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523A4" w:rsidP="002D4CF6">
            <w:pPr>
              <w:framePr w:hSpace="181" w:wrap="around" w:vAnchor="text" w:hAnchor="margin" w:xAlign="center" w:y="1"/>
              <w:spacing w:after="120"/>
              <w:jc w:val="center"/>
              <w:rPr>
                <w:b/>
                <w:bCs/>
                <w:color w:val="FFFFFF" w:themeColor="background1"/>
                <w:spacing w:val="6"/>
              </w:rPr>
            </w:pPr>
            <w:r w:rsidRPr="0090324F">
              <w:rPr>
                <w:rFonts w:asciiTheme="minorHAnsi" w:eastAsiaTheme="minorEastAsia" w:hAnsiTheme="minorHAnsi" w:cs="Arial"/>
                <w:b/>
                <w:bCs/>
                <w:color w:val="FFFFFF" w:themeColor="background1"/>
                <w:spacing w:val="6"/>
                <w:sz w:val="56"/>
                <w:lang w:eastAsia="zh-CN"/>
              </w:rPr>
              <w:t>国际电联《操作公报》</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F523A4" w:rsidP="00F523A4">
            <w:pPr>
              <w:framePr w:hSpace="181" w:wrap="around" w:vAnchor="text" w:hAnchor="margin" w:xAlign="center" w:y="1"/>
              <w:jc w:val="right"/>
              <w:rPr>
                <w:rFonts w:ascii="Arial" w:hAnsi="Arial" w:cs="Arial"/>
                <w:b/>
                <w:bCs/>
                <w:color w:val="FFFFFF" w:themeColor="background1"/>
                <w:sz w:val="28"/>
                <w:szCs w:val="28"/>
                <w:lang w:val="fr-FR"/>
              </w:rPr>
            </w:pPr>
            <w:r w:rsidRPr="0090324F">
              <w:rPr>
                <w:rFonts w:asciiTheme="minorHAnsi" w:eastAsiaTheme="minorEastAsia" w:hAnsiTheme="minorHAnsi" w:cs="Arial"/>
                <w:color w:val="FFFFFF" w:themeColor="background1"/>
                <w:sz w:val="18"/>
                <w:lang w:val="fr-FR" w:eastAsia="zh-CN"/>
              </w:rPr>
              <w:t>第</w:t>
            </w:r>
            <w:r w:rsidRPr="00823818">
              <w:rPr>
                <w:rStyle w:val="Foot"/>
                <w:rFonts w:ascii="Arial" w:hAnsi="Arial" w:cs="Arial"/>
                <w:b/>
                <w:bCs/>
                <w:color w:val="FFFFFF" w:themeColor="background1"/>
                <w:sz w:val="28"/>
                <w:szCs w:val="28"/>
                <w:lang w:val="fr-FR"/>
              </w:rPr>
              <w:t>11</w:t>
            </w:r>
            <w:r>
              <w:rPr>
                <w:rStyle w:val="Foot"/>
                <w:rFonts w:ascii="Arial" w:hAnsi="Arial" w:cs="Arial"/>
                <w:b/>
                <w:bCs/>
                <w:color w:val="FFFFFF" w:themeColor="background1"/>
                <w:sz w:val="28"/>
                <w:szCs w:val="28"/>
                <w:lang w:val="fr-FR"/>
              </w:rPr>
              <w:t>59</w:t>
            </w:r>
            <w:r w:rsidRPr="0090324F">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451D79" w:rsidRDefault="001C1EDA" w:rsidP="00317E7A">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6C5A85">
              <w:rPr>
                <w:color w:val="FFFFFF" w:themeColor="background1"/>
              </w:rPr>
              <w:t>X</w:t>
            </w:r>
            <w:r w:rsidR="00317E7A">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F523A4" w:rsidP="005A5AF5">
            <w:pPr>
              <w:framePr w:hSpace="181" w:wrap="around" w:vAnchor="text" w:hAnchor="margin" w:xAlign="center" w:y="1"/>
              <w:tabs>
                <w:tab w:val="clear" w:pos="5387"/>
                <w:tab w:val="clear" w:pos="5954"/>
                <w:tab w:val="right" w:pos="5515"/>
              </w:tabs>
              <w:jc w:val="left"/>
              <w:rPr>
                <w:color w:val="FFFFFF" w:themeColor="background1"/>
              </w:rPr>
            </w:pPr>
            <w:r w:rsidRPr="00994428">
              <w:rPr>
                <w:rFonts w:eastAsiaTheme="minorEastAsia" w:hint="eastAsia"/>
                <w:color w:val="FFFFFF" w:themeColor="background1"/>
                <w:lang w:eastAsia="zh-CN"/>
              </w:rPr>
              <w:t>（</w:t>
            </w:r>
            <w:r w:rsidRPr="00994428">
              <w:rPr>
                <w:rFonts w:asciiTheme="minorHAnsi" w:eastAsiaTheme="minorEastAsia" w:hAnsiTheme="minorHAnsi"/>
                <w:color w:val="FFFFFF" w:themeColor="background1"/>
                <w:lang w:eastAsia="zh-CN"/>
              </w:rPr>
              <w:t>截至</w:t>
            </w:r>
            <w:r w:rsidRPr="00994428">
              <w:rPr>
                <w:rFonts w:asciiTheme="minorHAnsi" w:eastAsiaTheme="minorEastAsia" w:hAnsiTheme="minorHAnsi"/>
                <w:color w:val="FFFFFF" w:themeColor="background1"/>
                <w:lang w:eastAsia="zh-CN"/>
              </w:rPr>
              <w:t>2018</w:t>
            </w:r>
            <w:r w:rsidRPr="00994428">
              <w:rPr>
                <w:rFonts w:asciiTheme="minorHAnsi" w:eastAsiaTheme="minorEastAsia" w:hAnsiTheme="minorHAnsi"/>
                <w:color w:val="FFFFFF" w:themeColor="background1"/>
                <w:lang w:eastAsia="zh-CN"/>
              </w:rPr>
              <w:t>年</w:t>
            </w:r>
            <w:r>
              <w:rPr>
                <w:rFonts w:asciiTheme="minorHAnsi" w:eastAsiaTheme="minorEastAsia" w:hAnsiTheme="minorHAnsi" w:hint="eastAsia"/>
                <w:color w:val="FFFFFF" w:themeColor="background1"/>
                <w:lang w:eastAsia="zh-CN"/>
              </w:rPr>
              <w:t>10</w:t>
            </w:r>
            <w:r w:rsidRPr="00994428">
              <w:rPr>
                <w:rFonts w:asciiTheme="minorHAnsi" w:eastAsiaTheme="minorEastAsia" w:hAnsiTheme="minorHAnsi"/>
                <w:color w:val="FFFFFF" w:themeColor="background1"/>
                <w:lang w:eastAsia="zh-CN"/>
              </w:rPr>
              <w:t>月</w:t>
            </w:r>
            <w:r w:rsidRPr="00994428">
              <w:rPr>
                <w:rFonts w:asciiTheme="minorHAnsi" w:eastAsiaTheme="minorEastAsia" w:hAnsiTheme="minorHAnsi"/>
                <w:color w:val="FFFFFF" w:themeColor="background1"/>
                <w:lang w:eastAsia="zh-CN"/>
              </w:rPr>
              <w:t>1</w:t>
            </w:r>
            <w:r>
              <w:rPr>
                <w:rFonts w:asciiTheme="minorHAnsi" w:eastAsiaTheme="minorEastAsia" w:hAnsiTheme="minorHAnsi"/>
                <w:color w:val="FFFFFF" w:themeColor="background1"/>
                <w:lang w:eastAsia="zh-CN"/>
              </w:rPr>
              <w:t>6</w:t>
            </w:r>
            <w:r w:rsidRPr="00994428">
              <w:rPr>
                <w:rFonts w:asciiTheme="minorHAnsi" w:eastAsiaTheme="minorEastAsia" w:hAnsiTheme="minorHAnsi"/>
                <w:color w:val="FFFFFF" w:themeColor="background1"/>
                <w:lang w:eastAsia="zh-CN"/>
              </w:rPr>
              <w:t>日收到的信息</w:t>
            </w:r>
            <w:r w:rsidRPr="00994428">
              <w:rPr>
                <w:rFonts w:eastAsiaTheme="minorEastAsia" w:hint="eastAsia"/>
                <w:color w:val="FFFFFF" w:themeColor="background1"/>
                <w:lang w:eastAsia="zh-CN"/>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 xml:space="preserve">ISSN </w:t>
            </w:r>
            <w:r w:rsidR="005A5AF5">
              <w:rPr>
                <w:color w:val="FFFFFF" w:themeColor="background1"/>
                <w:spacing w:val="-4"/>
              </w:rPr>
              <w:t>2312</w:t>
            </w:r>
            <w:r w:rsidR="00423A70" w:rsidRPr="005C5D03">
              <w:rPr>
                <w:color w:val="FFFFFF" w:themeColor="background1"/>
                <w:spacing w:val="-4"/>
              </w:rPr>
              <w:t>-</w:t>
            </w:r>
            <w:r w:rsidR="005A5AF5">
              <w:rPr>
                <w:color w:val="FFFFFF" w:themeColor="background1"/>
                <w:spacing w:val="-4"/>
              </w:rPr>
              <w:t>8259</w:t>
            </w:r>
            <w:r w:rsidR="00423A70" w:rsidRPr="005C5D03">
              <w:rPr>
                <w:color w:val="FFFFFF" w:themeColor="background1"/>
                <w:spacing w:val="-4"/>
              </w:rPr>
              <w:t xml:space="preserve"> </w:t>
            </w:r>
            <w:r w:rsidRPr="00994428">
              <w:rPr>
                <w:rFonts w:eastAsiaTheme="minorEastAsia" w:hint="eastAsia"/>
                <w:color w:val="FFFFFF" w:themeColor="background1"/>
                <w:spacing w:val="-4"/>
                <w:lang w:eastAsia="zh-CN"/>
              </w:rPr>
              <w:t>（在线）</w:t>
            </w:r>
          </w:p>
        </w:tc>
      </w:tr>
      <w:tr w:rsidR="00F523A4" w:rsidRPr="00F523A4" w:rsidTr="002D4CF6">
        <w:tc>
          <w:tcPr>
            <w:tcW w:w="2984" w:type="dxa"/>
            <w:gridSpan w:val="2"/>
            <w:tcBorders>
              <w:top w:val="nil"/>
              <w:left w:val="single" w:sz="8" w:space="0" w:color="333333"/>
              <w:bottom w:val="single" w:sz="8" w:space="0" w:color="333333"/>
            </w:tcBorders>
            <w:shd w:val="clear" w:color="auto" w:fill="auto"/>
          </w:tcPr>
          <w:p w:rsidR="00F523A4" w:rsidRPr="0090324F" w:rsidRDefault="00F523A4" w:rsidP="00F523A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508270465"/>
            <w:r w:rsidRPr="0090324F">
              <w:rPr>
                <w:rFonts w:asciiTheme="minorHAnsi" w:hAnsiTheme="minorHAnsi"/>
                <w:sz w:val="14"/>
                <w:szCs w:val="14"/>
                <w:lang w:val="fr-FR"/>
              </w:rPr>
              <w:t xml:space="preserve">Place des Nations CH-1211 </w:t>
            </w:r>
            <w:r w:rsidRPr="0090324F">
              <w:rPr>
                <w:rFonts w:asciiTheme="minorHAnsi" w:hAnsiTheme="minorHAnsi"/>
                <w:sz w:val="14"/>
                <w:szCs w:val="14"/>
                <w:lang w:val="fr-FR"/>
              </w:rPr>
              <w:br/>
              <w:t xml:space="preserve">Genève 20 (Switzerland) </w:t>
            </w:r>
            <w:r w:rsidRPr="0090324F">
              <w:rPr>
                <w:rFonts w:asciiTheme="minorHAnsi" w:hAnsiTheme="minorHAnsi"/>
                <w:sz w:val="14"/>
                <w:szCs w:val="14"/>
                <w:lang w:val="fr-FR"/>
              </w:rPr>
              <w:br/>
            </w:r>
            <w:r w:rsidRPr="0090324F">
              <w:rPr>
                <w:rFonts w:asciiTheme="minorHAnsi" w:eastAsia="SimSun" w:hAnsiTheme="minorHAnsi" w:cs="SimSun"/>
                <w:sz w:val="14"/>
                <w:szCs w:val="14"/>
                <w:lang w:val="fr-FR"/>
              </w:rPr>
              <w:t>电话</w:t>
            </w:r>
            <w:r>
              <w:rPr>
                <w:rFonts w:asciiTheme="minorHAnsi" w:eastAsia="SimSun" w:hAnsiTheme="minorHAnsi" w:cs="SimSun" w:hint="eastAsia"/>
                <w:sz w:val="14"/>
                <w:szCs w:val="14"/>
                <w:lang w:val="fr-FR" w:eastAsia="zh-CN"/>
              </w:rPr>
              <w:t>：</w:t>
            </w:r>
            <w:r w:rsidRPr="0090324F">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0324F">
              <w:rPr>
                <w:rFonts w:asciiTheme="minorHAnsi" w:hAnsiTheme="minorHAnsi"/>
                <w:sz w:val="14"/>
                <w:szCs w:val="14"/>
                <w:lang w:val="fr-FR"/>
              </w:rPr>
              <w:t xml:space="preserve"> </w:t>
            </w:r>
          </w:p>
          <w:p w:rsidR="00F523A4" w:rsidRPr="0090324F" w:rsidRDefault="00F523A4" w:rsidP="00F523A4">
            <w:pPr>
              <w:framePr w:hSpace="181" w:wrap="around" w:vAnchor="text" w:hAnchor="margin" w:xAlign="center" w:y="1"/>
              <w:tabs>
                <w:tab w:val="left" w:pos="709"/>
              </w:tabs>
              <w:spacing w:before="0"/>
              <w:jc w:val="left"/>
              <w:rPr>
                <w:rFonts w:asciiTheme="minorHAnsi" w:hAnsiTheme="minorHAnsi" w:cs="Arial"/>
                <w:b/>
                <w:sz w:val="18"/>
                <w:lang w:val="fr-FR"/>
              </w:rPr>
            </w:pPr>
            <w:r w:rsidRPr="0090324F">
              <w:rPr>
                <w:rFonts w:asciiTheme="minorHAnsi" w:eastAsia="SimSun" w:hAnsiTheme="minorHAnsi" w:cs="SimSun"/>
                <w:b/>
                <w:sz w:val="14"/>
                <w:szCs w:val="14"/>
                <w:lang w:val="fr-FR"/>
              </w:rPr>
              <w:t>电子邮件：</w:t>
            </w:r>
            <w:r w:rsidRPr="0090324F">
              <w:rPr>
                <w:b/>
                <w:bCs/>
                <w:sz w:val="14"/>
                <w:szCs w:val="14"/>
                <w:lang w:val="fr-FR"/>
              </w:rPr>
              <w:t>itumail@itu.int</w:t>
            </w:r>
          </w:p>
        </w:tc>
        <w:tc>
          <w:tcPr>
            <w:tcW w:w="3688" w:type="dxa"/>
            <w:tcBorders>
              <w:top w:val="nil"/>
              <w:bottom w:val="single" w:sz="8" w:space="0" w:color="333333"/>
            </w:tcBorders>
            <w:shd w:val="clear" w:color="auto" w:fill="auto"/>
          </w:tcPr>
          <w:p w:rsidR="00F523A4" w:rsidRPr="0090324F" w:rsidRDefault="00F523A4" w:rsidP="00F523A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bookmarkStart w:id="80" w:name="_Toc508270466"/>
            <w:r w:rsidRPr="0090324F">
              <w:rPr>
                <w:rFonts w:asciiTheme="minorHAnsi" w:eastAsiaTheme="minorEastAsia" w:hAnsiTheme="minorHAnsi"/>
                <w:b/>
                <w:sz w:val="14"/>
                <w:szCs w:val="14"/>
                <w:lang w:val="fr-FR" w:eastAsia="zh-CN"/>
              </w:rPr>
              <w:t>电信标准化局（</w:t>
            </w:r>
            <w:r w:rsidRPr="0090324F">
              <w:rPr>
                <w:rFonts w:asciiTheme="minorHAnsi" w:hAnsiTheme="minorHAnsi"/>
                <w:b/>
                <w:sz w:val="14"/>
                <w:szCs w:val="14"/>
                <w:lang w:val="fr-FR" w:eastAsia="zh-CN"/>
              </w:rPr>
              <w:t>TSB</w:t>
            </w:r>
            <w:r w:rsidRPr="0090324F">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电话</w:t>
            </w:r>
            <w:r>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+41 22 730 5211</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传真</w:t>
            </w:r>
            <w:r>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+41 22 730 5853</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电子邮件：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90324F">
              <w:rPr>
                <w:b/>
                <w:bCs/>
                <w:sz w:val="14"/>
                <w:szCs w:val="14"/>
                <w:lang w:val="fr-FR" w:eastAsia="zh-CN"/>
              </w:rPr>
              <w:t xml:space="preserve">tsbmail@itu.int / </w:t>
            </w:r>
            <w:r w:rsidRPr="0090324F">
              <w:rPr>
                <w:rFonts w:eastAsia="SimSun" w:cs="Arial"/>
                <w:b/>
                <w:bCs/>
                <w:sz w:val="14"/>
                <w:szCs w:val="14"/>
                <w:lang w:eastAsia="zh-CN"/>
              </w:rPr>
              <w:t>tsbtson@itu.int</w:t>
            </w:r>
            <w:bookmarkEnd w:id="79"/>
            <w:bookmarkEnd w:id="80"/>
          </w:p>
        </w:tc>
        <w:tc>
          <w:tcPr>
            <w:tcW w:w="2508" w:type="dxa"/>
            <w:tcBorders>
              <w:top w:val="nil"/>
              <w:bottom w:val="single" w:sz="8" w:space="0" w:color="333333"/>
              <w:right w:val="single" w:sz="8" w:space="0" w:color="333333"/>
            </w:tcBorders>
            <w:shd w:val="clear" w:color="auto" w:fill="auto"/>
          </w:tcPr>
          <w:p w:rsidR="00F523A4" w:rsidRPr="0090324F" w:rsidRDefault="00F523A4" w:rsidP="00F523A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bookmarkStart w:id="111" w:name="_Toc508270467"/>
            <w:r w:rsidRPr="0090324F">
              <w:rPr>
                <w:rFonts w:asciiTheme="minorHAnsi" w:eastAsiaTheme="minorEastAsia" w:hAnsiTheme="minorHAnsi"/>
                <w:b/>
                <w:sz w:val="14"/>
                <w:szCs w:val="14"/>
                <w:lang w:val="fr-FR" w:eastAsia="zh-CN"/>
              </w:rPr>
              <w:t>无线电通信局（</w:t>
            </w:r>
            <w:r w:rsidRPr="0090324F">
              <w:rPr>
                <w:rFonts w:asciiTheme="minorHAnsi" w:hAnsiTheme="minorHAnsi"/>
                <w:b/>
                <w:sz w:val="14"/>
                <w:szCs w:val="14"/>
                <w:lang w:val="fr-FR" w:eastAsia="zh-CN"/>
              </w:rPr>
              <w:t>BR</w:t>
            </w:r>
            <w:r w:rsidRPr="0090324F">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电话</w:t>
            </w:r>
            <w:r>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+41 22 730 5560</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传真</w:t>
            </w:r>
            <w:r>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+41 22 730 5785</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电子邮件：</w:t>
            </w:r>
            <w:r w:rsidRPr="00E04ABA">
              <w:rPr>
                <w:b/>
                <w:bCs/>
                <w:sz w:val="14"/>
                <w:szCs w:val="14"/>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8149B6" w:rsidRPr="001C4F41" w:rsidRDefault="008149B6">
      <w:pPr>
        <w:rPr>
          <w:lang w:val="fr-CH" w:eastAsia="zh-CN"/>
        </w:rPr>
      </w:pPr>
    </w:p>
    <w:p w:rsidR="008149B6" w:rsidRPr="001C4F41" w:rsidRDefault="008149B6">
      <w:pPr>
        <w:rPr>
          <w:lang w:val="fr-FR" w:eastAsia="zh-CN"/>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627928" w:rsidRDefault="003E3BBA" w:rsidP="00627928">
      <w:pPr>
        <w:pStyle w:val="Heading1"/>
        <w:spacing w:before="0"/>
        <w:ind w:left="142"/>
        <w:jc w:val="center"/>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6367266"/>
      <w:bookmarkStart w:id="242" w:name="_Toc469048935"/>
      <w:bookmarkStart w:id="243" w:name="_Toc469924982"/>
      <w:bookmarkStart w:id="244" w:name="_Toc471824657"/>
      <w:bookmarkStart w:id="245" w:name="_Toc473209526"/>
      <w:bookmarkStart w:id="246" w:name="_Toc474504468"/>
      <w:bookmarkStart w:id="247" w:name="_Toc477169040"/>
      <w:bookmarkStart w:id="248" w:name="_Toc478464745"/>
      <w:bookmarkStart w:id="249" w:name="_Toc479671287"/>
      <w:bookmarkStart w:id="250" w:name="_Toc482280081"/>
      <w:bookmarkStart w:id="251" w:name="_Toc483388276"/>
      <w:bookmarkStart w:id="252" w:name="_Toc485117043"/>
      <w:bookmarkStart w:id="253" w:name="_Toc486323156"/>
      <w:bookmarkStart w:id="254" w:name="_Toc487466254"/>
      <w:bookmarkStart w:id="255" w:name="_Toc488848843"/>
      <w:bookmarkStart w:id="256" w:name="_Toc510775345"/>
      <w:bookmarkStart w:id="257" w:name="_Toc513645638"/>
      <w:bookmarkStart w:id="258" w:name="_Toc514850714"/>
      <w:bookmarkStart w:id="259" w:name="_Toc517792323"/>
      <w:bookmarkStart w:id="260" w:name="_Toc518981879"/>
      <w:bookmarkStart w:id="261" w:name="_Toc520709555"/>
      <w:r w:rsidRPr="00952509">
        <w:rPr>
          <w:rFonts w:eastAsia="SimHei" w:hint="eastAsia"/>
          <w:noProof w:val="0"/>
          <w:lang w:val="en-GB"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D35551" w:rsidRPr="008F283B" w:rsidRDefault="003E3BBA" w:rsidP="00D35551">
      <w:pPr>
        <w:spacing w:before="240"/>
        <w:jc w:val="right"/>
        <w:rPr>
          <w:lang w:eastAsia="zh-CN"/>
        </w:rPr>
      </w:pPr>
      <w:r w:rsidRPr="0090324F">
        <w:rPr>
          <w:rFonts w:asciiTheme="minorHAnsi" w:eastAsia="STKaiti" w:hAnsiTheme="minorHAnsi" w:hint="eastAsia"/>
          <w:lang w:eastAsia="zh-CN"/>
        </w:rPr>
        <w:t>页码</w:t>
      </w:r>
    </w:p>
    <w:p w:rsidR="0027472C" w:rsidRPr="005B38F8" w:rsidRDefault="003E3BBA" w:rsidP="0027472C">
      <w:pPr>
        <w:pStyle w:val="TOC1"/>
        <w:rPr>
          <w:rFonts w:eastAsiaTheme="minorEastAsia"/>
          <w:b/>
          <w:bCs/>
          <w:lang w:val="en-US" w:eastAsia="zh-CN"/>
        </w:rPr>
      </w:pPr>
      <w:r w:rsidRPr="006B777A">
        <w:rPr>
          <w:rFonts w:eastAsia="SimSun"/>
          <w:b/>
          <w:bCs/>
          <w:lang w:eastAsia="zh-CN"/>
        </w:rPr>
        <w:t>一般信息</w:t>
      </w:r>
    </w:p>
    <w:p w:rsidR="0063483B" w:rsidRDefault="003E3BBA" w:rsidP="00A906CD">
      <w:pPr>
        <w:pStyle w:val="TOC1"/>
        <w:tabs>
          <w:tab w:val="center" w:leader="dot" w:pos="8505"/>
          <w:tab w:val="right" w:pos="9072"/>
        </w:tabs>
        <w:rPr>
          <w:webHidden/>
          <w:lang w:val="en-US" w:eastAsia="zh-CN"/>
        </w:rPr>
      </w:pPr>
      <w:r w:rsidRPr="00DA6159">
        <w:rPr>
          <w:rFonts w:eastAsia="SimSun" w:hint="eastAsia"/>
          <w:lang w:val="en-US" w:eastAsia="zh-CN"/>
        </w:rPr>
        <w:t>国际电联《操作公报》后附列表：</w:t>
      </w:r>
      <w:r w:rsidRPr="00DA6159">
        <w:rPr>
          <w:rFonts w:ascii="STKaiti" w:eastAsia="STKaiti" w:hAnsi="STKaiti" w:hint="eastAsia"/>
          <w:lang w:val="en-US" w:eastAsia="zh-CN"/>
        </w:rPr>
        <w:t>电信标准化局的说明</w:t>
      </w:r>
      <w:r w:rsidR="0063483B" w:rsidRPr="00E73808">
        <w:rPr>
          <w:webHidden/>
          <w:lang w:val="en-US" w:eastAsia="zh-CN"/>
        </w:rPr>
        <w:tab/>
      </w:r>
      <w:r w:rsidR="00E73808" w:rsidRPr="00E73808">
        <w:rPr>
          <w:webHidden/>
          <w:lang w:val="en-US" w:eastAsia="zh-CN"/>
        </w:rPr>
        <w:tab/>
      </w:r>
      <w:r w:rsidR="00A906CD">
        <w:rPr>
          <w:webHidden/>
          <w:lang w:val="en-US" w:eastAsia="zh-CN"/>
        </w:rPr>
        <w:t>3</w:t>
      </w:r>
    </w:p>
    <w:p w:rsidR="00AB3256" w:rsidRPr="00137643" w:rsidRDefault="003E3BBA" w:rsidP="00AB3256">
      <w:pPr>
        <w:pStyle w:val="TOC1"/>
        <w:tabs>
          <w:tab w:val="center" w:leader="dot" w:pos="8505"/>
          <w:tab w:val="right" w:pos="9072"/>
        </w:tabs>
        <w:rPr>
          <w:rFonts w:eastAsiaTheme="minorEastAsia"/>
          <w:lang w:val="en-GB" w:eastAsia="zh-CN"/>
        </w:rPr>
      </w:pPr>
      <w:r w:rsidRPr="00A14824">
        <w:rPr>
          <w:rFonts w:eastAsia="SimSun" w:cs="Microsoft YaHei"/>
          <w:lang w:val="en-US" w:eastAsia="zh-CN"/>
        </w:rPr>
        <w:t>批准</w:t>
      </w:r>
      <w:r w:rsidRPr="00A14824">
        <w:rPr>
          <w:rFonts w:eastAsia="SimSun"/>
          <w:lang w:val="en-US" w:eastAsia="zh-CN"/>
        </w:rPr>
        <w:t>ITU-T</w:t>
      </w:r>
      <w:r w:rsidRPr="00A14824">
        <w:rPr>
          <w:rFonts w:eastAsia="SimSun" w:cs="Microsoft YaHei"/>
          <w:lang w:val="en-US" w:eastAsia="zh-CN"/>
        </w:rPr>
        <w:t>建议书</w:t>
      </w:r>
      <w:r w:rsidR="00AB3256" w:rsidRPr="00137643">
        <w:rPr>
          <w:rFonts w:eastAsiaTheme="minorEastAsia"/>
          <w:lang w:val="en-GB" w:eastAsia="zh-CN"/>
        </w:rPr>
        <w:tab/>
      </w:r>
      <w:r w:rsidR="00AB3256" w:rsidRPr="00137643">
        <w:rPr>
          <w:rFonts w:eastAsiaTheme="minorEastAsia"/>
          <w:lang w:val="en-GB" w:eastAsia="zh-CN"/>
        </w:rPr>
        <w:tab/>
        <w:t>4</w:t>
      </w:r>
    </w:p>
    <w:p w:rsidR="00D65CF4" w:rsidRDefault="003E3BBA" w:rsidP="00DB4892">
      <w:pPr>
        <w:pStyle w:val="TOC1"/>
        <w:tabs>
          <w:tab w:val="center" w:leader="dot" w:pos="8505"/>
          <w:tab w:val="right" w:pos="9072"/>
        </w:tabs>
        <w:rPr>
          <w:lang w:val="en-GB" w:eastAsia="zh-CN"/>
        </w:rPr>
      </w:pPr>
      <w:r w:rsidRPr="00F072B0">
        <w:rPr>
          <w:rFonts w:eastAsia="SimSun" w:cs="Microsoft YaHei" w:hint="eastAsia"/>
          <w:lang w:val="en-US" w:eastAsia="zh-CN"/>
        </w:rPr>
        <w:t>国际公众电信编号方案</w:t>
      </w:r>
      <w:r w:rsidRPr="00DA6159">
        <w:rPr>
          <w:rFonts w:eastAsia="SimSun" w:hint="eastAsia"/>
          <w:lang w:val="en-US" w:eastAsia="zh-CN"/>
        </w:rPr>
        <w:t>：</w:t>
      </w:r>
      <w:r w:rsidRPr="00DA6159">
        <w:rPr>
          <w:rFonts w:ascii="STKaiti" w:eastAsia="STKaiti" w:hAnsi="STKaiti" w:hint="eastAsia"/>
          <w:lang w:val="en-US" w:eastAsia="zh-CN"/>
        </w:rPr>
        <w:t>电信标准化局的说明</w:t>
      </w:r>
      <w:r w:rsidR="00D65CF4">
        <w:rPr>
          <w:lang w:val="en-GB" w:eastAsia="zh-CN"/>
        </w:rPr>
        <w:tab/>
      </w:r>
      <w:r w:rsidR="00D65CF4">
        <w:rPr>
          <w:lang w:val="en-GB" w:eastAsia="zh-CN"/>
        </w:rPr>
        <w:tab/>
        <w:t>5</w:t>
      </w:r>
    </w:p>
    <w:p w:rsidR="002B4DC5" w:rsidRPr="00C774BC" w:rsidRDefault="003E3BBA" w:rsidP="00DB4892">
      <w:pPr>
        <w:pStyle w:val="TOC1"/>
        <w:tabs>
          <w:tab w:val="center" w:leader="dot" w:pos="8505"/>
          <w:tab w:val="right" w:pos="9072"/>
        </w:tabs>
        <w:rPr>
          <w:rFonts w:eastAsiaTheme="minorEastAsia"/>
          <w:lang w:val="fr-CH" w:eastAsia="zh-CN"/>
        </w:rPr>
      </w:pPr>
      <w:r w:rsidRPr="00D72524">
        <w:rPr>
          <w:rFonts w:eastAsia="SimSun" w:hint="eastAsia"/>
          <w:lang w:eastAsia="zh-CN"/>
        </w:rPr>
        <w:t>电话业务：</w:t>
      </w:r>
    </w:p>
    <w:p w:rsidR="002B4DC5" w:rsidRPr="001F3AF1" w:rsidRDefault="000C7DA6" w:rsidP="000C7DA6">
      <w:pPr>
        <w:pStyle w:val="TOC2"/>
        <w:tabs>
          <w:tab w:val="clear" w:pos="567"/>
          <w:tab w:val="center" w:leader="dot" w:pos="8505"/>
          <w:tab w:val="right" w:pos="9072"/>
        </w:tabs>
        <w:rPr>
          <w:webHidden/>
          <w:lang w:val="fr-CH" w:eastAsia="zh-CN"/>
        </w:rPr>
      </w:pPr>
      <w:r w:rsidRPr="000C7DA6">
        <w:rPr>
          <w:rFonts w:ascii="STKaiti" w:eastAsia="STKaiti" w:hAnsi="STKaiti" w:hint="eastAsia"/>
          <w:szCs w:val="32"/>
          <w:lang w:eastAsia="zh-CN"/>
        </w:rPr>
        <w:t>库拉索（库拉索邮</w:t>
      </w:r>
      <w:r w:rsidRPr="000C7DA6">
        <w:rPr>
          <w:rFonts w:ascii="STKaiti" w:eastAsia="STKaiti" w:hAnsi="STKaiti"/>
          <w:szCs w:val="32"/>
          <w:lang w:eastAsia="zh-CN"/>
        </w:rPr>
        <w:t>电局）</w:t>
      </w:r>
      <w:r w:rsidR="002B4DC5" w:rsidRPr="001F3AF1">
        <w:rPr>
          <w:webHidden/>
          <w:lang w:val="fr-CH" w:eastAsia="zh-CN"/>
        </w:rPr>
        <w:tab/>
      </w:r>
      <w:r w:rsidR="002B4DC5" w:rsidRPr="001F3AF1">
        <w:rPr>
          <w:webHidden/>
          <w:lang w:val="fr-CH" w:eastAsia="zh-CN"/>
        </w:rPr>
        <w:tab/>
      </w:r>
      <w:r w:rsidR="001F3AF1" w:rsidRPr="001F3AF1">
        <w:rPr>
          <w:webHidden/>
          <w:lang w:val="fr-CH" w:eastAsia="zh-CN"/>
        </w:rPr>
        <w:t>6</w:t>
      </w:r>
    </w:p>
    <w:p w:rsidR="00D65CF4" w:rsidRPr="00D65CF4" w:rsidRDefault="000C7DA6" w:rsidP="00C76553">
      <w:pPr>
        <w:pStyle w:val="TOC2"/>
        <w:tabs>
          <w:tab w:val="clear" w:pos="567"/>
          <w:tab w:val="center" w:leader="dot" w:pos="8505"/>
          <w:tab w:val="right" w:pos="9072"/>
        </w:tabs>
        <w:rPr>
          <w:lang w:val="en-GB" w:eastAsia="zh-CN"/>
        </w:rPr>
      </w:pPr>
      <w:r w:rsidRPr="000C7DA6">
        <w:rPr>
          <w:rFonts w:ascii="STKaiti" w:eastAsia="STKaiti" w:hAnsi="STKaiti"/>
          <w:szCs w:val="32"/>
          <w:lang w:eastAsia="zh-CN"/>
        </w:rPr>
        <w:t>丹麦（丹麦能源局，哥本哈根）</w:t>
      </w:r>
      <w:r w:rsidR="00D65CF4" w:rsidRPr="00D65CF4">
        <w:rPr>
          <w:lang w:val="en-GB" w:eastAsia="zh-CN"/>
        </w:rPr>
        <w:tab/>
      </w:r>
      <w:r w:rsidR="00D65CF4" w:rsidRPr="00D65CF4">
        <w:rPr>
          <w:lang w:val="en-GB" w:eastAsia="zh-CN"/>
        </w:rPr>
        <w:tab/>
      </w:r>
      <w:r w:rsidR="00C76553">
        <w:rPr>
          <w:lang w:val="en-GB" w:eastAsia="zh-CN"/>
        </w:rPr>
        <w:t>7</w:t>
      </w:r>
    </w:p>
    <w:p w:rsidR="00FB17B7" w:rsidRDefault="00A539B1" w:rsidP="00A539B1">
      <w:pPr>
        <w:rPr>
          <w:rFonts w:eastAsiaTheme="minorEastAsia"/>
          <w:lang w:eastAsia="zh-CN"/>
        </w:rPr>
      </w:pPr>
      <w:r>
        <w:rPr>
          <w:rFonts w:eastAsiaTheme="minorEastAsia"/>
          <w:lang w:eastAsia="zh-CN"/>
        </w:rPr>
        <w:t>其他来函：</w:t>
      </w:r>
    </w:p>
    <w:p w:rsidR="00FB17B7" w:rsidRPr="00FB17B7" w:rsidRDefault="00A539B1" w:rsidP="00C76553">
      <w:pPr>
        <w:pStyle w:val="TOC2"/>
        <w:tabs>
          <w:tab w:val="clear" w:pos="567"/>
          <w:tab w:val="center" w:leader="dot" w:pos="8505"/>
          <w:tab w:val="right" w:pos="9072"/>
        </w:tabs>
        <w:rPr>
          <w:lang w:eastAsia="zh-CN"/>
        </w:rPr>
      </w:pPr>
      <w:r w:rsidRPr="00A539B1">
        <w:rPr>
          <w:rFonts w:ascii="STKaiti" w:eastAsia="STKaiti" w:hAnsi="STKaiti"/>
          <w:szCs w:val="32"/>
          <w:lang w:eastAsia="zh-CN"/>
        </w:rPr>
        <w:t>奥地利</w:t>
      </w:r>
      <w:r w:rsidR="00FB17B7" w:rsidRPr="00FB17B7">
        <w:rPr>
          <w:lang w:eastAsia="zh-CN"/>
        </w:rPr>
        <w:tab/>
      </w:r>
      <w:r w:rsidR="00FB17B7" w:rsidRPr="00FB17B7">
        <w:rPr>
          <w:lang w:eastAsia="zh-CN"/>
        </w:rPr>
        <w:tab/>
      </w:r>
      <w:r w:rsidR="00C76553">
        <w:rPr>
          <w:lang w:eastAsia="zh-CN"/>
        </w:rPr>
        <w:t>8</w:t>
      </w:r>
    </w:p>
    <w:p w:rsidR="00FB17B7" w:rsidRPr="00FB17B7" w:rsidRDefault="00A539B1" w:rsidP="00C76553">
      <w:pPr>
        <w:pStyle w:val="TOC2"/>
        <w:tabs>
          <w:tab w:val="clear" w:pos="567"/>
          <w:tab w:val="center" w:leader="dot" w:pos="8505"/>
          <w:tab w:val="right" w:pos="9072"/>
        </w:tabs>
        <w:rPr>
          <w:lang w:eastAsia="zh-CN"/>
        </w:rPr>
      </w:pPr>
      <w:r w:rsidRPr="005A5AF5">
        <w:rPr>
          <w:rFonts w:ascii="STKaiti" w:eastAsia="STKaiti" w:hAnsi="STKaiti" w:cs="Microsoft YaHei" w:hint="eastAsia"/>
          <w:lang w:eastAsia="zh-CN"/>
        </w:rPr>
        <w:t>塞尔维亚</w:t>
      </w:r>
      <w:r w:rsidR="00FB17B7" w:rsidRPr="00FB17B7">
        <w:rPr>
          <w:lang w:eastAsia="zh-CN"/>
        </w:rPr>
        <w:tab/>
      </w:r>
      <w:r w:rsidR="00FB17B7" w:rsidRPr="00FB17B7">
        <w:rPr>
          <w:lang w:eastAsia="zh-CN"/>
        </w:rPr>
        <w:tab/>
      </w:r>
      <w:r w:rsidR="00C76553">
        <w:rPr>
          <w:lang w:eastAsia="zh-CN"/>
        </w:rPr>
        <w:t>8</w:t>
      </w:r>
    </w:p>
    <w:p w:rsidR="002B4DC5" w:rsidRPr="002B4DC5" w:rsidRDefault="003E3BBA" w:rsidP="00C76553">
      <w:pPr>
        <w:pStyle w:val="TOC1"/>
        <w:tabs>
          <w:tab w:val="center" w:leader="dot" w:pos="8505"/>
          <w:tab w:val="right" w:pos="9072"/>
        </w:tabs>
        <w:rPr>
          <w:rFonts w:eastAsiaTheme="minorEastAsia"/>
          <w:lang w:val="en-US" w:eastAsia="zh-CN"/>
        </w:rPr>
      </w:pPr>
      <w:r w:rsidRPr="00256B74">
        <w:rPr>
          <w:rFonts w:eastAsia="SimSun" w:hint="eastAsia"/>
          <w:lang w:eastAsia="zh-CN"/>
        </w:rPr>
        <w:t>业务限制</w:t>
      </w:r>
      <w:r w:rsidR="002B4DC5" w:rsidRPr="002B4DC5">
        <w:rPr>
          <w:webHidden/>
          <w:lang w:val="en-US" w:eastAsia="zh-CN"/>
        </w:rPr>
        <w:tab/>
      </w:r>
      <w:r w:rsidR="002B4DC5">
        <w:rPr>
          <w:webHidden/>
          <w:lang w:val="en-US" w:eastAsia="zh-CN"/>
        </w:rPr>
        <w:tab/>
      </w:r>
      <w:r w:rsidR="00C76553">
        <w:rPr>
          <w:webHidden/>
          <w:lang w:val="en-US" w:eastAsia="zh-CN"/>
        </w:rPr>
        <w:t>9</w:t>
      </w:r>
    </w:p>
    <w:p w:rsidR="002B4DC5" w:rsidRPr="002B4DC5" w:rsidRDefault="003E3BBA" w:rsidP="00C76553">
      <w:pPr>
        <w:pStyle w:val="TOC1"/>
        <w:tabs>
          <w:tab w:val="center" w:leader="dot" w:pos="8505"/>
          <w:tab w:val="right" w:pos="9072"/>
        </w:tabs>
        <w:rPr>
          <w:rFonts w:eastAsiaTheme="minorEastAsia"/>
          <w:lang w:val="en-US" w:eastAsia="zh-CN"/>
        </w:rPr>
      </w:pPr>
      <w:r w:rsidRPr="00256B74">
        <w:rPr>
          <w:rFonts w:eastAsia="SimSun" w:hint="eastAsia"/>
          <w:lang w:eastAsia="zh-CN"/>
        </w:rPr>
        <w:t>回叫和迂回呼叫程序</w:t>
      </w:r>
      <w:r>
        <w:rPr>
          <w:rFonts w:eastAsia="SimSun" w:hint="eastAsia"/>
          <w:lang w:eastAsia="zh-CN"/>
        </w:rPr>
        <w:t>（</w:t>
      </w:r>
      <w:r w:rsidRPr="00E04ABA">
        <w:rPr>
          <w:rFonts w:eastAsia="SimSun"/>
          <w:lang w:eastAsia="zh-CN"/>
        </w:rPr>
        <w:t>2006</w:t>
      </w:r>
      <w:r w:rsidRPr="00E04ABA">
        <w:rPr>
          <w:rFonts w:eastAsia="SimSun" w:hint="eastAsia"/>
          <w:lang w:eastAsia="zh-CN"/>
        </w:rPr>
        <w:t>年全权代表大会修订的第</w:t>
      </w:r>
      <w:r w:rsidRPr="00E04ABA">
        <w:rPr>
          <w:rFonts w:eastAsia="SimSun"/>
          <w:lang w:eastAsia="zh-CN"/>
        </w:rPr>
        <w:t>21</w:t>
      </w:r>
      <w:r>
        <w:rPr>
          <w:rFonts w:eastAsia="SimSun" w:hint="eastAsia"/>
          <w:lang w:eastAsia="zh-CN"/>
        </w:rPr>
        <w:t>号决议）</w:t>
      </w:r>
      <w:r w:rsidR="002B4DC5" w:rsidRPr="002B4DC5">
        <w:rPr>
          <w:webHidden/>
          <w:lang w:val="en-US" w:eastAsia="zh-CN"/>
        </w:rPr>
        <w:tab/>
      </w:r>
      <w:r w:rsidR="002B4DC5" w:rsidRPr="002B4DC5">
        <w:rPr>
          <w:webHidden/>
          <w:lang w:val="en-US" w:eastAsia="zh-CN"/>
        </w:rPr>
        <w:tab/>
      </w:r>
      <w:r w:rsidR="00C76553">
        <w:rPr>
          <w:webHidden/>
          <w:lang w:val="en-US" w:eastAsia="zh-CN"/>
        </w:rPr>
        <w:t>9</w:t>
      </w:r>
    </w:p>
    <w:p w:rsidR="002B4DC5" w:rsidRPr="006A7E49" w:rsidRDefault="003E3BBA" w:rsidP="002B4DC5">
      <w:pPr>
        <w:pStyle w:val="TOC1"/>
        <w:rPr>
          <w:rFonts w:eastAsiaTheme="minorEastAsia"/>
          <w:lang w:val="en-US" w:eastAsia="zh-CN"/>
        </w:rPr>
      </w:pPr>
      <w:r w:rsidRPr="00256B74">
        <w:rPr>
          <w:rFonts w:eastAsia="SimSun" w:hint="eastAsia"/>
          <w:b/>
          <w:bCs/>
          <w:lang w:eastAsia="zh-CN"/>
        </w:rPr>
        <w:t>对业务出版物的修正</w:t>
      </w:r>
    </w:p>
    <w:p w:rsidR="002B4DC5" w:rsidRPr="00C76553" w:rsidRDefault="000C7DA6" w:rsidP="00C76553">
      <w:pPr>
        <w:pStyle w:val="TOC1"/>
        <w:tabs>
          <w:tab w:val="center" w:leader="dot" w:pos="8505"/>
          <w:tab w:val="right" w:pos="9072"/>
        </w:tabs>
        <w:rPr>
          <w:rFonts w:asciiTheme="minorHAnsi" w:eastAsia="SimSun" w:hAnsiTheme="minorHAnsi" w:cs="Arial"/>
          <w:webHidden/>
          <w:lang w:val="en-US" w:eastAsia="zh-CN"/>
        </w:rPr>
      </w:pPr>
      <w:r w:rsidRPr="00C76553">
        <w:rPr>
          <w:rFonts w:asciiTheme="minorHAnsi" w:eastAsia="SimSun" w:hAnsiTheme="minorHAnsi" w:cs="Arial"/>
          <w:lang w:val="en-GB" w:eastAsia="zh-CN"/>
        </w:rPr>
        <w:t>国际电信收费卡号码发行方列表</w:t>
      </w:r>
      <w:r w:rsidR="002B4DC5" w:rsidRPr="00C76553">
        <w:rPr>
          <w:rFonts w:asciiTheme="minorHAnsi" w:eastAsia="SimSun" w:hAnsiTheme="minorHAnsi" w:cs="Arial"/>
          <w:webHidden/>
          <w:lang w:val="en-US" w:eastAsia="zh-CN"/>
        </w:rPr>
        <w:tab/>
      </w:r>
      <w:r w:rsidR="002B4DC5" w:rsidRPr="00C76553">
        <w:rPr>
          <w:rFonts w:asciiTheme="minorHAnsi" w:eastAsia="SimSun" w:hAnsiTheme="minorHAnsi" w:cs="Arial"/>
          <w:webHidden/>
          <w:lang w:val="en-US" w:eastAsia="zh-CN"/>
        </w:rPr>
        <w:tab/>
      </w:r>
      <w:r w:rsidR="006C0FE0" w:rsidRPr="00C76553">
        <w:rPr>
          <w:rFonts w:asciiTheme="minorHAnsi" w:eastAsia="SimSun" w:hAnsiTheme="minorHAnsi" w:cs="Arial"/>
          <w:webHidden/>
          <w:lang w:val="en-US" w:eastAsia="zh-CN"/>
        </w:rPr>
        <w:t>1</w:t>
      </w:r>
      <w:r w:rsidR="00C76553">
        <w:rPr>
          <w:rFonts w:asciiTheme="minorHAnsi" w:eastAsia="SimSun" w:hAnsiTheme="minorHAnsi" w:cs="Arial"/>
          <w:webHidden/>
          <w:lang w:val="en-US" w:eastAsia="zh-CN"/>
        </w:rPr>
        <w:t>0</w:t>
      </w:r>
    </w:p>
    <w:p w:rsidR="00D65CF4" w:rsidRPr="00C76553" w:rsidRDefault="00174A3A" w:rsidP="00C76553">
      <w:pPr>
        <w:pStyle w:val="TOC1"/>
        <w:tabs>
          <w:tab w:val="center" w:leader="dot" w:pos="8505"/>
          <w:tab w:val="right" w:pos="9072"/>
        </w:tabs>
        <w:rPr>
          <w:rFonts w:asciiTheme="minorHAnsi" w:eastAsia="SimSun" w:hAnsiTheme="minorHAnsi" w:cs="Arial"/>
          <w:lang w:val="en-US" w:eastAsia="zh-CN"/>
        </w:rPr>
      </w:pPr>
      <w:r w:rsidRPr="00C76553">
        <w:rPr>
          <w:rFonts w:asciiTheme="minorHAnsi" w:eastAsia="SimSun" w:hAnsiTheme="minorHAnsi" w:cs="Arial"/>
          <w:lang w:val="en-GB" w:eastAsia="zh-CN"/>
        </w:rPr>
        <w:t>用于公共网络和订户的国际识别规划的移动网络代码（</w:t>
      </w:r>
      <w:r w:rsidRPr="00C76553">
        <w:rPr>
          <w:rFonts w:asciiTheme="minorHAnsi" w:eastAsia="SimSun" w:hAnsiTheme="minorHAnsi" w:cs="Arial"/>
          <w:lang w:val="en-GB" w:eastAsia="zh-CN"/>
        </w:rPr>
        <w:t>MNC</w:t>
      </w:r>
      <w:r w:rsidRPr="00C76553">
        <w:rPr>
          <w:rFonts w:asciiTheme="minorHAnsi" w:eastAsia="SimSun" w:hAnsiTheme="minorHAnsi" w:cs="Arial"/>
          <w:lang w:val="en-GB" w:eastAsia="zh-CN"/>
        </w:rPr>
        <w:t>）</w:t>
      </w:r>
      <w:r w:rsidR="00D65CF4" w:rsidRPr="00C76553">
        <w:rPr>
          <w:rFonts w:asciiTheme="minorHAnsi" w:eastAsia="SimSun" w:hAnsiTheme="minorHAnsi" w:cs="Arial"/>
          <w:lang w:val="en-US" w:eastAsia="zh-CN"/>
        </w:rPr>
        <w:tab/>
      </w:r>
      <w:r w:rsidR="00D65CF4" w:rsidRPr="00C76553">
        <w:rPr>
          <w:rFonts w:asciiTheme="minorHAnsi" w:eastAsia="SimSun" w:hAnsiTheme="minorHAnsi" w:cs="Arial"/>
          <w:lang w:val="en-US" w:eastAsia="zh-CN"/>
        </w:rPr>
        <w:tab/>
      </w:r>
      <w:r w:rsidR="006C0FE0" w:rsidRPr="00C76553">
        <w:rPr>
          <w:rFonts w:asciiTheme="minorHAnsi" w:eastAsia="SimSun" w:hAnsiTheme="minorHAnsi" w:cs="Arial"/>
          <w:lang w:val="en-US" w:eastAsia="zh-CN"/>
        </w:rPr>
        <w:t>1</w:t>
      </w:r>
      <w:r w:rsidR="00C76553">
        <w:rPr>
          <w:rFonts w:asciiTheme="minorHAnsi" w:eastAsia="SimSun" w:hAnsiTheme="minorHAnsi" w:cs="Arial"/>
          <w:lang w:val="en-US" w:eastAsia="zh-CN"/>
        </w:rPr>
        <w:t>1</w:t>
      </w:r>
    </w:p>
    <w:p w:rsidR="00D65CF4" w:rsidRPr="00C76553" w:rsidRDefault="003E3BBA" w:rsidP="00C76553">
      <w:pPr>
        <w:pStyle w:val="TOC1"/>
        <w:tabs>
          <w:tab w:val="center" w:leader="dot" w:pos="8505"/>
          <w:tab w:val="right" w:pos="9072"/>
        </w:tabs>
        <w:rPr>
          <w:rFonts w:asciiTheme="minorHAnsi" w:eastAsia="SimSun" w:hAnsiTheme="minorHAnsi" w:cs="Arial"/>
          <w:lang w:val="en-US" w:eastAsia="zh-CN"/>
        </w:rPr>
      </w:pPr>
      <w:r w:rsidRPr="00C76553">
        <w:rPr>
          <w:rFonts w:asciiTheme="minorHAnsi" w:eastAsia="SimSun" w:hAnsiTheme="minorHAnsi" w:cs="Arial"/>
          <w:lang w:eastAsia="zh-CN"/>
        </w:rPr>
        <w:t>国际电联电信运营商代码列表</w:t>
      </w:r>
      <w:r w:rsidR="00D65CF4" w:rsidRPr="00C76553">
        <w:rPr>
          <w:rFonts w:asciiTheme="minorHAnsi" w:eastAsia="SimSun" w:hAnsiTheme="minorHAnsi" w:cs="Arial"/>
          <w:lang w:val="en-US" w:eastAsia="zh-CN"/>
        </w:rPr>
        <w:tab/>
      </w:r>
      <w:r w:rsidR="00D65CF4" w:rsidRPr="00C76553">
        <w:rPr>
          <w:rFonts w:asciiTheme="minorHAnsi" w:eastAsia="SimSun" w:hAnsiTheme="minorHAnsi" w:cs="Arial"/>
          <w:lang w:val="en-US" w:eastAsia="zh-CN"/>
        </w:rPr>
        <w:tab/>
        <w:t>1</w:t>
      </w:r>
      <w:r w:rsidR="00C76553">
        <w:rPr>
          <w:rFonts w:asciiTheme="minorHAnsi" w:eastAsia="SimSun" w:hAnsiTheme="minorHAnsi" w:cs="Arial"/>
          <w:lang w:val="en-US" w:eastAsia="zh-CN"/>
        </w:rPr>
        <w:t>2</w:t>
      </w:r>
    </w:p>
    <w:p w:rsidR="002B4DC5" w:rsidRPr="00C76553" w:rsidRDefault="003E3BBA" w:rsidP="00C76553">
      <w:pPr>
        <w:pStyle w:val="TOC1"/>
        <w:tabs>
          <w:tab w:val="center" w:leader="dot" w:pos="8505"/>
          <w:tab w:val="right" w:pos="9072"/>
        </w:tabs>
        <w:rPr>
          <w:rFonts w:asciiTheme="minorHAnsi" w:eastAsia="SimSun" w:hAnsiTheme="minorHAnsi" w:cs="Arial"/>
          <w:lang w:val="en-US" w:eastAsia="zh-CN"/>
        </w:rPr>
      </w:pPr>
      <w:r w:rsidRPr="00C76553">
        <w:rPr>
          <w:rFonts w:asciiTheme="minorHAnsi" w:eastAsia="SimSun" w:hAnsiTheme="minorHAnsi" w:cs="Arial"/>
          <w:lang w:eastAsia="zh-CN"/>
        </w:rPr>
        <w:t>国际信令点代码（</w:t>
      </w:r>
      <w:r w:rsidRPr="00C76553">
        <w:rPr>
          <w:rFonts w:asciiTheme="minorHAnsi" w:eastAsia="SimSun" w:hAnsiTheme="minorHAnsi" w:cs="Arial"/>
          <w:lang w:eastAsia="zh-CN"/>
        </w:rPr>
        <w:t>ISPC</w:t>
      </w:r>
      <w:r w:rsidRPr="00C76553">
        <w:rPr>
          <w:rFonts w:asciiTheme="minorHAnsi" w:eastAsia="SimSun" w:hAnsiTheme="minorHAnsi" w:cs="Arial"/>
          <w:lang w:eastAsia="zh-CN"/>
        </w:rPr>
        <w:t>）列表</w:t>
      </w:r>
      <w:r w:rsidR="002B4DC5" w:rsidRPr="00C76553">
        <w:rPr>
          <w:rFonts w:asciiTheme="minorHAnsi" w:eastAsia="SimSun" w:hAnsiTheme="minorHAnsi" w:cs="Arial"/>
          <w:webHidden/>
          <w:lang w:val="en-US" w:eastAsia="zh-CN"/>
        </w:rPr>
        <w:tab/>
      </w:r>
      <w:r w:rsidR="002B4DC5" w:rsidRPr="00C76553">
        <w:rPr>
          <w:rFonts w:asciiTheme="minorHAnsi" w:eastAsia="SimSun" w:hAnsiTheme="minorHAnsi" w:cs="Arial"/>
          <w:webHidden/>
          <w:lang w:val="en-US" w:eastAsia="zh-CN"/>
        </w:rPr>
        <w:tab/>
        <w:t>1</w:t>
      </w:r>
      <w:r w:rsidR="00C76553">
        <w:rPr>
          <w:rFonts w:asciiTheme="minorHAnsi" w:eastAsia="SimSun" w:hAnsiTheme="minorHAnsi" w:cs="Arial"/>
          <w:webHidden/>
          <w:lang w:val="en-US" w:eastAsia="zh-CN"/>
        </w:rPr>
        <w:t>3</w:t>
      </w:r>
    </w:p>
    <w:p w:rsidR="002B4DC5" w:rsidRPr="00C76553" w:rsidRDefault="003E3BBA" w:rsidP="00C76553">
      <w:pPr>
        <w:pStyle w:val="TOC1"/>
        <w:tabs>
          <w:tab w:val="center" w:leader="dot" w:pos="8505"/>
          <w:tab w:val="right" w:pos="9072"/>
        </w:tabs>
        <w:rPr>
          <w:rFonts w:asciiTheme="minorHAnsi" w:eastAsia="SimSun" w:hAnsiTheme="minorHAnsi" w:cs="Arial"/>
          <w:lang w:val="en-GB"/>
        </w:rPr>
      </w:pPr>
      <w:r w:rsidRPr="00C76553">
        <w:rPr>
          <w:rFonts w:asciiTheme="minorHAnsi" w:eastAsia="SimSun" w:hAnsiTheme="minorHAnsi" w:cs="Arial"/>
          <w:lang w:eastAsia="zh-CN"/>
        </w:rPr>
        <w:t>国内编号方案</w:t>
      </w:r>
      <w:r w:rsidR="002B4DC5" w:rsidRPr="00C76553">
        <w:rPr>
          <w:rFonts w:asciiTheme="minorHAnsi" w:eastAsia="SimSun" w:hAnsiTheme="minorHAnsi" w:cs="Arial"/>
          <w:webHidden/>
          <w:lang w:val="en-GB"/>
        </w:rPr>
        <w:tab/>
      </w:r>
      <w:r w:rsidR="002B4DC5" w:rsidRPr="00C76553">
        <w:rPr>
          <w:rFonts w:asciiTheme="minorHAnsi" w:eastAsia="SimSun" w:hAnsiTheme="minorHAnsi" w:cs="Arial"/>
          <w:webHidden/>
          <w:lang w:val="en-GB"/>
        </w:rPr>
        <w:tab/>
        <w:t>1</w:t>
      </w:r>
      <w:r w:rsidR="00C76553">
        <w:rPr>
          <w:rFonts w:asciiTheme="minorHAnsi" w:eastAsia="SimSun" w:hAnsiTheme="minorHAnsi" w:cs="Arial"/>
          <w:webHidden/>
          <w:lang w:val="en-GB"/>
        </w:rPr>
        <w:t>4</w:t>
      </w:r>
    </w:p>
    <w:p w:rsidR="008573E4" w:rsidRPr="008573E4" w:rsidRDefault="008573E4" w:rsidP="008573E4">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573E4" w:rsidRPr="002F103B" w:rsidRDefault="00605913"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highlight w:val="yellow"/>
                <w:lang w:eastAsia="zh-CN"/>
              </w:rPr>
            </w:pPr>
            <w:r w:rsidRPr="0090324F">
              <w:rPr>
                <w:rFonts w:asciiTheme="minorHAnsi" w:eastAsia="STKaiti" w:hAnsiTheme="minorHAnsi"/>
                <w:iCs/>
                <w:sz w:val="18"/>
                <w:lang w:eastAsia="zh-CN"/>
              </w:rPr>
              <w:t>后续《操作公报》的</w:t>
            </w:r>
            <w:r w:rsidRPr="0090324F">
              <w:rPr>
                <w:rFonts w:asciiTheme="minorHAnsi" w:eastAsia="STKaiti" w:hAnsiTheme="minorHAnsi"/>
                <w:iCs/>
                <w:sz w:val="18"/>
                <w:lang w:eastAsia="zh-CN"/>
              </w:rPr>
              <w:br/>
            </w:r>
            <w:r w:rsidRPr="0090324F">
              <w:rPr>
                <w:rFonts w:asciiTheme="minorHAnsi" w:eastAsia="STKaiti" w:hAnsiTheme="minorHAnsi"/>
                <w:iCs/>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8573E4" w:rsidRPr="002F103B" w:rsidRDefault="00605913"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Calibri"/>
                <w:b/>
                <w:i/>
                <w:color w:val="800000"/>
                <w:sz w:val="22"/>
                <w:highlight w:val="yellow"/>
                <w:lang w:eastAsia="zh-CN"/>
              </w:rPr>
            </w:pPr>
            <w:r w:rsidRPr="0090324F">
              <w:rPr>
                <w:rFonts w:asciiTheme="minorHAnsi" w:eastAsia="STKaiti" w:hAnsiTheme="minorHAnsi"/>
                <w:iCs/>
                <w:sz w:val="18"/>
                <w:lang w:eastAsia="zh-CN"/>
              </w:rPr>
              <w:t>包括截至以下日期</w:t>
            </w:r>
            <w:r w:rsidRPr="0090324F">
              <w:rPr>
                <w:rFonts w:asciiTheme="minorHAnsi" w:eastAsia="STKaiti" w:hAnsiTheme="minorHAnsi"/>
                <w:iCs/>
                <w:sz w:val="18"/>
                <w:lang w:eastAsia="zh-CN"/>
              </w:rPr>
              <w:br/>
            </w:r>
            <w:r w:rsidRPr="0090324F">
              <w:rPr>
                <w:rFonts w:asciiTheme="minorHAnsi" w:eastAsia="STKaiti" w:hAnsiTheme="minorHAnsi"/>
                <w:iCs/>
                <w:sz w:val="18"/>
                <w:lang w:eastAsia="zh-CN"/>
              </w:rPr>
              <w:t>收到的信息</w:t>
            </w:r>
            <w:r w:rsidRPr="0090324F">
              <w:rPr>
                <w:rFonts w:asciiTheme="minorHAnsi" w:eastAsia="STKaiti" w:hAnsiTheme="minorHAnsi" w:hint="eastAsia"/>
                <w:iCs/>
                <w:sz w:val="18"/>
                <w:lang w:eastAsia="zh-CN"/>
              </w:rPr>
              <w:t>：</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12.XII.2018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rsidR="008573E4" w:rsidRDefault="008573E4" w:rsidP="008573E4"/>
    <w:p w:rsidR="00605913" w:rsidRPr="008836DF" w:rsidRDefault="008149B6" w:rsidP="00605913">
      <w:pPr>
        <w:pStyle w:val="Heading1"/>
        <w:spacing w:before="0"/>
        <w:jc w:val="center"/>
        <w:rPr>
          <w:highlight w:val="yellow"/>
        </w:rPr>
      </w:pPr>
      <w:r w:rsidRPr="00DB3264">
        <w:br w:type="page"/>
      </w:r>
      <w:bookmarkStart w:id="262" w:name="_Toc458506451"/>
      <w:bookmarkStart w:id="263" w:name="_Toc474745984"/>
      <w:bookmarkStart w:id="264" w:name="_Toc481421099"/>
      <w:bookmarkStart w:id="265" w:name="_Toc495330568"/>
      <w:bookmarkStart w:id="266" w:name="_Toc504136563"/>
      <w:bookmarkStart w:id="267" w:name="_Toc508270468"/>
      <w:bookmarkStart w:id="268" w:name="_Toc253407141"/>
      <w:bookmarkStart w:id="269" w:name="_Toc259783104"/>
      <w:bookmarkStart w:id="270" w:name="_Toc266181233"/>
      <w:bookmarkStart w:id="271" w:name="_Toc268773999"/>
      <w:bookmarkStart w:id="272" w:name="_Toc271700476"/>
      <w:bookmarkStart w:id="273" w:name="_Toc273023320"/>
      <w:bookmarkStart w:id="274" w:name="_Toc274223814"/>
      <w:bookmarkStart w:id="275" w:name="_Toc276717162"/>
      <w:bookmarkStart w:id="276" w:name="_Toc279669135"/>
      <w:bookmarkStart w:id="277" w:name="_Toc280349205"/>
      <w:bookmarkStart w:id="278" w:name="_Toc282526037"/>
      <w:bookmarkStart w:id="279" w:name="_Toc283737194"/>
      <w:bookmarkStart w:id="280" w:name="_Toc286218711"/>
      <w:bookmarkStart w:id="281" w:name="_Toc288660268"/>
      <w:bookmarkStart w:id="282" w:name="_Toc291005378"/>
      <w:bookmarkStart w:id="283" w:name="_Toc292704950"/>
      <w:bookmarkStart w:id="284" w:name="_Toc295387895"/>
      <w:bookmarkStart w:id="285" w:name="_Toc296675478"/>
      <w:bookmarkStart w:id="286" w:name="_Toc297804717"/>
      <w:bookmarkStart w:id="287" w:name="_Toc301945289"/>
      <w:bookmarkStart w:id="288" w:name="_Toc303344248"/>
      <w:bookmarkStart w:id="289" w:name="_Toc304892154"/>
      <w:bookmarkStart w:id="290" w:name="_Toc308530336"/>
      <w:bookmarkStart w:id="291" w:name="_Toc311103642"/>
      <w:bookmarkStart w:id="292" w:name="_Toc313973312"/>
      <w:bookmarkStart w:id="293" w:name="_Toc316479952"/>
      <w:bookmarkStart w:id="294" w:name="_Toc318964998"/>
      <w:bookmarkStart w:id="295" w:name="_Toc320536954"/>
      <w:bookmarkStart w:id="296" w:name="_Toc321233389"/>
      <w:bookmarkStart w:id="297" w:name="_Toc321311660"/>
      <w:bookmarkStart w:id="298" w:name="_Toc321820540"/>
      <w:bookmarkStart w:id="299" w:name="_Toc323035706"/>
      <w:bookmarkStart w:id="300" w:name="_Toc323904374"/>
      <w:bookmarkStart w:id="301" w:name="_Toc332272646"/>
      <w:bookmarkStart w:id="302" w:name="_Toc334776192"/>
      <w:bookmarkStart w:id="303" w:name="_Toc335901499"/>
      <w:bookmarkStart w:id="304" w:name="_Toc337110333"/>
      <w:bookmarkStart w:id="305" w:name="_Toc338779373"/>
      <w:bookmarkStart w:id="306" w:name="_Toc340225513"/>
      <w:bookmarkStart w:id="307" w:name="_Toc341451212"/>
      <w:bookmarkStart w:id="308" w:name="_Toc342912839"/>
      <w:bookmarkStart w:id="309" w:name="_Toc343262676"/>
      <w:bookmarkStart w:id="310" w:name="_Toc345579827"/>
      <w:bookmarkStart w:id="311" w:name="_Toc346885932"/>
      <w:bookmarkStart w:id="312" w:name="_Toc347929580"/>
      <w:bookmarkStart w:id="313" w:name="_Toc349288248"/>
      <w:bookmarkStart w:id="314" w:name="_Toc350415578"/>
      <w:bookmarkStart w:id="315" w:name="_Toc351549876"/>
      <w:bookmarkStart w:id="316" w:name="_Toc352940476"/>
      <w:bookmarkStart w:id="317" w:name="_Toc354053821"/>
      <w:bookmarkStart w:id="318" w:name="_Toc355708836"/>
      <w:bookmarkStart w:id="319" w:name="_Toc357001929"/>
      <w:bookmarkStart w:id="320" w:name="_Toc358192560"/>
      <w:bookmarkStart w:id="321" w:name="_Toc359489413"/>
      <w:bookmarkStart w:id="322" w:name="_Toc360696816"/>
      <w:bookmarkStart w:id="323" w:name="_Toc361921549"/>
      <w:bookmarkStart w:id="324" w:name="_Toc363741386"/>
      <w:bookmarkStart w:id="325" w:name="_Toc364672335"/>
      <w:bookmarkStart w:id="326" w:name="_Toc366157675"/>
      <w:bookmarkStart w:id="327" w:name="_Toc367715514"/>
      <w:bookmarkStart w:id="328" w:name="_Toc369007676"/>
      <w:bookmarkStart w:id="329" w:name="_Toc369007856"/>
      <w:bookmarkStart w:id="330" w:name="_Toc370373463"/>
      <w:bookmarkStart w:id="331" w:name="_Toc371588839"/>
      <w:bookmarkStart w:id="332" w:name="_Toc373157812"/>
      <w:bookmarkStart w:id="333" w:name="_Toc374006625"/>
      <w:bookmarkStart w:id="334" w:name="_Toc374692683"/>
      <w:bookmarkStart w:id="335" w:name="_Toc374692760"/>
      <w:bookmarkStart w:id="336" w:name="_Toc377026490"/>
      <w:bookmarkStart w:id="337" w:name="_Toc378322705"/>
      <w:bookmarkStart w:id="338" w:name="_Toc379440363"/>
      <w:bookmarkStart w:id="339" w:name="_Toc380582888"/>
      <w:bookmarkStart w:id="340" w:name="_Toc381784218"/>
      <w:bookmarkStart w:id="341" w:name="_Toc383182297"/>
      <w:bookmarkStart w:id="342" w:name="_Toc384625683"/>
      <w:bookmarkStart w:id="343" w:name="_Toc385496782"/>
      <w:bookmarkStart w:id="344" w:name="_Toc388946306"/>
      <w:bookmarkStart w:id="345" w:name="_Toc388947553"/>
      <w:bookmarkStart w:id="346" w:name="_Toc389730868"/>
      <w:bookmarkStart w:id="347" w:name="_Toc391386065"/>
      <w:bookmarkStart w:id="348" w:name="_Toc392235869"/>
      <w:bookmarkStart w:id="349" w:name="_Toc393713408"/>
      <w:bookmarkStart w:id="350" w:name="_Toc393714456"/>
      <w:bookmarkStart w:id="351" w:name="_Toc393715460"/>
      <w:bookmarkStart w:id="352" w:name="_Toc395100445"/>
      <w:bookmarkStart w:id="353" w:name="_Toc396212801"/>
      <w:bookmarkStart w:id="354" w:name="_Toc397517638"/>
      <w:bookmarkStart w:id="355" w:name="_Toc399160622"/>
      <w:bookmarkStart w:id="356" w:name="_Toc400374866"/>
      <w:bookmarkStart w:id="357" w:name="_Toc401757902"/>
      <w:bookmarkStart w:id="358" w:name="_Toc402967091"/>
      <w:bookmarkStart w:id="359" w:name="_Toc404332304"/>
      <w:bookmarkStart w:id="360" w:name="_Toc405386770"/>
      <w:bookmarkStart w:id="361" w:name="_Toc406508003"/>
      <w:bookmarkStart w:id="362" w:name="_Toc408576623"/>
      <w:bookmarkStart w:id="363" w:name="_Toc409708222"/>
      <w:bookmarkStart w:id="364" w:name="_Toc410904532"/>
      <w:bookmarkStart w:id="365" w:name="_Toc414884937"/>
      <w:bookmarkStart w:id="366" w:name="_Toc416360067"/>
      <w:bookmarkStart w:id="367" w:name="_Toc417984330"/>
      <w:bookmarkStart w:id="368" w:name="_Toc420414817"/>
      <w:bookmarkStart w:id="369" w:name="_Toc421783545"/>
      <w:bookmarkStart w:id="370" w:name="_Toc423078764"/>
      <w:bookmarkStart w:id="371" w:name="_Toc424300235"/>
      <w:bookmarkStart w:id="372" w:name="_Toc428193349"/>
      <w:bookmarkStart w:id="373" w:name="_Toc428372289"/>
      <w:bookmarkStart w:id="374" w:name="_Toc429469038"/>
      <w:bookmarkStart w:id="375" w:name="_Toc432498825"/>
      <w:bookmarkStart w:id="376" w:name="_Toc433358213"/>
      <w:bookmarkStart w:id="377" w:name="_Toc434843822"/>
      <w:bookmarkStart w:id="378" w:name="_Toc436383050"/>
      <w:bookmarkStart w:id="379" w:name="_Toc437264272"/>
      <w:bookmarkStart w:id="380" w:name="_Toc438219157"/>
      <w:bookmarkStart w:id="381" w:name="_Toc440443780"/>
      <w:bookmarkStart w:id="382" w:name="_Toc441671597"/>
      <w:bookmarkStart w:id="383" w:name="_Toc442711612"/>
      <w:bookmarkStart w:id="384" w:name="_Toc445368575"/>
      <w:bookmarkStart w:id="385" w:name="_Toc446578863"/>
      <w:bookmarkStart w:id="386" w:name="_Toc449442757"/>
      <w:bookmarkStart w:id="387" w:name="_Toc450747461"/>
      <w:bookmarkStart w:id="388" w:name="_Toc451863130"/>
      <w:bookmarkStart w:id="389" w:name="_Toc453320500"/>
      <w:bookmarkStart w:id="390" w:name="_Toc454789144"/>
      <w:bookmarkStart w:id="391" w:name="_Toc456103206"/>
      <w:bookmarkStart w:id="392" w:name="_Toc456103322"/>
      <w:bookmarkStart w:id="393" w:name="_Toc465345248"/>
      <w:bookmarkStart w:id="394" w:name="_Toc466367267"/>
      <w:bookmarkStart w:id="395" w:name="_Toc469048936"/>
      <w:bookmarkStart w:id="396" w:name="_Toc469924983"/>
      <w:bookmarkStart w:id="397" w:name="_Toc471824658"/>
      <w:bookmarkStart w:id="398" w:name="_Toc473209527"/>
      <w:bookmarkStart w:id="399" w:name="_Toc474504469"/>
      <w:bookmarkStart w:id="400" w:name="_Toc477169041"/>
      <w:bookmarkStart w:id="401" w:name="_Toc478464746"/>
      <w:bookmarkStart w:id="402" w:name="_Toc479671288"/>
      <w:bookmarkStart w:id="403" w:name="_Toc482280082"/>
      <w:bookmarkStart w:id="404" w:name="_Toc483388277"/>
      <w:bookmarkStart w:id="405" w:name="_Toc485117044"/>
      <w:bookmarkStart w:id="406" w:name="_Toc486323157"/>
      <w:bookmarkStart w:id="407" w:name="_Toc487466255"/>
      <w:bookmarkStart w:id="408" w:name="_Toc488848844"/>
      <w:bookmarkStart w:id="409" w:name="_Toc493685639"/>
      <w:bookmarkStart w:id="410" w:name="_Toc495499924"/>
      <w:bookmarkStart w:id="411" w:name="_Toc496537196"/>
      <w:bookmarkStart w:id="412" w:name="_Toc497986896"/>
      <w:bookmarkStart w:id="413" w:name="_Toc497988304"/>
      <w:bookmarkStart w:id="414" w:name="_Toc499624458"/>
      <w:bookmarkStart w:id="415" w:name="_Toc500841773"/>
      <w:bookmarkStart w:id="416" w:name="_Toc500842094"/>
      <w:bookmarkStart w:id="417" w:name="_Toc503439012"/>
      <w:bookmarkStart w:id="418" w:name="_Toc505005326"/>
      <w:bookmarkStart w:id="419" w:name="_Toc507510701"/>
      <w:bookmarkStart w:id="420" w:name="_Toc509838122"/>
      <w:bookmarkStart w:id="421" w:name="_Toc510775346"/>
      <w:bookmarkStart w:id="422" w:name="_Toc513645639"/>
      <w:bookmarkStart w:id="423" w:name="_Toc514850715"/>
      <w:bookmarkStart w:id="424" w:name="_Toc517792324"/>
      <w:bookmarkStart w:id="425" w:name="_Toc518981880"/>
      <w:bookmarkStart w:id="426" w:name="_Toc520709556"/>
      <w:bookmarkStart w:id="427" w:name="_Toc525638282"/>
      <w:bookmarkStart w:id="428" w:name="_Toc526431479"/>
      <w:bookmarkStart w:id="429" w:name="_Toc262631799"/>
      <w:bookmarkStart w:id="430" w:name="_Toc253407143"/>
      <w:r w:rsidR="00605913" w:rsidRPr="0090324F">
        <w:rPr>
          <w:rStyle w:val="Heading1Char1"/>
          <w:rFonts w:asciiTheme="minorHAnsi" w:eastAsia="SimHei" w:hAnsiTheme="minorHAnsi" w:cs="Arial"/>
          <w:b/>
          <w:bCs/>
          <w:color w:val="auto"/>
          <w:sz w:val="32"/>
          <w:szCs w:val="32"/>
          <w:lang w:eastAsia="zh-CN"/>
        </w:rPr>
        <w:lastRenderedPageBreak/>
        <w:t>一般信息</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605913" w:rsidRPr="008836DF" w:rsidRDefault="00605913" w:rsidP="00605913">
      <w:pPr>
        <w:pStyle w:val="Heading20"/>
        <w:spacing w:before="360"/>
        <w:rPr>
          <w:highlight w:val="yellow"/>
          <w:lang w:val="en-US" w:eastAsia="zh-CN"/>
        </w:rPr>
      </w:pPr>
      <w:bookmarkStart w:id="431" w:name="_Toc458506452"/>
      <w:bookmarkStart w:id="432" w:name="_Toc474745985"/>
      <w:bookmarkStart w:id="433" w:name="_Toc481421100"/>
      <w:bookmarkStart w:id="434" w:name="_Toc504136564"/>
      <w:bookmarkStart w:id="435" w:name="_Toc508270469"/>
      <w:bookmarkStart w:id="436" w:name="_Toc253407142"/>
      <w:bookmarkStart w:id="437" w:name="_Toc259783105"/>
      <w:bookmarkStart w:id="438" w:name="_Toc262631768"/>
      <w:bookmarkStart w:id="439" w:name="_Toc265056484"/>
      <w:bookmarkStart w:id="440" w:name="_Toc266181234"/>
      <w:bookmarkStart w:id="441" w:name="_Toc268774000"/>
      <w:bookmarkStart w:id="442" w:name="_Toc271700477"/>
      <w:bookmarkStart w:id="443" w:name="_Toc273023321"/>
      <w:bookmarkStart w:id="444" w:name="_Toc274223815"/>
      <w:bookmarkStart w:id="445" w:name="_Toc276717163"/>
      <w:bookmarkStart w:id="446" w:name="_Toc279669136"/>
      <w:bookmarkStart w:id="447" w:name="_Toc280349206"/>
      <w:bookmarkStart w:id="448" w:name="_Toc282526038"/>
      <w:bookmarkStart w:id="449" w:name="_Toc283737195"/>
      <w:bookmarkStart w:id="450" w:name="_Toc286218712"/>
      <w:bookmarkStart w:id="451" w:name="_Toc288660269"/>
      <w:bookmarkStart w:id="452" w:name="_Toc291005379"/>
      <w:bookmarkStart w:id="453" w:name="_Toc292704951"/>
      <w:bookmarkStart w:id="454" w:name="_Toc295387896"/>
      <w:bookmarkStart w:id="455" w:name="_Toc296675479"/>
      <w:bookmarkStart w:id="456" w:name="_Toc297804718"/>
      <w:bookmarkStart w:id="457" w:name="_Toc301945290"/>
      <w:bookmarkStart w:id="458" w:name="_Toc303344249"/>
      <w:bookmarkStart w:id="459" w:name="_Toc304892155"/>
      <w:bookmarkStart w:id="460" w:name="_Toc308530337"/>
      <w:bookmarkStart w:id="461" w:name="_Toc311103643"/>
      <w:bookmarkStart w:id="462" w:name="_Toc313973313"/>
      <w:bookmarkStart w:id="463" w:name="_Toc316479953"/>
      <w:bookmarkStart w:id="464" w:name="_Toc318964999"/>
      <w:bookmarkStart w:id="465" w:name="_Toc320536955"/>
      <w:bookmarkStart w:id="466" w:name="_Toc321233390"/>
      <w:bookmarkStart w:id="467" w:name="_Toc321311661"/>
      <w:bookmarkStart w:id="468" w:name="_Toc321820541"/>
      <w:bookmarkStart w:id="469" w:name="_Toc323035707"/>
      <w:bookmarkStart w:id="470" w:name="_Toc323904375"/>
      <w:bookmarkStart w:id="471" w:name="_Toc332272647"/>
      <w:bookmarkStart w:id="472" w:name="_Toc334776193"/>
      <w:bookmarkStart w:id="473" w:name="_Toc335901500"/>
      <w:bookmarkStart w:id="474" w:name="_Toc337110334"/>
      <w:bookmarkStart w:id="475" w:name="_Toc338779374"/>
      <w:bookmarkStart w:id="476" w:name="_Toc340225514"/>
      <w:bookmarkStart w:id="477" w:name="_Toc341451213"/>
      <w:bookmarkStart w:id="478" w:name="_Toc342912840"/>
      <w:bookmarkStart w:id="479" w:name="_Toc343262677"/>
      <w:bookmarkStart w:id="480" w:name="_Toc345579828"/>
      <w:bookmarkStart w:id="481" w:name="_Toc346885933"/>
      <w:bookmarkStart w:id="482" w:name="_Toc347929581"/>
      <w:bookmarkStart w:id="483" w:name="_Toc349288249"/>
      <w:bookmarkStart w:id="484" w:name="_Toc350415579"/>
      <w:bookmarkStart w:id="485" w:name="_Toc351549877"/>
      <w:bookmarkStart w:id="486" w:name="_Toc352940477"/>
      <w:bookmarkStart w:id="487" w:name="_Toc354053822"/>
      <w:bookmarkStart w:id="488" w:name="_Toc355708837"/>
      <w:bookmarkStart w:id="489" w:name="_Toc357001930"/>
      <w:bookmarkStart w:id="490" w:name="_Toc358192561"/>
      <w:bookmarkStart w:id="491" w:name="_Toc359489414"/>
      <w:bookmarkStart w:id="492" w:name="_Toc360696817"/>
      <w:bookmarkStart w:id="493" w:name="_Toc361921550"/>
      <w:bookmarkStart w:id="494" w:name="_Toc363741387"/>
      <w:bookmarkStart w:id="495" w:name="_Toc364672336"/>
      <w:bookmarkStart w:id="496" w:name="_Toc366157676"/>
      <w:bookmarkStart w:id="497" w:name="_Toc367715515"/>
      <w:bookmarkStart w:id="498" w:name="_Toc369007677"/>
      <w:bookmarkStart w:id="499" w:name="_Toc369007857"/>
      <w:bookmarkStart w:id="500" w:name="_Toc370373464"/>
      <w:bookmarkStart w:id="501" w:name="_Toc371588840"/>
      <w:bookmarkStart w:id="502" w:name="_Toc373157813"/>
      <w:bookmarkStart w:id="503" w:name="_Toc374006626"/>
      <w:bookmarkStart w:id="504" w:name="_Toc374692684"/>
      <w:bookmarkStart w:id="505" w:name="_Toc374692761"/>
      <w:bookmarkStart w:id="506" w:name="_Toc377026491"/>
      <w:bookmarkStart w:id="507" w:name="_Toc378322706"/>
      <w:bookmarkStart w:id="508" w:name="_Toc379440364"/>
      <w:bookmarkStart w:id="509" w:name="_Toc380582889"/>
      <w:bookmarkStart w:id="510" w:name="_Toc381784219"/>
      <w:bookmarkStart w:id="511" w:name="_Toc383182298"/>
      <w:bookmarkStart w:id="512" w:name="_Toc384625684"/>
      <w:bookmarkStart w:id="513" w:name="_Toc385496783"/>
      <w:bookmarkStart w:id="514" w:name="_Toc388946307"/>
      <w:bookmarkStart w:id="515" w:name="_Toc388947554"/>
      <w:bookmarkStart w:id="516" w:name="_Toc389730869"/>
      <w:bookmarkStart w:id="517" w:name="_Toc391386066"/>
      <w:bookmarkStart w:id="518" w:name="_Toc392235870"/>
      <w:bookmarkStart w:id="519" w:name="_Toc393713409"/>
      <w:bookmarkStart w:id="520" w:name="_Toc393714457"/>
      <w:bookmarkStart w:id="521" w:name="_Toc393715461"/>
      <w:bookmarkStart w:id="522" w:name="_Toc395100446"/>
      <w:bookmarkStart w:id="523" w:name="_Toc396212802"/>
      <w:bookmarkStart w:id="524" w:name="_Toc397517639"/>
      <w:bookmarkStart w:id="525" w:name="_Toc399160623"/>
      <w:bookmarkStart w:id="526" w:name="_Toc400374867"/>
      <w:bookmarkStart w:id="527" w:name="_Toc401757903"/>
      <w:bookmarkStart w:id="528" w:name="_Toc402967092"/>
      <w:bookmarkStart w:id="529" w:name="_Toc404332305"/>
      <w:bookmarkStart w:id="530" w:name="_Toc405386771"/>
      <w:bookmarkStart w:id="531" w:name="_Toc406508004"/>
      <w:bookmarkStart w:id="532" w:name="_Toc408576624"/>
      <w:bookmarkStart w:id="533" w:name="_Toc409708223"/>
      <w:bookmarkStart w:id="534" w:name="_Toc410904533"/>
      <w:bookmarkStart w:id="535" w:name="_Toc414884938"/>
      <w:bookmarkStart w:id="536" w:name="_Toc416360068"/>
      <w:bookmarkStart w:id="537" w:name="_Toc417984331"/>
      <w:bookmarkStart w:id="538" w:name="_Toc420414818"/>
      <w:bookmarkStart w:id="539" w:name="_Toc421783546"/>
      <w:bookmarkStart w:id="540" w:name="_Toc423078765"/>
      <w:bookmarkStart w:id="541" w:name="_Toc424300236"/>
      <w:bookmarkStart w:id="542" w:name="_Toc428193350"/>
      <w:bookmarkStart w:id="543" w:name="_Toc428372290"/>
      <w:bookmarkStart w:id="544" w:name="_Toc429469039"/>
      <w:bookmarkStart w:id="545" w:name="_Toc432498826"/>
      <w:bookmarkStart w:id="546" w:name="_Toc433358214"/>
      <w:bookmarkStart w:id="547" w:name="_Toc434843823"/>
      <w:bookmarkStart w:id="548" w:name="_Toc436383051"/>
      <w:bookmarkStart w:id="549" w:name="_Toc437264273"/>
      <w:bookmarkStart w:id="550" w:name="_Toc438219158"/>
      <w:bookmarkStart w:id="551" w:name="_Toc440443781"/>
      <w:bookmarkStart w:id="552" w:name="_Toc441671598"/>
      <w:bookmarkStart w:id="553" w:name="_Toc442711613"/>
      <w:bookmarkStart w:id="554" w:name="_Toc445368576"/>
      <w:bookmarkStart w:id="555" w:name="_Toc446578864"/>
      <w:bookmarkStart w:id="556" w:name="_Toc449442758"/>
      <w:bookmarkStart w:id="557" w:name="_Toc450747462"/>
      <w:bookmarkStart w:id="558" w:name="_Toc451863131"/>
      <w:bookmarkStart w:id="559" w:name="_Toc453320501"/>
      <w:bookmarkStart w:id="560" w:name="_Toc454789145"/>
      <w:bookmarkStart w:id="561" w:name="_Toc456103207"/>
      <w:bookmarkStart w:id="562" w:name="_Toc456103323"/>
      <w:bookmarkStart w:id="563" w:name="_Toc465345249"/>
      <w:bookmarkStart w:id="564" w:name="_Toc466367268"/>
      <w:bookmarkStart w:id="565" w:name="_Toc469048937"/>
      <w:bookmarkStart w:id="566" w:name="_Toc469924984"/>
      <w:bookmarkStart w:id="567" w:name="_Toc471824659"/>
      <w:bookmarkStart w:id="568" w:name="_Toc473209528"/>
      <w:bookmarkStart w:id="569" w:name="_Toc474504470"/>
      <w:bookmarkStart w:id="570" w:name="_Toc477169042"/>
      <w:bookmarkStart w:id="571" w:name="_Toc478464747"/>
      <w:bookmarkStart w:id="572" w:name="_Toc479671289"/>
      <w:bookmarkStart w:id="573" w:name="_Toc482280083"/>
      <w:bookmarkStart w:id="574" w:name="_Toc483388278"/>
      <w:bookmarkStart w:id="575" w:name="_Toc485117045"/>
      <w:bookmarkStart w:id="576" w:name="_Toc486323158"/>
      <w:bookmarkStart w:id="577" w:name="_Toc487466256"/>
      <w:bookmarkStart w:id="578" w:name="_Toc488848845"/>
      <w:bookmarkStart w:id="579" w:name="_Toc493685640"/>
      <w:bookmarkStart w:id="580" w:name="_Toc495499925"/>
      <w:bookmarkStart w:id="581" w:name="_Toc496537197"/>
      <w:bookmarkStart w:id="582" w:name="_Toc497986897"/>
      <w:bookmarkStart w:id="583" w:name="_Toc497988305"/>
      <w:bookmarkStart w:id="584" w:name="_Toc499624459"/>
      <w:bookmarkStart w:id="585" w:name="_Toc500841774"/>
      <w:bookmarkStart w:id="586" w:name="_Toc500842095"/>
      <w:bookmarkStart w:id="587" w:name="_Toc503439013"/>
      <w:bookmarkStart w:id="588" w:name="_Toc505005327"/>
      <w:bookmarkStart w:id="589" w:name="_Toc507510702"/>
      <w:bookmarkStart w:id="590" w:name="_Toc509838123"/>
      <w:bookmarkStart w:id="591" w:name="_Toc510775347"/>
      <w:bookmarkStart w:id="592" w:name="_Toc513645640"/>
      <w:bookmarkStart w:id="593" w:name="_Toc514850716"/>
      <w:bookmarkStart w:id="594" w:name="_Toc517792325"/>
      <w:bookmarkStart w:id="595" w:name="_Toc518981881"/>
      <w:bookmarkStart w:id="596" w:name="_Toc520709557"/>
      <w:r w:rsidRPr="009E1C3F">
        <w:rPr>
          <w:rFonts w:asciiTheme="minorHAnsi" w:eastAsia="SimHei" w:hAnsiTheme="minorHAnsi" w:cs="Arial"/>
          <w:noProof w:val="0"/>
          <w:lang w:eastAsia="zh-CN"/>
        </w:rPr>
        <w:t>国际电联《操作公报》后附的清单</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605913" w:rsidRPr="009E1C3F" w:rsidRDefault="00605913" w:rsidP="00605913">
      <w:pPr>
        <w:spacing w:before="200"/>
        <w:rPr>
          <w:rFonts w:asciiTheme="minorHAnsi" w:hAnsiTheme="minorHAnsi"/>
          <w:b/>
          <w:bCs/>
          <w:noProof w:val="0"/>
          <w:lang w:val="en-GB" w:eastAsia="zh-CN"/>
        </w:rPr>
      </w:pPr>
      <w:bookmarkStart w:id="597" w:name="_Toc105302119"/>
      <w:bookmarkStart w:id="598" w:name="_Toc106504837"/>
      <w:bookmarkStart w:id="599" w:name="_Toc107798484"/>
      <w:bookmarkStart w:id="600" w:name="_Toc109028728"/>
      <w:bookmarkStart w:id="601" w:name="_Toc109631795"/>
      <w:bookmarkStart w:id="602" w:name="_Toc109631890"/>
      <w:bookmarkStart w:id="603" w:name="_Toc110233107"/>
      <w:bookmarkStart w:id="604" w:name="_Toc110233322"/>
      <w:bookmarkStart w:id="605" w:name="_Toc111607471"/>
      <w:bookmarkStart w:id="606" w:name="_Toc113250000"/>
      <w:bookmarkStart w:id="607" w:name="_Toc114285869"/>
      <w:bookmarkStart w:id="608" w:name="_Toc116117066"/>
      <w:bookmarkStart w:id="609" w:name="_Toc117389514"/>
      <w:bookmarkStart w:id="610" w:name="_Toc119749612"/>
      <w:bookmarkStart w:id="611" w:name="_Toc121281070"/>
      <w:bookmarkStart w:id="612" w:name="_Toc122238432"/>
      <w:bookmarkStart w:id="613" w:name="_Toc122940721"/>
      <w:bookmarkStart w:id="614" w:name="_Toc126481926"/>
      <w:bookmarkStart w:id="615" w:name="_Toc127606592"/>
      <w:bookmarkStart w:id="616" w:name="_Toc128886943"/>
      <w:bookmarkStart w:id="617" w:name="_Toc131917082"/>
      <w:bookmarkStart w:id="618" w:name="_Toc131917356"/>
      <w:bookmarkStart w:id="619" w:name="_Toc135453245"/>
      <w:bookmarkStart w:id="620" w:name="_Toc136762578"/>
      <w:bookmarkStart w:id="621" w:name="_Toc138153363"/>
      <w:bookmarkStart w:id="622" w:name="_Toc139444662"/>
      <w:bookmarkStart w:id="623" w:name="_Toc140656512"/>
      <w:bookmarkStart w:id="624" w:name="_Toc141774304"/>
      <w:bookmarkStart w:id="625" w:name="_Toc143331177"/>
      <w:bookmarkStart w:id="626" w:name="_Toc144780335"/>
      <w:bookmarkStart w:id="627" w:name="_Toc146011631"/>
      <w:bookmarkStart w:id="628" w:name="_Toc147313830"/>
      <w:bookmarkStart w:id="629" w:name="_Toc148518933"/>
      <w:bookmarkStart w:id="630" w:name="_Toc148519277"/>
      <w:bookmarkStart w:id="631" w:name="_Toc150078542"/>
      <w:bookmarkStart w:id="632" w:name="_Toc151281224"/>
      <w:bookmarkStart w:id="633" w:name="_Toc152663483"/>
      <w:bookmarkStart w:id="634" w:name="_Toc153877708"/>
      <w:bookmarkStart w:id="635" w:name="_Toc156378795"/>
      <w:bookmarkStart w:id="636" w:name="_Toc158019338"/>
      <w:bookmarkStart w:id="637" w:name="_Toc159212689"/>
      <w:bookmarkStart w:id="638" w:name="_Toc160456136"/>
      <w:bookmarkStart w:id="639" w:name="_Toc161638205"/>
      <w:bookmarkStart w:id="640" w:name="_Toc162942676"/>
      <w:bookmarkStart w:id="641" w:name="_Toc164586120"/>
      <w:bookmarkStart w:id="642" w:name="_Toc165690490"/>
      <w:bookmarkStart w:id="643" w:name="_Toc166647544"/>
      <w:bookmarkStart w:id="644" w:name="_Toc168388002"/>
      <w:bookmarkStart w:id="645" w:name="_Toc169584443"/>
      <w:bookmarkStart w:id="646" w:name="_Toc170815249"/>
      <w:bookmarkStart w:id="647" w:name="_Toc171936761"/>
      <w:bookmarkStart w:id="648" w:name="_Toc173647010"/>
      <w:bookmarkStart w:id="649" w:name="_Toc174436269"/>
      <w:bookmarkStart w:id="650" w:name="_Toc176340203"/>
      <w:bookmarkStart w:id="651" w:name="_Toc177526404"/>
      <w:bookmarkStart w:id="652" w:name="_Toc178733525"/>
      <w:bookmarkStart w:id="653" w:name="_Toc181591757"/>
      <w:bookmarkStart w:id="654" w:name="_Toc182996109"/>
      <w:bookmarkStart w:id="655" w:name="_Toc184099119"/>
      <w:bookmarkStart w:id="656" w:name="_Toc187491733"/>
      <w:bookmarkStart w:id="657" w:name="_Toc188073917"/>
      <w:bookmarkStart w:id="658" w:name="_Toc191803606"/>
      <w:bookmarkStart w:id="659" w:name="_Toc192925234"/>
      <w:bookmarkStart w:id="660" w:name="_Toc193013099"/>
      <w:bookmarkStart w:id="661" w:name="_Toc196019478"/>
      <w:bookmarkStart w:id="662" w:name="_Toc197223434"/>
      <w:bookmarkStart w:id="663" w:name="_Toc198519367"/>
      <w:bookmarkStart w:id="664" w:name="_Toc200872012"/>
      <w:bookmarkStart w:id="665" w:name="_Toc202750807"/>
      <w:bookmarkStart w:id="666" w:name="_Toc202750917"/>
      <w:bookmarkStart w:id="667" w:name="_Toc202751280"/>
      <w:bookmarkStart w:id="668" w:name="_Toc203553649"/>
      <w:bookmarkStart w:id="669" w:name="_Toc204666529"/>
      <w:bookmarkStart w:id="670" w:name="_Toc205106594"/>
      <w:bookmarkStart w:id="671" w:name="_Toc206389934"/>
      <w:bookmarkStart w:id="672" w:name="_Toc208205449"/>
      <w:bookmarkStart w:id="673" w:name="_Toc211848177"/>
      <w:bookmarkStart w:id="674" w:name="_Toc212964587"/>
      <w:bookmarkStart w:id="675" w:name="_Toc214162711"/>
      <w:bookmarkStart w:id="676" w:name="_Toc215907199"/>
      <w:bookmarkStart w:id="677" w:name="_Toc219001148"/>
      <w:bookmarkStart w:id="678" w:name="_Toc219610057"/>
      <w:bookmarkStart w:id="679" w:name="_Toc222028812"/>
      <w:bookmarkStart w:id="680" w:name="_Toc223252037"/>
      <w:bookmarkStart w:id="681" w:name="_Toc224533682"/>
      <w:bookmarkStart w:id="682" w:name="_Toc226791560"/>
      <w:bookmarkStart w:id="683" w:name="_Toc228766354"/>
      <w:bookmarkStart w:id="684" w:name="_Toc229971353"/>
      <w:bookmarkStart w:id="685" w:name="_Toc232323931"/>
      <w:bookmarkStart w:id="686" w:name="_Toc233609592"/>
      <w:bookmarkStart w:id="687" w:name="_Toc235352384"/>
      <w:bookmarkStart w:id="688" w:name="_Toc236573557"/>
      <w:bookmarkStart w:id="689" w:name="_Toc240790085"/>
      <w:bookmarkStart w:id="690" w:name="_Toc242001425"/>
      <w:bookmarkStart w:id="691" w:name="_Toc243300311"/>
      <w:bookmarkStart w:id="692" w:name="_Toc244506936"/>
      <w:bookmarkStart w:id="693" w:name="_Toc248829258"/>
      <w:r w:rsidRPr="009E1C3F">
        <w:rPr>
          <w:rFonts w:asciiTheme="minorHAnsi" w:eastAsiaTheme="minorEastAsia" w:hAnsiTheme="minorHAnsi"/>
          <w:b/>
          <w:bCs/>
          <w:noProof w:val="0"/>
          <w:lang w:val="en-GB" w:eastAsia="zh-CN"/>
        </w:rPr>
        <w:t>电信标准化局的说明</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605913" w:rsidRPr="009E1C3F" w:rsidRDefault="00605913" w:rsidP="00605913">
      <w:pPr>
        <w:spacing w:before="0"/>
        <w:rPr>
          <w:rFonts w:asciiTheme="minorHAnsi" w:hAnsiTheme="minorHAnsi"/>
          <w:noProof w:val="0"/>
          <w:lang w:val="en-GB" w:eastAsia="zh-CN"/>
        </w:rPr>
      </w:pPr>
      <w:r w:rsidRPr="009E1C3F">
        <w:rPr>
          <w:rFonts w:asciiTheme="minorHAnsi" w:hAnsiTheme="minorHAnsi"/>
          <w:noProof w:val="0"/>
          <w:lang w:val="en-GB" w:eastAsia="zh-CN"/>
        </w:rPr>
        <w:t>A.</w:t>
      </w:r>
      <w:r w:rsidRPr="009E1C3F">
        <w:rPr>
          <w:rFonts w:asciiTheme="minorHAnsi" w:hAnsiTheme="minorHAnsi"/>
          <w:noProof w:val="0"/>
          <w:lang w:val="en-GB" w:eastAsia="zh-CN"/>
        </w:rPr>
        <w:tab/>
      </w:r>
      <w:r w:rsidRPr="009E1C3F">
        <w:rPr>
          <w:rFonts w:asciiTheme="minorHAnsi" w:eastAsiaTheme="minorEastAsia" w:hAnsiTheme="minorHAnsi"/>
          <w:noProof w:val="0"/>
          <w:lang w:val="en-GB" w:eastAsia="zh-CN"/>
        </w:rPr>
        <w:t>电信标准化局或无线电通信局公布了以下清单，作为国际电联《操作公报》（</w:t>
      </w:r>
      <w:r w:rsidRPr="009E1C3F">
        <w:rPr>
          <w:rFonts w:asciiTheme="minorHAnsi" w:eastAsiaTheme="minorEastAsia" w:hAnsiTheme="minorHAnsi"/>
          <w:noProof w:val="0"/>
          <w:lang w:val="en-GB" w:eastAsia="zh-CN"/>
        </w:rPr>
        <w:t>OB</w:t>
      </w:r>
      <w:r w:rsidRPr="009E1C3F">
        <w:rPr>
          <w:rFonts w:asciiTheme="minorHAnsi" w:eastAsiaTheme="minorEastAsia" w:hAnsiTheme="minorHAnsi"/>
          <w:noProof w:val="0"/>
          <w:lang w:val="en-GB" w:eastAsia="zh-CN"/>
        </w:rPr>
        <w:t>）的附件：</w:t>
      </w:r>
    </w:p>
    <w:p w:rsidR="00605913" w:rsidRPr="009E1C3F" w:rsidRDefault="00605913" w:rsidP="00605913">
      <w:pPr>
        <w:ind w:left="567" w:hanging="567"/>
        <w:rPr>
          <w:rFonts w:asciiTheme="minorHAnsi" w:eastAsiaTheme="minorEastAsia" w:hAnsiTheme="minorHAnsi"/>
          <w:noProof w:val="0"/>
          <w:lang w:val="en-GB" w:eastAsia="zh-CN"/>
        </w:rPr>
      </w:pPr>
      <w:r w:rsidRPr="009E1C3F">
        <w:rPr>
          <w:rFonts w:asciiTheme="minorHAnsi" w:eastAsiaTheme="minorEastAsia" w:hAnsiTheme="minorHAnsi"/>
          <w:noProof w:val="0"/>
          <w:lang w:val="en-GB" w:eastAsia="zh-CN"/>
        </w:rPr>
        <w:t>《操作公报》编号</w:t>
      </w:r>
    </w:p>
    <w:p w:rsidR="00605913" w:rsidRDefault="00605913" w:rsidP="00605913">
      <w:pPr>
        <w:spacing w:before="0"/>
        <w:ind w:left="567" w:hanging="567"/>
        <w:rPr>
          <w:rFonts w:asciiTheme="minorHAnsi" w:hAnsiTheme="minorHAnsi"/>
          <w:lang w:eastAsia="zh-CN"/>
        </w:rPr>
      </w:pPr>
      <w:r>
        <w:rPr>
          <w:rFonts w:asciiTheme="minorHAnsi" w:hAnsiTheme="minorHAnsi"/>
          <w:lang w:eastAsia="zh-CN"/>
        </w:rPr>
        <w:t>1154</w:t>
      </w:r>
      <w:r>
        <w:rPr>
          <w:rFonts w:asciiTheme="minorHAnsi" w:hAnsiTheme="minorHAnsi"/>
          <w:lang w:eastAsia="zh-CN"/>
        </w:rPr>
        <w:tab/>
      </w:r>
      <w:r>
        <w:rPr>
          <w:rFonts w:asciiTheme="minorHAnsi" w:eastAsiaTheme="minorEastAsia" w:hAnsiTheme="minorHAnsi" w:hint="eastAsia"/>
          <w:lang w:eastAsia="zh-CN"/>
        </w:rPr>
        <w:t>（符合《无线电规则》第</w:t>
      </w:r>
      <w:r>
        <w:rPr>
          <w:rFonts w:asciiTheme="minorHAnsi" w:eastAsiaTheme="minorEastAsia" w:hAnsiTheme="minorHAnsi" w:hint="eastAsia"/>
          <w:lang w:eastAsia="zh-CN"/>
        </w:rPr>
        <w:t>25</w:t>
      </w:r>
      <w:r>
        <w:rPr>
          <w:rFonts w:asciiTheme="minorHAnsi" w:eastAsiaTheme="minorEastAsia" w:hAnsiTheme="minorHAnsi"/>
          <w:lang w:eastAsia="zh-CN"/>
        </w:rPr>
        <w:t>.1</w:t>
      </w:r>
      <w:r>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Pr>
          <w:rFonts w:asciiTheme="minorHAnsi" w:eastAsiaTheme="minorEastAsia" w:hAnsiTheme="minorHAnsi" w:hint="eastAsia"/>
          <w:lang w:eastAsia="zh-CN"/>
        </w:rPr>
        <w:t>201</w:t>
      </w:r>
      <w:r>
        <w:rPr>
          <w:rFonts w:asciiTheme="minorHAnsi" w:eastAsiaTheme="minorEastAsia" w:hAnsiTheme="minorHAnsi"/>
          <w:lang w:eastAsia="zh-CN"/>
        </w:rPr>
        <w:t>8</w:t>
      </w:r>
      <w:r>
        <w:rPr>
          <w:rFonts w:asciiTheme="minorHAnsi" w:eastAsiaTheme="minorEastAsia" w:hAnsiTheme="minorHAnsi" w:hint="eastAsia"/>
          <w:lang w:eastAsia="zh-CN"/>
        </w:rPr>
        <w:t>年</w:t>
      </w:r>
      <w:r>
        <w:rPr>
          <w:rFonts w:asciiTheme="minorHAnsi" w:eastAsiaTheme="minorEastAsia" w:hAnsiTheme="minorHAnsi"/>
          <w:lang w:eastAsia="zh-CN"/>
        </w:rPr>
        <w:t>8</w:t>
      </w:r>
      <w:r>
        <w:rPr>
          <w:rFonts w:asciiTheme="minorHAnsi" w:eastAsiaTheme="minorEastAsia" w:hAnsiTheme="minorHAnsi" w:hint="eastAsia"/>
          <w:lang w:eastAsia="zh-CN"/>
        </w:rPr>
        <w:t>月</w:t>
      </w:r>
      <w:r>
        <w:rPr>
          <w:rFonts w:asciiTheme="minorHAnsi" w:eastAsiaTheme="minorEastAsia" w:hAnsiTheme="minorHAnsi" w:hint="eastAsia"/>
          <w:lang w:eastAsia="zh-CN"/>
        </w:rPr>
        <w:t>1</w:t>
      </w:r>
      <w:r>
        <w:rPr>
          <w:rFonts w:asciiTheme="minorHAnsi" w:eastAsiaTheme="minorEastAsia" w:hAnsiTheme="minorHAnsi"/>
          <w:lang w:eastAsia="zh-CN"/>
        </w:rPr>
        <w:t>5</w:t>
      </w:r>
      <w:r>
        <w:rPr>
          <w:rFonts w:asciiTheme="minorHAnsi" w:eastAsiaTheme="minorEastAsia" w:hAnsiTheme="minorHAnsi" w:hint="eastAsia"/>
          <w:lang w:eastAsia="zh-CN"/>
        </w:rPr>
        <w:t>日）</w:t>
      </w:r>
    </w:p>
    <w:p w:rsidR="00605913" w:rsidRPr="009E1C3F" w:rsidRDefault="00605913" w:rsidP="00605913">
      <w:pPr>
        <w:spacing w:before="0"/>
        <w:ind w:left="567" w:hanging="567"/>
        <w:rPr>
          <w:rFonts w:asciiTheme="minorHAnsi" w:eastAsiaTheme="minorEastAsia" w:hAnsiTheme="minorHAnsi"/>
          <w:noProof w:val="0"/>
          <w:lang w:eastAsia="zh-CN"/>
        </w:rPr>
      </w:pPr>
      <w:r w:rsidRPr="009E1C3F">
        <w:rPr>
          <w:rFonts w:asciiTheme="minorHAnsi" w:hAnsiTheme="minorHAnsi"/>
          <w:noProof w:val="0"/>
          <w:lang w:eastAsia="zh-CN"/>
        </w:rPr>
        <w:t>1125</w:t>
      </w:r>
      <w:r w:rsidRPr="009E1C3F">
        <w:rPr>
          <w:rFonts w:asciiTheme="minorHAnsi" w:hAnsiTheme="minorHAnsi"/>
          <w:noProof w:val="0"/>
          <w:lang w:eastAsia="zh-CN"/>
        </w:rPr>
        <w:tab/>
      </w:r>
      <w:bookmarkStart w:id="694" w:name="lt_pId117"/>
      <w:r w:rsidRPr="009E1C3F">
        <w:rPr>
          <w:rFonts w:asciiTheme="minorHAnsi" w:eastAsiaTheme="minorEastAsia" w:hAnsiTheme="minorHAnsi" w:hint="eastAsia"/>
          <w:noProof w:val="0"/>
          <w:lang w:eastAsia="zh-CN"/>
        </w:rPr>
        <w:t>信</w:t>
      </w:r>
      <w:r w:rsidRPr="009E1C3F">
        <w:rPr>
          <w:rFonts w:asciiTheme="minorHAnsi" w:eastAsiaTheme="minorEastAsia" w:hAnsiTheme="minorHAnsi"/>
          <w:noProof w:val="0"/>
          <w:lang w:eastAsia="zh-CN"/>
        </w:rPr>
        <w:t>令区</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网络代码（</w:t>
      </w:r>
      <w:r w:rsidRPr="009E1C3F">
        <w:rPr>
          <w:rFonts w:asciiTheme="minorHAnsi" w:eastAsiaTheme="minorEastAsia" w:hAnsiTheme="minorHAnsi" w:hint="eastAsia"/>
          <w:noProof w:val="0"/>
          <w:lang w:eastAsia="zh-CN"/>
        </w:rPr>
        <w:t>SANC</w:t>
      </w:r>
      <w:r w:rsidRPr="009E1C3F">
        <w:rPr>
          <w:rFonts w:asciiTheme="minorHAnsi" w:eastAsiaTheme="minorEastAsia" w:hAnsiTheme="minorHAnsi" w:hint="eastAsia"/>
          <w:noProof w:val="0"/>
          <w:lang w:eastAsia="zh-CN"/>
        </w:rPr>
        <w:t>）列</w:t>
      </w:r>
      <w:r w:rsidRPr="009E1C3F">
        <w:rPr>
          <w:rFonts w:asciiTheme="minorHAnsi" w:eastAsiaTheme="minorEastAsia" w:hAnsiTheme="minorHAnsi"/>
          <w:noProof w:val="0"/>
          <w:lang w:eastAsia="zh-CN"/>
        </w:rPr>
        <w:t>表（</w:t>
      </w:r>
      <w:r w:rsidRPr="009E1C3F">
        <w:rPr>
          <w:rFonts w:asciiTheme="minorHAnsi" w:hAnsiTheme="minorHAnsi"/>
          <w:noProof w:val="0"/>
          <w:lang w:eastAsia="zh-CN"/>
        </w:rPr>
        <w:t>ITU-T Q.708</w:t>
      </w:r>
      <w:r w:rsidRPr="009E1C3F">
        <w:rPr>
          <w:rFonts w:asciiTheme="minorHAnsi" w:eastAsiaTheme="minorEastAsia" w:hAnsiTheme="minorHAnsi" w:hint="eastAsia"/>
          <w:noProof w:val="0"/>
          <w:lang w:eastAsia="zh-CN"/>
        </w:rPr>
        <w:t>建议</w:t>
      </w:r>
      <w:r w:rsidRPr="009E1C3F">
        <w:rPr>
          <w:rFonts w:asciiTheme="minorHAnsi" w:eastAsiaTheme="minorEastAsia" w:hAnsiTheme="minorHAnsi"/>
          <w:noProof w:val="0"/>
          <w:lang w:eastAsia="zh-CN"/>
        </w:rPr>
        <w:t>书</w:t>
      </w:r>
      <w:r w:rsidRPr="009E1C3F">
        <w:rPr>
          <w:rFonts w:asciiTheme="minorHAnsi" w:eastAsiaTheme="minorEastAsia" w:hAnsiTheme="minorHAnsi" w:hint="eastAsia"/>
          <w:noProof w:val="0"/>
          <w:lang w:eastAsia="zh-CN"/>
        </w:rPr>
        <w:t>（</w:t>
      </w:r>
      <w:r w:rsidRPr="009E1C3F">
        <w:rPr>
          <w:rFonts w:asciiTheme="minorHAnsi" w:hAnsiTheme="minorHAnsi"/>
          <w:noProof w:val="0"/>
          <w:lang w:eastAsia="zh-CN"/>
        </w:rPr>
        <w:t>03/99</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的补充</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2017</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6</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bookmarkEnd w:id="694"/>
    </w:p>
    <w:p w:rsidR="00605913" w:rsidRPr="009E1C3F" w:rsidRDefault="00605913" w:rsidP="00605913">
      <w:pPr>
        <w:spacing w:before="0"/>
        <w:ind w:left="567" w:hanging="567"/>
        <w:rPr>
          <w:rFonts w:asciiTheme="minorHAnsi" w:hAnsiTheme="minorHAnsi"/>
          <w:noProof w:val="0"/>
          <w:lang w:eastAsia="zh-CN"/>
        </w:rPr>
      </w:pPr>
      <w:r w:rsidRPr="009E1C3F">
        <w:rPr>
          <w:rFonts w:asciiTheme="minorHAnsi" w:hAnsiTheme="minorHAnsi"/>
          <w:noProof w:val="0"/>
          <w:lang w:eastAsia="zh-CN"/>
        </w:rPr>
        <w:t>1125</w:t>
      </w:r>
      <w:r w:rsidRPr="009E1C3F">
        <w:rPr>
          <w:rFonts w:asciiTheme="minorHAnsi" w:hAnsiTheme="minorHAnsi"/>
          <w:noProof w:val="0"/>
          <w:lang w:eastAsia="zh-CN"/>
        </w:rPr>
        <w:tab/>
      </w:r>
      <w:bookmarkStart w:id="695" w:name="lt_pId119"/>
      <w:r w:rsidRPr="009E1C3F">
        <w:rPr>
          <w:rFonts w:asciiTheme="minorHAnsi" w:eastAsiaTheme="minorEastAsia" w:hAnsiTheme="minorHAnsi" w:hint="eastAsia"/>
          <w:noProof w:val="0"/>
          <w:lang w:eastAsia="zh-CN"/>
        </w:rPr>
        <w:t>地</w:t>
      </w:r>
      <w:r w:rsidRPr="009E1C3F">
        <w:rPr>
          <w:rFonts w:asciiTheme="minorHAnsi" w:eastAsiaTheme="minorEastAsia" w:hAnsiTheme="minorHAnsi"/>
          <w:noProof w:val="0"/>
          <w:lang w:eastAsia="zh-CN"/>
        </w:rPr>
        <w:t>面中继无线电移动国家代码列表（</w:t>
      </w:r>
      <w:r w:rsidRPr="009E1C3F">
        <w:rPr>
          <w:rFonts w:asciiTheme="minorHAnsi" w:hAnsiTheme="minorHAnsi"/>
          <w:noProof w:val="0"/>
          <w:lang w:eastAsia="zh-CN"/>
        </w:rPr>
        <w:t>ITU-T E.218</w:t>
      </w:r>
      <w:r w:rsidRPr="009E1C3F">
        <w:rPr>
          <w:rFonts w:asciiTheme="minorHAnsi" w:eastAsiaTheme="minorEastAsia" w:hAnsiTheme="minorHAnsi" w:hint="eastAsia"/>
          <w:noProof w:val="0"/>
          <w:lang w:eastAsia="zh-CN"/>
        </w:rPr>
        <w:t>建议</w:t>
      </w:r>
      <w:r w:rsidRPr="009E1C3F">
        <w:rPr>
          <w:rFonts w:asciiTheme="minorHAnsi" w:eastAsiaTheme="minorEastAsia" w:hAnsiTheme="minorHAnsi"/>
          <w:noProof w:val="0"/>
          <w:lang w:eastAsia="zh-CN"/>
        </w:rPr>
        <w:t>书</w:t>
      </w:r>
      <w:r w:rsidRPr="009E1C3F">
        <w:rPr>
          <w:rFonts w:asciiTheme="minorEastAsia" w:eastAsiaTheme="minorEastAsia" w:hAnsiTheme="minorEastAsia" w:hint="eastAsia"/>
          <w:noProof w:val="0"/>
          <w:lang w:eastAsia="zh-CN"/>
        </w:rPr>
        <w:t>（</w:t>
      </w:r>
      <w:r w:rsidRPr="009E1C3F">
        <w:rPr>
          <w:rFonts w:asciiTheme="minorHAnsi" w:hAnsiTheme="minorHAnsi"/>
          <w:noProof w:val="0"/>
          <w:lang w:eastAsia="zh-CN"/>
        </w:rPr>
        <w:t>05/2004</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的补充</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2017</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6</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bookmarkEnd w:id="695"/>
    </w:p>
    <w:p w:rsidR="00605913" w:rsidRPr="009E1C3F" w:rsidRDefault="00605913" w:rsidP="00605913">
      <w:pPr>
        <w:spacing w:before="0"/>
        <w:ind w:left="567" w:hanging="567"/>
        <w:rPr>
          <w:rFonts w:asciiTheme="minorHAnsi" w:eastAsiaTheme="minorEastAsia" w:hAnsiTheme="minorHAnsi"/>
          <w:noProof w:val="0"/>
          <w:lang w:val="en-GB" w:eastAsia="zh-CN"/>
        </w:rPr>
      </w:pPr>
      <w:r w:rsidRPr="009E1C3F">
        <w:rPr>
          <w:rFonts w:asciiTheme="minorHAnsi" w:hAnsiTheme="minorHAnsi"/>
          <w:noProof w:val="0"/>
          <w:lang w:eastAsia="zh-CN"/>
        </w:rPr>
        <w:t>1117</w:t>
      </w:r>
      <w:r w:rsidRPr="009E1C3F">
        <w:rPr>
          <w:rFonts w:asciiTheme="minorHAnsi" w:hAnsiTheme="minorHAnsi"/>
          <w:noProof w:val="0"/>
          <w:lang w:eastAsia="zh-CN"/>
        </w:rPr>
        <w:tab/>
      </w:r>
      <w:r w:rsidRPr="009E1C3F">
        <w:rPr>
          <w:rFonts w:asciiTheme="minorHAnsi" w:eastAsiaTheme="minorEastAsia" w:hAnsiTheme="minorHAnsi" w:hint="eastAsia"/>
          <w:noProof w:val="0"/>
          <w:lang w:val="en-GB" w:eastAsia="zh-CN"/>
        </w:rPr>
        <w:t>国家和地理区域移动代码列表（</w:t>
      </w:r>
      <w:r w:rsidRPr="009E1C3F">
        <w:rPr>
          <w:rFonts w:asciiTheme="minorHAnsi" w:eastAsiaTheme="minorEastAsia" w:hAnsiTheme="minorHAnsi"/>
          <w:noProof w:val="0"/>
          <w:lang w:val="en-GB" w:eastAsia="zh-CN"/>
        </w:rPr>
        <w:t>ITU-T E.212</w:t>
      </w:r>
      <w:r w:rsidRPr="009E1C3F">
        <w:rPr>
          <w:rFonts w:asciiTheme="minorHAnsi" w:eastAsiaTheme="minorEastAsia" w:hAnsiTheme="minorHAnsi" w:hint="eastAsia"/>
          <w:noProof w:val="0"/>
          <w:lang w:val="en-GB" w:eastAsia="zh-CN"/>
        </w:rPr>
        <w:t>建议书增补（</w:t>
      </w:r>
      <w:r w:rsidRPr="009E1C3F">
        <w:rPr>
          <w:rFonts w:asciiTheme="minorHAnsi" w:hAnsiTheme="minorHAnsi"/>
          <w:noProof w:val="0"/>
          <w:lang w:eastAsia="zh-CN"/>
        </w:rPr>
        <w:t>09/2016</w:t>
      </w:r>
      <w:r w:rsidRPr="009E1C3F">
        <w:rPr>
          <w:rFonts w:asciiTheme="minorHAnsi" w:eastAsiaTheme="minorEastAsia" w:hAnsiTheme="minorHAnsi" w:hint="eastAsia"/>
          <w:noProof w:val="0"/>
          <w:lang w:val="en-GB" w:eastAsia="zh-CN"/>
        </w:rPr>
        <w:t>））（截至</w:t>
      </w:r>
      <w:r w:rsidRPr="009E1C3F">
        <w:rPr>
          <w:rFonts w:asciiTheme="minorHAnsi" w:eastAsiaTheme="minorEastAsia" w:hAnsiTheme="minorHAnsi"/>
          <w:noProof w:val="0"/>
          <w:lang w:val="en-GB" w:eastAsia="zh-CN"/>
        </w:rPr>
        <w:t>2017</w:t>
      </w:r>
      <w:r w:rsidRPr="009E1C3F">
        <w:rPr>
          <w:rFonts w:asciiTheme="minorHAnsi" w:eastAsiaTheme="minorEastAsia" w:hAnsiTheme="minorHAnsi" w:hint="eastAsia"/>
          <w:noProof w:val="0"/>
          <w:lang w:val="en-GB" w:eastAsia="zh-CN"/>
        </w:rPr>
        <w:t>年</w:t>
      </w:r>
      <w:r w:rsidRPr="009E1C3F">
        <w:rPr>
          <w:rFonts w:asciiTheme="minorHAnsi" w:eastAsiaTheme="minorEastAsia" w:hAnsiTheme="minorHAnsi"/>
          <w:noProof w:val="0"/>
          <w:lang w:val="en-GB" w:eastAsia="zh-CN"/>
        </w:rPr>
        <w:t>2</w:t>
      </w:r>
      <w:r w:rsidRPr="009E1C3F">
        <w:rPr>
          <w:rFonts w:asciiTheme="minorHAnsi" w:eastAsiaTheme="minorEastAsia" w:hAnsiTheme="minorHAnsi" w:hint="eastAsia"/>
          <w:noProof w:val="0"/>
          <w:lang w:val="en-GB" w:eastAsia="zh-CN"/>
        </w:rPr>
        <w:t>月</w:t>
      </w:r>
      <w:r w:rsidRPr="009E1C3F">
        <w:rPr>
          <w:rFonts w:asciiTheme="minorHAnsi" w:eastAsiaTheme="minorEastAsia" w:hAnsiTheme="minorHAnsi"/>
          <w:noProof w:val="0"/>
          <w:lang w:val="en-GB" w:eastAsia="zh-CN"/>
        </w:rPr>
        <w:t>1</w:t>
      </w:r>
      <w:r w:rsidRPr="009E1C3F">
        <w:rPr>
          <w:rFonts w:asciiTheme="minorHAnsi" w:eastAsiaTheme="minorEastAsia" w:hAnsiTheme="minorHAnsi" w:hint="eastAsia"/>
          <w:noProof w:val="0"/>
          <w:lang w:val="en-GB" w:eastAsia="zh-CN"/>
        </w:rPr>
        <w:t>日）</w:t>
      </w:r>
    </w:p>
    <w:p w:rsidR="00605913" w:rsidRPr="009E1C3F" w:rsidRDefault="00605913" w:rsidP="00605913">
      <w:pPr>
        <w:spacing w:before="0"/>
        <w:ind w:left="567" w:hanging="567"/>
        <w:rPr>
          <w:rFonts w:asciiTheme="minorHAnsi" w:hAnsiTheme="minorHAnsi"/>
          <w:noProof w:val="0"/>
          <w:lang w:eastAsia="zh-CN"/>
        </w:rPr>
      </w:pPr>
      <w:r w:rsidRPr="009E1C3F">
        <w:rPr>
          <w:rFonts w:asciiTheme="minorHAnsi" w:eastAsiaTheme="minorEastAsia" w:hAnsiTheme="minorHAnsi" w:hint="eastAsia"/>
          <w:noProof w:val="0"/>
          <w:lang w:val="en-GB" w:eastAsia="zh-CN"/>
        </w:rPr>
        <w:t>1114</w:t>
      </w:r>
      <w:r w:rsidRPr="009E1C3F">
        <w:rPr>
          <w:rFonts w:asciiTheme="minorHAnsi" w:eastAsiaTheme="minorEastAsia" w:hAnsiTheme="minorHAnsi"/>
          <w:noProof w:val="0"/>
          <w:lang w:val="en-GB" w:eastAsia="zh-CN"/>
        </w:rPr>
        <w:t xml:space="preserve"> </w:t>
      </w:r>
      <w:r w:rsidRPr="009E1C3F">
        <w:rPr>
          <w:rFonts w:asciiTheme="minorHAnsi" w:eastAsiaTheme="minorEastAsia" w:hAnsiTheme="minorHAnsi"/>
          <w:noProof w:val="0"/>
          <w:lang w:val="en-GB" w:eastAsia="zh-CN"/>
        </w:rPr>
        <w:tab/>
        <w:t>ITU-T E.164</w:t>
      </w:r>
      <w:r w:rsidRPr="009E1C3F">
        <w:rPr>
          <w:rFonts w:asciiTheme="minorHAnsi" w:eastAsiaTheme="minorEastAsia" w:hAnsiTheme="minorHAnsi"/>
          <w:noProof w:val="0"/>
          <w:lang w:val="en-GB" w:eastAsia="zh-CN"/>
        </w:rPr>
        <w:t>建议书分配的国家代码清单（</w:t>
      </w:r>
      <w:r w:rsidRPr="009E1C3F">
        <w:rPr>
          <w:rFonts w:asciiTheme="minorHAnsi" w:eastAsiaTheme="minorEastAsia" w:hAnsiTheme="minorHAnsi"/>
          <w:noProof w:val="0"/>
          <w:lang w:val="en-GB" w:eastAsia="zh-CN"/>
        </w:rPr>
        <w:t>ITU-T E.164</w:t>
      </w:r>
      <w:r w:rsidRPr="009E1C3F">
        <w:rPr>
          <w:rFonts w:asciiTheme="minorHAnsi" w:eastAsiaTheme="minorEastAsia" w:hAnsiTheme="minorHAnsi"/>
          <w:noProof w:val="0"/>
          <w:lang w:val="en-GB" w:eastAsia="zh-CN"/>
        </w:rPr>
        <w:t>建议书</w:t>
      </w:r>
      <w:r w:rsidRPr="009E1C3F">
        <w:rPr>
          <w:rFonts w:asciiTheme="minorHAnsi" w:eastAsiaTheme="minorEastAsia" w:hAnsiTheme="minorHAnsi" w:hint="eastAsia"/>
          <w:noProof w:val="0"/>
          <w:lang w:val="en-GB" w:eastAsia="zh-CN"/>
        </w:rPr>
        <w:t>(11</w:t>
      </w:r>
      <w:r w:rsidRPr="009E1C3F">
        <w:rPr>
          <w:rFonts w:asciiTheme="minorHAnsi" w:eastAsiaTheme="minorEastAsia" w:hAnsiTheme="minorHAnsi"/>
          <w:noProof w:val="0"/>
          <w:lang w:val="en-GB" w:eastAsia="zh-CN"/>
        </w:rPr>
        <w:t>/2010)</w:t>
      </w:r>
      <w:r w:rsidRPr="009E1C3F">
        <w:rPr>
          <w:rFonts w:asciiTheme="minorHAnsi" w:eastAsiaTheme="minorEastAsia" w:hAnsiTheme="minorHAnsi" w:hint="eastAsia"/>
          <w:noProof w:val="0"/>
          <w:lang w:val="en-GB" w:eastAsia="zh-CN"/>
        </w:rPr>
        <w:t>的</w:t>
      </w:r>
      <w:r w:rsidRPr="009E1C3F">
        <w:rPr>
          <w:rFonts w:asciiTheme="minorHAnsi" w:eastAsiaTheme="minorEastAsia" w:hAnsiTheme="minorHAnsi"/>
          <w:noProof w:val="0"/>
          <w:lang w:val="en-GB" w:eastAsia="zh-CN"/>
        </w:rPr>
        <w:t>补充）</w:t>
      </w:r>
      <w:r w:rsidRPr="009E1C3F">
        <w:rPr>
          <w:rFonts w:asciiTheme="minorHAnsi" w:eastAsiaTheme="minorEastAsia" w:hAnsiTheme="minorHAnsi" w:hint="eastAsia"/>
          <w:noProof w:val="0"/>
          <w:lang w:val="en-GB" w:eastAsia="zh-CN"/>
        </w:rPr>
        <w:t>（截至</w:t>
      </w:r>
      <w:r w:rsidRPr="009E1C3F">
        <w:rPr>
          <w:rFonts w:asciiTheme="minorHAnsi" w:eastAsiaTheme="minorEastAsia" w:hAnsiTheme="minorHAnsi" w:hint="eastAsia"/>
          <w:noProof w:val="0"/>
          <w:lang w:val="en-GB" w:eastAsia="zh-CN"/>
        </w:rPr>
        <w:t>2016</w:t>
      </w:r>
      <w:r w:rsidRPr="009E1C3F">
        <w:rPr>
          <w:rFonts w:asciiTheme="minorHAnsi" w:eastAsiaTheme="minorEastAsia" w:hAnsiTheme="minorHAnsi" w:hint="eastAsia"/>
          <w:noProof w:val="0"/>
          <w:lang w:val="en-GB" w:eastAsia="zh-CN"/>
        </w:rPr>
        <w:t>年</w:t>
      </w:r>
      <w:r w:rsidRPr="009E1C3F">
        <w:rPr>
          <w:rFonts w:asciiTheme="minorHAnsi" w:eastAsiaTheme="minorEastAsia" w:hAnsiTheme="minorHAnsi" w:hint="eastAsia"/>
          <w:noProof w:val="0"/>
          <w:lang w:val="en-GB" w:eastAsia="zh-CN"/>
        </w:rPr>
        <w:t>12</w:t>
      </w:r>
      <w:r w:rsidRPr="009E1C3F">
        <w:rPr>
          <w:rFonts w:asciiTheme="minorHAnsi" w:eastAsiaTheme="minorEastAsia" w:hAnsiTheme="minorHAnsi" w:hint="eastAsia"/>
          <w:noProof w:val="0"/>
          <w:lang w:val="en-GB" w:eastAsia="zh-CN"/>
        </w:rPr>
        <w:t>月</w:t>
      </w:r>
      <w:r w:rsidRPr="009E1C3F">
        <w:rPr>
          <w:rFonts w:asciiTheme="minorHAnsi" w:eastAsiaTheme="minorEastAsia" w:hAnsiTheme="minorHAnsi" w:hint="eastAsia"/>
          <w:noProof w:val="0"/>
          <w:lang w:val="en-GB" w:eastAsia="zh-CN"/>
        </w:rPr>
        <w:t>15</w:t>
      </w:r>
      <w:r w:rsidRPr="009E1C3F">
        <w:rPr>
          <w:rFonts w:asciiTheme="minorHAnsi" w:eastAsiaTheme="minorEastAsia" w:hAnsiTheme="minorHAnsi" w:hint="eastAsia"/>
          <w:noProof w:val="0"/>
          <w:lang w:val="en-GB" w:eastAsia="zh-CN"/>
        </w:rPr>
        <w:t>日）</w:t>
      </w:r>
    </w:p>
    <w:p w:rsidR="00605913" w:rsidRPr="009E1C3F" w:rsidRDefault="00605913" w:rsidP="00605913">
      <w:pPr>
        <w:spacing w:before="0"/>
        <w:ind w:left="567" w:hanging="567"/>
        <w:rPr>
          <w:rFonts w:asciiTheme="minorHAnsi" w:hAnsiTheme="minorHAnsi"/>
          <w:noProof w:val="0"/>
          <w:lang w:eastAsia="zh-CN"/>
        </w:rPr>
      </w:pPr>
      <w:r w:rsidRPr="009E1C3F">
        <w:rPr>
          <w:rFonts w:asciiTheme="minorHAnsi" w:hAnsiTheme="minorHAnsi"/>
          <w:noProof w:val="0"/>
          <w:lang w:eastAsia="zh-CN"/>
        </w:rPr>
        <w:t>1111</w:t>
      </w:r>
      <w:r w:rsidRPr="009E1C3F">
        <w:rPr>
          <w:rFonts w:asciiTheme="minorHAnsi" w:hAnsiTheme="minorHAnsi"/>
          <w:noProof w:val="0"/>
          <w:lang w:eastAsia="zh-CN"/>
        </w:rPr>
        <w:tab/>
      </w:r>
      <w:r w:rsidRPr="009E1C3F">
        <w:rPr>
          <w:rFonts w:eastAsia="SimSun" w:cs="Microsoft YaHei"/>
          <w:noProof w:val="0"/>
          <w:lang w:eastAsia="zh-CN"/>
        </w:rPr>
        <w:t>用于公共网络和订户的国际识别规划的移动网络代码（</w:t>
      </w:r>
      <w:r w:rsidRPr="009E1C3F">
        <w:rPr>
          <w:rFonts w:eastAsia="SimSun"/>
          <w:noProof w:val="0"/>
          <w:lang w:eastAsia="zh-CN"/>
        </w:rPr>
        <w:t>MNC</w:t>
      </w:r>
      <w:r w:rsidRPr="009E1C3F">
        <w:rPr>
          <w:rFonts w:eastAsia="SimSun" w:cs="Microsoft YaHei"/>
          <w:noProof w:val="0"/>
          <w:lang w:eastAsia="zh-CN"/>
        </w:rPr>
        <w:t>）（根据</w:t>
      </w:r>
      <w:r w:rsidRPr="009E1C3F">
        <w:rPr>
          <w:rFonts w:eastAsia="SimSun"/>
          <w:noProof w:val="0"/>
          <w:lang w:eastAsia="zh-CN"/>
        </w:rPr>
        <w:t>ITU-T E.212</w:t>
      </w:r>
      <w:r w:rsidRPr="009E1C3F">
        <w:rPr>
          <w:rFonts w:eastAsia="SimSun" w:cs="Microsoft YaHei"/>
          <w:noProof w:val="0"/>
          <w:lang w:eastAsia="zh-CN"/>
        </w:rPr>
        <w:t>建议书（</w:t>
      </w:r>
      <w:r w:rsidRPr="009E1C3F">
        <w:rPr>
          <w:rFonts w:eastAsia="SimSun"/>
          <w:noProof w:val="0"/>
          <w:lang w:eastAsia="zh-CN"/>
        </w:rPr>
        <w:t>09/2016</w:t>
      </w:r>
      <w:r w:rsidRPr="009E1C3F">
        <w:rPr>
          <w:rFonts w:eastAsia="SimSun" w:cs="Microsoft YaHei"/>
          <w:noProof w:val="0"/>
          <w:lang w:eastAsia="zh-CN"/>
        </w:rPr>
        <w:t>））（截至</w:t>
      </w:r>
      <w:r w:rsidRPr="009E1C3F">
        <w:rPr>
          <w:rFonts w:eastAsia="SimSun"/>
          <w:noProof w:val="0"/>
          <w:lang w:eastAsia="zh-CN"/>
        </w:rPr>
        <w:t>2016</w:t>
      </w:r>
      <w:r w:rsidRPr="009E1C3F">
        <w:rPr>
          <w:rFonts w:eastAsia="SimSun" w:cs="Microsoft YaHei"/>
          <w:noProof w:val="0"/>
          <w:lang w:eastAsia="zh-CN"/>
        </w:rPr>
        <w:t>年</w:t>
      </w:r>
      <w:r w:rsidRPr="009E1C3F">
        <w:rPr>
          <w:rFonts w:eastAsia="SimSun"/>
          <w:noProof w:val="0"/>
          <w:lang w:eastAsia="zh-CN"/>
        </w:rPr>
        <w:t>11</w:t>
      </w:r>
      <w:r w:rsidRPr="009E1C3F">
        <w:rPr>
          <w:rFonts w:eastAsia="SimSun" w:cs="Microsoft YaHei"/>
          <w:noProof w:val="0"/>
          <w:lang w:eastAsia="zh-CN"/>
        </w:rPr>
        <w:t>月</w:t>
      </w:r>
      <w:r w:rsidRPr="009E1C3F">
        <w:rPr>
          <w:rFonts w:eastAsia="SimSun"/>
          <w:noProof w:val="0"/>
          <w:lang w:eastAsia="zh-CN"/>
        </w:rPr>
        <w:t>1</w:t>
      </w:r>
      <w:r w:rsidRPr="009E1C3F">
        <w:rPr>
          <w:rFonts w:eastAsia="SimSun" w:cs="Microsoft YaHei"/>
          <w:noProof w:val="0"/>
          <w:lang w:eastAsia="zh-CN"/>
        </w:rPr>
        <w:t>日）</w:t>
      </w:r>
    </w:p>
    <w:p w:rsidR="00605913" w:rsidRPr="009E1C3F" w:rsidRDefault="00605913" w:rsidP="00605913">
      <w:pPr>
        <w:spacing w:before="0"/>
        <w:ind w:left="567" w:hanging="567"/>
        <w:rPr>
          <w:rFonts w:asciiTheme="minorHAnsi" w:hAnsiTheme="minorHAnsi"/>
          <w:noProof w:val="0"/>
          <w:lang w:eastAsia="zh-CN"/>
        </w:rPr>
      </w:pPr>
      <w:r w:rsidRPr="009E1C3F">
        <w:rPr>
          <w:rFonts w:asciiTheme="minorHAnsi" w:hAnsiTheme="minorHAnsi"/>
          <w:noProof w:val="0"/>
          <w:lang w:eastAsia="zh-CN"/>
        </w:rPr>
        <w:t>1109</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国际信令点代码</w:t>
      </w:r>
      <w:r w:rsidRPr="009E1C3F">
        <w:rPr>
          <w:rFonts w:asciiTheme="minorHAnsi" w:eastAsia="SimSun" w:hAnsiTheme="minorHAnsi" w:cs="SimSun"/>
          <w:noProof w:val="0"/>
          <w:lang w:eastAsia="zh-CN"/>
        </w:rPr>
        <w:t>（</w:t>
      </w:r>
      <w:r w:rsidRPr="009E1C3F">
        <w:rPr>
          <w:rFonts w:asciiTheme="minorHAnsi" w:hAnsiTheme="minorHAnsi"/>
          <w:noProof w:val="0"/>
          <w:lang w:eastAsia="zh-CN"/>
        </w:rPr>
        <w:t>ISPC</w:t>
      </w:r>
      <w:r w:rsidRPr="009E1C3F">
        <w:rPr>
          <w:rFonts w:asciiTheme="minorHAnsi" w:eastAsia="SimSun" w:hAnsiTheme="minorHAnsi" w:cs="SimSun"/>
          <w:noProof w:val="0"/>
          <w:lang w:eastAsia="zh-CN"/>
        </w:rPr>
        <w:t>）列表（</w:t>
      </w:r>
      <w:r w:rsidRPr="009E1C3F">
        <w:rPr>
          <w:rFonts w:asciiTheme="minorHAnsi" w:eastAsiaTheme="minorEastAsia" w:hAnsiTheme="minorHAnsi" w:hint="eastAsia"/>
          <w:noProof w:val="0"/>
          <w:lang w:eastAsia="zh-CN"/>
        </w:rPr>
        <w:t>根据</w:t>
      </w:r>
      <w:r w:rsidRPr="009E1C3F">
        <w:rPr>
          <w:rFonts w:asciiTheme="minorHAnsi" w:hAnsiTheme="minorHAnsi"/>
          <w:noProof w:val="0"/>
          <w:lang w:eastAsia="zh-CN"/>
        </w:rPr>
        <w:t>ITU-T Q.708</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03/99</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2016</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10</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r w:rsidRPr="009E1C3F">
        <w:rPr>
          <w:rFonts w:asciiTheme="minorHAnsi" w:eastAsia="SimSun" w:hAnsiTheme="minorHAnsi" w:cs="SimSun"/>
          <w:noProof w:val="0"/>
          <w:lang w:eastAsia="zh-CN"/>
        </w:rPr>
        <w:t>）</w:t>
      </w:r>
    </w:p>
    <w:p w:rsidR="00605913" w:rsidRPr="009E1C3F" w:rsidRDefault="00605913" w:rsidP="00605913">
      <w:pPr>
        <w:spacing w:before="0"/>
        <w:ind w:left="567" w:hanging="567"/>
        <w:rPr>
          <w:rFonts w:asciiTheme="minorHAnsi" w:hAnsiTheme="minorHAnsi"/>
          <w:noProof w:val="0"/>
          <w:lang w:eastAsia="zh-CN"/>
        </w:rPr>
      </w:pPr>
      <w:r w:rsidRPr="009E1C3F">
        <w:rPr>
          <w:rFonts w:asciiTheme="minorHAnsi" w:hAnsiTheme="minorHAnsi"/>
          <w:noProof w:val="0"/>
          <w:lang w:eastAsia="zh-CN"/>
        </w:rPr>
        <w:t>1096</w:t>
      </w:r>
      <w:r w:rsidRPr="009E1C3F">
        <w:rPr>
          <w:rFonts w:asciiTheme="minorHAnsi" w:hAnsiTheme="minorHAnsi"/>
          <w:noProof w:val="0"/>
          <w:lang w:eastAsia="zh-CN"/>
        </w:rPr>
        <w:tab/>
        <w:t>2016</w:t>
      </w:r>
      <w:r w:rsidRPr="009E1C3F">
        <w:rPr>
          <w:rFonts w:asciiTheme="minorHAnsi" w:eastAsiaTheme="minorEastAsia" w:hAnsiTheme="minorHAnsi"/>
          <w:noProof w:val="0"/>
          <w:lang w:eastAsia="zh-CN"/>
        </w:rPr>
        <w:t>年法定时间</w:t>
      </w:r>
    </w:p>
    <w:p w:rsidR="00605913" w:rsidRPr="009E1C3F" w:rsidRDefault="00605913" w:rsidP="00605913">
      <w:pPr>
        <w:spacing w:before="40"/>
        <w:ind w:left="567" w:hanging="567"/>
        <w:rPr>
          <w:rFonts w:asciiTheme="minorHAnsi" w:hAnsiTheme="minorHAnsi"/>
          <w:noProof w:val="0"/>
          <w:lang w:eastAsia="zh-CN"/>
        </w:rPr>
      </w:pPr>
      <w:r w:rsidRPr="009E1C3F">
        <w:rPr>
          <w:rFonts w:asciiTheme="minorHAnsi" w:hAnsiTheme="minorHAnsi"/>
          <w:noProof w:val="0"/>
          <w:lang w:eastAsia="zh-CN"/>
        </w:rPr>
        <w:t>1088</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国际电信计账卡的颁发者标识号码列表（根据</w:t>
      </w:r>
      <w:r w:rsidRPr="009E1C3F">
        <w:rPr>
          <w:rFonts w:asciiTheme="minorHAnsi" w:eastAsiaTheme="minorEastAsia" w:hAnsiTheme="minorHAnsi"/>
          <w:noProof w:val="0"/>
          <w:lang w:eastAsia="zh-CN"/>
        </w:rPr>
        <w:t>ITU-T E.118</w:t>
      </w:r>
      <w:r w:rsidRPr="009E1C3F">
        <w:rPr>
          <w:rFonts w:asciiTheme="minorHAnsi" w:eastAsiaTheme="minorEastAsia" w:hAnsiTheme="minorHAnsi"/>
          <w:noProof w:val="0"/>
          <w:lang w:eastAsia="zh-CN"/>
        </w:rPr>
        <w:t>建议书</w:t>
      </w:r>
      <w:r w:rsidRPr="009E1C3F">
        <w:rPr>
          <w:rFonts w:asciiTheme="minorEastAsia" w:eastAsiaTheme="minorEastAsia" w:hAnsiTheme="minorEastAsia" w:hint="eastAsia"/>
          <w:noProof w:val="0"/>
          <w:lang w:eastAsia="zh-CN"/>
        </w:rPr>
        <w:t>（</w:t>
      </w:r>
      <w:r w:rsidRPr="009E1C3F">
        <w:rPr>
          <w:rFonts w:asciiTheme="minorHAnsi" w:hAnsiTheme="minorHAnsi"/>
          <w:noProof w:val="0"/>
          <w:lang w:eastAsia="zh-CN"/>
        </w:rPr>
        <w:t>05/2006</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2015</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hAnsiTheme="minorHAnsi"/>
          <w:noProof w:val="0"/>
          <w:lang w:eastAsia="zh-CN"/>
        </w:rPr>
      </w:pPr>
      <w:r w:rsidRPr="009E1C3F">
        <w:rPr>
          <w:rFonts w:asciiTheme="minorHAnsi" w:hAnsiTheme="minorHAnsi"/>
          <w:noProof w:val="0"/>
          <w:lang w:eastAsia="zh-CN"/>
        </w:rPr>
        <w:t>1060</w:t>
      </w:r>
      <w:r w:rsidRPr="009E1C3F">
        <w:rPr>
          <w:rFonts w:asciiTheme="minorHAnsi" w:hAnsiTheme="minorHAnsi"/>
          <w:noProof w:val="0"/>
          <w:lang w:eastAsia="zh-CN"/>
        </w:rPr>
        <w:tab/>
      </w:r>
      <w:r w:rsidRPr="009E1C3F">
        <w:rPr>
          <w:rFonts w:asciiTheme="minorHAnsi" w:eastAsiaTheme="minorEastAsia" w:hAnsiTheme="minorHAnsi"/>
          <w:bCs/>
          <w:noProof w:val="0"/>
          <w:spacing w:val="-2"/>
          <w:lang w:val="en-GB" w:eastAsia="zh-CN"/>
        </w:rPr>
        <w:t>国际电联电信运营商代码列表（根据</w:t>
      </w:r>
      <w:r w:rsidRPr="009E1C3F">
        <w:rPr>
          <w:rFonts w:asciiTheme="minorHAnsi" w:hAnsiTheme="minorHAnsi"/>
          <w:bCs/>
          <w:noProof w:val="0"/>
          <w:spacing w:val="-2"/>
          <w:lang w:val="en-GB" w:eastAsia="zh-CN"/>
        </w:rPr>
        <w:t>ITU-T M.1400</w:t>
      </w:r>
      <w:r w:rsidRPr="009E1C3F">
        <w:rPr>
          <w:rFonts w:asciiTheme="minorHAnsi" w:eastAsiaTheme="minorEastAsia" w:hAnsiTheme="minorHAnsi"/>
          <w:bCs/>
          <w:noProof w:val="0"/>
          <w:spacing w:val="-2"/>
          <w:lang w:val="en-GB" w:eastAsia="zh-CN"/>
        </w:rPr>
        <w:t>建议书</w:t>
      </w:r>
      <w:r w:rsidRPr="009E1C3F">
        <w:rPr>
          <w:rFonts w:asciiTheme="minorHAnsi" w:eastAsia="SimSun" w:hAnsiTheme="minorHAnsi" w:cs="SimSun"/>
          <w:bCs/>
          <w:noProof w:val="0"/>
          <w:spacing w:val="-2"/>
          <w:lang w:val="en-GB" w:eastAsia="zh-CN"/>
        </w:rPr>
        <w:t>（</w:t>
      </w:r>
      <w:r w:rsidRPr="009E1C3F">
        <w:rPr>
          <w:rFonts w:asciiTheme="minorHAnsi" w:hAnsiTheme="minorHAnsi"/>
          <w:bCs/>
          <w:noProof w:val="0"/>
          <w:spacing w:val="-2"/>
          <w:lang w:val="en-GB" w:eastAsia="zh-CN"/>
        </w:rPr>
        <w:t>07/2006</w:t>
      </w:r>
      <w:r w:rsidRPr="009E1C3F">
        <w:rPr>
          <w:rFonts w:asciiTheme="minorHAnsi" w:eastAsia="SimSun" w:hAnsiTheme="minorHAnsi" w:cs="SimSun"/>
          <w:bCs/>
          <w:noProof w:val="0"/>
          <w:spacing w:val="-2"/>
          <w:lang w:val="en-GB" w:eastAsia="zh-CN"/>
        </w:rPr>
        <w:t>）</w:t>
      </w:r>
      <w:r w:rsidRPr="009E1C3F">
        <w:rPr>
          <w:rFonts w:asciiTheme="minorHAnsi" w:eastAsiaTheme="minorEastAsia" w:hAnsiTheme="minorHAnsi"/>
          <w:bCs/>
          <w:noProof w:val="0"/>
          <w:spacing w:val="-2"/>
          <w:lang w:val="en-GB" w:eastAsia="zh-CN"/>
        </w:rPr>
        <w:t>）（截至</w:t>
      </w:r>
      <w:r w:rsidRPr="009E1C3F">
        <w:rPr>
          <w:rFonts w:asciiTheme="minorHAnsi" w:hAnsiTheme="minorHAnsi"/>
          <w:bCs/>
          <w:noProof w:val="0"/>
          <w:spacing w:val="-2"/>
          <w:lang w:val="en-GB" w:eastAsia="zh-CN"/>
        </w:rPr>
        <w:t>2014</w:t>
      </w:r>
      <w:r w:rsidRPr="009E1C3F">
        <w:rPr>
          <w:rFonts w:asciiTheme="minorHAnsi" w:eastAsiaTheme="minorEastAsia" w:hAnsiTheme="minorHAnsi"/>
          <w:bCs/>
          <w:noProof w:val="0"/>
          <w:spacing w:val="-2"/>
          <w:lang w:val="en-GB" w:eastAsia="zh-CN"/>
        </w:rPr>
        <w:t>年</w:t>
      </w:r>
      <w:r w:rsidRPr="009E1C3F">
        <w:rPr>
          <w:rFonts w:asciiTheme="minorHAnsi" w:eastAsiaTheme="minorEastAsia" w:hAnsiTheme="minorHAnsi"/>
          <w:bCs/>
          <w:noProof w:val="0"/>
          <w:spacing w:val="-2"/>
          <w:lang w:val="en-GB" w:eastAsia="zh-CN"/>
        </w:rPr>
        <w:t>9</w:t>
      </w:r>
      <w:r w:rsidRPr="009E1C3F">
        <w:rPr>
          <w:rFonts w:asciiTheme="minorHAnsi" w:eastAsiaTheme="minorEastAsia" w:hAnsiTheme="minorHAnsi"/>
          <w:bCs/>
          <w:noProof w:val="0"/>
          <w:spacing w:val="-2"/>
          <w:lang w:val="en-GB" w:eastAsia="zh-CN"/>
        </w:rPr>
        <w:t>月</w:t>
      </w:r>
      <w:r w:rsidRPr="009E1C3F">
        <w:rPr>
          <w:rFonts w:asciiTheme="minorHAnsi" w:eastAsiaTheme="minorEastAsia" w:hAnsiTheme="minorHAnsi"/>
          <w:bCs/>
          <w:noProof w:val="0"/>
          <w:spacing w:val="-2"/>
          <w:lang w:val="en-GB" w:eastAsia="zh-CN"/>
        </w:rPr>
        <w:t>15</w:t>
      </w:r>
      <w:r w:rsidRPr="009E1C3F">
        <w:rPr>
          <w:rFonts w:asciiTheme="minorHAnsi" w:eastAsiaTheme="minorEastAsia" w:hAnsiTheme="minorHAnsi"/>
          <w:bCs/>
          <w:noProof w:val="0"/>
          <w:spacing w:val="-2"/>
          <w:lang w:val="en-GB"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1055</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不同国家业余台站之间无线电通信的现状（根据《无线电规则》第</w:t>
      </w:r>
      <w:r w:rsidRPr="009E1C3F">
        <w:rPr>
          <w:rFonts w:asciiTheme="minorHAnsi" w:eastAsiaTheme="minorEastAsia" w:hAnsiTheme="minorHAnsi"/>
          <w:noProof w:val="0"/>
          <w:lang w:eastAsia="zh-CN"/>
        </w:rPr>
        <w:t>25.1</w:t>
      </w:r>
      <w:r w:rsidRPr="009E1C3F">
        <w:rPr>
          <w:rFonts w:asciiTheme="minorHAnsi" w:eastAsiaTheme="minorEastAsia" w:hAnsiTheme="minorHAnsi"/>
          <w:noProof w:val="0"/>
          <w:lang w:eastAsia="zh-CN"/>
        </w:rPr>
        <w:t>款的可选条款）以及各主管部门指配给其业余和实验台站的呼号表（截至</w:t>
      </w:r>
      <w:r w:rsidRPr="009E1C3F">
        <w:rPr>
          <w:rFonts w:asciiTheme="minorHAnsi" w:eastAsiaTheme="minorEastAsia" w:hAnsiTheme="minorHAnsi"/>
          <w:noProof w:val="0"/>
          <w:lang w:eastAsia="zh-CN"/>
        </w:rPr>
        <w:t>2014</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7</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eastAsiaTheme="minorEastAsia" w:hAnsiTheme="minorHAnsi"/>
          <w:noProof w:val="0"/>
          <w:lang w:eastAsia="zh-CN"/>
        </w:rPr>
        <w:t>1015</w:t>
      </w:r>
      <w:r w:rsidRPr="009E1C3F">
        <w:rPr>
          <w:rFonts w:asciiTheme="minorHAnsi" w:eastAsiaTheme="minorEastAsia" w:hAnsiTheme="minorHAnsi"/>
          <w:noProof w:val="0"/>
          <w:lang w:eastAsia="zh-CN"/>
        </w:rPr>
        <w:tab/>
      </w:r>
      <w:r w:rsidRPr="009E1C3F">
        <w:rPr>
          <w:rFonts w:asciiTheme="minorHAnsi" w:eastAsiaTheme="minorEastAsia" w:hAnsiTheme="minorHAnsi"/>
          <w:noProof w:val="0"/>
          <w:lang w:eastAsia="zh-CN"/>
        </w:rPr>
        <w:t>移动网络的接入代码</w:t>
      </w:r>
      <w:r w:rsidRPr="009E1C3F">
        <w:rPr>
          <w:rFonts w:asciiTheme="minorHAnsi" w:eastAsiaTheme="minorEastAsia" w:hAnsiTheme="minorHAnsi"/>
          <w:noProof w:val="0"/>
          <w:lang w:eastAsia="zh-CN"/>
        </w:rPr>
        <w:t>/</w:t>
      </w:r>
      <w:r w:rsidRPr="009E1C3F">
        <w:rPr>
          <w:rFonts w:asciiTheme="minorHAnsi" w:eastAsiaTheme="minorEastAsia" w:hAnsiTheme="minorHAnsi"/>
          <w:noProof w:val="0"/>
          <w:lang w:eastAsia="zh-CN"/>
        </w:rPr>
        <w:t>号码（根据</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 xml:space="preserve"> </w:t>
      </w:r>
      <w:r w:rsidRPr="009E1C3F">
        <w:rPr>
          <w:rFonts w:asciiTheme="minorHAnsi" w:hAnsiTheme="minorHAnsi"/>
          <w:noProof w:val="0"/>
          <w:lang w:eastAsia="zh-CN"/>
        </w:rPr>
        <w:t>E.164</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11/2010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1002</w:t>
      </w:r>
      <w:r w:rsidRPr="009E1C3F">
        <w:rPr>
          <w:rFonts w:asciiTheme="minorHAnsi" w:hAnsiTheme="minorHAnsi"/>
          <w:noProof w:val="0"/>
          <w:lang w:eastAsia="zh-CN"/>
        </w:rPr>
        <w:tab/>
      </w:r>
      <w:r w:rsidRPr="009E1C3F">
        <w:rPr>
          <w:rFonts w:asciiTheme="minorHAnsi" w:eastAsiaTheme="minorEastAsia" w:hAnsiTheme="minorHAnsi"/>
          <w:noProof w:val="0"/>
          <w:lang w:eastAsia="zh-CN"/>
        </w:rPr>
        <w:t>信息通信业务中非标准设施的国家或地理区域代码列表（</w:t>
      </w:r>
      <w:r w:rsidRPr="009E1C3F">
        <w:rPr>
          <w:rFonts w:asciiTheme="minorHAnsi" w:hAnsiTheme="minorHAnsi"/>
          <w:noProof w:val="0"/>
          <w:lang w:eastAsia="zh-CN"/>
        </w:rPr>
        <w:t>ITU-T T.35</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02/2000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hAnsiTheme="minorHAnsi"/>
          <w:noProof w:val="0"/>
          <w:lang w:eastAsia="zh-CN"/>
        </w:rPr>
      </w:pPr>
      <w:r w:rsidRPr="009E1C3F">
        <w:rPr>
          <w:rFonts w:asciiTheme="minorHAnsi" w:hAnsiTheme="minorHAnsi"/>
          <w:noProof w:val="0"/>
          <w:lang w:eastAsia="zh-CN"/>
        </w:rPr>
        <w:t>1001</w:t>
      </w:r>
      <w:r w:rsidRPr="009E1C3F">
        <w:rPr>
          <w:rFonts w:asciiTheme="minorHAnsi" w:hAnsiTheme="minorHAnsi"/>
          <w:noProof w:val="0"/>
          <w:lang w:eastAsia="zh-CN"/>
        </w:rPr>
        <w:tab/>
      </w:r>
      <w:r w:rsidRPr="009E1C3F">
        <w:rPr>
          <w:rFonts w:asciiTheme="minorHAnsi" w:eastAsiaTheme="minorEastAsia" w:hAnsiTheme="minorHAnsi"/>
          <w:noProof w:val="0"/>
          <w:lang w:eastAsia="zh-CN"/>
        </w:rPr>
        <w:t>被指定分配</w:t>
      </w:r>
      <w:r w:rsidRPr="009E1C3F">
        <w:rPr>
          <w:rFonts w:asciiTheme="minorHAnsi" w:eastAsiaTheme="minorEastAsia" w:hAnsiTheme="minorHAnsi"/>
          <w:noProof w:val="0"/>
          <w:lang w:eastAsia="zh-CN"/>
        </w:rPr>
        <w:t xml:space="preserve">ITU-T </w:t>
      </w:r>
      <w:r w:rsidRPr="009E1C3F">
        <w:rPr>
          <w:rFonts w:asciiTheme="minorHAnsi" w:hAnsiTheme="minorHAnsi"/>
          <w:noProof w:val="0"/>
          <w:lang w:eastAsia="zh-CN"/>
        </w:rPr>
        <w:t>T.35</w:t>
      </w:r>
      <w:r w:rsidRPr="009E1C3F">
        <w:rPr>
          <w:rFonts w:asciiTheme="minorHAnsi" w:eastAsiaTheme="minorEastAsia" w:hAnsiTheme="minorHAnsi"/>
          <w:noProof w:val="0"/>
          <w:lang w:eastAsia="zh-CN"/>
        </w:rPr>
        <w:t>建议书终端提供商代码的各国管理机构名单（截至</w:t>
      </w:r>
      <w:r w:rsidRPr="009E1C3F">
        <w:rPr>
          <w:rFonts w:asciiTheme="minorHAnsi" w:eastAsiaTheme="minorEastAsia"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hAnsiTheme="minorHAnsi"/>
          <w:noProof w:val="0"/>
          <w:lang w:eastAsia="zh-CN"/>
        </w:rPr>
      </w:pPr>
      <w:r w:rsidRPr="009E1C3F">
        <w:rPr>
          <w:rFonts w:asciiTheme="minorHAnsi" w:hAnsiTheme="minorHAnsi"/>
          <w:noProof w:val="0"/>
          <w:lang w:eastAsia="zh-CN"/>
        </w:rPr>
        <w:t>1000</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业务限制（当前有效的电信运营相关业务限制的概括清单）（截至</w:t>
      </w:r>
      <w:r w:rsidRPr="009E1C3F">
        <w:rPr>
          <w:rFonts w:asciiTheme="minorHAnsi" w:eastAsiaTheme="minorEastAsia" w:hAnsiTheme="minorHAnsi"/>
          <w:noProof w:val="0"/>
          <w:lang w:val="en-GB" w:eastAsia="zh-CN"/>
        </w:rPr>
        <w:t>2012</w:t>
      </w:r>
      <w:r w:rsidRPr="009E1C3F">
        <w:rPr>
          <w:rFonts w:asciiTheme="minorHAnsi" w:eastAsiaTheme="minorEastAsia" w:hAnsiTheme="minorHAnsi"/>
          <w:noProof w:val="0"/>
          <w:lang w:val="en-GB" w:eastAsia="zh-CN"/>
        </w:rPr>
        <w:t>年</w:t>
      </w:r>
      <w:r w:rsidRPr="009E1C3F">
        <w:rPr>
          <w:rFonts w:asciiTheme="minorHAnsi" w:eastAsiaTheme="minorEastAsia" w:hAnsiTheme="minorHAnsi"/>
          <w:noProof w:val="0"/>
          <w:lang w:val="en-GB" w:eastAsia="zh-CN"/>
        </w:rPr>
        <w:t>3</w:t>
      </w:r>
      <w:r w:rsidRPr="009E1C3F">
        <w:rPr>
          <w:rFonts w:asciiTheme="minorHAnsi" w:eastAsiaTheme="minorEastAsia" w:hAnsiTheme="minorHAnsi"/>
          <w:noProof w:val="0"/>
          <w:lang w:val="en-GB" w:eastAsia="zh-CN"/>
        </w:rPr>
        <w:t>月</w:t>
      </w:r>
      <w:r w:rsidRPr="009E1C3F">
        <w:rPr>
          <w:rFonts w:asciiTheme="minorHAnsi" w:eastAsiaTheme="minorEastAsia" w:hAnsiTheme="minorHAnsi"/>
          <w:noProof w:val="0"/>
          <w:lang w:val="en-GB" w:eastAsia="zh-CN"/>
        </w:rPr>
        <w:t>15</w:t>
      </w:r>
      <w:r w:rsidRPr="009E1C3F">
        <w:rPr>
          <w:rFonts w:asciiTheme="minorHAnsi" w:eastAsiaTheme="minorEastAsia" w:hAnsiTheme="minorHAnsi"/>
          <w:noProof w:val="0"/>
          <w:lang w:val="en-GB"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994</w:t>
      </w:r>
      <w:r w:rsidRPr="009E1C3F">
        <w:rPr>
          <w:rFonts w:asciiTheme="minorHAnsi" w:hAnsiTheme="minorHAnsi"/>
          <w:noProof w:val="0"/>
          <w:lang w:eastAsia="zh-CN"/>
        </w:rPr>
        <w:tab/>
      </w:r>
      <w:r w:rsidRPr="009E1C3F">
        <w:rPr>
          <w:rFonts w:asciiTheme="minorHAnsi" w:eastAsiaTheme="minorEastAsia" w:hAnsiTheme="minorHAnsi"/>
          <w:noProof w:val="0"/>
          <w:lang w:eastAsia="zh-CN"/>
        </w:rPr>
        <w:t>拨号程序（国际前缀、国内（中继线）前缀和国内（重要）号码）（根据</w:t>
      </w:r>
      <w:r w:rsidRPr="009E1C3F">
        <w:rPr>
          <w:rFonts w:asciiTheme="minorHAnsi" w:hAnsiTheme="minorHAnsi"/>
          <w:noProof w:val="0"/>
          <w:lang w:eastAsia="zh-CN"/>
        </w:rPr>
        <w:t>ITU-T E.164</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11/2010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12</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hAnsiTheme="minorHAnsi"/>
          <w:noProof w:val="0"/>
          <w:lang w:eastAsia="zh-CN"/>
        </w:rPr>
      </w:pPr>
      <w:r w:rsidRPr="009E1C3F">
        <w:rPr>
          <w:rFonts w:asciiTheme="minorHAnsi" w:hAnsiTheme="minorHAnsi"/>
          <w:noProof w:val="0"/>
          <w:lang w:eastAsia="zh-CN"/>
        </w:rPr>
        <w:t>991</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回叫和迂回呼叫程序（</w:t>
      </w:r>
      <w:r w:rsidRPr="009E1C3F">
        <w:rPr>
          <w:rFonts w:asciiTheme="minorHAnsi" w:eastAsiaTheme="minorEastAsia" w:hAnsiTheme="minorHAnsi"/>
          <w:noProof w:val="0"/>
          <w:lang w:eastAsia="zh-CN"/>
        </w:rPr>
        <w:t>2006</w:t>
      </w:r>
      <w:r w:rsidRPr="009E1C3F">
        <w:rPr>
          <w:rFonts w:asciiTheme="minorHAnsi" w:eastAsiaTheme="minorEastAsia" w:hAnsiTheme="minorHAnsi"/>
          <w:noProof w:val="0"/>
          <w:lang w:eastAsia="zh-CN"/>
        </w:rPr>
        <w:t>年全权代表大会第</w:t>
      </w:r>
      <w:r w:rsidRPr="009E1C3F">
        <w:rPr>
          <w:rFonts w:asciiTheme="minorHAnsi" w:eastAsiaTheme="minorEastAsia" w:hAnsiTheme="minorHAnsi"/>
          <w:noProof w:val="0"/>
          <w:lang w:eastAsia="zh-CN"/>
        </w:rPr>
        <w:t>21</w:t>
      </w:r>
      <w:r w:rsidRPr="009E1C3F">
        <w:rPr>
          <w:rFonts w:asciiTheme="minorHAnsi" w:eastAsiaTheme="minorEastAsia" w:hAnsiTheme="minorHAnsi"/>
          <w:noProof w:val="0"/>
          <w:lang w:eastAsia="zh-CN"/>
        </w:rPr>
        <w:t>号决议）</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980</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电报目的地标志列表（根据</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 xml:space="preserve"> </w:t>
      </w:r>
      <w:r w:rsidRPr="009E1C3F">
        <w:rPr>
          <w:rFonts w:asciiTheme="minorHAnsi" w:hAnsiTheme="minorHAnsi"/>
          <w:noProof w:val="0"/>
          <w:lang w:eastAsia="zh-CN"/>
        </w:rPr>
        <w:t>F.32</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10/1995</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5</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978</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电传目的地代码（</w:t>
      </w:r>
      <w:r w:rsidRPr="009E1C3F">
        <w:rPr>
          <w:rFonts w:asciiTheme="minorHAnsi" w:eastAsiaTheme="minorEastAsia" w:hAnsiTheme="minorHAnsi"/>
          <w:noProof w:val="0"/>
          <w:lang w:eastAsia="zh-CN"/>
        </w:rPr>
        <w:t>TDC</w:t>
      </w:r>
      <w:r w:rsidRPr="009E1C3F">
        <w:rPr>
          <w:rFonts w:asciiTheme="minorHAnsi" w:eastAsiaTheme="minorEastAsia" w:hAnsiTheme="minorHAnsi"/>
          <w:noProof w:val="0"/>
          <w:lang w:eastAsia="zh-CN"/>
        </w:rPr>
        <w:t>）和电传网络识别代码（</w:t>
      </w:r>
      <w:r w:rsidRPr="009E1C3F">
        <w:rPr>
          <w:rFonts w:asciiTheme="minorHAnsi" w:eastAsiaTheme="minorEastAsia" w:hAnsiTheme="minorHAnsi"/>
          <w:noProof w:val="0"/>
          <w:lang w:eastAsia="zh-CN"/>
        </w:rPr>
        <w:t>TNIC</w:t>
      </w:r>
      <w:r w:rsidRPr="009E1C3F">
        <w:rPr>
          <w:rFonts w:asciiTheme="minorHAnsi" w:eastAsiaTheme="minorEastAsia" w:hAnsiTheme="minorHAnsi"/>
          <w:noProof w:val="0"/>
          <w:lang w:eastAsia="zh-CN"/>
        </w:rPr>
        <w:t>）列表（</w:t>
      </w:r>
      <w:r w:rsidRPr="009E1C3F">
        <w:rPr>
          <w:rFonts w:asciiTheme="minorHAnsi" w:hAnsiTheme="minorHAnsi"/>
          <w:noProof w:val="0"/>
          <w:lang w:eastAsia="zh-CN"/>
        </w:rPr>
        <w:t>ITU-T F.69</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06/1994</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和</w:t>
      </w:r>
      <w:r w:rsidRPr="009E1C3F">
        <w:rPr>
          <w:rFonts w:asciiTheme="minorHAnsi" w:hAnsiTheme="minorHAnsi"/>
          <w:noProof w:val="0"/>
          <w:lang w:eastAsia="zh-CN"/>
        </w:rPr>
        <w:t>F.68</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11/1988</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977</w:t>
      </w:r>
      <w:r w:rsidRPr="009E1C3F">
        <w:rPr>
          <w:rFonts w:asciiTheme="minorHAnsi" w:hAnsiTheme="minorHAnsi"/>
          <w:noProof w:val="0"/>
          <w:lang w:eastAsia="zh-CN"/>
        </w:rPr>
        <w:tab/>
      </w:r>
      <w:r w:rsidRPr="009E1C3F">
        <w:rPr>
          <w:rFonts w:asciiTheme="minorHAnsi" w:eastAsiaTheme="minorEastAsia" w:hAnsiTheme="minorHAnsi"/>
          <w:noProof w:val="0"/>
          <w:lang w:eastAsia="zh-CN"/>
        </w:rPr>
        <w:t>数据网络识别代码（</w:t>
      </w:r>
      <w:r w:rsidRPr="009E1C3F">
        <w:rPr>
          <w:rFonts w:asciiTheme="minorHAnsi" w:eastAsiaTheme="minorEastAsia" w:hAnsiTheme="minorHAnsi"/>
          <w:noProof w:val="0"/>
          <w:lang w:eastAsia="zh-CN"/>
        </w:rPr>
        <w:t>DNIC</w:t>
      </w:r>
      <w:r w:rsidRPr="009E1C3F">
        <w:rPr>
          <w:rFonts w:asciiTheme="minorHAnsi" w:eastAsiaTheme="minorEastAsia" w:hAnsiTheme="minorHAnsi"/>
          <w:noProof w:val="0"/>
          <w:lang w:eastAsia="zh-CN"/>
        </w:rPr>
        <w:t>）列表（根据</w:t>
      </w:r>
      <w:r w:rsidRPr="009E1C3F">
        <w:rPr>
          <w:rFonts w:asciiTheme="minorHAnsi" w:hAnsiTheme="minorHAnsi"/>
          <w:noProof w:val="0"/>
          <w:lang w:eastAsia="zh-CN"/>
        </w:rPr>
        <w:t>ITU-T X.121</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10/2000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976</w:t>
      </w:r>
      <w:r w:rsidRPr="009E1C3F">
        <w:rPr>
          <w:rFonts w:asciiTheme="minorHAnsi" w:hAnsiTheme="minorHAnsi"/>
          <w:noProof w:val="0"/>
          <w:lang w:eastAsia="zh-CN"/>
        </w:rPr>
        <w:tab/>
      </w:r>
      <w:r w:rsidRPr="009E1C3F">
        <w:rPr>
          <w:rFonts w:asciiTheme="minorHAnsi" w:eastAsiaTheme="minorEastAsia" w:hAnsiTheme="minorHAnsi"/>
          <w:noProof w:val="0"/>
          <w:lang w:eastAsia="zh-CN"/>
        </w:rPr>
        <w:t>数据国家或地理区域代码列表（</w:t>
      </w:r>
      <w:r w:rsidRPr="009E1C3F">
        <w:rPr>
          <w:rFonts w:asciiTheme="minorHAnsi" w:hAnsiTheme="minorHAnsi"/>
          <w:noProof w:val="0"/>
          <w:lang w:eastAsia="zh-CN"/>
        </w:rPr>
        <w:t>ITU-T X.121</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10/2000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3</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974</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主管部门管理域（</w:t>
      </w:r>
      <w:r w:rsidRPr="009E1C3F">
        <w:rPr>
          <w:rFonts w:asciiTheme="minorHAnsi" w:eastAsiaTheme="minorEastAsia" w:hAnsiTheme="minorHAnsi"/>
          <w:noProof w:val="0"/>
          <w:lang w:eastAsia="zh-CN"/>
        </w:rPr>
        <w:t>ADMD</w:t>
      </w:r>
      <w:r w:rsidRPr="009E1C3F">
        <w:rPr>
          <w:rFonts w:asciiTheme="minorHAnsi" w:eastAsiaTheme="minorEastAsia" w:hAnsiTheme="minorHAnsi"/>
          <w:noProof w:val="0"/>
          <w:lang w:eastAsia="zh-CN"/>
        </w:rPr>
        <w:t>）名称列表（根据</w:t>
      </w:r>
      <w:r w:rsidRPr="009E1C3F">
        <w:rPr>
          <w:rFonts w:asciiTheme="minorHAnsi" w:hAnsiTheme="minorHAnsi"/>
          <w:noProof w:val="0"/>
          <w:lang w:eastAsia="zh-CN"/>
        </w:rPr>
        <w:t>ITU-T F.400</w:t>
      </w:r>
      <w:r w:rsidRPr="009E1C3F">
        <w:rPr>
          <w:rFonts w:asciiTheme="minorHAnsi" w:eastAsiaTheme="minorEastAsia" w:hAnsiTheme="minorHAnsi"/>
          <w:noProof w:val="0"/>
          <w:lang w:eastAsia="zh-CN"/>
        </w:rPr>
        <w:t>和</w:t>
      </w:r>
      <w:r w:rsidRPr="009E1C3F">
        <w:rPr>
          <w:rFonts w:asciiTheme="minorHAnsi" w:hAnsiTheme="minorHAnsi"/>
          <w:noProof w:val="0"/>
          <w:lang w:eastAsia="zh-CN"/>
        </w:rPr>
        <w:t>X.400</w:t>
      </w:r>
      <w:r w:rsidRPr="009E1C3F">
        <w:rPr>
          <w:rFonts w:asciiTheme="minorHAnsi" w:eastAsiaTheme="minorEastAsia" w:hAnsiTheme="minorHAnsi"/>
          <w:noProof w:val="0"/>
          <w:lang w:eastAsia="zh-CN"/>
        </w:rPr>
        <w:t>系列建议书）（截至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2</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hAnsiTheme="minorHAnsi"/>
          <w:noProof w:val="0"/>
          <w:lang w:eastAsia="zh-CN"/>
        </w:rPr>
      </w:pPr>
      <w:r w:rsidRPr="009E1C3F">
        <w:rPr>
          <w:rFonts w:asciiTheme="minorHAnsi" w:hAnsiTheme="minorHAnsi"/>
          <w:noProof w:val="0"/>
          <w:lang w:eastAsia="zh-CN"/>
        </w:rPr>
        <w:t>955</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国内网络中采用的各种信号音（根据</w:t>
      </w:r>
      <w:r w:rsidRPr="009E1C3F">
        <w:rPr>
          <w:rFonts w:asciiTheme="minorHAnsi" w:hAnsiTheme="minorHAnsi"/>
          <w:noProof w:val="0"/>
          <w:lang w:eastAsia="zh-CN"/>
        </w:rPr>
        <w:t>ITU-T E.180</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03/98</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2010</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5</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605913" w:rsidRPr="009E1C3F" w:rsidRDefault="00605913" w:rsidP="00605913">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669</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用于国际公共电报业务的五字母代码组（根据</w:t>
      </w:r>
      <w:r w:rsidRPr="009E1C3F">
        <w:rPr>
          <w:rFonts w:asciiTheme="minorHAnsi" w:hAnsiTheme="minorHAnsi"/>
          <w:noProof w:val="0"/>
          <w:lang w:eastAsia="zh-CN"/>
        </w:rPr>
        <w:t>ITU-T F.1</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03/1998</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w:t>
      </w:r>
    </w:p>
    <w:p w:rsidR="00605913" w:rsidRPr="009E1C3F" w:rsidRDefault="00605913" w:rsidP="00605913">
      <w:pPr>
        <w:rPr>
          <w:rFonts w:asciiTheme="minorHAnsi" w:hAnsiTheme="minorHAnsi"/>
          <w:noProof w:val="0"/>
          <w:lang w:eastAsia="zh-CN"/>
        </w:rPr>
      </w:pPr>
      <w:r w:rsidRPr="009E1C3F">
        <w:rPr>
          <w:rFonts w:asciiTheme="minorHAnsi" w:hAnsiTheme="minorHAnsi"/>
          <w:noProof w:val="0"/>
          <w:lang w:eastAsia="zh-CN"/>
        </w:rPr>
        <w:t>B.</w:t>
      </w:r>
      <w:r w:rsidRPr="009E1C3F">
        <w:rPr>
          <w:rFonts w:asciiTheme="minorHAnsi" w:hAnsiTheme="minorHAnsi"/>
          <w:noProof w:val="0"/>
          <w:lang w:eastAsia="zh-CN"/>
        </w:rPr>
        <w:tab/>
      </w:r>
      <w:r w:rsidRPr="009E1C3F">
        <w:rPr>
          <w:rFonts w:asciiTheme="minorHAnsi" w:eastAsiaTheme="minorEastAsia" w:hAnsiTheme="minorHAnsi"/>
          <w:noProof w:val="0"/>
          <w:lang w:eastAsia="zh-CN"/>
        </w:rPr>
        <w:t>以下</w:t>
      </w:r>
      <w:r w:rsidRPr="009E1C3F">
        <w:rPr>
          <w:rFonts w:asciiTheme="minorHAnsi" w:eastAsiaTheme="minorEastAsia" w:hAnsiTheme="minorHAnsi"/>
          <w:noProof w:val="0"/>
          <w:lang w:val="en-GB" w:eastAsia="zh-CN"/>
        </w:rPr>
        <w:t>列表</w:t>
      </w:r>
      <w:r w:rsidRPr="009E1C3F">
        <w:rPr>
          <w:rFonts w:asciiTheme="minorHAnsi" w:eastAsiaTheme="minorEastAsia" w:hAnsiTheme="minorHAnsi"/>
          <w:noProof w:val="0"/>
          <w:lang w:eastAsia="zh-CN"/>
        </w:rPr>
        <w:t>可从</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网站在线获取：</w:t>
      </w:r>
    </w:p>
    <w:p w:rsidR="00605913" w:rsidRPr="009E1C3F" w:rsidRDefault="00605913" w:rsidP="00605913">
      <w:pPr>
        <w:tabs>
          <w:tab w:val="clear" w:pos="5954"/>
        </w:tabs>
        <w:rPr>
          <w:rFonts w:asciiTheme="minorHAnsi" w:hAnsiTheme="minorHAnsi"/>
          <w:noProof w:val="0"/>
          <w:sz w:val="18"/>
          <w:szCs w:val="18"/>
          <w:lang w:eastAsia="zh-CN"/>
        </w:rPr>
      </w:pPr>
      <w:r w:rsidRPr="009E1C3F">
        <w:rPr>
          <w:rFonts w:asciiTheme="minorHAnsi" w:eastAsiaTheme="minorEastAsia" w:hAnsiTheme="minorHAnsi"/>
          <w:noProof w:val="0"/>
          <w:spacing w:val="-6"/>
          <w:sz w:val="18"/>
          <w:szCs w:val="18"/>
          <w:lang w:val="fr-CH" w:eastAsia="zh-CN"/>
        </w:rPr>
        <w:t>国际电联电信运营商代码列表</w:t>
      </w:r>
      <w:r w:rsidRPr="009E1C3F">
        <w:rPr>
          <w:rFonts w:asciiTheme="minorHAnsi" w:eastAsiaTheme="minorEastAsia" w:hAnsiTheme="minorHAnsi"/>
          <w:noProof w:val="0"/>
          <w:spacing w:val="-6"/>
          <w:sz w:val="18"/>
          <w:szCs w:val="18"/>
          <w:lang w:eastAsia="zh-CN"/>
        </w:rPr>
        <w:t>（</w:t>
      </w:r>
      <w:r w:rsidRPr="009E1C3F">
        <w:rPr>
          <w:rFonts w:asciiTheme="minorHAnsi" w:hAnsiTheme="minorHAnsi"/>
          <w:noProof w:val="0"/>
          <w:spacing w:val="-6"/>
          <w:sz w:val="18"/>
          <w:szCs w:val="18"/>
          <w:lang w:eastAsia="zh-CN"/>
        </w:rPr>
        <w:t>ITU-T M.1400</w:t>
      </w:r>
      <w:r w:rsidRPr="009E1C3F">
        <w:rPr>
          <w:rFonts w:asciiTheme="minorHAnsi" w:eastAsiaTheme="minorEastAsia" w:hAnsiTheme="minorHAnsi"/>
          <w:noProof w:val="0"/>
          <w:spacing w:val="-6"/>
          <w:sz w:val="18"/>
          <w:szCs w:val="18"/>
          <w:lang w:eastAsia="zh-CN"/>
        </w:rPr>
        <w:t>建议书</w:t>
      </w:r>
      <w:r w:rsidRPr="009E1C3F">
        <w:rPr>
          <w:rFonts w:asciiTheme="minorHAnsi" w:eastAsia="SimSun" w:hAnsiTheme="minorHAnsi" w:cs="SimSun" w:hint="eastAsia"/>
          <w:noProof w:val="0"/>
          <w:spacing w:val="-6"/>
          <w:sz w:val="18"/>
          <w:szCs w:val="18"/>
          <w:lang w:eastAsia="zh-CN"/>
        </w:rPr>
        <w:t>（</w:t>
      </w:r>
      <w:r w:rsidRPr="009E1C3F">
        <w:rPr>
          <w:rFonts w:asciiTheme="minorHAnsi" w:hAnsiTheme="minorHAnsi"/>
          <w:noProof w:val="0"/>
          <w:spacing w:val="-6"/>
          <w:sz w:val="18"/>
          <w:szCs w:val="18"/>
          <w:lang w:eastAsia="zh-CN"/>
        </w:rPr>
        <w:t>03/2013</w:t>
      </w:r>
      <w:r w:rsidRPr="009E1C3F">
        <w:rPr>
          <w:rFonts w:asciiTheme="minorHAnsi" w:eastAsia="SimSun" w:hAnsiTheme="minorHAnsi" w:cs="SimSun" w:hint="eastAsia"/>
          <w:noProof w:val="0"/>
          <w:spacing w:val="-6"/>
          <w:sz w:val="18"/>
          <w:szCs w:val="18"/>
          <w:lang w:eastAsia="zh-CN"/>
        </w:rPr>
        <w:t>）</w:t>
      </w:r>
      <w:r w:rsidRPr="009E1C3F">
        <w:rPr>
          <w:rFonts w:asciiTheme="minorHAnsi" w:eastAsiaTheme="minorEastAsia" w:hAnsiTheme="minorHAnsi"/>
          <w:noProof w:val="0"/>
          <w:spacing w:val="-6"/>
          <w:sz w:val="18"/>
          <w:szCs w:val="18"/>
          <w:lang w:eastAsia="zh-CN"/>
        </w:rPr>
        <w:t>）</w:t>
      </w:r>
      <w:r w:rsidRPr="009E1C3F">
        <w:rPr>
          <w:rFonts w:asciiTheme="minorHAnsi" w:eastAsiaTheme="minorEastAsia" w:hAnsiTheme="minorHAnsi"/>
          <w:noProof w:val="0"/>
          <w:sz w:val="18"/>
          <w:szCs w:val="18"/>
          <w:lang w:eastAsia="zh-CN"/>
        </w:rPr>
        <w:tab/>
      </w:r>
      <w:r w:rsidRPr="009E1C3F">
        <w:rPr>
          <w:rFonts w:asciiTheme="minorHAnsi" w:eastAsia="SimHei" w:hAnsiTheme="minorHAnsi"/>
          <w:noProof w:val="0"/>
          <w:sz w:val="18"/>
          <w:szCs w:val="18"/>
          <w:lang w:eastAsia="zh-CN"/>
        </w:rPr>
        <w:t>www.itu.int/ITU-T/inr/icc/index.html</w:t>
      </w:r>
    </w:p>
    <w:p w:rsidR="00605913" w:rsidRPr="009E1C3F" w:rsidRDefault="00605913" w:rsidP="00605913">
      <w:pPr>
        <w:tabs>
          <w:tab w:val="clear" w:pos="5954"/>
          <w:tab w:val="left" w:pos="5529"/>
        </w:tabs>
        <w:spacing w:before="0"/>
        <w:jc w:val="left"/>
        <w:rPr>
          <w:rFonts w:asciiTheme="minorHAnsi" w:hAnsiTheme="minorHAnsi"/>
          <w:noProof w:val="0"/>
          <w:sz w:val="18"/>
          <w:szCs w:val="18"/>
          <w:lang w:eastAsia="zh-CN"/>
        </w:rPr>
      </w:pPr>
      <w:r w:rsidRPr="009E1C3F">
        <w:rPr>
          <w:rFonts w:asciiTheme="minorHAnsi" w:eastAsiaTheme="minorEastAsia" w:hAnsiTheme="minorHAnsi"/>
          <w:noProof w:val="0"/>
          <w:sz w:val="18"/>
          <w:szCs w:val="18"/>
          <w:lang w:val="fr-CH" w:eastAsia="zh-CN"/>
        </w:rPr>
        <w:t>办公传真表</w:t>
      </w:r>
      <w:r w:rsidRPr="009E1C3F">
        <w:rPr>
          <w:rFonts w:asciiTheme="minorHAnsi" w:eastAsiaTheme="minorEastAsia" w:hAnsiTheme="minorHAnsi"/>
          <w:noProof w:val="0"/>
          <w:sz w:val="18"/>
          <w:szCs w:val="18"/>
          <w:lang w:eastAsia="zh-CN"/>
        </w:rPr>
        <w:t>（</w:t>
      </w:r>
      <w:r w:rsidRPr="009E1C3F">
        <w:rPr>
          <w:rFonts w:asciiTheme="minorHAnsi" w:hAnsiTheme="minorHAnsi"/>
          <w:noProof w:val="0"/>
          <w:sz w:val="18"/>
          <w:szCs w:val="18"/>
          <w:lang w:eastAsia="zh-CN"/>
        </w:rPr>
        <w:t>ITU-T F.170</w:t>
      </w:r>
      <w:r w:rsidRPr="009E1C3F">
        <w:rPr>
          <w:rFonts w:asciiTheme="minorHAnsi" w:eastAsiaTheme="minorEastAsia" w:hAnsiTheme="minorHAnsi"/>
          <w:noProof w:val="0"/>
          <w:sz w:val="18"/>
          <w:szCs w:val="18"/>
          <w:lang w:val="fr-CH" w:eastAsia="zh-CN"/>
        </w:rPr>
        <w:t>建议书</w:t>
      </w:r>
      <w:r w:rsidRPr="009E1C3F">
        <w:rPr>
          <w:rFonts w:asciiTheme="minorHAnsi" w:eastAsiaTheme="minorEastAsia" w:hAnsiTheme="minorHAnsi"/>
          <w:noProof w:val="0"/>
          <w:sz w:val="18"/>
          <w:szCs w:val="18"/>
          <w:lang w:eastAsia="zh-CN"/>
        </w:rPr>
        <w:t>）</w:t>
      </w:r>
      <w:r w:rsidRPr="009E1C3F">
        <w:rPr>
          <w:rFonts w:asciiTheme="minorHAnsi" w:eastAsiaTheme="minorEastAsia" w:hAnsiTheme="minorHAnsi"/>
          <w:noProof w:val="0"/>
          <w:sz w:val="18"/>
          <w:szCs w:val="18"/>
          <w:lang w:eastAsia="zh-CN"/>
        </w:rPr>
        <w:tab/>
      </w:r>
      <w:r w:rsidRPr="009E1C3F">
        <w:rPr>
          <w:rFonts w:asciiTheme="minorHAnsi" w:hAnsiTheme="minorHAnsi"/>
          <w:noProof w:val="0"/>
          <w:sz w:val="18"/>
          <w:szCs w:val="18"/>
          <w:lang w:eastAsia="zh-CN"/>
        </w:rPr>
        <w:t>www.itu.int/ITU-T/inr/bureaufax/index.html</w:t>
      </w:r>
    </w:p>
    <w:p w:rsidR="00605913" w:rsidRPr="002244A3" w:rsidRDefault="00605913" w:rsidP="00605913">
      <w:pPr>
        <w:spacing w:before="20" w:after="20"/>
        <w:jc w:val="left"/>
        <w:rPr>
          <w:rFonts w:asciiTheme="minorHAnsi" w:hAnsiTheme="minorHAnsi"/>
          <w:sz w:val="18"/>
          <w:szCs w:val="18"/>
        </w:rPr>
      </w:pPr>
      <w:r w:rsidRPr="009E1C3F">
        <w:rPr>
          <w:rFonts w:asciiTheme="minorHAnsi" w:eastAsiaTheme="minorEastAsia" w:hAnsiTheme="minorHAnsi"/>
          <w:noProof w:val="0"/>
          <w:sz w:val="18"/>
          <w:szCs w:val="18"/>
          <w:lang w:eastAsia="zh-CN"/>
        </w:rPr>
        <w:t>经认可运营机构（</w:t>
      </w:r>
      <w:r w:rsidRPr="009E1C3F">
        <w:rPr>
          <w:rFonts w:asciiTheme="minorHAnsi" w:eastAsiaTheme="minorEastAsia" w:hAnsiTheme="minorHAnsi"/>
          <w:noProof w:val="0"/>
          <w:sz w:val="18"/>
          <w:szCs w:val="18"/>
          <w:lang w:eastAsia="zh-CN"/>
        </w:rPr>
        <w:t>ROA</w:t>
      </w:r>
      <w:r w:rsidRPr="009E1C3F">
        <w:rPr>
          <w:rFonts w:asciiTheme="minorHAnsi" w:eastAsiaTheme="minorEastAsia" w:hAnsiTheme="minorHAnsi"/>
          <w:noProof w:val="0"/>
          <w:sz w:val="18"/>
          <w:szCs w:val="18"/>
          <w:lang w:eastAsia="zh-CN"/>
        </w:rPr>
        <w:t>）名单</w:t>
      </w:r>
      <w:r w:rsidRPr="009E1C3F">
        <w:rPr>
          <w:rFonts w:asciiTheme="minorHAnsi" w:hAnsiTheme="minorHAnsi"/>
          <w:noProof w:val="0"/>
          <w:sz w:val="18"/>
          <w:szCs w:val="18"/>
        </w:rPr>
        <w:tab/>
      </w:r>
      <w:r w:rsidRPr="009E1C3F">
        <w:rPr>
          <w:rFonts w:asciiTheme="minorHAnsi" w:eastAsia="SimHei" w:hAnsiTheme="minorHAnsi"/>
          <w:noProof w:val="0"/>
          <w:sz w:val="18"/>
          <w:szCs w:val="18"/>
        </w:rPr>
        <w:t>www.itu.int/ITU-T/inr/roa/index.html</w:t>
      </w:r>
    </w:p>
    <w:p w:rsidR="00605913" w:rsidRDefault="00605913" w:rsidP="0060591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832472" w:rsidRPr="00D913C7" w:rsidRDefault="00605913" w:rsidP="006B7235">
      <w:pPr>
        <w:pStyle w:val="Heading20"/>
        <w:spacing w:before="0"/>
        <w:rPr>
          <w:highlight w:val="yellow"/>
        </w:rPr>
      </w:pPr>
      <w:bookmarkStart w:id="696" w:name="_Toc508270470"/>
      <w:bookmarkEnd w:id="427"/>
      <w:bookmarkEnd w:id="428"/>
      <w:r w:rsidRPr="00C45432">
        <w:rPr>
          <w:rFonts w:eastAsia="SimHei" w:hint="eastAsia"/>
          <w:noProof w:val="0"/>
          <w:lang w:eastAsia="zh-CN"/>
        </w:rPr>
        <w:lastRenderedPageBreak/>
        <w:t>批准</w:t>
      </w:r>
      <w:r w:rsidRPr="00C45432">
        <w:rPr>
          <w:rFonts w:eastAsia="SimHei" w:hint="eastAsia"/>
          <w:noProof w:val="0"/>
          <w:lang w:eastAsia="zh-CN"/>
        </w:rPr>
        <w:t xml:space="preserve"> </w:t>
      </w:r>
      <w:r w:rsidRPr="00C45432">
        <w:rPr>
          <w:rFonts w:eastAsia="SimHei"/>
          <w:noProof w:val="0"/>
          <w:lang w:eastAsia="zh-CN"/>
        </w:rPr>
        <w:t xml:space="preserve">ITU-T </w:t>
      </w:r>
      <w:r w:rsidRPr="00C45432">
        <w:rPr>
          <w:rFonts w:eastAsia="SimHei" w:hint="eastAsia"/>
          <w:noProof w:val="0"/>
          <w:lang w:eastAsia="zh-CN"/>
        </w:rPr>
        <w:t>建议书</w:t>
      </w:r>
      <w:bookmarkEnd w:id="696"/>
    </w:p>
    <w:p w:rsidR="00317E7A" w:rsidRPr="00D913C7" w:rsidRDefault="00605913" w:rsidP="00605913">
      <w:pPr>
        <w:spacing w:before="240"/>
        <w:ind w:firstLineChars="200" w:firstLine="400"/>
        <w:rPr>
          <w:rFonts w:cs="Calibri"/>
          <w:b/>
          <w:color w:val="800000"/>
          <w:sz w:val="22"/>
          <w:highlight w:val="yellow"/>
          <w:lang w:eastAsia="zh-CN"/>
        </w:rPr>
      </w:pPr>
      <w:r w:rsidRPr="006549AD">
        <w:rPr>
          <w:rFonts w:eastAsia="SimSun" w:cs="Microsoft YaHei"/>
          <w:lang w:eastAsia="zh-CN"/>
        </w:rPr>
        <w:t>通过</w:t>
      </w:r>
      <w:r w:rsidRPr="006549AD">
        <w:rPr>
          <w:rFonts w:eastAsia="SimSun"/>
          <w:lang w:eastAsia="zh-CN"/>
        </w:rPr>
        <w:t>AAP-</w:t>
      </w:r>
      <w:r>
        <w:rPr>
          <w:rFonts w:eastAsia="SimSun"/>
          <w:lang w:eastAsia="zh-CN"/>
        </w:rPr>
        <w:t>45</w:t>
      </w:r>
      <w:r w:rsidRPr="006549AD">
        <w:rPr>
          <w:rFonts w:eastAsia="SimSun" w:cs="Microsoft YaHei"/>
          <w:lang w:eastAsia="zh-CN"/>
        </w:rPr>
        <w:t>通函宣布，根据</w:t>
      </w:r>
      <w:r w:rsidRPr="006549AD">
        <w:rPr>
          <w:rFonts w:eastAsia="SimSun"/>
          <w:lang w:eastAsia="zh-CN"/>
        </w:rPr>
        <w:t>ITU-T A.8</w:t>
      </w:r>
      <w:r w:rsidRPr="006549AD">
        <w:rPr>
          <w:rFonts w:eastAsia="SimSun" w:cs="Microsoft YaHei"/>
          <w:lang w:eastAsia="zh-CN"/>
        </w:rPr>
        <w:t>建议书规定的程序批准了以下建议书：</w:t>
      </w:r>
    </w:p>
    <w:p w:rsidR="00317E7A" w:rsidRPr="00BF13B2" w:rsidRDefault="00317E7A" w:rsidP="00197640">
      <w:pPr>
        <w:jc w:val="left"/>
      </w:pPr>
      <w:r w:rsidRPr="00BF13B2">
        <w:t>– ITU-T F.780.1 (10/2018)</w:t>
      </w:r>
      <w:r w:rsidR="00197640">
        <w:rPr>
          <w:rFonts w:ascii="Microsoft YaHei" w:eastAsia="Microsoft YaHei" w:hAnsi="Microsoft YaHei" w:cs="Microsoft YaHei" w:hint="eastAsia"/>
        </w:rPr>
        <w:t>：</w:t>
      </w:r>
      <w:r w:rsidRPr="00BF13B2">
        <w:t xml:space="preserve"> </w:t>
      </w:r>
      <w:r w:rsidR="00197640" w:rsidRPr="00197640">
        <w:rPr>
          <w:rFonts w:eastAsia="SimSun" w:cs="Microsoft YaHei"/>
          <w:lang w:eastAsia="zh-CN"/>
        </w:rPr>
        <w:t>采用超高清成像远程医疗系统的框架</w:t>
      </w:r>
    </w:p>
    <w:p w:rsidR="00317E7A" w:rsidRPr="008A27A9" w:rsidRDefault="00317E7A" w:rsidP="00197640">
      <w:pPr>
        <w:jc w:val="left"/>
      </w:pPr>
      <w:r w:rsidRPr="00BF13B2">
        <w:t>– ITU-T H.265.1 (10/2018</w:t>
      </w:r>
      <w:r w:rsidRPr="008A27A9">
        <w:t>)</w:t>
      </w:r>
      <w:r w:rsidR="00197640">
        <w:rPr>
          <w:rFonts w:ascii="Microsoft YaHei" w:eastAsia="Microsoft YaHei" w:hAnsi="Microsoft YaHei" w:cs="Microsoft YaHei" w:hint="eastAsia"/>
        </w:rPr>
        <w:t>：</w:t>
      </w:r>
      <w:r w:rsidR="00197640" w:rsidRPr="00197640">
        <w:rPr>
          <w:rFonts w:eastAsia="SimSun" w:cs="Microsoft YaHei"/>
          <w:lang w:eastAsia="zh-CN"/>
        </w:rPr>
        <w:t>ITU-T H.265</w:t>
      </w:r>
      <w:r w:rsidR="00197640" w:rsidRPr="00197640">
        <w:rPr>
          <w:rFonts w:eastAsia="SimSun" w:cs="Microsoft YaHei" w:hint="eastAsia"/>
          <w:lang w:eastAsia="zh-CN"/>
        </w:rPr>
        <w:t>高效视频编码一致性规范</w:t>
      </w:r>
    </w:p>
    <w:p w:rsidR="00317E7A" w:rsidRPr="00BF13B2" w:rsidRDefault="00317E7A" w:rsidP="00197640">
      <w:pPr>
        <w:jc w:val="left"/>
        <w:rPr>
          <w:lang w:eastAsia="zh-CN"/>
        </w:rPr>
      </w:pPr>
      <w:r w:rsidRPr="008A27A9">
        <w:rPr>
          <w:lang w:eastAsia="zh-CN"/>
        </w:rPr>
        <w:t>– ITU-T Q.850 (10/2018)</w:t>
      </w:r>
      <w:r w:rsidR="00197640">
        <w:rPr>
          <w:rFonts w:ascii="Microsoft YaHei" w:eastAsia="Microsoft YaHei" w:hAnsi="Microsoft YaHei" w:cs="Microsoft YaHei" w:hint="eastAsia"/>
          <w:lang w:eastAsia="zh-CN"/>
        </w:rPr>
        <w:t>：</w:t>
      </w:r>
      <w:r w:rsidR="00197640" w:rsidRPr="00197640">
        <w:rPr>
          <w:rFonts w:eastAsia="SimSun" w:cs="Microsoft YaHei" w:hint="eastAsia"/>
          <w:lang w:eastAsia="zh-CN"/>
        </w:rPr>
        <w:t>数字用户</w:t>
      </w:r>
      <w:r w:rsidR="00197640" w:rsidRPr="00197640">
        <w:rPr>
          <w:rFonts w:eastAsia="SimSun" w:cs="Microsoft YaHei" w:hint="eastAsia"/>
          <w:lang w:eastAsia="zh-CN"/>
        </w:rPr>
        <w:t>1</w:t>
      </w:r>
      <w:r w:rsidR="00197640" w:rsidRPr="00197640">
        <w:rPr>
          <w:rFonts w:eastAsia="SimSun" w:cs="Microsoft YaHei" w:hint="eastAsia"/>
          <w:lang w:eastAsia="zh-CN"/>
        </w:rPr>
        <w:t>号信令系统和</w:t>
      </w:r>
      <w:r w:rsidR="00197640" w:rsidRPr="00197640">
        <w:rPr>
          <w:rFonts w:eastAsia="SimSun" w:cs="Microsoft YaHei"/>
          <w:lang w:eastAsia="zh-CN"/>
        </w:rPr>
        <w:t>7</w:t>
      </w:r>
      <w:r w:rsidR="00197640" w:rsidRPr="00197640">
        <w:rPr>
          <w:rFonts w:eastAsia="SimSun" w:cs="Microsoft YaHei" w:hint="eastAsia"/>
          <w:lang w:eastAsia="zh-CN"/>
        </w:rPr>
        <w:t>号信令系统</w:t>
      </w:r>
      <w:r w:rsidR="00197640" w:rsidRPr="00197640">
        <w:rPr>
          <w:rFonts w:eastAsia="SimSun" w:cs="Microsoft YaHei"/>
          <w:lang w:eastAsia="zh-CN"/>
        </w:rPr>
        <w:t>ISDN</w:t>
      </w:r>
      <w:r w:rsidR="00197640" w:rsidRPr="00197640">
        <w:rPr>
          <w:rFonts w:eastAsia="SimSun" w:cs="Microsoft YaHei" w:hint="eastAsia"/>
          <w:lang w:eastAsia="zh-CN"/>
        </w:rPr>
        <w:t>用户部分中</w:t>
      </w:r>
      <w:r w:rsidR="00197640">
        <w:rPr>
          <w:rFonts w:eastAsia="SimSun" w:cs="Microsoft YaHei" w:hint="eastAsia"/>
          <w:lang w:eastAsia="zh-CN"/>
        </w:rPr>
        <w:t>原因和位置的使用</w:t>
      </w:r>
    </w:p>
    <w:p w:rsidR="00317E7A" w:rsidRPr="00197640" w:rsidRDefault="00317E7A" w:rsidP="00197640">
      <w:pPr>
        <w:jc w:val="left"/>
        <w:rPr>
          <w:rFonts w:eastAsia="SimSun" w:cs="Microsoft YaHei"/>
          <w:lang w:eastAsia="zh-CN"/>
        </w:rPr>
      </w:pPr>
      <w:r w:rsidRPr="00BF13B2">
        <w:rPr>
          <w:lang w:eastAsia="zh-CN"/>
        </w:rPr>
        <w:t>– ITU-T Q.3405 (10/2018)</w:t>
      </w:r>
      <w:r w:rsidR="00197640">
        <w:rPr>
          <w:rFonts w:ascii="Microsoft YaHei" w:eastAsia="Microsoft YaHei" w:hAnsi="Microsoft YaHei" w:cs="Microsoft YaHei" w:hint="eastAsia"/>
          <w:lang w:eastAsia="zh-CN"/>
        </w:rPr>
        <w:t>：</w:t>
      </w:r>
      <w:r w:rsidRPr="00197640">
        <w:rPr>
          <w:rFonts w:eastAsia="SimSun" w:cs="Microsoft YaHei"/>
          <w:lang w:eastAsia="zh-CN"/>
        </w:rPr>
        <w:t xml:space="preserve"> </w:t>
      </w:r>
      <w:r w:rsidR="00197640" w:rsidRPr="00197640">
        <w:rPr>
          <w:rFonts w:eastAsia="SimSun" w:cs="Microsoft YaHei"/>
          <w:lang w:eastAsia="zh-CN"/>
        </w:rPr>
        <w:t>宽带业务的</w:t>
      </w:r>
      <w:r w:rsidRPr="00197640">
        <w:rPr>
          <w:rFonts w:eastAsia="SimSun" w:cs="Microsoft YaHei"/>
          <w:lang w:eastAsia="zh-CN"/>
        </w:rPr>
        <w:t>IPv6</w:t>
      </w:r>
      <w:r w:rsidR="00197640" w:rsidRPr="00197640">
        <w:rPr>
          <w:rFonts w:eastAsia="SimSun" w:cs="Microsoft YaHei"/>
          <w:lang w:eastAsia="zh-CN"/>
        </w:rPr>
        <w:t>协议程序</w:t>
      </w:r>
    </w:p>
    <w:p w:rsidR="00317E7A" w:rsidRPr="00BF13B2" w:rsidRDefault="00317E7A" w:rsidP="002F6664">
      <w:pPr>
        <w:jc w:val="left"/>
        <w:rPr>
          <w:lang w:eastAsia="zh-CN"/>
        </w:rPr>
      </w:pPr>
      <w:r w:rsidRPr="00BF13B2">
        <w:rPr>
          <w:lang w:eastAsia="zh-CN"/>
        </w:rPr>
        <w:t>– ITU-T Q.3641 (10/2018)</w:t>
      </w:r>
      <w:r w:rsidR="00197640">
        <w:rPr>
          <w:rFonts w:ascii="Microsoft YaHei" w:eastAsia="Microsoft YaHei" w:hAnsi="Microsoft YaHei" w:cs="Microsoft YaHei" w:hint="eastAsia"/>
          <w:lang w:eastAsia="zh-CN"/>
        </w:rPr>
        <w:t>：</w:t>
      </w:r>
      <w:r w:rsidR="002F6664">
        <w:rPr>
          <w:rFonts w:ascii="Microsoft YaHei" w:eastAsia="Microsoft YaHei" w:hAnsi="Microsoft YaHei" w:cs="Microsoft YaHei" w:hint="eastAsia"/>
          <w:lang w:eastAsia="zh-CN"/>
        </w:rPr>
        <w:t>对于</w:t>
      </w:r>
      <w:r w:rsidR="00594610" w:rsidRPr="00594610">
        <w:rPr>
          <w:rFonts w:eastAsia="SimSun" w:cs="Microsoft YaHei"/>
          <w:lang w:eastAsia="zh-CN"/>
        </w:rPr>
        <w:t>IMS</w:t>
      </w:r>
      <w:r w:rsidR="00594610">
        <w:rPr>
          <w:rFonts w:eastAsia="SimSun" w:cs="Microsoft YaHei"/>
          <w:lang w:eastAsia="zh-CN"/>
        </w:rPr>
        <w:t>与</w:t>
      </w:r>
      <w:r w:rsidR="00594610">
        <w:rPr>
          <w:rFonts w:eastAsia="SimSun" w:cs="Microsoft YaHei" w:hint="eastAsia"/>
          <w:lang w:eastAsia="zh-CN"/>
        </w:rPr>
        <w:t>NGN</w:t>
      </w:r>
      <w:r w:rsidR="00594610" w:rsidRPr="00594610">
        <w:rPr>
          <w:rFonts w:eastAsia="SimSun" w:cs="Microsoft YaHei"/>
          <w:lang w:eastAsia="zh-CN"/>
        </w:rPr>
        <w:t>网络之间的</w:t>
      </w:r>
      <w:r w:rsidR="00594610">
        <w:rPr>
          <w:rFonts w:eastAsia="SimSun" w:cs="Microsoft YaHei"/>
          <w:lang w:eastAsia="zh-CN"/>
        </w:rPr>
        <w:t>通信</w:t>
      </w:r>
      <w:r w:rsidR="00594610" w:rsidRPr="00594610">
        <w:rPr>
          <w:rFonts w:eastAsia="SimSun" w:cs="Microsoft YaHei"/>
          <w:lang w:eastAsia="zh-CN"/>
        </w:rPr>
        <w:t>，</w:t>
      </w:r>
      <w:r w:rsidR="002F6664" w:rsidRPr="00594610">
        <w:rPr>
          <w:rFonts w:eastAsia="SimSun" w:cs="Microsoft YaHei"/>
          <w:lang w:eastAsia="zh-CN"/>
        </w:rPr>
        <w:t>IMS</w:t>
      </w:r>
      <w:r w:rsidR="002F6664">
        <w:rPr>
          <w:rFonts w:eastAsia="SimSun" w:cs="Microsoft YaHei"/>
          <w:lang w:eastAsia="zh-CN"/>
        </w:rPr>
        <w:t>引证发布</w:t>
      </w:r>
      <w:r w:rsidR="002F6664">
        <w:rPr>
          <w:rFonts w:eastAsia="SimSun" w:cs="Microsoft YaHei" w:hint="eastAsia"/>
          <w:lang w:eastAsia="zh-CN"/>
        </w:rPr>
        <w:t>11</w:t>
      </w:r>
      <w:r w:rsidR="00594610" w:rsidRPr="00594610">
        <w:rPr>
          <w:rFonts w:eastAsia="SimSun" w:cs="Microsoft YaHei"/>
          <w:lang w:eastAsia="zh-CN"/>
        </w:rPr>
        <w:t>以支持端到端服务的互操作性</w:t>
      </w:r>
    </w:p>
    <w:p w:rsidR="00317E7A" w:rsidRPr="00BF13B2" w:rsidRDefault="00317E7A" w:rsidP="00323A41">
      <w:pPr>
        <w:jc w:val="left"/>
        <w:rPr>
          <w:lang w:eastAsia="zh-CN"/>
        </w:rPr>
      </w:pPr>
      <w:r w:rsidRPr="00BF13B2">
        <w:rPr>
          <w:lang w:eastAsia="zh-CN"/>
        </w:rPr>
        <w:t>– ITU-T Q.3717 (10/2018)</w:t>
      </w:r>
      <w:r w:rsidR="00197640">
        <w:rPr>
          <w:rFonts w:ascii="Microsoft YaHei" w:eastAsia="Microsoft YaHei" w:hAnsi="Microsoft YaHei" w:cs="Microsoft YaHei" w:hint="eastAsia"/>
          <w:lang w:eastAsia="zh-CN"/>
        </w:rPr>
        <w:t>：</w:t>
      </w:r>
      <w:r w:rsidR="002F6664" w:rsidRPr="002F6664">
        <w:rPr>
          <w:rFonts w:eastAsia="SimSun" w:cs="Microsoft YaHei" w:hint="eastAsia"/>
          <w:lang w:eastAsia="zh-CN"/>
        </w:rPr>
        <w:t>宽带网关</w:t>
      </w:r>
      <w:r w:rsidR="002F6664">
        <w:rPr>
          <w:rFonts w:eastAsia="SimSun" w:cs="Microsoft YaHei" w:hint="eastAsia"/>
          <w:lang w:eastAsia="zh-CN"/>
        </w:rPr>
        <w:t>上</w:t>
      </w:r>
      <w:r w:rsidR="002F6664">
        <w:rPr>
          <w:rFonts w:eastAsia="SimSun" w:cs="Microsoft YaHei" w:hint="eastAsia"/>
          <w:lang w:eastAsia="zh-CN"/>
        </w:rPr>
        <w:t>SDN</w:t>
      </w:r>
      <w:r w:rsidR="002F6664">
        <w:rPr>
          <w:rFonts w:eastAsia="SimSun" w:cs="Microsoft YaHei" w:hint="eastAsia"/>
          <w:lang w:eastAsia="zh-CN"/>
        </w:rPr>
        <w:t>技术</w:t>
      </w:r>
      <w:r w:rsidR="00323A41">
        <w:rPr>
          <w:rFonts w:eastAsia="SimSun" w:cs="Microsoft YaHei" w:hint="eastAsia"/>
          <w:lang w:eastAsia="zh-CN"/>
        </w:rPr>
        <w:t>对</w:t>
      </w:r>
      <w:r w:rsidR="002F6664" w:rsidRPr="002F6664">
        <w:rPr>
          <w:rFonts w:eastAsia="SimSun" w:cs="Microsoft YaHei"/>
          <w:lang w:eastAsia="zh-CN"/>
        </w:rPr>
        <w:t>IP</w:t>
      </w:r>
      <w:r w:rsidR="002F6664" w:rsidRPr="002F6664">
        <w:rPr>
          <w:rFonts w:eastAsia="SimSun" w:cs="Microsoft YaHei"/>
          <w:lang w:eastAsia="zh-CN"/>
        </w:rPr>
        <w:t>地址库</w:t>
      </w:r>
      <w:r w:rsidR="00323A41">
        <w:rPr>
          <w:rFonts w:eastAsia="SimSun" w:cs="Microsoft YaHei"/>
          <w:lang w:eastAsia="zh-CN"/>
        </w:rPr>
        <w:t>进行自动管理的信令要求</w:t>
      </w:r>
    </w:p>
    <w:p w:rsidR="00317E7A" w:rsidRPr="00BF13B2" w:rsidRDefault="00317E7A" w:rsidP="00323A41">
      <w:pPr>
        <w:jc w:val="left"/>
        <w:rPr>
          <w:lang w:eastAsia="zh-CN"/>
        </w:rPr>
      </w:pPr>
      <w:r w:rsidRPr="00BF13B2">
        <w:rPr>
          <w:lang w:eastAsia="zh-CN"/>
        </w:rPr>
        <w:t>– ITU-T Q.3718 (10/2018)</w:t>
      </w:r>
      <w:r w:rsidR="00197640">
        <w:rPr>
          <w:rFonts w:ascii="Microsoft YaHei" w:eastAsia="Microsoft YaHei" w:hAnsi="Microsoft YaHei" w:cs="Microsoft YaHei" w:hint="eastAsia"/>
          <w:lang w:eastAsia="zh-CN"/>
        </w:rPr>
        <w:t>：</w:t>
      </w:r>
      <w:r w:rsidRPr="00BF13B2">
        <w:rPr>
          <w:lang w:eastAsia="zh-CN"/>
        </w:rPr>
        <w:t xml:space="preserve"> </w:t>
      </w:r>
      <w:r w:rsidR="00323A41" w:rsidRPr="00323A41">
        <w:rPr>
          <w:rFonts w:eastAsia="SimSun" w:cs="Microsoft YaHei"/>
          <w:lang w:eastAsia="zh-CN"/>
        </w:rPr>
        <w:t>虚拟数据中心的</w:t>
      </w:r>
      <w:r w:rsidR="00323A41" w:rsidRPr="00BF13B2">
        <w:rPr>
          <w:lang w:eastAsia="zh-CN"/>
        </w:rPr>
        <w:t>Sew</w:t>
      </w:r>
      <w:r w:rsidR="00323A41" w:rsidRPr="00323A41">
        <w:rPr>
          <w:rFonts w:eastAsia="SimSun" w:cs="Microsoft YaHei"/>
          <w:lang w:eastAsia="zh-CN"/>
        </w:rPr>
        <w:t>接口的信令要求</w:t>
      </w:r>
    </w:p>
    <w:p w:rsidR="00317E7A" w:rsidRPr="00BF13B2" w:rsidRDefault="00317E7A" w:rsidP="00E017CB">
      <w:pPr>
        <w:jc w:val="left"/>
        <w:rPr>
          <w:lang w:eastAsia="zh-CN"/>
        </w:rPr>
      </w:pPr>
      <w:r w:rsidRPr="00BF13B2">
        <w:rPr>
          <w:lang w:eastAsia="zh-CN"/>
        </w:rPr>
        <w:t>– ITU-T Q.4060 (10/2018)</w:t>
      </w:r>
      <w:r w:rsidR="00197640">
        <w:rPr>
          <w:rFonts w:ascii="Microsoft YaHei" w:eastAsia="Microsoft YaHei" w:hAnsi="Microsoft YaHei" w:cs="Microsoft YaHei" w:hint="eastAsia"/>
          <w:lang w:eastAsia="zh-CN"/>
        </w:rPr>
        <w:t>：</w:t>
      </w:r>
      <w:r w:rsidR="00E017CB" w:rsidRPr="00E017CB">
        <w:rPr>
          <w:rFonts w:eastAsia="SimSun" w:cs="Microsoft YaHei" w:hint="eastAsia"/>
          <w:lang w:eastAsia="zh-CN"/>
        </w:rPr>
        <w:t>实验室环境下异构物联网网关测试的结构</w:t>
      </w:r>
      <w:r w:rsidRPr="00BF13B2">
        <w:rPr>
          <w:lang w:eastAsia="zh-CN"/>
        </w:rPr>
        <w:t xml:space="preserve"> </w:t>
      </w:r>
    </w:p>
    <w:p w:rsidR="00317E7A" w:rsidRPr="00E017CB" w:rsidRDefault="00317E7A" w:rsidP="00E017CB">
      <w:pPr>
        <w:jc w:val="left"/>
        <w:rPr>
          <w:rFonts w:eastAsia="SimSun" w:cs="Microsoft YaHei"/>
          <w:lang w:eastAsia="zh-CN"/>
        </w:rPr>
      </w:pPr>
      <w:r w:rsidRPr="00BF13B2">
        <w:t>– ITU-T Q.5001 (10/2018)</w:t>
      </w:r>
      <w:r w:rsidR="00197640">
        <w:rPr>
          <w:rFonts w:ascii="Microsoft YaHei" w:eastAsia="Microsoft YaHei" w:hAnsi="Microsoft YaHei" w:cs="Microsoft YaHei" w:hint="eastAsia"/>
        </w:rPr>
        <w:t>：</w:t>
      </w:r>
      <w:r w:rsidR="00E017CB" w:rsidRPr="00E017CB">
        <w:rPr>
          <w:rFonts w:eastAsia="SimSun" w:cs="Microsoft YaHei" w:hint="eastAsia"/>
          <w:lang w:eastAsia="zh-CN"/>
        </w:rPr>
        <w:t>智能边缘计算的信令要求和架构</w:t>
      </w:r>
    </w:p>
    <w:p w:rsidR="00317E7A" w:rsidRPr="00BF13B2" w:rsidRDefault="00317E7A" w:rsidP="00E017CB">
      <w:pPr>
        <w:jc w:val="left"/>
      </w:pPr>
      <w:r w:rsidRPr="00BF13B2">
        <w:t>– ITU-T X.894 (10/2018)</w:t>
      </w:r>
      <w:r w:rsidR="00197640">
        <w:rPr>
          <w:rFonts w:ascii="Microsoft YaHei" w:eastAsia="Microsoft YaHei" w:hAnsi="Microsoft YaHei" w:cs="Microsoft YaHei" w:hint="eastAsia"/>
        </w:rPr>
        <w:t>：</w:t>
      </w:r>
      <w:r w:rsidR="00E017CB" w:rsidRPr="00E017CB">
        <w:rPr>
          <w:rFonts w:eastAsia="SimSun" w:cs="Microsoft YaHei"/>
          <w:lang w:eastAsia="zh-CN"/>
        </w:rPr>
        <w:t>ASN.1</w:t>
      </w:r>
      <w:r w:rsidR="00E017CB" w:rsidRPr="00E017CB">
        <w:rPr>
          <w:rFonts w:eastAsia="SimSun" w:cs="Microsoft YaHei" w:hint="eastAsia"/>
          <w:lang w:eastAsia="zh-CN"/>
        </w:rPr>
        <w:t>的普遍应用</w:t>
      </w:r>
      <w:r w:rsidR="00E017CB" w:rsidRPr="00E017CB">
        <w:rPr>
          <w:rFonts w:eastAsia="SimSun" w:cs="Microsoft YaHei"/>
          <w:lang w:eastAsia="zh-CN"/>
        </w:rPr>
        <w:t xml:space="preserve"> </w:t>
      </w:r>
      <w:r w:rsidR="00E017CB" w:rsidRPr="00E017CB">
        <w:rPr>
          <w:rFonts w:eastAsia="SimSun" w:cs="Microsoft YaHei" w:hint="eastAsia"/>
          <w:lang w:eastAsia="zh-CN"/>
        </w:rPr>
        <w:t>加密信息句法</w:t>
      </w:r>
    </w:p>
    <w:p w:rsidR="00317E7A" w:rsidRPr="00BF13B2" w:rsidRDefault="00317E7A" w:rsidP="00E017CB">
      <w:pPr>
        <w:jc w:val="left"/>
      </w:pPr>
      <w:r w:rsidRPr="00BF13B2">
        <w:t>– ITU-T X.1450 (10/2018)</w:t>
      </w:r>
      <w:r w:rsidR="00197640">
        <w:rPr>
          <w:rFonts w:ascii="Microsoft YaHei" w:eastAsia="Microsoft YaHei" w:hAnsi="Microsoft YaHei" w:cs="Microsoft YaHei" w:hint="eastAsia"/>
        </w:rPr>
        <w:t>：</w:t>
      </w:r>
      <w:r w:rsidR="00E017CB" w:rsidRPr="00E017CB">
        <w:rPr>
          <w:rFonts w:eastAsia="SimSun" w:cs="Microsoft YaHei" w:hint="eastAsia"/>
          <w:lang w:eastAsia="zh-CN"/>
        </w:rPr>
        <w:t>客户端服务器模式中的混合认证和关键管理机制导则</w:t>
      </w:r>
    </w:p>
    <w:p w:rsidR="00317E7A" w:rsidRPr="00BF13B2" w:rsidRDefault="00317E7A" w:rsidP="00E017CB">
      <w:pPr>
        <w:jc w:val="left"/>
      </w:pPr>
      <w:r w:rsidRPr="00BF13B2">
        <w:t>– ITU-T Y.2814 (08/2018)</w:t>
      </w:r>
      <w:r w:rsidR="00197640">
        <w:rPr>
          <w:rFonts w:ascii="Microsoft YaHei" w:eastAsia="Microsoft YaHei" w:hAnsi="Microsoft YaHei" w:cs="Microsoft YaHei" w:hint="eastAsia"/>
        </w:rPr>
        <w:t>：</w:t>
      </w:r>
      <w:r w:rsidR="00E017CB" w:rsidRPr="00E017CB">
        <w:rPr>
          <w:rFonts w:eastAsia="SimSun" w:cs="Microsoft YaHei" w:hint="eastAsia"/>
          <w:lang w:eastAsia="zh-CN"/>
        </w:rPr>
        <w:t>可重新配置网络的移动性管理框架</w:t>
      </w:r>
    </w:p>
    <w:p w:rsidR="00317E7A" w:rsidRPr="00BF13B2" w:rsidRDefault="00317E7A" w:rsidP="00E12741">
      <w:pPr>
        <w:jc w:val="left"/>
      </w:pPr>
      <w:r w:rsidRPr="00BF13B2">
        <w:t>– ITU-T Y.3103 (08/2018)</w:t>
      </w:r>
      <w:r w:rsidR="00197640">
        <w:rPr>
          <w:rFonts w:ascii="Microsoft YaHei" w:eastAsia="Microsoft YaHei" w:hAnsi="Microsoft YaHei" w:cs="Microsoft YaHei" w:hint="eastAsia"/>
        </w:rPr>
        <w:t>：</w:t>
      </w:r>
      <w:r w:rsidRPr="00BF13B2">
        <w:t xml:space="preserve"> </w:t>
      </w:r>
      <w:r w:rsidRPr="00E12741">
        <w:rPr>
          <w:rFonts w:eastAsia="SimSun" w:cs="Microsoft YaHei"/>
          <w:lang w:eastAsia="zh-CN"/>
        </w:rPr>
        <w:t>IMT-2020</w:t>
      </w:r>
      <w:r w:rsidR="00E12741" w:rsidRPr="00E12741">
        <w:rPr>
          <w:rFonts w:eastAsia="SimSun" w:cs="Microsoft YaHei"/>
          <w:lang w:eastAsia="zh-CN"/>
        </w:rPr>
        <w:t>中基于</w:t>
      </w:r>
      <w:r w:rsidR="00E12741">
        <w:rPr>
          <w:rFonts w:eastAsia="SimSun" w:cs="Microsoft YaHei"/>
          <w:lang w:eastAsia="zh-CN"/>
        </w:rPr>
        <w:t>角色</w:t>
      </w:r>
      <w:r w:rsidR="00E12741" w:rsidRPr="00E12741">
        <w:rPr>
          <w:rFonts w:eastAsia="SimSun" w:cs="Microsoft YaHei"/>
          <w:lang w:eastAsia="zh-CN"/>
        </w:rPr>
        <w:t>的业务模式</w:t>
      </w:r>
    </w:p>
    <w:p w:rsidR="00317E7A" w:rsidRPr="00BF13B2" w:rsidRDefault="00317E7A" w:rsidP="00E12741">
      <w:pPr>
        <w:jc w:val="left"/>
        <w:rPr>
          <w:lang w:eastAsia="zh-CN"/>
        </w:rPr>
      </w:pPr>
      <w:r w:rsidRPr="00BF13B2">
        <w:rPr>
          <w:lang w:eastAsia="zh-CN"/>
        </w:rPr>
        <w:t>– ITU-T Y.3170 (08/2018)</w:t>
      </w:r>
      <w:r w:rsidR="00197640">
        <w:rPr>
          <w:rFonts w:ascii="Microsoft YaHei" w:eastAsia="Microsoft YaHei" w:hAnsi="Microsoft YaHei" w:cs="Microsoft YaHei" w:hint="eastAsia"/>
          <w:lang w:eastAsia="zh-CN"/>
        </w:rPr>
        <w:t>：</w:t>
      </w:r>
      <w:r w:rsidRPr="00BF13B2">
        <w:rPr>
          <w:lang w:eastAsia="zh-CN"/>
        </w:rPr>
        <w:t xml:space="preserve"> </w:t>
      </w:r>
      <w:r w:rsidRPr="00E12741">
        <w:rPr>
          <w:rFonts w:eastAsia="SimSun" w:cs="Microsoft YaHei"/>
          <w:lang w:eastAsia="zh-CN"/>
        </w:rPr>
        <w:t>IMT-2020</w:t>
      </w:r>
      <w:r w:rsidR="00E12741" w:rsidRPr="00E12741">
        <w:rPr>
          <w:rFonts w:eastAsia="SimSun" w:cs="Microsoft YaHei"/>
          <w:lang w:eastAsia="zh-CN"/>
        </w:rPr>
        <w:t>网络</w:t>
      </w:r>
      <w:r w:rsidR="00E12741">
        <w:rPr>
          <w:rFonts w:eastAsia="SimSun" w:cs="Microsoft YaHei"/>
          <w:lang w:eastAsia="zh-CN"/>
        </w:rPr>
        <w:t>基于机器学习的服务质量保证的要求</w:t>
      </w:r>
    </w:p>
    <w:p w:rsidR="00317E7A" w:rsidRPr="00E12741" w:rsidRDefault="00317E7A" w:rsidP="00E12741">
      <w:pPr>
        <w:jc w:val="left"/>
        <w:rPr>
          <w:rFonts w:eastAsia="SimSun" w:cs="Microsoft YaHei"/>
          <w:lang w:eastAsia="zh-CN"/>
        </w:rPr>
      </w:pPr>
      <w:r w:rsidRPr="00BF13B2">
        <w:t>– ITU-T Z.151 (10/2018)</w:t>
      </w:r>
      <w:r w:rsidR="00197640">
        <w:rPr>
          <w:rFonts w:ascii="Microsoft YaHei" w:eastAsia="Microsoft YaHei" w:hAnsi="Microsoft YaHei" w:cs="Microsoft YaHei" w:hint="eastAsia"/>
        </w:rPr>
        <w:t>：</w:t>
      </w:r>
      <w:r w:rsidR="00E12741" w:rsidRPr="00E12741">
        <w:rPr>
          <w:rFonts w:eastAsia="SimSun" w:cs="Microsoft YaHei" w:hint="eastAsia"/>
          <w:lang w:eastAsia="zh-CN"/>
        </w:rPr>
        <w:t>用户要求标记</w:t>
      </w:r>
      <w:r w:rsidR="00E12741">
        <w:rPr>
          <w:rFonts w:eastAsia="SimSun" w:cs="Microsoft YaHei" w:hint="eastAsia"/>
          <w:lang w:eastAsia="zh-CN"/>
        </w:rPr>
        <w:t>法（</w:t>
      </w:r>
      <w:r w:rsidR="00E12741">
        <w:rPr>
          <w:rFonts w:eastAsia="SimSun" w:cs="Microsoft YaHei" w:hint="eastAsia"/>
          <w:lang w:eastAsia="zh-CN"/>
        </w:rPr>
        <w:t>URN</w:t>
      </w:r>
      <w:r w:rsidR="00E12741">
        <w:rPr>
          <w:rFonts w:eastAsia="SimSun" w:cs="Microsoft YaHei" w:hint="eastAsia"/>
          <w:lang w:eastAsia="zh-CN"/>
        </w:rPr>
        <w:t>）</w:t>
      </w:r>
      <w:r w:rsidRPr="00BF13B2">
        <w:t xml:space="preserve">- </w:t>
      </w:r>
      <w:r w:rsidR="00E12741" w:rsidRPr="00E12741">
        <w:rPr>
          <w:rFonts w:eastAsia="SimSun" w:cs="Microsoft YaHei"/>
          <w:lang w:eastAsia="zh-CN"/>
        </w:rPr>
        <w:t>语言定义</w:t>
      </w:r>
    </w:p>
    <w:p w:rsidR="00317E7A" w:rsidRPr="00612258" w:rsidRDefault="00317E7A" w:rsidP="00612258">
      <w:pPr>
        <w:jc w:val="left"/>
        <w:rPr>
          <w:rFonts w:eastAsia="SimSun" w:cs="Calibri"/>
          <w:b/>
          <w:color w:val="800000"/>
          <w:sz w:val="22"/>
          <w:lang w:eastAsia="zh-CN"/>
        </w:rPr>
      </w:pPr>
      <w:r w:rsidRPr="00BF13B2">
        <w:rPr>
          <w:lang w:eastAsia="zh-CN"/>
        </w:rPr>
        <w:t>– ITU-T Z.161 (10/2018</w:t>
      </w:r>
      <w:r w:rsidRPr="00612258">
        <w:rPr>
          <w:rFonts w:eastAsia="SimSun"/>
          <w:lang w:eastAsia="zh-CN"/>
        </w:rPr>
        <w:t>)</w:t>
      </w:r>
      <w:r w:rsidR="00197640">
        <w:rPr>
          <w:rFonts w:eastAsia="SimSun"/>
          <w:lang w:eastAsia="zh-CN"/>
        </w:rPr>
        <w:t>：</w:t>
      </w:r>
      <w:r w:rsidRPr="00612258">
        <w:rPr>
          <w:rFonts w:eastAsia="SimSun"/>
          <w:lang w:eastAsia="zh-CN"/>
        </w:rPr>
        <w:t xml:space="preserve"> </w:t>
      </w:r>
      <w:r w:rsidR="00612258" w:rsidRPr="00612258">
        <w:rPr>
          <w:rFonts w:eastAsia="SimSun"/>
          <w:lang w:eastAsia="zh-CN"/>
        </w:rPr>
        <w:t>测试和测试控制记法版本</w:t>
      </w:r>
      <w:r w:rsidR="00612258" w:rsidRPr="00612258">
        <w:rPr>
          <w:rFonts w:eastAsia="SimSun"/>
          <w:lang w:eastAsia="zh-CN"/>
        </w:rPr>
        <w:t>3</w:t>
      </w:r>
      <w:r w:rsidR="00197640">
        <w:rPr>
          <w:rFonts w:eastAsia="SimSun"/>
          <w:lang w:eastAsia="zh-CN"/>
        </w:rPr>
        <w:t>：</w:t>
      </w:r>
      <w:r w:rsidR="00612258" w:rsidRPr="00612258">
        <w:rPr>
          <w:rFonts w:eastAsia="SimSun"/>
          <w:lang w:eastAsia="zh-CN"/>
        </w:rPr>
        <w:t>TTCN-3</w:t>
      </w:r>
      <w:r w:rsidR="00612258" w:rsidRPr="00612258">
        <w:rPr>
          <w:rFonts w:eastAsia="SimSun"/>
          <w:lang w:eastAsia="zh-CN"/>
        </w:rPr>
        <w:t>核心语言</w:t>
      </w:r>
    </w:p>
    <w:p w:rsidR="00317E7A" w:rsidRPr="00612258" w:rsidRDefault="00317E7A" w:rsidP="00E12741">
      <w:pPr>
        <w:jc w:val="left"/>
        <w:rPr>
          <w:rFonts w:eastAsia="SimSun"/>
          <w:highlight w:val="yellow"/>
          <w:lang w:eastAsia="zh-CN"/>
        </w:rPr>
      </w:pPr>
      <w:r w:rsidRPr="00BF13B2">
        <w:rPr>
          <w:lang w:eastAsia="zh-CN"/>
        </w:rPr>
        <w:t>– ITU-T Z.161.2 (10/2018)</w:t>
      </w:r>
      <w:r w:rsidR="00197640">
        <w:rPr>
          <w:rFonts w:ascii="Microsoft YaHei" w:eastAsia="Microsoft YaHei" w:hAnsi="Microsoft YaHei" w:cs="Microsoft YaHei" w:hint="eastAsia"/>
          <w:lang w:eastAsia="zh-CN"/>
        </w:rPr>
        <w:t>：</w:t>
      </w:r>
      <w:r w:rsidRPr="00BF13B2">
        <w:rPr>
          <w:lang w:eastAsia="zh-CN"/>
        </w:rPr>
        <w:t xml:space="preserve"> </w:t>
      </w:r>
      <w:r w:rsidR="00612258" w:rsidRPr="00612258">
        <w:rPr>
          <w:rFonts w:eastAsia="SimSun"/>
          <w:lang w:eastAsia="zh-CN"/>
        </w:rPr>
        <w:t>测试及测试控制表示法版本</w:t>
      </w:r>
      <w:r w:rsidR="00612258" w:rsidRPr="00612258">
        <w:rPr>
          <w:rFonts w:eastAsia="SimSun"/>
          <w:lang w:eastAsia="zh-CN"/>
        </w:rPr>
        <w:t>3</w:t>
      </w:r>
      <w:r w:rsidR="00197640">
        <w:rPr>
          <w:rFonts w:eastAsia="SimSun"/>
          <w:lang w:eastAsia="zh-CN"/>
        </w:rPr>
        <w:t>：</w:t>
      </w:r>
      <w:r w:rsidR="00612258" w:rsidRPr="00612258">
        <w:rPr>
          <w:rFonts w:eastAsia="SimSun"/>
          <w:lang w:eastAsia="zh-CN"/>
        </w:rPr>
        <w:t>TTCN-3</w:t>
      </w:r>
      <w:r w:rsidR="00E12741">
        <w:rPr>
          <w:rFonts w:eastAsia="SimSun"/>
          <w:lang w:eastAsia="zh-CN"/>
        </w:rPr>
        <w:t>语言</w:t>
      </w:r>
      <w:r w:rsidR="00612258" w:rsidRPr="00612258">
        <w:rPr>
          <w:rFonts w:eastAsia="SimSun"/>
          <w:lang w:eastAsia="zh-CN"/>
        </w:rPr>
        <w:t>扩展</w:t>
      </w:r>
      <w:r w:rsidR="00197640">
        <w:rPr>
          <w:rFonts w:eastAsia="SimSun"/>
          <w:lang w:eastAsia="zh-CN"/>
        </w:rPr>
        <w:t>：</w:t>
      </w:r>
      <w:r w:rsidR="00612258" w:rsidRPr="00612258">
        <w:rPr>
          <w:rFonts w:eastAsia="SimSun"/>
          <w:lang w:eastAsia="zh-CN"/>
        </w:rPr>
        <w:t>配置及部署支持</w:t>
      </w:r>
    </w:p>
    <w:p w:rsidR="00317E7A" w:rsidRPr="00612258" w:rsidRDefault="00317E7A" w:rsidP="00E12741">
      <w:pPr>
        <w:jc w:val="left"/>
        <w:rPr>
          <w:rFonts w:eastAsia="SimSun"/>
          <w:lang w:eastAsia="zh-CN"/>
        </w:rPr>
      </w:pPr>
      <w:r w:rsidRPr="00BF13B2">
        <w:rPr>
          <w:lang w:eastAsia="zh-CN"/>
        </w:rPr>
        <w:t>– ITU-T Z.161.4 (10/2018)</w:t>
      </w:r>
      <w:r w:rsidR="00197640">
        <w:rPr>
          <w:rFonts w:ascii="Microsoft YaHei" w:eastAsia="Microsoft YaHei" w:hAnsi="Microsoft YaHei" w:cs="Microsoft YaHei" w:hint="eastAsia"/>
          <w:lang w:eastAsia="zh-CN"/>
        </w:rPr>
        <w:t>：</w:t>
      </w:r>
      <w:r w:rsidRPr="00BF13B2">
        <w:rPr>
          <w:lang w:eastAsia="zh-CN"/>
        </w:rPr>
        <w:t xml:space="preserve"> </w:t>
      </w:r>
      <w:r w:rsidR="00612258" w:rsidRPr="00612258">
        <w:rPr>
          <w:rFonts w:eastAsia="SimSun"/>
          <w:lang w:eastAsia="zh-CN"/>
        </w:rPr>
        <w:t>测试和测试控制记法版本</w:t>
      </w:r>
      <w:r w:rsidR="00612258" w:rsidRPr="00612258">
        <w:rPr>
          <w:rFonts w:eastAsia="SimSun"/>
          <w:lang w:eastAsia="zh-CN"/>
        </w:rPr>
        <w:t>3</w:t>
      </w:r>
      <w:r w:rsidR="00197640">
        <w:rPr>
          <w:rFonts w:eastAsia="SimSun"/>
          <w:lang w:eastAsia="zh-CN"/>
        </w:rPr>
        <w:t>：</w:t>
      </w:r>
      <w:r w:rsidR="00612258" w:rsidRPr="00612258">
        <w:rPr>
          <w:rFonts w:eastAsia="SimSun"/>
          <w:lang w:eastAsia="zh-CN"/>
        </w:rPr>
        <w:t>TTCN-3</w:t>
      </w:r>
      <w:r w:rsidR="00612258" w:rsidRPr="00612258">
        <w:rPr>
          <w:rFonts w:eastAsia="SimSun"/>
          <w:lang w:eastAsia="zh-CN"/>
        </w:rPr>
        <w:t>语言扩展</w:t>
      </w:r>
      <w:r w:rsidR="00197640">
        <w:rPr>
          <w:rFonts w:eastAsia="SimSun"/>
          <w:lang w:eastAsia="zh-CN"/>
        </w:rPr>
        <w:t>：</w:t>
      </w:r>
      <w:r w:rsidRPr="00612258">
        <w:rPr>
          <w:rFonts w:eastAsia="SimSun"/>
          <w:lang w:eastAsia="zh-CN"/>
        </w:rPr>
        <w:t xml:space="preserve"> </w:t>
      </w:r>
      <w:r w:rsidR="00E12741">
        <w:rPr>
          <w:rFonts w:eastAsia="SimSun"/>
          <w:lang w:eastAsia="zh-CN"/>
        </w:rPr>
        <w:t>行为类型</w:t>
      </w:r>
    </w:p>
    <w:p w:rsidR="00317E7A" w:rsidRPr="00BF13B2" w:rsidRDefault="00317E7A" w:rsidP="00E12741">
      <w:pPr>
        <w:jc w:val="left"/>
        <w:rPr>
          <w:lang w:eastAsia="zh-CN"/>
        </w:rPr>
      </w:pPr>
      <w:r w:rsidRPr="00BF13B2">
        <w:rPr>
          <w:lang w:eastAsia="zh-CN"/>
        </w:rPr>
        <w:t>– ITU-T Z.161.6 (10/2018)</w:t>
      </w:r>
      <w:r w:rsidR="00197640">
        <w:rPr>
          <w:rFonts w:ascii="Microsoft YaHei" w:eastAsia="Microsoft YaHei" w:hAnsi="Microsoft YaHei" w:cs="Microsoft YaHei" w:hint="eastAsia"/>
          <w:lang w:eastAsia="zh-CN"/>
        </w:rPr>
        <w:t>：</w:t>
      </w:r>
      <w:r w:rsidRPr="00BF13B2">
        <w:rPr>
          <w:lang w:eastAsia="zh-CN"/>
        </w:rPr>
        <w:t xml:space="preserve"> </w:t>
      </w:r>
      <w:r w:rsidR="00612258" w:rsidRPr="00612258">
        <w:rPr>
          <w:rFonts w:eastAsia="SimSun"/>
          <w:lang w:eastAsia="zh-CN"/>
        </w:rPr>
        <w:t>测试和测试控制记法版本</w:t>
      </w:r>
      <w:r w:rsidR="00612258" w:rsidRPr="00612258">
        <w:rPr>
          <w:rFonts w:eastAsia="SimSun"/>
          <w:lang w:eastAsia="zh-CN"/>
        </w:rPr>
        <w:t>3</w:t>
      </w:r>
      <w:r w:rsidR="00197640">
        <w:rPr>
          <w:rFonts w:eastAsia="SimSun"/>
          <w:lang w:eastAsia="zh-CN"/>
        </w:rPr>
        <w:t>：</w:t>
      </w:r>
      <w:r w:rsidR="00612258" w:rsidRPr="00612258">
        <w:rPr>
          <w:rFonts w:eastAsia="SimSun"/>
          <w:lang w:eastAsia="zh-CN"/>
        </w:rPr>
        <w:t>TTCN-3</w:t>
      </w:r>
      <w:r w:rsidR="00612258" w:rsidRPr="00612258">
        <w:rPr>
          <w:rFonts w:eastAsia="SimSun"/>
          <w:lang w:eastAsia="zh-CN"/>
        </w:rPr>
        <w:t>语言扩展</w:t>
      </w:r>
      <w:r w:rsidR="00197640">
        <w:rPr>
          <w:rFonts w:ascii="Microsoft YaHei" w:eastAsia="Microsoft YaHei" w:hAnsi="Microsoft YaHei" w:cs="Microsoft YaHei" w:hint="eastAsia"/>
          <w:lang w:eastAsia="zh-CN"/>
        </w:rPr>
        <w:t>：</w:t>
      </w:r>
      <w:r w:rsidR="00E12741" w:rsidRPr="00E12741">
        <w:rPr>
          <w:rFonts w:eastAsia="SimSun" w:hint="eastAsia"/>
          <w:lang w:eastAsia="zh-CN"/>
        </w:rPr>
        <w:t>高级匹配</w:t>
      </w:r>
    </w:p>
    <w:p w:rsidR="00317E7A" w:rsidRPr="00240A6A" w:rsidRDefault="00317E7A" w:rsidP="0087495A">
      <w:pPr>
        <w:jc w:val="left"/>
        <w:rPr>
          <w:highlight w:val="yellow"/>
        </w:rPr>
      </w:pPr>
      <w:r w:rsidRPr="00BF13B2">
        <w:t>– ITU-T Z.166 (10/2018</w:t>
      </w:r>
      <w:r w:rsidRPr="0087495A">
        <w:rPr>
          <w:rFonts w:eastAsia="SimSun"/>
        </w:rPr>
        <w:t>)</w:t>
      </w:r>
      <w:r w:rsidR="00197640">
        <w:rPr>
          <w:rFonts w:eastAsia="SimSun"/>
        </w:rPr>
        <w:t>：</w:t>
      </w:r>
      <w:r w:rsidRPr="0087495A">
        <w:rPr>
          <w:rFonts w:eastAsia="SimSun"/>
        </w:rPr>
        <w:t xml:space="preserve"> </w:t>
      </w:r>
      <w:r w:rsidR="0087495A" w:rsidRPr="0087495A">
        <w:rPr>
          <w:rFonts w:eastAsia="SimSun"/>
          <w:lang w:eastAsia="zh-CN"/>
        </w:rPr>
        <w:t>测试和测试控制记法版本</w:t>
      </w:r>
      <w:r w:rsidR="0087495A" w:rsidRPr="0087495A">
        <w:rPr>
          <w:rFonts w:eastAsia="SimSun"/>
          <w:lang w:eastAsia="zh-CN"/>
        </w:rPr>
        <w:t>3</w:t>
      </w:r>
      <w:r w:rsidR="00197640">
        <w:rPr>
          <w:rFonts w:eastAsia="SimSun"/>
          <w:lang w:eastAsia="zh-CN"/>
        </w:rPr>
        <w:t>：</w:t>
      </w:r>
      <w:r w:rsidR="0087495A" w:rsidRPr="0087495A">
        <w:rPr>
          <w:rFonts w:eastAsia="SimSun"/>
          <w:lang w:eastAsia="zh-CN"/>
        </w:rPr>
        <w:t>TTCN-3</w:t>
      </w:r>
      <w:r w:rsidR="0087495A" w:rsidRPr="0087495A">
        <w:rPr>
          <w:rFonts w:eastAsia="SimSun"/>
          <w:lang w:eastAsia="zh-CN"/>
        </w:rPr>
        <w:t>控制接口（</w:t>
      </w:r>
      <w:r w:rsidR="0087495A" w:rsidRPr="0087495A">
        <w:rPr>
          <w:rFonts w:eastAsia="SimSun"/>
          <w:lang w:eastAsia="zh-CN"/>
        </w:rPr>
        <w:t>TCI</w:t>
      </w:r>
      <w:r w:rsidR="0087495A" w:rsidRPr="0087495A">
        <w:rPr>
          <w:rFonts w:eastAsia="SimSun"/>
          <w:lang w:eastAsia="zh-CN"/>
        </w:rPr>
        <w:t>）</w:t>
      </w:r>
    </w:p>
    <w:p w:rsidR="00317E7A" w:rsidRPr="00BF13B2" w:rsidRDefault="00317E7A" w:rsidP="00E12741">
      <w:pPr>
        <w:jc w:val="left"/>
      </w:pPr>
      <w:r w:rsidRPr="00BF13B2">
        <w:t>– ITU-T Z.167 (10/2018)</w:t>
      </w:r>
      <w:r w:rsidR="00197640">
        <w:rPr>
          <w:rFonts w:ascii="Microsoft YaHei" w:eastAsia="Microsoft YaHei" w:hAnsi="Microsoft YaHei" w:cs="Microsoft YaHei" w:hint="eastAsia"/>
        </w:rPr>
        <w:t>：</w:t>
      </w:r>
      <w:r w:rsidRPr="00BF13B2">
        <w:t xml:space="preserve"> </w:t>
      </w:r>
      <w:r w:rsidR="0087495A" w:rsidRPr="0087495A">
        <w:rPr>
          <w:rFonts w:eastAsia="SimSun"/>
          <w:lang w:eastAsia="zh-CN"/>
        </w:rPr>
        <w:t>测试和测试控制标记第</w:t>
      </w:r>
      <w:r w:rsidR="0087495A" w:rsidRPr="0087495A">
        <w:rPr>
          <w:rFonts w:eastAsia="SimSun"/>
          <w:lang w:eastAsia="zh-CN"/>
        </w:rPr>
        <w:t>3</w:t>
      </w:r>
      <w:r w:rsidR="0087495A" w:rsidRPr="0087495A">
        <w:rPr>
          <w:rFonts w:eastAsia="SimSun"/>
          <w:lang w:eastAsia="zh-CN"/>
        </w:rPr>
        <w:t>版</w:t>
      </w:r>
      <w:r w:rsidR="00197640">
        <w:rPr>
          <w:rFonts w:eastAsia="SimSun"/>
          <w:lang w:eastAsia="zh-CN"/>
        </w:rPr>
        <w:t>：</w:t>
      </w:r>
      <w:r w:rsidR="00E12741">
        <w:rPr>
          <w:rFonts w:eastAsia="SimSun"/>
          <w:lang w:eastAsia="zh-CN"/>
        </w:rPr>
        <w:t>采用包含</w:t>
      </w:r>
      <w:r w:rsidR="00E12741" w:rsidRPr="00BF13B2">
        <w:t>TTCN-3</w:t>
      </w:r>
      <w:r w:rsidR="00E12741">
        <w:rPr>
          <w:rFonts w:eastAsia="SimSun"/>
          <w:lang w:eastAsia="zh-CN"/>
        </w:rPr>
        <w:t>的</w:t>
      </w:r>
      <w:r w:rsidRPr="00BF13B2">
        <w:t xml:space="preserve">ASN.1 </w:t>
      </w:r>
    </w:p>
    <w:p w:rsidR="00317E7A" w:rsidRPr="00BF13B2" w:rsidRDefault="00317E7A" w:rsidP="0068556E">
      <w:pPr>
        <w:jc w:val="left"/>
        <w:rPr>
          <w:lang w:eastAsia="zh-CN"/>
        </w:rPr>
      </w:pPr>
      <w:r w:rsidRPr="00BF13B2">
        <w:rPr>
          <w:lang w:eastAsia="zh-CN"/>
        </w:rPr>
        <w:t>– ITU-T Z.169 (10/2018)</w:t>
      </w:r>
      <w:r w:rsidR="00197640">
        <w:rPr>
          <w:rFonts w:ascii="Microsoft YaHei" w:eastAsia="Microsoft YaHei" w:hAnsi="Microsoft YaHei" w:cs="Microsoft YaHei" w:hint="eastAsia"/>
          <w:lang w:eastAsia="zh-CN"/>
        </w:rPr>
        <w:t>：</w:t>
      </w:r>
      <w:r w:rsidRPr="00BF13B2">
        <w:rPr>
          <w:lang w:eastAsia="zh-CN"/>
        </w:rPr>
        <w:t xml:space="preserve"> </w:t>
      </w:r>
      <w:r w:rsidR="0087495A" w:rsidRPr="0087495A">
        <w:rPr>
          <w:rFonts w:eastAsia="SimSun"/>
          <w:lang w:eastAsia="zh-CN"/>
        </w:rPr>
        <w:t>测试和测试控制标记第</w:t>
      </w:r>
      <w:r w:rsidR="0087495A" w:rsidRPr="0087495A">
        <w:rPr>
          <w:rFonts w:eastAsia="SimSun"/>
          <w:lang w:eastAsia="zh-CN"/>
        </w:rPr>
        <w:t>3</w:t>
      </w:r>
      <w:r w:rsidR="0087495A" w:rsidRPr="0087495A">
        <w:rPr>
          <w:rFonts w:eastAsia="SimSun"/>
          <w:lang w:eastAsia="zh-CN"/>
        </w:rPr>
        <w:t>版</w:t>
      </w:r>
      <w:r w:rsidR="00197640">
        <w:rPr>
          <w:rFonts w:eastAsia="SimSun"/>
          <w:lang w:eastAsia="zh-CN"/>
        </w:rPr>
        <w:t>：</w:t>
      </w:r>
      <w:r w:rsidR="0068556E">
        <w:rPr>
          <w:rFonts w:eastAsia="SimSun"/>
          <w:lang w:eastAsia="zh-CN"/>
        </w:rPr>
        <w:t>采用包含</w:t>
      </w:r>
      <w:r w:rsidR="0068556E" w:rsidRPr="0068556E">
        <w:rPr>
          <w:rFonts w:eastAsia="SimSun"/>
          <w:lang w:eastAsia="zh-CN"/>
        </w:rPr>
        <w:t>TTCN-3</w:t>
      </w:r>
      <w:r w:rsidR="0068556E" w:rsidRPr="0068556E">
        <w:rPr>
          <w:rFonts w:eastAsia="SimSun"/>
          <w:lang w:eastAsia="zh-CN"/>
        </w:rPr>
        <w:t>的</w:t>
      </w:r>
      <w:r w:rsidRPr="0068556E">
        <w:rPr>
          <w:rFonts w:eastAsia="SimSun"/>
          <w:lang w:eastAsia="zh-CN"/>
        </w:rPr>
        <w:t>XML</w:t>
      </w:r>
      <w:r w:rsidR="0068556E">
        <w:rPr>
          <w:rFonts w:eastAsia="SimSun"/>
          <w:lang w:eastAsia="zh-CN"/>
        </w:rPr>
        <w:t>模式</w:t>
      </w:r>
    </w:p>
    <w:p w:rsidR="00317E7A" w:rsidRPr="00DA168C" w:rsidRDefault="00317E7A" w:rsidP="0068556E">
      <w:pPr>
        <w:jc w:val="left"/>
        <w:rPr>
          <w:rFonts w:cs="Arial"/>
          <w:lang w:eastAsia="zh-CN"/>
        </w:rPr>
      </w:pPr>
      <w:r w:rsidRPr="00BF13B2">
        <w:rPr>
          <w:lang w:eastAsia="zh-CN"/>
        </w:rPr>
        <w:t>– ITU-T Z.171 (10/2018)</w:t>
      </w:r>
      <w:r w:rsidR="00197640">
        <w:rPr>
          <w:rFonts w:ascii="Microsoft YaHei" w:eastAsia="Microsoft YaHei" w:hAnsi="Microsoft YaHei" w:cs="Microsoft YaHei" w:hint="eastAsia"/>
          <w:lang w:eastAsia="zh-CN"/>
        </w:rPr>
        <w:t>：</w:t>
      </w:r>
      <w:r w:rsidRPr="00BF13B2">
        <w:rPr>
          <w:lang w:eastAsia="zh-CN"/>
        </w:rPr>
        <w:t xml:space="preserve"> </w:t>
      </w:r>
      <w:r w:rsidR="0087495A" w:rsidRPr="0087495A">
        <w:rPr>
          <w:rFonts w:eastAsia="SimSun"/>
          <w:lang w:eastAsia="zh-CN"/>
        </w:rPr>
        <w:t>测试和测试控制标记第</w:t>
      </w:r>
      <w:r w:rsidR="0087495A" w:rsidRPr="0087495A">
        <w:rPr>
          <w:rFonts w:eastAsia="SimSun"/>
          <w:lang w:eastAsia="zh-CN"/>
        </w:rPr>
        <w:t>3</w:t>
      </w:r>
      <w:r w:rsidR="0087495A" w:rsidRPr="0087495A">
        <w:rPr>
          <w:rFonts w:eastAsia="SimSun"/>
          <w:lang w:eastAsia="zh-CN"/>
        </w:rPr>
        <w:t>版</w:t>
      </w:r>
      <w:r w:rsidR="00197640">
        <w:rPr>
          <w:rFonts w:eastAsia="SimSun"/>
          <w:lang w:eastAsia="zh-CN"/>
        </w:rPr>
        <w:t>：</w:t>
      </w:r>
      <w:r w:rsidR="0068556E">
        <w:rPr>
          <w:rFonts w:eastAsia="SimSun"/>
          <w:lang w:eastAsia="zh-CN"/>
        </w:rPr>
        <w:t>采用包含</w:t>
      </w:r>
      <w:r w:rsidR="0068556E" w:rsidRPr="0068556E">
        <w:rPr>
          <w:rFonts w:eastAsia="SimSun"/>
          <w:lang w:eastAsia="zh-CN"/>
        </w:rPr>
        <w:t>TTCN-3</w:t>
      </w:r>
      <w:r w:rsidR="0068556E" w:rsidRPr="0068556E">
        <w:rPr>
          <w:rFonts w:eastAsia="SimSun"/>
          <w:lang w:eastAsia="zh-CN"/>
        </w:rPr>
        <w:t>的</w:t>
      </w:r>
      <w:r w:rsidRPr="00BF13B2">
        <w:rPr>
          <w:lang w:eastAsia="zh-CN"/>
        </w:rPr>
        <w:t>JSON</w:t>
      </w:r>
    </w:p>
    <w:p w:rsidR="00FB3A55" w:rsidRPr="00B82F6A" w:rsidRDefault="00FB3A55" w:rsidP="00B82F6A">
      <w:pPr>
        <w:rPr>
          <w:lang w:eastAsia="zh-CN"/>
        </w:rPr>
      </w:pPr>
    </w:p>
    <w:p w:rsidR="000C0879" w:rsidRDefault="000C0879" w:rsidP="00B82F6A">
      <w:pPr>
        <w:rPr>
          <w:lang w:eastAsia="zh-CN"/>
        </w:rPr>
      </w:pPr>
      <w:r>
        <w:rPr>
          <w:lang w:eastAsia="zh-CN"/>
        </w:rPr>
        <w:br w:type="page"/>
      </w:r>
    </w:p>
    <w:p w:rsidR="0087495A" w:rsidRPr="0087495A" w:rsidRDefault="0087495A" w:rsidP="0087495A">
      <w:pPr>
        <w:pStyle w:val="Heading20"/>
        <w:spacing w:before="0"/>
        <w:rPr>
          <w:rFonts w:eastAsia="SimSun"/>
          <w:lang w:val="en-US" w:eastAsia="zh-CN"/>
        </w:rPr>
      </w:pPr>
      <w:bookmarkStart w:id="697" w:name="_Toc304892160"/>
      <w:bookmarkStart w:id="698" w:name="_Toc465345251"/>
      <w:r w:rsidRPr="0087495A">
        <w:rPr>
          <w:rFonts w:eastAsia="SimSun" w:cstheme="minorBidi" w:hint="eastAsia"/>
          <w:lang w:eastAsia="zh-CN"/>
        </w:rPr>
        <w:lastRenderedPageBreak/>
        <w:t>公共网络和订户的国际识别规划</w:t>
      </w:r>
      <w:r w:rsidRPr="0087495A">
        <w:rPr>
          <w:rFonts w:eastAsia="SimSun" w:cstheme="minorBidi"/>
          <w:lang w:eastAsia="zh-CN"/>
        </w:rPr>
        <w:br/>
      </w:r>
      <w:r w:rsidRPr="0087495A">
        <w:rPr>
          <w:rFonts w:eastAsia="SimSun" w:cstheme="minorBidi" w:hint="eastAsia"/>
          <w:lang w:eastAsia="zh-CN"/>
        </w:rPr>
        <w:t>（</w:t>
      </w:r>
      <w:r w:rsidRPr="0087495A">
        <w:rPr>
          <w:rFonts w:eastAsia="SimSun" w:cstheme="minorBidi"/>
          <w:lang w:eastAsia="zh-CN"/>
        </w:rPr>
        <w:t>ITU-T E.212</w:t>
      </w:r>
      <w:r w:rsidRPr="0087495A">
        <w:rPr>
          <w:rFonts w:eastAsia="SimSun" w:cstheme="minorBidi" w:hint="eastAsia"/>
          <w:lang w:eastAsia="zh-CN"/>
        </w:rPr>
        <w:t>（</w:t>
      </w:r>
      <w:r w:rsidRPr="0087495A">
        <w:rPr>
          <w:rFonts w:eastAsia="SimSun" w:cstheme="minorBidi"/>
          <w:lang w:eastAsia="zh-CN"/>
        </w:rPr>
        <w:t>09/2016</w:t>
      </w:r>
      <w:r w:rsidRPr="0087495A">
        <w:rPr>
          <w:rFonts w:eastAsia="SimSun" w:cstheme="minorBidi" w:hint="eastAsia"/>
          <w:lang w:eastAsia="zh-CN"/>
        </w:rPr>
        <w:t>）建议书</w:t>
      </w:r>
      <w:bookmarkEnd w:id="697"/>
      <w:bookmarkEnd w:id="698"/>
      <w:r w:rsidRPr="0087495A">
        <w:rPr>
          <w:rFonts w:eastAsia="SimSun" w:cstheme="minorBidi" w:hint="eastAsia"/>
          <w:lang w:eastAsia="zh-CN"/>
        </w:rPr>
        <w:t>）</w:t>
      </w:r>
    </w:p>
    <w:p w:rsidR="0087495A" w:rsidRPr="00384440" w:rsidRDefault="0087495A" w:rsidP="0087495A">
      <w:pPr>
        <w:spacing w:before="360" w:after="120"/>
        <w:rPr>
          <w:lang w:eastAsia="zh-CN"/>
        </w:rPr>
      </w:pPr>
      <w:r>
        <w:rPr>
          <w:rFonts w:eastAsiaTheme="minorEastAsia" w:hint="eastAsia"/>
          <w:b/>
          <w:lang w:eastAsia="zh-CN"/>
        </w:rPr>
        <w:t>电</w:t>
      </w:r>
      <w:r>
        <w:rPr>
          <w:rFonts w:eastAsiaTheme="minorEastAsia"/>
          <w:b/>
          <w:lang w:eastAsia="zh-CN"/>
        </w:rPr>
        <w:t>信标准化局的说明</w:t>
      </w:r>
    </w:p>
    <w:p w:rsidR="0087495A" w:rsidRPr="00857E6A" w:rsidRDefault="0087495A" w:rsidP="0087495A">
      <w:pPr>
        <w:jc w:val="center"/>
        <w:rPr>
          <w:rFonts w:ascii="KaiTi" w:eastAsia="STKaiti" w:hAnsi="KaiTi"/>
          <w:lang w:eastAsia="zh-CN"/>
        </w:rPr>
      </w:pPr>
      <w:r w:rsidRPr="00857E6A">
        <w:rPr>
          <w:rFonts w:ascii="KaiTi" w:eastAsia="STKaiti" w:hAnsi="KaiTi" w:cs="Microsoft YaHei" w:hint="eastAsia"/>
          <w:lang w:eastAsia="zh-CN"/>
        </w:rPr>
        <w:t>国际移动网络的识别码</w:t>
      </w:r>
    </w:p>
    <w:p w:rsidR="0087495A" w:rsidRPr="00CD2061" w:rsidRDefault="0087495A" w:rsidP="0087495A">
      <w:pPr>
        <w:ind w:firstLineChars="200" w:firstLine="400"/>
        <w:rPr>
          <w:rFonts w:eastAsia="SimSun" w:cs="Arial"/>
          <w:lang w:eastAsia="zh-CN"/>
        </w:rPr>
      </w:pPr>
      <w:r w:rsidRPr="00CD2061">
        <w:rPr>
          <w:rFonts w:eastAsia="SimSun" w:cs="Arial"/>
          <w:lang w:eastAsia="zh-CN"/>
        </w:rPr>
        <w:t>与共用移动国家代码</w:t>
      </w:r>
      <w:r w:rsidRPr="00CD2061">
        <w:rPr>
          <w:rFonts w:eastAsia="SimSun" w:cs="Arial"/>
          <w:lang w:eastAsia="zh-CN"/>
        </w:rPr>
        <w:t>901</w:t>
      </w:r>
      <w:r w:rsidRPr="00CD2061">
        <w:rPr>
          <w:rFonts w:eastAsia="SimSun" w:cs="Arial"/>
          <w:lang w:eastAsia="zh-CN"/>
        </w:rPr>
        <w:t>（</w:t>
      </w:r>
      <w:r w:rsidRPr="00CD2061">
        <w:rPr>
          <w:rFonts w:eastAsia="SimSun" w:cs="Arial"/>
          <w:lang w:eastAsia="zh-CN"/>
        </w:rPr>
        <w:t>MCC</w:t>
      </w:r>
      <w:r w:rsidRPr="00CD2061">
        <w:rPr>
          <w:rFonts w:eastAsia="SimSun" w:cs="Arial"/>
          <w:lang w:eastAsia="zh-CN"/>
        </w:rPr>
        <w:t>）相关的下述双位移动网络代码（</w:t>
      </w:r>
      <w:r w:rsidRPr="00CD2061">
        <w:rPr>
          <w:rFonts w:eastAsia="SimSun" w:cs="Arial"/>
          <w:lang w:eastAsia="zh-CN"/>
        </w:rPr>
        <w:t>MNC</w:t>
      </w:r>
      <w:r w:rsidRPr="00CD2061">
        <w:rPr>
          <w:rFonts w:eastAsia="SimSun" w:cs="Arial"/>
          <w:lang w:eastAsia="zh-CN"/>
        </w:rPr>
        <w:t>）已于</w:t>
      </w:r>
      <w:r w:rsidRPr="00CD2061">
        <w:rPr>
          <w:rFonts w:eastAsia="SimSun" w:cs="Arial"/>
          <w:lang w:eastAsia="zh-CN"/>
        </w:rPr>
        <w:t>201</w:t>
      </w:r>
      <w:r>
        <w:rPr>
          <w:rFonts w:eastAsia="SimSun" w:cs="Arial"/>
          <w:lang w:eastAsia="zh-CN"/>
        </w:rPr>
        <w:t>8</w:t>
      </w:r>
      <w:r w:rsidRPr="00CD2061">
        <w:rPr>
          <w:rFonts w:eastAsia="SimSun" w:cs="Arial"/>
          <w:lang w:eastAsia="zh-CN"/>
        </w:rPr>
        <w:t>年</w:t>
      </w:r>
      <w:r>
        <w:rPr>
          <w:rFonts w:eastAsia="SimSun" w:cs="Arial"/>
          <w:lang w:eastAsia="zh-CN"/>
        </w:rPr>
        <w:t>10</w:t>
      </w:r>
      <w:r w:rsidRPr="00CD2061">
        <w:rPr>
          <w:rFonts w:eastAsia="SimSun" w:cs="Arial"/>
          <w:lang w:eastAsia="zh-CN"/>
        </w:rPr>
        <w:t>月</w:t>
      </w:r>
      <w:r>
        <w:rPr>
          <w:rFonts w:eastAsia="SimSun" w:cs="Arial"/>
          <w:lang w:eastAsia="zh-CN"/>
        </w:rPr>
        <w:t>9</w:t>
      </w:r>
      <w:r w:rsidRPr="00CD2061">
        <w:rPr>
          <w:rFonts w:eastAsia="SimSun" w:cs="Arial"/>
          <w:lang w:eastAsia="zh-CN"/>
        </w:rPr>
        <w:t>日指配：</w:t>
      </w:r>
    </w:p>
    <w:p w:rsidR="000C0879" w:rsidRPr="00A10FB4" w:rsidRDefault="000C0879" w:rsidP="000C0879">
      <w:pPr>
        <w:rPr>
          <w:sz w:val="4"/>
          <w:lang w:eastAsia="zh-CN"/>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9"/>
        <w:gridCol w:w="4153"/>
      </w:tblGrid>
      <w:tr w:rsidR="000C0879" w:rsidRPr="009324A7" w:rsidTr="00605913">
        <w:trPr>
          <w:tblHeader/>
          <w:jc w:val="center"/>
        </w:trPr>
        <w:tc>
          <w:tcPr>
            <w:tcW w:w="4919" w:type="dxa"/>
            <w:vAlign w:val="center"/>
          </w:tcPr>
          <w:p w:rsidR="000C0879" w:rsidRPr="009E2D65" w:rsidRDefault="0087495A" w:rsidP="00605913">
            <w:pPr>
              <w:pStyle w:val="Tablehead0"/>
              <w:rPr>
                <w:rFonts w:ascii="STKaiti" w:eastAsia="STKaiti" w:hAnsi="STKaiti"/>
                <w:i w:val="0"/>
                <w:iCs/>
                <w:highlight w:val="yellow"/>
              </w:rPr>
            </w:pPr>
            <w:r w:rsidRPr="009E2D65">
              <w:rPr>
                <w:rFonts w:ascii="STKaiti" w:eastAsia="STKaiti" w:hAnsi="STKaiti" w:cs="Microsoft YaHei"/>
                <w:i w:val="0"/>
                <w:iCs/>
                <w:lang w:eastAsia="zh-CN"/>
              </w:rPr>
              <w:t>网络</w:t>
            </w:r>
          </w:p>
        </w:tc>
        <w:tc>
          <w:tcPr>
            <w:tcW w:w="4153" w:type="dxa"/>
            <w:vAlign w:val="center"/>
          </w:tcPr>
          <w:p w:rsidR="000C0879" w:rsidRPr="009E2D65" w:rsidRDefault="0087495A" w:rsidP="00605913">
            <w:pPr>
              <w:pStyle w:val="Tablehead0"/>
              <w:rPr>
                <w:rFonts w:ascii="STKaiti" w:eastAsia="STKaiti" w:hAnsi="STKaiti"/>
                <w:i w:val="0"/>
                <w:iCs/>
                <w:highlight w:val="yellow"/>
                <w:lang w:val="en-US" w:eastAsia="zh-CN"/>
              </w:rPr>
            </w:pPr>
            <w:r w:rsidRPr="009E2D65">
              <w:rPr>
                <w:rFonts w:ascii="STKaiti" w:eastAsia="STKaiti" w:hAnsi="STKaiti" w:cs="Microsoft YaHei"/>
                <w:i w:val="0"/>
                <w:iCs/>
                <w:lang w:eastAsia="zh-CN"/>
              </w:rPr>
              <w:t>移动国家代码（MCC）*和</w:t>
            </w:r>
            <w:r w:rsidRPr="009E2D65">
              <w:rPr>
                <w:rFonts w:ascii="STKaiti" w:eastAsia="STKaiti" w:hAnsi="STKaiti" w:cs="Microsoft YaHei"/>
                <w:i w:val="0"/>
                <w:iCs/>
                <w:lang w:eastAsia="zh-CN"/>
              </w:rPr>
              <w:br/>
              <w:t>移动网络代码（MNC）**</w:t>
            </w:r>
          </w:p>
        </w:tc>
      </w:tr>
      <w:tr w:rsidR="000C0879" w:rsidRPr="00313A48" w:rsidTr="00605913">
        <w:trPr>
          <w:jc w:val="center"/>
        </w:trPr>
        <w:tc>
          <w:tcPr>
            <w:tcW w:w="4919" w:type="dxa"/>
            <w:textDirection w:val="lrTbV"/>
          </w:tcPr>
          <w:p w:rsidR="000C0879" w:rsidRPr="00096A30" w:rsidRDefault="000C0879" w:rsidP="00605913">
            <w:pPr>
              <w:pStyle w:val="Tabletext0"/>
              <w:rPr>
                <w:lang w:val="en-GB"/>
              </w:rPr>
            </w:pPr>
            <w:r>
              <w:rPr>
                <w:lang w:val="en-GB"/>
              </w:rPr>
              <w:t>MTN Management Services</w:t>
            </w:r>
          </w:p>
        </w:tc>
        <w:tc>
          <w:tcPr>
            <w:tcW w:w="4153" w:type="dxa"/>
            <w:textDirection w:val="lrTbV"/>
          </w:tcPr>
          <w:p w:rsidR="000C0879" w:rsidRPr="00596579" w:rsidRDefault="000C0879" w:rsidP="00605913">
            <w:pPr>
              <w:pStyle w:val="Tabletext0"/>
              <w:jc w:val="center"/>
            </w:pPr>
            <w:r w:rsidRPr="00596579">
              <w:t xml:space="preserve">901 </w:t>
            </w:r>
            <w:r>
              <w:t>61</w:t>
            </w:r>
          </w:p>
        </w:tc>
      </w:tr>
    </w:tbl>
    <w:p w:rsidR="000C0879" w:rsidRPr="00C84373" w:rsidRDefault="000C0879" w:rsidP="000C0879">
      <w:r w:rsidRPr="00C84373">
        <w:t>______________</w:t>
      </w:r>
    </w:p>
    <w:p w:rsidR="0087495A" w:rsidRPr="00CD2061" w:rsidRDefault="0087495A" w:rsidP="0087495A">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eastAsia="SimSun"/>
          <w:sz w:val="16"/>
          <w:szCs w:val="16"/>
          <w:lang w:eastAsia="zh-CN"/>
        </w:rPr>
      </w:pPr>
      <w:r w:rsidRPr="00CD2061">
        <w:rPr>
          <w:rFonts w:eastAsia="SimSun"/>
          <w:sz w:val="16"/>
          <w:szCs w:val="16"/>
          <w:lang w:eastAsia="zh-CN"/>
        </w:rPr>
        <w:t>*</w:t>
      </w:r>
      <w:r w:rsidRPr="00CD2061">
        <w:rPr>
          <w:rFonts w:eastAsia="SimSun"/>
          <w:sz w:val="16"/>
          <w:szCs w:val="16"/>
          <w:lang w:eastAsia="zh-CN"/>
        </w:rPr>
        <w:tab/>
        <w:t>MCC</w:t>
      </w:r>
      <w:r>
        <w:rPr>
          <w:rFonts w:eastAsia="SimSun" w:hint="eastAsia"/>
          <w:sz w:val="16"/>
          <w:szCs w:val="16"/>
          <w:lang w:eastAsia="zh-CN"/>
        </w:rPr>
        <w:t>：</w:t>
      </w:r>
      <w:r w:rsidRPr="00CD2061">
        <w:rPr>
          <w:rFonts w:eastAsia="SimSun" w:cs="Microsoft YaHei"/>
          <w:sz w:val="16"/>
          <w:szCs w:val="16"/>
          <w:lang w:eastAsia="zh-CN"/>
        </w:rPr>
        <w:t>移动国家代码</w:t>
      </w:r>
    </w:p>
    <w:p w:rsidR="0087495A" w:rsidRPr="008A1A81" w:rsidRDefault="0087495A" w:rsidP="0087495A">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asciiTheme="minorHAnsi" w:hAnsiTheme="minorHAnsi"/>
          <w:sz w:val="16"/>
          <w:szCs w:val="16"/>
          <w:lang w:eastAsia="zh-CN"/>
        </w:rPr>
      </w:pPr>
      <w:r w:rsidRPr="00CD2061">
        <w:rPr>
          <w:rFonts w:eastAsia="SimSun"/>
          <w:sz w:val="16"/>
          <w:szCs w:val="16"/>
          <w:lang w:eastAsia="zh-CN"/>
        </w:rPr>
        <w:t>**</w:t>
      </w:r>
      <w:r w:rsidRPr="00CD2061">
        <w:rPr>
          <w:rFonts w:eastAsia="SimSun"/>
          <w:sz w:val="16"/>
          <w:szCs w:val="16"/>
          <w:lang w:eastAsia="zh-CN"/>
        </w:rPr>
        <w:tab/>
        <w:t>MNC</w:t>
      </w:r>
      <w:r>
        <w:rPr>
          <w:rFonts w:eastAsia="SimSun" w:hint="eastAsia"/>
          <w:sz w:val="16"/>
          <w:szCs w:val="16"/>
          <w:lang w:eastAsia="zh-CN"/>
        </w:rPr>
        <w:t>：</w:t>
      </w:r>
      <w:r w:rsidRPr="00CD2061">
        <w:rPr>
          <w:rFonts w:eastAsia="SimSun" w:cs="Microsoft YaHei"/>
          <w:sz w:val="16"/>
          <w:szCs w:val="16"/>
          <w:lang w:eastAsia="zh-CN"/>
        </w:rPr>
        <w:t>移动网络代码</w:t>
      </w:r>
    </w:p>
    <w:p w:rsidR="000C0879" w:rsidRPr="00C84373" w:rsidRDefault="000C0879" w:rsidP="000C0879"/>
    <w:p w:rsidR="000C0879" w:rsidRDefault="000C0879" w:rsidP="00B82F6A"/>
    <w:p w:rsidR="00200380" w:rsidRDefault="00200380" w:rsidP="00B82F6A">
      <w:r>
        <w:br w:type="page"/>
      </w:r>
    </w:p>
    <w:p w:rsidR="00B82F6A" w:rsidRPr="00FB17B7" w:rsidRDefault="00AF50D2" w:rsidP="00B82F6A">
      <w:pPr>
        <w:pStyle w:val="Heading20"/>
        <w:rPr>
          <w:lang w:val="fr-CH" w:eastAsia="zh-CN"/>
        </w:rPr>
      </w:pPr>
      <w:bookmarkStart w:id="699" w:name="OLE_LINK24"/>
      <w:bookmarkStart w:id="700" w:name="OLE_LINK25"/>
      <w:r w:rsidRPr="00FB271A">
        <w:rPr>
          <w:rFonts w:asciiTheme="minorHAnsi" w:eastAsia="SimHei" w:hAnsiTheme="minorHAnsi" w:cs="Arial" w:hint="eastAsia"/>
          <w:noProof w:val="0"/>
          <w:lang w:val="en-US" w:eastAsia="zh-CN"/>
        </w:rPr>
        <w:lastRenderedPageBreak/>
        <w:t>电话业务</w:t>
      </w:r>
      <w:r w:rsidRPr="00FB271A">
        <w:rPr>
          <w:rFonts w:asciiTheme="minorHAnsi" w:eastAsia="SimHei" w:hAnsiTheme="minorHAnsi" w:cs="Arial"/>
          <w:noProof w:val="0"/>
          <w:lang w:val="en-US" w:eastAsia="zh-CN"/>
        </w:rPr>
        <w:br/>
      </w:r>
      <w:r w:rsidRPr="00FB271A">
        <w:rPr>
          <w:rFonts w:asciiTheme="minorHAnsi" w:eastAsia="SimHei" w:hAnsiTheme="minorHAnsi" w:cs="Arial" w:hint="eastAsia"/>
          <w:noProof w:val="0"/>
          <w:lang w:val="en-US" w:eastAsia="zh-CN"/>
        </w:rPr>
        <w:t>（</w:t>
      </w:r>
      <w:r w:rsidRPr="00FB271A">
        <w:rPr>
          <w:rFonts w:asciiTheme="minorHAnsi" w:eastAsia="SimHei" w:hAnsiTheme="minorHAnsi" w:cs="Arial"/>
          <w:noProof w:val="0"/>
          <w:lang w:val="en-US" w:eastAsia="zh-CN"/>
        </w:rPr>
        <w:t>ITU-T E.164</w:t>
      </w:r>
      <w:r w:rsidRPr="00FB271A">
        <w:rPr>
          <w:rFonts w:asciiTheme="minorHAnsi" w:eastAsia="SimHei" w:hAnsiTheme="minorHAnsi" w:cs="Arial" w:hint="eastAsia"/>
          <w:noProof w:val="0"/>
          <w:lang w:val="en-US" w:eastAsia="zh-CN"/>
        </w:rPr>
        <w:t>建议书）</w:t>
      </w:r>
    </w:p>
    <w:p w:rsidR="00B82F6A" w:rsidRPr="00B82F6A" w:rsidRDefault="00B82F6A" w:rsidP="00B82F6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r w:rsidRPr="00B82F6A">
        <w:rPr>
          <w:rFonts w:cs="Calibri"/>
          <w:noProof w:val="0"/>
          <w:sz w:val="22"/>
          <w:szCs w:val="22"/>
          <w:lang w:val="en-GB"/>
        </w:rPr>
        <w:t>url: www.itu.int/itu-t/inr/nnp</w:t>
      </w:r>
    </w:p>
    <w:p w:rsidR="00200380" w:rsidRPr="00471E82" w:rsidRDefault="00FD3FBB" w:rsidP="00457A05">
      <w:pPr>
        <w:tabs>
          <w:tab w:val="left" w:pos="1560"/>
          <w:tab w:val="left" w:pos="2127"/>
        </w:tabs>
        <w:spacing w:before="0"/>
        <w:jc w:val="left"/>
        <w:outlineLvl w:val="3"/>
        <w:rPr>
          <w:rFonts w:cs="Arial"/>
          <w:b/>
          <w:lang w:val="en-GB" w:eastAsia="zh-CN"/>
        </w:rPr>
      </w:pPr>
      <w:r w:rsidRPr="00E30A18">
        <w:rPr>
          <w:rFonts w:eastAsia="SimSun" w:cs="Microsoft YaHei" w:hint="eastAsia"/>
          <w:b/>
          <w:lang w:eastAsia="zh-CN"/>
        </w:rPr>
        <w:t>库拉索</w:t>
      </w:r>
      <w:r>
        <w:rPr>
          <w:rFonts w:eastAsia="SimSun" w:cs="Microsoft YaHei" w:hint="eastAsia"/>
          <w:b/>
          <w:lang w:eastAsia="zh-CN"/>
        </w:rPr>
        <w:t xml:space="preserve"> </w:t>
      </w:r>
      <w:r w:rsidR="00457A05">
        <w:rPr>
          <w:rFonts w:eastAsia="SimSun" w:cs="Microsoft YaHei" w:hint="eastAsia"/>
          <w:b/>
          <w:lang w:eastAsia="zh-CN"/>
        </w:rPr>
        <w:t>（国家代码</w:t>
      </w:r>
      <w:r w:rsidR="00200380" w:rsidRPr="00662C4D">
        <w:rPr>
          <w:rFonts w:cs="Arial"/>
          <w:b/>
          <w:lang w:val="en-GB" w:eastAsia="zh-CN"/>
        </w:rPr>
        <w:t>+599</w:t>
      </w:r>
      <w:r w:rsidR="00457A05">
        <w:rPr>
          <w:rFonts w:cs="Arial"/>
          <w:b/>
          <w:lang w:val="en-GB" w:eastAsia="zh-CN"/>
        </w:rPr>
        <w:t>）</w:t>
      </w:r>
    </w:p>
    <w:p w:rsidR="00200380" w:rsidRPr="00457A05" w:rsidRDefault="00200380" w:rsidP="00457A05">
      <w:pPr>
        <w:tabs>
          <w:tab w:val="left" w:pos="1560"/>
          <w:tab w:val="left" w:pos="2127"/>
        </w:tabs>
        <w:spacing w:before="0" w:after="120"/>
        <w:jc w:val="left"/>
        <w:outlineLvl w:val="4"/>
        <w:rPr>
          <w:rFonts w:eastAsiaTheme="minorEastAsia" w:cs="Arial"/>
          <w:lang w:eastAsia="zh-CN"/>
        </w:rPr>
      </w:pPr>
      <w:r>
        <w:rPr>
          <w:rFonts w:cs="Arial"/>
          <w:lang w:val="en-GB" w:eastAsia="zh-CN"/>
        </w:rPr>
        <w:t>5</w:t>
      </w:r>
      <w:r w:rsidRPr="00471E82">
        <w:rPr>
          <w:rFonts w:cs="Arial"/>
          <w:lang w:val="en-GB" w:eastAsia="zh-CN"/>
        </w:rPr>
        <w:t>.</w:t>
      </w:r>
      <w:r>
        <w:rPr>
          <w:rFonts w:cs="Arial"/>
          <w:lang w:val="en-GB" w:eastAsia="zh-CN"/>
        </w:rPr>
        <w:t>X</w:t>
      </w:r>
      <w:r w:rsidRPr="00471E82">
        <w:rPr>
          <w:rFonts w:cs="Arial"/>
          <w:lang w:val="en-GB" w:eastAsia="zh-CN"/>
        </w:rPr>
        <w:t>.2018</w:t>
      </w:r>
      <w:r w:rsidR="00457A05" w:rsidRPr="00457A05">
        <w:rPr>
          <w:rFonts w:eastAsiaTheme="minorEastAsia" w:cs="Arial"/>
          <w:lang w:eastAsia="zh-CN"/>
        </w:rPr>
        <w:t>来函：</w:t>
      </w:r>
    </w:p>
    <w:p w:rsidR="00200380" w:rsidRPr="006E3BB1" w:rsidRDefault="00FD3FBB" w:rsidP="00EB03BC">
      <w:pPr>
        <w:overflowPunct/>
        <w:autoSpaceDE/>
        <w:adjustRightInd/>
        <w:spacing w:before="0" w:after="120"/>
        <w:jc w:val="left"/>
        <w:textAlignment w:val="auto"/>
        <w:rPr>
          <w:rFonts w:cs="Arial"/>
          <w:lang w:val="en-GB" w:eastAsia="zh-CN"/>
        </w:rPr>
      </w:pPr>
      <w:r w:rsidRPr="00064A0D">
        <w:rPr>
          <w:rFonts w:eastAsiaTheme="minorEastAsia" w:cs="Arial" w:hint="eastAsia"/>
          <w:lang w:eastAsia="zh-CN"/>
        </w:rPr>
        <w:t>库拉索</w:t>
      </w:r>
      <w:r w:rsidRPr="0085347B">
        <w:rPr>
          <w:rFonts w:ascii="STKaiti" w:eastAsia="STKaiti" w:hAnsi="STKaiti" w:cs="Arial" w:hint="eastAsia"/>
          <w:lang w:eastAsia="zh-CN"/>
        </w:rPr>
        <w:t>邮</w:t>
      </w:r>
      <w:r w:rsidRPr="0085347B">
        <w:rPr>
          <w:rFonts w:ascii="STKaiti" w:eastAsia="STKaiti" w:hAnsi="STKaiti" w:cs="Arial"/>
          <w:lang w:eastAsia="zh-CN"/>
        </w:rPr>
        <w:t>电局</w:t>
      </w:r>
      <w:r>
        <w:rPr>
          <w:rFonts w:eastAsiaTheme="minorEastAsia" w:cs="Arial" w:hint="eastAsia"/>
          <w:lang w:eastAsia="zh-CN"/>
        </w:rPr>
        <w:t>宣布</w:t>
      </w:r>
      <w:r w:rsidR="00457A05" w:rsidRPr="00064A0D">
        <w:rPr>
          <w:rFonts w:eastAsiaTheme="minorEastAsia" w:cs="Arial" w:hint="eastAsia"/>
          <w:lang w:eastAsia="zh-CN"/>
        </w:rPr>
        <w:t>库拉索</w:t>
      </w:r>
      <w:r>
        <w:rPr>
          <w:rFonts w:eastAsiaTheme="minorEastAsia" w:cs="Arial" w:hint="eastAsia"/>
          <w:lang w:eastAsia="zh-CN"/>
        </w:rPr>
        <w:t>采用</w:t>
      </w:r>
      <w:r>
        <w:rPr>
          <w:rFonts w:eastAsiaTheme="minorEastAsia" w:cs="Arial"/>
          <w:lang w:eastAsia="zh-CN"/>
        </w:rPr>
        <w:t>如下</w:t>
      </w:r>
      <w:r>
        <w:rPr>
          <w:rFonts w:eastAsiaTheme="minorEastAsia" w:cs="Arial" w:hint="eastAsia"/>
          <w:lang w:eastAsia="zh-CN"/>
        </w:rPr>
        <w:t>更新</w:t>
      </w:r>
      <w:r>
        <w:rPr>
          <w:rFonts w:eastAsiaTheme="minorEastAsia" w:cs="Arial"/>
          <w:lang w:eastAsia="zh-CN"/>
        </w:rPr>
        <w:t>后的电话编号方案</w:t>
      </w:r>
      <w:r w:rsidR="00EB03BC">
        <w:rPr>
          <w:rFonts w:eastAsiaTheme="minorEastAsia" w:cs="Arial" w:hint="eastAsia"/>
          <w:lang w:eastAsia="zh-CN"/>
        </w:rPr>
        <w:t>：</w:t>
      </w:r>
    </w:p>
    <w:p w:rsidR="00200380" w:rsidRPr="006E3BB1" w:rsidRDefault="00200380" w:rsidP="00FD3FBB">
      <w:pPr>
        <w:spacing w:before="0"/>
        <w:rPr>
          <w:rFonts w:eastAsia="Calibri"/>
          <w:lang w:val="en-GB"/>
        </w:rPr>
      </w:pPr>
      <w:r w:rsidRPr="006E3BB1">
        <w:rPr>
          <w:rFonts w:eastAsia="Calibri"/>
          <w:lang w:val="en-GB"/>
        </w:rPr>
        <w:t>•</w:t>
      </w:r>
      <w:r w:rsidRPr="006E3BB1">
        <w:rPr>
          <w:rFonts w:eastAsia="Calibri"/>
          <w:lang w:val="en-GB"/>
        </w:rPr>
        <w:tab/>
      </w:r>
      <w:r w:rsidR="00FD3FBB">
        <w:rPr>
          <w:rFonts w:eastAsiaTheme="minorEastAsia" w:hint="eastAsia"/>
          <w:lang w:eastAsia="zh-CN"/>
        </w:rPr>
        <w:t>概述</w:t>
      </w:r>
    </w:p>
    <w:tbl>
      <w:tblPr>
        <w:tblStyle w:val="TableGrid23"/>
        <w:tblW w:w="5949" w:type="dxa"/>
        <w:tblInd w:w="0" w:type="dxa"/>
        <w:tblLook w:val="04A0" w:firstRow="1" w:lastRow="0" w:firstColumn="1" w:lastColumn="0" w:noHBand="0" w:noVBand="1"/>
      </w:tblPr>
      <w:tblGrid>
        <w:gridCol w:w="3964"/>
        <w:gridCol w:w="1985"/>
      </w:tblGrid>
      <w:tr w:rsidR="00200380" w:rsidRPr="006E3BB1" w:rsidTr="00605913">
        <w:tc>
          <w:tcPr>
            <w:tcW w:w="3964" w:type="dxa"/>
            <w:tcBorders>
              <w:top w:val="single" w:sz="4" w:space="0" w:color="auto"/>
              <w:left w:val="single" w:sz="4" w:space="0" w:color="auto"/>
              <w:bottom w:val="single" w:sz="4" w:space="0" w:color="auto"/>
              <w:right w:val="single" w:sz="4" w:space="0" w:color="auto"/>
            </w:tcBorders>
            <w:hideMark/>
          </w:tcPr>
          <w:p w:rsidR="00200380" w:rsidRPr="00C76553" w:rsidRDefault="00FD3FBB" w:rsidP="00605913">
            <w:pPr>
              <w:overflowPunct/>
              <w:autoSpaceDE/>
              <w:adjustRightInd/>
              <w:spacing w:before="20" w:after="20"/>
              <w:jc w:val="left"/>
              <w:textAlignment w:val="auto"/>
              <w:rPr>
                <w:rFonts w:eastAsia="Calibri"/>
                <w:sz w:val="17"/>
                <w:szCs w:val="17"/>
                <w:highlight w:val="yellow"/>
                <w:lang w:val="en-GB"/>
              </w:rPr>
            </w:pPr>
            <w:r w:rsidRPr="00C76553">
              <w:rPr>
                <w:rFonts w:eastAsiaTheme="minorEastAsia" w:hint="eastAsia"/>
                <w:sz w:val="17"/>
                <w:szCs w:val="17"/>
                <w:lang w:eastAsia="zh-CN"/>
              </w:rPr>
              <w:t>国家代码</w:t>
            </w:r>
          </w:p>
        </w:tc>
        <w:tc>
          <w:tcPr>
            <w:tcW w:w="1985" w:type="dxa"/>
            <w:tcBorders>
              <w:top w:val="single" w:sz="4" w:space="0" w:color="auto"/>
              <w:left w:val="single" w:sz="4" w:space="0" w:color="auto"/>
              <w:bottom w:val="single" w:sz="4" w:space="0" w:color="auto"/>
              <w:right w:val="single" w:sz="4" w:space="0" w:color="auto"/>
            </w:tcBorders>
            <w:hideMark/>
          </w:tcPr>
          <w:p w:rsidR="00200380" w:rsidRPr="00C76553" w:rsidRDefault="00FD3FBB" w:rsidP="00605913">
            <w:pPr>
              <w:overflowPunct/>
              <w:autoSpaceDE/>
              <w:adjustRightInd/>
              <w:spacing w:before="20" w:after="20"/>
              <w:jc w:val="left"/>
              <w:textAlignment w:val="auto"/>
              <w:rPr>
                <w:rFonts w:eastAsia="Calibri"/>
                <w:sz w:val="17"/>
                <w:szCs w:val="17"/>
                <w:highlight w:val="yellow"/>
                <w:lang w:val="en-GB"/>
              </w:rPr>
            </w:pPr>
            <w:r w:rsidRPr="00C76553">
              <w:rPr>
                <w:rFonts w:eastAsia="Calibri"/>
                <w:sz w:val="17"/>
                <w:szCs w:val="17"/>
              </w:rPr>
              <w:t>+599</w:t>
            </w:r>
          </w:p>
        </w:tc>
      </w:tr>
      <w:tr w:rsidR="00200380" w:rsidRPr="006E3BB1" w:rsidTr="00605913">
        <w:tc>
          <w:tcPr>
            <w:tcW w:w="3964" w:type="dxa"/>
            <w:tcBorders>
              <w:top w:val="single" w:sz="4" w:space="0" w:color="auto"/>
              <w:left w:val="single" w:sz="4" w:space="0" w:color="auto"/>
              <w:bottom w:val="single" w:sz="4" w:space="0" w:color="auto"/>
              <w:right w:val="single" w:sz="4" w:space="0" w:color="auto"/>
            </w:tcBorders>
            <w:hideMark/>
          </w:tcPr>
          <w:p w:rsidR="00200380" w:rsidRPr="00C76553" w:rsidRDefault="00FD3FBB" w:rsidP="00457A05">
            <w:pPr>
              <w:overflowPunct/>
              <w:autoSpaceDE/>
              <w:adjustRightInd/>
              <w:spacing w:before="20" w:after="20"/>
              <w:jc w:val="left"/>
              <w:textAlignment w:val="auto"/>
              <w:rPr>
                <w:rFonts w:eastAsia="Calibri"/>
                <w:sz w:val="17"/>
                <w:szCs w:val="17"/>
                <w:highlight w:val="yellow"/>
                <w:lang w:val="en-GB"/>
              </w:rPr>
            </w:pPr>
            <w:r w:rsidRPr="00C76553">
              <w:rPr>
                <w:rFonts w:eastAsiaTheme="minorEastAsia" w:hint="eastAsia"/>
                <w:sz w:val="17"/>
                <w:szCs w:val="17"/>
                <w:lang w:eastAsia="zh-CN"/>
              </w:rPr>
              <w:t>库拉索的</w:t>
            </w:r>
            <w:r w:rsidR="00457A05" w:rsidRPr="00C76553">
              <w:rPr>
                <w:rFonts w:eastAsiaTheme="minorEastAsia" w:hint="eastAsia"/>
                <w:sz w:val="17"/>
                <w:szCs w:val="17"/>
                <w:lang w:eastAsia="zh-CN"/>
              </w:rPr>
              <w:t>区号</w:t>
            </w:r>
          </w:p>
        </w:tc>
        <w:tc>
          <w:tcPr>
            <w:tcW w:w="1985" w:type="dxa"/>
            <w:tcBorders>
              <w:top w:val="single" w:sz="4" w:space="0" w:color="auto"/>
              <w:left w:val="single" w:sz="4" w:space="0" w:color="auto"/>
              <w:bottom w:val="single" w:sz="4" w:space="0" w:color="auto"/>
              <w:right w:val="single" w:sz="4" w:space="0" w:color="auto"/>
            </w:tcBorders>
            <w:hideMark/>
          </w:tcPr>
          <w:p w:rsidR="00200380" w:rsidRPr="00C76553" w:rsidRDefault="00FD3FBB" w:rsidP="00605913">
            <w:pPr>
              <w:overflowPunct/>
              <w:autoSpaceDE/>
              <w:adjustRightInd/>
              <w:spacing w:before="20" w:after="20"/>
              <w:jc w:val="left"/>
              <w:textAlignment w:val="auto"/>
              <w:rPr>
                <w:rFonts w:eastAsia="Calibri"/>
                <w:sz w:val="17"/>
                <w:szCs w:val="17"/>
                <w:highlight w:val="yellow"/>
                <w:lang w:val="en-GB"/>
              </w:rPr>
            </w:pPr>
            <w:r w:rsidRPr="00C76553">
              <w:rPr>
                <w:rFonts w:eastAsia="Calibri"/>
                <w:sz w:val="17"/>
                <w:szCs w:val="17"/>
              </w:rPr>
              <w:t>9</w:t>
            </w:r>
          </w:p>
        </w:tc>
      </w:tr>
      <w:tr w:rsidR="00200380" w:rsidRPr="006E3BB1" w:rsidTr="00605913">
        <w:tc>
          <w:tcPr>
            <w:tcW w:w="5949" w:type="dxa"/>
            <w:gridSpan w:val="2"/>
            <w:tcBorders>
              <w:top w:val="single" w:sz="4" w:space="0" w:color="auto"/>
              <w:left w:val="single" w:sz="4" w:space="0" w:color="auto"/>
              <w:bottom w:val="single" w:sz="4" w:space="0" w:color="auto"/>
              <w:right w:val="single" w:sz="4" w:space="0" w:color="auto"/>
            </w:tcBorders>
            <w:hideMark/>
          </w:tcPr>
          <w:p w:rsidR="00200380" w:rsidRPr="00C76553" w:rsidRDefault="00457A05" w:rsidP="00457A05">
            <w:pPr>
              <w:overflowPunct/>
              <w:autoSpaceDE/>
              <w:adjustRightInd/>
              <w:spacing w:before="20" w:after="20"/>
              <w:jc w:val="left"/>
              <w:textAlignment w:val="auto"/>
              <w:rPr>
                <w:rFonts w:eastAsia="Calibri"/>
                <w:sz w:val="17"/>
                <w:szCs w:val="17"/>
                <w:highlight w:val="yellow"/>
                <w:lang w:val="en-GB" w:eastAsia="zh-CN"/>
              </w:rPr>
            </w:pPr>
            <w:r w:rsidRPr="00C76553">
              <w:rPr>
                <w:rFonts w:eastAsiaTheme="minorEastAsia" w:hint="eastAsia"/>
                <w:sz w:val="17"/>
                <w:szCs w:val="17"/>
                <w:lang w:eastAsia="zh-CN"/>
              </w:rPr>
              <w:t>没有</w:t>
            </w:r>
            <w:r w:rsidR="00FD3FBB" w:rsidRPr="00C76553">
              <w:rPr>
                <w:rFonts w:eastAsiaTheme="minorEastAsia" w:hint="eastAsia"/>
                <w:sz w:val="17"/>
                <w:szCs w:val="17"/>
                <w:lang w:eastAsia="zh-CN"/>
              </w:rPr>
              <w:t>区</w:t>
            </w:r>
            <w:r w:rsidRPr="00C76553">
              <w:rPr>
                <w:rFonts w:eastAsiaTheme="minorEastAsia" w:hint="eastAsia"/>
                <w:sz w:val="17"/>
                <w:szCs w:val="17"/>
                <w:lang w:eastAsia="zh-CN"/>
              </w:rPr>
              <w:t>号的非地理号码</w:t>
            </w:r>
          </w:p>
        </w:tc>
      </w:tr>
    </w:tbl>
    <w:p w:rsidR="00200380" w:rsidRPr="00C76553" w:rsidRDefault="00200380" w:rsidP="00200380">
      <w:pPr>
        <w:spacing w:before="0"/>
        <w:rPr>
          <w:rFonts w:eastAsia="Calibri"/>
          <w:sz w:val="16"/>
          <w:szCs w:val="16"/>
          <w:lang w:val="en-GB" w:eastAsia="zh-CN"/>
        </w:rPr>
      </w:pPr>
    </w:p>
    <w:p w:rsidR="00200380" w:rsidRPr="002F103B" w:rsidRDefault="00200380" w:rsidP="00FD3FBB">
      <w:pPr>
        <w:spacing w:before="0"/>
        <w:rPr>
          <w:rFonts w:eastAsia="Calibri"/>
          <w:highlight w:val="yellow"/>
          <w:lang w:val="en-GB"/>
        </w:rPr>
      </w:pPr>
      <w:r w:rsidRPr="006E3BB1">
        <w:rPr>
          <w:rFonts w:eastAsia="Calibri"/>
          <w:lang w:val="en-GB"/>
        </w:rPr>
        <w:t>•</w:t>
      </w:r>
      <w:r w:rsidRPr="006E3BB1">
        <w:rPr>
          <w:rFonts w:eastAsia="Calibri"/>
          <w:lang w:val="en-GB"/>
        </w:rPr>
        <w:tab/>
      </w:r>
      <w:r w:rsidR="00FD3FBB">
        <w:rPr>
          <w:rFonts w:eastAsiaTheme="minorEastAsia" w:hint="eastAsia"/>
          <w:lang w:eastAsia="zh-CN"/>
        </w:rPr>
        <w:t>拨号</w:t>
      </w:r>
      <w:r w:rsidR="00FD3FBB">
        <w:rPr>
          <w:rFonts w:eastAsiaTheme="minorEastAsia"/>
          <w:lang w:eastAsia="zh-CN"/>
        </w:rPr>
        <w:t>方案</w:t>
      </w:r>
    </w:p>
    <w:tbl>
      <w:tblPr>
        <w:tblStyle w:val="TableGrid23"/>
        <w:tblW w:w="5949" w:type="dxa"/>
        <w:tblInd w:w="0" w:type="dxa"/>
        <w:tblLook w:val="04A0" w:firstRow="1" w:lastRow="0" w:firstColumn="1" w:lastColumn="0" w:noHBand="0" w:noVBand="1"/>
      </w:tblPr>
      <w:tblGrid>
        <w:gridCol w:w="2122"/>
        <w:gridCol w:w="3827"/>
      </w:tblGrid>
      <w:tr w:rsidR="00200380" w:rsidRPr="00C76553" w:rsidTr="00605913">
        <w:tc>
          <w:tcPr>
            <w:tcW w:w="2122" w:type="dxa"/>
            <w:tcBorders>
              <w:top w:val="single" w:sz="4" w:space="0" w:color="auto"/>
              <w:left w:val="single" w:sz="4" w:space="0" w:color="auto"/>
              <w:bottom w:val="single" w:sz="4" w:space="0" w:color="auto"/>
              <w:right w:val="single" w:sz="4" w:space="0" w:color="auto"/>
            </w:tcBorders>
            <w:hideMark/>
          </w:tcPr>
          <w:p w:rsidR="00200380" w:rsidRPr="00C76553" w:rsidRDefault="00FD3FBB" w:rsidP="00457A05">
            <w:pPr>
              <w:overflowPunct/>
              <w:autoSpaceDE/>
              <w:adjustRightInd/>
              <w:spacing w:before="20" w:after="20"/>
              <w:jc w:val="left"/>
              <w:textAlignment w:val="auto"/>
              <w:rPr>
                <w:rFonts w:eastAsia="Calibri"/>
                <w:sz w:val="17"/>
                <w:szCs w:val="17"/>
                <w:highlight w:val="yellow"/>
                <w:lang w:val="en-GB" w:eastAsia="zh-CN"/>
              </w:rPr>
            </w:pPr>
            <w:r w:rsidRPr="00C76553">
              <w:rPr>
                <w:rFonts w:eastAsiaTheme="minorEastAsia" w:hint="eastAsia"/>
                <w:sz w:val="17"/>
                <w:szCs w:val="17"/>
                <w:lang w:eastAsia="zh-CN"/>
              </w:rPr>
              <w:t>库拉索（</w:t>
            </w:r>
            <w:r w:rsidR="00457A05" w:rsidRPr="00C76553">
              <w:rPr>
                <w:rFonts w:eastAsiaTheme="minorEastAsia" w:hint="eastAsia"/>
                <w:sz w:val="17"/>
                <w:szCs w:val="17"/>
                <w:lang w:eastAsia="zh-CN"/>
              </w:rPr>
              <w:t>区号</w:t>
            </w:r>
            <w:r w:rsidRPr="00C76553">
              <w:rPr>
                <w:rFonts w:eastAsiaTheme="minorEastAsia"/>
                <w:sz w:val="17"/>
                <w:szCs w:val="17"/>
                <w:lang w:eastAsia="zh-CN"/>
              </w:rPr>
              <w:t>为</w:t>
            </w:r>
            <w:r w:rsidRPr="00C76553">
              <w:rPr>
                <w:rFonts w:eastAsiaTheme="minorEastAsia" w:hint="eastAsia"/>
                <w:sz w:val="17"/>
                <w:szCs w:val="17"/>
                <w:lang w:eastAsia="zh-CN"/>
              </w:rPr>
              <w:t>9</w:t>
            </w:r>
            <w:r w:rsidRPr="00C76553">
              <w:rPr>
                <w:rFonts w:eastAsiaTheme="minorEastAsia" w:hint="eastAsia"/>
                <w:sz w:val="17"/>
                <w:szCs w:val="17"/>
                <w:lang w:eastAsia="zh-CN"/>
              </w:rPr>
              <w:t>）</w:t>
            </w:r>
          </w:p>
        </w:tc>
        <w:tc>
          <w:tcPr>
            <w:tcW w:w="3827" w:type="dxa"/>
            <w:tcBorders>
              <w:top w:val="single" w:sz="4" w:space="0" w:color="auto"/>
              <w:left w:val="single" w:sz="4" w:space="0" w:color="auto"/>
              <w:bottom w:val="single" w:sz="4" w:space="0" w:color="auto"/>
              <w:right w:val="single" w:sz="4" w:space="0" w:color="auto"/>
            </w:tcBorders>
            <w:hideMark/>
          </w:tcPr>
          <w:p w:rsidR="00200380" w:rsidRPr="00C76553" w:rsidRDefault="00200380" w:rsidP="00605913">
            <w:pPr>
              <w:overflowPunct/>
              <w:autoSpaceDE/>
              <w:adjustRightInd/>
              <w:spacing w:before="20" w:after="20"/>
              <w:jc w:val="left"/>
              <w:textAlignment w:val="auto"/>
              <w:rPr>
                <w:rFonts w:eastAsia="Calibri"/>
                <w:sz w:val="17"/>
                <w:szCs w:val="17"/>
                <w:lang w:val="en-GB"/>
              </w:rPr>
            </w:pPr>
            <w:r w:rsidRPr="00C76553">
              <w:rPr>
                <w:rFonts w:eastAsia="Calibri"/>
                <w:sz w:val="17"/>
                <w:szCs w:val="17"/>
                <w:lang w:val="en-GB"/>
              </w:rPr>
              <w:t>+599 9 NXX XXXX (N = 4, 5, 6, 7, 8)</w:t>
            </w:r>
          </w:p>
        </w:tc>
      </w:tr>
      <w:tr w:rsidR="00200380" w:rsidRPr="00C76553" w:rsidTr="00605913">
        <w:tc>
          <w:tcPr>
            <w:tcW w:w="2122" w:type="dxa"/>
            <w:tcBorders>
              <w:top w:val="single" w:sz="4" w:space="0" w:color="auto"/>
              <w:left w:val="single" w:sz="4" w:space="0" w:color="auto"/>
              <w:bottom w:val="single" w:sz="4" w:space="0" w:color="auto"/>
              <w:right w:val="single" w:sz="4" w:space="0" w:color="auto"/>
            </w:tcBorders>
            <w:hideMark/>
          </w:tcPr>
          <w:p w:rsidR="00200380" w:rsidRPr="00C76553" w:rsidRDefault="00FD3FBB" w:rsidP="00457A05">
            <w:pPr>
              <w:overflowPunct/>
              <w:autoSpaceDE/>
              <w:adjustRightInd/>
              <w:spacing w:before="20" w:after="20"/>
              <w:jc w:val="left"/>
              <w:textAlignment w:val="auto"/>
              <w:rPr>
                <w:rFonts w:eastAsia="Calibri"/>
                <w:sz w:val="17"/>
                <w:szCs w:val="17"/>
                <w:highlight w:val="yellow"/>
                <w:lang w:val="en-GB"/>
              </w:rPr>
            </w:pPr>
            <w:r w:rsidRPr="00C76553">
              <w:rPr>
                <w:rFonts w:eastAsiaTheme="minorEastAsia" w:hint="eastAsia"/>
                <w:sz w:val="17"/>
                <w:szCs w:val="17"/>
                <w:lang w:eastAsia="zh-CN"/>
              </w:rPr>
              <w:t>非</w:t>
            </w:r>
            <w:r w:rsidRPr="00C76553">
              <w:rPr>
                <w:rFonts w:eastAsiaTheme="minorEastAsia"/>
                <w:sz w:val="17"/>
                <w:szCs w:val="17"/>
                <w:lang w:eastAsia="zh-CN"/>
              </w:rPr>
              <w:t>区域</w:t>
            </w:r>
            <w:r w:rsidR="00457A05" w:rsidRPr="00C76553">
              <w:rPr>
                <w:rFonts w:eastAsiaTheme="minorEastAsia"/>
                <w:sz w:val="17"/>
                <w:szCs w:val="17"/>
                <w:lang w:eastAsia="zh-CN"/>
              </w:rPr>
              <w:t>号码</w:t>
            </w:r>
          </w:p>
        </w:tc>
        <w:tc>
          <w:tcPr>
            <w:tcW w:w="3827" w:type="dxa"/>
            <w:tcBorders>
              <w:top w:val="single" w:sz="4" w:space="0" w:color="auto"/>
              <w:left w:val="single" w:sz="4" w:space="0" w:color="auto"/>
              <w:bottom w:val="single" w:sz="4" w:space="0" w:color="auto"/>
              <w:right w:val="single" w:sz="4" w:space="0" w:color="auto"/>
            </w:tcBorders>
            <w:hideMark/>
          </w:tcPr>
          <w:p w:rsidR="00200380" w:rsidRPr="00C76553" w:rsidRDefault="00200380" w:rsidP="00605913">
            <w:pPr>
              <w:overflowPunct/>
              <w:autoSpaceDE/>
              <w:adjustRightInd/>
              <w:spacing w:before="20" w:after="20"/>
              <w:jc w:val="left"/>
              <w:textAlignment w:val="auto"/>
              <w:rPr>
                <w:rFonts w:eastAsia="Calibri"/>
                <w:sz w:val="17"/>
                <w:szCs w:val="17"/>
                <w:lang w:val="en-GB"/>
              </w:rPr>
            </w:pPr>
            <w:r w:rsidRPr="00C76553">
              <w:rPr>
                <w:rFonts w:eastAsia="Calibri"/>
                <w:sz w:val="17"/>
                <w:szCs w:val="17"/>
                <w:lang w:val="en-GB"/>
              </w:rPr>
              <w:t>+599 6XX XXXX</w:t>
            </w:r>
          </w:p>
        </w:tc>
      </w:tr>
    </w:tbl>
    <w:p w:rsidR="00200380" w:rsidRPr="00C76553" w:rsidRDefault="00200380" w:rsidP="00200380">
      <w:pPr>
        <w:overflowPunct/>
        <w:autoSpaceDE/>
        <w:adjustRightInd/>
        <w:spacing w:before="0"/>
        <w:jc w:val="left"/>
        <w:textAlignment w:val="auto"/>
        <w:rPr>
          <w:rFonts w:eastAsia="Calibri"/>
          <w:sz w:val="16"/>
          <w:szCs w:val="16"/>
          <w:lang w:val="en-GB"/>
        </w:rPr>
      </w:pPr>
    </w:p>
    <w:tbl>
      <w:tblPr>
        <w:tblStyle w:val="TableGrid2"/>
        <w:tblW w:w="9498" w:type="dxa"/>
        <w:tblInd w:w="-147" w:type="dxa"/>
        <w:tblLook w:val="04A0" w:firstRow="1" w:lastRow="0" w:firstColumn="1" w:lastColumn="0" w:noHBand="0" w:noVBand="1"/>
      </w:tblPr>
      <w:tblGrid>
        <w:gridCol w:w="1617"/>
        <w:gridCol w:w="1795"/>
        <w:gridCol w:w="3676"/>
        <w:gridCol w:w="2410"/>
      </w:tblGrid>
      <w:tr w:rsidR="00200380" w:rsidRPr="00C76553" w:rsidTr="00605913">
        <w:tc>
          <w:tcPr>
            <w:tcW w:w="1617"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ind w:right="-131"/>
              <w:jc w:val="left"/>
              <w:textAlignment w:val="auto"/>
              <w:rPr>
                <w:rFonts w:asciiTheme="minorHAnsi" w:eastAsia="Calibri" w:hAnsiTheme="minorHAnsi" w:cs="Arial"/>
                <w:b/>
                <w:sz w:val="17"/>
                <w:szCs w:val="17"/>
                <w:highlight w:val="yellow"/>
              </w:rPr>
            </w:pPr>
            <w:r w:rsidRPr="00C76553">
              <w:rPr>
                <w:rFonts w:ascii="STKaiti" w:eastAsia="STKaiti" w:hAnsi="STKaiti" w:hint="eastAsia"/>
                <w:b/>
                <w:iCs/>
                <w:sz w:val="17"/>
                <w:szCs w:val="17"/>
                <w:lang w:eastAsia="zh-CN"/>
              </w:rPr>
              <w:t>所</w:t>
            </w:r>
            <w:r w:rsidRPr="00C76553">
              <w:rPr>
                <w:rFonts w:ascii="STKaiti" w:eastAsia="STKaiti" w:hAnsi="STKaiti"/>
                <w:b/>
                <w:iCs/>
                <w:sz w:val="17"/>
                <w:szCs w:val="17"/>
                <w:lang w:eastAsia="zh-CN"/>
              </w:rPr>
              <w:t>在地</w:t>
            </w:r>
          </w:p>
        </w:tc>
        <w:tc>
          <w:tcPr>
            <w:tcW w:w="1795"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ind w:right="-18"/>
              <w:jc w:val="center"/>
              <w:textAlignment w:val="auto"/>
              <w:rPr>
                <w:rFonts w:asciiTheme="minorHAnsi" w:eastAsia="Calibri" w:hAnsiTheme="minorHAnsi"/>
                <w:b/>
                <w:sz w:val="17"/>
                <w:szCs w:val="17"/>
                <w:highlight w:val="yellow"/>
              </w:rPr>
            </w:pPr>
            <w:r w:rsidRPr="00C76553">
              <w:rPr>
                <w:rFonts w:ascii="STKaiti" w:eastAsia="STKaiti" w:hAnsi="STKaiti" w:hint="eastAsia"/>
                <w:b/>
                <w:iCs/>
                <w:sz w:val="17"/>
                <w:szCs w:val="17"/>
                <w:lang w:eastAsia="zh-CN"/>
              </w:rPr>
              <w:t>号</w:t>
            </w:r>
            <w:r w:rsidRPr="00C76553">
              <w:rPr>
                <w:rFonts w:ascii="STKaiti" w:eastAsia="STKaiti" w:hAnsi="STKaiti"/>
                <w:b/>
                <w:iCs/>
                <w:sz w:val="17"/>
                <w:szCs w:val="17"/>
                <w:lang w:eastAsia="zh-CN"/>
              </w:rPr>
              <w:t>段</w:t>
            </w:r>
          </w:p>
        </w:tc>
        <w:tc>
          <w:tcPr>
            <w:tcW w:w="3676"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ind w:right="-18"/>
              <w:jc w:val="center"/>
              <w:textAlignment w:val="auto"/>
              <w:rPr>
                <w:rFonts w:asciiTheme="minorHAnsi" w:eastAsia="Calibri" w:hAnsiTheme="minorHAnsi"/>
                <w:b/>
                <w:sz w:val="17"/>
                <w:szCs w:val="17"/>
                <w:highlight w:val="yellow"/>
              </w:rPr>
            </w:pPr>
            <w:r w:rsidRPr="00C76553">
              <w:rPr>
                <w:rFonts w:ascii="STKaiti" w:eastAsia="STKaiti" w:hAnsi="STKaiti" w:hint="eastAsia"/>
                <w:b/>
                <w:iCs/>
                <w:sz w:val="17"/>
                <w:szCs w:val="17"/>
                <w:lang w:eastAsia="zh-CN"/>
              </w:rPr>
              <w:t>业务类型</w:t>
            </w:r>
          </w:p>
        </w:tc>
        <w:tc>
          <w:tcPr>
            <w:tcW w:w="2410" w:type="dxa"/>
            <w:tcBorders>
              <w:top w:val="single" w:sz="4" w:space="0" w:color="auto"/>
              <w:left w:val="single" w:sz="4" w:space="0" w:color="auto"/>
              <w:bottom w:val="single" w:sz="4" w:space="0" w:color="auto"/>
              <w:right w:val="single" w:sz="4" w:space="0" w:color="auto"/>
            </w:tcBorders>
          </w:tcPr>
          <w:p w:rsidR="00200380" w:rsidRPr="00C76553" w:rsidRDefault="00457A05" w:rsidP="00C76553">
            <w:pPr>
              <w:overflowPunct/>
              <w:autoSpaceDE/>
              <w:autoSpaceDN/>
              <w:adjustRightInd/>
              <w:spacing w:before="0"/>
              <w:ind w:right="-18"/>
              <w:jc w:val="center"/>
              <w:textAlignment w:val="auto"/>
              <w:rPr>
                <w:rFonts w:asciiTheme="minorHAnsi" w:eastAsia="Calibri" w:hAnsiTheme="minorHAnsi"/>
                <w:b/>
                <w:sz w:val="17"/>
                <w:szCs w:val="17"/>
                <w:highlight w:val="yellow"/>
              </w:rPr>
            </w:pPr>
            <w:r w:rsidRPr="00C76553">
              <w:rPr>
                <w:rFonts w:asciiTheme="minorHAnsi" w:eastAsia="Calibri" w:hAnsiTheme="minorHAnsi"/>
                <w:b/>
                <w:sz w:val="17"/>
                <w:szCs w:val="17"/>
              </w:rPr>
              <w:t>运营商</w:t>
            </w:r>
          </w:p>
        </w:tc>
      </w:tr>
      <w:tr w:rsidR="00200380" w:rsidRPr="00C76553" w:rsidTr="00605913">
        <w:tc>
          <w:tcPr>
            <w:tcW w:w="1617" w:type="dxa"/>
            <w:vMerge w:val="restart"/>
            <w:tcBorders>
              <w:top w:val="single" w:sz="4" w:space="0" w:color="auto"/>
              <w:left w:val="single" w:sz="4" w:space="0" w:color="auto"/>
              <w:right w:val="single" w:sz="4" w:space="0" w:color="auto"/>
            </w:tcBorders>
          </w:tcPr>
          <w:p w:rsidR="00200380" w:rsidRPr="00C76553" w:rsidRDefault="00200380" w:rsidP="00C76553">
            <w:pPr>
              <w:overflowPunct/>
              <w:autoSpaceDE/>
              <w:autoSpaceDN/>
              <w:adjustRightInd/>
              <w:spacing w:before="0"/>
              <w:ind w:right="-131"/>
              <w:jc w:val="left"/>
              <w:textAlignment w:val="auto"/>
              <w:rPr>
                <w:rFonts w:asciiTheme="minorHAnsi" w:eastAsia="Calibri" w:hAnsiTheme="minorHAnsi"/>
                <w:sz w:val="17"/>
                <w:szCs w:val="17"/>
              </w:rPr>
            </w:pPr>
            <w:r w:rsidRPr="00C76553">
              <w:rPr>
                <w:rFonts w:asciiTheme="minorHAnsi" w:eastAsia="Calibri" w:hAnsiTheme="minorHAnsi" w:cs="Arial"/>
                <w:sz w:val="17"/>
                <w:szCs w:val="17"/>
              </w:rPr>
              <w:t>Curaçao (+599 9)</w:t>
            </w:r>
          </w:p>
        </w:tc>
        <w:tc>
          <w:tcPr>
            <w:tcW w:w="1795" w:type="dxa"/>
            <w:tcBorders>
              <w:top w:val="single" w:sz="4" w:space="0" w:color="auto"/>
              <w:left w:val="single" w:sz="4" w:space="0" w:color="auto"/>
              <w:bottom w:val="single" w:sz="4" w:space="0" w:color="auto"/>
              <w:right w:val="single" w:sz="4" w:space="0" w:color="auto"/>
            </w:tcBorders>
          </w:tcPr>
          <w:p w:rsidR="00200380" w:rsidRPr="00C76553" w:rsidRDefault="00200380"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 xml:space="preserve">430 XXXX - 435 XXXX </w:t>
            </w:r>
          </w:p>
        </w:tc>
        <w:tc>
          <w:tcPr>
            <w:tcW w:w="3676"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yellow"/>
              </w:rPr>
            </w:pPr>
            <w:r w:rsidRPr="00C76553">
              <w:rPr>
                <w:rFonts w:eastAsia="SimSun" w:cs="Microsoft YaHei" w:hint="eastAsia"/>
                <w:sz w:val="17"/>
                <w:szCs w:val="17"/>
              </w:rPr>
              <w:t>固定业务</w:t>
            </w:r>
          </w:p>
        </w:tc>
        <w:tc>
          <w:tcPr>
            <w:tcW w:w="2410"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yellow"/>
              </w:rPr>
            </w:pPr>
            <w:r w:rsidRPr="00C76553">
              <w:rPr>
                <w:rFonts w:eastAsia="Calibri"/>
                <w:sz w:val="17"/>
                <w:szCs w:val="17"/>
              </w:rPr>
              <w:t>Antelecom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200380" w:rsidRPr="00C76553" w:rsidRDefault="00200380"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cs="Arial"/>
                <w:color w:val="000000"/>
                <w:sz w:val="17"/>
                <w:szCs w:val="17"/>
              </w:rPr>
              <w:t>441 XXXX</w:t>
            </w:r>
          </w:p>
        </w:tc>
        <w:tc>
          <w:tcPr>
            <w:tcW w:w="3676"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444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46X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50X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730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732 XXXX - 739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lang w:val="es-ES"/>
              </w:rPr>
            </w:pPr>
            <w:r w:rsidRPr="00C76553">
              <w:rPr>
                <w:rFonts w:eastAsia="Calibri"/>
                <w:sz w:val="17"/>
                <w:szCs w:val="17"/>
                <w:lang w:val="es-ES"/>
              </w:rPr>
              <w:t xml:space="preserve">Antelecom N.V </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744 XXXX - 749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763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765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767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777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lang w:val="es-ES_tradnl"/>
              </w:rPr>
              <w:t>787 XXXX - 789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yellow"/>
                <w:lang w:val="es-ES_tradnl"/>
              </w:rPr>
            </w:pPr>
            <w:r w:rsidRPr="00C76553">
              <w:rPr>
                <w:rFonts w:eastAsia="Calibri"/>
                <w:sz w:val="17"/>
                <w:szCs w:val="17"/>
              </w:rPr>
              <w:t>Curaçao Cable Television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rPr>
              <w:t>833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lang w:val="es-ES_tradnl"/>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839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lang w:val="es-ES_tradnl"/>
              </w:rPr>
              <w:t>84X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yellow"/>
                <w:lang w:val="es-ES_tradnl"/>
              </w:rPr>
            </w:pPr>
            <w:r w:rsidRPr="00C76553">
              <w:rPr>
                <w:rFonts w:eastAsia="Calibri"/>
                <w:sz w:val="17"/>
                <w:szCs w:val="17"/>
                <w:lang w:val="pt-BR"/>
              </w:rPr>
              <w:t>Santa Barbara Utilities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rPr>
              <w:t>86X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lang w:val="es-ES_tradnl"/>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rPr>
              <w:t>870 XXXX - 871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lang w:val="es-ES_tradnl"/>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885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FD3FBB" w:rsidRPr="00C76553" w:rsidTr="00605913">
        <w:tc>
          <w:tcPr>
            <w:tcW w:w="1617" w:type="dxa"/>
            <w:vMerge/>
            <w:tcBorders>
              <w:left w:val="single" w:sz="4" w:space="0" w:color="auto"/>
              <w:right w:val="single" w:sz="4" w:space="0" w:color="auto"/>
            </w:tcBorders>
          </w:tcPr>
          <w:p w:rsidR="00FD3FBB" w:rsidRPr="00C76553" w:rsidRDefault="00FD3FBB" w:rsidP="00C76553">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rPr>
            </w:pPr>
            <w:r w:rsidRPr="00C76553">
              <w:rPr>
                <w:rFonts w:asciiTheme="minorHAnsi" w:eastAsia="Calibri" w:hAnsiTheme="minorHAnsi"/>
                <w:sz w:val="17"/>
                <w:szCs w:val="17"/>
              </w:rPr>
              <w:t>887 XXXX - 889 XXXX</w:t>
            </w:r>
          </w:p>
        </w:tc>
        <w:tc>
          <w:tcPr>
            <w:tcW w:w="3676" w:type="dxa"/>
            <w:tcBorders>
              <w:top w:val="single" w:sz="4" w:space="0" w:color="auto"/>
              <w:bottom w:val="single" w:sz="4" w:space="0" w:color="auto"/>
            </w:tcBorders>
          </w:tcPr>
          <w:p w:rsidR="00FD3FBB" w:rsidRPr="00C76553" w:rsidRDefault="00FD3FBB" w:rsidP="00C76553">
            <w:pPr>
              <w:spacing w:before="0"/>
              <w:ind w:right="-170"/>
              <w:rPr>
                <w:sz w:val="17"/>
                <w:szCs w:val="17"/>
              </w:rPr>
            </w:pPr>
            <w:r w:rsidRPr="00C76553">
              <w:rPr>
                <w:rFonts w:eastAsia="SimSun" w:cs="Microsoft YaHei" w:hint="eastAsia"/>
                <w:sz w:val="17"/>
                <w:szCs w:val="17"/>
              </w:rPr>
              <w:t>固定业务</w:t>
            </w:r>
          </w:p>
        </w:tc>
        <w:tc>
          <w:tcPr>
            <w:tcW w:w="2410" w:type="dxa"/>
            <w:tcBorders>
              <w:top w:val="single" w:sz="4" w:space="0" w:color="auto"/>
              <w:bottom w:val="single" w:sz="4" w:space="0" w:color="auto"/>
            </w:tcBorders>
          </w:tcPr>
          <w:p w:rsidR="00FD3FBB" w:rsidRPr="00C76553" w:rsidRDefault="00FD3FBB" w:rsidP="00C76553">
            <w:pPr>
              <w:overflowPunct/>
              <w:autoSpaceDE/>
              <w:autoSpaceDN/>
              <w:adjustRightInd/>
              <w:spacing w:before="0"/>
              <w:ind w:right="-1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right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r w:rsidRPr="00C76553">
              <w:rPr>
                <w:rFonts w:asciiTheme="minorHAnsi" w:eastAsia="Calibri" w:hAnsiTheme="minorHAnsi"/>
                <w:sz w:val="17"/>
                <w:szCs w:val="17"/>
              </w:rPr>
              <w:t>51X XXXX - 52X XXXX</w:t>
            </w:r>
          </w:p>
        </w:tc>
        <w:tc>
          <w:tcPr>
            <w:tcW w:w="3676"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yellow"/>
              </w:rPr>
            </w:pPr>
            <w:r w:rsidRPr="00C76553">
              <w:rPr>
                <w:rFonts w:eastAsia="SimSun" w:cs="Microsoft YaHei" w:hint="eastAsia"/>
                <w:sz w:val="17"/>
                <w:szCs w:val="17"/>
              </w:rPr>
              <w:t>移动业务</w:t>
            </w:r>
          </w:p>
        </w:tc>
        <w:tc>
          <w:tcPr>
            <w:tcW w:w="2410"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r w:rsidRPr="00C76553">
              <w:rPr>
                <w:rFonts w:asciiTheme="minorHAnsi" w:eastAsia="Calibri" w:hAnsiTheme="minorHAnsi"/>
                <w:sz w:val="17"/>
                <w:szCs w:val="17"/>
              </w:rPr>
              <w:t>530 XXXX - 531 XXXX</w:t>
            </w:r>
          </w:p>
        </w:tc>
        <w:tc>
          <w:tcPr>
            <w:tcW w:w="3676"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rPr>
            </w:pPr>
            <w:r w:rsidRPr="00C76553">
              <w:rPr>
                <w:rFonts w:eastAsia="SimSun" w:cs="Microsoft YaHei" w:hint="eastAsia"/>
                <w:sz w:val="17"/>
                <w:szCs w:val="17"/>
              </w:rPr>
              <w:t>移动业务</w:t>
            </w:r>
          </w:p>
        </w:tc>
        <w:tc>
          <w:tcPr>
            <w:tcW w:w="2410"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r w:rsidRPr="00C76553">
              <w:rPr>
                <w:rFonts w:asciiTheme="minorHAnsi" w:eastAsia="Calibri" w:hAnsiTheme="minorHAnsi"/>
                <w:sz w:val="17"/>
                <w:szCs w:val="17"/>
              </w:rPr>
              <w:t>54X XXXX</w:t>
            </w:r>
          </w:p>
        </w:tc>
        <w:tc>
          <w:tcPr>
            <w:tcW w:w="3676"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rPr>
            </w:pPr>
            <w:r w:rsidRPr="00C76553">
              <w:rPr>
                <w:rFonts w:eastAsia="SimSun" w:cs="Microsoft YaHei" w:hint="eastAsia"/>
                <w:sz w:val="17"/>
                <w:szCs w:val="17"/>
              </w:rPr>
              <w:t>移动业务</w:t>
            </w:r>
          </w:p>
        </w:tc>
        <w:tc>
          <w:tcPr>
            <w:tcW w:w="2410"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rPr>
            </w:pPr>
            <w:r w:rsidRPr="00C76553">
              <w:rPr>
                <w:rFonts w:asciiTheme="minorHAnsi" w:eastAsia="Calibri" w:hAnsiTheme="minorHAnsi"/>
                <w:sz w:val="17"/>
                <w:szCs w:val="17"/>
              </w:rPr>
              <w:t xml:space="preserve">56X XXXX - 57X XXXX </w:t>
            </w:r>
          </w:p>
        </w:tc>
        <w:tc>
          <w:tcPr>
            <w:tcW w:w="3676"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rPr>
            </w:pPr>
            <w:r w:rsidRPr="00C76553">
              <w:rPr>
                <w:rFonts w:eastAsia="SimSun" w:cs="Microsoft YaHei" w:hint="eastAsia"/>
                <w:sz w:val="17"/>
                <w:szCs w:val="17"/>
              </w:rPr>
              <w:t>移动业务</w:t>
            </w:r>
          </w:p>
        </w:tc>
        <w:tc>
          <w:tcPr>
            <w:tcW w:w="2410"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rPr>
            </w:pPr>
            <w:r w:rsidRPr="00C76553">
              <w:rPr>
                <w:rFonts w:eastAsia="Calibri"/>
                <w:sz w:val="17"/>
                <w:szCs w:val="17"/>
                <w:lang w:val="es-ES"/>
              </w:rPr>
              <w:t>Antelecom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lang w:val="es-ES_tradnl"/>
              </w:rPr>
              <w:t xml:space="preserve">65X XXXX - 69X XXXX </w:t>
            </w:r>
          </w:p>
        </w:tc>
        <w:tc>
          <w:tcPr>
            <w:tcW w:w="3676" w:type="dxa"/>
            <w:tcBorders>
              <w:top w:val="single" w:sz="4" w:space="0" w:color="auto"/>
              <w:bottom w:val="single" w:sz="4" w:space="0" w:color="auto"/>
            </w:tcBorders>
          </w:tcPr>
          <w:p w:rsidR="00200380" w:rsidRPr="00C76553" w:rsidRDefault="00FD3FBB" w:rsidP="00C76553">
            <w:pPr>
              <w:overflowPunct/>
              <w:autoSpaceDE/>
              <w:autoSpaceDN/>
              <w:adjustRightInd/>
              <w:spacing w:before="0"/>
              <w:ind w:right="-108"/>
              <w:jc w:val="left"/>
              <w:textAlignment w:val="auto"/>
              <w:rPr>
                <w:rFonts w:asciiTheme="minorHAnsi" w:eastAsia="Calibri" w:hAnsiTheme="minorHAnsi"/>
                <w:sz w:val="17"/>
                <w:szCs w:val="17"/>
                <w:highlight w:val="lightGray"/>
                <w:lang w:val="es-ES_tradnl"/>
              </w:rPr>
            </w:pPr>
            <w:r w:rsidRPr="00C76553">
              <w:rPr>
                <w:rFonts w:eastAsia="SimSun" w:cs="Microsoft YaHei" w:hint="eastAsia"/>
                <w:sz w:val="17"/>
                <w:szCs w:val="17"/>
              </w:rPr>
              <w:t>移动业务</w:t>
            </w:r>
          </w:p>
        </w:tc>
        <w:tc>
          <w:tcPr>
            <w:tcW w:w="2410" w:type="dxa"/>
            <w:tcBorders>
              <w:top w:val="single" w:sz="4" w:space="0" w:color="auto"/>
              <w:bottom w:val="single" w:sz="4" w:space="0" w:color="auto"/>
            </w:tcBorders>
          </w:tcPr>
          <w:p w:rsidR="00200380" w:rsidRPr="00C76553" w:rsidRDefault="00200380" w:rsidP="00C76553">
            <w:pPr>
              <w:overflowPunct/>
              <w:autoSpaceDE/>
              <w:autoSpaceDN/>
              <w:adjustRightInd/>
              <w:spacing w:before="0"/>
              <w:ind w:right="-108"/>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lang w:val="es-ES_tradnl"/>
              </w:rPr>
              <w:t>Curacao Telecom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right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r w:rsidRPr="00C76553">
              <w:rPr>
                <w:rFonts w:asciiTheme="minorHAnsi" w:eastAsia="Calibri" w:hAnsiTheme="minorHAnsi"/>
                <w:sz w:val="17"/>
                <w:szCs w:val="17"/>
              </w:rPr>
              <w:t xml:space="preserve">721 XXXX </w:t>
            </w:r>
          </w:p>
        </w:tc>
        <w:tc>
          <w:tcPr>
            <w:tcW w:w="3676" w:type="dxa"/>
            <w:tcBorders>
              <w:top w:val="single" w:sz="4" w:space="0" w:color="auto"/>
              <w:left w:val="single" w:sz="4" w:space="0" w:color="auto"/>
              <w:bottom w:val="single" w:sz="4" w:space="0" w:color="auto"/>
              <w:right w:val="single" w:sz="4" w:space="0" w:color="auto"/>
            </w:tcBorders>
          </w:tcPr>
          <w:p w:rsidR="00200380" w:rsidRPr="00C76553" w:rsidRDefault="00FD3FBB" w:rsidP="00C76553">
            <w:pPr>
              <w:overflowPunct/>
              <w:autoSpaceDE/>
              <w:autoSpaceDN/>
              <w:adjustRightInd/>
              <w:spacing w:before="0"/>
              <w:jc w:val="left"/>
              <w:textAlignment w:val="auto"/>
              <w:rPr>
                <w:rFonts w:asciiTheme="minorHAnsi" w:eastAsia="Calibri" w:hAnsiTheme="minorHAnsi"/>
                <w:sz w:val="17"/>
                <w:szCs w:val="17"/>
                <w:highlight w:val="yellow"/>
              </w:rPr>
            </w:pPr>
            <w:r w:rsidRPr="00C76553">
              <w:rPr>
                <w:rFonts w:eastAsia="SimSun" w:cs="Microsoft YaHei" w:hint="eastAsia"/>
                <w:sz w:val="17"/>
                <w:szCs w:val="17"/>
              </w:rPr>
              <w:t>长途业务</w:t>
            </w:r>
          </w:p>
        </w:tc>
        <w:tc>
          <w:tcPr>
            <w:tcW w:w="2410" w:type="dxa"/>
            <w:tcBorders>
              <w:top w:val="single" w:sz="4" w:space="0" w:color="auto"/>
              <w:left w:val="single" w:sz="4" w:space="0" w:color="auto"/>
              <w:bottom w:val="single" w:sz="4" w:space="0" w:color="auto"/>
              <w:right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r w:rsidRPr="00C76553">
              <w:rPr>
                <w:rFonts w:asciiTheme="minorHAnsi" w:eastAsia="Calibri" w:hAnsiTheme="minorHAnsi"/>
                <w:sz w:val="17"/>
                <w:szCs w:val="17"/>
              </w:rPr>
              <w:t>Smitcoms N.V.</w:t>
            </w:r>
          </w:p>
        </w:tc>
      </w:tr>
      <w:tr w:rsidR="00200380" w:rsidRPr="00C76553" w:rsidTr="00605913">
        <w:tc>
          <w:tcPr>
            <w:tcW w:w="1617" w:type="dxa"/>
            <w:vMerge/>
            <w:tcBorders>
              <w:left w:val="single" w:sz="4" w:space="0" w:color="auto"/>
              <w:right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lang w:val="es-ES_tradnl"/>
              </w:rPr>
              <w:t xml:space="preserve">724 XXXX </w:t>
            </w:r>
          </w:p>
        </w:tc>
        <w:tc>
          <w:tcPr>
            <w:tcW w:w="3676" w:type="dxa"/>
            <w:tcBorders>
              <w:top w:val="single" w:sz="4" w:space="0" w:color="auto"/>
              <w:bottom w:val="single" w:sz="4" w:space="0" w:color="auto"/>
            </w:tcBorders>
          </w:tcPr>
          <w:p w:rsidR="00200380" w:rsidRPr="00C76553" w:rsidRDefault="00FD3FBB" w:rsidP="00C76553">
            <w:pPr>
              <w:overflowPunct/>
              <w:autoSpaceDE/>
              <w:autoSpaceDN/>
              <w:adjustRightInd/>
              <w:spacing w:before="0"/>
              <w:jc w:val="left"/>
              <w:textAlignment w:val="auto"/>
              <w:rPr>
                <w:rFonts w:asciiTheme="minorHAnsi" w:eastAsia="Calibri" w:hAnsiTheme="minorHAnsi"/>
                <w:sz w:val="17"/>
                <w:szCs w:val="17"/>
                <w:highlight w:val="lightGray"/>
                <w:lang w:val="es-ES_tradnl"/>
              </w:rPr>
            </w:pPr>
            <w:r w:rsidRPr="00C76553">
              <w:rPr>
                <w:rFonts w:eastAsia="SimSun" w:cs="Microsoft YaHei" w:hint="eastAsia"/>
                <w:sz w:val="17"/>
                <w:szCs w:val="17"/>
              </w:rPr>
              <w:t>长途业务</w:t>
            </w:r>
          </w:p>
        </w:tc>
        <w:tc>
          <w:tcPr>
            <w:tcW w:w="2410" w:type="dxa"/>
            <w:tcBorders>
              <w:top w:val="single" w:sz="4" w:space="0" w:color="auto"/>
              <w:bottom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lang w:val="es-ES_tradnl"/>
              </w:rPr>
            </w:pPr>
            <w:r w:rsidRPr="00C76553">
              <w:rPr>
                <w:rFonts w:asciiTheme="minorHAnsi" w:eastAsia="Calibri" w:hAnsiTheme="minorHAnsi"/>
                <w:sz w:val="17"/>
                <w:szCs w:val="17"/>
                <w:lang w:val="es-ES_tradnl"/>
              </w:rPr>
              <w:t>Curacao Telecom N.V.</w:t>
            </w:r>
          </w:p>
        </w:tc>
      </w:tr>
      <w:tr w:rsidR="00200380" w:rsidRPr="00C76553" w:rsidTr="00605913">
        <w:tc>
          <w:tcPr>
            <w:tcW w:w="1617" w:type="dxa"/>
            <w:vMerge/>
            <w:tcBorders>
              <w:left w:val="single" w:sz="4" w:space="0" w:color="auto"/>
              <w:bottom w:val="single" w:sz="4" w:space="0" w:color="auto"/>
              <w:right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r w:rsidRPr="00C76553">
              <w:rPr>
                <w:rFonts w:asciiTheme="minorHAnsi" w:eastAsia="Calibri" w:hAnsiTheme="minorHAnsi"/>
                <w:sz w:val="17"/>
                <w:szCs w:val="17"/>
              </w:rPr>
              <w:t xml:space="preserve">720 XXXX </w:t>
            </w:r>
          </w:p>
        </w:tc>
        <w:tc>
          <w:tcPr>
            <w:tcW w:w="3676" w:type="dxa"/>
            <w:tcBorders>
              <w:top w:val="single" w:sz="4" w:space="0" w:color="auto"/>
              <w:bottom w:val="single" w:sz="4" w:space="0" w:color="auto"/>
            </w:tcBorders>
          </w:tcPr>
          <w:p w:rsidR="00200380" w:rsidRPr="00C76553" w:rsidRDefault="00FD3FBB" w:rsidP="00C76553">
            <w:pPr>
              <w:overflowPunct/>
              <w:autoSpaceDE/>
              <w:autoSpaceDN/>
              <w:adjustRightInd/>
              <w:spacing w:before="0"/>
              <w:jc w:val="left"/>
              <w:textAlignment w:val="auto"/>
              <w:rPr>
                <w:rFonts w:asciiTheme="minorHAnsi" w:eastAsia="Calibri" w:hAnsiTheme="minorHAnsi"/>
                <w:sz w:val="17"/>
                <w:szCs w:val="17"/>
                <w:highlight w:val="lightGray"/>
              </w:rPr>
            </w:pPr>
            <w:r w:rsidRPr="00C76553">
              <w:rPr>
                <w:rFonts w:eastAsia="SimSun" w:cs="Microsoft YaHei" w:hint="eastAsia"/>
                <w:sz w:val="17"/>
                <w:szCs w:val="17"/>
              </w:rPr>
              <w:t>长途业务</w:t>
            </w:r>
          </w:p>
        </w:tc>
        <w:tc>
          <w:tcPr>
            <w:tcW w:w="2410" w:type="dxa"/>
            <w:tcBorders>
              <w:top w:val="single" w:sz="4" w:space="0" w:color="auto"/>
              <w:bottom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r w:rsidRPr="00C76553">
              <w:rPr>
                <w:rFonts w:asciiTheme="minorHAnsi" w:eastAsia="Calibri" w:hAnsiTheme="minorHAnsi"/>
                <w:sz w:val="17"/>
                <w:szCs w:val="17"/>
              </w:rPr>
              <w:t>Flamingo TV Bonaire B.V.</w:t>
            </w:r>
          </w:p>
        </w:tc>
      </w:tr>
      <w:tr w:rsidR="00200380" w:rsidRPr="00C76553" w:rsidTr="00605913">
        <w:tc>
          <w:tcPr>
            <w:tcW w:w="1617" w:type="dxa"/>
            <w:tcBorders>
              <w:top w:val="single" w:sz="4" w:space="0" w:color="auto"/>
              <w:bottom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r w:rsidRPr="00C76553">
              <w:rPr>
                <w:rFonts w:asciiTheme="minorHAnsi" w:eastAsia="Calibri" w:hAnsiTheme="minorHAnsi"/>
                <w:sz w:val="17"/>
                <w:szCs w:val="17"/>
              </w:rPr>
              <w:t>*</w:t>
            </w:r>
            <w:r w:rsidR="00FD3FBB" w:rsidRPr="00C76553">
              <w:rPr>
                <w:rFonts w:eastAsiaTheme="minorEastAsia" w:hint="eastAsia"/>
                <w:sz w:val="17"/>
                <w:szCs w:val="17"/>
                <w:lang w:eastAsia="zh-CN"/>
              </w:rPr>
              <w:t>非</w:t>
            </w:r>
            <w:r w:rsidR="00457A05" w:rsidRPr="00C76553">
              <w:rPr>
                <w:rFonts w:eastAsiaTheme="minorEastAsia" w:hint="eastAsia"/>
                <w:sz w:val="17"/>
                <w:szCs w:val="17"/>
                <w:lang w:eastAsia="zh-CN"/>
              </w:rPr>
              <w:t>地理号码</w:t>
            </w:r>
            <w:r w:rsidR="00FD3FBB" w:rsidRPr="00C76553">
              <w:rPr>
                <w:rFonts w:eastAsiaTheme="minorEastAsia" w:hint="eastAsia"/>
                <w:sz w:val="17"/>
                <w:szCs w:val="17"/>
                <w:lang w:eastAsia="zh-CN"/>
              </w:rPr>
              <w:t>-</w:t>
            </w:r>
            <w:r w:rsidRPr="00C76553">
              <w:rPr>
                <w:rFonts w:asciiTheme="minorHAnsi" w:eastAsia="Calibri" w:hAnsiTheme="minorHAnsi"/>
                <w:sz w:val="17"/>
                <w:szCs w:val="17"/>
              </w:rPr>
              <w:t>(+599)</w:t>
            </w:r>
          </w:p>
        </w:tc>
        <w:tc>
          <w:tcPr>
            <w:tcW w:w="1795" w:type="dxa"/>
            <w:tcBorders>
              <w:top w:val="single" w:sz="4" w:space="0" w:color="auto"/>
              <w:bottom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r w:rsidRPr="00C76553">
              <w:rPr>
                <w:rFonts w:asciiTheme="minorHAnsi" w:eastAsia="Calibri" w:hAnsiTheme="minorHAnsi"/>
                <w:sz w:val="17"/>
                <w:szCs w:val="17"/>
              </w:rPr>
              <w:t>N.A.</w:t>
            </w:r>
          </w:p>
        </w:tc>
        <w:tc>
          <w:tcPr>
            <w:tcW w:w="3676" w:type="dxa"/>
            <w:tcBorders>
              <w:top w:val="single" w:sz="4" w:space="0" w:color="auto"/>
              <w:bottom w:val="single" w:sz="4" w:space="0" w:color="auto"/>
            </w:tcBorders>
          </w:tcPr>
          <w:p w:rsidR="00200380" w:rsidRPr="00C76553" w:rsidRDefault="00200380" w:rsidP="00C76553">
            <w:pPr>
              <w:overflowPunct/>
              <w:autoSpaceDE/>
              <w:autoSpaceDN/>
              <w:adjustRightInd/>
              <w:spacing w:before="0"/>
              <w:contextualSpacing/>
              <w:jc w:val="left"/>
              <w:textAlignment w:val="auto"/>
              <w:rPr>
                <w:rFonts w:asciiTheme="minorHAnsi" w:eastAsia="Calibri" w:hAnsiTheme="minorHAnsi"/>
                <w:sz w:val="17"/>
                <w:szCs w:val="17"/>
                <w:lang w:eastAsia="zh-CN"/>
              </w:rPr>
            </w:pPr>
            <w:r w:rsidRPr="00C76553">
              <w:rPr>
                <w:rFonts w:asciiTheme="minorHAnsi" w:eastAsia="Calibri" w:hAnsiTheme="minorHAnsi"/>
                <w:sz w:val="17"/>
                <w:szCs w:val="17"/>
                <w:lang w:eastAsia="zh-CN"/>
              </w:rPr>
              <w:t>*</w:t>
            </w:r>
            <w:r w:rsidR="00FD3FBB" w:rsidRPr="00C76553">
              <w:rPr>
                <w:rFonts w:eastAsia="SimSun" w:hint="eastAsia"/>
                <w:sz w:val="17"/>
                <w:szCs w:val="17"/>
                <w:lang w:eastAsia="zh-CN"/>
              </w:rPr>
              <w:t>增值业务</w:t>
            </w:r>
            <w:r w:rsidR="00FD3FBB" w:rsidRPr="00C76553">
              <w:rPr>
                <w:rFonts w:eastAsia="SimSun"/>
                <w:sz w:val="17"/>
                <w:szCs w:val="17"/>
                <w:lang w:eastAsia="zh-CN"/>
              </w:rPr>
              <w:t>（</w:t>
            </w:r>
            <w:r w:rsidR="00FD3FBB" w:rsidRPr="00C76553">
              <w:rPr>
                <w:rFonts w:eastAsia="SimSun" w:hint="eastAsia"/>
                <w:sz w:val="17"/>
                <w:szCs w:val="17"/>
                <w:lang w:eastAsia="zh-CN"/>
              </w:rPr>
              <w:t>仅限于</w:t>
            </w:r>
            <w:r w:rsidR="00FD3FBB" w:rsidRPr="00C76553">
              <w:rPr>
                <w:rFonts w:eastAsia="SimSun"/>
                <w:sz w:val="17"/>
                <w:szCs w:val="17"/>
                <w:lang w:eastAsia="zh-CN"/>
              </w:rPr>
              <w:t>入局）</w:t>
            </w:r>
            <w:r w:rsidR="00FD3FBB" w:rsidRPr="00C76553">
              <w:rPr>
                <w:rFonts w:eastAsia="SimSun" w:hint="eastAsia"/>
                <w:sz w:val="17"/>
                <w:szCs w:val="17"/>
                <w:lang w:eastAsia="zh-CN"/>
              </w:rPr>
              <w:t>。</w:t>
            </w:r>
            <w:r w:rsidR="00FD3FBB" w:rsidRPr="00C76553">
              <w:rPr>
                <w:rFonts w:eastAsia="SimSun"/>
                <w:sz w:val="17"/>
                <w:szCs w:val="17"/>
                <w:lang w:eastAsia="zh-CN"/>
              </w:rPr>
              <w:br/>
            </w:r>
            <w:r w:rsidR="00FD3FBB" w:rsidRPr="00C76553">
              <w:rPr>
                <w:rFonts w:eastAsia="SimSun" w:hint="eastAsia"/>
                <w:sz w:val="17"/>
                <w:szCs w:val="17"/>
                <w:lang w:eastAsia="zh-CN"/>
              </w:rPr>
              <w:t>这些</w:t>
            </w:r>
            <w:r w:rsidR="00FD3FBB" w:rsidRPr="00C76553">
              <w:rPr>
                <w:rFonts w:eastAsia="SimSun"/>
                <w:sz w:val="17"/>
                <w:szCs w:val="17"/>
                <w:lang w:eastAsia="zh-CN"/>
              </w:rPr>
              <w:t>号码不</w:t>
            </w:r>
            <w:r w:rsidR="00FD3FBB" w:rsidRPr="00C76553">
              <w:rPr>
                <w:rFonts w:eastAsia="SimSun" w:hint="eastAsia"/>
                <w:sz w:val="17"/>
                <w:szCs w:val="17"/>
                <w:lang w:eastAsia="zh-CN"/>
              </w:rPr>
              <w:t>分配</w:t>
            </w:r>
            <w:r w:rsidR="00FD3FBB" w:rsidRPr="00C76553">
              <w:rPr>
                <w:rFonts w:eastAsia="SimSun"/>
                <w:sz w:val="17"/>
                <w:szCs w:val="17"/>
                <w:lang w:eastAsia="zh-CN"/>
              </w:rPr>
              <w:t>给用户。</w:t>
            </w:r>
          </w:p>
        </w:tc>
        <w:tc>
          <w:tcPr>
            <w:tcW w:w="2410" w:type="dxa"/>
            <w:tcBorders>
              <w:top w:val="single" w:sz="4" w:space="0" w:color="auto"/>
              <w:bottom w:val="single" w:sz="4" w:space="0" w:color="auto"/>
            </w:tcBorders>
          </w:tcPr>
          <w:p w:rsidR="00200380" w:rsidRPr="00C76553" w:rsidRDefault="00200380" w:rsidP="00C76553">
            <w:pPr>
              <w:overflowPunct/>
              <w:autoSpaceDE/>
              <w:autoSpaceDN/>
              <w:adjustRightInd/>
              <w:spacing w:before="0"/>
              <w:jc w:val="left"/>
              <w:textAlignment w:val="auto"/>
              <w:rPr>
                <w:rFonts w:asciiTheme="minorHAnsi" w:eastAsia="Calibri" w:hAnsiTheme="minorHAnsi"/>
                <w:sz w:val="17"/>
                <w:szCs w:val="17"/>
              </w:rPr>
            </w:pPr>
            <w:r w:rsidRPr="00C76553">
              <w:rPr>
                <w:rFonts w:asciiTheme="minorHAnsi" w:eastAsia="Calibri" w:hAnsiTheme="minorHAnsi"/>
                <w:sz w:val="17"/>
                <w:szCs w:val="17"/>
              </w:rPr>
              <w:t>N.A.</w:t>
            </w:r>
          </w:p>
        </w:tc>
      </w:tr>
    </w:tbl>
    <w:p w:rsidR="00200380" w:rsidRDefault="00200380" w:rsidP="00200380">
      <w:pPr>
        <w:overflowPunct/>
        <w:autoSpaceDE/>
        <w:autoSpaceDN/>
        <w:adjustRightInd/>
        <w:spacing w:before="0"/>
        <w:contextualSpacing/>
        <w:jc w:val="left"/>
        <w:textAlignment w:val="auto"/>
        <w:rPr>
          <w:rFonts w:asciiTheme="minorHAnsi" w:eastAsia="Calibri" w:hAnsiTheme="minorHAnsi"/>
          <w:sz w:val="18"/>
          <w:szCs w:val="18"/>
        </w:rPr>
      </w:pPr>
    </w:p>
    <w:p w:rsidR="00FA6528" w:rsidRPr="00E30A18" w:rsidRDefault="00FA6528" w:rsidP="00C76553">
      <w:pPr>
        <w:snapToGrid w:val="0"/>
        <w:spacing w:before="0"/>
        <w:rPr>
          <w:rFonts w:eastAsia="SimSun"/>
          <w:lang w:val="pt-BR"/>
        </w:rPr>
      </w:pPr>
      <w:r w:rsidRPr="00E30A18">
        <w:rPr>
          <w:rFonts w:eastAsia="SimSun" w:cs="Microsoft YaHei" w:hint="eastAsia"/>
          <w:lang w:val="pt-BR"/>
        </w:rPr>
        <w:t>联系方式：</w:t>
      </w:r>
    </w:p>
    <w:p w:rsidR="00200380" w:rsidRDefault="00FA6528" w:rsidP="00C76553">
      <w:pPr>
        <w:snapToGrid w:val="0"/>
        <w:spacing w:before="0"/>
        <w:ind w:left="567" w:hanging="567"/>
        <w:jc w:val="left"/>
        <w:rPr>
          <w:rFonts w:eastAsia="Calibri" w:cs="Arial"/>
          <w:lang w:val="pt-BR"/>
        </w:rPr>
      </w:pPr>
      <w:r w:rsidRPr="001F5FE6">
        <w:rPr>
          <w:rFonts w:eastAsia="Calibri"/>
          <w:lang w:val="pt-BR"/>
        </w:rPr>
        <w:tab/>
      </w:r>
      <w:r w:rsidRPr="0085347B">
        <w:rPr>
          <w:rFonts w:eastAsia="SimSun"/>
          <w:lang w:val="pt-BR"/>
        </w:rPr>
        <w:t xml:space="preserve">Mr. F.A. Sluis </w:t>
      </w:r>
      <w:r w:rsidRPr="0085347B">
        <w:rPr>
          <w:rFonts w:eastAsia="SimSun"/>
          <w:lang w:val="pt-BR"/>
        </w:rPr>
        <w:br/>
      </w:r>
      <w:r w:rsidRPr="0085347B">
        <w:rPr>
          <w:rFonts w:eastAsia="SimSun" w:cs="Arial"/>
          <w:lang w:val="pt-BR"/>
        </w:rPr>
        <w:t>Director</w:t>
      </w:r>
      <w:r w:rsidRPr="0085347B">
        <w:rPr>
          <w:rFonts w:eastAsia="SimSun" w:cs="Arial"/>
          <w:lang w:val="pt-BR"/>
        </w:rPr>
        <w:br/>
        <w:t>Bureau Telecommunicatie en Post</w:t>
      </w:r>
      <w:r w:rsidRPr="0085347B">
        <w:rPr>
          <w:rFonts w:eastAsia="SimSun" w:cs="Arial"/>
          <w:lang w:val="pt-BR"/>
        </w:rPr>
        <w:br/>
        <w:t>Beatrixlaan 9</w:t>
      </w:r>
      <w:r w:rsidRPr="0085347B">
        <w:rPr>
          <w:rFonts w:eastAsia="SimSun" w:cs="Arial"/>
          <w:lang w:val="pt-BR"/>
        </w:rPr>
        <w:br/>
        <w:t>Curaçao</w:t>
      </w:r>
      <w:r w:rsidRPr="0085347B">
        <w:rPr>
          <w:rFonts w:eastAsia="SimSun" w:cs="Arial"/>
          <w:lang w:val="pt-BR"/>
        </w:rPr>
        <w:br/>
      </w:r>
      <w:r w:rsidR="00457A05">
        <w:rPr>
          <w:rFonts w:eastAsia="Calibri" w:cs="Arial"/>
          <w:lang w:val="pt-BR"/>
        </w:rPr>
        <w:t>电话：</w:t>
      </w:r>
      <w:r w:rsidR="00200380">
        <w:rPr>
          <w:rFonts w:eastAsia="Calibri" w:cs="Arial"/>
          <w:lang w:val="pt-BR"/>
        </w:rPr>
        <w:tab/>
        <w:t>+599 9 463 1700</w:t>
      </w:r>
      <w:r w:rsidR="00200380">
        <w:rPr>
          <w:rFonts w:eastAsia="Calibri" w:cs="Arial"/>
          <w:lang w:val="pt-BR"/>
        </w:rPr>
        <w:br/>
      </w:r>
      <w:r w:rsidR="00457A05">
        <w:rPr>
          <w:rFonts w:eastAsia="Calibri" w:cs="Arial"/>
          <w:lang w:val="pt-BR"/>
        </w:rPr>
        <w:t>传真：</w:t>
      </w:r>
      <w:r w:rsidR="00200380">
        <w:rPr>
          <w:rFonts w:eastAsia="Calibri" w:cs="Arial"/>
          <w:lang w:val="pt-BR"/>
        </w:rPr>
        <w:t xml:space="preserve"> </w:t>
      </w:r>
      <w:r w:rsidR="00200380">
        <w:rPr>
          <w:rFonts w:eastAsia="Calibri" w:cs="Arial"/>
          <w:lang w:val="pt-BR"/>
        </w:rPr>
        <w:tab/>
      </w:r>
      <w:r w:rsidR="00200380" w:rsidRPr="006E3BB1">
        <w:rPr>
          <w:rFonts w:eastAsia="Calibri" w:cs="Arial"/>
          <w:lang w:val="pt-BR"/>
        </w:rPr>
        <w:t>+599 9 736 5265</w:t>
      </w:r>
      <w:r w:rsidR="00200380">
        <w:rPr>
          <w:rFonts w:eastAsia="Calibri" w:cs="Arial"/>
          <w:lang w:val="pt-BR"/>
        </w:rPr>
        <w:br/>
      </w:r>
      <w:r w:rsidR="00457A05">
        <w:rPr>
          <w:rFonts w:eastAsia="Calibri" w:cs="Arial"/>
          <w:lang w:val="pt-BR"/>
        </w:rPr>
        <w:t>网站：</w:t>
      </w:r>
      <w:r w:rsidR="00200380">
        <w:rPr>
          <w:rFonts w:eastAsia="Calibri" w:cs="Arial"/>
          <w:lang w:val="pt-BR"/>
        </w:rPr>
        <w:t xml:space="preserve"> </w:t>
      </w:r>
      <w:r w:rsidR="00200380">
        <w:rPr>
          <w:rFonts w:eastAsia="Calibri" w:cs="Arial"/>
          <w:lang w:val="pt-BR"/>
        </w:rPr>
        <w:tab/>
      </w:r>
      <w:r w:rsidR="00200380" w:rsidRPr="007F47F7">
        <w:rPr>
          <w:rFonts w:eastAsia="Calibri" w:cs="Arial"/>
          <w:lang w:val="pt-BR"/>
        </w:rPr>
        <w:t>www.btnp.org</w:t>
      </w:r>
      <w:r w:rsidR="00200380">
        <w:rPr>
          <w:rFonts w:eastAsia="Calibri" w:cs="Arial"/>
          <w:lang w:val="pt-BR"/>
        </w:rPr>
        <w:br w:type="page"/>
      </w:r>
    </w:p>
    <w:p w:rsidR="00200380" w:rsidRPr="006B7235" w:rsidRDefault="00FA6528" w:rsidP="006B7235">
      <w:pPr>
        <w:rPr>
          <w:b/>
          <w:bCs/>
          <w:lang w:val="en-GB" w:eastAsia="zh-CN"/>
        </w:rPr>
      </w:pPr>
      <w:r w:rsidRPr="006B7235">
        <w:rPr>
          <w:rFonts w:eastAsia="SimSun" w:hint="eastAsia"/>
          <w:b/>
          <w:bCs/>
          <w:lang w:val="pt-BR" w:eastAsia="zh-CN"/>
        </w:rPr>
        <w:lastRenderedPageBreak/>
        <w:t>丹麦</w:t>
      </w:r>
      <w:r w:rsidRPr="006B7235">
        <w:rPr>
          <w:rFonts w:eastAsia="SimSun" w:hint="eastAsia"/>
          <w:b/>
          <w:bCs/>
          <w:lang w:val="pt-BR" w:eastAsia="zh-CN"/>
        </w:rPr>
        <w:t xml:space="preserve"> </w:t>
      </w:r>
      <w:r w:rsidR="005A5829" w:rsidRPr="006B7235">
        <w:rPr>
          <w:rFonts w:eastAsia="SimSun" w:hint="eastAsia"/>
          <w:b/>
          <w:bCs/>
          <w:lang w:val="pt-BR" w:eastAsia="zh-CN"/>
        </w:rPr>
        <w:t>（国家代码</w:t>
      </w:r>
      <w:r w:rsidR="00200380" w:rsidRPr="006B7235">
        <w:rPr>
          <w:b/>
          <w:bCs/>
          <w:lang w:val="en-GB" w:eastAsia="zh-CN"/>
        </w:rPr>
        <w:t>+45</w:t>
      </w:r>
      <w:r w:rsidR="005A5829" w:rsidRPr="006B7235">
        <w:rPr>
          <w:rFonts w:ascii="Microsoft YaHei" w:eastAsia="Microsoft YaHei" w:hAnsi="Microsoft YaHei" w:cs="Microsoft YaHei" w:hint="eastAsia"/>
          <w:b/>
          <w:bCs/>
          <w:lang w:val="en-GB" w:eastAsia="zh-CN"/>
        </w:rPr>
        <w:t>）</w:t>
      </w:r>
    </w:p>
    <w:p w:rsidR="00200380" w:rsidRPr="00471E82" w:rsidRDefault="00200380" w:rsidP="005A5829">
      <w:pPr>
        <w:rPr>
          <w:rFonts w:cs="Arial"/>
          <w:lang w:val="en-GB" w:eastAsia="zh-CN"/>
        </w:rPr>
      </w:pPr>
      <w:r w:rsidRPr="005A5829">
        <w:rPr>
          <w:rFonts w:eastAsia="SimSun" w:cs="Microsoft YaHei"/>
          <w:lang w:eastAsia="zh-CN"/>
        </w:rPr>
        <w:t>9.X.2018</w:t>
      </w:r>
      <w:r w:rsidR="005A5829" w:rsidRPr="005A5829">
        <w:rPr>
          <w:rFonts w:eastAsia="SimSun" w:cs="Microsoft YaHei"/>
          <w:lang w:eastAsia="zh-CN"/>
        </w:rPr>
        <w:t>来函：</w:t>
      </w:r>
    </w:p>
    <w:p w:rsidR="00200380" w:rsidRPr="002F103B" w:rsidRDefault="00FA6528" w:rsidP="00AB205D">
      <w:pPr>
        <w:rPr>
          <w:rFonts w:cs="Arial"/>
          <w:highlight w:val="cyan"/>
          <w:lang w:val="en-GB" w:eastAsia="zh-CN"/>
        </w:rPr>
      </w:pPr>
      <w:r w:rsidRPr="00F65D74">
        <w:rPr>
          <w:rFonts w:eastAsia="SimSun" w:cs="Microsoft YaHei" w:hint="eastAsia"/>
          <w:lang w:eastAsia="zh-CN"/>
        </w:rPr>
        <w:t>位于哥本哈根的</w:t>
      </w:r>
      <w:r w:rsidRPr="0085347B">
        <w:rPr>
          <w:rFonts w:ascii="STKaiti" w:eastAsia="STKaiti" w:hAnsi="STKaiti" w:cs="Microsoft YaHei" w:hint="eastAsia"/>
          <w:lang w:eastAsia="zh-CN"/>
        </w:rPr>
        <w:t>丹麦</w:t>
      </w:r>
      <w:r w:rsidR="00AB205D">
        <w:rPr>
          <w:rFonts w:ascii="STKaiti" w:eastAsia="STKaiti" w:hAnsi="STKaiti" w:cs="Microsoft YaHei" w:hint="eastAsia"/>
          <w:lang w:eastAsia="zh-CN"/>
        </w:rPr>
        <w:t>能源</w:t>
      </w:r>
      <w:r w:rsidRPr="0085347B">
        <w:rPr>
          <w:rFonts w:ascii="STKaiti" w:eastAsia="STKaiti" w:hAnsi="STKaiti" w:cs="Microsoft YaHei" w:hint="eastAsia"/>
          <w:lang w:eastAsia="zh-CN"/>
        </w:rPr>
        <w:t>局</w:t>
      </w:r>
      <w:r w:rsidRPr="00F65D74">
        <w:rPr>
          <w:rFonts w:eastAsia="SimSun" w:cs="Microsoft YaHei" w:hint="eastAsia"/>
          <w:lang w:eastAsia="zh-CN"/>
        </w:rPr>
        <w:t>，宣布对丹麦电话编号方案进行如下</w:t>
      </w:r>
      <w:r w:rsidR="00AB205D">
        <w:rPr>
          <w:rFonts w:eastAsia="SimSun" w:cs="Microsoft YaHei" w:hint="eastAsia"/>
          <w:lang w:eastAsia="zh-CN"/>
        </w:rPr>
        <w:t>更新</w:t>
      </w:r>
      <w:r w:rsidRPr="00F65D74">
        <w:rPr>
          <w:rFonts w:eastAsia="SimSun" w:cs="Microsoft YaHei" w:hint="eastAsia"/>
          <w:lang w:eastAsia="zh-CN"/>
        </w:rPr>
        <w:t>：</w:t>
      </w:r>
    </w:p>
    <w:p w:rsidR="00200380" w:rsidRPr="00B25C4D" w:rsidRDefault="00AB205D" w:rsidP="00AB205D">
      <w:pPr>
        <w:numPr>
          <w:ilvl w:val="0"/>
          <w:numId w:val="14"/>
        </w:numPr>
        <w:tabs>
          <w:tab w:val="clear" w:pos="567"/>
          <w:tab w:val="clear" w:pos="1276"/>
          <w:tab w:val="clear" w:pos="1843"/>
          <w:tab w:val="clear" w:pos="5387"/>
          <w:tab w:val="clear" w:pos="5954"/>
        </w:tabs>
        <w:spacing w:before="240" w:after="120"/>
        <w:ind w:left="357" w:hanging="357"/>
        <w:jc w:val="left"/>
        <w:textAlignment w:val="auto"/>
        <w:rPr>
          <w:rFonts w:cs="Arial"/>
          <w:iCs/>
        </w:rPr>
      </w:pPr>
      <w:r w:rsidRPr="00AB205D">
        <w:rPr>
          <w:rFonts w:eastAsia="SimSun" w:cs="Microsoft YaHei"/>
          <w:lang w:eastAsia="zh-CN"/>
        </w:rPr>
        <w:t>撤销</w:t>
      </w:r>
      <w:r w:rsidR="00200380" w:rsidRPr="00AB205D">
        <w:rPr>
          <w:rFonts w:eastAsia="SimSun" w:cs="Microsoft YaHei"/>
          <w:lang w:eastAsia="zh-CN"/>
        </w:rPr>
        <w:t xml:space="preserve"> </w:t>
      </w:r>
      <w:r w:rsidR="00200380" w:rsidRPr="00B25C4D">
        <w:rPr>
          <w:rFonts w:cs="Arial"/>
          <w:bCs/>
          <w:iCs/>
        </w:rPr>
        <w:t>–</w:t>
      </w:r>
      <w:r w:rsidR="00200380" w:rsidRPr="00302D09">
        <w:rPr>
          <w:rFonts w:cs="Arial"/>
          <w:bCs/>
          <w:iCs/>
        </w:rPr>
        <w:t xml:space="preserve"> </w:t>
      </w:r>
      <w:r w:rsidRPr="00AB205D">
        <w:rPr>
          <w:rFonts w:eastAsia="SimSun" w:cs="Microsoft YaHei"/>
          <w:lang w:eastAsia="zh-CN"/>
        </w:rPr>
        <w:t>运营商选择代码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200380" w:rsidRPr="00B25C4D" w:rsidTr="00605913">
        <w:trPr>
          <w:jc w:val="center"/>
        </w:trPr>
        <w:tc>
          <w:tcPr>
            <w:tcW w:w="2830" w:type="dxa"/>
            <w:hideMark/>
          </w:tcPr>
          <w:p w:rsidR="00200380" w:rsidRPr="00B25C4D" w:rsidRDefault="00AB205D" w:rsidP="00605913">
            <w:pPr>
              <w:spacing w:before="0" w:line="276" w:lineRule="auto"/>
              <w:jc w:val="center"/>
              <w:rPr>
                <w:rFonts w:cs="Arial"/>
                <w:i/>
              </w:rPr>
            </w:pPr>
            <w:r w:rsidRPr="0085347B">
              <w:rPr>
                <w:rFonts w:ascii="STKaiti" w:eastAsia="STKaiti" w:hAnsi="STKaiti" w:cs="Arial" w:hint="eastAsia"/>
                <w:iCs/>
                <w:lang w:eastAsia="zh-CN"/>
              </w:rPr>
              <w:t>提供</w:t>
            </w:r>
            <w:r w:rsidRPr="0085347B">
              <w:rPr>
                <w:rFonts w:ascii="STKaiti" w:eastAsia="STKaiti" w:hAnsi="STKaiti" w:cs="Arial"/>
                <w:iCs/>
                <w:lang w:eastAsia="zh-CN"/>
              </w:rPr>
              <w:t>商</w:t>
            </w:r>
          </w:p>
        </w:tc>
        <w:tc>
          <w:tcPr>
            <w:tcW w:w="4953" w:type="dxa"/>
            <w:hideMark/>
          </w:tcPr>
          <w:p w:rsidR="00200380" w:rsidRPr="00B25C4D" w:rsidRDefault="00AB205D" w:rsidP="00605913">
            <w:pPr>
              <w:numPr>
                <w:ilvl w:val="12"/>
                <w:numId w:val="0"/>
              </w:numPr>
              <w:spacing w:before="0" w:line="276" w:lineRule="auto"/>
              <w:jc w:val="center"/>
              <w:rPr>
                <w:rFonts w:cs="Arial"/>
              </w:rPr>
            </w:pPr>
            <w:r w:rsidRPr="00AB205D">
              <w:rPr>
                <w:rFonts w:ascii="STKaiti" w:eastAsia="STKaiti" w:hAnsi="STKaiti" w:cs="Arial"/>
                <w:bCs/>
                <w:iCs/>
                <w:lang w:eastAsia="zh-CN"/>
              </w:rPr>
              <w:t>运营商选择代码</w:t>
            </w:r>
          </w:p>
        </w:tc>
        <w:tc>
          <w:tcPr>
            <w:tcW w:w="1846" w:type="dxa"/>
            <w:hideMark/>
          </w:tcPr>
          <w:p w:rsidR="00200380" w:rsidRPr="00B25C4D" w:rsidRDefault="00AB205D" w:rsidP="00AB205D">
            <w:pPr>
              <w:numPr>
                <w:ilvl w:val="12"/>
                <w:numId w:val="0"/>
              </w:numPr>
              <w:spacing w:before="0" w:line="276" w:lineRule="auto"/>
              <w:jc w:val="center"/>
              <w:rPr>
                <w:rFonts w:cs="Arial"/>
                <w:i/>
              </w:rPr>
            </w:pPr>
            <w:r w:rsidRPr="00AB205D">
              <w:rPr>
                <w:rFonts w:ascii="STKaiti" w:eastAsia="STKaiti" w:hAnsi="STKaiti" w:cs="Arial" w:hint="eastAsia"/>
                <w:bCs/>
                <w:iCs/>
                <w:lang w:eastAsia="zh-CN"/>
              </w:rPr>
              <w:t>撤销日期</w:t>
            </w:r>
          </w:p>
        </w:tc>
      </w:tr>
      <w:tr w:rsidR="00200380" w:rsidRPr="00B25C4D" w:rsidTr="00605913">
        <w:trPr>
          <w:jc w:val="center"/>
        </w:trPr>
        <w:tc>
          <w:tcPr>
            <w:tcW w:w="2830" w:type="dxa"/>
          </w:tcPr>
          <w:p w:rsidR="00200380" w:rsidRPr="00F80AC2" w:rsidRDefault="00200380" w:rsidP="00605913">
            <w:pPr>
              <w:numPr>
                <w:ilvl w:val="12"/>
                <w:numId w:val="0"/>
              </w:numPr>
              <w:tabs>
                <w:tab w:val="center" w:pos="1642"/>
              </w:tabs>
              <w:spacing w:before="40"/>
              <w:jc w:val="left"/>
              <w:rPr>
                <w:rFonts w:cs="Arial"/>
                <w:lang w:val="es-ES_tradnl"/>
              </w:rPr>
            </w:pPr>
            <w:r w:rsidRPr="001051E3">
              <w:t>TDC A/S</w:t>
            </w:r>
          </w:p>
        </w:tc>
        <w:tc>
          <w:tcPr>
            <w:tcW w:w="4953" w:type="dxa"/>
          </w:tcPr>
          <w:p w:rsidR="00200380" w:rsidRPr="00F80AC2" w:rsidRDefault="00200380" w:rsidP="00310764">
            <w:pPr>
              <w:numPr>
                <w:ilvl w:val="12"/>
                <w:numId w:val="0"/>
              </w:numPr>
              <w:tabs>
                <w:tab w:val="center" w:pos="1642"/>
              </w:tabs>
              <w:spacing w:before="40"/>
              <w:jc w:val="left"/>
              <w:rPr>
                <w:rFonts w:cs="Arial"/>
              </w:rPr>
            </w:pPr>
            <w:r w:rsidRPr="001051E3">
              <w:rPr>
                <w:rFonts w:cs="Arial"/>
              </w:rPr>
              <w:t xml:space="preserve">1004 </w:t>
            </w:r>
            <w:r w:rsidR="00310764">
              <w:rPr>
                <w:rFonts w:eastAsiaTheme="minorEastAsia" w:cs="Arial" w:hint="eastAsia"/>
                <w:lang w:eastAsia="zh-CN"/>
              </w:rPr>
              <w:t>和</w:t>
            </w:r>
            <w:r w:rsidRPr="001051E3">
              <w:rPr>
                <w:rFonts w:cs="Arial"/>
              </w:rPr>
              <w:t xml:space="preserve"> 1045</w:t>
            </w:r>
          </w:p>
        </w:tc>
        <w:tc>
          <w:tcPr>
            <w:tcW w:w="1846" w:type="dxa"/>
          </w:tcPr>
          <w:p w:rsidR="00200380" w:rsidRPr="00BA519A" w:rsidRDefault="00200380" w:rsidP="00605913">
            <w:pPr>
              <w:numPr>
                <w:ilvl w:val="12"/>
                <w:numId w:val="0"/>
              </w:numPr>
              <w:spacing w:before="40"/>
              <w:jc w:val="center"/>
              <w:rPr>
                <w:rFonts w:cs="Arial"/>
              </w:rPr>
            </w:pPr>
            <w:r>
              <w:rPr>
                <w:rFonts w:cs="Arial"/>
              </w:rPr>
              <w:t>30.IX.2018</w:t>
            </w:r>
          </w:p>
        </w:tc>
      </w:tr>
    </w:tbl>
    <w:p w:rsidR="00200380" w:rsidRPr="00B25C4D" w:rsidRDefault="00AB205D" w:rsidP="00AB205D">
      <w:pPr>
        <w:numPr>
          <w:ilvl w:val="0"/>
          <w:numId w:val="14"/>
        </w:numPr>
        <w:tabs>
          <w:tab w:val="clear" w:pos="567"/>
          <w:tab w:val="clear" w:pos="1276"/>
          <w:tab w:val="clear" w:pos="1843"/>
          <w:tab w:val="clear" w:pos="5387"/>
          <w:tab w:val="clear" w:pos="5954"/>
        </w:tabs>
        <w:spacing w:before="240" w:after="120"/>
        <w:ind w:left="0" w:firstLine="0"/>
        <w:jc w:val="left"/>
        <w:textAlignment w:val="auto"/>
        <w:rPr>
          <w:rFonts w:cs="Arial"/>
          <w:iCs/>
        </w:rPr>
      </w:pPr>
      <w:r w:rsidRPr="00AB205D">
        <w:rPr>
          <w:rFonts w:eastAsia="SimSun" w:cs="Microsoft YaHei"/>
          <w:lang w:eastAsia="zh-CN"/>
        </w:rPr>
        <w:t>指配</w:t>
      </w:r>
      <w:r w:rsidR="00200380" w:rsidRPr="003A00BF">
        <w:rPr>
          <w:rFonts w:cs="Arial"/>
          <w:bCs/>
        </w:rPr>
        <w:t xml:space="preserve"> </w:t>
      </w:r>
      <w:r w:rsidR="00200380" w:rsidRPr="00B25C4D">
        <w:rPr>
          <w:rFonts w:cs="Arial"/>
          <w:bCs/>
          <w:iCs/>
        </w:rPr>
        <w:t>–</w:t>
      </w:r>
      <w:r w:rsidR="00200380" w:rsidRPr="00302D09">
        <w:rPr>
          <w:rFonts w:cs="Arial"/>
          <w:bCs/>
          <w:iCs/>
        </w:rPr>
        <w:t xml:space="preserve"> </w:t>
      </w:r>
      <w:r w:rsidRPr="00AB205D">
        <w:rPr>
          <w:rFonts w:eastAsia="SimSun" w:cs="Microsoft YaHei"/>
          <w:lang w:eastAsia="zh-CN"/>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200380" w:rsidRPr="00B25C4D" w:rsidTr="00FA6528">
        <w:trPr>
          <w:jc w:val="center"/>
        </w:trPr>
        <w:tc>
          <w:tcPr>
            <w:tcW w:w="2663" w:type="dxa"/>
            <w:hideMark/>
          </w:tcPr>
          <w:p w:rsidR="00200380" w:rsidRPr="002F103B" w:rsidRDefault="00FA6528" w:rsidP="00605913">
            <w:pPr>
              <w:spacing w:before="0" w:line="276" w:lineRule="auto"/>
              <w:jc w:val="center"/>
              <w:rPr>
                <w:rFonts w:cs="Arial"/>
                <w:i/>
                <w:highlight w:val="yellow"/>
              </w:rPr>
            </w:pPr>
            <w:r w:rsidRPr="0085347B">
              <w:rPr>
                <w:rFonts w:ascii="STKaiti" w:eastAsia="STKaiti" w:hAnsi="STKaiti" w:cs="Arial" w:hint="eastAsia"/>
                <w:iCs/>
                <w:lang w:eastAsia="zh-CN"/>
              </w:rPr>
              <w:t>提供</w:t>
            </w:r>
            <w:r w:rsidRPr="0085347B">
              <w:rPr>
                <w:rFonts w:ascii="STKaiti" w:eastAsia="STKaiti" w:hAnsi="STKaiti" w:cs="Arial"/>
                <w:iCs/>
                <w:lang w:eastAsia="zh-CN"/>
              </w:rPr>
              <w:t>商</w:t>
            </w:r>
          </w:p>
        </w:tc>
        <w:tc>
          <w:tcPr>
            <w:tcW w:w="4653" w:type="dxa"/>
            <w:hideMark/>
          </w:tcPr>
          <w:p w:rsidR="00200380" w:rsidRPr="002F103B" w:rsidRDefault="00FA6528" w:rsidP="00605913">
            <w:pPr>
              <w:numPr>
                <w:ilvl w:val="12"/>
                <w:numId w:val="0"/>
              </w:numPr>
              <w:spacing w:before="0" w:line="276" w:lineRule="auto"/>
              <w:jc w:val="center"/>
              <w:rPr>
                <w:rFonts w:cs="Arial"/>
                <w:highlight w:val="yellow"/>
              </w:rPr>
            </w:pPr>
            <w:r w:rsidRPr="0085347B">
              <w:rPr>
                <w:rFonts w:ascii="STKaiti" w:eastAsia="STKaiti" w:hAnsi="STKaiti" w:cs="Arial" w:hint="eastAsia"/>
                <w:bCs/>
                <w:iCs/>
                <w:lang w:eastAsia="zh-CN"/>
              </w:rPr>
              <w:t>号段</w:t>
            </w:r>
          </w:p>
        </w:tc>
        <w:tc>
          <w:tcPr>
            <w:tcW w:w="1739" w:type="dxa"/>
            <w:hideMark/>
          </w:tcPr>
          <w:p w:rsidR="00200380" w:rsidRPr="002F103B" w:rsidRDefault="00FA6528" w:rsidP="00AB205D">
            <w:pPr>
              <w:numPr>
                <w:ilvl w:val="12"/>
                <w:numId w:val="0"/>
              </w:numPr>
              <w:spacing w:before="0" w:line="276" w:lineRule="auto"/>
              <w:jc w:val="center"/>
              <w:rPr>
                <w:rFonts w:cs="Arial"/>
                <w:i/>
                <w:highlight w:val="yellow"/>
              </w:rPr>
            </w:pPr>
            <w:r w:rsidRPr="00AB205D">
              <w:rPr>
                <w:rFonts w:ascii="STKaiti" w:eastAsia="STKaiti" w:hAnsi="STKaiti" w:cs="Arial" w:hint="eastAsia"/>
                <w:bCs/>
                <w:iCs/>
                <w:lang w:eastAsia="zh-CN"/>
              </w:rPr>
              <w:t>指配</w:t>
            </w:r>
            <w:r w:rsidRPr="00AB205D">
              <w:rPr>
                <w:rFonts w:ascii="STKaiti" w:eastAsia="STKaiti" w:hAnsi="STKaiti" w:cs="Arial"/>
                <w:bCs/>
                <w:iCs/>
                <w:lang w:eastAsia="zh-CN"/>
              </w:rPr>
              <w:t>日期</w:t>
            </w:r>
          </w:p>
        </w:tc>
      </w:tr>
      <w:tr w:rsidR="00200380" w:rsidRPr="00B25C4D" w:rsidTr="00FA6528">
        <w:trPr>
          <w:jc w:val="center"/>
        </w:trPr>
        <w:tc>
          <w:tcPr>
            <w:tcW w:w="2663" w:type="dxa"/>
          </w:tcPr>
          <w:p w:rsidR="00200380" w:rsidRPr="00F80AC2" w:rsidRDefault="00200380" w:rsidP="00605913">
            <w:pPr>
              <w:numPr>
                <w:ilvl w:val="12"/>
                <w:numId w:val="0"/>
              </w:numPr>
              <w:tabs>
                <w:tab w:val="center" w:pos="1642"/>
              </w:tabs>
              <w:spacing w:before="40"/>
              <w:jc w:val="left"/>
              <w:rPr>
                <w:rFonts w:cs="Arial"/>
                <w:lang w:val="es-ES_tradnl"/>
              </w:rPr>
            </w:pPr>
            <w:r w:rsidRPr="001051E3">
              <w:rPr>
                <w:rFonts w:cs="Arial"/>
                <w:lang w:val="es-ES_tradnl"/>
              </w:rPr>
              <w:t>Uni-tel A/S</w:t>
            </w:r>
          </w:p>
        </w:tc>
        <w:tc>
          <w:tcPr>
            <w:tcW w:w="4653" w:type="dxa"/>
          </w:tcPr>
          <w:p w:rsidR="00200380" w:rsidRPr="00F80AC2" w:rsidRDefault="00200380" w:rsidP="00605913">
            <w:pPr>
              <w:numPr>
                <w:ilvl w:val="12"/>
                <w:numId w:val="0"/>
              </w:numPr>
              <w:tabs>
                <w:tab w:val="center" w:pos="1642"/>
              </w:tabs>
              <w:spacing w:before="40"/>
              <w:jc w:val="left"/>
              <w:rPr>
                <w:rFonts w:cs="Arial"/>
              </w:rPr>
            </w:pPr>
            <w:r w:rsidRPr="001051E3">
              <w:rPr>
                <w:rFonts w:cs="Arial"/>
              </w:rPr>
              <w:t>3242efgh</w:t>
            </w:r>
          </w:p>
        </w:tc>
        <w:tc>
          <w:tcPr>
            <w:tcW w:w="1739" w:type="dxa"/>
          </w:tcPr>
          <w:p w:rsidR="00200380" w:rsidRPr="00BA519A" w:rsidRDefault="00200380" w:rsidP="00605913">
            <w:pPr>
              <w:numPr>
                <w:ilvl w:val="12"/>
                <w:numId w:val="0"/>
              </w:numPr>
              <w:spacing w:before="40"/>
              <w:jc w:val="center"/>
              <w:rPr>
                <w:rFonts w:cs="Arial"/>
              </w:rPr>
            </w:pPr>
            <w:r>
              <w:rPr>
                <w:rFonts w:cs="Arial"/>
              </w:rPr>
              <w:t>1.X.2018</w:t>
            </w:r>
          </w:p>
        </w:tc>
      </w:tr>
    </w:tbl>
    <w:p w:rsidR="00200380" w:rsidRPr="00FA6528" w:rsidRDefault="00FA6528" w:rsidP="00BC1053">
      <w:pPr>
        <w:tabs>
          <w:tab w:val="clear" w:pos="567"/>
          <w:tab w:val="left" w:pos="364"/>
        </w:tabs>
        <w:spacing w:before="160"/>
        <w:rPr>
          <w:highlight w:val="yellow"/>
        </w:rPr>
      </w:pPr>
      <w:r>
        <w:t>•</w:t>
      </w:r>
      <w:r>
        <w:tab/>
      </w:r>
      <w:r w:rsidRPr="00FA6528">
        <w:rPr>
          <w:rFonts w:eastAsiaTheme="minorEastAsia" w:hint="eastAsia"/>
        </w:rPr>
        <w:t>指配</w:t>
      </w:r>
      <w:r w:rsidRPr="00FA6528">
        <w:t xml:space="preserve"> – </w:t>
      </w:r>
      <w:r w:rsidRPr="00FA6528">
        <w:rPr>
          <w:rFonts w:eastAsiaTheme="minorEastAsia" w:hint="eastAsia"/>
        </w:rPr>
        <w:t>移动</w:t>
      </w:r>
      <w:r w:rsidRPr="00FA6528">
        <w:rPr>
          <w:rFonts w:eastAsiaTheme="minorEastAsia"/>
        </w:rPr>
        <w:t>通信</w:t>
      </w:r>
      <w:r w:rsidRPr="00FA6528">
        <w:rPr>
          <w:rFonts w:eastAsiaTheme="minorEastAsia" w:hint="eastAsia"/>
        </w:rPr>
        <w:t>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200380" w:rsidRPr="00B25C4D" w:rsidTr="00605913">
        <w:trPr>
          <w:jc w:val="center"/>
        </w:trPr>
        <w:tc>
          <w:tcPr>
            <w:tcW w:w="2830" w:type="dxa"/>
            <w:hideMark/>
          </w:tcPr>
          <w:p w:rsidR="00200380" w:rsidRPr="00B25C4D" w:rsidRDefault="00AB205D" w:rsidP="00605913">
            <w:pPr>
              <w:spacing w:before="0" w:line="276" w:lineRule="auto"/>
              <w:jc w:val="center"/>
              <w:rPr>
                <w:rFonts w:cs="Arial"/>
                <w:i/>
              </w:rPr>
            </w:pPr>
            <w:r w:rsidRPr="0085347B">
              <w:rPr>
                <w:rFonts w:ascii="STKaiti" w:eastAsia="STKaiti" w:hAnsi="STKaiti" w:cs="Arial" w:hint="eastAsia"/>
                <w:iCs/>
                <w:lang w:eastAsia="zh-CN"/>
              </w:rPr>
              <w:t>提供</w:t>
            </w:r>
            <w:r w:rsidRPr="0085347B">
              <w:rPr>
                <w:rFonts w:ascii="STKaiti" w:eastAsia="STKaiti" w:hAnsi="STKaiti" w:cs="Arial"/>
                <w:iCs/>
                <w:lang w:eastAsia="zh-CN"/>
              </w:rPr>
              <w:t>商</w:t>
            </w:r>
          </w:p>
        </w:tc>
        <w:tc>
          <w:tcPr>
            <w:tcW w:w="4953" w:type="dxa"/>
            <w:hideMark/>
          </w:tcPr>
          <w:p w:rsidR="00200380" w:rsidRPr="00B25C4D" w:rsidRDefault="00AB205D" w:rsidP="00605913">
            <w:pPr>
              <w:numPr>
                <w:ilvl w:val="12"/>
                <w:numId w:val="0"/>
              </w:numPr>
              <w:spacing w:before="0" w:line="276" w:lineRule="auto"/>
              <w:jc w:val="center"/>
              <w:rPr>
                <w:rFonts w:cs="Arial"/>
              </w:rPr>
            </w:pPr>
            <w:r w:rsidRPr="0085347B">
              <w:rPr>
                <w:rFonts w:ascii="STKaiti" w:eastAsia="STKaiti" w:hAnsi="STKaiti" w:cs="Arial" w:hint="eastAsia"/>
                <w:bCs/>
                <w:iCs/>
                <w:lang w:eastAsia="zh-CN"/>
              </w:rPr>
              <w:t>号段</w:t>
            </w:r>
          </w:p>
        </w:tc>
        <w:tc>
          <w:tcPr>
            <w:tcW w:w="1846" w:type="dxa"/>
            <w:hideMark/>
          </w:tcPr>
          <w:p w:rsidR="00200380" w:rsidRPr="00B25C4D" w:rsidRDefault="00AB205D" w:rsidP="00AB205D">
            <w:pPr>
              <w:numPr>
                <w:ilvl w:val="12"/>
                <w:numId w:val="0"/>
              </w:numPr>
              <w:spacing w:before="0" w:line="276" w:lineRule="auto"/>
              <w:jc w:val="center"/>
              <w:rPr>
                <w:rFonts w:cs="Arial"/>
                <w:i/>
              </w:rPr>
            </w:pPr>
            <w:r w:rsidRPr="00AB205D">
              <w:rPr>
                <w:rFonts w:ascii="STKaiti" w:eastAsia="STKaiti" w:hAnsi="STKaiti" w:cs="Arial" w:hint="eastAsia"/>
                <w:bCs/>
                <w:iCs/>
                <w:lang w:eastAsia="zh-CN"/>
              </w:rPr>
              <w:t>指配</w:t>
            </w:r>
            <w:r w:rsidRPr="00AB205D">
              <w:rPr>
                <w:rFonts w:ascii="STKaiti" w:eastAsia="STKaiti" w:hAnsi="STKaiti" w:cs="Arial"/>
                <w:bCs/>
                <w:iCs/>
                <w:lang w:eastAsia="zh-CN"/>
              </w:rPr>
              <w:t>日期</w:t>
            </w:r>
          </w:p>
        </w:tc>
      </w:tr>
      <w:tr w:rsidR="00200380" w:rsidRPr="00B25C4D" w:rsidTr="00605913">
        <w:trPr>
          <w:jc w:val="center"/>
        </w:trPr>
        <w:tc>
          <w:tcPr>
            <w:tcW w:w="2830" w:type="dxa"/>
          </w:tcPr>
          <w:p w:rsidR="00200380" w:rsidRPr="001051E3" w:rsidRDefault="00200380" w:rsidP="00605913">
            <w:pPr>
              <w:numPr>
                <w:ilvl w:val="12"/>
                <w:numId w:val="0"/>
              </w:numPr>
              <w:tabs>
                <w:tab w:val="center" w:pos="1642"/>
              </w:tabs>
              <w:spacing w:before="40"/>
              <w:jc w:val="left"/>
              <w:rPr>
                <w:rFonts w:cs="Arial"/>
                <w:lang w:val="en-GB"/>
              </w:rPr>
            </w:pPr>
            <w:r w:rsidRPr="001051E3">
              <w:t>Connection Tele-Punkt A/S</w:t>
            </w:r>
          </w:p>
        </w:tc>
        <w:tc>
          <w:tcPr>
            <w:tcW w:w="4953" w:type="dxa"/>
          </w:tcPr>
          <w:p w:rsidR="00200380" w:rsidRPr="00F80AC2" w:rsidRDefault="00200380" w:rsidP="00605913">
            <w:pPr>
              <w:numPr>
                <w:ilvl w:val="12"/>
                <w:numId w:val="0"/>
              </w:numPr>
              <w:tabs>
                <w:tab w:val="center" w:pos="1642"/>
              </w:tabs>
              <w:spacing w:before="40"/>
              <w:jc w:val="left"/>
              <w:rPr>
                <w:rFonts w:cs="Arial"/>
              </w:rPr>
            </w:pPr>
            <w:r w:rsidRPr="001051E3">
              <w:rPr>
                <w:rFonts w:cs="Arial"/>
              </w:rPr>
              <w:t>5430efgh</w:t>
            </w:r>
          </w:p>
        </w:tc>
        <w:tc>
          <w:tcPr>
            <w:tcW w:w="1846" w:type="dxa"/>
          </w:tcPr>
          <w:p w:rsidR="00200380" w:rsidRPr="00BA519A" w:rsidRDefault="00200380" w:rsidP="00605913">
            <w:pPr>
              <w:numPr>
                <w:ilvl w:val="12"/>
                <w:numId w:val="0"/>
              </w:numPr>
              <w:spacing w:before="40"/>
              <w:jc w:val="center"/>
              <w:rPr>
                <w:rFonts w:cs="Arial"/>
              </w:rPr>
            </w:pPr>
            <w:r>
              <w:rPr>
                <w:rFonts w:cs="Arial"/>
              </w:rPr>
              <w:t>4.X.2018</w:t>
            </w:r>
          </w:p>
        </w:tc>
      </w:tr>
      <w:tr w:rsidR="00200380" w:rsidRPr="00B25C4D" w:rsidTr="00605913">
        <w:trPr>
          <w:jc w:val="center"/>
        </w:trPr>
        <w:tc>
          <w:tcPr>
            <w:tcW w:w="2830" w:type="dxa"/>
          </w:tcPr>
          <w:p w:rsidR="00200380" w:rsidRPr="001051E3" w:rsidRDefault="00200380" w:rsidP="00605913">
            <w:pPr>
              <w:numPr>
                <w:ilvl w:val="12"/>
                <w:numId w:val="0"/>
              </w:numPr>
              <w:tabs>
                <w:tab w:val="center" w:pos="1642"/>
              </w:tabs>
              <w:spacing w:before="40"/>
              <w:jc w:val="left"/>
            </w:pPr>
            <w:r w:rsidRPr="001051E3">
              <w:t>Ipnordic A/S</w:t>
            </w:r>
          </w:p>
        </w:tc>
        <w:tc>
          <w:tcPr>
            <w:tcW w:w="4953" w:type="dxa"/>
          </w:tcPr>
          <w:p w:rsidR="00200380" w:rsidRPr="001051E3" w:rsidRDefault="00200380" w:rsidP="00605913">
            <w:pPr>
              <w:numPr>
                <w:ilvl w:val="12"/>
                <w:numId w:val="0"/>
              </w:numPr>
              <w:tabs>
                <w:tab w:val="center" w:pos="1642"/>
              </w:tabs>
              <w:spacing w:before="40"/>
              <w:jc w:val="left"/>
              <w:rPr>
                <w:rFonts w:cs="Arial"/>
              </w:rPr>
            </w:pPr>
            <w:r w:rsidRPr="001051E3">
              <w:rPr>
                <w:rFonts w:cs="Arial"/>
              </w:rPr>
              <w:t>9292efgh</w:t>
            </w:r>
          </w:p>
        </w:tc>
        <w:tc>
          <w:tcPr>
            <w:tcW w:w="1846" w:type="dxa"/>
          </w:tcPr>
          <w:p w:rsidR="00200380" w:rsidRDefault="00200380" w:rsidP="00605913">
            <w:pPr>
              <w:numPr>
                <w:ilvl w:val="12"/>
                <w:numId w:val="0"/>
              </w:numPr>
              <w:spacing w:before="40"/>
              <w:jc w:val="center"/>
              <w:rPr>
                <w:rFonts w:cs="Arial"/>
              </w:rPr>
            </w:pPr>
            <w:r>
              <w:rPr>
                <w:rFonts w:cs="Arial"/>
              </w:rPr>
              <w:t>9.X.2018</w:t>
            </w:r>
          </w:p>
        </w:tc>
      </w:tr>
      <w:tr w:rsidR="00200380" w:rsidRPr="00B25C4D" w:rsidTr="00605913">
        <w:trPr>
          <w:jc w:val="center"/>
        </w:trPr>
        <w:tc>
          <w:tcPr>
            <w:tcW w:w="2830" w:type="dxa"/>
          </w:tcPr>
          <w:p w:rsidR="00200380" w:rsidRPr="001051E3" w:rsidRDefault="00200380" w:rsidP="00605913">
            <w:pPr>
              <w:numPr>
                <w:ilvl w:val="12"/>
                <w:numId w:val="0"/>
              </w:numPr>
              <w:tabs>
                <w:tab w:val="center" w:pos="1642"/>
              </w:tabs>
              <w:spacing w:before="40"/>
              <w:jc w:val="left"/>
            </w:pPr>
            <w:r w:rsidRPr="004F3758">
              <w:t>Mobilevalue ApS</w:t>
            </w:r>
          </w:p>
        </w:tc>
        <w:tc>
          <w:tcPr>
            <w:tcW w:w="4953" w:type="dxa"/>
          </w:tcPr>
          <w:p w:rsidR="00200380" w:rsidRPr="001051E3" w:rsidRDefault="00200380" w:rsidP="00AB205D">
            <w:pPr>
              <w:numPr>
                <w:ilvl w:val="12"/>
                <w:numId w:val="0"/>
              </w:numPr>
              <w:tabs>
                <w:tab w:val="center" w:pos="1642"/>
              </w:tabs>
              <w:spacing w:before="40"/>
              <w:jc w:val="left"/>
              <w:rPr>
                <w:rFonts w:cs="Arial"/>
              </w:rPr>
            </w:pPr>
            <w:r w:rsidRPr="004F3758">
              <w:rPr>
                <w:rFonts w:cs="Arial"/>
              </w:rPr>
              <w:t xml:space="preserve">4410efgh </w:t>
            </w:r>
            <w:r w:rsidR="00AB205D">
              <w:rPr>
                <w:rFonts w:ascii="Microsoft YaHei" w:eastAsia="Microsoft YaHei" w:hAnsi="Microsoft YaHei" w:cs="Microsoft YaHei" w:hint="eastAsia"/>
              </w:rPr>
              <w:t>和</w:t>
            </w:r>
            <w:r w:rsidR="00AB205D">
              <w:rPr>
                <w:rFonts w:ascii="Microsoft YaHei" w:eastAsia="Microsoft YaHei" w:hAnsi="Microsoft YaHei" w:cs="Microsoft YaHei" w:hint="eastAsia"/>
                <w:lang w:eastAsia="zh-CN"/>
              </w:rPr>
              <w:t xml:space="preserve"> </w:t>
            </w:r>
            <w:r w:rsidRPr="004F3758">
              <w:rPr>
                <w:rFonts w:cs="Arial"/>
              </w:rPr>
              <w:t>4411efgh</w:t>
            </w:r>
          </w:p>
        </w:tc>
        <w:tc>
          <w:tcPr>
            <w:tcW w:w="1846" w:type="dxa"/>
          </w:tcPr>
          <w:p w:rsidR="00200380" w:rsidRDefault="00200380" w:rsidP="00605913">
            <w:pPr>
              <w:numPr>
                <w:ilvl w:val="12"/>
                <w:numId w:val="0"/>
              </w:numPr>
              <w:spacing w:before="40"/>
              <w:jc w:val="center"/>
              <w:rPr>
                <w:rFonts w:cs="Arial"/>
              </w:rPr>
            </w:pPr>
            <w:r>
              <w:rPr>
                <w:rFonts w:cs="Arial"/>
              </w:rPr>
              <w:t>1.I.2019</w:t>
            </w:r>
          </w:p>
        </w:tc>
      </w:tr>
    </w:tbl>
    <w:p w:rsidR="00200380" w:rsidRPr="00185F0C" w:rsidRDefault="00200380" w:rsidP="00200380">
      <w:pPr>
        <w:pStyle w:val="NoSpacing"/>
        <w:rPr>
          <w:sz w:val="20"/>
          <w:szCs w:val="20"/>
        </w:rPr>
      </w:pPr>
    </w:p>
    <w:p w:rsidR="00200380" w:rsidRPr="00471E82" w:rsidRDefault="00AB205D" w:rsidP="00AB205D">
      <w:pPr>
        <w:tabs>
          <w:tab w:val="left" w:pos="1560"/>
          <w:tab w:val="left" w:pos="2127"/>
        </w:tabs>
        <w:spacing w:after="120"/>
        <w:jc w:val="left"/>
        <w:outlineLvl w:val="4"/>
        <w:rPr>
          <w:rFonts w:cs="Arial"/>
          <w:lang w:val="en-GB"/>
        </w:rPr>
      </w:pPr>
      <w:r>
        <w:rPr>
          <w:rFonts w:cs="Arial"/>
          <w:lang w:val="en-GB"/>
        </w:rPr>
        <w:t>11</w:t>
      </w:r>
      <w:r w:rsidRPr="00471E82">
        <w:rPr>
          <w:rFonts w:cs="Arial"/>
          <w:lang w:val="en-GB"/>
        </w:rPr>
        <w:t>.</w:t>
      </w:r>
      <w:r>
        <w:rPr>
          <w:rFonts w:cs="Arial"/>
          <w:lang w:val="en-GB"/>
        </w:rPr>
        <w:t>X</w:t>
      </w:r>
      <w:r w:rsidRPr="00471E82">
        <w:rPr>
          <w:rFonts w:cs="Arial"/>
          <w:lang w:val="en-GB"/>
        </w:rPr>
        <w:t>.2018</w:t>
      </w:r>
      <w:r w:rsidRPr="005A5829">
        <w:rPr>
          <w:rFonts w:eastAsia="SimSun" w:cs="Microsoft YaHei"/>
          <w:lang w:eastAsia="zh-CN"/>
        </w:rPr>
        <w:t>来函：</w:t>
      </w:r>
    </w:p>
    <w:p w:rsidR="00200380" w:rsidRPr="002F103B" w:rsidRDefault="00AB205D" w:rsidP="00AB205D">
      <w:pPr>
        <w:rPr>
          <w:rFonts w:cs="Calibri"/>
          <w:b/>
          <w:color w:val="800000"/>
          <w:sz w:val="22"/>
          <w:highlight w:val="lightGray"/>
          <w:lang w:val="en-GB" w:eastAsia="zh-CN"/>
        </w:rPr>
      </w:pPr>
      <w:r w:rsidRPr="00F65D74">
        <w:rPr>
          <w:rFonts w:eastAsia="SimSun" w:cs="Microsoft YaHei" w:hint="eastAsia"/>
          <w:lang w:eastAsia="zh-CN"/>
        </w:rPr>
        <w:t>位于哥本哈根的</w:t>
      </w:r>
      <w:r w:rsidRPr="0085347B">
        <w:rPr>
          <w:rFonts w:ascii="STKaiti" w:eastAsia="STKaiti" w:hAnsi="STKaiti" w:cs="Microsoft YaHei" w:hint="eastAsia"/>
          <w:lang w:eastAsia="zh-CN"/>
        </w:rPr>
        <w:t>丹麦</w:t>
      </w:r>
      <w:r>
        <w:rPr>
          <w:rFonts w:ascii="STKaiti" w:eastAsia="STKaiti" w:hAnsi="STKaiti" w:cs="Microsoft YaHei" w:hint="eastAsia"/>
          <w:lang w:eastAsia="zh-CN"/>
        </w:rPr>
        <w:t>能源</w:t>
      </w:r>
      <w:r w:rsidRPr="0085347B">
        <w:rPr>
          <w:rFonts w:ascii="STKaiti" w:eastAsia="STKaiti" w:hAnsi="STKaiti" w:cs="Microsoft YaHei" w:hint="eastAsia"/>
          <w:lang w:eastAsia="zh-CN"/>
        </w:rPr>
        <w:t>局</w:t>
      </w:r>
      <w:r w:rsidRPr="00F65D74">
        <w:rPr>
          <w:rFonts w:eastAsia="SimSun" w:cs="Microsoft YaHei" w:hint="eastAsia"/>
          <w:lang w:eastAsia="zh-CN"/>
        </w:rPr>
        <w:t>，宣布对丹麦电话编号方案进行如下</w:t>
      </w:r>
      <w:r>
        <w:rPr>
          <w:rFonts w:eastAsia="SimSun" w:cs="Microsoft YaHei" w:hint="eastAsia"/>
          <w:lang w:eastAsia="zh-CN"/>
        </w:rPr>
        <w:t>更新</w:t>
      </w:r>
      <w:r w:rsidRPr="00F65D74">
        <w:rPr>
          <w:rFonts w:eastAsia="SimSun" w:cs="Microsoft YaHei" w:hint="eastAsia"/>
          <w:lang w:eastAsia="zh-CN"/>
        </w:rPr>
        <w:t>：</w:t>
      </w:r>
    </w:p>
    <w:p w:rsidR="00200380" w:rsidRPr="002F103B" w:rsidRDefault="00BC1053" w:rsidP="00BC1053">
      <w:pPr>
        <w:tabs>
          <w:tab w:val="clear" w:pos="567"/>
          <w:tab w:val="clear" w:pos="1276"/>
          <w:tab w:val="clear" w:pos="1843"/>
          <w:tab w:val="clear" w:pos="5387"/>
          <w:tab w:val="clear" w:pos="5954"/>
          <w:tab w:val="left" w:pos="364"/>
        </w:tabs>
        <w:spacing w:after="120"/>
        <w:jc w:val="left"/>
        <w:textAlignment w:val="auto"/>
        <w:rPr>
          <w:rFonts w:cs="Arial"/>
          <w:iCs/>
          <w:highlight w:val="lightGray"/>
        </w:rPr>
      </w:pPr>
      <w:r>
        <w:t>•</w:t>
      </w:r>
      <w:r>
        <w:tab/>
      </w:r>
      <w:r w:rsidR="00FA6528">
        <w:rPr>
          <w:rFonts w:eastAsiaTheme="minorEastAsia" w:cs="Arial" w:hint="eastAsia"/>
          <w:bCs/>
          <w:lang w:eastAsia="zh-CN"/>
        </w:rPr>
        <w:t>指配</w:t>
      </w:r>
      <w:r w:rsidR="00FA6528" w:rsidRPr="001F5FE6">
        <w:rPr>
          <w:rFonts w:cs="Arial"/>
          <w:bCs/>
        </w:rPr>
        <w:t xml:space="preserve"> </w:t>
      </w:r>
      <w:r w:rsidR="00FA6528" w:rsidRPr="001F5FE6">
        <w:rPr>
          <w:rFonts w:cs="Arial"/>
          <w:bCs/>
          <w:iCs/>
        </w:rPr>
        <w:t xml:space="preserve">– </w:t>
      </w:r>
      <w:r w:rsidR="00FA6528">
        <w:rPr>
          <w:rFonts w:eastAsiaTheme="minorEastAsia" w:cs="Arial" w:hint="eastAsia"/>
          <w:bCs/>
          <w:iCs/>
          <w:lang w:eastAsia="zh-CN"/>
        </w:rPr>
        <w:t>移动</w:t>
      </w:r>
      <w:r w:rsidR="00FA6528">
        <w:rPr>
          <w:rFonts w:eastAsiaTheme="minorEastAsia" w:cs="Arial"/>
          <w:bCs/>
          <w:iCs/>
          <w:lang w:eastAsia="zh-CN"/>
        </w:rPr>
        <w:t>通信</w:t>
      </w:r>
      <w:r w:rsidR="00FA6528">
        <w:rPr>
          <w:rFonts w:eastAsiaTheme="minorEastAsia" w:cs="Arial" w:hint="eastAsia"/>
          <w:bCs/>
          <w:iCs/>
          <w:lang w:eastAsia="zh-CN"/>
        </w:rPr>
        <w:t>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200380" w:rsidRPr="00B25C4D" w:rsidTr="00605913">
        <w:trPr>
          <w:jc w:val="center"/>
        </w:trPr>
        <w:tc>
          <w:tcPr>
            <w:tcW w:w="2830" w:type="dxa"/>
            <w:hideMark/>
          </w:tcPr>
          <w:p w:rsidR="00200380" w:rsidRPr="002F103B" w:rsidRDefault="00FA6528" w:rsidP="00605913">
            <w:pPr>
              <w:spacing w:before="0" w:line="276" w:lineRule="auto"/>
              <w:jc w:val="center"/>
              <w:rPr>
                <w:rFonts w:cs="Arial"/>
                <w:i/>
                <w:highlight w:val="lightGray"/>
              </w:rPr>
            </w:pPr>
            <w:r w:rsidRPr="0085347B">
              <w:rPr>
                <w:rFonts w:ascii="STKaiti" w:eastAsia="STKaiti" w:hAnsi="STKaiti" w:cs="Arial" w:hint="eastAsia"/>
                <w:iCs/>
                <w:lang w:eastAsia="zh-CN"/>
              </w:rPr>
              <w:t>提供</w:t>
            </w:r>
            <w:r w:rsidRPr="0085347B">
              <w:rPr>
                <w:rFonts w:ascii="STKaiti" w:eastAsia="STKaiti" w:hAnsi="STKaiti" w:cs="Arial"/>
                <w:iCs/>
                <w:lang w:eastAsia="zh-CN"/>
              </w:rPr>
              <w:t>商</w:t>
            </w:r>
          </w:p>
        </w:tc>
        <w:tc>
          <w:tcPr>
            <w:tcW w:w="4953" w:type="dxa"/>
            <w:hideMark/>
          </w:tcPr>
          <w:p w:rsidR="00200380" w:rsidRPr="002F103B" w:rsidRDefault="00FA6528" w:rsidP="00605913">
            <w:pPr>
              <w:numPr>
                <w:ilvl w:val="12"/>
                <w:numId w:val="0"/>
              </w:numPr>
              <w:spacing w:before="0" w:line="276" w:lineRule="auto"/>
              <w:jc w:val="center"/>
              <w:rPr>
                <w:rFonts w:cs="Arial"/>
                <w:highlight w:val="lightGray"/>
              </w:rPr>
            </w:pPr>
            <w:r w:rsidRPr="0085347B">
              <w:rPr>
                <w:rFonts w:ascii="STKaiti" w:eastAsia="STKaiti" w:hAnsi="STKaiti" w:cs="Arial" w:hint="eastAsia"/>
                <w:bCs/>
                <w:iCs/>
                <w:lang w:eastAsia="zh-CN"/>
              </w:rPr>
              <w:t>号段</w:t>
            </w:r>
          </w:p>
        </w:tc>
        <w:tc>
          <w:tcPr>
            <w:tcW w:w="1846" w:type="dxa"/>
            <w:hideMark/>
          </w:tcPr>
          <w:p w:rsidR="00200380" w:rsidRPr="002F103B" w:rsidRDefault="00FA6528" w:rsidP="00FA6528">
            <w:pPr>
              <w:numPr>
                <w:ilvl w:val="12"/>
                <w:numId w:val="0"/>
              </w:numPr>
              <w:spacing w:before="0" w:line="276" w:lineRule="auto"/>
              <w:jc w:val="center"/>
              <w:rPr>
                <w:rFonts w:cs="Arial"/>
                <w:i/>
                <w:highlight w:val="lightGray"/>
              </w:rPr>
            </w:pPr>
            <w:r w:rsidRPr="0085347B">
              <w:rPr>
                <w:rFonts w:ascii="STKaiti" w:eastAsia="STKaiti" w:hAnsi="STKaiti" w:cs="Arial" w:hint="eastAsia"/>
                <w:iCs/>
                <w:lang w:eastAsia="zh-CN"/>
              </w:rPr>
              <w:t>指配</w:t>
            </w:r>
            <w:r w:rsidRPr="0085347B">
              <w:rPr>
                <w:rFonts w:ascii="STKaiti" w:eastAsia="STKaiti" w:hAnsi="STKaiti" w:cs="Arial"/>
                <w:iCs/>
                <w:lang w:eastAsia="zh-CN"/>
              </w:rPr>
              <w:t>日期</w:t>
            </w:r>
          </w:p>
        </w:tc>
      </w:tr>
      <w:tr w:rsidR="00200380" w:rsidRPr="00B25C4D" w:rsidTr="00605913">
        <w:trPr>
          <w:jc w:val="center"/>
        </w:trPr>
        <w:tc>
          <w:tcPr>
            <w:tcW w:w="2830" w:type="dxa"/>
          </w:tcPr>
          <w:p w:rsidR="00200380" w:rsidRPr="001051E3" w:rsidRDefault="00200380" w:rsidP="00605913">
            <w:pPr>
              <w:numPr>
                <w:ilvl w:val="12"/>
                <w:numId w:val="0"/>
              </w:numPr>
              <w:tabs>
                <w:tab w:val="center" w:pos="1642"/>
              </w:tabs>
              <w:spacing w:before="40"/>
              <w:jc w:val="left"/>
              <w:rPr>
                <w:rFonts w:cs="Arial"/>
                <w:lang w:val="en-GB"/>
              </w:rPr>
            </w:pPr>
            <w:r w:rsidRPr="00E648F4">
              <w:rPr>
                <w:rFonts w:cs="Arial"/>
                <w:lang w:val="en-GB"/>
              </w:rPr>
              <w:t>Ipnordic A/S</w:t>
            </w:r>
          </w:p>
        </w:tc>
        <w:tc>
          <w:tcPr>
            <w:tcW w:w="4953" w:type="dxa"/>
          </w:tcPr>
          <w:p w:rsidR="00200380" w:rsidRPr="00F80AC2" w:rsidRDefault="00200380" w:rsidP="00605913">
            <w:pPr>
              <w:numPr>
                <w:ilvl w:val="12"/>
                <w:numId w:val="0"/>
              </w:numPr>
              <w:tabs>
                <w:tab w:val="center" w:pos="1642"/>
              </w:tabs>
              <w:spacing w:before="40"/>
              <w:jc w:val="left"/>
              <w:rPr>
                <w:rFonts w:cs="Arial"/>
              </w:rPr>
            </w:pPr>
            <w:r w:rsidRPr="00E648F4">
              <w:rPr>
                <w:rFonts w:cs="Arial"/>
              </w:rPr>
              <w:t>9292efgh</w:t>
            </w:r>
          </w:p>
        </w:tc>
        <w:tc>
          <w:tcPr>
            <w:tcW w:w="1846" w:type="dxa"/>
          </w:tcPr>
          <w:p w:rsidR="00200380" w:rsidRPr="00BA519A" w:rsidRDefault="00200380" w:rsidP="00605913">
            <w:pPr>
              <w:numPr>
                <w:ilvl w:val="12"/>
                <w:numId w:val="0"/>
              </w:numPr>
              <w:spacing w:before="40"/>
              <w:jc w:val="center"/>
              <w:rPr>
                <w:rFonts w:cs="Arial"/>
              </w:rPr>
            </w:pPr>
            <w:r>
              <w:rPr>
                <w:rFonts w:cs="Arial"/>
              </w:rPr>
              <w:t>9.X.2018</w:t>
            </w:r>
          </w:p>
        </w:tc>
      </w:tr>
      <w:tr w:rsidR="00200380" w:rsidRPr="00B25C4D" w:rsidTr="00605913">
        <w:trPr>
          <w:jc w:val="center"/>
        </w:trPr>
        <w:tc>
          <w:tcPr>
            <w:tcW w:w="2830" w:type="dxa"/>
          </w:tcPr>
          <w:p w:rsidR="00200380" w:rsidRPr="00E648F4" w:rsidRDefault="00200380" w:rsidP="00605913">
            <w:pPr>
              <w:numPr>
                <w:ilvl w:val="12"/>
                <w:numId w:val="0"/>
              </w:numPr>
              <w:tabs>
                <w:tab w:val="center" w:pos="1642"/>
              </w:tabs>
              <w:spacing w:before="40"/>
              <w:jc w:val="left"/>
              <w:rPr>
                <w:rFonts w:cs="Arial"/>
                <w:lang w:val="en-GB"/>
              </w:rPr>
            </w:pPr>
            <w:r w:rsidRPr="00E648F4">
              <w:rPr>
                <w:rFonts w:cs="Arial"/>
                <w:lang w:val="en-GB"/>
              </w:rPr>
              <w:t>SimService A/S</w:t>
            </w:r>
          </w:p>
        </w:tc>
        <w:tc>
          <w:tcPr>
            <w:tcW w:w="4953" w:type="dxa"/>
          </w:tcPr>
          <w:p w:rsidR="00200380" w:rsidRPr="00E648F4" w:rsidRDefault="00200380" w:rsidP="00605913">
            <w:pPr>
              <w:numPr>
                <w:ilvl w:val="12"/>
                <w:numId w:val="0"/>
              </w:numPr>
              <w:tabs>
                <w:tab w:val="center" w:pos="1642"/>
              </w:tabs>
              <w:spacing w:before="40"/>
              <w:jc w:val="left"/>
              <w:rPr>
                <w:rFonts w:cs="Arial"/>
              </w:rPr>
            </w:pPr>
            <w:r w:rsidRPr="00E648F4">
              <w:rPr>
                <w:rFonts w:cs="Arial"/>
              </w:rPr>
              <w:t>5459efgh</w:t>
            </w:r>
          </w:p>
        </w:tc>
        <w:tc>
          <w:tcPr>
            <w:tcW w:w="1846" w:type="dxa"/>
          </w:tcPr>
          <w:p w:rsidR="00200380" w:rsidRDefault="00200380" w:rsidP="00605913">
            <w:pPr>
              <w:numPr>
                <w:ilvl w:val="12"/>
                <w:numId w:val="0"/>
              </w:numPr>
              <w:spacing w:before="40"/>
              <w:jc w:val="center"/>
              <w:rPr>
                <w:rFonts w:cs="Arial"/>
              </w:rPr>
            </w:pPr>
            <w:r>
              <w:rPr>
                <w:rFonts w:cs="Arial"/>
              </w:rPr>
              <w:t>10.X.2018</w:t>
            </w:r>
          </w:p>
        </w:tc>
      </w:tr>
    </w:tbl>
    <w:p w:rsidR="00200380" w:rsidRDefault="00200380" w:rsidP="00200380">
      <w:pPr>
        <w:tabs>
          <w:tab w:val="left" w:pos="1800"/>
        </w:tabs>
        <w:spacing w:before="0"/>
        <w:ind w:left="1077" w:hanging="1077"/>
        <w:jc w:val="left"/>
        <w:rPr>
          <w:rFonts w:cs="Arial"/>
          <w:lang w:val="en-GB"/>
        </w:rPr>
      </w:pPr>
    </w:p>
    <w:p w:rsidR="00FA6528" w:rsidRPr="00F65D74" w:rsidRDefault="00FA6528" w:rsidP="00FA6528">
      <w:pPr>
        <w:rPr>
          <w:rFonts w:eastAsia="SimSun"/>
        </w:rPr>
      </w:pPr>
      <w:r w:rsidRPr="00F65D74">
        <w:rPr>
          <w:rFonts w:eastAsia="SimSun" w:cs="Microsoft YaHei" w:hint="eastAsia"/>
        </w:rPr>
        <w:t>联系方式：</w:t>
      </w:r>
    </w:p>
    <w:p w:rsidR="00200380" w:rsidRPr="00310764" w:rsidRDefault="00FA6528" w:rsidP="00120892">
      <w:pPr>
        <w:tabs>
          <w:tab w:val="clear" w:pos="1276"/>
          <w:tab w:val="left" w:pos="1560"/>
        </w:tabs>
        <w:spacing w:before="0"/>
        <w:ind w:left="567"/>
        <w:jc w:val="left"/>
        <w:rPr>
          <w:rFonts w:cs="Arial"/>
        </w:rPr>
      </w:pPr>
      <w:r w:rsidRPr="00F65D74">
        <w:rPr>
          <w:rFonts w:eastAsia="SimSun"/>
        </w:rPr>
        <w:t>Danish Energy Agency</w:t>
      </w:r>
      <w:r w:rsidRPr="00F65D74">
        <w:rPr>
          <w:rFonts w:eastAsia="SimSun"/>
        </w:rPr>
        <w:br/>
      </w:r>
      <w:r w:rsidRPr="00310764">
        <w:rPr>
          <w:rFonts w:eastAsia="SimSun" w:cs="Arial"/>
        </w:rPr>
        <w:t>Amaliegade 44</w:t>
      </w:r>
      <w:r w:rsidRPr="00310764">
        <w:rPr>
          <w:rFonts w:eastAsia="SimSun" w:cs="Arial"/>
        </w:rPr>
        <w:br/>
        <w:t>1256 C</w:t>
      </w:r>
      <w:r w:rsidRPr="00310764">
        <w:rPr>
          <w:rFonts w:eastAsia="SimSun" w:cs="Arial" w:hint="eastAsia"/>
        </w:rPr>
        <w:t>OPEN</w:t>
      </w:r>
      <w:r w:rsidRPr="00310764">
        <w:rPr>
          <w:rFonts w:eastAsia="SimSun" w:cs="Arial"/>
        </w:rPr>
        <w:t>HAGEN K</w:t>
      </w:r>
      <w:r w:rsidRPr="00310764">
        <w:rPr>
          <w:rFonts w:eastAsia="SimSun" w:cs="Arial"/>
        </w:rPr>
        <w:br/>
        <w:t>Denmark</w:t>
      </w:r>
      <w:r w:rsidRPr="00310764">
        <w:rPr>
          <w:rFonts w:eastAsia="SimSun" w:cs="Arial"/>
        </w:rPr>
        <w:br/>
      </w:r>
      <w:r w:rsidR="00AB205D" w:rsidRPr="00AB205D">
        <w:rPr>
          <w:rFonts w:eastAsia="SimSun" w:cs="Microsoft YaHei"/>
          <w:lang w:eastAsia="zh-CN"/>
        </w:rPr>
        <w:t>电话：</w:t>
      </w:r>
      <w:r w:rsidR="00200380" w:rsidRPr="00310764">
        <w:rPr>
          <w:rFonts w:cs="Arial"/>
        </w:rPr>
        <w:tab/>
        <w:t xml:space="preserve">+45 33 92 67 00 </w:t>
      </w:r>
      <w:r w:rsidR="00200380" w:rsidRPr="00310764">
        <w:rPr>
          <w:rFonts w:cs="Arial"/>
        </w:rPr>
        <w:br/>
      </w:r>
      <w:r w:rsidR="00AB205D" w:rsidRPr="00AB205D">
        <w:rPr>
          <w:rFonts w:eastAsia="SimSun" w:cs="Microsoft YaHei"/>
          <w:lang w:eastAsia="zh-CN"/>
        </w:rPr>
        <w:t>传真：</w:t>
      </w:r>
      <w:r w:rsidR="00200380" w:rsidRPr="00310764">
        <w:rPr>
          <w:rFonts w:cs="Arial"/>
        </w:rPr>
        <w:tab/>
        <w:t>+45 33 11 47 43</w:t>
      </w:r>
      <w:r w:rsidR="00200380" w:rsidRPr="00310764">
        <w:rPr>
          <w:rFonts w:cs="Arial"/>
        </w:rPr>
        <w:br/>
      </w:r>
      <w:r w:rsidR="00AB205D" w:rsidRPr="00AB205D">
        <w:rPr>
          <w:rFonts w:eastAsia="SimSun" w:cs="Microsoft YaHei"/>
          <w:lang w:eastAsia="zh-CN"/>
        </w:rPr>
        <w:t>电子邮件：</w:t>
      </w:r>
      <w:r w:rsidR="00200380" w:rsidRPr="00310764">
        <w:rPr>
          <w:rFonts w:cs="Arial"/>
        </w:rPr>
        <w:t xml:space="preserve">ens@ens.dk </w:t>
      </w:r>
      <w:r w:rsidR="00200380" w:rsidRPr="00310764">
        <w:rPr>
          <w:rFonts w:cs="Arial"/>
        </w:rPr>
        <w:br/>
      </w:r>
      <w:r w:rsidR="00AB205D" w:rsidRPr="00AB205D">
        <w:rPr>
          <w:rFonts w:eastAsia="SimSun" w:cs="Microsoft YaHei"/>
          <w:lang w:eastAsia="zh-CN"/>
        </w:rPr>
        <w:t>网站：</w:t>
      </w:r>
      <w:r w:rsidR="00200380" w:rsidRPr="00310764">
        <w:rPr>
          <w:rFonts w:cs="Arial"/>
        </w:rPr>
        <w:tab/>
        <w:t xml:space="preserve">www.ens.dk </w:t>
      </w:r>
    </w:p>
    <w:p w:rsidR="00FB17B7" w:rsidRPr="00310764" w:rsidRDefault="00FB17B7" w:rsidP="00B82F6A">
      <w:pPr>
        <w:spacing w:before="0"/>
        <w:ind w:left="567" w:hanging="567"/>
        <w:jc w:val="left"/>
        <w:rPr>
          <w:rFonts w:asciiTheme="minorHAnsi" w:hAnsiTheme="minorHAnsi" w:cs="Arial"/>
        </w:rPr>
      </w:pPr>
      <w:r w:rsidRPr="00310764">
        <w:rPr>
          <w:rFonts w:asciiTheme="minorHAnsi" w:hAnsiTheme="minorHAnsi" w:cs="Arial"/>
        </w:rPr>
        <w:br w:type="page"/>
      </w:r>
    </w:p>
    <w:p w:rsidR="00F048DC" w:rsidRPr="00F048DC" w:rsidRDefault="00F048DC" w:rsidP="00F048DC">
      <w:pPr>
        <w:pStyle w:val="Heading20"/>
        <w:rPr>
          <w:rFonts w:eastAsia="SimSun"/>
          <w:lang w:val="it-IT" w:eastAsia="zh-CN"/>
        </w:rPr>
      </w:pPr>
      <w:bookmarkStart w:id="701" w:name="_Toc378322719"/>
      <w:bookmarkStart w:id="702" w:name="_Toc495330572"/>
      <w:r w:rsidRPr="00F048DC">
        <w:rPr>
          <w:rFonts w:eastAsia="SimSun" w:hint="eastAsia"/>
          <w:lang w:val="en-US" w:eastAsia="zh-CN"/>
        </w:rPr>
        <w:lastRenderedPageBreak/>
        <w:t>其他来函</w:t>
      </w:r>
      <w:bookmarkEnd w:id="701"/>
      <w:bookmarkEnd w:id="702"/>
    </w:p>
    <w:p w:rsidR="001C5DCF" w:rsidRPr="00F523A4" w:rsidRDefault="00F048DC" w:rsidP="001C5DCF">
      <w:pPr>
        <w:tabs>
          <w:tab w:val="clear" w:pos="1276"/>
          <w:tab w:val="clear" w:pos="1843"/>
          <w:tab w:val="left" w:pos="1134"/>
          <w:tab w:val="left" w:pos="1560"/>
          <w:tab w:val="left" w:pos="2127"/>
        </w:tabs>
        <w:spacing w:before="360"/>
        <w:jc w:val="left"/>
        <w:outlineLvl w:val="3"/>
        <w:rPr>
          <w:b/>
          <w:bCs/>
          <w:highlight w:val="yellow"/>
          <w:lang w:val="de-CH" w:eastAsia="zh-CN"/>
        </w:rPr>
      </w:pPr>
      <w:r>
        <w:rPr>
          <w:rFonts w:eastAsiaTheme="minorEastAsia" w:hint="eastAsia"/>
          <w:b/>
          <w:bCs/>
          <w:szCs w:val="18"/>
          <w:lang w:eastAsia="zh-CN"/>
        </w:rPr>
        <w:t>奥地利</w:t>
      </w:r>
    </w:p>
    <w:p w:rsidR="001C5DCF" w:rsidRPr="00F523A4" w:rsidRDefault="006468F8" w:rsidP="006B7235">
      <w:pPr>
        <w:rPr>
          <w:szCs w:val="18"/>
          <w:lang w:val="de-CH" w:eastAsia="zh-CN"/>
        </w:rPr>
      </w:pPr>
      <w:r w:rsidRPr="005A5829">
        <w:rPr>
          <w:rFonts w:eastAsia="SimSun"/>
          <w:lang w:eastAsia="zh-CN"/>
        </w:rPr>
        <w:t>9.X.2018</w:t>
      </w:r>
      <w:r w:rsidRPr="005A5829">
        <w:rPr>
          <w:rFonts w:eastAsia="SimSun"/>
          <w:lang w:eastAsia="zh-CN"/>
        </w:rPr>
        <w:t>来函：</w:t>
      </w:r>
    </w:p>
    <w:p w:rsidR="001C5DCF" w:rsidRPr="002F103B" w:rsidRDefault="00F048DC" w:rsidP="006B7235">
      <w:pPr>
        <w:rPr>
          <w:highlight w:val="cyan"/>
          <w:lang w:eastAsia="zh-CN"/>
        </w:rPr>
      </w:pPr>
      <w:r>
        <w:rPr>
          <w:rFonts w:eastAsiaTheme="minorEastAsia" w:hint="eastAsia"/>
          <w:lang w:eastAsia="zh-CN"/>
        </w:rPr>
        <w:t>值此</w:t>
      </w:r>
      <w:r w:rsidRPr="00F45F9E">
        <w:rPr>
          <w:rFonts w:eastAsiaTheme="minorEastAsia" w:hint="eastAsia"/>
          <w:lang w:val="it-IT" w:eastAsia="zh-CN"/>
        </w:rPr>
        <w:t>“</w:t>
      </w:r>
      <w:r>
        <w:rPr>
          <w:rFonts w:eastAsiaTheme="minorEastAsia" w:hint="eastAsia"/>
          <w:lang w:eastAsia="zh-CN"/>
        </w:rPr>
        <w:t>南极活动周</w:t>
      </w:r>
      <w:r w:rsidRPr="00F45F9E">
        <w:rPr>
          <w:rFonts w:eastAsiaTheme="minorEastAsia" w:hint="eastAsia"/>
          <w:lang w:val="it-IT" w:eastAsia="zh-CN"/>
        </w:rPr>
        <w:t>”</w:t>
      </w:r>
      <w:r>
        <w:rPr>
          <w:rFonts w:eastAsiaTheme="minorEastAsia" w:hint="eastAsia"/>
          <w:lang w:val="it-IT" w:eastAsia="zh-CN"/>
        </w:rPr>
        <w:t>1</w:t>
      </w:r>
      <w:r w:rsidR="00A25DF5">
        <w:rPr>
          <w:rFonts w:eastAsiaTheme="minorEastAsia"/>
          <w:lang w:val="it-IT" w:eastAsia="zh-CN"/>
        </w:rPr>
        <w:t>6</w:t>
      </w:r>
      <w:r>
        <w:rPr>
          <w:rFonts w:eastAsiaTheme="minorEastAsia" w:hint="eastAsia"/>
          <w:lang w:val="it-IT" w:eastAsia="zh-CN"/>
        </w:rPr>
        <w:t>周年</w:t>
      </w:r>
      <w:r>
        <w:rPr>
          <w:rFonts w:eastAsiaTheme="minorEastAsia" w:hint="eastAsia"/>
          <w:lang w:eastAsia="zh-CN"/>
        </w:rPr>
        <w:t>之际</w:t>
      </w:r>
      <w:r w:rsidRPr="00F45F9E">
        <w:rPr>
          <w:rFonts w:eastAsiaTheme="minorEastAsia" w:hint="eastAsia"/>
          <w:lang w:val="it-IT" w:eastAsia="zh-CN"/>
        </w:rPr>
        <w:t>，</w:t>
      </w:r>
      <w:r>
        <w:rPr>
          <w:rFonts w:eastAsiaTheme="minorEastAsia" w:hint="eastAsia"/>
          <w:lang w:eastAsia="zh-CN"/>
        </w:rPr>
        <w:t>奥地利主管部门批准一个奥地利业余电台在</w:t>
      </w:r>
      <w:r w:rsidRPr="00F45F9E">
        <w:rPr>
          <w:rFonts w:eastAsiaTheme="minorEastAsia" w:hint="eastAsia"/>
          <w:lang w:val="it-IT" w:eastAsia="zh-CN"/>
        </w:rPr>
        <w:t>201</w:t>
      </w:r>
      <w:r w:rsidR="00A25DF5">
        <w:rPr>
          <w:rFonts w:eastAsiaTheme="minorEastAsia"/>
          <w:lang w:val="it-IT" w:eastAsia="zh-CN"/>
        </w:rPr>
        <w:t>9</w:t>
      </w:r>
      <w:r>
        <w:rPr>
          <w:rFonts w:eastAsiaTheme="minorEastAsia" w:hint="eastAsia"/>
          <w:lang w:eastAsia="zh-CN"/>
        </w:rPr>
        <w:t>年</w:t>
      </w:r>
      <w:r w:rsidRPr="00F45F9E">
        <w:rPr>
          <w:rFonts w:eastAsiaTheme="minorEastAsia" w:hint="eastAsia"/>
          <w:lang w:val="it-IT" w:eastAsia="zh-CN"/>
        </w:rPr>
        <w:t>2</w:t>
      </w:r>
      <w:r>
        <w:rPr>
          <w:rFonts w:eastAsiaTheme="minorEastAsia" w:hint="eastAsia"/>
          <w:lang w:eastAsia="zh-CN"/>
        </w:rPr>
        <w:t>月</w:t>
      </w:r>
      <w:r w:rsidRPr="00F45F9E">
        <w:rPr>
          <w:rFonts w:eastAsiaTheme="minorEastAsia" w:hint="eastAsia"/>
          <w:lang w:val="it-IT" w:eastAsia="zh-CN"/>
        </w:rPr>
        <w:t>1</w:t>
      </w:r>
      <w:r w:rsidR="00A25DF5">
        <w:rPr>
          <w:rFonts w:eastAsiaTheme="minorEastAsia"/>
          <w:lang w:val="it-IT" w:eastAsia="zh-CN"/>
        </w:rPr>
        <w:t>6</w:t>
      </w:r>
      <w:r w:rsidRPr="00F45F9E">
        <w:rPr>
          <w:rFonts w:eastAsiaTheme="minorEastAsia" w:hint="eastAsia"/>
          <w:lang w:val="it-IT" w:eastAsia="zh-CN"/>
        </w:rPr>
        <w:t>-2</w:t>
      </w:r>
      <w:r w:rsidR="00A25DF5">
        <w:rPr>
          <w:rFonts w:eastAsiaTheme="minorEastAsia"/>
          <w:lang w:val="it-IT" w:eastAsia="zh-CN"/>
        </w:rPr>
        <w:t>4</w:t>
      </w:r>
      <w:r>
        <w:rPr>
          <w:rFonts w:eastAsiaTheme="minorEastAsia" w:hint="eastAsia"/>
          <w:lang w:eastAsia="zh-CN"/>
        </w:rPr>
        <w:t>日期间使用</w:t>
      </w:r>
      <w:r w:rsidRPr="00F45F9E">
        <w:rPr>
          <w:rFonts w:eastAsiaTheme="minorEastAsia" w:hint="eastAsia"/>
          <w:lang w:val="it-IT" w:eastAsia="zh-CN"/>
        </w:rPr>
        <w:t>“</w:t>
      </w:r>
      <w:r w:rsidRPr="00A63407">
        <w:rPr>
          <w:b/>
          <w:bCs/>
          <w:lang w:val="it-IT" w:eastAsia="zh-CN"/>
        </w:rPr>
        <w:t>OE1</w:t>
      </w:r>
      <w:r w:rsidR="00A25DF5">
        <w:rPr>
          <w:b/>
          <w:bCs/>
          <w:lang w:val="it-IT" w:eastAsia="zh-CN"/>
        </w:rPr>
        <w:t>6</w:t>
      </w:r>
      <w:r w:rsidRPr="00A63407">
        <w:rPr>
          <w:b/>
          <w:bCs/>
          <w:lang w:val="it-IT" w:eastAsia="zh-CN"/>
        </w:rPr>
        <w:t>AAW</w:t>
      </w:r>
      <w:r w:rsidRPr="00F45F9E">
        <w:rPr>
          <w:rFonts w:eastAsiaTheme="minorEastAsia" w:hint="eastAsia"/>
          <w:lang w:val="it-IT" w:eastAsia="zh-CN"/>
        </w:rPr>
        <w:t>”</w:t>
      </w:r>
      <w:r>
        <w:rPr>
          <w:rFonts w:eastAsiaTheme="minorEastAsia" w:hint="eastAsia"/>
          <w:lang w:eastAsia="zh-CN"/>
        </w:rPr>
        <w:t>的特殊呼号。</w:t>
      </w:r>
      <w:r w:rsidR="002F103B">
        <w:rPr>
          <w:highlight w:val="cyan"/>
          <w:lang w:eastAsia="zh-CN"/>
        </w:rPr>
        <w:t xml:space="preserve"> </w:t>
      </w:r>
    </w:p>
    <w:p w:rsidR="001C5DCF" w:rsidRDefault="001C5DCF" w:rsidP="001C5DCF">
      <w:pPr>
        <w:rPr>
          <w:lang w:eastAsia="zh-CN"/>
        </w:rPr>
      </w:pPr>
    </w:p>
    <w:p w:rsidR="001C5DCF" w:rsidRPr="00576AD9" w:rsidRDefault="00A25DF5" w:rsidP="00A25DF5">
      <w:pPr>
        <w:tabs>
          <w:tab w:val="clear" w:pos="1276"/>
          <w:tab w:val="clear" w:pos="1843"/>
          <w:tab w:val="left" w:pos="1134"/>
          <w:tab w:val="left" w:pos="1560"/>
          <w:tab w:val="left" w:pos="2127"/>
        </w:tabs>
        <w:spacing w:before="40"/>
        <w:jc w:val="left"/>
        <w:outlineLvl w:val="4"/>
        <w:rPr>
          <w:szCs w:val="18"/>
          <w:lang w:eastAsia="zh-CN"/>
        </w:rPr>
      </w:pPr>
      <w:r>
        <w:rPr>
          <w:rFonts w:eastAsia="SimSun" w:cs="Microsoft YaHei"/>
          <w:lang w:eastAsia="zh-CN"/>
        </w:rPr>
        <w:t>10</w:t>
      </w:r>
      <w:r w:rsidRPr="005A5829">
        <w:rPr>
          <w:rFonts w:eastAsia="SimSun" w:cs="Microsoft YaHei"/>
          <w:lang w:eastAsia="zh-CN"/>
        </w:rPr>
        <w:t>.X.2018</w:t>
      </w:r>
      <w:r w:rsidRPr="005A5829">
        <w:rPr>
          <w:rFonts w:eastAsia="SimSun" w:cs="Microsoft YaHei"/>
          <w:lang w:eastAsia="zh-CN"/>
        </w:rPr>
        <w:t>来函：</w:t>
      </w:r>
    </w:p>
    <w:p w:rsidR="001C5DCF" w:rsidRPr="002F103B" w:rsidRDefault="00E434A0" w:rsidP="006B7235">
      <w:pPr>
        <w:rPr>
          <w:lang w:eastAsia="zh-CN"/>
        </w:rPr>
      </w:pPr>
      <w:r>
        <w:rPr>
          <w:rFonts w:eastAsiaTheme="minorEastAsia" w:hint="eastAsia"/>
          <w:lang w:eastAsia="zh-CN"/>
        </w:rPr>
        <w:t>值此</w:t>
      </w:r>
      <w:r w:rsidRPr="00F45F9E">
        <w:rPr>
          <w:rFonts w:eastAsiaTheme="minorEastAsia" w:hint="eastAsia"/>
          <w:lang w:val="it-IT" w:eastAsia="zh-CN"/>
        </w:rPr>
        <w:t>“</w:t>
      </w:r>
      <w:r>
        <w:rPr>
          <w:rFonts w:eastAsiaTheme="minorEastAsia" w:hint="eastAsia"/>
          <w:lang w:val="it-IT" w:eastAsia="zh-CN"/>
        </w:rPr>
        <w:t>欧洲</w:t>
      </w:r>
      <w:r>
        <w:rPr>
          <w:rFonts w:eastAsiaTheme="minorEastAsia" w:hint="eastAsia"/>
          <w:lang w:val="it-IT" w:eastAsia="zh-CN"/>
        </w:rPr>
        <w:t>DX</w:t>
      </w:r>
      <w:r>
        <w:rPr>
          <w:rFonts w:eastAsiaTheme="minorEastAsia" w:hint="eastAsia"/>
          <w:lang w:val="it-IT" w:eastAsia="zh-CN"/>
        </w:rPr>
        <w:t>基金会</w:t>
      </w:r>
      <w:r w:rsidRPr="00F45F9E">
        <w:rPr>
          <w:rFonts w:eastAsiaTheme="minorEastAsia" w:hint="eastAsia"/>
          <w:lang w:val="it-IT" w:eastAsia="zh-CN"/>
        </w:rPr>
        <w:t>”</w:t>
      </w:r>
      <w:r>
        <w:rPr>
          <w:rFonts w:eastAsiaTheme="minorEastAsia" w:hint="eastAsia"/>
          <w:lang w:val="it-IT" w:eastAsia="zh-CN"/>
        </w:rPr>
        <w:t>成立</w:t>
      </w:r>
      <w:r>
        <w:rPr>
          <w:rFonts w:eastAsiaTheme="minorEastAsia" w:hint="eastAsia"/>
          <w:lang w:val="it-IT" w:eastAsia="zh-CN"/>
        </w:rPr>
        <w:t>32</w:t>
      </w:r>
      <w:r>
        <w:rPr>
          <w:rFonts w:eastAsiaTheme="minorEastAsia" w:hint="eastAsia"/>
          <w:lang w:val="it-IT" w:eastAsia="zh-CN"/>
        </w:rPr>
        <w:t>周年</w:t>
      </w:r>
      <w:r>
        <w:rPr>
          <w:rFonts w:eastAsiaTheme="minorEastAsia" w:hint="eastAsia"/>
          <w:lang w:eastAsia="zh-CN"/>
        </w:rPr>
        <w:t>之际</w:t>
      </w:r>
      <w:r w:rsidRPr="00F45F9E">
        <w:rPr>
          <w:rFonts w:eastAsiaTheme="minorEastAsia" w:hint="eastAsia"/>
          <w:lang w:val="it-IT" w:eastAsia="zh-CN"/>
        </w:rPr>
        <w:t>，</w:t>
      </w:r>
      <w:r>
        <w:rPr>
          <w:rFonts w:eastAsiaTheme="minorEastAsia" w:hint="eastAsia"/>
          <w:lang w:eastAsia="zh-CN"/>
        </w:rPr>
        <w:t>奥地利主管部门批准一个奥地利业余电台在</w:t>
      </w:r>
      <w:r w:rsidRPr="00F45F9E">
        <w:rPr>
          <w:rFonts w:eastAsiaTheme="minorEastAsia" w:hint="eastAsia"/>
          <w:lang w:val="it-IT" w:eastAsia="zh-CN"/>
        </w:rPr>
        <w:t>201</w:t>
      </w:r>
      <w:r>
        <w:rPr>
          <w:rFonts w:eastAsiaTheme="minorEastAsia"/>
          <w:lang w:val="it-IT" w:eastAsia="zh-CN"/>
        </w:rPr>
        <w:t>8</w:t>
      </w:r>
      <w:r>
        <w:rPr>
          <w:rFonts w:eastAsiaTheme="minorEastAsia" w:hint="eastAsia"/>
          <w:lang w:eastAsia="zh-CN"/>
        </w:rPr>
        <w:t>年</w:t>
      </w:r>
      <w:r>
        <w:rPr>
          <w:rFonts w:eastAsiaTheme="minorEastAsia" w:hint="eastAsia"/>
          <w:lang w:eastAsia="zh-CN"/>
        </w:rPr>
        <w:t>11</w:t>
      </w:r>
      <w:r>
        <w:rPr>
          <w:rFonts w:eastAsiaTheme="minorEastAsia" w:hint="eastAsia"/>
          <w:lang w:eastAsia="zh-CN"/>
        </w:rPr>
        <w:t>月</w:t>
      </w:r>
      <w:r w:rsidRPr="00F45F9E">
        <w:rPr>
          <w:rFonts w:eastAsiaTheme="minorEastAsia" w:hint="eastAsia"/>
          <w:lang w:val="it-IT" w:eastAsia="zh-CN"/>
        </w:rPr>
        <w:t>1-</w:t>
      </w:r>
      <w:r>
        <w:rPr>
          <w:rFonts w:eastAsiaTheme="minorEastAsia"/>
          <w:lang w:val="it-IT" w:eastAsia="zh-CN"/>
        </w:rPr>
        <w:t>17</w:t>
      </w:r>
      <w:r>
        <w:rPr>
          <w:rFonts w:eastAsiaTheme="minorEastAsia" w:hint="eastAsia"/>
          <w:lang w:eastAsia="zh-CN"/>
        </w:rPr>
        <w:t>日期间使用</w:t>
      </w:r>
      <w:r w:rsidRPr="00F45F9E">
        <w:rPr>
          <w:rFonts w:eastAsiaTheme="minorEastAsia" w:hint="eastAsia"/>
          <w:lang w:val="it-IT" w:eastAsia="zh-CN"/>
        </w:rPr>
        <w:t>“</w:t>
      </w:r>
      <w:r w:rsidRPr="002F103B">
        <w:rPr>
          <w:b/>
          <w:bCs/>
          <w:lang w:eastAsia="zh-CN"/>
        </w:rPr>
        <w:t>OE32EUDXF</w:t>
      </w:r>
      <w:r w:rsidRPr="00F45F9E">
        <w:rPr>
          <w:rFonts w:eastAsiaTheme="minorEastAsia" w:hint="eastAsia"/>
          <w:lang w:val="it-IT" w:eastAsia="zh-CN"/>
        </w:rPr>
        <w:t>”</w:t>
      </w:r>
      <w:r>
        <w:rPr>
          <w:rFonts w:eastAsiaTheme="minorEastAsia" w:hint="eastAsia"/>
          <w:lang w:eastAsia="zh-CN"/>
        </w:rPr>
        <w:t>的特殊呼号。</w:t>
      </w:r>
    </w:p>
    <w:p w:rsidR="001C5DCF" w:rsidRPr="00E434A0" w:rsidRDefault="00E434A0" w:rsidP="00E434A0">
      <w:pPr>
        <w:tabs>
          <w:tab w:val="clear" w:pos="1276"/>
          <w:tab w:val="clear" w:pos="1843"/>
          <w:tab w:val="left" w:pos="1134"/>
          <w:tab w:val="left" w:pos="1560"/>
          <w:tab w:val="left" w:pos="2127"/>
        </w:tabs>
        <w:spacing w:before="360"/>
        <w:jc w:val="left"/>
        <w:outlineLvl w:val="3"/>
        <w:rPr>
          <w:rFonts w:eastAsiaTheme="minorEastAsia"/>
          <w:b/>
          <w:bCs/>
          <w:szCs w:val="18"/>
          <w:lang w:eastAsia="zh-CN"/>
        </w:rPr>
      </w:pPr>
      <w:r w:rsidRPr="00E434A0">
        <w:rPr>
          <w:rFonts w:eastAsiaTheme="minorEastAsia"/>
          <w:b/>
          <w:bCs/>
          <w:szCs w:val="18"/>
          <w:lang w:eastAsia="zh-CN"/>
        </w:rPr>
        <w:t>塞尔维亚</w:t>
      </w:r>
    </w:p>
    <w:p w:rsidR="001C5DCF" w:rsidRDefault="00A25DF5" w:rsidP="006B7235">
      <w:pPr>
        <w:rPr>
          <w:szCs w:val="18"/>
          <w:lang w:eastAsia="zh-CN"/>
        </w:rPr>
      </w:pPr>
      <w:r>
        <w:rPr>
          <w:rFonts w:eastAsia="SimSun"/>
          <w:lang w:eastAsia="zh-CN"/>
        </w:rPr>
        <w:t>8</w:t>
      </w:r>
      <w:r w:rsidRPr="005A5829">
        <w:rPr>
          <w:rFonts w:eastAsia="SimSun"/>
          <w:lang w:eastAsia="zh-CN"/>
        </w:rPr>
        <w:t>.X.2018</w:t>
      </w:r>
      <w:r w:rsidRPr="005A5829">
        <w:rPr>
          <w:rFonts w:eastAsia="SimSun"/>
          <w:lang w:eastAsia="zh-CN"/>
        </w:rPr>
        <w:t>来函：</w:t>
      </w:r>
    </w:p>
    <w:p w:rsidR="001C5DCF" w:rsidRPr="00C50A3F" w:rsidRDefault="00E434A0" w:rsidP="00E434A0">
      <w:pPr>
        <w:pStyle w:val="Heading5"/>
        <w:rPr>
          <w:b w:val="0"/>
          <w:bCs w:val="0"/>
          <w:i w:val="0"/>
          <w:iCs w:val="0"/>
          <w:sz w:val="20"/>
          <w:szCs w:val="20"/>
          <w:lang w:eastAsia="zh-CN"/>
        </w:rPr>
      </w:pPr>
      <w:r w:rsidRPr="00E434A0">
        <w:rPr>
          <w:rFonts w:eastAsiaTheme="minorEastAsia" w:hint="eastAsia"/>
          <w:b w:val="0"/>
          <w:bCs w:val="0"/>
          <w:i w:val="0"/>
          <w:iCs w:val="0"/>
          <w:sz w:val="20"/>
          <w:szCs w:val="20"/>
          <w:lang w:eastAsia="zh-CN"/>
        </w:rPr>
        <w:t>值此“</w:t>
      </w:r>
      <w:r w:rsidRPr="00E434A0">
        <w:rPr>
          <w:rFonts w:eastAsiaTheme="minorEastAsia"/>
          <w:b w:val="0"/>
          <w:bCs w:val="0"/>
          <w:i w:val="0"/>
          <w:iCs w:val="0"/>
          <w:sz w:val="20"/>
          <w:szCs w:val="20"/>
          <w:lang w:eastAsia="zh-CN"/>
        </w:rPr>
        <w:t>青年飞行</w:t>
      </w:r>
      <w:r w:rsidRPr="00E434A0">
        <w:rPr>
          <w:rFonts w:eastAsiaTheme="minorEastAsia" w:hint="eastAsia"/>
          <w:b w:val="0"/>
          <w:bCs w:val="0"/>
          <w:i w:val="0"/>
          <w:iCs w:val="0"/>
          <w:sz w:val="20"/>
          <w:szCs w:val="20"/>
          <w:lang w:eastAsia="zh-CN"/>
        </w:rPr>
        <w:t>”月（</w:t>
      </w:r>
      <w:r w:rsidRPr="00E434A0">
        <w:rPr>
          <w:rFonts w:eastAsiaTheme="minorEastAsia"/>
          <w:b w:val="0"/>
          <w:bCs w:val="0"/>
          <w:i w:val="0"/>
          <w:iCs w:val="0"/>
          <w:sz w:val="20"/>
          <w:szCs w:val="20"/>
          <w:lang w:eastAsia="zh-CN"/>
        </w:rPr>
        <w:t>YOTA</w:t>
      </w:r>
      <w:r w:rsidRPr="00E434A0">
        <w:rPr>
          <w:rFonts w:eastAsiaTheme="minorEastAsia" w:hint="eastAsia"/>
          <w:b w:val="0"/>
          <w:bCs w:val="0"/>
          <w:i w:val="0"/>
          <w:iCs w:val="0"/>
          <w:sz w:val="20"/>
          <w:szCs w:val="20"/>
          <w:lang w:eastAsia="zh-CN"/>
        </w:rPr>
        <w:t>）之际，塞尔维亚主管部门批准塞尔维亚</w:t>
      </w:r>
      <w:r>
        <w:rPr>
          <w:rFonts w:eastAsiaTheme="minorEastAsia" w:hint="eastAsia"/>
          <w:b w:val="0"/>
          <w:bCs w:val="0"/>
          <w:i w:val="0"/>
          <w:iCs w:val="0"/>
          <w:sz w:val="20"/>
          <w:szCs w:val="20"/>
          <w:lang w:eastAsia="zh-CN"/>
        </w:rPr>
        <w:t>业余无线电联盟的</w:t>
      </w:r>
      <w:r w:rsidRPr="00E434A0">
        <w:rPr>
          <w:rFonts w:eastAsiaTheme="minorEastAsia" w:hint="eastAsia"/>
          <w:b w:val="0"/>
          <w:bCs w:val="0"/>
          <w:i w:val="0"/>
          <w:iCs w:val="0"/>
          <w:sz w:val="20"/>
          <w:szCs w:val="20"/>
          <w:lang w:eastAsia="zh-CN"/>
        </w:rPr>
        <w:t>一个电台在</w:t>
      </w:r>
      <w:r w:rsidRPr="00E434A0">
        <w:rPr>
          <w:rFonts w:eastAsiaTheme="minorEastAsia" w:hint="eastAsia"/>
          <w:b w:val="0"/>
          <w:bCs w:val="0"/>
          <w:i w:val="0"/>
          <w:iCs w:val="0"/>
          <w:sz w:val="20"/>
          <w:szCs w:val="20"/>
          <w:lang w:eastAsia="zh-CN"/>
        </w:rPr>
        <w:t>201</w:t>
      </w:r>
      <w:r w:rsidRPr="00E434A0">
        <w:rPr>
          <w:rFonts w:eastAsiaTheme="minorEastAsia"/>
          <w:b w:val="0"/>
          <w:bCs w:val="0"/>
          <w:i w:val="0"/>
          <w:iCs w:val="0"/>
          <w:sz w:val="20"/>
          <w:szCs w:val="20"/>
          <w:lang w:eastAsia="zh-CN"/>
        </w:rPr>
        <w:t>8</w:t>
      </w:r>
      <w:r w:rsidRPr="00E434A0">
        <w:rPr>
          <w:rFonts w:eastAsiaTheme="minorEastAsia" w:hint="eastAsia"/>
          <w:b w:val="0"/>
          <w:bCs w:val="0"/>
          <w:i w:val="0"/>
          <w:iCs w:val="0"/>
          <w:sz w:val="20"/>
          <w:szCs w:val="20"/>
          <w:lang w:eastAsia="zh-CN"/>
        </w:rPr>
        <w:t>年</w:t>
      </w:r>
      <w:r w:rsidRPr="00E434A0">
        <w:rPr>
          <w:rFonts w:eastAsiaTheme="minorEastAsia" w:hint="eastAsia"/>
          <w:b w:val="0"/>
          <w:bCs w:val="0"/>
          <w:i w:val="0"/>
          <w:iCs w:val="0"/>
          <w:sz w:val="20"/>
          <w:szCs w:val="20"/>
          <w:lang w:eastAsia="zh-CN"/>
        </w:rPr>
        <w:t>12</w:t>
      </w:r>
      <w:r w:rsidRPr="00E434A0">
        <w:rPr>
          <w:rFonts w:eastAsiaTheme="minorEastAsia" w:hint="eastAsia"/>
          <w:b w:val="0"/>
          <w:bCs w:val="0"/>
          <w:i w:val="0"/>
          <w:iCs w:val="0"/>
          <w:sz w:val="20"/>
          <w:szCs w:val="20"/>
          <w:lang w:eastAsia="zh-CN"/>
        </w:rPr>
        <w:t>月</w:t>
      </w:r>
      <w:r w:rsidRPr="00E434A0">
        <w:rPr>
          <w:rFonts w:eastAsiaTheme="minorEastAsia" w:hint="eastAsia"/>
          <w:b w:val="0"/>
          <w:bCs w:val="0"/>
          <w:i w:val="0"/>
          <w:iCs w:val="0"/>
          <w:sz w:val="20"/>
          <w:szCs w:val="20"/>
          <w:lang w:eastAsia="zh-CN"/>
        </w:rPr>
        <w:t>1-</w:t>
      </w:r>
      <w:r w:rsidRPr="00E434A0">
        <w:rPr>
          <w:rFonts w:eastAsiaTheme="minorEastAsia"/>
          <w:b w:val="0"/>
          <w:bCs w:val="0"/>
          <w:i w:val="0"/>
          <w:iCs w:val="0"/>
          <w:sz w:val="20"/>
          <w:szCs w:val="20"/>
          <w:lang w:eastAsia="zh-CN"/>
        </w:rPr>
        <w:t>31</w:t>
      </w:r>
      <w:r w:rsidRPr="00E434A0">
        <w:rPr>
          <w:rFonts w:eastAsiaTheme="minorEastAsia" w:hint="eastAsia"/>
          <w:b w:val="0"/>
          <w:bCs w:val="0"/>
          <w:i w:val="0"/>
          <w:iCs w:val="0"/>
          <w:sz w:val="20"/>
          <w:szCs w:val="20"/>
          <w:lang w:eastAsia="zh-CN"/>
        </w:rPr>
        <w:t>日期间使用</w:t>
      </w:r>
      <w:r w:rsidRPr="00E434A0">
        <w:rPr>
          <w:rFonts w:hint="eastAsia"/>
          <w:b w:val="0"/>
          <w:bCs w:val="0"/>
          <w:i w:val="0"/>
          <w:iCs w:val="0"/>
          <w:sz w:val="20"/>
          <w:szCs w:val="20"/>
          <w:lang w:val="it-IT" w:eastAsia="zh-CN"/>
        </w:rPr>
        <w:t>“</w:t>
      </w:r>
      <w:r>
        <w:rPr>
          <w:i w:val="0"/>
          <w:iCs w:val="0"/>
          <w:sz w:val="20"/>
          <w:szCs w:val="20"/>
          <w:lang w:eastAsia="zh-CN"/>
        </w:rPr>
        <w:t>YT18</w:t>
      </w:r>
      <w:r w:rsidRPr="00C50A3F">
        <w:rPr>
          <w:i w:val="0"/>
          <w:iCs w:val="0"/>
          <w:sz w:val="20"/>
          <w:szCs w:val="20"/>
          <w:lang w:eastAsia="zh-CN"/>
        </w:rPr>
        <w:t>YOTA</w:t>
      </w:r>
      <w:r w:rsidRPr="00E434A0">
        <w:rPr>
          <w:rFonts w:eastAsiaTheme="minorEastAsia" w:hint="eastAsia"/>
          <w:b w:val="0"/>
          <w:bCs w:val="0"/>
          <w:i w:val="0"/>
          <w:iCs w:val="0"/>
          <w:sz w:val="20"/>
          <w:szCs w:val="20"/>
          <w:lang w:eastAsia="zh-CN"/>
        </w:rPr>
        <w:t>”和“</w:t>
      </w:r>
      <w:r>
        <w:rPr>
          <w:i w:val="0"/>
          <w:iCs w:val="0"/>
          <w:sz w:val="20"/>
          <w:szCs w:val="20"/>
          <w:lang w:eastAsia="zh-CN"/>
        </w:rPr>
        <w:t>YU18</w:t>
      </w:r>
      <w:r w:rsidRPr="00C50A3F">
        <w:rPr>
          <w:i w:val="0"/>
          <w:iCs w:val="0"/>
          <w:sz w:val="20"/>
          <w:szCs w:val="20"/>
          <w:lang w:eastAsia="zh-CN"/>
        </w:rPr>
        <w:t>YOTA</w:t>
      </w:r>
      <w:r w:rsidRPr="00E434A0">
        <w:rPr>
          <w:rFonts w:eastAsiaTheme="minorEastAsia" w:hint="eastAsia"/>
          <w:b w:val="0"/>
          <w:bCs w:val="0"/>
          <w:i w:val="0"/>
          <w:iCs w:val="0"/>
          <w:sz w:val="20"/>
          <w:szCs w:val="20"/>
          <w:lang w:eastAsia="zh-CN"/>
        </w:rPr>
        <w:t>”的特殊呼号</w:t>
      </w:r>
      <w:r w:rsidRPr="00E434A0">
        <w:rPr>
          <w:rFonts w:ascii="Microsoft YaHei" w:eastAsia="Microsoft YaHei" w:hAnsi="Microsoft YaHei" w:cs="Microsoft YaHei" w:hint="eastAsia"/>
          <w:b w:val="0"/>
          <w:bCs w:val="0"/>
          <w:i w:val="0"/>
          <w:iCs w:val="0"/>
          <w:sz w:val="20"/>
          <w:szCs w:val="20"/>
          <w:lang w:eastAsia="zh-CN"/>
        </w:rPr>
        <w:t>。</w:t>
      </w:r>
    </w:p>
    <w:p w:rsidR="00FB17B7" w:rsidRPr="00B82F6A" w:rsidRDefault="00FB17B7" w:rsidP="00B82F6A">
      <w:pPr>
        <w:spacing w:before="0"/>
        <w:ind w:left="567" w:hanging="567"/>
        <w:jc w:val="left"/>
        <w:rPr>
          <w:rFonts w:asciiTheme="minorHAnsi" w:hAnsiTheme="minorHAnsi" w:cs="Arial"/>
          <w:lang w:eastAsia="zh-CN"/>
        </w:rPr>
      </w:pPr>
    </w:p>
    <w:bookmarkEnd w:id="699"/>
    <w:bookmarkEnd w:id="700"/>
    <w:p w:rsidR="001063A9" w:rsidRPr="009F11B7"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rsidR="001063A9" w:rsidRPr="009F11B7"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sectPr w:rsidR="001063A9" w:rsidRPr="009F11B7" w:rsidSect="00F257CE">
          <w:headerReference w:type="even" r:id="rId9"/>
          <w:headerReference w:type="default" r:id="rId10"/>
          <w:footerReference w:type="even" r:id="rId11"/>
          <w:footerReference w:type="default" r:id="rId12"/>
          <w:type w:val="continuous"/>
          <w:pgSz w:w="11901" w:h="16840" w:code="9"/>
          <w:pgMar w:top="1361" w:right="1418" w:bottom="1361" w:left="1418" w:header="720" w:footer="720" w:gutter="0"/>
          <w:paperSrc w:first="15" w:other="15"/>
          <w:cols w:space="720"/>
          <w:titlePg/>
          <w:docGrid w:linePitch="360"/>
        </w:sectPr>
      </w:pPr>
    </w:p>
    <w:p w:rsidR="00E5105F" w:rsidRPr="00F048DC" w:rsidRDefault="00F048DC" w:rsidP="0050515D">
      <w:pPr>
        <w:pStyle w:val="Heading20"/>
        <w:rPr>
          <w:rFonts w:eastAsia="SimSun"/>
          <w:color w:val="800000"/>
          <w:sz w:val="22"/>
          <w:highlight w:val="yellow"/>
          <w:lang w:val="en-US" w:eastAsia="zh-CN"/>
        </w:rPr>
      </w:pPr>
      <w:bookmarkStart w:id="703" w:name="_Toc248829285"/>
      <w:bookmarkStart w:id="704" w:name="_Toc251059439"/>
      <w:bookmarkStart w:id="705" w:name="_Toc253407165"/>
      <w:bookmarkStart w:id="706" w:name="_Toc259783160"/>
      <w:bookmarkStart w:id="707" w:name="_Toc262631831"/>
      <w:bookmarkStart w:id="708" w:name="_Toc265056510"/>
      <w:bookmarkStart w:id="709" w:name="_Toc266181257"/>
      <w:bookmarkStart w:id="710" w:name="_Toc268774042"/>
      <w:bookmarkStart w:id="711" w:name="_Toc271700511"/>
      <w:bookmarkStart w:id="712" w:name="_Toc273023372"/>
      <w:bookmarkStart w:id="713" w:name="_Toc274223846"/>
      <w:bookmarkStart w:id="714" w:name="_Toc276717182"/>
      <w:bookmarkStart w:id="715" w:name="_Toc279669168"/>
      <w:bookmarkStart w:id="716" w:name="_Toc280349224"/>
      <w:bookmarkStart w:id="717" w:name="_Toc282526056"/>
      <w:bookmarkStart w:id="718" w:name="_Toc283737222"/>
      <w:bookmarkStart w:id="719" w:name="_Toc286218733"/>
      <w:bookmarkStart w:id="720" w:name="_Toc288660298"/>
      <w:bookmarkStart w:id="721" w:name="_Toc291005407"/>
      <w:bookmarkStart w:id="722" w:name="_Toc292704991"/>
      <w:bookmarkStart w:id="723" w:name="_Toc295387916"/>
      <w:bookmarkStart w:id="724" w:name="_Toc296675486"/>
      <w:bookmarkStart w:id="725" w:name="_Toc297804737"/>
      <w:bookmarkStart w:id="726" w:name="_Toc301945311"/>
      <w:bookmarkStart w:id="727" w:name="_Toc303344266"/>
      <w:bookmarkStart w:id="728" w:name="_Toc304892184"/>
      <w:bookmarkStart w:id="729" w:name="_Toc308530349"/>
      <w:bookmarkStart w:id="730" w:name="_Toc311103661"/>
      <w:bookmarkStart w:id="731" w:name="_Toc313973326"/>
      <w:bookmarkStart w:id="732" w:name="_Toc316479982"/>
      <w:bookmarkStart w:id="733" w:name="_Toc318965020"/>
      <w:bookmarkStart w:id="734" w:name="_Toc320536977"/>
      <w:bookmarkStart w:id="735" w:name="_Toc323035740"/>
      <w:bookmarkStart w:id="736" w:name="_Toc323904393"/>
      <w:bookmarkStart w:id="737" w:name="_Toc332272671"/>
      <w:bookmarkStart w:id="738" w:name="_Toc334776206"/>
      <w:bookmarkStart w:id="739" w:name="_Toc335901525"/>
      <w:bookmarkStart w:id="740" w:name="_Toc337110351"/>
      <w:bookmarkStart w:id="741" w:name="_Toc338779392"/>
      <w:bookmarkStart w:id="742" w:name="_Toc340225539"/>
      <w:bookmarkStart w:id="743" w:name="_Toc341451237"/>
      <w:bookmarkStart w:id="744" w:name="_Toc342912868"/>
      <w:bookmarkStart w:id="745" w:name="_Toc343262688"/>
      <w:bookmarkStart w:id="746" w:name="_Toc345579843"/>
      <w:bookmarkStart w:id="747" w:name="_Toc346885965"/>
      <w:bookmarkStart w:id="748" w:name="_Toc347929610"/>
      <w:bookmarkStart w:id="749" w:name="_Toc349288271"/>
      <w:bookmarkStart w:id="750" w:name="_Toc350415589"/>
      <w:bookmarkStart w:id="751" w:name="_Toc351549910"/>
      <w:bookmarkStart w:id="752" w:name="_Toc352940515"/>
      <w:bookmarkStart w:id="753" w:name="_Toc354053852"/>
      <w:bookmarkStart w:id="754" w:name="_Toc355708878"/>
      <w:bookmarkStart w:id="755" w:name="_Toc357001961"/>
      <w:bookmarkStart w:id="756" w:name="_Toc358192588"/>
      <w:bookmarkStart w:id="757" w:name="_Toc359489437"/>
      <w:bookmarkStart w:id="758" w:name="_Toc360696837"/>
      <w:bookmarkStart w:id="759" w:name="_Toc361921568"/>
      <w:bookmarkStart w:id="760" w:name="_Toc363741408"/>
      <w:bookmarkStart w:id="761" w:name="_Toc364672357"/>
      <w:bookmarkStart w:id="762" w:name="_Toc366157714"/>
      <w:bookmarkStart w:id="763" w:name="_Toc367715553"/>
      <w:bookmarkStart w:id="764" w:name="_Toc369007687"/>
      <w:bookmarkStart w:id="765" w:name="_Toc369007891"/>
      <w:bookmarkStart w:id="766" w:name="_Toc370373498"/>
      <w:bookmarkStart w:id="767" w:name="_Toc371588866"/>
      <w:bookmarkStart w:id="768" w:name="_Toc373157832"/>
      <w:bookmarkStart w:id="769" w:name="_Toc374006640"/>
      <w:bookmarkStart w:id="770" w:name="_Toc374692694"/>
      <w:bookmarkStart w:id="771" w:name="_Toc374692771"/>
      <w:bookmarkStart w:id="772" w:name="_Toc377026500"/>
      <w:bookmarkStart w:id="773" w:name="_Toc378322721"/>
      <w:bookmarkStart w:id="774" w:name="_Toc379440374"/>
      <w:bookmarkStart w:id="775" w:name="_Toc380582899"/>
      <w:bookmarkStart w:id="776" w:name="_Toc381784232"/>
      <w:bookmarkStart w:id="777" w:name="_Toc383182315"/>
      <w:bookmarkStart w:id="778" w:name="_Toc384625709"/>
      <w:bookmarkStart w:id="779" w:name="_Toc385496801"/>
      <w:bookmarkStart w:id="780" w:name="_Toc388946329"/>
      <w:bookmarkStart w:id="781" w:name="_Toc388947562"/>
      <w:bookmarkStart w:id="782" w:name="_Toc389730886"/>
      <w:bookmarkStart w:id="783" w:name="_Toc391386074"/>
      <w:bookmarkStart w:id="784" w:name="_Toc392235888"/>
      <w:bookmarkStart w:id="785" w:name="_Toc393713419"/>
      <w:bookmarkStart w:id="786" w:name="_Toc393714486"/>
      <w:bookmarkStart w:id="787" w:name="_Toc393715490"/>
      <w:bookmarkStart w:id="788" w:name="_Toc395100465"/>
      <w:bookmarkStart w:id="789" w:name="_Toc396212812"/>
      <w:bookmarkStart w:id="790" w:name="_Toc397517657"/>
      <w:bookmarkStart w:id="791" w:name="_Toc399160640"/>
      <w:bookmarkStart w:id="792" w:name="_Toc400374878"/>
      <w:bookmarkStart w:id="793" w:name="_Toc401757924"/>
      <w:bookmarkStart w:id="794" w:name="_Toc402967104"/>
      <w:bookmarkStart w:id="795" w:name="_Toc404332316"/>
      <w:bookmarkStart w:id="796" w:name="_Toc405386782"/>
      <w:bookmarkStart w:id="797" w:name="_Toc406508020"/>
      <w:bookmarkStart w:id="798" w:name="_Toc408576641"/>
      <w:bookmarkStart w:id="799" w:name="_Toc409708236"/>
      <w:bookmarkStart w:id="800" w:name="_Toc410904539"/>
      <w:bookmarkStart w:id="801" w:name="_Toc414884968"/>
      <w:bookmarkStart w:id="802" w:name="_Toc416360078"/>
      <w:bookmarkStart w:id="803" w:name="_Toc417984361"/>
      <w:bookmarkStart w:id="804" w:name="_Toc420414839"/>
      <w:bookmarkStart w:id="805" w:name="_Toc421783562"/>
      <w:bookmarkStart w:id="806" w:name="_Toc423078775"/>
      <w:bookmarkStart w:id="807" w:name="_Toc424300248"/>
      <w:bookmarkStart w:id="808" w:name="_Toc469324981"/>
      <w:bookmarkStart w:id="809" w:name="_Toc474745991"/>
      <w:bookmarkStart w:id="810" w:name="_Toc481421106"/>
      <w:bookmarkStart w:id="811" w:name="_Toc495330573"/>
      <w:bookmarkEnd w:id="429"/>
      <w:bookmarkEnd w:id="430"/>
      <w:r w:rsidRPr="00F048DC">
        <w:rPr>
          <w:rFonts w:eastAsia="SimSun" w:cs="Arial" w:hint="eastAsia"/>
          <w:lang w:eastAsia="zh-CN"/>
        </w:rPr>
        <w:lastRenderedPageBreak/>
        <w:t>业务</w:t>
      </w:r>
      <w:r w:rsidRPr="00F048DC">
        <w:rPr>
          <w:rFonts w:eastAsia="SimSun" w:cs="Arial"/>
          <w:lang w:eastAsia="zh-CN"/>
        </w:rPr>
        <w:t>限制</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E5105F" w:rsidRPr="009F11B7" w:rsidRDefault="009E2D65" w:rsidP="007F6A67">
      <w:pPr>
        <w:jc w:val="center"/>
        <w:rPr>
          <w:lang w:eastAsia="zh-CN"/>
        </w:rPr>
      </w:pPr>
      <w:bookmarkStart w:id="812" w:name="_Toc248829287"/>
      <w:bookmarkStart w:id="813" w:name="_Toc251059440"/>
      <w:r w:rsidRPr="00F14A82">
        <w:rPr>
          <w:rFonts w:eastAsia="SimSun" w:cs="Microsoft YaHei"/>
          <w:lang w:eastAsia="zh-CN"/>
        </w:rPr>
        <w:t>见网址</w:t>
      </w:r>
      <w:r w:rsidR="007F6A67">
        <w:rPr>
          <w:rFonts w:eastAsiaTheme="minorEastAsia" w:hint="eastAsia"/>
          <w:lang w:eastAsia="zh-CN"/>
        </w:rPr>
        <w:t>：</w:t>
      </w:r>
      <w:r w:rsidR="001247F3" w:rsidRPr="009F11B7">
        <w:rPr>
          <w:lang w:eastAsia="zh-CN"/>
        </w:rPr>
        <w:t>www.itu.int/pub/T-SP-SR.1-2012</w:t>
      </w:r>
    </w:p>
    <w:p w:rsidR="004D3370" w:rsidRPr="009F11B7" w:rsidRDefault="004D3370" w:rsidP="004D3370">
      <w:pPr>
        <w:rPr>
          <w:lang w:eastAsia="zh-CN"/>
        </w:rPr>
      </w:pPr>
    </w:p>
    <w:tbl>
      <w:tblPr>
        <w:tblW w:w="0" w:type="auto"/>
        <w:tblLayout w:type="fixed"/>
        <w:tblLook w:val="0000" w:firstRow="0" w:lastRow="0" w:firstColumn="0" w:lastColumn="0" w:noHBand="0" w:noVBand="0"/>
      </w:tblPr>
      <w:tblGrid>
        <w:gridCol w:w="2620"/>
        <w:gridCol w:w="1985"/>
      </w:tblGrid>
      <w:tr w:rsidR="00613021" w:rsidRPr="00832472" w:rsidTr="00E84D01">
        <w:tc>
          <w:tcPr>
            <w:tcW w:w="2620" w:type="dxa"/>
            <w:vAlign w:val="center"/>
          </w:tcPr>
          <w:p w:rsidR="00613021" w:rsidRPr="00F048DC" w:rsidRDefault="00F048DC" w:rsidP="00E84D01">
            <w:pPr>
              <w:pStyle w:val="Tablehead"/>
              <w:framePr w:hSpace="181" w:wrap="around" w:vAnchor="text" w:hAnchor="page" w:x="1589" w:y="283"/>
              <w:jc w:val="left"/>
              <w:rPr>
                <w:rFonts w:ascii="STKaiti" w:eastAsia="STKaiti" w:hAnsi="STKaiti"/>
                <w:i w:val="0"/>
                <w:iCs/>
                <w:sz w:val="20"/>
                <w:szCs w:val="20"/>
                <w:highlight w:val="yellow"/>
                <w:lang w:val="fr-CH"/>
              </w:rPr>
            </w:pPr>
            <w:r w:rsidRPr="00F048DC">
              <w:rPr>
                <w:rFonts w:ascii="STKaiti" w:eastAsia="STKaiti" w:hAnsi="STKaiti" w:hint="eastAsia"/>
                <w:bCs w:val="0"/>
                <w:i w:val="0"/>
                <w:iCs/>
              </w:rPr>
              <w:t>国家</w:t>
            </w:r>
            <w:r w:rsidRPr="00F048DC">
              <w:rPr>
                <w:rFonts w:ascii="STKaiti" w:eastAsia="STKaiti" w:hAnsi="STKaiti"/>
                <w:bCs w:val="0"/>
                <w:i w:val="0"/>
                <w:iCs/>
              </w:rPr>
              <w:t>/</w:t>
            </w:r>
            <w:r w:rsidRPr="00F048DC">
              <w:rPr>
                <w:rFonts w:ascii="STKaiti" w:eastAsia="STKaiti" w:hAnsi="STKaiti" w:hint="eastAsia"/>
                <w:bCs w:val="0"/>
                <w:i w:val="0"/>
                <w:iCs/>
              </w:rPr>
              <w:t>地理区域</w:t>
            </w:r>
          </w:p>
        </w:tc>
        <w:tc>
          <w:tcPr>
            <w:tcW w:w="1985" w:type="dxa"/>
            <w:vAlign w:val="center"/>
          </w:tcPr>
          <w:p w:rsidR="00613021" w:rsidRPr="002F103B" w:rsidRDefault="00F048DC" w:rsidP="00E84D01">
            <w:pPr>
              <w:pStyle w:val="Tablehead"/>
              <w:framePr w:hSpace="181" w:wrap="around" w:vAnchor="text" w:hAnchor="page" w:x="1589" w:y="283"/>
              <w:jc w:val="left"/>
              <w:rPr>
                <w:sz w:val="20"/>
                <w:szCs w:val="20"/>
                <w:highlight w:val="yellow"/>
                <w:lang w:val="fr-CH"/>
              </w:rPr>
            </w:pPr>
            <w:r w:rsidRPr="00C44B69">
              <w:rPr>
                <w:bCs w:val="0"/>
                <w:lang w:val="en-US"/>
              </w:rPr>
              <w:t>OB</w:t>
            </w:r>
          </w:p>
        </w:tc>
      </w:tr>
    </w:tbl>
    <w:p w:rsidR="00613021" w:rsidRPr="00832472" w:rsidRDefault="00613021" w:rsidP="00613021">
      <w:pPr>
        <w:rPr>
          <w:lang w:val="fr-CH"/>
        </w:rPr>
      </w:pPr>
    </w:p>
    <w:p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塞舌尔</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1006</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13</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斯洛伐克</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1007</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12</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sz w:val="20"/>
                <w:szCs w:val="20"/>
              </w:rPr>
            </w:pPr>
            <w:r w:rsidRPr="0090324F">
              <w:rPr>
                <w:rFonts w:asciiTheme="majorBidi" w:eastAsiaTheme="minorEastAsia" w:hAnsiTheme="majorBidi" w:cstheme="majorBidi" w:hint="eastAsia"/>
                <w:b/>
                <w:bCs/>
                <w:sz w:val="20"/>
                <w:szCs w:val="20"/>
                <w:lang w:eastAsia="zh-CN"/>
              </w:rPr>
              <w:t>马来西亚</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sidRPr="0090324F">
              <w:rPr>
                <w:sz w:val="20"/>
                <w:szCs w:val="20"/>
                <w:lang w:val="en-US"/>
              </w:rPr>
              <w:t>1013</w:t>
            </w:r>
            <w:r w:rsidRPr="0090324F">
              <w:rPr>
                <w:rFonts w:asciiTheme="minorHAnsi" w:eastAsiaTheme="minorEastAsia" w:hAnsiTheme="minorHAnsi" w:cstheme="majorBidi"/>
                <w:sz w:val="20"/>
                <w:szCs w:val="20"/>
                <w:lang w:val="en-US" w:eastAsia="zh-CN"/>
              </w:rPr>
              <w:t>（第</w:t>
            </w:r>
            <w:r w:rsidRPr="0090324F">
              <w:rPr>
                <w:rFonts w:asciiTheme="minorHAnsi" w:eastAsiaTheme="minorEastAsia" w:hAnsiTheme="minorHAnsi" w:cstheme="majorBidi"/>
                <w:sz w:val="20"/>
                <w:szCs w:val="20"/>
                <w:lang w:val="en-US"/>
              </w:rPr>
              <w:t>5</w:t>
            </w:r>
            <w:r w:rsidRPr="0090324F">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泰国</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1034</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5</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圣多美和普林西比</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1039</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14</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乌拉圭</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1039</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14</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中国香港</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1068</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4</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r w:rsidR="004E6B47" w:rsidRPr="00551AE4" w:rsidTr="000369FE">
        <w:tc>
          <w:tcPr>
            <w:tcW w:w="2160" w:type="dxa"/>
          </w:tcPr>
          <w:p w:rsidR="004E6B47" w:rsidRPr="00F14A82" w:rsidRDefault="004E6B47" w:rsidP="000369FE">
            <w:pPr>
              <w:pStyle w:val="Default"/>
              <w:spacing w:before="40" w:after="40"/>
              <w:rPr>
                <w:rFonts w:asciiTheme="majorBidi" w:eastAsiaTheme="minorEastAsia" w:hAnsiTheme="majorBidi" w:cstheme="majorBidi"/>
                <w:b/>
                <w:bCs/>
                <w:sz w:val="20"/>
                <w:szCs w:val="20"/>
              </w:rPr>
            </w:pPr>
            <w:r w:rsidRPr="004D30C0">
              <w:rPr>
                <w:rFonts w:asciiTheme="majorBidi" w:eastAsiaTheme="minorEastAsia" w:hAnsiTheme="majorBidi" w:cstheme="majorBidi"/>
                <w:b/>
                <w:bCs/>
                <w:sz w:val="20"/>
                <w:szCs w:val="20"/>
              </w:rPr>
              <w:t>乌克兰</w:t>
            </w:r>
          </w:p>
        </w:tc>
        <w:tc>
          <w:tcPr>
            <w:tcW w:w="1985" w:type="dxa"/>
          </w:tcPr>
          <w:p w:rsidR="004E6B47" w:rsidRPr="00F14A82" w:rsidRDefault="004E6B47" w:rsidP="000369FE">
            <w:pPr>
              <w:pStyle w:val="Tabletext"/>
              <w:rPr>
                <w:rFonts w:asciiTheme="minorHAnsi" w:eastAsiaTheme="minorEastAsia" w:hAnsiTheme="minorHAnsi" w:cstheme="majorBidi"/>
                <w:sz w:val="20"/>
                <w:szCs w:val="20"/>
                <w:lang w:val="en-US"/>
              </w:rPr>
            </w:pPr>
            <w:r>
              <w:rPr>
                <w:sz w:val="20"/>
                <w:szCs w:val="20"/>
                <w:lang w:val="en-US"/>
              </w:rPr>
              <w:t>1148</w:t>
            </w:r>
            <w:r w:rsidRPr="00F14A82">
              <w:rPr>
                <w:rFonts w:asciiTheme="minorHAnsi" w:eastAsiaTheme="minorEastAsia" w:hAnsiTheme="minorHAnsi" w:cstheme="majorBidi"/>
                <w:sz w:val="20"/>
                <w:szCs w:val="20"/>
                <w:lang w:val="en-US" w:eastAsia="zh-CN"/>
              </w:rPr>
              <w:t>（第</w:t>
            </w:r>
            <w:r>
              <w:rPr>
                <w:rFonts w:asciiTheme="minorHAnsi" w:eastAsiaTheme="minorEastAsia" w:hAnsiTheme="minorHAnsi" w:cstheme="majorBidi" w:hint="eastAsia"/>
                <w:sz w:val="20"/>
                <w:szCs w:val="20"/>
                <w:lang w:val="en-US" w:eastAsia="zh-CN"/>
              </w:rPr>
              <w:t>5</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E6B47" w:rsidRPr="00551AE4" w:rsidRDefault="004E6B47" w:rsidP="000369FE">
            <w:pPr>
              <w:pStyle w:val="Tabletext"/>
              <w:rPr>
                <w:sz w:val="20"/>
                <w:szCs w:val="20"/>
                <w:highlight w:val="yellow"/>
                <w:lang w:val="en-US"/>
              </w:rPr>
            </w:pPr>
          </w:p>
        </w:tc>
        <w:tc>
          <w:tcPr>
            <w:tcW w:w="1985" w:type="dxa"/>
          </w:tcPr>
          <w:p w:rsidR="004E6B47" w:rsidRPr="00551AE4" w:rsidRDefault="004E6B47" w:rsidP="000369FE">
            <w:pPr>
              <w:pStyle w:val="Tabletext"/>
              <w:rPr>
                <w:sz w:val="20"/>
                <w:szCs w:val="20"/>
                <w:highlight w:val="yellow"/>
                <w:lang w:val="en-US"/>
              </w:rPr>
            </w:pPr>
          </w:p>
        </w:tc>
      </w:tr>
    </w:tbl>
    <w:p w:rsidR="00E5105F" w:rsidRPr="00F048DC" w:rsidRDefault="00E5105F" w:rsidP="00AD54EE">
      <w:pPr>
        <w:rPr>
          <w:rFonts w:eastAsia="SimSun"/>
          <w:lang w:val="pt-BR"/>
        </w:rPr>
      </w:pPr>
    </w:p>
    <w:p w:rsidR="00F048DC" w:rsidRPr="00C44B69" w:rsidRDefault="00F048DC" w:rsidP="00F048DC">
      <w:pPr>
        <w:pStyle w:val="Heading20"/>
        <w:spacing w:before="360"/>
        <w:rPr>
          <w:rFonts w:asciiTheme="minorHAnsi" w:hAnsiTheme="minorHAnsi" w:cs="Arial"/>
          <w:lang w:eastAsia="zh-CN"/>
        </w:rPr>
      </w:pPr>
      <w:bookmarkStart w:id="814" w:name="_Toc469324982"/>
      <w:bookmarkStart w:id="815" w:name="_Toc474745992"/>
      <w:bookmarkStart w:id="816" w:name="_Toc481421107"/>
      <w:bookmarkStart w:id="817" w:name="_Toc495330574"/>
      <w:bookmarkEnd w:id="812"/>
      <w:bookmarkEnd w:id="813"/>
      <w:r w:rsidRPr="00F048DC">
        <w:rPr>
          <w:rFonts w:eastAsia="SimSun" w:cs="Arial" w:hint="eastAsia"/>
          <w:lang w:eastAsia="zh-CN"/>
        </w:rPr>
        <w:t>回叫和迂回呼叫程序</w:t>
      </w:r>
      <w:r w:rsidRPr="00F048DC">
        <w:rPr>
          <w:rFonts w:eastAsia="SimSun" w:cs="Arial"/>
          <w:lang w:eastAsia="zh-CN"/>
        </w:rPr>
        <w:br/>
      </w:r>
      <w:r w:rsidRPr="00F048DC">
        <w:rPr>
          <w:rFonts w:eastAsia="SimSun" w:cs="Arial" w:hint="eastAsia"/>
          <w:lang w:eastAsia="zh-CN"/>
        </w:rPr>
        <w:t>（</w:t>
      </w:r>
      <w:r w:rsidRPr="00F048DC">
        <w:rPr>
          <w:rFonts w:eastAsia="SimSun" w:cs="Arial"/>
          <w:lang w:eastAsia="zh-CN"/>
        </w:rPr>
        <w:t>2006</w:t>
      </w:r>
      <w:r w:rsidRPr="00F048DC">
        <w:rPr>
          <w:rFonts w:eastAsia="SimSun" w:cs="Arial" w:hint="eastAsia"/>
          <w:lang w:eastAsia="zh-CN"/>
        </w:rPr>
        <w:t>年全权代表大会修订的第</w:t>
      </w:r>
      <w:r w:rsidRPr="00F048DC">
        <w:rPr>
          <w:rFonts w:eastAsia="SimSun" w:cs="Arial"/>
          <w:lang w:eastAsia="zh-CN"/>
        </w:rPr>
        <w:t>21</w:t>
      </w:r>
      <w:r w:rsidRPr="00F048DC">
        <w:rPr>
          <w:rFonts w:eastAsia="SimSun" w:cs="Arial" w:hint="eastAsia"/>
          <w:lang w:eastAsia="zh-CN"/>
        </w:rPr>
        <w:t>号决议）</w:t>
      </w:r>
      <w:bookmarkEnd w:id="814"/>
      <w:bookmarkEnd w:id="815"/>
      <w:bookmarkEnd w:id="816"/>
      <w:bookmarkEnd w:id="817"/>
    </w:p>
    <w:p w:rsidR="00E5105F" w:rsidRPr="00404BD7" w:rsidRDefault="00606ACF" w:rsidP="00606ACF">
      <w:pPr>
        <w:jc w:val="center"/>
        <w:rPr>
          <w:rFonts w:asciiTheme="minorHAnsi" w:hAnsiTheme="minorHAnsi"/>
          <w:lang w:val="fr-FR" w:eastAsia="zh-CN"/>
        </w:rPr>
      </w:pPr>
      <w:r w:rsidRPr="00F14A82">
        <w:rPr>
          <w:rFonts w:eastAsia="SimSun" w:cs="Microsoft YaHei"/>
          <w:lang w:eastAsia="zh-CN"/>
        </w:rPr>
        <w:t>见网址</w:t>
      </w:r>
      <w:r w:rsidRPr="00404BD7">
        <w:rPr>
          <w:rFonts w:eastAsia="SimSun" w:cs="Microsoft YaHei"/>
          <w:lang w:val="fr-FR" w:eastAsia="zh-CN"/>
        </w:rPr>
        <w:t>：</w:t>
      </w:r>
      <w:r w:rsidR="00E5105F" w:rsidRPr="00404BD7">
        <w:rPr>
          <w:rFonts w:asciiTheme="minorHAnsi" w:hAnsiTheme="minorHAnsi"/>
          <w:lang w:val="fr-FR" w:eastAsia="zh-CN"/>
        </w:rPr>
        <w:t>www.itu.int/pub/T</w:t>
      </w:r>
      <w:r w:rsidR="001247F3" w:rsidRPr="00404BD7">
        <w:rPr>
          <w:rFonts w:asciiTheme="minorHAnsi" w:hAnsiTheme="minorHAnsi"/>
          <w:lang w:val="fr-FR" w:eastAsia="zh-CN"/>
        </w:rPr>
        <w:t>-</w:t>
      </w:r>
      <w:r w:rsidR="00E5105F" w:rsidRPr="00404BD7">
        <w:rPr>
          <w:rFonts w:asciiTheme="minorHAnsi" w:hAnsiTheme="minorHAnsi"/>
          <w:lang w:val="fr-FR" w:eastAsia="zh-CN"/>
        </w:rPr>
        <w:t>SP</w:t>
      </w:r>
      <w:r w:rsidR="001247F3" w:rsidRPr="00404BD7">
        <w:rPr>
          <w:rFonts w:asciiTheme="minorHAnsi" w:hAnsiTheme="minorHAnsi"/>
          <w:lang w:val="fr-FR" w:eastAsia="zh-CN"/>
        </w:rPr>
        <w:t>-</w:t>
      </w:r>
      <w:r w:rsidR="00E5105F" w:rsidRPr="00404BD7">
        <w:rPr>
          <w:rFonts w:asciiTheme="minorHAnsi" w:hAnsiTheme="minorHAnsi"/>
          <w:lang w:val="fr-FR" w:eastAsia="zh-CN"/>
        </w:rPr>
        <w:t>PP.RES.21</w:t>
      </w:r>
      <w:r w:rsidR="001247F3" w:rsidRPr="00404BD7">
        <w:rPr>
          <w:rFonts w:asciiTheme="minorHAnsi" w:hAnsiTheme="minorHAnsi"/>
          <w:lang w:val="fr-FR" w:eastAsia="zh-CN"/>
        </w:rPr>
        <w:t>-</w:t>
      </w:r>
      <w:r w:rsidR="00E5105F" w:rsidRPr="00404BD7">
        <w:rPr>
          <w:rFonts w:asciiTheme="minorHAnsi" w:hAnsiTheme="minorHAnsi"/>
          <w:lang w:val="fr-FR" w:eastAsia="zh-CN"/>
        </w:rPr>
        <w:t>2011/</w:t>
      </w:r>
    </w:p>
    <w:p w:rsidR="00E5105F" w:rsidRPr="000369FE" w:rsidRDefault="00E5105F" w:rsidP="000369FE">
      <w:pPr>
        <w:rPr>
          <w:rFonts w:asciiTheme="minorHAnsi" w:hAnsiTheme="minorHAnsi"/>
          <w:lang w:val="fr-FR" w:eastAsia="zh-CN"/>
        </w:rPr>
      </w:pPr>
    </w:p>
    <w:p w:rsidR="00E5105F" w:rsidRPr="00404BD7" w:rsidRDefault="00E5105F" w:rsidP="00AD54EE">
      <w:pPr>
        <w:rPr>
          <w:rFonts w:asciiTheme="minorHAnsi" w:hAnsiTheme="minorHAnsi"/>
          <w:lang w:val="fr-FR" w:eastAsia="zh-CN"/>
        </w:rPr>
      </w:pPr>
    </w:p>
    <w:p w:rsidR="008852E5" w:rsidRPr="00404BD7" w:rsidRDefault="008852E5" w:rsidP="00AD54EE">
      <w:pPr>
        <w:pStyle w:val="Heading1"/>
        <w:spacing w:before="0"/>
        <w:ind w:left="142"/>
        <w:jc w:val="center"/>
        <w:rPr>
          <w:lang w:val="fr-FR" w:eastAsia="zh-CN"/>
        </w:rPr>
        <w:sectPr w:rsidR="008852E5" w:rsidRPr="00404BD7" w:rsidSect="004C24DE">
          <w:footerReference w:type="first" r:id="rId13"/>
          <w:pgSz w:w="11901" w:h="16840" w:code="9"/>
          <w:pgMar w:top="1134" w:right="1418" w:bottom="1701" w:left="1418" w:header="720" w:footer="720" w:gutter="0"/>
          <w:paperSrc w:first="15" w:other="15"/>
          <w:cols w:space="720"/>
          <w:titlePg/>
          <w:docGrid w:linePitch="360"/>
        </w:sectPr>
      </w:pPr>
      <w:bookmarkStart w:id="818" w:name="_Toc253407169"/>
      <w:bookmarkStart w:id="819" w:name="_Toc259783164"/>
      <w:bookmarkStart w:id="820" w:name="_Toc266181261"/>
      <w:bookmarkStart w:id="821" w:name="_Toc268774046"/>
      <w:bookmarkStart w:id="822" w:name="_Toc271700515"/>
      <w:bookmarkStart w:id="823" w:name="_Toc273023376"/>
      <w:bookmarkStart w:id="824" w:name="_Toc274223850"/>
      <w:bookmarkStart w:id="825" w:name="_Toc276717186"/>
      <w:bookmarkStart w:id="826" w:name="_Toc279669172"/>
      <w:bookmarkStart w:id="827" w:name="_Toc280349228"/>
      <w:bookmarkStart w:id="828" w:name="_Toc282526060"/>
      <w:bookmarkStart w:id="829" w:name="_Toc283737226"/>
      <w:bookmarkStart w:id="830" w:name="_Toc286218737"/>
      <w:bookmarkStart w:id="831" w:name="_Toc288660302"/>
      <w:bookmarkStart w:id="832" w:name="_Toc291005411"/>
      <w:bookmarkStart w:id="833" w:name="_Toc292704995"/>
      <w:bookmarkStart w:id="834" w:name="_Toc295387920"/>
      <w:bookmarkStart w:id="835" w:name="_Toc296675490"/>
      <w:bookmarkStart w:id="836" w:name="_Toc297804741"/>
      <w:bookmarkStart w:id="837" w:name="_Toc301945315"/>
      <w:bookmarkStart w:id="838" w:name="_Toc303344270"/>
      <w:bookmarkStart w:id="839" w:name="_Toc304892188"/>
      <w:bookmarkStart w:id="840" w:name="_Toc308530352"/>
      <w:bookmarkStart w:id="841" w:name="_Toc311103664"/>
      <w:bookmarkStart w:id="842" w:name="_Toc313973329"/>
      <w:bookmarkStart w:id="843" w:name="_Toc316479985"/>
      <w:bookmarkStart w:id="844" w:name="_Toc318965023"/>
      <w:bookmarkStart w:id="845" w:name="_Toc320536979"/>
      <w:bookmarkStart w:id="846" w:name="_Toc321233409"/>
      <w:bookmarkStart w:id="847" w:name="_Toc321311688"/>
      <w:bookmarkStart w:id="848" w:name="_Toc321820569"/>
      <w:bookmarkStart w:id="849" w:name="_Toc323035742"/>
      <w:bookmarkStart w:id="850" w:name="_Toc323904395"/>
      <w:bookmarkStart w:id="851" w:name="_Toc332272673"/>
      <w:bookmarkStart w:id="852" w:name="_Toc334776208"/>
      <w:bookmarkStart w:id="853" w:name="_Toc335901527"/>
      <w:bookmarkStart w:id="854" w:name="_Toc337110353"/>
      <w:bookmarkStart w:id="855" w:name="_Toc338779394"/>
      <w:bookmarkStart w:id="856" w:name="_Toc340225541"/>
      <w:bookmarkStart w:id="857" w:name="_Toc341451239"/>
      <w:bookmarkStart w:id="858" w:name="_Toc342912870"/>
      <w:bookmarkStart w:id="859" w:name="_Toc343262690"/>
      <w:bookmarkStart w:id="860" w:name="_Toc345579845"/>
      <w:bookmarkStart w:id="861" w:name="_Toc346885967"/>
      <w:bookmarkStart w:id="862" w:name="_Toc347929612"/>
      <w:bookmarkStart w:id="863" w:name="_Toc349288273"/>
      <w:bookmarkStart w:id="864" w:name="_Toc350415591"/>
      <w:bookmarkStart w:id="865" w:name="_Toc351549912"/>
      <w:bookmarkStart w:id="866" w:name="_Toc352940517"/>
      <w:bookmarkStart w:id="867" w:name="_Toc354053854"/>
      <w:bookmarkStart w:id="868" w:name="_Toc355708880"/>
      <w:bookmarkStart w:id="869" w:name="_Toc357001963"/>
      <w:bookmarkStart w:id="870" w:name="_Toc358192590"/>
      <w:bookmarkStart w:id="871" w:name="_Toc359489439"/>
      <w:bookmarkStart w:id="872" w:name="_Toc360696839"/>
      <w:bookmarkStart w:id="873" w:name="_Toc361921570"/>
      <w:bookmarkStart w:id="874" w:name="_Toc363741410"/>
      <w:bookmarkStart w:id="875" w:name="_Toc364672359"/>
      <w:bookmarkStart w:id="876" w:name="_Toc366157716"/>
      <w:bookmarkStart w:id="877" w:name="_Toc367715555"/>
      <w:bookmarkStart w:id="878" w:name="_Toc369007689"/>
      <w:bookmarkStart w:id="879" w:name="_Toc369007893"/>
      <w:bookmarkStart w:id="880" w:name="_Toc370373502"/>
      <w:bookmarkStart w:id="881" w:name="_Toc371588868"/>
      <w:bookmarkStart w:id="882" w:name="_Toc373157834"/>
      <w:bookmarkStart w:id="883" w:name="_Toc374006642"/>
      <w:bookmarkStart w:id="884" w:name="_Toc374692696"/>
      <w:bookmarkStart w:id="885" w:name="_Toc374692773"/>
      <w:bookmarkStart w:id="886" w:name="_Toc377026502"/>
      <w:bookmarkStart w:id="887" w:name="_Toc378322723"/>
      <w:bookmarkStart w:id="888" w:name="_Toc379440376"/>
      <w:bookmarkStart w:id="889" w:name="_Toc380582901"/>
      <w:bookmarkStart w:id="890" w:name="_Toc381784234"/>
      <w:bookmarkStart w:id="891" w:name="_Toc383182317"/>
      <w:bookmarkStart w:id="892" w:name="_Toc384625711"/>
      <w:bookmarkStart w:id="893" w:name="_Toc385496803"/>
      <w:bookmarkStart w:id="894" w:name="_Toc388946331"/>
      <w:bookmarkStart w:id="895" w:name="_Toc388947564"/>
      <w:bookmarkStart w:id="896" w:name="_Toc389730888"/>
      <w:bookmarkStart w:id="897" w:name="_Toc391386076"/>
      <w:bookmarkStart w:id="898" w:name="_Toc392235890"/>
      <w:bookmarkStart w:id="899" w:name="_Toc393713421"/>
      <w:bookmarkStart w:id="900" w:name="_Toc393714488"/>
      <w:bookmarkStart w:id="901" w:name="_Toc393715492"/>
      <w:bookmarkStart w:id="902" w:name="_Toc395100467"/>
      <w:bookmarkStart w:id="903" w:name="_Toc396212814"/>
      <w:bookmarkStart w:id="904" w:name="_Toc397517659"/>
      <w:bookmarkStart w:id="905" w:name="_Toc399160642"/>
      <w:bookmarkStart w:id="906" w:name="_Toc400374880"/>
      <w:bookmarkStart w:id="907" w:name="_Toc401757926"/>
      <w:bookmarkStart w:id="908" w:name="_Toc402967106"/>
      <w:bookmarkStart w:id="909" w:name="_Toc404332318"/>
      <w:bookmarkStart w:id="910" w:name="_Toc405386784"/>
      <w:bookmarkStart w:id="911" w:name="_Toc406508022"/>
      <w:bookmarkStart w:id="912" w:name="_Toc408576643"/>
      <w:bookmarkStart w:id="913" w:name="_Toc409708238"/>
      <w:bookmarkStart w:id="914" w:name="_Toc410904541"/>
      <w:bookmarkStart w:id="915" w:name="_Toc414884970"/>
      <w:bookmarkStart w:id="916" w:name="_Toc416360080"/>
      <w:bookmarkStart w:id="917" w:name="_Toc417984363"/>
      <w:bookmarkStart w:id="918" w:name="_Toc420414841"/>
    </w:p>
    <w:p w:rsidR="00872C86" w:rsidRPr="002F103B" w:rsidRDefault="00F048DC" w:rsidP="00F048DC">
      <w:pPr>
        <w:pStyle w:val="Heading1"/>
        <w:spacing w:before="0"/>
        <w:ind w:left="142"/>
        <w:jc w:val="center"/>
        <w:rPr>
          <w:rFonts w:ascii="Calibri" w:hAnsi="Calibri" w:cs="Calibri"/>
          <w:color w:val="800000"/>
          <w:kern w:val="0"/>
          <w:sz w:val="22"/>
          <w:highlight w:val="yellow"/>
          <w:lang w:eastAsia="zh-CN"/>
        </w:rPr>
      </w:pPr>
      <w:bookmarkStart w:id="919" w:name="_Toc469324983"/>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F048DC">
        <w:rPr>
          <w:rFonts w:ascii="Calibri" w:eastAsia="SimSun" w:hAnsi="Calibri" w:hint="eastAsia"/>
          <w:lang w:eastAsia="zh-CN"/>
        </w:rPr>
        <w:lastRenderedPageBreak/>
        <w:t>对业务出版物的修正</w:t>
      </w:r>
      <w:bookmarkEnd w:id="919"/>
    </w:p>
    <w:p w:rsidR="00872C86" w:rsidRPr="002F103B" w:rsidRDefault="00F048DC" w:rsidP="00B042F1">
      <w:pPr>
        <w:pStyle w:val="Heading70"/>
        <w:spacing w:before="160" w:after="160"/>
        <w:rPr>
          <w:rFonts w:asciiTheme="minorHAnsi" w:hAnsiTheme="minorHAnsi"/>
          <w:highlight w:val="yellow"/>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F048DC" w:rsidRPr="002F103B" w:rsidTr="002D4CF6">
        <w:tc>
          <w:tcPr>
            <w:tcW w:w="590" w:type="dxa"/>
          </w:tcPr>
          <w:p w:rsidR="00F048DC" w:rsidRPr="00BC1053" w:rsidRDefault="00F048DC" w:rsidP="00F048DC">
            <w:pPr>
              <w:tabs>
                <w:tab w:val="clear" w:pos="567"/>
                <w:tab w:val="clear" w:pos="5387"/>
                <w:tab w:val="clear" w:pos="5954"/>
              </w:tabs>
              <w:spacing w:before="0"/>
              <w:jc w:val="left"/>
              <w:rPr>
                <w:rFonts w:asciiTheme="minorHAnsi" w:hAnsiTheme="minorHAnsi"/>
                <w:b/>
                <w:lang w:eastAsia="zh-CN"/>
              </w:rPr>
            </w:pPr>
            <w:r w:rsidRPr="00BC1053">
              <w:rPr>
                <w:rFonts w:asciiTheme="minorHAnsi" w:hAnsiTheme="minorHAnsi"/>
                <w:b/>
                <w:lang w:eastAsia="zh-CN"/>
              </w:rPr>
              <w:t>ADD</w:t>
            </w:r>
          </w:p>
        </w:tc>
        <w:tc>
          <w:tcPr>
            <w:tcW w:w="1079" w:type="dxa"/>
          </w:tcPr>
          <w:p w:rsidR="00F048DC" w:rsidRPr="00BC1053" w:rsidRDefault="00F048DC" w:rsidP="00F048DC">
            <w:pPr>
              <w:pStyle w:val="Tabletext0"/>
              <w:spacing w:before="0" w:after="0"/>
              <w:rPr>
                <w:rFonts w:asciiTheme="minorHAnsi" w:hAnsiTheme="minorHAnsi"/>
                <w:sz w:val="20"/>
                <w:szCs w:val="20"/>
                <w:highlight w:val="yellow"/>
                <w:lang w:val="en-US"/>
              </w:rPr>
            </w:pPr>
            <w:r w:rsidRPr="00BC1053">
              <w:rPr>
                <w:rFonts w:asciiTheme="minorHAnsi" w:eastAsiaTheme="minorEastAsia" w:hAnsiTheme="minorHAnsi" w:hint="eastAsia"/>
                <w:sz w:val="20"/>
                <w:szCs w:val="20"/>
                <w:lang w:val="en-US" w:eastAsia="zh-CN"/>
              </w:rPr>
              <w:t>插入</w:t>
            </w:r>
          </w:p>
        </w:tc>
        <w:tc>
          <w:tcPr>
            <w:tcW w:w="1077" w:type="dxa"/>
          </w:tcPr>
          <w:p w:rsidR="00F048DC" w:rsidRPr="00BC1053" w:rsidRDefault="00F048DC" w:rsidP="00F048DC">
            <w:pPr>
              <w:pStyle w:val="Tabletext0"/>
              <w:spacing w:before="0" w:after="0"/>
              <w:rPr>
                <w:rFonts w:asciiTheme="minorHAnsi" w:hAnsiTheme="minorHAnsi"/>
                <w:sz w:val="20"/>
                <w:szCs w:val="20"/>
                <w:highlight w:val="yellow"/>
                <w:lang w:val="en-US"/>
              </w:rPr>
            </w:pPr>
          </w:p>
        </w:tc>
        <w:tc>
          <w:tcPr>
            <w:tcW w:w="557" w:type="dxa"/>
          </w:tcPr>
          <w:p w:rsidR="00F048DC" w:rsidRPr="00BC1053" w:rsidRDefault="00F048DC" w:rsidP="00F048DC">
            <w:pPr>
              <w:tabs>
                <w:tab w:val="clear" w:pos="567"/>
                <w:tab w:val="clear" w:pos="5387"/>
                <w:tab w:val="clear" w:pos="5954"/>
              </w:tabs>
              <w:spacing w:before="0"/>
              <w:jc w:val="left"/>
              <w:rPr>
                <w:rFonts w:asciiTheme="minorHAnsi" w:hAnsiTheme="minorHAnsi"/>
                <w:b/>
                <w:lang w:eastAsia="zh-CN"/>
              </w:rPr>
            </w:pPr>
            <w:r w:rsidRPr="00BC1053">
              <w:rPr>
                <w:rFonts w:asciiTheme="minorHAnsi" w:hAnsiTheme="minorHAnsi"/>
                <w:b/>
                <w:lang w:eastAsia="zh-CN"/>
              </w:rPr>
              <w:t>PAR</w:t>
            </w:r>
          </w:p>
        </w:tc>
        <w:tc>
          <w:tcPr>
            <w:tcW w:w="1251" w:type="dxa"/>
          </w:tcPr>
          <w:p w:rsidR="00F048DC" w:rsidRPr="00BC1053" w:rsidRDefault="00F048DC" w:rsidP="00F048DC">
            <w:pPr>
              <w:tabs>
                <w:tab w:val="clear" w:pos="567"/>
                <w:tab w:val="clear" w:pos="5387"/>
                <w:tab w:val="clear" w:pos="5954"/>
              </w:tabs>
              <w:spacing w:before="0"/>
              <w:jc w:val="left"/>
              <w:rPr>
                <w:rFonts w:asciiTheme="minorHAnsi" w:eastAsiaTheme="minorEastAsia" w:hAnsiTheme="minorHAnsi"/>
                <w:bCs/>
                <w:lang w:eastAsia="zh-CN"/>
              </w:rPr>
            </w:pPr>
            <w:r w:rsidRPr="00BC1053">
              <w:rPr>
                <w:rFonts w:asciiTheme="minorHAnsi" w:eastAsiaTheme="minorEastAsia" w:hAnsiTheme="minorHAnsi" w:hint="eastAsia"/>
                <w:bCs/>
                <w:lang w:eastAsia="zh-CN"/>
              </w:rPr>
              <w:t>段落</w:t>
            </w:r>
          </w:p>
        </w:tc>
      </w:tr>
      <w:tr w:rsidR="00824BAB" w:rsidRPr="002F103B" w:rsidTr="002D4CF6">
        <w:tc>
          <w:tcPr>
            <w:tcW w:w="590" w:type="dxa"/>
          </w:tcPr>
          <w:p w:rsidR="00872C86" w:rsidRPr="00BC1053" w:rsidRDefault="00F048DC" w:rsidP="00AD54EE">
            <w:pPr>
              <w:pStyle w:val="Tabletext0"/>
              <w:spacing w:before="0" w:after="0"/>
              <w:rPr>
                <w:rFonts w:asciiTheme="minorHAnsi" w:hAnsiTheme="minorHAnsi"/>
                <w:b/>
                <w:bCs w:val="0"/>
                <w:sz w:val="20"/>
                <w:szCs w:val="20"/>
                <w:highlight w:val="yellow"/>
                <w:lang w:val="en-US"/>
              </w:rPr>
            </w:pPr>
            <w:r w:rsidRPr="00BC1053">
              <w:rPr>
                <w:rFonts w:asciiTheme="minorHAnsi" w:hAnsiTheme="minorHAnsi"/>
                <w:b/>
                <w:sz w:val="20"/>
                <w:szCs w:val="20"/>
                <w:lang w:val="en-US" w:eastAsia="zh-CN"/>
              </w:rPr>
              <w:t>COL</w:t>
            </w:r>
          </w:p>
        </w:tc>
        <w:tc>
          <w:tcPr>
            <w:tcW w:w="1079" w:type="dxa"/>
          </w:tcPr>
          <w:p w:rsidR="00872C86" w:rsidRPr="00BC1053" w:rsidRDefault="00F048DC" w:rsidP="00AD54EE">
            <w:pPr>
              <w:pStyle w:val="Tabletext0"/>
              <w:spacing w:before="0" w:after="0"/>
              <w:rPr>
                <w:rFonts w:asciiTheme="minorHAnsi" w:hAnsiTheme="minorHAnsi"/>
                <w:sz w:val="20"/>
                <w:szCs w:val="20"/>
                <w:highlight w:val="yellow"/>
                <w:lang w:val="en-US"/>
              </w:rPr>
            </w:pPr>
            <w:r w:rsidRPr="00BC1053">
              <w:rPr>
                <w:rFonts w:asciiTheme="minorHAnsi" w:eastAsiaTheme="minorEastAsia" w:hAnsiTheme="minorHAnsi" w:hint="eastAsia"/>
                <w:sz w:val="20"/>
                <w:szCs w:val="20"/>
                <w:lang w:val="en-US" w:eastAsia="zh-CN"/>
              </w:rPr>
              <w:t>栏</w:t>
            </w:r>
          </w:p>
        </w:tc>
        <w:tc>
          <w:tcPr>
            <w:tcW w:w="1077" w:type="dxa"/>
          </w:tcPr>
          <w:p w:rsidR="00872C86" w:rsidRPr="00BC1053" w:rsidRDefault="00872C86" w:rsidP="00AD54EE">
            <w:pPr>
              <w:pStyle w:val="Tabletext0"/>
              <w:spacing w:before="0" w:after="0"/>
              <w:rPr>
                <w:rFonts w:asciiTheme="minorHAnsi" w:hAnsiTheme="minorHAnsi"/>
                <w:sz w:val="20"/>
                <w:szCs w:val="20"/>
                <w:highlight w:val="yellow"/>
                <w:lang w:val="en-US"/>
              </w:rPr>
            </w:pPr>
          </w:p>
        </w:tc>
        <w:tc>
          <w:tcPr>
            <w:tcW w:w="557" w:type="dxa"/>
          </w:tcPr>
          <w:p w:rsidR="00872C86" w:rsidRPr="00BC1053" w:rsidRDefault="00F048DC" w:rsidP="00AD54EE">
            <w:pPr>
              <w:pStyle w:val="Tabletext0"/>
              <w:spacing w:before="0" w:after="0"/>
              <w:rPr>
                <w:rFonts w:asciiTheme="minorHAnsi" w:hAnsiTheme="minorHAnsi"/>
                <w:b/>
                <w:bCs w:val="0"/>
                <w:sz w:val="20"/>
                <w:szCs w:val="20"/>
                <w:highlight w:val="yellow"/>
                <w:lang w:val="en-US"/>
              </w:rPr>
            </w:pPr>
            <w:r w:rsidRPr="00BC1053">
              <w:rPr>
                <w:rFonts w:asciiTheme="minorHAnsi" w:hAnsiTheme="minorHAnsi"/>
                <w:b/>
                <w:sz w:val="20"/>
                <w:szCs w:val="20"/>
                <w:lang w:val="en-US" w:eastAsia="zh-CN"/>
              </w:rPr>
              <w:t>REP</w:t>
            </w:r>
          </w:p>
        </w:tc>
        <w:tc>
          <w:tcPr>
            <w:tcW w:w="1251" w:type="dxa"/>
          </w:tcPr>
          <w:p w:rsidR="00872C86" w:rsidRPr="00BC1053" w:rsidRDefault="00F048DC" w:rsidP="00AD54EE">
            <w:pPr>
              <w:pStyle w:val="Tabletext0"/>
              <w:spacing w:before="0" w:after="0"/>
              <w:rPr>
                <w:rFonts w:asciiTheme="minorHAnsi" w:hAnsiTheme="minorHAnsi"/>
                <w:sz w:val="20"/>
                <w:szCs w:val="20"/>
                <w:highlight w:val="yellow"/>
                <w:lang w:val="en-US"/>
              </w:rPr>
            </w:pPr>
            <w:r w:rsidRPr="00BC1053">
              <w:rPr>
                <w:rFonts w:asciiTheme="minorHAnsi" w:eastAsiaTheme="minorEastAsia" w:hAnsiTheme="minorHAnsi" w:hint="eastAsia"/>
                <w:sz w:val="20"/>
                <w:szCs w:val="20"/>
                <w:lang w:val="en-US" w:eastAsia="zh-CN"/>
              </w:rPr>
              <w:t>替换</w:t>
            </w:r>
          </w:p>
        </w:tc>
      </w:tr>
      <w:tr w:rsidR="00824BAB" w:rsidRPr="002F103B" w:rsidTr="002D4CF6">
        <w:tc>
          <w:tcPr>
            <w:tcW w:w="590" w:type="dxa"/>
          </w:tcPr>
          <w:p w:rsidR="00872C86" w:rsidRPr="00BC1053" w:rsidRDefault="00F048DC" w:rsidP="00AD54EE">
            <w:pPr>
              <w:pStyle w:val="Tabletext0"/>
              <w:spacing w:before="0" w:after="0"/>
              <w:rPr>
                <w:rFonts w:asciiTheme="minorHAnsi" w:hAnsiTheme="minorHAnsi"/>
                <w:b/>
                <w:bCs w:val="0"/>
                <w:sz w:val="20"/>
                <w:szCs w:val="20"/>
                <w:highlight w:val="yellow"/>
                <w:lang w:val="en-US"/>
              </w:rPr>
            </w:pPr>
            <w:r w:rsidRPr="00BC1053">
              <w:rPr>
                <w:rFonts w:asciiTheme="minorHAnsi" w:hAnsiTheme="minorHAnsi"/>
                <w:b/>
                <w:sz w:val="20"/>
                <w:szCs w:val="20"/>
                <w:lang w:val="en-US" w:eastAsia="zh-CN"/>
              </w:rPr>
              <w:t>LIR</w:t>
            </w:r>
          </w:p>
        </w:tc>
        <w:tc>
          <w:tcPr>
            <w:tcW w:w="1079" w:type="dxa"/>
          </w:tcPr>
          <w:p w:rsidR="00872C86" w:rsidRPr="00BC1053" w:rsidRDefault="00F048DC" w:rsidP="00AD54EE">
            <w:pPr>
              <w:pStyle w:val="Tabletext0"/>
              <w:spacing w:before="0" w:after="0"/>
              <w:rPr>
                <w:rFonts w:asciiTheme="minorHAnsi" w:hAnsiTheme="minorHAnsi"/>
                <w:sz w:val="20"/>
                <w:szCs w:val="20"/>
                <w:highlight w:val="yellow"/>
                <w:lang w:val="en-US"/>
              </w:rPr>
            </w:pPr>
            <w:r w:rsidRPr="00BC1053">
              <w:rPr>
                <w:rFonts w:asciiTheme="minorHAnsi" w:eastAsiaTheme="minorEastAsia" w:hAnsiTheme="minorHAnsi" w:hint="eastAsia"/>
                <w:sz w:val="20"/>
                <w:szCs w:val="20"/>
                <w:lang w:val="en-US" w:eastAsia="zh-CN"/>
              </w:rPr>
              <w:t>该</w:t>
            </w:r>
          </w:p>
        </w:tc>
        <w:tc>
          <w:tcPr>
            <w:tcW w:w="1077" w:type="dxa"/>
          </w:tcPr>
          <w:p w:rsidR="00872C86" w:rsidRPr="00BC1053" w:rsidRDefault="00872C86" w:rsidP="00AD54EE">
            <w:pPr>
              <w:pStyle w:val="Tabletext0"/>
              <w:spacing w:before="0" w:after="0"/>
              <w:rPr>
                <w:rFonts w:asciiTheme="minorHAnsi" w:hAnsiTheme="minorHAnsi"/>
                <w:sz w:val="20"/>
                <w:szCs w:val="20"/>
                <w:highlight w:val="yellow"/>
                <w:lang w:val="en-US"/>
              </w:rPr>
            </w:pPr>
          </w:p>
        </w:tc>
        <w:tc>
          <w:tcPr>
            <w:tcW w:w="557" w:type="dxa"/>
          </w:tcPr>
          <w:p w:rsidR="00872C86" w:rsidRPr="00BC1053" w:rsidRDefault="00F048DC" w:rsidP="00AD54EE">
            <w:pPr>
              <w:pStyle w:val="Tabletext0"/>
              <w:spacing w:before="0" w:after="0"/>
              <w:rPr>
                <w:rFonts w:asciiTheme="minorHAnsi" w:hAnsiTheme="minorHAnsi"/>
                <w:b/>
                <w:bCs w:val="0"/>
                <w:sz w:val="20"/>
                <w:szCs w:val="20"/>
                <w:highlight w:val="yellow"/>
                <w:lang w:val="en-US"/>
              </w:rPr>
            </w:pPr>
            <w:r w:rsidRPr="00BC1053">
              <w:rPr>
                <w:rFonts w:asciiTheme="minorHAnsi" w:hAnsiTheme="minorHAnsi"/>
                <w:b/>
                <w:sz w:val="20"/>
                <w:szCs w:val="20"/>
                <w:lang w:val="en-US" w:eastAsia="zh-CN"/>
              </w:rPr>
              <w:t>SUP</w:t>
            </w:r>
          </w:p>
        </w:tc>
        <w:tc>
          <w:tcPr>
            <w:tcW w:w="1251" w:type="dxa"/>
          </w:tcPr>
          <w:p w:rsidR="00872C86" w:rsidRPr="00BC1053" w:rsidRDefault="00F048DC" w:rsidP="00AD54EE">
            <w:pPr>
              <w:pStyle w:val="Tabletext0"/>
              <w:spacing w:before="0" w:after="0"/>
              <w:rPr>
                <w:rFonts w:asciiTheme="minorHAnsi" w:hAnsiTheme="minorHAnsi"/>
                <w:sz w:val="20"/>
                <w:szCs w:val="20"/>
                <w:highlight w:val="yellow"/>
                <w:lang w:val="en-US"/>
              </w:rPr>
            </w:pPr>
            <w:r w:rsidRPr="00BC1053">
              <w:rPr>
                <w:rFonts w:asciiTheme="minorHAnsi" w:eastAsiaTheme="minorEastAsia" w:hAnsiTheme="minorHAnsi" w:hint="eastAsia"/>
                <w:sz w:val="20"/>
                <w:szCs w:val="20"/>
                <w:lang w:val="en-US" w:eastAsia="zh-CN"/>
              </w:rPr>
              <w:t>删除</w:t>
            </w:r>
          </w:p>
        </w:tc>
      </w:tr>
      <w:tr w:rsidR="00824BAB" w:rsidRPr="002F103B" w:rsidTr="002D4CF6">
        <w:tc>
          <w:tcPr>
            <w:tcW w:w="590" w:type="dxa"/>
          </w:tcPr>
          <w:p w:rsidR="00872C86" w:rsidRPr="00BC1053" w:rsidRDefault="00F048DC" w:rsidP="00AD54EE">
            <w:pPr>
              <w:pStyle w:val="Tabletext0"/>
              <w:spacing w:before="0" w:after="0"/>
              <w:rPr>
                <w:rFonts w:asciiTheme="minorHAnsi" w:hAnsiTheme="minorHAnsi"/>
                <w:b/>
                <w:bCs w:val="0"/>
                <w:sz w:val="20"/>
                <w:szCs w:val="20"/>
                <w:highlight w:val="yellow"/>
                <w:lang w:val="en-US"/>
              </w:rPr>
            </w:pPr>
            <w:r w:rsidRPr="00BC1053">
              <w:rPr>
                <w:rFonts w:asciiTheme="minorHAnsi" w:hAnsiTheme="minorHAnsi"/>
                <w:b/>
                <w:sz w:val="20"/>
                <w:szCs w:val="20"/>
                <w:lang w:val="en-US" w:eastAsia="zh-CN"/>
              </w:rPr>
              <w:t>P</w:t>
            </w:r>
          </w:p>
        </w:tc>
        <w:tc>
          <w:tcPr>
            <w:tcW w:w="1079" w:type="dxa"/>
          </w:tcPr>
          <w:p w:rsidR="00872C86" w:rsidRPr="00BC1053" w:rsidRDefault="00F048DC" w:rsidP="00AD54EE">
            <w:pPr>
              <w:pStyle w:val="Tabletext0"/>
              <w:spacing w:before="0" w:after="0"/>
              <w:rPr>
                <w:rFonts w:asciiTheme="minorHAnsi" w:hAnsiTheme="minorHAnsi"/>
                <w:sz w:val="20"/>
                <w:szCs w:val="20"/>
                <w:highlight w:val="yellow"/>
                <w:lang w:val="en-US"/>
              </w:rPr>
            </w:pPr>
            <w:r w:rsidRPr="00BC1053">
              <w:rPr>
                <w:rFonts w:asciiTheme="minorHAnsi" w:eastAsiaTheme="minorEastAsia" w:hAnsiTheme="minorHAnsi" w:hint="eastAsia"/>
                <w:sz w:val="20"/>
                <w:szCs w:val="20"/>
                <w:lang w:val="en-US" w:eastAsia="zh-CN"/>
              </w:rPr>
              <w:t>页数</w:t>
            </w:r>
          </w:p>
        </w:tc>
        <w:tc>
          <w:tcPr>
            <w:tcW w:w="1077" w:type="dxa"/>
          </w:tcPr>
          <w:p w:rsidR="00872C86" w:rsidRPr="00BC1053" w:rsidRDefault="00872C86" w:rsidP="00AD54EE">
            <w:pPr>
              <w:pStyle w:val="Tabletext0"/>
              <w:spacing w:before="0" w:after="0"/>
              <w:rPr>
                <w:rFonts w:asciiTheme="minorHAnsi" w:hAnsiTheme="minorHAnsi"/>
                <w:sz w:val="20"/>
                <w:szCs w:val="20"/>
                <w:highlight w:val="yellow"/>
                <w:lang w:val="en-US"/>
              </w:rPr>
            </w:pPr>
          </w:p>
        </w:tc>
        <w:tc>
          <w:tcPr>
            <w:tcW w:w="557" w:type="dxa"/>
          </w:tcPr>
          <w:p w:rsidR="00872C86" w:rsidRPr="00BC1053" w:rsidRDefault="00872C86" w:rsidP="00AD54EE">
            <w:pPr>
              <w:pStyle w:val="Tabletext0"/>
              <w:spacing w:before="0" w:after="0"/>
              <w:rPr>
                <w:rFonts w:asciiTheme="minorHAnsi" w:hAnsiTheme="minorHAnsi"/>
                <w:b/>
                <w:bCs w:val="0"/>
                <w:sz w:val="20"/>
                <w:szCs w:val="20"/>
                <w:highlight w:val="yellow"/>
                <w:lang w:val="en-US"/>
              </w:rPr>
            </w:pPr>
          </w:p>
        </w:tc>
        <w:tc>
          <w:tcPr>
            <w:tcW w:w="1251" w:type="dxa"/>
          </w:tcPr>
          <w:p w:rsidR="00872C86" w:rsidRPr="00BC1053" w:rsidRDefault="00872C86" w:rsidP="00AD54EE">
            <w:pPr>
              <w:pStyle w:val="Tabletext0"/>
              <w:spacing w:before="0" w:after="0"/>
              <w:rPr>
                <w:rFonts w:asciiTheme="minorHAnsi" w:hAnsiTheme="minorHAnsi"/>
                <w:sz w:val="20"/>
                <w:szCs w:val="20"/>
                <w:highlight w:val="yellow"/>
                <w:lang w:val="en-US"/>
              </w:rPr>
            </w:pPr>
          </w:p>
        </w:tc>
      </w:tr>
    </w:tbl>
    <w:p w:rsidR="009F11B7" w:rsidRDefault="009F11B7" w:rsidP="009F11B7">
      <w:pPr>
        <w:rPr>
          <w:rFonts w:asciiTheme="minorHAnsi" w:hAnsiTheme="minorHAnsi"/>
        </w:rPr>
      </w:pPr>
    </w:p>
    <w:p w:rsidR="00E82D34" w:rsidRPr="00FA5507" w:rsidRDefault="00E82D34" w:rsidP="009F11B7">
      <w:pPr>
        <w:rPr>
          <w:rFonts w:eastAsia="SimSun"/>
          <w:b/>
          <w:bCs/>
          <w:sz w:val="28"/>
          <w:szCs w:val="28"/>
        </w:rPr>
      </w:pPr>
    </w:p>
    <w:p w:rsidR="00E82D34" w:rsidRPr="002F103B" w:rsidRDefault="00FA5507" w:rsidP="00E82D34">
      <w:pPr>
        <w:shd w:val="clear" w:color="auto" w:fill="D9D9D9"/>
        <w:spacing w:before="0" w:after="60"/>
        <w:jc w:val="center"/>
        <w:outlineLvl w:val="1"/>
        <w:rPr>
          <w:rFonts w:ascii="Arial" w:hAnsi="Arial" w:cs="Arial"/>
          <w:b/>
          <w:bCs/>
          <w:noProof w:val="0"/>
          <w:sz w:val="26"/>
          <w:szCs w:val="28"/>
          <w:highlight w:val="yellow"/>
          <w:lang w:val="en-GB" w:eastAsia="zh-CN"/>
        </w:rPr>
      </w:pPr>
      <w:bookmarkStart w:id="920" w:name="lt_pId463"/>
      <w:bookmarkStart w:id="921" w:name="_Toc471824671"/>
      <w:r w:rsidRPr="00FA5507">
        <w:rPr>
          <w:rFonts w:eastAsia="SimSun" w:hint="eastAsia"/>
          <w:b/>
          <w:bCs/>
          <w:sz w:val="28"/>
          <w:szCs w:val="28"/>
          <w:lang w:val="en-GB" w:eastAsia="zh-CN"/>
        </w:rPr>
        <w:t>国际</w:t>
      </w:r>
      <w:r w:rsidRPr="00FA5507">
        <w:rPr>
          <w:rFonts w:eastAsia="SimSun"/>
          <w:b/>
          <w:bCs/>
          <w:sz w:val="28"/>
          <w:szCs w:val="28"/>
          <w:lang w:val="en-GB" w:eastAsia="zh-CN"/>
        </w:rPr>
        <w:t>电信收费卡号码发行方列表</w:t>
      </w:r>
      <w:bookmarkEnd w:id="920"/>
      <w:r w:rsidRPr="00FA5507">
        <w:rPr>
          <w:rFonts w:eastAsia="SimSun"/>
          <w:b/>
          <w:bCs/>
          <w:sz w:val="28"/>
          <w:szCs w:val="28"/>
          <w:lang w:val="en-GB" w:eastAsia="zh-CN"/>
        </w:rPr>
        <w:br/>
      </w:r>
      <w:bookmarkStart w:id="922" w:name="lt_pId465"/>
      <w:r w:rsidRPr="00FA5507">
        <w:rPr>
          <w:rFonts w:eastAsia="SimSun" w:hint="eastAsia"/>
          <w:b/>
          <w:bCs/>
          <w:sz w:val="28"/>
          <w:szCs w:val="28"/>
          <w:lang w:val="en-GB" w:eastAsia="zh-CN"/>
        </w:rPr>
        <w:t>（符合</w:t>
      </w:r>
      <w:r w:rsidRPr="00FA5507">
        <w:rPr>
          <w:rFonts w:eastAsia="SimSun"/>
          <w:b/>
          <w:bCs/>
          <w:sz w:val="28"/>
          <w:szCs w:val="28"/>
          <w:lang w:val="en-GB" w:eastAsia="zh-CN"/>
        </w:rPr>
        <w:t>ITU-T E.118</w:t>
      </w:r>
      <w:r w:rsidRPr="00FA5507">
        <w:rPr>
          <w:rFonts w:eastAsia="SimSun" w:hint="eastAsia"/>
          <w:b/>
          <w:bCs/>
          <w:sz w:val="28"/>
          <w:szCs w:val="28"/>
          <w:lang w:val="en-GB" w:eastAsia="zh-CN"/>
        </w:rPr>
        <w:t>建议书（</w:t>
      </w:r>
      <w:r w:rsidRPr="00FA5507">
        <w:rPr>
          <w:rFonts w:eastAsia="SimSun"/>
          <w:b/>
          <w:bCs/>
          <w:sz w:val="28"/>
          <w:szCs w:val="28"/>
          <w:lang w:val="en-GB" w:eastAsia="zh-CN"/>
        </w:rPr>
        <w:t>05/2006</w:t>
      </w:r>
      <w:r w:rsidRPr="00FA5507">
        <w:rPr>
          <w:rFonts w:eastAsia="SimSun" w:hint="eastAsia"/>
          <w:b/>
          <w:bCs/>
          <w:sz w:val="28"/>
          <w:szCs w:val="28"/>
          <w:lang w:val="en-GB" w:eastAsia="zh-CN"/>
        </w:rPr>
        <w:t>））</w:t>
      </w:r>
      <w:bookmarkEnd w:id="922"/>
      <w:r w:rsidRPr="00FA5507">
        <w:rPr>
          <w:rFonts w:eastAsia="SimSun"/>
          <w:b/>
          <w:bCs/>
          <w:sz w:val="28"/>
          <w:szCs w:val="28"/>
          <w:lang w:val="en-GB" w:eastAsia="zh-CN"/>
        </w:rPr>
        <w:br/>
      </w:r>
      <w:bookmarkStart w:id="923" w:name="lt_pId466"/>
      <w:r w:rsidRPr="00FA5507">
        <w:rPr>
          <w:rFonts w:eastAsia="SimSun" w:hint="eastAsia"/>
          <w:b/>
          <w:bCs/>
          <w:sz w:val="28"/>
          <w:szCs w:val="28"/>
          <w:lang w:val="en-GB" w:eastAsia="zh-CN"/>
        </w:rPr>
        <w:t>（截至</w:t>
      </w:r>
      <w:r w:rsidRPr="00FA5507">
        <w:rPr>
          <w:rFonts w:eastAsia="SimSun" w:hint="eastAsia"/>
          <w:b/>
          <w:bCs/>
          <w:sz w:val="28"/>
          <w:szCs w:val="28"/>
          <w:lang w:val="en-GB" w:eastAsia="zh-CN"/>
        </w:rPr>
        <w:t>2015</w:t>
      </w:r>
      <w:r w:rsidRPr="00FA5507">
        <w:rPr>
          <w:rFonts w:eastAsia="SimSun" w:hint="eastAsia"/>
          <w:b/>
          <w:bCs/>
          <w:sz w:val="28"/>
          <w:szCs w:val="28"/>
          <w:lang w:val="en-GB" w:eastAsia="zh-CN"/>
        </w:rPr>
        <w:t>年</w:t>
      </w:r>
      <w:r w:rsidRPr="00FA5507">
        <w:rPr>
          <w:rFonts w:eastAsia="SimSun" w:hint="eastAsia"/>
          <w:b/>
          <w:bCs/>
          <w:sz w:val="28"/>
          <w:szCs w:val="28"/>
          <w:lang w:val="en-GB" w:eastAsia="zh-CN"/>
        </w:rPr>
        <w:t>11</w:t>
      </w:r>
      <w:r w:rsidRPr="00FA5507">
        <w:rPr>
          <w:rFonts w:eastAsia="SimSun" w:hint="eastAsia"/>
          <w:b/>
          <w:bCs/>
          <w:sz w:val="28"/>
          <w:szCs w:val="28"/>
          <w:lang w:val="en-GB" w:eastAsia="zh-CN"/>
        </w:rPr>
        <w:t>月</w:t>
      </w:r>
      <w:r w:rsidRPr="00FA5507">
        <w:rPr>
          <w:rFonts w:eastAsia="SimSun"/>
          <w:b/>
          <w:bCs/>
          <w:sz w:val="28"/>
          <w:szCs w:val="28"/>
          <w:lang w:val="en-GB" w:eastAsia="zh-CN"/>
        </w:rPr>
        <w:t>15</w:t>
      </w:r>
      <w:r w:rsidRPr="00FA5507">
        <w:rPr>
          <w:rFonts w:eastAsia="SimSun" w:hint="eastAsia"/>
          <w:b/>
          <w:bCs/>
          <w:sz w:val="28"/>
          <w:szCs w:val="28"/>
          <w:lang w:val="en-GB" w:eastAsia="zh-CN"/>
        </w:rPr>
        <w:t>日）</w:t>
      </w:r>
      <w:bookmarkEnd w:id="921"/>
      <w:bookmarkEnd w:id="923"/>
    </w:p>
    <w:p w:rsidR="00FA5507" w:rsidRPr="008550E9" w:rsidRDefault="00FA5507" w:rsidP="00FA5507">
      <w:pPr>
        <w:widowControl w:val="0"/>
        <w:tabs>
          <w:tab w:val="left" w:pos="1133"/>
        </w:tabs>
        <w:spacing w:before="15"/>
        <w:ind w:left="284"/>
        <w:jc w:val="center"/>
        <w:rPr>
          <w:rFonts w:eastAsiaTheme="minorEastAsia"/>
          <w:lang w:eastAsia="zh-CN"/>
        </w:rPr>
      </w:pPr>
      <w:r w:rsidRPr="008550E9">
        <w:rPr>
          <w:rFonts w:eastAsiaTheme="minorEastAsia" w:hint="eastAsia"/>
          <w:lang w:eastAsia="zh-CN"/>
        </w:rPr>
        <w:t>（国际电联</w:t>
      </w:r>
      <w:r w:rsidRPr="008550E9">
        <w:rPr>
          <w:rFonts w:eastAsiaTheme="minorEastAsia"/>
          <w:lang w:eastAsia="zh-CN"/>
        </w:rPr>
        <w:t>第</w:t>
      </w:r>
      <w:r w:rsidRPr="008550E9">
        <w:rPr>
          <w:lang w:eastAsia="zh-CN"/>
        </w:rPr>
        <w:t>1088</w:t>
      </w:r>
      <w:r w:rsidRPr="008550E9">
        <w:rPr>
          <w:rFonts w:eastAsiaTheme="minorEastAsia" w:hint="eastAsia"/>
          <w:lang w:eastAsia="zh-CN"/>
        </w:rPr>
        <w:t>期</w:t>
      </w:r>
      <w:r w:rsidRPr="008550E9">
        <w:rPr>
          <w:rFonts w:eastAsiaTheme="minorEastAsia"/>
          <w:lang w:eastAsia="zh-CN"/>
        </w:rPr>
        <w:t>《</w:t>
      </w:r>
      <w:r w:rsidRPr="008550E9">
        <w:rPr>
          <w:rFonts w:eastAsiaTheme="minorEastAsia" w:hint="eastAsia"/>
          <w:lang w:eastAsia="zh-CN"/>
        </w:rPr>
        <w:t>操作</w:t>
      </w:r>
      <w:r w:rsidRPr="008550E9">
        <w:rPr>
          <w:rFonts w:eastAsiaTheme="minorEastAsia"/>
          <w:lang w:eastAsia="zh-CN"/>
        </w:rPr>
        <w:t>公报》</w:t>
      </w:r>
      <w:r w:rsidRPr="008550E9">
        <w:rPr>
          <w:rFonts w:eastAsiaTheme="minorEastAsia" w:hint="eastAsia"/>
          <w:lang w:eastAsia="zh-CN"/>
        </w:rPr>
        <w:t>附件</w:t>
      </w:r>
      <w:r w:rsidRPr="008550E9">
        <w:rPr>
          <w:lang w:eastAsia="zh-CN"/>
        </w:rPr>
        <w:t xml:space="preserve"> – 15.XI.2015</w:t>
      </w:r>
      <w:r w:rsidRPr="008550E9">
        <w:rPr>
          <w:rFonts w:eastAsiaTheme="minorEastAsia" w:hint="eastAsia"/>
          <w:lang w:eastAsia="zh-CN"/>
        </w:rPr>
        <w:t>）</w:t>
      </w:r>
    </w:p>
    <w:p w:rsidR="00FA5507" w:rsidRPr="008550E9" w:rsidRDefault="00FA5507" w:rsidP="00FA5507">
      <w:pPr>
        <w:widowControl w:val="0"/>
        <w:tabs>
          <w:tab w:val="left" w:pos="1133"/>
        </w:tabs>
        <w:spacing w:before="15"/>
        <w:ind w:left="284"/>
        <w:jc w:val="center"/>
        <w:rPr>
          <w:rFonts w:eastAsiaTheme="minorEastAsia"/>
          <w:lang w:eastAsia="zh-CN"/>
        </w:rPr>
      </w:pPr>
      <w:r w:rsidRPr="008550E9">
        <w:rPr>
          <w:rFonts w:eastAsiaTheme="minorEastAsia" w:hint="eastAsia"/>
          <w:lang w:eastAsia="zh-CN"/>
        </w:rPr>
        <w:t>（第</w:t>
      </w:r>
      <w:r>
        <w:rPr>
          <w:rFonts w:eastAsiaTheme="minorEastAsia"/>
          <w:lang w:eastAsia="zh-CN"/>
        </w:rPr>
        <w:t>50</w:t>
      </w:r>
      <w:r w:rsidRPr="008550E9">
        <w:rPr>
          <w:rFonts w:eastAsiaTheme="minorEastAsia" w:hint="eastAsia"/>
          <w:lang w:eastAsia="zh-CN"/>
        </w:rPr>
        <w:t>号修正）</w:t>
      </w:r>
    </w:p>
    <w:p w:rsidR="00E82D34" w:rsidRPr="00E82D34" w:rsidRDefault="00404BD7" w:rsidP="00404BD7">
      <w:pPr>
        <w:tabs>
          <w:tab w:val="clear" w:pos="1276"/>
          <w:tab w:val="clear" w:pos="1843"/>
          <w:tab w:val="clear" w:pos="5387"/>
          <w:tab w:val="clear" w:pos="5954"/>
          <w:tab w:val="left" w:pos="1560"/>
          <w:tab w:val="left" w:pos="4140"/>
          <w:tab w:val="left" w:pos="4230"/>
        </w:tabs>
        <w:spacing w:before="0" w:after="60"/>
        <w:jc w:val="left"/>
        <w:rPr>
          <w:rFonts w:cs="Arial"/>
          <w:b/>
          <w:bCs/>
          <w:noProof w:val="0"/>
          <w:lang w:val="en-GB" w:eastAsia="zh-CN"/>
        </w:rPr>
      </w:pPr>
      <w:r w:rsidRPr="00404BD7">
        <w:rPr>
          <w:rFonts w:asciiTheme="majorBidi" w:eastAsiaTheme="minorEastAsia" w:hAnsiTheme="majorBidi" w:cstheme="majorBidi"/>
          <w:b/>
          <w:bCs/>
          <w:noProof w:val="0"/>
          <w:color w:val="000000"/>
          <w:lang w:val="fr-FR" w:eastAsia="zh-CN"/>
        </w:rPr>
        <w:t>亚美尼</w:t>
      </w:r>
      <w:r>
        <w:rPr>
          <w:rFonts w:cs="Arial"/>
          <w:b/>
          <w:bCs/>
          <w:noProof w:val="0"/>
          <w:lang w:val="en-GB" w:eastAsia="zh-CN"/>
        </w:rPr>
        <w:t>亚</w:t>
      </w:r>
      <w:r w:rsidR="00E82D34" w:rsidRPr="00E82D34">
        <w:rPr>
          <w:rFonts w:cs="Arial"/>
          <w:b/>
          <w:bCs/>
          <w:noProof w:val="0"/>
          <w:lang w:val="en-GB" w:eastAsia="zh-CN"/>
        </w:rPr>
        <w:tab/>
        <w:t>LIR</w:t>
      </w:r>
    </w:p>
    <w:tbl>
      <w:tblPr>
        <w:tblW w:w="52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1"/>
        <w:gridCol w:w="2514"/>
        <w:gridCol w:w="1276"/>
        <w:gridCol w:w="3937"/>
      </w:tblGrid>
      <w:tr w:rsidR="00E82D34" w:rsidRPr="00E82D34" w:rsidTr="00120892">
        <w:tc>
          <w:tcPr>
            <w:tcW w:w="1731" w:type="dxa"/>
            <w:tcBorders>
              <w:top w:val="single" w:sz="6" w:space="0" w:color="auto"/>
              <w:left w:val="single" w:sz="6" w:space="0" w:color="auto"/>
              <w:bottom w:val="single" w:sz="6" w:space="0" w:color="auto"/>
              <w:right w:val="single" w:sz="6" w:space="0" w:color="auto"/>
            </w:tcBorders>
          </w:tcPr>
          <w:p w:rsidR="00FA5507" w:rsidRPr="008550E9" w:rsidRDefault="00FA5507" w:rsidP="00FA550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8550E9">
              <w:rPr>
                <w:rFonts w:ascii="STKaiti" w:eastAsia="STKaiti" w:hAnsi="STKaiti" w:cs="Arial" w:hint="eastAsia"/>
                <w:lang w:eastAsia="zh-CN"/>
              </w:rPr>
              <w:t>国家</w:t>
            </w:r>
            <w:r w:rsidRPr="008550E9">
              <w:rPr>
                <w:rFonts w:ascii="STKaiti" w:eastAsia="STKaiti" w:hAnsi="STKaiti" w:cs="Arial"/>
              </w:rPr>
              <w:t>/</w:t>
            </w:r>
          </w:p>
          <w:p w:rsidR="00E82D34" w:rsidRPr="002F103B" w:rsidRDefault="00FA5507" w:rsidP="00FA5507">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highlight w:val="yellow"/>
                <w:lang w:val="en-GB"/>
              </w:rPr>
            </w:pPr>
            <w:r w:rsidRPr="008550E9">
              <w:rPr>
                <w:rFonts w:ascii="STKaiti" w:eastAsia="STKaiti" w:hAnsi="STKaiti" w:cs="Arial" w:hint="eastAsia"/>
                <w:lang w:eastAsia="zh-CN"/>
              </w:rPr>
              <w:t>地理区域</w:t>
            </w:r>
          </w:p>
        </w:tc>
        <w:tc>
          <w:tcPr>
            <w:tcW w:w="2514" w:type="dxa"/>
            <w:tcBorders>
              <w:top w:val="single" w:sz="6" w:space="0" w:color="auto"/>
              <w:left w:val="single" w:sz="6" w:space="0" w:color="auto"/>
              <w:bottom w:val="single" w:sz="6" w:space="0" w:color="auto"/>
              <w:right w:val="single" w:sz="6" w:space="0" w:color="auto"/>
            </w:tcBorders>
          </w:tcPr>
          <w:p w:rsidR="00E82D34" w:rsidRPr="002F103B" w:rsidRDefault="00FA5507" w:rsidP="00E82D34">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highlight w:val="yellow"/>
                <w:lang w:val="en-GB"/>
              </w:rPr>
            </w:pPr>
            <w:r w:rsidRPr="008550E9">
              <w:rPr>
                <w:rFonts w:ascii="STKaiti" w:eastAsia="STKaiti" w:hAnsi="STKaiti" w:cs="Arial" w:hint="eastAsia"/>
                <w:lang w:eastAsia="zh-CN"/>
              </w:rPr>
              <w:t>公司名称</w:t>
            </w:r>
            <w:r w:rsidRPr="008550E9">
              <w:rPr>
                <w:rFonts w:ascii="STKaiti" w:eastAsia="STKaiti" w:hAnsi="STKaiti" w:cs="Arial"/>
              </w:rPr>
              <w:t>/</w:t>
            </w:r>
            <w:r w:rsidRPr="008550E9">
              <w:rPr>
                <w:rFonts w:ascii="STKaiti" w:eastAsia="STKaiti" w:hAnsi="STKaiti" w:cs="Arial" w:hint="eastAsia"/>
                <w:lang w:eastAsia="zh-CN"/>
              </w:rPr>
              <w:t>地址</w:t>
            </w:r>
          </w:p>
        </w:tc>
        <w:tc>
          <w:tcPr>
            <w:tcW w:w="1276" w:type="dxa"/>
            <w:tcBorders>
              <w:top w:val="single" w:sz="6" w:space="0" w:color="auto"/>
              <w:left w:val="single" w:sz="6" w:space="0" w:color="auto"/>
              <w:bottom w:val="single" w:sz="6" w:space="0" w:color="auto"/>
              <w:right w:val="single" w:sz="6" w:space="0" w:color="auto"/>
            </w:tcBorders>
          </w:tcPr>
          <w:p w:rsidR="00E82D34" w:rsidRPr="002F103B" w:rsidRDefault="00FA5507" w:rsidP="00E82D34">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highlight w:val="yellow"/>
                <w:lang w:val="en-GB"/>
              </w:rPr>
            </w:pPr>
            <w:r w:rsidRPr="008550E9">
              <w:rPr>
                <w:rFonts w:ascii="STKaiti" w:eastAsia="STKaiti" w:hAnsi="STKaiti" w:cs="Arial" w:hint="eastAsia"/>
                <w:lang w:eastAsia="zh-CN"/>
              </w:rPr>
              <w:t>发行方</w:t>
            </w:r>
            <w:r>
              <w:rPr>
                <w:rFonts w:ascii="STKaiti" w:eastAsia="STKaiti" w:hAnsi="STKaiti" w:cs="Arial"/>
                <w:lang w:eastAsia="zh-CN"/>
              </w:rPr>
              <w:br/>
            </w:r>
            <w:r w:rsidRPr="008550E9">
              <w:rPr>
                <w:rFonts w:ascii="STKaiti" w:eastAsia="STKaiti" w:hAnsi="STKaiti" w:cs="Arial" w:hint="eastAsia"/>
                <w:lang w:eastAsia="zh-CN"/>
              </w:rPr>
              <w:t>标识</w:t>
            </w:r>
            <w:r w:rsidRPr="008550E9">
              <w:rPr>
                <w:rFonts w:ascii="STKaiti" w:eastAsia="STKaiti" w:hAnsi="STKaiti" w:cs="Arial"/>
                <w:lang w:eastAsia="zh-CN"/>
              </w:rPr>
              <w:t>号</w:t>
            </w:r>
          </w:p>
        </w:tc>
        <w:tc>
          <w:tcPr>
            <w:tcW w:w="3937" w:type="dxa"/>
            <w:tcBorders>
              <w:top w:val="single" w:sz="6" w:space="0" w:color="auto"/>
              <w:left w:val="single" w:sz="6" w:space="0" w:color="auto"/>
              <w:bottom w:val="single" w:sz="6" w:space="0" w:color="auto"/>
              <w:right w:val="single" w:sz="6" w:space="0" w:color="auto"/>
            </w:tcBorders>
          </w:tcPr>
          <w:p w:rsidR="00E82D34" w:rsidRPr="002F103B" w:rsidRDefault="00FA5507" w:rsidP="00E82D34">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highlight w:val="yellow"/>
                <w:lang w:val="en-GB"/>
              </w:rPr>
            </w:pPr>
            <w:r w:rsidRPr="008550E9">
              <w:rPr>
                <w:rFonts w:ascii="STKaiti" w:eastAsia="STKaiti" w:hAnsi="STKaiti" w:cs="Arial" w:hint="eastAsia"/>
                <w:lang w:eastAsia="zh-CN"/>
              </w:rPr>
              <w:t>联系人</w:t>
            </w:r>
          </w:p>
        </w:tc>
      </w:tr>
      <w:tr w:rsidR="00E82D34" w:rsidRPr="00120892" w:rsidTr="00120892">
        <w:tc>
          <w:tcPr>
            <w:tcW w:w="1731" w:type="dxa"/>
            <w:tcBorders>
              <w:top w:val="single" w:sz="6" w:space="0" w:color="auto"/>
              <w:left w:val="single" w:sz="6" w:space="0" w:color="auto"/>
              <w:bottom w:val="single" w:sz="6" w:space="0" w:color="auto"/>
              <w:right w:val="single" w:sz="6" w:space="0" w:color="auto"/>
            </w:tcBorders>
          </w:tcPr>
          <w:p w:rsidR="00E82D34" w:rsidRPr="00120892" w:rsidRDefault="00404BD7" w:rsidP="00404BD7">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sz w:val="18"/>
                <w:szCs w:val="18"/>
                <w:lang w:val="en-GB"/>
              </w:rPr>
            </w:pPr>
            <w:bookmarkStart w:id="924" w:name="_Hlk507763894"/>
            <w:r w:rsidRPr="00120892">
              <w:rPr>
                <w:rFonts w:asciiTheme="minorEastAsia" w:eastAsiaTheme="minorEastAsia" w:hAnsiTheme="minorEastAsia" w:cs="Microsoft YaHei" w:hint="eastAsia"/>
                <w:noProof w:val="0"/>
                <w:sz w:val="18"/>
                <w:szCs w:val="18"/>
                <w:lang w:val="en-GB"/>
              </w:rPr>
              <w:t>亚美尼亚</w:t>
            </w:r>
          </w:p>
        </w:tc>
        <w:tc>
          <w:tcPr>
            <w:tcW w:w="2514"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sz w:val="18"/>
                <w:szCs w:val="18"/>
                <w:lang w:val="en-GB"/>
              </w:rPr>
            </w:pPr>
            <w:r w:rsidRPr="00E82D34">
              <w:rPr>
                <w:rFonts w:cs="Calibri"/>
                <w:b/>
                <w:bCs/>
                <w:noProof w:val="0"/>
                <w:sz w:val="18"/>
                <w:szCs w:val="18"/>
                <w:lang w:val="en-GB"/>
              </w:rPr>
              <w:t>“VEON Armenia” CJSC</w:t>
            </w:r>
          </w:p>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18"/>
                <w:szCs w:val="18"/>
                <w:lang w:val="en-GB"/>
              </w:rPr>
            </w:pPr>
            <w:r w:rsidRPr="00E82D34">
              <w:rPr>
                <w:rFonts w:cs="Calibri"/>
                <w:noProof w:val="0"/>
                <w:sz w:val="18"/>
                <w:szCs w:val="18"/>
                <w:lang w:val="en-GB"/>
              </w:rPr>
              <w:t>2 Aharonyan street, 0014</w:t>
            </w:r>
          </w:p>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szCs w:val="18"/>
              </w:rPr>
            </w:pPr>
            <w:r w:rsidRPr="00E82D34">
              <w:rPr>
                <w:rFonts w:cs="Calibri"/>
                <w:noProof w:val="0"/>
                <w:sz w:val="18"/>
                <w:szCs w:val="18"/>
                <w:lang w:val="es-ES_tradnl"/>
              </w:rPr>
              <w:t>YEREVAN</w:t>
            </w:r>
          </w:p>
        </w:tc>
        <w:tc>
          <w:tcPr>
            <w:tcW w:w="1276"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sz w:val="18"/>
                <w:szCs w:val="18"/>
              </w:rPr>
            </w:pPr>
            <w:bookmarkStart w:id="925" w:name="OLE_LINK39"/>
            <w:bookmarkStart w:id="926" w:name="OLE_LINK38"/>
            <w:bookmarkStart w:id="927" w:name="OLE_LINK37"/>
            <w:bookmarkEnd w:id="925"/>
            <w:bookmarkEnd w:id="926"/>
            <w:bookmarkEnd w:id="927"/>
            <w:r w:rsidRPr="00E82D34">
              <w:rPr>
                <w:rFonts w:cs="Calibri"/>
                <w:b/>
                <w:bCs/>
                <w:noProof w:val="0"/>
                <w:sz w:val="18"/>
                <w:szCs w:val="18"/>
              </w:rPr>
              <w:t>89 374 01</w:t>
            </w:r>
          </w:p>
        </w:tc>
        <w:tc>
          <w:tcPr>
            <w:tcW w:w="3937" w:type="dxa"/>
            <w:tcBorders>
              <w:top w:val="single" w:sz="6" w:space="0" w:color="auto"/>
              <w:left w:val="single" w:sz="6" w:space="0" w:color="auto"/>
              <w:bottom w:val="single" w:sz="6" w:space="0" w:color="auto"/>
              <w:right w:val="single" w:sz="6" w:space="0" w:color="auto"/>
            </w:tcBorders>
          </w:tcPr>
          <w:p w:rsidR="00E82D34" w:rsidRPr="00BC1053"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SimSun" w:hAnsiTheme="minorHAnsi" w:cs="Calibri"/>
                <w:noProof w:val="0"/>
                <w:sz w:val="18"/>
                <w:szCs w:val="18"/>
                <w:lang w:val="en-GB"/>
              </w:rPr>
            </w:pPr>
            <w:r w:rsidRPr="00BC1053">
              <w:rPr>
                <w:rFonts w:asciiTheme="minorHAnsi" w:eastAsia="SimSun" w:hAnsiTheme="minorHAnsi" w:cs="Calibri"/>
                <w:noProof w:val="0"/>
                <w:sz w:val="18"/>
                <w:szCs w:val="18"/>
                <w:lang w:val="en-GB"/>
              </w:rPr>
              <w:t>Mrs Karine Yeghiazaryan</w:t>
            </w:r>
          </w:p>
          <w:p w:rsidR="00E82D34" w:rsidRPr="00BC1053"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SimSun" w:hAnsiTheme="minorHAnsi" w:cs="Calibri"/>
                <w:noProof w:val="0"/>
                <w:sz w:val="18"/>
                <w:szCs w:val="18"/>
                <w:lang w:val="en-GB"/>
              </w:rPr>
            </w:pPr>
            <w:r w:rsidRPr="00BC1053">
              <w:rPr>
                <w:rFonts w:asciiTheme="minorHAnsi" w:eastAsia="SimSun" w:hAnsiTheme="minorHAnsi" w:cs="Calibri"/>
                <w:noProof w:val="0"/>
                <w:sz w:val="18"/>
                <w:szCs w:val="18"/>
                <w:lang w:val="en-GB"/>
              </w:rPr>
              <w:t xml:space="preserve">2 Aharonyan street </w:t>
            </w:r>
          </w:p>
          <w:p w:rsidR="00E82D34" w:rsidRPr="00BC1053"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SimSun" w:hAnsiTheme="minorHAnsi" w:cs="Calibri"/>
                <w:noProof w:val="0"/>
                <w:sz w:val="18"/>
                <w:szCs w:val="18"/>
                <w:lang w:val="en-GB"/>
              </w:rPr>
            </w:pPr>
            <w:r w:rsidRPr="00BC1053">
              <w:rPr>
                <w:rFonts w:asciiTheme="minorHAnsi" w:eastAsia="SimSun" w:hAnsiTheme="minorHAnsi" w:cs="Calibri"/>
                <w:noProof w:val="0"/>
                <w:sz w:val="18"/>
                <w:szCs w:val="18"/>
                <w:lang w:val="en-GB"/>
              </w:rPr>
              <w:t xml:space="preserve">YEREVAN </w:t>
            </w:r>
          </w:p>
          <w:p w:rsidR="00E82D34" w:rsidRPr="00BC1053"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SimSun" w:hAnsiTheme="minorHAnsi" w:cs="Calibri"/>
                <w:noProof w:val="0"/>
                <w:sz w:val="18"/>
                <w:szCs w:val="18"/>
                <w:lang w:val="es-ES_tradnl" w:eastAsia="zh-CN"/>
              </w:rPr>
            </w:pPr>
            <w:r w:rsidRPr="00BC1053">
              <w:rPr>
                <w:rFonts w:asciiTheme="minorHAnsi" w:eastAsia="SimSun" w:hAnsiTheme="minorHAnsi" w:cs="Calibri"/>
                <w:noProof w:val="0"/>
                <w:sz w:val="18"/>
                <w:szCs w:val="18"/>
                <w:lang w:val="es-ES_tradnl" w:eastAsia="zh-CN"/>
              </w:rPr>
              <w:t>Armenia</w:t>
            </w:r>
          </w:p>
          <w:p w:rsidR="00E82D34" w:rsidRPr="00BC1053" w:rsidRDefault="00EC523B" w:rsidP="00120892">
            <w:pPr>
              <w:tabs>
                <w:tab w:val="clear" w:pos="567"/>
                <w:tab w:val="clear" w:pos="1276"/>
                <w:tab w:val="clear" w:pos="1843"/>
                <w:tab w:val="clear" w:pos="5387"/>
                <w:tab w:val="clear" w:pos="5954"/>
                <w:tab w:val="left" w:pos="891"/>
                <w:tab w:val="left" w:pos="1191"/>
                <w:tab w:val="left" w:pos="1588"/>
                <w:tab w:val="left" w:pos="1985"/>
              </w:tabs>
              <w:spacing w:before="0"/>
              <w:rPr>
                <w:rFonts w:asciiTheme="minorHAnsi" w:eastAsia="SimSun" w:hAnsiTheme="minorHAnsi" w:cs="Calibri"/>
                <w:noProof w:val="0"/>
                <w:sz w:val="18"/>
                <w:szCs w:val="18"/>
                <w:lang w:val="es-ES_tradnl" w:eastAsia="zh-CN"/>
              </w:rPr>
            </w:pPr>
            <w:r w:rsidRPr="00BC1053">
              <w:rPr>
                <w:rFonts w:asciiTheme="minorHAnsi" w:eastAsia="SimSun" w:hAnsiTheme="minorHAnsi" w:cs="Microsoft YaHei"/>
                <w:noProof w:val="0"/>
                <w:sz w:val="18"/>
                <w:szCs w:val="18"/>
                <w:lang w:val="es-ES_tradnl" w:eastAsia="zh-CN"/>
              </w:rPr>
              <w:t>电话：</w:t>
            </w:r>
            <w:r w:rsidR="00E82D34" w:rsidRPr="00BC1053">
              <w:rPr>
                <w:rFonts w:asciiTheme="minorHAnsi" w:eastAsia="SimSun" w:hAnsiTheme="minorHAnsi" w:cs="Calibri"/>
                <w:noProof w:val="0"/>
                <w:sz w:val="18"/>
                <w:szCs w:val="18"/>
                <w:lang w:val="es-ES_tradnl" w:eastAsia="zh-CN"/>
              </w:rPr>
              <w:t xml:space="preserve"> </w:t>
            </w:r>
            <w:r w:rsidR="00E82D34" w:rsidRPr="00BC1053">
              <w:rPr>
                <w:rFonts w:asciiTheme="minorHAnsi" w:eastAsia="SimSun" w:hAnsiTheme="minorHAnsi" w:cs="Calibri"/>
                <w:noProof w:val="0"/>
                <w:sz w:val="18"/>
                <w:szCs w:val="18"/>
                <w:lang w:val="es-ES_tradnl" w:eastAsia="zh-CN"/>
              </w:rPr>
              <w:tab/>
              <w:t>+37410290109</w:t>
            </w:r>
          </w:p>
          <w:p w:rsidR="00E82D34" w:rsidRPr="00BC1053" w:rsidRDefault="00EC523B" w:rsidP="00E82D34">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SimSun" w:hAnsiTheme="minorHAnsi" w:cs="Calibri"/>
                <w:noProof w:val="0"/>
                <w:sz w:val="18"/>
                <w:szCs w:val="18"/>
                <w:lang w:val="es-ES_tradnl" w:eastAsia="zh-CN"/>
              </w:rPr>
            </w:pPr>
            <w:r w:rsidRPr="00BC1053">
              <w:rPr>
                <w:rFonts w:asciiTheme="minorHAnsi" w:eastAsia="SimSun" w:hAnsiTheme="minorHAnsi" w:cs="Microsoft YaHei"/>
                <w:noProof w:val="0"/>
                <w:sz w:val="18"/>
                <w:szCs w:val="18"/>
                <w:lang w:val="es-ES_tradnl" w:eastAsia="zh-CN"/>
              </w:rPr>
              <w:t>电子邮件：</w:t>
            </w:r>
            <w:r w:rsidR="00E82D34" w:rsidRPr="00BC1053">
              <w:rPr>
                <w:rFonts w:asciiTheme="minorHAnsi" w:eastAsia="SimSun" w:hAnsiTheme="minorHAnsi" w:cs="Calibri"/>
                <w:noProof w:val="0"/>
                <w:sz w:val="18"/>
                <w:szCs w:val="18"/>
                <w:lang w:val="es-ES_tradnl" w:eastAsia="zh-CN"/>
              </w:rPr>
              <w:t>KYeghiazaryan@beeline.am</w:t>
            </w:r>
          </w:p>
        </w:tc>
      </w:tr>
      <w:tr w:rsidR="00E82D34" w:rsidRPr="00E82D34" w:rsidTr="00120892">
        <w:tc>
          <w:tcPr>
            <w:tcW w:w="1731" w:type="dxa"/>
            <w:tcBorders>
              <w:top w:val="single" w:sz="6" w:space="0" w:color="auto"/>
              <w:left w:val="single" w:sz="6" w:space="0" w:color="auto"/>
              <w:bottom w:val="single" w:sz="6" w:space="0" w:color="auto"/>
              <w:right w:val="single" w:sz="6" w:space="0" w:color="auto"/>
            </w:tcBorders>
          </w:tcPr>
          <w:p w:rsidR="00E82D34" w:rsidRPr="00120892" w:rsidRDefault="00404BD7" w:rsidP="00E82D34">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sz w:val="18"/>
                <w:szCs w:val="18"/>
                <w:lang w:val="en-GB"/>
              </w:rPr>
            </w:pPr>
            <w:r w:rsidRPr="00120892">
              <w:rPr>
                <w:rFonts w:asciiTheme="minorEastAsia" w:eastAsiaTheme="minorEastAsia" w:hAnsiTheme="minorEastAsia" w:cs="Microsoft YaHei" w:hint="eastAsia"/>
                <w:noProof w:val="0"/>
                <w:sz w:val="18"/>
                <w:szCs w:val="18"/>
                <w:lang w:val="en-GB"/>
              </w:rPr>
              <w:t>亚美尼亚</w:t>
            </w:r>
          </w:p>
        </w:tc>
        <w:tc>
          <w:tcPr>
            <w:tcW w:w="2514"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s>
              <w:spacing w:before="0"/>
              <w:jc w:val="left"/>
              <w:rPr>
                <w:b/>
                <w:bCs/>
                <w:noProof w:val="0"/>
                <w:sz w:val="18"/>
                <w:szCs w:val="18"/>
                <w:lang w:val="en-GB"/>
              </w:rPr>
            </w:pPr>
            <w:r w:rsidRPr="00E82D34">
              <w:rPr>
                <w:b/>
                <w:bCs/>
                <w:noProof w:val="0"/>
                <w:sz w:val="18"/>
                <w:szCs w:val="18"/>
                <w:lang w:val="en-GB"/>
              </w:rPr>
              <w:t>MTS Armenia CJSC</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lang w:val="en-GB"/>
              </w:rPr>
            </w:pPr>
            <w:r w:rsidRPr="00E82D34">
              <w:rPr>
                <w:noProof w:val="0"/>
                <w:sz w:val="18"/>
                <w:szCs w:val="18"/>
                <w:lang w:val="en-GB"/>
              </w:rPr>
              <w:t>4/1 Argishti street</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rPr>
            </w:pPr>
            <w:r w:rsidRPr="00E82D34">
              <w:rPr>
                <w:noProof w:val="0"/>
                <w:sz w:val="18"/>
                <w:szCs w:val="18"/>
                <w:lang w:val="en-GB"/>
              </w:rPr>
              <w:t>YEREVAN</w:t>
            </w:r>
          </w:p>
        </w:tc>
        <w:tc>
          <w:tcPr>
            <w:tcW w:w="1276"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s>
              <w:spacing w:before="0"/>
              <w:jc w:val="center"/>
              <w:rPr>
                <w:b/>
                <w:bCs/>
                <w:noProof w:val="0"/>
                <w:sz w:val="18"/>
                <w:szCs w:val="18"/>
              </w:rPr>
            </w:pPr>
            <w:r w:rsidRPr="00E82D34">
              <w:rPr>
                <w:b/>
                <w:bCs/>
                <w:noProof w:val="0"/>
                <w:sz w:val="18"/>
                <w:szCs w:val="18"/>
              </w:rPr>
              <w:t>89 374 05</w:t>
            </w:r>
          </w:p>
        </w:tc>
        <w:tc>
          <w:tcPr>
            <w:tcW w:w="3937" w:type="dxa"/>
            <w:tcBorders>
              <w:top w:val="single" w:sz="6" w:space="0" w:color="auto"/>
              <w:left w:val="single" w:sz="6" w:space="0" w:color="auto"/>
              <w:bottom w:val="single" w:sz="6" w:space="0" w:color="auto"/>
              <w:right w:val="single" w:sz="6" w:space="0" w:color="auto"/>
            </w:tcBorders>
          </w:tcPr>
          <w:p w:rsidR="00E82D34" w:rsidRPr="00BC1053" w:rsidRDefault="00E82D34" w:rsidP="00E82D34">
            <w:pPr>
              <w:tabs>
                <w:tab w:val="clear" w:pos="567"/>
                <w:tab w:val="clear" w:pos="1276"/>
                <w:tab w:val="clear" w:pos="1843"/>
                <w:tab w:val="clear" w:pos="5387"/>
                <w:tab w:val="clear" w:pos="5954"/>
              </w:tabs>
              <w:spacing w:before="0"/>
              <w:jc w:val="left"/>
              <w:rPr>
                <w:rFonts w:asciiTheme="minorHAnsi" w:eastAsia="SimSun" w:hAnsiTheme="minorHAnsi"/>
                <w:noProof w:val="0"/>
                <w:sz w:val="18"/>
                <w:szCs w:val="18"/>
                <w:lang w:val="en-GB"/>
              </w:rPr>
            </w:pPr>
            <w:r w:rsidRPr="00BC1053">
              <w:rPr>
                <w:rFonts w:asciiTheme="minorHAnsi" w:eastAsia="SimSun" w:hAnsiTheme="minorHAnsi"/>
                <w:noProof w:val="0"/>
                <w:sz w:val="18"/>
                <w:szCs w:val="18"/>
                <w:lang w:val="en-GB"/>
              </w:rPr>
              <w:t>Mr Ralph Yirikyan</w:t>
            </w:r>
          </w:p>
          <w:p w:rsidR="00E82D34" w:rsidRPr="00BC1053" w:rsidRDefault="00E82D34" w:rsidP="00E82D34">
            <w:pPr>
              <w:tabs>
                <w:tab w:val="clear" w:pos="567"/>
                <w:tab w:val="clear" w:pos="1276"/>
                <w:tab w:val="clear" w:pos="1843"/>
                <w:tab w:val="clear" w:pos="5387"/>
                <w:tab w:val="clear" w:pos="5954"/>
              </w:tabs>
              <w:spacing w:before="0"/>
              <w:jc w:val="left"/>
              <w:rPr>
                <w:rFonts w:asciiTheme="minorHAnsi" w:eastAsia="SimSun" w:hAnsiTheme="minorHAnsi"/>
                <w:noProof w:val="0"/>
                <w:sz w:val="18"/>
                <w:szCs w:val="18"/>
                <w:lang w:val="en-GB"/>
              </w:rPr>
            </w:pPr>
            <w:r w:rsidRPr="00BC1053">
              <w:rPr>
                <w:rFonts w:asciiTheme="minorHAnsi" w:eastAsia="SimSun" w:hAnsiTheme="minorHAnsi"/>
                <w:noProof w:val="0"/>
                <w:sz w:val="18"/>
                <w:szCs w:val="18"/>
                <w:lang w:val="en-GB"/>
              </w:rPr>
              <w:t>4/1 Argishti street</w:t>
            </w:r>
          </w:p>
          <w:p w:rsidR="00E82D34" w:rsidRPr="00BC1053" w:rsidRDefault="00E82D34" w:rsidP="00E82D34">
            <w:pPr>
              <w:tabs>
                <w:tab w:val="clear" w:pos="567"/>
                <w:tab w:val="clear" w:pos="1276"/>
                <w:tab w:val="clear" w:pos="1843"/>
                <w:tab w:val="clear" w:pos="5387"/>
                <w:tab w:val="clear" w:pos="5954"/>
              </w:tabs>
              <w:spacing w:before="0"/>
              <w:jc w:val="left"/>
              <w:rPr>
                <w:rFonts w:asciiTheme="minorHAnsi" w:eastAsia="SimSun" w:hAnsiTheme="minorHAnsi"/>
                <w:noProof w:val="0"/>
                <w:sz w:val="18"/>
                <w:szCs w:val="18"/>
                <w:lang w:val="en-GB"/>
              </w:rPr>
            </w:pPr>
            <w:r w:rsidRPr="00BC1053">
              <w:rPr>
                <w:rFonts w:asciiTheme="minorHAnsi" w:eastAsia="SimSun" w:hAnsiTheme="minorHAnsi"/>
                <w:noProof w:val="0"/>
                <w:sz w:val="18"/>
                <w:szCs w:val="18"/>
                <w:lang w:val="en-GB"/>
              </w:rPr>
              <w:t>YEREVAN</w:t>
            </w:r>
          </w:p>
          <w:p w:rsidR="00E82D34" w:rsidRPr="00BC1053" w:rsidRDefault="00EC523B" w:rsidP="00120892">
            <w:pPr>
              <w:tabs>
                <w:tab w:val="clear" w:pos="567"/>
                <w:tab w:val="clear" w:pos="1276"/>
                <w:tab w:val="clear" w:pos="1843"/>
                <w:tab w:val="clear" w:pos="5387"/>
                <w:tab w:val="clear" w:pos="5954"/>
                <w:tab w:val="left" w:pos="891"/>
                <w:tab w:val="left" w:pos="1191"/>
                <w:tab w:val="left" w:pos="1588"/>
                <w:tab w:val="left" w:pos="1985"/>
              </w:tabs>
              <w:spacing w:before="0"/>
              <w:rPr>
                <w:rFonts w:asciiTheme="minorHAnsi" w:eastAsia="SimSun" w:hAnsiTheme="minorHAnsi"/>
                <w:noProof w:val="0"/>
                <w:sz w:val="18"/>
                <w:szCs w:val="18"/>
                <w:lang w:val="en-GB" w:eastAsia="zh-CN"/>
              </w:rPr>
            </w:pPr>
            <w:r w:rsidRPr="00BC1053">
              <w:rPr>
                <w:rFonts w:asciiTheme="minorHAnsi" w:eastAsia="SimSun" w:hAnsiTheme="minorHAnsi" w:cs="Microsoft YaHei"/>
                <w:noProof w:val="0"/>
                <w:sz w:val="18"/>
                <w:szCs w:val="18"/>
                <w:lang w:val="en-GB" w:eastAsia="zh-CN"/>
              </w:rPr>
              <w:t>电话</w:t>
            </w:r>
            <w:r w:rsidR="00120892" w:rsidRPr="00BC1053">
              <w:rPr>
                <w:rFonts w:asciiTheme="minorHAnsi" w:eastAsia="SimSun" w:hAnsiTheme="minorHAnsi" w:cs="Microsoft YaHei"/>
                <w:noProof w:val="0"/>
                <w:sz w:val="18"/>
                <w:szCs w:val="18"/>
                <w:lang w:val="en-GB" w:eastAsia="zh-CN"/>
              </w:rPr>
              <w:t>：</w:t>
            </w:r>
            <w:r w:rsidR="00E82D34" w:rsidRPr="00BC1053">
              <w:rPr>
                <w:rFonts w:asciiTheme="minorHAnsi" w:eastAsia="SimSun" w:hAnsiTheme="minorHAnsi"/>
                <w:noProof w:val="0"/>
                <w:sz w:val="18"/>
                <w:szCs w:val="18"/>
                <w:lang w:val="en-GB" w:eastAsia="zh-CN"/>
              </w:rPr>
              <w:tab/>
              <w:t>+374 60 771 111</w:t>
            </w:r>
          </w:p>
          <w:p w:rsidR="00E82D34" w:rsidRPr="00BC1053" w:rsidRDefault="00EC523B" w:rsidP="00120892">
            <w:pPr>
              <w:tabs>
                <w:tab w:val="clear" w:pos="567"/>
                <w:tab w:val="clear" w:pos="1276"/>
                <w:tab w:val="clear" w:pos="1843"/>
                <w:tab w:val="clear" w:pos="5387"/>
                <w:tab w:val="clear" w:pos="5954"/>
                <w:tab w:val="left" w:pos="891"/>
                <w:tab w:val="left" w:pos="1191"/>
                <w:tab w:val="left" w:pos="1588"/>
                <w:tab w:val="left" w:pos="1985"/>
              </w:tabs>
              <w:spacing w:before="0"/>
              <w:rPr>
                <w:rFonts w:asciiTheme="minorHAnsi" w:eastAsia="SimSun" w:hAnsiTheme="minorHAnsi"/>
                <w:noProof w:val="0"/>
                <w:sz w:val="18"/>
                <w:szCs w:val="18"/>
                <w:lang w:val="en-GB" w:eastAsia="zh-CN"/>
              </w:rPr>
            </w:pPr>
            <w:r w:rsidRPr="00BC1053">
              <w:rPr>
                <w:rFonts w:asciiTheme="minorHAnsi" w:eastAsia="SimSun" w:hAnsiTheme="minorHAnsi" w:cs="Microsoft YaHei"/>
                <w:noProof w:val="0"/>
                <w:sz w:val="18"/>
                <w:szCs w:val="18"/>
                <w:lang w:val="en-GB" w:eastAsia="zh-CN"/>
              </w:rPr>
              <w:t>传真</w:t>
            </w:r>
            <w:r w:rsidR="00120892" w:rsidRPr="00BC1053">
              <w:rPr>
                <w:rFonts w:asciiTheme="minorHAnsi" w:eastAsia="SimSun" w:hAnsiTheme="minorHAnsi" w:cs="Microsoft YaHei"/>
                <w:noProof w:val="0"/>
                <w:sz w:val="18"/>
                <w:szCs w:val="18"/>
                <w:lang w:val="en-GB" w:eastAsia="zh-CN"/>
              </w:rPr>
              <w:t>：</w:t>
            </w:r>
            <w:r w:rsidR="00E82D34" w:rsidRPr="00BC1053">
              <w:rPr>
                <w:rFonts w:asciiTheme="minorHAnsi" w:eastAsia="SimSun" w:hAnsiTheme="minorHAnsi"/>
                <w:noProof w:val="0"/>
                <w:sz w:val="18"/>
                <w:szCs w:val="18"/>
                <w:lang w:val="en-GB" w:eastAsia="zh-CN"/>
              </w:rPr>
              <w:tab/>
              <w:t>+374 93 298 021</w:t>
            </w:r>
          </w:p>
          <w:p w:rsidR="00E82D34" w:rsidRPr="00BC1053" w:rsidRDefault="00EC523B" w:rsidP="00E82D34">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SimSun" w:hAnsiTheme="minorHAnsi"/>
                <w:noProof w:val="0"/>
                <w:sz w:val="18"/>
                <w:szCs w:val="18"/>
                <w:lang w:val="en-GB" w:eastAsia="zh-CN"/>
              </w:rPr>
            </w:pPr>
            <w:r w:rsidRPr="00BC1053">
              <w:rPr>
                <w:rFonts w:asciiTheme="minorHAnsi" w:eastAsia="SimSun" w:hAnsiTheme="minorHAnsi" w:cs="Microsoft YaHei"/>
                <w:noProof w:val="0"/>
                <w:sz w:val="18"/>
                <w:szCs w:val="18"/>
                <w:lang w:val="en-GB" w:eastAsia="zh-CN"/>
              </w:rPr>
              <w:t>电子邮件：</w:t>
            </w:r>
            <w:r w:rsidR="00E82D34" w:rsidRPr="00BC1053">
              <w:rPr>
                <w:rFonts w:asciiTheme="minorHAnsi" w:eastAsia="SimSun" w:hAnsiTheme="minorHAnsi"/>
                <w:noProof w:val="0"/>
                <w:sz w:val="18"/>
                <w:szCs w:val="18"/>
                <w:lang w:val="en-GB" w:eastAsia="zh-CN"/>
              </w:rPr>
              <w:t>ryirikyan@mts.am</w:t>
            </w:r>
          </w:p>
        </w:tc>
      </w:tr>
      <w:bookmarkEnd w:id="924"/>
    </w:tbl>
    <w:p w:rsidR="00E82D34" w:rsidRPr="00120892"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eastAsia="zh-CN"/>
        </w:rPr>
      </w:pPr>
    </w:p>
    <w:p w:rsidR="00E82D34" w:rsidRPr="00E82D34" w:rsidRDefault="00404BD7" w:rsidP="00404BD7">
      <w:pPr>
        <w:pStyle w:val="TOC1"/>
        <w:tabs>
          <w:tab w:val="clear" w:pos="567"/>
          <w:tab w:val="left" w:pos="1568"/>
          <w:tab w:val="center" w:leader="dot" w:pos="8505"/>
          <w:tab w:val="right" w:pos="9072"/>
        </w:tabs>
        <w:rPr>
          <w:b/>
          <w:bCs/>
          <w:noProof w:val="0"/>
          <w:lang w:val="es-ES"/>
        </w:rPr>
      </w:pPr>
      <w:r w:rsidRPr="00BC1053">
        <w:rPr>
          <w:rFonts w:asciiTheme="minorEastAsia" w:eastAsiaTheme="minorEastAsia" w:hAnsiTheme="minorEastAsia" w:cs="Microsoft YaHei" w:hint="eastAsia"/>
          <w:b/>
          <w:bCs/>
          <w:noProof w:val="0"/>
          <w:szCs w:val="20"/>
          <w:lang w:val="en-GB"/>
        </w:rPr>
        <w:t>哥伦比亚</w:t>
      </w:r>
      <w:r w:rsidR="00C6343D">
        <w:rPr>
          <w:rFonts w:cs="Arial"/>
          <w:b/>
          <w:bCs/>
          <w:noProof w:val="0"/>
          <w:lang w:val="es-ES"/>
        </w:rPr>
        <w:tab/>
      </w:r>
      <w:r w:rsidR="00E82D34" w:rsidRPr="00E82D34">
        <w:rPr>
          <w:rFonts w:cs="Arial"/>
          <w:b/>
          <w:bCs/>
          <w:noProof w:val="0"/>
        </w:rPr>
        <w:t>LIR</w:t>
      </w:r>
    </w:p>
    <w:tbl>
      <w:tblPr>
        <w:tblW w:w="523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9"/>
        <w:gridCol w:w="2530"/>
        <w:gridCol w:w="1260"/>
        <w:gridCol w:w="3936"/>
      </w:tblGrid>
      <w:tr w:rsidR="00404BD7" w:rsidRPr="00E82D34" w:rsidTr="00120892">
        <w:tc>
          <w:tcPr>
            <w:tcW w:w="1739" w:type="dxa"/>
            <w:tcBorders>
              <w:top w:val="single" w:sz="6" w:space="0" w:color="auto"/>
              <w:left w:val="single" w:sz="6" w:space="0" w:color="auto"/>
              <w:bottom w:val="single" w:sz="6" w:space="0" w:color="auto"/>
              <w:right w:val="single" w:sz="6" w:space="0" w:color="auto"/>
            </w:tcBorders>
          </w:tcPr>
          <w:p w:rsidR="00404BD7" w:rsidRPr="008550E9" w:rsidRDefault="00404BD7" w:rsidP="00404BD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8550E9">
              <w:rPr>
                <w:rFonts w:ascii="STKaiti" w:eastAsia="STKaiti" w:hAnsi="STKaiti" w:cs="Arial" w:hint="eastAsia"/>
                <w:lang w:eastAsia="zh-CN"/>
              </w:rPr>
              <w:t>国家</w:t>
            </w:r>
            <w:r w:rsidRPr="008550E9">
              <w:rPr>
                <w:rFonts w:ascii="STKaiti" w:eastAsia="STKaiti" w:hAnsi="STKaiti" w:cs="Arial"/>
              </w:rPr>
              <w:t>/</w:t>
            </w:r>
          </w:p>
          <w:p w:rsidR="00404BD7" w:rsidRPr="002F103B" w:rsidRDefault="00404BD7" w:rsidP="00404BD7">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highlight w:val="yellow"/>
                <w:lang w:val="en-GB"/>
              </w:rPr>
            </w:pPr>
            <w:r w:rsidRPr="008550E9">
              <w:rPr>
                <w:rFonts w:ascii="STKaiti" w:eastAsia="STKaiti" w:hAnsi="STKaiti" w:cs="Arial" w:hint="eastAsia"/>
                <w:lang w:eastAsia="zh-CN"/>
              </w:rPr>
              <w:t>地理区域</w:t>
            </w:r>
          </w:p>
        </w:tc>
        <w:tc>
          <w:tcPr>
            <w:tcW w:w="2530" w:type="dxa"/>
            <w:tcBorders>
              <w:top w:val="single" w:sz="6" w:space="0" w:color="auto"/>
              <w:left w:val="single" w:sz="6" w:space="0" w:color="auto"/>
              <w:bottom w:val="single" w:sz="6" w:space="0" w:color="auto"/>
              <w:right w:val="single" w:sz="6" w:space="0" w:color="auto"/>
            </w:tcBorders>
          </w:tcPr>
          <w:p w:rsidR="00404BD7" w:rsidRPr="002F103B" w:rsidRDefault="00404BD7" w:rsidP="00404BD7">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highlight w:val="yellow"/>
                <w:lang w:val="en-GB"/>
              </w:rPr>
            </w:pPr>
            <w:r w:rsidRPr="008550E9">
              <w:rPr>
                <w:rFonts w:ascii="STKaiti" w:eastAsia="STKaiti" w:hAnsi="STKaiti" w:cs="Arial" w:hint="eastAsia"/>
                <w:lang w:eastAsia="zh-CN"/>
              </w:rPr>
              <w:t>公司名称</w:t>
            </w:r>
            <w:r w:rsidRPr="008550E9">
              <w:rPr>
                <w:rFonts w:ascii="STKaiti" w:eastAsia="STKaiti" w:hAnsi="STKaiti" w:cs="Arial"/>
              </w:rPr>
              <w:t>/</w:t>
            </w:r>
            <w:r w:rsidRPr="008550E9">
              <w:rPr>
                <w:rFonts w:ascii="STKaiti" w:eastAsia="STKaiti" w:hAnsi="STKaiti" w:cs="Arial" w:hint="eastAsia"/>
                <w:lang w:eastAsia="zh-CN"/>
              </w:rPr>
              <w:t>地址</w:t>
            </w:r>
          </w:p>
        </w:tc>
        <w:tc>
          <w:tcPr>
            <w:tcW w:w="1260" w:type="dxa"/>
            <w:tcBorders>
              <w:top w:val="single" w:sz="6" w:space="0" w:color="auto"/>
              <w:left w:val="single" w:sz="6" w:space="0" w:color="auto"/>
              <w:bottom w:val="single" w:sz="6" w:space="0" w:color="auto"/>
              <w:right w:val="single" w:sz="6" w:space="0" w:color="auto"/>
            </w:tcBorders>
          </w:tcPr>
          <w:p w:rsidR="00404BD7" w:rsidRPr="002F103B" w:rsidRDefault="00404BD7" w:rsidP="00404BD7">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highlight w:val="yellow"/>
                <w:lang w:val="en-GB"/>
              </w:rPr>
            </w:pPr>
            <w:r w:rsidRPr="008550E9">
              <w:rPr>
                <w:rFonts w:ascii="STKaiti" w:eastAsia="STKaiti" w:hAnsi="STKaiti" w:cs="Arial" w:hint="eastAsia"/>
                <w:lang w:eastAsia="zh-CN"/>
              </w:rPr>
              <w:t>发行方</w:t>
            </w:r>
            <w:r>
              <w:rPr>
                <w:rFonts w:ascii="STKaiti" w:eastAsia="STKaiti" w:hAnsi="STKaiti" w:cs="Arial"/>
                <w:lang w:eastAsia="zh-CN"/>
              </w:rPr>
              <w:br/>
            </w:r>
            <w:r w:rsidRPr="008550E9">
              <w:rPr>
                <w:rFonts w:ascii="STKaiti" w:eastAsia="STKaiti" w:hAnsi="STKaiti" w:cs="Arial" w:hint="eastAsia"/>
                <w:lang w:eastAsia="zh-CN"/>
              </w:rPr>
              <w:t>标识</w:t>
            </w:r>
            <w:r w:rsidRPr="008550E9">
              <w:rPr>
                <w:rFonts w:ascii="STKaiti" w:eastAsia="STKaiti" w:hAnsi="STKaiti" w:cs="Arial"/>
                <w:lang w:eastAsia="zh-CN"/>
              </w:rPr>
              <w:t>号</w:t>
            </w:r>
          </w:p>
        </w:tc>
        <w:tc>
          <w:tcPr>
            <w:tcW w:w="3936" w:type="dxa"/>
            <w:tcBorders>
              <w:top w:val="single" w:sz="6" w:space="0" w:color="auto"/>
              <w:left w:val="single" w:sz="6" w:space="0" w:color="auto"/>
              <w:bottom w:val="single" w:sz="6" w:space="0" w:color="auto"/>
              <w:right w:val="single" w:sz="6" w:space="0" w:color="auto"/>
            </w:tcBorders>
          </w:tcPr>
          <w:p w:rsidR="00404BD7" w:rsidRPr="002F103B" w:rsidRDefault="00404BD7" w:rsidP="00404BD7">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highlight w:val="yellow"/>
                <w:lang w:val="en-GB"/>
              </w:rPr>
            </w:pPr>
            <w:r w:rsidRPr="008550E9">
              <w:rPr>
                <w:rFonts w:ascii="STKaiti" w:eastAsia="STKaiti" w:hAnsi="STKaiti" w:cs="Arial" w:hint="eastAsia"/>
                <w:lang w:eastAsia="zh-CN"/>
              </w:rPr>
              <w:t>联系人</w:t>
            </w:r>
          </w:p>
        </w:tc>
      </w:tr>
      <w:tr w:rsidR="00E82D34" w:rsidRPr="00120892" w:rsidTr="00120892">
        <w:tc>
          <w:tcPr>
            <w:tcW w:w="1739" w:type="dxa"/>
            <w:tcBorders>
              <w:top w:val="single" w:sz="6" w:space="0" w:color="auto"/>
              <w:left w:val="single" w:sz="6" w:space="0" w:color="auto"/>
              <w:bottom w:val="single" w:sz="6" w:space="0" w:color="auto"/>
              <w:right w:val="single" w:sz="6" w:space="0" w:color="auto"/>
            </w:tcBorders>
          </w:tcPr>
          <w:p w:rsidR="00E82D34" w:rsidRPr="00120892" w:rsidRDefault="00404BD7" w:rsidP="00404BD7">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sz w:val="18"/>
                <w:szCs w:val="18"/>
                <w:lang w:val="es-ES"/>
              </w:rPr>
            </w:pPr>
            <w:r w:rsidRPr="00120892">
              <w:rPr>
                <w:rFonts w:asciiTheme="minorEastAsia" w:eastAsiaTheme="minorEastAsia" w:hAnsiTheme="minorEastAsia" w:cs="Microsoft YaHei" w:hint="eastAsia"/>
                <w:noProof w:val="0"/>
                <w:sz w:val="18"/>
                <w:szCs w:val="18"/>
                <w:lang w:val="en-GB"/>
              </w:rPr>
              <w:t>哥伦比亚</w:t>
            </w:r>
          </w:p>
        </w:tc>
        <w:tc>
          <w:tcPr>
            <w:tcW w:w="2530"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left"/>
              <w:rPr>
                <w:b/>
                <w:bCs/>
                <w:noProof w:val="0"/>
                <w:sz w:val="18"/>
                <w:szCs w:val="18"/>
                <w:lang w:val="es-ES_tradnl"/>
              </w:rPr>
            </w:pPr>
            <w:r w:rsidRPr="00E82D34">
              <w:rPr>
                <w:b/>
                <w:bCs/>
                <w:noProof w:val="0"/>
                <w:sz w:val="18"/>
                <w:szCs w:val="18"/>
                <w:lang w:val="es-ES_tradnl"/>
              </w:rPr>
              <w:t>Colombia Telecomunicaciones SA ESP (Movistar)</w:t>
            </w:r>
          </w:p>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left"/>
              <w:rPr>
                <w:noProof w:val="0"/>
                <w:sz w:val="18"/>
                <w:szCs w:val="18"/>
                <w:lang w:val="es-ES_tradnl"/>
              </w:rPr>
            </w:pPr>
            <w:r w:rsidRPr="00E82D34">
              <w:rPr>
                <w:noProof w:val="0"/>
                <w:sz w:val="18"/>
                <w:szCs w:val="18"/>
                <w:lang w:val="es-ES_tradnl"/>
              </w:rPr>
              <w:t>Transversal 60 # 114A - 55</w:t>
            </w:r>
          </w:p>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left"/>
              <w:rPr>
                <w:noProof w:val="0"/>
                <w:sz w:val="18"/>
                <w:szCs w:val="18"/>
                <w:lang w:val="es-ES_tradnl"/>
              </w:rPr>
            </w:pPr>
            <w:r w:rsidRPr="00E82D34">
              <w:rPr>
                <w:noProof w:val="0"/>
                <w:sz w:val="18"/>
                <w:szCs w:val="18"/>
                <w:lang w:val="es-ES_tradnl"/>
              </w:rPr>
              <w:t>BOGOTÁ D.C.</w:t>
            </w:r>
          </w:p>
        </w:tc>
        <w:tc>
          <w:tcPr>
            <w:tcW w:w="1260"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8"/>
                <w:szCs w:val="18"/>
                <w:lang w:val="es-ES"/>
              </w:rPr>
            </w:pPr>
            <w:r w:rsidRPr="00E82D34">
              <w:rPr>
                <w:rFonts w:cs="Arial"/>
                <w:b/>
                <w:noProof w:val="0"/>
                <w:sz w:val="18"/>
                <w:szCs w:val="18"/>
                <w:lang w:val="es-ES"/>
              </w:rPr>
              <w:t>89 57 123</w:t>
            </w:r>
          </w:p>
        </w:tc>
        <w:tc>
          <w:tcPr>
            <w:tcW w:w="3936"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left"/>
              <w:rPr>
                <w:noProof w:val="0"/>
                <w:sz w:val="18"/>
                <w:szCs w:val="18"/>
                <w:lang w:val="es-ES"/>
              </w:rPr>
            </w:pPr>
            <w:r w:rsidRPr="00E82D34">
              <w:rPr>
                <w:noProof w:val="0"/>
                <w:sz w:val="18"/>
                <w:szCs w:val="18"/>
                <w:lang w:val="es-ES"/>
              </w:rPr>
              <w:t>Fabián Andrés Hernández Ramirez</w:t>
            </w:r>
          </w:p>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left"/>
              <w:rPr>
                <w:noProof w:val="0"/>
                <w:sz w:val="18"/>
                <w:szCs w:val="18"/>
                <w:lang w:val="es-ES"/>
              </w:rPr>
            </w:pPr>
            <w:r w:rsidRPr="00E82D34">
              <w:rPr>
                <w:noProof w:val="0"/>
                <w:sz w:val="18"/>
                <w:szCs w:val="18"/>
                <w:lang w:val="es-ES"/>
              </w:rPr>
              <w:t>Representante Legal</w:t>
            </w:r>
          </w:p>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left"/>
              <w:rPr>
                <w:noProof w:val="0"/>
                <w:sz w:val="18"/>
                <w:szCs w:val="18"/>
                <w:lang w:val="es-ES"/>
              </w:rPr>
            </w:pPr>
            <w:r w:rsidRPr="00E82D34">
              <w:rPr>
                <w:noProof w:val="0"/>
                <w:sz w:val="18"/>
                <w:szCs w:val="18"/>
                <w:lang w:val="es-ES"/>
              </w:rPr>
              <w:t>Transversal 60 # 114A - 55</w:t>
            </w:r>
          </w:p>
          <w:p w:rsidR="00E82D34" w:rsidRPr="00E82D34" w:rsidRDefault="00E82D34" w:rsidP="00E82D34">
            <w:pPr>
              <w:tabs>
                <w:tab w:val="clear" w:pos="567"/>
                <w:tab w:val="clear" w:pos="1276"/>
                <w:tab w:val="clear" w:pos="1843"/>
                <w:tab w:val="clear" w:pos="5387"/>
                <w:tab w:val="clear" w:pos="5954"/>
                <w:tab w:val="left" w:pos="426"/>
                <w:tab w:val="left" w:pos="4140"/>
                <w:tab w:val="left" w:pos="4230"/>
              </w:tabs>
              <w:spacing w:before="0"/>
              <w:jc w:val="left"/>
              <w:rPr>
                <w:noProof w:val="0"/>
                <w:sz w:val="18"/>
                <w:szCs w:val="18"/>
                <w:lang w:val="es-ES"/>
              </w:rPr>
            </w:pPr>
            <w:r w:rsidRPr="00E82D34">
              <w:rPr>
                <w:noProof w:val="0"/>
                <w:sz w:val="18"/>
                <w:szCs w:val="18"/>
                <w:lang w:val="es-ES"/>
              </w:rPr>
              <w:t>BOGOTÁ D.C.</w:t>
            </w:r>
          </w:p>
          <w:p w:rsidR="00E82D34" w:rsidRPr="00E82D34" w:rsidRDefault="00EC523B" w:rsidP="00120892">
            <w:pPr>
              <w:tabs>
                <w:tab w:val="clear" w:pos="567"/>
                <w:tab w:val="clear" w:pos="1276"/>
                <w:tab w:val="clear" w:pos="1843"/>
                <w:tab w:val="clear" w:pos="5387"/>
                <w:tab w:val="clear" w:pos="5954"/>
                <w:tab w:val="left" w:pos="884"/>
                <w:tab w:val="left" w:pos="1191"/>
                <w:tab w:val="left" w:pos="1588"/>
                <w:tab w:val="left" w:pos="1985"/>
              </w:tabs>
              <w:spacing w:before="0"/>
              <w:rPr>
                <w:noProof w:val="0"/>
                <w:sz w:val="18"/>
                <w:szCs w:val="18"/>
                <w:lang w:val="de-CH" w:eastAsia="zh-CN"/>
              </w:rPr>
            </w:pPr>
            <w:r w:rsidRPr="00BC1053">
              <w:rPr>
                <w:rFonts w:ascii="SimSun" w:eastAsia="SimSun" w:hAnsi="SimSun" w:cs="Microsoft YaHei" w:hint="eastAsia"/>
                <w:noProof w:val="0"/>
                <w:sz w:val="18"/>
                <w:szCs w:val="18"/>
                <w:lang w:val="de-CH" w:eastAsia="zh-CN"/>
              </w:rPr>
              <w:t>电话</w:t>
            </w:r>
            <w:r w:rsidR="00120892" w:rsidRPr="00BC1053">
              <w:rPr>
                <w:rFonts w:ascii="SimSun" w:eastAsia="SimSun" w:hAnsi="SimSun" w:cs="Microsoft YaHei" w:hint="eastAsia"/>
                <w:noProof w:val="0"/>
                <w:sz w:val="18"/>
                <w:szCs w:val="18"/>
                <w:lang w:val="de-CH" w:eastAsia="zh-CN"/>
              </w:rPr>
              <w:t>：</w:t>
            </w:r>
            <w:r w:rsidR="00E82D34" w:rsidRPr="00E82D34">
              <w:rPr>
                <w:noProof w:val="0"/>
                <w:sz w:val="18"/>
                <w:szCs w:val="18"/>
                <w:lang w:val="de-CH" w:eastAsia="zh-CN"/>
              </w:rPr>
              <w:tab/>
              <w:t>+57 1 7050000</w:t>
            </w:r>
          </w:p>
          <w:p w:rsidR="00E82D34" w:rsidRPr="00E82D34" w:rsidRDefault="00EC523B" w:rsidP="00120892">
            <w:pPr>
              <w:tabs>
                <w:tab w:val="clear" w:pos="567"/>
                <w:tab w:val="clear" w:pos="1276"/>
                <w:tab w:val="clear" w:pos="1843"/>
                <w:tab w:val="clear" w:pos="5387"/>
                <w:tab w:val="clear" w:pos="5954"/>
                <w:tab w:val="left" w:pos="884"/>
                <w:tab w:val="left" w:pos="1191"/>
                <w:tab w:val="left" w:pos="1588"/>
                <w:tab w:val="left" w:pos="1985"/>
              </w:tabs>
              <w:spacing w:before="0"/>
              <w:jc w:val="left"/>
              <w:rPr>
                <w:noProof w:val="0"/>
                <w:sz w:val="18"/>
                <w:szCs w:val="18"/>
                <w:lang w:val="de-CH" w:eastAsia="zh-CN"/>
              </w:rPr>
            </w:pPr>
            <w:r w:rsidRPr="00120892">
              <w:rPr>
                <w:rFonts w:asciiTheme="minorEastAsia" w:eastAsiaTheme="minorEastAsia" w:hAnsiTheme="minorEastAsia" w:cs="Microsoft YaHei" w:hint="eastAsia"/>
                <w:noProof w:val="0"/>
                <w:sz w:val="18"/>
                <w:szCs w:val="18"/>
                <w:lang w:val="de-CH" w:eastAsia="zh-CN"/>
              </w:rPr>
              <w:t>电子邮件</w:t>
            </w:r>
            <w:r w:rsidR="00120892">
              <w:rPr>
                <w:rFonts w:asciiTheme="minorEastAsia" w:eastAsiaTheme="minorEastAsia" w:hAnsiTheme="minorEastAsia" w:cs="Microsoft YaHei" w:hint="eastAsia"/>
                <w:noProof w:val="0"/>
                <w:sz w:val="18"/>
                <w:szCs w:val="18"/>
                <w:lang w:val="de-CH" w:eastAsia="zh-CN"/>
              </w:rPr>
              <w:t>：</w:t>
            </w:r>
            <w:r w:rsidR="00E82D34" w:rsidRPr="00E82D34">
              <w:rPr>
                <w:noProof w:val="0"/>
                <w:sz w:val="18"/>
                <w:szCs w:val="18"/>
                <w:lang w:val="de-CH" w:eastAsia="zh-CN"/>
              </w:rPr>
              <w:t>natalia</w:t>
            </w:r>
            <w:r w:rsidR="00E82D34" w:rsidRPr="00476D85">
              <w:rPr>
                <w:noProof w:val="0"/>
                <w:color w:val="000000"/>
                <w:sz w:val="18"/>
                <w:szCs w:val="18"/>
                <w:lang w:val="de-CH" w:eastAsia="zh-CN"/>
              </w:rPr>
              <w:t xml:space="preserve">.guerra@telefonica.com; </w:t>
            </w:r>
            <w:r w:rsidR="00E82D34" w:rsidRPr="00476D85">
              <w:rPr>
                <w:noProof w:val="0"/>
                <w:color w:val="000000"/>
                <w:sz w:val="18"/>
                <w:szCs w:val="18"/>
                <w:lang w:val="de-CH" w:eastAsia="zh-CN"/>
              </w:rPr>
              <w:br/>
            </w:r>
            <w:r w:rsidR="00E82D34" w:rsidRPr="00476D85">
              <w:rPr>
                <w:noProof w:val="0"/>
                <w:color w:val="000000"/>
                <w:sz w:val="18"/>
                <w:szCs w:val="18"/>
                <w:lang w:val="de-CH" w:eastAsia="zh-CN"/>
              </w:rPr>
              <w:tab/>
              <w:t xml:space="preserve">diana.arias@telefonica.com; </w:t>
            </w:r>
            <w:r w:rsidR="00E82D34" w:rsidRPr="00476D85">
              <w:rPr>
                <w:noProof w:val="0"/>
                <w:color w:val="000000"/>
                <w:sz w:val="18"/>
                <w:szCs w:val="18"/>
                <w:lang w:val="de-CH" w:eastAsia="zh-CN"/>
              </w:rPr>
              <w:br/>
            </w:r>
            <w:r w:rsidR="00E82D34" w:rsidRPr="00476D85">
              <w:rPr>
                <w:noProof w:val="0"/>
                <w:color w:val="000000"/>
                <w:sz w:val="18"/>
                <w:szCs w:val="18"/>
                <w:lang w:val="de-CH" w:eastAsia="zh-CN"/>
              </w:rPr>
              <w:tab/>
              <w:t>emilio.santofimio@telefonica.com</w:t>
            </w:r>
          </w:p>
        </w:tc>
      </w:tr>
    </w:tbl>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de-CH" w:eastAsia="zh-CN"/>
        </w:rPr>
      </w:pPr>
    </w:p>
    <w:p w:rsidR="00476D85" w:rsidRPr="00EC523B" w:rsidRDefault="00476D85" w:rsidP="00E82D34">
      <w:pPr>
        <w:tabs>
          <w:tab w:val="clear" w:pos="1276"/>
          <w:tab w:val="clear" w:pos="1843"/>
          <w:tab w:val="clear" w:pos="5387"/>
          <w:tab w:val="clear" w:pos="5954"/>
          <w:tab w:val="left" w:pos="1560"/>
          <w:tab w:val="left" w:pos="4140"/>
          <w:tab w:val="left" w:pos="4230"/>
        </w:tabs>
        <w:spacing w:before="0" w:after="60"/>
        <w:jc w:val="left"/>
        <w:rPr>
          <w:rFonts w:cs="Arial"/>
          <w:b/>
          <w:bCs/>
          <w:noProof w:val="0"/>
          <w:lang w:val="de-CH" w:eastAsia="zh-CN"/>
        </w:rPr>
      </w:pPr>
      <w:r w:rsidRPr="00EC523B">
        <w:rPr>
          <w:rFonts w:cs="Arial"/>
          <w:b/>
          <w:bCs/>
          <w:noProof w:val="0"/>
          <w:lang w:val="de-CH" w:eastAsia="zh-CN"/>
        </w:rPr>
        <w:br w:type="page"/>
      </w:r>
    </w:p>
    <w:p w:rsidR="00E82D34" w:rsidRPr="00E82D34" w:rsidRDefault="00EC523B" w:rsidP="00BC1053">
      <w:pPr>
        <w:tabs>
          <w:tab w:val="clear" w:pos="567"/>
          <w:tab w:val="clear" w:pos="1276"/>
          <w:tab w:val="clear" w:pos="1843"/>
          <w:tab w:val="clear" w:pos="5387"/>
          <w:tab w:val="clear" w:pos="5954"/>
          <w:tab w:val="left" w:pos="1560"/>
          <w:tab w:val="left" w:pos="4140"/>
          <w:tab w:val="left" w:pos="4230"/>
        </w:tabs>
        <w:spacing w:before="0" w:after="60"/>
        <w:jc w:val="left"/>
        <w:rPr>
          <w:rFonts w:cs="Arial"/>
          <w:b/>
          <w:bCs/>
          <w:noProof w:val="0"/>
          <w:lang w:val="en-GB"/>
        </w:rPr>
      </w:pPr>
      <w:r w:rsidRPr="00BC1053">
        <w:rPr>
          <w:rFonts w:ascii="SimSun" w:eastAsia="SimSun" w:hAnsi="SimSun" w:cs="Microsoft YaHei" w:hint="eastAsia"/>
          <w:b/>
          <w:bCs/>
          <w:noProof w:val="0"/>
          <w:lang w:val="en-GB"/>
        </w:rPr>
        <w:lastRenderedPageBreak/>
        <w:t>韩国</w:t>
      </w:r>
      <w:r w:rsidR="00E82D34" w:rsidRPr="00E82D34">
        <w:rPr>
          <w:rFonts w:cs="Arial"/>
          <w:b/>
          <w:bCs/>
          <w:noProof w:val="0"/>
          <w:lang w:val="en-GB"/>
        </w:rPr>
        <w:tab/>
        <w:t>LIR</w:t>
      </w:r>
    </w:p>
    <w:tbl>
      <w:tblPr>
        <w:tblW w:w="52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9"/>
        <w:gridCol w:w="2532"/>
        <w:gridCol w:w="1261"/>
        <w:gridCol w:w="3936"/>
      </w:tblGrid>
      <w:tr w:rsidR="00EC523B" w:rsidRPr="00E82D34" w:rsidTr="00120892">
        <w:tc>
          <w:tcPr>
            <w:tcW w:w="1729" w:type="dxa"/>
            <w:tcBorders>
              <w:top w:val="single" w:sz="6" w:space="0" w:color="auto"/>
              <w:left w:val="single" w:sz="6" w:space="0" w:color="auto"/>
              <w:bottom w:val="single" w:sz="6" w:space="0" w:color="auto"/>
              <w:right w:val="single" w:sz="6" w:space="0" w:color="auto"/>
            </w:tcBorders>
          </w:tcPr>
          <w:p w:rsidR="00EC523B" w:rsidRPr="008550E9" w:rsidRDefault="00EC523B" w:rsidP="00EC523B">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8550E9">
              <w:rPr>
                <w:rFonts w:ascii="STKaiti" w:eastAsia="STKaiti" w:hAnsi="STKaiti" w:cs="Arial" w:hint="eastAsia"/>
                <w:lang w:eastAsia="zh-CN"/>
              </w:rPr>
              <w:t>国家</w:t>
            </w:r>
            <w:r w:rsidRPr="008550E9">
              <w:rPr>
                <w:rFonts w:ascii="STKaiti" w:eastAsia="STKaiti" w:hAnsi="STKaiti" w:cs="Arial"/>
              </w:rPr>
              <w:t>/</w:t>
            </w:r>
          </w:p>
          <w:p w:rsidR="00EC523B" w:rsidRPr="002F103B" w:rsidRDefault="00EC523B" w:rsidP="00EC523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highlight w:val="yellow"/>
                <w:lang w:val="en-GB"/>
              </w:rPr>
            </w:pPr>
            <w:r w:rsidRPr="008550E9">
              <w:rPr>
                <w:rFonts w:ascii="STKaiti" w:eastAsia="STKaiti" w:hAnsi="STKaiti" w:cs="Arial" w:hint="eastAsia"/>
                <w:lang w:eastAsia="zh-CN"/>
              </w:rPr>
              <w:t>地理区域</w:t>
            </w:r>
          </w:p>
        </w:tc>
        <w:tc>
          <w:tcPr>
            <w:tcW w:w="2532" w:type="dxa"/>
            <w:tcBorders>
              <w:top w:val="single" w:sz="6" w:space="0" w:color="auto"/>
              <w:left w:val="single" w:sz="6" w:space="0" w:color="auto"/>
              <w:bottom w:val="single" w:sz="6" w:space="0" w:color="auto"/>
              <w:right w:val="single" w:sz="6" w:space="0" w:color="auto"/>
            </w:tcBorders>
          </w:tcPr>
          <w:p w:rsidR="00EC523B" w:rsidRPr="002F103B" w:rsidRDefault="00EC523B" w:rsidP="00EC523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highlight w:val="yellow"/>
                <w:lang w:val="en-GB"/>
              </w:rPr>
            </w:pPr>
            <w:r w:rsidRPr="008550E9">
              <w:rPr>
                <w:rFonts w:ascii="STKaiti" w:eastAsia="STKaiti" w:hAnsi="STKaiti" w:cs="Arial" w:hint="eastAsia"/>
                <w:lang w:eastAsia="zh-CN"/>
              </w:rPr>
              <w:t>公司名称</w:t>
            </w:r>
            <w:r w:rsidRPr="008550E9">
              <w:rPr>
                <w:rFonts w:ascii="STKaiti" w:eastAsia="STKaiti" w:hAnsi="STKaiti" w:cs="Arial"/>
              </w:rPr>
              <w:t>/</w:t>
            </w:r>
            <w:r w:rsidRPr="008550E9">
              <w:rPr>
                <w:rFonts w:ascii="STKaiti" w:eastAsia="STKaiti" w:hAnsi="STKaiti" w:cs="Arial" w:hint="eastAsia"/>
                <w:lang w:eastAsia="zh-CN"/>
              </w:rPr>
              <w:t>地址</w:t>
            </w:r>
          </w:p>
        </w:tc>
        <w:tc>
          <w:tcPr>
            <w:tcW w:w="1261" w:type="dxa"/>
            <w:tcBorders>
              <w:top w:val="single" w:sz="6" w:space="0" w:color="auto"/>
              <w:left w:val="single" w:sz="6" w:space="0" w:color="auto"/>
              <w:bottom w:val="single" w:sz="6" w:space="0" w:color="auto"/>
              <w:right w:val="single" w:sz="6" w:space="0" w:color="auto"/>
            </w:tcBorders>
          </w:tcPr>
          <w:p w:rsidR="00EC523B" w:rsidRPr="002F103B" w:rsidRDefault="00EC523B" w:rsidP="00EC523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szCs w:val="18"/>
                <w:highlight w:val="yellow"/>
                <w:lang w:val="en-GB"/>
              </w:rPr>
            </w:pPr>
            <w:r w:rsidRPr="008550E9">
              <w:rPr>
                <w:rFonts w:ascii="STKaiti" w:eastAsia="STKaiti" w:hAnsi="STKaiti" w:cs="Arial" w:hint="eastAsia"/>
                <w:lang w:eastAsia="zh-CN"/>
              </w:rPr>
              <w:t>发行方</w:t>
            </w:r>
            <w:r>
              <w:rPr>
                <w:rFonts w:ascii="STKaiti" w:eastAsia="STKaiti" w:hAnsi="STKaiti" w:cs="Arial"/>
                <w:lang w:eastAsia="zh-CN"/>
              </w:rPr>
              <w:br/>
            </w:r>
            <w:r w:rsidRPr="008550E9">
              <w:rPr>
                <w:rFonts w:ascii="STKaiti" w:eastAsia="STKaiti" w:hAnsi="STKaiti" w:cs="Arial" w:hint="eastAsia"/>
                <w:lang w:eastAsia="zh-CN"/>
              </w:rPr>
              <w:t>标识</w:t>
            </w:r>
            <w:r w:rsidRPr="008550E9">
              <w:rPr>
                <w:rFonts w:ascii="STKaiti" w:eastAsia="STKaiti" w:hAnsi="STKaiti" w:cs="Arial"/>
                <w:lang w:eastAsia="zh-CN"/>
              </w:rPr>
              <w:t>号</w:t>
            </w:r>
          </w:p>
        </w:tc>
        <w:tc>
          <w:tcPr>
            <w:tcW w:w="3936" w:type="dxa"/>
            <w:tcBorders>
              <w:top w:val="single" w:sz="6" w:space="0" w:color="auto"/>
              <w:left w:val="single" w:sz="6" w:space="0" w:color="auto"/>
              <w:bottom w:val="single" w:sz="6" w:space="0" w:color="auto"/>
              <w:right w:val="single" w:sz="6" w:space="0" w:color="auto"/>
            </w:tcBorders>
          </w:tcPr>
          <w:p w:rsidR="00EC523B" w:rsidRPr="002F103B" w:rsidRDefault="00EC523B" w:rsidP="00EC523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szCs w:val="18"/>
                <w:highlight w:val="yellow"/>
                <w:lang w:val="en-GB"/>
              </w:rPr>
            </w:pPr>
            <w:r w:rsidRPr="008550E9">
              <w:rPr>
                <w:rFonts w:ascii="STKaiti" w:eastAsia="STKaiti" w:hAnsi="STKaiti" w:cs="Arial" w:hint="eastAsia"/>
                <w:lang w:eastAsia="zh-CN"/>
              </w:rPr>
              <w:t>联系人</w:t>
            </w:r>
          </w:p>
        </w:tc>
      </w:tr>
      <w:tr w:rsidR="00E82D34" w:rsidRPr="00E82D34" w:rsidTr="00120892">
        <w:tc>
          <w:tcPr>
            <w:tcW w:w="1729" w:type="dxa"/>
            <w:tcBorders>
              <w:top w:val="single" w:sz="6" w:space="0" w:color="auto"/>
              <w:left w:val="single" w:sz="6" w:space="0" w:color="auto"/>
              <w:bottom w:val="single" w:sz="6" w:space="0" w:color="auto"/>
              <w:right w:val="single" w:sz="6" w:space="0" w:color="auto"/>
            </w:tcBorders>
          </w:tcPr>
          <w:p w:rsidR="00E82D34" w:rsidRPr="00120892" w:rsidRDefault="00EC523B" w:rsidP="00E82D34">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sz w:val="18"/>
                <w:szCs w:val="18"/>
                <w:lang w:val="en-GB"/>
              </w:rPr>
            </w:pPr>
            <w:r w:rsidRPr="00120892">
              <w:rPr>
                <w:rFonts w:asciiTheme="minorEastAsia" w:eastAsiaTheme="minorEastAsia" w:hAnsiTheme="minorEastAsia" w:cs="Microsoft YaHei" w:hint="eastAsia"/>
                <w:noProof w:val="0"/>
                <w:sz w:val="18"/>
                <w:szCs w:val="18"/>
                <w:lang w:val="en-GB"/>
              </w:rPr>
              <w:t>韩国</w:t>
            </w:r>
          </w:p>
        </w:tc>
        <w:tc>
          <w:tcPr>
            <w:tcW w:w="2532"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sz w:val="18"/>
                <w:szCs w:val="18"/>
                <w:lang w:val="en-GB"/>
              </w:rPr>
            </w:pPr>
            <w:r w:rsidRPr="00E82D34">
              <w:rPr>
                <w:rFonts w:cs="Calibri"/>
                <w:b/>
                <w:bCs/>
                <w:noProof w:val="0"/>
                <w:sz w:val="18"/>
                <w:szCs w:val="18"/>
                <w:lang w:val="en-GB"/>
              </w:rPr>
              <w:t>KT Corporation</w:t>
            </w:r>
          </w:p>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18"/>
                <w:szCs w:val="18"/>
                <w:lang w:val="en-GB"/>
              </w:rPr>
            </w:pPr>
            <w:r w:rsidRPr="00E82D34">
              <w:rPr>
                <w:rFonts w:cs="Calibri"/>
                <w:noProof w:val="0"/>
                <w:sz w:val="18"/>
                <w:szCs w:val="18"/>
                <w:lang w:val="en-GB"/>
              </w:rPr>
              <w:t>90 Buljeong-ro, Bundang-gu,</w:t>
            </w:r>
          </w:p>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szCs w:val="18"/>
              </w:rPr>
            </w:pPr>
            <w:r w:rsidRPr="00E82D34">
              <w:rPr>
                <w:rFonts w:cs="Calibri"/>
                <w:noProof w:val="0"/>
                <w:sz w:val="18"/>
                <w:szCs w:val="18"/>
                <w:lang w:val="en-GB"/>
              </w:rPr>
              <w:t>Seongnam-si, Gyeonggi-do, 13606</w:t>
            </w:r>
          </w:p>
        </w:tc>
        <w:tc>
          <w:tcPr>
            <w:tcW w:w="1261"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sz w:val="18"/>
                <w:szCs w:val="18"/>
              </w:rPr>
            </w:pPr>
            <w:r w:rsidRPr="00E82D34">
              <w:rPr>
                <w:rFonts w:cs="Calibri"/>
                <w:b/>
                <w:bCs/>
                <w:noProof w:val="0"/>
                <w:sz w:val="18"/>
                <w:szCs w:val="18"/>
              </w:rPr>
              <w:t>89 82 01</w:t>
            </w:r>
          </w:p>
        </w:tc>
        <w:tc>
          <w:tcPr>
            <w:tcW w:w="3936" w:type="dxa"/>
            <w:tcBorders>
              <w:top w:val="single" w:sz="6" w:space="0" w:color="auto"/>
              <w:left w:val="single" w:sz="6" w:space="0" w:color="auto"/>
              <w:bottom w:val="single" w:sz="6" w:space="0" w:color="auto"/>
              <w:right w:val="single" w:sz="6" w:space="0" w:color="auto"/>
            </w:tcBorders>
          </w:tcPr>
          <w:p w:rsidR="00E82D34" w:rsidRPr="00120892" w:rsidRDefault="00E82D34"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cs="Calibri"/>
                <w:noProof w:val="0"/>
                <w:sz w:val="18"/>
                <w:szCs w:val="18"/>
                <w:lang w:val="en-GB"/>
              </w:rPr>
            </w:pPr>
            <w:r w:rsidRPr="00120892">
              <w:rPr>
                <w:rFonts w:asciiTheme="minorHAnsi" w:eastAsia="SimSun" w:hAnsiTheme="minorHAnsi" w:cs="Calibri"/>
                <w:noProof w:val="0"/>
                <w:sz w:val="18"/>
                <w:szCs w:val="18"/>
                <w:lang w:val="en-GB"/>
              </w:rPr>
              <w:t>Heekyung Youm</w:t>
            </w:r>
          </w:p>
          <w:p w:rsidR="00E82D34" w:rsidRPr="00120892" w:rsidRDefault="00E82D34"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cs="Calibri"/>
                <w:noProof w:val="0"/>
                <w:sz w:val="18"/>
                <w:szCs w:val="18"/>
                <w:lang w:val="en-GB"/>
              </w:rPr>
            </w:pPr>
            <w:r w:rsidRPr="00120892">
              <w:rPr>
                <w:rFonts w:asciiTheme="minorHAnsi" w:eastAsia="SimSun" w:hAnsiTheme="minorHAnsi" w:cs="Calibri"/>
                <w:noProof w:val="0"/>
                <w:sz w:val="18"/>
                <w:szCs w:val="18"/>
                <w:lang w:val="en-GB"/>
              </w:rPr>
              <w:t>Int'l call Service Dept.</w:t>
            </w:r>
          </w:p>
          <w:p w:rsidR="00E82D34" w:rsidRPr="00120892" w:rsidRDefault="00E82D34"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cs="Calibri"/>
                <w:noProof w:val="0"/>
                <w:sz w:val="18"/>
                <w:szCs w:val="18"/>
                <w:lang w:val="es-ES_tradnl"/>
              </w:rPr>
            </w:pPr>
            <w:r w:rsidRPr="00120892">
              <w:rPr>
                <w:rFonts w:asciiTheme="minorHAnsi" w:eastAsia="SimSun" w:hAnsiTheme="minorHAnsi" w:cs="Calibri"/>
                <w:noProof w:val="0"/>
                <w:sz w:val="18"/>
                <w:szCs w:val="18"/>
                <w:lang w:val="es-ES_tradnl"/>
              </w:rPr>
              <w:t xml:space="preserve">178, Sejong-daero, Jomgno-gu, </w:t>
            </w:r>
          </w:p>
          <w:p w:rsidR="00E82D34" w:rsidRPr="00120892" w:rsidRDefault="00E82D34"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cs="Calibri"/>
                <w:noProof w:val="0"/>
                <w:sz w:val="18"/>
                <w:szCs w:val="18"/>
                <w:lang w:val="es-ES_tradnl"/>
              </w:rPr>
            </w:pPr>
            <w:r w:rsidRPr="00120892">
              <w:rPr>
                <w:rFonts w:asciiTheme="minorHAnsi" w:eastAsia="SimSun" w:hAnsiTheme="minorHAnsi" w:cs="Calibri"/>
                <w:noProof w:val="0"/>
                <w:sz w:val="18"/>
                <w:szCs w:val="18"/>
                <w:lang w:val="es-ES_tradnl"/>
              </w:rPr>
              <w:t>SEOUL, 03154</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cs="Calibri"/>
                <w:noProof w:val="0"/>
                <w:sz w:val="18"/>
                <w:szCs w:val="18"/>
                <w:lang w:val="en-GB" w:eastAsia="zh-CN"/>
              </w:rPr>
            </w:pPr>
            <w:r w:rsidRPr="00120892">
              <w:rPr>
                <w:rFonts w:asciiTheme="minorHAnsi" w:eastAsia="SimSun" w:hAnsiTheme="minorHAnsi" w:cs="Microsoft YaHei"/>
                <w:noProof w:val="0"/>
                <w:sz w:val="18"/>
                <w:szCs w:val="18"/>
                <w:lang w:val="en-GB" w:eastAsia="zh-CN"/>
              </w:rPr>
              <w:t>电话：</w:t>
            </w:r>
            <w:r w:rsidR="00E82D34" w:rsidRPr="00120892">
              <w:rPr>
                <w:rFonts w:asciiTheme="minorHAnsi" w:eastAsia="SimSun" w:hAnsiTheme="minorHAnsi" w:cs="Calibri"/>
                <w:noProof w:val="0"/>
                <w:sz w:val="18"/>
                <w:szCs w:val="18"/>
                <w:lang w:val="en-GB" w:eastAsia="zh-CN"/>
              </w:rPr>
              <w:t xml:space="preserve"> </w:t>
            </w:r>
            <w:r w:rsidR="00E82D34" w:rsidRPr="00120892">
              <w:rPr>
                <w:rFonts w:asciiTheme="minorHAnsi" w:eastAsia="SimSun" w:hAnsiTheme="minorHAnsi" w:cs="Calibri"/>
                <w:noProof w:val="0"/>
                <w:sz w:val="18"/>
                <w:szCs w:val="18"/>
                <w:lang w:val="en-GB" w:eastAsia="zh-CN"/>
              </w:rPr>
              <w:tab/>
              <w:t>+82 2 3495 4879</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cs="Calibri"/>
                <w:noProof w:val="0"/>
                <w:sz w:val="18"/>
                <w:szCs w:val="18"/>
                <w:lang w:val="en-GB" w:eastAsia="zh-CN"/>
              </w:rPr>
            </w:pPr>
            <w:r w:rsidRPr="00120892">
              <w:rPr>
                <w:rFonts w:asciiTheme="minorHAnsi" w:eastAsia="SimSun" w:hAnsiTheme="minorHAnsi" w:cs="Microsoft YaHei"/>
                <w:noProof w:val="0"/>
                <w:sz w:val="18"/>
                <w:szCs w:val="18"/>
                <w:lang w:val="en-GB" w:eastAsia="zh-CN"/>
              </w:rPr>
              <w:t>传真：</w:t>
            </w:r>
            <w:r w:rsidR="00E82D34" w:rsidRPr="00120892">
              <w:rPr>
                <w:rFonts w:asciiTheme="minorHAnsi" w:eastAsia="SimSun" w:hAnsiTheme="minorHAnsi" w:cs="Calibri"/>
                <w:noProof w:val="0"/>
                <w:sz w:val="18"/>
                <w:szCs w:val="18"/>
                <w:lang w:val="en-GB" w:eastAsia="zh-CN"/>
              </w:rPr>
              <w:t xml:space="preserve"> </w:t>
            </w:r>
            <w:r w:rsidR="00E82D34" w:rsidRPr="00120892">
              <w:rPr>
                <w:rFonts w:asciiTheme="minorHAnsi" w:eastAsia="SimSun" w:hAnsiTheme="minorHAnsi" w:cs="Calibri"/>
                <w:noProof w:val="0"/>
                <w:sz w:val="18"/>
                <w:szCs w:val="18"/>
                <w:lang w:val="en-GB" w:eastAsia="zh-CN"/>
              </w:rPr>
              <w:tab/>
              <w:t>+82 303 0993 5629</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cs="Calibri"/>
                <w:noProof w:val="0"/>
                <w:sz w:val="18"/>
                <w:szCs w:val="18"/>
                <w:lang w:val="en-GB" w:eastAsia="zh-CN"/>
              </w:rPr>
            </w:pPr>
            <w:r w:rsidRPr="00120892">
              <w:rPr>
                <w:rFonts w:asciiTheme="minorHAnsi" w:eastAsia="SimSun" w:hAnsiTheme="minorHAnsi" w:cs="Microsoft YaHei"/>
                <w:noProof w:val="0"/>
                <w:sz w:val="18"/>
                <w:szCs w:val="18"/>
                <w:lang w:val="en-GB" w:eastAsia="zh-CN"/>
              </w:rPr>
              <w:t>电子邮件：</w:t>
            </w:r>
            <w:r w:rsidR="00E82D34" w:rsidRPr="00120892">
              <w:rPr>
                <w:rFonts w:asciiTheme="minorHAnsi" w:eastAsia="SimSun" w:hAnsiTheme="minorHAnsi" w:cs="Calibri"/>
                <w:noProof w:val="0"/>
                <w:sz w:val="18"/>
                <w:szCs w:val="18"/>
                <w:lang w:val="en-GB" w:eastAsia="zh-CN"/>
              </w:rPr>
              <w:t>heekyung.youm@kt.kr</w:t>
            </w:r>
          </w:p>
        </w:tc>
      </w:tr>
      <w:tr w:rsidR="00E82D34" w:rsidRPr="00E82D34" w:rsidTr="00120892">
        <w:tc>
          <w:tcPr>
            <w:tcW w:w="1729" w:type="dxa"/>
            <w:tcBorders>
              <w:top w:val="single" w:sz="6" w:space="0" w:color="auto"/>
              <w:left w:val="single" w:sz="6" w:space="0" w:color="auto"/>
              <w:bottom w:val="single" w:sz="6" w:space="0" w:color="auto"/>
              <w:right w:val="single" w:sz="6" w:space="0" w:color="auto"/>
            </w:tcBorders>
          </w:tcPr>
          <w:p w:rsidR="00E82D34" w:rsidRPr="00120892" w:rsidRDefault="00EC523B" w:rsidP="00E82D34">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sz w:val="18"/>
                <w:szCs w:val="18"/>
                <w:lang w:val="en-GB"/>
              </w:rPr>
            </w:pPr>
            <w:r w:rsidRPr="00120892">
              <w:rPr>
                <w:rFonts w:asciiTheme="minorEastAsia" w:eastAsiaTheme="minorEastAsia" w:hAnsiTheme="minorEastAsia" w:cs="Microsoft YaHei" w:hint="eastAsia"/>
                <w:noProof w:val="0"/>
                <w:sz w:val="18"/>
                <w:szCs w:val="18"/>
                <w:lang w:val="en-GB"/>
              </w:rPr>
              <w:t>韩国</w:t>
            </w:r>
          </w:p>
        </w:tc>
        <w:tc>
          <w:tcPr>
            <w:tcW w:w="2532"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s>
              <w:spacing w:before="0"/>
              <w:jc w:val="left"/>
              <w:rPr>
                <w:b/>
                <w:bCs/>
                <w:noProof w:val="0"/>
                <w:sz w:val="18"/>
                <w:szCs w:val="18"/>
                <w:lang w:val="en-GB"/>
              </w:rPr>
            </w:pPr>
            <w:r w:rsidRPr="00E82D34">
              <w:rPr>
                <w:b/>
                <w:bCs/>
                <w:noProof w:val="0"/>
                <w:sz w:val="18"/>
                <w:szCs w:val="18"/>
                <w:lang w:val="en-GB"/>
              </w:rPr>
              <w:t>KT Corporation</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lang w:val="en-GB"/>
              </w:rPr>
            </w:pPr>
            <w:r w:rsidRPr="00E82D34">
              <w:rPr>
                <w:noProof w:val="0"/>
                <w:sz w:val="18"/>
                <w:szCs w:val="18"/>
                <w:lang w:val="en-GB"/>
              </w:rPr>
              <w:t>90 Buljeong-ro, Bundang-gu,</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lang w:val="es-ES_tradnl"/>
              </w:rPr>
            </w:pPr>
            <w:r w:rsidRPr="00E82D34">
              <w:rPr>
                <w:noProof w:val="0"/>
                <w:sz w:val="18"/>
                <w:szCs w:val="18"/>
                <w:lang w:val="en-GB"/>
              </w:rPr>
              <w:t>Seongnam-si, Gyeonggi-do, 13606</w:t>
            </w:r>
          </w:p>
        </w:tc>
        <w:tc>
          <w:tcPr>
            <w:tcW w:w="1261"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s>
              <w:spacing w:before="0"/>
              <w:jc w:val="center"/>
              <w:rPr>
                <w:b/>
                <w:bCs/>
                <w:noProof w:val="0"/>
                <w:sz w:val="18"/>
                <w:szCs w:val="18"/>
              </w:rPr>
            </w:pPr>
            <w:r w:rsidRPr="00E82D34">
              <w:rPr>
                <w:b/>
                <w:bCs/>
                <w:noProof w:val="0"/>
                <w:sz w:val="18"/>
                <w:szCs w:val="18"/>
              </w:rPr>
              <w:t>89 82 30</w:t>
            </w:r>
          </w:p>
        </w:tc>
        <w:tc>
          <w:tcPr>
            <w:tcW w:w="3936" w:type="dxa"/>
            <w:tcBorders>
              <w:top w:val="single" w:sz="6" w:space="0" w:color="auto"/>
              <w:left w:val="single" w:sz="6" w:space="0" w:color="auto"/>
              <w:bottom w:val="single" w:sz="6" w:space="0" w:color="auto"/>
              <w:right w:val="single" w:sz="6" w:space="0" w:color="auto"/>
            </w:tcBorders>
          </w:tcPr>
          <w:p w:rsidR="00E82D34" w:rsidRPr="00120892" w:rsidRDefault="00E82D34" w:rsidP="00120892">
            <w:pPr>
              <w:tabs>
                <w:tab w:val="clear" w:pos="567"/>
                <w:tab w:val="clear" w:pos="1276"/>
                <w:tab w:val="clear" w:pos="1843"/>
                <w:tab w:val="clear" w:pos="5387"/>
                <w:tab w:val="clear" w:pos="5954"/>
                <w:tab w:val="left" w:pos="857"/>
              </w:tabs>
              <w:spacing w:before="0"/>
              <w:jc w:val="left"/>
              <w:rPr>
                <w:rFonts w:asciiTheme="minorHAnsi" w:eastAsia="SimSun" w:hAnsiTheme="minorHAnsi"/>
                <w:noProof w:val="0"/>
                <w:sz w:val="18"/>
                <w:szCs w:val="18"/>
                <w:lang w:val="es-ES_tradnl"/>
              </w:rPr>
            </w:pPr>
            <w:r w:rsidRPr="00120892">
              <w:rPr>
                <w:rFonts w:asciiTheme="minorHAnsi" w:eastAsia="SimSun" w:hAnsiTheme="minorHAnsi"/>
                <w:noProof w:val="0"/>
                <w:sz w:val="18"/>
                <w:szCs w:val="18"/>
                <w:lang w:val="es-ES_tradnl"/>
              </w:rPr>
              <w:t>JongJin Yun</w:t>
            </w:r>
          </w:p>
          <w:p w:rsidR="00E82D34" w:rsidRPr="00120892" w:rsidRDefault="00E82D34" w:rsidP="00120892">
            <w:pPr>
              <w:tabs>
                <w:tab w:val="clear" w:pos="567"/>
                <w:tab w:val="clear" w:pos="1276"/>
                <w:tab w:val="clear" w:pos="1843"/>
                <w:tab w:val="clear" w:pos="5387"/>
                <w:tab w:val="clear" w:pos="5954"/>
                <w:tab w:val="left" w:pos="857"/>
              </w:tabs>
              <w:spacing w:before="0"/>
              <w:jc w:val="left"/>
              <w:rPr>
                <w:rFonts w:asciiTheme="minorHAnsi" w:eastAsia="SimSun" w:hAnsiTheme="minorHAnsi"/>
                <w:noProof w:val="0"/>
                <w:sz w:val="18"/>
                <w:szCs w:val="18"/>
                <w:lang w:val="es-ES_tradnl"/>
              </w:rPr>
            </w:pPr>
            <w:r w:rsidRPr="00120892">
              <w:rPr>
                <w:rFonts w:asciiTheme="minorHAnsi" w:eastAsia="SimSun" w:hAnsiTheme="minorHAnsi"/>
                <w:noProof w:val="0"/>
                <w:sz w:val="18"/>
                <w:szCs w:val="18"/>
                <w:lang w:val="es-ES_tradnl"/>
              </w:rPr>
              <w:t xml:space="preserve">178, Sejong-daero, Jomgno-gu, </w:t>
            </w:r>
          </w:p>
          <w:p w:rsidR="00E82D34" w:rsidRPr="00120892" w:rsidRDefault="00E82D34" w:rsidP="00120892">
            <w:pPr>
              <w:tabs>
                <w:tab w:val="clear" w:pos="567"/>
                <w:tab w:val="clear" w:pos="1276"/>
                <w:tab w:val="clear" w:pos="1843"/>
                <w:tab w:val="clear" w:pos="5387"/>
                <w:tab w:val="clear" w:pos="5954"/>
                <w:tab w:val="left" w:pos="857"/>
              </w:tabs>
              <w:spacing w:before="0"/>
              <w:jc w:val="left"/>
              <w:rPr>
                <w:rFonts w:asciiTheme="minorHAnsi" w:eastAsia="SimSun" w:hAnsiTheme="minorHAnsi"/>
                <w:noProof w:val="0"/>
                <w:sz w:val="18"/>
                <w:szCs w:val="18"/>
                <w:lang w:val="es-ES_tradnl" w:eastAsia="zh-CN"/>
              </w:rPr>
            </w:pPr>
            <w:r w:rsidRPr="00120892">
              <w:rPr>
                <w:rFonts w:asciiTheme="minorHAnsi" w:eastAsia="SimSun" w:hAnsiTheme="minorHAnsi"/>
                <w:noProof w:val="0"/>
                <w:sz w:val="18"/>
                <w:szCs w:val="18"/>
                <w:lang w:val="es-ES_tradnl" w:eastAsia="zh-CN"/>
              </w:rPr>
              <w:t>SEOUL, 03154</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noProof w:val="0"/>
                <w:sz w:val="18"/>
                <w:szCs w:val="18"/>
                <w:lang w:val="en-GB" w:eastAsia="zh-CN"/>
              </w:rPr>
            </w:pPr>
            <w:r w:rsidRPr="00120892">
              <w:rPr>
                <w:rFonts w:asciiTheme="minorHAnsi" w:eastAsia="SimSun" w:hAnsiTheme="minorHAnsi" w:cs="Microsoft YaHei"/>
                <w:noProof w:val="0"/>
                <w:sz w:val="18"/>
                <w:szCs w:val="18"/>
                <w:lang w:val="en-GB" w:eastAsia="zh-CN"/>
              </w:rPr>
              <w:t>电话：</w:t>
            </w:r>
            <w:r w:rsidR="00E82D34" w:rsidRPr="00120892">
              <w:rPr>
                <w:rFonts w:asciiTheme="minorHAnsi" w:eastAsia="SimSun" w:hAnsiTheme="minorHAnsi"/>
                <w:noProof w:val="0"/>
                <w:sz w:val="18"/>
                <w:szCs w:val="18"/>
                <w:lang w:val="en-GB" w:eastAsia="zh-CN"/>
              </w:rPr>
              <w:t xml:space="preserve"> </w:t>
            </w:r>
            <w:r w:rsidR="00E82D34" w:rsidRPr="00120892">
              <w:rPr>
                <w:rFonts w:asciiTheme="minorHAnsi" w:eastAsia="SimSun" w:hAnsiTheme="minorHAnsi"/>
                <w:noProof w:val="0"/>
                <w:sz w:val="18"/>
                <w:szCs w:val="18"/>
                <w:lang w:val="en-GB" w:eastAsia="zh-CN"/>
              </w:rPr>
              <w:tab/>
              <w:t>+82 10 6750 6705</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noProof w:val="0"/>
                <w:sz w:val="18"/>
                <w:szCs w:val="18"/>
                <w:lang w:val="en-GB" w:eastAsia="zh-CN"/>
              </w:rPr>
            </w:pPr>
            <w:r w:rsidRPr="00120892">
              <w:rPr>
                <w:rFonts w:asciiTheme="minorHAnsi" w:eastAsia="SimSun" w:hAnsiTheme="minorHAnsi" w:cs="Microsoft YaHei"/>
                <w:noProof w:val="0"/>
                <w:sz w:val="18"/>
                <w:szCs w:val="18"/>
                <w:lang w:val="en-GB" w:eastAsia="zh-CN"/>
              </w:rPr>
              <w:t>传真：</w:t>
            </w:r>
            <w:r w:rsidR="00E82D34" w:rsidRPr="00120892">
              <w:rPr>
                <w:rFonts w:asciiTheme="minorHAnsi" w:eastAsia="SimSun" w:hAnsiTheme="minorHAnsi"/>
                <w:noProof w:val="0"/>
                <w:sz w:val="18"/>
                <w:szCs w:val="18"/>
                <w:lang w:val="en-GB" w:eastAsia="zh-CN"/>
              </w:rPr>
              <w:t xml:space="preserve"> </w:t>
            </w:r>
            <w:r w:rsidR="00E82D34" w:rsidRPr="00120892">
              <w:rPr>
                <w:rFonts w:asciiTheme="minorHAnsi" w:eastAsia="SimSun" w:hAnsiTheme="minorHAnsi"/>
                <w:noProof w:val="0"/>
                <w:sz w:val="18"/>
                <w:szCs w:val="18"/>
                <w:lang w:val="en-GB" w:eastAsia="zh-CN"/>
              </w:rPr>
              <w:tab/>
              <w:t>+82 303 0993 3844</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noProof w:val="0"/>
                <w:sz w:val="18"/>
                <w:szCs w:val="18"/>
                <w:lang w:val="en-GB" w:eastAsia="zh-CN"/>
              </w:rPr>
            </w:pPr>
            <w:r w:rsidRPr="00120892">
              <w:rPr>
                <w:rFonts w:asciiTheme="minorHAnsi" w:eastAsia="SimSun" w:hAnsiTheme="minorHAnsi" w:cs="Microsoft YaHei"/>
                <w:noProof w:val="0"/>
                <w:sz w:val="18"/>
                <w:szCs w:val="18"/>
                <w:lang w:val="en-GB" w:eastAsia="zh-CN"/>
              </w:rPr>
              <w:t>电子邮件：</w:t>
            </w:r>
            <w:r w:rsidR="00E82D34" w:rsidRPr="00120892">
              <w:rPr>
                <w:rFonts w:asciiTheme="minorHAnsi" w:eastAsia="SimSun" w:hAnsiTheme="minorHAnsi"/>
                <w:noProof w:val="0"/>
                <w:sz w:val="18"/>
                <w:szCs w:val="18"/>
                <w:lang w:val="en-GB" w:eastAsia="zh-CN"/>
              </w:rPr>
              <w:t>jj.yun@kt.com</w:t>
            </w:r>
          </w:p>
        </w:tc>
      </w:tr>
      <w:tr w:rsidR="00E82D34" w:rsidRPr="00120892" w:rsidTr="00120892">
        <w:tc>
          <w:tcPr>
            <w:tcW w:w="1729" w:type="dxa"/>
            <w:tcBorders>
              <w:top w:val="single" w:sz="6" w:space="0" w:color="auto"/>
              <w:left w:val="single" w:sz="6" w:space="0" w:color="auto"/>
              <w:bottom w:val="single" w:sz="6" w:space="0" w:color="auto"/>
              <w:right w:val="single" w:sz="6" w:space="0" w:color="auto"/>
            </w:tcBorders>
          </w:tcPr>
          <w:p w:rsidR="00E82D34" w:rsidRPr="00120892" w:rsidRDefault="00EC523B" w:rsidP="00E82D34">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sz w:val="18"/>
                <w:szCs w:val="18"/>
                <w:lang w:val="en-GB"/>
              </w:rPr>
            </w:pPr>
            <w:r w:rsidRPr="00120892">
              <w:rPr>
                <w:rFonts w:asciiTheme="minorEastAsia" w:eastAsiaTheme="minorEastAsia" w:hAnsiTheme="minorEastAsia" w:cs="Microsoft YaHei" w:hint="eastAsia"/>
                <w:noProof w:val="0"/>
                <w:sz w:val="18"/>
                <w:szCs w:val="18"/>
                <w:lang w:val="en-GB"/>
              </w:rPr>
              <w:t>韩国</w:t>
            </w:r>
          </w:p>
        </w:tc>
        <w:tc>
          <w:tcPr>
            <w:tcW w:w="2532"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s>
              <w:spacing w:before="0"/>
              <w:jc w:val="left"/>
              <w:rPr>
                <w:b/>
                <w:bCs/>
                <w:noProof w:val="0"/>
                <w:sz w:val="18"/>
                <w:szCs w:val="18"/>
                <w:lang w:val="en-GB"/>
              </w:rPr>
            </w:pPr>
            <w:r w:rsidRPr="00E82D34">
              <w:rPr>
                <w:b/>
                <w:bCs/>
                <w:noProof w:val="0"/>
                <w:sz w:val="18"/>
                <w:szCs w:val="18"/>
                <w:lang w:val="en-GB"/>
              </w:rPr>
              <w:t>LG Uplus Corporation</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lang w:val="en-GB"/>
              </w:rPr>
            </w:pPr>
            <w:r w:rsidRPr="00E82D34">
              <w:rPr>
                <w:noProof w:val="0"/>
                <w:sz w:val="18"/>
                <w:szCs w:val="18"/>
                <w:lang w:val="en-GB"/>
              </w:rPr>
              <w:t xml:space="preserve">LG Uplus Bldg., 32 </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lang w:val="en-GB"/>
              </w:rPr>
            </w:pPr>
            <w:r w:rsidRPr="00E82D34">
              <w:rPr>
                <w:noProof w:val="0"/>
                <w:sz w:val="18"/>
                <w:szCs w:val="18"/>
                <w:lang w:val="en-GB"/>
              </w:rPr>
              <w:t xml:space="preserve">Hangang-daero, </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lang w:val="en-GB"/>
              </w:rPr>
            </w:pPr>
            <w:r w:rsidRPr="00E82D34">
              <w:rPr>
                <w:noProof w:val="0"/>
                <w:sz w:val="18"/>
                <w:szCs w:val="18"/>
                <w:lang w:val="en-GB"/>
              </w:rPr>
              <w:t>Yongsan-gu,</w:t>
            </w:r>
          </w:p>
          <w:p w:rsidR="00E82D34" w:rsidRPr="00E82D34" w:rsidRDefault="00E82D34" w:rsidP="00E82D34">
            <w:pPr>
              <w:tabs>
                <w:tab w:val="clear" w:pos="567"/>
                <w:tab w:val="clear" w:pos="1276"/>
                <w:tab w:val="clear" w:pos="1843"/>
                <w:tab w:val="clear" w:pos="5387"/>
                <w:tab w:val="clear" w:pos="5954"/>
              </w:tabs>
              <w:spacing w:before="0"/>
              <w:jc w:val="left"/>
              <w:rPr>
                <w:noProof w:val="0"/>
                <w:sz w:val="18"/>
                <w:szCs w:val="18"/>
                <w:lang w:val="es-ES_tradnl"/>
              </w:rPr>
            </w:pPr>
            <w:r w:rsidRPr="00E82D34">
              <w:rPr>
                <w:noProof w:val="0"/>
                <w:sz w:val="18"/>
                <w:szCs w:val="18"/>
                <w:lang w:val="en-GB"/>
              </w:rPr>
              <w:t>SEOUL, 04389</w:t>
            </w:r>
          </w:p>
        </w:tc>
        <w:tc>
          <w:tcPr>
            <w:tcW w:w="1261" w:type="dxa"/>
            <w:tcBorders>
              <w:top w:val="single" w:sz="6" w:space="0" w:color="auto"/>
              <w:left w:val="single" w:sz="6" w:space="0" w:color="auto"/>
              <w:bottom w:val="single" w:sz="6" w:space="0" w:color="auto"/>
              <w:right w:val="single" w:sz="6" w:space="0" w:color="auto"/>
            </w:tcBorders>
          </w:tcPr>
          <w:p w:rsidR="00E82D34" w:rsidRPr="00E82D34" w:rsidRDefault="00E82D34" w:rsidP="00E82D34">
            <w:pPr>
              <w:tabs>
                <w:tab w:val="clear" w:pos="567"/>
                <w:tab w:val="clear" w:pos="1276"/>
                <w:tab w:val="clear" w:pos="1843"/>
                <w:tab w:val="clear" w:pos="5387"/>
                <w:tab w:val="clear" w:pos="5954"/>
              </w:tabs>
              <w:spacing w:before="0"/>
              <w:jc w:val="center"/>
              <w:rPr>
                <w:b/>
                <w:bCs/>
                <w:noProof w:val="0"/>
                <w:sz w:val="18"/>
                <w:szCs w:val="18"/>
              </w:rPr>
            </w:pPr>
            <w:r w:rsidRPr="00E82D34">
              <w:rPr>
                <w:b/>
                <w:bCs/>
                <w:noProof w:val="0"/>
                <w:sz w:val="18"/>
                <w:szCs w:val="18"/>
              </w:rPr>
              <w:t>89 82 06</w:t>
            </w:r>
          </w:p>
        </w:tc>
        <w:tc>
          <w:tcPr>
            <w:tcW w:w="3936" w:type="dxa"/>
            <w:tcBorders>
              <w:top w:val="single" w:sz="6" w:space="0" w:color="auto"/>
              <w:left w:val="single" w:sz="6" w:space="0" w:color="auto"/>
              <w:bottom w:val="single" w:sz="6" w:space="0" w:color="auto"/>
              <w:right w:val="single" w:sz="6" w:space="0" w:color="auto"/>
            </w:tcBorders>
          </w:tcPr>
          <w:p w:rsidR="00E82D34" w:rsidRPr="00120892" w:rsidRDefault="00E82D34" w:rsidP="00120892">
            <w:pPr>
              <w:tabs>
                <w:tab w:val="clear" w:pos="567"/>
                <w:tab w:val="clear" w:pos="1276"/>
                <w:tab w:val="clear" w:pos="1843"/>
                <w:tab w:val="clear" w:pos="5387"/>
                <w:tab w:val="clear" w:pos="5954"/>
                <w:tab w:val="left" w:pos="857"/>
              </w:tabs>
              <w:spacing w:before="0"/>
              <w:jc w:val="left"/>
              <w:rPr>
                <w:rFonts w:asciiTheme="minorHAnsi" w:eastAsia="SimSun" w:hAnsiTheme="minorHAnsi"/>
                <w:noProof w:val="0"/>
                <w:sz w:val="18"/>
                <w:szCs w:val="18"/>
                <w:lang w:val="de-CH"/>
              </w:rPr>
            </w:pPr>
            <w:r w:rsidRPr="00120892">
              <w:rPr>
                <w:rFonts w:asciiTheme="minorHAnsi" w:eastAsia="SimSun" w:hAnsiTheme="minorHAnsi"/>
                <w:noProof w:val="0"/>
                <w:sz w:val="18"/>
                <w:szCs w:val="18"/>
                <w:lang w:val="de-CH"/>
              </w:rPr>
              <w:t>Yeon Sang, Koo</w:t>
            </w:r>
          </w:p>
          <w:p w:rsidR="00E82D34" w:rsidRPr="00120892" w:rsidRDefault="00E82D34" w:rsidP="00120892">
            <w:pPr>
              <w:tabs>
                <w:tab w:val="clear" w:pos="567"/>
                <w:tab w:val="clear" w:pos="1276"/>
                <w:tab w:val="clear" w:pos="1843"/>
                <w:tab w:val="clear" w:pos="5387"/>
                <w:tab w:val="clear" w:pos="5954"/>
                <w:tab w:val="left" w:pos="857"/>
              </w:tabs>
              <w:spacing w:before="0"/>
              <w:jc w:val="left"/>
              <w:rPr>
                <w:rFonts w:asciiTheme="minorHAnsi" w:eastAsia="SimSun" w:hAnsiTheme="minorHAnsi"/>
                <w:noProof w:val="0"/>
                <w:sz w:val="18"/>
                <w:szCs w:val="18"/>
                <w:lang w:val="de-CH"/>
              </w:rPr>
            </w:pPr>
            <w:r w:rsidRPr="00120892">
              <w:rPr>
                <w:rFonts w:asciiTheme="minorHAnsi" w:eastAsia="SimSun" w:hAnsiTheme="minorHAnsi"/>
                <w:noProof w:val="0"/>
                <w:sz w:val="18"/>
                <w:szCs w:val="18"/>
                <w:lang w:val="de-CH"/>
              </w:rPr>
              <w:t xml:space="preserve">E9•E11 LG Science park,71, </w:t>
            </w:r>
          </w:p>
          <w:p w:rsidR="00E82D34" w:rsidRPr="00120892" w:rsidRDefault="00E82D34" w:rsidP="00120892">
            <w:pPr>
              <w:tabs>
                <w:tab w:val="clear" w:pos="567"/>
                <w:tab w:val="clear" w:pos="1276"/>
                <w:tab w:val="clear" w:pos="1843"/>
                <w:tab w:val="clear" w:pos="5387"/>
                <w:tab w:val="clear" w:pos="5954"/>
                <w:tab w:val="left" w:pos="857"/>
              </w:tabs>
              <w:spacing w:before="0"/>
              <w:jc w:val="left"/>
              <w:rPr>
                <w:rFonts w:asciiTheme="minorHAnsi" w:eastAsia="SimSun" w:hAnsiTheme="minorHAnsi"/>
                <w:noProof w:val="0"/>
                <w:sz w:val="18"/>
                <w:szCs w:val="18"/>
                <w:lang w:val="de-CH"/>
              </w:rPr>
            </w:pPr>
            <w:r w:rsidRPr="00120892">
              <w:rPr>
                <w:rFonts w:asciiTheme="minorHAnsi" w:eastAsia="SimSun" w:hAnsiTheme="minorHAnsi"/>
                <w:noProof w:val="0"/>
                <w:sz w:val="18"/>
                <w:szCs w:val="18"/>
                <w:lang w:val="de-CH"/>
              </w:rPr>
              <w:t>Magokjungang8-ro,Gangseo-gu,</w:t>
            </w:r>
          </w:p>
          <w:p w:rsidR="00E82D34" w:rsidRPr="00120892" w:rsidRDefault="00E82D34" w:rsidP="00120892">
            <w:pPr>
              <w:tabs>
                <w:tab w:val="clear" w:pos="567"/>
                <w:tab w:val="clear" w:pos="1276"/>
                <w:tab w:val="clear" w:pos="1843"/>
                <w:tab w:val="clear" w:pos="5387"/>
                <w:tab w:val="clear" w:pos="5954"/>
                <w:tab w:val="left" w:pos="857"/>
              </w:tabs>
              <w:spacing w:before="0"/>
              <w:jc w:val="left"/>
              <w:rPr>
                <w:rFonts w:asciiTheme="minorHAnsi" w:eastAsia="SimSun" w:hAnsiTheme="minorHAnsi"/>
                <w:noProof w:val="0"/>
                <w:sz w:val="18"/>
                <w:szCs w:val="18"/>
                <w:lang w:val="de-CH" w:eastAsia="zh-CN"/>
              </w:rPr>
            </w:pPr>
            <w:r w:rsidRPr="00120892">
              <w:rPr>
                <w:rFonts w:asciiTheme="minorHAnsi" w:eastAsia="SimSun" w:hAnsiTheme="minorHAnsi"/>
                <w:noProof w:val="0"/>
                <w:sz w:val="18"/>
                <w:szCs w:val="18"/>
                <w:lang w:val="de-CH" w:eastAsia="zh-CN"/>
              </w:rPr>
              <w:t>SEOUL, 07795</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noProof w:val="0"/>
                <w:sz w:val="18"/>
                <w:szCs w:val="18"/>
                <w:lang w:val="de-CH" w:eastAsia="zh-CN"/>
              </w:rPr>
            </w:pPr>
            <w:r w:rsidRPr="00120892">
              <w:rPr>
                <w:rFonts w:asciiTheme="minorHAnsi" w:eastAsia="SimSun" w:hAnsiTheme="minorHAnsi" w:cs="Microsoft YaHei"/>
                <w:noProof w:val="0"/>
                <w:sz w:val="18"/>
                <w:szCs w:val="18"/>
                <w:lang w:val="de-CH" w:eastAsia="zh-CN"/>
              </w:rPr>
              <w:t>电话：</w:t>
            </w:r>
            <w:r w:rsidR="00E82D34" w:rsidRPr="00120892">
              <w:rPr>
                <w:rFonts w:asciiTheme="minorHAnsi" w:eastAsia="SimSun" w:hAnsiTheme="minorHAnsi"/>
                <w:noProof w:val="0"/>
                <w:sz w:val="18"/>
                <w:szCs w:val="18"/>
                <w:lang w:val="de-CH" w:eastAsia="zh-CN"/>
              </w:rPr>
              <w:t xml:space="preserve"> </w:t>
            </w:r>
            <w:r w:rsidR="00E82D34" w:rsidRPr="00120892">
              <w:rPr>
                <w:rFonts w:asciiTheme="minorHAnsi" w:eastAsia="SimSun" w:hAnsiTheme="minorHAnsi"/>
                <w:noProof w:val="0"/>
                <w:sz w:val="18"/>
                <w:szCs w:val="18"/>
                <w:lang w:val="de-CH" w:eastAsia="zh-CN"/>
              </w:rPr>
              <w:tab/>
              <w:t>+82 10 8080 2238</w:t>
            </w:r>
          </w:p>
          <w:p w:rsidR="00E82D34" w:rsidRPr="00120892" w:rsidRDefault="00EC523B" w:rsidP="00120892">
            <w:pPr>
              <w:tabs>
                <w:tab w:val="clear" w:pos="567"/>
                <w:tab w:val="clear" w:pos="1276"/>
                <w:tab w:val="clear" w:pos="1843"/>
                <w:tab w:val="clear" w:pos="5387"/>
                <w:tab w:val="clear" w:pos="5954"/>
                <w:tab w:val="left" w:pos="857"/>
                <w:tab w:val="left" w:pos="1191"/>
                <w:tab w:val="left" w:pos="1588"/>
                <w:tab w:val="left" w:pos="1985"/>
              </w:tabs>
              <w:spacing w:before="0"/>
              <w:rPr>
                <w:rFonts w:asciiTheme="minorHAnsi" w:eastAsia="SimSun" w:hAnsiTheme="minorHAnsi"/>
                <w:noProof w:val="0"/>
                <w:sz w:val="18"/>
                <w:szCs w:val="18"/>
                <w:lang w:val="de-CH" w:eastAsia="zh-CN"/>
              </w:rPr>
            </w:pPr>
            <w:r w:rsidRPr="00120892">
              <w:rPr>
                <w:rFonts w:asciiTheme="minorHAnsi" w:eastAsia="SimSun" w:hAnsiTheme="minorHAnsi" w:cs="Microsoft YaHei"/>
                <w:noProof w:val="0"/>
                <w:sz w:val="18"/>
                <w:szCs w:val="18"/>
                <w:lang w:val="de-CH" w:eastAsia="zh-CN"/>
              </w:rPr>
              <w:t>电子邮件：</w:t>
            </w:r>
            <w:r w:rsidR="00E82D34" w:rsidRPr="00120892">
              <w:rPr>
                <w:rFonts w:asciiTheme="minorHAnsi" w:eastAsia="SimSun" w:hAnsiTheme="minorHAnsi"/>
                <w:noProof w:val="0"/>
                <w:sz w:val="18"/>
                <w:szCs w:val="18"/>
                <w:lang w:val="de-CH" w:eastAsia="zh-CN"/>
              </w:rPr>
              <w:t>yskoo@lguplus.co.kr</w:t>
            </w:r>
          </w:p>
        </w:tc>
      </w:tr>
    </w:tbl>
    <w:p w:rsidR="00E82D34" w:rsidRPr="00E82D34" w:rsidRDefault="00E82D34" w:rsidP="00E82D3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de-CH" w:eastAsia="zh-CN"/>
        </w:rPr>
      </w:pPr>
    </w:p>
    <w:p w:rsidR="00A7406D" w:rsidRDefault="00A7406D" w:rsidP="00F67774">
      <w:pPr>
        <w:rPr>
          <w:lang w:val="de-CH" w:eastAsia="zh-CN"/>
        </w:rPr>
      </w:pPr>
    </w:p>
    <w:tbl>
      <w:tblPr>
        <w:tblW w:w="0" w:type="auto"/>
        <w:tblCellMar>
          <w:left w:w="0" w:type="dxa"/>
          <w:right w:w="0" w:type="dxa"/>
        </w:tblCellMar>
        <w:tblLook w:val="0000" w:firstRow="0" w:lastRow="0" w:firstColumn="0" w:lastColumn="0" w:noHBand="0" w:noVBand="0"/>
      </w:tblPr>
      <w:tblGrid>
        <w:gridCol w:w="6"/>
        <w:gridCol w:w="9053"/>
        <w:gridCol w:w="6"/>
      </w:tblGrid>
      <w:tr w:rsidR="00F67774" w:rsidRPr="00F67774" w:rsidTr="00605913">
        <w:trPr>
          <w:trHeight w:val="1064"/>
        </w:trPr>
        <w:tc>
          <w:tcPr>
            <w:tcW w:w="110" w:type="dxa"/>
          </w:tcPr>
          <w:p w:rsidR="00F67774" w:rsidRPr="00120892"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de-CH"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F67774" w:rsidRPr="002F103B" w:rsidTr="00605913">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F67774" w:rsidRPr="00FA5507" w:rsidRDefault="00FA5507" w:rsidP="00F6777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bCs/>
                      <w:noProof w:val="0"/>
                      <w:sz w:val="26"/>
                      <w:szCs w:val="26"/>
                      <w:highlight w:val="yellow"/>
                      <w:lang w:val="en-GB" w:eastAsia="zh-CN"/>
                    </w:rPr>
                  </w:pPr>
                  <w:r w:rsidRPr="00FA5507">
                    <w:rPr>
                      <w:rFonts w:eastAsia="SimSun"/>
                      <w:b/>
                      <w:bCs/>
                      <w:sz w:val="26"/>
                      <w:szCs w:val="26"/>
                      <w:lang w:eastAsia="zh-CN"/>
                    </w:rPr>
                    <w:t>用于公共网络和订户的国际识别规划的移动网络代码（</w:t>
                  </w:r>
                  <w:r w:rsidRPr="00FA5507">
                    <w:rPr>
                      <w:rFonts w:eastAsia="SimSun"/>
                      <w:b/>
                      <w:bCs/>
                      <w:sz w:val="26"/>
                      <w:szCs w:val="26"/>
                      <w:lang w:eastAsia="zh-CN"/>
                    </w:rPr>
                    <w:t>MNC</w:t>
                  </w:r>
                  <w:r w:rsidRPr="00FA5507">
                    <w:rPr>
                      <w:rFonts w:eastAsia="SimSun"/>
                      <w:b/>
                      <w:bCs/>
                      <w:sz w:val="26"/>
                      <w:szCs w:val="26"/>
                      <w:lang w:eastAsia="zh-CN"/>
                    </w:rPr>
                    <w:t>）</w:t>
                  </w:r>
                  <w:r w:rsidRPr="00FA5507">
                    <w:rPr>
                      <w:rFonts w:eastAsia="SimSun"/>
                      <w:b/>
                      <w:bCs/>
                      <w:sz w:val="26"/>
                      <w:szCs w:val="26"/>
                      <w:lang w:eastAsia="zh-CN"/>
                    </w:rPr>
                    <w:br/>
                  </w:r>
                  <w:r w:rsidRPr="00FA5507">
                    <w:rPr>
                      <w:rFonts w:eastAsia="SimSun"/>
                      <w:b/>
                      <w:bCs/>
                      <w:sz w:val="26"/>
                      <w:szCs w:val="26"/>
                      <w:lang w:eastAsia="zh-CN"/>
                    </w:rPr>
                    <w:t>（依据</w:t>
                  </w:r>
                  <w:r w:rsidRPr="00FA5507">
                    <w:rPr>
                      <w:rFonts w:eastAsia="SimSun"/>
                      <w:b/>
                      <w:bCs/>
                      <w:sz w:val="26"/>
                      <w:szCs w:val="26"/>
                      <w:lang w:eastAsia="zh-CN"/>
                    </w:rPr>
                    <w:t>ITU-T E.212</w:t>
                  </w:r>
                  <w:r w:rsidRPr="00FA5507">
                    <w:rPr>
                      <w:rFonts w:eastAsia="SimSun"/>
                      <w:b/>
                      <w:bCs/>
                      <w:sz w:val="26"/>
                      <w:szCs w:val="26"/>
                      <w:lang w:eastAsia="zh-CN"/>
                    </w:rPr>
                    <w:t>建议书（</w:t>
                  </w:r>
                  <w:r w:rsidRPr="00FA5507">
                    <w:rPr>
                      <w:rFonts w:eastAsia="SimSun"/>
                      <w:b/>
                      <w:bCs/>
                      <w:sz w:val="26"/>
                      <w:szCs w:val="26"/>
                      <w:lang w:eastAsia="zh-CN"/>
                    </w:rPr>
                    <w:t>09/2016</w:t>
                  </w:r>
                  <w:r w:rsidRPr="00FA5507">
                    <w:rPr>
                      <w:rFonts w:eastAsia="SimSun"/>
                      <w:b/>
                      <w:bCs/>
                      <w:sz w:val="26"/>
                      <w:szCs w:val="26"/>
                      <w:lang w:eastAsia="zh-CN"/>
                    </w:rPr>
                    <w:t>））</w:t>
                  </w:r>
                  <w:r w:rsidRPr="00FA5507">
                    <w:rPr>
                      <w:rFonts w:eastAsia="SimSun"/>
                      <w:b/>
                      <w:bCs/>
                      <w:sz w:val="26"/>
                      <w:szCs w:val="26"/>
                      <w:lang w:eastAsia="zh-CN"/>
                    </w:rPr>
                    <w:br/>
                  </w:r>
                  <w:r w:rsidRPr="00FA5507">
                    <w:rPr>
                      <w:rFonts w:eastAsia="SimSun"/>
                      <w:b/>
                      <w:bCs/>
                      <w:sz w:val="26"/>
                      <w:szCs w:val="26"/>
                      <w:lang w:eastAsia="zh-CN"/>
                    </w:rPr>
                    <w:t>（截至</w:t>
                  </w:r>
                  <w:r w:rsidRPr="00FA5507">
                    <w:rPr>
                      <w:rFonts w:eastAsia="SimSun"/>
                      <w:b/>
                      <w:bCs/>
                      <w:sz w:val="26"/>
                      <w:szCs w:val="26"/>
                      <w:lang w:eastAsia="zh-CN"/>
                    </w:rPr>
                    <w:t>2016</w:t>
                  </w:r>
                  <w:r w:rsidRPr="00FA5507">
                    <w:rPr>
                      <w:rFonts w:eastAsia="SimSun"/>
                      <w:b/>
                      <w:bCs/>
                      <w:sz w:val="26"/>
                      <w:szCs w:val="26"/>
                      <w:lang w:eastAsia="zh-CN"/>
                    </w:rPr>
                    <w:t>年</w:t>
                  </w:r>
                  <w:r w:rsidRPr="00FA5507">
                    <w:rPr>
                      <w:rFonts w:eastAsia="SimSun"/>
                      <w:b/>
                      <w:bCs/>
                      <w:sz w:val="26"/>
                      <w:szCs w:val="26"/>
                      <w:lang w:eastAsia="zh-CN"/>
                    </w:rPr>
                    <w:t>11</w:t>
                  </w:r>
                  <w:r w:rsidRPr="00FA5507">
                    <w:rPr>
                      <w:rFonts w:eastAsia="SimSun"/>
                      <w:b/>
                      <w:bCs/>
                      <w:sz w:val="26"/>
                      <w:szCs w:val="26"/>
                      <w:lang w:eastAsia="zh-CN"/>
                    </w:rPr>
                    <w:t>月</w:t>
                  </w:r>
                  <w:r w:rsidRPr="00FA5507">
                    <w:rPr>
                      <w:rFonts w:eastAsia="SimSun"/>
                      <w:b/>
                      <w:bCs/>
                      <w:sz w:val="26"/>
                      <w:szCs w:val="26"/>
                      <w:lang w:eastAsia="zh-CN"/>
                    </w:rPr>
                    <w:t>1</w:t>
                  </w:r>
                  <w:r w:rsidRPr="00FA5507">
                    <w:rPr>
                      <w:rFonts w:eastAsia="SimSun"/>
                      <w:b/>
                      <w:bCs/>
                      <w:sz w:val="26"/>
                      <w:szCs w:val="26"/>
                      <w:lang w:eastAsia="zh-CN"/>
                    </w:rPr>
                    <w:t>日）</w:t>
                  </w:r>
                </w:p>
              </w:tc>
            </w:tr>
          </w:tbl>
          <w:p w:rsidR="00F67774" w:rsidRPr="002F103B"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en-GB" w:eastAsia="zh-CN"/>
              </w:rPr>
            </w:pPr>
          </w:p>
        </w:tc>
        <w:tc>
          <w:tcPr>
            <w:tcW w:w="97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F67774" w:rsidRPr="00F67774" w:rsidTr="00605913">
        <w:trPr>
          <w:trHeight w:val="116"/>
        </w:trPr>
        <w:tc>
          <w:tcPr>
            <w:tcW w:w="110"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F67774" w:rsidRPr="002F103B"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highlight w:val="yellow"/>
                <w:lang w:val="en-GB" w:eastAsia="zh-CN"/>
              </w:rPr>
            </w:pPr>
          </w:p>
        </w:tc>
        <w:tc>
          <w:tcPr>
            <w:tcW w:w="97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F67774" w:rsidRPr="00F67774" w:rsidTr="00605913">
        <w:trPr>
          <w:trHeight w:val="394"/>
        </w:trPr>
        <w:tc>
          <w:tcPr>
            <w:tcW w:w="110"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F67774" w:rsidRPr="002F103B" w:rsidTr="00605913">
              <w:trPr>
                <w:trHeight w:val="316"/>
              </w:trPr>
              <w:tc>
                <w:tcPr>
                  <w:tcW w:w="8274" w:type="dxa"/>
                  <w:tcBorders>
                    <w:top w:val="nil"/>
                    <w:left w:val="nil"/>
                    <w:bottom w:val="nil"/>
                    <w:right w:val="nil"/>
                  </w:tcBorders>
                  <w:tcMar>
                    <w:top w:w="39" w:type="dxa"/>
                    <w:left w:w="39" w:type="dxa"/>
                    <w:bottom w:w="39" w:type="dxa"/>
                    <w:right w:w="39" w:type="dxa"/>
                  </w:tcMar>
                </w:tcPr>
                <w:p w:rsidR="00F67774" w:rsidRPr="002F103B" w:rsidRDefault="00FA5507" w:rsidP="00FA550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highlight w:val="yellow"/>
                      <w:lang w:val="en-GB" w:eastAsia="zh-CN"/>
                    </w:rPr>
                  </w:pPr>
                  <w:r w:rsidRPr="00321D62">
                    <w:rPr>
                      <w:rFonts w:eastAsia="SimSun"/>
                      <w:lang w:eastAsia="zh-CN"/>
                    </w:rPr>
                    <w:t>（国际电联</w:t>
                  </w:r>
                  <w:r>
                    <w:rPr>
                      <w:rFonts w:eastAsia="SimSun"/>
                      <w:lang w:eastAsia="zh-CN"/>
                    </w:rPr>
                    <w:t>1111 – 1</w:t>
                  </w:r>
                  <w:r w:rsidRPr="0066531D">
                    <w:rPr>
                      <w:rFonts w:eastAsia="SimSun"/>
                      <w:lang w:eastAsia="zh-CN"/>
                    </w:rPr>
                    <w:t>.X</w:t>
                  </w:r>
                  <w:r>
                    <w:rPr>
                      <w:rFonts w:eastAsia="SimSun"/>
                      <w:lang w:eastAsia="zh-CN"/>
                    </w:rPr>
                    <w:t>l.2016</w:t>
                  </w:r>
                  <w:r w:rsidRPr="00321D62">
                    <w:rPr>
                      <w:rFonts w:eastAsia="SimSun"/>
                      <w:lang w:eastAsia="zh-CN"/>
                    </w:rPr>
                    <w:t>期《操作公报》附件）</w:t>
                  </w:r>
                  <w:r w:rsidRPr="00321D62">
                    <w:rPr>
                      <w:rFonts w:eastAsia="SimSun"/>
                      <w:lang w:eastAsia="zh-CN"/>
                    </w:rPr>
                    <w:br/>
                  </w:r>
                  <w:r w:rsidRPr="00321D62">
                    <w:rPr>
                      <w:rFonts w:eastAsia="SimSun"/>
                      <w:lang w:eastAsia="zh-CN"/>
                    </w:rPr>
                    <w:t>（第</w:t>
                  </w:r>
                  <w:r>
                    <w:rPr>
                      <w:rFonts w:eastAsia="Calibri"/>
                      <w:color w:val="000000"/>
                      <w:lang w:eastAsia="zh-CN"/>
                    </w:rPr>
                    <w:t>46</w:t>
                  </w:r>
                  <w:r w:rsidRPr="00321D62">
                    <w:rPr>
                      <w:rFonts w:eastAsia="SimSun"/>
                      <w:lang w:eastAsia="zh-CN"/>
                    </w:rPr>
                    <w:t>号修正）</w:t>
                  </w:r>
                </w:p>
              </w:tc>
            </w:tr>
          </w:tbl>
          <w:p w:rsidR="00F67774" w:rsidRPr="002F103B"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en-GB" w:eastAsia="zh-CN"/>
              </w:rPr>
            </w:pPr>
          </w:p>
        </w:tc>
        <w:tc>
          <w:tcPr>
            <w:tcW w:w="97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F67774" w:rsidRPr="00F67774" w:rsidTr="00605913">
        <w:trPr>
          <w:trHeight w:val="103"/>
        </w:trPr>
        <w:tc>
          <w:tcPr>
            <w:tcW w:w="110"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97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F67774" w:rsidRPr="00F67774" w:rsidTr="00605913">
        <w:tc>
          <w:tcPr>
            <w:tcW w:w="110"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9104" w:type="dxa"/>
              <w:tblBorders>
                <w:top w:val="nil"/>
                <w:left w:val="nil"/>
                <w:bottom w:val="nil"/>
                <w:right w:val="nil"/>
              </w:tblBorders>
              <w:tblCellMar>
                <w:left w:w="0" w:type="dxa"/>
                <w:right w:w="0" w:type="dxa"/>
              </w:tblCellMar>
              <w:tblLook w:val="0000" w:firstRow="0" w:lastRow="0" w:firstColumn="0" w:lastColumn="0" w:noHBand="0" w:noVBand="0"/>
            </w:tblPr>
            <w:tblGrid>
              <w:gridCol w:w="12"/>
              <w:gridCol w:w="197"/>
              <w:gridCol w:w="8301"/>
              <w:gridCol w:w="583"/>
              <w:gridCol w:w="11"/>
            </w:tblGrid>
            <w:tr w:rsidR="00F67774" w:rsidRPr="00F67774" w:rsidTr="00605913">
              <w:trPr>
                <w:trHeight w:val="91"/>
              </w:trPr>
              <w:tc>
                <w:tcPr>
                  <w:tcW w:w="9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926"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F67774" w:rsidRPr="00F67774" w:rsidTr="00605913">
              <w:tc>
                <w:tcPr>
                  <w:tcW w:w="9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8283" w:type="dxa"/>
                    <w:tblBorders>
                      <w:top w:val="nil"/>
                      <w:left w:val="nil"/>
                      <w:bottom w:val="nil"/>
                      <w:right w:val="nil"/>
                    </w:tblBorders>
                    <w:tblCellMar>
                      <w:left w:w="0" w:type="dxa"/>
                      <w:right w:w="0" w:type="dxa"/>
                    </w:tblCellMar>
                    <w:tblLook w:val="0000" w:firstRow="0" w:lastRow="0" w:firstColumn="0" w:lastColumn="0" w:noHBand="0" w:noVBand="0"/>
                  </w:tblPr>
                  <w:tblGrid>
                    <w:gridCol w:w="3553"/>
                    <w:gridCol w:w="1134"/>
                    <w:gridCol w:w="3596"/>
                  </w:tblGrid>
                  <w:tr w:rsidR="00F67774" w:rsidRPr="00F67774" w:rsidTr="00430145">
                    <w:trPr>
                      <w:trHeight w:val="299"/>
                    </w:trPr>
                    <w:tc>
                      <w:tcPr>
                        <w:tcW w:w="35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2F103B" w:rsidRDefault="00430145"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en-GB" w:eastAsia="zh-CN"/>
                          </w:rPr>
                        </w:pPr>
                        <w:r w:rsidRPr="00AD6E8B">
                          <w:rPr>
                            <w:rFonts w:ascii="STKaiti" w:eastAsia="STKaiti" w:hAnsi="STKaiti" w:hint="eastAsia"/>
                            <w:b/>
                            <w:bCs/>
                            <w:lang w:val="fr-FR" w:eastAsia="zh-CN"/>
                          </w:rPr>
                          <w:t>国家</w:t>
                        </w:r>
                        <w:r w:rsidRPr="00523FFE">
                          <w:rPr>
                            <w:rFonts w:ascii="STKaiti" w:eastAsia="STKaiti" w:hAnsi="STKaiti" w:hint="eastAsia"/>
                            <w:b/>
                            <w:bCs/>
                            <w:lang w:eastAsia="zh-CN"/>
                          </w:rPr>
                          <w:t>/</w:t>
                        </w:r>
                        <w:r w:rsidRPr="00AD6E8B">
                          <w:rPr>
                            <w:rFonts w:ascii="STKaiti" w:eastAsia="STKaiti" w:hAnsi="STKaiti" w:hint="eastAsia"/>
                            <w:b/>
                            <w:bCs/>
                            <w:lang w:val="fr-FR" w:eastAsia="zh-CN"/>
                          </w:rPr>
                          <w:t>地理区域</w:t>
                        </w: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2F103B" w:rsidRDefault="00430145" w:rsidP="0043014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en-GB" w:eastAsia="zh-CN"/>
                          </w:rPr>
                        </w:pPr>
                        <w:r w:rsidRPr="000B4C46">
                          <w:rPr>
                            <w:rFonts w:asciiTheme="minorHAnsi" w:eastAsia="STKaiti" w:hAnsiTheme="minorHAnsi"/>
                            <w:b/>
                            <w:lang w:eastAsia="zh-CN"/>
                          </w:rPr>
                          <w:t>MCC+MNC *</w:t>
                        </w: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2F103B" w:rsidRDefault="00430145"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en-GB" w:eastAsia="zh-CN"/>
                          </w:rPr>
                        </w:pPr>
                        <w:r w:rsidRPr="00A54EC1">
                          <w:rPr>
                            <w:rFonts w:ascii="KaiTi" w:eastAsia="KaiTi" w:hAnsi="KaiTi" w:hint="eastAsia"/>
                            <w:b/>
                            <w:iCs/>
                            <w:color w:val="000000"/>
                            <w:lang w:eastAsia="zh-CN"/>
                          </w:rPr>
                          <w:t>运营商</w:t>
                        </w:r>
                        <w:r w:rsidRPr="00A54EC1">
                          <w:rPr>
                            <w:rFonts w:ascii="KaiTi" w:eastAsia="KaiTi" w:hAnsi="KaiTi"/>
                            <w:b/>
                            <w:iCs/>
                            <w:color w:val="000000"/>
                            <w:lang w:eastAsia="zh-CN"/>
                          </w:rPr>
                          <w:t>/</w:t>
                        </w:r>
                        <w:r w:rsidRPr="00A54EC1">
                          <w:rPr>
                            <w:rFonts w:ascii="KaiTi" w:eastAsia="KaiTi" w:hAnsi="KaiTi" w:hint="eastAsia"/>
                            <w:b/>
                            <w:iCs/>
                            <w:color w:val="000000"/>
                            <w:lang w:eastAsia="zh-CN"/>
                          </w:rPr>
                          <w:t>网络</w:t>
                        </w:r>
                      </w:p>
                    </w:tc>
                  </w:tr>
                  <w:tr w:rsidR="00F67774" w:rsidRPr="00F67774" w:rsidTr="00430145">
                    <w:trPr>
                      <w:trHeight w:val="262"/>
                    </w:trPr>
                    <w:tc>
                      <w:tcPr>
                        <w:tcW w:w="355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67774" w:rsidRPr="00BC1053" w:rsidRDefault="00EC523B" w:rsidP="00EC523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r w:rsidRPr="00BC1053">
                          <w:rPr>
                            <w:rFonts w:asciiTheme="minorHAnsi" w:eastAsiaTheme="minorEastAsia" w:hAnsiTheme="minorHAnsi" w:cs="Microsoft YaHei"/>
                            <w:b/>
                            <w:noProof w:val="0"/>
                            <w:color w:val="000000"/>
                            <w:lang w:val="en-GB" w:eastAsia="zh-CN"/>
                          </w:rPr>
                          <w:t>加拿大</w:t>
                        </w:r>
                        <w:r w:rsidR="00F67774" w:rsidRPr="00BC1053">
                          <w:rPr>
                            <w:rFonts w:asciiTheme="minorHAnsi" w:eastAsiaTheme="minorEastAsia" w:hAnsiTheme="minorHAnsi"/>
                            <w:b/>
                            <w:noProof w:val="0"/>
                            <w:color w:val="000000"/>
                            <w:lang w:val="en-GB" w:eastAsia="zh-CN"/>
                          </w:rPr>
                          <w:t xml:space="preserve"> ADD</w:t>
                        </w: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F67774" w:rsidRPr="00F67774" w:rsidTr="00430145">
                    <w:trPr>
                      <w:trHeight w:val="262"/>
                    </w:trPr>
                    <w:tc>
                      <w:tcPr>
                        <w:tcW w:w="355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67774" w:rsidRPr="00BC1053"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F67774">
                          <w:rPr>
                            <w:rFonts w:eastAsia="Calibri"/>
                            <w:noProof w:val="0"/>
                            <w:color w:val="000000"/>
                            <w:lang w:val="en-GB" w:eastAsia="zh-CN"/>
                          </w:rPr>
                          <w:t>302 600</w:t>
                        </w: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F67774">
                          <w:rPr>
                            <w:rFonts w:eastAsia="Calibri"/>
                            <w:noProof w:val="0"/>
                            <w:color w:val="000000"/>
                            <w:lang w:val="en-GB" w:eastAsia="zh-CN"/>
                          </w:rPr>
                          <w:t>Iristel Inc.</w:t>
                        </w:r>
                      </w:p>
                    </w:tc>
                  </w:tr>
                  <w:tr w:rsidR="00F67774" w:rsidRPr="00F67774" w:rsidTr="00430145">
                    <w:trPr>
                      <w:trHeight w:val="262"/>
                    </w:trPr>
                    <w:tc>
                      <w:tcPr>
                        <w:tcW w:w="355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67774" w:rsidRPr="00BC1053" w:rsidRDefault="00EC523B" w:rsidP="00EC523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r w:rsidRPr="00BC1053">
                          <w:rPr>
                            <w:rFonts w:asciiTheme="minorHAnsi" w:eastAsiaTheme="minorEastAsia" w:hAnsiTheme="minorHAnsi" w:cs="Microsoft YaHei"/>
                            <w:b/>
                            <w:noProof w:val="0"/>
                            <w:color w:val="000000"/>
                            <w:lang w:val="en-GB" w:eastAsia="zh-CN"/>
                          </w:rPr>
                          <w:t>瑞典</w:t>
                        </w:r>
                        <w:r w:rsidR="00F67774" w:rsidRPr="00BC1053">
                          <w:rPr>
                            <w:rFonts w:asciiTheme="minorHAnsi" w:eastAsiaTheme="minorEastAsia" w:hAnsiTheme="minorHAnsi"/>
                            <w:b/>
                            <w:noProof w:val="0"/>
                            <w:color w:val="000000"/>
                            <w:lang w:val="en-GB" w:eastAsia="zh-CN"/>
                          </w:rPr>
                          <w:t xml:space="preserve"> LIR</w:t>
                        </w: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F67774" w:rsidRPr="00F67774" w:rsidTr="00430145">
                    <w:trPr>
                      <w:trHeight w:val="262"/>
                    </w:trPr>
                    <w:tc>
                      <w:tcPr>
                        <w:tcW w:w="3553" w:type="dxa"/>
                        <w:vMerge/>
                        <w:tcBorders>
                          <w:top w:val="nil"/>
                          <w:left w:val="single" w:sz="7" w:space="0" w:color="D3D3D3"/>
                          <w:bottom w:val="nil"/>
                          <w:right w:val="single" w:sz="7" w:space="0" w:color="D3D3D3"/>
                        </w:tcBorders>
                        <w:tcMar>
                          <w:top w:w="39" w:type="dxa"/>
                          <w:left w:w="39" w:type="dxa"/>
                          <w:bottom w:w="39" w:type="dxa"/>
                          <w:right w:w="39" w:type="dxa"/>
                        </w:tcMar>
                      </w:tcPr>
                      <w:p w:rsidR="00F67774" w:rsidRPr="00BC1053"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F67774">
                          <w:rPr>
                            <w:rFonts w:eastAsia="Calibri"/>
                            <w:noProof w:val="0"/>
                            <w:color w:val="000000"/>
                            <w:lang w:val="en-GB" w:eastAsia="zh-CN"/>
                          </w:rPr>
                          <w:t>240 13</w:t>
                        </w: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F67774">
                          <w:rPr>
                            <w:rFonts w:eastAsia="Calibri"/>
                            <w:noProof w:val="0"/>
                            <w:color w:val="000000"/>
                            <w:lang w:val="en-GB" w:eastAsia="zh-CN"/>
                          </w:rPr>
                          <w:t>A3 Företag AB</w:t>
                        </w:r>
                      </w:p>
                    </w:tc>
                  </w:tr>
                  <w:tr w:rsidR="00F67774" w:rsidRPr="00F67774" w:rsidTr="00430145">
                    <w:trPr>
                      <w:trHeight w:val="262"/>
                    </w:trPr>
                    <w:tc>
                      <w:tcPr>
                        <w:tcW w:w="355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67774" w:rsidRPr="00BC1053"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F67774">
                          <w:rPr>
                            <w:rFonts w:eastAsia="Calibri"/>
                            <w:noProof w:val="0"/>
                            <w:color w:val="000000"/>
                            <w:lang w:val="en-GB" w:eastAsia="zh-CN"/>
                          </w:rPr>
                          <w:t>240 15</w:t>
                        </w: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F67774">
                          <w:rPr>
                            <w:rFonts w:eastAsia="Calibri"/>
                            <w:noProof w:val="0"/>
                            <w:color w:val="000000"/>
                            <w:lang w:val="en-GB" w:eastAsia="zh-CN"/>
                          </w:rPr>
                          <w:t>Sierra Wireless Sweden AB</w:t>
                        </w:r>
                      </w:p>
                    </w:tc>
                  </w:tr>
                  <w:tr w:rsidR="00F67774" w:rsidRPr="00F67774" w:rsidTr="00430145">
                    <w:trPr>
                      <w:trHeight w:val="262"/>
                    </w:trPr>
                    <w:tc>
                      <w:tcPr>
                        <w:tcW w:w="355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67774" w:rsidRPr="00BC1053" w:rsidRDefault="00EC523B" w:rsidP="00EC523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r w:rsidRPr="00BC1053">
                          <w:rPr>
                            <w:rFonts w:asciiTheme="minorHAnsi" w:eastAsiaTheme="minorEastAsia" w:hAnsiTheme="minorHAnsi" w:cs="Microsoft YaHei"/>
                            <w:b/>
                            <w:noProof w:val="0"/>
                            <w:color w:val="000000"/>
                            <w:lang w:val="en-GB" w:eastAsia="zh-CN"/>
                          </w:rPr>
                          <w:t>瑞士</w:t>
                        </w:r>
                        <w:r w:rsidR="00F67774" w:rsidRPr="00BC1053">
                          <w:rPr>
                            <w:rFonts w:asciiTheme="minorHAnsi" w:eastAsiaTheme="minorEastAsia" w:hAnsiTheme="minorHAnsi"/>
                            <w:b/>
                            <w:noProof w:val="0"/>
                            <w:color w:val="000000"/>
                            <w:lang w:val="en-GB" w:eastAsia="zh-CN"/>
                          </w:rPr>
                          <w:t xml:space="preserve"> SUP</w:t>
                        </w: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F67774" w:rsidRPr="00F67774" w:rsidTr="00430145">
                    <w:trPr>
                      <w:trHeight w:val="262"/>
                    </w:trPr>
                    <w:tc>
                      <w:tcPr>
                        <w:tcW w:w="355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67774" w:rsidRPr="00BC1053"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F67774">
                          <w:rPr>
                            <w:rFonts w:eastAsia="Calibri"/>
                            <w:noProof w:val="0"/>
                            <w:color w:val="000000"/>
                            <w:lang w:val="en-GB" w:eastAsia="zh-CN"/>
                          </w:rPr>
                          <w:t>228 10</w:t>
                        </w: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F67774">
                          <w:rPr>
                            <w:rFonts w:eastAsia="Calibri"/>
                            <w:noProof w:val="0"/>
                            <w:color w:val="000000"/>
                            <w:lang w:val="en-GB" w:eastAsia="zh-CN"/>
                          </w:rPr>
                          <w:t>Stadt Polizei Zürich</w:t>
                        </w:r>
                      </w:p>
                    </w:tc>
                  </w:tr>
                  <w:tr w:rsidR="00F67774" w:rsidRPr="00F67774" w:rsidTr="00430145">
                    <w:trPr>
                      <w:trHeight w:val="262"/>
                    </w:trPr>
                    <w:tc>
                      <w:tcPr>
                        <w:tcW w:w="355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67774" w:rsidRPr="00BC1053" w:rsidRDefault="00EC523B" w:rsidP="00BC105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noProof w:val="0"/>
                            <w:lang w:val="en-GB" w:eastAsia="zh-CN"/>
                          </w:rPr>
                        </w:pPr>
                        <w:r w:rsidRPr="00BC1053">
                          <w:rPr>
                            <w:rFonts w:asciiTheme="minorHAnsi" w:eastAsiaTheme="minorEastAsia" w:hAnsiTheme="minorHAnsi" w:cs="Microsoft YaHei"/>
                            <w:b/>
                            <w:noProof w:val="0"/>
                            <w:color w:val="000000"/>
                            <w:lang w:val="en-GB" w:eastAsia="zh-CN"/>
                          </w:rPr>
                          <w:t>国际移动</w:t>
                        </w:r>
                        <w:r w:rsidR="00BC1053">
                          <w:rPr>
                            <w:rFonts w:asciiTheme="minorHAnsi" w:eastAsiaTheme="minorEastAsia" w:hAnsiTheme="minorHAnsi" w:hint="eastAsia"/>
                            <w:b/>
                            <w:noProof w:val="0"/>
                            <w:color w:val="000000"/>
                            <w:lang w:val="en-GB" w:eastAsia="zh-CN"/>
                          </w:rPr>
                          <w:t>，</w:t>
                        </w:r>
                        <w:r w:rsidRPr="00BC1053">
                          <w:rPr>
                            <w:rFonts w:asciiTheme="minorHAnsi" w:eastAsiaTheme="minorEastAsia" w:hAnsiTheme="minorHAnsi" w:cs="Microsoft YaHei"/>
                            <w:b/>
                            <w:noProof w:val="0"/>
                            <w:color w:val="000000"/>
                            <w:lang w:val="en-GB" w:eastAsia="zh-CN"/>
                          </w:rPr>
                          <w:t>共享代码</w:t>
                        </w:r>
                        <w:r w:rsidR="00F67774" w:rsidRPr="00BC1053">
                          <w:rPr>
                            <w:rFonts w:asciiTheme="minorHAnsi" w:eastAsiaTheme="minorEastAsia" w:hAnsiTheme="minorHAnsi"/>
                            <w:b/>
                            <w:noProof w:val="0"/>
                            <w:color w:val="000000"/>
                            <w:lang w:val="en-GB" w:eastAsia="zh-CN"/>
                          </w:rPr>
                          <w:t xml:space="preserve"> ADD</w:t>
                        </w: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F67774" w:rsidRPr="00F67774" w:rsidTr="00430145">
                    <w:trPr>
                      <w:trHeight w:val="262"/>
                    </w:trPr>
                    <w:tc>
                      <w:tcPr>
                        <w:tcW w:w="355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1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F67774">
                          <w:rPr>
                            <w:rFonts w:eastAsia="Calibri"/>
                            <w:noProof w:val="0"/>
                            <w:color w:val="000000"/>
                            <w:lang w:val="en-GB" w:eastAsia="zh-CN"/>
                          </w:rPr>
                          <w:t>901 61</w:t>
                        </w:r>
                      </w:p>
                    </w:tc>
                    <w:tc>
                      <w:tcPr>
                        <w:tcW w:w="35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F67774">
                          <w:rPr>
                            <w:rFonts w:eastAsia="Calibri"/>
                            <w:noProof w:val="0"/>
                            <w:color w:val="000000"/>
                            <w:lang w:val="en-GB" w:eastAsia="zh-CN"/>
                          </w:rPr>
                          <w:t>MTN Management Services</w:t>
                        </w:r>
                      </w:p>
                    </w:tc>
                  </w:tr>
                </w:tbl>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926"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F67774" w:rsidRPr="00F67774" w:rsidTr="00605913">
              <w:trPr>
                <w:trHeight w:val="322"/>
              </w:trPr>
              <w:tc>
                <w:tcPr>
                  <w:tcW w:w="9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926"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F67774" w:rsidRPr="00F67774" w:rsidTr="00605913">
              <w:trPr>
                <w:trHeight w:val="736"/>
              </w:trPr>
              <w:tc>
                <w:tcPr>
                  <w:tcW w:w="9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16" w:type="dxa"/>
                  <w:gridSpan w:val="3"/>
                </w:tcPr>
                <w:tbl>
                  <w:tblPr>
                    <w:tblW w:w="9058" w:type="dxa"/>
                    <w:tblCellMar>
                      <w:left w:w="0" w:type="dxa"/>
                      <w:right w:w="0" w:type="dxa"/>
                    </w:tblCellMar>
                    <w:tblLook w:val="0000" w:firstRow="0" w:lastRow="0" w:firstColumn="0" w:lastColumn="0" w:noHBand="0" w:noVBand="0"/>
                  </w:tblPr>
                  <w:tblGrid>
                    <w:gridCol w:w="9058"/>
                  </w:tblGrid>
                  <w:tr w:rsidR="00F67774" w:rsidRPr="00F67774" w:rsidTr="00605913">
                    <w:trPr>
                      <w:trHeight w:val="658"/>
                    </w:trPr>
                    <w:tc>
                      <w:tcPr>
                        <w:tcW w:w="9058" w:type="dxa"/>
                        <w:tcBorders>
                          <w:top w:val="nil"/>
                          <w:left w:val="nil"/>
                          <w:bottom w:val="nil"/>
                          <w:right w:val="nil"/>
                        </w:tcBorders>
                        <w:tcMar>
                          <w:top w:w="39" w:type="dxa"/>
                          <w:left w:w="39" w:type="dxa"/>
                          <w:bottom w:w="39" w:type="dxa"/>
                          <w:right w:w="39" w:type="dxa"/>
                        </w:tcMar>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F67774">
                          <w:rPr>
                            <w:rFonts w:ascii="Arial" w:eastAsia="Arial" w:hAnsi="Arial"/>
                            <w:noProof w:val="0"/>
                            <w:color w:val="000000"/>
                            <w:sz w:val="16"/>
                            <w:lang w:val="en-GB" w:eastAsia="zh-CN"/>
                          </w:rPr>
                          <w:t>____________</w:t>
                        </w:r>
                      </w:p>
                      <w:p w:rsidR="00430145" w:rsidRPr="00A34B14" w:rsidRDefault="00430145" w:rsidP="0043014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r w:rsidRPr="00EC3B18">
                          <w:rPr>
                            <w:rFonts w:eastAsia="Calibri"/>
                            <w:color w:val="000000"/>
                            <w:sz w:val="16"/>
                            <w:lang w:val="fr-CH" w:eastAsia="zh-CN"/>
                          </w:rPr>
                          <w:t>*</w:t>
                        </w:r>
                        <w:r>
                          <w:rPr>
                            <w:rFonts w:eastAsia="Calibri"/>
                            <w:color w:val="000000"/>
                            <w:sz w:val="18"/>
                            <w:lang w:val="fr-CH" w:eastAsia="zh-CN"/>
                          </w:rPr>
                          <w:t>        </w:t>
                        </w:r>
                        <w:r w:rsidRPr="00EC3B18">
                          <w:rPr>
                            <w:rFonts w:eastAsia="Calibri"/>
                            <w:color w:val="000000"/>
                            <w:sz w:val="18"/>
                            <w:lang w:val="fr-CH" w:eastAsia="zh-CN"/>
                          </w:rPr>
                          <w:t xml:space="preserve"> MCC</w:t>
                        </w:r>
                        <w:r>
                          <w:rPr>
                            <w:rFonts w:eastAsiaTheme="minorEastAsia" w:hint="eastAsia"/>
                            <w:color w:val="000000"/>
                            <w:sz w:val="18"/>
                            <w:lang w:val="fr-CH" w:eastAsia="zh-CN"/>
                          </w:rPr>
                          <w:t>：</w:t>
                        </w:r>
                        <w:r>
                          <w:rPr>
                            <w:rFonts w:eastAsiaTheme="minorEastAsia" w:hint="eastAsia"/>
                            <w:sz w:val="16"/>
                            <w:szCs w:val="16"/>
                            <w:lang w:val="fr-CH" w:eastAsia="zh-CN"/>
                          </w:rPr>
                          <w:t>移动国家</w:t>
                        </w:r>
                        <w:r>
                          <w:rPr>
                            <w:rFonts w:eastAsiaTheme="minorEastAsia"/>
                            <w:sz w:val="16"/>
                            <w:szCs w:val="16"/>
                            <w:lang w:val="fr-CH" w:eastAsia="zh-CN"/>
                          </w:rPr>
                          <w:t>代码</w:t>
                        </w:r>
                      </w:p>
                      <w:p w:rsidR="00F67774" w:rsidRPr="00F67774" w:rsidRDefault="00430145" w:rsidP="0043014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Pr>
                            <w:rFonts w:eastAsia="Calibri"/>
                            <w:color w:val="000000"/>
                            <w:sz w:val="18"/>
                            <w:lang w:val="fr-CH" w:eastAsia="zh-CN"/>
                          </w:rPr>
                          <w:t>           </w:t>
                        </w:r>
                        <w:r w:rsidRPr="00A34B14">
                          <w:rPr>
                            <w:rFonts w:eastAsia="Calibri"/>
                            <w:color w:val="000000"/>
                            <w:sz w:val="18"/>
                            <w:lang w:val="fr-CH" w:eastAsia="zh-CN"/>
                          </w:rPr>
                          <w:t>MNC</w:t>
                        </w:r>
                        <w:r>
                          <w:rPr>
                            <w:rFonts w:eastAsiaTheme="minorEastAsia" w:hint="eastAsia"/>
                            <w:color w:val="000000"/>
                            <w:sz w:val="18"/>
                            <w:lang w:val="fr-CH" w:eastAsia="zh-CN"/>
                          </w:rPr>
                          <w:t>：</w:t>
                        </w:r>
                        <w:r>
                          <w:rPr>
                            <w:rFonts w:eastAsiaTheme="minorEastAsia" w:hint="eastAsia"/>
                            <w:sz w:val="16"/>
                            <w:szCs w:val="16"/>
                            <w:lang w:val="fr-CH" w:eastAsia="zh-CN"/>
                          </w:rPr>
                          <w:t>移动网络</w:t>
                        </w:r>
                        <w:r>
                          <w:rPr>
                            <w:rFonts w:eastAsiaTheme="minorEastAsia"/>
                            <w:sz w:val="16"/>
                            <w:szCs w:val="16"/>
                            <w:lang w:val="fr-CH" w:eastAsia="zh-CN"/>
                          </w:rPr>
                          <w:t>代码</w:t>
                        </w:r>
                      </w:p>
                    </w:tc>
                  </w:tr>
                </w:tbl>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89"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972" w:type="dxa"/>
          </w:tcPr>
          <w:p w:rsidR="00F67774" w:rsidRPr="00F67774" w:rsidRDefault="00F67774" w:rsidP="00F677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F67774" w:rsidRDefault="00F67774" w:rsidP="00F67774">
      <w:pPr>
        <w:rPr>
          <w:lang w:val="en-GB" w:eastAsia="zh-CN"/>
        </w:rPr>
      </w:pPr>
    </w:p>
    <w:p w:rsidR="00430145" w:rsidRPr="00430145" w:rsidRDefault="00430145" w:rsidP="00430145">
      <w:pPr>
        <w:pStyle w:val="Heading20"/>
        <w:rPr>
          <w:rFonts w:eastAsia="SimSun"/>
          <w:sz w:val="26"/>
          <w:szCs w:val="26"/>
          <w:lang w:val="en-US" w:eastAsia="zh-CN"/>
        </w:rPr>
      </w:pPr>
      <w:bookmarkStart w:id="928" w:name="_Toc454789165"/>
      <w:r w:rsidRPr="00430145">
        <w:rPr>
          <w:rFonts w:eastAsia="SimSun"/>
          <w:sz w:val="26"/>
          <w:szCs w:val="26"/>
          <w:lang w:eastAsia="zh-CN"/>
        </w:rPr>
        <w:lastRenderedPageBreak/>
        <w:t>国际电联电信运营商代码列表</w:t>
      </w:r>
      <w:r w:rsidRPr="00430145">
        <w:rPr>
          <w:rFonts w:eastAsia="SimSun"/>
          <w:sz w:val="26"/>
          <w:szCs w:val="26"/>
          <w:lang w:val="en-GB" w:eastAsia="zh-CN"/>
        </w:rPr>
        <w:br/>
      </w:r>
      <w:r w:rsidRPr="00430145">
        <w:rPr>
          <w:rFonts w:eastAsia="SimSun"/>
          <w:sz w:val="26"/>
          <w:szCs w:val="26"/>
          <w:lang w:val="en-GB" w:eastAsia="zh-CN"/>
        </w:rPr>
        <w:t>（</w:t>
      </w:r>
      <w:r w:rsidRPr="00430145">
        <w:rPr>
          <w:rFonts w:eastAsia="SimSun"/>
          <w:sz w:val="26"/>
          <w:szCs w:val="26"/>
          <w:lang w:eastAsia="zh-CN"/>
        </w:rPr>
        <w:t>依据</w:t>
      </w:r>
      <w:r w:rsidRPr="00430145">
        <w:rPr>
          <w:rFonts w:eastAsia="SimSun"/>
          <w:sz w:val="26"/>
          <w:szCs w:val="26"/>
          <w:lang w:val="en-GB" w:eastAsia="zh-CN"/>
        </w:rPr>
        <w:t>I</w:t>
      </w:r>
      <w:r w:rsidRPr="00430145">
        <w:rPr>
          <w:rFonts w:eastAsia="SimSun"/>
          <w:sz w:val="26"/>
          <w:szCs w:val="26"/>
          <w:lang w:eastAsia="zh-CN"/>
        </w:rPr>
        <w:t>TU-T M.1400</w:t>
      </w:r>
      <w:r w:rsidRPr="00430145">
        <w:rPr>
          <w:rFonts w:eastAsia="SimSun"/>
          <w:sz w:val="26"/>
          <w:szCs w:val="26"/>
          <w:lang w:eastAsia="zh-CN"/>
        </w:rPr>
        <w:t>建议书（</w:t>
      </w:r>
      <w:r w:rsidRPr="00430145">
        <w:rPr>
          <w:rFonts w:eastAsia="SimSun"/>
          <w:sz w:val="26"/>
          <w:szCs w:val="26"/>
          <w:lang w:eastAsia="zh-CN"/>
        </w:rPr>
        <w:t>03/2013</w:t>
      </w:r>
      <w:r w:rsidRPr="00430145">
        <w:rPr>
          <w:rFonts w:eastAsia="SimSun"/>
          <w:sz w:val="26"/>
          <w:szCs w:val="26"/>
          <w:lang w:eastAsia="zh-CN"/>
        </w:rPr>
        <w:t>））</w:t>
      </w:r>
      <w:r w:rsidRPr="00430145">
        <w:rPr>
          <w:rFonts w:eastAsia="SimSun"/>
          <w:sz w:val="26"/>
          <w:szCs w:val="26"/>
          <w:lang w:eastAsia="zh-CN"/>
        </w:rPr>
        <w:br/>
      </w:r>
      <w:r w:rsidRPr="00430145">
        <w:rPr>
          <w:rFonts w:eastAsia="SimSun"/>
          <w:sz w:val="26"/>
          <w:szCs w:val="26"/>
          <w:lang w:eastAsia="zh-CN"/>
        </w:rPr>
        <w:t>（截至</w:t>
      </w:r>
      <w:r w:rsidRPr="00430145">
        <w:rPr>
          <w:rFonts w:eastAsia="SimSun"/>
          <w:sz w:val="26"/>
          <w:szCs w:val="26"/>
          <w:lang w:eastAsia="zh-CN"/>
        </w:rPr>
        <w:t>2014</w:t>
      </w:r>
      <w:r w:rsidRPr="00430145">
        <w:rPr>
          <w:rFonts w:eastAsia="SimSun"/>
          <w:sz w:val="26"/>
          <w:szCs w:val="26"/>
          <w:lang w:eastAsia="zh-CN"/>
        </w:rPr>
        <w:t>年</w:t>
      </w:r>
      <w:r w:rsidRPr="00430145">
        <w:rPr>
          <w:rFonts w:eastAsia="SimSun"/>
          <w:sz w:val="26"/>
          <w:szCs w:val="26"/>
          <w:lang w:eastAsia="zh-CN"/>
        </w:rPr>
        <w:t>9</w:t>
      </w:r>
      <w:r w:rsidRPr="00430145">
        <w:rPr>
          <w:rFonts w:eastAsia="SimSun"/>
          <w:sz w:val="26"/>
          <w:szCs w:val="26"/>
          <w:lang w:eastAsia="zh-CN"/>
        </w:rPr>
        <w:t>月</w:t>
      </w:r>
      <w:r w:rsidRPr="00430145">
        <w:rPr>
          <w:rFonts w:eastAsia="SimSun"/>
          <w:sz w:val="26"/>
          <w:szCs w:val="26"/>
          <w:lang w:eastAsia="zh-CN"/>
        </w:rPr>
        <w:t>15</w:t>
      </w:r>
      <w:r w:rsidRPr="00430145">
        <w:rPr>
          <w:rFonts w:eastAsia="SimSun"/>
          <w:sz w:val="26"/>
          <w:szCs w:val="26"/>
          <w:lang w:eastAsia="zh-CN"/>
        </w:rPr>
        <w:t>日）</w:t>
      </w:r>
    </w:p>
    <w:bookmarkEnd w:id="928"/>
    <w:p w:rsidR="002F7544" w:rsidRPr="002F103B" w:rsidRDefault="00430145" w:rsidP="00430145">
      <w:pPr>
        <w:tabs>
          <w:tab w:val="clear" w:pos="567"/>
          <w:tab w:val="clear" w:pos="1276"/>
          <w:tab w:val="clear" w:pos="1843"/>
          <w:tab w:val="clear" w:pos="5387"/>
          <w:tab w:val="clear" w:pos="5954"/>
        </w:tabs>
        <w:spacing w:before="240"/>
        <w:jc w:val="center"/>
        <w:rPr>
          <w:noProof w:val="0"/>
          <w:sz w:val="22"/>
          <w:highlight w:val="yellow"/>
          <w:lang w:eastAsia="zh-CN"/>
        </w:rPr>
      </w:pPr>
      <w:r w:rsidRPr="009A7231">
        <w:rPr>
          <w:rFonts w:eastAsia="SimSun" w:cs="Calibri"/>
          <w:lang w:val="fr-FR" w:eastAsia="zh-CN"/>
        </w:rPr>
        <w:t>（</w:t>
      </w:r>
      <w:r w:rsidRPr="009A7231">
        <w:rPr>
          <w:rFonts w:eastAsia="SimSun" w:cs="Calibri"/>
          <w:lang w:eastAsia="zh-CN"/>
        </w:rPr>
        <w:t>国际电联</w:t>
      </w:r>
      <w:r w:rsidRPr="009A7231">
        <w:rPr>
          <w:rFonts w:eastAsia="SimSun" w:cs="Calibri"/>
          <w:lang w:eastAsia="zh-CN"/>
        </w:rPr>
        <w:t xml:space="preserve">1060 – </w:t>
      </w:r>
      <w:r w:rsidRPr="009A7231">
        <w:rPr>
          <w:rFonts w:eastAsia="SimSun"/>
          <w:lang w:eastAsia="zh-CN"/>
        </w:rPr>
        <w:t>15.IX.2014</w:t>
      </w:r>
      <w:r w:rsidRPr="009A7231">
        <w:rPr>
          <w:rFonts w:eastAsia="SimSun" w:cs="Calibri"/>
          <w:lang w:eastAsia="zh-CN"/>
        </w:rPr>
        <w:t>期</w:t>
      </w:r>
      <w:r>
        <w:rPr>
          <w:rFonts w:eastAsia="SimSun" w:cs="Calibri"/>
          <w:lang w:eastAsia="zh-CN"/>
        </w:rPr>
        <w:t>《操作公报》</w:t>
      </w:r>
      <w:r w:rsidRPr="009A7231">
        <w:rPr>
          <w:rFonts w:eastAsia="SimSun" w:cs="Calibri"/>
          <w:lang w:eastAsia="zh-CN"/>
        </w:rPr>
        <w:t>附件</w:t>
      </w:r>
      <w:r w:rsidRPr="009A7231">
        <w:rPr>
          <w:rFonts w:eastAsia="SimSun" w:cs="Calibri"/>
          <w:lang w:val="fr-FR" w:eastAsia="zh-CN"/>
        </w:rPr>
        <w:t>）</w:t>
      </w:r>
      <w:r w:rsidRPr="009A7231">
        <w:rPr>
          <w:rFonts w:eastAsia="SimSun" w:cs="Calibri"/>
          <w:lang w:val="fr-FR" w:eastAsia="zh-CN"/>
        </w:rPr>
        <w:br/>
      </w:r>
      <w:r w:rsidRPr="009A7231">
        <w:rPr>
          <w:rFonts w:eastAsia="SimSun" w:cs="Calibri"/>
          <w:lang w:val="fr-FR" w:eastAsia="zh-CN"/>
        </w:rPr>
        <w:t>（</w:t>
      </w:r>
      <w:r w:rsidRPr="009A7231">
        <w:rPr>
          <w:rFonts w:eastAsia="SimSun" w:cs="Calibri"/>
          <w:lang w:eastAsia="zh-CN"/>
        </w:rPr>
        <w:t>第</w:t>
      </w:r>
      <w:r>
        <w:rPr>
          <w:sz w:val="22"/>
          <w:lang w:eastAsia="zh-CN"/>
        </w:rPr>
        <w:t>69</w:t>
      </w:r>
      <w:r w:rsidRPr="009A7231">
        <w:rPr>
          <w:rFonts w:eastAsia="SimSun" w:cs="Calibri"/>
          <w:lang w:eastAsia="zh-CN"/>
        </w:rPr>
        <w:t>号修正</w:t>
      </w:r>
      <w:r w:rsidRPr="009A7231">
        <w:rPr>
          <w:rFonts w:eastAsia="SimSun" w:cs="Calibri"/>
          <w:lang w:val="fr-FR" w:eastAsia="zh-CN"/>
        </w:rPr>
        <w:t>）</w:t>
      </w:r>
    </w:p>
    <w:p w:rsidR="002F7544" w:rsidRPr="002F7544" w:rsidRDefault="002F7544" w:rsidP="002F7544">
      <w:pPr>
        <w:tabs>
          <w:tab w:val="clear" w:pos="567"/>
          <w:tab w:val="clear" w:pos="1276"/>
          <w:tab w:val="clear" w:pos="1843"/>
          <w:tab w:val="clear" w:pos="5387"/>
          <w:tab w:val="clear" w:pos="5954"/>
        </w:tabs>
        <w:spacing w:before="0"/>
        <w:jc w:val="left"/>
        <w:rPr>
          <w:rFonts w:ascii="Arial" w:hAnsi="Arial"/>
          <w:noProof w:val="0"/>
          <w:sz w:val="22"/>
          <w:lang w:eastAsia="zh-CN"/>
        </w:rPr>
      </w:pPr>
      <w:bookmarkStart w:id="929" w:name="OLE_LINK16"/>
    </w:p>
    <w:tbl>
      <w:tblPr>
        <w:tblW w:w="9356" w:type="dxa"/>
        <w:tblLayout w:type="fixed"/>
        <w:tblLook w:val="04A0" w:firstRow="1" w:lastRow="0" w:firstColumn="1" w:lastColumn="0" w:noHBand="0" w:noVBand="1"/>
      </w:tblPr>
      <w:tblGrid>
        <w:gridCol w:w="4111"/>
        <w:gridCol w:w="1701"/>
        <w:gridCol w:w="3544"/>
      </w:tblGrid>
      <w:tr w:rsidR="002F7544" w:rsidRPr="002F7544" w:rsidTr="00120892">
        <w:trPr>
          <w:cantSplit/>
          <w:tblHeader/>
        </w:trPr>
        <w:tc>
          <w:tcPr>
            <w:tcW w:w="4111" w:type="dxa"/>
            <w:hideMark/>
          </w:tcPr>
          <w:p w:rsidR="002F7544" w:rsidRPr="002F103B" w:rsidRDefault="00430145" w:rsidP="002F7544">
            <w:pPr>
              <w:widowControl w:val="0"/>
              <w:tabs>
                <w:tab w:val="clear" w:pos="567"/>
                <w:tab w:val="clear" w:pos="1276"/>
                <w:tab w:val="clear" w:pos="1843"/>
                <w:tab w:val="clear" w:pos="5387"/>
                <w:tab w:val="clear" w:pos="5954"/>
              </w:tabs>
              <w:spacing w:before="60"/>
              <w:jc w:val="left"/>
              <w:rPr>
                <w:rFonts w:eastAsia="SimSun" w:cs="Arial"/>
                <w:b/>
                <w:bCs/>
                <w:i/>
                <w:iCs/>
                <w:noProof w:val="0"/>
                <w:color w:val="000000"/>
                <w:highlight w:val="yellow"/>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1701" w:type="dxa"/>
            <w:hideMark/>
          </w:tcPr>
          <w:p w:rsidR="002F7544" w:rsidRPr="002F103B" w:rsidRDefault="00430145" w:rsidP="002F7544">
            <w:pPr>
              <w:widowControl w:val="0"/>
              <w:tabs>
                <w:tab w:val="clear" w:pos="567"/>
                <w:tab w:val="clear" w:pos="1276"/>
                <w:tab w:val="clear" w:pos="1843"/>
                <w:tab w:val="clear" w:pos="5387"/>
                <w:tab w:val="clear" w:pos="5954"/>
              </w:tabs>
              <w:spacing w:before="60"/>
              <w:jc w:val="center"/>
              <w:rPr>
                <w:rFonts w:eastAsia="SimSun" w:cs="Arial"/>
                <w:b/>
                <w:bCs/>
                <w:i/>
                <w:iCs/>
                <w:noProof w:val="0"/>
                <w:color w:val="000000"/>
                <w:highlight w:val="yellow"/>
              </w:rPr>
            </w:pPr>
            <w:r w:rsidRPr="009A7231">
              <w:rPr>
                <w:rFonts w:eastAsia="STKaiti" w:cs="Calibri"/>
                <w:b/>
                <w:bCs/>
                <w:iCs/>
                <w:color w:val="000000"/>
                <w:lang w:eastAsia="zh-CN"/>
              </w:rPr>
              <w:t>企业代码</w:t>
            </w:r>
          </w:p>
        </w:tc>
        <w:tc>
          <w:tcPr>
            <w:tcW w:w="3544" w:type="dxa"/>
            <w:hideMark/>
          </w:tcPr>
          <w:p w:rsidR="002F7544" w:rsidRPr="002F103B" w:rsidRDefault="00430145" w:rsidP="002F7544">
            <w:pPr>
              <w:widowControl w:val="0"/>
              <w:tabs>
                <w:tab w:val="clear" w:pos="567"/>
                <w:tab w:val="clear" w:pos="1276"/>
                <w:tab w:val="clear" w:pos="1843"/>
                <w:tab w:val="clear" w:pos="5387"/>
                <w:tab w:val="clear" w:pos="5954"/>
              </w:tabs>
              <w:spacing w:before="60"/>
              <w:jc w:val="left"/>
              <w:rPr>
                <w:rFonts w:eastAsia="SimSun" w:cs="Arial"/>
                <w:b/>
                <w:bCs/>
                <w:i/>
                <w:iCs/>
                <w:noProof w:val="0"/>
                <w:color w:val="000000"/>
                <w:highlight w:val="yellow"/>
              </w:rPr>
            </w:pPr>
            <w:r w:rsidRPr="009A7231">
              <w:rPr>
                <w:rFonts w:eastAsia="STKaiti" w:cs="Calibri"/>
                <w:b/>
                <w:bCs/>
                <w:iCs/>
                <w:color w:val="000000"/>
                <w:lang w:eastAsia="zh-CN"/>
              </w:rPr>
              <w:t>联系方式</w:t>
            </w:r>
          </w:p>
        </w:tc>
      </w:tr>
      <w:tr w:rsidR="002F7544" w:rsidRPr="002F7544" w:rsidTr="00120892">
        <w:trPr>
          <w:cantSplit/>
          <w:tblHeader/>
        </w:trPr>
        <w:tc>
          <w:tcPr>
            <w:tcW w:w="4111" w:type="dxa"/>
            <w:tcBorders>
              <w:top w:val="nil"/>
              <w:left w:val="nil"/>
              <w:bottom w:val="single" w:sz="4" w:space="0" w:color="auto"/>
              <w:right w:val="nil"/>
            </w:tcBorders>
            <w:hideMark/>
          </w:tcPr>
          <w:p w:rsidR="002F7544" w:rsidRPr="002F103B" w:rsidRDefault="00430145" w:rsidP="002F7544">
            <w:pPr>
              <w:widowControl w:val="0"/>
              <w:tabs>
                <w:tab w:val="clear" w:pos="567"/>
                <w:tab w:val="clear" w:pos="1276"/>
                <w:tab w:val="clear" w:pos="1843"/>
                <w:tab w:val="clear" w:pos="5387"/>
                <w:tab w:val="clear" w:pos="5954"/>
              </w:tabs>
              <w:spacing w:before="0"/>
              <w:jc w:val="left"/>
              <w:rPr>
                <w:rFonts w:eastAsia="SimSun" w:cs="Arial"/>
                <w:b/>
                <w:bCs/>
                <w:i/>
                <w:iCs/>
                <w:noProof w:val="0"/>
                <w:color w:val="000000"/>
                <w:highlight w:val="yellow"/>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1701" w:type="dxa"/>
            <w:tcBorders>
              <w:top w:val="nil"/>
              <w:left w:val="nil"/>
              <w:bottom w:val="single" w:sz="4" w:space="0" w:color="auto"/>
              <w:right w:val="nil"/>
            </w:tcBorders>
            <w:hideMark/>
          </w:tcPr>
          <w:p w:rsidR="002F7544" w:rsidRPr="002F103B" w:rsidRDefault="00430145" w:rsidP="002F7544">
            <w:pPr>
              <w:widowControl w:val="0"/>
              <w:tabs>
                <w:tab w:val="clear" w:pos="567"/>
                <w:tab w:val="clear" w:pos="1276"/>
                <w:tab w:val="clear" w:pos="1843"/>
                <w:tab w:val="clear" w:pos="5387"/>
                <w:tab w:val="clear" w:pos="5954"/>
              </w:tabs>
              <w:spacing w:before="0"/>
              <w:jc w:val="center"/>
              <w:rPr>
                <w:rFonts w:eastAsia="SimSun" w:cs="Arial"/>
                <w:b/>
                <w:bCs/>
                <w:i/>
                <w:iCs/>
                <w:noProof w:val="0"/>
                <w:color w:val="000000"/>
                <w:highlight w:val="yellow"/>
              </w:rPr>
            </w:pPr>
            <w:r w:rsidRPr="009A7231">
              <w:rPr>
                <w:rFonts w:eastAsia="STKaiti" w:cs="Calibri"/>
                <w:b/>
                <w:bCs/>
                <w:iCs/>
                <w:color w:val="000000"/>
                <w:lang w:eastAsia="zh-CN"/>
              </w:rPr>
              <w:t>（运营商代码）</w:t>
            </w:r>
          </w:p>
        </w:tc>
        <w:tc>
          <w:tcPr>
            <w:tcW w:w="3544" w:type="dxa"/>
            <w:tcBorders>
              <w:top w:val="nil"/>
              <w:left w:val="nil"/>
              <w:bottom w:val="single" w:sz="4" w:space="0" w:color="auto"/>
              <w:right w:val="nil"/>
            </w:tcBorders>
          </w:tcPr>
          <w:p w:rsidR="002F7544" w:rsidRPr="002F103B" w:rsidRDefault="002F7544" w:rsidP="002F7544">
            <w:pPr>
              <w:widowControl w:val="0"/>
              <w:tabs>
                <w:tab w:val="clear" w:pos="567"/>
                <w:tab w:val="clear" w:pos="1276"/>
                <w:tab w:val="clear" w:pos="1843"/>
                <w:tab w:val="clear" w:pos="5387"/>
                <w:tab w:val="clear" w:pos="5954"/>
              </w:tabs>
              <w:spacing w:before="0"/>
              <w:jc w:val="left"/>
              <w:rPr>
                <w:rFonts w:eastAsia="SimSun" w:cs="Arial"/>
                <w:b/>
                <w:bCs/>
                <w:i/>
                <w:iCs/>
                <w:noProof w:val="0"/>
                <w:color w:val="000000"/>
                <w:highlight w:val="yellow"/>
              </w:rPr>
            </w:pPr>
          </w:p>
        </w:tc>
      </w:tr>
    </w:tbl>
    <w:p w:rsidR="002F7544" w:rsidRPr="002F7544" w:rsidRDefault="002F7544" w:rsidP="002F7544">
      <w:pPr>
        <w:tabs>
          <w:tab w:val="clear" w:pos="567"/>
          <w:tab w:val="clear" w:pos="1276"/>
          <w:tab w:val="clear" w:pos="1843"/>
          <w:tab w:val="clear" w:pos="5387"/>
          <w:tab w:val="clear" w:pos="5954"/>
          <w:tab w:val="left" w:pos="3686"/>
        </w:tabs>
        <w:spacing w:before="0"/>
        <w:jc w:val="left"/>
        <w:rPr>
          <w:rFonts w:eastAsia="SimSun"/>
          <w:b/>
          <w:bCs/>
          <w:i/>
          <w:iCs/>
          <w:noProof w:val="0"/>
        </w:rPr>
      </w:pPr>
    </w:p>
    <w:p w:rsidR="002F7544" w:rsidRPr="002F7544" w:rsidRDefault="00845B13" w:rsidP="002F7544">
      <w:pPr>
        <w:tabs>
          <w:tab w:val="clear" w:pos="567"/>
          <w:tab w:val="clear" w:pos="1276"/>
          <w:tab w:val="clear" w:pos="1843"/>
          <w:tab w:val="clear" w:pos="5387"/>
          <w:tab w:val="clear" w:pos="5954"/>
          <w:tab w:val="left" w:pos="3686"/>
        </w:tabs>
        <w:spacing w:before="0"/>
        <w:jc w:val="left"/>
        <w:rPr>
          <w:rFonts w:cs="Calibri"/>
          <w:b/>
          <w:noProof w:val="0"/>
        </w:rPr>
      </w:pPr>
      <w:r w:rsidRPr="00BB3CB3">
        <w:rPr>
          <w:rFonts w:ascii="STKaiti" w:eastAsia="STKaiti" w:hAnsi="STKaiti" w:hint="eastAsia"/>
          <w:b/>
          <w:bCs/>
          <w:noProof w:val="0"/>
          <w:lang w:eastAsia="zh-CN"/>
        </w:rPr>
        <w:t>（联邦）</w:t>
      </w:r>
      <w:r w:rsidRPr="00BB3CB3">
        <w:rPr>
          <w:rFonts w:ascii="STKaiti" w:eastAsia="STKaiti" w:hAnsi="STKaiti"/>
          <w:b/>
          <w:bCs/>
          <w:noProof w:val="0"/>
          <w:lang w:eastAsia="zh-CN"/>
        </w:rPr>
        <w:t>德国</w:t>
      </w:r>
      <w:r w:rsidRPr="00EA6907">
        <w:rPr>
          <w:rFonts w:eastAsia="STKaiti"/>
          <w:b/>
          <w:bCs/>
          <w:noProof w:val="0"/>
          <w:lang w:val="fr-CH" w:eastAsia="zh-CN"/>
        </w:rPr>
        <w:t>/</w:t>
      </w:r>
      <w:r w:rsidRPr="00CE244D">
        <w:rPr>
          <w:rFonts w:eastAsia="SimSun"/>
          <w:b/>
          <w:bCs/>
          <w:i/>
          <w:iCs/>
          <w:noProof w:val="0"/>
          <w:lang w:eastAsia="zh-CN"/>
        </w:rPr>
        <w:t>DEU</w:t>
      </w:r>
      <w:r w:rsidR="002F7544" w:rsidRPr="002F7544">
        <w:rPr>
          <w:rFonts w:cs="Calibri"/>
          <w:b/>
          <w:i/>
          <w:noProof w:val="0"/>
          <w:color w:val="00B050"/>
        </w:rPr>
        <w:tab/>
      </w:r>
      <w:r w:rsidR="002F7544" w:rsidRPr="002F7544">
        <w:rPr>
          <w:rFonts w:cs="Calibri"/>
          <w:b/>
          <w:noProof w:val="0"/>
        </w:rPr>
        <w:t>ADD</w:t>
      </w:r>
    </w:p>
    <w:p w:rsidR="002F7544" w:rsidRPr="002F7544" w:rsidRDefault="002F7544" w:rsidP="002F754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701"/>
        <w:gridCol w:w="4394"/>
      </w:tblGrid>
      <w:tr w:rsidR="002F7544" w:rsidRPr="00120892" w:rsidTr="00120892">
        <w:trPr>
          <w:trHeight w:val="1014"/>
        </w:trPr>
        <w:tc>
          <w:tcPr>
            <w:tcW w:w="4111" w:type="dxa"/>
          </w:tcPr>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 xml:space="preserve">Markus Seemann </w:t>
            </w:r>
            <w:r w:rsidRPr="00120892">
              <w:rPr>
                <w:rFonts w:asciiTheme="minorHAnsi" w:eastAsiaTheme="minorEastAsia" w:hAnsiTheme="minorHAnsi" w:cs="Arial"/>
                <w:lang w:val="de-CH"/>
              </w:rPr>
              <w:br/>
              <w:t>my-netphone</w:t>
            </w:r>
          </w:p>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Hofmuehlstrasse 18</w:t>
            </w:r>
          </w:p>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noProof w:val="0"/>
                <w:lang w:val="de-CH"/>
              </w:rPr>
            </w:pPr>
            <w:r w:rsidRPr="00120892">
              <w:rPr>
                <w:rFonts w:asciiTheme="minorHAnsi" w:eastAsiaTheme="minorEastAsia" w:hAnsiTheme="minorHAnsi" w:cs="Arial"/>
                <w:lang w:val="de-CH"/>
              </w:rPr>
              <w:t>83071 STEPHANSKIRCHEN</w:t>
            </w:r>
          </w:p>
        </w:tc>
        <w:tc>
          <w:tcPr>
            <w:tcW w:w="1701" w:type="dxa"/>
          </w:tcPr>
          <w:p w:rsidR="002F7544" w:rsidRPr="00120892" w:rsidRDefault="002F7544" w:rsidP="002F7544">
            <w:pPr>
              <w:widowControl w:val="0"/>
              <w:tabs>
                <w:tab w:val="clear" w:pos="567"/>
                <w:tab w:val="clear" w:pos="1276"/>
                <w:tab w:val="clear" w:pos="1843"/>
                <w:tab w:val="clear" w:pos="5387"/>
                <w:tab w:val="clear" w:pos="5954"/>
              </w:tabs>
              <w:spacing w:before="0"/>
              <w:jc w:val="center"/>
              <w:rPr>
                <w:rFonts w:asciiTheme="minorHAnsi" w:eastAsiaTheme="minorEastAsia" w:hAnsiTheme="minorHAnsi" w:cs="Arial"/>
                <w:b/>
                <w:bCs/>
                <w:noProof w:val="0"/>
                <w:color w:val="000000"/>
              </w:rPr>
            </w:pPr>
            <w:r w:rsidRPr="00120892">
              <w:rPr>
                <w:rFonts w:asciiTheme="minorHAnsi" w:eastAsiaTheme="minorEastAsia" w:hAnsiTheme="minorHAnsi" w:cs="Arial"/>
                <w:b/>
                <w:bCs/>
                <w:noProof w:val="0"/>
                <w:color w:val="000000"/>
              </w:rPr>
              <w:t>MYNET</w:t>
            </w:r>
          </w:p>
        </w:tc>
        <w:tc>
          <w:tcPr>
            <w:tcW w:w="4394" w:type="dxa"/>
          </w:tcPr>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en-GB"/>
              </w:rPr>
              <w:t>Mr Markus Seemann</w:t>
            </w:r>
          </w:p>
          <w:p w:rsidR="002F7544" w:rsidRPr="00120892" w:rsidRDefault="002F7544" w:rsidP="00120892">
            <w:pPr>
              <w:widowControl w:val="0"/>
              <w:tabs>
                <w:tab w:val="clear" w:pos="567"/>
                <w:tab w:val="clear" w:pos="1276"/>
                <w:tab w:val="clear" w:pos="1843"/>
                <w:tab w:val="clear" w:pos="5387"/>
                <w:tab w:val="clear" w:pos="5954"/>
                <w:tab w:val="left" w:pos="993"/>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Tel.:</w:t>
            </w:r>
            <w:r w:rsidRPr="00120892">
              <w:rPr>
                <w:rFonts w:asciiTheme="minorHAnsi" w:eastAsiaTheme="minorEastAsia" w:hAnsiTheme="minorHAnsi" w:cs="Arial"/>
                <w:lang w:val="de-CH"/>
              </w:rPr>
              <w:tab/>
            </w:r>
            <w:r w:rsidRPr="00120892">
              <w:rPr>
                <w:rFonts w:asciiTheme="minorHAnsi" w:eastAsiaTheme="minorEastAsia" w:hAnsiTheme="minorHAnsi" w:cs="Calibri"/>
                <w:noProof w:val="0"/>
                <w:lang w:val="en-GB"/>
              </w:rPr>
              <w:t>+49 8031 809644</w:t>
            </w:r>
          </w:p>
          <w:p w:rsidR="002F7544" w:rsidRPr="00120892" w:rsidRDefault="00EC523B" w:rsidP="00120892">
            <w:pPr>
              <w:widowControl w:val="0"/>
              <w:tabs>
                <w:tab w:val="clear" w:pos="567"/>
                <w:tab w:val="clear" w:pos="1276"/>
                <w:tab w:val="clear" w:pos="1843"/>
                <w:tab w:val="clear" w:pos="5387"/>
                <w:tab w:val="clear" w:pos="5954"/>
                <w:tab w:val="left" w:pos="993"/>
              </w:tabs>
              <w:spacing w:before="0"/>
              <w:jc w:val="left"/>
              <w:rPr>
                <w:rFonts w:asciiTheme="minorHAnsi" w:eastAsiaTheme="minorEastAsia" w:hAnsiTheme="minorHAnsi" w:cs="Arial"/>
                <w:lang w:val="en-GB"/>
              </w:rPr>
            </w:pPr>
            <w:r w:rsidRPr="00120892">
              <w:rPr>
                <w:rFonts w:asciiTheme="minorHAnsi" w:eastAsiaTheme="minorEastAsia" w:hAnsiTheme="minorHAnsi" w:cs="Microsoft YaHei"/>
                <w:lang w:val="de-CH"/>
              </w:rPr>
              <w:t>传真：</w:t>
            </w:r>
            <w:r w:rsidR="00120892">
              <w:rPr>
                <w:rFonts w:asciiTheme="minorHAnsi" w:eastAsiaTheme="minorEastAsia" w:hAnsiTheme="minorHAnsi" w:cs="Microsoft YaHei"/>
                <w:lang w:val="de-CH"/>
              </w:rPr>
              <w:tab/>
            </w:r>
            <w:r w:rsidR="002F7544" w:rsidRPr="00120892">
              <w:rPr>
                <w:rFonts w:asciiTheme="minorHAnsi" w:eastAsiaTheme="minorEastAsia" w:hAnsiTheme="minorHAnsi" w:cs="Arial"/>
                <w:lang w:val="de-CH"/>
              </w:rPr>
              <w:tab/>
            </w:r>
            <w:r w:rsidR="002F7544" w:rsidRPr="00120892">
              <w:rPr>
                <w:rFonts w:asciiTheme="minorHAnsi" w:eastAsiaTheme="minorEastAsia" w:hAnsiTheme="minorHAnsi" w:cs="Calibri"/>
                <w:noProof w:val="0"/>
                <w:lang w:val="en-GB"/>
              </w:rPr>
              <w:t>+49 8031 809643</w:t>
            </w:r>
          </w:p>
          <w:p w:rsidR="002F7544" w:rsidRPr="00120892" w:rsidRDefault="00EC523B" w:rsidP="00120892">
            <w:pPr>
              <w:widowControl w:val="0"/>
              <w:tabs>
                <w:tab w:val="clear" w:pos="567"/>
                <w:tab w:val="clear" w:pos="1276"/>
                <w:tab w:val="clear" w:pos="1843"/>
                <w:tab w:val="clear" w:pos="5387"/>
                <w:tab w:val="clear" w:pos="5954"/>
                <w:tab w:val="left" w:pos="993"/>
              </w:tabs>
              <w:spacing w:before="0"/>
              <w:jc w:val="left"/>
              <w:rPr>
                <w:rFonts w:asciiTheme="minorHAnsi" w:eastAsiaTheme="minorEastAsia" w:hAnsiTheme="minorHAnsi" w:cs="Arial"/>
                <w:noProof w:val="0"/>
                <w:color w:val="000000"/>
                <w:lang w:val="en-GB"/>
              </w:rPr>
            </w:pPr>
            <w:r w:rsidRPr="00120892">
              <w:rPr>
                <w:rFonts w:asciiTheme="minorHAnsi" w:eastAsiaTheme="minorEastAsia" w:hAnsiTheme="minorHAnsi" w:cs="Microsoft YaHei"/>
                <w:lang w:val="de-CH"/>
              </w:rPr>
              <w:t>电子邮件：</w:t>
            </w:r>
            <w:r w:rsidR="002F7544" w:rsidRPr="00120892">
              <w:rPr>
                <w:rFonts w:asciiTheme="minorHAnsi" w:eastAsiaTheme="minorEastAsia" w:hAnsiTheme="minorHAnsi" w:cs="Arial"/>
                <w:lang w:val="de-CH"/>
              </w:rPr>
              <w:t>markus.seemann@my-netphone.com</w:t>
            </w:r>
          </w:p>
        </w:tc>
      </w:tr>
    </w:tbl>
    <w:p w:rsidR="002F7544" w:rsidRPr="00120892" w:rsidRDefault="002F7544" w:rsidP="002F754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701"/>
        <w:gridCol w:w="4394"/>
      </w:tblGrid>
      <w:tr w:rsidR="002F7544" w:rsidRPr="00120892" w:rsidTr="00120892">
        <w:trPr>
          <w:trHeight w:val="1014"/>
        </w:trPr>
        <w:tc>
          <w:tcPr>
            <w:tcW w:w="4111" w:type="dxa"/>
          </w:tcPr>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PTC Telecom GmbH</w:t>
            </w:r>
          </w:p>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Am Anger 5</w:t>
            </w:r>
          </w:p>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noProof w:val="0"/>
                <w:lang w:val="de-CH"/>
              </w:rPr>
            </w:pPr>
            <w:r w:rsidRPr="00120892">
              <w:rPr>
                <w:rFonts w:asciiTheme="minorHAnsi" w:eastAsiaTheme="minorEastAsia" w:hAnsiTheme="minorHAnsi" w:cs="Arial"/>
                <w:lang w:val="de-CH"/>
              </w:rPr>
              <w:t>82238 WÖRTHSEE</w:t>
            </w:r>
          </w:p>
        </w:tc>
        <w:tc>
          <w:tcPr>
            <w:tcW w:w="1701" w:type="dxa"/>
          </w:tcPr>
          <w:p w:rsidR="002F7544" w:rsidRPr="00120892" w:rsidRDefault="002F7544" w:rsidP="002F7544">
            <w:pPr>
              <w:widowControl w:val="0"/>
              <w:tabs>
                <w:tab w:val="clear" w:pos="567"/>
                <w:tab w:val="clear" w:pos="1276"/>
                <w:tab w:val="clear" w:pos="1843"/>
                <w:tab w:val="clear" w:pos="5387"/>
                <w:tab w:val="clear" w:pos="5954"/>
              </w:tabs>
              <w:spacing w:before="0"/>
              <w:jc w:val="center"/>
              <w:rPr>
                <w:rFonts w:asciiTheme="minorHAnsi" w:eastAsiaTheme="minorEastAsia" w:hAnsiTheme="minorHAnsi" w:cs="Arial"/>
                <w:b/>
                <w:bCs/>
                <w:noProof w:val="0"/>
                <w:color w:val="000000"/>
              </w:rPr>
            </w:pPr>
            <w:r w:rsidRPr="00120892">
              <w:rPr>
                <w:rFonts w:asciiTheme="minorHAnsi" w:eastAsiaTheme="minorEastAsia" w:hAnsiTheme="minorHAnsi" w:cs="Arial"/>
                <w:b/>
                <w:bCs/>
                <w:noProof w:val="0"/>
                <w:color w:val="000000"/>
              </w:rPr>
              <w:t>XSIP</w:t>
            </w:r>
          </w:p>
        </w:tc>
        <w:tc>
          <w:tcPr>
            <w:tcW w:w="4394" w:type="dxa"/>
          </w:tcPr>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en-GB"/>
              </w:rPr>
            </w:pPr>
            <w:r w:rsidRPr="00120892">
              <w:rPr>
                <w:rFonts w:asciiTheme="minorHAnsi" w:eastAsiaTheme="minorEastAsia" w:hAnsiTheme="minorHAnsi" w:cs="Arial"/>
                <w:lang w:val="en-GB"/>
              </w:rPr>
              <w:t>Mr Andreas Brummer</w:t>
            </w:r>
          </w:p>
          <w:p w:rsidR="002F7544" w:rsidRPr="00120892" w:rsidRDefault="002F7544" w:rsidP="00120892">
            <w:pPr>
              <w:widowControl w:val="0"/>
              <w:tabs>
                <w:tab w:val="clear" w:pos="567"/>
                <w:tab w:val="clear" w:pos="1276"/>
                <w:tab w:val="clear" w:pos="1843"/>
                <w:tab w:val="clear" w:pos="5387"/>
                <w:tab w:val="clear" w:pos="5954"/>
                <w:tab w:val="left" w:pos="1009"/>
              </w:tabs>
              <w:spacing w:before="0"/>
              <w:jc w:val="left"/>
              <w:rPr>
                <w:rFonts w:asciiTheme="minorHAnsi" w:eastAsiaTheme="minorEastAsia" w:hAnsiTheme="minorHAnsi" w:cs="Arial"/>
                <w:lang w:val="en-GB"/>
              </w:rPr>
            </w:pPr>
            <w:r w:rsidRPr="00120892">
              <w:rPr>
                <w:rFonts w:asciiTheme="minorHAnsi" w:eastAsiaTheme="minorEastAsia" w:hAnsiTheme="minorHAnsi" w:cs="Arial"/>
                <w:lang w:val="en-GB"/>
              </w:rPr>
              <w:t>Tel.:</w:t>
            </w:r>
            <w:r w:rsidRPr="00120892">
              <w:rPr>
                <w:rFonts w:asciiTheme="minorHAnsi" w:eastAsiaTheme="minorEastAsia" w:hAnsiTheme="minorHAnsi" w:cs="Arial"/>
                <w:lang w:val="en-GB"/>
              </w:rPr>
              <w:tab/>
            </w:r>
            <w:r w:rsidRPr="00120892">
              <w:rPr>
                <w:rFonts w:asciiTheme="minorHAnsi" w:eastAsiaTheme="minorEastAsia" w:hAnsiTheme="minorHAnsi" w:cs="Calibri"/>
                <w:noProof w:val="0"/>
                <w:lang w:val="en-GB"/>
              </w:rPr>
              <w:t xml:space="preserve">+49 </w:t>
            </w:r>
            <w:r w:rsidRPr="00120892">
              <w:rPr>
                <w:rFonts w:asciiTheme="minorHAnsi" w:eastAsiaTheme="minorEastAsia" w:hAnsiTheme="minorHAnsi" w:cs="Arial"/>
                <w:lang w:val="de-CH"/>
              </w:rPr>
              <w:t>8153</w:t>
            </w:r>
            <w:r w:rsidRPr="00120892">
              <w:rPr>
                <w:rFonts w:asciiTheme="minorHAnsi" w:eastAsiaTheme="minorEastAsia" w:hAnsiTheme="minorHAnsi" w:cs="Calibri"/>
                <w:noProof w:val="0"/>
                <w:lang w:val="en-GB"/>
              </w:rPr>
              <w:t xml:space="preserve"> 997772</w:t>
            </w:r>
          </w:p>
          <w:p w:rsidR="002F7544" w:rsidRPr="00120892" w:rsidRDefault="00EC523B" w:rsidP="00BC1053">
            <w:pPr>
              <w:widowControl w:val="0"/>
              <w:tabs>
                <w:tab w:val="clear" w:pos="567"/>
                <w:tab w:val="clear" w:pos="1276"/>
                <w:tab w:val="clear" w:pos="1843"/>
                <w:tab w:val="clear" w:pos="5387"/>
                <w:tab w:val="clear" w:pos="5954"/>
                <w:tab w:val="left" w:pos="1009"/>
              </w:tabs>
              <w:spacing w:before="0"/>
              <w:jc w:val="left"/>
              <w:rPr>
                <w:rFonts w:asciiTheme="minorHAnsi" w:eastAsiaTheme="minorEastAsia" w:hAnsiTheme="minorHAnsi" w:cs="Arial"/>
                <w:lang w:val="en-GB" w:eastAsia="zh-CN"/>
              </w:rPr>
            </w:pPr>
            <w:r w:rsidRPr="00120892">
              <w:rPr>
                <w:rFonts w:asciiTheme="minorHAnsi" w:eastAsiaTheme="minorEastAsia" w:hAnsiTheme="minorHAnsi" w:cs="Microsoft YaHei"/>
                <w:lang w:val="en-GB" w:eastAsia="zh-CN"/>
              </w:rPr>
              <w:t>传真：</w:t>
            </w:r>
            <w:r w:rsidR="00120892">
              <w:rPr>
                <w:rFonts w:asciiTheme="minorHAnsi" w:eastAsiaTheme="minorEastAsia" w:hAnsiTheme="minorHAnsi" w:cs="Microsoft YaHei"/>
                <w:lang w:val="en-GB" w:eastAsia="zh-CN"/>
              </w:rPr>
              <w:tab/>
            </w:r>
            <w:r w:rsidR="002F7544" w:rsidRPr="00120892">
              <w:rPr>
                <w:rFonts w:asciiTheme="minorHAnsi" w:eastAsiaTheme="minorEastAsia" w:hAnsiTheme="minorHAnsi" w:cs="Calibri"/>
                <w:noProof w:val="0"/>
                <w:lang w:val="en-GB" w:eastAsia="zh-CN"/>
              </w:rPr>
              <w:t xml:space="preserve">+49 </w:t>
            </w:r>
            <w:r w:rsidR="002F7544" w:rsidRPr="00120892">
              <w:rPr>
                <w:rFonts w:asciiTheme="minorHAnsi" w:eastAsiaTheme="minorEastAsia" w:hAnsiTheme="minorHAnsi" w:cs="Arial"/>
                <w:lang w:val="en-GB" w:eastAsia="zh-CN"/>
              </w:rPr>
              <w:t>8153</w:t>
            </w:r>
            <w:r w:rsidR="002F7544" w:rsidRPr="00120892">
              <w:rPr>
                <w:rFonts w:asciiTheme="minorHAnsi" w:eastAsiaTheme="minorEastAsia" w:hAnsiTheme="minorHAnsi" w:cs="Calibri"/>
                <w:noProof w:val="0"/>
                <w:lang w:val="en-GB" w:eastAsia="zh-CN"/>
              </w:rPr>
              <w:t xml:space="preserve"> 997790</w:t>
            </w:r>
          </w:p>
          <w:p w:rsidR="002F7544" w:rsidRPr="00120892" w:rsidRDefault="00A75609" w:rsidP="002F7544">
            <w:pPr>
              <w:widowControl w:val="0"/>
              <w:tabs>
                <w:tab w:val="clear" w:pos="567"/>
                <w:tab w:val="clear" w:pos="1276"/>
                <w:tab w:val="clear" w:pos="1843"/>
                <w:tab w:val="clear" w:pos="5387"/>
                <w:tab w:val="clear" w:pos="5954"/>
                <w:tab w:val="left" w:pos="603"/>
              </w:tabs>
              <w:spacing w:before="0"/>
              <w:jc w:val="left"/>
              <w:rPr>
                <w:rFonts w:asciiTheme="minorHAnsi" w:eastAsiaTheme="minorEastAsia" w:hAnsiTheme="minorHAnsi" w:cs="Arial"/>
                <w:noProof w:val="0"/>
                <w:color w:val="000000"/>
                <w:lang w:val="en-GB" w:eastAsia="zh-CN"/>
              </w:rPr>
            </w:pPr>
            <w:r w:rsidRPr="00120892">
              <w:rPr>
                <w:rFonts w:asciiTheme="minorHAnsi" w:eastAsiaTheme="minorEastAsia" w:hAnsiTheme="minorHAnsi" w:cs="Microsoft YaHei"/>
                <w:lang w:val="de-CH" w:eastAsia="zh-CN"/>
              </w:rPr>
              <w:t>电子邮件</w:t>
            </w:r>
            <w:r w:rsidRPr="00120892">
              <w:rPr>
                <w:rFonts w:asciiTheme="minorHAnsi" w:eastAsiaTheme="minorEastAsia" w:hAnsiTheme="minorHAnsi" w:cs="Microsoft YaHei"/>
                <w:lang w:val="en-GB" w:eastAsia="zh-CN"/>
              </w:rPr>
              <w:t>：</w:t>
            </w:r>
            <w:r w:rsidR="002F7544" w:rsidRPr="00120892">
              <w:rPr>
                <w:rFonts w:asciiTheme="minorHAnsi" w:eastAsiaTheme="minorEastAsia" w:hAnsiTheme="minorHAnsi" w:cs="Arial"/>
                <w:lang w:val="en-GB" w:eastAsia="zh-CN"/>
              </w:rPr>
              <w:t>brummer.a@ptc.de</w:t>
            </w:r>
          </w:p>
        </w:tc>
      </w:tr>
    </w:tbl>
    <w:p w:rsidR="002F7544" w:rsidRPr="00120892" w:rsidRDefault="002F7544" w:rsidP="002F7544">
      <w:pPr>
        <w:tabs>
          <w:tab w:val="clear" w:pos="567"/>
          <w:tab w:val="clear" w:pos="1276"/>
          <w:tab w:val="clear" w:pos="1843"/>
          <w:tab w:val="clear" w:pos="5387"/>
          <w:tab w:val="clear" w:pos="5954"/>
        </w:tabs>
        <w:overflowPunct/>
        <w:spacing w:before="0"/>
        <w:jc w:val="left"/>
        <w:textAlignment w:val="auto"/>
        <w:rPr>
          <w:rFonts w:asciiTheme="minorHAnsi" w:eastAsiaTheme="minorEastAsia" w:hAnsiTheme="minorHAnsi" w:cs="Calibri"/>
          <w:noProof w:val="0"/>
          <w:color w:val="000000"/>
          <w:sz w:val="22"/>
          <w:szCs w:val="22"/>
          <w:lang w:val="pt-BR" w:eastAsia="zh-CN"/>
        </w:rPr>
      </w:pPr>
    </w:p>
    <w:tbl>
      <w:tblPr>
        <w:tblW w:w="10206" w:type="dxa"/>
        <w:tblLayout w:type="fixed"/>
        <w:tblLook w:val="04A0" w:firstRow="1" w:lastRow="0" w:firstColumn="1" w:lastColumn="0" w:noHBand="0" w:noVBand="1"/>
      </w:tblPr>
      <w:tblGrid>
        <w:gridCol w:w="4111"/>
        <w:gridCol w:w="1701"/>
        <w:gridCol w:w="4394"/>
      </w:tblGrid>
      <w:tr w:rsidR="002F7544" w:rsidRPr="00120892" w:rsidTr="00120892">
        <w:trPr>
          <w:trHeight w:val="1014"/>
        </w:trPr>
        <w:tc>
          <w:tcPr>
            <w:tcW w:w="4111" w:type="dxa"/>
          </w:tcPr>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telequest &amp; Internet Solutions GmbH</w:t>
            </w:r>
          </w:p>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Liebenauer Hauptstrasse 2-6</w:t>
            </w:r>
          </w:p>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A-8041 GRAZ</w:t>
            </w:r>
          </w:p>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noProof w:val="0"/>
                <w:lang w:val="de-CH"/>
              </w:rPr>
            </w:pPr>
            <w:r w:rsidRPr="00120892">
              <w:rPr>
                <w:rFonts w:asciiTheme="minorHAnsi" w:eastAsiaTheme="minorEastAsia" w:hAnsiTheme="minorHAnsi" w:cs="Arial"/>
                <w:lang w:val="de-CH"/>
              </w:rPr>
              <w:t>Austria</w:t>
            </w:r>
          </w:p>
        </w:tc>
        <w:tc>
          <w:tcPr>
            <w:tcW w:w="1701" w:type="dxa"/>
          </w:tcPr>
          <w:p w:rsidR="002F7544" w:rsidRPr="00120892" w:rsidRDefault="002F7544" w:rsidP="002F7544">
            <w:pPr>
              <w:widowControl w:val="0"/>
              <w:tabs>
                <w:tab w:val="clear" w:pos="567"/>
                <w:tab w:val="clear" w:pos="1276"/>
                <w:tab w:val="clear" w:pos="1843"/>
                <w:tab w:val="clear" w:pos="5387"/>
                <w:tab w:val="clear" w:pos="5954"/>
              </w:tabs>
              <w:spacing w:before="0"/>
              <w:jc w:val="center"/>
              <w:rPr>
                <w:rFonts w:asciiTheme="minorHAnsi" w:eastAsiaTheme="minorEastAsia" w:hAnsiTheme="minorHAnsi" w:cs="Arial"/>
                <w:b/>
                <w:bCs/>
                <w:noProof w:val="0"/>
                <w:color w:val="000000"/>
              </w:rPr>
            </w:pPr>
            <w:r w:rsidRPr="00120892">
              <w:rPr>
                <w:rFonts w:asciiTheme="minorHAnsi" w:eastAsiaTheme="minorEastAsia" w:hAnsiTheme="minorHAnsi" w:cs="Arial"/>
                <w:b/>
                <w:bCs/>
                <w:noProof w:val="0"/>
                <w:color w:val="000000"/>
              </w:rPr>
              <w:t>TQ2001</w:t>
            </w:r>
          </w:p>
        </w:tc>
        <w:tc>
          <w:tcPr>
            <w:tcW w:w="4394" w:type="dxa"/>
          </w:tcPr>
          <w:p w:rsidR="002F7544" w:rsidRPr="00120892" w:rsidRDefault="002F7544" w:rsidP="002F7544">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DI Wolfgang Hutter</w:t>
            </w:r>
          </w:p>
          <w:p w:rsidR="002F7544" w:rsidRPr="00120892" w:rsidRDefault="002F7544" w:rsidP="00120892">
            <w:pPr>
              <w:widowControl w:val="0"/>
              <w:tabs>
                <w:tab w:val="clear" w:pos="567"/>
                <w:tab w:val="clear" w:pos="1276"/>
                <w:tab w:val="clear" w:pos="1843"/>
                <w:tab w:val="clear" w:pos="5387"/>
                <w:tab w:val="clear" w:pos="5954"/>
                <w:tab w:val="left" w:pos="1009"/>
              </w:tabs>
              <w:spacing w:before="0"/>
              <w:jc w:val="left"/>
              <w:rPr>
                <w:rFonts w:asciiTheme="minorHAnsi" w:eastAsiaTheme="minorEastAsia" w:hAnsiTheme="minorHAnsi" w:cs="Arial"/>
                <w:lang w:val="de-CH"/>
              </w:rPr>
            </w:pPr>
            <w:r w:rsidRPr="00120892">
              <w:rPr>
                <w:rFonts w:asciiTheme="minorHAnsi" w:eastAsiaTheme="minorEastAsia" w:hAnsiTheme="minorHAnsi" w:cs="Arial"/>
                <w:lang w:val="de-CH"/>
              </w:rPr>
              <w:t>Tel.:</w:t>
            </w:r>
            <w:r w:rsidRPr="00120892">
              <w:rPr>
                <w:rFonts w:asciiTheme="minorHAnsi" w:eastAsiaTheme="minorEastAsia" w:hAnsiTheme="minorHAnsi" w:cs="Arial"/>
                <w:lang w:val="de-CH"/>
              </w:rPr>
              <w:tab/>
            </w:r>
            <w:r w:rsidRPr="00120892">
              <w:rPr>
                <w:rFonts w:asciiTheme="minorHAnsi" w:eastAsiaTheme="minorEastAsia" w:hAnsiTheme="minorHAnsi" w:cs="Calibri"/>
                <w:noProof w:val="0"/>
                <w:lang w:val="de-CH"/>
              </w:rPr>
              <w:t>+43 316 4682482</w:t>
            </w:r>
          </w:p>
          <w:p w:rsidR="002F7544" w:rsidRPr="00120892" w:rsidRDefault="00EC523B" w:rsidP="00BC1053">
            <w:pPr>
              <w:widowControl w:val="0"/>
              <w:tabs>
                <w:tab w:val="clear" w:pos="567"/>
                <w:tab w:val="clear" w:pos="1276"/>
                <w:tab w:val="clear" w:pos="1843"/>
                <w:tab w:val="clear" w:pos="5387"/>
                <w:tab w:val="clear" w:pos="5954"/>
                <w:tab w:val="left" w:pos="1009"/>
              </w:tabs>
              <w:spacing w:before="0"/>
              <w:jc w:val="left"/>
              <w:rPr>
                <w:rFonts w:asciiTheme="minorHAnsi" w:eastAsiaTheme="minorEastAsia" w:hAnsiTheme="minorHAnsi" w:cs="Arial"/>
                <w:lang w:val="de-CH"/>
              </w:rPr>
            </w:pPr>
            <w:r w:rsidRPr="00120892">
              <w:rPr>
                <w:rFonts w:asciiTheme="minorHAnsi" w:eastAsiaTheme="minorEastAsia" w:hAnsiTheme="minorHAnsi" w:cs="Microsoft YaHei"/>
                <w:lang w:val="de-CH"/>
              </w:rPr>
              <w:t>传真：</w:t>
            </w:r>
            <w:r w:rsidR="00120892">
              <w:rPr>
                <w:rFonts w:asciiTheme="minorHAnsi" w:eastAsiaTheme="minorEastAsia" w:hAnsiTheme="minorHAnsi" w:cs="Microsoft YaHei"/>
                <w:lang w:val="de-CH"/>
              </w:rPr>
              <w:tab/>
            </w:r>
            <w:r w:rsidR="002F7544" w:rsidRPr="00120892">
              <w:rPr>
                <w:rFonts w:asciiTheme="minorHAnsi" w:eastAsiaTheme="minorEastAsia" w:hAnsiTheme="minorHAnsi" w:cs="Calibri"/>
                <w:noProof w:val="0"/>
                <w:lang w:val="de-CH"/>
              </w:rPr>
              <w:t>+43 316 47442214</w:t>
            </w:r>
          </w:p>
          <w:p w:rsidR="002F7544" w:rsidRPr="00120892" w:rsidRDefault="00A75609" w:rsidP="002F7544">
            <w:pPr>
              <w:widowControl w:val="0"/>
              <w:tabs>
                <w:tab w:val="clear" w:pos="567"/>
                <w:tab w:val="clear" w:pos="1276"/>
                <w:tab w:val="clear" w:pos="1843"/>
                <w:tab w:val="clear" w:pos="5387"/>
                <w:tab w:val="clear" w:pos="5954"/>
                <w:tab w:val="left" w:pos="603"/>
              </w:tabs>
              <w:spacing w:before="0"/>
              <w:jc w:val="left"/>
              <w:rPr>
                <w:rFonts w:asciiTheme="minorHAnsi" w:eastAsiaTheme="minorEastAsia" w:hAnsiTheme="minorHAnsi" w:cs="Arial"/>
                <w:noProof w:val="0"/>
                <w:color w:val="000000"/>
                <w:lang w:val="fr-CH"/>
              </w:rPr>
            </w:pPr>
            <w:r w:rsidRPr="00120892">
              <w:rPr>
                <w:rFonts w:asciiTheme="minorHAnsi" w:eastAsiaTheme="minorEastAsia" w:hAnsiTheme="minorHAnsi" w:cs="Microsoft YaHei"/>
                <w:lang w:val="de-CH"/>
              </w:rPr>
              <w:t>电子邮件：</w:t>
            </w:r>
            <w:r w:rsidR="002F7544" w:rsidRPr="00120892">
              <w:rPr>
                <w:rFonts w:asciiTheme="minorHAnsi" w:eastAsiaTheme="minorEastAsia" w:hAnsiTheme="minorHAnsi" w:cs="Calibri"/>
                <w:noProof w:val="0"/>
                <w:lang w:val="en-GB"/>
              </w:rPr>
              <w:t>legal@telequest.at</w:t>
            </w:r>
          </w:p>
        </w:tc>
      </w:tr>
    </w:tbl>
    <w:p w:rsidR="001260E9" w:rsidRDefault="001260E9" w:rsidP="002F754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r>
        <w:rPr>
          <w:rFonts w:cs="Calibri"/>
          <w:noProof w:val="0"/>
          <w:color w:val="000000"/>
          <w:sz w:val="22"/>
          <w:szCs w:val="22"/>
          <w:lang w:val="pt-BR"/>
        </w:rPr>
        <w:br w:type="page"/>
      </w:r>
    </w:p>
    <w:bookmarkEnd w:id="929"/>
    <w:p w:rsidR="001260E9" w:rsidRPr="005B13C3" w:rsidRDefault="005B13C3" w:rsidP="001260E9">
      <w:pPr>
        <w:keepNext/>
        <w:shd w:val="clear" w:color="auto" w:fill="D9D9D9"/>
        <w:spacing w:before="0" w:after="60"/>
        <w:jc w:val="center"/>
        <w:outlineLvl w:val="1"/>
        <w:rPr>
          <w:rFonts w:eastAsia="SimSun" w:cs="Arial"/>
          <w:b/>
          <w:bCs/>
          <w:noProof w:val="0"/>
          <w:sz w:val="26"/>
          <w:szCs w:val="26"/>
          <w:highlight w:val="yellow"/>
          <w:lang w:val="en-GB" w:eastAsia="zh-CN"/>
        </w:rPr>
      </w:pPr>
      <w:r w:rsidRPr="005B13C3">
        <w:rPr>
          <w:rFonts w:eastAsia="SimSun" w:hint="eastAsia"/>
          <w:b/>
          <w:bCs/>
          <w:sz w:val="26"/>
          <w:szCs w:val="26"/>
          <w:lang w:eastAsia="zh-CN"/>
        </w:rPr>
        <w:lastRenderedPageBreak/>
        <w:t>国际信令点代码（</w:t>
      </w:r>
      <w:r w:rsidRPr="005B13C3">
        <w:rPr>
          <w:rFonts w:eastAsia="SimSun"/>
          <w:b/>
          <w:bCs/>
          <w:sz w:val="26"/>
          <w:szCs w:val="26"/>
          <w:lang w:eastAsia="zh-CN"/>
        </w:rPr>
        <w:t>ISPC</w:t>
      </w:r>
      <w:r w:rsidRPr="005B13C3">
        <w:rPr>
          <w:rFonts w:eastAsia="SimSun" w:hint="eastAsia"/>
          <w:b/>
          <w:bCs/>
          <w:sz w:val="26"/>
          <w:szCs w:val="26"/>
          <w:lang w:eastAsia="zh-CN"/>
        </w:rPr>
        <w:t>）列表</w:t>
      </w:r>
      <w:r w:rsidRPr="005B13C3">
        <w:rPr>
          <w:rFonts w:eastAsia="SimSun"/>
          <w:b/>
          <w:bCs/>
          <w:sz w:val="26"/>
          <w:szCs w:val="26"/>
          <w:lang w:eastAsia="zh-CN"/>
        </w:rPr>
        <w:br/>
      </w:r>
      <w:r w:rsidRPr="005B13C3">
        <w:rPr>
          <w:rFonts w:eastAsia="SimSun" w:hint="eastAsia"/>
          <w:b/>
          <w:bCs/>
          <w:sz w:val="26"/>
          <w:szCs w:val="26"/>
          <w:lang w:eastAsia="zh-CN"/>
        </w:rPr>
        <w:t>（依据</w:t>
      </w:r>
      <w:r w:rsidRPr="005B13C3">
        <w:rPr>
          <w:rFonts w:eastAsia="SimSun"/>
          <w:b/>
          <w:bCs/>
          <w:sz w:val="26"/>
          <w:szCs w:val="26"/>
          <w:lang w:eastAsia="zh-CN"/>
        </w:rPr>
        <w:t>ITU-T Q.708</w:t>
      </w:r>
      <w:r w:rsidRPr="005B13C3">
        <w:rPr>
          <w:rFonts w:eastAsia="SimSun" w:hint="eastAsia"/>
          <w:b/>
          <w:bCs/>
          <w:sz w:val="26"/>
          <w:szCs w:val="26"/>
          <w:lang w:eastAsia="zh-CN"/>
        </w:rPr>
        <w:t>建议书（</w:t>
      </w:r>
      <w:r w:rsidRPr="005B13C3">
        <w:rPr>
          <w:rFonts w:eastAsia="SimSun"/>
          <w:b/>
          <w:bCs/>
          <w:sz w:val="26"/>
          <w:szCs w:val="26"/>
          <w:lang w:eastAsia="zh-CN"/>
        </w:rPr>
        <w:t>03/1999</w:t>
      </w:r>
      <w:r w:rsidRPr="005B13C3">
        <w:rPr>
          <w:rFonts w:eastAsia="SimSun" w:hint="eastAsia"/>
          <w:b/>
          <w:bCs/>
          <w:sz w:val="26"/>
          <w:szCs w:val="26"/>
          <w:lang w:eastAsia="zh-CN"/>
        </w:rPr>
        <w:t>））</w:t>
      </w:r>
      <w:r w:rsidRPr="005B13C3">
        <w:rPr>
          <w:rFonts w:eastAsia="SimSun"/>
          <w:b/>
          <w:bCs/>
          <w:sz w:val="26"/>
          <w:szCs w:val="26"/>
          <w:lang w:eastAsia="zh-CN"/>
        </w:rPr>
        <w:br/>
      </w:r>
      <w:r w:rsidRPr="005B13C3">
        <w:rPr>
          <w:rFonts w:eastAsia="SimSun" w:hint="eastAsia"/>
          <w:b/>
          <w:bCs/>
          <w:sz w:val="26"/>
          <w:szCs w:val="26"/>
          <w:lang w:eastAsia="zh-CN"/>
        </w:rPr>
        <w:t>（截至</w:t>
      </w:r>
      <w:r w:rsidRPr="005B13C3">
        <w:rPr>
          <w:rFonts w:eastAsia="SimSun"/>
          <w:b/>
          <w:bCs/>
          <w:sz w:val="26"/>
          <w:szCs w:val="26"/>
          <w:lang w:eastAsia="zh-CN"/>
        </w:rPr>
        <w:t>2016</w:t>
      </w:r>
      <w:r w:rsidRPr="005B13C3">
        <w:rPr>
          <w:rFonts w:eastAsia="SimSun" w:hint="eastAsia"/>
          <w:b/>
          <w:bCs/>
          <w:sz w:val="26"/>
          <w:szCs w:val="26"/>
          <w:lang w:eastAsia="zh-CN"/>
        </w:rPr>
        <w:t>年</w:t>
      </w:r>
      <w:r w:rsidRPr="005B13C3">
        <w:rPr>
          <w:rFonts w:eastAsia="SimSun"/>
          <w:b/>
          <w:bCs/>
          <w:sz w:val="26"/>
          <w:szCs w:val="26"/>
          <w:lang w:eastAsia="zh-CN"/>
        </w:rPr>
        <w:t>10</w:t>
      </w:r>
      <w:r w:rsidRPr="005B13C3">
        <w:rPr>
          <w:rFonts w:eastAsia="SimSun" w:hint="eastAsia"/>
          <w:b/>
          <w:bCs/>
          <w:sz w:val="26"/>
          <w:szCs w:val="26"/>
          <w:lang w:eastAsia="zh-CN"/>
        </w:rPr>
        <w:t>月</w:t>
      </w:r>
      <w:r w:rsidRPr="005B13C3">
        <w:rPr>
          <w:rFonts w:eastAsia="SimSun"/>
          <w:b/>
          <w:bCs/>
          <w:sz w:val="26"/>
          <w:szCs w:val="26"/>
          <w:lang w:eastAsia="zh-CN"/>
        </w:rPr>
        <w:t>1</w:t>
      </w:r>
      <w:r w:rsidRPr="005B13C3">
        <w:rPr>
          <w:rFonts w:eastAsia="SimSun" w:hint="eastAsia"/>
          <w:b/>
          <w:bCs/>
          <w:sz w:val="26"/>
          <w:szCs w:val="26"/>
          <w:lang w:eastAsia="zh-CN"/>
        </w:rPr>
        <w:t>日）</w:t>
      </w:r>
    </w:p>
    <w:p w:rsidR="001260E9" w:rsidRPr="002F103B" w:rsidRDefault="005B13C3" w:rsidP="005B13C3">
      <w:pPr>
        <w:keepNext/>
        <w:tabs>
          <w:tab w:val="clear" w:pos="1276"/>
          <w:tab w:val="clear" w:pos="1843"/>
          <w:tab w:val="clear" w:pos="5387"/>
          <w:tab w:val="clear" w:pos="5954"/>
          <w:tab w:val="right" w:pos="1021"/>
          <w:tab w:val="left" w:pos="1701"/>
          <w:tab w:val="left" w:pos="2268"/>
        </w:tabs>
        <w:spacing w:before="360"/>
        <w:jc w:val="center"/>
        <w:rPr>
          <w:bCs/>
          <w:noProof w:val="0"/>
          <w:highlight w:val="yellow"/>
          <w:lang w:val="en-GB" w:eastAsia="zh-CN"/>
        </w:rPr>
      </w:pPr>
      <w:r>
        <w:rPr>
          <w:rFonts w:eastAsiaTheme="minorEastAsia" w:hint="eastAsia"/>
          <w:lang w:eastAsia="zh-CN"/>
        </w:rPr>
        <w:t>（国际电联第</w:t>
      </w:r>
      <w:r>
        <w:rPr>
          <w:rFonts w:eastAsiaTheme="minorEastAsia"/>
          <w:lang w:eastAsia="zh-CN"/>
        </w:rPr>
        <w:t>1109</w:t>
      </w:r>
      <w:r>
        <w:rPr>
          <w:rFonts w:eastAsiaTheme="minorEastAsia" w:hint="eastAsia"/>
          <w:lang w:eastAsia="zh-CN"/>
        </w:rPr>
        <w:t xml:space="preserve"> </w:t>
      </w:r>
      <w:r>
        <w:rPr>
          <w:rFonts w:eastAsiaTheme="minorEastAsia"/>
          <w:lang w:eastAsia="zh-CN"/>
        </w:rPr>
        <w:t>– 1.X</w:t>
      </w:r>
      <w:r w:rsidRPr="007341D4">
        <w:rPr>
          <w:rFonts w:eastAsiaTheme="minorEastAsia"/>
          <w:lang w:eastAsia="zh-CN"/>
        </w:rPr>
        <w:t>.201</w:t>
      </w:r>
      <w:r>
        <w:rPr>
          <w:rFonts w:eastAsiaTheme="minorEastAsia"/>
          <w:lang w:eastAsia="zh-CN"/>
        </w:rPr>
        <w:t>6</w:t>
      </w:r>
      <w:r>
        <w:rPr>
          <w:rFonts w:eastAsiaTheme="minorEastAsia" w:hint="eastAsia"/>
          <w:lang w:eastAsia="zh-CN"/>
        </w:rPr>
        <w:t>期《操作公报》附件）</w:t>
      </w:r>
      <w:r w:rsidRPr="007341D4">
        <w:rPr>
          <w:rFonts w:eastAsiaTheme="minorEastAsia"/>
          <w:lang w:eastAsia="zh-CN"/>
        </w:rPr>
        <w:br/>
      </w:r>
      <w:r>
        <w:rPr>
          <w:rFonts w:eastAsiaTheme="minorEastAsia" w:hint="eastAsia"/>
          <w:lang w:eastAsia="zh-CN"/>
        </w:rPr>
        <w:t>（第</w:t>
      </w:r>
      <w:r>
        <w:rPr>
          <w:bCs/>
          <w:lang w:eastAsia="zh-CN"/>
        </w:rPr>
        <w:t>45</w:t>
      </w:r>
      <w:r>
        <w:rPr>
          <w:rFonts w:eastAsiaTheme="minorEastAsia" w:hint="eastAsia"/>
          <w:lang w:eastAsia="zh-CN"/>
        </w:rPr>
        <w:t>号修正）</w:t>
      </w:r>
    </w:p>
    <w:p w:rsidR="001260E9" w:rsidRPr="001260E9" w:rsidRDefault="001260E9" w:rsidP="001260E9">
      <w:pPr>
        <w:keepNext/>
        <w:rPr>
          <w:noProof w:val="0"/>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260E9" w:rsidRPr="001260E9" w:rsidTr="00605913">
        <w:trPr>
          <w:cantSplit/>
          <w:trHeight w:val="227"/>
        </w:trPr>
        <w:tc>
          <w:tcPr>
            <w:tcW w:w="1818" w:type="dxa"/>
            <w:gridSpan w:val="2"/>
          </w:tcPr>
          <w:p w:rsidR="001260E9" w:rsidRPr="002F103B" w:rsidRDefault="005B13C3" w:rsidP="001260E9">
            <w:pPr>
              <w:keepNext/>
              <w:tabs>
                <w:tab w:val="clear" w:pos="567"/>
                <w:tab w:val="clear" w:pos="5387"/>
                <w:tab w:val="clear" w:pos="5954"/>
              </w:tabs>
              <w:spacing w:before="60" w:after="60"/>
              <w:jc w:val="left"/>
              <w:rPr>
                <w:i/>
                <w:noProof w:val="0"/>
                <w:sz w:val="18"/>
                <w:highlight w:val="yellow"/>
                <w:lang w:val="fr-FR"/>
              </w:rPr>
            </w:pPr>
            <w:r w:rsidRPr="00B210C4">
              <w:rPr>
                <w:rFonts w:ascii="STKaiti" w:hAnsi="STKaiti" w:hint="eastAsia"/>
                <w:iCs/>
                <w:lang w:eastAsia="zh-CN"/>
              </w:rPr>
              <w:t>国家/地理区域</w:t>
            </w:r>
          </w:p>
        </w:tc>
        <w:tc>
          <w:tcPr>
            <w:tcW w:w="3461" w:type="dxa"/>
            <w:vMerge w:val="restart"/>
            <w:shd w:val="clear" w:color="auto" w:fill="auto"/>
          </w:tcPr>
          <w:p w:rsidR="001260E9" w:rsidRPr="002F103B" w:rsidRDefault="005B13C3" w:rsidP="001260E9">
            <w:pPr>
              <w:keepNext/>
              <w:tabs>
                <w:tab w:val="clear" w:pos="567"/>
                <w:tab w:val="clear" w:pos="5387"/>
                <w:tab w:val="clear" w:pos="5954"/>
              </w:tabs>
              <w:spacing w:before="60" w:after="60"/>
              <w:jc w:val="left"/>
              <w:rPr>
                <w:i/>
                <w:noProof w:val="0"/>
                <w:sz w:val="18"/>
                <w:highlight w:val="yellow"/>
                <w:lang w:val="en-GB"/>
              </w:rPr>
            </w:pPr>
            <w:r w:rsidRPr="00B210C4">
              <w:rPr>
                <w:rFonts w:ascii="STKaiti" w:eastAsia="STKaiti" w:hAnsi="STKaiti" w:hint="eastAsia"/>
                <w:lang w:eastAsia="zh-CN"/>
              </w:rPr>
              <w:t>该信令点的唯一名称</w:t>
            </w:r>
          </w:p>
        </w:tc>
        <w:tc>
          <w:tcPr>
            <w:tcW w:w="4009" w:type="dxa"/>
            <w:vMerge w:val="restart"/>
            <w:shd w:val="clear" w:color="auto" w:fill="auto"/>
          </w:tcPr>
          <w:p w:rsidR="001260E9" w:rsidRPr="002F103B" w:rsidRDefault="005B13C3" w:rsidP="001260E9">
            <w:pPr>
              <w:keepNext/>
              <w:tabs>
                <w:tab w:val="clear" w:pos="567"/>
                <w:tab w:val="clear" w:pos="5387"/>
                <w:tab w:val="clear" w:pos="5954"/>
              </w:tabs>
              <w:spacing w:before="60" w:after="60"/>
              <w:jc w:val="left"/>
              <w:rPr>
                <w:i/>
                <w:noProof w:val="0"/>
                <w:sz w:val="18"/>
                <w:highlight w:val="yellow"/>
                <w:lang w:val="en-GB"/>
              </w:rPr>
            </w:pPr>
            <w:r w:rsidRPr="00B210C4">
              <w:rPr>
                <w:rFonts w:ascii="STKaiti" w:eastAsia="STKaiti" w:hAnsi="STKaiti" w:hint="eastAsia"/>
                <w:lang w:eastAsia="zh-CN"/>
              </w:rPr>
              <w:t>信令点运营商的名称</w:t>
            </w:r>
          </w:p>
        </w:tc>
      </w:tr>
      <w:tr w:rsidR="001260E9" w:rsidRPr="001260E9" w:rsidTr="00605913">
        <w:trPr>
          <w:cantSplit/>
          <w:trHeight w:val="227"/>
        </w:trPr>
        <w:tc>
          <w:tcPr>
            <w:tcW w:w="909" w:type="dxa"/>
          </w:tcPr>
          <w:p w:rsidR="001260E9" w:rsidRPr="001260E9" w:rsidRDefault="001260E9" w:rsidP="001260E9">
            <w:pPr>
              <w:keepNext/>
              <w:tabs>
                <w:tab w:val="clear" w:pos="567"/>
                <w:tab w:val="clear" w:pos="5387"/>
                <w:tab w:val="clear" w:pos="5954"/>
              </w:tabs>
              <w:spacing w:before="60" w:after="60"/>
              <w:jc w:val="left"/>
              <w:rPr>
                <w:i/>
                <w:noProof w:val="0"/>
                <w:sz w:val="18"/>
                <w:lang w:val="fr-FR"/>
              </w:rPr>
            </w:pPr>
            <w:r w:rsidRPr="001260E9">
              <w:rPr>
                <w:i/>
                <w:noProof w:val="0"/>
                <w:sz w:val="18"/>
                <w:lang w:val="fr-FR"/>
              </w:rPr>
              <w:t>ISPC</w:t>
            </w:r>
          </w:p>
        </w:tc>
        <w:tc>
          <w:tcPr>
            <w:tcW w:w="909" w:type="dxa"/>
            <w:shd w:val="clear" w:color="auto" w:fill="auto"/>
          </w:tcPr>
          <w:p w:rsidR="001260E9" w:rsidRPr="001260E9" w:rsidRDefault="001260E9" w:rsidP="001260E9">
            <w:pPr>
              <w:keepNext/>
              <w:tabs>
                <w:tab w:val="clear" w:pos="567"/>
                <w:tab w:val="clear" w:pos="5387"/>
                <w:tab w:val="clear" w:pos="5954"/>
              </w:tabs>
              <w:spacing w:before="60" w:after="60"/>
              <w:jc w:val="left"/>
              <w:rPr>
                <w:i/>
                <w:noProof w:val="0"/>
                <w:sz w:val="18"/>
                <w:lang w:val="fr-FR"/>
              </w:rPr>
            </w:pPr>
            <w:r w:rsidRPr="001260E9">
              <w:rPr>
                <w:i/>
                <w:noProof w:val="0"/>
                <w:sz w:val="18"/>
                <w:lang w:val="fr-FR"/>
              </w:rPr>
              <w:t>DEC</w:t>
            </w:r>
          </w:p>
        </w:tc>
        <w:tc>
          <w:tcPr>
            <w:tcW w:w="3461" w:type="dxa"/>
            <w:vMerge/>
            <w:shd w:val="clear" w:color="auto" w:fill="auto"/>
          </w:tcPr>
          <w:p w:rsidR="001260E9" w:rsidRPr="001260E9" w:rsidRDefault="001260E9" w:rsidP="001260E9">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1260E9" w:rsidRPr="001260E9" w:rsidRDefault="001260E9" w:rsidP="001260E9">
            <w:pPr>
              <w:keepNext/>
              <w:tabs>
                <w:tab w:val="clear" w:pos="567"/>
                <w:tab w:val="clear" w:pos="5387"/>
                <w:tab w:val="clear" w:pos="5954"/>
              </w:tabs>
              <w:spacing w:before="60" w:after="60"/>
              <w:jc w:val="left"/>
              <w:rPr>
                <w:i/>
                <w:noProof w:val="0"/>
                <w:sz w:val="18"/>
                <w:lang w:val="fr-FR"/>
              </w:rPr>
            </w:pPr>
          </w:p>
        </w:tc>
      </w:tr>
      <w:tr w:rsidR="001260E9" w:rsidRPr="001260E9" w:rsidTr="00605913">
        <w:trPr>
          <w:cantSplit/>
          <w:trHeight w:val="240"/>
        </w:trPr>
        <w:tc>
          <w:tcPr>
            <w:tcW w:w="9288" w:type="dxa"/>
            <w:gridSpan w:val="4"/>
            <w:shd w:val="clear" w:color="auto" w:fill="auto"/>
          </w:tcPr>
          <w:p w:rsidR="001260E9" w:rsidRPr="001260E9" w:rsidRDefault="00A75609" w:rsidP="00A75609">
            <w:pPr>
              <w:keepNext/>
              <w:tabs>
                <w:tab w:val="clear" w:pos="1276"/>
                <w:tab w:val="clear" w:pos="1843"/>
                <w:tab w:val="clear" w:pos="5387"/>
                <w:tab w:val="clear" w:pos="5954"/>
                <w:tab w:val="right" w:pos="1021"/>
                <w:tab w:val="left" w:pos="1701"/>
                <w:tab w:val="left" w:pos="2268"/>
              </w:tabs>
              <w:spacing w:before="240"/>
              <w:rPr>
                <w:b/>
                <w:noProof w:val="0"/>
                <w:lang w:val="en-GB"/>
              </w:rPr>
            </w:pPr>
            <w:r w:rsidRPr="00BC1053">
              <w:rPr>
                <w:rFonts w:ascii="SimSun" w:eastAsia="SimSun" w:hAnsi="SimSun" w:cs="Microsoft YaHei" w:hint="eastAsia"/>
                <w:b/>
                <w:noProof w:val="0"/>
                <w:lang w:val="en-GB"/>
              </w:rPr>
              <w:t>爱尔兰</w:t>
            </w:r>
            <w:r w:rsidR="001260E9" w:rsidRPr="001260E9">
              <w:rPr>
                <w:b/>
                <w:noProof w:val="0"/>
                <w:lang w:val="en-GB"/>
              </w:rPr>
              <w:t xml:space="preserve">    ADD</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5-216-2</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11970</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MSCCL1</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Meteor Mobile Communications Ltd.</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5-216-3</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11971</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MSCKW1</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Meteor Mobile Communications Ltd.</w:t>
            </w:r>
          </w:p>
        </w:tc>
      </w:tr>
      <w:tr w:rsidR="001260E9" w:rsidRPr="001260E9" w:rsidTr="00605913">
        <w:trPr>
          <w:cantSplit/>
          <w:trHeight w:val="240"/>
        </w:trPr>
        <w:tc>
          <w:tcPr>
            <w:tcW w:w="9288" w:type="dxa"/>
            <w:gridSpan w:val="4"/>
            <w:shd w:val="clear" w:color="auto" w:fill="auto"/>
          </w:tcPr>
          <w:p w:rsidR="001260E9" w:rsidRPr="001260E9" w:rsidRDefault="00A75609" w:rsidP="00A75609">
            <w:pPr>
              <w:keepNext/>
              <w:tabs>
                <w:tab w:val="clear" w:pos="1276"/>
                <w:tab w:val="clear" w:pos="1843"/>
                <w:tab w:val="clear" w:pos="5387"/>
                <w:tab w:val="clear" w:pos="5954"/>
                <w:tab w:val="right" w:pos="1021"/>
                <w:tab w:val="left" w:pos="1701"/>
                <w:tab w:val="left" w:pos="2268"/>
              </w:tabs>
              <w:spacing w:before="240"/>
              <w:rPr>
                <w:b/>
                <w:noProof w:val="0"/>
                <w:lang w:val="en-GB"/>
              </w:rPr>
            </w:pPr>
            <w:r w:rsidRPr="00BC1053">
              <w:rPr>
                <w:rFonts w:ascii="SimSun" w:eastAsia="SimSun" w:hAnsi="SimSun" w:cs="Microsoft YaHei" w:hint="eastAsia"/>
                <w:b/>
                <w:noProof w:val="0"/>
                <w:lang w:val="en-GB"/>
              </w:rPr>
              <w:t>瑞典</w:t>
            </w:r>
            <w:r w:rsidR="001260E9" w:rsidRPr="00BC1053">
              <w:rPr>
                <w:rFonts w:ascii="SimSun" w:eastAsia="SimSun" w:hAnsi="SimSun"/>
                <w:b/>
                <w:noProof w:val="0"/>
                <w:lang w:val="en-GB"/>
              </w:rPr>
              <w:t xml:space="preserve"> </w:t>
            </w:r>
            <w:r w:rsidR="001260E9" w:rsidRPr="001260E9">
              <w:rPr>
                <w:b/>
                <w:noProof w:val="0"/>
                <w:lang w:val="en-GB"/>
              </w:rPr>
              <w:t xml:space="preserve">  </w:t>
            </w:r>
            <w:r w:rsidR="00BC1053">
              <w:rPr>
                <w:b/>
                <w:noProof w:val="0"/>
                <w:lang w:val="en-GB"/>
              </w:rPr>
              <w:t xml:space="preserve">    </w:t>
            </w:r>
            <w:r w:rsidR="001260E9" w:rsidRPr="001260E9">
              <w:rPr>
                <w:b/>
                <w:noProof w:val="0"/>
                <w:lang w:val="en-GB"/>
              </w:rPr>
              <w:t xml:space="preserve"> LIR</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2-080-1</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4737</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VMS1 (Stockholm)</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A3 Företag AB</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2-080-4</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4740</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GTS-STO-S1 (Stockholm)</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A3 Företag AB</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2-083-6</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4766</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RSL-SWE 2 (Stockholm)</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A3 Företag AB</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2-192-7</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5639</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VMS2 (Stockholm)</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A3 Företag AB</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2-193-3</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5643</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RSL_SWE (Stockholm)</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A3 Företag AB</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6-229-3</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14123</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Maingate SP01 (Karlskrona)</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Sierra Wireless Sweden AB</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6-229-4</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14124</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Maingate SP02 (Karlskrona)</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Sierra Wireless Sweden AB</w:t>
            </w:r>
          </w:p>
        </w:tc>
      </w:tr>
      <w:tr w:rsidR="001260E9" w:rsidRPr="001260E9" w:rsidTr="00605913">
        <w:trPr>
          <w:cantSplit/>
          <w:trHeight w:val="240"/>
        </w:trPr>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6-229-5</w:t>
            </w:r>
          </w:p>
        </w:tc>
        <w:tc>
          <w:tcPr>
            <w:tcW w:w="909"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14125</w:t>
            </w:r>
          </w:p>
        </w:tc>
        <w:tc>
          <w:tcPr>
            <w:tcW w:w="2640" w:type="dxa"/>
            <w:shd w:val="clear" w:color="auto" w:fill="auto"/>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Maingate SP03 (Karlskrona)</w:t>
            </w:r>
          </w:p>
        </w:tc>
        <w:tc>
          <w:tcPr>
            <w:tcW w:w="4009" w:type="dxa"/>
          </w:tcPr>
          <w:p w:rsidR="001260E9" w:rsidRPr="001260E9" w:rsidRDefault="001260E9" w:rsidP="001260E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260E9">
              <w:rPr>
                <w:bCs/>
                <w:noProof w:val="0"/>
                <w:sz w:val="18"/>
                <w:szCs w:val="22"/>
                <w:lang w:val="fr-FR"/>
              </w:rPr>
              <w:t>Sierra Wireless Sweden AB</w:t>
            </w:r>
          </w:p>
        </w:tc>
      </w:tr>
    </w:tbl>
    <w:p w:rsidR="001260E9" w:rsidRPr="001260E9" w:rsidRDefault="001260E9" w:rsidP="001260E9">
      <w:pPr>
        <w:tabs>
          <w:tab w:val="clear" w:pos="567"/>
          <w:tab w:val="clear" w:pos="5387"/>
          <w:tab w:val="clear" w:pos="5954"/>
          <w:tab w:val="left" w:pos="284"/>
        </w:tabs>
        <w:spacing w:before="136"/>
        <w:rPr>
          <w:noProof w:val="0"/>
          <w:position w:val="6"/>
          <w:sz w:val="16"/>
          <w:szCs w:val="16"/>
          <w:lang w:val="fr-FR"/>
        </w:rPr>
      </w:pPr>
      <w:r w:rsidRPr="001260E9">
        <w:rPr>
          <w:noProof w:val="0"/>
          <w:position w:val="6"/>
          <w:sz w:val="16"/>
          <w:szCs w:val="16"/>
          <w:lang w:val="fr-FR"/>
        </w:rPr>
        <w:t>____________</w:t>
      </w:r>
    </w:p>
    <w:p w:rsidR="001260E9" w:rsidRPr="001260E9" w:rsidRDefault="00FA0F4A" w:rsidP="00FA0F4A">
      <w:pPr>
        <w:tabs>
          <w:tab w:val="clear" w:pos="1276"/>
          <w:tab w:val="clear" w:pos="1843"/>
          <w:tab w:val="clear" w:pos="5387"/>
          <w:tab w:val="clear" w:pos="5954"/>
        </w:tabs>
        <w:spacing w:before="40"/>
        <w:jc w:val="left"/>
        <w:rPr>
          <w:noProof w:val="0"/>
          <w:sz w:val="16"/>
          <w:szCs w:val="16"/>
          <w:lang w:val="fr-FR" w:eastAsia="zh-CN"/>
        </w:rPr>
      </w:pPr>
      <w:r>
        <w:rPr>
          <w:sz w:val="16"/>
          <w:szCs w:val="16"/>
          <w:lang w:val="fr-FR" w:eastAsia="zh-CN"/>
        </w:rPr>
        <w:t>ISPC</w:t>
      </w:r>
      <w:r>
        <w:rPr>
          <w:rFonts w:asciiTheme="minorEastAsia" w:eastAsiaTheme="minorEastAsia" w:hAnsiTheme="minorEastAsia" w:hint="eastAsia"/>
          <w:sz w:val="16"/>
          <w:szCs w:val="16"/>
          <w:lang w:val="fr-FR" w:eastAsia="zh-CN"/>
        </w:rPr>
        <w:t>：</w:t>
      </w:r>
      <w:r>
        <w:rPr>
          <w:rFonts w:asciiTheme="minorEastAsia" w:eastAsiaTheme="minorEastAsia" w:hAnsiTheme="minorEastAsia"/>
          <w:sz w:val="16"/>
          <w:szCs w:val="16"/>
          <w:lang w:val="fr-FR" w:eastAsia="zh-CN"/>
        </w:rPr>
        <w:tab/>
      </w:r>
      <w:r w:rsidRPr="00F14A82">
        <w:rPr>
          <w:rFonts w:eastAsiaTheme="minorEastAsia" w:hint="eastAsia"/>
          <w:bCs/>
          <w:sz w:val="16"/>
          <w:szCs w:val="16"/>
          <w:lang w:eastAsia="zh-CN"/>
        </w:rPr>
        <w:t>国际信令点代码</w:t>
      </w:r>
      <w:r>
        <w:rPr>
          <w:rFonts w:eastAsiaTheme="minorEastAsia" w:hint="eastAsia"/>
          <w:bCs/>
          <w:sz w:val="16"/>
          <w:szCs w:val="16"/>
          <w:lang w:eastAsia="zh-CN"/>
        </w:rPr>
        <w:t>。</w:t>
      </w:r>
    </w:p>
    <w:p w:rsidR="00A24C76" w:rsidRDefault="00A24C76" w:rsidP="00A24C76">
      <w:pPr>
        <w:rPr>
          <w:lang w:val="es-ES" w:eastAsia="zh-CN"/>
        </w:rPr>
      </w:pPr>
    </w:p>
    <w:p w:rsidR="001260E9" w:rsidRDefault="001260E9" w:rsidP="00A24C76">
      <w:pPr>
        <w:rPr>
          <w:lang w:val="es-ES" w:eastAsia="zh-CN"/>
        </w:rPr>
      </w:pPr>
      <w:r>
        <w:rPr>
          <w:lang w:val="es-ES" w:eastAsia="zh-CN"/>
        </w:rPr>
        <w:br w:type="page"/>
      </w:r>
    </w:p>
    <w:p w:rsidR="001260E9" w:rsidRPr="005B13C3" w:rsidRDefault="005B13C3" w:rsidP="001260E9">
      <w:pPr>
        <w:keepNext/>
        <w:shd w:val="clear" w:color="auto" w:fill="D9D9D9"/>
        <w:spacing w:before="240" w:after="60"/>
        <w:jc w:val="center"/>
        <w:outlineLvl w:val="1"/>
        <w:rPr>
          <w:rFonts w:eastAsia="SimSun" w:cs="Calibri"/>
          <w:b/>
          <w:bCs/>
          <w:sz w:val="26"/>
          <w:szCs w:val="26"/>
          <w:highlight w:val="yellow"/>
          <w:lang w:eastAsia="zh-CN"/>
        </w:rPr>
      </w:pPr>
      <w:r w:rsidRPr="005B13C3">
        <w:rPr>
          <w:rFonts w:eastAsia="SimSun" w:hint="eastAsia"/>
          <w:b/>
          <w:bCs/>
          <w:noProof w:val="0"/>
          <w:sz w:val="26"/>
          <w:szCs w:val="26"/>
          <w:lang w:eastAsia="zh-CN"/>
        </w:rPr>
        <w:lastRenderedPageBreak/>
        <w:t>国内编号方案</w:t>
      </w:r>
      <w:r w:rsidRPr="005B13C3">
        <w:rPr>
          <w:rFonts w:eastAsia="SimSun"/>
          <w:b/>
          <w:bCs/>
          <w:noProof w:val="0"/>
          <w:sz w:val="26"/>
          <w:szCs w:val="26"/>
          <w:lang w:eastAsia="zh-CN"/>
        </w:rPr>
        <w:br/>
      </w:r>
      <w:r w:rsidRPr="005B13C3">
        <w:rPr>
          <w:rFonts w:eastAsia="SimSun" w:hint="eastAsia"/>
          <w:b/>
          <w:bCs/>
          <w:noProof w:val="0"/>
          <w:sz w:val="26"/>
          <w:szCs w:val="26"/>
          <w:lang w:eastAsia="zh-CN"/>
        </w:rPr>
        <w:t>（依据</w:t>
      </w:r>
      <w:r w:rsidRPr="005B13C3">
        <w:rPr>
          <w:rFonts w:eastAsia="SimSun"/>
          <w:b/>
          <w:bCs/>
          <w:noProof w:val="0"/>
          <w:sz w:val="26"/>
          <w:szCs w:val="26"/>
          <w:lang w:eastAsia="zh-CN"/>
        </w:rPr>
        <w:t>ITU-T E.129</w:t>
      </w:r>
      <w:r w:rsidRPr="005B13C3">
        <w:rPr>
          <w:rFonts w:eastAsia="SimSun" w:hint="eastAsia"/>
          <w:b/>
          <w:bCs/>
          <w:noProof w:val="0"/>
          <w:sz w:val="26"/>
          <w:szCs w:val="26"/>
          <w:lang w:eastAsia="zh-CN"/>
        </w:rPr>
        <w:t>建议书（</w:t>
      </w:r>
      <w:r w:rsidRPr="005B13C3">
        <w:rPr>
          <w:rFonts w:eastAsia="SimSun" w:hint="eastAsia"/>
          <w:b/>
          <w:bCs/>
          <w:noProof w:val="0"/>
          <w:sz w:val="26"/>
          <w:szCs w:val="26"/>
          <w:lang w:eastAsia="zh-CN"/>
        </w:rPr>
        <w:t>0</w:t>
      </w:r>
      <w:r w:rsidRPr="005B13C3">
        <w:rPr>
          <w:rFonts w:eastAsia="SimSun"/>
          <w:b/>
          <w:bCs/>
          <w:noProof w:val="0"/>
          <w:sz w:val="26"/>
          <w:szCs w:val="26"/>
          <w:lang w:eastAsia="zh-CN"/>
        </w:rPr>
        <w:t>1/20</w:t>
      </w:r>
      <w:r w:rsidRPr="005B13C3">
        <w:rPr>
          <w:rFonts w:eastAsia="SimSun" w:hint="eastAsia"/>
          <w:b/>
          <w:bCs/>
          <w:noProof w:val="0"/>
          <w:sz w:val="26"/>
          <w:szCs w:val="26"/>
          <w:lang w:eastAsia="zh-CN"/>
        </w:rPr>
        <w:t>13</w:t>
      </w:r>
      <w:r w:rsidRPr="005B13C3">
        <w:rPr>
          <w:rFonts w:eastAsia="SimSun" w:hint="eastAsia"/>
          <w:b/>
          <w:bCs/>
          <w:noProof w:val="0"/>
          <w:sz w:val="26"/>
          <w:szCs w:val="26"/>
          <w:lang w:eastAsia="zh-CN"/>
        </w:rPr>
        <w:t>））</w:t>
      </w:r>
    </w:p>
    <w:p w:rsidR="001260E9" w:rsidRPr="00783334" w:rsidRDefault="00A539B1" w:rsidP="00A539B1">
      <w:pPr>
        <w:tabs>
          <w:tab w:val="left" w:pos="1134"/>
          <w:tab w:val="left" w:pos="1560"/>
          <w:tab w:val="left" w:pos="2127"/>
        </w:tabs>
        <w:spacing w:after="80"/>
        <w:jc w:val="center"/>
        <w:outlineLvl w:val="2"/>
        <w:rPr>
          <w:rFonts w:eastAsia="SimSun" w:cs="Arial"/>
          <w:lang w:val="en-GB" w:eastAsia="zh-CN"/>
        </w:rPr>
      </w:pPr>
      <w:bookmarkStart w:id="930" w:name="_Toc36875244"/>
      <w:bookmarkStart w:id="931" w:name="_Toc517792344"/>
      <w:r>
        <w:rPr>
          <w:rFonts w:eastAsia="SimSun" w:cs="Arial"/>
        </w:rPr>
        <w:t>网站：</w:t>
      </w:r>
      <w:bookmarkEnd w:id="930"/>
      <w:r w:rsidRPr="00783334">
        <w:rPr>
          <w:rFonts w:eastAsia="SimSun" w:cs="Arial"/>
          <w:lang w:val="en-GB"/>
        </w:rPr>
        <w:t>www.itu.int/itu-t/in</w:t>
      </w:r>
      <w:bookmarkStart w:id="932" w:name="_GoBack"/>
      <w:bookmarkEnd w:id="932"/>
      <w:r w:rsidRPr="00783334">
        <w:rPr>
          <w:rFonts w:eastAsia="SimSun" w:cs="Arial"/>
          <w:lang w:val="en-GB"/>
        </w:rPr>
        <w:t>r/nnp/index.html</w:t>
      </w:r>
      <w:bookmarkEnd w:id="931"/>
    </w:p>
    <w:p w:rsidR="005B13C3" w:rsidRPr="0060042B" w:rsidRDefault="005B13C3" w:rsidP="005B13C3">
      <w:pPr>
        <w:spacing w:before="240"/>
        <w:ind w:firstLineChars="200" w:firstLine="400"/>
        <w:rPr>
          <w:rFonts w:eastAsia="SimSun"/>
          <w:lang w:eastAsia="zh-CN"/>
        </w:rPr>
      </w:pPr>
      <w:r w:rsidRPr="00F14A82">
        <w:rPr>
          <w:rFonts w:eastAsiaTheme="minorEastAsia" w:hint="eastAsia"/>
          <w:lang w:eastAsia="zh-CN"/>
        </w:rPr>
        <w:t>请各主管部门向国际电联通报其国内编号方案的变更，或在网站上说明其国内编号方案及联系方式，</w:t>
      </w:r>
      <w:r w:rsidRPr="0060042B">
        <w:rPr>
          <w:rFonts w:eastAsiaTheme="minorEastAsia" w:hint="eastAsia"/>
          <w:lang w:eastAsia="zh-CN"/>
        </w:rPr>
        <w:t>以便在</w:t>
      </w:r>
      <w:r w:rsidRPr="0060042B">
        <w:rPr>
          <w:rFonts w:eastAsiaTheme="minorEastAsia" w:hint="eastAsia"/>
          <w:lang w:eastAsia="zh-CN"/>
        </w:rPr>
        <w:t>ITU-T</w:t>
      </w:r>
      <w:r w:rsidRPr="0060042B">
        <w:rPr>
          <w:rFonts w:eastAsiaTheme="minorEastAsia" w:hint="eastAsia"/>
          <w:lang w:eastAsia="zh-CN"/>
        </w:rPr>
        <w:t>网站上免费向所有主管部门</w:t>
      </w:r>
      <w:r w:rsidRPr="0060042B">
        <w:rPr>
          <w:rFonts w:eastAsiaTheme="minorEastAsia" w:hint="eastAsia"/>
          <w:lang w:eastAsia="zh-CN"/>
        </w:rPr>
        <w:t>/</w:t>
      </w:r>
      <w:r w:rsidRPr="0060042B">
        <w:rPr>
          <w:rFonts w:eastAsiaTheme="minorEastAsia" w:hint="eastAsia"/>
          <w:lang w:eastAsia="zh-CN"/>
        </w:rPr>
        <w:t>经认可的运营机构和</w:t>
      </w:r>
      <w:r w:rsidRPr="0060042B">
        <w:rPr>
          <w:rFonts w:eastAsiaTheme="minorEastAsia"/>
          <w:lang w:eastAsia="zh-CN"/>
        </w:rPr>
        <w:t>服务提供商</w:t>
      </w:r>
      <w:r w:rsidRPr="0060042B">
        <w:rPr>
          <w:rFonts w:eastAsiaTheme="minorEastAsia" w:hint="eastAsia"/>
          <w:lang w:eastAsia="zh-CN"/>
        </w:rPr>
        <w:t>提供该信息。</w:t>
      </w:r>
    </w:p>
    <w:p w:rsidR="005B13C3" w:rsidRPr="0060042B" w:rsidRDefault="005B13C3" w:rsidP="005B13C3">
      <w:pPr>
        <w:ind w:firstLineChars="200" w:firstLine="400"/>
        <w:rPr>
          <w:rFonts w:eastAsia="SimSun"/>
          <w:lang w:eastAsia="zh-CN"/>
        </w:rPr>
      </w:pPr>
      <w:r w:rsidRPr="0060042B">
        <w:rPr>
          <w:rFonts w:eastAsiaTheme="minorEastAsia" w:hint="eastAsia"/>
          <w:lang w:eastAsia="zh-CN"/>
        </w:rPr>
        <w:t>对于其编号网站或向国际电联电信标准化局（</w:t>
      </w:r>
      <w:r w:rsidRPr="0060042B">
        <w:rPr>
          <w:rFonts w:ascii="SimSun" w:eastAsia="SimSun" w:hAnsi="SimSun" w:cs="SimSun" w:hint="eastAsia"/>
          <w:lang w:eastAsia="zh-CN"/>
        </w:rPr>
        <w:t>电子邮件：</w:t>
      </w:r>
      <w:r w:rsidRPr="0060042B">
        <w:rPr>
          <w:rFonts w:eastAsia="SimSun"/>
          <w:lang w:eastAsia="zh-CN"/>
        </w:rPr>
        <w:t>tsbtson@itu.int</w:t>
      </w:r>
      <w:r w:rsidRPr="0060042B">
        <w:rPr>
          <w:rFonts w:eastAsiaTheme="minorEastAsia" w:hint="eastAsia"/>
          <w:lang w:eastAsia="zh-CN"/>
        </w:rPr>
        <w:t>）发送其信息时，请各主管部门采用</w:t>
      </w:r>
      <w:r w:rsidRPr="0060042B">
        <w:rPr>
          <w:rFonts w:eastAsia="SimSun"/>
          <w:lang w:eastAsia="zh-CN"/>
        </w:rPr>
        <w:t>ITU-T E.129</w:t>
      </w:r>
      <w:r w:rsidRPr="0060042B">
        <w:rPr>
          <w:rFonts w:eastAsiaTheme="minorEastAsia" w:hint="eastAsia"/>
          <w:lang w:eastAsia="zh-CN"/>
        </w:rPr>
        <w:t>建议书中所述的格式。提醒各主管部门注意，他们应负责及时更新该信息。</w:t>
      </w:r>
    </w:p>
    <w:p w:rsidR="005B13C3" w:rsidRPr="0060042B" w:rsidRDefault="005B13C3" w:rsidP="005B13C3">
      <w:pPr>
        <w:ind w:firstLineChars="200" w:firstLine="400"/>
        <w:rPr>
          <w:rFonts w:eastAsia="SimSun"/>
          <w:lang w:eastAsia="zh-CN"/>
        </w:rPr>
      </w:pPr>
      <w:r w:rsidRPr="0060042B">
        <w:rPr>
          <w:rFonts w:eastAsiaTheme="minorEastAsia" w:hint="eastAsia"/>
          <w:lang w:eastAsia="zh-CN"/>
        </w:rPr>
        <w:t>自</w:t>
      </w:r>
      <w:r w:rsidRPr="0060042B">
        <w:rPr>
          <w:rFonts w:eastAsia="SimSun"/>
          <w:lang w:val="en-GB" w:eastAsia="zh-CN"/>
        </w:rPr>
        <w:t>1.</w:t>
      </w:r>
      <w:r>
        <w:rPr>
          <w:rFonts w:eastAsia="SimSun"/>
          <w:lang w:val="en-GB" w:eastAsia="zh-CN"/>
        </w:rPr>
        <w:t>X</w:t>
      </w:r>
      <w:r w:rsidRPr="0060042B">
        <w:rPr>
          <w:rFonts w:eastAsia="SimSun"/>
          <w:lang w:val="en-GB" w:eastAsia="zh-CN"/>
        </w:rPr>
        <w:t>.2018</w:t>
      </w:r>
      <w:r w:rsidRPr="0060042B">
        <w:rPr>
          <w:rFonts w:eastAsiaTheme="minorEastAsia" w:hint="eastAsia"/>
          <w:lang w:eastAsia="zh-CN"/>
        </w:rPr>
        <w:t>起，以下国家在我们的网站上更新了其国内编号方案：</w:t>
      </w:r>
    </w:p>
    <w:p w:rsidR="001260E9" w:rsidRPr="00783334" w:rsidRDefault="001260E9" w:rsidP="001260E9">
      <w:pPr>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1260E9" w:rsidRPr="00783334" w:rsidTr="00605913">
        <w:trPr>
          <w:jc w:val="center"/>
        </w:trPr>
        <w:tc>
          <w:tcPr>
            <w:tcW w:w="3964" w:type="dxa"/>
            <w:tcBorders>
              <w:top w:val="single" w:sz="4" w:space="0" w:color="auto"/>
              <w:bottom w:val="single" w:sz="4" w:space="0" w:color="auto"/>
              <w:right w:val="single" w:sz="4" w:space="0" w:color="auto"/>
            </w:tcBorders>
            <w:hideMark/>
          </w:tcPr>
          <w:p w:rsidR="001260E9" w:rsidRPr="00783334" w:rsidRDefault="005B13C3" w:rsidP="00A539B1">
            <w:pPr>
              <w:spacing w:before="40" w:after="40"/>
              <w:jc w:val="center"/>
              <w:rPr>
                <w:rFonts w:eastAsia="SimSun" w:cs="Arial"/>
                <w:i/>
                <w:lang w:eastAsia="zh-CN"/>
              </w:rPr>
            </w:pPr>
            <w:r w:rsidRPr="001E3373">
              <w:rPr>
                <w:rFonts w:ascii="STKaiti" w:eastAsia="STKaiti" w:hAnsi="STKaiti" w:hint="eastAsia"/>
                <w:iCs/>
                <w:sz w:val="18"/>
                <w:szCs w:val="18"/>
                <w:lang w:eastAsia="zh-CN"/>
              </w:rPr>
              <w:t>国家</w:t>
            </w:r>
            <w:r w:rsidRPr="001E3373">
              <w:rPr>
                <w:rFonts w:eastAsia="SimSun"/>
                <w:i/>
                <w:lang w:eastAsia="zh-CN"/>
              </w:rPr>
              <w:t>/</w:t>
            </w:r>
            <w:r w:rsidRPr="001E3373">
              <w:rPr>
                <w:rFonts w:ascii="STKaiti" w:eastAsia="STKaiti" w:hAnsi="STKaiti" w:hint="eastAsia"/>
                <w:iCs/>
                <w:sz w:val="18"/>
                <w:szCs w:val="18"/>
                <w:lang w:eastAsia="zh-CN"/>
              </w:rPr>
              <w:t>地理</w:t>
            </w:r>
            <w:r w:rsidRPr="00A539B1">
              <w:rPr>
                <w:rFonts w:ascii="STKaiti" w:eastAsia="STKaiti" w:hAnsi="STKaiti" w:hint="eastAsia"/>
                <w:iCs/>
                <w:sz w:val="18"/>
                <w:szCs w:val="18"/>
                <w:lang w:eastAsia="zh-CN"/>
              </w:rPr>
              <w:t>区域</w:t>
            </w:r>
            <w:r w:rsidR="001260E9" w:rsidRPr="00A539B1">
              <w:rPr>
                <w:rFonts w:ascii="STKaiti" w:eastAsia="STKaiti" w:hAnsi="STKaiti"/>
                <w:iCs/>
                <w:sz w:val="18"/>
                <w:szCs w:val="18"/>
                <w:lang w:eastAsia="zh-CN"/>
              </w:rPr>
              <w:t>/</w:t>
            </w:r>
            <w:r w:rsidR="00A539B1" w:rsidRPr="00A539B1">
              <w:rPr>
                <w:rFonts w:ascii="STKaiti" w:eastAsia="STKaiti" w:hAnsi="STKaiti"/>
                <w:iCs/>
                <w:sz w:val="18"/>
                <w:szCs w:val="18"/>
                <w:lang w:eastAsia="zh-CN"/>
              </w:rPr>
              <w:t>全球网络</w:t>
            </w:r>
          </w:p>
        </w:tc>
        <w:tc>
          <w:tcPr>
            <w:tcW w:w="2869" w:type="dxa"/>
            <w:tcBorders>
              <w:top w:val="single" w:sz="4" w:space="0" w:color="auto"/>
              <w:left w:val="single" w:sz="4" w:space="0" w:color="auto"/>
              <w:bottom w:val="single" w:sz="4" w:space="0" w:color="auto"/>
            </w:tcBorders>
            <w:hideMark/>
          </w:tcPr>
          <w:p w:rsidR="001260E9" w:rsidRPr="002F103B" w:rsidRDefault="005B13C3" w:rsidP="00605913">
            <w:pPr>
              <w:spacing w:before="40" w:after="40"/>
              <w:jc w:val="center"/>
              <w:rPr>
                <w:rFonts w:eastAsia="SimSun" w:cs="Arial"/>
                <w:i/>
                <w:iCs/>
                <w:highlight w:val="yellow"/>
                <w:lang w:val="fr-CH"/>
              </w:rPr>
            </w:pPr>
            <w:r w:rsidRPr="0060042B">
              <w:rPr>
                <w:rFonts w:ascii="STKaiti" w:eastAsia="STKaiti" w:hAnsi="STKaiti" w:hint="eastAsia"/>
                <w:iCs/>
                <w:sz w:val="18"/>
                <w:szCs w:val="18"/>
                <w:lang w:val="fr-CH" w:eastAsia="zh-CN"/>
              </w:rPr>
              <w:t>国家代码（</w:t>
            </w:r>
            <w:r w:rsidRPr="0060042B">
              <w:rPr>
                <w:rFonts w:eastAsia="STKaiti"/>
                <w:iCs/>
                <w:sz w:val="18"/>
                <w:szCs w:val="18"/>
                <w:lang w:val="fr-CH"/>
              </w:rPr>
              <w:t>CC</w:t>
            </w:r>
            <w:r w:rsidRPr="0060042B">
              <w:rPr>
                <w:rFonts w:ascii="STKaiti" w:eastAsia="STKaiti" w:hAnsi="STKaiti"/>
                <w:iCs/>
                <w:sz w:val="18"/>
                <w:szCs w:val="18"/>
                <w:lang w:val="fr-CH"/>
              </w:rPr>
              <w:t>）</w:t>
            </w:r>
          </w:p>
        </w:tc>
      </w:tr>
      <w:tr w:rsidR="001260E9" w:rsidRPr="00783334" w:rsidTr="00605913">
        <w:trPr>
          <w:jc w:val="center"/>
        </w:trPr>
        <w:tc>
          <w:tcPr>
            <w:tcW w:w="3964" w:type="dxa"/>
            <w:tcBorders>
              <w:top w:val="single" w:sz="4" w:space="0" w:color="auto"/>
              <w:left w:val="single" w:sz="4" w:space="0" w:color="auto"/>
              <w:bottom w:val="single" w:sz="4" w:space="0" w:color="auto"/>
              <w:right w:val="single" w:sz="4" w:space="0" w:color="auto"/>
            </w:tcBorders>
          </w:tcPr>
          <w:p w:rsidR="001260E9" w:rsidRPr="00783334" w:rsidRDefault="00A539B1" w:rsidP="00A539B1">
            <w:pPr>
              <w:tabs>
                <w:tab w:val="left" w:pos="1020"/>
              </w:tabs>
              <w:spacing w:before="40" w:after="40"/>
              <w:rPr>
                <w:rFonts w:eastAsia="SimSun"/>
              </w:rPr>
            </w:pPr>
            <w:r>
              <w:rPr>
                <w:rFonts w:eastAsia="SimSun"/>
              </w:rPr>
              <w:t>中国</w:t>
            </w:r>
          </w:p>
        </w:tc>
        <w:tc>
          <w:tcPr>
            <w:tcW w:w="2869" w:type="dxa"/>
            <w:tcBorders>
              <w:top w:val="single" w:sz="4" w:space="0" w:color="auto"/>
              <w:left w:val="single" w:sz="4" w:space="0" w:color="auto"/>
              <w:bottom w:val="single" w:sz="4" w:space="0" w:color="auto"/>
              <w:right w:val="single" w:sz="4" w:space="0" w:color="auto"/>
            </w:tcBorders>
          </w:tcPr>
          <w:p w:rsidR="001260E9" w:rsidRPr="00783334" w:rsidRDefault="001260E9" w:rsidP="00605913">
            <w:pPr>
              <w:spacing w:before="40" w:after="40"/>
              <w:jc w:val="center"/>
              <w:rPr>
                <w:rFonts w:eastAsia="SimSun"/>
              </w:rPr>
            </w:pPr>
            <w:r>
              <w:rPr>
                <w:rFonts w:eastAsia="SimSun"/>
              </w:rPr>
              <w:t>+86</w:t>
            </w:r>
          </w:p>
        </w:tc>
      </w:tr>
      <w:tr w:rsidR="001260E9" w:rsidRPr="00783334" w:rsidTr="00605913">
        <w:trPr>
          <w:jc w:val="center"/>
        </w:trPr>
        <w:tc>
          <w:tcPr>
            <w:tcW w:w="3964" w:type="dxa"/>
            <w:tcBorders>
              <w:top w:val="single" w:sz="4" w:space="0" w:color="auto"/>
              <w:left w:val="single" w:sz="4" w:space="0" w:color="auto"/>
              <w:bottom w:val="single" w:sz="4" w:space="0" w:color="auto"/>
              <w:right w:val="single" w:sz="4" w:space="0" w:color="auto"/>
            </w:tcBorders>
          </w:tcPr>
          <w:p w:rsidR="001260E9" w:rsidRDefault="00A539B1" w:rsidP="00A539B1">
            <w:pPr>
              <w:tabs>
                <w:tab w:val="left" w:pos="1020"/>
              </w:tabs>
              <w:spacing w:before="40" w:after="40"/>
              <w:rPr>
                <w:rFonts w:eastAsia="SimSun"/>
                <w:lang w:eastAsia="zh-CN"/>
              </w:rPr>
            </w:pPr>
            <w:r>
              <w:rPr>
                <w:rFonts w:eastAsia="SimSun"/>
                <w:lang w:eastAsia="zh-CN"/>
              </w:rPr>
              <w:t>伊朗（伊斯兰共和国）</w:t>
            </w:r>
          </w:p>
        </w:tc>
        <w:tc>
          <w:tcPr>
            <w:tcW w:w="2869" w:type="dxa"/>
            <w:tcBorders>
              <w:top w:val="single" w:sz="4" w:space="0" w:color="auto"/>
              <w:left w:val="single" w:sz="4" w:space="0" w:color="auto"/>
              <w:bottom w:val="single" w:sz="4" w:space="0" w:color="auto"/>
              <w:right w:val="single" w:sz="4" w:space="0" w:color="auto"/>
            </w:tcBorders>
          </w:tcPr>
          <w:p w:rsidR="001260E9" w:rsidRDefault="001260E9" w:rsidP="00605913">
            <w:pPr>
              <w:spacing w:before="40" w:after="40"/>
              <w:jc w:val="center"/>
              <w:rPr>
                <w:rFonts w:eastAsia="SimSun"/>
              </w:rPr>
            </w:pPr>
            <w:r>
              <w:rPr>
                <w:rFonts w:eastAsia="SimSun"/>
              </w:rPr>
              <w:t>+98</w:t>
            </w:r>
          </w:p>
        </w:tc>
      </w:tr>
      <w:tr w:rsidR="001260E9" w:rsidRPr="00783334" w:rsidTr="00605913">
        <w:trPr>
          <w:jc w:val="center"/>
        </w:trPr>
        <w:tc>
          <w:tcPr>
            <w:tcW w:w="3964" w:type="dxa"/>
            <w:tcBorders>
              <w:top w:val="single" w:sz="4" w:space="0" w:color="auto"/>
              <w:left w:val="single" w:sz="4" w:space="0" w:color="auto"/>
              <w:bottom w:val="single" w:sz="4" w:space="0" w:color="auto"/>
              <w:right w:val="single" w:sz="4" w:space="0" w:color="auto"/>
            </w:tcBorders>
          </w:tcPr>
          <w:p w:rsidR="001260E9" w:rsidRPr="00513D9E" w:rsidRDefault="00A539B1" w:rsidP="00A539B1">
            <w:pPr>
              <w:tabs>
                <w:tab w:val="left" w:pos="1020"/>
              </w:tabs>
              <w:spacing w:before="40" w:after="40"/>
              <w:rPr>
                <w:rFonts w:eastAsia="SimSun"/>
              </w:rPr>
            </w:pPr>
            <w:r>
              <w:rPr>
                <w:rFonts w:eastAsia="SimSun"/>
              </w:rPr>
              <w:t>利比里亚</w:t>
            </w:r>
          </w:p>
        </w:tc>
        <w:tc>
          <w:tcPr>
            <w:tcW w:w="2869" w:type="dxa"/>
            <w:tcBorders>
              <w:top w:val="single" w:sz="4" w:space="0" w:color="auto"/>
              <w:left w:val="single" w:sz="4" w:space="0" w:color="auto"/>
              <w:bottom w:val="single" w:sz="4" w:space="0" w:color="auto"/>
              <w:right w:val="single" w:sz="4" w:space="0" w:color="auto"/>
            </w:tcBorders>
          </w:tcPr>
          <w:p w:rsidR="001260E9" w:rsidRDefault="001260E9" w:rsidP="00605913">
            <w:pPr>
              <w:spacing w:before="40" w:after="40"/>
              <w:jc w:val="center"/>
              <w:rPr>
                <w:rFonts w:eastAsia="SimSun"/>
              </w:rPr>
            </w:pPr>
            <w:r>
              <w:rPr>
                <w:rFonts w:eastAsia="SimSun"/>
              </w:rPr>
              <w:t>+231</w:t>
            </w:r>
          </w:p>
        </w:tc>
      </w:tr>
      <w:tr w:rsidR="001260E9" w:rsidRPr="00783334" w:rsidTr="00605913">
        <w:trPr>
          <w:jc w:val="center"/>
        </w:trPr>
        <w:tc>
          <w:tcPr>
            <w:tcW w:w="3964" w:type="dxa"/>
            <w:tcBorders>
              <w:top w:val="single" w:sz="4" w:space="0" w:color="auto"/>
              <w:left w:val="single" w:sz="4" w:space="0" w:color="auto"/>
              <w:bottom w:val="single" w:sz="4" w:space="0" w:color="auto"/>
              <w:right w:val="single" w:sz="4" w:space="0" w:color="auto"/>
            </w:tcBorders>
          </w:tcPr>
          <w:p w:rsidR="001260E9" w:rsidRPr="00513D9E" w:rsidRDefault="00A539B1" w:rsidP="00A539B1">
            <w:pPr>
              <w:tabs>
                <w:tab w:val="left" w:pos="1020"/>
              </w:tabs>
              <w:spacing w:before="40" w:after="40"/>
              <w:rPr>
                <w:rFonts w:eastAsia="SimSun"/>
              </w:rPr>
            </w:pPr>
            <w:r>
              <w:rPr>
                <w:rFonts w:eastAsia="SimSun"/>
              </w:rPr>
              <w:t>赞比亚</w:t>
            </w:r>
          </w:p>
        </w:tc>
        <w:tc>
          <w:tcPr>
            <w:tcW w:w="2869" w:type="dxa"/>
            <w:tcBorders>
              <w:top w:val="single" w:sz="4" w:space="0" w:color="auto"/>
              <w:left w:val="single" w:sz="4" w:space="0" w:color="auto"/>
              <w:bottom w:val="single" w:sz="4" w:space="0" w:color="auto"/>
              <w:right w:val="single" w:sz="4" w:space="0" w:color="auto"/>
            </w:tcBorders>
          </w:tcPr>
          <w:p w:rsidR="001260E9" w:rsidRDefault="001260E9" w:rsidP="00605913">
            <w:pPr>
              <w:spacing w:before="40" w:after="40"/>
              <w:jc w:val="center"/>
              <w:rPr>
                <w:rFonts w:eastAsia="SimSun"/>
              </w:rPr>
            </w:pPr>
            <w:r>
              <w:rPr>
                <w:rFonts w:eastAsia="SimSun"/>
              </w:rPr>
              <w:t>+260</w:t>
            </w:r>
          </w:p>
        </w:tc>
      </w:tr>
      <w:tr w:rsidR="001260E9" w:rsidRPr="00783334" w:rsidTr="00605913">
        <w:trPr>
          <w:jc w:val="center"/>
        </w:trPr>
        <w:tc>
          <w:tcPr>
            <w:tcW w:w="3964" w:type="dxa"/>
            <w:tcBorders>
              <w:top w:val="single" w:sz="4" w:space="0" w:color="auto"/>
              <w:left w:val="single" w:sz="4" w:space="0" w:color="auto"/>
              <w:bottom w:val="single" w:sz="4" w:space="0" w:color="auto"/>
              <w:right w:val="single" w:sz="4" w:space="0" w:color="auto"/>
            </w:tcBorders>
          </w:tcPr>
          <w:p w:rsidR="001260E9" w:rsidRDefault="001260E9" w:rsidP="00605913">
            <w:pPr>
              <w:tabs>
                <w:tab w:val="left" w:pos="1020"/>
              </w:tabs>
              <w:spacing w:before="40" w:after="40"/>
              <w:rPr>
                <w:rFonts w:eastAsia="SimSun"/>
              </w:rPr>
            </w:pPr>
            <w:r w:rsidRPr="0072136E">
              <w:rPr>
                <w:rFonts w:eastAsia="SimSun"/>
              </w:rPr>
              <w:t>AT&amp;T Cingular Wireless Network</w:t>
            </w:r>
          </w:p>
        </w:tc>
        <w:tc>
          <w:tcPr>
            <w:tcW w:w="2869" w:type="dxa"/>
            <w:tcBorders>
              <w:top w:val="single" w:sz="4" w:space="0" w:color="auto"/>
              <w:left w:val="single" w:sz="4" w:space="0" w:color="auto"/>
              <w:bottom w:val="single" w:sz="4" w:space="0" w:color="auto"/>
              <w:right w:val="single" w:sz="4" w:space="0" w:color="auto"/>
            </w:tcBorders>
          </w:tcPr>
          <w:p w:rsidR="001260E9" w:rsidRDefault="001260E9" w:rsidP="00605913">
            <w:pPr>
              <w:spacing w:before="40" w:after="40"/>
              <w:jc w:val="center"/>
              <w:rPr>
                <w:rFonts w:eastAsia="SimSun"/>
              </w:rPr>
            </w:pPr>
            <w:r>
              <w:rPr>
                <w:rFonts w:eastAsia="SimSun"/>
              </w:rPr>
              <w:t>+882 37</w:t>
            </w:r>
          </w:p>
        </w:tc>
      </w:tr>
    </w:tbl>
    <w:p w:rsidR="001260E9" w:rsidRPr="00783334" w:rsidRDefault="001260E9" w:rsidP="001260E9">
      <w:pPr>
        <w:pStyle w:val="NoSpacing"/>
        <w:rPr>
          <w:sz w:val="20"/>
          <w:szCs w:val="20"/>
        </w:rPr>
      </w:pPr>
    </w:p>
    <w:p w:rsidR="001260E9" w:rsidRDefault="001260E9" w:rsidP="00A24C76">
      <w:pPr>
        <w:rPr>
          <w:lang w:val="es-ES"/>
        </w:rPr>
      </w:pPr>
    </w:p>
    <w:sectPr w:rsidR="001260E9" w:rsidSect="004C24DE">
      <w:footerReference w:type="even" r:id="rId14"/>
      <w:footerReference w:type="default" r:id="rId15"/>
      <w:footerReference w:type="first" r:id="rId1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AF5" w:rsidRDefault="005A5AF5">
      <w:r>
        <w:separator/>
      </w:r>
    </w:p>
  </w:endnote>
  <w:endnote w:type="continuationSeparator" w:id="0">
    <w:p w:rsidR="005A5AF5" w:rsidRDefault="005A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KaiTi">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A5AF5" w:rsidRPr="007F091C" w:rsidTr="008149B6">
      <w:trPr>
        <w:cantSplit/>
        <w:trHeight w:val="900"/>
      </w:trPr>
      <w:tc>
        <w:tcPr>
          <w:tcW w:w="8147" w:type="dxa"/>
          <w:tcBorders>
            <w:top w:val="nil"/>
            <w:bottom w:val="nil"/>
          </w:tcBorders>
          <w:shd w:val="clear" w:color="auto" w:fill="FFFFFF"/>
          <w:vAlign w:val="center"/>
        </w:tcPr>
        <w:p w:rsidR="005A5AF5" w:rsidRDefault="005A5AF5" w:rsidP="00520156">
          <w:pPr>
            <w:pStyle w:val="Firstfooter"/>
            <w:spacing w:before="80"/>
            <w:jc w:val="right"/>
          </w:pPr>
          <w:r>
            <w:t>www.itu.int</w:t>
          </w:r>
        </w:p>
      </w:tc>
      <w:tc>
        <w:tcPr>
          <w:tcW w:w="1033" w:type="dxa"/>
          <w:tcBorders>
            <w:top w:val="nil"/>
            <w:bottom w:val="nil"/>
          </w:tcBorders>
          <w:shd w:val="clear" w:color="auto" w:fill="FFFFFF"/>
          <w:vAlign w:val="center"/>
        </w:tcPr>
        <w:p w:rsidR="005A5AF5" w:rsidRPr="007F091C" w:rsidRDefault="005A5AF5"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3BFE270B" wp14:editId="202CB554">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A5AF5" w:rsidRDefault="005A5AF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A5AF5" w:rsidRPr="007F091C" w:rsidTr="00DE1F6D">
      <w:trPr>
        <w:cantSplit/>
        <w:jc w:val="center"/>
      </w:trPr>
      <w:tc>
        <w:tcPr>
          <w:tcW w:w="1761" w:type="dxa"/>
          <w:shd w:val="clear" w:color="auto" w:fill="4C4C4C"/>
        </w:tcPr>
        <w:p w:rsidR="005A5AF5" w:rsidRPr="007F091C" w:rsidRDefault="005A5AF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0F43">
            <w:rPr>
              <w:color w:val="FFFFFF"/>
              <w:lang w:val="es-ES_tradnl"/>
            </w:rPr>
            <w:t>1159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10F43">
            <w:rPr>
              <w:color w:val="FFFFFF"/>
            </w:rPr>
            <w:t>8</w:t>
          </w:r>
          <w:r w:rsidRPr="007F091C">
            <w:rPr>
              <w:color w:val="FFFFFF"/>
            </w:rPr>
            <w:fldChar w:fldCharType="end"/>
          </w:r>
        </w:p>
      </w:tc>
      <w:tc>
        <w:tcPr>
          <w:tcW w:w="7292" w:type="dxa"/>
          <w:shd w:val="clear" w:color="auto" w:fill="A6A6A6"/>
        </w:tcPr>
        <w:p w:rsidR="005A5AF5" w:rsidRPr="00911AE9" w:rsidRDefault="00833ED5" w:rsidP="00520156">
          <w:pPr>
            <w:pStyle w:val="Footer"/>
            <w:spacing w:before="20" w:after="20"/>
            <w:ind w:right="141"/>
            <w:jc w:val="right"/>
            <w:rPr>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w:t>
          </w:r>
          <w:r>
            <w:rPr>
              <w:rFonts w:eastAsiaTheme="minorEastAsia" w:hint="eastAsia"/>
              <w:color w:val="FFFFFF"/>
              <w:lang w:val="fr-CH" w:eastAsia="zh-CN"/>
            </w:rPr>
            <w:t>联</w:t>
          </w:r>
          <w:r>
            <w:rPr>
              <w:rFonts w:eastAsiaTheme="minorEastAsia"/>
              <w:color w:val="FFFFFF"/>
              <w:lang w:val="fr-CH" w:eastAsia="zh-CN"/>
            </w:rPr>
            <w:t>《操作公报》</w:t>
          </w:r>
        </w:p>
      </w:tc>
    </w:tr>
  </w:tbl>
  <w:p w:rsidR="005A5AF5" w:rsidRDefault="005A5AF5"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A5AF5" w:rsidRPr="007F091C" w:rsidTr="00DE1F6D">
      <w:trPr>
        <w:cantSplit/>
        <w:jc w:val="right"/>
      </w:trPr>
      <w:tc>
        <w:tcPr>
          <w:tcW w:w="7378" w:type="dxa"/>
          <w:shd w:val="clear" w:color="auto" w:fill="A6A6A6"/>
        </w:tcPr>
        <w:p w:rsidR="005A5AF5" w:rsidRPr="00911AE9" w:rsidRDefault="00833ED5" w:rsidP="00520156">
          <w:pPr>
            <w:pStyle w:val="Footer"/>
            <w:spacing w:before="20" w:after="20"/>
            <w:ind w:left="142"/>
            <w:jc w:val="left"/>
            <w:rPr>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w:t>
          </w:r>
          <w:r>
            <w:rPr>
              <w:rFonts w:eastAsiaTheme="minorEastAsia" w:hint="eastAsia"/>
              <w:color w:val="FFFFFF"/>
              <w:lang w:val="fr-CH" w:eastAsia="zh-CN"/>
            </w:rPr>
            <w:t>联</w:t>
          </w:r>
          <w:r>
            <w:rPr>
              <w:rFonts w:eastAsiaTheme="minorEastAsia"/>
              <w:color w:val="FFFFFF"/>
              <w:lang w:val="fr-CH" w:eastAsia="zh-CN"/>
            </w:rPr>
            <w:t>《操作公报》</w:t>
          </w:r>
        </w:p>
      </w:tc>
      <w:tc>
        <w:tcPr>
          <w:tcW w:w="1701" w:type="dxa"/>
          <w:shd w:val="clear" w:color="auto" w:fill="4C4C4C"/>
          <w:vAlign w:val="center"/>
        </w:tcPr>
        <w:p w:rsidR="005A5AF5" w:rsidRPr="007F091C" w:rsidRDefault="005A5AF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0F43">
            <w:rPr>
              <w:color w:val="FFFFFF"/>
              <w:lang w:val="es-ES_tradnl"/>
            </w:rPr>
            <w:t>1159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10F43">
            <w:rPr>
              <w:color w:val="FFFFFF"/>
            </w:rPr>
            <w:t>7</w:t>
          </w:r>
          <w:r w:rsidRPr="007F091C">
            <w:rPr>
              <w:color w:val="FFFFFF"/>
            </w:rPr>
            <w:fldChar w:fldCharType="end"/>
          </w:r>
          <w:r w:rsidRPr="007F091C">
            <w:rPr>
              <w:color w:val="FFFFFF"/>
              <w:lang w:val="es-ES_tradnl"/>
            </w:rPr>
            <w:t>  </w:t>
          </w:r>
        </w:p>
      </w:tc>
    </w:tr>
  </w:tbl>
  <w:p w:rsidR="005A5AF5" w:rsidRDefault="005A5AF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A5AF5" w:rsidRPr="007F091C" w:rsidTr="002E0C9F">
      <w:trPr>
        <w:cantSplit/>
        <w:jc w:val="right"/>
      </w:trPr>
      <w:tc>
        <w:tcPr>
          <w:tcW w:w="7378" w:type="dxa"/>
          <w:shd w:val="clear" w:color="auto" w:fill="A6A6A6"/>
        </w:tcPr>
        <w:p w:rsidR="005A5AF5" w:rsidRPr="00911AE9" w:rsidRDefault="00833ED5" w:rsidP="00414943">
          <w:pPr>
            <w:pStyle w:val="Footer"/>
            <w:spacing w:before="20" w:after="20"/>
            <w:ind w:left="142"/>
            <w:jc w:val="left"/>
            <w:rPr>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w:t>
          </w:r>
          <w:r>
            <w:rPr>
              <w:rFonts w:eastAsiaTheme="minorEastAsia" w:hint="eastAsia"/>
              <w:color w:val="FFFFFF"/>
              <w:lang w:val="fr-CH" w:eastAsia="zh-CN"/>
            </w:rPr>
            <w:t>联</w:t>
          </w:r>
          <w:r>
            <w:rPr>
              <w:rFonts w:eastAsiaTheme="minorEastAsia"/>
              <w:color w:val="FFFFFF"/>
              <w:lang w:val="fr-CH" w:eastAsia="zh-CN"/>
            </w:rPr>
            <w:t>《操作公报》</w:t>
          </w:r>
        </w:p>
      </w:tc>
      <w:tc>
        <w:tcPr>
          <w:tcW w:w="1701" w:type="dxa"/>
          <w:shd w:val="clear" w:color="auto" w:fill="4C4C4C"/>
          <w:vAlign w:val="center"/>
        </w:tcPr>
        <w:p w:rsidR="005A5AF5" w:rsidRPr="007F091C" w:rsidRDefault="005A5AF5"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0F43">
            <w:rPr>
              <w:color w:val="FFFFFF"/>
              <w:lang w:val="es-ES_tradnl"/>
            </w:rPr>
            <w:t>1159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10F43">
            <w:rPr>
              <w:color w:val="FFFFFF"/>
            </w:rPr>
            <w:t>9</w:t>
          </w:r>
          <w:r w:rsidRPr="007F091C">
            <w:rPr>
              <w:color w:val="FFFFFF"/>
            </w:rPr>
            <w:fldChar w:fldCharType="end"/>
          </w:r>
          <w:r w:rsidRPr="007F091C">
            <w:rPr>
              <w:color w:val="FFFFFF"/>
              <w:lang w:val="es-ES_tradnl"/>
            </w:rPr>
            <w:t>  </w:t>
          </w:r>
        </w:p>
      </w:tc>
    </w:tr>
  </w:tbl>
  <w:p w:rsidR="005A5AF5" w:rsidRPr="006B4A80" w:rsidRDefault="005A5AF5"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A5AF5" w:rsidRPr="007F091C" w:rsidTr="00DE1F6D">
      <w:trPr>
        <w:cantSplit/>
        <w:jc w:val="center"/>
      </w:trPr>
      <w:tc>
        <w:tcPr>
          <w:tcW w:w="1761" w:type="dxa"/>
          <w:shd w:val="clear" w:color="auto" w:fill="4C4C4C"/>
        </w:tcPr>
        <w:p w:rsidR="005A5AF5" w:rsidRPr="007F091C" w:rsidRDefault="005A5AF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0F43">
            <w:rPr>
              <w:color w:val="FFFFFF"/>
              <w:lang w:val="es-ES_tradnl"/>
            </w:rPr>
            <w:t>1159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10F43">
            <w:rPr>
              <w:color w:val="FFFFFF"/>
            </w:rPr>
            <w:t>14</w:t>
          </w:r>
          <w:r w:rsidRPr="007F091C">
            <w:rPr>
              <w:color w:val="FFFFFF"/>
            </w:rPr>
            <w:fldChar w:fldCharType="end"/>
          </w:r>
        </w:p>
      </w:tc>
      <w:tc>
        <w:tcPr>
          <w:tcW w:w="7292" w:type="dxa"/>
          <w:shd w:val="clear" w:color="auto" w:fill="A6A6A6"/>
        </w:tcPr>
        <w:p w:rsidR="005A5AF5" w:rsidRPr="00572254" w:rsidRDefault="00572254" w:rsidP="00520156">
          <w:pPr>
            <w:pStyle w:val="Footer"/>
            <w:spacing w:before="20" w:after="20"/>
            <w:ind w:right="141"/>
            <w:jc w:val="right"/>
            <w:rPr>
              <w:rFonts w:eastAsiaTheme="minorEastAsia" w:hint="eastAsia"/>
              <w:color w:val="FFFFFF"/>
              <w:lang w:val="fr-CH" w:eastAsia="zh-CN"/>
            </w:rPr>
          </w:pPr>
          <w:r>
            <w:rPr>
              <w:rFonts w:eastAsiaTheme="minorEastAsia" w:hint="eastAsia"/>
              <w:color w:val="FFFFFF"/>
              <w:lang w:val="fr-CH" w:eastAsia="zh-CN"/>
            </w:rPr>
            <w:t>国际电</w:t>
          </w:r>
          <w:r>
            <w:rPr>
              <w:rFonts w:eastAsiaTheme="minorEastAsia"/>
              <w:color w:val="FFFFFF"/>
              <w:lang w:val="fr-CH" w:eastAsia="zh-CN"/>
            </w:rPr>
            <w:t>联《操作</w:t>
          </w:r>
          <w:r>
            <w:rPr>
              <w:rFonts w:eastAsiaTheme="minorEastAsia" w:hint="eastAsia"/>
              <w:color w:val="FFFFFF"/>
              <w:lang w:val="fr-CH" w:eastAsia="zh-CN"/>
            </w:rPr>
            <w:t>公</w:t>
          </w:r>
          <w:r>
            <w:rPr>
              <w:rFonts w:eastAsiaTheme="minorEastAsia"/>
              <w:color w:val="FFFFFF"/>
              <w:lang w:val="fr-CH" w:eastAsia="zh-CN"/>
            </w:rPr>
            <w:t>报》</w:t>
          </w:r>
        </w:p>
      </w:tc>
    </w:tr>
  </w:tbl>
  <w:p w:rsidR="005A5AF5" w:rsidRDefault="005A5AF5" w:rsidP="0049766B">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A5AF5" w:rsidRPr="007F091C" w:rsidTr="00DE1F6D">
      <w:trPr>
        <w:cantSplit/>
        <w:jc w:val="right"/>
      </w:trPr>
      <w:tc>
        <w:tcPr>
          <w:tcW w:w="7378" w:type="dxa"/>
          <w:shd w:val="clear" w:color="auto" w:fill="A6A6A6"/>
        </w:tcPr>
        <w:p w:rsidR="005A5AF5" w:rsidRPr="00572254" w:rsidRDefault="00572254" w:rsidP="00520156">
          <w:pPr>
            <w:pStyle w:val="Footer"/>
            <w:spacing w:before="20" w:after="20"/>
            <w:ind w:left="142"/>
            <w:jc w:val="left"/>
            <w:rPr>
              <w:rFonts w:eastAsiaTheme="minorEastAsia" w:hint="eastAsia"/>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w:t>
          </w:r>
          <w:r>
            <w:rPr>
              <w:rFonts w:eastAsiaTheme="minorEastAsia" w:hint="eastAsia"/>
              <w:color w:val="FFFFFF"/>
              <w:lang w:val="fr-CH" w:eastAsia="zh-CN"/>
            </w:rPr>
            <w:t>联</w:t>
          </w:r>
          <w:r>
            <w:rPr>
              <w:rFonts w:eastAsiaTheme="minorEastAsia"/>
              <w:color w:val="FFFFFF"/>
              <w:lang w:val="fr-CH" w:eastAsia="zh-CN"/>
            </w:rPr>
            <w:t>《操作公报》</w:t>
          </w:r>
        </w:p>
      </w:tc>
      <w:tc>
        <w:tcPr>
          <w:tcW w:w="1701" w:type="dxa"/>
          <w:shd w:val="clear" w:color="auto" w:fill="4C4C4C"/>
          <w:vAlign w:val="center"/>
        </w:tcPr>
        <w:p w:rsidR="005A5AF5" w:rsidRPr="007F091C" w:rsidRDefault="005A5AF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0F43">
            <w:rPr>
              <w:color w:val="FFFFFF"/>
              <w:lang w:val="es-ES_tradnl"/>
            </w:rPr>
            <w:t>1159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10F43">
            <w:rPr>
              <w:color w:val="FFFFFF"/>
            </w:rPr>
            <w:t>13</w:t>
          </w:r>
          <w:r w:rsidRPr="007F091C">
            <w:rPr>
              <w:color w:val="FFFFFF"/>
            </w:rPr>
            <w:fldChar w:fldCharType="end"/>
          </w:r>
          <w:r w:rsidRPr="007F091C">
            <w:rPr>
              <w:color w:val="FFFFFF"/>
              <w:lang w:val="es-ES_tradnl"/>
            </w:rPr>
            <w:t>  </w:t>
          </w:r>
        </w:p>
      </w:tc>
    </w:tr>
  </w:tbl>
  <w:p w:rsidR="005A5AF5" w:rsidRDefault="005A5AF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A5AF5" w:rsidRPr="007F091C" w:rsidTr="002E0C9F">
      <w:trPr>
        <w:cantSplit/>
        <w:jc w:val="center"/>
      </w:trPr>
      <w:tc>
        <w:tcPr>
          <w:tcW w:w="1761" w:type="dxa"/>
          <w:shd w:val="clear" w:color="auto" w:fill="4C4C4C"/>
        </w:tcPr>
        <w:p w:rsidR="005A5AF5" w:rsidRPr="007F091C" w:rsidRDefault="005A5AF5"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10F43">
            <w:rPr>
              <w:color w:val="FFFFFF"/>
              <w:lang w:val="es-ES_tradnl"/>
            </w:rPr>
            <w:t>1159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10F43">
            <w:rPr>
              <w:color w:val="FFFFFF"/>
            </w:rPr>
            <w:t>10</w:t>
          </w:r>
          <w:r w:rsidRPr="007F091C">
            <w:rPr>
              <w:color w:val="FFFFFF"/>
            </w:rPr>
            <w:fldChar w:fldCharType="end"/>
          </w:r>
        </w:p>
      </w:tc>
      <w:tc>
        <w:tcPr>
          <w:tcW w:w="7292" w:type="dxa"/>
          <w:shd w:val="clear" w:color="auto" w:fill="A6A6A6"/>
        </w:tcPr>
        <w:p w:rsidR="005A5AF5" w:rsidRPr="00911AE9" w:rsidRDefault="00833ED5" w:rsidP="00414943">
          <w:pPr>
            <w:pStyle w:val="Footer"/>
            <w:spacing w:before="20" w:after="20"/>
            <w:ind w:right="141"/>
            <w:jc w:val="right"/>
            <w:rPr>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w:t>
          </w:r>
          <w:r>
            <w:rPr>
              <w:rFonts w:eastAsiaTheme="minorEastAsia" w:hint="eastAsia"/>
              <w:color w:val="FFFFFF"/>
              <w:lang w:val="fr-CH" w:eastAsia="zh-CN"/>
            </w:rPr>
            <w:t>联</w:t>
          </w:r>
          <w:r>
            <w:rPr>
              <w:rFonts w:eastAsiaTheme="minorEastAsia"/>
              <w:color w:val="FFFFFF"/>
              <w:lang w:val="fr-CH" w:eastAsia="zh-CN"/>
            </w:rPr>
            <w:t>《操作公报》</w:t>
          </w:r>
        </w:p>
      </w:tc>
    </w:tr>
  </w:tbl>
  <w:p w:rsidR="005A5AF5" w:rsidRPr="006B4A80" w:rsidRDefault="005A5AF5"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AF5" w:rsidRDefault="005A5AF5">
      <w:r>
        <w:separator/>
      </w:r>
    </w:p>
  </w:footnote>
  <w:footnote w:type="continuationSeparator" w:id="0">
    <w:p w:rsidR="005A5AF5" w:rsidRDefault="005A5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F5" w:rsidRPr="00227285" w:rsidRDefault="005A5AF5"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F5" w:rsidRPr="00513053" w:rsidRDefault="005A5AF5"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70C4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B019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C89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3E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2E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BA5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D49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69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A40C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3912BF"/>
    <w:multiLevelType w:val="hybridMultilevel"/>
    <w:tmpl w:val="CC04493A"/>
    <w:lvl w:ilvl="0" w:tplc="187A57F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8"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3"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6"/>
  </w:num>
  <w:num w:numId="2">
    <w:abstractNumId w:val="15"/>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2"/>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7"/>
  </w:num>
  <w:num w:numId="23">
    <w:abstractNumId w:val="23"/>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16"/>
  </w:num>
  <w:num w:numId="28">
    <w:abstractNumId w:val="15"/>
  </w:num>
  <w:num w:numId="29">
    <w:abstractNumId w:val="21"/>
  </w:num>
  <w:num w:numId="30">
    <w:abstractNumId w:val="21"/>
  </w:num>
  <w:num w:numId="31">
    <w:abstractNumId w:val="18"/>
  </w:num>
  <w:num w:numId="3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zh-CN" w:vendorID="64" w:dllVersion="131077"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9FE"/>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DA6"/>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300"/>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892"/>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1925"/>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4A3A"/>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40"/>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0F43"/>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BA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0A6A"/>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2D9"/>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4F8E"/>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03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664"/>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76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41"/>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67C6"/>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BBA"/>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BD7"/>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14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57A0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357"/>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06F"/>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6B47"/>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4"/>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610"/>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829"/>
    <w:rsid w:val="005A5956"/>
    <w:rsid w:val="005A5AF5"/>
    <w:rsid w:val="005A5BE5"/>
    <w:rsid w:val="005A60B2"/>
    <w:rsid w:val="005A6181"/>
    <w:rsid w:val="005A7343"/>
    <w:rsid w:val="005A750C"/>
    <w:rsid w:val="005A769B"/>
    <w:rsid w:val="005B056F"/>
    <w:rsid w:val="005B0899"/>
    <w:rsid w:val="005B11E0"/>
    <w:rsid w:val="005B1318"/>
    <w:rsid w:val="005B13C0"/>
    <w:rsid w:val="005B13C3"/>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913"/>
    <w:rsid w:val="00605BDD"/>
    <w:rsid w:val="00605CC1"/>
    <w:rsid w:val="00605D3A"/>
    <w:rsid w:val="00606337"/>
    <w:rsid w:val="00606340"/>
    <w:rsid w:val="0060687B"/>
    <w:rsid w:val="00606ACF"/>
    <w:rsid w:val="00606D21"/>
    <w:rsid w:val="00607147"/>
    <w:rsid w:val="006074C7"/>
    <w:rsid w:val="00607697"/>
    <w:rsid w:val="006077F1"/>
    <w:rsid w:val="0060797B"/>
    <w:rsid w:val="00607E90"/>
    <w:rsid w:val="00607FDF"/>
    <w:rsid w:val="00610787"/>
    <w:rsid w:val="00611186"/>
    <w:rsid w:val="006111D0"/>
    <w:rsid w:val="00611251"/>
    <w:rsid w:val="0061217E"/>
    <w:rsid w:val="0061225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8F8"/>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56E"/>
    <w:rsid w:val="00685ACA"/>
    <w:rsid w:val="00685DB5"/>
    <w:rsid w:val="006862BA"/>
    <w:rsid w:val="00686713"/>
    <w:rsid w:val="00686E76"/>
    <w:rsid w:val="00686F1C"/>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080"/>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235"/>
    <w:rsid w:val="006B7441"/>
    <w:rsid w:val="006B74BE"/>
    <w:rsid w:val="006B7A91"/>
    <w:rsid w:val="006B7B96"/>
    <w:rsid w:val="006C017E"/>
    <w:rsid w:val="006C0251"/>
    <w:rsid w:val="006C0339"/>
    <w:rsid w:val="006C0534"/>
    <w:rsid w:val="006C07F7"/>
    <w:rsid w:val="006C0861"/>
    <w:rsid w:val="006C0F82"/>
    <w:rsid w:val="006C0FE0"/>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539"/>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4BF"/>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A67"/>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A38"/>
    <w:rsid w:val="00826F17"/>
    <w:rsid w:val="00826FC8"/>
    <w:rsid w:val="00827695"/>
    <w:rsid w:val="00827D2B"/>
    <w:rsid w:val="00827E13"/>
    <w:rsid w:val="00830D64"/>
    <w:rsid w:val="00831E40"/>
    <w:rsid w:val="00832472"/>
    <w:rsid w:val="0083297D"/>
    <w:rsid w:val="00832D8B"/>
    <w:rsid w:val="008334CC"/>
    <w:rsid w:val="00833D87"/>
    <w:rsid w:val="00833E42"/>
    <w:rsid w:val="00833ED5"/>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157"/>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5B13"/>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5A"/>
    <w:rsid w:val="008749A2"/>
    <w:rsid w:val="00874A41"/>
    <w:rsid w:val="00874F1D"/>
    <w:rsid w:val="008769AE"/>
    <w:rsid w:val="00876D56"/>
    <w:rsid w:val="0087710F"/>
    <w:rsid w:val="00877712"/>
    <w:rsid w:val="00877D3D"/>
    <w:rsid w:val="00877F4B"/>
    <w:rsid w:val="008801A5"/>
    <w:rsid w:val="0088023A"/>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543"/>
    <w:rsid w:val="008A0AE5"/>
    <w:rsid w:val="008A0B1B"/>
    <w:rsid w:val="008A16A0"/>
    <w:rsid w:val="008A199A"/>
    <w:rsid w:val="008A1DCE"/>
    <w:rsid w:val="008A1FFA"/>
    <w:rsid w:val="008A20F7"/>
    <w:rsid w:val="008A2162"/>
    <w:rsid w:val="008A27A9"/>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320"/>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38B"/>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A7BD4"/>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D65"/>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DF5"/>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9B1"/>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57F2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5016"/>
    <w:rsid w:val="00A751C7"/>
    <w:rsid w:val="00A75409"/>
    <w:rsid w:val="00A756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05D"/>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1CC"/>
    <w:rsid w:val="00AF2679"/>
    <w:rsid w:val="00AF27EE"/>
    <w:rsid w:val="00AF2846"/>
    <w:rsid w:val="00AF2CF5"/>
    <w:rsid w:val="00AF2E8A"/>
    <w:rsid w:val="00AF2F26"/>
    <w:rsid w:val="00AF3268"/>
    <w:rsid w:val="00AF3D2B"/>
    <w:rsid w:val="00AF3D74"/>
    <w:rsid w:val="00AF40B8"/>
    <w:rsid w:val="00AF46CD"/>
    <w:rsid w:val="00AF487D"/>
    <w:rsid w:val="00AF50D2"/>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5A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5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553"/>
    <w:rsid w:val="00C76AF9"/>
    <w:rsid w:val="00C76B7A"/>
    <w:rsid w:val="00C772B2"/>
    <w:rsid w:val="00C77416"/>
    <w:rsid w:val="00C774BC"/>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CFC"/>
    <w:rsid w:val="00D9110E"/>
    <w:rsid w:val="00D911E5"/>
    <w:rsid w:val="00D913C7"/>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DE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7CB"/>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741"/>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4A0"/>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3BC"/>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23B"/>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48DC"/>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3A4"/>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0F4A"/>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507"/>
    <w:rsid w:val="00FA586B"/>
    <w:rsid w:val="00FA5AD8"/>
    <w:rsid w:val="00FA5BB7"/>
    <w:rsid w:val="00FA5C39"/>
    <w:rsid w:val="00FA5D3B"/>
    <w:rsid w:val="00FA5F94"/>
    <w:rsid w:val="00FA600E"/>
    <w:rsid w:val="00FA63D7"/>
    <w:rsid w:val="00FA641E"/>
    <w:rsid w:val="00FA6528"/>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3FBB"/>
    <w:rsid w:val="00FD43D2"/>
    <w:rsid w:val="00FD457E"/>
    <w:rsid w:val="00FD4A81"/>
    <w:rsid w:val="00FD4ACD"/>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DE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rsid w:val="0096183A"/>
    <w:rPr>
      <w:rFonts w:eastAsia="Times New Roman"/>
      <w:sz w:val="24"/>
      <w:szCs w:val="24"/>
      <w:lang w:val="en-GB" w:eastAsia="en-US"/>
    </w:rPr>
  </w:style>
  <w:style w:type="character" w:customStyle="1" w:styleId="Heading8Char">
    <w:name w:val="Heading 8 Char"/>
    <w:basedOn w:val="DefaultParagraphFont"/>
    <w:link w:val="Heading8"/>
    <w:uiPriority w:val="9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ITULLogoE">
    <w:name w:val="ITULLogo_E"/>
    <w:uiPriority w:val="99"/>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uiPriority w:val="99"/>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uiPriority w:val="99"/>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uiPriority w:val="99"/>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uiPriority w:val="99"/>
    <w:rsid w:val="0046797A"/>
    <w:rPr>
      <w:rFonts w:ascii="Arial" w:eastAsia="Times New Roman" w:hAnsi="Arial"/>
      <w:sz w:val="16"/>
      <w:szCs w:val="16"/>
      <w:lang w:val="en-GB" w:eastAsia="en-US"/>
    </w:rPr>
  </w:style>
  <w:style w:type="paragraph" w:customStyle="1" w:styleId="Fillin">
    <w:name w:val="Fillin"/>
    <w:basedOn w:val="Normal"/>
    <w:uiPriority w:val="99"/>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uiPriority w:val="99"/>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uiPriority w:val="99"/>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uiPriority w:val="99"/>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uiPriority w:val="99"/>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uiPriority w:val="99"/>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uiPriority w:val="99"/>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uiPriority w:val="99"/>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99"/>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uiPriority w:val="99"/>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uiPriority w:val="99"/>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uiPriority w:val="99"/>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uiPriority w:val="99"/>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uiPriority w:val="99"/>
    <w:rsid w:val="0046797A"/>
    <w:rPr>
      <w:rFonts w:ascii="Helvetica" w:hAnsi="Helvetica"/>
    </w:rPr>
  </w:style>
  <w:style w:type="paragraph" w:customStyle="1" w:styleId="SP">
    <w:name w:val="SP"/>
    <w:basedOn w:val="Data"/>
    <w:uiPriority w:val="99"/>
    <w:rsid w:val="0046797A"/>
    <w:rPr>
      <w:rFonts w:ascii="Helvetica" w:hAnsi="Helvetica"/>
    </w:rPr>
  </w:style>
  <w:style w:type="paragraph" w:customStyle="1" w:styleId="ITULOGO">
    <w:name w:val="ITULOGO"/>
    <w:basedOn w:val="Normal"/>
    <w:uiPriority w:val="99"/>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uiPriority w:val="99"/>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uiPriority w:val="99"/>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uiPriority w:val="99"/>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uiPriority w:val="99"/>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99"/>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99"/>
    <w:rsid w:val="0046797A"/>
    <w:rPr>
      <w:rFonts w:ascii="Arial" w:eastAsia="Times New Roman" w:hAnsi="Arial"/>
      <w:b/>
      <w:sz w:val="32"/>
      <w:lang w:eastAsia="ar-SA"/>
    </w:rPr>
  </w:style>
  <w:style w:type="paragraph" w:customStyle="1" w:styleId="WW-BodyText2">
    <w:name w:val="WW-Body Tex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uiPriority w:val="99"/>
    <w:rsid w:val="0046797A"/>
    <w:pPr>
      <w:jc w:val="center"/>
    </w:pPr>
    <w:rPr>
      <w:b/>
      <w:bCs/>
      <w:i/>
      <w:iCs/>
    </w:rPr>
  </w:style>
  <w:style w:type="paragraph" w:customStyle="1" w:styleId="Framecontents">
    <w:name w:val="Frame contents"/>
    <w:basedOn w:val="BodyText"/>
    <w:uiPriority w:val="99"/>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99"/>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uiPriority w:val="99"/>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uiPriority w:val="99"/>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uiPriority w:val="99"/>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uiPriority w:val="99"/>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uiPriority w:val="99"/>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uiPriority w:val="99"/>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uiPriority w:val="99"/>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uiPriority w:val="99"/>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uiPriority w:val="99"/>
    <w:rsid w:val="0046797A"/>
    <w:rPr>
      <w:b/>
    </w:rPr>
  </w:style>
  <w:style w:type="paragraph" w:customStyle="1" w:styleId="StandardBrief">
    <w:name w:val="Standard_Brief"/>
    <w:uiPriority w:val="99"/>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uiPriority w:val="99"/>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46797A"/>
    <w:pPr>
      <w:jc w:val="right"/>
    </w:pPr>
  </w:style>
  <w:style w:type="paragraph" w:customStyle="1" w:styleId="PucesNiveau1">
    <w:name w:val="PucesNiveau1"/>
    <w:next w:val="Normal-retrait"/>
    <w:autoRedefine/>
    <w:uiPriority w:val="99"/>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uiPriority w:val="99"/>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uiPriority w:val="99"/>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uiPriority w:val="99"/>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uiPriority w:val="99"/>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uiPriority w:val="99"/>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uiPriority w:val="99"/>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uiPriority w:val="99"/>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uiPriority w:val="99"/>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uiPriority w:val="99"/>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uiPriority w:val="99"/>
    <w:rsid w:val="006A4C36"/>
  </w:style>
  <w:style w:type="paragraph" w:customStyle="1" w:styleId="Office">
    <w:name w:val="Office"/>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uiPriority w:val="99"/>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uiPriority w:val="99"/>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uiPriority w:val="99"/>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uiPriority w:val="99"/>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uiPriority w:val="99"/>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uiPriority w:val="99"/>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uiPriority w:val="99"/>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uiPriority w:val="99"/>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uiPriority w:val="99"/>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uiPriority w:val="99"/>
    <w:rsid w:val="002E12C1"/>
    <w:rPr>
      <w:lang w:val="en-GB"/>
    </w:rPr>
  </w:style>
  <w:style w:type="paragraph" w:customStyle="1" w:styleId="ASN1">
    <w:name w:val="ASN.1"/>
    <w:uiPriority w:val="99"/>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uiPriority w:val="99"/>
    <w:rsid w:val="002E12C1"/>
    <w:pPr>
      <w:ind w:left="1588"/>
    </w:pPr>
    <w:rPr>
      <w:lang w:val="en-GB"/>
    </w:rPr>
  </w:style>
  <w:style w:type="paragraph" w:customStyle="1" w:styleId="Equation">
    <w:name w:val="Equation"/>
    <w:basedOn w:val="Normal"/>
    <w:uiPriority w:val="99"/>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uiPriority w:val="99"/>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uiPriority w:val="99"/>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uiPriority w:val="99"/>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uiPriority w:val="99"/>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uiPriority w:val="99"/>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uiPriority w:val="99"/>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uiPriority w:val="99"/>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uiPriority w:val="99"/>
    <w:rsid w:val="002E12C1"/>
  </w:style>
  <w:style w:type="paragraph" w:customStyle="1" w:styleId="QuestionNo">
    <w:name w:val="Question_No"/>
    <w:basedOn w:val="RecNo"/>
    <w:next w:val="Questiontitle"/>
    <w:uiPriority w:val="99"/>
    <w:rsid w:val="002E12C1"/>
  </w:style>
  <w:style w:type="paragraph" w:customStyle="1" w:styleId="RecNo">
    <w:name w:val="Rec_No"/>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uiPriority w:val="99"/>
    <w:rsid w:val="002E12C1"/>
  </w:style>
  <w:style w:type="paragraph" w:customStyle="1" w:styleId="Questionref">
    <w:name w:val="Question_ref"/>
    <w:basedOn w:val="Recref"/>
    <w:next w:val="Questiondate"/>
    <w:uiPriority w:val="99"/>
    <w:rsid w:val="002E12C1"/>
  </w:style>
  <w:style w:type="paragraph" w:customStyle="1" w:styleId="Reftext">
    <w:name w:val="Ref_text"/>
    <w:basedOn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uiPriority w:val="99"/>
    <w:rsid w:val="002E12C1"/>
  </w:style>
  <w:style w:type="paragraph" w:customStyle="1" w:styleId="RepNo">
    <w:name w:val="Rep_No"/>
    <w:basedOn w:val="RecNo"/>
    <w:next w:val="Reptitle"/>
    <w:uiPriority w:val="99"/>
    <w:rsid w:val="002E12C1"/>
  </w:style>
  <w:style w:type="paragraph" w:customStyle="1" w:styleId="Reptitle">
    <w:name w:val="Rep_title"/>
    <w:basedOn w:val="Rectitle"/>
    <w:next w:val="Repref"/>
    <w:uiPriority w:val="99"/>
    <w:rsid w:val="002E12C1"/>
  </w:style>
  <w:style w:type="paragraph" w:customStyle="1" w:styleId="Repref">
    <w:name w:val="Rep_ref"/>
    <w:basedOn w:val="Recref"/>
    <w:next w:val="Repdate"/>
    <w:uiPriority w:val="99"/>
    <w:rsid w:val="002E12C1"/>
  </w:style>
  <w:style w:type="paragraph" w:customStyle="1" w:styleId="Resdate">
    <w:name w:val="Res_date"/>
    <w:basedOn w:val="Recdate"/>
    <w:next w:val="Normalaftertitle"/>
    <w:uiPriority w:val="99"/>
    <w:rsid w:val="002E12C1"/>
  </w:style>
  <w:style w:type="paragraph" w:customStyle="1" w:styleId="ResNo">
    <w:name w:val="Res_No"/>
    <w:basedOn w:val="RecNo"/>
    <w:next w:val="Restitle"/>
    <w:uiPriority w:val="99"/>
    <w:rsid w:val="002E12C1"/>
  </w:style>
  <w:style w:type="paragraph" w:customStyle="1" w:styleId="Restitle">
    <w:name w:val="Res_title"/>
    <w:basedOn w:val="Rectitle"/>
    <w:next w:val="Resref"/>
    <w:uiPriority w:val="99"/>
    <w:rsid w:val="002E12C1"/>
  </w:style>
  <w:style w:type="paragraph" w:customStyle="1" w:styleId="Resref">
    <w:name w:val="Res_ref"/>
    <w:basedOn w:val="Recref"/>
    <w:next w:val="Resdate"/>
    <w:uiPriority w:val="99"/>
    <w:rsid w:val="002E12C1"/>
  </w:style>
  <w:style w:type="paragraph" w:customStyle="1" w:styleId="SectionNo">
    <w:name w:val="Section_No"/>
    <w:basedOn w:val="Normal"/>
    <w:next w:val="Section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uiPriority w:val="99"/>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E12C1"/>
  </w:style>
  <w:style w:type="paragraph" w:customStyle="1" w:styleId="Title4">
    <w:name w:val="Title 4"/>
    <w:basedOn w:val="Title3"/>
    <w:next w:val="Heading1"/>
    <w:uiPriority w:val="99"/>
    <w:rsid w:val="002E12C1"/>
    <w:rPr>
      <w:b/>
    </w:rPr>
  </w:style>
  <w:style w:type="paragraph" w:customStyle="1" w:styleId="toc00">
    <w:name w:val="toc 0"/>
    <w:basedOn w:val="Normal"/>
    <w:next w:val="TOC1"/>
    <w:uiPriority w:val="99"/>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9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uiPriority w:val="99"/>
    <w:rsid w:val="002E12C1"/>
  </w:style>
  <w:style w:type="paragraph" w:styleId="TOC6">
    <w:name w:val="toc 6"/>
    <w:basedOn w:val="TOC4"/>
    <w:uiPriority w:val="99"/>
    <w:rsid w:val="002E12C1"/>
  </w:style>
  <w:style w:type="paragraph" w:styleId="TOC7">
    <w:name w:val="toc 7"/>
    <w:basedOn w:val="TOC4"/>
    <w:uiPriority w:val="99"/>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uiPriority w:val="99"/>
    <w:rsid w:val="002E12C1"/>
    <w:rPr>
      <w:b w:val="0"/>
    </w:rPr>
  </w:style>
  <w:style w:type="paragraph" w:customStyle="1" w:styleId="FooterQP">
    <w:name w:val="Footer_QP"/>
    <w:basedOn w:val="Normal"/>
    <w:uiPriority w:val="99"/>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uiPriority w:val="99"/>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uiPriority w:val="99"/>
    <w:rsid w:val="002E12C1"/>
  </w:style>
  <w:style w:type="paragraph" w:customStyle="1" w:styleId="RepNoBR">
    <w:name w:val="Rep_No_BR"/>
    <w:basedOn w:val="RecNoBR"/>
    <w:next w:val="Reptitle"/>
    <w:uiPriority w:val="99"/>
    <w:rsid w:val="002E12C1"/>
  </w:style>
  <w:style w:type="paragraph" w:customStyle="1" w:styleId="ResNoBR">
    <w:name w:val="Res_No_BR"/>
    <w:basedOn w:val="RecNoBR"/>
    <w:next w:val="Restitle"/>
    <w:uiPriority w:val="99"/>
    <w:rsid w:val="002E12C1"/>
  </w:style>
  <w:style w:type="paragraph" w:customStyle="1" w:styleId="TabletitleBR">
    <w:name w:val="Table_title_BR"/>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uiPriority w:val="99"/>
    <w:rsid w:val="002E12C1"/>
    <w:pPr>
      <w:keepNext w:val="0"/>
      <w:spacing w:after="480"/>
    </w:pPr>
  </w:style>
  <w:style w:type="paragraph" w:customStyle="1" w:styleId="FigureNoBR">
    <w:name w:val="Figure_No_BR"/>
    <w:basedOn w:val="Normal"/>
    <w:next w:val="FiguretitleBR"/>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uiPriority w:val="99"/>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uiPriority w:val="99"/>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uiPriority w:val="99"/>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uiPriority w:val="99"/>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uiPriority w:val="99"/>
    <w:rsid w:val="008C7BDA"/>
    <w:pPr>
      <w:tabs>
        <w:tab w:val="left" w:pos="1134"/>
      </w:tabs>
    </w:pPr>
    <w:rPr>
      <w:rFonts w:ascii="Helvetica" w:hAnsi="Helvetica"/>
    </w:rPr>
  </w:style>
  <w:style w:type="paragraph" w:customStyle="1" w:styleId="TableTitle">
    <w:name w:val="Table_Title"/>
    <w:basedOn w:val="Normal"/>
    <w:next w:val="Tabletext"/>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uiPriority w:val="99"/>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uiPriority w:val="99"/>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uiPriority w:val="99"/>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uiPriority w:val="99"/>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uiPriority w:val="99"/>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uiPriority w:val="99"/>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uiPriority w:val="99"/>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uiPriority w:val="99"/>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uiPriority w:val="99"/>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uiPriority w:val="99"/>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uiPriority w:val="99"/>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uiPriority w:val="99"/>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uiPriority w:val="99"/>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uiPriority w:val="99"/>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uiPriority w:val="99"/>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uiPriority w:val="99"/>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uiPriority w:val="99"/>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uiPriority w:val="99"/>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uiPriority w:val="99"/>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uiPriority w:val="99"/>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uiPriority w:val="99"/>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uiPriority w:val="99"/>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uiPriority w:val="99"/>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uiPriority w:val="99"/>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uiPriority w:val="99"/>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uiPriority w:val="99"/>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uiPriority w:val="99"/>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uiPriority w:val="99"/>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uiPriority w:val="99"/>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uiPriority w:val="99"/>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uiPriority w:val="99"/>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uiPriority w:val="99"/>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F235A3"/>
    <w:rPr>
      <w:rFonts w:ascii="Arial" w:hAnsi="Arial"/>
      <w:sz w:val="22"/>
    </w:rPr>
  </w:style>
  <w:style w:type="paragraph" w:styleId="Signature">
    <w:name w:val="Signature"/>
    <w:basedOn w:val="Normal"/>
    <w:link w:val="SignatureChar"/>
    <w:uiPriority w:val="99"/>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uiPriority w:val="99"/>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uiPriority w:val="99"/>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uiPriority w:val="99"/>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uiPriority w:val="99"/>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uiPriority w:val="99"/>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uiPriority w:val="99"/>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uiPriority w:val="99"/>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uiPriority w:val="99"/>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uiPriority w:val="99"/>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uiPriority w:val="99"/>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6C55B1"/>
  </w:style>
  <w:style w:type="paragraph" w:customStyle="1" w:styleId="AppendixTitle">
    <w:name w:val="Appendix_Title"/>
    <w:basedOn w:val="Normal"/>
    <w:next w:val="Normalaftertitle0"/>
    <w:uiPriority w:val="99"/>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uiPriority w:val="99"/>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uiPriority w:val="99"/>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uiPriority w:val="99"/>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uiPriority w:val="99"/>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uiPriority w:val="99"/>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uiPriority w:val="99"/>
    <w:rsid w:val="00466456"/>
    <w:pPr>
      <w:jc w:val="center"/>
    </w:pPr>
    <w:rPr>
      <w:rFonts w:ascii="TimesLT" w:eastAsia="Times New Roman" w:hAnsi="TimesLT"/>
      <w:snapToGrid w:val="0"/>
      <w:lang w:eastAsia="en-US"/>
    </w:rPr>
  </w:style>
  <w:style w:type="paragraph" w:customStyle="1" w:styleId="BodyText1">
    <w:name w:val="Body Text1"/>
    <w:uiPriority w:val="99"/>
    <w:rsid w:val="00466456"/>
    <w:pPr>
      <w:ind w:firstLine="312"/>
      <w:jc w:val="both"/>
    </w:pPr>
    <w:rPr>
      <w:rFonts w:ascii="TimesLT" w:eastAsia="Times New Roman" w:hAnsi="TimesLT"/>
      <w:snapToGrid w:val="0"/>
      <w:lang w:eastAsia="en-US"/>
    </w:rPr>
  </w:style>
  <w:style w:type="paragraph" w:customStyle="1" w:styleId="Prezidentas">
    <w:name w:val="Prezidentas"/>
    <w:uiPriority w:val="99"/>
    <w:rsid w:val="00466456"/>
    <w:pPr>
      <w:tabs>
        <w:tab w:val="right" w:pos="9808"/>
      </w:tabs>
    </w:pPr>
    <w:rPr>
      <w:rFonts w:ascii="TimesLT" w:eastAsia="Times New Roman" w:hAnsi="TimesLT"/>
      <w:caps/>
      <w:snapToGrid w:val="0"/>
      <w:lang w:eastAsia="en-US"/>
    </w:rPr>
  </w:style>
  <w:style w:type="paragraph" w:customStyle="1" w:styleId="Patvirtinta">
    <w:name w:val="Patvirtinta"/>
    <w:uiPriority w:val="99"/>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uiPriority w:val="99"/>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uiPriority w:val="99"/>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uiPriority w:val="99"/>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uiPriority w:val="99"/>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uiPriority w:val="99"/>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uiPriority w:val="99"/>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uiPriority w:val="99"/>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uiPriority w:val="99"/>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uiPriority w:val="99"/>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uiPriority w:val="99"/>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uiPriority w:val="99"/>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uiPriority w:val="99"/>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uiPriority w:val="99"/>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uiPriority w:val="99"/>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uiPriority w:val="99"/>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uiPriority w:val="99"/>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uiPriority w:val="99"/>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uiPriority w:val="99"/>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uiPriority w:val="99"/>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uiPriority w:val="99"/>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uiPriority w:val="99"/>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uiPriority w:val="99"/>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uiPriority w:val="99"/>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uiPriority w:val="99"/>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uiPriority w:val="99"/>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uiPriority w:val="99"/>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uiPriority w:val="99"/>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uiPriority w:val="99"/>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uiPriority w:val="99"/>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uiPriority w:val="99"/>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uiPriority w:val="99"/>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uiPriority w:val="99"/>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uiPriority w:val="99"/>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uiPriority w:val="99"/>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uiPriority w:val="99"/>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uiPriority w:val="99"/>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uiPriority w:val="99"/>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uiPriority w:val="99"/>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uiPriority w:val="99"/>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uiPriority w:val="99"/>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uiPriority w:val="99"/>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uiPriority w:val="99"/>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uiPriority w:val="99"/>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uiPriority w:val="99"/>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uiPriority w:val="99"/>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uiPriority w:val="99"/>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uiPriority w:val="99"/>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uiPriority w:val="99"/>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uiPriority w:val="99"/>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uiPriority w:val="99"/>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uiPriority w:val="99"/>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uiPriority w:val="99"/>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uiPriority w:val="99"/>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uiPriority w:val="99"/>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uiPriority w:val="99"/>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uiPriority w:val="99"/>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uiPriority w:val="99"/>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uiPriority w:val="99"/>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uiPriority w:val="99"/>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uiPriority w:val="99"/>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uiPriority w:val="99"/>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uiPriority w:val="99"/>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uiPriority w:val="99"/>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uiPriority w:val="99"/>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uiPriority w:val="99"/>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uiPriority w:val="99"/>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uiPriority w:val="99"/>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uiPriority w:val="99"/>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uiPriority w:val="99"/>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uiPriority w:val="99"/>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uiPriority w:val="99"/>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uiPriority w:val="99"/>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uiPriority w:val="99"/>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uiPriority w:val="99"/>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uiPriority w:val="99"/>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uiPriority w:val="99"/>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uiPriority w:val="99"/>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uiPriority w:val="99"/>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uiPriority w:val="99"/>
    <w:qFormat/>
    <w:rsid w:val="00F55FE0"/>
    <w:pPr>
      <w:spacing w:before="200"/>
    </w:pPr>
    <w:rPr>
      <w:b w:val="0"/>
      <w:bCs w:val="0"/>
      <w:caps/>
      <w:sz w:val="24"/>
      <w:szCs w:val="24"/>
    </w:rPr>
  </w:style>
  <w:style w:type="paragraph" w:customStyle="1" w:styleId="End">
    <w:name w:val="End"/>
    <w:basedOn w:val="Normal"/>
    <w:uiPriority w:val="99"/>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uiPriority w:val="99"/>
    <w:qFormat/>
    <w:rsid w:val="00F55FE0"/>
    <w:pPr>
      <w:tabs>
        <w:tab w:val="left" w:pos="1247"/>
      </w:tabs>
      <w:spacing w:before="40"/>
      <w:jc w:val="left"/>
    </w:pPr>
  </w:style>
  <w:style w:type="paragraph" w:customStyle="1" w:styleId="Title21">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uiPriority w:val="99"/>
    <w:qFormat/>
    <w:rsid w:val="00F55FE0"/>
    <w:pPr>
      <w:jc w:val="left"/>
    </w:pPr>
  </w:style>
  <w:style w:type="paragraph" w:customStyle="1" w:styleId="Title5">
    <w:name w:val="Title5"/>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uiPriority w:val="99"/>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664A15"/>
    <w:pPr>
      <w:framePr w:wrap="around"/>
    </w:pPr>
    <w:rPr>
      <w:rFonts w:ascii="Arial Black" w:hAnsi="Arial Black"/>
      <w:sz w:val="14"/>
    </w:rPr>
  </w:style>
  <w:style w:type="paragraph" w:customStyle="1" w:styleId="AnnexNoTitle0">
    <w:name w:val="Annex_NoTitle"/>
    <w:basedOn w:val="Normal"/>
    <w:next w:val="Normalaftertitle"/>
    <w:uiPriority w:val="99"/>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uiPriority w:val="99"/>
    <w:rsid w:val="00E657EC"/>
    <w:pPr>
      <w:numPr>
        <w:numId w:val="2"/>
      </w:numPr>
      <w:spacing w:before="120"/>
    </w:pPr>
  </w:style>
  <w:style w:type="paragraph" w:customStyle="1" w:styleId="cc">
    <w:name w:val="cc."/>
    <w:basedOn w:val="BodyText"/>
    <w:uiPriority w:val="99"/>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uiPriority w:val="99"/>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uiPriority w:val="99"/>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uiPriority w:val="99"/>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styleId="GridTable1Light-Accent1">
    <w:name w:val="Grid Table 1 Light Accent 1"/>
    <w:basedOn w:val="TableNormal"/>
    <w:uiPriority w:val="46"/>
    <w:rsid w:val="00C774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F5D3-2ADD-4AE7-A335-E118DB75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4433</Words>
  <Characters>6719</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11130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Li, Jianying</cp:lastModifiedBy>
  <cp:revision>17</cp:revision>
  <cp:lastPrinted>2018-10-30T14:34:00Z</cp:lastPrinted>
  <dcterms:created xsi:type="dcterms:W3CDTF">2018-10-29T09:50:00Z</dcterms:created>
  <dcterms:modified xsi:type="dcterms:W3CDTF">2018-10-30T14:34:00Z</dcterms:modified>
</cp:coreProperties>
</file>