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Spec="center"/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124"/>
        <w:gridCol w:w="1134"/>
        <w:gridCol w:w="3686"/>
        <w:gridCol w:w="3236"/>
      </w:tblGrid>
      <w:tr w:rsidR="006514E4" w:rsidRPr="00E51DC3" w:rsidTr="00FD509E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6514E4" w:rsidRPr="006E1ACE" w:rsidRDefault="006514E4" w:rsidP="005D1A1F">
            <w:pPr>
              <w:spacing w:after="120"/>
              <w:jc w:val="center"/>
              <w:rPr>
                <w:b/>
                <w:bCs/>
                <w:spacing w:val="6"/>
                <w:lang w:val="ru-RU"/>
              </w:rPr>
            </w:pPr>
            <w:r w:rsidRPr="006E1ACE">
              <w:rPr>
                <w:rFonts w:asciiTheme="minorHAnsi" w:hAnsiTheme="minorHAnsi" w:cs="Arial"/>
                <w:b/>
                <w:bCs/>
                <w:sz w:val="48"/>
                <w:szCs w:val="48"/>
                <w:lang w:val="ru-RU"/>
              </w:rPr>
              <w:t>Оперативный бюллетень МСЭ</w:t>
            </w:r>
            <w:r w:rsidRPr="006E1ACE">
              <w:rPr>
                <w:rFonts w:ascii="Arial" w:hAnsi="Arial" w:cs="Arial"/>
                <w:b/>
                <w:bCs/>
                <w:spacing w:val="6"/>
                <w:sz w:val="56"/>
                <w:lang w:val="ru-RU"/>
              </w:rPr>
              <w:br/>
            </w:r>
            <w:r w:rsidRPr="006E1ACE">
              <w:rPr>
                <w:b/>
                <w:bCs/>
                <w:sz w:val="26"/>
                <w:szCs w:val="26"/>
                <w:lang w:val="ru-RU"/>
              </w:rPr>
              <w:t>www.itu.int/itu-t/bulletin</w:t>
            </w:r>
          </w:p>
        </w:tc>
      </w:tr>
      <w:tr w:rsidR="00F540FB" w:rsidRPr="006E1ACE" w:rsidTr="001A4D50">
        <w:trPr>
          <w:trHeight w:val="260"/>
        </w:trPr>
        <w:tc>
          <w:tcPr>
            <w:tcW w:w="1124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F540FB" w:rsidRPr="00BA729C" w:rsidRDefault="00F540FB" w:rsidP="00BA729C">
            <w:pPr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  <w:lang w:val="en-US"/>
              </w:rPr>
            </w:pPr>
            <w:r w:rsidRPr="006E1ACE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>№</w:t>
            </w:r>
            <w:r w:rsidRPr="006E1ACE">
              <w:rPr>
                <w:rFonts w:asciiTheme="minorHAnsi" w:hAnsiTheme="minorHAnsi" w:cs="Arial"/>
                <w:color w:val="FFFFFF" w:themeColor="background1"/>
                <w:sz w:val="26"/>
                <w:szCs w:val="26"/>
                <w:lang w:val="ru-RU"/>
              </w:rPr>
              <w:t xml:space="preserve"> </w:t>
            </w:r>
            <w:r w:rsidRPr="006E1ACE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11</w:t>
            </w:r>
            <w:r w:rsidR="00BA729C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en-US"/>
              </w:rPr>
              <w:t>52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6A6A6"/>
            <w:tcMar>
              <w:left w:w="57" w:type="dxa"/>
              <w:right w:w="57" w:type="dxa"/>
            </w:tcMar>
            <w:vAlign w:val="center"/>
          </w:tcPr>
          <w:p w:rsidR="00F540FB" w:rsidRPr="006E1ACE" w:rsidRDefault="00F540FB" w:rsidP="005D1A1F">
            <w:pPr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6E1ACE">
              <w:rPr>
                <w:color w:val="FFFFFF" w:themeColor="background1"/>
                <w:sz w:val="18"/>
                <w:szCs w:val="18"/>
                <w:lang w:val="ru-RU"/>
              </w:rPr>
              <w:t>1</w:t>
            </w:r>
            <w:r w:rsidR="000C2DD4">
              <w:rPr>
                <w:color w:val="FFFFFF" w:themeColor="background1"/>
                <w:sz w:val="18"/>
                <w:szCs w:val="18"/>
                <w:lang w:val="ru-RU"/>
              </w:rPr>
              <w:t>5</w:t>
            </w:r>
            <w:r w:rsidRPr="006E1ACE">
              <w:rPr>
                <w:color w:val="FFFFFF" w:themeColor="background1"/>
                <w:sz w:val="18"/>
                <w:szCs w:val="18"/>
                <w:lang w:val="ru-RU"/>
              </w:rPr>
              <w:t>.</w:t>
            </w:r>
            <w:r w:rsidR="00412C6A" w:rsidRPr="006E1ACE">
              <w:rPr>
                <w:color w:val="FFFFFF" w:themeColor="background1"/>
                <w:sz w:val="18"/>
                <w:szCs w:val="18"/>
                <w:lang w:val="ru-RU"/>
              </w:rPr>
              <w:t>V</w:t>
            </w:r>
            <w:r w:rsidR="00BA729C">
              <w:rPr>
                <w:color w:val="FFFFFF" w:themeColor="background1"/>
                <w:sz w:val="18"/>
                <w:szCs w:val="18"/>
                <w:lang w:val="en-US"/>
              </w:rPr>
              <w:t>II</w:t>
            </w:r>
            <w:r w:rsidRPr="006E1ACE">
              <w:rPr>
                <w:color w:val="FFFFFF" w:themeColor="background1"/>
                <w:sz w:val="18"/>
                <w:szCs w:val="18"/>
                <w:lang w:val="ru-RU"/>
              </w:rPr>
              <w:t>.201</w:t>
            </w:r>
            <w:r w:rsidR="008358BE" w:rsidRPr="006E1ACE">
              <w:rPr>
                <w:color w:val="FFFFFF" w:themeColor="background1"/>
                <w:sz w:val="18"/>
                <w:szCs w:val="18"/>
                <w:lang w:val="ru-RU"/>
              </w:rPr>
              <w:t>8</w:t>
            </w:r>
          </w:p>
        </w:tc>
        <w:tc>
          <w:tcPr>
            <w:tcW w:w="3686" w:type="dxa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:rsidR="00F540FB" w:rsidRPr="006E1ACE" w:rsidRDefault="00F540FB" w:rsidP="00BA729C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6E1ACE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(</w:t>
            </w:r>
            <w:r w:rsidRPr="006E1ACE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Информация, полученная к </w:t>
            </w:r>
            <w:r w:rsidR="00BA729C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29 июня</w:t>
            </w:r>
            <w:r w:rsidRPr="006E1ACE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201</w:t>
            </w:r>
            <w:r w:rsidR="008358BE" w:rsidRPr="006E1ACE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8</w:t>
            </w:r>
            <w:r w:rsidRPr="006E1ACE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г</w:t>
            </w:r>
            <w:r w:rsidRPr="006E1ACE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.)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F540FB" w:rsidRPr="006E1ACE" w:rsidRDefault="00FD509E" w:rsidP="00D22EBF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6E1ACE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ISSN </w:t>
            </w:r>
            <w:r w:rsidR="00D22EBF">
              <w:rPr>
                <w:color w:val="FFFFFF" w:themeColor="background1"/>
                <w:spacing w:val="-4"/>
                <w:sz w:val="18"/>
                <w:szCs w:val="18"/>
                <w:lang w:val="en-US"/>
              </w:rPr>
              <w:t>2312</w:t>
            </w:r>
            <w:r w:rsidR="00160223" w:rsidRPr="006E1ACE">
              <w:rPr>
                <w:color w:val="FFFFFF" w:themeColor="background1"/>
                <w:spacing w:val="-4"/>
                <w:sz w:val="18"/>
                <w:szCs w:val="18"/>
                <w:lang w:val="ru-RU"/>
              </w:rPr>
              <w:t>-</w:t>
            </w:r>
            <w:r w:rsidR="00D22EBF">
              <w:rPr>
                <w:color w:val="FFFFFF" w:themeColor="background1"/>
                <w:spacing w:val="-4"/>
                <w:sz w:val="18"/>
                <w:szCs w:val="18"/>
                <w:lang w:val="en-US"/>
              </w:rPr>
              <w:t>8232</w:t>
            </w:r>
            <w:r w:rsidR="00160223" w:rsidRPr="006E1ACE">
              <w:rPr>
                <w:color w:val="FFFFFF" w:themeColor="background1"/>
                <w:spacing w:val="-4"/>
                <w:sz w:val="18"/>
                <w:szCs w:val="18"/>
                <w:lang w:val="ru-RU"/>
              </w:rPr>
              <w:t xml:space="preserve"> </w:t>
            </w:r>
            <w:r w:rsidRPr="006E1ACE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(онлайновая версия)</w:t>
            </w:r>
          </w:p>
        </w:tc>
      </w:tr>
      <w:tr w:rsidR="006514E4" w:rsidRPr="00E51DC3" w:rsidTr="0090047A">
        <w:tc>
          <w:tcPr>
            <w:tcW w:w="2258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6514E4" w:rsidRPr="00745551" w:rsidRDefault="006514E4" w:rsidP="005D1A1F">
            <w:pPr>
              <w:pStyle w:val="Firstfooter"/>
              <w:tabs>
                <w:tab w:val="clear" w:pos="567"/>
                <w:tab w:val="left" w:pos="709"/>
              </w:tabs>
              <w:spacing w:before="80" w:after="80"/>
              <w:rPr>
                <w:rFonts w:asciiTheme="minorHAnsi" w:hAnsiTheme="minorHAnsi" w:cs="Arial"/>
                <w:sz w:val="18"/>
                <w:lang w:val="fr-CH"/>
              </w:rPr>
            </w:pPr>
            <w:r w:rsidRPr="00745551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Place des Nations CH-1211 </w:t>
            </w:r>
            <w:r w:rsidRPr="00745551">
              <w:rPr>
                <w:rFonts w:asciiTheme="minorHAnsi" w:hAnsiTheme="minorHAnsi"/>
                <w:sz w:val="14"/>
                <w:szCs w:val="14"/>
                <w:lang w:val="fr-CH"/>
              </w:rPr>
              <w:br/>
              <w:t xml:space="preserve">Genève 20 (Switzerland) </w:t>
            </w:r>
            <w:r w:rsidRPr="00745551">
              <w:rPr>
                <w:rFonts w:asciiTheme="minorHAnsi" w:hAnsiTheme="minorHAnsi"/>
                <w:sz w:val="14"/>
                <w:szCs w:val="14"/>
                <w:lang w:val="fr-CH"/>
              </w:rPr>
              <w:br/>
            </w:r>
            <w:r w:rsidRPr="006E1ACE">
              <w:rPr>
                <w:rFonts w:asciiTheme="minorHAnsi" w:hAnsiTheme="minorHAnsi"/>
                <w:sz w:val="14"/>
                <w:szCs w:val="14"/>
                <w:lang w:val="ru-RU"/>
              </w:rPr>
              <w:t>Тел</w:t>
            </w:r>
            <w:r w:rsidRPr="00745551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.: </w:t>
            </w:r>
            <w:r w:rsidRPr="00745551">
              <w:rPr>
                <w:rFonts w:asciiTheme="minorHAnsi" w:hAnsiTheme="minorHAnsi"/>
                <w:sz w:val="14"/>
                <w:szCs w:val="14"/>
                <w:lang w:val="fr-CH"/>
              </w:rPr>
              <w:tab/>
              <w:t>+41 22 730 5111</w:t>
            </w:r>
            <w:r w:rsidRPr="00745551">
              <w:rPr>
                <w:rFonts w:asciiTheme="minorHAnsi" w:hAnsiTheme="minorHAnsi"/>
                <w:sz w:val="14"/>
                <w:szCs w:val="14"/>
                <w:lang w:val="fr-CH"/>
              </w:rPr>
              <w:br/>
            </w:r>
            <w:r w:rsidRPr="006E1ACE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Эл</w:t>
            </w:r>
            <w:r w:rsidRPr="00745551">
              <w:rPr>
                <w:rFonts w:asciiTheme="minorHAnsi" w:hAnsiTheme="minorHAnsi"/>
                <w:bCs/>
                <w:sz w:val="14"/>
                <w:szCs w:val="14"/>
                <w:lang w:val="fr-CH"/>
              </w:rPr>
              <w:t>. </w:t>
            </w:r>
            <w:r w:rsidRPr="006E1ACE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почта</w:t>
            </w:r>
            <w:r w:rsidRPr="00745551">
              <w:rPr>
                <w:rFonts w:asciiTheme="minorHAnsi" w:hAnsiTheme="minorHAnsi"/>
                <w:bCs/>
                <w:sz w:val="14"/>
                <w:szCs w:val="14"/>
                <w:lang w:val="fr-CH"/>
              </w:rPr>
              <w:t>:</w:t>
            </w:r>
            <w:r w:rsidRPr="00745551">
              <w:rPr>
                <w:rFonts w:asciiTheme="minorHAnsi" w:hAnsiTheme="minorHAnsi"/>
                <w:bCs/>
                <w:sz w:val="14"/>
                <w:szCs w:val="14"/>
                <w:lang w:val="fr-CH"/>
              </w:rPr>
              <w:tab/>
            </w:r>
            <w:hyperlink r:id="rId8" w:history="1">
              <w:r w:rsidRPr="00E51DC3">
                <w:rPr>
                  <w:rStyle w:val="Hyperlink"/>
                  <w:rFonts w:ascii="Calibri" w:hAnsi="Calibri"/>
                  <w:b w:val="0"/>
                  <w:sz w:val="14"/>
                  <w:szCs w:val="14"/>
                </w:rPr>
                <w:t>itumail@itu.int</w:t>
              </w:r>
            </w:hyperlink>
          </w:p>
        </w:tc>
        <w:tc>
          <w:tcPr>
            <w:tcW w:w="3686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6514E4" w:rsidRPr="006E1ACE" w:rsidRDefault="006514E4" w:rsidP="005D1A1F">
            <w:pPr>
              <w:keepNext/>
              <w:tabs>
                <w:tab w:val="clear" w:pos="567"/>
                <w:tab w:val="left" w:pos="743"/>
              </w:tabs>
              <w:spacing w:before="80" w:after="80"/>
              <w:jc w:val="left"/>
              <w:outlineLvl w:val="0"/>
              <w:rPr>
                <w:lang w:val="ru-RU"/>
              </w:rPr>
            </w:pPr>
            <w:r w:rsidRPr="006E1AC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6E1AC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6E1AC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6E1AC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6E1AC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6E1AC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6E1AC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r w:rsidRPr="00E51DC3">
                <w:rPr>
                  <w:rStyle w:val="Hyperlink"/>
                  <w:sz w:val="14"/>
                  <w:szCs w:val="14"/>
                </w:rPr>
                <w:t>tsbmail@itu.int</w:t>
              </w:r>
            </w:hyperlink>
            <w:r w:rsidRPr="00E51DC3">
              <w:rPr>
                <w:rStyle w:val="Hyperlink"/>
                <w:sz w:val="14"/>
                <w:szCs w:val="14"/>
              </w:rPr>
              <w:t>/</w:t>
            </w:r>
            <w:hyperlink r:id="rId10" w:history="1">
              <w:r w:rsidRPr="00E51DC3">
                <w:rPr>
                  <w:rStyle w:val="Hyperlink"/>
                  <w:sz w:val="14"/>
                  <w:szCs w:val="14"/>
                </w:rPr>
                <w:t>tsbtson@itu.int</w:t>
              </w:r>
            </w:hyperlink>
          </w:p>
        </w:tc>
        <w:tc>
          <w:tcPr>
            <w:tcW w:w="3236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6514E4" w:rsidRPr="006E1ACE" w:rsidRDefault="006514E4" w:rsidP="005D1A1F">
            <w:pPr>
              <w:keepNext/>
              <w:tabs>
                <w:tab w:val="clear" w:pos="567"/>
                <w:tab w:val="left" w:pos="723"/>
              </w:tabs>
              <w:spacing w:before="80" w:after="80"/>
              <w:jc w:val="left"/>
              <w:outlineLvl w:val="0"/>
              <w:rPr>
                <w:b/>
                <w:bCs/>
                <w:sz w:val="14"/>
                <w:szCs w:val="14"/>
                <w:lang w:val="ru-RU"/>
              </w:rPr>
            </w:pPr>
            <w:r w:rsidRPr="006E1AC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6E1AC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6E1AC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6E1AC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6E1AC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6E1AC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6E1AC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1" w:history="1">
              <w:r w:rsidRPr="00E51DC3">
                <w:rPr>
                  <w:rStyle w:val="Hyperlink"/>
                  <w:sz w:val="14"/>
                  <w:szCs w:val="14"/>
                </w:rPr>
                <w:t>brmail@itu.int</w:t>
              </w:r>
            </w:hyperlink>
          </w:p>
        </w:tc>
      </w:tr>
    </w:tbl>
    <w:p w:rsidR="008149B6" w:rsidRPr="006E1ACE" w:rsidRDefault="008149B6" w:rsidP="005D1A1F">
      <w:pPr>
        <w:rPr>
          <w:lang w:val="ru-RU"/>
        </w:rPr>
      </w:pPr>
    </w:p>
    <w:p w:rsidR="008149B6" w:rsidRPr="006E1ACE" w:rsidRDefault="008149B6" w:rsidP="005D1A1F">
      <w:pPr>
        <w:rPr>
          <w:lang w:val="ru-RU"/>
        </w:rPr>
        <w:sectPr w:rsidR="008149B6" w:rsidRPr="006E1ACE" w:rsidSect="004C24DE">
          <w:footerReference w:type="first" r:id="rId1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B648E2" w:rsidRPr="006E1ACE" w:rsidRDefault="00B648E2" w:rsidP="005D1A1F">
      <w:pPr>
        <w:pStyle w:val="Heading1"/>
        <w:spacing w:before="120"/>
        <w:ind w:left="142"/>
        <w:jc w:val="center"/>
        <w:rPr>
          <w:rFonts w:cstheme="minorHAnsi"/>
          <w:sz w:val="22"/>
          <w:szCs w:val="22"/>
          <w:lang w:val="ru-RU"/>
        </w:rPr>
      </w:pPr>
      <w:r w:rsidRPr="006E1ACE">
        <w:rPr>
          <w:rFonts w:cstheme="minorHAnsi"/>
          <w:sz w:val="22"/>
          <w:szCs w:val="22"/>
          <w:lang w:val="ru-RU"/>
        </w:rPr>
        <w:lastRenderedPageBreak/>
        <w:t>Содержание</w:t>
      </w:r>
      <w:bookmarkStart w:id="0" w:name="_GoBack"/>
      <w:bookmarkEnd w:id="0"/>
    </w:p>
    <w:p w:rsidR="006F36A5" w:rsidRPr="006E1ACE" w:rsidRDefault="00B648E2" w:rsidP="005D1A1F">
      <w:pPr>
        <w:jc w:val="right"/>
        <w:rPr>
          <w:lang w:val="ru-RU"/>
        </w:rPr>
      </w:pPr>
      <w:r w:rsidRPr="006E1ACE">
        <w:rPr>
          <w:i/>
          <w:iCs/>
          <w:lang w:val="ru-RU"/>
        </w:rPr>
        <w:t>Стр.</w:t>
      </w:r>
    </w:p>
    <w:p w:rsidR="0027472C" w:rsidRPr="006E1ACE" w:rsidRDefault="00B648E2" w:rsidP="005D1A1F">
      <w:pPr>
        <w:pStyle w:val="TOC1"/>
        <w:rPr>
          <w:rFonts w:eastAsiaTheme="minorEastAsia"/>
          <w:b/>
          <w:bCs/>
          <w:noProof w:val="0"/>
          <w:lang w:val="ru-RU"/>
        </w:rPr>
      </w:pPr>
      <w:r w:rsidRPr="006E1ACE">
        <w:rPr>
          <w:b/>
          <w:bCs/>
          <w:noProof w:val="0"/>
          <w:lang w:val="ru-RU"/>
        </w:rPr>
        <w:t>ОБЩАЯ ИНФОРМАЦИЯ</w:t>
      </w:r>
    </w:p>
    <w:p w:rsidR="008C723B" w:rsidRPr="006E1ACE" w:rsidRDefault="00BF0163" w:rsidP="00E51DC3">
      <w:pPr>
        <w:pStyle w:val="TOC1"/>
        <w:tabs>
          <w:tab w:val="center" w:leader="dot" w:pos="8505"/>
          <w:tab w:val="right" w:pos="9072"/>
        </w:tabs>
        <w:rPr>
          <w:noProof w:val="0"/>
          <w:webHidden/>
          <w:lang w:val="ru-RU"/>
        </w:rPr>
      </w:pPr>
      <w:r w:rsidRPr="006E1ACE">
        <w:rPr>
          <w:rFonts w:asciiTheme="minorHAnsi" w:hAnsiTheme="minorHAnsi"/>
          <w:noProof w:val="0"/>
          <w:lang w:val="ru-RU"/>
        </w:rPr>
        <w:t>Списки, прилагаемые к Оперативному бюллетеню МСЭ</w:t>
      </w:r>
      <w:r w:rsidR="008C723B" w:rsidRPr="006E1ACE">
        <w:rPr>
          <w:noProof w:val="0"/>
          <w:webHidden/>
          <w:lang w:val="ru-RU"/>
        </w:rPr>
        <w:tab/>
      </w:r>
      <w:r w:rsidR="00690A4F" w:rsidRPr="006E1ACE">
        <w:rPr>
          <w:noProof w:val="0"/>
          <w:webHidden/>
          <w:lang w:val="ru-RU"/>
        </w:rPr>
        <w:tab/>
      </w:r>
      <w:r w:rsidR="00A22B07" w:rsidRPr="006E1ACE">
        <w:rPr>
          <w:noProof w:val="0"/>
          <w:webHidden/>
          <w:lang w:val="ru-RU"/>
        </w:rPr>
        <w:t>3</w:t>
      </w:r>
    </w:p>
    <w:p w:rsidR="00204147" w:rsidRPr="006E1ACE" w:rsidRDefault="00204147" w:rsidP="005D1A1F">
      <w:pPr>
        <w:pStyle w:val="TOC1"/>
        <w:tabs>
          <w:tab w:val="center" w:leader="dot" w:pos="8505"/>
          <w:tab w:val="right" w:pos="9072"/>
        </w:tabs>
        <w:rPr>
          <w:noProof w:val="0"/>
          <w:lang w:val="ru-RU"/>
        </w:rPr>
      </w:pPr>
      <w:r w:rsidRPr="006E1ACE">
        <w:rPr>
          <w:noProof w:val="0"/>
          <w:lang w:val="ru-RU"/>
        </w:rPr>
        <w:t>Утверждение Рекомендаций МСЭ-Т</w:t>
      </w:r>
      <w:r w:rsidRPr="006E1ACE">
        <w:rPr>
          <w:noProof w:val="0"/>
          <w:lang w:val="ru-RU"/>
        </w:rPr>
        <w:tab/>
      </w:r>
      <w:r w:rsidRPr="006E1ACE">
        <w:rPr>
          <w:noProof w:val="0"/>
          <w:lang w:val="ru-RU"/>
        </w:rPr>
        <w:tab/>
        <w:t>4</w:t>
      </w:r>
    </w:p>
    <w:p w:rsidR="001E0C53" w:rsidRPr="00B570A2" w:rsidRDefault="005C247A" w:rsidP="00BA729C">
      <w:pPr>
        <w:pStyle w:val="TOC1"/>
        <w:tabs>
          <w:tab w:val="right" w:pos="567"/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08762B">
        <w:rPr>
          <w:noProof w:val="0"/>
          <w:lang w:val="ru-RU"/>
        </w:rPr>
        <w:t xml:space="preserve">Услуга </w:t>
      </w:r>
      <w:r w:rsidR="00BA729C" w:rsidRPr="006E1ACE">
        <w:rPr>
          <w:noProof w:val="0"/>
          <w:lang w:val="ru-RU"/>
        </w:rPr>
        <w:t>телефонной</w:t>
      </w:r>
      <w:r w:rsidR="00BA729C" w:rsidRPr="0009327F">
        <w:rPr>
          <w:noProof w:val="0"/>
          <w:lang w:val="ru-RU"/>
        </w:rPr>
        <w:t xml:space="preserve"> </w:t>
      </w:r>
      <w:r w:rsidRPr="0008762B">
        <w:rPr>
          <w:noProof w:val="0"/>
          <w:lang w:val="ru-RU"/>
        </w:rPr>
        <w:t>связи</w:t>
      </w:r>
      <w:r w:rsidR="001E0C53" w:rsidRPr="00B570A2">
        <w:rPr>
          <w:lang w:val="ru-RU"/>
        </w:rPr>
        <w:t>:</w:t>
      </w:r>
    </w:p>
    <w:p w:rsidR="001E0C53" w:rsidRPr="0009327F" w:rsidRDefault="00BA729C" w:rsidP="00BA729C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E51DC3">
        <w:rPr>
          <w:i/>
          <w:iCs/>
          <w:lang w:val="ru-RU"/>
        </w:rPr>
        <w:t>Гибралтар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(</w:t>
      </w:r>
      <w:r w:rsidRPr="00583043">
        <w:rPr>
          <w:rFonts w:cs="Arial"/>
          <w:i/>
          <w:lang w:val="ru-RU"/>
        </w:rPr>
        <w:t>Регуляторный орган</w:t>
      </w:r>
      <w:r w:rsidRPr="000919CE">
        <w:rPr>
          <w:rFonts w:cs="Arial"/>
          <w:i/>
          <w:lang w:val="ru-RU"/>
        </w:rPr>
        <w:t xml:space="preserve"> </w:t>
      </w:r>
      <w:r>
        <w:rPr>
          <w:rFonts w:cs="Arial"/>
          <w:i/>
          <w:lang w:val="ru-RU"/>
        </w:rPr>
        <w:t>Гибралтара)</w:t>
      </w:r>
      <w:r w:rsidR="001E0C53" w:rsidRPr="0009327F">
        <w:rPr>
          <w:webHidden/>
          <w:lang w:val="ru-RU"/>
        </w:rPr>
        <w:tab/>
      </w:r>
      <w:r w:rsidR="001E0C53" w:rsidRPr="0009327F">
        <w:rPr>
          <w:webHidden/>
          <w:lang w:val="ru-RU"/>
        </w:rPr>
        <w:tab/>
        <w:t>5</w:t>
      </w:r>
    </w:p>
    <w:p w:rsidR="00160223" w:rsidRPr="006E1ACE" w:rsidRDefault="00902B45" w:rsidP="00BA729C">
      <w:pPr>
        <w:pStyle w:val="TOC1"/>
        <w:tabs>
          <w:tab w:val="right" w:pos="567"/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6E1ACE">
        <w:rPr>
          <w:noProof w:val="0"/>
          <w:lang w:val="ru-RU"/>
        </w:rPr>
        <w:t>Другие сообщения</w:t>
      </w:r>
      <w:r w:rsidR="0090047A" w:rsidRPr="006E1ACE">
        <w:rPr>
          <w:noProof w:val="0"/>
          <w:lang w:val="ru-RU"/>
        </w:rPr>
        <w:t xml:space="preserve">: </w:t>
      </w:r>
      <w:r w:rsidR="00BA729C">
        <w:rPr>
          <w:rFonts w:eastAsiaTheme="minorEastAsia"/>
          <w:i/>
          <w:iCs/>
          <w:noProof w:val="0"/>
          <w:lang w:val="ru-RU"/>
        </w:rPr>
        <w:t>Австрия</w:t>
      </w:r>
      <w:r w:rsidR="00160223" w:rsidRPr="006E1ACE">
        <w:rPr>
          <w:rFonts w:eastAsiaTheme="minorEastAsia"/>
          <w:i/>
          <w:iCs/>
          <w:noProof w:val="0"/>
          <w:lang w:val="ru-RU"/>
        </w:rPr>
        <w:tab/>
      </w:r>
      <w:r w:rsidR="00160223" w:rsidRPr="006E1ACE">
        <w:rPr>
          <w:rFonts w:eastAsiaTheme="minorEastAsia"/>
          <w:i/>
          <w:iCs/>
          <w:noProof w:val="0"/>
          <w:lang w:val="ru-RU"/>
        </w:rPr>
        <w:tab/>
      </w:r>
      <w:r w:rsidR="00BA729C">
        <w:rPr>
          <w:rFonts w:eastAsiaTheme="minorEastAsia"/>
          <w:noProof w:val="0"/>
          <w:lang w:val="ru-RU"/>
        </w:rPr>
        <w:t>5</w:t>
      </w:r>
    </w:p>
    <w:p w:rsidR="008C723B" w:rsidRPr="006E1ACE" w:rsidRDefault="00B66F96" w:rsidP="00BA729C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6E1ACE">
        <w:rPr>
          <w:noProof w:val="0"/>
          <w:lang w:val="ru-RU"/>
        </w:rPr>
        <w:t>Ограничения обслуживания</w:t>
      </w:r>
      <w:r w:rsidR="008C723B" w:rsidRPr="006E1ACE">
        <w:rPr>
          <w:noProof w:val="0"/>
          <w:webHidden/>
          <w:lang w:val="ru-RU"/>
        </w:rPr>
        <w:tab/>
      </w:r>
      <w:r w:rsidR="00690A4F" w:rsidRPr="006E1ACE">
        <w:rPr>
          <w:noProof w:val="0"/>
          <w:webHidden/>
          <w:lang w:val="ru-RU"/>
        </w:rPr>
        <w:tab/>
      </w:r>
      <w:r w:rsidR="00BA729C">
        <w:rPr>
          <w:noProof w:val="0"/>
          <w:webHidden/>
          <w:lang w:val="ru-RU"/>
        </w:rPr>
        <w:t>6</w:t>
      </w:r>
    </w:p>
    <w:p w:rsidR="008C723B" w:rsidRPr="006E1ACE" w:rsidRDefault="00B66F96" w:rsidP="00BA729C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6E1ACE">
        <w:rPr>
          <w:noProof w:val="0"/>
          <w:szCs w:val="20"/>
          <w:lang w:val="ru-RU"/>
        </w:rPr>
        <w:t>Обратный вызов и альтернативные процедуры вызова (Рез. 21 (Пересм. ПК-06))</w:t>
      </w:r>
      <w:r w:rsidR="008C723B" w:rsidRPr="006E1ACE">
        <w:rPr>
          <w:noProof w:val="0"/>
          <w:webHidden/>
          <w:lang w:val="ru-RU"/>
        </w:rPr>
        <w:tab/>
      </w:r>
      <w:r w:rsidR="00690A4F" w:rsidRPr="006E1ACE">
        <w:rPr>
          <w:noProof w:val="0"/>
          <w:webHidden/>
          <w:lang w:val="ru-RU"/>
        </w:rPr>
        <w:tab/>
      </w:r>
      <w:r w:rsidR="00BA729C">
        <w:rPr>
          <w:noProof w:val="0"/>
          <w:webHidden/>
          <w:lang w:val="ru-RU"/>
        </w:rPr>
        <w:t>6</w:t>
      </w:r>
    </w:p>
    <w:p w:rsidR="00862309" w:rsidRPr="006E1ACE" w:rsidRDefault="00B66F96" w:rsidP="005D1A1F">
      <w:pPr>
        <w:pStyle w:val="TOC1"/>
        <w:tabs>
          <w:tab w:val="center" w:leader="dot" w:pos="8505"/>
          <w:tab w:val="right" w:pos="9072"/>
        </w:tabs>
        <w:spacing w:before="240"/>
        <w:rPr>
          <w:b/>
          <w:bCs/>
          <w:noProof w:val="0"/>
          <w:lang w:val="ru-RU"/>
        </w:rPr>
      </w:pPr>
      <w:r w:rsidRPr="006E1ACE">
        <w:rPr>
          <w:b/>
          <w:bCs/>
          <w:noProof w:val="0"/>
          <w:lang w:val="ru-RU"/>
        </w:rPr>
        <w:t xml:space="preserve">ПОПРАВКИ К СЛУЖЕБНЫМ ПУБЛИКАЦИЯМ </w:t>
      </w:r>
    </w:p>
    <w:p w:rsidR="00BA729C" w:rsidRPr="007D01F6" w:rsidRDefault="00BA729C" w:rsidP="00BA729C">
      <w:pPr>
        <w:pStyle w:val="TOC1"/>
        <w:tabs>
          <w:tab w:val="right" w:pos="567"/>
          <w:tab w:val="center" w:leader="dot" w:pos="8505"/>
          <w:tab w:val="right" w:pos="9072"/>
        </w:tabs>
        <w:rPr>
          <w:noProof w:val="0"/>
          <w:lang w:val="ru-RU"/>
        </w:rPr>
      </w:pPr>
      <w:r w:rsidRPr="007D01F6">
        <w:rPr>
          <w:noProof w:val="0"/>
          <w:lang w:val="ru-RU"/>
        </w:rPr>
        <w:t>Список судовых станций и присвоений опознавателей морской подвижной службы (Список V)</w:t>
      </w:r>
      <w:r w:rsidRPr="007D01F6">
        <w:rPr>
          <w:noProof w:val="0"/>
          <w:webHidden/>
          <w:lang w:val="ru-RU"/>
        </w:rPr>
        <w:tab/>
      </w:r>
      <w:r w:rsidRPr="007D01F6">
        <w:rPr>
          <w:noProof w:val="0"/>
          <w:webHidden/>
          <w:lang w:val="ru-RU"/>
        </w:rPr>
        <w:tab/>
      </w:r>
      <w:r>
        <w:rPr>
          <w:noProof w:val="0"/>
          <w:webHidden/>
          <w:lang w:val="ru-RU"/>
        </w:rPr>
        <w:t>7</w:t>
      </w:r>
    </w:p>
    <w:p w:rsidR="006E5539" w:rsidRPr="006E1ACE" w:rsidRDefault="006E5539" w:rsidP="00BA729C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="SimSun" w:cs="Calibri"/>
          <w:noProof w:val="0"/>
          <w:szCs w:val="20"/>
          <w:lang w:val="ru-RU" w:eastAsia="zh-CN"/>
        </w:rPr>
      </w:pPr>
      <w:r w:rsidRPr="006E1ACE">
        <w:rPr>
          <w:noProof w:val="0"/>
          <w:lang w:val="ru-RU"/>
        </w:rPr>
        <w:t xml:space="preserve">Список идентификационных номеров эмитентов международной карты для расчетов </w:t>
      </w:r>
      <w:r w:rsidRPr="006E1ACE">
        <w:rPr>
          <w:noProof w:val="0"/>
          <w:lang w:val="ru-RU"/>
        </w:rPr>
        <w:br/>
        <w:t>за электросвязь</w:t>
      </w:r>
      <w:r w:rsidRPr="006E1ACE">
        <w:rPr>
          <w:noProof w:val="0"/>
          <w:lang w:val="ru-RU"/>
        </w:rPr>
        <w:tab/>
      </w:r>
      <w:r w:rsidRPr="006E1ACE">
        <w:rPr>
          <w:noProof w:val="0"/>
          <w:lang w:val="ru-RU"/>
        </w:rPr>
        <w:tab/>
      </w:r>
      <w:r w:rsidR="00BA729C">
        <w:rPr>
          <w:noProof w:val="0"/>
          <w:lang w:val="ru-RU"/>
        </w:rPr>
        <w:t>8</w:t>
      </w:r>
    </w:p>
    <w:p w:rsidR="006E5539" w:rsidRDefault="006E5539" w:rsidP="00BA729C">
      <w:pPr>
        <w:pStyle w:val="TOC1"/>
        <w:tabs>
          <w:tab w:val="clear" w:pos="567"/>
          <w:tab w:val="center" w:leader="dot" w:pos="8505"/>
          <w:tab w:val="right" w:pos="9072"/>
        </w:tabs>
        <w:rPr>
          <w:noProof w:val="0"/>
          <w:webHidden/>
          <w:lang w:val="ru-RU"/>
        </w:rPr>
      </w:pPr>
      <w:r w:rsidRPr="006E1ACE">
        <w:rPr>
          <w:rFonts w:eastAsia="SimSun" w:cs="Calibri"/>
          <w:noProof w:val="0"/>
          <w:szCs w:val="20"/>
          <w:lang w:val="ru-RU" w:eastAsia="zh-CN"/>
        </w:rPr>
        <w:t>Коды сетей подвижной связи (MNC) для плана международной идентификации для сетей общего пользования и абонентов</w:t>
      </w:r>
      <w:r w:rsidRPr="006E1ACE">
        <w:rPr>
          <w:noProof w:val="0"/>
          <w:webHidden/>
          <w:lang w:val="ru-RU"/>
        </w:rPr>
        <w:tab/>
      </w:r>
      <w:r w:rsidRPr="006E1ACE">
        <w:rPr>
          <w:noProof w:val="0"/>
          <w:webHidden/>
          <w:lang w:val="ru-RU"/>
        </w:rPr>
        <w:tab/>
      </w:r>
      <w:r>
        <w:rPr>
          <w:noProof w:val="0"/>
          <w:webHidden/>
          <w:lang w:val="ru-RU"/>
        </w:rPr>
        <w:t>1</w:t>
      </w:r>
      <w:r w:rsidR="00BA729C">
        <w:rPr>
          <w:noProof w:val="0"/>
          <w:webHidden/>
          <w:lang w:val="ru-RU"/>
        </w:rPr>
        <w:t>1</w:t>
      </w:r>
    </w:p>
    <w:p w:rsidR="00901E85" w:rsidRPr="006E1ACE" w:rsidRDefault="00BA729C" w:rsidP="00B570A2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6E1ACE">
        <w:rPr>
          <w:rFonts w:asciiTheme="minorHAnsi" w:hAnsiTheme="minorHAnsi"/>
          <w:noProof w:val="0"/>
          <w:szCs w:val="20"/>
          <w:lang w:val="ru-RU"/>
        </w:rPr>
        <w:t>Национальный план нумерации</w:t>
      </w:r>
      <w:r>
        <w:rPr>
          <w:rFonts w:asciiTheme="minorHAnsi" w:hAnsiTheme="minorHAnsi"/>
          <w:noProof w:val="0"/>
          <w:szCs w:val="20"/>
          <w:lang w:val="ru-RU"/>
        </w:rPr>
        <w:tab/>
      </w:r>
      <w:r>
        <w:rPr>
          <w:rFonts w:asciiTheme="minorHAnsi" w:hAnsiTheme="minorHAnsi"/>
          <w:noProof w:val="0"/>
          <w:szCs w:val="20"/>
          <w:lang w:val="ru-RU"/>
        </w:rPr>
        <w:tab/>
        <w:t>11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B80F87" w:rsidRPr="006E1ACE" w:rsidTr="00B75C16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87" w:rsidRPr="006E1ACE" w:rsidRDefault="00B80F87" w:rsidP="005D1A1F">
            <w:pPr>
              <w:pStyle w:val="TableHead1"/>
              <w:keepLines/>
              <w:pageBreakBefore/>
              <w:rPr>
                <w:rFonts w:eastAsia="SimSun"/>
                <w:lang w:val="ru-RU" w:eastAsia="zh-CN"/>
              </w:rPr>
            </w:pPr>
            <w:r w:rsidRPr="006E1ACE">
              <w:rPr>
                <w:rFonts w:eastAsia="SimSun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87" w:rsidRPr="006E1ACE" w:rsidRDefault="00B80F87" w:rsidP="005D1A1F">
            <w:pPr>
              <w:pStyle w:val="TableHead1"/>
              <w:rPr>
                <w:rFonts w:eastAsia="SimSun"/>
                <w:lang w:val="ru-RU" w:eastAsia="zh-CN"/>
              </w:rPr>
            </w:pPr>
            <w:r w:rsidRPr="006E1ACE">
              <w:rPr>
                <w:rFonts w:eastAsia="SimSun"/>
                <w:lang w:val="ru-RU" w:eastAsia="zh-CN"/>
              </w:rPr>
              <w:t>Включена информация, полученная к:</w:t>
            </w:r>
          </w:p>
        </w:tc>
      </w:tr>
      <w:tr w:rsidR="00661D40" w:rsidRPr="006E1ACE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6E1ACE" w:rsidRDefault="00661D40" w:rsidP="005D1A1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bookmarkStart w:id="1" w:name="_Toc262631799"/>
            <w:bookmarkStart w:id="2" w:name="_Toc253407143"/>
            <w:r w:rsidRPr="006E1ACE">
              <w:rPr>
                <w:rFonts w:eastAsia="SimSun"/>
                <w:sz w:val="18"/>
                <w:lang w:val="ru-RU" w:eastAsia="zh-CN"/>
              </w:rPr>
              <w:t>1153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6E1ACE" w:rsidRDefault="00661D40" w:rsidP="005D1A1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6E1ACE">
              <w:rPr>
                <w:rFonts w:eastAsia="SimSun"/>
                <w:sz w:val="18"/>
                <w:lang w:val="ru-RU" w:eastAsia="zh-CN"/>
              </w:rPr>
              <w:t>1.VIII.2018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6E1ACE" w:rsidRDefault="00661D40" w:rsidP="005D1A1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6E1ACE">
              <w:rPr>
                <w:rFonts w:eastAsia="SimSun"/>
                <w:sz w:val="18"/>
                <w:lang w:val="ru-RU" w:eastAsia="zh-CN"/>
              </w:rPr>
              <w:t>17.VII.2018</w:t>
            </w:r>
          </w:p>
        </w:tc>
      </w:tr>
      <w:tr w:rsidR="00661D40" w:rsidRPr="006E1ACE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6E1ACE" w:rsidRDefault="00661D40" w:rsidP="005D1A1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6E1ACE">
              <w:rPr>
                <w:rFonts w:eastAsia="SimSun"/>
                <w:sz w:val="18"/>
                <w:lang w:val="ru-RU" w:eastAsia="zh-CN"/>
              </w:rPr>
              <w:t>1154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6E1ACE" w:rsidRDefault="00661D40" w:rsidP="005D1A1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6E1ACE">
              <w:rPr>
                <w:rFonts w:eastAsia="SimSun"/>
                <w:sz w:val="18"/>
                <w:lang w:val="ru-RU" w:eastAsia="zh-CN"/>
              </w:rPr>
              <w:t>15.VIII.2018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6E1ACE" w:rsidRDefault="00661D40" w:rsidP="005D1A1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6E1ACE">
              <w:rPr>
                <w:rFonts w:eastAsia="SimSun"/>
                <w:sz w:val="18"/>
                <w:lang w:val="ru-RU" w:eastAsia="zh-CN"/>
              </w:rPr>
              <w:t>1.VIII.2018</w:t>
            </w:r>
          </w:p>
        </w:tc>
      </w:tr>
      <w:tr w:rsidR="00661D40" w:rsidRPr="006E1ACE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6E1ACE" w:rsidRDefault="00661D40" w:rsidP="005D1A1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6E1ACE">
              <w:rPr>
                <w:rFonts w:eastAsia="SimSun"/>
                <w:sz w:val="18"/>
                <w:lang w:val="ru-RU" w:eastAsia="zh-CN"/>
              </w:rPr>
              <w:t>1155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6E1ACE" w:rsidRDefault="00661D40" w:rsidP="005D1A1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6E1ACE">
              <w:rPr>
                <w:rFonts w:eastAsia="SimSun"/>
                <w:sz w:val="18"/>
                <w:lang w:val="ru-RU" w:eastAsia="zh-CN"/>
              </w:rPr>
              <w:t>1.IX.2018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6E1ACE" w:rsidRDefault="00661D40" w:rsidP="005D1A1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6E1ACE">
              <w:rPr>
                <w:rFonts w:eastAsia="SimSun"/>
                <w:sz w:val="18"/>
                <w:lang w:val="ru-RU" w:eastAsia="zh-CN"/>
              </w:rPr>
              <w:t>16.VIII.2018</w:t>
            </w:r>
          </w:p>
        </w:tc>
      </w:tr>
      <w:tr w:rsidR="00661D40" w:rsidRPr="006E1ACE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6E1ACE" w:rsidRDefault="00661D40" w:rsidP="005D1A1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6E1ACE">
              <w:rPr>
                <w:rFonts w:eastAsia="SimSun"/>
                <w:sz w:val="18"/>
                <w:lang w:val="ru-RU" w:eastAsia="zh-CN"/>
              </w:rPr>
              <w:t>1156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6E1ACE" w:rsidRDefault="00661D40" w:rsidP="005D1A1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6E1ACE">
              <w:rPr>
                <w:rFonts w:eastAsia="SimSun"/>
                <w:sz w:val="18"/>
                <w:lang w:val="ru-RU" w:eastAsia="zh-CN"/>
              </w:rPr>
              <w:t>15.IX.2018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6E1ACE" w:rsidRDefault="00661D40" w:rsidP="005D1A1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6E1ACE">
              <w:rPr>
                <w:rFonts w:eastAsia="SimSun"/>
                <w:sz w:val="18"/>
                <w:lang w:val="ru-RU" w:eastAsia="zh-CN"/>
              </w:rPr>
              <w:t>31.VIII.2018</w:t>
            </w:r>
          </w:p>
        </w:tc>
      </w:tr>
      <w:tr w:rsidR="00661D40" w:rsidRPr="006E1ACE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6E1ACE" w:rsidRDefault="00661D40" w:rsidP="005D1A1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6E1ACE">
              <w:rPr>
                <w:rFonts w:eastAsia="SimSun"/>
                <w:sz w:val="18"/>
                <w:lang w:val="ru-RU" w:eastAsia="zh-CN"/>
              </w:rPr>
              <w:t>1157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6E1ACE" w:rsidRDefault="00661D40" w:rsidP="005D1A1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6E1ACE">
              <w:rPr>
                <w:rFonts w:eastAsia="SimSun"/>
                <w:sz w:val="18"/>
                <w:lang w:val="ru-RU" w:eastAsia="zh-CN"/>
              </w:rPr>
              <w:t>1.X.2018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6E1ACE" w:rsidRDefault="00661D40" w:rsidP="005D1A1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6E1ACE">
              <w:rPr>
                <w:rFonts w:eastAsia="SimSun"/>
                <w:sz w:val="18"/>
                <w:lang w:val="ru-RU" w:eastAsia="zh-CN"/>
              </w:rPr>
              <w:t>14.IX.2018</w:t>
            </w:r>
          </w:p>
        </w:tc>
      </w:tr>
      <w:tr w:rsidR="00661D40" w:rsidRPr="006E1ACE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6E1ACE" w:rsidRDefault="00661D40" w:rsidP="005D1A1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6E1ACE">
              <w:rPr>
                <w:rFonts w:eastAsia="SimSun"/>
                <w:sz w:val="18"/>
                <w:lang w:val="ru-RU" w:eastAsia="zh-CN"/>
              </w:rPr>
              <w:t>1158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6E1ACE" w:rsidRDefault="00661D40" w:rsidP="005D1A1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6E1ACE">
              <w:rPr>
                <w:rFonts w:eastAsia="SimSun"/>
                <w:sz w:val="18"/>
                <w:lang w:val="ru-RU" w:eastAsia="zh-CN"/>
              </w:rPr>
              <w:t>15.X.2018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6E1ACE" w:rsidRDefault="00661D40" w:rsidP="005D1A1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6E1ACE">
              <w:rPr>
                <w:rFonts w:eastAsia="SimSun"/>
                <w:sz w:val="18"/>
                <w:lang w:val="ru-RU" w:eastAsia="zh-CN"/>
              </w:rPr>
              <w:t>28.IX.2018</w:t>
            </w:r>
          </w:p>
        </w:tc>
      </w:tr>
      <w:tr w:rsidR="00661D40" w:rsidRPr="006E1ACE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6E1ACE" w:rsidRDefault="00661D40" w:rsidP="005D1A1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6E1ACE">
              <w:rPr>
                <w:rFonts w:eastAsia="SimSun"/>
                <w:sz w:val="18"/>
                <w:lang w:val="ru-RU" w:eastAsia="zh-CN"/>
              </w:rPr>
              <w:t>1159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6E1ACE" w:rsidRDefault="00661D40" w:rsidP="005D1A1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6E1ACE">
              <w:rPr>
                <w:rFonts w:eastAsia="SimSun"/>
                <w:sz w:val="18"/>
                <w:lang w:val="ru-RU" w:eastAsia="zh-CN"/>
              </w:rPr>
              <w:t>1.XI.2018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6E1ACE" w:rsidRDefault="00661D40" w:rsidP="005D1A1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6E1ACE">
              <w:rPr>
                <w:rFonts w:eastAsia="SimSun"/>
                <w:sz w:val="18"/>
                <w:lang w:val="ru-RU" w:eastAsia="zh-CN"/>
              </w:rPr>
              <w:t>16.X.2018</w:t>
            </w:r>
          </w:p>
        </w:tc>
      </w:tr>
      <w:tr w:rsidR="00661D40" w:rsidRPr="006E1ACE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6E1ACE" w:rsidRDefault="00661D40" w:rsidP="005D1A1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6E1ACE">
              <w:rPr>
                <w:rFonts w:eastAsia="SimSun"/>
                <w:sz w:val="18"/>
                <w:lang w:val="ru-RU" w:eastAsia="zh-CN"/>
              </w:rPr>
              <w:t>1160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6E1ACE" w:rsidRDefault="00661D40" w:rsidP="005D1A1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6E1ACE">
              <w:rPr>
                <w:rFonts w:eastAsia="SimSun"/>
                <w:sz w:val="18"/>
                <w:lang w:val="ru-RU" w:eastAsia="zh-CN"/>
              </w:rPr>
              <w:t>15.XI.2018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6E1ACE" w:rsidRDefault="00661D40" w:rsidP="005D1A1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6E1ACE">
              <w:rPr>
                <w:rFonts w:eastAsia="SimSun"/>
                <w:sz w:val="18"/>
                <w:lang w:val="ru-RU" w:eastAsia="zh-CN"/>
              </w:rPr>
              <w:t>1.XI.2018</w:t>
            </w:r>
          </w:p>
        </w:tc>
      </w:tr>
      <w:tr w:rsidR="00661D40" w:rsidRPr="006E1ACE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6E1ACE" w:rsidRDefault="00661D40" w:rsidP="005D1A1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6E1ACE">
              <w:rPr>
                <w:rFonts w:eastAsia="SimSun"/>
                <w:sz w:val="18"/>
                <w:lang w:val="ru-RU" w:eastAsia="zh-CN"/>
              </w:rPr>
              <w:t>1161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6E1ACE" w:rsidRDefault="00661D40" w:rsidP="005D1A1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6E1ACE">
              <w:rPr>
                <w:rFonts w:eastAsia="SimSun"/>
                <w:sz w:val="18"/>
                <w:lang w:val="ru-RU" w:eastAsia="zh-CN"/>
              </w:rPr>
              <w:t>1.XII.2018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6E1ACE" w:rsidRDefault="00661D40" w:rsidP="005D1A1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6E1ACE">
              <w:rPr>
                <w:rFonts w:eastAsia="SimSun"/>
                <w:sz w:val="18"/>
                <w:lang w:val="ru-RU" w:eastAsia="zh-CN"/>
              </w:rPr>
              <w:t>15.XI.2018</w:t>
            </w:r>
          </w:p>
        </w:tc>
      </w:tr>
      <w:tr w:rsidR="00661D40" w:rsidRPr="006E1ACE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6E1ACE" w:rsidRDefault="00661D40" w:rsidP="005D1A1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6E1ACE">
              <w:rPr>
                <w:rFonts w:eastAsia="SimSun"/>
                <w:sz w:val="18"/>
                <w:lang w:val="ru-RU" w:eastAsia="zh-CN"/>
              </w:rPr>
              <w:t>1162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6E1ACE" w:rsidRDefault="00661D40" w:rsidP="005D1A1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6E1ACE">
              <w:rPr>
                <w:rFonts w:eastAsia="SimSun"/>
                <w:sz w:val="18"/>
                <w:lang w:val="ru-RU" w:eastAsia="zh-CN"/>
              </w:rPr>
              <w:t>15.XII.2018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6E1ACE" w:rsidRDefault="00661D40" w:rsidP="005D1A1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6E1ACE">
              <w:rPr>
                <w:rFonts w:eastAsia="SimSun"/>
                <w:sz w:val="18"/>
                <w:lang w:val="ru-RU" w:eastAsia="zh-CN"/>
              </w:rPr>
              <w:t>30.XI.2018</w:t>
            </w:r>
          </w:p>
        </w:tc>
      </w:tr>
    </w:tbl>
    <w:p w:rsidR="00D3142B" w:rsidRPr="006E1ACE" w:rsidRDefault="00D3142B" w:rsidP="005D1A1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268"/>
        </w:tabs>
        <w:spacing w:before="20" w:after="20"/>
        <w:ind w:left="2268" w:hanging="425"/>
        <w:jc w:val="left"/>
        <w:textAlignment w:val="auto"/>
        <w:rPr>
          <w:rFonts w:eastAsia="SimSun"/>
          <w:sz w:val="18"/>
          <w:lang w:val="ru-RU" w:eastAsia="zh-CN"/>
        </w:rPr>
      </w:pPr>
      <w:r w:rsidRPr="006E1ACE">
        <w:rPr>
          <w:rFonts w:eastAsia="SimSun"/>
          <w:sz w:val="18"/>
          <w:szCs w:val="18"/>
          <w:lang w:val="ru-RU" w:eastAsia="zh-CN"/>
        </w:rPr>
        <w:t>*</w:t>
      </w:r>
      <w:r w:rsidRPr="006E1ACE">
        <w:rPr>
          <w:rFonts w:eastAsia="SimSun"/>
          <w:sz w:val="18"/>
          <w:szCs w:val="18"/>
          <w:lang w:val="ru-RU" w:eastAsia="zh-CN"/>
        </w:rPr>
        <w:tab/>
      </w:r>
      <w:r w:rsidRPr="006E1ACE">
        <w:rPr>
          <w:rFonts w:eastAsia="SimSun"/>
          <w:i/>
          <w:iCs/>
          <w:sz w:val="18"/>
          <w:szCs w:val="18"/>
          <w:lang w:val="ru-RU" w:eastAsia="zh-CN"/>
        </w:rPr>
        <w:t>Даты публикации следующих Оперативных бюллетеней</w:t>
      </w:r>
      <w:r w:rsidRPr="006E1ACE">
        <w:rPr>
          <w:rFonts w:eastAsia="SimSun"/>
          <w:i/>
          <w:iCs/>
          <w:sz w:val="18"/>
          <w:szCs w:val="18"/>
          <w:lang w:val="ru-RU" w:eastAsia="zh-CN"/>
        </w:rPr>
        <w:br/>
        <w:t>относятся только к английскому языку.</w:t>
      </w:r>
    </w:p>
    <w:p w:rsidR="00CB621B" w:rsidRPr="006E1ACE" w:rsidRDefault="0021243B" w:rsidP="005D1A1F">
      <w:pPr>
        <w:pStyle w:val="Heading1"/>
        <w:keepLines/>
        <w:pageBreakBefore/>
        <w:spacing w:before="0"/>
        <w:jc w:val="center"/>
        <w:rPr>
          <w:sz w:val="26"/>
          <w:szCs w:val="26"/>
          <w:lang w:val="ru-RU"/>
        </w:rPr>
      </w:pPr>
      <w:r w:rsidRPr="006E1ACE">
        <w:rPr>
          <w:sz w:val="26"/>
          <w:szCs w:val="26"/>
          <w:lang w:val="ru-RU"/>
        </w:rPr>
        <w:lastRenderedPageBreak/>
        <w:t>ОБЩАЯ ИНФОРМАЦИЯ</w:t>
      </w:r>
    </w:p>
    <w:p w:rsidR="0021243B" w:rsidRPr="006E1ACE" w:rsidRDefault="0021243B" w:rsidP="005D1A1F">
      <w:pPr>
        <w:pStyle w:val="Heading20"/>
        <w:spacing w:before="120" w:after="0"/>
        <w:rPr>
          <w:sz w:val="22"/>
          <w:szCs w:val="22"/>
          <w:lang w:val="ru-RU"/>
        </w:rPr>
      </w:pPr>
      <w:bookmarkStart w:id="3" w:name="_Toc253407142"/>
      <w:bookmarkStart w:id="4" w:name="_Toc259783105"/>
      <w:bookmarkStart w:id="5" w:name="_Toc262631768"/>
      <w:bookmarkStart w:id="6" w:name="_Toc265056484"/>
      <w:bookmarkStart w:id="7" w:name="_Toc266181234"/>
      <w:bookmarkStart w:id="8" w:name="_Toc268774000"/>
      <w:bookmarkStart w:id="9" w:name="_Toc271700477"/>
      <w:bookmarkStart w:id="10" w:name="_Toc273023321"/>
      <w:bookmarkStart w:id="11" w:name="_Toc274223815"/>
      <w:bookmarkStart w:id="12" w:name="_Toc276717163"/>
      <w:bookmarkStart w:id="13" w:name="_Toc279669136"/>
      <w:bookmarkStart w:id="14" w:name="_Toc280349206"/>
      <w:bookmarkStart w:id="15" w:name="_Toc282526038"/>
      <w:bookmarkStart w:id="16" w:name="_Toc283737195"/>
      <w:bookmarkStart w:id="17" w:name="_Toc286218712"/>
      <w:bookmarkStart w:id="18" w:name="_Toc288660269"/>
      <w:bookmarkStart w:id="19" w:name="_Toc291005379"/>
      <w:bookmarkStart w:id="20" w:name="_Toc292704951"/>
      <w:bookmarkStart w:id="21" w:name="_Toc295387896"/>
      <w:bookmarkStart w:id="22" w:name="_Toc296675479"/>
      <w:bookmarkStart w:id="23" w:name="_Toc297804718"/>
      <w:bookmarkStart w:id="24" w:name="_Toc301945290"/>
      <w:bookmarkStart w:id="25" w:name="_Toc303344249"/>
      <w:bookmarkStart w:id="26" w:name="_Toc304892155"/>
      <w:bookmarkStart w:id="27" w:name="_Toc308530337"/>
      <w:bookmarkStart w:id="28" w:name="_Toc311103643"/>
      <w:bookmarkStart w:id="29" w:name="_Toc313973313"/>
      <w:bookmarkStart w:id="30" w:name="_Toc316479953"/>
      <w:bookmarkStart w:id="31" w:name="_Toc318964999"/>
      <w:bookmarkStart w:id="32" w:name="_Toc320536955"/>
      <w:bookmarkStart w:id="33" w:name="_Toc321233390"/>
      <w:bookmarkStart w:id="34" w:name="_Toc321311661"/>
      <w:bookmarkStart w:id="35" w:name="_Toc321820541"/>
      <w:bookmarkStart w:id="36" w:name="_Toc323035707"/>
      <w:bookmarkStart w:id="37" w:name="_Toc323904375"/>
      <w:bookmarkStart w:id="38" w:name="_Toc332272647"/>
      <w:bookmarkStart w:id="39" w:name="_Toc334776193"/>
      <w:bookmarkStart w:id="40" w:name="_Toc335901500"/>
      <w:bookmarkStart w:id="41" w:name="_Toc337110334"/>
      <w:bookmarkStart w:id="42" w:name="_Toc338779374"/>
      <w:bookmarkStart w:id="43" w:name="_Toc340225514"/>
      <w:bookmarkStart w:id="44" w:name="_Toc341451213"/>
      <w:bookmarkStart w:id="45" w:name="_Toc342912840"/>
      <w:bookmarkStart w:id="46" w:name="_Toc343262677"/>
      <w:bookmarkStart w:id="47" w:name="_Toc345579828"/>
      <w:bookmarkStart w:id="48" w:name="_Toc346885933"/>
      <w:bookmarkStart w:id="49" w:name="_Toc347929581"/>
      <w:bookmarkStart w:id="50" w:name="_Toc349288249"/>
      <w:bookmarkStart w:id="51" w:name="_Toc350415579"/>
      <w:bookmarkStart w:id="52" w:name="_Toc351549877"/>
      <w:bookmarkStart w:id="53" w:name="_Toc352940477"/>
      <w:bookmarkStart w:id="54" w:name="_Toc354053822"/>
      <w:bookmarkStart w:id="55" w:name="_Toc355708837"/>
      <w:r w:rsidRPr="006E1ACE">
        <w:rPr>
          <w:sz w:val="22"/>
          <w:szCs w:val="22"/>
          <w:lang w:val="ru-RU"/>
        </w:rPr>
        <w:t>Списки, прилагаемые к Оперативному бюллетеню МСЭ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:rsidR="00CB621B" w:rsidRPr="006E1ACE" w:rsidRDefault="009C26A6" w:rsidP="005D1A1F">
      <w:pPr>
        <w:spacing w:before="200"/>
        <w:rPr>
          <w:rFonts w:asciiTheme="minorHAnsi" w:hAnsiTheme="minorHAnsi"/>
          <w:b/>
          <w:bCs/>
          <w:lang w:val="ru-RU"/>
        </w:rPr>
      </w:pPr>
      <w:r w:rsidRPr="006E1ACE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:rsidR="00154588" w:rsidRPr="006E1ACE" w:rsidRDefault="00154588" w:rsidP="005D1A1F">
      <w:pPr>
        <w:spacing w:before="40"/>
        <w:ind w:left="567" w:hanging="567"/>
        <w:rPr>
          <w:rFonts w:asciiTheme="minorHAnsi" w:hAnsiTheme="minorHAnsi"/>
          <w:spacing w:val="-2"/>
          <w:sz w:val="18"/>
          <w:szCs w:val="18"/>
          <w:lang w:val="ru-RU"/>
        </w:rPr>
      </w:pPr>
      <w:r w:rsidRPr="006E1ACE">
        <w:rPr>
          <w:rFonts w:asciiTheme="minorHAnsi" w:hAnsiTheme="minorHAnsi"/>
          <w:sz w:val="18"/>
          <w:szCs w:val="18"/>
          <w:lang w:val="ru-RU"/>
        </w:rPr>
        <w:t>A</w:t>
      </w:r>
      <w:r w:rsidRPr="006E1ACE">
        <w:rPr>
          <w:rFonts w:asciiTheme="minorHAnsi" w:hAnsiTheme="minorHAnsi"/>
          <w:sz w:val="18"/>
          <w:szCs w:val="18"/>
          <w:lang w:val="ru-RU"/>
        </w:rPr>
        <w:tab/>
      </w:r>
      <w:r w:rsidRPr="006E1ACE">
        <w:rPr>
          <w:rFonts w:asciiTheme="minorHAnsi" w:hAnsiTheme="minorHAnsi"/>
          <w:spacing w:val="-2"/>
          <w:sz w:val="18"/>
          <w:szCs w:val="18"/>
          <w:lang w:val="ru-RU"/>
        </w:rPr>
        <w:t>Нижеследующие списки были опубликованы БСЭ или БР как Приложения к Оперативному бюллетеню (ОБ) МСЭ:</w:t>
      </w:r>
    </w:p>
    <w:p w:rsidR="00154588" w:rsidRPr="006E1ACE" w:rsidRDefault="00154588" w:rsidP="005D1A1F">
      <w:pPr>
        <w:spacing w:before="40" w:after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E1ACE">
        <w:rPr>
          <w:rFonts w:asciiTheme="minorHAnsi" w:hAnsiTheme="minorHAnsi"/>
          <w:sz w:val="18"/>
          <w:szCs w:val="18"/>
          <w:lang w:val="ru-RU"/>
        </w:rPr>
        <w:t>ОБ №</w:t>
      </w:r>
    </w:p>
    <w:p w:rsidR="004E456E" w:rsidRPr="006E1ACE" w:rsidRDefault="004E456E" w:rsidP="005D1A1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E1ACE">
        <w:rPr>
          <w:rFonts w:asciiTheme="minorHAnsi" w:hAnsiTheme="minorHAnsi"/>
          <w:sz w:val="18"/>
          <w:szCs w:val="18"/>
          <w:lang w:val="ru-RU"/>
        </w:rPr>
        <w:t>1125</w:t>
      </w:r>
      <w:r w:rsidRPr="006E1ACE">
        <w:rPr>
          <w:rFonts w:asciiTheme="minorHAnsi" w:hAnsiTheme="minorHAnsi"/>
          <w:sz w:val="18"/>
          <w:szCs w:val="18"/>
          <w:lang w:val="ru-RU"/>
        </w:rPr>
        <w:tab/>
        <w:t>Список зоновых/сетевых кодов сигнализации (SANC) (Дополнение к Рекомендации МСЭ-Т Q.708 (03/1999)) (по состоянию на 1 июня 2017 г.)</w:t>
      </w:r>
    </w:p>
    <w:p w:rsidR="004E456E" w:rsidRPr="006E1ACE" w:rsidRDefault="004E456E" w:rsidP="005D1A1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E1ACE">
        <w:rPr>
          <w:rFonts w:asciiTheme="minorHAnsi" w:hAnsiTheme="minorHAnsi"/>
          <w:sz w:val="18"/>
          <w:szCs w:val="18"/>
          <w:lang w:val="ru-RU"/>
        </w:rPr>
        <w:t>1125</w:t>
      </w:r>
      <w:r w:rsidRPr="006E1ACE">
        <w:rPr>
          <w:rFonts w:asciiTheme="minorHAnsi" w:hAnsiTheme="minorHAnsi"/>
          <w:sz w:val="18"/>
          <w:szCs w:val="18"/>
          <w:lang w:val="ru-RU"/>
        </w:rPr>
        <w:tab/>
        <w:t>Список кодов страны для подвижной связи в системе наземной транкинговой радиосвязи (Дополнение к Рекомендации МСЭ-Т E.218 (05/2004)) (по состоянию на 1 июня 2017 г.)</w:t>
      </w:r>
    </w:p>
    <w:p w:rsidR="004E456E" w:rsidRPr="006E1ACE" w:rsidRDefault="004E456E" w:rsidP="005D1A1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E1ACE">
        <w:rPr>
          <w:rFonts w:asciiTheme="minorHAnsi" w:hAnsiTheme="minorHAnsi"/>
          <w:sz w:val="18"/>
          <w:szCs w:val="18"/>
          <w:lang w:val="ru-RU"/>
        </w:rPr>
        <w:t>1117</w:t>
      </w:r>
      <w:r w:rsidRPr="006E1ACE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6E1ACE">
        <w:rPr>
          <w:rFonts w:asciiTheme="minorHAnsi" w:hAnsiTheme="minorHAnsi"/>
          <w:sz w:val="18"/>
          <w:szCs w:val="18"/>
          <w:lang w:val="ru-RU"/>
        </w:rPr>
        <w:noBreakHyphen/>
        <w:t>Т E.212 (09/2016)) (по состоянию на 1 февраля 2017 г.)</w:t>
      </w:r>
    </w:p>
    <w:p w:rsidR="004E456E" w:rsidRPr="006E1ACE" w:rsidRDefault="004E456E" w:rsidP="005D1A1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E1ACE">
        <w:rPr>
          <w:rFonts w:asciiTheme="minorHAnsi" w:hAnsiTheme="minorHAnsi"/>
          <w:sz w:val="18"/>
          <w:szCs w:val="18"/>
          <w:lang w:val="ru-RU"/>
        </w:rPr>
        <w:t>1114</w:t>
      </w:r>
      <w:r w:rsidRPr="006E1ACE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6E1ACE">
        <w:rPr>
          <w:rFonts w:asciiTheme="minorHAnsi" w:hAnsiTheme="minorHAnsi"/>
          <w:sz w:val="18"/>
          <w:szCs w:val="18"/>
          <w:lang w:val="ru-RU"/>
        </w:rPr>
        <w:noBreakHyphen/>
        <w:t>Т E.164 (11/2010)) (по состоянию на 15 декабря 2016 г.)</w:t>
      </w:r>
    </w:p>
    <w:p w:rsidR="004E456E" w:rsidRPr="006E1ACE" w:rsidRDefault="004E456E" w:rsidP="005D1A1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E1ACE">
        <w:rPr>
          <w:rFonts w:asciiTheme="minorHAnsi" w:hAnsiTheme="minorHAnsi"/>
          <w:sz w:val="18"/>
          <w:szCs w:val="18"/>
          <w:lang w:val="ru-RU"/>
        </w:rPr>
        <w:t>1111</w:t>
      </w:r>
      <w:r w:rsidRPr="006E1ACE">
        <w:rPr>
          <w:rFonts w:asciiTheme="minorHAnsi" w:hAnsiTheme="minorHAnsi"/>
          <w:sz w:val="18"/>
          <w:szCs w:val="18"/>
          <w:lang w:val="ru-RU"/>
        </w:rPr>
        <w:tab/>
        <w:t>Коды сетей подвижной связи (MNC) для плана международной идентификации для сетей общего пользования и абонентов (согласно Рекомендации МСЭ-Т E.212 (09/2016)) (по состоянию на 1 ноября 2016 г.)</w:t>
      </w:r>
    </w:p>
    <w:p w:rsidR="004E456E" w:rsidRPr="006E1ACE" w:rsidRDefault="004E456E" w:rsidP="005D1A1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E1ACE">
        <w:rPr>
          <w:rFonts w:asciiTheme="minorHAnsi" w:hAnsiTheme="minorHAnsi"/>
          <w:sz w:val="18"/>
          <w:szCs w:val="18"/>
          <w:lang w:val="ru-RU"/>
        </w:rPr>
        <w:t>1109</w:t>
      </w:r>
      <w:r w:rsidRPr="006E1ACE">
        <w:rPr>
          <w:rFonts w:asciiTheme="minorHAnsi" w:hAnsiTheme="minorHAnsi"/>
          <w:sz w:val="18"/>
          <w:szCs w:val="18"/>
          <w:lang w:val="ru-RU"/>
        </w:rPr>
        <w:tab/>
      </w:r>
      <w:r w:rsidRPr="006E1ACE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6E1ACE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октября 2016 г.)</w:t>
      </w:r>
    </w:p>
    <w:p w:rsidR="004E456E" w:rsidRPr="006E1ACE" w:rsidRDefault="004E456E" w:rsidP="005D1A1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E1ACE">
        <w:rPr>
          <w:rFonts w:asciiTheme="minorHAnsi" w:hAnsiTheme="minorHAnsi"/>
          <w:sz w:val="18"/>
          <w:szCs w:val="18"/>
          <w:lang w:val="ru-RU"/>
        </w:rPr>
        <w:t>1096</w:t>
      </w:r>
      <w:r w:rsidRPr="006E1ACE">
        <w:rPr>
          <w:rFonts w:asciiTheme="minorHAnsi" w:hAnsiTheme="minorHAnsi"/>
          <w:sz w:val="18"/>
          <w:szCs w:val="18"/>
          <w:lang w:val="ru-RU"/>
        </w:rPr>
        <w:tab/>
        <w:t>Декретное время 2016 года</w:t>
      </w:r>
    </w:p>
    <w:p w:rsidR="004E456E" w:rsidRPr="006E1ACE" w:rsidRDefault="004E456E" w:rsidP="005D1A1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E1ACE">
        <w:rPr>
          <w:rFonts w:asciiTheme="minorHAnsi" w:hAnsiTheme="minorHAnsi"/>
          <w:sz w:val="18"/>
          <w:szCs w:val="18"/>
          <w:lang w:val="ru-RU"/>
        </w:rPr>
        <w:t>1088</w:t>
      </w:r>
      <w:r w:rsidRPr="006E1ACE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15 ноября 2015 г.)</w:t>
      </w:r>
    </w:p>
    <w:p w:rsidR="004E456E" w:rsidRPr="006E1ACE" w:rsidRDefault="004E456E" w:rsidP="005D1A1F">
      <w:pPr>
        <w:spacing w:before="40"/>
        <w:ind w:left="567" w:hanging="567"/>
        <w:rPr>
          <w:rFonts w:asciiTheme="minorHAnsi" w:hAnsiTheme="minorHAnsi"/>
          <w:bCs/>
          <w:spacing w:val="-2"/>
          <w:sz w:val="18"/>
          <w:szCs w:val="18"/>
          <w:lang w:val="ru-RU"/>
        </w:rPr>
      </w:pPr>
      <w:r w:rsidRPr="006E1ACE">
        <w:rPr>
          <w:rFonts w:asciiTheme="minorHAnsi" w:hAnsiTheme="minorHAnsi"/>
          <w:sz w:val="18"/>
          <w:szCs w:val="18"/>
          <w:lang w:val="ru-RU"/>
        </w:rPr>
        <w:t>1060</w:t>
      </w:r>
      <w:r w:rsidRPr="006E1ACE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6E1ACE">
        <w:rPr>
          <w:rFonts w:asciiTheme="minorHAnsi" w:hAnsiTheme="minorHAnsi"/>
          <w:bCs/>
          <w:spacing w:val="-2"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:rsidR="004E456E" w:rsidRPr="006E1ACE" w:rsidRDefault="004E456E" w:rsidP="005D1A1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E1ACE">
        <w:rPr>
          <w:rFonts w:asciiTheme="minorHAnsi" w:hAnsiTheme="minorHAnsi"/>
          <w:sz w:val="18"/>
          <w:szCs w:val="18"/>
          <w:lang w:val="ru-RU"/>
        </w:rPr>
        <w:t>1055</w:t>
      </w:r>
      <w:r w:rsidRPr="006E1ACE">
        <w:rPr>
          <w:rFonts w:asciiTheme="minorHAnsi" w:hAnsi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 июля 2014 г.)</w:t>
      </w:r>
    </w:p>
    <w:p w:rsidR="004E456E" w:rsidRPr="006E1ACE" w:rsidRDefault="004E456E" w:rsidP="005D1A1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E1ACE">
        <w:rPr>
          <w:rFonts w:asciiTheme="minorHAnsi" w:hAnsiTheme="minorHAnsi"/>
          <w:sz w:val="18"/>
          <w:szCs w:val="18"/>
          <w:lang w:val="ru-RU"/>
        </w:rPr>
        <w:t>1015</w:t>
      </w:r>
      <w:r w:rsidRPr="006E1ACE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:rsidR="004E456E" w:rsidRPr="006E1ACE" w:rsidRDefault="004E456E" w:rsidP="005D1A1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E1ACE">
        <w:rPr>
          <w:rFonts w:asciiTheme="minorHAnsi" w:hAnsiTheme="minorHAnsi"/>
          <w:sz w:val="18"/>
          <w:szCs w:val="18"/>
          <w:lang w:val="ru-RU"/>
        </w:rPr>
        <w:t>1002</w:t>
      </w:r>
      <w:r w:rsidRPr="006E1ACE">
        <w:rPr>
          <w:rFonts w:asciiTheme="minorHAnsi" w:hAnsi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(Дополнение к Рекомендации МСЭ-Т T.35 (02/2000)) (по состоянию на 15 апреля 2012 г.)</w:t>
      </w:r>
    </w:p>
    <w:p w:rsidR="004E456E" w:rsidRPr="006E1ACE" w:rsidRDefault="004E456E" w:rsidP="005D1A1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E1ACE">
        <w:rPr>
          <w:rFonts w:asciiTheme="minorHAnsi" w:hAnsiTheme="minorHAnsi"/>
          <w:sz w:val="18"/>
          <w:szCs w:val="18"/>
          <w:lang w:val="ru-RU"/>
        </w:rPr>
        <w:t>1001</w:t>
      </w:r>
      <w:r w:rsidRPr="006E1ACE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:rsidR="004E456E" w:rsidRPr="006E1ACE" w:rsidRDefault="004E456E" w:rsidP="005D1A1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E1ACE">
        <w:rPr>
          <w:rFonts w:asciiTheme="minorHAnsi" w:hAnsiTheme="minorHAnsi"/>
          <w:sz w:val="18"/>
          <w:szCs w:val="18"/>
          <w:lang w:val="ru-RU"/>
        </w:rPr>
        <w:t>1000</w:t>
      </w:r>
      <w:r w:rsidRPr="006E1ACE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:rsidR="004E456E" w:rsidRPr="006E1ACE" w:rsidRDefault="004E456E" w:rsidP="005D1A1F">
      <w:pPr>
        <w:spacing w:before="40"/>
        <w:ind w:left="567" w:hanging="567"/>
        <w:rPr>
          <w:rFonts w:asciiTheme="minorHAnsi" w:hAnsiTheme="minorHAnsi"/>
          <w:spacing w:val="-2"/>
          <w:sz w:val="18"/>
          <w:szCs w:val="18"/>
          <w:lang w:val="ru-RU"/>
        </w:rPr>
      </w:pPr>
      <w:r w:rsidRPr="006E1ACE">
        <w:rPr>
          <w:rFonts w:asciiTheme="minorHAnsi" w:hAnsiTheme="minorHAnsi"/>
          <w:sz w:val="18"/>
          <w:szCs w:val="18"/>
          <w:lang w:val="ru-RU"/>
        </w:rPr>
        <w:t>994</w:t>
      </w:r>
      <w:r w:rsidRPr="006E1ACE">
        <w:rPr>
          <w:rFonts w:asciiTheme="minorHAnsi" w:hAnsiTheme="minorHAnsi"/>
          <w:sz w:val="18"/>
          <w:szCs w:val="18"/>
          <w:lang w:val="ru-RU"/>
        </w:rPr>
        <w:tab/>
      </w:r>
      <w:r w:rsidRPr="006E1ACE">
        <w:rPr>
          <w:rFonts w:asciiTheme="minorHAnsi" w:hAnsiTheme="minorHAnsi"/>
          <w:spacing w:val="-2"/>
          <w:sz w:val="18"/>
          <w:szCs w:val="18"/>
          <w:lang w:val="ru-RU"/>
        </w:rPr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:rsidR="004E456E" w:rsidRPr="006E1ACE" w:rsidRDefault="004E456E" w:rsidP="005D1A1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E1ACE">
        <w:rPr>
          <w:rFonts w:asciiTheme="minorHAnsi" w:hAnsiTheme="minorHAnsi"/>
          <w:sz w:val="18"/>
          <w:szCs w:val="18"/>
          <w:lang w:val="ru-RU"/>
        </w:rPr>
        <w:t>991</w:t>
      </w:r>
      <w:r w:rsidRPr="006E1ACE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(Пересм. ПК-06))</w:t>
      </w:r>
    </w:p>
    <w:p w:rsidR="004E456E" w:rsidRPr="006E1ACE" w:rsidRDefault="004E456E" w:rsidP="005D1A1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E1ACE">
        <w:rPr>
          <w:rFonts w:asciiTheme="minorHAnsi" w:hAnsiTheme="minorHAnsi"/>
          <w:sz w:val="18"/>
          <w:szCs w:val="18"/>
          <w:lang w:val="ru-RU"/>
        </w:rPr>
        <w:t>980</w:t>
      </w:r>
      <w:r w:rsidRPr="006E1ACE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:rsidR="004E456E" w:rsidRPr="006E1ACE" w:rsidRDefault="004E456E" w:rsidP="005D1A1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E1ACE">
        <w:rPr>
          <w:rFonts w:asciiTheme="minorHAnsi" w:hAnsiTheme="minorHAnsi"/>
          <w:sz w:val="18"/>
          <w:szCs w:val="18"/>
          <w:lang w:val="ru-RU"/>
        </w:rPr>
        <w:t>978</w:t>
      </w:r>
      <w:r w:rsidRPr="006E1ACE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:rsidR="004E456E" w:rsidRPr="006E1ACE" w:rsidRDefault="004E456E" w:rsidP="005D1A1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E1ACE">
        <w:rPr>
          <w:rFonts w:asciiTheme="minorHAnsi" w:hAnsiTheme="minorHAnsi"/>
          <w:sz w:val="18"/>
          <w:szCs w:val="18"/>
          <w:lang w:val="ru-RU"/>
        </w:rPr>
        <w:t>977</w:t>
      </w:r>
      <w:r w:rsidRPr="006E1ACE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</w:p>
    <w:p w:rsidR="004E456E" w:rsidRPr="006E1ACE" w:rsidRDefault="004E456E" w:rsidP="005D1A1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E1ACE">
        <w:rPr>
          <w:rFonts w:asciiTheme="minorHAnsi" w:hAnsiTheme="minorHAnsi"/>
          <w:sz w:val="18"/>
          <w:szCs w:val="18"/>
          <w:lang w:val="ru-RU"/>
        </w:rPr>
        <w:t>976</w:t>
      </w:r>
      <w:r w:rsidRPr="006E1ACE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6E1ACE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:rsidR="004E456E" w:rsidRPr="006E1ACE" w:rsidRDefault="004E456E" w:rsidP="005D1A1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E1ACE">
        <w:rPr>
          <w:rFonts w:asciiTheme="minorHAnsi" w:hAnsiTheme="minorHAnsi"/>
          <w:sz w:val="18"/>
          <w:szCs w:val="18"/>
          <w:lang w:val="ru-RU"/>
        </w:rPr>
        <w:t>974</w:t>
      </w:r>
      <w:r w:rsidRPr="006E1ACE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:rsidR="004E456E" w:rsidRPr="006E1ACE" w:rsidRDefault="004E456E" w:rsidP="005D1A1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E1ACE">
        <w:rPr>
          <w:rFonts w:asciiTheme="minorHAnsi" w:hAnsiTheme="minorHAnsi"/>
          <w:sz w:val="18"/>
          <w:szCs w:val="18"/>
          <w:lang w:val="ru-RU"/>
        </w:rPr>
        <w:t>955</w:t>
      </w:r>
      <w:r w:rsidRPr="006E1ACE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:rsidR="00154588" w:rsidRPr="006E1ACE" w:rsidRDefault="004E456E" w:rsidP="005D1A1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E1ACE">
        <w:rPr>
          <w:rFonts w:asciiTheme="minorHAnsi" w:hAnsiTheme="minorHAnsi"/>
          <w:sz w:val="18"/>
          <w:szCs w:val="18"/>
          <w:lang w:val="ru-RU"/>
        </w:rPr>
        <w:t>669</w:t>
      </w:r>
      <w:r w:rsidRPr="006E1ACE">
        <w:rPr>
          <w:rFonts w:asciiTheme="minorHAnsi" w:hAnsiTheme="minorHAnsi"/>
          <w:sz w:val="18"/>
          <w:szCs w:val="18"/>
          <w:lang w:val="ru-RU"/>
        </w:rPr>
        <w:tab/>
      </w:r>
      <w:r w:rsidRPr="006E1ACE">
        <w:rPr>
          <w:rFonts w:asciiTheme="minorHAnsi" w:hAnsiTheme="minorHAnsi" w:cs="Segoe UI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6E1ACE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:rsidR="00CB621B" w:rsidRPr="006E1ACE" w:rsidRDefault="00154588" w:rsidP="005D1A1F">
      <w:pPr>
        <w:spacing w:before="240"/>
        <w:ind w:left="567" w:hanging="567"/>
        <w:rPr>
          <w:rFonts w:asciiTheme="minorHAnsi" w:hAnsiTheme="minorHAnsi"/>
          <w:lang w:val="ru-RU"/>
        </w:rPr>
      </w:pPr>
      <w:r w:rsidRPr="006E1ACE">
        <w:rPr>
          <w:rFonts w:asciiTheme="minorHAnsi" w:hAnsiTheme="minorHAnsi"/>
          <w:sz w:val="18"/>
          <w:szCs w:val="18"/>
          <w:lang w:val="ru-RU"/>
        </w:rPr>
        <w:t>B</w:t>
      </w:r>
      <w:r w:rsidRPr="006E1ACE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на веб-сайте МСЭ-Т</w:t>
      </w:r>
      <w:r w:rsidR="00CB621B" w:rsidRPr="006E1ACE">
        <w:rPr>
          <w:rFonts w:asciiTheme="minorHAnsi" w:hAnsiTheme="minorHAnsi"/>
          <w:lang w:val="ru-RU"/>
        </w:rPr>
        <w:t>:</w:t>
      </w:r>
    </w:p>
    <w:p w:rsidR="00CB621B" w:rsidRPr="00745551" w:rsidRDefault="00FE4B4A" w:rsidP="005D1A1F">
      <w:pPr>
        <w:tabs>
          <w:tab w:val="clear" w:pos="567"/>
          <w:tab w:val="clear" w:pos="1276"/>
          <w:tab w:val="clear" w:pos="1843"/>
          <w:tab w:val="clear" w:pos="5954"/>
        </w:tabs>
        <w:spacing w:before="60" w:after="20"/>
        <w:jc w:val="left"/>
        <w:rPr>
          <w:rFonts w:asciiTheme="minorHAnsi" w:hAnsiTheme="minorHAnsi"/>
          <w:sz w:val="18"/>
          <w:szCs w:val="18"/>
          <w:lang w:val="fr-CH"/>
        </w:rPr>
      </w:pPr>
      <w:r w:rsidRPr="006E1ACE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</w:t>
      </w:r>
      <w:r w:rsidRPr="00745551">
        <w:rPr>
          <w:rFonts w:asciiTheme="minorHAnsi" w:hAnsiTheme="minorHAnsi"/>
          <w:sz w:val="18"/>
          <w:szCs w:val="18"/>
          <w:lang w:val="fr-CH"/>
        </w:rPr>
        <w:t>-T M.1400 (03/2013</w:t>
      </w:r>
      <w:r w:rsidR="00CB621B" w:rsidRPr="00745551">
        <w:rPr>
          <w:rFonts w:asciiTheme="minorHAnsi" w:hAnsiTheme="minorHAnsi"/>
          <w:sz w:val="18"/>
          <w:szCs w:val="18"/>
          <w:lang w:val="fr-CH"/>
        </w:rPr>
        <w:t>))</w:t>
      </w:r>
      <w:r w:rsidR="00CB621B" w:rsidRPr="00745551">
        <w:rPr>
          <w:rFonts w:asciiTheme="minorHAnsi" w:hAnsiTheme="minorHAnsi"/>
          <w:sz w:val="18"/>
          <w:szCs w:val="18"/>
          <w:lang w:val="fr-CH"/>
        </w:rPr>
        <w:tab/>
      </w:r>
      <w:hyperlink r:id="rId13" w:history="1">
        <w:r w:rsidR="00C6174B" w:rsidRPr="00E51DC3">
          <w:rPr>
            <w:rStyle w:val="Hyperlink"/>
            <w:sz w:val="18"/>
            <w:szCs w:val="18"/>
          </w:rPr>
          <w:t>www.itu.int/ITU-T/inr/icc/index.html</w:t>
        </w:r>
      </w:hyperlink>
      <w:r w:rsidR="00C6174B" w:rsidRPr="00E51DC3">
        <w:rPr>
          <w:rFonts w:asciiTheme="minorHAnsi" w:hAnsiTheme="minorHAnsi"/>
          <w:sz w:val="18"/>
          <w:szCs w:val="18"/>
          <w:lang w:val="fr-CH"/>
        </w:rPr>
        <w:t xml:space="preserve"> </w:t>
      </w:r>
    </w:p>
    <w:p w:rsidR="00CB621B" w:rsidRPr="006E1ACE" w:rsidRDefault="00C6174B" w:rsidP="005D1A1F">
      <w:pPr>
        <w:tabs>
          <w:tab w:val="clear" w:pos="567"/>
          <w:tab w:val="clear" w:pos="1276"/>
          <w:tab w:val="clear" w:pos="1843"/>
        </w:tabs>
        <w:spacing w:before="40" w:after="20"/>
        <w:jc w:val="left"/>
        <w:rPr>
          <w:rFonts w:asciiTheme="minorHAnsi" w:hAnsiTheme="minorHAnsi"/>
          <w:sz w:val="18"/>
          <w:szCs w:val="18"/>
          <w:lang w:val="ru-RU"/>
        </w:rPr>
      </w:pPr>
      <w:r w:rsidRPr="006E1ACE">
        <w:rPr>
          <w:rFonts w:asciiTheme="minorHAnsi" w:hAnsiTheme="minorHAnsi"/>
          <w:sz w:val="18"/>
          <w:szCs w:val="18"/>
          <w:lang w:val="ru-RU"/>
        </w:rPr>
        <w:t>Таблица Бюрофакс (Рек. МСЭ-Т</w:t>
      </w:r>
      <w:r w:rsidR="00CB621B" w:rsidRPr="006E1ACE">
        <w:rPr>
          <w:rFonts w:asciiTheme="minorHAnsi" w:hAnsiTheme="minorHAnsi"/>
          <w:sz w:val="18"/>
          <w:szCs w:val="18"/>
          <w:lang w:val="ru-RU"/>
        </w:rPr>
        <w:t xml:space="preserve"> F.170)</w:t>
      </w:r>
      <w:r w:rsidR="00CB621B" w:rsidRPr="006E1ACE">
        <w:rPr>
          <w:rFonts w:asciiTheme="minorHAnsi" w:hAnsiTheme="minorHAnsi"/>
          <w:sz w:val="18"/>
          <w:szCs w:val="18"/>
          <w:lang w:val="ru-RU"/>
        </w:rPr>
        <w:tab/>
      </w:r>
      <w:hyperlink r:id="rId14" w:history="1">
        <w:r w:rsidRPr="00E51DC3">
          <w:rPr>
            <w:rStyle w:val="Hyperlink"/>
            <w:sz w:val="18"/>
            <w:szCs w:val="18"/>
          </w:rPr>
          <w:t>www.itu.int/ITU-T/inr/bureaufax/index.html</w:t>
        </w:r>
      </w:hyperlink>
      <w:r w:rsidRPr="00E51DC3">
        <w:rPr>
          <w:rStyle w:val="Hyperlink"/>
          <w:sz w:val="18"/>
          <w:szCs w:val="18"/>
        </w:rPr>
        <w:t xml:space="preserve"> </w:t>
      </w:r>
    </w:p>
    <w:p w:rsidR="00CB621B" w:rsidRPr="006E1ACE" w:rsidRDefault="00C6174B" w:rsidP="005D1A1F">
      <w:pPr>
        <w:tabs>
          <w:tab w:val="clear" w:pos="567"/>
          <w:tab w:val="clear" w:pos="1276"/>
          <w:tab w:val="clear" w:pos="1843"/>
        </w:tabs>
        <w:spacing w:before="40" w:after="20"/>
        <w:jc w:val="left"/>
        <w:rPr>
          <w:rFonts w:asciiTheme="minorHAnsi" w:hAnsiTheme="minorHAnsi"/>
          <w:sz w:val="18"/>
          <w:szCs w:val="18"/>
          <w:lang w:val="ru-RU"/>
        </w:rPr>
      </w:pPr>
      <w:r w:rsidRPr="006E1ACE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</w:t>
      </w:r>
      <w:r w:rsidR="00CB621B" w:rsidRPr="006E1ACE">
        <w:rPr>
          <w:rFonts w:asciiTheme="minorHAnsi" w:hAnsiTheme="minorHAnsi"/>
          <w:sz w:val="18"/>
          <w:szCs w:val="18"/>
          <w:lang w:val="ru-RU"/>
        </w:rPr>
        <w:t>)</w:t>
      </w:r>
      <w:r w:rsidR="00CB621B" w:rsidRPr="006E1ACE">
        <w:rPr>
          <w:rFonts w:asciiTheme="minorHAnsi" w:hAnsiTheme="minorHAnsi"/>
          <w:sz w:val="18"/>
          <w:szCs w:val="18"/>
          <w:lang w:val="ru-RU"/>
        </w:rPr>
        <w:tab/>
      </w:r>
      <w:hyperlink r:id="rId15" w:history="1">
        <w:r w:rsidR="00F1519C" w:rsidRPr="00E51DC3">
          <w:rPr>
            <w:rStyle w:val="Hyperlink"/>
            <w:sz w:val="18"/>
            <w:szCs w:val="18"/>
          </w:rPr>
          <w:t>www.itu.int/ITU-T/inr/roa/index.html</w:t>
        </w:r>
      </w:hyperlink>
    </w:p>
    <w:p w:rsidR="00204147" w:rsidRPr="00C01C94" w:rsidRDefault="00204147" w:rsidP="005D1A1F">
      <w:pPr>
        <w:pStyle w:val="Heading20"/>
        <w:spacing w:before="120" w:after="0"/>
        <w:rPr>
          <w:sz w:val="24"/>
          <w:szCs w:val="24"/>
          <w:lang w:val="ru-RU"/>
        </w:rPr>
      </w:pPr>
      <w:bookmarkStart w:id="56" w:name="_Toc215907216"/>
      <w:r w:rsidRPr="00C01C94">
        <w:rPr>
          <w:sz w:val="24"/>
          <w:szCs w:val="24"/>
          <w:lang w:val="ru-RU"/>
        </w:rPr>
        <w:lastRenderedPageBreak/>
        <w:t>Утверждение Рекомендаций МСЭ-T</w:t>
      </w:r>
    </w:p>
    <w:p w:rsidR="00204147" w:rsidRPr="006E1ACE" w:rsidRDefault="00213BAA" w:rsidP="00BA729C">
      <w:pPr>
        <w:spacing w:before="240"/>
        <w:rPr>
          <w:lang w:val="ru-RU"/>
        </w:rPr>
      </w:pPr>
      <w:r w:rsidRPr="006E1ACE">
        <w:rPr>
          <w:color w:val="000000"/>
          <w:lang w:val="ru-RU"/>
        </w:rPr>
        <w:t>В рамках АПУ-3</w:t>
      </w:r>
      <w:r w:rsidR="00BA729C">
        <w:rPr>
          <w:color w:val="000000"/>
          <w:lang w:val="ru-RU"/>
        </w:rPr>
        <w:t>8</w:t>
      </w:r>
      <w:r w:rsidRPr="006E1ACE">
        <w:rPr>
          <w:color w:val="000000"/>
          <w:lang w:val="ru-RU"/>
        </w:rPr>
        <w:t xml:space="preserve"> было объявлено о том, что в соответствии с процедурами, изложенными в Рекомендации МСЭ-Т А.8, утверждены следующие Рекомендации МСЭ-Т:</w:t>
      </w:r>
    </w:p>
    <w:p w:rsidR="00BA729C" w:rsidRPr="005573D8" w:rsidRDefault="00BA729C" w:rsidP="00BA729C">
      <w:pPr>
        <w:tabs>
          <w:tab w:val="clear" w:pos="567"/>
          <w:tab w:val="left" w:pos="426"/>
        </w:tabs>
        <w:ind w:left="426" w:hanging="426"/>
        <w:rPr>
          <w:rFonts w:eastAsia="SimSun"/>
          <w:b/>
          <w:color w:val="800000"/>
          <w:sz w:val="22"/>
          <w:lang w:val="ru-RU" w:eastAsia="zh-CN"/>
        </w:rPr>
      </w:pPr>
      <w:r w:rsidRPr="005573D8">
        <w:rPr>
          <w:rFonts w:eastAsia="SimSun"/>
          <w:lang w:val="ru-RU" w:eastAsia="zh-CN"/>
        </w:rPr>
        <w:t xml:space="preserve">– </w:t>
      </w:r>
      <w:r w:rsidRPr="005573D8">
        <w:rPr>
          <w:rFonts w:eastAsia="SimSun"/>
          <w:lang w:val="ru-RU" w:eastAsia="zh-CN"/>
        </w:rPr>
        <w:tab/>
        <w:t xml:space="preserve">Рекомендация МСЭ-Т </w:t>
      </w:r>
      <w:r w:rsidRPr="005573D8">
        <w:rPr>
          <w:rFonts w:eastAsia="SimSun"/>
          <w:lang w:eastAsia="zh-CN"/>
        </w:rPr>
        <w:t>G</w:t>
      </w:r>
      <w:r w:rsidRPr="005573D8">
        <w:rPr>
          <w:rFonts w:eastAsia="SimSun"/>
          <w:lang w:val="ru-RU" w:eastAsia="zh-CN"/>
        </w:rPr>
        <w:t>.709.1/</w:t>
      </w:r>
      <w:r w:rsidRPr="005573D8">
        <w:rPr>
          <w:rFonts w:eastAsia="SimSun"/>
          <w:lang w:eastAsia="zh-CN"/>
        </w:rPr>
        <w:t>Y</w:t>
      </w:r>
      <w:r w:rsidRPr="005573D8">
        <w:rPr>
          <w:rFonts w:eastAsia="SimSun"/>
          <w:lang w:val="ru-RU" w:eastAsia="zh-CN"/>
        </w:rPr>
        <w:t xml:space="preserve">.1331.1 (06/2018): </w:t>
      </w:r>
      <w:r w:rsidRPr="005573D8">
        <w:rPr>
          <w:color w:val="000000"/>
          <w:lang w:val="ru-RU"/>
        </w:rPr>
        <w:t xml:space="preserve">Гибкий интерфейс </w:t>
      </w:r>
      <w:r>
        <w:rPr>
          <w:color w:val="000000"/>
        </w:rPr>
        <w:t>OTN</w:t>
      </w:r>
      <w:r w:rsidRPr="005573D8">
        <w:rPr>
          <w:color w:val="000000"/>
          <w:lang w:val="ru-RU"/>
        </w:rPr>
        <w:t xml:space="preserve"> ближней связи</w:t>
      </w:r>
      <w:r w:rsidRPr="005573D8">
        <w:rPr>
          <w:rFonts w:eastAsia="SimSun"/>
          <w:b/>
          <w:color w:val="800000"/>
          <w:sz w:val="22"/>
          <w:lang w:val="ru-RU" w:eastAsia="zh-CN"/>
        </w:rPr>
        <w:t xml:space="preserve"> </w:t>
      </w:r>
    </w:p>
    <w:p w:rsidR="00BA729C" w:rsidRPr="00D82ED1" w:rsidRDefault="00BA729C" w:rsidP="00D82ED1">
      <w:pPr>
        <w:tabs>
          <w:tab w:val="clear" w:pos="567"/>
          <w:tab w:val="left" w:pos="426"/>
        </w:tabs>
        <w:ind w:left="426" w:hanging="426"/>
        <w:rPr>
          <w:rFonts w:eastAsia="SimSun"/>
          <w:lang w:val="ru-RU" w:eastAsia="zh-CN"/>
        </w:rPr>
      </w:pPr>
      <w:r w:rsidRPr="00D82ED1">
        <w:rPr>
          <w:rFonts w:eastAsia="SimSun"/>
          <w:lang w:val="ru-RU" w:eastAsia="zh-CN"/>
        </w:rPr>
        <w:t xml:space="preserve">– </w:t>
      </w:r>
      <w:r w:rsidRPr="00D82ED1">
        <w:rPr>
          <w:rFonts w:eastAsia="SimSun"/>
          <w:lang w:val="ru-RU" w:eastAsia="zh-CN"/>
        </w:rPr>
        <w:tab/>
        <w:t xml:space="preserve">Рекомендация МСЭ-Т </w:t>
      </w:r>
      <w:r w:rsidRPr="00EF2B3D">
        <w:rPr>
          <w:rFonts w:eastAsia="SimSun"/>
          <w:lang w:eastAsia="zh-CN"/>
        </w:rPr>
        <w:t>G</w:t>
      </w:r>
      <w:r w:rsidRPr="00D82ED1">
        <w:rPr>
          <w:rFonts w:eastAsia="SimSun"/>
          <w:lang w:val="ru-RU" w:eastAsia="zh-CN"/>
        </w:rPr>
        <w:t xml:space="preserve">.709.3 (06/2018): </w:t>
      </w:r>
      <w:r w:rsidR="00D82ED1" w:rsidRPr="005573D8">
        <w:rPr>
          <w:color w:val="000000"/>
          <w:lang w:val="ru-RU"/>
        </w:rPr>
        <w:t xml:space="preserve">Гибкий интерфейс </w:t>
      </w:r>
      <w:r w:rsidR="00D82ED1">
        <w:rPr>
          <w:color w:val="000000"/>
        </w:rPr>
        <w:t>OTN</w:t>
      </w:r>
      <w:r w:rsidR="00D82ED1" w:rsidRPr="005573D8">
        <w:rPr>
          <w:color w:val="000000"/>
          <w:lang w:val="ru-RU"/>
        </w:rPr>
        <w:t xml:space="preserve"> </w:t>
      </w:r>
      <w:r w:rsidR="00D82ED1">
        <w:rPr>
          <w:color w:val="000000"/>
          <w:lang w:val="ru-RU"/>
        </w:rPr>
        <w:t>дальней</w:t>
      </w:r>
      <w:r w:rsidR="00D82ED1" w:rsidRPr="005573D8">
        <w:rPr>
          <w:color w:val="000000"/>
          <w:lang w:val="ru-RU"/>
        </w:rPr>
        <w:t xml:space="preserve"> связи</w:t>
      </w:r>
    </w:p>
    <w:p w:rsidR="00BA729C" w:rsidRPr="005573D8" w:rsidRDefault="00BA729C" w:rsidP="00D82ED1">
      <w:pPr>
        <w:tabs>
          <w:tab w:val="clear" w:pos="567"/>
          <w:tab w:val="left" w:pos="426"/>
        </w:tabs>
        <w:ind w:left="426" w:hanging="426"/>
        <w:rPr>
          <w:rFonts w:eastAsia="SimSun"/>
          <w:lang w:val="ru-RU" w:eastAsia="zh-CN"/>
        </w:rPr>
      </w:pPr>
      <w:r w:rsidRPr="005573D8">
        <w:rPr>
          <w:rFonts w:eastAsia="SimSun"/>
          <w:lang w:val="ru-RU" w:eastAsia="zh-CN"/>
        </w:rPr>
        <w:t xml:space="preserve">– </w:t>
      </w:r>
      <w:r w:rsidRPr="005573D8">
        <w:rPr>
          <w:rFonts w:eastAsia="SimSun"/>
          <w:lang w:val="ru-RU" w:eastAsia="zh-CN"/>
        </w:rPr>
        <w:tab/>
        <w:t xml:space="preserve">Рекомендация МСЭ-Т </w:t>
      </w:r>
      <w:r w:rsidRPr="00EF2B3D">
        <w:rPr>
          <w:rFonts w:eastAsia="SimSun"/>
          <w:lang w:val="fr-CH" w:eastAsia="zh-CN"/>
        </w:rPr>
        <w:t>G</w:t>
      </w:r>
      <w:r w:rsidRPr="005573D8">
        <w:rPr>
          <w:rFonts w:eastAsia="SimSun"/>
          <w:lang w:val="ru-RU" w:eastAsia="zh-CN"/>
        </w:rPr>
        <w:t xml:space="preserve">.996.2 (2009) </w:t>
      </w:r>
      <w:r w:rsidR="00D82ED1">
        <w:rPr>
          <w:rFonts w:eastAsia="SimSun"/>
          <w:lang w:val="ru-RU" w:eastAsia="zh-CN"/>
        </w:rPr>
        <w:t>Испр</w:t>
      </w:r>
      <w:r w:rsidRPr="005573D8">
        <w:rPr>
          <w:rFonts w:eastAsia="SimSun"/>
          <w:lang w:val="ru-RU" w:eastAsia="zh-CN"/>
        </w:rPr>
        <w:t>. 1 (06/2018)</w:t>
      </w:r>
    </w:p>
    <w:p w:rsidR="00BA729C" w:rsidRPr="005573D8" w:rsidRDefault="00BA729C" w:rsidP="00D82ED1">
      <w:pPr>
        <w:tabs>
          <w:tab w:val="clear" w:pos="567"/>
          <w:tab w:val="left" w:pos="426"/>
        </w:tabs>
        <w:ind w:left="426" w:hanging="426"/>
        <w:rPr>
          <w:rFonts w:eastAsia="SimSun"/>
          <w:lang w:val="ru-RU" w:eastAsia="zh-CN"/>
        </w:rPr>
      </w:pPr>
      <w:r w:rsidRPr="005573D8">
        <w:rPr>
          <w:rFonts w:eastAsia="SimSun"/>
          <w:lang w:val="ru-RU" w:eastAsia="zh-CN"/>
        </w:rPr>
        <w:t xml:space="preserve">– </w:t>
      </w:r>
      <w:r w:rsidRPr="005573D8">
        <w:rPr>
          <w:rFonts w:eastAsia="SimSun"/>
          <w:lang w:val="ru-RU" w:eastAsia="zh-CN"/>
        </w:rPr>
        <w:tab/>
        <w:t xml:space="preserve">Рекомендация МСЭ-Т </w:t>
      </w:r>
      <w:r w:rsidRPr="00EF2B3D">
        <w:rPr>
          <w:rFonts w:eastAsia="SimSun"/>
          <w:lang w:val="fr-CH" w:eastAsia="zh-CN"/>
        </w:rPr>
        <w:t>G</w:t>
      </w:r>
      <w:r w:rsidRPr="005573D8">
        <w:rPr>
          <w:rFonts w:eastAsia="SimSun"/>
          <w:lang w:val="ru-RU" w:eastAsia="zh-CN"/>
        </w:rPr>
        <w:t xml:space="preserve">.996.2 (2009) </w:t>
      </w:r>
      <w:r w:rsidR="00D82ED1">
        <w:rPr>
          <w:rFonts w:eastAsia="SimSun"/>
          <w:lang w:val="ru-RU" w:eastAsia="zh-CN"/>
        </w:rPr>
        <w:t>Попр</w:t>
      </w:r>
      <w:r w:rsidRPr="005573D8">
        <w:rPr>
          <w:rFonts w:eastAsia="SimSun"/>
          <w:lang w:val="ru-RU" w:eastAsia="zh-CN"/>
        </w:rPr>
        <w:t>. 6 (06/2018)</w:t>
      </w:r>
    </w:p>
    <w:p w:rsidR="00BA729C" w:rsidRPr="00D82ED1" w:rsidRDefault="00BA729C" w:rsidP="00D82ED1">
      <w:pPr>
        <w:tabs>
          <w:tab w:val="clear" w:pos="567"/>
          <w:tab w:val="left" w:pos="426"/>
        </w:tabs>
        <w:ind w:left="426" w:hanging="426"/>
        <w:rPr>
          <w:rFonts w:eastAsia="SimSun"/>
          <w:lang w:val="ru-RU" w:eastAsia="zh-CN"/>
        </w:rPr>
      </w:pPr>
      <w:r w:rsidRPr="00D82ED1">
        <w:rPr>
          <w:rFonts w:eastAsia="SimSun"/>
          <w:lang w:val="ru-RU" w:eastAsia="zh-CN"/>
        </w:rPr>
        <w:t>–</w:t>
      </w:r>
      <w:r w:rsidRPr="00D82ED1">
        <w:rPr>
          <w:rFonts w:eastAsia="SimSun"/>
          <w:lang w:val="ru-RU" w:eastAsia="zh-CN"/>
        </w:rPr>
        <w:tab/>
        <w:t xml:space="preserve">Рекомендация МСЭ-Т </w:t>
      </w:r>
      <w:r w:rsidRPr="00EF2B3D">
        <w:rPr>
          <w:rFonts w:eastAsia="SimSun"/>
          <w:lang w:eastAsia="zh-CN"/>
        </w:rPr>
        <w:t>Y</w:t>
      </w:r>
      <w:r w:rsidRPr="00D82ED1">
        <w:rPr>
          <w:rFonts w:eastAsia="SimSun"/>
          <w:lang w:val="ru-RU" w:eastAsia="zh-CN"/>
        </w:rPr>
        <w:t xml:space="preserve">.4003 (06/2018): </w:t>
      </w:r>
      <w:r w:rsidR="00D82ED1" w:rsidRPr="00D82ED1">
        <w:rPr>
          <w:rFonts w:eastAsia="SimSun"/>
          <w:lang w:val="ru-RU" w:eastAsia="zh-CN"/>
        </w:rPr>
        <w:t xml:space="preserve">Обзор "умного" производства в контексте промышленного </w:t>
      </w:r>
      <w:r w:rsidR="00D82ED1">
        <w:rPr>
          <w:rFonts w:eastAsia="SimSun"/>
          <w:lang w:val="ru-RU" w:eastAsia="zh-CN"/>
        </w:rPr>
        <w:t>интернета вещей</w:t>
      </w:r>
    </w:p>
    <w:p w:rsidR="00BA729C" w:rsidRPr="00942921" w:rsidRDefault="00BA729C" w:rsidP="00942921">
      <w:pPr>
        <w:tabs>
          <w:tab w:val="clear" w:pos="567"/>
          <w:tab w:val="left" w:pos="426"/>
        </w:tabs>
        <w:ind w:left="426" w:hanging="426"/>
        <w:rPr>
          <w:rFonts w:eastAsia="SimSun"/>
          <w:lang w:val="ru-RU" w:eastAsia="zh-CN"/>
        </w:rPr>
      </w:pPr>
      <w:r w:rsidRPr="00942921">
        <w:rPr>
          <w:rFonts w:eastAsia="SimSun"/>
          <w:lang w:val="ru-RU" w:eastAsia="zh-CN"/>
        </w:rPr>
        <w:t xml:space="preserve">– </w:t>
      </w:r>
      <w:r w:rsidRPr="00942921">
        <w:rPr>
          <w:rFonts w:eastAsia="SimSun"/>
          <w:lang w:val="ru-RU" w:eastAsia="zh-CN"/>
        </w:rPr>
        <w:tab/>
        <w:t xml:space="preserve">Рекомендация МСЭ-Т </w:t>
      </w:r>
      <w:r w:rsidRPr="00EF2B3D">
        <w:rPr>
          <w:rFonts w:eastAsia="SimSun"/>
          <w:lang w:eastAsia="zh-CN"/>
        </w:rPr>
        <w:t>Y</w:t>
      </w:r>
      <w:r w:rsidRPr="00942921">
        <w:rPr>
          <w:rFonts w:eastAsia="SimSun"/>
          <w:lang w:val="ru-RU" w:eastAsia="zh-CN"/>
        </w:rPr>
        <w:t xml:space="preserve">.4120 (06/2018): </w:t>
      </w:r>
      <w:r w:rsidR="00942921">
        <w:rPr>
          <w:rFonts w:eastAsia="SimSun"/>
          <w:lang w:val="ru-RU" w:eastAsia="zh-CN"/>
        </w:rPr>
        <w:t>Требования</w:t>
      </w:r>
      <w:r w:rsidR="00942921" w:rsidRPr="00942921">
        <w:rPr>
          <w:rFonts w:eastAsia="SimSun"/>
          <w:lang w:val="ru-RU" w:eastAsia="zh-CN"/>
        </w:rPr>
        <w:t xml:space="preserve"> </w:t>
      </w:r>
      <w:r w:rsidR="00942921">
        <w:rPr>
          <w:rFonts w:eastAsia="SimSun"/>
          <w:lang w:val="ru-RU" w:eastAsia="zh-CN"/>
        </w:rPr>
        <w:t>к приложениям</w:t>
      </w:r>
      <w:r w:rsidR="00942921" w:rsidRPr="00942921">
        <w:rPr>
          <w:rFonts w:eastAsia="SimSun"/>
          <w:lang w:val="ru-RU" w:eastAsia="zh-CN"/>
        </w:rPr>
        <w:t xml:space="preserve"> </w:t>
      </w:r>
      <w:r w:rsidR="00942921">
        <w:rPr>
          <w:rFonts w:eastAsia="SimSun"/>
          <w:lang w:val="ru-RU" w:eastAsia="zh-CN"/>
        </w:rPr>
        <w:t>интернета</w:t>
      </w:r>
      <w:r w:rsidR="00942921" w:rsidRPr="00942921">
        <w:rPr>
          <w:rFonts w:eastAsia="SimSun"/>
          <w:lang w:val="ru-RU" w:eastAsia="zh-CN"/>
        </w:rPr>
        <w:t xml:space="preserve"> </w:t>
      </w:r>
      <w:r w:rsidR="00942921">
        <w:rPr>
          <w:rFonts w:eastAsia="SimSun"/>
          <w:lang w:val="ru-RU" w:eastAsia="zh-CN"/>
        </w:rPr>
        <w:t>вещей</w:t>
      </w:r>
      <w:r w:rsidR="00942921" w:rsidRPr="00942921">
        <w:rPr>
          <w:rFonts w:eastAsia="SimSun"/>
          <w:lang w:val="ru-RU" w:eastAsia="zh-CN"/>
        </w:rPr>
        <w:t xml:space="preserve"> </w:t>
      </w:r>
      <w:r w:rsidR="00942921">
        <w:rPr>
          <w:rFonts w:eastAsia="SimSun"/>
          <w:lang w:val="ru-RU" w:eastAsia="zh-CN"/>
        </w:rPr>
        <w:t>для</w:t>
      </w:r>
      <w:r w:rsidR="00942921" w:rsidRPr="00942921">
        <w:rPr>
          <w:rFonts w:eastAsia="SimSun"/>
          <w:lang w:val="ru-RU" w:eastAsia="zh-CN"/>
        </w:rPr>
        <w:t xml:space="preserve"> </w:t>
      </w:r>
      <w:r w:rsidR="00942921" w:rsidRPr="00942921">
        <w:rPr>
          <w:color w:val="000000"/>
          <w:lang w:val="ru-RU"/>
        </w:rPr>
        <w:t xml:space="preserve">"умных" магазинов розничной торговли </w:t>
      </w:r>
    </w:p>
    <w:p w:rsidR="00BA729C" w:rsidRPr="00942921" w:rsidRDefault="00BA729C" w:rsidP="00942921">
      <w:pPr>
        <w:tabs>
          <w:tab w:val="clear" w:pos="567"/>
          <w:tab w:val="left" w:pos="426"/>
        </w:tabs>
        <w:ind w:left="426" w:hanging="426"/>
        <w:rPr>
          <w:rFonts w:eastAsia="SimSun"/>
          <w:lang w:val="ru-RU" w:eastAsia="zh-CN"/>
        </w:rPr>
      </w:pPr>
      <w:r w:rsidRPr="00942921">
        <w:rPr>
          <w:rFonts w:eastAsia="SimSun"/>
          <w:lang w:val="ru-RU" w:eastAsia="zh-CN"/>
        </w:rPr>
        <w:t xml:space="preserve">– </w:t>
      </w:r>
      <w:r w:rsidRPr="00942921">
        <w:rPr>
          <w:rFonts w:eastAsia="SimSun"/>
          <w:lang w:val="ru-RU" w:eastAsia="zh-CN"/>
        </w:rPr>
        <w:tab/>
        <w:t xml:space="preserve">Рекомендация МСЭ-Т </w:t>
      </w:r>
      <w:r w:rsidRPr="00EF2B3D">
        <w:rPr>
          <w:rFonts w:eastAsia="SimSun"/>
          <w:lang w:eastAsia="zh-CN"/>
        </w:rPr>
        <w:t>Y</w:t>
      </w:r>
      <w:r w:rsidRPr="00942921">
        <w:rPr>
          <w:rFonts w:eastAsia="SimSun"/>
          <w:lang w:val="ru-RU" w:eastAsia="zh-CN"/>
        </w:rPr>
        <w:t xml:space="preserve">.4121 (06/2018): </w:t>
      </w:r>
      <w:r w:rsidR="00942921" w:rsidRPr="00942921">
        <w:rPr>
          <w:color w:val="000000"/>
          <w:lang w:val="ru-RU"/>
        </w:rPr>
        <w:t xml:space="preserve">Требования к сетям с поддержкой </w:t>
      </w:r>
      <w:r w:rsidR="00942921">
        <w:rPr>
          <w:color w:val="000000"/>
        </w:rPr>
        <w:t>IoT</w:t>
      </w:r>
      <w:r w:rsidR="00942921" w:rsidRPr="00942921">
        <w:rPr>
          <w:color w:val="000000"/>
          <w:lang w:val="ru-RU"/>
        </w:rPr>
        <w:t xml:space="preserve"> </w:t>
      </w:r>
      <w:r w:rsidR="00942921">
        <w:rPr>
          <w:color w:val="000000"/>
          <w:lang w:val="ru-RU"/>
        </w:rPr>
        <w:t xml:space="preserve">по </w:t>
      </w:r>
      <w:r w:rsidR="00942921" w:rsidRPr="00942921">
        <w:rPr>
          <w:color w:val="000000"/>
          <w:lang w:val="ru-RU"/>
        </w:rPr>
        <w:t>обеспеч</w:t>
      </w:r>
      <w:r w:rsidR="00942921">
        <w:rPr>
          <w:color w:val="000000"/>
          <w:lang w:val="ru-RU"/>
        </w:rPr>
        <w:t>ению</w:t>
      </w:r>
      <w:r w:rsidR="00942921" w:rsidRPr="00942921">
        <w:rPr>
          <w:color w:val="000000"/>
          <w:lang w:val="ru-RU"/>
        </w:rPr>
        <w:t xml:space="preserve"> приложений </w:t>
      </w:r>
      <w:r w:rsidR="00942921" w:rsidRPr="00DD2718">
        <w:rPr>
          <w:color w:val="000000"/>
          <w:lang w:val="ru-RU"/>
        </w:rPr>
        <w:t>для</w:t>
      </w:r>
      <w:r w:rsidR="00942921" w:rsidRPr="00942921">
        <w:rPr>
          <w:color w:val="000000"/>
          <w:lang w:val="ru-RU"/>
        </w:rPr>
        <w:t xml:space="preserve"> глобальных процессов на Земле </w:t>
      </w:r>
    </w:p>
    <w:p w:rsidR="00BA729C" w:rsidRPr="002D12C1" w:rsidRDefault="00BA729C" w:rsidP="002D12C1">
      <w:pPr>
        <w:tabs>
          <w:tab w:val="clear" w:pos="567"/>
          <w:tab w:val="left" w:pos="426"/>
        </w:tabs>
        <w:ind w:left="426" w:hanging="426"/>
        <w:rPr>
          <w:rFonts w:eastAsia="SimSun"/>
          <w:lang w:val="ru-RU" w:eastAsia="zh-CN"/>
        </w:rPr>
      </w:pPr>
      <w:r w:rsidRPr="002D12C1">
        <w:rPr>
          <w:rFonts w:eastAsia="SimSun"/>
          <w:lang w:val="ru-RU" w:eastAsia="zh-CN"/>
        </w:rPr>
        <w:t xml:space="preserve">– </w:t>
      </w:r>
      <w:r w:rsidRPr="002D12C1">
        <w:rPr>
          <w:rFonts w:eastAsia="SimSun"/>
          <w:lang w:val="ru-RU" w:eastAsia="zh-CN"/>
        </w:rPr>
        <w:tab/>
        <w:t xml:space="preserve">Рекомендация МСЭ-Т </w:t>
      </w:r>
      <w:r w:rsidRPr="00EF2B3D">
        <w:rPr>
          <w:rFonts w:eastAsia="SimSun"/>
          <w:lang w:eastAsia="zh-CN"/>
        </w:rPr>
        <w:t>Y</w:t>
      </w:r>
      <w:r w:rsidRPr="002D12C1">
        <w:rPr>
          <w:rFonts w:eastAsia="SimSun"/>
          <w:lang w:val="ru-RU" w:eastAsia="zh-CN"/>
        </w:rPr>
        <w:t xml:space="preserve">.4415 (06/2018): </w:t>
      </w:r>
      <w:r w:rsidR="002D12C1">
        <w:rPr>
          <w:rFonts w:eastAsia="SimSun"/>
          <w:lang w:val="ru-RU" w:eastAsia="zh-CN"/>
        </w:rPr>
        <w:t>Архитектура виртуальной домашней сети с поддержкой веб-сети объектов</w:t>
      </w:r>
    </w:p>
    <w:p w:rsidR="00BA729C" w:rsidRPr="002D12C1" w:rsidRDefault="00BA729C" w:rsidP="006248EE">
      <w:pPr>
        <w:tabs>
          <w:tab w:val="clear" w:pos="567"/>
          <w:tab w:val="left" w:pos="426"/>
        </w:tabs>
        <w:ind w:left="426" w:hanging="426"/>
        <w:rPr>
          <w:rFonts w:eastAsia="SimSun"/>
          <w:lang w:val="ru-RU" w:eastAsia="zh-CN"/>
        </w:rPr>
      </w:pPr>
      <w:r w:rsidRPr="002D12C1">
        <w:rPr>
          <w:rFonts w:eastAsia="SimSun"/>
          <w:lang w:val="ru-RU" w:eastAsia="zh-CN"/>
        </w:rPr>
        <w:t xml:space="preserve">– </w:t>
      </w:r>
      <w:r w:rsidRPr="002D12C1">
        <w:rPr>
          <w:rFonts w:eastAsia="SimSun"/>
          <w:lang w:val="ru-RU" w:eastAsia="zh-CN"/>
        </w:rPr>
        <w:tab/>
        <w:t xml:space="preserve">Рекомендация МСЭ-Т </w:t>
      </w:r>
      <w:r w:rsidRPr="00EF2B3D">
        <w:rPr>
          <w:rFonts w:eastAsia="SimSun"/>
          <w:lang w:eastAsia="zh-CN"/>
        </w:rPr>
        <w:t>Y</w:t>
      </w:r>
      <w:r w:rsidRPr="002D12C1">
        <w:rPr>
          <w:rFonts w:eastAsia="SimSun"/>
          <w:lang w:val="ru-RU" w:eastAsia="zh-CN"/>
        </w:rPr>
        <w:t xml:space="preserve">.4416 (06/2018): </w:t>
      </w:r>
      <w:r w:rsidR="002D12C1">
        <w:rPr>
          <w:rFonts w:eastAsia="SimSun"/>
          <w:lang w:val="ru-RU" w:eastAsia="zh-CN"/>
        </w:rPr>
        <w:t xml:space="preserve">Архитектура интернета вещей на </w:t>
      </w:r>
      <w:r w:rsidR="006248EE">
        <w:rPr>
          <w:rFonts w:eastAsia="SimSun"/>
          <w:lang w:val="ru-RU" w:eastAsia="zh-CN"/>
        </w:rPr>
        <w:t>основе</w:t>
      </w:r>
      <w:r w:rsidR="002D12C1">
        <w:rPr>
          <w:rFonts w:eastAsia="SimSun"/>
          <w:lang w:val="ru-RU" w:eastAsia="zh-CN"/>
        </w:rPr>
        <w:t xml:space="preserve"> развития сетей последующих поколений</w:t>
      </w:r>
    </w:p>
    <w:p w:rsidR="00BA729C" w:rsidRPr="006248EE" w:rsidRDefault="00BA729C" w:rsidP="006248EE">
      <w:pPr>
        <w:tabs>
          <w:tab w:val="clear" w:pos="567"/>
          <w:tab w:val="left" w:pos="426"/>
        </w:tabs>
        <w:ind w:left="426" w:hanging="426"/>
        <w:rPr>
          <w:rFonts w:eastAsia="SimSun"/>
          <w:lang w:val="ru-RU" w:eastAsia="zh-CN"/>
        </w:rPr>
      </w:pPr>
      <w:r w:rsidRPr="006248EE">
        <w:rPr>
          <w:rFonts w:eastAsia="SimSun"/>
          <w:lang w:val="ru-RU" w:eastAsia="zh-CN"/>
        </w:rPr>
        <w:t xml:space="preserve">– </w:t>
      </w:r>
      <w:r w:rsidRPr="006248EE">
        <w:rPr>
          <w:rFonts w:eastAsia="SimSun"/>
          <w:lang w:val="ru-RU" w:eastAsia="zh-CN"/>
        </w:rPr>
        <w:tab/>
        <w:t xml:space="preserve">Рекомендация МСЭ-Т </w:t>
      </w:r>
      <w:r w:rsidRPr="00EF2B3D">
        <w:rPr>
          <w:rFonts w:eastAsia="SimSun"/>
          <w:lang w:eastAsia="zh-CN"/>
        </w:rPr>
        <w:t>Y</w:t>
      </w:r>
      <w:r w:rsidRPr="006248EE">
        <w:rPr>
          <w:rFonts w:eastAsia="SimSun"/>
          <w:lang w:val="ru-RU" w:eastAsia="zh-CN"/>
        </w:rPr>
        <w:t xml:space="preserve">.4417 (06/2018): </w:t>
      </w:r>
      <w:r w:rsidR="006248EE" w:rsidRPr="006248EE">
        <w:rPr>
          <w:color w:val="000000"/>
          <w:lang w:val="ru-RU"/>
        </w:rPr>
        <w:t xml:space="preserve">Структура самоорганизующейся сети в среде </w:t>
      </w:r>
      <w:r w:rsidR="006248EE">
        <w:rPr>
          <w:color w:val="000000"/>
        </w:rPr>
        <w:t>IoT</w:t>
      </w:r>
      <w:r w:rsidR="006248EE" w:rsidRPr="006248EE">
        <w:rPr>
          <w:rFonts w:eastAsia="SimSun"/>
          <w:lang w:val="ru-RU" w:eastAsia="zh-CN"/>
        </w:rPr>
        <w:t xml:space="preserve"> </w:t>
      </w:r>
    </w:p>
    <w:p w:rsidR="00BA729C" w:rsidRPr="006248EE" w:rsidRDefault="00BA729C" w:rsidP="00DD2718">
      <w:pPr>
        <w:tabs>
          <w:tab w:val="clear" w:pos="567"/>
          <w:tab w:val="left" w:pos="426"/>
        </w:tabs>
        <w:ind w:left="426" w:hanging="426"/>
        <w:rPr>
          <w:rFonts w:eastAsia="SimSun"/>
          <w:lang w:val="ru-RU" w:eastAsia="zh-CN"/>
        </w:rPr>
      </w:pPr>
      <w:r w:rsidRPr="006248EE">
        <w:rPr>
          <w:rFonts w:eastAsia="SimSun"/>
          <w:lang w:val="ru-RU" w:eastAsia="zh-CN"/>
        </w:rPr>
        <w:t xml:space="preserve">– </w:t>
      </w:r>
      <w:r w:rsidRPr="006248EE">
        <w:rPr>
          <w:rFonts w:eastAsia="SimSun"/>
          <w:lang w:val="ru-RU" w:eastAsia="zh-CN"/>
        </w:rPr>
        <w:tab/>
        <w:t xml:space="preserve">Рекомендация МСЭ-Т </w:t>
      </w:r>
      <w:r w:rsidRPr="00EF2B3D">
        <w:rPr>
          <w:rFonts w:eastAsia="SimSun"/>
          <w:lang w:eastAsia="zh-CN"/>
        </w:rPr>
        <w:t>Y</w:t>
      </w:r>
      <w:r w:rsidRPr="006248EE">
        <w:rPr>
          <w:rFonts w:eastAsia="SimSun"/>
          <w:lang w:val="ru-RU" w:eastAsia="zh-CN"/>
        </w:rPr>
        <w:t xml:space="preserve">.4418 (06/2018): </w:t>
      </w:r>
      <w:r w:rsidR="006248EE">
        <w:rPr>
          <w:rFonts w:eastAsia="SimSun"/>
          <w:lang w:val="ru-RU" w:eastAsia="zh-CN"/>
        </w:rPr>
        <w:t>Функциональная архитектур</w:t>
      </w:r>
      <w:r w:rsidR="00DD2718">
        <w:rPr>
          <w:rFonts w:eastAsia="SimSun"/>
          <w:lang w:val="ru-RU" w:eastAsia="zh-CN"/>
        </w:rPr>
        <w:t>а</w:t>
      </w:r>
      <w:r w:rsidR="006248EE">
        <w:rPr>
          <w:rFonts w:eastAsia="SimSun"/>
          <w:lang w:val="ru-RU" w:eastAsia="zh-CN"/>
        </w:rPr>
        <w:t xml:space="preserve"> шлюза для приложений интернета вещей</w:t>
      </w:r>
    </w:p>
    <w:p w:rsidR="00BA729C" w:rsidRPr="00F66374" w:rsidRDefault="00BA729C" w:rsidP="00F66374">
      <w:pPr>
        <w:tabs>
          <w:tab w:val="clear" w:pos="567"/>
          <w:tab w:val="left" w:pos="426"/>
        </w:tabs>
        <w:ind w:left="426" w:hanging="426"/>
        <w:rPr>
          <w:rFonts w:eastAsia="SimSun"/>
          <w:lang w:val="ru-RU" w:eastAsia="zh-CN"/>
        </w:rPr>
      </w:pPr>
      <w:r w:rsidRPr="00F66374">
        <w:rPr>
          <w:rFonts w:eastAsia="SimSun"/>
          <w:lang w:val="ru-RU" w:eastAsia="zh-CN"/>
        </w:rPr>
        <w:t xml:space="preserve">– </w:t>
      </w:r>
      <w:r w:rsidRPr="00F66374">
        <w:rPr>
          <w:rFonts w:eastAsia="SimSun"/>
          <w:lang w:val="ru-RU" w:eastAsia="zh-CN"/>
        </w:rPr>
        <w:tab/>
        <w:t xml:space="preserve">Рекомендация МСЭ-Т </w:t>
      </w:r>
      <w:r w:rsidRPr="00EF2B3D">
        <w:rPr>
          <w:rFonts w:eastAsia="SimSun"/>
          <w:lang w:eastAsia="zh-CN"/>
        </w:rPr>
        <w:t>Y</w:t>
      </w:r>
      <w:r w:rsidRPr="00F66374">
        <w:rPr>
          <w:rFonts w:eastAsia="SimSun"/>
          <w:lang w:val="ru-RU" w:eastAsia="zh-CN"/>
        </w:rPr>
        <w:t xml:space="preserve">.4457 (06/2018): </w:t>
      </w:r>
      <w:r w:rsidR="00F66374">
        <w:rPr>
          <w:color w:val="000000"/>
          <w:lang w:val="ru-RU"/>
        </w:rPr>
        <w:t>А</w:t>
      </w:r>
      <w:r w:rsidR="00F66374" w:rsidRPr="00F66374">
        <w:rPr>
          <w:color w:val="000000"/>
          <w:lang w:val="ru-RU"/>
        </w:rPr>
        <w:t>рхитектурная структура для услуг в области транспортной безопасности</w:t>
      </w:r>
    </w:p>
    <w:p w:rsidR="005C247A" w:rsidRPr="000D2507" w:rsidRDefault="00BA729C" w:rsidP="000D250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26"/>
        </w:tabs>
        <w:ind w:left="426" w:hanging="426"/>
        <w:jc w:val="left"/>
        <w:rPr>
          <w:lang w:val="ru-RU"/>
        </w:rPr>
      </w:pPr>
      <w:r w:rsidRPr="000D2507">
        <w:rPr>
          <w:rFonts w:eastAsia="SimSun"/>
          <w:lang w:val="ru-RU" w:eastAsia="zh-CN"/>
        </w:rPr>
        <w:t xml:space="preserve">– </w:t>
      </w:r>
      <w:r w:rsidRPr="000D2507">
        <w:rPr>
          <w:rFonts w:eastAsia="SimSun"/>
          <w:lang w:val="ru-RU" w:eastAsia="zh-CN"/>
        </w:rPr>
        <w:tab/>
        <w:t xml:space="preserve">Рекомендация МСЭ-Т </w:t>
      </w:r>
      <w:r w:rsidRPr="00EF2B3D">
        <w:rPr>
          <w:rFonts w:eastAsia="SimSun"/>
          <w:lang w:eastAsia="zh-CN"/>
        </w:rPr>
        <w:t>Y</w:t>
      </w:r>
      <w:r w:rsidRPr="000D2507">
        <w:rPr>
          <w:rFonts w:eastAsia="SimSun"/>
          <w:lang w:val="ru-RU" w:eastAsia="zh-CN"/>
        </w:rPr>
        <w:t xml:space="preserve">.4500.32 (06/2018): </w:t>
      </w:r>
      <w:r w:rsidRPr="00EF2B3D">
        <w:rPr>
          <w:rFonts w:eastAsia="SimSun"/>
          <w:lang w:eastAsia="zh-CN"/>
        </w:rPr>
        <w:t>oneM</w:t>
      </w:r>
      <w:r w:rsidRPr="000D2507">
        <w:rPr>
          <w:rFonts w:eastAsia="SimSun"/>
          <w:lang w:val="ru-RU" w:eastAsia="zh-CN"/>
        </w:rPr>
        <w:t>2</w:t>
      </w:r>
      <w:r w:rsidRPr="00EF2B3D">
        <w:rPr>
          <w:rFonts w:eastAsia="SimSun"/>
          <w:lang w:eastAsia="zh-CN"/>
        </w:rPr>
        <w:t>M</w:t>
      </w:r>
      <w:r w:rsidR="000D2507" w:rsidRPr="000D2507">
        <w:rPr>
          <w:rFonts w:eastAsia="SimSun"/>
          <w:lang w:val="en-US" w:eastAsia="zh-CN"/>
        </w:rPr>
        <w:t> </w:t>
      </w:r>
      <w:r w:rsidR="000D2507" w:rsidRPr="000D2507">
        <w:rPr>
          <w:rFonts w:eastAsia="SimSun"/>
          <w:lang w:val="ru-RU" w:eastAsia="zh-CN"/>
        </w:rPr>
        <w:t>–</w:t>
      </w:r>
      <w:r w:rsidRPr="000D2507">
        <w:rPr>
          <w:rFonts w:eastAsia="SimSun"/>
          <w:lang w:val="ru-RU" w:eastAsia="zh-CN"/>
        </w:rPr>
        <w:t xml:space="preserve"> </w:t>
      </w:r>
      <w:r w:rsidR="000D2507">
        <w:rPr>
          <w:rFonts w:eastAsia="SimSun"/>
          <w:lang w:val="ru-RU" w:eastAsia="zh-CN"/>
        </w:rPr>
        <w:t xml:space="preserve">Спецификации интерфейсов </w:t>
      </w:r>
      <w:r w:rsidRPr="00EF2B3D">
        <w:rPr>
          <w:rFonts w:eastAsia="SimSun"/>
          <w:lang w:eastAsia="zh-CN"/>
        </w:rPr>
        <w:t>MAF</w:t>
      </w:r>
      <w:r w:rsidRPr="000D2507">
        <w:rPr>
          <w:rFonts w:eastAsia="SimSun"/>
          <w:lang w:val="ru-RU" w:eastAsia="zh-CN"/>
        </w:rPr>
        <w:t xml:space="preserve"> </w:t>
      </w:r>
      <w:r w:rsidR="000D2507">
        <w:rPr>
          <w:rFonts w:eastAsia="SimSun"/>
          <w:lang w:val="ru-RU" w:eastAsia="zh-CN"/>
        </w:rPr>
        <w:t>и</w:t>
      </w:r>
      <w:r w:rsidRPr="000D2507">
        <w:rPr>
          <w:rFonts w:eastAsia="SimSun"/>
          <w:lang w:val="ru-RU" w:eastAsia="zh-CN"/>
        </w:rPr>
        <w:t xml:space="preserve"> </w:t>
      </w:r>
      <w:r w:rsidRPr="00EF2B3D">
        <w:rPr>
          <w:rFonts w:eastAsia="SimSun"/>
          <w:lang w:eastAsia="zh-CN"/>
        </w:rPr>
        <w:t>MEF</w:t>
      </w:r>
    </w:p>
    <w:p w:rsidR="00F0145F" w:rsidRPr="000D2507" w:rsidRDefault="00F0145F" w:rsidP="005D1A1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/>
          <w:lang w:val="ru-RU" w:eastAsia="zh-CN"/>
        </w:rPr>
      </w:pPr>
      <w:r w:rsidRPr="000D2507">
        <w:rPr>
          <w:rFonts w:eastAsia="SimSun"/>
          <w:lang w:val="ru-RU" w:eastAsia="zh-CN"/>
        </w:rPr>
        <w:br w:type="page"/>
      </w:r>
    </w:p>
    <w:p w:rsidR="00B6138C" w:rsidRPr="006E1ACE" w:rsidRDefault="004747D0" w:rsidP="005D1A1F">
      <w:pPr>
        <w:pStyle w:val="Heading20"/>
        <w:keepLines/>
        <w:pageBreakBefore/>
        <w:spacing w:before="1680"/>
        <w:rPr>
          <w:lang w:val="ru-RU"/>
        </w:rPr>
      </w:pPr>
      <w:r w:rsidRPr="006E1ACE">
        <w:rPr>
          <w:szCs w:val="22"/>
          <w:lang w:val="ru-RU"/>
        </w:rPr>
        <w:lastRenderedPageBreak/>
        <w:t>Услуга</w:t>
      </w:r>
      <w:r w:rsidRPr="001E1F5F">
        <w:rPr>
          <w:szCs w:val="22"/>
          <w:lang w:val="ru-RU"/>
        </w:rPr>
        <w:t xml:space="preserve"> </w:t>
      </w:r>
      <w:r w:rsidRPr="006E1ACE">
        <w:rPr>
          <w:szCs w:val="22"/>
          <w:lang w:val="ru-RU"/>
        </w:rPr>
        <w:t>телефонной</w:t>
      </w:r>
      <w:r w:rsidRPr="001E1F5F">
        <w:rPr>
          <w:szCs w:val="22"/>
          <w:lang w:val="ru-RU"/>
        </w:rPr>
        <w:t xml:space="preserve"> </w:t>
      </w:r>
      <w:r w:rsidRPr="006E1ACE">
        <w:rPr>
          <w:szCs w:val="22"/>
          <w:lang w:val="ru-RU"/>
        </w:rPr>
        <w:t>связи</w:t>
      </w:r>
      <w:r w:rsidR="00C01286" w:rsidRPr="001E1F5F">
        <w:rPr>
          <w:szCs w:val="22"/>
          <w:lang w:val="ru-RU"/>
        </w:rPr>
        <w:t xml:space="preserve"> </w:t>
      </w:r>
      <w:r w:rsidRPr="001E1F5F">
        <w:rPr>
          <w:szCs w:val="22"/>
          <w:lang w:val="ru-RU"/>
        </w:rPr>
        <w:br/>
        <w:t>(</w:t>
      </w:r>
      <w:r w:rsidRPr="006E1ACE">
        <w:rPr>
          <w:szCs w:val="22"/>
          <w:lang w:val="ru-RU"/>
        </w:rPr>
        <w:t>Рекомендация</w:t>
      </w:r>
      <w:r w:rsidRPr="005C247A">
        <w:rPr>
          <w:szCs w:val="22"/>
          <w:lang w:val="en-GB"/>
        </w:rPr>
        <w:t> </w:t>
      </w:r>
      <w:r w:rsidRPr="006E1ACE">
        <w:rPr>
          <w:szCs w:val="22"/>
          <w:lang w:val="ru-RU"/>
        </w:rPr>
        <w:t>МСЭ-Т E.164)</w:t>
      </w:r>
    </w:p>
    <w:p w:rsidR="00B6138C" w:rsidRPr="003E2B1A" w:rsidRDefault="00B6138C" w:rsidP="005D1A1F">
      <w:pPr>
        <w:jc w:val="center"/>
        <w:rPr>
          <w:lang w:val="en-US"/>
        </w:rPr>
      </w:pPr>
      <w:r w:rsidRPr="003E2B1A">
        <w:rPr>
          <w:lang w:val="en-US"/>
        </w:rPr>
        <w:t>url</w:t>
      </w:r>
      <w:r w:rsidRPr="00B570A2">
        <w:rPr>
          <w:lang w:val="en-US"/>
        </w:rPr>
        <w:t xml:space="preserve">: </w:t>
      </w:r>
      <w:hyperlink r:id="rId16" w:history="1">
        <w:r w:rsidR="004747D0" w:rsidRPr="00E51DC3">
          <w:rPr>
            <w:rStyle w:val="Hyperlink"/>
          </w:rPr>
          <w:t>www.itu.int/itu-t/inr/nnp</w:t>
        </w:r>
      </w:hyperlink>
      <w:r w:rsidR="004747D0" w:rsidRPr="003E2B1A">
        <w:rPr>
          <w:lang w:val="en-US"/>
        </w:rPr>
        <w:t xml:space="preserve"> </w:t>
      </w:r>
    </w:p>
    <w:bookmarkEnd w:id="56"/>
    <w:p w:rsidR="000D2507" w:rsidRPr="0049610B" w:rsidRDefault="000D2507" w:rsidP="000D2507">
      <w:pPr>
        <w:tabs>
          <w:tab w:val="clear" w:pos="1276"/>
          <w:tab w:val="clear" w:pos="1843"/>
          <w:tab w:val="left" w:pos="1560"/>
          <w:tab w:val="left" w:pos="2127"/>
        </w:tabs>
        <w:spacing w:before="240"/>
        <w:jc w:val="left"/>
        <w:outlineLvl w:val="3"/>
        <w:rPr>
          <w:rFonts w:cs="Arial"/>
          <w:b/>
          <w:lang w:val="ru-RU"/>
        </w:rPr>
      </w:pPr>
      <w:r w:rsidRPr="0049610B">
        <w:rPr>
          <w:rFonts w:cs="Arial"/>
          <w:b/>
          <w:lang w:val="ru-RU"/>
        </w:rPr>
        <w:t>Гибралтар</w:t>
      </w:r>
      <w:r w:rsidRPr="0049610B">
        <w:rPr>
          <w:rFonts w:cs="Arial"/>
          <w:b/>
        </w:rPr>
        <w:fldChar w:fldCharType="begin"/>
      </w:r>
      <w:r w:rsidRPr="0049610B">
        <w:rPr>
          <w:lang w:val="ru-RU"/>
        </w:rPr>
        <w:instrText xml:space="preserve"> </w:instrText>
      </w:r>
      <w:r w:rsidRPr="0049610B">
        <w:instrText>TC</w:instrText>
      </w:r>
      <w:r w:rsidRPr="0049610B">
        <w:rPr>
          <w:lang w:val="ru-RU"/>
        </w:rPr>
        <w:instrText xml:space="preserve"> "</w:instrText>
      </w:r>
      <w:bookmarkStart w:id="57" w:name="_Toc518981884"/>
      <w:r w:rsidRPr="0049610B">
        <w:rPr>
          <w:rFonts w:cs="Arial"/>
          <w:b/>
        </w:rPr>
        <w:instrText>Gibraltar</w:instrText>
      </w:r>
      <w:bookmarkEnd w:id="57"/>
      <w:r w:rsidRPr="0049610B">
        <w:rPr>
          <w:lang w:val="ru-RU"/>
        </w:rPr>
        <w:instrText>" \</w:instrText>
      </w:r>
      <w:r w:rsidRPr="0049610B">
        <w:instrText>f</w:instrText>
      </w:r>
      <w:r w:rsidRPr="0049610B">
        <w:rPr>
          <w:lang w:val="ru-RU"/>
        </w:rPr>
        <w:instrText xml:space="preserve"> </w:instrText>
      </w:r>
      <w:r w:rsidRPr="0049610B">
        <w:instrText>C</w:instrText>
      </w:r>
      <w:r w:rsidRPr="0049610B">
        <w:rPr>
          <w:lang w:val="ru-RU"/>
        </w:rPr>
        <w:instrText xml:space="preserve"> \</w:instrText>
      </w:r>
      <w:r w:rsidRPr="0049610B">
        <w:instrText>l</w:instrText>
      </w:r>
      <w:r w:rsidRPr="0049610B">
        <w:rPr>
          <w:lang w:val="ru-RU"/>
        </w:rPr>
        <w:instrText xml:space="preserve"> "1" </w:instrText>
      </w:r>
      <w:r w:rsidRPr="0049610B">
        <w:rPr>
          <w:rFonts w:cs="Arial"/>
          <w:b/>
        </w:rPr>
        <w:fldChar w:fldCharType="end"/>
      </w:r>
      <w:r w:rsidRPr="0049610B">
        <w:rPr>
          <w:rFonts w:cs="Arial"/>
          <w:b/>
          <w:lang w:val="ru-RU"/>
        </w:rPr>
        <w:t xml:space="preserve"> (код страны +350)</w:t>
      </w:r>
    </w:p>
    <w:p w:rsidR="000D2507" w:rsidRPr="0049610B" w:rsidRDefault="000D2507" w:rsidP="000D2507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40" w:line="256" w:lineRule="auto"/>
        <w:jc w:val="left"/>
        <w:textAlignment w:val="auto"/>
        <w:outlineLvl w:val="4"/>
        <w:rPr>
          <w:rFonts w:cs="Arial"/>
          <w:color w:val="000000"/>
          <w:lang w:val="ru-RU"/>
        </w:rPr>
      </w:pPr>
      <w:r w:rsidRPr="0049610B">
        <w:rPr>
          <w:rFonts w:cs="Arial"/>
          <w:color w:val="000000"/>
          <w:lang w:val="ru-RU"/>
        </w:rPr>
        <w:t>Сообщение от 25.</w:t>
      </w:r>
      <w:r w:rsidRPr="0049610B">
        <w:rPr>
          <w:rFonts w:cs="Arial"/>
          <w:color w:val="000000"/>
        </w:rPr>
        <w:t>VI</w:t>
      </w:r>
      <w:r w:rsidRPr="0049610B">
        <w:rPr>
          <w:rFonts w:cs="Arial"/>
          <w:color w:val="000000"/>
          <w:lang w:val="ru-RU"/>
        </w:rPr>
        <w:t>.2018:</w:t>
      </w:r>
    </w:p>
    <w:p w:rsidR="000D2507" w:rsidRPr="0049610B" w:rsidRDefault="000D2507" w:rsidP="00DD271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rPr>
          <w:lang w:val="ru-RU"/>
        </w:rPr>
      </w:pPr>
      <w:r w:rsidRPr="0049610B">
        <w:rPr>
          <w:rFonts w:cs="Arial"/>
          <w:i/>
          <w:lang w:val="ru-RU"/>
        </w:rPr>
        <w:t>Регуляторный орган Гибралтара</w:t>
      </w:r>
      <w:r w:rsidRPr="0049610B">
        <w:rPr>
          <w:rFonts w:cs="Arial"/>
          <w:i/>
        </w:rPr>
        <w:fldChar w:fldCharType="begin"/>
      </w:r>
      <w:r w:rsidRPr="0049610B">
        <w:rPr>
          <w:lang w:val="ru-RU"/>
        </w:rPr>
        <w:instrText xml:space="preserve"> </w:instrText>
      </w:r>
      <w:r w:rsidRPr="0049610B">
        <w:instrText>TC</w:instrText>
      </w:r>
      <w:r w:rsidRPr="0049610B">
        <w:rPr>
          <w:lang w:val="ru-RU"/>
        </w:rPr>
        <w:instrText xml:space="preserve"> "</w:instrText>
      </w:r>
      <w:bookmarkStart w:id="58" w:name="_Toc518981885"/>
      <w:r w:rsidRPr="0049610B">
        <w:rPr>
          <w:rFonts w:cs="Arial"/>
          <w:i/>
        </w:rPr>
        <w:instrText>Gibraltar</w:instrText>
      </w:r>
      <w:r w:rsidRPr="0049610B">
        <w:rPr>
          <w:rFonts w:cs="Arial"/>
          <w:i/>
          <w:lang w:val="ru-RU"/>
        </w:rPr>
        <w:instrText xml:space="preserve"> </w:instrText>
      </w:r>
      <w:r w:rsidRPr="0049610B">
        <w:rPr>
          <w:rFonts w:cs="Arial"/>
          <w:i/>
        </w:rPr>
        <w:instrText>Regulatory</w:instrText>
      </w:r>
      <w:r w:rsidRPr="0049610B">
        <w:rPr>
          <w:rFonts w:cs="Arial"/>
          <w:i/>
          <w:lang w:val="ru-RU"/>
        </w:rPr>
        <w:instrText xml:space="preserve"> </w:instrText>
      </w:r>
      <w:r w:rsidRPr="0049610B">
        <w:rPr>
          <w:rFonts w:cs="Arial"/>
          <w:i/>
        </w:rPr>
        <w:instrText>Authority</w:instrText>
      </w:r>
      <w:bookmarkEnd w:id="58"/>
      <w:r w:rsidRPr="0049610B">
        <w:rPr>
          <w:lang w:val="ru-RU"/>
        </w:rPr>
        <w:instrText>" \</w:instrText>
      </w:r>
      <w:r w:rsidRPr="0049610B">
        <w:instrText>f</w:instrText>
      </w:r>
      <w:r w:rsidRPr="0049610B">
        <w:rPr>
          <w:lang w:val="ru-RU"/>
        </w:rPr>
        <w:instrText xml:space="preserve"> </w:instrText>
      </w:r>
      <w:r w:rsidRPr="0049610B">
        <w:instrText>C</w:instrText>
      </w:r>
      <w:r w:rsidRPr="0049610B">
        <w:rPr>
          <w:lang w:val="ru-RU"/>
        </w:rPr>
        <w:instrText xml:space="preserve"> \</w:instrText>
      </w:r>
      <w:r w:rsidRPr="0049610B">
        <w:instrText>l</w:instrText>
      </w:r>
      <w:r w:rsidRPr="0049610B">
        <w:rPr>
          <w:lang w:val="ru-RU"/>
        </w:rPr>
        <w:instrText xml:space="preserve"> "1" </w:instrText>
      </w:r>
      <w:r w:rsidRPr="0049610B">
        <w:rPr>
          <w:rFonts w:cs="Arial"/>
          <w:i/>
        </w:rPr>
        <w:fldChar w:fldCharType="end"/>
      </w:r>
      <w:r w:rsidRPr="0049610B">
        <w:rPr>
          <w:rFonts w:cs="Arial"/>
          <w:lang w:val="ru-RU"/>
        </w:rPr>
        <w:t xml:space="preserve"> объявляет, что блок номеров +350 629</w:t>
      </w:r>
      <w:r w:rsidRPr="0049610B">
        <w:rPr>
          <w:rFonts w:cs="Arial"/>
        </w:rPr>
        <w:t>XXXXX</w:t>
      </w:r>
      <w:r w:rsidRPr="0049610B">
        <w:rPr>
          <w:rFonts w:cs="Arial"/>
          <w:lang w:val="ru-RU"/>
        </w:rPr>
        <w:t xml:space="preserve"> распределен с ноября 2011 года </w:t>
      </w:r>
      <w:r w:rsidR="0049610B" w:rsidRPr="0049610B">
        <w:rPr>
          <w:rFonts w:cs="Arial"/>
          <w:lang w:val="ru-RU"/>
        </w:rPr>
        <w:t>компании</w:t>
      </w:r>
      <w:r w:rsidRPr="0049610B">
        <w:rPr>
          <w:rFonts w:cs="Arial"/>
          <w:lang w:val="ru-RU"/>
        </w:rPr>
        <w:t xml:space="preserve"> </w:t>
      </w:r>
      <w:r w:rsidRPr="0049610B">
        <w:rPr>
          <w:rFonts w:cs="Arial"/>
        </w:rPr>
        <w:t>Eazi</w:t>
      </w:r>
      <w:r w:rsidRPr="0049610B">
        <w:rPr>
          <w:rFonts w:cs="Arial"/>
          <w:lang w:val="ru-RU"/>
        </w:rPr>
        <w:t xml:space="preserve"> </w:t>
      </w:r>
      <w:r w:rsidRPr="0049610B">
        <w:rPr>
          <w:rFonts w:cs="Arial"/>
        </w:rPr>
        <w:t>Telecom</w:t>
      </w:r>
      <w:r w:rsidRPr="0049610B">
        <w:rPr>
          <w:rFonts w:cs="Arial"/>
          <w:lang w:val="ru-RU"/>
        </w:rPr>
        <w:t xml:space="preserve"> </w:t>
      </w:r>
      <w:r w:rsidRPr="0049610B">
        <w:rPr>
          <w:rFonts w:cs="Arial"/>
        </w:rPr>
        <w:t>Ltd</w:t>
      </w:r>
      <w:r w:rsidRPr="0049610B">
        <w:rPr>
          <w:rFonts w:cs="Arial"/>
          <w:lang w:val="ru-RU"/>
        </w:rPr>
        <w:t xml:space="preserve"> (коммерческое обозначение "</w:t>
      </w:r>
      <w:r w:rsidRPr="0049610B">
        <w:t>Limba</w:t>
      </w:r>
      <w:r w:rsidRPr="0049610B">
        <w:rPr>
          <w:lang w:val="ru-RU"/>
        </w:rPr>
        <w:t xml:space="preserve">" (ранее </w:t>
      </w:r>
      <w:r w:rsidRPr="0049610B">
        <w:t>Shine</w:t>
      </w:r>
      <w:r w:rsidRPr="0049610B">
        <w:rPr>
          <w:lang w:val="ru-RU"/>
        </w:rPr>
        <w:t>)) для предоставления услуг подвижной связи.</w:t>
      </w:r>
    </w:p>
    <w:p w:rsidR="000D2507" w:rsidRPr="0049610B" w:rsidRDefault="0049610B" w:rsidP="0049610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rPr>
          <w:rFonts w:cs="Arial"/>
          <w:lang w:val="ru-RU"/>
        </w:rPr>
      </w:pPr>
      <w:r w:rsidRPr="0049610B">
        <w:rPr>
          <w:rFonts w:cs="Arial"/>
          <w:lang w:val="ru-RU"/>
        </w:rPr>
        <w:t>Всем администрациям и признанным эксплуатационным организациям предлагается обеспечить доступ к этому блоку номеров</w:t>
      </w:r>
      <w:r w:rsidR="000D2507" w:rsidRPr="0049610B">
        <w:rPr>
          <w:rFonts w:cs="Arial"/>
          <w:lang w:val="ru-RU"/>
        </w:rPr>
        <w:t>.</w:t>
      </w:r>
    </w:p>
    <w:p w:rsidR="000D2507" w:rsidRPr="0049610B" w:rsidRDefault="0049610B" w:rsidP="0049610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800"/>
        </w:tabs>
        <w:spacing w:before="240"/>
        <w:ind w:left="1080" w:hanging="1080"/>
        <w:jc w:val="left"/>
        <w:rPr>
          <w:rFonts w:cs="Arial"/>
          <w:lang w:val="ru-RU"/>
        </w:rPr>
      </w:pPr>
      <w:r w:rsidRPr="0049610B">
        <w:rPr>
          <w:lang w:val="ru-RU"/>
        </w:rPr>
        <w:t>Полный список распределений представлен на веб-странице по адресу</w:t>
      </w:r>
      <w:r w:rsidR="000D2507" w:rsidRPr="0049610B">
        <w:rPr>
          <w:rFonts w:cs="Arial"/>
          <w:lang w:val="ru-RU"/>
        </w:rPr>
        <w:t>:</w:t>
      </w:r>
    </w:p>
    <w:p w:rsidR="000D2507" w:rsidRPr="00E51DC3" w:rsidRDefault="00D22EBF" w:rsidP="000D250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800"/>
        </w:tabs>
        <w:spacing w:before="0"/>
        <w:ind w:left="1080" w:hanging="1080"/>
        <w:jc w:val="left"/>
        <w:rPr>
          <w:rStyle w:val="Hyperlink"/>
        </w:rPr>
      </w:pPr>
      <w:hyperlink r:id="rId17" w:history="1">
        <w:r w:rsidR="000D2507" w:rsidRPr="00E51DC3">
          <w:rPr>
            <w:rStyle w:val="Hyperlink"/>
          </w:rPr>
          <w:t>http</w:t>
        </w:r>
        <w:r w:rsidR="000D2507" w:rsidRPr="00E51DC3">
          <w:rPr>
            <w:rStyle w:val="Hyperlink"/>
            <w:lang w:val="ru-RU"/>
          </w:rPr>
          <w:t>://</w:t>
        </w:r>
        <w:r w:rsidR="000D2507" w:rsidRPr="00E51DC3">
          <w:rPr>
            <w:rStyle w:val="Hyperlink"/>
          </w:rPr>
          <w:t>www</w:t>
        </w:r>
        <w:r w:rsidR="000D2507" w:rsidRPr="00E51DC3">
          <w:rPr>
            <w:rStyle w:val="Hyperlink"/>
            <w:lang w:val="ru-RU"/>
          </w:rPr>
          <w:t>.</w:t>
        </w:r>
        <w:r w:rsidR="000D2507" w:rsidRPr="00E51DC3">
          <w:rPr>
            <w:rStyle w:val="Hyperlink"/>
          </w:rPr>
          <w:t>gra</w:t>
        </w:r>
        <w:r w:rsidR="000D2507" w:rsidRPr="00E51DC3">
          <w:rPr>
            <w:rStyle w:val="Hyperlink"/>
            <w:lang w:val="ru-RU"/>
          </w:rPr>
          <w:t>.</w:t>
        </w:r>
        <w:r w:rsidR="000D2507" w:rsidRPr="00E51DC3">
          <w:rPr>
            <w:rStyle w:val="Hyperlink"/>
          </w:rPr>
          <w:t>gi</w:t>
        </w:r>
        <w:r w:rsidR="000D2507" w:rsidRPr="00E51DC3">
          <w:rPr>
            <w:rStyle w:val="Hyperlink"/>
            <w:lang w:val="ru-RU"/>
          </w:rPr>
          <w:t>/</w:t>
        </w:r>
        <w:r w:rsidR="000D2507" w:rsidRPr="00E51DC3">
          <w:rPr>
            <w:rStyle w:val="Hyperlink"/>
          </w:rPr>
          <w:t>communications</w:t>
        </w:r>
        <w:r w:rsidR="000D2507" w:rsidRPr="00E51DC3">
          <w:rPr>
            <w:rStyle w:val="Hyperlink"/>
            <w:lang w:val="ru-RU"/>
          </w:rPr>
          <w:t>/</w:t>
        </w:r>
        <w:r w:rsidR="000D2507" w:rsidRPr="00E51DC3">
          <w:rPr>
            <w:rStyle w:val="Hyperlink"/>
          </w:rPr>
          <w:t>numbering</w:t>
        </w:r>
        <w:r w:rsidR="000D2507" w:rsidRPr="00E51DC3">
          <w:rPr>
            <w:rStyle w:val="Hyperlink"/>
            <w:lang w:val="ru-RU"/>
          </w:rPr>
          <w:t>-</w:t>
        </w:r>
        <w:r w:rsidR="000D2507" w:rsidRPr="00E51DC3">
          <w:rPr>
            <w:rStyle w:val="Hyperlink"/>
          </w:rPr>
          <w:t>plan</w:t>
        </w:r>
      </w:hyperlink>
    </w:p>
    <w:p w:rsidR="000D2507" w:rsidRPr="0049610B" w:rsidRDefault="0049610B" w:rsidP="000D2507">
      <w:r w:rsidRPr="0049610B">
        <w:rPr>
          <w:lang w:val="ru-RU"/>
        </w:rPr>
        <w:t>Для</w:t>
      </w:r>
      <w:r w:rsidRPr="0049610B">
        <w:t xml:space="preserve"> </w:t>
      </w:r>
      <w:r w:rsidRPr="0049610B">
        <w:rPr>
          <w:lang w:val="ru-RU"/>
        </w:rPr>
        <w:t>контактов</w:t>
      </w:r>
      <w:r w:rsidR="000D2507" w:rsidRPr="0049610B">
        <w:t>:</w:t>
      </w:r>
    </w:p>
    <w:p w:rsidR="00467CFF" w:rsidRPr="002E0C9F" w:rsidRDefault="000D2507" w:rsidP="00D626A6">
      <w:pPr>
        <w:tabs>
          <w:tab w:val="clear" w:pos="1276"/>
          <w:tab w:val="left" w:pos="1560"/>
        </w:tabs>
        <w:ind w:left="567" w:hanging="567"/>
        <w:jc w:val="left"/>
        <w:rPr>
          <w:rFonts w:cs="Arial"/>
        </w:rPr>
      </w:pPr>
      <w:r w:rsidRPr="0049610B">
        <w:tab/>
        <w:t>Gibraltar Regulatory Authority</w:t>
      </w:r>
      <w:r w:rsidRPr="0049610B">
        <w:br/>
      </w:r>
      <w:r w:rsidRPr="0049610B">
        <w:rPr>
          <w:rFonts w:cs="Arial"/>
        </w:rPr>
        <w:t>Mr Gavin Santos – Communications Regulatory Manager</w:t>
      </w:r>
      <w:r w:rsidRPr="0049610B">
        <w:rPr>
          <w:rFonts w:cs="Arial"/>
        </w:rPr>
        <w:br/>
      </w:r>
      <w:hyperlink r:id="rId18" w:history="1">
        <w:r w:rsidRPr="0049610B">
          <w:t>gavin.santos@gra.gi</w:t>
        </w:r>
      </w:hyperlink>
      <w:r w:rsidRPr="0049610B">
        <w:br/>
      </w:r>
      <w:r w:rsidRPr="0049610B">
        <w:rPr>
          <w:rFonts w:cs="Arial"/>
        </w:rPr>
        <w:t xml:space="preserve">2nd Floor, Eurotowers 4, </w:t>
      </w:r>
      <w:r w:rsidRPr="0049610B">
        <w:rPr>
          <w:rFonts w:cs="Arial"/>
        </w:rPr>
        <w:br/>
        <w:t xml:space="preserve">1 Europort Road, </w:t>
      </w:r>
      <w:r w:rsidRPr="0049610B">
        <w:rPr>
          <w:rFonts w:cs="Arial"/>
        </w:rPr>
        <w:br/>
        <w:t>Gibraltar, GX11 1AA</w:t>
      </w:r>
      <w:r w:rsidRPr="0049610B">
        <w:rPr>
          <w:rFonts w:cs="Arial"/>
        </w:rPr>
        <w:br/>
      </w:r>
      <w:r w:rsidR="0049610B" w:rsidRPr="0049610B">
        <w:rPr>
          <w:rFonts w:cs="Arial"/>
          <w:lang w:val="ru-RU"/>
        </w:rPr>
        <w:t>Тел</w:t>
      </w:r>
      <w:r w:rsidR="0049610B" w:rsidRPr="0049610B">
        <w:rPr>
          <w:rFonts w:cs="Arial"/>
        </w:rPr>
        <w:t>.</w:t>
      </w:r>
      <w:r w:rsidRPr="0049610B">
        <w:rPr>
          <w:rFonts w:cs="Arial"/>
        </w:rPr>
        <w:t xml:space="preserve">: </w:t>
      </w:r>
      <w:r w:rsidRPr="0049610B">
        <w:rPr>
          <w:rFonts w:cs="Arial"/>
        </w:rPr>
        <w:tab/>
        <w:t>+350 20074636</w:t>
      </w:r>
      <w:r w:rsidRPr="0049610B">
        <w:rPr>
          <w:rFonts w:cs="Arial"/>
        </w:rPr>
        <w:br/>
      </w:r>
      <w:r w:rsidR="0049610B" w:rsidRPr="0049610B">
        <w:rPr>
          <w:rFonts w:cs="Arial"/>
          <w:lang w:val="ru-RU"/>
        </w:rPr>
        <w:t>Факс</w:t>
      </w:r>
      <w:r w:rsidRPr="0049610B">
        <w:rPr>
          <w:rFonts w:cs="Arial"/>
        </w:rPr>
        <w:t xml:space="preserve">: </w:t>
      </w:r>
      <w:r w:rsidRPr="0049610B">
        <w:rPr>
          <w:rFonts w:cs="Arial"/>
        </w:rPr>
        <w:tab/>
        <w:t>+350 20072166</w:t>
      </w:r>
      <w:r w:rsidRPr="0049610B">
        <w:rPr>
          <w:rFonts w:cs="Arial"/>
        </w:rPr>
        <w:br/>
      </w:r>
      <w:r w:rsidR="0049610B" w:rsidRPr="0049610B">
        <w:rPr>
          <w:lang w:val="ru-RU"/>
        </w:rPr>
        <w:t>Эл</w:t>
      </w:r>
      <w:r w:rsidR="0049610B" w:rsidRPr="0049610B">
        <w:rPr>
          <w:lang w:val="en-US"/>
        </w:rPr>
        <w:t xml:space="preserve">. </w:t>
      </w:r>
      <w:r w:rsidR="0049610B" w:rsidRPr="0049610B">
        <w:rPr>
          <w:lang w:val="ru-RU"/>
        </w:rPr>
        <w:t>почта</w:t>
      </w:r>
      <w:r w:rsidRPr="0049610B">
        <w:t>:</w:t>
      </w:r>
      <w:r w:rsidRPr="0049610B">
        <w:tab/>
      </w:r>
      <w:hyperlink r:id="rId19" w:history="1">
        <w:r w:rsidRPr="00E51DC3">
          <w:rPr>
            <w:rStyle w:val="Hyperlink"/>
            <w:lang w:val="ru-RU"/>
          </w:rPr>
          <w:t>communications@gra.gi</w:t>
        </w:r>
      </w:hyperlink>
      <w:r w:rsidRPr="0049610B">
        <w:br/>
      </w:r>
      <w:r w:rsidRPr="0049610B">
        <w:rPr>
          <w:rFonts w:cs="Arial"/>
        </w:rPr>
        <w:t>URL:</w:t>
      </w:r>
      <w:r w:rsidRPr="0049610B">
        <w:rPr>
          <w:rFonts w:cs="Arial"/>
        </w:rPr>
        <w:tab/>
      </w:r>
      <w:r w:rsidRPr="00E51DC3">
        <w:rPr>
          <w:rStyle w:val="Hyperlink"/>
          <w:lang w:val="ru-RU"/>
        </w:rPr>
        <w:t>www.gra.gi</w:t>
      </w:r>
    </w:p>
    <w:p w:rsidR="00A76ABA" w:rsidRPr="00E51DC3" w:rsidRDefault="00A76ABA" w:rsidP="00710A28">
      <w:pPr>
        <w:keepNext/>
        <w:keepLines/>
        <w:shd w:val="clear" w:color="auto" w:fill="E0E0E0"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1080" w:after="240"/>
        <w:jc w:val="center"/>
        <w:outlineLvl w:val="1"/>
        <w:rPr>
          <w:b/>
          <w:bCs/>
          <w:sz w:val="24"/>
          <w:szCs w:val="24"/>
          <w:lang w:val="ru-RU"/>
        </w:rPr>
      </w:pPr>
      <w:r w:rsidRPr="006E1ACE">
        <w:rPr>
          <w:b/>
          <w:bCs/>
          <w:sz w:val="24"/>
          <w:szCs w:val="24"/>
          <w:lang w:val="ru-RU"/>
        </w:rPr>
        <w:t>Друг</w:t>
      </w:r>
      <w:r w:rsidR="002D07EC" w:rsidRPr="006E1ACE">
        <w:rPr>
          <w:b/>
          <w:bCs/>
          <w:sz w:val="24"/>
          <w:szCs w:val="24"/>
          <w:lang w:val="ru-RU"/>
        </w:rPr>
        <w:t>и</w:t>
      </w:r>
      <w:r w:rsidRPr="006E1ACE">
        <w:rPr>
          <w:b/>
          <w:bCs/>
          <w:sz w:val="24"/>
          <w:szCs w:val="24"/>
          <w:lang w:val="ru-RU"/>
        </w:rPr>
        <w:t>е</w:t>
      </w:r>
      <w:r w:rsidRPr="00E51DC3">
        <w:rPr>
          <w:b/>
          <w:bCs/>
          <w:sz w:val="24"/>
          <w:szCs w:val="24"/>
          <w:lang w:val="ru-RU"/>
        </w:rPr>
        <w:t xml:space="preserve"> </w:t>
      </w:r>
      <w:r w:rsidRPr="006E1ACE">
        <w:rPr>
          <w:b/>
          <w:bCs/>
          <w:sz w:val="24"/>
          <w:szCs w:val="24"/>
          <w:lang w:val="ru-RU"/>
        </w:rPr>
        <w:t>сообщени</w:t>
      </w:r>
      <w:r w:rsidR="002D07EC" w:rsidRPr="006E1ACE">
        <w:rPr>
          <w:b/>
          <w:bCs/>
          <w:sz w:val="24"/>
          <w:szCs w:val="24"/>
          <w:lang w:val="ru-RU"/>
        </w:rPr>
        <w:t>я</w:t>
      </w:r>
    </w:p>
    <w:p w:rsidR="00467CFF" w:rsidRPr="00E51DC3" w:rsidRDefault="00710A28" w:rsidP="00D675F6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/>
        <w:jc w:val="left"/>
        <w:outlineLvl w:val="3"/>
        <w:rPr>
          <w:b/>
          <w:bCs/>
          <w:lang w:val="ru-RU"/>
        </w:rPr>
      </w:pPr>
      <w:r w:rsidRPr="007D01F6">
        <w:rPr>
          <w:b/>
          <w:bCs/>
          <w:szCs w:val="18"/>
          <w:lang w:val="ru-RU"/>
        </w:rPr>
        <w:t>Австрия</w:t>
      </w:r>
      <w:r w:rsidR="00467CFF">
        <w:rPr>
          <w:b/>
          <w:bCs/>
        </w:rPr>
        <w:fldChar w:fldCharType="begin"/>
      </w:r>
      <w:r w:rsidR="00467CFF" w:rsidRPr="00E51DC3">
        <w:rPr>
          <w:lang w:val="ru-RU"/>
        </w:rPr>
        <w:instrText xml:space="preserve"> </w:instrText>
      </w:r>
      <w:r w:rsidR="00467CFF">
        <w:instrText>TC</w:instrText>
      </w:r>
      <w:r w:rsidR="00467CFF" w:rsidRPr="00E51DC3">
        <w:rPr>
          <w:lang w:val="ru-RU"/>
        </w:rPr>
        <w:instrText xml:space="preserve"> "</w:instrText>
      </w:r>
      <w:bookmarkStart w:id="59" w:name="_Toc513645656"/>
      <w:r w:rsidR="00467CFF" w:rsidRPr="00941E3C">
        <w:rPr>
          <w:b/>
          <w:bCs/>
        </w:rPr>
        <w:instrText>Austria</w:instrText>
      </w:r>
      <w:bookmarkEnd w:id="59"/>
      <w:r w:rsidR="00467CFF" w:rsidRPr="00E51DC3">
        <w:rPr>
          <w:lang w:val="ru-RU"/>
        </w:rPr>
        <w:instrText>" \</w:instrText>
      </w:r>
      <w:r w:rsidR="00467CFF">
        <w:instrText>f</w:instrText>
      </w:r>
      <w:r w:rsidR="00467CFF" w:rsidRPr="00E51DC3">
        <w:rPr>
          <w:lang w:val="ru-RU"/>
        </w:rPr>
        <w:instrText xml:space="preserve"> </w:instrText>
      </w:r>
      <w:r w:rsidR="00467CFF">
        <w:instrText>C</w:instrText>
      </w:r>
      <w:r w:rsidR="00467CFF" w:rsidRPr="00E51DC3">
        <w:rPr>
          <w:lang w:val="ru-RU"/>
        </w:rPr>
        <w:instrText xml:space="preserve"> \</w:instrText>
      </w:r>
      <w:r w:rsidR="00467CFF">
        <w:instrText>l</w:instrText>
      </w:r>
      <w:r w:rsidR="00467CFF" w:rsidRPr="00E51DC3">
        <w:rPr>
          <w:lang w:val="ru-RU"/>
        </w:rPr>
        <w:instrText xml:space="preserve"> "1" </w:instrText>
      </w:r>
      <w:r w:rsidR="00467CFF">
        <w:rPr>
          <w:b/>
          <w:bCs/>
        </w:rPr>
        <w:fldChar w:fldCharType="end"/>
      </w:r>
    </w:p>
    <w:p w:rsidR="00467CFF" w:rsidRPr="007A2687" w:rsidRDefault="00710A28" w:rsidP="007A2687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/>
        <w:jc w:val="left"/>
        <w:outlineLvl w:val="4"/>
        <w:rPr>
          <w:szCs w:val="18"/>
          <w:lang w:val="ru-RU"/>
        </w:rPr>
      </w:pPr>
      <w:r w:rsidRPr="007D01F6">
        <w:rPr>
          <w:szCs w:val="18"/>
          <w:lang w:val="ru-RU"/>
        </w:rPr>
        <w:t>Сообщение</w:t>
      </w:r>
      <w:r w:rsidRPr="007A2687">
        <w:rPr>
          <w:szCs w:val="18"/>
          <w:lang w:val="ru-RU"/>
        </w:rPr>
        <w:t xml:space="preserve"> </w:t>
      </w:r>
      <w:r w:rsidRPr="007D01F6">
        <w:rPr>
          <w:szCs w:val="18"/>
          <w:lang w:val="ru-RU"/>
        </w:rPr>
        <w:t>от</w:t>
      </w:r>
      <w:r w:rsidRPr="007A2687">
        <w:rPr>
          <w:szCs w:val="18"/>
          <w:lang w:val="ru-RU"/>
        </w:rPr>
        <w:t xml:space="preserve"> </w:t>
      </w:r>
      <w:r w:rsidR="007A2687" w:rsidRPr="007A2687">
        <w:rPr>
          <w:szCs w:val="18"/>
          <w:lang w:val="ru-RU"/>
        </w:rPr>
        <w:t>20.</w:t>
      </w:r>
      <w:r w:rsidR="007A2687" w:rsidRPr="007A2687">
        <w:rPr>
          <w:szCs w:val="18"/>
        </w:rPr>
        <w:t>VI</w:t>
      </w:r>
      <w:r w:rsidR="007A2687" w:rsidRPr="007A2687">
        <w:rPr>
          <w:szCs w:val="18"/>
          <w:lang w:val="ru-RU"/>
        </w:rPr>
        <w:t>.2018</w:t>
      </w:r>
      <w:r w:rsidR="00467CFF" w:rsidRPr="007A2687">
        <w:rPr>
          <w:szCs w:val="18"/>
          <w:lang w:val="ru-RU"/>
        </w:rPr>
        <w:t>:</w:t>
      </w:r>
    </w:p>
    <w:p w:rsidR="00467CFF" w:rsidRPr="00710A28" w:rsidRDefault="00710A28" w:rsidP="007A2687">
      <w:pPr>
        <w:rPr>
          <w:lang w:val="ru-RU"/>
        </w:rPr>
      </w:pPr>
      <w:r w:rsidRPr="00710A28">
        <w:rPr>
          <w:color w:val="000000"/>
          <w:lang w:val="ru-RU"/>
        </w:rPr>
        <w:t>По</w:t>
      </w:r>
      <w:r w:rsidRPr="007A2687">
        <w:rPr>
          <w:color w:val="000000"/>
          <w:lang w:val="ru-RU"/>
        </w:rPr>
        <w:t xml:space="preserve"> </w:t>
      </w:r>
      <w:r w:rsidRPr="00710A28">
        <w:rPr>
          <w:color w:val="000000"/>
          <w:lang w:val="ru-RU"/>
        </w:rPr>
        <w:t>случаю</w:t>
      </w:r>
      <w:r w:rsidRPr="007A2687">
        <w:rPr>
          <w:color w:val="000000"/>
          <w:lang w:val="ru-RU"/>
        </w:rPr>
        <w:t xml:space="preserve"> </w:t>
      </w:r>
      <w:r w:rsidR="007A2687">
        <w:rPr>
          <w:color w:val="000000"/>
          <w:lang w:val="ru-RU"/>
        </w:rPr>
        <w:t>100-летней годовщины со дня смерти австрийского художника Эгона Шиле</w:t>
      </w:r>
      <w:r w:rsidRPr="00710A28">
        <w:rPr>
          <w:color w:val="000000"/>
          <w:lang w:val="ru-RU"/>
        </w:rPr>
        <w:t xml:space="preserve"> администрация Австрии разрешает австрийской любительской станции использовать в период с </w:t>
      </w:r>
      <w:r w:rsidR="007A2687">
        <w:rPr>
          <w:color w:val="000000"/>
          <w:lang w:val="ru-RU"/>
        </w:rPr>
        <w:t>22</w:t>
      </w:r>
      <w:r w:rsidRPr="00710A28">
        <w:rPr>
          <w:color w:val="000000"/>
          <w:lang w:val="ru-RU"/>
        </w:rPr>
        <w:t xml:space="preserve"> по </w:t>
      </w:r>
      <w:r w:rsidR="007A2687">
        <w:rPr>
          <w:color w:val="000000"/>
          <w:lang w:val="ru-RU"/>
        </w:rPr>
        <w:t>31</w:t>
      </w:r>
      <w:r w:rsidR="00F270F4">
        <w:rPr>
          <w:color w:val="000000"/>
          <w:lang w:val="ru-RU"/>
        </w:rPr>
        <w:t> </w:t>
      </w:r>
      <w:r w:rsidR="007A2687">
        <w:rPr>
          <w:color w:val="000000"/>
          <w:lang w:val="ru-RU"/>
        </w:rPr>
        <w:t>октября</w:t>
      </w:r>
      <w:r w:rsidRPr="00710A28">
        <w:rPr>
          <w:color w:val="000000"/>
          <w:lang w:val="ru-RU"/>
        </w:rPr>
        <w:t xml:space="preserve"> 2018</w:t>
      </w:r>
      <w:r w:rsidR="00F270F4">
        <w:rPr>
          <w:color w:val="000000"/>
          <w:lang w:val="ru-RU"/>
        </w:rPr>
        <w:t> </w:t>
      </w:r>
      <w:r w:rsidRPr="00710A28">
        <w:rPr>
          <w:color w:val="000000"/>
          <w:lang w:val="ru-RU"/>
        </w:rPr>
        <w:t xml:space="preserve">года специальный позывной </w:t>
      </w:r>
      <w:r w:rsidRPr="007A2687">
        <w:rPr>
          <w:color w:val="000000"/>
          <w:lang w:val="ru-RU"/>
        </w:rPr>
        <w:t xml:space="preserve">сигнал </w:t>
      </w:r>
      <w:r w:rsidR="007A2687" w:rsidRPr="007A2687">
        <w:rPr>
          <w:b/>
          <w:bCs/>
        </w:rPr>
        <w:t>OE</w:t>
      </w:r>
      <w:r w:rsidR="007A2687" w:rsidRPr="007A2687">
        <w:rPr>
          <w:b/>
          <w:bCs/>
          <w:lang w:val="ru-RU"/>
        </w:rPr>
        <w:t>100</w:t>
      </w:r>
      <w:r w:rsidR="007A2687" w:rsidRPr="007A2687">
        <w:rPr>
          <w:b/>
          <w:bCs/>
        </w:rPr>
        <w:t>ES</w:t>
      </w:r>
      <w:r w:rsidR="00467CFF" w:rsidRPr="007A2687">
        <w:rPr>
          <w:lang w:val="ru-RU"/>
        </w:rPr>
        <w:t>.</w:t>
      </w:r>
    </w:p>
    <w:p w:rsidR="00A105CB" w:rsidRPr="00710A28" w:rsidRDefault="00A105CB" w:rsidP="005D1A1F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outlineLvl w:val="4"/>
        <w:rPr>
          <w:lang w:val="ru-RU"/>
        </w:rPr>
      </w:pPr>
    </w:p>
    <w:p w:rsidR="00B152F6" w:rsidRPr="00710A28" w:rsidRDefault="00B152F6" w:rsidP="005D1A1F">
      <w:pPr>
        <w:spacing w:before="60"/>
        <w:rPr>
          <w:lang w:val="ru-RU"/>
        </w:rPr>
      </w:pPr>
    </w:p>
    <w:p w:rsidR="001063A9" w:rsidRPr="00710A28" w:rsidRDefault="001063A9" w:rsidP="005D1A1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</w:p>
    <w:p w:rsidR="001063A9" w:rsidRPr="00710A28" w:rsidRDefault="001063A9" w:rsidP="005D1A1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  <w:sectPr w:rsidR="001063A9" w:rsidRPr="00710A28" w:rsidSect="001B608C">
          <w:headerReference w:type="even" r:id="rId20"/>
          <w:headerReference w:type="default" r:id="rId21"/>
          <w:footerReference w:type="even" r:id="rId22"/>
          <w:footerReference w:type="default" r:id="rId23"/>
          <w:type w:val="continuous"/>
          <w:pgSz w:w="11901" w:h="16840" w:code="9"/>
          <w:pgMar w:top="1134" w:right="1418" w:bottom="1701" w:left="1418" w:header="720" w:footer="720" w:gutter="0"/>
          <w:paperSrc w:first="7" w:other="7"/>
          <w:cols w:space="720"/>
          <w:titlePg/>
          <w:docGrid w:linePitch="360"/>
        </w:sectPr>
      </w:pPr>
    </w:p>
    <w:bookmarkEnd w:id="1"/>
    <w:bookmarkEnd w:id="2"/>
    <w:p w:rsidR="00D5349A" w:rsidRPr="006E1ACE" w:rsidRDefault="00D5349A" w:rsidP="005D1A1F">
      <w:pPr>
        <w:pStyle w:val="Heading20"/>
        <w:pageBreakBefore/>
        <w:rPr>
          <w:rFonts w:asciiTheme="minorHAnsi" w:hAnsiTheme="minorHAnsi"/>
          <w:szCs w:val="22"/>
          <w:lang w:val="ru-RU"/>
        </w:rPr>
      </w:pPr>
      <w:r w:rsidRPr="006E1ACE">
        <w:rPr>
          <w:rFonts w:asciiTheme="minorHAnsi" w:hAnsiTheme="minorHAnsi"/>
          <w:szCs w:val="22"/>
          <w:lang w:val="ru-RU"/>
        </w:rPr>
        <w:lastRenderedPageBreak/>
        <w:t>Ограничения обслуживания</w:t>
      </w:r>
    </w:p>
    <w:p w:rsidR="00D5349A" w:rsidRPr="006E1ACE" w:rsidRDefault="00D5349A" w:rsidP="005D1A1F">
      <w:pPr>
        <w:spacing w:after="360"/>
        <w:jc w:val="center"/>
        <w:rPr>
          <w:rFonts w:asciiTheme="minorHAnsi" w:hAnsiTheme="minorHAnsi"/>
          <w:lang w:val="ru-RU"/>
        </w:rPr>
      </w:pPr>
      <w:bookmarkStart w:id="60" w:name="_Toc248829287"/>
      <w:bookmarkStart w:id="61" w:name="_Toc251059440"/>
      <w:r w:rsidRPr="006E1ACE">
        <w:rPr>
          <w:rFonts w:asciiTheme="minorHAnsi" w:hAnsiTheme="minorHAnsi"/>
          <w:lang w:val="ru-RU"/>
        </w:rPr>
        <w:t xml:space="preserve">См. URL: </w:t>
      </w:r>
      <w:hyperlink r:id="rId24" w:history="1">
        <w:r w:rsidRPr="00E51DC3">
          <w:rPr>
            <w:rStyle w:val="Hyperlink"/>
            <w:lang w:val="ru-RU"/>
          </w:rPr>
          <w:t>www.itu.int/pub/T-SP-SR.1-2012</w:t>
        </w:r>
      </w:hyperlink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2551"/>
      </w:tblGrid>
      <w:tr w:rsidR="00D5349A" w:rsidRPr="006E1ACE" w:rsidTr="00D5349A">
        <w:tc>
          <w:tcPr>
            <w:tcW w:w="2977" w:type="dxa"/>
          </w:tcPr>
          <w:p w:rsidR="00D5349A" w:rsidRPr="006E1ACE" w:rsidRDefault="00D5349A" w:rsidP="005D1A1F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6E1ACE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6E1ACE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6E1ACE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:rsidR="00D5349A" w:rsidRPr="006E1ACE" w:rsidRDefault="00D5349A" w:rsidP="005D1A1F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6E1ACE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6E1ACE" w:rsidRDefault="00D5349A" w:rsidP="005D1A1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6E1ACE" w:rsidRDefault="00D5349A" w:rsidP="005D1A1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6E1ACE" w:rsidTr="00D5349A">
        <w:tc>
          <w:tcPr>
            <w:tcW w:w="2977" w:type="dxa"/>
          </w:tcPr>
          <w:p w:rsidR="00D5349A" w:rsidRPr="006E1ACE" w:rsidRDefault="00D5349A" w:rsidP="005D1A1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6E1ACE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:rsidR="00D5349A" w:rsidRPr="006E1ACE" w:rsidRDefault="00D5349A" w:rsidP="005D1A1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6E1ACE">
              <w:rPr>
                <w:rFonts w:asciiTheme="minorHAnsi" w:hAnsiTheme="minorHAnsi"/>
                <w:sz w:val="20"/>
                <w:szCs w:val="20"/>
                <w:lang w:val="ru-RU"/>
              </w:rPr>
              <w:t>1006 (стр. 13)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6E1ACE" w:rsidRDefault="00D5349A" w:rsidP="005D1A1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6E1ACE" w:rsidRDefault="00D5349A" w:rsidP="005D1A1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6E1ACE" w:rsidTr="00D5349A">
        <w:tc>
          <w:tcPr>
            <w:tcW w:w="2977" w:type="dxa"/>
          </w:tcPr>
          <w:p w:rsidR="00D5349A" w:rsidRPr="006E1ACE" w:rsidRDefault="00D5349A" w:rsidP="005D1A1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6E1ACE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:rsidR="00D5349A" w:rsidRPr="006E1ACE" w:rsidRDefault="00D5349A" w:rsidP="005D1A1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6E1ACE">
              <w:rPr>
                <w:rFonts w:asciiTheme="minorHAnsi" w:hAnsiTheme="minorHAnsi"/>
                <w:sz w:val="20"/>
                <w:szCs w:val="20"/>
                <w:lang w:val="ru-RU"/>
              </w:rPr>
              <w:t>1007 (стр. 12)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6E1ACE" w:rsidRDefault="00D5349A" w:rsidP="005D1A1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6E1ACE" w:rsidRDefault="00D5349A" w:rsidP="005D1A1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BD26BB" w:rsidRPr="006E1ACE" w:rsidTr="00D5349A">
        <w:tc>
          <w:tcPr>
            <w:tcW w:w="2977" w:type="dxa"/>
          </w:tcPr>
          <w:p w:rsidR="00BD26BB" w:rsidRPr="006E1ACE" w:rsidRDefault="00BD26BB" w:rsidP="005D1A1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6E1ACE">
              <w:rPr>
                <w:rFonts w:asciiTheme="minorHAnsi" w:hAnsiTheme="minorHAnsi"/>
                <w:sz w:val="20"/>
                <w:szCs w:val="20"/>
                <w:lang w:val="ru-RU"/>
              </w:rPr>
              <w:t>Малайзия</w:t>
            </w:r>
          </w:p>
        </w:tc>
        <w:tc>
          <w:tcPr>
            <w:tcW w:w="1701" w:type="dxa"/>
          </w:tcPr>
          <w:p w:rsidR="00BD26BB" w:rsidRPr="006E1ACE" w:rsidRDefault="00BD26BB" w:rsidP="005D1A1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6E1ACE">
              <w:rPr>
                <w:rFonts w:asciiTheme="minorHAnsi" w:hAnsiTheme="minorHAnsi"/>
                <w:sz w:val="20"/>
                <w:szCs w:val="20"/>
                <w:lang w:val="ru-RU"/>
              </w:rPr>
              <w:t>1013 (стр. 5)</w:t>
            </w:r>
          </w:p>
        </w:tc>
        <w:tc>
          <w:tcPr>
            <w:tcW w:w="1735" w:type="dxa"/>
            <w:tcBorders>
              <w:left w:val="nil"/>
            </w:tcBorders>
          </w:tcPr>
          <w:p w:rsidR="00BD26BB" w:rsidRPr="006E1ACE" w:rsidRDefault="00BD26BB" w:rsidP="005D1A1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BD26BB" w:rsidRPr="006E1ACE" w:rsidRDefault="00BD26BB" w:rsidP="005D1A1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6E1ACE" w:rsidTr="00D5349A">
        <w:tc>
          <w:tcPr>
            <w:tcW w:w="2977" w:type="dxa"/>
          </w:tcPr>
          <w:p w:rsidR="00D5349A" w:rsidRPr="006E1ACE" w:rsidRDefault="00D5349A" w:rsidP="005D1A1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6E1ACE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:rsidR="00D5349A" w:rsidRPr="006E1ACE" w:rsidRDefault="00D5349A" w:rsidP="005D1A1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6E1ACE">
              <w:rPr>
                <w:rFonts w:asciiTheme="minorHAnsi" w:hAnsi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6E1ACE" w:rsidRDefault="00D5349A" w:rsidP="005D1A1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6E1ACE" w:rsidRDefault="00D5349A" w:rsidP="005D1A1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6E1ACE" w:rsidTr="00D5349A">
        <w:tc>
          <w:tcPr>
            <w:tcW w:w="2977" w:type="dxa"/>
          </w:tcPr>
          <w:p w:rsidR="00D5349A" w:rsidRPr="006E1ACE" w:rsidRDefault="00D5349A" w:rsidP="005D1A1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6E1ACE"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Принсипи</w:t>
            </w:r>
          </w:p>
        </w:tc>
        <w:tc>
          <w:tcPr>
            <w:tcW w:w="1701" w:type="dxa"/>
          </w:tcPr>
          <w:p w:rsidR="00D5349A" w:rsidRPr="006E1ACE" w:rsidRDefault="00D5349A" w:rsidP="005D1A1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6E1ACE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6E1ACE" w:rsidRDefault="00D5349A" w:rsidP="005D1A1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6E1ACE" w:rsidRDefault="00D5349A" w:rsidP="005D1A1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6E1ACE" w:rsidTr="00D5349A">
        <w:tc>
          <w:tcPr>
            <w:tcW w:w="2977" w:type="dxa"/>
          </w:tcPr>
          <w:p w:rsidR="00D5349A" w:rsidRPr="006E1ACE" w:rsidRDefault="00D5349A" w:rsidP="005D1A1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6E1ACE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:rsidR="00D5349A" w:rsidRPr="006E1ACE" w:rsidRDefault="00D5349A" w:rsidP="005D1A1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6E1ACE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6E1ACE" w:rsidRDefault="00D5349A" w:rsidP="005D1A1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6E1ACE" w:rsidRDefault="00D5349A" w:rsidP="005D1A1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6E1ACE" w:rsidTr="00D5349A">
        <w:tc>
          <w:tcPr>
            <w:tcW w:w="2977" w:type="dxa"/>
          </w:tcPr>
          <w:p w:rsidR="00D5349A" w:rsidRPr="006E1ACE" w:rsidRDefault="00D5349A" w:rsidP="005D1A1F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6E1ACE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:rsidR="00D5349A" w:rsidRPr="006E1ACE" w:rsidRDefault="00D5349A" w:rsidP="005D1A1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6E1ACE">
              <w:rPr>
                <w:rFonts w:asciiTheme="minorHAnsi" w:hAnsi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6E1ACE" w:rsidRDefault="00D5349A" w:rsidP="005D1A1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6E1ACE" w:rsidRDefault="00D5349A" w:rsidP="005D1A1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D2718" w:rsidRPr="00DD2718" w:rsidTr="00D5349A">
        <w:tc>
          <w:tcPr>
            <w:tcW w:w="2977" w:type="dxa"/>
          </w:tcPr>
          <w:p w:rsidR="00DD2718" w:rsidRPr="006E1ACE" w:rsidRDefault="00DD2718" w:rsidP="005D1A1F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Украина</w:t>
            </w:r>
          </w:p>
        </w:tc>
        <w:tc>
          <w:tcPr>
            <w:tcW w:w="1701" w:type="dxa"/>
          </w:tcPr>
          <w:p w:rsidR="00DD2718" w:rsidRPr="006E1ACE" w:rsidRDefault="00DD2718" w:rsidP="005D1A1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sz w:val="20"/>
                <w:szCs w:val="20"/>
                <w:lang w:val="ru-RU"/>
              </w:rPr>
              <w:t>1148 (стр. 5)</w:t>
            </w:r>
          </w:p>
        </w:tc>
        <w:tc>
          <w:tcPr>
            <w:tcW w:w="1735" w:type="dxa"/>
            <w:tcBorders>
              <w:left w:val="nil"/>
            </w:tcBorders>
          </w:tcPr>
          <w:p w:rsidR="00DD2718" w:rsidRPr="006E1ACE" w:rsidRDefault="00DD2718" w:rsidP="005D1A1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D2718" w:rsidRPr="006E1ACE" w:rsidRDefault="00DD2718" w:rsidP="005D1A1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D5349A" w:rsidRPr="006E1ACE" w:rsidRDefault="00D5349A" w:rsidP="005D1A1F">
      <w:pPr>
        <w:pStyle w:val="Heading20"/>
        <w:spacing w:before="1520"/>
        <w:rPr>
          <w:rFonts w:asciiTheme="minorHAnsi" w:hAnsiTheme="minorHAnsi"/>
          <w:szCs w:val="22"/>
          <w:lang w:val="ru-RU"/>
        </w:rPr>
      </w:pPr>
      <w:bookmarkStart w:id="62" w:name="_Toc253407167"/>
      <w:bookmarkStart w:id="63" w:name="_Toc259783162"/>
      <w:bookmarkStart w:id="64" w:name="_Toc262631833"/>
      <w:bookmarkStart w:id="65" w:name="_Toc265056512"/>
      <w:bookmarkStart w:id="66" w:name="_Toc266181259"/>
      <w:bookmarkStart w:id="67" w:name="_Toc268774044"/>
      <w:bookmarkStart w:id="68" w:name="_Toc271700513"/>
      <w:bookmarkStart w:id="69" w:name="_Toc273023374"/>
      <w:bookmarkStart w:id="70" w:name="_Toc274223848"/>
      <w:bookmarkStart w:id="71" w:name="_Toc276717184"/>
      <w:bookmarkStart w:id="72" w:name="_Toc279669170"/>
      <w:bookmarkStart w:id="73" w:name="_Toc280349226"/>
      <w:bookmarkStart w:id="74" w:name="_Toc282526058"/>
      <w:bookmarkStart w:id="75" w:name="_Toc283737224"/>
      <w:bookmarkStart w:id="76" w:name="_Toc286218735"/>
      <w:bookmarkStart w:id="77" w:name="_Toc288660300"/>
      <w:bookmarkStart w:id="78" w:name="_Toc291005409"/>
      <w:bookmarkStart w:id="79" w:name="_Toc292704993"/>
      <w:bookmarkStart w:id="80" w:name="_Toc295387918"/>
      <w:bookmarkStart w:id="81" w:name="_Toc296675488"/>
      <w:bookmarkStart w:id="82" w:name="_Toc297804739"/>
      <w:bookmarkStart w:id="83" w:name="_Toc301945313"/>
      <w:bookmarkStart w:id="84" w:name="_Toc303344268"/>
      <w:bookmarkStart w:id="85" w:name="_Toc304892186"/>
      <w:bookmarkStart w:id="86" w:name="_Toc308530351"/>
      <w:bookmarkStart w:id="87" w:name="_Toc311103663"/>
      <w:bookmarkStart w:id="88" w:name="_Toc313973328"/>
      <w:bookmarkStart w:id="89" w:name="_Toc316479984"/>
      <w:bookmarkStart w:id="90" w:name="_Toc318965022"/>
      <w:bookmarkStart w:id="91" w:name="_Toc320536978"/>
      <w:bookmarkStart w:id="92" w:name="_Toc323035741"/>
      <w:bookmarkStart w:id="93" w:name="_Toc323904394"/>
      <w:bookmarkStart w:id="94" w:name="_Toc332272672"/>
      <w:bookmarkStart w:id="95" w:name="_Toc334776207"/>
      <w:bookmarkStart w:id="96" w:name="_Toc335901526"/>
      <w:bookmarkStart w:id="97" w:name="_Toc337110352"/>
      <w:bookmarkStart w:id="98" w:name="_Toc338779393"/>
      <w:bookmarkStart w:id="99" w:name="_Toc340225540"/>
      <w:bookmarkStart w:id="100" w:name="_Toc341451238"/>
      <w:bookmarkStart w:id="101" w:name="_Toc342912869"/>
      <w:bookmarkStart w:id="102" w:name="_Toc343262689"/>
      <w:bookmarkStart w:id="103" w:name="_Toc345579844"/>
      <w:bookmarkStart w:id="104" w:name="_Toc346885966"/>
      <w:bookmarkStart w:id="105" w:name="_Toc347929611"/>
      <w:bookmarkStart w:id="106" w:name="_Toc349288272"/>
      <w:bookmarkStart w:id="107" w:name="_Toc350415590"/>
      <w:bookmarkStart w:id="108" w:name="_Toc351549911"/>
      <w:bookmarkStart w:id="109" w:name="_Toc352940516"/>
      <w:bookmarkStart w:id="110" w:name="_Toc354053853"/>
      <w:bookmarkStart w:id="111" w:name="_Toc355708879"/>
      <w:r w:rsidRPr="006E1ACE">
        <w:rPr>
          <w:rFonts w:asciiTheme="minorHAnsi" w:hAnsiTheme="minorHAnsi"/>
          <w:szCs w:val="22"/>
          <w:lang w:val="ru-RU"/>
        </w:rPr>
        <w:t xml:space="preserve">Обратный вызов </w:t>
      </w:r>
      <w:r w:rsidRPr="006E1ACE">
        <w:rPr>
          <w:rFonts w:asciiTheme="minorHAnsi" w:hAnsiTheme="minorHAnsi"/>
          <w:szCs w:val="22"/>
          <w:lang w:val="ru-RU"/>
        </w:rPr>
        <w:br/>
        <w:t>и альтернативные процедуры вызова (Рез. 21 (Пересм. ПК-06))</w:t>
      </w:r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</w:p>
    <w:p w:rsidR="00D5349A" w:rsidRPr="006E1ACE" w:rsidRDefault="00D5349A" w:rsidP="005D1A1F">
      <w:pPr>
        <w:jc w:val="center"/>
        <w:rPr>
          <w:rFonts w:asciiTheme="minorHAnsi" w:hAnsiTheme="minorHAnsi"/>
          <w:lang w:val="ru-RU"/>
        </w:rPr>
      </w:pPr>
      <w:r w:rsidRPr="006E1ACE">
        <w:rPr>
          <w:rFonts w:asciiTheme="minorHAnsi" w:hAnsiTheme="minorHAnsi"/>
          <w:lang w:val="ru-RU"/>
        </w:rPr>
        <w:t xml:space="preserve">См. URL: </w:t>
      </w:r>
      <w:hyperlink r:id="rId25" w:history="1">
        <w:r w:rsidRPr="00E51DC3">
          <w:rPr>
            <w:rStyle w:val="Hyperlink"/>
            <w:lang w:val="ru-RU"/>
          </w:rPr>
          <w:t>www.itu.int/pub/T-SP-PP.RES.21-2011/</w:t>
        </w:r>
      </w:hyperlink>
    </w:p>
    <w:p w:rsidR="00E5105F" w:rsidRPr="006E1ACE" w:rsidRDefault="00E5105F" w:rsidP="005D1A1F">
      <w:pPr>
        <w:rPr>
          <w:rFonts w:asciiTheme="minorHAnsi" w:hAnsiTheme="minorHAnsi"/>
          <w:lang w:val="ru-RU"/>
        </w:rPr>
      </w:pPr>
    </w:p>
    <w:p w:rsidR="008852E5" w:rsidRPr="006E1ACE" w:rsidRDefault="008852E5" w:rsidP="005D1A1F">
      <w:pPr>
        <w:pStyle w:val="Heading1"/>
        <w:spacing w:before="0"/>
        <w:ind w:left="142"/>
        <w:jc w:val="center"/>
        <w:rPr>
          <w:lang w:val="ru-RU"/>
        </w:rPr>
        <w:sectPr w:rsidR="008852E5" w:rsidRPr="006E1ACE" w:rsidSect="004C24DE">
          <w:footerReference w:type="first" r:id="rId26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112" w:name="_Toc253407169"/>
      <w:bookmarkStart w:id="113" w:name="_Toc259783164"/>
      <w:bookmarkStart w:id="114" w:name="_Toc266181261"/>
      <w:bookmarkStart w:id="115" w:name="_Toc268774046"/>
      <w:bookmarkStart w:id="116" w:name="_Toc271700515"/>
      <w:bookmarkStart w:id="117" w:name="_Toc273023376"/>
      <w:bookmarkStart w:id="118" w:name="_Toc274223850"/>
      <w:bookmarkStart w:id="119" w:name="_Toc276717186"/>
      <w:bookmarkStart w:id="120" w:name="_Toc279669172"/>
      <w:bookmarkStart w:id="121" w:name="_Toc280349228"/>
      <w:bookmarkStart w:id="122" w:name="_Toc282526060"/>
      <w:bookmarkStart w:id="123" w:name="_Toc283737226"/>
      <w:bookmarkStart w:id="124" w:name="_Toc286218737"/>
      <w:bookmarkStart w:id="125" w:name="_Toc288660302"/>
      <w:bookmarkStart w:id="126" w:name="_Toc291005411"/>
      <w:bookmarkStart w:id="127" w:name="_Toc292704995"/>
      <w:bookmarkStart w:id="128" w:name="_Toc295387920"/>
      <w:bookmarkStart w:id="129" w:name="_Toc296675490"/>
      <w:bookmarkStart w:id="130" w:name="_Toc297804741"/>
      <w:bookmarkStart w:id="131" w:name="_Toc301945315"/>
      <w:bookmarkStart w:id="132" w:name="_Toc303344270"/>
      <w:bookmarkStart w:id="133" w:name="_Toc304892188"/>
      <w:bookmarkStart w:id="134" w:name="_Toc308530352"/>
      <w:bookmarkStart w:id="135" w:name="_Toc311103664"/>
      <w:bookmarkStart w:id="136" w:name="_Toc313973329"/>
      <w:bookmarkStart w:id="137" w:name="_Toc316479985"/>
      <w:bookmarkStart w:id="138" w:name="_Toc318965023"/>
      <w:bookmarkStart w:id="139" w:name="_Toc320536979"/>
      <w:bookmarkStart w:id="140" w:name="_Toc321233409"/>
      <w:bookmarkStart w:id="141" w:name="_Toc321311688"/>
      <w:bookmarkStart w:id="142" w:name="_Toc321820569"/>
      <w:bookmarkStart w:id="143" w:name="_Toc323035742"/>
      <w:bookmarkStart w:id="144" w:name="_Toc323904395"/>
      <w:bookmarkStart w:id="145" w:name="_Toc332272673"/>
      <w:bookmarkStart w:id="146" w:name="_Toc334776208"/>
      <w:bookmarkStart w:id="147" w:name="_Toc335901527"/>
      <w:bookmarkStart w:id="148" w:name="_Toc337110353"/>
      <w:bookmarkStart w:id="149" w:name="_Toc338779394"/>
      <w:bookmarkStart w:id="150" w:name="_Toc340225541"/>
      <w:bookmarkStart w:id="151" w:name="_Toc341451239"/>
      <w:bookmarkStart w:id="152" w:name="_Toc342912870"/>
      <w:bookmarkStart w:id="153" w:name="_Toc343262690"/>
      <w:bookmarkStart w:id="154" w:name="_Toc345579845"/>
      <w:bookmarkStart w:id="155" w:name="_Toc346885967"/>
      <w:bookmarkStart w:id="156" w:name="_Toc347929612"/>
      <w:bookmarkStart w:id="157" w:name="_Toc349288273"/>
      <w:bookmarkStart w:id="158" w:name="_Toc350415591"/>
      <w:bookmarkStart w:id="159" w:name="_Toc351549912"/>
      <w:bookmarkStart w:id="160" w:name="_Toc352940517"/>
      <w:bookmarkStart w:id="161" w:name="_Toc354053854"/>
      <w:bookmarkStart w:id="162" w:name="_Toc355708880"/>
      <w:bookmarkStart w:id="163" w:name="_Toc357001963"/>
      <w:bookmarkStart w:id="164" w:name="_Toc358192590"/>
      <w:bookmarkStart w:id="165" w:name="_Toc359489439"/>
      <w:bookmarkStart w:id="166" w:name="_Toc360696839"/>
      <w:bookmarkStart w:id="167" w:name="_Toc361921570"/>
      <w:bookmarkStart w:id="168" w:name="_Toc363741410"/>
      <w:bookmarkStart w:id="169" w:name="_Toc364672359"/>
      <w:bookmarkStart w:id="170" w:name="_Toc366157716"/>
      <w:bookmarkStart w:id="171" w:name="_Toc367715555"/>
      <w:bookmarkStart w:id="172" w:name="_Toc369007689"/>
      <w:bookmarkStart w:id="173" w:name="_Toc369007893"/>
      <w:bookmarkStart w:id="174" w:name="_Toc370373502"/>
      <w:bookmarkStart w:id="175" w:name="_Toc371588868"/>
      <w:bookmarkStart w:id="176" w:name="_Toc373157834"/>
      <w:bookmarkStart w:id="177" w:name="_Toc374006642"/>
      <w:bookmarkStart w:id="178" w:name="_Toc374692696"/>
      <w:bookmarkStart w:id="179" w:name="_Toc374692773"/>
      <w:bookmarkStart w:id="180" w:name="_Toc377026502"/>
      <w:bookmarkStart w:id="181" w:name="_Toc378322723"/>
      <w:bookmarkStart w:id="182" w:name="_Toc379440376"/>
      <w:bookmarkStart w:id="183" w:name="_Toc380582901"/>
      <w:bookmarkStart w:id="184" w:name="_Toc381784234"/>
      <w:bookmarkStart w:id="185" w:name="_Toc383182317"/>
      <w:bookmarkStart w:id="186" w:name="_Toc384625711"/>
      <w:bookmarkStart w:id="187" w:name="_Toc385496803"/>
      <w:bookmarkStart w:id="188" w:name="_Toc388946331"/>
      <w:bookmarkStart w:id="189" w:name="_Toc388947564"/>
      <w:bookmarkStart w:id="190" w:name="_Toc389730888"/>
      <w:bookmarkStart w:id="191" w:name="_Toc391386076"/>
      <w:bookmarkStart w:id="192" w:name="_Toc392235890"/>
      <w:bookmarkStart w:id="193" w:name="_Toc393713421"/>
      <w:bookmarkStart w:id="194" w:name="_Toc393714488"/>
      <w:bookmarkStart w:id="195" w:name="_Toc393715492"/>
      <w:bookmarkStart w:id="196" w:name="_Toc395100467"/>
      <w:bookmarkStart w:id="197" w:name="_Toc396212814"/>
      <w:bookmarkStart w:id="198" w:name="_Toc397517659"/>
      <w:bookmarkStart w:id="199" w:name="_Toc399160642"/>
      <w:bookmarkStart w:id="200" w:name="_Toc400374880"/>
      <w:bookmarkStart w:id="201" w:name="_Toc401757926"/>
      <w:bookmarkStart w:id="202" w:name="_Toc402967106"/>
      <w:bookmarkStart w:id="203" w:name="_Toc404332318"/>
      <w:bookmarkStart w:id="204" w:name="_Toc405386784"/>
      <w:bookmarkStart w:id="205" w:name="_Toc406508022"/>
      <w:bookmarkStart w:id="206" w:name="_Toc408576643"/>
      <w:bookmarkStart w:id="207" w:name="_Toc409708238"/>
      <w:bookmarkStart w:id="208" w:name="_Toc410904541"/>
      <w:bookmarkStart w:id="209" w:name="_Toc414884970"/>
      <w:bookmarkStart w:id="210" w:name="_Toc416360080"/>
      <w:bookmarkStart w:id="211" w:name="_Toc417984363"/>
      <w:bookmarkStart w:id="212" w:name="_Toc420414841"/>
    </w:p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p w:rsidR="00872C86" w:rsidRPr="006E1ACE" w:rsidRDefault="005C28E6" w:rsidP="005D1A1F">
      <w:pPr>
        <w:pStyle w:val="Heading1"/>
        <w:spacing w:before="0"/>
        <w:ind w:left="142"/>
        <w:jc w:val="center"/>
        <w:rPr>
          <w:kern w:val="0"/>
          <w:sz w:val="26"/>
          <w:szCs w:val="26"/>
          <w:lang w:val="ru-RU"/>
        </w:rPr>
      </w:pPr>
      <w:r w:rsidRPr="006E1ACE">
        <w:rPr>
          <w:sz w:val="26"/>
          <w:szCs w:val="26"/>
          <w:lang w:val="ru-RU"/>
        </w:rPr>
        <w:lastRenderedPageBreak/>
        <w:t>ПОПРАВКИ К СЛУЖЕБНЫМ ПУБЛИКАЦИЯМ</w:t>
      </w:r>
    </w:p>
    <w:p w:rsidR="00872C86" w:rsidRPr="006E1ACE" w:rsidRDefault="005C28E6" w:rsidP="005D1A1F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6E1ACE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5C28E6" w:rsidRPr="006E1ACE" w:rsidTr="00B27BD3">
        <w:tc>
          <w:tcPr>
            <w:tcW w:w="590" w:type="dxa"/>
          </w:tcPr>
          <w:p w:rsidR="005C28E6" w:rsidRPr="006E1ACE" w:rsidRDefault="005C28E6" w:rsidP="005D1A1F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6E1ACE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ADD</w:t>
            </w:r>
          </w:p>
        </w:tc>
        <w:tc>
          <w:tcPr>
            <w:tcW w:w="1275" w:type="dxa"/>
          </w:tcPr>
          <w:p w:rsidR="005C28E6" w:rsidRPr="006E1ACE" w:rsidRDefault="005C28E6" w:rsidP="005D1A1F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6E1ACE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:rsidR="005C28E6" w:rsidRPr="006E1ACE" w:rsidRDefault="005C28E6" w:rsidP="005D1A1F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6E1ACE" w:rsidRDefault="005C28E6" w:rsidP="005D1A1F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6E1ACE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PAR</w:t>
            </w:r>
          </w:p>
        </w:tc>
        <w:tc>
          <w:tcPr>
            <w:tcW w:w="1251" w:type="dxa"/>
          </w:tcPr>
          <w:p w:rsidR="005C28E6" w:rsidRPr="006E1ACE" w:rsidRDefault="005C28E6" w:rsidP="005D1A1F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6E1ACE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5C28E6" w:rsidRPr="006E1ACE" w:rsidTr="00B27BD3">
        <w:tc>
          <w:tcPr>
            <w:tcW w:w="590" w:type="dxa"/>
          </w:tcPr>
          <w:p w:rsidR="005C28E6" w:rsidRPr="006E1ACE" w:rsidRDefault="005C28E6" w:rsidP="005D1A1F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6E1ACE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:rsidR="005C28E6" w:rsidRPr="006E1ACE" w:rsidRDefault="005C28E6" w:rsidP="005D1A1F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6E1ACE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:rsidR="005C28E6" w:rsidRPr="006E1ACE" w:rsidRDefault="005C28E6" w:rsidP="005D1A1F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6E1ACE" w:rsidRDefault="005C28E6" w:rsidP="005D1A1F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6E1ACE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:rsidR="005C28E6" w:rsidRPr="006E1ACE" w:rsidRDefault="005C28E6" w:rsidP="005D1A1F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6E1ACE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5C28E6" w:rsidRPr="006E1ACE" w:rsidTr="00B27BD3">
        <w:tc>
          <w:tcPr>
            <w:tcW w:w="590" w:type="dxa"/>
          </w:tcPr>
          <w:p w:rsidR="005C28E6" w:rsidRPr="006E1ACE" w:rsidRDefault="005C28E6" w:rsidP="005D1A1F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6E1ACE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:rsidR="005C28E6" w:rsidRPr="006E1ACE" w:rsidRDefault="005C28E6" w:rsidP="005D1A1F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6E1ACE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:rsidR="005C28E6" w:rsidRPr="006E1ACE" w:rsidRDefault="005C28E6" w:rsidP="005D1A1F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6E1ACE" w:rsidRDefault="005C28E6" w:rsidP="005D1A1F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6E1ACE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:rsidR="005C28E6" w:rsidRPr="006E1ACE" w:rsidRDefault="005C28E6" w:rsidP="005D1A1F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6E1ACE">
              <w:rPr>
                <w:rFonts w:asciiTheme="minorHAnsi" w:hAnsiTheme="minorHAnsi"/>
                <w:sz w:val="20"/>
                <w:szCs w:val="20"/>
                <w:lang w:val="ru-RU"/>
              </w:rPr>
              <w:t>Исключить</w:t>
            </w:r>
          </w:p>
        </w:tc>
      </w:tr>
      <w:tr w:rsidR="005C28E6" w:rsidRPr="006E1ACE" w:rsidTr="00B27BD3">
        <w:tc>
          <w:tcPr>
            <w:tcW w:w="590" w:type="dxa"/>
          </w:tcPr>
          <w:p w:rsidR="005C28E6" w:rsidRPr="006E1ACE" w:rsidRDefault="005C28E6" w:rsidP="005D1A1F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6E1ACE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:rsidR="005C28E6" w:rsidRPr="006E1ACE" w:rsidRDefault="005C28E6" w:rsidP="005D1A1F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6E1ACE">
              <w:rPr>
                <w:rFonts w:asciiTheme="minorHAnsi" w:hAnsiTheme="minorHAnsi"/>
                <w:sz w:val="20"/>
                <w:szCs w:val="20"/>
                <w:lang w:val="ru-RU"/>
              </w:rPr>
              <w:t>Страница(ы)</w:t>
            </w:r>
          </w:p>
        </w:tc>
        <w:tc>
          <w:tcPr>
            <w:tcW w:w="1077" w:type="dxa"/>
          </w:tcPr>
          <w:p w:rsidR="005C28E6" w:rsidRPr="006E1ACE" w:rsidRDefault="005C28E6" w:rsidP="005D1A1F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6E1ACE" w:rsidRDefault="005C28E6" w:rsidP="005D1A1F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:rsidR="005C28E6" w:rsidRPr="006E1ACE" w:rsidRDefault="005C28E6" w:rsidP="005D1A1F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D675F6" w:rsidRPr="007D01F6" w:rsidRDefault="00D675F6" w:rsidP="00D675F6">
      <w:pPr>
        <w:pStyle w:val="Heading20"/>
        <w:keepLines/>
        <w:spacing w:before="1800"/>
        <w:rPr>
          <w:sz w:val="24"/>
          <w:szCs w:val="24"/>
          <w:lang w:val="ru-RU"/>
        </w:rPr>
      </w:pPr>
      <w:r w:rsidRPr="007D01F6">
        <w:rPr>
          <w:sz w:val="24"/>
          <w:szCs w:val="24"/>
          <w:lang w:val="ru-RU"/>
        </w:rPr>
        <w:t xml:space="preserve">Список судовых станций и присвоений опознавателей </w:t>
      </w:r>
      <w:r w:rsidRPr="007D01F6">
        <w:rPr>
          <w:sz w:val="24"/>
          <w:szCs w:val="24"/>
          <w:lang w:val="ru-RU"/>
        </w:rPr>
        <w:br/>
        <w:t xml:space="preserve">морской подвижной службы </w:t>
      </w:r>
      <w:r w:rsidRPr="007D01F6">
        <w:rPr>
          <w:sz w:val="24"/>
          <w:szCs w:val="24"/>
          <w:lang w:val="ru-RU"/>
        </w:rPr>
        <w:br/>
        <w:t xml:space="preserve">(Список V) </w:t>
      </w:r>
      <w:r w:rsidRPr="007D01F6">
        <w:rPr>
          <w:sz w:val="24"/>
          <w:szCs w:val="24"/>
          <w:lang w:val="ru-RU"/>
        </w:rPr>
        <w:br/>
        <w:t>Издание 201</w:t>
      </w:r>
      <w:r>
        <w:rPr>
          <w:sz w:val="24"/>
          <w:szCs w:val="24"/>
          <w:lang w:val="ru-RU"/>
        </w:rPr>
        <w:t>8</w:t>
      </w:r>
      <w:r w:rsidRPr="007D01F6">
        <w:rPr>
          <w:sz w:val="24"/>
          <w:szCs w:val="24"/>
          <w:lang w:val="ru-RU"/>
        </w:rPr>
        <w:t xml:space="preserve"> года</w:t>
      </w:r>
    </w:p>
    <w:p w:rsidR="00D675F6" w:rsidRPr="00E51DC3" w:rsidRDefault="00D675F6" w:rsidP="00D675F6">
      <w:pPr>
        <w:pStyle w:val="Heading20"/>
        <w:spacing w:before="120"/>
        <w:rPr>
          <w:sz w:val="24"/>
          <w:szCs w:val="24"/>
          <w:lang w:val="ru-RU"/>
        </w:rPr>
      </w:pPr>
      <w:r w:rsidRPr="007D01F6">
        <w:rPr>
          <w:sz w:val="24"/>
          <w:szCs w:val="24"/>
          <w:lang w:val="ru-RU"/>
        </w:rPr>
        <w:t>Раздел</w:t>
      </w:r>
      <w:r w:rsidRPr="00E51DC3">
        <w:rPr>
          <w:sz w:val="24"/>
          <w:szCs w:val="24"/>
          <w:lang w:val="ru-RU"/>
        </w:rPr>
        <w:t xml:space="preserve"> </w:t>
      </w:r>
      <w:r w:rsidRPr="00D675F6">
        <w:rPr>
          <w:sz w:val="24"/>
          <w:szCs w:val="24"/>
          <w:lang w:val="en-US"/>
        </w:rPr>
        <w:t>VI</w:t>
      </w:r>
    </w:p>
    <w:p w:rsidR="00D675F6" w:rsidRPr="00E51DC3" w:rsidRDefault="00D675F6" w:rsidP="00D675F6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240"/>
        <w:textAlignment w:val="auto"/>
        <w:rPr>
          <w:rFonts w:asciiTheme="minorHAnsi" w:hAnsiTheme="minorHAnsi" w:cs="Arial"/>
          <w:b/>
          <w:bCs/>
          <w:color w:val="000000"/>
          <w:lang w:val="ru-RU"/>
        </w:rPr>
      </w:pPr>
      <w:r w:rsidRPr="00261802">
        <w:rPr>
          <w:rFonts w:asciiTheme="minorHAnsi" w:hAnsiTheme="minorHAnsi" w:cs="Arial"/>
          <w:b/>
          <w:bCs/>
          <w:color w:val="000000"/>
        </w:rPr>
        <w:t>REP</w:t>
      </w:r>
    </w:p>
    <w:p w:rsidR="00D675F6" w:rsidRPr="00E51DC3" w:rsidRDefault="00D675F6" w:rsidP="00D675F6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19"/>
        <w:textAlignment w:val="auto"/>
        <w:rPr>
          <w:rFonts w:asciiTheme="minorHAnsi" w:hAnsiTheme="minorHAnsi" w:cs="Arial"/>
          <w:b/>
          <w:bCs/>
          <w:color w:val="000000"/>
          <w:lang w:val="ru-RU"/>
        </w:rPr>
      </w:pPr>
    </w:p>
    <w:p w:rsidR="00D675F6" w:rsidRPr="00E51DC3" w:rsidRDefault="00D675F6" w:rsidP="00D675F6">
      <w:pPr>
        <w:widowControl w:val="0"/>
        <w:tabs>
          <w:tab w:val="clear" w:pos="1843"/>
          <w:tab w:val="left" w:pos="199"/>
        </w:tabs>
        <w:spacing w:before="0"/>
        <w:ind w:firstLine="567"/>
        <w:textAlignment w:val="auto"/>
        <w:rPr>
          <w:rFonts w:asciiTheme="minorHAnsi" w:hAnsiTheme="minorHAnsi" w:cs="Arial"/>
          <w:color w:val="000000"/>
          <w:lang w:val="ru-RU"/>
        </w:rPr>
      </w:pPr>
      <w:r w:rsidRPr="00261802">
        <w:rPr>
          <w:rFonts w:asciiTheme="minorHAnsi" w:hAnsiTheme="minorHAnsi" w:cs="Arial"/>
          <w:b/>
          <w:bCs/>
          <w:color w:val="000000"/>
        </w:rPr>
        <w:t>CY</w:t>
      </w:r>
      <w:r w:rsidRPr="00E51DC3">
        <w:rPr>
          <w:rFonts w:asciiTheme="minorHAnsi" w:hAnsiTheme="minorHAnsi" w:cs="Arial"/>
          <w:b/>
          <w:bCs/>
          <w:color w:val="000000"/>
          <w:lang w:val="ru-RU"/>
        </w:rPr>
        <w:t>05</w:t>
      </w:r>
      <w:r w:rsidRPr="00E51DC3">
        <w:rPr>
          <w:rFonts w:asciiTheme="minorHAnsi" w:hAnsiTheme="minorHAnsi" w:cs="Arial"/>
          <w:sz w:val="24"/>
          <w:szCs w:val="24"/>
          <w:lang w:val="ru-RU"/>
        </w:rPr>
        <w:tab/>
      </w:r>
      <w:r w:rsidRPr="00261802">
        <w:rPr>
          <w:rFonts w:asciiTheme="minorHAnsi" w:hAnsiTheme="minorHAnsi" w:cs="Arial"/>
          <w:color w:val="000000"/>
        </w:rPr>
        <w:t>TOTOTHEO</w:t>
      </w:r>
      <w:r w:rsidRPr="00E51DC3">
        <w:rPr>
          <w:rFonts w:asciiTheme="minorHAnsi" w:hAnsiTheme="minorHAnsi" w:cs="Arial"/>
          <w:color w:val="000000"/>
          <w:lang w:val="ru-RU"/>
        </w:rPr>
        <w:t xml:space="preserve"> </w:t>
      </w:r>
      <w:r w:rsidRPr="00261802">
        <w:rPr>
          <w:rFonts w:asciiTheme="minorHAnsi" w:hAnsiTheme="minorHAnsi" w:cs="Arial"/>
          <w:color w:val="000000"/>
        </w:rPr>
        <w:t>MARITIME</w:t>
      </w:r>
      <w:r w:rsidRPr="00E51DC3">
        <w:rPr>
          <w:rFonts w:asciiTheme="minorHAnsi" w:hAnsiTheme="minorHAnsi" w:cs="Arial"/>
          <w:color w:val="000000"/>
          <w:lang w:val="ru-RU"/>
        </w:rPr>
        <w:t xml:space="preserve"> </w:t>
      </w:r>
      <w:r w:rsidRPr="00261802">
        <w:rPr>
          <w:rFonts w:asciiTheme="minorHAnsi" w:hAnsiTheme="minorHAnsi" w:cs="Arial"/>
          <w:color w:val="000000"/>
        </w:rPr>
        <w:t>LTD</w:t>
      </w:r>
      <w:r w:rsidRPr="00E51DC3">
        <w:rPr>
          <w:rFonts w:asciiTheme="minorHAnsi" w:hAnsiTheme="minorHAnsi" w:cs="Arial"/>
          <w:color w:val="000000"/>
          <w:lang w:val="ru-RU"/>
        </w:rPr>
        <w:t xml:space="preserve">, 89, </w:t>
      </w:r>
      <w:r w:rsidRPr="00261802">
        <w:rPr>
          <w:rFonts w:asciiTheme="minorHAnsi" w:hAnsiTheme="minorHAnsi" w:cs="Arial"/>
          <w:color w:val="000000"/>
        </w:rPr>
        <w:t>Omonia</w:t>
      </w:r>
      <w:r w:rsidRPr="00E51DC3">
        <w:rPr>
          <w:rFonts w:asciiTheme="minorHAnsi" w:hAnsiTheme="minorHAnsi" w:cs="Arial"/>
          <w:color w:val="000000"/>
          <w:lang w:val="ru-RU"/>
        </w:rPr>
        <w:t xml:space="preserve"> </w:t>
      </w:r>
      <w:r w:rsidRPr="00261802">
        <w:rPr>
          <w:rFonts w:asciiTheme="minorHAnsi" w:hAnsiTheme="minorHAnsi" w:cs="Arial"/>
          <w:color w:val="000000"/>
        </w:rPr>
        <w:t>Avenue</w:t>
      </w:r>
      <w:r w:rsidRPr="00E51DC3">
        <w:rPr>
          <w:rFonts w:asciiTheme="minorHAnsi" w:hAnsiTheme="minorHAnsi" w:cs="Arial"/>
          <w:color w:val="000000"/>
          <w:lang w:val="ru-RU"/>
        </w:rPr>
        <w:t xml:space="preserve">, 3048 </w:t>
      </w:r>
      <w:r w:rsidRPr="00261802">
        <w:rPr>
          <w:rFonts w:asciiTheme="minorHAnsi" w:hAnsiTheme="minorHAnsi" w:cs="Arial"/>
          <w:color w:val="000000"/>
        </w:rPr>
        <w:t>Limassol</w:t>
      </w:r>
      <w:r w:rsidRPr="00E51DC3">
        <w:rPr>
          <w:rFonts w:asciiTheme="minorHAnsi" w:hAnsiTheme="minorHAnsi" w:cs="Arial"/>
          <w:color w:val="000000"/>
          <w:lang w:val="ru-RU"/>
        </w:rPr>
        <w:t xml:space="preserve">, </w:t>
      </w:r>
      <w:r w:rsidRPr="00261802">
        <w:rPr>
          <w:rFonts w:asciiTheme="minorHAnsi" w:hAnsiTheme="minorHAnsi" w:cs="Arial"/>
          <w:color w:val="000000"/>
        </w:rPr>
        <w:t>Cyprus</w:t>
      </w:r>
      <w:r w:rsidRPr="00E51DC3">
        <w:rPr>
          <w:rFonts w:asciiTheme="minorHAnsi" w:hAnsiTheme="minorHAnsi" w:cs="Arial"/>
          <w:color w:val="000000"/>
          <w:lang w:val="ru-RU"/>
        </w:rPr>
        <w:t>.</w:t>
      </w:r>
    </w:p>
    <w:p w:rsidR="00D675F6" w:rsidRPr="00D675F6" w:rsidRDefault="00D675F6" w:rsidP="00D675F6">
      <w:pPr>
        <w:widowControl w:val="0"/>
        <w:tabs>
          <w:tab w:val="clear" w:pos="1843"/>
          <w:tab w:val="left" w:pos="199"/>
        </w:tabs>
        <w:spacing w:before="0"/>
        <w:ind w:firstLine="567"/>
        <w:textAlignment w:val="auto"/>
        <w:rPr>
          <w:rFonts w:asciiTheme="minorHAnsi" w:hAnsiTheme="minorHAnsi" w:cs="Arial"/>
          <w:color w:val="000000"/>
          <w:lang w:val="ru-RU"/>
        </w:rPr>
      </w:pPr>
      <w:r w:rsidRPr="00E51DC3">
        <w:rPr>
          <w:rFonts w:asciiTheme="minorHAnsi" w:hAnsiTheme="minorHAnsi" w:cs="Arial"/>
          <w:sz w:val="24"/>
          <w:szCs w:val="24"/>
          <w:lang w:val="ru-RU"/>
        </w:rPr>
        <w:tab/>
      </w:r>
      <w:r>
        <w:rPr>
          <w:rFonts w:asciiTheme="minorHAnsi" w:hAnsiTheme="minorHAnsi" w:cs="Arial"/>
          <w:color w:val="000000"/>
          <w:lang w:val="ru-RU"/>
        </w:rPr>
        <w:t>Эл. почта</w:t>
      </w:r>
      <w:r w:rsidRPr="00D675F6">
        <w:rPr>
          <w:rFonts w:asciiTheme="minorHAnsi" w:hAnsiTheme="minorHAnsi" w:cs="Arial"/>
          <w:color w:val="000000"/>
          <w:lang w:val="ru-RU"/>
        </w:rPr>
        <w:t xml:space="preserve">: </w:t>
      </w:r>
      <w:hyperlink r:id="rId27" w:history="1">
        <w:r w:rsidRPr="00261802">
          <w:rPr>
            <w:rFonts w:asciiTheme="minorHAnsi" w:hAnsiTheme="minorHAnsi" w:cs="Arial"/>
            <w:color w:val="0000FF"/>
            <w:u w:val="single"/>
          </w:rPr>
          <w:t>activations</w:t>
        </w:r>
        <w:r w:rsidRPr="00D675F6">
          <w:rPr>
            <w:rFonts w:asciiTheme="minorHAnsi" w:hAnsiTheme="minorHAnsi" w:cs="Arial"/>
            <w:color w:val="0000FF"/>
            <w:u w:val="single"/>
            <w:lang w:val="ru-RU"/>
          </w:rPr>
          <w:t>@</w:t>
        </w:r>
        <w:r w:rsidRPr="00261802">
          <w:rPr>
            <w:rFonts w:asciiTheme="minorHAnsi" w:hAnsiTheme="minorHAnsi" w:cs="Arial"/>
            <w:color w:val="0000FF"/>
            <w:u w:val="single"/>
          </w:rPr>
          <w:t>tototheo</w:t>
        </w:r>
        <w:r w:rsidRPr="00D675F6">
          <w:rPr>
            <w:rFonts w:asciiTheme="minorHAnsi" w:hAnsiTheme="minorHAnsi" w:cs="Arial"/>
            <w:color w:val="0000FF"/>
            <w:u w:val="single"/>
            <w:lang w:val="ru-RU"/>
          </w:rPr>
          <w:t>.</w:t>
        </w:r>
        <w:r w:rsidRPr="00261802">
          <w:rPr>
            <w:rFonts w:asciiTheme="minorHAnsi" w:hAnsiTheme="minorHAnsi" w:cs="Arial"/>
            <w:color w:val="0000FF"/>
            <w:u w:val="single"/>
          </w:rPr>
          <w:t>com</w:t>
        </w:r>
      </w:hyperlink>
      <w:r w:rsidRPr="00D675F6">
        <w:rPr>
          <w:rFonts w:asciiTheme="minorHAnsi" w:hAnsiTheme="minorHAnsi" w:cs="Arial"/>
          <w:color w:val="000000"/>
          <w:lang w:val="ru-RU"/>
        </w:rPr>
        <w:t xml:space="preserve">, </w:t>
      </w:r>
      <w:r>
        <w:rPr>
          <w:rFonts w:asciiTheme="minorHAnsi" w:hAnsiTheme="minorHAnsi" w:cs="Arial"/>
          <w:color w:val="000000"/>
          <w:lang w:val="ru-RU"/>
        </w:rPr>
        <w:t>тел.</w:t>
      </w:r>
      <w:r w:rsidRPr="00D675F6">
        <w:rPr>
          <w:rFonts w:asciiTheme="minorHAnsi" w:hAnsiTheme="minorHAnsi" w:cs="Arial"/>
          <w:color w:val="000000"/>
          <w:lang w:val="ru-RU"/>
        </w:rPr>
        <w:t xml:space="preserve">: +357 25 599155, </w:t>
      </w:r>
      <w:r>
        <w:rPr>
          <w:rFonts w:asciiTheme="minorHAnsi" w:hAnsiTheme="minorHAnsi" w:cs="Arial"/>
          <w:color w:val="000000"/>
          <w:lang w:val="ru-RU"/>
        </w:rPr>
        <w:t>факс</w:t>
      </w:r>
      <w:r w:rsidRPr="00D675F6">
        <w:rPr>
          <w:rFonts w:asciiTheme="minorHAnsi" w:hAnsiTheme="minorHAnsi" w:cs="Arial"/>
          <w:color w:val="000000"/>
          <w:lang w:val="ru-RU"/>
        </w:rPr>
        <w:t>: +357 25 567033.</w:t>
      </w:r>
    </w:p>
    <w:p w:rsidR="00D675F6" w:rsidRPr="00E51DC3" w:rsidRDefault="00D675F6" w:rsidP="00D675F6">
      <w:pPr>
        <w:widowControl w:val="0"/>
        <w:tabs>
          <w:tab w:val="clear" w:pos="1843"/>
          <w:tab w:val="left" w:pos="2154"/>
        </w:tabs>
        <w:spacing w:before="0"/>
        <w:ind w:firstLine="567"/>
        <w:textAlignment w:val="auto"/>
        <w:rPr>
          <w:rFonts w:asciiTheme="minorHAnsi" w:hAnsiTheme="minorHAnsi" w:cs="Arial"/>
          <w:color w:val="000000"/>
          <w:lang w:val="ru-RU"/>
        </w:rPr>
      </w:pPr>
      <w:r w:rsidRPr="00D675F6">
        <w:rPr>
          <w:rFonts w:asciiTheme="minorHAnsi" w:hAnsiTheme="minorHAnsi" w:cs="Arial"/>
          <w:color w:val="000000"/>
          <w:lang w:val="ru-RU"/>
        </w:rPr>
        <w:tab/>
      </w:r>
      <w:r>
        <w:rPr>
          <w:rFonts w:asciiTheme="minorHAnsi" w:hAnsiTheme="minorHAnsi" w:cs="Arial"/>
          <w:color w:val="000000"/>
          <w:lang w:val="ru-RU"/>
        </w:rPr>
        <w:t>Лица</w:t>
      </w:r>
      <w:r w:rsidRPr="00E51DC3">
        <w:rPr>
          <w:rFonts w:asciiTheme="minorHAnsi" w:hAnsiTheme="minorHAnsi" w:cs="Arial"/>
          <w:color w:val="000000"/>
          <w:lang w:val="ru-RU"/>
        </w:rPr>
        <w:t xml:space="preserve"> </w:t>
      </w:r>
      <w:r>
        <w:rPr>
          <w:rFonts w:asciiTheme="minorHAnsi" w:hAnsiTheme="minorHAnsi" w:cs="Arial"/>
          <w:color w:val="000000"/>
          <w:lang w:val="ru-RU"/>
        </w:rPr>
        <w:t>для</w:t>
      </w:r>
      <w:r w:rsidRPr="00E51DC3">
        <w:rPr>
          <w:rFonts w:asciiTheme="minorHAnsi" w:hAnsiTheme="minorHAnsi" w:cs="Arial"/>
          <w:color w:val="000000"/>
          <w:lang w:val="ru-RU"/>
        </w:rPr>
        <w:t xml:space="preserve"> </w:t>
      </w:r>
      <w:r>
        <w:rPr>
          <w:rFonts w:asciiTheme="minorHAnsi" w:hAnsiTheme="minorHAnsi" w:cs="Arial"/>
          <w:color w:val="000000"/>
          <w:lang w:val="ru-RU"/>
        </w:rPr>
        <w:t>контактов</w:t>
      </w:r>
      <w:r w:rsidRPr="00E51DC3">
        <w:rPr>
          <w:rFonts w:asciiTheme="minorHAnsi" w:hAnsiTheme="minorHAnsi" w:cs="Arial"/>
          <w:color w:val="000000"/>
          <w:lang w:val="ru-RU"/>
        </w:rPr>
        <w:t xml:space="preserve">: </w:t>
      </w:r>
      <w:r w:rsidRPr="00261802">
        <w:rPr>
          <w:rFonts w:asciiTheme="minorHAnsi" w:hAnsiTheme="minorHAnsi" w:cs="Arial"/>
          <w:color w:val="000000"/>
        </w:rPr>
        <w:t>Gael</w:t>
      </w:r>
      <w:r w:rsidRPr="00E51DC3">
        <w:rPr>
          <w:rFonts w:asciiTheme="minorHAnsi" w:hAnsiTheme="minorHAnsi" w:cs="Arial"/>
          <w:color w:val="000000"/>
          <w:lang w:val="ru-RU"/>
        </w:rPr>
        <w:t xml:space="preserve"> </w:t>
      </w:r>
      <w:r w:rsidRPr="00261802">
        <w:rPr>
          <w:rFonts w:asciiTheme="minorHAnsi" w:hAnsiTheme="minorHAnsi" w:cs="Arial"/>
          <w:color w:val="000000"/>
        </w:rPr>
        <w:t>Dessy</w:t>
      </w:r>
      <w:r w:rsidRPr="00E51DC3">
        <w:rPr>
          <w:rFonts w:asciiTheme="minorHAnsi" w:hAnsiTheme="minorHAnsi" w:cs="Arial"/>
          <w:color w:val="000000"/>
          <w:lang w:val="ru-RU"/>
        </w:rPr>
        <w:t xml:space="preserve">, </w:t>
      </w:r>
      <w:r w:rsidRPr="00261802">
        <w:rPr>
          <w:rFonts w:asciiTheme="minorHAnsi" w:hAnsiTheme="minorHAnsi" w:cs="Arial"/>
          <w:color w:val="000000"/>
        </w:rPr>
        <w:t>Olga</w:t>
      </w:r>
      <w:r w:rsidRPr="00E51DC3">
        <w:rPr>
          <w:rFonts w:asciiTheme="minorHAnsi" w:hAnsiTheme="minorHAnsi" w:cs="Arial"/>
          <w:color w:val="000000"/>
          <w:lang w:val="ru-RU"/>
        </w:rPr>
        <w:t xml:space="preserve"> </w:t>
      </w:r>
      <w:r w:rsidRPr="00261802">
        <w:rPr>
          <w:rFonts w:asciiTheme="minorHAnsi" w:hAnsiTheme="minorHAnsi" w:cs="Arial"/>
          <w:color w:val="000000"/>
        </w:rPr>
        <w:t>Ivanova</w:t>
      </w:r>
      <w:r w:rsidRPr="00E51DC3">
        <w:rPr>
          <w:rFonts w:asciiTheme="minorHAnsi" w:hAnsiTheme="minorHAnsi" w:cs="Arial"/>
          <w:color w:val="000000"/>
          <w:lang w:val="ru-RU"/>
        </w:rPr>
        <w:t xml:space="preserve"> , </w:t>
      </w:r>
      <w:r w:rsidRPr="00261802">
        <w:rPr>
          <w:rFonts w:asciiTheme="minorHAnsi" w:hAnsiTheme="minorHAnsi" w:cs="Arial"/>
          <w:color w:val="000000"/>
        </w:rPr>
        <w:t>Constantinos</w:t>
      </w:r>
      <w:r w:rsidRPr="00E51DC3">
        <w:rPr>
          <w:rFonts w:asciiTheme="minorHAnsi" w:hAnsiTheme="minorHAnsi" w:cs="Arial"/>
          <w:color w:val="000000"/>
          <w:lang w:val="ru-RU"/>
        </w:rPr>
        <w:t xml:space="preserve"> </w:t>
      </w:r>
      <w:r w:rsidRPr="00261802">
        <w:rPr>
          <w:rFonts w:asciiTheme="minorHAnsi" w:hAnsiTheme="minorHAnsi" w:cs="Arial"/>
          <w:color w:val="000000"/>
        </w:rPr>
        <w:t>Spyrou</w:t>
      </w:r>
      <w:r w:rsidRPr="00E51DC3">
        <w:rPr>
          <w:rFonts w:asciiTheme="minorHAnsi" w:hAnsiTheme="minorHAnsi" w:cs="Arial"/>
          <w:color w:val="000000"/>
          <w:lang w:val="ru-RU"/>
        </w:rPr>
        <w:t>,</w:t>
      </w:r>
    </w:p>
    <w:p w:rsidR="00D675F6" w:rsidRPr="007D01F6" w:rsidRDefault="00D675F6" w:rsidP="00D675F6">
      <w:pPr>
        <w:widowControl w:val="0"/>
        <w:tabs>
          <w:tab w:val="clear" w:pos="1843"/>
          <w:tab w:val="left" w:pos="2127"/>
          <w:tab w:val="left" w:pos="2154"/>
          <w:tab w:val="left" w:pos="6069"/>
          <w:tab w:val="left" w:pos="7202"/>
        </w:tabs>
        <w:spacing w:before="0"/>
        <w:ind w:firstLine="1276"/>
        <w:rPr>
          <w:rFonts w:asciiTheme="minorHAnsi" w:hAnsiTheme="minorHAnsi" w:cs="Arial"/>
          <w:color w:val="000000"/>
          <w:lang w:val="ru-RU"/>
        </w:rPr>
      </w:pPr>
      <w:r w:rsidRPr="00261802">
        <w:rPr>
          <w:rFonts w:asciiTheme="minorHAnsi" w:hAnsiTheme="minorHAnsi" w:cs="Arial"/>
          <w:color w:val="000000"/>
        </w:rPr>
        <w:t>Natalia</w:t>
      </w:r>
      <w:r w:rsidRPr="00E51DC3">
        <w:rPr>
          <w:rFonts w:asciiTheme="minorHAnsi" w:hAnsiTheme="minorHAnsi" w:cs="Arial"/>
          <w:color w:val="000000"/>
          <w:lang w:val="ru-RU"/>
        </w:rPr>
        <w:t xml:space="preserve"> </w:t>
      </w:r>
      <w:r w:rsidRPr="00261802">
        <w:rPr>
          <w:rFonts w:asciiTheme="minorHAnsi" w:hAnsiTheme="minorHAnsi" w:cs="Arial"/>
          <w:color w:val="000000"/>
        </w:rPr>
        <w:t>Bury</w:t>
      </w:r>
      <w:r w:rsidRPr="00E51DC3">
        <w:rPr>
          <w:rFonts w:asciiTheme="minorHAnsi" w:hAnsiTheme="minorHAnsi" w:cs="Arial"/>
          <w:color w:val="000000"/>
          <w:lang w:val="ru-RU"/>
        </w:rPr>
        <w:t xml:space="preserve"> </w:t>
      </w:r>
      <w:r w:rsidRPr="00261802">
        <w:rPr>
          <w:rFonts w:asciiTheme="minorHAnsi" w:hAnsiTheme="minorHAnsi" w:cs="Arial"/>
          <w:color w:val="000000"/>
        </w:rPr>
        <w:t>Loyal</w:t>
      </w:r>
      <w:r w:rsidRPr="00E51DC3">
        <w:rPr>
          <w:rFonts w:asciiTheme="minorHAnsi" w:hAnsiTheme="minorHAnsi" w:cs="Arial"/>
          <w:color w:val="000000"/>
          <w:lang w:val="ru-RU"/>
        </w:rPr>
        <w:t>.</w:t>
      </w:r>
    </w:p>
    <w:p w:rsidR="001D4F76" w:rsidRPr="006E1ACE" w:rsidRDefault="001D4F76" w:rsidP="00D675F6">
      <w:pPr>
        <w:pStyle w:val="Heading20"/>
        <w:keepLines/>
        <w:pageBreakBefore/>
        <w:spacing w:before="1440"/>
        <w:rPr>
          <w:lang w:val="ru-RU"/>
        </w:rPr>
      </w:pPr>
      <w:r w:rsidRPr="006E1ACE">
        <w:rPr>
          <w:lang w:val="ru-RU"/>
        </w:rPr>
        <w:lastRenderedPageBreak/>
        <w:t xml:space="preserve">Список идентификационных номеров эмитентов международной карты для расчетов за электросвязь (согласно Рекомендации МСЭ-Т E.118 (05/2006)) </w:t>
      </w:r>
      <w:r w:rsidRPr="006E1ACE">
        <w:rPr>
          <w:lang w:val="ru-RU"/>
        </w:rPr>
        <w:br/>
        <w:t>(по состоянию на 15 ноября 2015 г.)</w:t>
      </w:r>
    </w:p>
    <w:p w:rsidR="001D4F76" w:rsidRPr="00E51DC3" w:rsidRDefault="001D4F76" w:rsidP="00D675F6">
      <w:pPr>
        <w:tabs>
          <w:tab w:val="clear" w:pos="567"/>
          <w:tab w:val="left" w:pos="720"/>
        </w:tabs>
        <w:jc w:val="center"/>
        <w:rPr>
          <w:lang w:val="ru-RU"/>
        </w:rPr>
      </w:pPr>
      <w:r w:rsidRPr="00E51DC3">
        <w:rPr>
          <w:lang w:val="ru-RU"/>
        </w:rPr>
        <w:t>(Приложение к Оперативному бюллетеню № 1088 МСЭ – 15.XI.2015)</w:t>
      </w:r>
      <w:r w:rsidRPr="00E51DC3">
        <w:rPr>
          <w:lang w:val="ru-RU"/>
        </w:rPr>
        <w:br/>
        <w:t>(Поправка № 4</w:t>
      </w:r>
      <w:r w:rsidR="00D675F6" w:rsidRPr="00E51DC3">
        <w:rPr>
          <w:lang w:val="ru-RU"/>
        </w:rPr>
        <w:t>4</w:t>
      </w:r>
      <w:r w:rsidRPr="00E51DC3">
        <w:rPr>
          <w:lang w:val="ru-RU"/>
        </w:rPr>
        <w:t>)</w:t>
      </w:r>
    </w:p>
    <w:p w:rsidR="00D675F6" w:rsidRPr="00261802" w:rsidRDefault="00D675F6" w:rsidP="00D675F6">
      <w:pPr>
        <w:keepNext/>
        <w:keepLines/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360" w:after="200"/>
        <w:jc w:val="left"/>
        <w:rPr>
          <w:rFonts w:cs="Arial"/>
          <w:b/>
          <w:bCs/>
        </w:rPr>
      </w:pPr>
      <w:r>
        <w:rPr>
          <w:rFonts w:cs="Arial"/>
          <w:b/>
          <w:bCs/>
          <w:lang w:val="ru-RU"/>
        </w:rPr>
        <w:t>Беларусь      </w:t>
      </w:r>
      <w:r w:rsidRPr="00261802">
        <w:rPr>
          <w:rFonts w:cs="Arial"/>
          <w:b/>
          <w:bCs/>
        </w:rPr>
        <w:t>LIR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2366"/>
        <w:gridCol w:w="1780"/>
        <w:gridCol w:w="3179"/>
      </w:tblGrid>
      <w:tr w:rsidR="00D675F6" w:rsidRPr="00261802" w:rsidTr="00E51DC3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F6" w:rsidRPr="006E1ACE" w:rsidRDefault="00D675F6" w:rsidP="00E51DC3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ind w:left="-57" w:right="-57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6E1ACE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Страна/ географическая зона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F6" w:rsidRPr="006E1ACE" w:rsidRDefault="00D675F6" w:rsidP="00E51DC3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6E1ACE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Название/адрес компании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F6" w:rsidRPr="006E1ACE" w:rsidRDefault="00D675F6" w:rsidP="00E51DC3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6E1ACE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Идентифи-кационный номер эмитента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F6" w:rsidRPr="006E1ACE" w:rsidRDefault="00D675F6" w:rsidP="00E51DC3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6E1ACE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</w:tr>
      <w:tr w:rsidR="00D675F6" w:rsidRPr="00E51DC3" w:rsidTr="00E51DC3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F6" w:rsidRPr="00042A65" w:rsidRDefault="00D675F6" w:rsidP="00E51D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042A65">
              <w:rPr>
                <w:rFonts w:cs="Arial"/>
                <w:sz w:val="18"/>
                <w:szCs w:val="18"/>
                <w:lang w:val="ru-RU"/>
              </w:rPr>
              <w:t>Беларусь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F6" w:rsidRPr="00042A65" w:rsidRDefault="00D675F6" w:rsidP="00E51D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sz w:val="18"/>
                <w:szCs w:val="18"/>
              </w:rPr>
            </w:pPr>
            <w:r w:rsidRPr="00042A65">
              <w:rPr>
                <w:rFonts w:cs="Calibri"/>
                <w:b/>
                <w:bCs/>
                <w:sz w:val="18"/>
                <w:szCs w:val="18"/>
              </w:rPr>
              <w:t>Joint Limited Liability Company</w:t>
            </w:r>
            <w:r w:rsidRPr="00042A65">
              <w:rPr>
                <w:rFonts w:cs="Calibri"/>
                <w:sz w:val="18"/>
                <w:szCs w:val="18"/>
              </w:rPr>
              <w:br/>
            </w:r>
            <w:r w:rsidRPr="00042A65">
              <w:rPr>
                <w:rFonts w:cs="Calibri"/>
                <w:b/>
                <w:bCs/>
                <w:sz w:val="18"/>
                <w:szCs w:val="18"/>
              </w:rPr>
              <w:t>"Mobile TeleSystems"</w:t>
            </w:r>
          </w:p>
          <w:p w:rsidR="00D675F6" w:rsidRPr="00042A65" w:rsidRDefault="00D675F6" w:rsidP="00E51D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sz w:val="18"/>
                <w:szCs w:val="18"/>
              </w:rPr>
            </w:pPr>
            <w:r w:rsidRPr="00042A65">
              <w:rPr>
                <w:rFonts w:cs="Calibri"/>
                <w:sz w:val="18"/>
                <w:szCs w:val="18"/>
              </w:rPr>
              <w:t xml:space="preserve">95, Nezavisimosti ave. </w:t>
            </w:r>
          </w:p>
          <w:p w:rsidR="00D675F6" w:rsidRPr="00042A65" w:rsidRDefault="00D675F6" w:rsidP="00E51D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sz w:val="18"/>
                <w:szCs w:val="18"/>
              </w:rPr>
            </w:pPr>
            <w:r w:rsidRPr="00042A65">
              <w:rPr>
                <w:rFonts w:cs="Calibri"/>
                <w:sz w:val="18"/>
                <w:szCs w:val="18"/>
              </w:rPr>
              <w:t xml:space="preserve">220043 MINSK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F6" w:rsidRPr="00042A65" w:rsidRDefault="00D675F6" w:rsidP="00E51D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042A65">
              <w:rPr>
                <w:rFonts w:cs="Arial"/>
                <w:b/>
                <w:bCs/>
                <w:sz w:val="18"/>
                <w:szCs w:val="18"/>
              </w:rPr>
              <w:t>89 375 02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F6" w:rsidRPr="00042A65" w:rsidRDefault="00D675F6" w:rsidP="00E51D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sz w:val="18"/>
                <w:szCs w:val="18"/>
              </w:rPr>
            </w:pPr>
            <w:r w:rsidRPr="00042A65">
              <w:rPr>
                <w:rFonts w:cs="Calibri"/>
                <w:sz w:val="18"/>
                <w:szCs w:val="18"/>
              </w:rPr>
              <w:t>Ms Nataliya Lysiakova</w:t>
            </w:r>
          </w:p>
          <w:p w:rsidR="00D675F6" w:rsidRPr="00042A65" w:rsidRDefault="00D675F6" w:rsidP="00E51D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sz w:val="18"/>
                <w:szCs w:val="18"/>
              </w:rPr>
            </w:pPr>
            <w:r w:rsidRPr="00042A65">
              <w:rPr>
                <w:rFonts w:cs="Calibri"/>
                <w:sz w:val="18"/>
                <w:szCs w:val="18"/>
              </w:rPr>
              <w:t>95, Nezavisimosti ave.</w:t>
            </w:r>
          </w:p>
          <w:p w:rsidR="00D675F6" w:rsidRPr="00042A65" w:rsidRDefault="00D675F6" w:rsidP="00E51D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sz w:val="18"/>
                <w:szCs w:val="18"/>
              </w:rPr>
            </w:pPr>
            <w:r w:rsidRPr="00042A65">
              <w:rPr>
                <w:rFonts w:cs="Calibri"/>
                <w:sz w:val="18"/>
                <w:szCs w:val="18"/>
              </w:rPr>
              <w:t xml:space="preserve">220043 MINSK </w:t>
            </w:r>
          </w:p>
          <w:p w:rsidR="00D675F6" w:rsidRPr="00042A65" w:rsidRDefault="00D675F6" w:rsidP="00E51D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sz w:val="18"/>
                <w:szCs w:val="18"/>
              </w:rPr>
            </w:pPr>
            <w:r w:rsidRPr="00042A65">
              <w:rPr>
                <w:rFonts w:cs="Calibri"/>
                <w:sz w:val="18"/>
                <w:szCs w:val="18"/>
              </w:rPr>
              <w:t>Belarus</w:t>
            </w:r>
          </w:p>
          <w:p w:rsidR="00D675F6" w:rsidRPr="00042A65" w:rsidRDefault="00D41708" w:rsidP="00525B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15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Тел.:</w:t>
            </w:r>
            <w:r w:rsidR="00D675F6" w:rsidRPr="00042A65">
              <w:rPr>
                <w:rFonts w:cs="Calibri"/>
                <w:sz w:val="18"/>
                <w:szCs w:val="18"/>
              </w:rPr>
              <w:t xml:space="preserve"> </w:t>
            </w:r>
            <w:r w:rsidR="00D675F6" w:rsidRPr="00042A65">
              <w:rPr>
                <w:rFonts w:cs="Calibri"/>
                <w:sz w:val="18"/>
                <w:szCs w:val="18"/>
              </w:rPr>
              <w:tab/>
              <w:t>+375 17 237 9888</w:t>
            </w:r>
          </w:p>
          <w:p w:rsidR="00D675F6" w:rsidRPr="00042A65" w:rsidRDefault="00D41708" w:rsidP="00525B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15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Факс:</w:t>
            </w:r>
            <w:r w:rsidR="00D675F6" w:rsidRPr="00042A65">
              <w:rPr>
                <w:rFonts w:cs="Calibri"/>
                <w:sz w:val="18"/>
                <w:szCs w:val="18"/>
              </w:rPr>
              <w:t xml:space="preserve"> </w:t>
            </w:r>
            <w:r w:rsidR="00D675F6" w:rsidRPr="00042A65">
              <w:rPr>
                <w:rFonts w:cs="Calibri"/>
                <w:sz w:val="18"/>
                <w:szCs w:val="18"/>
              </w:rPr>
              <w:tab/>
              <w:t>+375 17 237 9800</w:t>
            </w:r>
          </w:p>
          <w:p w:rsidR="00D675F6" w:rsidRPr="00042A65" w:rsidRDefault="00042A65" w:rsidP="00525B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15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042A65">
              <w:rPr>
                <w:rFonts w:cs="Calibri"/>
                <w:sz w:val="18"/>
                <w:szCs w:val="18"/>
                <w:lang w:val="ru-RU"/>
              </w:rPr>
              <w:t>Эл. почта:</w:t>
            </w:r>
            <w:r w:rsidR="00D675F6" w:rsidRPr="00042A65">
              <w:rPr>
                <w:rFonts w:cs="Calibri"/>
                <w:sz w:val="18"/>
                <w:szCs w:val="18"/>
                <w:lang w:val="ru-RU"/>
              </w:rPr>
              <w:t xml:space="preserve"> </w:t>
            </w:r>
            <w:r w:rsidR="00D675F6" w:rsidRPr="00042A65">
              <w:rPr>
                <w:rFonts w:cs="Calibri"/>
                <w:sz w:val="18"/>
                <w:szCs w:val="18"/>
                <w:lang w:val="ru-RU"/>
              </w:rPr>
              <w:tab/>
            </w:r>
            <w:r w:rsidR="00D675F6" w:rsidRPr="00E51DC3">
              <w:rPr>
                <w:rFonts w:asciiTheme="minorHAnsi" w:hAnsiTheme="minorHAnsi" w:cs="Arial"/>
                <w:color w:val="0000FF"/>
                <w:sz w:val="18"/>
                <w:szCs w:val="18"/>
                <w:u w:val="single"/>
              </w:rPr>
              <w:t>info@mts.by</w:t>
            </w:r>
          </w:p>
        </w:tc>
      </w:tr>
    </w:tbl>
    <w:p w:rsidR="00D675F6" w:rsidRPr="00261802" w:rsidRDefault="00D675F6" w:rsidP="00D675F6">
      <w:pPr>
        <w:keepNext/>
        <w:keepLines/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360" w:after="200"/>
        <w:jc w:val="left"/>
        <w:rPr>
          <w:rFonts w:cs="Arial"/>
          <w:b/>
          <w:bCs/>
        </w:rPr>
      </w:pPr>
      <w:r>
        <w:rPr>
          <w:rFonts w:cs="Arial"/>
          <w:b/>
          <w:bCs/>
        </w:rPr>
        <w:t>Ботсвана</w:t>
      </w:r>
      <w:r>
        <w:rPr>
          <w:rFonts w:cs="Arial"/>
          <w:b/>
          <w:bCs/>
          <w:lang w:val="ru-RU"/>
        </w:rPr>
        <w:t>      </w:t>
      </w:r>
      <w:r w:rsidRPr="00261802">
        <w:rPr>
          <w:rFonts w:cs="Arial"/>
          <w:b/>
          <w:bCs/>
        </w:rPr>
        <w:t>LIR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9"/>
        <w:gridCol w:w="2564"/>
        <w:gridCol w:w="1574"/>
        <w:gridCol w:w="3188"/>
      </w:tblGrid>
      <w:tr w:rsidR="00D675F6" w:rsidRPr="00261802" w:rsidTr="00E51DC3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F6" w:rsidRPr="006E1ACE" w:rsidRDefault="00D675F6" w:rsidP="00E51DC3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ind w:left="-57" w:right="-57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6E1ACE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Страна/ географическая зона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F6" w:rsidRPr="006E1ACE" w:rsidRDefault="00D675F6" w:rsidP="00E51DC3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6E1ACE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Название/адрес компании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F6" w:rsidRPr="006E1ACE" w:rsidRDefault="00D675F6" w:rsidP="00E51DC3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6E1ACE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Идентифи-кационный номер эмитента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F6" w:rsidRPr="006E1ACE" w:rsidRDefault="00D675F6" w:rsidP="00E51DC3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6E1ACE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</w:tr>
      <w:tr w:rsidR="00D675F6" w:rsidRPr="00E51DC3" w:rsidTr="00E51DC3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F6" w:rsidRPr="00042A65" w:rsidRDefault="00D675F6" w:rsidP="00E51D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sz w:val="18"/>
                <w:szCs w:val="18"/>
                <w:lang w:eastAsia="zh-CN"/>
              </w:rPr>
            </w:pPr>
            <w:r w:rsidRPr="00042A65">
              <w:rPr>
                <w:rFonts w:eastAsia="SimSun" w:cs="Arial"/>
                <w:sz w:val="18"/>
                <w:szCs w:val="18"/>
                <w:lang w:eastAsia="zh-CN"/>
              </w:rPr>
              <w:t>Ботсвана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F6" w:rsidRPr="00042A65" w:rsidRDefault="00D675F6" w:rsidP="00E51D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b/>
                <w:bCs/>
                <w:sz w:val="18"/>
                <w:szCs w:val="18"/>
                <w:lang w:eastAsia="zh-CN"/>
              </w:rPr>
            </w:pPr>
            <w:r w:rsidRPr="00042A65">
              <w:rPr>
                <w:rFonts w:eastAsia="SimSun" w:cs="Arial"/>
                <w:b/>
                <w:bCs/>
                <w:sz w:val="18"/>
                <w:szCs w:val="18"/>
                <w:lang w:eastAsia="zh-CN"/>
              </w:rPr>
              <w:t>Mascom Wireless (Pty) Ltd</w:t>
            </w:r>
          </w:p>
          <w:p w:rsidR="00D675F6" w:rsidRPr="00042A65" w:rsidRDefault="00D675F6" w:rsidP="00E51D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sz w:val="18"/>
                <w:szCs w:val="18"/>
                <w:lang w:eastAsia="zh-CN"/>
              </w:rPr>
            </w:pPr>
            <w:r w:rsidRPr="00042A65">
              <w:rPr>
                <w:rFonts w:eastAsia="SimSun" w:cs="Arial"/>
                <w:sz w:val="18"/>
                <w:szCs w:val="18"/>
                <w:lang w:eastAsia="zh-CN"/>
              </w:rPr>
              <w:t xml:space="preserve">Private Bag BO 298 </w:t>
            </w:r>
          </w:p>
          <w:p w:rsidR="00D675F6" w:rsidRPr="00042A65" w:rsidRDefault="00D675F6" w:rsidP="00E51D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sz w:val="18"/>
                <w:szCs w:val="18"/>
                <w:lang w:val="es-ES_tradnl" w:eastAsia="zh-CN"/>
              </w:rPr>
            </w:pPr>
            <w:r w:rsidRPr="00042A65">
              <w:rPr>
                <w:rFonts w:eastAsia="SimSun" w:cs="Arial"/>
                <w:sz w:val="18"/>
                <w:szCs w:val="18"/>
                <w:lang w:eastAsia="zh-CN"/>
              </w:rPr>
              <w:t>GABORONE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F6" w:rsidRPr="00042A65" w:rsidRDefault="00D675F6" w:rsidP="00E51D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 w:cs="Arial"/>
                <w:b/>
                <w:bCs/>
                <w:sz w:val="18"/>
                <w:szCs w:val="18"/>
                <w:lang w:eastAsia="zh-CN"/>
              </w:rPr>
            </w:pPr>
            <w:r w:rsidRPr="00042A65">
              <w:rPr>
                <w:rFonts w:eastAsia="SimSun" w:cs="Arial"/>
                <w:b/>
                <w:bCs/>
                <w:sz w:val="18"/>
                <w:szCs w:val="18"/>
                <w:lang w:eastAsia="zh-CN"/>
              </w:rPr>
              <w:t>89 267 01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F6" w:rsidRPr="00042A65" w:rsidRDefault="00D675F6" w:rsidP="00E51D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sz w:val="18"/>
                <w:szCs w:val="18"/>
                <w:lang w:eastAsia="zh-CN"/>
              </w:rPr>
            </w:pPr>
            <w:r w:rsidRPr="00042A65">
              <w:rPr>
                <w:rFonts w:eastAsia="SimSun" w:cs="Arial"/>
                <w:sz w:val="18"/>
                <w:szCs w:val="18"/>
                <w:lang w:eastAsia="zh-CN"/>
              </w:rPr>
              <w:t>Ms Lilly Sullivan</w:t>
            </w:r>
          </w:p>
          <w:p w:rsidR="00D675F6" w:rsidRPr="00042A65" w:rsidRDefault="00D675F6" w:rsidP="00E51D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sz w:val="18"/>
                <w:szCs w:val="18"/>
                <w:lang w:eastAsia="zh-CN"/>
              </w:rPr>
            </w:pPr>
            <w:r w:rsidRPr="00042A65">
              <w:rPr>
                <w:rFonts w:eastAsia="SimSun" w:cs="Arial"/>
                <w:sz w:val="18"/>
                <w:szCs w:val="18"/>
                <w:lang w:eastAsia="zh-CN"/>
              </w:rPr>
              <w:t>Private Bag BO 298</w:t>
            </w:r>
          </w:p>
          <w:p w:rsidR="00D675F6" w:rsidRPr="00E51DC3" w:rsidRDefault="00D675F6" w:rsidP="00E51D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sz w:val="18"/>
                <w:szCs w:val="18"/>
                <w:lang w:val="ru-RU" w:eastAsia="zh-CN"/>
              </w:rPr>
            </w:pPr>
            <w:r w:rsidRPr="00042A65">
              <w:rPr>
                <w:rFonts w:eastAsia="SimSun" w:cs="Arial"/>
                <w:sz w:val="18"/>
                <w:szCs w:val="18"/>
                <w:lang w:val="es-ES_tradnl" w:eastAsia="zh-CN"/>
              </w:rPr>
              <w:t>GABORONE</w:t>
            </w:r>
            <w:r w:rsidRPr="00E51DC3">
              <w:rPr>
                <w:rFonts w:eastAsia="SimSun" w:cs="Arial"/>
                <w:sz w:val="18"/>
                <w:szCs w:val="18"/>
                <w:lang w:val="ru-RU" w:eastAsia="zh-CN"/>
              </w:rPr>
              <w:t xml:space="preserve"> </w:t>
            </w:r>
          </w:p>
          <w:p w:rsidR="00D675F6" w:rsidRPr="00E51DC3" w:rsidRDefault="00D41708" w:rsidP="00E51D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7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sz w:val="18"/>
                <w:szCs w:val="18"/>
                <w:lang w:val="ru-RU" w:eastAsia="zh-CN"/>
              </w:rPr>
            </w:pPr>
            <w:r w:rsidRPr="00E51DC3">
              <w:rPr>
                <w:rFonts w:eastAsia="SimSun" w:cs="Arial"/>
                <w:sz w:val="18"/>
                <w:szCs w:val="18"/>
                <w:lang w:val="ru-RU" w:eastAsia="zh-CN"/>
              </w:rPr>
              <w:t>Тел.:</w:t>
            </w:r>
            <w:r w:rsidR="00D675F6" w:rsidRPr="00E51DC3">
              <w:rPr>
                <w:rFonts w:eastAsia="SimSun" w:cs="Arial"/>
                <w:sz w:val="18"/>
                <w:szCs w:val="18"/>
                <w:lang w:val="ru-RU" w:eastAsia="zh-CN"/>
              </w:rPr>
              <w:t xml:space="preserve"> </w:t>
            </w:r>
            <w:r w:rsidR="00D675F6" w:rsidRPr="00E51DC3">
              <w:rPr>
                <w:rFonts w:eastAsia="SimSun" w:cs="Arial"/>
                <w:sz w:val="18"/>
                <w:szCs w:val="18"/>
                <w:lang w:val="ru-RU" w:eastAsia="zh-CN"/>
              </w:rPr>
              <w:tab/>
              <w:t xml:space="preserve">+267 390 3396 </w:t>
            </w:r>
          </w:p>
          <w:p w:rsidR="00D675F6" w:rsidRPr="00042A65" w:rsidRDefault="00D41708" w:rsidP="00E51D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7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sz w:val="18"/>
                <w:szCs w:val="18"/>
                <w:lang w:val="ru-RU" w:eastAsia="zh-CN"/>
              </w:rPr>
            </w:pPr>
            <w:r>
              <w:rPr>
                <w:rFonts w:eastAsia="SimSun" w:cs="Arial"/>
                <w:sz w:val="18"/>
                <w:szCs w:val="18"/>
                <w:lang w:val="ru-RU" w:eastAsia="zh-CN"/>
              </w:rPr>
              <w:t>Факс:</w:t>
            </w:r>
            <w:r w:rsidR="00D675F6" w:rsidRPr="00042A65">
              <w:rPr>
                <w:rFonts w:eastAsia="SimSun" w:cs="Arial"/>
                <w:sz w:val="18"/>
                <w:szCs w:val="18"/>
                <w:lang w:val="ru-RU" w:eastAsia="zh-CN"/>
              </w:rPr>
              <w:t xml:space="preserve"> </w:t>
            </w:r>
            <w:r w:rsidR="00D675F6" w:rsidRPr="00042A65">
              <w:rPr>
                <w:rFonts w:eastAsia="SimSun" w:cs="Arial"/>
                <w:sz w:val="18"/>
                <w:szCs w:val="18"/>
                <w:lang w:val="ru-RU" w:eastAsia="zh-CN"/>
              </w:rPr>
              <w:tab/>
              <w:t xml:space="preserve">+267 390 3445 </w:t>
            </w:r>
          </w:p>
          <w:p w:rsidR="00D675F6" w:rsidRPr="00042A65" w:rsidRDefault="00042A65" w:rsidP="00E51D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7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sz w:val="18"/>
                <w:szCs w:val="18"/>
                <w:lang w:val="ru-RU" w:eastAsia="zh-CN"/>
              </w:rPr>
            </w:pPr>
            <w:r w:rsidRPr="00042A65">
              <w:rPr>
                <w:rFonts w:eastAsia="SimSun" w:cs="Arial"/>
                <w:sz w:val="18"/>
                <w:szCs w:val="18"/>
                <w:lang w:val="ru-RU" w:eastAsia="zh-CN"/>
              </w:rPr>
              <w:t>Эл. почта:</w:t>
            </w:r>
            <w:r w:rsidR="00D675F6" w:rsidRPr="00042A65">
              <w:rPr>
                <w:rFonts w:eastAsia="SimSun" w:cs="Arial"/>
                <w:sz w:val="18"/>
                <w:szCs w:val="18"/>
                <w:lang w:val="ru-RU" w:eastAsia="zh-CN"/>
              </w:rPr>
              <w:t xml:space="preserve"> </w:t>
            </w:r>
            <w:r w:rsidR="00D675F6" w:rsidRPr="00042A65">
              <w:rPr>
                <w:rFonts w:eastAsia="SimSun" w:cs="Arial"/>
                <w:sz w:val="18"/>
                <w:szCs w:val="18"/>
                <w:lang w:val="ru-RU" w:eastAsia="zh-CN"/>
              </w:rPr>
              <w:tab/>
            </w:r>
            <w:r w:rsidR="00D675F6" w:rsidRPr="00E51DC3">
              <w:rPr>
                <w:rFonts w:asciiTheme="minorHAnsi" w:hAnsiTheme="minorHAnsi" w:cs="Arial"/>
                <w:color w:val="0000FF"/>
                <w:sz w:val="18"/>
                <w:szCs w:val="18"/>
                <w:u w:val="single"/>
              </w:rPr>
              <w:t>lilly.sullivan@mascom.bw</w:t>
            </w:r>
          </w:p>
        </w:tc>
      </w:tr>
    </w:tbl>
    <w:p w:rsidR="00D675F6" w:rsidRPr="00042A65" w:rsidRDefault="00D675F6" w:rsidP="00D675F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lang w:val="ru-RU"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9"/>
        <w:gridCol w:w="2550"/>
        <w:gridCol w:w="1588"/>
        <w:gridCol w:w="3188"/>
      </w:tblGrid>
      <w:tr w:rsidR="00D675F6" w:rsidRPr="00E51DC3" w:rsidTr="00E51DC3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F6" w:rsidRPr="00042A65" w:rsidRDefault="00D675F6" w:rsidP="00E51D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sz w:val="18"/>
                <w:szCs w:val="18"/>
              </w:rPr>
            </w:pPr>
            <w:r w:rsidRPr="00042A65">
              <w:rPr>
                <w:rFonts w:cs="Arial"/>
                <w:sz w:val="18"/>
                <w:szCs w:val="18"/>
              </w:rPr>
              <w:t>Ботсвана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F6" w:rsidRPr="00042A65" w:rsidRDefault="00D675F6" w:rsidP="00E51D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rPr>
                <w:rFonts w:cs="Arial"/>
                <w:b/>
                <w:bCs/>
                <w:sz w:val="18"/>
                <w:szCs w:val="18"/>
              </w:rPr>
            </w:pPr>
            <w:r w:rsidRPr="00042A65">
              <w:rPr>
                <w:rFonts w:cs="Arial"/>
                <w:b/>
                <w:bCs/>
                <w:sz w:val="18"/>
                <w:szCs w:val="18"/>
              </w:rPr>
              <w:t>Orange Botswana (Pty) Ltd</w:t>
            </w:r>
          </w:p>
          <w:p w:rsidR="00D675F6" w:rsidRPr="00042A65" w:rsidRDefault="00D675F6" w:rsidP="00E51D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rPr>
                <w:rFonts w:cs="Arial"/>
                <w:sz w:val="18"/>
                <w:szCs w:val="18"/>
              </w:rPr>
            </w:pPr>
            <w:r w:rsidRPr="00042A65">
              <w:rPr>
                <w:rFonts w:cs="Arial"/>
                <w:sz w:val="18"/>
                <w:szCs w:val="18"/>
              </w:rPr>
              <w:t>Private Bag BO64</w:t>
            </w:r>
          </w:p>
          <w:p w:rsidR="00D675F6" w:rsidRPr="00042A65" w:rsidRDefault="00D675F6" w:rsidP="00E51D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042A65">
              <w:rPr>
                <w:rFonts w:cs="Arial"/>
                <w:sz w:val="18"/>
                <w:szCs w:val="18"/>
              </w:rPr>
              <w:t>GABORONE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F6" w:rsidRPr="00042A65" w:rsidRDefault="00D675F6" w:rsidP="00E51D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042A65">
              <w:rPr>
                <w:rFonts w:cs="Arial"/>
                <w:b/>
                <w:bCs/>
                <w:sz w:val="18"/>
                <w:szCs w:val="18"/>
              </w:rPr>
              <w:t>89 267 02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F6" w:rsidRPr="00042A65" w:rsidRDefault="00D675F6" w:rsidP="00E51D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sz w:val="18"/>
                <w:szCs w:val="18"/>
              </w:rPr>
            </w:pPr>
            <w:r w:rsidRPr="00042A65">
              <w:rPr>
                <w:rFonts w:cs="Calibri"/>
                <w:sz w:val="18"/>
                <w:szCs w:val="18"/>
              </w:rPr>
              <w:t>Mr Patrick Benon</w:t>
            </w:r>
          </w:p>
          <w:p w:rsidR="00D675F6" w:rsidRPr="00042A65" w:rsidRDefault="00D675F6" w:rsidP="00E51D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sz w:val="18"/>
                <w:szCs w:val="18"/>
              </w:rPr>
            </w:pPr>
            <w:r w:rsidRPr="00042A65">
              <w:rPr>
                <w:rFonts w:cs="Calibri"/>
                <w:sz w:val="18"/>
                <w:szCs w:val="18"/>
              </w:rPr>
              <w:t>Orange Botswana (Pty) Ltd</w:t>
            </w:r>
          </w:p>
          <w:p w:rsidR="00D675F6" w:rsidRPr="00042A65" w:rsidRDefault="00D675F6" w:rsidP="00E51D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sz w:val="18"/>
                <w:szCs w:val="18"/>
              </w:rPr>
            </w:pPr>
            <w:r w:rsidRPr="00042A65">
              <w:rPr>
                <w:rFonts w:cs="Calibri"/>
                <w:sz w:val="18"/>
                <w:szCs w:val="18"/>
              </w:rPr>
              <w:t xml:space="preserve">Plot 1131/37, Main Mall </w:t>
            </w:r>
          </w:p>
          <w:p w:rsidR="00D675F6" w:rsidRPr="00042A65" w:rsidRDefault="00D675F6" w:rsidP="00E51D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sz w:val="18"/>
                <w:szCs w:val="18"/>
              </w:rPr>
            </w:pPr>
            <w:r w:rsidRPr="00042A65">
              <w:rPr>
                <w:rFonts w:cs="Calibri"/>
                <w:sz w:val="18"/>
                <w:szCs w:val="18"/>
              </w:rPr>
              <w:t>Private Bag BO64</w:t>
            </w:r>
          </w:p>
          <w:p w:rsidR="00D675F6" w:rsidRPr="00E51DC3" w:rsidRDefault="00D675F6" w:rsidP="00E51D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sz w:val="18"/>
                <w:szCs w:val="18"/>
                <w:lang w:val="ru-RU"/>
              </w:rPr>
            </w:pPr>
            <w:r w:rsidRPr="00042A65">
              <w:rPr>
                <w:rFonts w:cs="Calibri"/>
                <w:sz w:val="18"/>
                <w:szCs w:val="18"/>
                <w:lang w:val="es-ES_tradnl"/>
              </w:rPr>
              <w:t>GABORONE</w:t>
            </w:r>
            <w:r w:rsidRPr="00E51DC3">
              <w:rPr>
                <w:rFonts w:cs="Calibri"/>
                <w:sz w:val="18"/>
                <w:szCs w:val="18"/>
                <w:lang w:val="ru-RU"/>
              </w:rPr>
              <w:t xml:space="preserve"> </w:t>
            </w:r>
          </w:p>
          <w:p w:rsidR="00D675F6" w:rsidRPr="00E51DC3" w:rsidRDefault="00D41708" w:rsidP="006C71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2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sz w:val="18"/>
                <w:szCs w:val="18"/>
                <w:lang w:val="ru-RU"/>
              </w:rPr>
            </w:pPr>
            <w:r w:rsidRPr="00E51DC3">
              <w:rPr>
                <w:rFonts w:cs="Calibri"/>
                <w:sz w:val="18"/>
                <w:szCs w:val="18"/>
                <w:lang w:val="ru-RU"/>
              </w:rPr>
              <w:t>Тел.:</w:t>
            </w:r>
            <w:r w:rsidR="00D675F6" w:rsidRPr="00E51DC3">
              <w:rPr>
                <w:rFonts w:cs="Calibri"/>
                <w:sz w:val="18"/>
                <w:szCs w:val="18"/>
                <w:lang w:val="ru-RU"/>
              </w:rPr>
              <w:t xml:space="preserve"> </w:t>
            </w:r>
            <w:r w:rsidR="00D675F6" w:rsidRPr="00E51DC3">
              <w:rPr>
                <w:rFonts w:cs="Calibri"/>
                <w:sz w:val="18"/>
                <w:szCs w:val="18"/>
                <w:lang w:val="ru-RU"/>
              </w:rPr>
              <w:tab/>
              <w:t>+267 397 2672</w:t>
            </w:r>
          </w:p>
          <w:p w:rsidR="00D675F6" w:rsidRPr="00E51DC3" w:rsidRDefault="00D41708" w:rsidP="006C71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2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sz w:val="18"/>
                <w:szCs w:val="18"/>
                <w:lang w:val="ru-RU"/>
              </w:rPr>
            </w:pPr>
            <w:r>
              <w:rPr>
                <w:rFonts w:cs="Calibri"/>
                <w:sz w:val="18"/>
                <w:szCs w:val="18"/>
                <w:lang w:val="ru-RU"/>
              </w:rPr>
              <w:t>Факс:</w:t>
            </w:r>
            <w:r w:rsidR="00D675F6" w:rsidRPr="00E51DC3">
              <w:rPr>
                <w:rFonts w:cs="Calibri"/>
                <w:sz w:val="18"/>
                <w:szCs w:val="18"/>
                <w:lang w:val="ru-RU"/>
              </w:rPr>
              <w:t xml:space="preserve"> </w:t>
            </w:r>
            <w:r w:rsidR="00D675F6" w:rsidRPr="00E51DC3">
              <w:rPr>
                <w:rFonts w:cs="Calibri"/>
                <w:sz w:val="18"/>
                <w:szCs w:val="18"/>
                <w:lang w:val="ru-RU"/>
              </w:rPr>
              <w:tab/>
              <w:t>+267 397 2674</w:t>
            </w:r>
          </w:p>
          <w:p w:rsidR="00D675F6" w:rsidRPr="00042A65" w:rsidRDefault="00042A65" w:rsidP="006C71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2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042A65">
              <w:rPr>
                <w:rFonts w:cs="Calibri"/>
                <w:sz w:val="18"/>
                <w:szCs w:val="18"/>
                <w:lang w:val="ru-RU"/>
              </w:rPr>
              <w:t>Эл. почта:</w:t>
            </w:r>
            <w:r w:rsidR="00D675F6" w:rsidRPr="00042A65">
              <w:rPr>
                <w:rFonts w:cs="Calibri"/>
                <w:sz w:val="18"/>
                <w:szCs w:val="18"/>
                <w:lang w:val="ru-RU"/>
              </w:rPr>
              <w:t xml:space="preserve"> </w:t>
            </w:r>
            <w:r w:rsidR="00D675F6" w:rsidRPr="00042A65">
              <w:rPr>
                <w:rFonts w:cs="Calibri"/>
                <w:sz w:val="18"/>
                <w:szCs w:val="18"/>
                <w:lang w:val="ru-RU"/>
              </w:rPr>
              <w:tab/>
            </w:r>
            <w:r w:rsidR="00D675F6" w:rsidRPr="00E51DC3">
              <w:rPr>
                <w:rFonts w:asciiTheme="minorHAnsi" w:hAnsiTheme="minorHAnsi" w:cs="Arial"/>
                <w:color w:val="0000FF"/>
                <w:sz w:val="18"/>
                <w:szCs w:val="18"/>
                <w:u w:val="single"/>
              </w:rPr>
              <w:t>lerato.leepo@orange.com</w:t>
            </w:r>
          </w:p>
        </w:tc>
      </w:tr>
    </w:tbl>
    <w:p w:rsidR="00D675F6" w:rsidRPr="00042A65" w:rsidRDefault="00D675F6" w:rsidP="00D675F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rPr>
          <w:rFonts w:cs="Calibri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2549"/>
        <w:gridCol w:w="1597"/>
        <w:gridCol w:w="3179"/>
      </w:tblGrid>
      <w:tr w:rsidR="00D675F6" w:rsidRPr="00E51DC3" w:rsidTr="00E51DC3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F6" w:rsidRPr="00042A65" w:rsidRDefault="00D675F6" w:rsidP="00E51D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sz w:val="18"/>
                <w:szCs w:val="18"/>
              </w:rPr>
            </w:pPr>
            <w:r w:rsidRPr="00042A65">
              <w:rPr>
                <w:rFonts w:cs="Arial"/>
                <w:sz w:val="18"/>
                <w:szCs w:val="18"/>
              </w:rPr>
              <w:t>Ботсвана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F6" w:rsidRPr="00042A65" w:rsidRDefault="00D675F6" w:rsidP="00E51D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sz w:val="18"/>
                <w:szCs w:val="18"/>
              </w:rPr>
            </w:pPr>
            <w:r w:rsidRPr="00042A65">
              <w:rPr>
                <w:rFonts w:cs="Arial"/>
                <w:b/>
                <w:bCs/>
                <w:sz w:val="18"/>
                <w:szCs w:val="18"/>
              </w:rPr>
              <w:t>Botswana Telecommunications Corporation (Ltd)</w:t>
            </w:r>
          </w:p>
          <w:p w:rsidR="00D675F6" w:rsidRPr="00042A65" w:rsidRDefault="00D675F6" w:rsidP="00E51D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rPr>
                <w:rFonts w:cs="Arial"/>
                <w:sz w:val="18"/>
                <w:szCs w:val="18"/>
              </w:rPr>
            </w:pPr>
            <w:r w:rsidRPr="00042A65">
              <w:rPr>
                <w:rFonts w:cs="Arial"/>
                <w:sz w:val="18"/>
                <w:szCs w:val="18"/>
              </w:rPr>
              <w:t>PO Box 700</w:t>
            </w:r>
          </w:p>
          <w:p w:rsidR="00D675F6" w:rsidRPr="00042A65" w:rsidRDefault="00D675F6" w:rsidP="00E51D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sz w:val="18"/>
                <w:szCs w:val="18"/>
              </w:rPr>
            </w:pPr>
            <w:r w:rsidRPr="00042A65">
              <w:rPr>
                <w:rFonts w:cs="Arial"/>
                <w:sz w:val="18"/>
                <w:szCs w:val="18"/>
              </w:rPr>
              <w:t>GABORONE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F6" w:rsidRPr="00042A65" w:rsidRDefault="00D675F6" w:rsidP="00E51D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042A65">
              <w:rPr>
                <w:rFonts w:cs="Arial"/>
                <w:b/>
                <w:bCs/>
                <w:sz w:val="18"/>
                <w:szCs w:val="18"/>
              </w:rPr>
              <w:t>89 267 04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F6" w:rsidRPr="00042A65" w:rsidRDefault="00D675F6" w:rsidP="00E51D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sz w:val="18"/>
                <w:szCs w:val="18"/>
              </w:rPr>
            </w:pPr>
            <w:r w:rsidRPr="00042A65">
              <w:rPr>
                <w:rFonts w:cs="Calibri"/>
                <w:sz w:val="18"/>
                <w:szCs w:val="18"/>
              </w:rPr>
              <w:t>Mr Anthony Masunga</w:t>
            </w:r>
          </w:p>
          <w:p w:rsidR="00D675F6" w:rsidRPr="00042A65" w:rsidRDefault="00D675F6" w:rsidP="00E51D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sz w:val="18"/>
                <w:szCs w:val="18"/>
              </w:rPr>
            </w:pPr>
            <w:r w:rsidRPr="00042A65">
              <w:rPr>
                <w:rFonts w:cs="Calibri"/>
                <w:sz w:val="18"/>
                <w:szCs w:val="18"/>
              </w:rPr>
              <w:t>P O Box 700</w:t>
            </w:r>
          </w:p>
          <w:p w:rsidR="00D675F6" w:rsidRPr="00042A65" w:rsidRDefault="00D675F6" w:rsidP="00E51D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sz w:val="18"/>
                <w:szCs w:val="18"/>
              </w:rPr>
            </w:pPr>
            <w:r w:rsidRPr="00042A65">
              <w:rPr>
                <w:rFonts w:cs="Calibri"/>
                <w:sz w:val="18"/>
                <w:szCs w:val="18"/>
              </w:rPr>
              <w:t>Main Mall</w:t>
            </w:r>
          </w:p>
          <w:p w:rsidR="00D675F6" w:rsidRPr="00042A65" w:rsidRDefault="00D675F6" w:rsidP="00E51D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sz w:val="18"/>
                <w:szCs w:val="18"/>
              </w:rPr>
            </w:pPr>
            <w:r w:rsidRPr="00042A65">
              <w:rPr>
                <w:rFonts w:cs="Calibri"/>
                <w:sz w:val="18"/>
                <w:szCs w:val="18"/>
              </w:rPr>
              <w:t xml:space="preserve">GABORONE </w:t>
            </w:r>
          </w:p>
          <w:p w:rsidR="00D675F6" w:rsidRPr="00042A65" w:rsidRDefault="00D41708" w:rsidP="006C71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15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Тел.:</w:t>
            </w:r>
            <w:r w:rsidR="00D675F6" w:rsidRPr="00042A65">
              <w:rPr>
                <w:rFonts w:cs="Calibri"/>
                <w:sz w:val="18"/>
                <w:szCs w:val="18"/>
              </w:rPr>
              <w:t xml:space="preserve"> </w:t>
            </w:r>
            <w:r w:rsidR="00D675F6" w:rsidRPr="00042A65">
              <w:rPr>
                <w:rFonts w:cs="Calibri"/>
                <w:sz w:val="18"/>
                <w:szCs w:val="18"/>
              </w:rPr>
              <w:tab/>
              <w:t xml:space="preserve">+267 395 8304 </w:t>
            </w:r>
          </w:p>
          <w:p w:rsidR="00D675F6" w:rsidRPr="00042A65" w:rsidRDefault="00D41708" w:rsidP="006C71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15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val="ru-RU"/>
              </w:rPr>
              <w:t>Факс</w:t>
            </w:r>
            <w:r w:rsidRPr="00E51DC3">
              <w:rPr>
                <w:rFonts w:cs="Calibri"/>
                <w:sz w:val="18"/>
                <w:szCs w:val="18"/>
              </w:rPr>
              <w:t>:</w:t>
            </w:r>
            <w:r w:rsidR="00D675F6" w:rsidRPr="00042A65">
              <w:rPr>
                <w:rFonts w:cs="Calibri"/>
                <w:sz w:val="18"/>
                <w:szCs w:val="18"/>
              </w:rPr>
              <w:t xml:space="preserve"> </w:t>
            </w:r>
            <w:r w:rsidR="00D675F6" w:rsidRPr="00042A65">
              <w:rPr>
                <w:rFonts w:cs="Calibri"/>
                <w:sz w:val="18"/>
                <w:szCs w:val="18"/>
              </w:rPr>
              <w:tab/>
              <w:t xml:space="preserve">+267 391 3355 </w:t>
            </w:r>
          </w:p>
          <w:p w:rsidR="00D675F6" w:rsidRPr="00042A65" w:rsidRDefault="00042A65" w:rsidP="006C71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15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042A65">
              <w:rPr>
                <w:rFonts w:cs="Calibri"/>
                <w:sz w:val="18"/>
                <w:szCs w:val="18"/>
                <w:lang w:val="ru-RU"/>
              </w:rPr>
              <w:t>Эл. почта:</w:t>
            </w:r>
            <w:r w:rsidR="00D675F6" w:rsidRPr="00042A65">
              <w:rPr>
                <w:rFonts w:cs="Calibri"/>
                <w:sz w:val="18"/>
                <w:szCs w:val="18"/>
                <w:lang w:val="ru-RU"/>
              </w:rPr>
              <w:t xml:space="preserve"> </w:t>
            </w:r>
            <w:r w:rsidR="00D675F6" w:rsidRPr="00042A65">
              <w:rPr>
                <w:rFonts w:cs="Calibri"/>
                <w:sz w:val="18"/>
                <w:szCs w:val="18"/>
                <w:lang w:val="ru-RU"/>
              </w:rPr>
              <w:tab/>
            </w:r>
            <w:r w:rsidR="00D675F6" w:rsidRPr="00E51DC3">
              <w:rPr>
                <w:rFonts w:asciiTheme="minorHAnsi" w:hAnsiTheme="minorHAnsi" w:cs="Arial"/>
                <w:color w:val="0000FF"/>
                <w:sz w:val="18"/>
                <w:szCs w:val="18"/>
                <w:u w:val="single"/>
              </w:rPr>
              <w:t>anthonym@btc.bw</w:t>
            </w:r>
          </w:p>
        </w:tc>
      </w:tr>
    </w:tbl>
    <w:p w:rsidR="00D675F6" w:rsidRPr="00261802" w:rsidRDefault="00D675F6" w:rsidP="00D675F6">
      <w:pPr>
        <w:keepNext/>
        <w:keepLines/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360" w:after="200"/>
        <w:jc w:val="left"/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>Болгария</w:t>
      </w:r>
      <w:r>
        <w:rPr>
          <w:rFonts w:cs="Arial"/>
          <w:b/>
          <w:bCs/>
          <w:lang w:val="ru-RU"/>
        </w:rPr>
        <w:t>      </w:t>
      </w:r>
      <w:r w:rsidRPr="00261802">
        <w:rPr>
          <w:rFonts w:cs="Arial"/>
          <w:b/>
          <w:bCs/>
        </w:rPr>
        <w:t>LIR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4"/>
        <w:gridCol w:w="2594"/>
        <w:gridCol w:w="1507"/>
        <w:gridCol w:w="3180"/>
      </w:tblGrid>
      <w:tr w:rsidR="00D675F6" w:rsidRPr="006C7112" w:rsidTr="006C7112">
        <w:trPr>
          <w:cantSplit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  <w:hideMark/>
          </w:tcPr>
          <w:p w:rsidR="00D675F6" w:rsidRPr="006E1ACE" w:rsidRDefault="00D675F6" w:rsidP="00042A65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ind w:left="-57" w:right="-57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6E1ACE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 xml:space="preserve">Страна/ географическая </w:t>
            </w:r>
            <w:r w:rsidR="006C7112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br/>
            </w:r>
            <w:r w:rsidRPr="006E1ACE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зона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  <w:hideMark/>
          </w:tcPr>
          <w:p w:rsidR="00D675F6" w:rsidRPr="006E1ACE" w:rsidRDefault="00D675F6" w:rsidP="00042A65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6E1ACE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Название/адрес компании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  <w:hideMark/>
          </w:tcPr>
          <w:p w:rsidR="00D675F6" w:rsidRPr="006E1ACE" w:rsidRDefault="00D675F6" w:rsidP="00042A65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6E1ACE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Идентифи-кационный номер эмитента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  <w:hideMark/>
          </w:tcPr>
          <w:p w:rsidR="00D675F6" w:rsidRPr="006E1ACE" w:rsidRDefault="00D675F6" w:rsidP="00042A65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6E1ACE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</w:tr>
      <w:tr w:rsidR="00D675F6" w:rsidRPr="00E51DC3" w:rsidTr="006C7112">
        <w:trPr>
          <w:cantSplit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hideMark/>
          </w:tcPr>
          <w:p w:rsidR="00D675F6" w:rsidRPr="006C7112" w:rsidRDefault="00D675F6" w:rsidP="00042A65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6C7112">
              <w:rPr>
                <w:rFonts w:cs="Arial"/>
                <w:sz w:val="18"/>
                <w:szCs w:val="18"/>
                <w:lang w:val="ru-RU"/>
              </w:rPr>
              <w:t>Болгария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hideMark/>
          </w:tcPr>
          <w:p w:rsidR="00D675F6" w:rsidRPr="00E51DC3" w:rsidRDefault="00D675F6" w:rsidP="00042A65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042A65">
              <w:rPr>
                <w:rFonts w:cs="Calibri"/>
                <w:b/>
                <w:bCs/>
                <w:color w:val="000000"/>
                <w:sz w:val="18"/>
                <w:szCs w:val="18"/>
              </w:rPr>
              <w:t>A</w:t>
            </w:r>
            <w:r w:rsidRPr="00E51DC3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1 </w:t>
            </w:r>
            <w:r w:rsidRPr="00042A65">
              <w:rPr>
                <w:rFonts w:cs="Calibri"/>
                <w:b/>
                <w:bCs/>
                <w:color w:val="000000"/>
                <w:sz w:val="18"/>
                <w:szCs w:val="18"/>
              </w:rPr>
              <w:t>Bulgaria</w:t>
            </w:r>
            <w:r w:rsidRPr="00E51DC3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42A65">
              <w:rPr>
                <w:rFonts w:cs="Calibri"/>
                <w:b/>
                <w:bCs/>
                <w:color w:val="000000"/>
                <w:sz w:val="18"/>
                <w:szCs w:val="18"/>
              </w:rPr>
              <w:t>EAD</w:t>
            </w:r>
          </w:p>
          <w:p w:rsidR="00D675F6" w:rsidRPr="00E51DC3" w:rsidRDefault="00D675F6" w:rsidP="00042A65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sz w:val="18"/>
                <w:szCs w:val="18"/>
              </w:rPr>
            </w:pPr>
            <w:r w:rsidRPr="00E51DC3">
              <w:rPr>
                <w:rFonts w:cs="Calibri"/>
                <w:sz w:val="18"/>
                <w:szCs w:val="18"/>
              </w:rPr>
              <w:t xml:space="preserve">1 </w:t>
            </w:r>
            <w:r w:rsidRPr="00042A65">
              <w:rPr>
                <w:rFonts w:cs="Calibri"/>
                <w:sz w:val="18"/>
                <w:szCs w:val="18"/>
              </w:rPr>
              <w:t>Kukush</w:t>
            </w:r>
            <w:r w:rsidRPr="00E51DC3">
              <w:rPr>
                <w:rFonts w:cs="Calibri"/>
                <w:sz w:val="18"/>
                <w:szCs w:val="18"/>
              </w:rPr>
              <w:t xml:space="preserve"> </w:t>
            </w:r>
            <w:r w:rsidRPr="00042A65">
              <w:rPr>
                <w:rFonts w:cs="Calibri"/>
                <w:sz w:val="18"/>
                <w:szCs w:val="18"/>
              </w:rPr>
              <w:t>Street</w:t>
            </w:r>
          </w:p>
          <w:p w:rsidR="00D675F6" w:rsidRPr="00E51DC3" w:rsidRDefault="00D675F6" w:rsidP="00042A65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sz w:val="18"/>
                <w:szCs w:val="18"/>
              </w:rPr>
            </w:pPr>
            <w:r w:rsidRPr="00042A65">
              <w:rPr>
                <w:rFonts w:cs="Calibri"/>
                <w:sz w:val="18"/>
                <w:szCs w:val="18"/>
              </w:rPr>
              <w:t>SOFIA</w:t>
            </w:r>
            <w:r w:rsidRPr="00E51DC3">
              <w:rPr>
                <w:rFonts w:cs="Calibri"/>
                <w:sz w:val="18"/>
                <w:szCs w:val="18"/>
              </w:rPr>
              <w:t xml:space="preserve"> 1309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hideMark/>
          </w:tcPr>
          <w:p w:rsidR="00D675F6" w:rsidRPr="00042A65" w:rsidRDefault="00D675F6" w:rsidP="00042A65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C7112">
              <w:rPr>
                <w:rFonts w:cs="Arial"/>
                <w:b/>
                <w:bCs/>
                <w:sz w:val="18"/>
                <w:szCs w:val="18"/>
                <w:lang w:val="ru-RU"/>
              </w:rPr>
              <w:t xml:space="preserve">89 </w:t>
            </w:r>
            <w:r w:rsidRPr="00042A65">
              <w:rPr>
                <w:rFonts w:cs="Arial"/>
                <w:b/>
                <w:bCs/>
                <w:sz w:val="18"/>
                <w:szCs w:val="18"/>
              </w:rPr>
              <w:t>359 01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hideMark/>
          </w:tcPr>
          <w:p w:rsidR="00D675F6" w:rsidRPr="00042A65" w:rsidRDefault="00D675F6" w:rsidP="00042A65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sz w:val="18"/>
                <w:szCs w:val="18"/>
              </w:rPr>
            </w:pPr>
            <w:r w:rsidRPr="00042A65">
              <w:rPr>
                <w:rFonts w:cs="Calibri"/>
                <w:sz w:val="18"/>
                <w:szCs w:val="18"/>
              </w:rPr>
              <w:t>Mr Emil Rangelov</w:t>
            </w:r>
          </w:p>
          <w:p w:rsidR="00D675F6" w:rsidRPr="00042A65" w:rsidRDefault="00D675F6" w:rsidP="00042A65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sz w:val="18"/>
                <w:szCs w:val="18"/>
              </w:rPr>
            </w:pPr>
            <w:r w:rsidRPr="00042A65">
              <w:rPr>
                <w:rFonts w:cs="Calibri"/>
                <w:sz w:val="18"/>
                <w:szCs w:val="18"/>
              </w:rPr>
              <w:t xml:space="preserve">A1 Bulgaria EAD </w:t>
            </w:r>
          </w:p>
          <w:p w:rsidR="00D675F6" w:rsidRPr="00042A65" w:rsidRDefault="00D675F6" w:rsidP="00042A65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sz w:val="18"/>
                <w:szCs w:val="18"/>
              </w:rPr>
            </w:pPr>
            <w:r w:rsidRPr="00042A65">
              <w:rPr>
                <w:rFonts w:cs="Calibri"/>
                <w:sz w:val="18"/>
                <w:szCs w:val="18"/>
              </w:rPr>
              <w:t>1 Kukush Street</w:t>
            </w:r>
          </w:p>
          <w:p w:rsidR="00D675F6" w:rsidRPr="00E51DC3" w:rsidRDefault="00D675F6" w:rsidP="00042A65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sz w:val="18"/>
                <w:szCs w:val="18"/>
                <w:lang w:val="ru-RU"/>
              </w:rPr>
            </w:pPr>
            <w:r w:rsidRPr="00D41708">
              <w:rPr>
                <w:rFonts w:cs="Calibri"/>
                <w:sz w:val="18"/>
                <w:szCs w:val="18"/>
                <w:lang w:val="en-US"/>
              </w:rPr>
              <w:t>SOFIA</w:t>
            </w:r>
            <w:r w:rsidRPr="00E51DC3">
              <w:rPr>
                <w:rFonts w:cs="Calibri"/>
                <w:sz w:val="18"/>
                <w:szCs w:val="18"/>
                <w:lang w:val="ru-RU"/>
              </w:rPr>
              <w:t xml:space="preserve"> 1309</w:t>
            </w:r>
          </w:p>
          <w:p w:rsidR="00D675F6" w:rsidRPr="00E51DC3" w:rsidRDefault="00D41708" w:rsidP="006C7112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16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sz w:val="18"/>
                <w:szCs w:val="18"/>
                <w:lang w:val="ru-RU"/>
              </w:rPr>
            </w:pPr>
            <w:r w:rsidRPr="00E51DC3">
              <w:rPr>
                <w:rFonts w:cs="Calibri"/>
                <w:sz w:val="18"/>
                <w:szCs w:val="18"/>
                <w:lang w:val="ru-RU"/>
              </w:rPr>
              <w:t>Тел.:</w:t>
            </w:r>
            <w:r w:rsidR="00D675F6" w:rsidRPr="00E51DC3">
              <w:rPr>
                <w:rFonts w:cs="Calibri"/>
                <w:sz w:val="18"/>
                <w:szCs w:val="18"/>
                <w:lang w:val="ru-RU"/>
              </w:rPr>
              <w:t xml:space="preserve"> </w:t>
            </w:r>
            <w:r w:rsidR="00D675F6" w:rsidRPr="00E51DC3">
              <w:rPr>
                <w:rFonts w:cs="Calibri"/>
                <w:sz w:val="18"/>
                <w:szCs w:val="18"/>
                <w:lang w:val="ru-RU"/>
              </w:rPr>
              <w:tab/>
              <w:t>+359 2 485 1410</w:t>
            </w:r>
          </w:p>
          <w:p w:rsidR="00D675F6" w:rsidRPr="00042A65" w:rsidRDefault="00042A65" w:rsidP="006C7112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16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042A65">
              <w:rPr>
                <w:rFonts w:cs="Calibri"/>
                <w:sz w:val="18"/>
                <w:szCs w:val="18"/>
                <w:lang w:val="ru-RU"/>
              </w:rPr>
              <w:t>Эл. почта:</w:t>
            </w:r>
            <w:r w:rsidR="00D675F6" w:rsidRPr="00042A65">
              <w:rPr>
                <w:rFonts w:cs="Calibri"/>
                <w:sz w:val="18"/>
                <w:szCs w:val="18"/>
                <w:lang w:val="ru-RU"/>
              </w:rPr>
              <w:t xml:space="preserve"> </w:t>
            </w:r>
            <w:r w:rsidR="00D675F6" w:rsidRPr="00042A65">
              <w:rPr>
                <w:rFonts w:cs="Calibri"/>
                <w:sz w:val="18"/>
                <w:szCs w:val="18"/>
                <w:lang w:val="ru-RU"/>
              </w:rPr>
              <w:tab/>
            </w:r>
            <w:r w:rsidR="00D675F6" w:rsidRPr="00E51DC3">
              <w:rPr>
                <w:rFonts w:asciiTheme="minorHAnsi" w:hAnsiTheme="minorHAnsi" w:cs="Arial"/>
                <w:color w:val="0000FF"/>
                <w:sz w:val="18"/>
                <w:szCs w:val="18"/>
                <w:u w:val="single"/>
              </w:rPr>
              <w:t>Emil.Rangelov@a1.bg</w:t>
            </w:r>
          </w:p>
        </w:tc>
      </w:tr>
    </w:tbl>
    <w:p w:rsidR="00D675F6" w:rsidRPr="00261802" w:rsidRDefault="00D675F6" w:rsidP="00D675F6">
      <w:pPr>
        <w:keepNext/>
        <w:keepLines/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360" w:after="200"/>
        <w:jc w:val="left"/>
        <w:rPr>
          <w:rFonts w:cs="Arial"/>
        </w:rPr>
      </w:pPr>
      <w:r>
        <w:rPr>
          <w:rFonts w:cs="Arial"/>
          <w:b/>
          <w:bCs/>
          <w:color w:val="000000"/>
        </w:rPr>
        <w:t>Корея (Республика)</w:t>
      </w:r>
      <w:r>
        <w:rPr>
          <w:rFonts w:cs="Arial"/>
          <w:b/>
          <w:bCs/>
          <w:lang w:val="ru-RU"/>
        </w:rPr>
        <w:t>      </w:t>
      </w:r>
      <w:r w:rsidRPr="00261802">
        <w:rPr>
          <w:rFonts w:cs="Arial"/>
          <w:b/>
          <w:bCs/>
        </w:rPr>
        <w:t>ADD</w:t>
      </w:r>
    </w:p>
    <w:tbl>
      <w:tblPr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053"/>
        <w:gridCol w:w="1207"/>
        <w:gridCol w:w="3118"/>
        <w:gridCol w:w="1135"/>
      </w:tblGrid>
      <w:tr w:rsidR="00D675F6" w:rsidRPr="00261802" w:rsidTr="006C711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  <w:hideMark/>
          </w:tcPr>
          <w:p w:rsidR="00D675F6" w:rsidRPr="006E1ACE" w:rsidRDefault="00D675F6" w:rsidP="00E51DC3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ind w:left="-57" w:right="-57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6E1ACE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Страна/ географическая зона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  <w:hideMark/>
          </w:tcPr>
          <w:p w:rsidR="00D675F6" w:rsidRPr="006E1ACE" w:rsidRDefault="00D675F6" w:rsidP="00E51DC3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6E1ACE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Название/адрес компании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  <w:hideMark/>
          </w:tcPr>
          <w:p w:rsidR="00D675F6" w:rsidRPr="006E1ACE" w:rsidRDefault="00D675F6" w:rsidP="00E51DC3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6E1ACE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Идентифи-кационный номер эмитента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  <w:hideMark/>
          </w:tcPr>
          <w:p w:rsidR="00D675F6" w:rsidRPr="006E1ACE" w:rsidRDefault="00D675F6" w:rsidP="00E51DC3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6E1ACE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hideMark/>
          </w:tcPr>
          <w:p w:rsidR="00D675F6" w:rsidRPr="00261802" w:rsidRDefault="00D675F6" w:rsidP="00E51D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i/>
                <w:iCs/>
              </w:rPr>
            </w:pPr>
            <w:r w:rsidRPr="006E1ACE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Дата</w:t>
            </w:r>
            <w:r w:rsidRPr="001E4F41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6E1ACE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начала</w:t>
            </w:r>
            <w:r w:rsidRPr="001E4F41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6E1ACE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использо</w:t>
            </w:r>
            <w:r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-</w:t>
            </w:r>
            <w:r w:rsidRPr="006E1ACE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вания</w:t>
            </w:r>
          </w:p>
        </w:tc>
      </w:tr>
      <w:tr w:rsidR="00D675F6" w:rsidRPr="00042A65" w:rsidTr="006C711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hideMark/>
          </w:tcPr>
          <w:p w:rsidR="00D675F6" w:rsidRPr="00042A65" w:rsidRDefault="00D675F6" w:rsidP="00E51D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2A65">
              <w:rPr>
                <w:rFonts w:cs="Arial"/>
                <w:color w:val="000000"/>
                <w:sz w:val="18"/>
                <w:szCs w:val="18"/>
              </w:rPr>
              <w:t>Корея (Республика)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hideMark/>
          </w:tcPr>
          <w:p w:rsidR="00D675F6" w:rsidRPr="00042A65" w:rsidRDefault="00D675F6" w:rsidP="00E51D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bookmarkStart w:id="213" w:name="OLE_LINK2"/>
            <w:bookmarkStart w:id="214" w:name="OLE_LINK3"/>
            <w:r w:rsidRPr="00042A65">
              <w:rPr>
                <w:b/>
                <w:bCs/>
                <w:color w:val="000000"/>
                <w:sz w:val="18"/>
                <w:szCs w:val="18"/>
              </w:rPr>
              <w:t xml:space="preserve">SK Telecom </w:t>
            </w:r>
            <w:bookmarkEnd w:id="213"/>
            <w:bookmarkEnd w:id="214"/>
          </w:p>
          <w:p w:rsidR="00D675F6" w:rsidRPr="00042A65" w:rsidRDefault="00D675F6" w:rsidP="00E51D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042A65">
              <w:rPr>
                <w:color w:val="000000"/>
                <w:sz w:val="18"/>
                <w:szCs w:val="18"/>
              </w:rPr>
              <w:t>65, Eulji-ro, Jung-gu</w:t>
            </w:r>
          </w:p>
          <w:p w:rsidR="00D675F6" w:rsidRPr="00042A65" w:rsidRDefault="00D675F6" w:rsidP="00E51D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042A65">
              <w:rPr>
                <w:color w:val="000000"/>
                <w:sz w:val="18"/>
                <w:szCs w:val="18"/>
              </w:rPr>
              <w:t>SEOUL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hideMark/>
          </w:tcPr>
          <w:p w:rsidR="00D675F6" w:rsidRPr="00042A65" w:rsidRDefault="00D675F6" w:rsidP="00E51D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2A65">
              <w:rPr>
                <w:b/>
                <w:bCs/>
                <w:color w:val="000000"/>
                <w:sz w:val="18"/>
                <w:szCs w:val="18"/>
              </w:rPr>
              <w:t>89 82 05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hideMark/>
          </w:tcPr>
          <w:p w:rsidR="00D675F6" w:rsidRPr="00042A65" w:rsidRDefault="00D675F6" w:rsidP="00E51D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042A65">
              <w:rPr>
                <w:color w:val="000000"/>
                <w:sz w:val="18"/>
                <w:szCs w:val="18"/>
              </w:rPr>
              <w:t xml:space="preserve">HOJUNE KIM </w:t>
            </w:r>
          </w:p>
          <w:p w:rsidR="00D675F6" w:rsidRPr="00042A65" w:rsidRDefault="00D675F6" w:rsidP="00E51D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042A65">
              <w:rPr>
                <w:color w:val="000000"/>
                <w:sz w:val="18"/>
                <w:szCs w:val="18"/>
              </w:rPr>
              <w:t>65, Eulji-ro, Jung-gu</w:t>
            </w:r>
          </w:p>
          <w:p w:rsidR="00D675F6" w:rsidRPr="00042A65" w:rsidRDefault="00D675F6" w:rsidP="00E51D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042A65">
              <w:rPr>
                <w:color w:val="000000"/>
                <w:sz w:val="18"/>
                <w:szCs w:val="18"/>
              </w:rPr>
              <w:t xml:space="preserve">SEOUL </w:t>
            </w:r>
          </w:p>
          <w:p w:rsidR="00D675F6" w:rsidRPr="00042A65" w:rsidRDefault="006C7112" w:rsidP="006C71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Тел</w:t>
            </w:r>
            <w:r w:rsidR="00D675F6" w:rsidRPr="00042A65">
              <w:rPr>
                <w:color w:val="000000"/>
                <w:sz w:val="18"/>
                <w:szCs w:val="18"/>
              </w:rPr>
              <w:t xml:space="preserve">.: </w:t>
            </w:r>
            <w:r w:rsidR="00D675F6" w:rsidRPr="00042A65">
              <w:rPr>
                <w:color w:val="000000"/>
                <w:sz w:val="18"/>
                <w:szCs w:val="18"/>
              </w:rPr>
              <w:tab/>
              <w:t>+82 10 9052 6193</w:t>
            </w:r>
          </w:p>
          <w:p w:rsidR="00D675F6" w:rsidRPr="00E51DC3" w:rsidRDefault="00042A65" w:rsidP="006C71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color w:val="000000"/>
                <w:sz w:val="18"/>
                <w:szCs w:val="18"/>
                <w:lang w:val="ru-RU"/>
              </w:rPr>
            </w:pPr>
            <w:r w:rsidRPr="00E51DC3">
              <w:rPr>
                <w:color w:val="000000"/>
                <w:sz w:val="18"/>
                <w:szCs w:val="18"/>
                <w:lang w:val="ru-RU"/>
              </w:rPr>
              <w:t>Эл. почта:</w:t>
            </w:r>
            <w:r w:rsidR="00D675F6" w:rsidRPr="00E51DC3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="00D675F6" w:rsidRPr="00E51DC3">
              <w:rPr>
                <w:color w:val="000000"/>
                <w:sz w:val="18"/>
                <w:szCs w:val="18"/>
                <w:lang w:val="ru-RU"/>
              </w:rPr>
              <w:tab/>
            </w:r>
            <w:r w:rsidR="00D675F6" w:rsidRPr="00E51DC3">
              <w:rPr>
                <w:rFonts w:asciiTheme="minorHAnsi" w:hAnsiTheme="minorHAnsi" w:cs="Arial"/>
                <w:color w:val="0000FF"/>
                <w:sz w:val="18"/>
                <w:szCs w:val="18"/>
                <w:u w:val="single"/>
              </w:rPr>
              <w:t>greatkimhosoon@sk.com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hideMark/>
          </w:tcPr>
          <w:p w:rsidR="00D675F6" w:rsidRPr="00042A65" w:rsidRDefault="00D675F6" w:rsidP="00E51D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042A65">
              <w:rPr>
                <w:color w:val="000000"/>
                <w:sz w:val="18"/>
                <w:szCs w:val="18"/>
              </w:rPr>
              <w:t>31.V.2018</w:t>
            </w:r>
          </w:p>
        </w:tc>
      </w:tr>
      <w:tr w:rsidR="00D675F6" w:rsidRPr="00042A65" w:rsidTr="006C711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hideMark/>
          </w:tcPr>
          <w:p w:rsidR="00D675F6" w:rsidRPr="00042A65" w:rsidRDefault="00D675F6" w:rsidP="00E51D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2A65">
              <w:rPr>
                <w:rFonts w:cs="Arial"/>
                <w:color w:val="000000"/>
                <w:sz w:val="18"/>
                <w:szCs w:val="18"/>
              </w:rPr>
              <w:t>Корея (Республика)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hideMark/>
          </w:tcPr>
          <w:p w:rsidR="00D675F6" w:rsidRPr="00042A65" w:rsidRDefault="00D675F6" w:rsidP="00E51D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042A65">
              <w:rPr>
                <w:b/>
                <w:bCs/>
                <w:color w:val="000000"/>
                <w:sz w:val="18"/>
                <w:szCs w:val="18"/>
              </w:rPr>
              <w:t xml:space="preserve">SK Telecom </w:t>
            </w:r>
          </w:p>
          <w:p w:rsidR="00D675F6" w:rsidRPr="00042A65" w:rsidRDefault="00D675F6" w:rsidP="00E51D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042A65">
              <w:rPr>
                <w:color w:val="000000"/>
                <w:sz w:val="18"/>
                <w:szCs w:val="18"/>
              </w:rPr>
              <w:t>65, Eulji-ro, Jung-gu</w:t>
            </w:r>
          </w:p>
          <w:p w:rsidR="00D675F6" w:rsidRPr="00042A65" w:rsidRDefault="00D675F6" w:rsidP="00E51D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042A65">
              <w:rPr>
                <w:color w:val="000000"/>
                <w:sz w:val="18"/>
                <w:szCs w:val="18"/>
              </w:rPr>
              <w:t>SEOUL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hideMark/>
          </w:tcPr>
          <w:p w:rsidR="00D675F6" w:rsidRPr="00042A65" w:rsidRDefault="00D675F6" w:rsidP="00E51D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2A65">
              <w:rPr>
                <w:b/>
                <w:bCs/>
                <w:color w:val="000000"/>
                <w:sz w:val="18"/>
                <w:szCs w:val="18"/>
              </w:rPr>
              <w:t>89 82 11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hideMark/>
          </w:tcPr>
          <w:p w:rsidR="00D675F6" w:rsidRPr="00042A65" w:rsidRDefault="00D675F6" w:rsidP="00E51D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042A65">
              <w:rPr>
                <w:color w:val="000000"/>
                <w:sz w:val="18"/>
                <w:szCs w:val="18"/>
              </w:rPr>
              <w:t xml:space="preserve">HOJUNE KIM </w:t>
            </w:r>
          </w:p>
          <w:p w:rsidR="00D675F6" w:rsidRPr="00042A65" w:rsidRDefault="00D675F6" w:rsidP="00E51D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042A65">
              <w:rPr>
                <w:color w:val="000000"/>
                <w:sz w:val="18"/>
                <w:szCs w:val="18"/>
              </w:rPr>
              <w:t>65, Eulji-ro, Jung-gu</w:t>
            </w:r>
          </w:p>
          <w:p w:rsidR="00D675F6" w:rsidRPr="00042A65" w:rsidRDefault="00D675F6" w:rsidP="00E51D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042A65">
              <w:rPr>
                <w:color w:val="000000"/>
                <w:sz w:val="18"/>
                <w:szCs w:val="18"/>
              </w:rPr>
              <w:t xml:space="preserve">SEOUL </w:t>
            </w:r>
          </w:p>
          <w:p w:rsidR="00D675F6" w:rsidRPr="00042A65" w:rsidRDefault="006C7112" w:rsidP="006C71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Тел</w:t>
            </w:r>
            <w:r w:rsidR="00D675F6" w:rsidRPr="00042A65">
              <w:rPr>
                <w:color w:val="000000"/>
                <w:sz w:val="18"/>
                <w:szCs w:val="18"/>
              </w:rPr>
              <w:t xml:space="preserve">.: </w:t>
            </w:r>
            <w:r w:rsidR="00D675F6" w:rsidRPr="00042A65">
              <w:rPr>
                <w:color w:val="000000"/>
                <w:sz w:val="18"/>
                <w:szCs w:val="18"/>
              </w:rPr>
              <w:tab/>
              <w:t>+82 10 9052 6193</w:t>
            </w:r>
          </w:p>
          <w:p w:rsidR="00D675F6" w:rsidRPr="00E51DC3" w:rsidRDefault="00042A65" w:rsidP="006C71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color w:val="000000"/>
                <w:sz w:val="18"/>
                <w:szCs w:val="18"/>
                <w:lang w:val="ru-RU"/>
              </w:rPr>
            </w:pPr>
            <w:r w:rsidRPr="00E51DC3">
              <w:rPr>
                <w:color w:val="000000"/>
                <w:sz w:val="18"/>
                <w:szCs w:val="18"/>
                <w:lang w:val="ru-RU"/>
              </w:rPr>
              <w:t>Эл. почта:</w:t>
            </w:r>
            <w:r w:rsidR="00D675F6" w:rsidRPr="00E51DC3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="00D675F6" w:rsidRPr="00E51DC3">
              <w:rPr>
                <w:color w:val="000000"/>
                <w:sz w:val="18"/>
                <w:szCs w:val="18"/>
                <w:lang w:val="ru-RU"/>
              </w:rPr>
              <w:tab/>
            </w:r>
            <w:r w:rsidR="00D675F6" w:rsidRPr="00E51DC3">
              <w:rPr>
                <w:rFonts w:asciiTheme="minorHAnsi" w:hAnsiTheme="minorHAnsi" w:cs="Arial"/>
                <w:color w:val="0000FF"/>
                <w:sz w:val="18"/>
                <w:szCs w:val="18"/>
                <w:u w:val="single"/>
              </w:rPr>
              <w:t>greatkimhosoon@sk.com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hideMark/>
          </w:tcPr>
          <w:p w:rsidR="00D675F6" w:rsidRPr="00042A65" w:rsidRDefault="00D675F6" w:rsidP="00E51D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042A65">
              <w:rPr>
                <w:color w:val="000000"/>
                <w:sz w:val="18"/>
                <w:szCs w:val="18"/>
              </w:rPr>
              <w:t>31.V.2018</w:t>
            </w:r>
          </w:p>
        </w:tc>
      </w:tr>
    </w:tbl>
    <w:p w:rsidR="00D675F6" w:rsidRPr="00261802" w:rsidRDefault="00D675F6" w:rsidP="00D675F6">
      <w:pPr>
        <w:keepNext/>
        <w:keepLines/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360" w:after="200"/>
        <w:jc w:val="left"/>
        <w:rPr>
          <w:rFonts w:cs="Arial"/>
          <w:b/>
          <w:bCs/>
        </w:rPr>
      </w:pPr>
      <w:r>
        <w:rPr>
          <w:rFonts w:cs="Arial"/>
          <w:b/>
          <w:bCs/>
        </w:rPr>
        <w:t>Пакистан</w:t>
      </w:r>
      <w:r>
        <w:rPr>
          <w:rFonts w:cs="Arial"/>
          <w:b/>
          <w:bCs/>
          <w:lang w:val="ru-RU"/>
        </w:rPr>
        <w:t>      </w:t>
      </w:r>
      <w:r w:rsidRPr="00261802">
        <w:rPr>
          <w:rFonts w:cs="Arial"/>
          <w:b/>
          <w:bCs/>
        </w:rPr>
        <w:t>LIR</w:t>
      </w: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2"/>
        <w:gridCol w:w="2897"/>
        <w:gridCol w:w="1189"/>
        <w:gridCol w:w="3248"/>
      </w:tblGrid>
      <w:tr w:rsidR="00D675F6" w:rsidRPr="00261802" w:rsidTr="00042A65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  <w:hideMark/>
          </w:tcPr>
          <w:p w:rsidR="00D675F6" w:rsidRPr="006E1ACE" w:rsidRDefault="00D675F6" w:rsidP="00E51DC3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ind w:left="-57" w:right="-57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6E1ACE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Страна/ географическая зона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  <w:hideMark/>
          </w:tcPr>
          <w:p w:rsidR="00D675F6" w:rsidRPr="006E1ACE" w:rsidRDefault="00D675F6" w:rsidP="00E51DC3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6E1ACE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Название/адрес компании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  <w:hideMark/>
          </w:tcPr>
          <w:p w:rsidR="00D675F6" w:rsidRPr="006E1ACE" w:rsidRDefault="00D675F6" w:rsidP="00E51DC3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6E1ACE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Идентифи-кационный номер эмитента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  <w:hideMark/>
          </w:tcPr>
          <w:p w:rsidR="00D675F6" w:rsidRPr="006E1ACE" w:rsidRDefault="00D675F6" w:rsidP="00E51DC3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6E1ACE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</w:tr>
      <w:tr w:rsidR="00D675F6" w:rsidRPr="00042A65" w:rsidTr="00042A65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hideMark/>
          </w:tcPr>
          <w:p w:rsidR="00D675F6" w:rsidRPr="00042A65" w:rsidRDefault="00D675F6" w:rsidP="00E51D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sz w:val="18"/>
                <w:szCs w:val="18"/>
              </w:rPr>
            </w:pPr>
            <w:r w:rsidRPr="00042A65">
              <w:rPr>
                <w:rFonts w:cs="Arial"/>
                <w:sz w:val="18"/>
                <w:szCs w:val="18"/>
              </w:rPr>
              <w:t>Пакистан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hideMark/>
          </w:tcPr>
          <w:p w:rsidR="00D675F6" w:rsidRPr="00042A65" w:rsidRDefault="00D675F6" w:rsidP="00E51D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b/>
                <w:bCs/>
                <w:sz w:val="18"/>
                <w:szCs w:val="18"/>
                <w:lang w:val="es-ES_tradnl"/>
              </w:rPr>
            </w:pPr>
            <w:r w:rsidRPr="00042A65">
              <w:rPr>
                <w:rFonts w:cs="Calibri"/>
                <w:b/>
                <w:bCs/>
                <w:sz w:val="18"/>
                <w:szCs w:val="18"/>
                <w:lang w:val="es-ES_tradnl"/>
              </w:rPr>
              <w:t>Jazz</w:t>
            </w:r>
          </w:p>
          <w:p w:rsidR="00D675F6" w:rsidRPr="00042A65" w:rsidRDefault="00D675F6" w:rsidP="00E51D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sz w:val="18"/>
                <w:szCs w:val="18"/>
                <w:lang w:val="es-ES_tradnl"/>
              </w:rPr>
            </w:pPr>
            <w:r w:rsidRPr="00042A65">
              <w:rPr>
                <w:rFonts w:cs="Calibri"/>
                <w:sz w:val="18"/>
                <w:szCs w:val="18"/>
                <w:lang w:val="es-ES_tradnl"/>
              </w:rPr>
              <w:t xml:space="preserve">Jazz Digital HQ, Kohistan Road, </w:t>
            </w:r>
          </w:p>
          <w:p w:rsidR="00D675F6" w:rsidRPr="00042A65" w:rsidRDefault="00D675F6" w:rsidP="00E51D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sz w:val="18"/>
                <w:szCs w:val="18"/>
                <w:lang w:val="es-ES_tradnl"/>
              </w:rPr>
            </w:pPr>
            <w:r w:rsidRPr="00042A65">
              <w:rPr>
                <w:rFonts w:cs="Calibri"/>
                <w:sz w:val="18"/>
                <w:szCs w:val="18"/>
              </w:rPr>
              <w:t>F-8 Markaz, ISLAMABAD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hideMark/>
          </w:tcPr>
          <w:p w:rsidR="00D675F6" w:rsidRPr="00042A65" w:rsidRDefault="00D675F6" w:rsidP="00E51D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042A65">
              <w:rPr>
                <w:rFonts w:cs="Arial"/>
                <w:b/>
                <w:bCs/>
                <w:sz w:val="18"/>
                <w:szCs w:val="18"/>
              </w:rPr>
              <w:t>89 92 01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hideMark/>
          </w:tcPr>
          <w:p w:rsidR="00D675F6" w:rsidRPr="00042A65" w:rsidRDefault="00D675F6" w:rsidP="00E51D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49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sz w:val="18"/>
                <w:szCs w:val="18"/>
              </w:rPr>
            </w:pPr>
            <w:r w:rsidRPr="00042A65">
              <w:rPr>
                <w:rFonts w:cs="Calibri"/>
                <w:sz w:val="18"/>
                <w:szCs w:val="18"/>
              </w:rPr>
              <w:t>Mr Syed Naser Ali Hamdani</w:t>
            </w:r>
          </w:p>
          <w:p w:rsidR="00D675F6" w:rsidRPr="00042A65" w:rsidRDefault="00D675F6" w:rsidP="00E51D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49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sz w:val="18"/>
                <w:szCs w:val="18"/>
              </w:rPr>
            </w:pPr>
            <w:r w:rsidRPr="00042A65">
              <w:rPr>
                <w:rFonts w:cs="Calibri"/>
                <w:sz w:val="18"/>
                <w:szCs w:val="18"/>
              </w:rPr>
              <w:t>Jazz Digital HQ, Kohistan Road</w:t>
            </w:r>
          </w:p>
          <w:p w:rsidR="00D675F6" w:rsidRPr="00E51DC3" w:rsidRDefault="00D675F6" w:rsidP="00E51D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49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sz w:val="18"/>
                <w:szCs w:val="18"/>
              </w:rPr>
            </w:pPr>
            <w:r w:rsidRPr="00E51DC3">
              <w:rPr>
                <w:rFonts w:cs="Calibri"/>
                <w:sz w:val="18"/>
                <w:szCs w:val="18"/>
              </w:rPr>
              <w:t>F-8 Markaz, ISLAMABAD</w:t>
            </w:r>
          </w:p>
          <w:p w:rsidR="00D675F6" w:rsidRPr="00042A65" w:rsidRDefault="00D41708" w:rsidP="00042A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73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val="ru-RU"/>
              </w:rPr>
              <w:t>Тел</w:t>
            </w:r>
            <w:r w:rsidR="00D675F6" w:rsidRPr="00042A65">
              <w:rPr>
                <w:rFonts w:cs="Calibri"/>
                <w:sz w:val="18"/>
                <w:szCs w:val="18"/>
              </w:rPr>
              <w:t>.:</w:t>
            </w:r>
            <w:r w:rsidR="00D675F6" w:rsidRPr="00042A65">
              <w:rPr>
                <w:rFonts w:cs="Calibri"/>
                <w:sz w:val="18"/>
                <w:szCs w:val="18"/>
              </w:rPr>
              <w:tab/>
              <w:t>+92 301 2092432</w:t>
            </w:r>
          </w:p>
          <w:p w:rsidR="00D675F6" w:rsidRPr="00042A65" w:rsidRDefault="00042A65" w:rsidP="00042A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73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sz w:val="18"/>
                <w:szCs w:val="18"/>
              </w:rPr>
            </w:pPr>
            <w:r w:rsidRPr="00042A65">
              <w:rPr>
                <w:rFonts w:cs="Calibri"/>
                <w:sz w:val="18"/>
                <w:szCs w:val="18"/>
              </w:rPr>
              <w:t>Эл. почта:</w:t>
            </w:r>
            <w:r w:rsidR="00D675F6" w:rsidRPr="00042A65">
              <w:rPr>
                <w:rFonts w:cs="Calibri"/>
                <w:sz w:val="18"/>
                <w:szCs w:val="18"/>
              </w:rPr>
              <w:tab/>
            </w:r>
            <w:r w:rsidR="00D675F6" w:rsidRPr="00E51DC3">
              <w:rPr>
                <w:rFonts w:asciiTheme="minorHAnsi" w:hAnsiTheme="minorHAnsi" w:cs="Arial"/>
                <w:color w:val="0000FF"/>
                <w:sz w:val="18"/>
                <w:szCs w:val="18"/>
                <w:u w:val="single"/>
              </w:rPr>
              <w:t>naser.hamdani@jazz.com.pk</w:t>
            </w:r>
          </w:p>
        </w:tc>
      </w:tr>
      <w:tr w:rsidR="00D675F6" w:rsidRPr="00042A65" w:rsidTr="00042A65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hideMark/>
          </w:tcPr>
          <w:p w:rsidR="00D675F6" w:rsidRPr="00042A65" w:rsidRDefault="00D675F6" w:rsidP="00E51D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sz w:val="18"/>
                <w:szCs w:val="18"/>
              </w:rPr>
            </w:pPr>
            <w:r w:rsidRPr="00042A65">
              <w:rPr>
                <w:rFonts w:cs="Arial"/>
                <w:sz w:val="18"/>
                <w:szCs w:val="18"/>
              </w:rPr>
              <w:t>Пакистан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hideMark/>
          </w:tcPr>
          <w:p w:rsidR="00D675F6" w:rsidRPr="00042A65" w:rsidRDefault="00D675F6" w:rsidP="00E51D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b/>
                <w:bCs/>
                <w:sz w:val="18"/>
                <w:szCs w:val="18"/>
                <w:lang w:val="es-ES_tradnl"/>
              </w:rPr>
            </w:pPr>
            <w:r w:rsidRPr="00042A65">
              <w:rPr>
                <w:rFonts w:cs="Calibri"/>
                <w:b/>
                <w:bCs/>
                <w:sz w:val="18"/>
                <w:szCs w:val="18"/>
                <w:lang w:val="es-ES_tradnl"/>
              </w:rPr>
              <w:t>Jazz</w:t>
            </w:r>
          </w:p>
          <w:p w:rsidR="00D675F6" w:rsidRPr="00042A65" w:rsidRDefault="00D675F6" w:rsidP="00E51D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sz w:val="18"/>
                <w:szCs w:val="18"/>
                <w:lang w:val="es-ES_tradnl"/>
              </w:rPr>
            </w:pPr>
            <w:r w:rsidRPr="00042A65">
              <w:rPr>
                <w:rFonts w:cs="Calibri"/>
                <w:sz w:val="18"/>
                <w:szCs w:val="18"/>
                <w:lang w:val="es-ES_tradnl"/>
              </w:rPr>
              <w:t xml:space="preserve">Jazz Digital HQ, Kohistan Road, </w:t>
            </w:r>
          </w:p>
          <w:p w:rsidR="00D675F6" w:rsidRPr="00042A65" w:rsidRDefault="00D675F6" w:rsidP="00E51D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b/>
                <w:bCs/>
                <w:sz w:val="18"/>
                <w:szCs w:val="18"/>
              </w:rPr>
            </w:pPr>
            <w:r w:rsidRPr="00042A65">
              <w:rPr>
                <w:rFonts w:cs="Calibri"/>
                <w:sz w:val="18"/>
                <w:szCs w:val="18"/>
              </w:rPr>
              <w:t>F-8 Markaz, ISLAMABAD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hideMark/>
          </w:tcPr>
          <w:p w:rsidR="00D675F6" w:rsidRPr="00042A65" w:rsidRDefault="00D675F6" w:rsidP="00E51D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042A65">
              <w:rPr>
                <w:rFonts w:cs="Arial"/>
                <w:b/>
                <w:bCs/>
                <w:sz w:val="18"/>
                <w:szCs w:val="18"/>
              </w:rPr>
              <w:t>89 92 07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hideMark/>
          </w:tcPr>
          <w:p w:rsidR="00D675F6" w:rsidRPr="00042A65" w:rsidRDefault="00D675F6" w:rsidP="00E51D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49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sz w:val="18"/>
                <w:szCs w:val="18"/>
              </w:rPr>
            </w:pPr>
            <w:r w:rsidRPr="00042A65">
              <w:rPr>
                <w:rFonts w:cs="Calibri"/>
                <w:sz w:val="18"/>
                <w:szCs w:val="18"/>
              </w:rPr>
              <w:t>Mr Syed Naser Ali Hamdani</w:t>
            </w:r>
          </w:p>
          <w:p w:rsidR="00D675F6" w:rsidRPr="00042A65" w:rsidRDefault="00D675F6" w:rsidP="00E51D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49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sz w:val="18"/>
                <w:szCs w:val="18"/>
              </w:rPr>
            </w:pPr>
            <w:r w:rsidRPr="00042A65">
              <w:rPr>
                <w:rFonts w:cs="Calibri"/>
                <w:sz w:val="18"/>
                <w:szCs w:val="18"/>
              </w:rPr>
              <w:t>Jazz Digital HQ, Kohistan Road</w:t>
            </w:r>
          </w:p>
          <w:p w:rsidR="00D675F6" w:rsidRPr="00042A65" w:rsidRDefault="00D675F6" w:rsidP="00E51D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49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sz w:val="18"/>
                <w:szCs w:val="18"/>
              </w:rPr>
            </w:pPr>
            <w:r w:rsidRPr="00042A65">
              <w:rPr>
                <w:rFonts w:cs="Calibri"/>
                <w:sz w:val="18"/>
                <w:szCs w:val="18"/>
              </w:rPr>
              <w:t>F-8 Markaz, ISLAMABAD</w:t>
            </w:r>
          </w:p>
          <w:p w:rsidR="00D675F6" w:rsidRPr="00042A65" w:rsidRDefault="00D41708" w:rsidP="00042A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73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val="ru-RU"/>
              </w:rPr>
              <w:t>Тел</w:t>
            </w:r>
            <w:r w:rsidR="00D675F6" w:rsidRPr="00042A65">
              <w:rPr>
                <w:rFonts w:cs="Calibri"/>
                <w:sz w:val="18"/>
                <w:szCs w:val="18"/>
              </w:rPr>
              <w:t>.:</w:t>
            </w:r>
            <w:r w:rsidR="00D675F6" w:rsidRPr="00042A65">
              <w:rPr>
                <w:rFonts w:cs="Calibri"/>
                <w:sz w:val="18"/>
                <w:szCs w:val="18"/>
              </w:rPr>
              <w:tab/>
              <w:t>+92 301 2092432</w:t>
            </w:r>
          </w:p>
          <w:p w:rsidR="00D675F6" w:rsidRPr="00042A65" w:rsidRDefault="00042A65" w:rsidP="00042A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73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sz w:val="18"/>
                <w:szCs w:val="18"/>
              </w:rPr>
            </w:pPr>
            <w:r w:rsidRPr="00042A65">
              <w:rPr>
                <w:rFonts w:cs="Calibri"/>
                <w:sz w:val="18"/>
                <w:szCs w:val="18"/>
              </w:rPr>
              <w:t>Эл. почта:</w:t>
            </w:r>
            <w:r w:rsidR="00D675F6" w:rsidRPr="00042A65">
              <w:rPr>
                <w:rFonts w:cs="Calibri"/>
                <w:sz w:val="18"/>
                <w:szCs w:val="18"/>
              </w:rPr>
              <w:tab/>
            </w:r>
            <w:r w:rsidR="00D675F6" w:rsidRPr="00E51DC3">
              <w:rPr>
                <w:rFonts w:asciiTheme="minorHAnsi" w:hAnsiTheme="minorHAnsi" w:cs="Arial"/>
                <w:color w:val="0000FF"/>
                <w:sz w:val="18"/>
                <w:szCs w:val="18"/>
                <w:u w:val="single"/>
              </w:rPr>
              <w:t>naser.hamdani@jazz.com.pk</w:t>
            </w:r>
          </w:p>
        </w:tc>
      </w:tr>
    </w:tbl>
    <w:p w:rsidR="00D675F6" w:rsidRPr="00261802" w:rsidRDefault="00D675F6" w:rsidP="00D675F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2912"/>
        <w:gridCol w:w="1189"/>
        <w:gridCol w:w="3223"/>
      </w:tblGrid>
      <w:tr w:rsidR="00D675F6" w:rsidRPr="00E51DC3" w:rsidTr="00042A65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hideMark/>
          </w:tcPr>
          <w:p w:rsidR="00D675F6" w:rsidRPr="00042A65" w:rsidRDefault="00D675F6" w:rsidP="00E51D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sz w:val="18"/>
                <w:szCs w:val="18"/>
              </w:rPr>
            </w:pPr>
            <w:r w:rsidRPr="00042A65">
              <w:rPr>
                <w:rFonts w:cs="Arial"/>
                <w:sz w:val="18"/>
                <w:szCs w:val="18"/>
              </w:rPr>
              <w:t>Пакистан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675F6" w:rsidRPr="00042A65" w:rsidRDefault="00D675F6" w:rsidP="00E51D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b/>
                <w:bCs/>
                <w:sz w:val="18"/>
                <w:szCs w:val="18"/>
              </w:rPr>
            </w:pPr>
            <w:r w:rsidRPr="00042A65">
              <w:rPr>
                <w:rFonts w:cs="Calibri"/>
                <w:b/>
                <w:bCs/>
                <w:sz w:val="18"/>
                <w:szCs w:val="18"/>
              </w:rPr>
              <w:t>PAK Telecom Mobile Ltd. (UFONE)</w:t>
            </w:r>
          </w:p>
          <w:p w:rsidR="00D675F6" w:rsidRPr="00042A65" w:rsidRDefault="00D675F6" w:rsidP="00E51D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sz w:val="18"/>
                <w:szCs w:val="18"/>
              </w:rPr>
            </w:pPr>
            <w:r w:rsidRPr="00042A65">
              <w:rPr>
                <w:rFonts w:cs="Calibri"/>
                <w:sz w:val="18"/>
                <w:szCs w:val="18"/>
              </w:rPr>
              <w:t xml:space="preserve">15th Floor, 55-C, </w:t>
            </w:r>
            <w:r w:rsidRPr="00042A65">
              <w:rPr>
                <w:rFonts w:cs="Calibri"/>
                <w:sz w:val="18"/>
                <w:szCs w:val="18"/>
              </w:rPr>
              <w:br/>
              <w:t>Blue Area</w:t>
            </w:r>
          </w:p>
          <w:p w:rsidR="00D675F6" w:rsidRPr="00042A65" w:rsidRDefault="00D675F6" w:rsidP="00042A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sz w:val="18"/>
                <w:szCs w:val="18"/>
              </w:rPr>
            </w:pPr>
            <w:r w:rsidRPr="00042A65">
              <w:rPr>
                <w:rFonts w:cs="Calibri"/>
                <w:sz w:val="18"/>
                <w:szCs w:val="18"/>
              </w:rPr>
              <w:t>ISLAMABAD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hideMark/>
          </w:tcPr>
          <w:p w:rsidR="00D675F6" w:rsidRPr="00042A65" w:rsidRDefault="00D675F6" w:rsidP="00E51D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042A65">
              <w:rPr>
                <w:rFonts w:cs="Arial"/>
                <w:b/>
                <w:bCs/>
                <w:sz w:val="18"/>
                <w:szCs w:val="18"/>
              </w:rPr>
              <w:t>89 92 03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hideMark/>
          </w:tcPr>
          <w:p w:rsidR="00D675F6" w:rsidRPr="00042A65" w:rsidRDefault="00D675F6" w:rsidP="00E51D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sz w:val="18"/>
                <w:szCs w:val="18"/>
              </w:rPr>
            </w:pPr>
            <w:r w:rsidRPr="00042A65">
              <w:rPr>
                <w:rFonts w:cs="Calibri"/>
                <w:sz w:val="18"/>
                <w:szCs w:val="18"/>
              </w:rPr>
              <w:t>Mr Fawad Ahmed Khan Niazi</w:t>
            </w:r>
          </w:p>
          <w:p w:rsidR="00D675F6" w:rsidRPr="00042A65" w:rsidRDefault="00D675F6" w:rsidP="00E51D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sz w:val="18"/>
                <w:szCs w:val="18"/>
              </w:rPr>
            </w:pPr>
            <w:r w:rsidRPr="00042A65">
              <w:rPr>
                <w:rFonts w:cs="Calibri"/>
                <w:sz w:val="18"/>
                <w:szCs w:val="18"/>
              </w:rPr>
              <w:t xml:space="preserve">15th Floor, 55-C, </w:t>
            </w:r>
            <w:r w:rsidRPr="00042A65">
              <w:rPr>
                <w:rFonts w:cs="Calibri"/>
                <w:sz w:val="18"/>
                <w:szCs w:val="18"/>
              </w:rPr>
              <w:br/>
              <w:t>Blue Area</w:t>
            </w:r>
          </w:p>
          <w:p w:rsidR="00D675F6" w:rsidRPr="00E51DC3" w:rsidRDefault="00D675F6" w:rsidP="00E51D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042A65">
              <w:rPr>
                <w:rFonts w:cs="Calibri"/>
                <w:sz w:val="18"/>
                <w:szCs w:val="18"/>
                <w:lang w:val="fr-FR"/>
              </w:rPr>
              <w:t>ISLAMABAD</w:t>
            </w:r>
          </w:p>
          <w:p w:rsidR="00D675F6" w:rsidRPr="00E51DC3" w:rsidRDefault="00D41708" w:rsidP="00042A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9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E51DC3">
              <w:rPr>
                <w:rFonts w:cs="Calibri"/>
                <w:sz w:val="18"/>
                <w:szCs w:val="18"/>
                <w:lang w:val="ru-RU"/>
              </w:rPr>
              <w:t>Тел.:</w:t>
            </w:r>
            <w:r w:rsidR="00D675F6" w:rsidRPr="00E51DC3">
              <w:rPr>
                <w:rFonts w:cs="Calibri"/>
                <w:sz w:val="18"/>
                <w:szCs w:val="18"/>
                <w:lang w:val="ru-RU"/>
              </w:rPr>
              <w:t xml:space="preserve"> </w:t>
            </w:r>
            <w:r w:rsidR="00D675F6" w:rsidRPr="00E51DC3">
              <w:rPr>
                <w:rFonts w:cs="Calibri"/>
                <w:sz w:val="18"/>
                <w:szCs w:val="18"/>
                <w:lang w:val="ru-RU"/>
              </w:rPr>
              <w:tab/>
              <w:t>+92 3335573333</w:t>
            </w:r>
          </w:p>
          <w:p w:rsidR="00D675F6" w:rsidRPr="00042A65" w:rsidRDefault="00042A65" w:rsidP="00042A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9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sz w:val="18"/>
                <w:szCs w:val="18"/>
                <w:lang w:val="ru-RU"/>
              </w:rPr>
            </w:pPr>
            <w:r>
              <w:rPr>
                <w:rFonts w:cs="Calibri"/>
                <w:sz w:val="18"/>
                <w:szCs w:val="18"/>
                <w:lang w:val="ru-RU"/>
              </w:rPr>
              <w:t>Эл. почта</w:t>
            </w:r>
            <w:r w:rsidR="00D675F6" w:rsidRPr="00042A65">
              <w:rPr>
                <w:rFonts w:cs="Calibri"/>
                <w:sz w:val="18"/>
                <w:szCs w:val="18"/>
                <w:lang w:val="ru-RU"/>
              </w:rPr>
              <w:t xml:space="preserve">: </w:t>
            </w:r>
            <w:r w:rsidR="00D675F6" w:rsidRPr="00042A65">
              <w:rPr>
                <w:rFonts w:cs="Calibri"/>
                <w:sz w:val="18"/>
                <w:szCs w:val="18"/>
                <w:lang w:val="ru-RU"/>
              </w:rPr>
              <w:tab/>
            </w:r>
            <w:r w:rsidR="00D675F6" w:rsidRPr="00E51DC3">
              <w:rPr>
                <w:rFonts w:asciiTheme="minorHAnsi" w:hAnsiTheme="minorHAnsi" w:cs="Arial"/>
                <w:color w:val="0000FF"/>
                <w:sz w:val="18"/>
                <w:szCs w:val="18"/>
                <w:u w:val="single"/>
              </w:rPr>
              <w:t>fawad.niazi@ufone.com</w:t>
            </w:r>
          </w:p>
        </w:tc>
      </w:tr>
    </w:tbl>
    <w:p w:rsidR="00D675F6" w:rsidRPr="00042A65" w:rsidRDefault="00D675F6" w:rsidP="00D675F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sz w:val="22"/>
          <w:szCs w:val="22"/>
          <w:lang w:val="ru-RU" w:eastAsia="zh-CN"/>
        </w:rPr>
      </w:pP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2"/>
        <w:gridCol w:w="2911"/>
        <w:gridCol w:w="1189"/>
        <w:gridCol w:w="3207"/>
      </w:tblGrid>
      <w:tr w:rsidR="00D675F6" w:rsidRPr="00E51DC3" w:rsidTr="00042A65">
        <w:trPr>
          <w:cantSplit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hideMark/>
          </w:tcPr>
          <w:p w:rsidR="00D675F6" w:rsidRPr="00042A65" w:rsidRDefault="00D675F6" w:rsidP="00D675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sz w:val="18"/>
                <w:szCs w:val="18"/>
              </w:rPr>
            </w:pPr>
            <w:r w:rsidRPr="00042A65">
              <w:rPr>
                <w:rFonts w:cs="Arial"/>
                <w:sz w:val="18"/>
                <w:szCs w:val="18"/>
              </w:rPr>
              <w:t>Пакистан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hideMark/>
          </w:tcPr>
          <w:p w:rsidR="00D675F6" w:rsidRPr="00042A65" w:rsidRDefault="00D675F6" w:rsidP="00D675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b/>
                <w:bCs/>
                <w:sz w:val="18"/>
                <w:szCs w:val="18"/>
              </w:rPr>
            </w:pPr>
            <w:r w:rsidRPr="00042A65">
              <w:rPr>
                <w:rFonts w:cs="Calibri"/>
                <w:b/>
                <w:bCs/>
                <w:sz w:val="18"/>
                <w:szCs w:val="18"/>
              </w:rPr>
              <w:t>CMPAK Ltd</w:t>
            </w:r>
          </w:p>
          <w:p w:rsidR="00D675F6" w:rsidRPr="00042A65" w:rsidRDefault="00D675F6" w:rsidP="00D675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sz w:val="18"/>
                <w:szCs w:val="18"/>
              </w:rPr>
            </w:pPr>
            <w:r w:rsidRPr="00042A65">
              <w:rPr>
                <w:rFonts w:cs="Calibri"/>
                <w:sz w:val="18"/>
                <w:szCs w:val="18"/>
              </w:rPr>
              <w:t xml:space="preserve">CMPAK Complex, Plot # 47, Kuri Road, </w:t>
            </w:r>
            <w:r w:rsidRPr="00042A65">
              <w:rPr>
                <w:rFonts w:cs="Calibri"/>
                <w:sz w:val="18"/>
                <w:szCs w:val="18"/>
              </w:rPr>
              <w:br/>
              <w:t xml:space="preserve">National Park, Chak Shehzad </w:t>
            </w:r>
          </w:p>
          <w:p w:rsidR="00D675F6" w:rsidRPr="00042A65" w:rsidRDefault="00D675F6" w:rsidP="00D675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sz w:val="18"/>
                <w:szCs w:val="18"/>
              </w:rPr>
            </w:pPr>
            <w:r w:rsidRPr="00042A65">
              <w:rPr>
                <w:rFonts w:cs="Calibri"/>
                <w:sz w:val="18"/>
                <w:szCs w:val="18"/>
              </w:rPr>
              <w:t>ISLAMABAD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hideMark/>
          </w:tcPr>
          <w:p w:rsidR="00D675F6" w:rsidRPr="00042A65" w:rsidRDefault="00D675F6" w:rsidP="00D675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042A65">
              <w:rPr>
                <w:rFonts w:cs="Arial"/>
                <w:b/>
                <w:bCs/>
                <w:sz w:val="18"/>
                <w:szCs w:val="18"/>
              </w:rPr>
              <w:t>89 92 04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hideMark/>
          </w:tcPr>
          <w:p w:rsidR="00D675F6" w:rsidRPr="00042A65" w:rsidRDefault="00D675F6" w:rsidP="00D675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sz w:val="18"/>
                <w:szCs w:val="18"/>
              </w:rPr>
            </w:pPr>
            <w:r w:rsidRPr="00042A65">
              <w:rPr>
                <w:rFonts w:cs="Calibri"/>
                <w:sz w:val="18"/>
                <w:szCs w:val="18"/>
              </w:rPr>
              <w:t>Mr Kamran Ali</w:t>
            </w:r>
          </w:p>
          <w:p w:rsidR="00D675F6" w:rsidRPr="00042A65" w:rsidRDefault="00D675F6" w:rsidP="00D675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sz w:val="18"/>
                <w:szCs w:val="18"/>
              </w:rPr>
            </w:pPr>
            <w:r w:rsidRPr="00042A65">
              <w:rPr>
                <w:rFonts w:cs="Calibri"/>
                <w:sz w:val="18"/>
                <w:szCs w:val="18"/>
              </w:rPr>
              <w:t xml:space="preserve">CMPAK Complex, Plot # 47, Kuri Road, </w:t>
            </w:r>
            <w:r w:rsidRPr="00042A65">
              <w:rPr>
                <w:rFonts w:cs="Calibri"/>
                <w:sz w:val="18"/>
                <w:szCs w:val="18"/>
              </w:rPr>
              <w:br/>
              <w:t xml:space="preserve">National Park, Chak Shehzad </w:t>
            </w:r>
          </w:p>
          <w:p w:rsidR="00D675F6" w:rsidRPr="00E51DC3" w:rsidRDefault="00D675F6" w:rsidP="00D675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sz w:val="18"/>
                <w:szCs w:val="18"/>
                <w:lang w:val="es-ES"/>
              </w:rPr>
            </w:pPr>
            <w:r w:rsidRPr="00E51DC3">
              <w:rPr>
                <w:rFonts w:cs="Calibri"/>
                <w:sz w:val="18"/>
                <w:szCs w:val="18"/>
                <w:lang w:val="es-ES"/>
              </w:rPr>
              <w:t>ISLAMABAD</w:t>
            </w:r>
          </w:p>
          <w:p w:rsidR="00D675F6" w:rsidRPr="00E51DC3" w:rsidRDefault="00042A65" w:rsidP="00042A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9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sz w:val="18"/>
                <w:szCs w:val="18"/>
                <w:lang w:val="es-ES"/>
              </w:rPr>
            </w:pPr>
            <w:r>
              <w:rPr>
                <w:rFonts w:cs="Calibri"/>
                <w:sz w:val="18"/>
                <w:szCs w:val="18"/>
                <w:lang w:val="ru-RU"/>
              </w:rPr>
              <w:t>Тел</w:t>
            </w:r>
            <w:r w:rsidR="00D675F6" w:rsidRPr="00E51DC3">
              <w:rPr>
                <w:rFonts w:cs="Calibri"/>
                <w:sz w:val="18"/>
                <w:szCs w:val="18"/>
                <w:lang w:val="es-ES"/>
              </w:rPr>
              <w:t xml:space="preserve">.: </w:t>
            </w:r>
            <w:r w:rsidR="00D675F6" w:rsidRPr="00E51DC3">
              <w:rPr>
                <w:rFonts w:cs="Calibri"/>
                <w:sz w:val="18"/>
                <w:szCs w:val="18"/>
                <w:lang w:val="es-ES"/>
              </w:rPr>
              <w:tab/>
              <w:t>+92 3164444404</w:t>
            </w:r>
          </w:p>
          <w:p w:rsidR="00E51DC3" w:rsidRPr="00E51DC3" w:rsidRDefault="00042A65" w:rsidP="00E51D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9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sz w:val="18"/>
                <w:szCs w:val="18"/>
                <w:lang w:val="ru-RU"/>
              </w:rPr>
            </w:pPr>
            <w:r>
              <w:rPr>
                <w:rFonts w:cs="Calibri"/>
                <w:sz w:val="18"/>
                <w:szCs w:val="18"/>
                <w:lang w:val="ru-RU"/>
              </w:rPr>
              <w:t>Эл</w:t>
            </w:r>
            <w:r w:rsidRPr="00E51DC3">
              <w:rPr>
                <w:rFonts w:cs="Calibri"/>
                <w:sz w:val="18"/>
                <w:szCs w:val="18"/>
                <w:lang w:val="ru-RU"/>
              </w:rPr>
              <w:t xml:space="preserve">. </w:t>
            </w:r>
            <w:r>
              <w:rPr>
                <w:rFonts w:cs="Calibri"/>
                <w:sz w:val="18"/>
                <w:szCs w:val="18"/>
                <w:lang w:val="ru-RU"/>
              </w:rPr>
              <w:t>почта</w:t>
            </w:r>
            <w:r w:rsidR="00D675F6" w:rsidRPr="00E51DC3">
              <w:rPr>
                <w:rFonts w:cs="Calibri"/>
                <w:sz w:val="18"/>
                <w:szCs w:val="18"/>
                <w:lang w:val="ru-RU"/>
              </w:rPr>
              <w:t>:</w:t>
            </w:r>
            <w:r w:rsidR="00D675F6" w:rsidRPr="00E51DC3">
              <w:rPr>
                <w:rFonts w:cs="Calibri"/>
                <w:sz w:val="18"/>
                <w:szCs w:val="18"/>
                <w:lang w:val="ru-RU"/>
              </w:rPr>
              <w:tab/>
            </w:r>
            <w:hyperlink r:id="rId28" w:history="1">
              <w:r w:rsidR="00E51DC3" w:rsidRPr="00B6508E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kamranali</w:t>
              </w:r>
              <w:r w:rsidR="00E51DC3" w:rsidRPr="00E51DC3">
                <w:rPr>
                  <w:rStyle w:val="Hyperlink"/>
                  <w:rFonts w:asciiTheme="minorHAnsi" w:hAnsiTheme="minorHAnsi" w:cs="Arial"/>
                  <w:sz w:val="18"/>
                  <w:szCs w:val="18"/>
                  <w:lang w:val="ru-RU"/>
                </w:rPr>
                <w:t>@</w:t>
              </w:r>
              <w:r w:rsidR="00E51DC3" w:rsidRPr="00B6508E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zong</w:t>
              </w:r>
              <w:r w:rsidR="00E51DC3" w:rsidRPr="00E51DC3">
                <w:rPr>
                  <w:rStyle w:val="Hyperlink"/>
                  <w:rFonts w:asciiTheme="minorHAnsi" w:hAnsiTheme="minorHAnsi" w:cs="Arial"/>
                  <w:sz w:val="18"/>
                  <w:szCs w:val="18"/>
                  <w:lang w:val="ru-RU"/>
                </w:rPr>
                <w:t>.</w:t>
              </w:r>
              <w:r w:rsidR="00E51DC3" w:rsidRPr="00B6508E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com</w:t>
              </w:r>
              <w:r w:rsidR="00E51DC3" w:rsidRPr="00E51DC3">
                <w:rPr>
                  <w:rStyle w:val="Hyperlink"/>
                  <w:rFonts w:asciiTheme="minorHAnsi" w:hAnsiTheme="minorHAnsi" w:cs="Arial"/>
                  <w:sz w:val="18"/>
                  <w:szCs w:val="18"/>
                  <w:lang w:val="ru-RU"/>
                </w:rPr>
                <w:t>.</w:t>
              </w:r>
              <w:r w:rsidR="00E51DC3" w:rsidRPr="00B6508E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pk</w:t>
              </w:r>
            </w:hyperlink>
          </w:p>
        </w:tc>
      </w:tr>
    </w:tbl>
    <w:p w:rsidR="00D675F6" w:rsidRPr="00042A65" w:rsidRDefault="00D675F6" w:rsidP="00D675F6">
      <w:pPr>
        <w:keepNext/>
        <w:keepLines/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360" w:after="200"/>
        <w:jc w:val="left"/>
        <w:rPr>
          <w:rFonts w:cs="Arial"/>
          <w:b/>
          <w:bCs/>
          <w:lang w:val="ru-RU"/>
        </w:rPr>
      </w:pPr>
      <w:r w:rsidRPr="00042A65">
        <w:rPr>
          <w:rFonts w:cs="Arial"/>
          <w:b/>
          <w:bCs/>
          <w:lang w:val="ru-RU"/>
        </w:rPr>
        <w:lastRenderedPageBreak/>
        <w:t>Сейшельские Острова</w:t>
      </w:r>
      <w:r>
        <w:rPr>
          <w:rFonts w:cs="Arial"/>
          <w:b/>
          <w:bCs/>
          <w:lang w:val="ru-RU"/>
        </w:rPr>
        <w:t>      </w:t>
      </w:r>
      <w:r w:rsidRPr="00261802">
        <w:rPr>
          <w:rFonts w:cs="Arial"/>
          <w:b/>
          <w:bCs/>
        </w:rPr>
        <w:t>LIR</w:t>
      </w: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2306"/>
        <w:gridCol w:w="1554"/>
        <w:gridCol w:w="3429"/>
      </w:tblGrid>
      <w:tr w:rsidR="00D675F6" w:rsidRPr="00261802" w:rsidTr="00E51DC3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  <w:hideMark/>
          </w:tcPr>
          <w:p w:rsidR="00D675F6" w:rsidRPr="006E1ACE" w:rsidRDefault="00D675F6" w:rsidP="00E51DC3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ind w:left="-57" w:right="-57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6E1ACE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Страна/ географическая зона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  <w:hideMark/>
          </w:tcPr>
          <w:p w:rsidR="00D675F6" w:rsidRPr="006E1ACE" w:rsidRDefault="00D675F6" w:rsidP="00E51DC3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6E1ACE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Название/адрес компании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  <w:hideMark/>
          </w:tcPr>
          <w:p w:rsidR="00D675F6" w:rsidRPr="006E1ACE" w:rsidRDefault="00D675F6" w:rsidP="00E51DC3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6E1ACE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Идентифи-кационный номер эмитента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  <w:hideMark/>
          </w:tcPr>
          <w:p w:rsidR="00D675F6" w:rsidRPr="006E1ACE" w:rsidRDefault="00D675F6" w:rsidP="00E51DC3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6E1ACE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</w:tr>
      <w:tr w:rsidR="00D675F6" w:rsidRPr="00E51DC3" w:rsidTr="00E51DC3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hideMark/>
          </w:tcPr>
          <w:p w:rsidR="00D675F6" w:rsidRPr="00042A65" w:rsidRDefault="00D675F6" w:rsidP="00E51D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sz w:val="18"/>
                <w:szCs w:val="18"/>
              </w:rPr>
            </w:pPr>
            <w:r w:rsidRPr="00042A65">
              <w:rPr>
                <w:rFonts w:cs="Arial"/>
                <w:sz w:val="18"/>
                <w:szCs w:val="18"/>
              </w:rPr>
              <w:t>Сейшельские Острова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hideMark/>
          </w:tcPr>
          <w:p w:rsidR="00D675F6" w:rsidRPr="00042A65" w:rsidRDefault="00D675F6" w:rsidP="00E51D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sz w:val="18"/>
                <w:szCs w:val="18"/>
              </w:rPr>
            </w:pPr>
            <w:r w:rsidRPr="00042A65">
              <w:rPr>
                <w:rFonts w:cs="Calibri"/>
                <w:b/>
                <w:bCs/>
                <w:sz w:val="18"/>
                <w:szCs w:val="18"/>
              </w:rPr>
              <w:t>Cable and wireless (Seychelles) Ltd</w:t>
            </w:r>
          </w:p>
          <w:p w:rsidR="00D675F6" w:rsidRPr="00042A65" w:rsidRDefault="00D675F6" w:rsidP="00E51D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sz w:val="18"/>
                <w:szCs w:val="18"/>
              </w:rPr>
            </w:pPr>
            <w:r w:rsidRPr="00042A65">
              <w:rPr>
                <w:rFonts w:cs="Calibri"/>
                <w:sz w:val="18"/>
                <w:szCs w:val="18"/>
              </w:rPr>
              <w:t>P.O. Box 4</w:t>
            </w:r>
          </w:p>
          <w:p w:rsidR="00D675F6" w:rsidRPr="00042A65" w:rsidRDefault="00D675F6" w:rsidP="00E51D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sz w:val="18"/>
                <w:szCs w:val="18"/>
              </w:rPr>
            </w:pPr>
            <w:r w:rsidRPr="00042A65">
              <w:rPr>
                <w:rFonts w:cs="Calibri"/>
                <w:sz w:val="18"/>
                <w:szCs w:val="18"/>
              </w:rPr>
              <w:t>VICTORIA, MAHÉ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hideMark/>
          </w:tcPr>
          <w:p w:rsidR="00D675F6" w:rsidRPr="00042A65" w:rsidRDefault="00D675F6" w:rsidP="00E51D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042A65">
              <w:rPr>
                <w:rFonts w:cs="Arial"/>
                <w:b/>
                <w:bCs/>
                <w:sz w:val="18"/>
                <w:szCs w:val="18"/>
              </w:rPr>
              <w:t>89 248 01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hideMark/>
          </w:tcPr>
          <w:p w:rsidR="00D675F6" w:rsidRPr="00042A65" w:rsidRDefault="00D675F6" w:rsidP="00E51D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sz w:val="18"/>
                <w:szCs w:val="18"/>
              </w:rPr>
            </w:pPr>
            <w:r w:rsidRPr="00042A65">
              <w:rPr>
                <w:rFonts w:cs="Calibri"/>
                <w:sz w:val="18"/>
                <w:szCs w:val="18"/>
              </w:rPr>
              <w:t>Mr Martin Laurence</w:t>
            </w:r>
          </w:p>
          <w:p w:rsidR="00D675F6" w:rsidRPr="00042A65" w:rsidRDefault="00D675F6" w:rsidP="00E51D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sz w:val="18"/>
                <w:szCs w:val="18"/>
              </w:rPr>
            </w:pPr>
            <w:r w:rsidRPr="00042A65">
              <w:rPr>
                <w:rFonts w:cs="Calibri"/>
                <w:sz w:val="18"/>
                <w:szCs w:val="18"/>
              </w:rPr>
              <w:t>P.O. Box 4</w:t>
            </w:r>
          </w:p>
          <w:p w:rsidR="00D675F6" w:rsidRPr="00E51DC3" w:rsidRDefault="00D675F6" w:rsidP="00E51D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sz w:val="18"/>
                <w:szCs w:val="18"/>
              </w:rPr>
            </w:pPr>
            <w:r w:rsidRPr="00E51DC3">
              <w:rPr>
                <w:rFonts w:cs="Calibri"/>
                <w:sz w:val="18"/>
                <w:szCs w:val="18"/>
              </w:rPr>
              <w:t>VICTORIA, MAHÉ</w:t>
            </w:r>
          </w:p>
          <w:p w:rsidR="00D675F6" w:rsidRPr="00E51DC3" w:rsidRDefault="00D41708" w:rsidP="00042A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11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Тел.:</w:t>
            </w:r>
            <w:r w:rsidR="00D675F6" w:rsidRPr="00E51DC3">
              <w:rPr>
                <w:rFonts w:cs="Calibri"/>
                <w:sz w:val="18"/>
                <w:szCs w:val="18"/>
              </w:rPr>
              <w:t xml:space="preserve"> </w:t>
            </w:r>
            <w:r w:rsidR="00D675F6" w:rsidRPr="00E51DC3">
              <w:rPr>
                <w:rFonts w:cs="Calibri"/>
                <w:sz w:val="18"/>
                <w:szCs w:val="18"/>
              </w:rPr>
              <w:tab/>
              <w:t>+248 4284104</w:t>
            </w:r>
          </w:p>
          <w:p w:rsidR="00D675F6" w:rsidRPr="00E51DC3" w:rsidRDefault="00D41708" w:rsidP="00042A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11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Факс:</w:t>
            </w:r>
            <w:r w:rsidR="00D675F6" w:rsidRPr="00E51DC3">
              <w:rPr>
                <w:rFonts w:cs="Calibri"/>
                <w:sz w:val="18"/>
                <w:szCs w:val="18"/>
              </w:rPr>
              <w:t xml:space="preserve"> </w:t>
            </w:r>
            <w:r w:rsidR="00D675F6" w:rsidRPr="00E51DC3">
              <w:rPr>
                <w:rFonts w:cs="Calibri"/>
                <w:sz w:val="18"/>
                <w:szCs w:val="18"/>
              </w:rPr>
              <w:tab/>
              <w:t>+248 4322777</w:t>
            </w:r>
          </w:p>
          <w:p w:rsidR="00E51DC3" w:rsidRPr="00E51DC3" w:rsidRDefault="00042A65" w:rsidP="00E51D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11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042A65">
              <w:rPr>
                <w:rFonts w:cs="Calibri"/>
                <w:sz w:val="18"/>
                <w:szCs w:val="18"/>
                <w:lang w:val="ru-RU"/>
              </w:rPr>
              <w:t>Эл</w:t>
            </w:r>
            <w:r w:rsidRPr="00E51DC3">
              <w:rPr>
                <w:rFonts w:cs="Calibri"/>
                <w:sz w:val="18"/>
                <w:szCs w:val="18"/>
                <w:lang w:val="ru-RU"/>
              </w:rPr>
              <w:t xml:space="preserve">. </w:t>
            </w:r>
            <w:r w:rsidRPr="00042A65">
              <w:rPr>
                <w:rFonts w:cs="Calibri"/>
                <w:sz w:val="18"/>
                <w:szCs w:val="18"/>
                <w:lang w:val="ru-RU"/>
              </w:rPr>
              <w:t>почта</w:t>
            </w:r>
            <w:r w:rsidRPr="00E51DC3">
              <w:rPr>
                <w:rFonts w:cs="Calibri"/>
                <w:sz w:val="18"/>
                <w:szCs w:val="18"/>
                <w:lang w:val="ru-RU"/>
              </w:rPr>
              <w:t>:</w:t>
            </w:r>
            <w:r w:rsidR="00D675F6" w:rsidRPr="00E51DC3">
              <w:rPr>
                <w:rFonts w:cs="Calibri"/>
                <w:sz w:val="18"/>
                <w:szCs w:val="18"/>
                <w:lang w:val="ru-RU"/>
              </w:rPr>
              <w:t xml:space="preserve"> </w:t>
            </w:r>
            <w:r w:rsidR="00E51DC3">
              <w:rPr>
                <w:rFonts w:cs="Calibri"/>
                <w:sz w:val="18"/>
                <w:szCs w:val="18"/>
                <w:lang w:val="ru-RU"/>
              </w:rPr>
              <w:br/>
            </w:r>
            <w:hyperlink r:id="rId29" w:history="1">
              <w:r w:rsidR="00E51DC3" w:rsidRPr="00B6508E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Martin</w:t>
              </w:r>
              <w:r w:rsidR="00E51DC3" w:rsidRPr="00E51DC3">
                <w:rPr>
                  <w:rStyle w:val="Hyperlink"/>
                  <w:rFonts w:asciiTheme="minorHAnsi" w:hAnsiTheme="minorHAnsi" w:cs="Arial"/>
                  <w:sz w:val="18"/>
                  <w:szCs w:val="18"/>
                  <w:lang w:val="ru-RU"/>
                </w:rPr>
                <w:t>.</w:t>
              </w:r>
              <w:r w:rsidR="00E51DC3" w:rsidRPr="00B6508E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Laurence</w:t>
              </w:r>
              <w:r w:rsidR="00E51DC3" w:rsidRPr="00E51DC3">
                <w:rPr>
                  <w:rStyle w:val="Hyperlink"/>
                  <w:rFonts w:asciiTheme="minorHAnsi" w:hAnsiTheme="minorHAnsi" w:cs="Arial"/>
                  <w:sz w:val="18"/>
                  <w:szCs w:val="18"/>
                  <w:lang w:val="ru-RU"/>
                </w:rPr>
                <w:t>@</w:t>
              </w:r>
              <w:r w:rsidR="00E51DC3" w:rsidRPr="00B6508E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cwseychelles</w:t>
              </w:r>
              <w:r w:rsidR="00E51DC3" w:rsidRPr="00E51DC3">
                <w:rPr>
                  <w:rStyle w:val="Hyperlink"/>
                  <w:rFonts w:asciiTheme="minorHAnsi" w:hAnsiTheme="minorHAnsi" w:cs="Arial"/>
                  <w:sz w:val="18"/>
                  <w:szCs w:val="18"/>
                  <w:lang w:val="ru-RU"/>
                </w:rPr>
                <w:t>.</w:t>
              </w:r>
              <w:r w:rsidR="00E51DC3" w:rsidRPr="00B6508E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com</w:t>
              </w:r>
            </w:hyperlink>
          </w:p>
        </w:tc>
      </w:tr>
    </w:tbl>
    <w:p w:rsidR="006619EA" w:rsidRPr="006E1ACE" w:rsidRDefault="006619EA" w:rsidP="00F64072">
      <w:pPr>
        <w:pStyle w:val="Heading20"/>
        <w:keepLines/>
        <w:spacing w:before="1680"/>
        <w:rPr>
          <w:lang w:val="ru-RU"/>
        </w:rPr>
      </w:pPr>
      <w:r w:rsidRPr="006E1ACE">
        <w:rPr>
          <w:lang w:val="ru-RU"/>
        </w:rPr>
        <w:t>Коды</w:t>
      </w:r>
      <w:r w:rsidRPr="00105B1F">
        <w:rPr>
          <w:lang w:val="ru-RU"/>
        </w:rPr>
        <w:t xml:space="preserve"> </w:t>
      </w:r>
      <w:r w:rsidRPr="006E1ACE">
        <w:rPr>
          <w:lang w:val="ru-RU"/>
        </w:rPr>
        <w:t>сетей</w:t>
      </w:r>
      <w:r w:rsidRPr="00105B1F">
        <w:rPr>
          <w:lang w:val="ru-RU"/>
        </w:rPr>
        <w:t xml:space="preserve"> </w:t>
      </w:r>
      <w:r w:rsidRPr="006E1ACE">
        <w:rPr>
          <w:lang w:val="ru-RU"/>
        </w:rPr>
        <w:t>подвижной</w:t>
      </w:r>
      <w:r w:rsidRPr="00105B1F">
        <w:rPr>
          <w:lang w:val="ru-RU"/>
        </w:rPr>
        <w:t xml:space="preserve"> </w:t>
      </w:r>
      <w:r w:rsidRPr="006E1ACE">
        <w:rPr>
          <w:lang w:val="ru-RU"/>
        </w:rPr>
        <w:t>связи</w:t>
      </w:r>
      <w:r w:rsidRPr="00105B1F">
        <w:rPr>
          <w:lang w:val="ru-RU"/>
        </w:rPr>
        <w:t xml:space="preserve"> (</w:t>
      </w:r>
      <w:r w:rsidRPr="00105B1F">
        <w:rPr>
          <w:lang w:val="en-GB"/>
        </w:rPr>
        <w:t>MNC</w:t>
      </w:r>
      <w:r w:rsidRPr="00105B1F">
        <w:rPr>
          <w:lang w:val="ru-RU"/>
        </w:rPr>
        <w:t xml:space="preserve">) </w:t>
      </w:r>
      <w:r w:rsidRPr="006E1ACE">
        <w:rPr>
          <w:lang w:val="ru-RU"/>
        </w:rPr>
        <w:t>для</w:t>
      </w:r>
      <w:r w:rsidRPr="00105B1F">
        <w:rPr>
          <w:lang w:val="ru-RU"/>
        </w:rPr>
        <w:t xml:space="preserve"> </w:t>
      </w:r>
      <w:r w:rsidRPr="006E1ACE">
        <w:rPr>
          <w:lang w:val="ru-RU"/>
        </w:rPr>
        <w:t>плана</w:t>
      </w:r>
      <w:r w:rsidRPr="00105B1F">
        <w:rPr>
          <w:lang w:val="ru-RU"/>
        </w:rPr>
        <w:t xml:space="preserve"> </w:t>
      </w:r>
      <w:r w:rsidRPr="006E1ACE">
        <w:rPr>
          <w:lang w:val="ru-RU"/>
        </w:rPr>
        <w:t>международной</w:t>
      </w:r>
      <w:r w:rsidRPr="00105B1F">
        <w:rPr>
          <w:lang w:val="ru-RU"/>
        </w:rPr>
        <w:t xml:space="preserve"> </w:t>
      </w:r>
      <w:r w:rsidRPr="00105B1F">
        <w:rPr>
          <w:lang w:val="ru-RU"/>
        </w:rPr>
        <w:br/>
      </w:r>
      <w:r w:rsidRPr="006E1ACE">
        <w:rPr>
          <w:lang w:val="ru-RU"/>
        </w:rPr>
        <w:t>идентификации</w:t>
      </w:r>
      <w:r w:rsidRPr="00105B1F">
        <w:rPr>
          <w:lang w:val="ru-RU"/>
        </w:rPr>
        <w:t xml:space="preserve"> </w:t>
      </w:r>
      <w:r w:rsidRPr="006E1ACE">
        <w:rPr>
          <w:lang w:val="ru-RU"/>
        </w:rPr>
        <w:t>для</w:t>
      </w:r>
      <w:r w:rsidRPr="00105B1F">
        <w:rPr>
          <w:lang w:val="ru-RU"/>
        </w:rPr>
        <w:t xml:space="preserve"> </w:t>
      </w:r>
      <w:r w:rsidRPr="006E1ACE">
        <w:rPr>
          <w:lang w:val="ru-RU"/>
        </w:rPr>
        <w:t>сетей</w:t>
      </w:r>
      <w:r w:rsidRPr="00105B1F">
        <w:rPr>
          <w:lang w:val="ru-RU"/>
        </w:rPr>
        <w:t xml:space="preserve"> </w:t>
      </w:r>
      <w:r w:rsidRPr="006E1ACE">
        <w:rPr>
          <w:lang w:val="ru-RU"/>
        </w:rPr>
        <w:t>общего</w:t>
      </w:r>
      <w:r w:rsidRPr="00105B1F">
        <w:rPr>
          <w:lang w:val="ru-RU"/>
        </w:rPr>
        <w:t xml:space="preserve"> </w:t>
      </w:r>
      <w:r w:rsidRPr="006E1ACE">
        <w:rPr>
          <w:lang w:val="ru-RU"/>
        </w:rPr>
        <w:t>пользования</w:t>
      </w:r>
      <w:r w:rsidRPr="00105B1F">
        <w:rPr>
          <w:lang w:val="ru-RU"/>
        </w:rPr>
        <w:t xml:space="preserve"> </w:t>
      </w:r>
      <w:r w:rsidRPr="006E1ACE">
        <w:rPr>
          <w:lang w:val="ru-RU"/>
        </w:rPr>
        <w:t>и</w:t>
      </w:r>
      <w:r w:rsidRPr="00105B1F">
        <w:rPr>
          <w:lang w:val="ru-RU"/>
        </w:rPr>
        <w:t xml:space="preserve"> </w:t>
      </w:r>
      <w:r w:rsidRPr="006E1ACE">
        <w:rPr>
          <w:lang w:val="ru-RU"/>
        </w:rPr>
        <w:t xml:space="preserve">абонентов </w:t>
      </w:r>
      <w:r w:rsidRPr="006E1ACE">
        <w:rPr>
          <w:lang w:val="ru-RU"/>
        </w:rPr>
        <w:br/>
        <w:t xml:space="preserve">(согласно Рекомендации МСЭ-Т E.212 (09/2016)) </w:t>
      </w:r>
      <w:r w:rsidRPr="006E1ACE">
        <w:rPr>
          <w:lang w:val="ru-RU"/>
        </w:rPr>
        <w:br/>
        <w:t>(по состоянию на 1 ноября 2016 г.)</w:t>
      </w:r>
    </w:p>
    <w:p w:rsidR="006619EA" w:rsidRPr="006E1ACE" w:rsidRDefault="006619EA" w:rsidP="00525BC8">
      <w:pPr>
        <w:spacing w:after="240"/>
        <w:jc w:val="center"/>
        <w:rPr>
          <w:rFonts w:asciiTheme="minorHAnsi" w:eastAsia="Calibri" w:hAnsiTheme="minorHAnsi"/>
          <w:lang w:val="ru-RU"/>
        </w:rPr>
      </w:pPr>
      <w:r w:rsidRPr="006E1ACE">
        <w:rPr>
          <w:rFonts w:asciiTheme="minorHAnsi" w:hAnsiTheme="minorHAnsi"/>
          <w:sz w:val="2"/>
          <w:lang w:val="ru-RU"/>
        </w:rPr>
        <w:tab/>
      </w:r>
      <w:r w:rsidRPr="006E1ACE">
        <w:rPr>
          <w:rFonts w:asciiTheme="minorHAnsi" w:eastAsia="Calibri" w:hAnsiTheme="minorHAnsi"/>
          <w:lang w:val="ru-RU"/>
        </w:rPr>
        <w:t xml:space="preserve">(Приложение к Оперативному бюллетеню МСЭ № </w:t>
      </w:r>
      <w:r w:rsidRPr="006E1ACE">
        <w:rPr>
          <w:rFonts w:eastAsia="Calibri"/>
          <w:lang w:val="ru-RU"/>
        </w:rPr>
        <w:t>1111 − 1.XI.2016</w:t>
      </w:r>
      <w:r w:rsidRPr="006E1ACE">
        <w:rPr>
          <w:rFonts w:asciiTheme="minorHAnsi" w:eastAsia="Calibri" w:hAnsiTheme="minorHAnsi"/>
          <w:lang w:val="ru-RU"/>
        </w:rPr>
        <w:t xml:space="preserve">) </w:t>
      </w:r>
      <w:r w:rsidRPr="006E1ACE">
        <w:rPr>
          <w:rFonts w:asciiTheme="minorHAnsi" w:eastAsia="Calibri" w:hAnsiTheme="minorHAnsi"/>
          <w:lang w:val="ru-RU"/>
        </w:rPr>
        <w:br/>
        <w:t xml:space="preserve">(Поправка № </w:t>
      </w:r>
      <w:r w:rsidR="00525BC8">
        <w:rPr>
          <w:rFonts w:asciiTheme="minorHAnsi" w:eastAsia="Calibri" w:hAnsiTheme="minorHAnsi"/>
          <w:lang w:val="ru-RU"/>
        </w:rPr>
        <w:t>40</w:t>
      </w:r>
      <w:r w:rsidRPr="006E1ACE">
        <w:rPr>
          <w:rFonts w:asciiTheme="minorHAnsi" w:eastAsia="Calibri" w:hAnsiTheme="minorHAnsi"/>
          <w:lang w:val="ru-RU"/>
        </w:rPr>
        <w:t>)</w:t>
      </w:r>
    </w:p>
    <w:tbl>
      <w:tblPr>
        <w:tblW w:w="9063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3"/>
        <w:gridCol w:w="1276"/>
        <w:gridCol w:w="4394"/>
      </w:tblGrid>
      <w:tr w:rsidR="006619EA" w:rsidRPr="00525BC8" w:rsidTr="00525BC8">
        <w:trPr>
          <w:trHeight w:val="299"/>
        </w:trPr>
        <w:tc>
          <w:tcPr>
            <w:tcW w:w="3393" w:type="dxa"/>
            <w:tcBorders>
              <w:top w:val="single" w:sz="7" w:space="0" w:color="D3D3D3"/>
              <w:left w:val="single" w:sz="7" w:space="0" w:color="D3D3D3"/>
              <w:bottom w:val="single" w:sz="8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619EA" w:rsidRPr="00525BC8" w:rsidRDefault="006619EA" w:rsidP="005D1A1F">
            <w:pPr>
              <w:spacing w:before="60" w:after="120"/>
              <w:jc w:val="left"/>
              <w:rPr>
                <w:rFonts w:asciiTheme="minorHAnsi" w:hAnsiTheme="minorHAnsi" w:cstheme="minorHAnsi"/>
                <w:lang w:val="ru-RU"/>
              </w:rPr>
            </w:pPr>
            <w:r w:rsidRPr="00525BC8">
              <w:rPr>
                <w:rFonts w:asciiTheme="minorHAnsi" w:eastAsia="Calibri" w:hAnsiTheme="minorHAnsi" w:cstheme="minorHAnsi"/>
                <w:b/>
                <w:i/>
                <w:lang w:val="ru-RU"/>
              </w:rPr>
              <w:t>Страна</w:t>
            </w:r>
            <w:r w:rsidRPr="00525BC8">
              <w:rPr>
                <w:rFonts w:asciiTheme="minorHAnsi" w:eastAsia="Calibri" w:hAnsiTheme="minorHAnsi" w:cstheme="minorHAnsi"/>
                <w:b/>
                <w:iCs/>
                <w:lang w:val="ru-RU"/>
              </w:rPr>
              <w:t>/</w:t>
            </w:r>
            <w:r w:rsidRPr="00525BC8">
              <w:rPr>
                <w:rFonts w:asciiTheme="minorHAnsi" w:eastAsia="Calibri" w:hAnsiTheme="minorHAnsi" w:cstheme="minorHAnsi"/>
                <w:b/>
                <w:i/>
                <w:lang w:val="ru-RU"/>
              </w:rPr>
              <w:t>географическая зона</w:t>
            </w:r>
          </w:p>
        </w:tc>
        <w:tc>
          <w:tcPr>
            <w:tcW w:w="1276" w:type="dxa"/>
            <w:tcBorders>
              <w:top w:val="single" w:sz="7" w:space="0" w:color="D3D3D3"/>
              <w:left w:val="single" w:sz="7" w:space="0" w:color="D3D3D3"/>
              <w:bottom w:val="single" w:sz="8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619EA" w:rsidRPr="00525BC8" w:rsidRDefault="006619EA" w:rsidP="005D1A1F">
            <w:pPr>
              <w:spacing w:before="60" w:after="12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25BC8">
              <w:rPr>
                <w:rFonts w:asciiTheme="minorHAnsi" w:eastAsia="Calibri" w:hAnsiTheme="minorHAnsi" w:cstheme="minorHAnsi"/>
                <w:b/>
                <w:i/>
                <w:lang w:val="ru-RU"/>
              </w:rPr>
              <w:t>MCC+MNC</w:t>
            </w:r>
            <w:r w:rsidRPr="00525BC8">
              <w:rPr>
                <w:rFonts w:asciiTheme="minorHAnsi" w:eastAsia="Calibri" w:hAnsiTheme="minorHAnsi" w:cstheme="minorHAnsi"/>
                <w:bCs/>
                <w:iCs/>
                <w:lang w:val="ru-RU"/>
              </w:rPr>
              <w:t>*</w:t>
            </w:r>
          </w:p>
        </w:tc>
        <w:tc>
          <w:tcPr>
            <w:tcW w:w="4394" w:type="dxa"/>
            <w:tcBorders>
              <w:top w:val="single" w:sz="7" w:space="0" w:color="D3D3D3"/>
              <w:left w:val="single" w:sz="7" w:space="0" w:color="D3D3D3"/>
              <w:bottom w:val="single" w:sz="8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619EA" w:rsidRPr="00525BC8" w:rsidRDefault="006619EA" w:rsidP="005D1A1F">
            <w:pPr>
              <w:spacing w:before="60" w:after="120"/>
              <w:jc w:val="left"/>
              <w:rPr>
                <w:rFonts w:asciiTheme="minorHAnsi" w:hAnsiTheme="minorHAnsi" w:cstheme="minorHAnsi"/>
                <w:lang w:val="ru-RU"/>
              </w:rPr>
            </w:pPr>
            <w:r w:rsidRPr="00525BC8">
              <w:rPr>
                <w:rFonts w:asciiTheme="minorHAnsi" w:eastAsia="Calibri" w:hAnsiTheme="minorHAnsi" w:cstheme="minorHAnsi"/>
                <w:b/>
                <w:i/>
                <w:lang w:val="ru-RU"/>
              </w:rPr>
              <w:t>Оператор</w:t>
            </w:r>
            <w:r w:rsidRPr="00525BC8">
              <w:rPr>
                <w:rFonts w:asciiTheme="minorHAnsi" w:eastAsia="Calibri" w:hAnsiTheme="minorHAnsi" w:cstheme="minorHAnsi"/>
                <w:b/>
                <w:iCs/>
                <w:lang w:val="ru-RU"/>
              </w:rPr>
              <w:t>/</w:t>
            </w:r>
            <w:r w:rsidRPr="00525BC8">
              <w:rPr>
                <w:rFonts w:asciiTheme="minorHAnsi" w:eastAsia="Calibri" w:hAnsiTheme="minorHAnsi" w:cstheme="minorHAnsi"/>
                <w:b/>
                <w:i/>
                <w:lang w:val="ru-RU"/>
              </w:rPr>
              <w:t>сеть</w:t>
            </w:r>
          </w:p>
        </w:tc>
      </w:tr>
      <w:tr w:rsidR="00525BC8" w:rsidRPr="00525BC8" w:rsidTr="00525BC8">
        <w:trPr>
          <w:trHeight w:val="57"/>
        </w:trPr>
        <w:tc>
          <w:tcPr>
            <w:tcW w:w="33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25BC8" w:rsidRPr="00525BC8" w:rsidRDefault="00525BC8" w:rsidP="00105B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lang w:eastAsia="zh-CN"/>
              </w:rPr>
            </w:pPr>
            <w:r w:rsidRPr="00525BC8">
              <w:rPr>
                <w:rFonts w:asciiTheme="minorHAnsi" w:eastAsia="Calibri" w:hAnsiTheme="minorHAnsi" w:cstheme="minorHAnsi"/>
                <w:b/>
                <w:color w:val="000000"/>
                <w:lang w:val="ru-RU" w:eastAsia="zh-CN"/>
              </w:rPr>
              <w:t>Швейцария     </w:t>
            </w:r>
            <w:r w:rsidRPr="00525BC8">
              <w:rPr>
                <w:rFonts w:asciiTheme="minorHAnsi" w:eastAsia="Calibri" w:hAnsiTheme="minorHAnsi" w:cstheme="minorHAnsi"/>
                <w:b/>
                <w:color w:val="000000"/>
                <w:lang w:eastAsia="zh-CN"/>
              </w:rPr>
              <w:t>ADD</w:t>
            </w:r>
          </w:p>
        </w:tc>
        <w:tc>
          <w:tcPr>
            <w:tcW w:w="1276" w:type="dxa"/>
            <w:tcBorders>
              <w:top w:val="single" w:sz="8" w:space="0" w:color="D3D3D3"/>
              <w:left w:val="single" w:sz="8" w:space="0" w:color="D3D3D3"/>
              <w:bottom w:val="single" w:sz="7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25BC8" w:rsidRPr="00525BC8" w:rsidRDefault="00525BC8" w:rsidP="00525B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4394" w:type="dxa"/>
            <w:tcBorders>
              <w:top w:val="single" w:sz="8" w:space="0" w:color="D3D3D3"/>
              <w:left w:val="single" w:sz="8" w:space="0" w:color="D3D3D3"/>
              <w:bottom w:val="single" w:sz="7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25BC8" w:rsidRPr="00525BC8" w:rsidRDefault="00525BC8" w:rsidP="00525B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525BC8" w:rsidRPr="00525BC8" w:rsidTr="00E51DC3">
        <w:trPr>
          <w:trHeight w:val="332"/>
        </w:trPr>
        <w:tc>
          <w:tcPr>
            <w:tcW w:w="33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25BC8" w:rsidRPr="00525BC8" w:rsidRDefault="00525BC8" w:rsidP="00525B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lang w:val="ru-RU" w:eastAsia="zh-CN"/>
              </w:rPr>
            </w:pPr>
          </w:p>
        </w:tc>
        <w:tc>
          <w:tcPr>
            <w:tcW w:w="1276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25BC8" w:rsidRPr="00525BC8" w:rsidRDefault="00525BC8" w:rsidP="00525B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525BC8">
              <w:rPr>
                <w:rFonts w:asciiTheme="minorHAnsi" w:eastAsia="Calibri" w:hAnsiTheme="minorHAnsi" w:cstheme="minorHAnsi"/>
                <w:color w:val="000000"/>
                <w:szCs w:val="22"/>
                <w:lang w:eastAsia="zh-CN"/>
              </w:rPr>
              <w:t>228 10</w:t>
            </w:r>
          </w:p>
        </w:tc>
        <w:tc>
          <w:tcPr>
            <w:tcW w:w="4394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25BC8" w:rsidRPr="00525BC8" w:rsidRDefault="00525BC8" w:rsidP="00525B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525BC8">
              <w:rPr>
                <w:rFonts w:asciiTheme="minorHAnsi" w:eastAsia="Calibri" w:hAnsiTheme="minorHAnsi" w:cstheme="minorHAnsi"/>
                <w:color w:val="000000"/>
                <w:szCs w:val="22"/>
                <w:lang w:eastAsia="zh-CN"/>
              </w:rPr>
              <w:t>Stadt Polizei Zürich</w:t>
            </w:r>
          </w:p>
        </w:tc>
      </w:tr>
      <w:tr w:rsidR="00525BC8" w:rsidRPr="00525BC8" w:rsidTr="00E51DC3">
        <w:trPr>
          <w:trHeight w:val="332"/>
        </w:trPr>
        <w:tc>
          <w:tcPr>
            <w:tcW w:w="3393" w:type="dxa"/>
            <w:vMerge/>
            <w:tcBorders>
              <w:left w:val="single" w:sz="8" w:space="0" w:color="D3D3D3"/>
              <w:bottom w:val="single" w:sz="4" w:space="0" w:color="auto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25BC8" w:rsidRPr="00525BC8" w:rsidRDefault="00525BC8" w:rsidP="00525B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lang w:val="ru-RU" w:eastAsia="zh-CN"/>
              </w:rPr>
            </w:pPr>
          </w:p>
        </w:tc>
        <w:tc>
          <w:tcPr>
            <w:tcW w:w="1276" w:type="dxa"/>
            <w:tcBorders>
              <w:top w:val="single" w:sz="7" w:space="0" w:color="D3D3D3"/>
              <w:left w:val="single" w:sz="8" w:space="0" w:color="D3D3D3"/>
              <w:bottom w:val="single" w:sz="4" w:space="0" w:color="auto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25BC8" w:rsidRPr="00525BC8" w:rsidRDefault="00525BC8" w:rsidP="00525B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525BC8">
              <w:rPr>
                <w:rFonts w:asciiTheme="minorHAnsi" w:eastAsia="Calibri" w:hAnsiTheme="minorHAnsi" w:cstheme="minorHAnsi"/>
                <w:color w:val="000000"/>
                <w:szCs w:val="22"/>
                <w:lang w:eastAsia="zh-CN"/>
              </w:rPr>
              <w:t>228 60</w:t>
            </w:r>
          </w:p>
        </w:tc>
        <w:tc>
          <w:tcPr>
            <w:tcW w:w="4394" w:type="dxa"/>
            <w:tcBorders>
              <w:top w:val="single" w:sz="7" w:space="0" w:color="D3D3D3"/>
              <w:left w:val="single" w:sz="8" w:space="0" w:color="D3D3D3"/>
              <w:bottom w:val="single" w:sz="4" w:space="0" w:color="auto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25BC8" w:rsidRPr="00525BC8" w:rsidRDefault="00525BC8" w:rsidP="00525B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525BC8">
              <w:rPr>
                <w:rFonts w:asciiTheme="minorHAnsi" w:eastAsia="Calibri" w:hAnsiTheme="minorHAnsi" w:cstheme="minorHAnsi"/>
                <w:color w:val="000000"/>
                <w:szCs w:val="22"/>
                <w:lang w:eastAsia="zh-CN"/>
              </w:rPr>
              <w:t>Sunrise Communications AG</w:t>
            </w:r>
          </w:p>
        </w:tc>
      </w:tr>
    </w:tbl>
    <w:p w:rsidR="00C70397" w:rsidRPr="006619EA" w:rsidRDefault="00C70397" w:rsidP="005D1A1F">
      <w:pPr>
        <w:tabs>
          <w:tab w:val="clear" w:pos="567"/>
          <w:tab w:val="clear" w:pos="5387"/>
          <w:tab w:val="clear" w:pos="5954"/>
          <w:tab w:val="left" w:pos="284"/>
        </w:tabs>
        <w:spacing w:before="240"/>
        <w:rPr>
          <w:rFonts w:asciiTheme="minorHAnsi" w:hAnsiTheme="minorHAnsi"/>
          <w:position w:val="6"/>
          <w:sz w:val="16"/>
          <w:szCs w:val="16"/>
          <w:lang w:val="es-ES"/>
        </w:rPr>
      </w:pPr>
      <w:r w:rsidRPr="006619EA">
        <w:rPr>
          <w:rFonts w:asciiTheme="minorHAnsi" w:hAnsiTheme="minorHAnsi"/>
          <w:position w:val="6"/>
          <w:sz w:val="16"/>
          <w:szCs w:val="16"/>
          <w:lang w:val="es-ES"/>
        </w:rPr>
        <w:t>____________</w:t>
      </w:r>
    </w:p>
    <w:p w:rsidR="00C70397" w:rsidRDefault="00C70397" w:rsidP="00105B1F">
      <w:pPr>
        <w:tabs>
          <w:tab w:val="clear" w:pos="567"/>
          <w:tab w:val="clear" w:pos="1276"/>
          <w:tab w:val="clear" w:pos="1843"/>
          <w:tab w:val="left" w:pos="426"/>
          <w:tab w:val="left" w:pos="2694"/>
          <w:tab w:val="left" w:pos="3119"/>
          <w:tab w:val="left" w:pos="4536"/>
        </w:tabs>
        <w:ind w:left="425" w:hanging="425"/>
        <w:jc w:val="left"/>
        <w:rPr>
          <w:rFonts w:asciiTheme="minorHAnsi" w:eastAsia="Calibri" w:hAnsiTheme="minorHAnsi"/>
          <w:color w:val="000000"/>
          <w:sz w:val="16"/>
          <w:szCs w:val="16"/>
          <w:lang w:val="es-ES"/>
        </w:rPr>
      </w:pPr>
      <w:r w:rsidRPr="00B570A2">
        <w:rPr>
          <w:rFonts w:asciiTheme="minorHAnsi" w:eastAsia="Calibri" w:hAnsiTheme="minorHAnsi"/>
          <w:color w:val="000000"/>
          <w:sz w:val="16"/>
          <w:lang w:val="es-ES"/>
        </w:rPr>
        <w:t>*</w:t>
      </w:r>
      <w:r w:rsidRPr="00B570A2">
        <w:rPr>
          <w:rFonts w:asciiTheme="minorHAnsi" w:eastAsia="Calibri" w:hAnsiTheme="minorHAnsi"/>
          <w:color w:val="000000"/>
          <w:sz w:val="16"/>
          <w:lang w:val="es-ES"/>
        </w:rPr>
        <w:tab/>
      </w:r>
      <w:r w:rsidRPr="00B570A2">
        <w:rPr>
          <w:rFonts w:asciiTheme="minorHAnsi" w:eastAsia="Calibri" w:hAnsiTheme="minorHAnsi"/>
          <w:color w:val="000000"/>
          <w:sz w:val="16"/>
          <w:szCs w:val="16"/>
          <w:lang w:val="es-ES"/>
        </w:rPr>
        <w:t xml:space="preserve">MCC: </w:t>
      </w:r>
      <w:r w:rsidRPr="000E3BE0">
        <w:rPr>
          <w:rFonts w:asciiTheme="minorHAnsi" w:eastAsia="Calibri" w:hAnsiTheme="minorHAnsi"/>
          <w:color w:val="000000"/>
          <w:sz w:val="16"/>
          <w:szCs w:val="16"/>
          <w:lang w:val="ru-RU"/>
        </w:rPr>
        <w:t>Код</w:t>
      </w:r>
      <w:r w:rsidRPr="00B570A2">
        <w:rPr>
          <w:rFonts w:asciiTheme="minorHAnsi" w:eastAsia="Calibri" w:hAnsiTheme="minorHAnsi"/>
          <w:color w:val="000000"/>
          <w:sz w:val="16"/>
          <w:szCs w:val="16"/>
          <w:lang w:val="es-ES"/>
        </w:rPr>
        <w:t xml:space="preserve"> </w:t>
      </w:r>
      <w:r w:rsidRPr="000E3BE0">
        <w:rPr>
          <w:rFonts w:asciiTheme="minorHAnsi" w:eastAsia="Calibri" w:hAnsiTheme="minorHAnsi"/>
          <w:color w:val="000000"/>
          <w:sz w:val="16"/>
          <w:szCs w:val="16"/>
          <w:lang w:val="ru-RU"/>
        </w:rPr>
        <w:t>страны</w:t>
      </w:r>
      <w:r w:rsidRPr="00B570A2">
        <w:rPr>
          <w:rFonts w:asciiTheme="minorHAnsi" w:eastAsia="Calibri" w:hAnsiTheme="minorHAnsi"/>
          <w:color w:val="000000"/>
          <w:sz w:val="16"/>
          <w:szCs w:val="16"/>
          <w:lang w:val="es-ES"/>
        </w:rPr>
        <w:t xml:space="preserve"> </w:t>
      </w:r>
      <w:r w:rsidRPr="000E3BE0">
        <w:rPr>
          <w:rFonts w:asciiTheme="minorHAnsi" w:eastAsia="Calibri" w:hAnsiTheme="minorHAnsi"/>
          <w:color w:val="000000"/>
          <w:sz w:val="16"/>
          <w:szCs w:val="16"/>
          <w:lang w:val="ru-RU"/>
        </w:rPr>
        <w:t>в</w:t>
      </w:r>
      <w:r w:rsidRPr="00B570A2">
        <w:rPr>
          <w:rFonts w:asciiTheme="minorHAnsi" w:eastAsia="Calibri" w:hAnsiTheme="minorHAnsi"/>
          <w:color w:val="000000"/>
          <w:sz w:val="16"/>
          <w:szCs w:val="16"/>
          <w:lang w:val="es-ES"/>
        </w:rPr>
        <w:t xml:space="preserve"> </w:t>
      </w:r>
      <w:r w:rsidRPr="000E3BE0">
        <w:rPr>
          <w:rFonts w:asciiTheme="minorHAnsi" w:eastAsia="Calibri" w:hAnsiTheme="minorHAnsi"/>
          <w:color w:val="000000"/>
          <w:sz w:val="16"/>
          <w:szCs w:val="16"/>
          <w:lang w:val="ru-RU"/>
        </w:rPr>
        <w:t>системе</w:t>
      </w:r>
      <w:r w:rsidRPr="00B570A2">
        <w:rPr>
          <w:rFonts w:asciiTheme="minorHAnsi" w:eastAsia="Calibri" w:hAnsiTheme="minorHAnsi"/>
          <w:color w:val="000000"/>
          <w:sz w:val="16"/>
          <w:szCs w:val="16"/>
          <w:lang w:val="es-ES"/>
        </w:rPr>
        <w:t xml:space="preserve"> </w:t>
      </w:r>
      <w:r w:rsidRPr="000E3BE0">
        <w:rPr>
          <w:rFonts w:asciiTheme="minorHAnsi" w:eastAsia="Calibri" w:hAnsiTheme="minorHAnsi"/>
          <w:color w:val="000000"/>
          <w:sz w:val="16"/>
          <w:szCs w:val="16"/>
          <w:lang w:val="ru-RU"/>
        </w:rPr>
        <w:t>подвижной</w:t>
      </w:r>
      <w:r w:rsidRPr="00B570A2">
        <w:rPr>
          <w:rFonts w:asciiTheme="minorHAnsi" w:eastAsia="Calibri" w:hAnsiTheme="minorHAnsi"/>
          <w:color w:val="000000"/>
          <w:sz w:val="16"/>
          <w:szCs w:val="16"/>
          <w:lang w:val="es-ES"/>
        </w:rPr>
        <w:t xml:space="preserve"> </w:t>
      </w:r>
      <w:r w:rsidRPr="000E3BE0">
        <w:rPr>
          <w:rFonts w:asciiTheme="minorHAnsi" w:eastAsia="Calibri" w:hAnsiTheme="minorHAnsi"/>
          <w:color w:val="000000"/>
          <w:sz w:val="16"/>
          <w:szCs w:val="16"/>
          <w:lang w:val="ru-RU"/>
        </w:rPr>
        <w:t>связи</w:t>
      </w:r>
      <w:r w:rsidRPr="00B570A2">
        <w:rPr>
          <w:rFonts w:asciiTheme="minorHAnsi" w:eastAsia="Calibri" w:hAnsiTheme="minorHAnsi"/>
          <w:color w:val="000000"/>
          <w:sz w:val="16"/>
          <w:szCs w:val="16"/>
          <w:lang w:val="es-ES"/>
        </w:rPr>
        <w:t>/Mobile Country Code</w:t>
      </w:r>
      <w:r w:rsidR="00105B1F" w:rsidRPr="00B570A2">
        <w:rPr>
          <w:rFonts w:asciiTheme="minorHAnsi" w:eastAsia="Calibri" w:hAnsiTheme="minorHAnsi"/>
          <w:color w:val="000000"/>
          <w:sz w:val="18"/>
          <w:lang w:val="es-ES"/>
        </w:rPr>
        <w:br/>
      </w:r>
      <w:r w:rsidRPr="00B570A2">
        <w:rPr>
          <w:rFonts w:asciiTheme="minorHAnsi" w:eastAsia="Calibri" w:hAnsiTheme="minorHAnsi"/>
          <w:color w:val="000000"/>
          <w:sz w:val="18"/>
          <w:lang w:val="es-ES"/>
        </w:rPr>
        <w:tab/>
      </w:r>
      <w:r w:rsidRPr="00B570A2">
        <w:rPr>
          <w:rFonts w:asciiTheme="minorHAnsi" w:eastAsia="Calibri" w:hAnsiTheme="minorHAnsi"/>
          <w:color w:val="000000"/>
          <w:sz w:val="16"/>
          <w:szCs w:val="16"/>
          <w:lang w:val="es-ES"/>
        </w:rPr>
        <w:t xml:space="preserve">MNC: </w:t>
      </w:r>
      <w:r w:rsidRPr="000E3BE0">
        <w:rPr>
          <w:rFonts w:asciiTheme="minorHAnsi" w:eastAsia="Calibri" w:hAnsiTheme="minorHAnsi"/>
          <w:color w:val="000000"/>
          <w:sz w:val="16"/>
          <w:szCs w:val="16"/>
          <w:lang w:val="ru-RU"/>
        </w:rPr>
        <w:t>Код</w:t>
      </w:r>
      <w:r w:rsidRPr="00B570A2">
        <w:rPr>
          <w:rFonts w:asciiTheme="minorHAnsi" w:eastAsia="Calibri" w:hAnsiTheme="minorHAnsi"/>
          <w:color w:val="000000"/>
          <w:sz w:val="16"/>
          <w:szCs w:val="16"/>
          <w:lang w:val="es-ES"/>
        </w:rPr>
        <w:t xml:space="preserve"> </w:t>
      </w:r>
      <w:r w:rsidRPr="000E3BE0">
        <w:rPr>
          <w:rFonts w:asciiTheme="minorHAnsi" w:eastAsia="Calibri" w:hAnsiTheme="minorHAnsi"/>
          <w:color w:val="000000"/>
          <w:sz w:val="16"/>
          <w:szCs w:val="16"/>
          <w:lang w:val="ru-RU"/>
        </w:rPr>
        <w:t>сети</w:t>
      </w:r>
      <w:r w:rsidRPr="00B570A2">
        <w:rPr>
          <w:rFonts w:asciiTheme="minorHAnsi" w:eastAsia="Calibri" w:hAnsiTheme="minorHAnsi"/>
          <w:color w:val="000000"/>
          <w:sz w:val="16"/>
          <w:szCs w:val="16"/>
          <w:lang w:val="es-ES"/>
        </w:rPr>
        <w:t xml:space="preserve"> </w:t>
      </w:r>
      <w:r w:rsidRPr="000E3BE0">
        <w:rPr>
          <w:rFonts w:asciiTheme="minorHAnsi" w:eastAsia="Calibri" w:hAnsiTheme="minorHAnsi"/>
          <w:color w:val="000000"/>
          <w:sz w:val="16"/>
          <w:szCs w:val="16"/>
          <w:lang w:val="ru-RU"/>
        </w:rPr>
        <w:t>подвижной</w:t>
      </w:r>
      <w:r w:rsidRPr="00B570A2">
        <w:rPr>
          <w:rFonts w:asciiTheme="minorHAnsi" w:eastAsia="Calibri" w:hAnsiTheme="minorHAnsi"/>
          <w:color w:val="000000"/>
          <w:sz w:val="16"/>
          <w:szCs w:val="16"/>
          <w:lang w:val="es-ES"/>
        </w:rPr>
        <w:t xml:space="preserve"> </w:t>
      </w:r>
      <w:r w:rsidRPr="000E3BE0">
        <w:rPr>
          <w:rFonts w:asciiTheme="minorHAnsi" w:eastAsia="Calibri" w:hAnsiTheme="minorHAnsi"/>
          <w:color w:val="000000"/>
          <w:sz w:val="16"/>
          <w:szCs w:val="16"/>
          <w:lang w:val="ru-RU"/>
        </w:rPr>
        <w:t>связи</w:t>
      </w:r>
      <w:r w:rsidRPr="00B570A2">
        <w:rPr>
          <w:rFonts w:asciiTheme="minorHAnsi" w:eastAsia="Calibri" w:hAnsiTheme="minorHAnsi"/>
          <w:color w:val="000000"/>
          <w:sz w:val="16"/>
          <w:szCs w:val="16"/>
          <w:lang w:val="es-ES"/>
        </w:rPr>
        <w:t>/Mobile Network Code</w:t>
      </w:r>
    </w:p>
    <w:p w:rsidR="00525BC8" w:rsidRPr="007D01F6" w:rsidRDefault="00525BC8" w:rsidP="00525BC8">
      <w:pPr>
        <w:pStyle w:val="Heading20"/>
        <w:keepLines/>
        <w:pageBreakBefore/>
        <w:spacing w:before="1320"/>
        <w:rPr>
          <w:lang w:val="ru-RU"/>
        </w:rPr>
      </w:pPr>
      <w:r w:rsidRPr="007D01F6">
        <w:rPr>
          <w:lang w:val="ru-RU"/>
        </w:rPr>
        <w:lastRenderedPageBreak/>
        <w:t>Национальный план нумерации</w:t>
      </w:r>
      <w:r w:rsidRPr="007D01F6">
        <w:rPr>
          <w:lang w:val="ru-RU"/>
        </w:rPr>
        <w:br/>
        <w:t>(согласно Рекомендации МСЭ-Т E.129 (01/2013))</w:t>
      </w:r>
    </w:p>
    <w:p w:rsidR="00525BC8" w:rsidRPr="007D01F6" w:rsidRDefault="00525BC8" w:rsidP="00525BC8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eastAsia="SimSun" w:cs="Arial"/>
          <w:lang w:val="ru-RU"/>
        </w:rPr>
      </w:pPr>
      <w:bookmarkStart w:id="215" w:name="_Toc36875244"/>
      <w:bookmarkStart w:id="216" w:name="_Toc469048962"/>
      <w:r w:rsidRPr="007D01F6">
        <w:rPr>
          <w:rFonts w:eastAsia="SimSun" w:cs="Arial"/>
          <w:lang w:val="ru-RU"/>
        </w:rPr>
        <w:t>Веб-страница</w:t>
      </w:r>
      <w:hyperlink r:id="rId30" w:history="1">
        <w:r w:rsidRPr="007D01F6">
          <w:rPr>
            <w:rFonts w:eastAsia="SimSun"/>
            <w:lang w:val="ru-RU"/>
          </w:rPr>
          <w:t>:</w:t>
        </w:r>
        <w:bookmarkEnd w:id="215"/>
        <w:r w:rsidRPr="007D01F6">
          <w:rPr>
            <w:rFonts w:eastAsia="SimSun"/>
            <w:lang w:val="ru-RU"/>
          </w:rPr>
          <w:t xml:space="preserve"> </w:t>
        </w:r>
        <w:r w:rsidRPr="00E51DC3">
          <w:rPr>
            <w:rFonts w:asciiTheme="minorHAnsi" w:hAnsiTheme="minorHAnsi"/>
            <w:color w:val="0000FF"/>
            <w:sz w:val="18"/>
            <w:szCs w:val="18"/>
            <w:u w:val="single"/>
          </w:rPr>
          <w:t>www</w:t>
        </w:r>
        <w:r w:rsidRPr="00E51DC3">
          <w:rPr>
            <w:rFonts w:asciiTheme="minorHAnsi" w:hAnsiTheme="minorHAnsi"/>
            <w:color w:val="0000FF"/>
            <w:sz w:val="18"/>
            <w:szCs w:val="18"/>
            <w:u w:val="single"/>
            <w:lang w:val="ru-RU"/>
          </w:rPr>
          <w:t>.</w:t>
        </w:r>
        <w:r w:rsidRPr="00E51DC3">
          <w:rPr>
            <w:rFonts w:asciiTheme="minorHAnsi" w:hAnsiTheme="minorHAnsi"/>
            <w:color w:val="0000FF"/>
            <w:sz w:val="18"/>
            <w:szCs w:val="18"/>
            <w:u w:val="single"/>
          </w:rPr>
          <w:t>itu</w:t>
        </w:r>
        <w:r w:rsidRPr="00E51DC3">
          <w:rPr>
            <w:rFonts w:asciiTheme="minorHAnsi" w:hAnsiTheme="minorHAnsi"/>
            <w:color w:val="0000FF"/>
            <w:sz w:val="18"/>
            <w:szCs w:val="18"/>
            <w:u w:val="single"/>
            <w:lang w:val="ru-RU"/>
          </w:rPr>
          <w:t>.</w:t>
        </w:r>
        <w:r w:rsidRPr="00E51DC3">
          <w:rPr>
            <w:rFonts w:asciiTheme="minorHAnsi" w:hAnsiTheme="minorHAnsi"/>
            <w:color w:val="0000FF"/>
            <w:sz w:val="18"/>
            <w:szCs w:val="18"/>
            <w:u w:val="single"/>
          </w:rPr>
          <w:t>int</w:t>
        </w:r>
        <w:r w:rsidRPr="00E51DC3">
          <w:rPr>
            <w:rFonts w:asciiTheme="minorHAnsi" w:hAnsiTheme="minorHAnsi"/>
            <w:color w:val="0000FF"/>
            <w:sz w:val="18"/>
            <w:szCs w:val="18"/>
            <w:u w:val="single"/>
            <w:lang w:val="ru-RU"/>
          </w:rPr>
          <w:t>/</w:t>
        </w:r>
        <w:r w:rsidRPr="00E51DC3">
          <w:rPr>
            <w:rFonts w:asciiTheme="minorHAnsi" w:hAnsiTheme="minorHAnsi"/>
            <w:color w:val="0000FF"/>
            <w:sz w:val="18"/>
            <w:szCs w:val="18"/>
            <w:u w:val="single"/>
          </w:rPr>
          <w:t>itu</w:t>
        </w:r>
        <w:r w:rsidRPr="00E51DC3">
          <w:rPr>
            <w:rFonts w:asciiTheme="minorHAnsi" w:hAnsiTheme="minorHAnsi"/>
            <w:color w:val="0000FF"/>
            <w:sz w:val="18"/>
            <w:szCs w:val="18"/>
            <w:u w:val="single"/>
            <w:lang w:val="ru-RU"/>
          </w:rPr>
          <w:t>-</w:t>
        </w:r>
        <w:r w:rsidRPr="00E51DC3">
          <w:rPr>
            <w:rFonts w:asciiTheme="minorHAnsi" w:hAnsiTheme="minorHAnsi"/>
            <w:color w:val="0000FF"/>
            <w:sz w:val="18"/>
            <w:szCs w:val="18"/>
            <w:u w:val="single"/>
          </w:rPr>
          <w:t>t</w:t>
        </w:r>
        <w:r w:rsidRPr="00E51DC3">
          <w:rPr>
            <w:rFonts w:asciiTheme="minorHAnsi" w:hAnsiTheme="minorHAnsi"/>
            <w:color w:val="0000FF"/>
            <w:sz w:val="18"/>
            <w:szCs w:val="18"/>
            <w:u w:val="single"/>
            <w:lang w:val="ru-RU"/>
          </w:rPr>
          <w:t>/</w:t>
        </w:r>
        <w:r w:rsidRPr="00E51DC3">
          <w:rPr>
            <w:rFonts w:asciiTheme="minorHAnsi" w:hAnsiTheme="minorHAnsi"/>
            <w:color w:val="0000FF"/>
            <w:sz w:val="18"/>
            <w:szCs w:val="18"/>
            <w:u w:val="single"/>
          </w:rPr>
          <w:t>inr</w:t>
        </w:r>
        <w:r w:rsidRPr="00E51DC3">
          <w:rPr>
            <w:rFonts w:asciiTheme="minorHAnsi" w:hAnsiTheme="minorHAnsi"/>
            <w:color w:val="0000FF"/>
            <w:sz w:val="18"/>
            <w:szCs w:val="18"/>
            <w:u w:val="single"/>
            <w:lang w:val="ru-RU"/>
          </w:rPr>
          <w:t>/</w:t>
        </w:r>
        <w:r w:rsidRPr="00E51DC3">
          <w:rPr>
            <w:rFonts w:asciiTheme="minorHAnsi" w:hAnsiTheme="minorHAnsi"/>
            <w:color w:val="0000FF"/>
            <w:sz w:val="18"/>
            <w:szCs w:val="18"/>
            <w:u w:val="single"/>
          </w:rPr>
          <w:t>nnp</w:t>
        </w:r>
        <w:r w:rsidRPr="00E51DC3">
          <w:rPr>
            <w:rFonts w:asciiTheme="minorHAnsi" w:hAnsiTheme="minorHAnsi"/>
            <w:color w:val="0000FF"/>
            <w:sz w:val="18"/>
            <w:szCs w:val="18"/>
            <w:u w:val="single"/>
            <w:lang w:val="ru-RU"/>
          </w:rPr>
          <w:t>/</w:t>
        </w:r>
        <w:r w:rsidRPr="00E51DC3">
          <w:rPr>
            <w:rFonts w:asciiTheme="minorHAnsi" w:hAnsiTheme="minorHAnsi"/>
            <w:color w:val="0000FF"/>
            <w:sz w:val="18"/>
            <w:szCs w:val="18"/>
            <w:u w:val="single"/>
          </w:rPr>
          <w:t>index</w:t>
        </w:r>
        <w:r w:rsidRPr="00E51DC3">
          <w:rPr>
            <w:rFonts w:asciiTheme="minorHAnsi" w:hAnsiTheme="minorHAnsi"/>
            <w:color w:val="0000FF"/>
            <w:sz w:val="18"/>
            <w:szCs w:val="18"/>
            <w:u w:val="single"/>
            <w:lang w:val="ru-RU"/>
          </w:rPr>
          <w:t>.</w:t>
        </w:r>
        <w:r w:rsidRPr="00E51DC3">
          <w:rPr>
            <w:rFonts w:asciiTheme="minorHAnsi" w:hAnsiTheme="minorHAnsi"/>
            <w:color w:val="0000FF"/>
            <w:sz w:val="18"/>
            <w:szCs w:val="18"/>
            <w:u w:val="single"/>
          </w:rPr>
          <w:t>html</w:t>
        </w:r>
        <w:bookmarkEnd w:id="216"/>
      </w:hyperlink>
    </w:p>
    <w:p w:rsidR="00525BC8" w:rsidRPr="007D01F6" w:rsidRDefault="00525BC8" w:rsidP="00525BC8">
      <w:pPr>
        <w:spacing w:before="480"/>
        <w:rPr>
          <w:lang w:val="ru-RU"/>
        </w:rPr>
      </w:pPr>
      <w:r w:rsidRPr="007D01F6">
        <w:rPr>
          <w:lang w:val="ru-RU"/>
        </w:rPr>
        <w:t>Администрациям предлагается уведомлять МСЭ об изменениях в своих национальных планах нумерации или размещать пояснения, а также информацию о лицах для контактов на своих относящихся к национальному плану нумерации веб-страницах, с тем чтобы информация, которая будет доступной всем администрациям/ПЭО и поставщикам услуг бесплатно, могла быть размещена на веб-сайте МСЭ-Т.</w:t>
      </w:r>
    </w:p>
    <w:p w:rsidR="00525BC8" w:rsidRPr="007D01F6" w:rsidRDefault="00525BC8" w:rsidP="00525BC8">
      <w:pPr>
        <w:rPr>
          <w:lang w:val="ru-RU"/>
        </w:rPr>
      </w:pPr>
      <w:r w:rsidRPr="007D01F6">
        <w:rPr>
          <w:lang w:val="ru-RU"/>
        </w:rPr>
        <w:t xml:space="preserve">Убедительно просим администрации использовать на своих посвященных нумерации веб-сайтах и при отправке информации в БСЭ МСЭ (эл. почта: </w:t>
      </w:r>
      <w:hyperlink r:id="rId31" w:history="1">
        <w:r w:rsidRPr="00E51DC3">
          <w:rPr>
            <w:rFonts w:asciiTheme="minorHAnsi" w:hAnsiTheme="minorHAnsi"/>
            <w:color w:val="0000FF"/>
            <w:u w:val="single"/>
          </w:rPr>
          <w:t>tsbtson@itu.int</w:t>
        </w:r>
      </w:hyperlink>
      <w:r w:rsidRPr="007D01F6">
        <w:rPr>
          <w:lang w:val="ru-RU"/>
        </w:rPr>
        <w:t>) формат, подробно описанный в Рекомендации МСЭ-Т E.129. Напоминаем, что администрации несут ответственность за своевременное обновление этой информации.</w:t>
      </w:r>
    </w:p>
    <w:p w:rsidR="00525BC8" w:rsidRPr="007D01F6" w:rsidRDefault="00525BC8" w:rsidP="00525BC8">
      <w:pPr>
        <w:spacing w:after="360"/>
        <w:rPr>
          <w:lang w:val="ru-RU"/>
        </w:rPr>
      </w:pPr>
      <w:r w:rsidRPr="007D01F6">
        <w:rPr>
          <w:lang w:val="ru-RU"/>
        </w:rPr>
        <w:t>В период с 1</w:t>
      </w:r>
      <w:r>
        <w:rPr>
          <w:lang w:val="ru-RU"/>
        </w:rPr>
        <w:t>5</w:t>
      </w:r>
      <w:r w:rsidRPr="007D01F6">
        <w:rPr>
          <w:lang w:val="ru-RU"/>
        </w:rPr>
        <w:t> </w:t>
      </w:r>
      <w:r>
        <w:rPr>
          <w:lang w:val="ru-RU"/>
        </w:rPr>
        <w:t>июня</w:t>
      </w:r>
      <w:r w:rsidRPr="007D01F6">
        <w:rPr>
          <w:lang w:val="ru-RU"/>
        </w:rPr>
        <w:t xml:space="preserve"> 2018 года следующие страны/географические зоны обновили на нашем сайте свои национальные планы нумерации: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3294"/>
      </w:tblGrid>
      <w:tr w:rsidR="00525BC8" w:rsidRPr="007D01F6" w:rsidTr="00E51DC3">
        <w:trPr>
          <w:jc w:val="center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C8" w:rsidRPr="007D01F6" w:rsidRDefault="00525BC8" w:rsidP="00E51D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7D01F6">
              <w:rPr>
                <w:rFonts w:asciiTheme="minorHAnsi" w:hAnsiTheme="minorHAnsi"/>
                <w:i/>
                <w:iCs/>
                <w:lang w:val="ru-RU"/>
              </w:rPr>
              <w:t>Страна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25BC8" w:rsidRPr="007D01F6" w:rsidRDefault="00525BC8" w:rsidP="00E51D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7D01F6">
              <w:rPr>
                <w:rFonts w:asciiTheme="minorHAnsi" w:hAnsiTheme="minorHAnsi"/>
                <w:i/>
                <w:iCs/>
                <w:lang w:val="ru-RU"/>
              </w:rPr>
              <w:t>Код страны (CC)</w:t>
            </w:r>
          </w:p>
        </w:tc>
      </w:tr>
      <w:tr w:rsidR="00525BC8" w:rsidRPr="007D01F6" w:rsidTr="00E51DC3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8" w:rsidRPr="00525BC8" w:rsidRDefault="00525BC8" w:rsidP="00525B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Кувейт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8" w:rsidRPr="00952DCE" w:rsidRDefault="00525BC8" w:rsidP="00525B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</w:rPr>
            </w:pPr>
            <w:r w:rsidRPr="00952DCE">
              <w:rPr>
                <w:rFonts w:eastAsia="SimSun"/>
              </w:rPr>
              <w:t>+965</w:t>
            </w:r>
          </w:p>
        </w:tc>
      </w:tr>
      <w:tr w:rsidR="00525BC8" w:rsidRPr="007D01F6" w:rsidTr="00E51DC3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8" w:rsidRPr="00525BC8" w:rsidRDefault="00525BC8" w:rsidP="00525B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Вьетнам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8" w:rsidRPr="00952DCE" w:rsidRDefault="00525BC8" w:rsidP="00525B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</w:rPr>
            </w:pPr>
            <w:r w:rsidRPr="00952DCE">
              <w:rPr>
                <w:rFonts w:eastAsia="SimSun"/>
              </w:rPr>
              <w:t>+84</w:t>
            </w:r>
          </w:p>
        </w:tc>
      </w:tr>
    </w:tbl>
    <w:p w:rsidR="00525BC8" w:rsidRPr="00B570A2" w:rsidRDefault="00525BC8" w:rsidP="00105B1F">
      <w:pPr>
        <w:tabs>
          <w:tab w:val="clear" w:pos="567"/>
          <w:tab w:val="clear" w:pos="1276"/>
          <w:tab w:val="clear" w:pos="1843"/>
          <w:tab w:val="left" w:pos="426"/>
          <w:tab w:val="left" w:pos="2694"/>
          <w:tab w:val="left" w:pos="3119"/>
          <w:tab w:val="left" w:pos="4536"/>
        </w:tabs>
        <w:ind w:left="425" w:hanging="425"/>
        <w:jc w:val="left"/>
        <w:rPr>
          <w:rFonts w:asciiTheme="minorHAnsi" w:eastAsia="Calibri" w:hAnsiTheme="minorHAnsi"/>
          <w:color w:val="000000"/>
          <w:sz w:val="16"/>
          <w:szCs w:val="16"/>
          <w:lang w:val="es-ES"/>
        </w:rPr>
      </w:pPr>
    </w:p>
    <w:sectPr w:rsidR="00525BC8" w:rsidRPr="00B570A2" w:rsidSect="004C24DE">
      <w:footerReference w:type="even" r:id="rId32"/>
      <w:footerReference w:type="default" r:id="rId33"/>
      <w:footerReference w:type="first" r:id="rId34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EBF" w:rsidRDefault="00D22EBF">
      <w:r>
        <w:separator/>
      </w:r>
    </w:p>
  </w:endnote>
  <w:endnote w:type="continuationSeparator" w:id="0">
    <w:p w:rsidR="00D22EBF" w:rsidRDefault="00D22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D22EBF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D22EBF" w:rsidRDefault="00D22EBF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D22EBF" w:rsidRPr="007F091C" w:rsidRDefault="00D22EBF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421AF25C" wp14:editId="1ED07DD4">
                <wp:extent cx="523875" cy="590550"/>
                <wp:effectExtent l="19050" t="0" r="9525" b="0"/>
                <wp:docPr id="3" name="Picture 3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22EBF" w:rsidRDefault="00D22EBF" w:rsidP="00D94B2B">
    <w:pPr>
      <w:pStyle w:val="Footer"/>
      <w:spacing w:befor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D22EBF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D22EBF" w:rsidRPr="007F091C" w:rsidRDefault="00D22EBF" w:rsidP="00C14105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1A4D50">
            <w:rPr>
              <w:noProof/>
              <w:color w:val="FFFFFF"/>
              <w:lang w:val="es-ES_tradnl"/>
            </w:rPr>
            <w:t>1152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1A4D50">
            <w:rPr>
              <w:noProof/>
              <w:color w:val="FFFFFF"/>
              <w:lang w:val="en-US"/>
            </w:rPr>
            <w:t>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D22EBF" w:rsidRPr="00911AE9" w:rsidRDefault="00D22EBF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D22EBF" w:rsidRDefault="00D22EBF" w:rsidP="00244C0C">
    <w:pPr>
      <w:spacing w:befor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D22EBF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D22EBF" w:rsidRPr="00911AE9" w:rsidRDefault="00D22EBF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D22EBF" w:rsidRPr="007F091C" w:rsidRDefault="00D22EBF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1A4D50">
            <w:rPr>
              <w:noProof/>
              <w:color w:val="FFFFFF"/>
              <w:lang w:val="es-ES_tradnl"/>
            </w:rPr>
            <w:t>1152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1A4D50">
            <w:rPr>
              <w:noProof/>
              <w:color w:val="FFFFFF"/>
              <w:lang w:val="en-US"/>
            </w:rPr>
            <w:t>5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D22EBF" w:rsidRDefault="00D22EBF" w:rsidP="00244C0C">
    <w:pPr>
      <w:spacing w:before="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4E2230" w:rsidRPr="007F091C" w:rsidTr="00307881">
      <w:trPr>
        <w:cantSplit/>
        <w:jc w:val="center"/>
      </w:trPr>
      <w:tc>
        <w:tcPr>
          <w:tcW w:w="1761" w:type="dxa"/>
          <w:shd w:val="clear" w:color="auto" w:fill="4C4C4C"/>
        </w:tcPr>
        <w:p w:rsidR="004E2230" w:rsidRPr="007F091C" w:rsidRDefault="004E2230" w:rsidP="004E2230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1A4D50">
            <w:rPr>
              <w:noProof/>
              <w:color w:val="FFFFFF"/>
              <w:lang w:val="es-ES_tradnl"/>
            </w:rPr>
            <w:t>1152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1A4D50">
            <w:rPr>
              <w:noProof/>
              <w:color w:val="FFFFFF"/>
              <w:lang w:val="en-US"/>
            </w:rPr>
            <w:t>6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4E2230" w:rsidRPr="00911AE9" w:rsidRDefault="004E2230" w:rsidP="004E2230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D22EBF" w:rsidRPr="004E2230" w:rsidRDefault="00D22EBF" w:rsidP="004E2230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D22EBF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D22EBF" w:rsidRPr="007F091C" w:rsidRDefault="00D22EBF" w:rsidP="002D425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1A4D50">
            <w:rPr>
              <w:noProof/>
              <w:color w:val="FFFFFF"/>
              <w:lang w:val="es-ES_tradnl"/>
            </w:rPr>
            <w:t>1152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1A4D50">
            <w:rPr>
              <w:noProof/>
              <w:color w:val="FFFFFF"/>
              <w:lang w:val="en-US"/>
            </w:rPr>
            <w:t>10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D22EBF" w:rsidRPr="00911AE9" w:rsidRDefault="00D22EBF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D22EBF" w:rsidRDefault="00D22EBF" w:rsidP="00D94B2B">
    <w:pPr>
      <w:spacing w:before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D22EBF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D22EBF" w:rsidRPr="00911AE9" w:rsidRDefault="00D22EBF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D22EBF" w:rsidRPr="007F091C" w:rsidRDefault="00D22EBF" w:rsidP="002D425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1A4D50">
            <w:rPr>
              <w:noProof/>
              <w:color w:val="FFFFFF"/>
              <w:lang w:val="es-ES_tradnl"/>
            </w:rPr>
            <w:t>1152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1A4D50">
            <w:rPr>
              <w:noProof/>
              <w:color w:val="FFFFFF"/>
              <w:lang w:val="en-US"/>
            </w:rPr>
            <w:t>11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D22EBF" w:rsidRDefault="00D22EBF" w:rsidP="00D94B2B">
    <w:pPr>
      <w:spacing w:before="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4E2230" w:rsidRPr="007F091C" w:rsidTr="00307881">
      <w:trPr>
        <w:cantSplit/>
        <w:jc w:val="right"/>
      </w:trPr>
      <w:tc>
        <w:tcPr>
          <w:tcW w:w="7378" w:type="dxa"/>
          <w:shd w:val="clear" w:color="auto" w:fill="A6A6A6"/>
        </w:tcPr>
        <w:p w:rsidR="004E2230" w:rsidRPr="00911AE9" w:rsidRDefault="004E2230" w:rsidP="004E2230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4E2230" w:rsidRPr="007F091C" w:rsidRDefault="004E2230" w:rsidP="004E2230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1A4D50">
            <w:rPr>
              <w:noProof/>
              <w:color w:val="FFFFFF"/>
              <w:lang w:val="es-ES_tradnl"/>
            </w:rPr>
            <w:t>1152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1A4D50">
            <w:rPr>
              <w:noProof/>
              <w:color w:val="FFFFFF"/>
              <w:lang w:val="en-US"/>
            </w:rPr>
            <w:t>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D22EBF" w:rsidRPr="004E2230" w:rsidRDefault="00D22EBF" w:rsidP="004E22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EBF" w:rsidRDefault="00D22EBF">
      <w:r>
        <w:separator/>
      </w:r>
    </w:p>
  </w:footnote>
  <w:footnote w:type="continuationSeparator" w:id="0">
    <w:p w:rsidR="00D22EBF" w:rsidRDefault="00D22E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EBF" w:rsidRPr="00FB1F65" w:rsidRDefault="00D22EBF" w:rsidP="00FB1F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EBF" w:rsidRPr="00513053" w:rsidRDefault="00D22EBF" w:rsidP="005130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12074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C0A93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71E50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F094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F6EB9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040FC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B8AA5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402C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1AA9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0">
    <w:nsid w:val="04C10BF1"/>
    <w:multiLevelType w:val="hybridMultilevel"/>
    <w:tmpl w:val="1542F2E4"/>
    <w:lvl w:ilvl="0" w:tplc="AF64060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EF75A7"/>
    <w:multiLevelType w:val="hybridMultilevel"/>
    <w:tmpl w:val="5EE02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FAB510C"/>
    <w:multiLevelType w:val="hybridMultilevel"/>
    <w:tmpl w:val="A2D40C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4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3"/>
  </w:num>
  <w:num w:numId="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919" w:hanging="360"/>
        </w:pPr>
        <w:rPr>
          <w:rFonts w:ascii="Symbol" w:hAnsi="Symbol" w:hint="default"/>
        </w:rPr>
      </w:lvl>
    </w:lvlOverride>
  </w:num>
  <w:num w:numId="5">
    <w:abstractNumId w:val="12"/>
  </w:num>
  <w:num w:numId="6">
    <w:abstractNumId w:val="11"/>
  </w:num>
  <w:num w:numId="7">
    <w:abstractNumId w:val="1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n-ZA" w:vendorID="64" w:dllVersion="131078" w:nlCheck="1" w:checkStyle="1"/>
  <w:activeWritingStyle w:appName="MSWord" w:lang="fr-BE" w:vendorID="64" w:dllVersion="131078" w:nlCheck="1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noPunctuationKerning/>
  <w:characterSpacingControl w:val="doNotCompress"/>
  <w:hdrShapeDefaults>
    <o:shapedefaults v:ext="edit" spidmax="3604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42BD"/>
    <w:rsid w:val="0000457B"/>
    <w:rsid w:val="000046D0"/>
    <w:rsid w:val="00004974"/>
    <w:rsid w:val="00004DC7"/>
    <w:rsid w:val="00004E01"/>
    <w:rsid w:val="00005B6E"/>
    <w:rsid w:val="00005FBB"/>
    <w:rsid w:val="00006494"/>
    <w:rsid w:val="00006D1B"/>
    <w:rsid w:val="0000712A"/>
    <w:rsid w:val="000071FA"/>
    <w:rsid w:val="00007586"/>
    <w:rsid w:val="00007730"/>
    <w:rsid w:val="00007A38"/>
    <w:rsid w:val="00007AFF"/>
    <w:rsid w:val="00007CB6"/>
    <w:rsid w:val="00007E8C"/>
    <w:rsid w:val="0001004A"/>
    <w:rsid w:val="00010249"/>
    <w:rsid w:val="00010494"/>
    <w:rsid w:val="000104E5"/>
    <w:rsid w:val="000107A8"/>
    <w:rsid w:val="00010807"/>
    <w:rsid w:val="00010CCA"/>
    <w:rsid w:val="00010D6F"/>
    <w:rsid w:val="0001109F"/>
    <w:rsid w:val="000114E2"/>
    <w:rsid w:val="000116EE"/>
    <w:rsid w:val="00011F38"/>
    <w:rsid w:val="00012041"/>
    <w:rsid w:val="00012305"/>
    <w:rsid w:val="000123B9"/>
    <w:rsid w:val="00012BA9"/>
    <w:rsid w:val="00012DDE"/>
    <w:rsid w:val="00012E06"/>
    <w:rsid w:val="000136BD"/>
    <w:rsid w:val="0001371D"/>
    <w:rsid w:val="00013949"/>
    <w:rsid w:val="00013EC2"/>
    <w:rsid w:val="00013FDF"/>
    <w:rsid w:val="00014025"/>
    <w:rsid w:val="00014125"/>
    <w:rsid w:val="00014293"/>
    <w:rsid w:val="00014C41"/>
    <w:rsid w:val="000153F9"/>
    <w:rsid w:val="00015DF8"/>
    <w:rsid w:val="00016004"/>
    <w:rsid w:val="000163AE"/>
    <w:rsid w:val="000165E3"/>
    <w:rsid w:val="0001686B"/>
    <w:rsid w:val="0001696D"/>
    <w:rsid w:val="000169CF"/>
    <w:rsid w:val="00016A8D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20D0"/>
    <w:rsid w:val="00022289"/>
    <w:rsid w:val="000222E9"/>
    <w:rsid w:val="00022587"/>
    <w:rsid w:val="000229C4"/>
    <w:rsid w:val="00022AD3"/>
    <w:rsid w:val="00022C95"/>
    <w:rsid w:val="00023FCC"/>
    <w:rsid w:val="0002470D"/>
    <w:rsid w:val="00024830"/>
    <w:rsid w:val="00024B07"/>
    <w:rsid w:val="0002574A"/>
    <w:rsid w:val="00025A4F"/>
    <w:rsid w:val="00025A85"/>
    <w:rsid w:val="00025CA3"/>
    <w:rsid w:val="00025D8E"/>
    <w:rsid w:val="00025E62"/>
    <w:rsid w:val="00026537"/>
    <w:rsid w:val="000266A2"/>
    <w:rsid w:val="00026A8A"/>
    <w:rsid w:val="00026B14"/>
    <w:rsid w:val="00027BC1"/>
    <w:rsid w:val="00027C4D"/>
    <w:rsid w:val="00027DC9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30E2"/>
    <w:rsid w:val="00033534"/>
    <w:rsid w:val="00033B8D"/>
    <w:rsid w:val="00034716"/>
    <w:rsid w:val="0003486D"/>
    <w:rsid w:val="00034905"/>
    <w:rsid w:val="00035167"/>
    <w:rsid w:val="000351B9"/>
    <w:rsid w:val="0003524E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3786D"/>
    <w:rsid w:val="00040160"/>
    <w:rsid w:val="0004036D"/>
    <w:rsid w:val="00040639"/>
    <w:rsid w:val="00040DCC"/>
    <w:rsid w:val="00040FB4"/>
    <w:rsid w:val="000410C1"/>
    <w:rsid w:val="00041498"/>
    <w:rsid w:val="00041772"/>
    <w:rsid w:val="0004179E"/>
    <w:rsid w:val="000417A7"/>
    <w:rsid w:val="00041B2A"/>
    <w:rsid w:val="00041E9A"/>
    <w:rsid w:val="00042076"/>
    <w:rsid w:val="000424BA"/>
    <w:rsid w:val="000426CE"/>
    <w:rsid w:val="00042A2A"/>
    <w:rsid w:val="00042A65"/>
    <w:rsid w:val="00042C17"/>
    <w:rsid w:val="00042C62"/>
    <w:rsid w:val="00042F61"/>
    <w:rsid w:val="00043328"/>
    <w:rsid w:val="0004345F"/>
    <w:rsid w:val="000434CE"/>
    <w:rsid w:val="00043C6A"/>
    <w:rsid w:val="00043FC0"/>
    <w:rsid w:val="0004400A"/>
    <w:rsid w:val="000441B5"/>
    <w:rsid w:val="000441F8"/>
    <w:rsid w:val="0004426D"/>
    <w:rsid w:val="000444CD"/>
    <w:rsid w:val="00044B9F"/>
    <w:rsid w:val="00044D71"/>
    <w:rsid w:val="00044F72"/>
    <w:rsid w:val="000456B1"/>
    <w:rsid w:val="00046038"/>
    <w:rsid w:val="0004620E"/>
    <w:rsid w:val="00046529"/>
    <w:rsid w:val="00047139"/>
    <w:rsid w:val="000479FB"/>
    <w:rsid w:val="00047AC3"/>
    <w:rsid w:val="00047EAE"/>
    <w:rsid w:val="0005003E"/>
    <w:rsid w:val="000504F2"/>
    <w:rsid w:val="00050759"/>
    <w:rsid w:val="000507F6"/>
    <w:rsid w:val="00050864"/>
    <w:rsid w:val="00050B77"/>
    <w:rsid w:val="00050C77"/>
    <w:rsid w:val="00050D55"/>
    <w:rsid w:val="00051208"/>
    <w:rsid w:val="00051213"/>
    <w:rsid w:val="0005185B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4C3"/>
    <w:rsid w:val="0005668F"/>
    <w:rsid w:val="000568FF"/>
    <w:rsid w:val="00056989"/>
    <w:rsid w:val="00057223"/>
    <w:rsid w:val="00057689"/>
    <w:rsid w:val="000577B0"/>
    <w:rsid w:val="00057843"/>
    <w:rsid w:val="00057A61"/>
    <w:rsid w:val="00057F0C"/>
    <w:rsid w:val="0006007B"/>
    <w:rsid w:val="00060133"/>
    <w:rsid w:val="00060A15"/>
    <w:rsid w:val="00061074"/>
    <w:rsid w:val="0006143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CC4"/>
    <w:rsid w:val="00064E11"/>
    <w:rsid w:val="00064F82"/>
    <w:rsid w:val="0006530E"/>
    <w:rsid w:val="000654E8"/>
    <w:rsid w:val="000655E1"/>
    <w:rsid w:val="00065937"/>
    <w:rsid w:val="000662EA"/>
    <w:rsid w:val="000669F7"/>
    <w:rsid w:val="00066A6D"/>
    <w:rsid w:val="00066FAE"/>
    <w:rsid w:val="0006743F"/>
    <w:rsid w:val="00067734"/>
    <w:rsid w:val="0007057F"/>
    <w:rsid w:val="000706BF"/>
    <w:rsid w:val="00070BB5"/>
    <w:rsid w:val="00070BD4"/>
    <w:rsid w:val="00070C48"/>
    <w:rsid w:val="0007124B"/>
    <w:rsid w:val="00071792"/>
    <w:rsid w:val="00071A15"/>
    <w:rsid w:val="000721A6"/>
    <w:rsid w:val="0007240C"/>
    <w:rsid w:val="000725EA"/>
    <w:rsid w:val="00072F20"/>
    <w:rsid w:val="00073036"/>
    <w:rsid w:val="000731EE"/>
    <w:rsid w:val="000732A1"/>
    <w:rsid w:val="00073CDF"/>
    <w:rsid w:val="00073F80"/>
    <w:rsid w:val="00074047"/>
    <w:rsid w:val="0007479D"/>
    <w:rsid w:val="00074AD3"/>
    <w:rsid w:val="00074E3B"/>
    <w:rsid w:val="00075191"/>
    <w:rsid w:val="00075248"/>
    <w:rsid w:val="00075D35"/>
    <w:rsid w:val="00075E3D"/>
    <w:rsid w:val="00075E49"/>
    <w:rsid w:val="00075F9E"/>
    <w:rsid w:val="00075FD3"/>
    <w:rsid w:val="00076007"/>
    <w:rsid w:val="000763E0"/>
    <w:rsid w:val="00076837"/>
    <w:rsid w:val="00076935"/>
    <w:rsid w:val="000772A0"/>
    <w:rsid w:val="00077404"/>
    <w:rsid w:val="000806BE"/>
    <w:rsid w:val="0008078B"/>
    <w:rsid w:val="000808FE"/>
    <w:rsid w:val="0008093B"/>
    <w:rsid w:val="000810C9"/>
    <w:rsid w:val="0008125D"/>
    <w:rsid w:val="000812D6"/>
    <w:rsid w:val="00081E45"/>
    <w:rsid w:val="00081E4F"/>
    <w:rsid w:val="00082433"/>
    <w:rsid w:val="0008290F"/>
    <w:rsid w:val="00082934"/>
    <w:rsid w:val="00082A76"/>
    <w:rsid w:val="00082C77"/>
    <w:rsid w:val="0008303C"/>
    <w:rsid w:val="000832CF"/>
    <w:rsid w:val="0008357A"/>
    <w:rsid w:val="000835B5"/>
    <w:rsid w:val="00083664"/>
    <w:rsid w:val="000836EE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BD5"/>
    <w:rsid w:val="00084D92"/>
    <w:rsid w:val="000850D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5F8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4C8"/>
    <w:rsid w:val="000916C4"/>
    <w:rsid w:val="00091C87"/>
    <w:rsid w:val="00091D37"/>
    <w:rsid w:val="00092287"/>
    <w:rsid w:val="0009244C"/>
    <w:rsid w:val="000926BE"/>
    <w:rsid w:val="00092C13"/>
    <w:rsid w:val="00092F87"/>
    <w:rsid w:val="0009327F"/>
    <w:rsid w:val="000940E7"/>
    <w:rsid w:val="00094362"/>
    <w:rsid w:val="00094830"/>
    <w:rsid w:val="00094D2C"/>
    <w:rsid w:val="00094FB9"/>
    <w:rsid w:val="0009525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3CF"/>
    <w:rsid w:val="000A0985"/>
    <w:rsid w:val="000A0DF2"/>
    <w:rsid w:val="000A0FE1"/>
    <w:rsid w:val="000A110B"/>
    <w:rsid w:val="000A12F6"/>
    <w:rsid w:val="000A1A3D"/>
    <w:rsid w:val="000A1F79"/>
    <w:rsid w:val="000A2289"/>
    <w:rsid w:val="000A33C9"/>
    <w:rsid w:val="000A3603"/>
    <w:rsid w:val="000A361F"/>
    <w:rsid w:val="000A38AF"/>
    <w:rsid w:val="000A3A92"/>
    <w:rsid w:val="000A3DF2"/>
    <w:rsid w:val="000A48C1"/>
    <w:rsid w:val="000A4D64"/>
    <w:rsid w:val="000A4EDD"/>
    <w:rsid w:val="000A5071"/>
    <w:rsid w:val="000A5276"/>
    <w:rsid w:val="000A588D"/>
    <w:rsid w:val="000A6408"/>
    <w:rsid w:val="000A6BAB"/>
    <w:rsid w:val="000A6F4B"/>
    <w:rsid w:val="000A78C7"/>
    <w:rsid w:val="000A7B09"/>
    <w:rsid w:val="000A7F2B"/>
    <w:rsid w:val="000A7FCF"/>
    <w:rsid w:val="000A7FF6"/>
    <w:rsid w:val="000B0247"/>
    <w:rsid w:val="000B0364"/>
    <w:rsid w:val="000B0733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3399"/>
    <w:rsid w:val="000B3F89"/>
    <w:rsid w:val="000B4223"/>
    <w:rsid w:val="000B44C3"/>
    <w:rsid w:val="000B4624"/>
    <w:rsid w:val="000B4765"/>
    <w:rsid w:val="000B48B5"/>
    <w:rsid w:val="000B49D5"/>
    <w:rsid w:val="000B49DB"/>
    <w:rsid w:val="000B4AF7"/>
    <w:rsid w:val="000B4B7A"/>
    <w:rsid w:val="000B4BCC"/>
    <w:rsid w:val="000B4D8F"/>
    <w:rsid w:val="000B57DF"/>
    <w:rsid w:val="000B58C4"/>
    <w:rsid w:val="000B5B85"/>
    <w:rsid w:val="000B5D42"/>
    <w:rsid w:val="000B60CB"/>
    <w:rsid w:val="000B60E8"/>
    <w:rsid w:val="000B6288"/>
    <w:rsid w:val="000B71B4"/>
    <w:rsid w:val="000B7455"/>
    <w:rsid w:val="000B74B5"/>
    <w:rsid w:val="000B7636"/>
    <w:rsid w:val="000C03D1"/>
    <w:rsid w:val="000C0567"/>
    <w:rsid w:val="000C058B"/>
    <w:rsid w:val="000C0D1E"/>
    <w:rsid w:val="000C100C"/>
    <w:rsid w:val="000C116C"/>
    <w:rsid w:val="000C18B8"/>
    <w:rsid w:val="000C1B1F"/>
    <w:rsid w:val="000C1D38"/>
    <w:rsid w:val="000C1F56"/>
    <w:rsid w:val="000C219A"/>
    <w:rsid w:val="000C2DD4"/>
    <w:rsid w:val="000C2E1F"/>
    <w:rsid w:val="000C2E2D"/>
    <w:rsid w:val="000C2FCD"/>
    <w:rsid w:val="000C3B60"/>
    <w:rsid w:val="000C3D0A"/>
    <w:rsid w:val="000C3EB4"/>
    <w:rsid w:val="000C40BE"/>
    <w:rsid w:val="000C4C2C"/>
    <w:rsid w:val="000C5082"/>
    <w:rsid w:val="000C53E0"/>
    <w:rsid w:val="000C560F"/>
    <w:rsid w:val="000C569A"/>
    <w:rsid w:val="000C569B"/>
    <w:rsid w:val="000C5EB0"/>
    <w:rsid w:val="000C5F04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85E"/>
    <w:rsid w:val="000C7B9F"/>
    <w:rsid w:val="000D0201"/>
    <w:rsid w:val="000D0A93"/>
    <w:rsid w:val="000D0D1D"/>
    <w:rsid w:val="000D0F64"/>
    <w:rsid w:val="000D0F9E"/>
    <w:rsid w:val="000D12DC"/>
    <w:rsid w:val="000D189D"/>
    <w:rsid w:val="000D1E73"/>
    <w:rsid w:val="000D1E7E"/>
    <w:rsid w:val="000D22F6"/>
    <w:rsid w:val="000D2507"/>
    <w:rsid w:val="000D278E"/>
    <w:rsid w:val="000D2E93"/>
    <w:rsid w:val="000D2F77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511F"/>
    <w:rsid w:val="000D5A3E"/>
    <w:rsid w:val="000D5A70"/>
    <w:rsid w:val="000D604A"/>
    <w:rsid w:val="000D614A"/>
    <w:rsid w:val="000D6685"/>
    <w:rsid w:val="000D70F7"/>
    <w:rsid w:val="000D7157"/>
    <w:rsid w:val="000D7EFC"/>
    <w:rsid w:val="000E03FF"/>
    <w:rsid w:val="000E041A"/>
    <w:rsid w:val="000E0CBE"/>
    <w:rsid w:val="000E0E2D"/>
    <w:rsid w:val="000E1241"/>
    <w:rsid w:val="000E130A"/>
    <w:rsid w:val="000E16E7"/>
    <w:rsid w:val="000E323C"/>
    <w:rsid w:val="000E32A3"/>
    <w:rsid w:val="000E343E"/>
    <w:rsid w:val="000E3B3F"/>
    <w:rsid w:val="000E3C3D"/>
    <w:rsid w:val="000E3EB8"/>
    <w:rsid w:val="000E4433"/>
    <w:rsid w:val="000E4608"/>
    <w:rsid w:val="000E4776"/>
    <w:rsid w:val="000E4A64"/>
    <w:rsid w:val="000E554F"/>
    <w:rsid w:val="000E56F7"/>
    <w:rsid w:val="000E65FD"/>
    <w:rsid w:val="000E67E7"/>
    <w:rsid w:val="000E6873"/>
    <w:rsid w:val="000E768D"/>
    <w:rsid w:val="000E79E1"/>
    <w:rsid w:val="000E7F5A"/>
    <w:rsid w:val="000F014F"/>
    <w:rsid w:val="000F0786"/>
    <w:rsid w:val="000F100F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31D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123"/>
    <w:rsid w:val="000F66E9"/>
    <w:rsid w:val="000F672D"/>
    <w:rsid w:val="000F6B3A"/>
    <w:rsid w:val="000F6D1F"/>
    <w:rsid w:val="000F6F40"/>
    <w:rsid w:val="000F70BF"/>
    <w:rsid w:val="000F77E4"/>
    <w:rsid w:val="000F7F50"/>
    <w:rsid w:val="001005BE"/>
    <w:rsid w:val="00100867"/>
    <w:rsid w:val="001013E2"/>
    <w:rsid w:val="001019A8"/>
    <w:rsid w:val="001019D2"/>
    <w:rsid w:val="00101E5A"/>
    <w:rsid w:val="00102704"/>
    <w:rsid w:val="00102FF4"/>
    <w:rsid w:val="001030E3"/>
    <w:rsid w:val="0010335F"/>
    <w:rsid w:val="00103710"/>
    <w:rsid w:val="00103755"/>
    <w:rsid w:val="001038D6"/>
    <w:rsid w:val="00103987"/>
    <w:rsid w:val="0010412A"/>
    <w:rsid w:val="0010461C"/>
    <w:rsid w:val="00104958"/>
    <w:rsid w:val="00104AF6"/>
    <w:rsid w:val="00105083"/>
    <w:rsid w:val="001059BB"/>
    <w:rsid w:val="00105B1F"/>
    <w:rsid w:val="00106077"/>
    <w:rsid w:val="001063A9"/>
    <w:rsid w:val="001066AF"/>
    <w:rsid w:val="00106834"/>
    <w:rsid w:val="00106C38"/>
    <w:rsid w:val="0010707F"/>
    <w:rsid w:val="001070B8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874"/>
    <w:rsid w:val="0011189F"/>
    <w:rsid w:val="00111A0C"/>
    <w:rsid w:val="001120BD"/>
    <w:rsid w:val="0011220D"/>
    <w:rsid w:val="00112279"/>
    <w:rsid w:val="001123C1"/>
    <w:rsid w:val="0011241F"/>
    <w:rsid w:val="00112852"/>
    <w:rsid w:val="00112A6A"/>
    <w:rsid w:val="00112B46"/>
    <w:rsid w:val="00112B6F"/>
    <w:rsid w:val="00112C38"/>
    <w:rsid w:val="00112DF7"/>
    <w:rsid w:val="00112F63"/>
    <w:rsid w:val="00113485"/>
    <w:rsid w:val="001138FA"/>
    <w:rsid w:val="00113A12"/>
    <w:rsid w:val="00113AFB"/>
    <w:rsid w:val="00113F91"/>
    <w:rsid w:val="00114132"/>
    <w:rsid w:val="00114806"/>
    <w:rsid w:val="001151D5"/>
    <w:rsid w:val="001151D7"/>
    <w:rsid w:val="00115559"/>
    <w:rsid w:val="001155F4"/>
    <w:rsid w:val="00115C7C"/>
    <w:rsid w:val="00115F0F"/>
    <w:rsid w:val="00116038"/>
    <w:rsid w:val="00116434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81"/>
    <w:rsid w:val="001226AD"/>
    <w:rsid w:val="00122B53"/>
    <w:rsid w:val="00122E65"/>
    <w:rsid w:val="00122E6E"/>
    <w:rsid w:val="00123051"/>
    <w:rsid w:val="0012306E"/>
    <w:rsid w:val="00123360"/>
    <w:rsid w:val="00123531"/>
    <w:rsid w:val="0012355F"/>
    <w:rsid w:val="00123667"/>
    <w:rsid w:val="00123B6F"/>
    <w:rsid w:val="00123F12"/>
    <w:rsid w:val="001247F3"/>
    <w:rsid w:val="00124CAF"/>
    <w:rsid w:val="00125221"/>
    <w:rsid w:val="0012550E"/>
    <w:rsid w:val="0012562B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A41"/>
    <w:rsid w:val="00127F4C"/>
    <w:rsid w:val="00127F77"/>
    <w:rsid w:val="00127FDE"/>
    <w:rsid w:val="00130B30"/>
    <w:rsid w:val="001314F9"/>
    <w:rsid w:val="001316B8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408F"/>
    <w:rsid w:val="00144F58"/>
    <w:rsid w:val="0014523B"/>
    <w:rsid w:val="00145637"/>
    <w:rsid w:val="00145B6F"/>
    <w:rsid w:val="00145CC0"/>
    <w:rsid w:val="0014665D"/>
    <w:rsid w:val="0014702E"/>
    <w:rsid w:val="00147473"/>
    <w:rsid w:val="00147D4D"/>
    <w:rsid w:val="00147E25"/>
    <w:rsid w:val="00147F00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60C"/>
    <w:rsid w:val="0015164C"/>
    <w:rsid w:val="0015197C"/>
    <w:rsid w:val="00151DCC"/>
    <w:rsid w:val="001523DB"/>
    <w:rsid w:val="00152E8F"/>
    <w:rsid w:val="0015377B"/>
    <w:rsid w:val="001538FE"/>
    <w:rsid w:val="00153A35"/>
    <w:rsid w:val="00153B41"/>
    <w:rsid w:val="00153C60"/>
    <w:rsid w:val="00153EFA"/>
    <w:rsid w:val="00154588"/>
    <w:rsid w:val="001549B3"/>
    <w:rsid w:val="001551CB"/>
    <w:rsid w:val="00155386"/>
    <w:rsid w:val="00155E8B"/>
    <w:rsid w:val="00156181"/>
    <w:rsid w:val="00156247"/>
    <w:rsid w:val="001562D5"/>
    <w:rsid w:val="001566C1"/>
    <w:rsid w:val="00156C0B"/>
    <w:rsid w:val="00156F29"/>
    <w:rsid w:val="00157679"/>
    <w:rsid w:val="001577EB"/>
    <w:rsid w:val="00157964"/>
    <w:rsid w:val="00160223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E06"/>
    <w:rsid w:val="001650CB"/>
    <w:rsid w:val="00165164"/>
    <w:rsid w:val="00165168"/>
    <w:rsid w:val="00165260"/>
    <w:rsid w:val="00165299"/>
    <w:rsid w:val="001653D3"/>
    <w:rsid w:val="00165974"/>
    <w:rsid w:val="00165C91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F0F"/>
    <w:rsid w:val="00170F1C"/>
    <w:rsid w:val="00170F84"/>
    <w:rsid w:val="00170FCA"/>
    <w:rsid w:val="001710D6"/>
    <w:rsid w:val="001710E8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D5"/>
    <w:rsid w:val="001730D8"/>
    <w:rsid w:val="00173532"/>
    <w:rsid w:val="00173EFF"/>
    <w:rsid w:val="001746B2"/>
    <w:rsid w:val="0017490C"/>
    <w:rsid w:val="00175386"/>
    <w:rsid w:val="001755D8"/>
    <w:rsid w:val="0017589C"/>
    <w:rsid w:val="001763E7"/>
    <w:rsid w:val="001765CE"/>
    <w:rsid w:val="0017690A"/>
    <w:rsid w:val="0017734E"/>
    <w:rsid w:val="00177B8F"/>
    <w:rsid w:val="00177C8A"/>
    <w:rsid w:val="00177CD9"/>
    <w:rsid w:val="00180473"/>
    <w:rsid w:val="001804B1"/>
    <w:rsid w:val="00180843"/>
    <w:rsid w:val="001808B0"/>
    <w:rsid w:val="00180F3C"/>
    <w:rsid w:val="00181CA4"/>
    <w:rsid w:val="00182524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CA5"/>
    <w:rsid w:val="00185D8B"/>
    <w:rsid w:val="00185F2F"/>
    <w:rsid w:val="001867B9"/>
    <w:rsid w:val="001868CB"/>
    <w:rsid w:val="0018699C"/>
    <w:rsid w:val="00186F29"/>
    <w:rsid w:val="00187129"/>
    <w:rsid w:val="001873CB"/>
    <w:rsid w:val="00187628"/>
    <w:rsid w:val="00187645"/>
    <w:rsid w:val="001878B9"/>
    <w:rsid w:val="00187CDF"/>
    <w:rsid w:val="001906B8"/>
    <w:rsid w:val="0019128F"/>
    <w:rsid w:val="00191852"/>
    <w:rsid w:val="00191E75"/>
    <w:rsid w:val="0019227F"/>
    <w:rsid w:val="00192778"/>
    <w:rsid w:val="00193393"/>
    <w:rsid w:val="0019340A"/>
    <w:rsid w:val="001935E8"/>
    <w:rsid w:val="00193EC4"/>
    <w:rsid w:val="00194062"/>
    <w:rsid w:val="001941D3"/>
    <w:rsid w:val="00194626"/>
    <w:rsid w:val="00194794"/>
    <w:rsid w:val="001948C7"/>
    <w:rsid w:val="001949AA"/>
    <w:rsid w:val="00194D43"/>
    <w:rsid w:val="00194FC0"/>
    <w:rsid w:val="00195176"/>
    <w:rsid w:val="0019541B"/>
    <w:rsid w:val="00195D71"/>
    <w:rsid w:val="00195EBF"/>
    <w:rsid w:val="001960B3"/>
    <w:rsid w:val="00196652"/>
    <w:rsid w:val="00196825"/>
    <w:rsid w:val="00197302"/>
    <w:rsid w:val="00197655"/>
    <w:rsid w:val="00197D93"/>
    <w:rsid w:val="00197E3E"/>
    <w:rsid w:val="001A05C5"/>
    <w:rsid w:val="001A06D8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6F"/>
    <w:rsid w:val="001A39CD"/>
    <w:rsid w:val="001A40FD"/>
    <w:rsid w:val="001A41B2"/>
    <w:rsid w:val="001A42FF"/>
    <w:rsid w:val="001A432D"/>
    <w:rsid w:val="001A438D"/>
    <w:rsid w:val="001A4500"/>
    <w:rsid w:val="001A45C0"/>
    <w:rsid w:val="001A4D50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779"/>
    <w:rsid w:val="001B0408"/>
    <w:rsid w:val="001B09A8"/>
    <w:rsid w:val="001B1723"/>
    <w:rsid w:val="001B1B44"/>
    <w:rsid w:val="001B2021"/>
    <w:rsid w:val="001B210F"/>
    <w:rsid w:val="001B2529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59"/>
    <w:rsid w:val="001B5AD1"/>
    <w:rsid w:val="001B5E1E"/>
    <w:rsid w:val="001B608C"/>
    <w:rsid w:val="001B611A"/>
    <w:rsid w:val="001B6283"/>
    <w:rsid w:val="001B6C58"/>
    <w:rsid w:val="001B6DA3"/>
    <w:rsid w:val="001B7013"/>
    <w:rsid w:val="001B71AA"/>
    <w:rsid w:val="001B7203"/>
    <w:rsid w:val="001B7417"/>
    <w:rsid w:val="001B74BF"/>
    <w:rsid w:val="001B7899"/>
    <w:rsid w:val="001B79A8"/>
    <w:rsid w:val="001B7F2A"/>
    <w:rsid w:val="001C0055"/>
    <w:rsid w:val="001C0116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5F2"/>
    <w:rsid w:val="001C27D9"/>
    <w:rsid w:val="001C2812"/>
    <w:rsid w:val="001C2A98"/>
    <w:rsid w:val="001C2B10"/>
    <w:rsid w:val="001C2C5C"/>
    <w:rsid w:val="001C2D94"/>
    <w:rsid w:val="001C2E4F"/>
    <w:rsid w:val="001C3878"/>
    <w:rsid w:val="001C397D"/>
    <w:rsid w:val="001C3A1E"/>
    <w:rsid w:val="001C3C77"/>
    <w:rsid w:val="001C3E6E"/>
    <w:rsid w:val="001C4CA6"/>
    <w:rsid w:val="001C4EBE"/>
    <w:rsid w:val="001C4F41"/>
    <w:rsid w:val="001C5360"/>
    <w:rsid w:val="001C5538"/>
    <w:rsid w:val="001C5836"/>
    <w:rsid w:val="001C5D4A"/>
    <w:rsid w:val="001C5FF9"/>
    <w:rsid w:val="001C65D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B25"/>
    <w:rsid w:val="001D0FB9"/>
    <w:rsid w:val="001D0FFC"/>
    <w:rsid w:val="001D1046"/>
    <w:rsid w:val="001D1067"/>
    <w:rsid w:val="001D1479"/>
    <w:rsid w:val="001D14B9"/>
    <w:rsid w:val="001D1691"/>
    <w:rsid w:val="001D216E"/>
    <w:rsid w:val="001D229B"/>
    <w:rsid w:val="001D26C0"/>
    <w:rsid w:val="001D2B0D"/>
    <w:rsid w:val="001D335B"/>
    <w:rsid w:val="001D3D17"/>
    <w:rsid w:val="001D3DB0"/>
    <w:rsid w:val="001D3F38"/>
    <w:rsid w:val="001D4010"/>
    <w:rsid w:val="001D4188"/>
    <w:rsid w:val="001D4663"/>
    <w:rsid w:val="001D4F76"/>
    <w:rsid w:val="001D541C"/>
    <w:rsid w:val="001D61B1"/>
    <w:rsid w:val="001D61B9"/>
    <w:rsid w:val="001D65E8"/>
    <w:rsid w:val="001D6657"/>
    <w:rsid w:val="001D6977"/>
    <w:rsid w:val="001D6D56"/>
    <w:rsid w:val="001D701B"/>
    <w:rsid w:val="001D7081"/>
    <w:rsid w:val="001D74C5"/>
    <w:rsid w:val="001D7DC1"/>
    <w:rsid w:val="001E01C0"/>
    <w:rsid w:val="001E0267"/>
    <w:rsid w:val="001E04FD"/>
    <w:rsid w:val="001E05E3"/>
    <w:rsid w:val="001E0C53"/>
    <w:rsid w:val="001E0CB4"/>
    <w:rsid w:val="001E0D47"/>
    <w:rsid w:val="001E0DE8"/>
    <w:rsid w:val="001E0F06"/>
    <w:rsid w:val="001E0FEF"/>
    <w:rsid w:val="001E1732"/>
    <w:rsid w:val="001E1985"/>
    <w:rsid w:val="001E1B7D"/>
    <w:rsid w:val="001E1B8E"/>
    <w:rsid w:val="001E1BE5"/>
    <w:rsid w:val="001E1F5F"/>
    <w:rsid w:val="001E26D3"/>
    <w:rsid w:val="001E29DE"/>
    <w:rsid w:val="001E2D9D"/>
    <w:rsid w:val="001E3258"/>
    <w:rsid w:val="001E3A44"/>
    <w:rsid w:val="001E3B9A"/>
    <w:rsid w:val="001E4097"/>
    <w:rsid w:val="001E459B"/>
    <w:rsid w:val="001E45AE"/>
    <w:rsid w:val="001E474C"/>
    <w:rsid w:val="001E4B41"/>
    <w:rsid w:val="001E4DD0"/>
    <w:rsid w:val="001E4E00"/>
    <w:rsid w:val="001E4F41"/>
    <w:rsid w:val="001E5033"/>
    <w:rsid w:val="001E535C"/>
    <w:rsid w:val="001E564C"/>
    <w:rsid w:val="001E5F60"/>
    <w:rsid w:val="001E622F"/>
    <w:rsid w:val="001E6628"/>
    <w:rsid w:val="001E6D08"/>
    <w:rsid w:val="001E6E4B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A90"/>
    <w:rsid w:val="001F2E7C"/>
    <w:rsid w:val="001F2F34"/>
    <w:rsid w:val="001F327D"/>
    <w:rsid w:val="001F32F7"/>
    <w:rsid w:val="001F34E6"/>
    <w:rsid w:val="001F35DB"/>
    <w:rsid w:val="001F3885"/>
    <w:rsid w:val="001F3F72"/>
    <w:rsid w:val="001F417B"/>
    <w:rsid w:val="001F429B"/>
    <w:rsid w:val="001F42DC"/>
    <w:rsid w:val="001F4704"/>
    <w:rsid w:val="001F4852"/>
    <w:rsid w:val="001F49DA"/>
    <w:rsid w:val="001F530F"/>
    <w:rsid w:val="001F5594"/>
    <w:rsid w:val="001F560B"/>
    <w:rsid w:val="001F5AB0"/>
    <w:rsid w:val="001F5D8F"/>
    <w:rsid w:val="001F5FE6"/>
    <w:rsid w:val="001F60FF"/>
    <w:rsid w:val="001F663A"/>
    <w:rsid w:val="001F69FD"/>
    <w:rsid w:val="001F6B96"/>
    <w:rsid w:val="001F6BF7"/>
    <w:rsid w:val="001F6D99"/>
    <w:rsid w:val="001F7605"/>
    <w:rsid w:val="001F7954"/>
    <w:rsid w:val="001F7A38"/>
    <w:rsid w:val="001F7FEF"/>
    <w:rsid w:val="0020071A"/>
    <w:rsid w:val="00200730"/>
    <w:rsid w:val="00200B53"/>
    <w:rsid w:val="002012A5"/>
    <w:rsid w:val="00201704"/>
    <w:rsid w:val="00201829"/>
    <w:rsid w:val="00201B8F"/>
    <w:rsid w:val="00202428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147"/>
    <w:rsid w:val="0020438B"/>
    <w:rsid w:val="00204439"/>
    <w:rsid w:val="0020453B"/>
    <w:rsid w:val="002046C0"/>
    <w:rsid w:val="00204A25"/>
    <w:rsid w:val="00205382"/>
    <w:rsid w:val="002058AD"/>
    <w:rsid w:val="00205F2F"/>
    <w:rsid w:val="00206198"/>
    <w:rsid w:val="002061FE"/>
    <w:rsid w:val="00206CAE"/>
    <w:rsid w:val="00206F01"/>
    <w:rsid w:val="002070CB"/>
    <w:rsid w:val="00207123"/>
    <w:rsid w:val="002076D7"/>
    <w:rsid w:val="0020775D"/>
    <w:rsid w:val="0021001A"/>
    <w:rsid w:val="002101C3"/>
    <w:rsid w:val="00210A9F"/>
    <w:rsid w:val="00210B46"/>
    <w:rsid w:val="00210DF2"/>
    <w:rsid w:val="002116A0"/>
    <w:rsid w:val="002116DC"/>
    <w:rsid w:val="0021191A"/>
    <w:rsid w:val="00211AAF"/>
    <w:rsid w:val="00212204"/>
    <w:rsid w:val="0021243B"/>
    <w:rsid w:val="00212612"/>
    <w:rsid w:val="0021275D"/>
    <w:rsid w:val="0021284C"/>
    <w:rsid w:val="002129DF"/>
    <w:rsid w:val="00212DB5"/>
    <w:rsid w:val="002131FF"/>
    <w:rsid w:val="002132A7"/>
    <w:rsid w:val="002139E0"/>
    <w:rsid w:val="00213BAA"/>
    <w:rsid w:val="00213F3B"/>
    <w:rsid w:val="00214082"/>
    <w:rsid w:val="002142F8"/>
    <w:rsid w:val="00214EEF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17F77"/>
    <w:rsid w:val="00220108"/>
    <w:rsid w:val="00220689"/>
    <w:rsid w:val="00220989"/>
    <w:rsid w:val="00220ACE"/>
    <w:rsid w:val="00220E61"/>
    <w:rsid w:val="00220EE8"/>
    <w:rsid w:val="00221488"/>
    <w:rsid w:val="002214C8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265"/>
    <w:rsid w:val="0022470A"/>
    <w:rsid w:val="002249F2"/>
    <w:rsid w:val="00224F60"/>
    <w:rsid w:val="002257A8"/>
    <w:rsid w:val="00225810"/>
    <w:rsid w:val="00225E2C"/>
    <w:rsid w:val="00225FAC"/>
    <w:rsid w:val="0022637D"/>
    <w:rsid w:val="002265A6"/>
    <w:rsid w:val="00226856"/>
    <w:rsid w:val="00226B01"/>
    <w:rsid w:val="002273DD"/>
    <w:rsid w:val="002277A3"/>
    <w:rsid w:val="00227C9A"/>
    <w:rsid w:val="00227F02"/>
    <w:rsid w:val="002309B8"/>
    <w:rsid w:val="00230CE2"/>
    <w:rsid w:val="0023106F"/>
    <w:rsid w:val="0023110C"/>
    <w:rsid w:val="00231116"/>
    <w:rsid w:val="0023136A"/>
    <w:rsid w:val="00231392"/>
    <w:rsid w:val="002317E6"/>
    <w:rsid w:val="0023185E"/>
    <w:rsid w:val="00231EF4"/>
    <w:rsid w:val="002324B9"/>
    <w:rsid w:val="0023275E"/>
    <w:rsid w:val="002327BE"/>
    <w:rsid w:val="00232900"/>
    <w:rsid w:val="00232AB6"/>
    <w:rsid w:val="00232D08"/>
    <w:rsid w:val="002330D7"/>
    <w:rsid w:val="00233108"/>
    <w:rsid w:val="002331DA"/>
    <w:rsid w:val="00233424"/>
    <w:rsid w:val="002337BD"/>
    <w:rsid w:val="002339A7"/>
    <w:rsid w:val="00233AD2"/>
    <w:rsid w:val="00233B13"/>
    <w:rsid w:val="00233E3C"/>
    <w:rsid w:val="0023401A"/>
    <w:rsid w:val="00235031"/>
    <w:rsid w:val="00236E50"/>
    <w:rsid w:val="00236EB6"/>
    <w:rsid w:val="0023715B"/>
    <w:rsid w:val="0023728A"/>
    <w:rsid w:val="0023796F"/>
    <w:rsid w:val="00237EE4"/>
    <w:rsid w:val="002402F7"/>
    <w:rsid w:val="002407BB"/>
    <w:rsid w:val="00241159"/>
    <w:rsid w:val="00241303"/>
    <w:rsid w:val="0024159E"/>
    <w:rsid w:val="00241948"/>
    <w:rsid w:val="002421C6"/>
    <w:rsid w:val="0024234A"/>
    <w:rsid w:val="002427C1"/>
    <w:rsid w:val="00242A56"/>
    <w:rsid w:val="00242DBE"/>
    <w:rsid w:val="00243093"/>
    <w:rsid w:val="00243DA8"/>
    <w:rsid w:val="00243ED1"/>
    <w:rsid w:val="0024427F"/>
    <w:rsid w:val="002443BC"/>
    <w:rsid w:val="002443FD"/>
    <w:rsid w:val="00244C0C"/>
    <w:rsid w:val="0024585E"/>
    <w:rsid w:val="00245A33"/>
    <w:rsid w:val="00245C9D"/>
    <w:rsid w:val="00245DA8"/>
    <w:rsid w:val="00245F43"/>
    <w:rsid w:val="002467EB"/>
    <w:rsid w:val="00246A5E"/>
    <w:rsid w:val="00246AB6"/>
    <w:rsid w:val="00247196"/>
    <w:rsid w:val="002473DE"/>
    <w:rsid w:val="00247B45"/>
    <w:rsid w:val="00247B4A"/>
    <w:rsid w:val="00247F42"/>
    <w:rsid w:val="002500F3"/>
    <w:rsid w:val="00250FDB"/>
    <w:rsid w:val="002512F1"/>
    <w:rsid w:val="002515A8"/>
    <w:rsid w:val="00251719"/>
    <w:rsid w:val="00251A45"/>
    <w:rsid w:val="00251E46"/>
    <w:rsid w:val="00251FFB"/>
    <w:rsid w:val="002528ED"/>
    <w:rsid w:val="00253161"/>
    <w:rsid w:val="002538A7"/>
    <w:rsid w:val="00253F49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30B"/>
    <w:rsid w:val="002574B3"/>
    <w:rsid w:val="00257A3F"/>
    <w:rsid w:val="00257C0B"/>
    <w:rsid w:val="00260268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D7"/>
    <w:rsid w:val="00264CD6"/>
    <w:rsid w:val="0026574E"/>
    <w:rsid w:val="00265B9B"/>
    <w:rsid w:val="00265CAE"/>
    <w:rsid w:val="00266366"/>
    <w:rsid w:val="00266CAD"/>
    <w:rsid w:val="00266D8C"/>
    <w:rsid w:val="00266EB2"/>
    <w:rsid w:val="002672A1"/>
    <w:rsid w:val="00267331"/>
    <w:rsid w:val="002673CB"/>
    <w:rsid w:val="002705EC"/>
    <w:rsid w:val="00270712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B52"/>
    <w:rsid w:val="00273233"/>
    <w:rsid w:val="0027361B"/>
    <w:rsid w:val="00273AA6"/>
    <w:rsid w:val="00273F3B"/>
    <w:rsid w:val="002740BF"/>
    <w:rsid w:val="00274330"/>
    <w:rsid w:val="00274571"/>
    <w:rsid w:val="0027472C"/>
    <w:rsid w:val="002749B8"/>
    <w:rsid w:val="00274C9C"/>
    <w:rsid w:val="002751DC"/>
    <w:rsid w:val="00275FCB"/>
    <w:rsid w:val="002763FA"/>
    <w:rsid w:val="002767D3"/>
    <w:rsid w:val="0027762B"/>
    <w:rsid w:val="0027788A"/>
    <w:rsid w:val="002779B8"/>
    <w:rsid w:val="00277CC5"/>
    <w:rsid w:val="00277D52"/>
    <w:rsid w:val="0028002A"/>
    <w:rsid w:val="00280528"/>
    <w:rsid w:val="002808DB"/>
    <w:rsid w:val="00280C2E"/>
    <w:rsid w:val="00280C42"/>
    <w:rsid w:val="00280DC8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933"/>
    <w:rsid w:val="00283D20"/>
    <w:rsid w:val="002846EB"/>
    <w:rsid w:val="00284EA9"/>
    <w:rsid w:val="0028505D"/>
    <w:rsid w:val="002850BD"/>
    <w:rsid w:val="002852B1"/>
    <w:rsid w:val="00285618"/>
    <w:rsid w:val="00285810"/>
    <w:rsid w:val="00285A5A"/>
    <w:rsid w:val="00285B01"/>
    <w:rsid w:val="00285BA5"/>
    <w:rsid w:val="00286054"/>
    <w:rsid w:val="002865E8"/>
    <w:rsid w:val="0028668A"/>
    <w:rsid w:val="00286A30"/>
    <w:rsid w:val="00286C46"/>
    <w:rsid w:val="00286F8B"/>
    <w:rsid w:val="00290C76"/>
    <w:rsid w:val="00290DA4"/>
    <w:rsid w:val="00290E08"/>
    <w:rsid w:val="002917F6"/>
    <w:rsid w:val="002918C1"/>
    <w:rsid w:val="00291BE0"/>
    <w:rsid w:val="00291C77"/>
    <w:rsid w:val="00291DE2"/>
    <w:rsid w:val="00291EC5"/>
    <w:rsid w:val="00292115"/>
    <w:rsid w:val="00292698"/>
    <w:rsid w:val="00292B73"/>
    <w:rsid w:val="00292C0B"/>
    <w:rsid w:val="00292C0D"/>
    <w:rsid w:val="00293080"/>
    <w:rsid w:val="00293262"/>
    <w:rsid w:val="00293B5F"/>
    <w:rsid w:val="00293D6F"/>
    <w:rsid w:val="00293DCA"/>
    <w:rsid w:val="0029407A"/>
    <w:rsid w:val="0029410F"/>
    <w:rsid w:val="002941C4"/>
    <w:rsid w:val="002943B9"/>
    <w:rsid w:val="00294F4C"/>
    <w:rsid w:val="002954AD"/>
    <w:rsid w:val="00295540"/>
    <w:rsid w:val="002957A0"/>
    <w:rsid w:val="002957F0"/>
    <w:rsid w:val="00295C15"/>
    <w:rsid w:val="00295E48"/>
    <w:rsid w:val="002962AE"/>
    <w:rsid w:val="00296B9F"/>
    <w:rsid w:val="00296F36"/>
    <w:rsid w:val="00297137"/>
    <w:rsid w:val="002972B3"/>
    <w:rsid w:val="002973A6"/>
    <w:rsid w:val="002974A3"/>
    <w:rsid w:val="0029751A"/>
    <w:rsid w:val="00297CBD"/>
    <w:rsid w:val="002A00E4"/>
    <w:rsid w:val="002A03BA"/>
    <w:rsid w:val="002A0473"/>
    <w:rsid w:val="002A0A2C"/>
    <w:rsid w:val="002A0AEE"/>
    <w:rsid w:val="002A17F9"/>
    <w:rsid w:val="002A1803"/>
    <w:rsid w:val="002A1CC6"/>
    <w:rsid w:val="002A21C5"/>
    <w:rsid w:val="002A22FE"/>
    <w:rsid w:val="002A2343"/>
    <w:rsid w:val="002A23DC"/>
    <w:rsid w:val="002A242B"/>
    <w:rsid w:val="002A2720"/>
    <w:rsid w:val="002A2B2C"/>
    <w:rsid w:val="002A2E90"/>
    <w:rsid w:val="002A2F8E"/>
    <w:rsid w:val="002A3276"/>
    <w:rsid w:val="002A39F2"/>
    <w:rsid w:val="002A42CC"/>
    <w:rsid w:val="002A43FC"/>
    <w:rsid w:val="002A442A"/>
    <w:rsid w:val="002A4864"/>
    <w:rsid w:val="002A4992"/>
    <w:rsid w:val="002A4D59"/>
    <w:rsid w:val="002A4F2C"/>
    <w:rsid w:val="002A52F3"/>
    <w:rsid w:val="002A568A"/>
    <w:rsid w:val="002A580A"/>
    <w:rsid w:val="002A5CEB"/>
    <w:rsid w:val="002A6183"/>
    <w:rsid w:val="002A67E4"/>
    <w:rsid w:val="002A6832"/>
    <w:rsid w:val="002A6CE2"/>
    <w:rsid w:val="002A6DE1"/>
    <w:rsid w:val="002A744A"/>
    <w:rsid w:val="002A7729"/>
    <w:rsid w:val="002A77B4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255A"/>
    <w:rsid w:val="002B27DE"/>
    <w:rsid w:val="002B2A4F"/>
    <w:rsid w:val="002B2E6A"/>
    <w:rsid w:val="002B3041"/>
    <w:rsid w:val="002B592C"/>
    <w:rsid w:val="002B6156"/>
    <w:rsid w:val="002B63C5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155"/>
    <w:rsid w:val="002C184E"/>
    <w:rsid w:val="002C1DE0"/>
    <w:rsid w:val="002C2878"/>
    <w:rsid w:val="002C295B"/>
    <w:rsid w:val="002C2B02"/>
    <w:rsid w:val="002C2D15"/>
    <w:rsid w:val="002C2D56"/>
    <w:rsid w:val="002C3461"/>
    <w:rsid w:val="002C349E"/>
    <w:rsid w:val="002C3BB4"/>
    <w:rsid w:val="002C3BE0"/>
    <w:rsid w:val="002C3FBC"/>
    <w:rsid w:val="002C422E"/>
    <w:rsid w:val="002C4291"/>
    <w:rsid w:val="002C43D9"/>
    <w:rsid w:val="002C4E18"/>
    <w:rsid w:val="002C5236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644"/>
    <w:rsid w:val="002D079E"/>
    <w:rsid w:val="002D07DE"/>
    <w:rsid w:val="002D07EC"/>
    <w:rsid w:val="002D0862"/>
    <w:rsid w:val="002D0B67"/>
    <w:rsid w:val="002D1233"/>
    <w:rsid w:val="002D12C1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129"/>
    <w:rsid w:val="002D312A"/>
    <w:rsid w:val="002D3316"/>
    <w:rsid w:val="002D33F5"/>
    <w:rsid w:val="002D3A55"/>
    <w:rsid w:val="002D3A56"/>
    <w:rsid w:val="002D3AFF"/>
    <w:rsid w:val="002D3B1E"/>
    <w:rsid w:val="002D3BAA"/>
    <w:rsid w:val="002D4253"/>
    <w:rsid w:val="002D47E9"/>
    <w:rsid w:val="002D4CF6"/>
    <w:rsid w:val="002D50F8"/>
    <w:rsid w:val="002D521C"/>
    <w:rsid w:val="002D536C"/>
    <w:rsid w:val="002D54B8"/>
    <w:rsid w:val="002D54D5"/>
    <w:rsid w:val="002D5622"/>
    <w:rsid w:val="002D5AEC"/>
    <w:rsid w:val="002D5C76"/>
    <w:rsid w:val="002D6650"/>
    <w:rsid w:val="002D6D56"/>
    <w:rsid w:val="002D7113"/>
    <w:rsid w:val="002D71BF"/>
    <w:rsid w:val="002D7FBF"/>
    <w:rsid w:val="002E0B3E"/>
    <w:rsid w:val="002E0CF8"/>
    <w:rsid w:val="002E12C1"/>
    <w:rsid w:val="002E131A"/>
    <w:rsid w:val="002E166F"/>
    <w:rsid w:val="002E1C65"/>
    <w:rsid w:val="002E1D18"/>
    <w:rsid w:val="002E216A"/>
    <w:rsid w:val="002E21FB"/>
    <w:rsid w:val="002E24B0"/>
    <w:rsid w:val="002E26B2"/>
    <w:rsid w:val="002E26EB"/>
    <w:rsid w:val="002E270B"/>
    <w:rsid w:val="002E2892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904"/>
    <w:rsid w:val="002E4A79"/>
    <w:rsid w:val="002E4B50"/>
    <w:rsid w:val="002E53F6"/>
    <w:rsid w:val="002E5AD4"/>
    <w:rsid w:val="002E5B77"/>
    <w:rsid w:val="002E66CA"/>
    <w:rsid w:val="002E6966"/>
    <w:rsid w:val="002E72AA"/>
    <w:rsid w:val="002E741D"/>
    <w:rsid w:val="002E75F2"/>
    <w:rsid w:val="002E7610"/>
    <w:rsid w:val="002E7AC1"/>
    <w:rsid w:val="002E7C26"/>
    <w:rsid w:val="002F0635"/>
    <w:rsid w:val="002F0EBD"/>
    <w:rsid w:val="002F0FFB"/>
    <w:rsid w:val="002F1501"/>
    <w:rsid w:val="002F1E17"/>
    <w:rsid w:val="002F2020"/>
    <w:rsid w:val="002F24AD"/>
    <w:rsid w:val="002F2565"/>
    <w:rsid w:val="002F2591"/>
    <w:rsid w:val="002F2B3F"/>
    <w:rsid w:val="002F2D29"/>
    <w:rsid w:val="002F3393"/>
    <w:rsid w:val="002F3BDA"/>
    <w:rsid w:val="002F463B"/>
    <w:rsid w:val="002F468F"/>
    <w:rsid w:val="002F46CD"/>
    <w:rsid w:val="002F48E1"/>
    <w:rsid w:val="002F4B49"/>
    <w:rsid w:val="002F5236"/>
    <w:rsid w:val="002F5403"/>
    <w:rsid w:val="002F5603"/>
    <w:rsid w:val="002F5690"/>
    <w:rsid w:val="002F5750"/>
    <w:rsid w:val="002F5E2F"/>
    <w:rsid w:val="002F6132"/>
    <w:rsid w:val="002F61F1"/>
    <w:rsid w:val="002F62A9"/>
    <w:rsid w:val="002F6F1E"/>
    <w:rsid w:val="002F6FE8"/>
    <w:rsid w:val="002F709A"/>
    <w:rsid w:val="002F77C3"/>
    <w:rsid w:val="002F7D39"/>
    <w:rsid w:val="0030047A"/>
    <w:rsid w:val="0030089D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401C"/>
    <w:rsid w:val="0030439A"/>
    <w:rsid w:val="003044E7"/>
    <w:rsid w:val="003046A9"/>
    <w:rsid w:val="00304961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EC7"/>
    <w:rsid w:val="00306F23"/>
    <w:rsid w:val="003074E5"/>
    <w:rsid w:val="00307B59"/>
    <w:rsid w:val="00307F02"/>
    <w:rsid w:val="003103F4"/>
    <w:rsid w:val="00310CBD"/>
    <w:rsid w:val="00310F53"/>
    <w:rsid w:val="003111A1"/>
    <w:rsid w:val="003112EB"/>
    <w:rsid w:val="00311ECC"/>
    <w:rsid w:val="00311FAD"/>
    <w:rsid w:val="00312013"/>
    <w:rsid w:val="0031233D"/>
    <w:rsid w:val="003125B7"/>
    <w:rsid w:val="0031274B"/>
    <w:rsid w:val="00312A88"/>
    <w:rsid w:val="003132A0"/>
    <w:rsid w:val="00313AD0"/>
    <w:rsid w:val="00313B9D"/>
    <w:rsid w:val="0031417D"/>
    <w:rsid w:val="003142D8"/>
    <w:rsid w:val="0031464B"/>
    <w:rsid w:val="0031478F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E4C"/>
    <w:rsid w:val="00322E51"/>
    <w:rsid w:val="00322F80"/>
    <w:rsid w:val="003232FA"/>
    <w:rsid w:val="00323634"/>
    <w:rsid w:val="00323A57"/>
    <w:rsid w:val="00324153"/>
    <w:rsid w:val="003243A9"/>
    <w:rsid w:val="00324727"/>
    <w:rsid w:val="003250D0"/>
    <w:rsid w:val="00325203"/>
    <w:rsid w:val="00325694"/>
    <w:rsid w:val="0032587B"/>
    <w:rsid w:val="00325C1D"/>
    <w:rsid w:val="00325E24"/>
    <w:rsid w:val="00326453"/>
    <w:rsid w:val="003268A9"/>
    <w:rsid w:val="00326BC6"/>
    <w:rsid w:val="00326C09"/>
    <w:rsid w:val="00326E03"/>
    <w:rsid w:val="00327060"/>
    <w:rsid w:val="003273D1"/>
    <w:rsid w:val="00327520"/>
    <w:rsid w:val="00327787"/>
    <w:rsid w:val="003278A0"/>
    <w:rsid w:val="00327D30"/>
    <w:rsid w:val="00327E66"/>
    <w:rsid w:val="00327FC0"/>
    <w:rsid w:val="00330427"/>
    <w:rsid w:val="0033059E"/>
    <w:rsid w:val="00330C21"/>
    <w:rsid w:val="00330CD9"/>
    <w:rsid w:val="00330E71"/>
    <w:rsid w:val="00330EC8"/>
    <w:rsid w:val="00330F28"/>
    <w:rsid w:val="0033182F"/>
    <w:rsid w:val="003321CC"/>
    <w:rsid w:val="00332991"/>
    <w:rsid w:val="00332E11"/>
    <w:rsid w:val="00333AE8"/>
    <w:rsid w:val="00333C50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6E8"/>
    <w:rsid w:val="00336993"/>
    <w:rsid w:val="00336B50"/>
    <w:rsid w:val="00336EAC"/>
    <w:rsid w:val="00336F65"/>
    <w:rsid w:val="0033773A"/>
    <w:rsid w:val="00337799"/>
    <w:rsid w:val="00337817"/>
    <w:rsid w:val="00337AD7"/>
    <w:rsid w:val="00337DD1"/>
    <w:rsid w:val="00340407"/>
    <w:rsid w:val="0034052A"/>
    <w:rsid w:val="003409A6"/>
    <w:rsid w:val="00341CF5"/>
    <w:rsid w:val="00341D25"/>
    <w:rsid w:val="00342188"/>
    <w:rsid w:val="003421DF"/>
    <w:rsid w:val="003421FF"/>
    <w:rsid w:val="0034341E"/>
    <w:rsid w:val="003435F5"/>
    <w:rsid w:val="00343922"/>
    <w:rsid w:val="00343D92"/>
    <w:rsid w:val="003446B9"/>
    <w:rsid w:val="00344744"/>
    <w:rsid w:val="00344D29"/>
    <w:rsid w:val="00344F14"/>
    <w:rsid w:val="00345820"/>
    <w:rsid w:val="00345843"/>
    <w:rsid w:val="003462B9"/>
    <w:rsid w:val="003465A4"/>
    <w:rsid w:val="0034660B"/>
    <w:rsid w:val="00346678"/>
    <w:rsid w:val="00346815"/>
    <w:rsid w:val="00346AB5"/>
    <w:rsid w:val="0034787E"/>
    <w:rsid w:val="0034789C"/>
    <w:rsid w:val="00347DD1"/>
    <w:rsid w:val="00350346"/>
    <w:rsid w:val="00350982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2ED7"/>
    <w:rsid w:val="00353098"/>
    <w:rsid w:val="0035349F"/>
    <w:rsid w:val="0035350E"/>
    <w:rsid w:val="00353694"/>
    <w:rsid w:val="00353EED"/>
    <w:rsid w:val="003540D6"/>
    <w:rsid w:val="00354954"/>
    <w:rsid w:val="00354EBC"/>
    <w:rsid w:val="00354F08"/>
    <w:rsid w:val="00355045"/>
    <w:rsid w:val="00355145"/>
    <w:rsid w:val="003553FC"/>
    <w:rsid w:val="00355897"/>
    <w:rsid w:val="00355BCC"/>
    <w:rsid w:val="00355D97"/>
    <w:rsid w:val="0035607F"/>
    <w:rsid w:val="0035612F"/>
    <w:rsid w:val="00356167"/>
    <w:rsid w:val="00356307"/>
    <w:rsid w:val="00356ACB"/>
    <w:rsid w:val="00356D0A"/>
    <w:rsid w:val="00356E98"/>
    <w:rsid w:val="0035759E"/>
    <w:rsid w:val="00357744"/>
    <w:rsid w:val="0035789E"/>
    <w:rsid w:val="00357951"/>
    <w:rsid w:val="00360116"/>
    <w:rsid w:val="0036020E"/>
    <w:rsid w:val="0036038B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4A7B"/>
    <w:rsid w:val="00364F52"/>
    <w:rsid w:val="00365ABB"/>
    <w:rsid w:val="00365C2D"/>
    <w:rsid w:val="00365D2D"/>
    <w:rsid w:val="00365F1F"/>
    <w:rsid w:val="0036611B"/>
    <w:rsid w:val="003662F6"/>
    <w:rsid w:val="00366C34"/>
    <w:rsid w:val="00366D3F"/>
    <w:rsid w:val="003676E7"/>
    <w:rsid w:val="003677E2"/>
    <w:rsid w:val="003678B9"/>
    <w:rsid w:val="00367BA7"/>
    <w:rsid w:val="00367BAE"/>
    <w:rsid w:val="00367E81"/>
    <w:rsid w:val="00370594"/>
    <w:rsid w:val="003710C6"/>
    <w:rsid w:val="0037110E"/>
    <w:rsid w:val="003715D1"/>
    <w:rsid w:val="003717D9"/>
    <w:rsid w:val="00371C22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E33"/>
    <w:rsid w:val="00375404"/>
    <w:rsid w:val="0037578B"/>
    <w:rsid w:val="003761FE"/>
    <w:rsid w:val="00376763"/>
    <w:rsid w:val="00376E4B"/>
    <w:rsid w:val="00376F3E"/>
    <w:rsid w:val="00377325"/>
    <w:rsid w:val="00377519"/>
    <w:rsid w:val="00377817"/>
    <w:rsid w:val="00380058"/>
    <w:rsid w:val="003800B7"/>
    <w:rsid w:val="0038020B"/>
    <w:rsid w:val="003802B5"/>
    <w:rsid w:val="003803EF"/>
    <w:rsid w:val="00380874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7E"/>
    <w:rsid w:val="00382032"/>
    <w:rsid w:val="0038250D"/>
    <w:rsid w:val="003827FA"/>
    <w:rsid w:val="00382ADD"/>
    <w:rsid w:val="00382F02"/>
    <w:rsid w:val="00383895"/>
    <w:rsid w:val="003838E0"/>
    <w:rsid w:val="00383AAD"/>
    <w:rsid w:val="003841F7"/>
    <w:rsid w:val="00384EC2"/>
    <w:rsid w:val="00384F14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070"/>
    <w:rsid w:val="00390C8C"/>
    <w:rsid w:val="00390EF8"/>
    <w:rsid w:val="0039142D"/>
    <w:rsid w:val="0039183D"/>
    <w:rsid w:val="0039199E"/>
    <w:rsid w:val="00391BBD"/>
    <w:rsid w:val="00391D77"/>
    <w:rsid w:val="00391DEC"/>
    <w:rsid w:val="00391FBE"/>
    <w:rsid w:val="00392194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98C"/>
    <w:rsid w:val="003A11D6"/>
    <w:rsid w:val="003A1497"/>
    <w:rsid w:val="003A188B"/>
    <w:rsid w:val="003A19BC"/>
    <w:rsid w:val="003A213B"/>
    <w:rsid w:val="003A2A91"/>
    <w:rsid w:val="003A2DC3"/>
    <w:rsid w:val="003A2DEB"/>
    <w:rsid w:val="003A3283"/>
    <w:rsid w:val="003A336C"/>
    <w:rsid w:val="003A3ADC"/>
    <w:rsid w:val="003A3B56"/>
    <w:rsid w:val="003A3B7D"/>
    <w:rsid w:val="003A3B8A"/>
    <w:rsid w:val="003A3E7D"/>
    <w:rsid w:val="003A3EC9"/>
    <w:rsid w:val="003A4307"/>
    <w:rsid w:val="003A439B"/>
    <w:rsid w:val="003A4A43"/>
    <w:rsid w:val="003A4F22"/>
    <w:rsid w:val="003A4F7A"/>
    <w:rsid w:val="003A5402"/>
    <w:rsid w:val="003A5FDC"/>
    <w:rsid w:val="003A67D5"/>
    <w:rsid w:val="003A6841"/>
    <w:rsid w:val="003A68D7"/>
    <w:rsid w:val="003A6BCE"/>
    <w:rsid w:val="003A74B9"/>
    <w:rsid w:val="003A7675"/>
    <w:rsid w:val="003A7ABB"/>
    <w:rsid w:val="003B0F2A"/>
    <w:rsid w:val="003B121E"/>
    <w:rsid w:val="003B1228"/>
    <w:rsid w:val="003B1469"/>
    <w:rsid w:val="003B1C90"/>
    <w:rsid w:val="003B20CE"/>
    <w:rsid w:val="003B2909"/>
    <w:rsid w:val="003B2BAA"/>
    <w:rsid w:val="003B2F5D"/>
    <w:rsid w:val="003B30A2"/>
    <w:rsid w:val="003B3953"/>
    <w:rsid w:val="003B3BE7"/>
    <w:rsid w:val="003B49F2"/>
    <w:rsid w:val="003B4B94"/>
    <w:rsid w:val="003B4D29"/>
    <w:rsid w:val="003B5537"/>
    <w:rsid w:val="003B5920"/>
    <w:rsid w:val="003B5DBA"/>
    <w:rsid w:val="003B5F62"/>
    <w:rsid w:val="003B606B"/>
    <w:rsid w:val="003B623D"/>
    <w:rsid w:val="003B6BE2"/>
    <w:rsid w:val="003B72EB"/>
    <w:rsid w:val="003B765F"/>
    <w:rsid w:val="003B76EB"/>
    <w:rsid w:val="003B77C0"/>
    <w:rsid w:val="003B7DBF"/>
    <w:rsid w:val="003B7E47"/>
    <w:rsid w:val="003C045B"/>
    <w:rsid w:val="003C0C98"/>
    <w:rsid w:val="003C0CC6"/>
    <w:rsid w:val="003C0D4E"/>
    <w:rsid w:val="003C0DD7"/>
    <w:rsid w:val="003C1458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725"/>
    <w:rsid w:val="003C396E"/>
    <w:rsid w:val="003C3ADF"/>
    <w:rsid w:val="003C3AE2"/>
    <w:rsid w:val="003C3FB8"/>
    <w:rsid w:val="003C4A77"/>
    <w:rsid w:val="003C4B53"/>
    <w:rsid w:val="003C4B6C"/>
    <w:rsid w:val="003C4E4F"/>
    <w:rsid w:val="003C62EA"/>
    <w:rsid w:val="003C646C"/>
    <w:rsid w:val="003C67E1"/>
    <w:rsid w:val="003C7E25"/>
    <w:rsid w:val="003C7F65"/>
    <w:rsid w:val="003C7F7F"/>
    <w:rsid w:val="003D0193"/>
    <w:rsid w:val="003D040F"/>
    <w:rsid w:val="003D143E"/>
    <w:rsid w:val="003D184F"/>
    <w:rsid w:val="003D1997"/>
    <w:rsid w:val="003D1AD6"/>
    <w:rsid w:val="003D25ED"/>
    <w:rsid w:val="003D268C"/>
    <w:rsid w:val="003D2BAC"/>
    <w:rsid w:val="003D2E78"/>
    <w:rsid w:val="003D319A"/>
    <w:rsid w:val="003D31D4"/>
    <w:rsid w:val="003D32A1"/>
    <w:rsid w:val="003D3623"/>
    <w:rsid w:val="003D3DB1"/>
    <w:rsid w:val="003D4158"/>
    <w:rsid w:val="003D4789"/>
    <w:rsid w:val="003D4D0F"/>
    <w:rsid w:val="003D504D"/>
    <w:rsid w:val="003D5BF5"/>
    <w:rsid w:val="003D5D19"/>
    <w:rsid w:val="003D5E29"/>
    <w:rsid w:val="003D69C3"/>
    <w:rsid w:val="003D73A8"/>
    <w:rsid w:val="003D778E"/>
    <w:rsid w:val="003D78C7"/>
    <w:rsid w:val="003D7A06"/>
    <w:rsid w:val="003D7C96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2966"/>
    <w:rsid w:val="003E2B1A"/>
    <w:rsid w:val="003E2BE5"/>
    <w:rsid w:val="003E33E6"/>
    <w:rsid w:val="003E34F0"/>
    <w:rsid w:val="003E352B"/>
    <w:rsid w:val="003E35D8"/>
    <w:rsid w:val="003E37DA"/>
    <w:rsid w:val="003E3A70"/>
    <w:rsid w:val="003E3B85"/>
    <w:rsid w:val="003E3FE0"/>
    <w:rsid w:val="003E43A8"/>
    <w:rsid w:val="003E4B0E"/>
    <w:rsid w:val="003E4B7A"/>
    <w:rsid w:val="003E5023"/>
    <w:rsid w:val="003E51D1"/>
    <w:rsid w:val="003E55B9"/>
    <w:rsid w:val="003E55F4"/>
    <w:rsid w:val="003E5DF2"/>
    <w:rsid w:val="003E5F24"/>
    <w:rsid w:val="003E610E"/>
    <w:rsid w:val="003E63DA"/>
    <w:rsid w:val="003E67D7"/>
    <w:rsid w:val="003E6AAF"/>
    <w:rsid w:val="003E7145"/>
    <w:rsid w:val="003E72A4"/>
    <w:rsid w:val="003E7358"/>
    <w:rsid w:val="003E73F8"/>
    <w:rsid w:val="003E7C40"/>
    <w:rsid w:val="003E7CA0"/>
    <w:rsid w:val="003E7DC1"/>
    <w:rsid w:val="003F0169"/>
    <w:rsid w:val="003F036E"/>
    <w:rsid w:val="003F03D4"/>
    <w:rsid w:val="003F0826"/>
    <w:rsid w:val="003F0A5D"/>
    <w:rsid w:val="003F0C9B"/>
    <w:rsid w:val="003F1693"/>
    <w:rsid w:val="003F1912"/>
    <w:rsid w:val="003F19B6"/>
    <w:rsid w:val="003F1B84"/>
    <w:rsid w:val="003F1EB6"/>
    <w:rsid w:val="003F2092"/>
    <w:rsid w:val="003F2356"/>
    <w:rsid w:val="003F2421"/>
    <w:rsid w:val="003F2656"/>
    <w:rsid w:val="003F315F"/>
    <w:rsid w:val="003F3703"/>
    <w:rsid w:val="003F39F3"/>
    <w:rsid w:val="003F4194"/>
    <w:rsid w:val="003F4338"/>
    <w:rsid w:val="003F493D"/>
    <w:rsid w:val="003F5022"/>
    <w:rsid w:val="003F52ED"/>
    <w:rsid w:val="003F54CB"/>
    <w:rsid w:val="003F5BF9"/>
    <w:rsid w:val="003F6111"/>
    <w:rsid w:val="003F64B3"/>
    <w:rsid w:val="003F690E"/>
    <w:rsid w:val="003F6958"/>
    <w:rsid w:val="003F6C8C"/>
    <w:rsid w:val="003F708B"/>
    <w:rsid w:val="003F78B5"/>
    <w:rsid w:val="003F7A8F"/>
    <w:rsid w:val="00400134"/>
    <w:rsid w:val="004003F4"/>
    <w:rsid w:val="004005A9"/>
    <w:rsid w:val="0040071F"/>
    <w:rsid w:val="00400D0D"/>
    <w:rsid w:val="00400D5F"/>
    <w:rsid w:val="00400E1E"/>
    <w:rsid w:val="00400FAD"/>
    <w:rsid w:val="00401049"/>
    <w:rsid w:val="00401296"/>
    <w:rsid w:val="00401388"/>
    <w:rsid w:val="0040140F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DC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19D"/>
    <w:rsid w:val="00407BD5"/>
    <w:rsid w:val="00407F48"/>
    <w:rsid w:val="00410374"/>
    <w:rsid w:val="00410464"/>
    <w:rsid w:val="00410CDA"/>
    <w:rsid w:val="00410D74"/>
    <w:rsid w:val="00411258"/>
    <w:rsid w:val="004118D0"/>
    <w:rsid w:val="00411B19"/>
    <w:rsid w:val="00411D8C"/>
    <w:rsid w:val="00411DC2"/>
    <w:rsid w:val="00412032"/>
    <w:rsid w:val="004122A2"/>
    <w:rsid w:val="004127B9"/>
    <w:rsid w:val="004128A7"/>
    <w:rsid w:val="00412C6A"/>
    <w:rsid w:val="0041363A"/>
    <w:rsid w:val="004137F0"/>
    <w:rsid w:val="00413C25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FE6"/>
    <w:rsid w:val="00420775"/>
    <w:rsid w:val="00420880"/>
    <w:rsid w:val="004209DB"/>
    <w:rsid w:val="00420D79"/>
    <w:rsid w:val="00420DFE"/>
    <w:rsid w:val="00420F8F"/>
    <w:rsid w:val="00421144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F6"/>
    <w:rsid w:val="004242B3"/>
    <w:rsid w:val="004246BD"/>
    <w:rsid w:val="00424802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6E3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392"/>
    <w:rsid w:val="004305CD"/>
    <w:rsid w:val="00431253"/>
    <w:rsid w:val="004316E2"/>
    <w:rsid w:val="00431A5C"/>
    <w:rsid w:val="0043241E"/>
    <w:rsid w:val="004324A5"/>
    <w:rsid w:val="0043289A"/>
    <w:rsid w:val="00432BA4"/>
    <w:rsid w:val="00432FA3"/>
    <w:rsid w:val="00432FAA"/>
    <w:rsid w:val="00433064"/>
    <w:rsid w:val="00433183"/>
    <w:rsid w:val="00433418"/>
    <w:rsid w:val="004334E4"/>
    <w:rsid w:val="00433B78"/>
    <w:rsid w:val="00433CAE"/>
    <w:rsid w:val="00433E2E"/>
    <w:rsid w:val="004340F1"/>
    <w:rsid w:val="00434143"/>
    <w:rsid w:val="00434372"/>
    <w:rsid w:val="0043495E"/>
    <w:rsid w:val="004349D2"/>
    <w:rsid w:val="00434DBB"/>
    <w:rsid w:val="004351D2"/>
    <w:rsid w:val="004362AE"/>
    <w:rsid w:val="00436689"/>
    <w:rsid w:val="00436BC8"/>
    <w:rsid w:val="00436C38"/>
    <w:rsid w:val="00436E33"/>
    <w:rsid w:val="00436E36"/>
    <w:rsid w:val="004370DD"/>
    <w:rsid w:val="00437438"/>
    <w:rsid w:val="0043747B"/>
    <w:rsid w:val="00437662"/>
    <w:rsid w:val="00437BB3"/>
    <w:rsid w:val="00437CD3"/>
    <w:rsid w:val="00437F2C"/>
    <w:rsid w:val="00440265"/>
    <w:rsid w:val="00440326"/>
    <w:rsid w:val="004405D4"/>
    <w:rsid w:val="00440B09"/>
    <w:rsid w:val="00440E02"/>
    <w:rsid w:val="00440F06"/>
    <w:rsid w:val="00440F0B"/>
    <w:rsid w:val="0044114B"/>
    <w:rsid w:val="004411E5"/>
    <w:rsid w:val="0044150A"/>
    <w:rsid w:val="00441D20"/>
    <w:rsid w:val="00442193"/>
    <w:rsid w:val="004428C0"/>
    <w:rsid w:val="00442C89"/>
    <w:rsid w:val="00443124"/>
    <w:rsid w:val="0044363C"/>
    <w:rsid w:val="00443AE7"/>
    <w:rsid w:val="00443B8D"/>
    <w:rsid w:val="00443EAF"/>
    <w:rsid w:val="004448AB"/>
    <w:rsid w:val="00444D63"/>
    <w:rsid w:val="0044501A"/>
    <w:rsid w:val="0044555D"/>
    <w:rsid w:val="00445CA0"/>
    <w:rsid w:val="00445D8E"/>
    <w:rsid w:val="00445E2D"/>
    <w:rsid w:val="00445E2F"/>
    <w:rsid w:val="00445E46"/>
    <w:rsid w:val="00446FDF"/>
    <w:rsid w:val="004478C5"/>
    <w:rsid w:val="00447A36"/>
    <w:rsid w:val="00447D57"/>
    <w:rsid w:val="00447E6E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37B3"/>
    <w:rsid w:val="0045393B"/>
    <w:rsid w:val="00453A51"/>
    <w:rsid w:val="00453F27"/>
    <w:rsid w:val="00454AB9"/>
    <w:rsid w:val="004556A1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1EF0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59C"/>
    <w:rsid w:val="00464C4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9CF"/>
    <w:rsid w:val="00467A95"/>
    <w:rsid w:val="00467C2C"/>
    <w:rsid w:val="00467C95"/>
    <w:rsid w:val="00467CFF"/>
    <w:rsid w:val="00470135"/>
    <w:rsid w:val="00470C5E"/>
    <w:rsid w:val="00471271"/>
    <w:rsid w:val="0047147B"/>
    <w:rsid w:val="004718BA"/>
    <w:rsid w:val="00471C84"/>
    <w:rsid w:val="00472297"/>
    <w:rsid w:val="00472D1C"/>
    <w:rsid w:val="00472DFB"/>
    <w:rsid w:val="00472EC5"/>
    <w:rsid w:val="0047300A"/>
    <w:rsid w:val="00473521"/>
    <w:rsid w:val="00473763"/>
    <w:rsid w:val="00473911"/>
    <w:rsid w:val="00473B3F"/>
    <w:rsid w:val="004742DA"/>
    <w:rsid w:val="00474558"/>
    <w:rsid w:val="004747D0"/>
    <w:rsid w:val="00474896"/>
    <w:rsid w:val="004748A3"/>
    <w:rsid w:val="00474E6C"/>
    <w:rsid w:val="0047512A"/>
    <w:rsid w:val="00475AD5"/>
    <w:rsid w:val="00475BA8"/>
    <w:rsid w:val="0047675F"/>
    <w:rsid w:val="00476AAC"/>
    <w:rsid w:val="00476DB6"/>
    <w:rsid w:val="004770B9"/>
    <w:rsid w:val="004777E9"/>
    <w:rsid w:val="00480475"/>
    <w:rsid w:val="004808B7"/>
    <w:rsid w:val="00480B93"/>
    <w:rsid w:val="004812FE"/>
    <w:rsid w:val="0048163A"/>
    <w:rsid w:val="00481943"/>
    <w:rsid w:val="00481BAC"/>
    <w:rsid w:val="00481FDC"/>
    <w:rsid w:val="0048290A"/>
    <w:rsid w:val="00483FFE"/>
    <w:rsid w:val="0048438B"/>
    <w:rsid w:val="00484962"/>
    <w:rsid w:val="00484ED5"/>
    <w:rsid w:val="004852C4"/>
    <w:rsid w:val="00485C18"/>
    <w:rsid w:val="00485F1C"/>
    <w:rsid w:val="004860E1"/>
    <w:rsid w:val="00486175"/>
    <w:rsid w:val="00486298"/>
    <w:rsid w:val="00486590"/>
    <w:rsid w:val="0048679F"/>
    <w:rsid w:val="0048741A"/>
    <w:rsid w:val="0048752C"/>
    <w:rsid w:val="00487D09"/>
    <w:rsid w:val="004905BB"/>
    <w:rsid w:val="0049064A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DF8"/>
    <w:rsid w:val="00493F7F"/>
    <w:rsid w:val="00493FDE"/>
    <w:rsid w:val="00494ABE"/>
    <w:rsid w:val="00494ED8"/>
    <w:rsid w:val="00495227"/>
    <w:rsid w:val="004954B7"/>
    <w:rsid w:val="004954FE"/>
    <w:rsid w:val="00495D28"/>
    <w:rsid w:val="0049610B"/>
    <w:rsid w:val="004961EE"/>
    <w:rsid w:val="00496238"/>
    <w:rsid w:val="0049636F"/>
    <w:rsid w:val="00496477"/>
    <w:rsid w:val="004965AB"/>
    <w:rsid w:val="00496687"/>
    <w:rsid w:val="004968C9"/>
    <w:rsid w:val="00496A4B"/>
    <w:rsid w:val="00496FBE"/>
    <w:rsid w:val="0049705A"/>
    <w:rsid w:val="00497339"/>
    <w:rsid w:val="0049744E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3695"/>
    <w:rsid w:val="004A37CA"/>
    <w:rsid w:val="004A409F"/>
    <w:rsid w:val="004A4101"/>
    <w:rsid w:val="004A4878"/>
    <w:rsid w:val="004A4B95"/>
    <w:rsid w:val="004A52CE"/>
    <w:rsid w:val="004A539D"/>
    <w:rsid w:val="004A5469"/>
    <w:rsid w:val="004A5D80"/>
    <w:rsid w:val="004A5E9B"/>
    <w:rsid w:val="004A6598"/>
    <w:rsid w:val="004A65E2"/>
    <w:rsid w:val="004A6674"/>
    <w:rsid w:val="004A6746"/>
    <w:rsid w:val="004A6D9B"/>
    <w:rsid w:val="004A715D"/>
    <w:rsid w:val="004A71E0"/>
    <w:rsid w:val="004A7E9B"/>
    <w:rsid w:val="004A7EB6"/>
    <w:rsid w:val="004B0065"/>
    <w:rsid w:val="004B0AB3"/>
    <w:rsid w:val="004B0C47"/>
    <w:rsid w:val="004B0D34"/>
    <w:rsid w:val="004B0DDD"/>
    <w:rsid w:val="004B0E0D"/>
    <w:rsid w:val="004B1542"/>
    <w:rsid w:val="004B1B74"/>
    <w:rsid w:val="004B1BA3"/>
    <w:rsid w:val="004B22A1"/>
    <w:rsid w:val="004B2966"/>
    <w:rsid w:val="004B2A62"/>
    <w:rsid w:val="004B2D20"/>
    <w:rsid w:val="004B2E34"/>
    <w:rsid w:val="004B31B7"/>
    <w:rsid w:val="004B322C"/>
    <w:rsid w:val="004B355C"/>
    <w:rsid w:val="004B38A5"/>
    <w:rsid w:val="004B3EEA"/>
    <w:rsid w:val="004B4C5D"/>
    <w:rsid w:val="004B4FD7"/>
    <w:rsid w:val="004B5130"/>
    <w:rsid w:val="004B539E"/>
    <w:rsid w:val="004B5DF4"/>
    <w:rsid w:val="004B5E5A"/>
    <w:rsid w:val="004B607A"/>
    <w:rsid w:val="004B67C3"/>
    <w:rsid w:val="004B6D00"/>
    <w:rsid w:val="004B6E1A"/>
    <w:rsid w:val="004B702E"/>
    <w:rsid w:val="004B7BEB"/>
    <w:rsid w:val="004C0D67"/>
    <w:rsid w:val="004C0FB9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77"/>
    <w:rsid w:val="004C2E2A"/>
    <w:rsid w:val="004C34ED"/>
    <w:rsid w:val="004C3CBD"/>
    <w:rsid w:val="004C3CFC"/>
    <w:rsid w:val="004C3FD8"/>
    <w:rsid w:val="004C42E8"/>
    <w:rsid w:val="004C4780"/>
    <w:rsid w:val="004C490F"/>
    <w:rsid w:val="004C4EDB"/>
    <w:rsid w:val="004C55DA"/>
    <w:rsid w:val="004C56B3"/>
    <w:rsid w:val="004C58C6"/>
    <w:rsid w:val="004C5CEC"/>
    <w:rsid w:val="004C6073"/>
    <w:rsid w:val="004C61EC"/>
    <w:rsid w:val="004C6661"/>
    <w:rsid w:val="004C676C"/>
    <w:rsid w:val="004C6938"/>
    <w:rsid w:val="004C6BB7"/>
    <w:rsid w:val="004C6CB1"/>
    <w:rsid w:val="004C6FE3"/>
    <w:rsid w:val="004C71C2"/>
    <w:rsid w:val="004C7C07"/>
    <w:rsid w:val="004C7F52"/>
    <w:rsid w:val="004D050E"/>
    <w:rsid w:val="004D07E5"/>
    <w:rsid w:val="004D094F"/>
    <w:rsid w:val="004D095F"/>
    <w:rsid w:val="004D0A78"/>
    <w:rsid w:val="004D0C86"/>
    <w:rsid w:val="004D14E6"/>
    <w:rsid w:val="004D1797"/>
    <w:rsid w:val="004D1E9D"/>
    <w:rsid w:val="004D21CF"/>
    <w:rsid w:val="004D2D9A"/>
    <w:rsid w:val="004D310C"/>
    <w:rsid w:val="004D32FA"/>
    <w:rsid w:val="004D3370"/>
    <w:rsid w:val="004D33BA"/>
    <w:rsid w:val="004D350E"/>
    <w:rsid w:val="004D3A50"/>
    <w:rsid w:val="004D3E39"/>
    <w:rsid w:val="004D3E53"/>
    <w:rsid w:val="004D460B"/>
    <w:rsid w:val="004D47C1"/>
    <w:rsid w:val="004D48D8"/>
    <w:rsid w:val="004D4D77"/>
    <w:rsid w:val="004D5624"/>
    <w:rsid w:val="004D5D48"/>
    <w:rsid w:val="004D635C"/>
    <w:rsid w:val="004D654B"/>
    <w:rsid w:val="004D676F"/>
    <w:rsid w:val="004D6EF6"/>
    <w:rsid w:val="004D7018"/>
    <w:rsid w:val="004D7039"/>
    <w:rsid w:val="004D75D3"/>
    <w:rsid w:val="004D781C"/>
    <w:rsid w:val="004D7844"/>
    <w:rsid w:val="004D7F4A"/>
    <w:rsid w:val="004E0416"/>
    <w:rsid w:val="004E0463"/>
    <w:rsid w:val="004E051B"/>
    <w:rsid w:val="004E0940"/>
    <w:rsid w:val="004E0A1D"/>
    <w:rsid w:val="004E0FFE"/>
    <w:rsid w:val="004E10EE"/>
    <w:rsid w:val="004E1162"/>
    <w:rsid w:val="004E1930"/>
    <w:rsid w:val="004E2230"/>
    <w:rsid w:val="004E2480"/>
    <w:rsid w:val="004E2911"/>
    <w:rsid w:val="004E2AF6"/>
    <w:rsid w:val="004E2DF7"/>
    <w:rsid w:val="004E30E0"/>
    <w:rsid w:val="004E31CD"/>
    <w:rsid w:val="004E3275"/>
    <w:rsid w:val="004E34C3"/>
    <w:rsid w:val="004E34EF"/>
    <w:rsid w:val="004E3822"/>
    <w:rsid w:val="004E3F05"/>
    <w:rsid w:val="004E4134"/>
    <w:rsid w:val="004E456E"/>
    <w:rsid w:val="004E4A69"/>
    <w:rsid w:val="004E4ADF"/>
    <w:rsid w:val="004E587A"/>
    <w:rsid w:val="004E598F"/>
    <w:rsid w:val="004E5B45"/>
    <w:rsid w:val="004E5E45"/>
    <w:rsid w:val="004E648D"/>
    <w:rsid w:val="004E65C6"/>
    <w:rsid w:val="004E6B42"/>
    <w:rsid w:val="004E6F3E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BC9"/>
    <w:rsid w:val="004F314A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D7A"/>
    <w:rsid w:val="00500066"/>
    <w:rsid w:val="0050039D"/>
    <w:rsid w:val="00500983"/>
    <w:rsid w:val="00500DCC"/>
    <w:rsid w:val="00501656"/>
    <w:rsid w:val="00501718"/>
    <w:rsid w:val="00501955"/>
    <w:rsid w:val="005022D0"/>
    <w:rsid w:val="005029D3"/>
    <w:rsid w:val="005029F8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614A"/>
    <w:rsid w:val="005063EC"/>
    <w:rsid w:val="0050640E"/>
    <w:rsid w:val="005070EF"/>
    <w:rsid w:val="005073C5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E89"/>
    <w:rsid w:val="00511FCA"/>
    <w:rsid w:val="00512870"/>
    <w:rsid w:val="00512C0D"/>
    <w:rsid w:val="00512D1A"/>
    <w:rsid w:val="00512F7F"/>
    <w:rsid w:val="00513053"/>
    <w:rsid w:val="00513B04"/>
    <w:rsid w:val="00513FAB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FF1"/>
    <w:rsid w:val="005213D7"/>
    <w:rsid w:val="005216A0"/>
    <w:rsid w:val="005219EF"/>
    <w:rsid w:val="00522333"/>
    <w:rsid w:val="0052265A"/>
    <w:rsid w:val="0052299A"/>
    <w:rsid w:val="00522B39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29F"/>
    <w:rsid w:val="0052534A"/>
    <w:rsid w:val="00525B05"/>
    <w:rsid w:val="00525BC8"/>
    <w:rsid w:val="00525E11"/>
    <w:rsid w:val="00525EEC"/>
    <w:rsid w:val="005262D9"/>
    <w:rsid w:val="00526488"/>
    <w:rsid w:val="005266E2"/>
    <w:rsid w:val="005267B5"/>
    <w:rsid w:val="00526801"/>
    <w:rsid w:val="00526FF6"/>
    <w:rsid w:val="0052712F"/>
    <w:rsid w:val="0052718B"/>
    <w:rsid w:val="0052733F"/>
    <w:rsid w:val="00527515"/>
    <w:rsid w:val="00527B48"/>
    <w:rsid w:val="00527B80"/>
    <w:rsid w:val="00527DFF"/>
    <w:rsid w:val="00527EBB"/>
    <w:rsid w:val="00527F50"/>
    <w:rsid w:val="00530194"/>
    <w:rsid w:val="00530511"/>
    <w:rsid w:val="00530F57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575"/>
    <w:rsid w:val="005356BC"/>
    <w:rsid w:val="00535B39"/>
    <w:rsid w:val="00535C78"/>
    <w:rsid w:val="00536115"/>
    <w:rsid w:val="00536608"/>
    <w:rsid w:val="00536BD6"/>
    <w:rsid w:val="005372C2"/>
    <w:rsid w:val="0053775B"/>
    <w:rsid w:val="00537A79"/>
    <w:rsid w:val="00537AD9"/>
    <w:rsid w:val="00537AE3"/>
    <w:rsid w:val="00537F92"/>
    <w:rsid w:val="00537FC2"/>
    <w:rsid w:val="00540055"/>
    <w:rsid w:val="0054041F"/>
    <w:rsid w:val="00540513"/>
    <w:rsid w:val="005406AB"/>
    <w:rsid w:val="00540A89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5D17"/>
    <w:rsid w:val="005475D7"/>
    <w:rsid w:val="00547B91"/>
    <w:rsid w:val="00547FC6"/>
    <w:rsid w:val="005502B3"/>
    <w:rsid w:val="005504B2"/>
    <w:rsid w:val="0055066E"/>
    <w:rsid w:val="00550A50"/>
    <w:rsid w:val="00551EDD"/>
    <w:rsid w:val="00552C64"/>
    <w:rsid w:val="00553B4F"/>
    <w:rsid w:val="00553BD4"/>
    <w:rsid w:val="00553BF1"/>
    <w:rsid w:val="00553E1C"/>
    <w:rsid w:val="00554456"/>
    <w:rsid w:val="00554BDE"/>
    <w:rsid w:val="00554E26"/>
    <w:rsid w:val="00554E8F"/>
    <w:rsid w:val="005557B2"/>
    <w:rsid w:val="00555924"/>
    <w:rsid w:val="00556324"/>
    <w:rsid w:val="00556393"/>
    <w:rsid w:val="00556439"/>
    <w:rsid w:val="005566F1"/>
    <w:rsid w:val="00556CC5"/>
    <w:rsid w:val="00557431"/>
    <w:rsid w:val="005576EA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3CFE"/>
    <w:rsid w:val="005640F1"/>
    <w:rsid w:val="005645AE"/>
    <w:rsid w:val="00564879"/>
    <w:rsid w:val="0056492D"/>
    <w:rsid w:val="005649AC"/>
    <w:rsid w:val="00564A8A"/>
    <w:rsid w:val="00564D22"/>
    <w:rsid w:val="00564EFB"/>
    <w:rsid w:val="00565498"/>
    <w:rsid w:val="00565ADA"/>
    <w:rsid w:val="00565AE8"/>
    <w:rsid w:val="0056617B"/>
    <w:rsid w:val="00566306"/>
    <w:rsid w:val="0056634D"/>
    <w:rsid w:val="005664D3"/>
    <w:rsid w:val="005667C1"/>
    <w:rsid w:val="0056702B"/>
    <w:rsid w:val="0056739C"/>
    <w:rsid w:val="005678D5"/>
    <w:rsid w:val="00567A6A"/>
    <w:rsid w:val="00567C0C"/>
    <w:rsid w:val="00567FEF"/>
    <w:rsid w:val="00570003"/>
    <w:rsid w:val="00570190"/>
    <w:rsid w:val="00571DED"/>
    <w:rsid w:val="0057209D"/>
    <w:rsid w:val="0057225A"/>
    <w:rsid w:val="005728BB"/>
    <w:rsid w:val="00572A7A"/>
    <w:rsid w:val="00572A7C"/>
    <w:rsid w:val="005736D8"/>
    <w:rsid w:val="005737E0"/>
    <w:rsid w:val="005738BD"/>
    <w:rsid w:val="00573CED"/>
    <w:rsid w:val="00574060"/>
    <w:rsid w:val="00574193"/>
    <w:rsid w:val="00574209"/>
    <w:rsid w:val="00574287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634"/>
    <w:rsid w:val="00577921"/>
    <w:rsid w:val="00577A4D"/>
    <w:rsid w:val="00577BDE"/>
    <w:rsid w:val="00577C43"/>
    <w:rsid w:val="00577EF6"/>
    <w:rsid w:val="005800C4"/>
    <w:rsid w:val="00580943"/>
    <w:rsid w:val="005809E1"/>
    <w:rsid w:val="00581257"/>
    <w:rsid w:val="005815AB"/>
    <w:rsid w:val="0058162A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414"/>
    <w:rsid w:val="00584680"/>
    <w:rsid w:val="0058470E"/>
    <w:rsid w:val="00584839"/>
    <w:rsid w:val="00584987"/>
    <w:rsid w:val="00584A14"/>
    <w:rsid w:val="00584B5A"/>
    <w:rsid w:val="0058550F"/>
    <w:rsid w:val="00585522"/>
    <w:rsid w:val="0058552F"/>
    <w:rsid w:val="00586214"/>
    <w:rsid w:val="005866C1"/>
    <w:rsid w:val="0058676B"/>
    <w:rsid w:val="00586ABA"/>
    <w:rsid w:val="00586D7B"/>
    <w:rsid w:val="00586E11"/>
    <w:rsid w:val="0058737C"/>
    <w:rsid w:val="0058799C"/>
    <w:rsid w:val="00587A07"/>
    <w:rsid w:val="00587B6B"/>
    <w:rsid w:val="00587C73"/>
    <w:rsid w:val="00587F49"/>
    <w:rsid w:val="0059026C"/>
    <w:rsid w:val="005902FA"/>
    <w:rsid w:val="0059047F"/>
    <w:rsid w:val="00590FAB"/>
    <w:rsid w:val="0059137B"/>
    <w:rsid w:val="00591486"/>
    <w:rsid w:val="0059172D"/>
    <w:rsid w:val="005917BF"/>
    <w:rsid w:val="00591E92"/>
    <w:rsid w:val="005923D4"/>
    <w:rsid w:val="00592963"/>
    <w:rsid w:val="00592E65"/>
    <w:rsid w:val="0059348A"/>
    <w:rsid w:val="005934EF"/>
    <w:rsid w:val="00593D03"/>
    <w:rsid w:val="00594B51"/>
    <w:rsid w:val="00594BA3"/>
    <w:rsid w:val="00595171"/>
    <w:rsid w:val="00595436"/>
    <w:rsid w:val="005961D3"/>
    <w:rsid w:val="005963D6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ED0"/>
    <w:rsid w:val="005A0006"/>
    <w:rsid w:val="005A05FA"/>
    <w:rsid w:val="005A0B0C"/>
    <w:rsid w:val="005A11A9"/>
    <w:rsid w:val="005A168B"/>
    <w:rsid w:val="005A2468"/>
    <w:rsid w:val="005A2B8D"/>
    <w:rsid w:val="005A302B"/>
    <w:rsid w:val="005A3512"/>
    <w:rsid w:val="005A3FB8"/>
    <w:rsid w:val="005A435F"/>
    <w:rsid w:val="005A4589"/>
    <w:rsid w:val="005A4686"/>
    <w:rsid w:val="005A48A5"/>
    <w:rsid w:val="005A49C1"/>
    <w:rsid w:val="005A5155"/>
    <w:rsid w:val="005A5754"/>
    <w:rsid w:val="005A581E"/>
    <w:rsid w:val="005A5956"/>
    <w:rsid w:val="005A5BE5"/>
    <w:rsid w:val="005A60B2"/>
    <w:rsid w:val="005A6181"/>
    <w:rsid w:val="005A750C"/>
    <w:rsid w:val="005B056F"/>
    <w:rsid w:val="005B0899"/>
    <w:rsid w:val="005B11E0"/>
    <w:rsid w:val="005B1318"/>
    <w:rsid w:val="005B13C0"/>
    <w:rsid w:val="005B1533"/>
    <w:rsid w:val="005B1707"/>
    <w:rsid w:val="005B192E"/>
    <w:rsid w:val="005B1FC9"/>
    <w:rsid w:val="005B248F"/>
    <w:rsid w:val="005B281F"/>
    <w:rsid w:val="005B3301"/>
    <w:rsid w:val="005B3761"/>
    <w:rsid w:val="005B38F8"/>
    <w:rsid w:val="005B3E0F"/>
    <w:rsid w:val="005B40EB"/>
    <w:rsid w:val="005B41CD"/>
    <w:rsid w:val="005B4862"/>
    <w:rsid w:val="005B4C5B"/>
    <w:rsid w:val="005B4C6C"/>
    <w:rsid w:val="005B4F67"/>
    <w:rsid w:val="005B5240"/>
    <w:rsid w:val="005B5B32"/>
    <w:rsid w:val="005B5B37"/>
    <w:rsid w:val="005B5C2B"/>
    <w:rsid w:val="005B5D08"/>
    <w:rsid w:val="005B5DEC"/>
    <w:rsid w:val="005B62AC"/>
    <w:rsid w:val="005B6565"/>
    <w:rsid w:val="005B6967"/>
    <w:rsid w:val="005B72DD"/>
    <w:rsid w:val="005B7824"/>
    <w:rsid w:val="005C04CF"/>
    <w:rsid w:val="005C059A"/>
    <w:rsid w:val="005C0686"/>
    <w:rsid w:val="005C0826"/>
    <w:rsid w:val="005C09A4"/>
    <w:rsid w:val="005C0F19"/>
    <w:rsid w:val="005C10BD"/>
    <w:rsid w:val="005C1556"/>
    <w:rsid w:val="005C1C49"/>
    <w:rsid w:val="005C240D"/>
    <w:rsid w:val="005C247A"/>
    <w:rsid w:val="005C2544"/>
    <w:rsid w:val="005C28E6"/>
    <w:rsid w:val="005C2B0C"/>
    <w:rsid w:val="005C2F54"/>
    <w:rsid w:val="005C30D6"/>
    <w:rsid w:val="005C3905"/>
    <w:rsid w:val="005C3BF3"/>
    <w:rsid w:val="005C3C61"/>
    <w:rsid w:val="005C3E0C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864"/>
    <w:rsid w:val="005C6219"/>
    <w:rsid w:val="005C6336"/>
    <w:rsid w:val="005C6CD8"/>
    <w:rsid w:val="005C6D61"/>
    <w:rsid w:val="005C7435"/>
    <w:rsid w:val="005C76F9"/>
    <w:rsid w:val="005C775E"/>
    <w:rsid w:val="005C77AB"/>
    <w:rsid w:val="005C7B6B"/>
    <w:rsid w:val="005C7EBF"/>
    <w:rsid w:val="005D0198"/>
    <w:rsid w:val="005D1753"/>
    <w:rsid w:val="005D1A1F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D7D94"/>
    <w:rsid w:val="005E0105"/>
    <w:rsid w:val="005E0456"/>
    <w:rsid w:val="005E0657"/>
    <w:rsid w:val="005E080B"/>
    <w:rsid w:val="005E09F4"/>
    <w:rsid w:val="005E0B91"/>
    <w:rsid w:val="005E0DA6"/>
    <w:rsid w:val="005E0E29"/>
    <w:rsid w:val="005E10ED"/>
    <w:rsid w:val="005E121B"/>
    <w:rsid w:val="005E15F9"/>
    <w:rsid w:val="005E1682"/>
    <w:rsid w:val="005E178C"/>
    <w:rsid w:val="005E17CD"/>
    <w:rsid w:val="005E1BC6"/>
    <w:rsid w:val="005E1C88"/>
    <w:rsid w:val="005E1D19"/>
    <w:rsid w:val="005E1E92"/>
    <w:rsid w:val="005E2F8F"/>
    <w:rsid w:val="005E3379"/>
    <w:rsid w:val="005E34F5"/>
    <w:rsid w:val="005E3BE3"/>
    <w:rsid w:val="005E3CD1"/>
    <w:rsid w:val="005E3FE3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B92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29F"/>
    <w:rsid w:val="005F0690"/>
    <w:rsid w:val="005F07D6"/>
    <w:rsid w:val="005F0B02"/>
    <w:rsid w:val="005F0D06"/>
    <w:rsid w:val="005F0E9C"/>
    <w:rsid w:val="005F160B"/>
    <w:rsid w:val="005F19FA"/>
    <w:rsid w:val="005F23C5"/>
    <w:rsid w:val="005F34EB"/>
    <w:rsid w:val="005F36F7"/>
    <w:rsid w:val="005F3880"/>
    <w:rsid w:val="005F3EDA"/>
    <w:rsid w:val="005F429E"/>
    <w:rsid w:val="005F4852"/>
    <w:rsid w:val="005F4E0B"/>
    <w:rsid w:val="005F4E58"/>
    <w:rsid w:val="005F4F8D"/>
    <w:rsid w:val="005F52F8"/>
    <w:rsid w:val="005F5452"/>
    <w:rsid w:val="005F5712"/>
    <w:rsid w:val="005F5A15"/>
    <w:rsid w:val="005F5C29"/>
    <w:rsid w:val="005F5CFC"/>
    <w:rsid w:val="005F5F4C"/>
    <w:rsid w:val="005F5FC9"/>
    <w:rsid w:val="005F6315"/>
    <w:rsid w:val="005F67DC"/>
    <w:rsid w:val="005F6A07"/>
    <w:rsid w:val="005F6F25"/>
    <w:rsid w:val="005F7F56"/>
    <w:rsid w:val="006001A0"/>
    <w:rsid w:val="006003CF"/>
    <w:rsid w:val="00600418"/>
    <w:rsid w:val="00600957"/>
    <w:rsid w:val="00600C82"/>
    <w:rsid w:val="00601293"/>
    <w:rsid w:val="006018CF"/>
    <w:rsid w:val="00601A53"/>
    <w:rsid w:val="00601FEC"/>
    <w:rsid w:val="0060228D"/>
    <w:rsid w:val="006029F4"/>
    <w:rsid w:val="00603237"/>
    <w:rsid w:val="006037A0"/>
    <w:rsid w:val="0060390A"/>
    <w:rsid w:val="00603A7A"/>
    <w:rsid w:val="006046F5"/>
    <w:rsid w:val="00604802"/>
    <w:rsid w:val="00604CCB"/>
    <w:rsid w:val="00604DE1"/>
    <w:rsid w:val="006051C7"/>
    <w:rsid w:val="0060521F"/>
    <w:rsid w:val="006054B1"/>
    <w:rsid w:val="0060562F"/>
    <w:rsid w:val="00605BDD"/>
    <w:rsid w:val="00605CC1"/>
    <w:rsid w:val="00606337"/>
    <w:rsid w:val="00606340"/>
    <w:rsid w:val="0060687B"/>
    <w:rsid w:val="00607147"/>
    <w:rsid w:val="00607697"/>
    <w:rsid w:val="006077F1"/>
    <w:rsid w:val="0060797B"/>
    <w:rsid w:val="00607BB6"/>
    <w:rsid w:val="00607E90"/>
    <w:rsid w:val="00607FDF"/>
    <w:rsid w:val="00610295"/>
    <w:rsid w:val="00610787"/>
    <w:rsid w:val="00610968"/>
    <w:rsid w:val="00611186"/>
    <w:rsid w:val="006111D0"/>
    <w:rsid w:val="00611251"/>
    <w:rsid w:val="006116BD"/>
    <w:rsid w:val="0061217E"/>
    <w:rsid w:val="00612930"/>
    <w:rsid w:val="00612979"/>
    <w:rsid w:val="00613021"/>
    <w:rsid w:val="00613288"/>
    <w:rsid w:val="006134EB"/>
    <w:rsid w:val="00613C0A"/>
    <w:rsid w:val="00614707"/>
    <w:rsid w:val="006147B9"/>
    <w:rsid w:val="006147CB"/>
    <w:rsid w:val="00614A44"/>
    <w:rsid w:val="00614C8A"/>
    <w:rsid w:val="006154B6"/>
    <w:rsid w:val="00615686"/>
    <w:rsid w:val="00615FBC"/>
    <w:rsid w:val="006162DF"/>
    <w:rsid w:val="006168DF"/>
    <w:rsid w:val="00616FED"/>
    <w:rsid w:val="00617621"/>
    <w:rsid w:val="006176D6"/>
    <w:rsid w:val="00617BF1"/>
    <w:rsid w:val="00620454"/>
    <w:rsid w:val="00620562"/>
    <w:rsid w:val="0062057A"/>
    <w:rsid w:val="00620A51"/>
    <w:rsid w:val="00620EA4"/>
    <w:rsid w:val="0062142C"/>
    <w:rsid w:val="006216D1"/>
    <w:rsid w:val="0062189F"/>
    <w:rsid w:val="00621A4A"/>
    <w:rsid w:val="00621AAC"/>
    <w:rsid w:val="00622325"/>
    <w:rsid w:val="0062256D"/>
    <w:rsid w:val="00623106"/>
    <w:rsid w:val="0062377A"/>
    <w:rsid w:val="00624194"/>
    <w:rsid w:val="00624522"/>
    <w:rsid w:val="006245AC"/>
    <w:rsid w:val="006248EE"/>
    <w:rsid w:val="00624ADA"/>
    <w:rsid w:val="00624B13"/>
    <w:rsid w:val="00624C00"/>
    <w:rsid w:val="00624E5D"/>
    <w:rsid w:val="00624EC7"/>
    <w:rsid w:val="00625328"/>
    <w:rsid w:val="006253B4"/>
    <w:rsid w:val="0062600C"/>
    <w:rsid w:val="00626275"/>
    <w:rsid w:val="0062640E"/>
    <w:rsid w:val="00626587"/>
    <w:rsid w:val="006266CA"/>
    <w:rsid w:val="0062681F"/>
    <w:rsid w:val="00626A59"/>
    <w:rsid w:val="00627286"/>
    <w:rsid w:val="00627500"/>
    <w:rsid w:val="006275C1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C9"/>
    <w:rsid w:val="006313B8"/>
    <w:rsid w:val="00631A73"/>
    <w:rsid w:val="00631E22"/>
    <w:rsid w:val="006320D9"/>
    <w:rsid w:val="006322B9"/>
    <w:rsid w:val="00632C10"/>
    <w:rsid w:val="00632E69"/>
    <w:rsid w:val="0063303C"/>
    <w:rsid w:val="00633147"/>
    <w:rsid w:val="0063332D"/>
    <w:rsid w:val="00633581"/>
    <w:rsid w:val="006338A3"/>
    <w:rsid w:val="006338B9"/>
    <w:rsid w:val="00633A86"/>
    <w:rsid w:val="00633A8A"/>
    <w:rsid w:val="0063402D"/>
    <w:rsid w:val="0063513F"/>
    <w:rsid w:val="0063542E"/>
    <w:rsid w:val="006358A4"/>
    <w:rsid w:val="00635AD8"/>
    <w:rsid w:val="006365EF"/>
    <w:rsid w:val="00636724"/>
    <w:rsid w:val="00636806"/>
    <w:rsid w:val="00636986"/>
    <w:rsid w:val="00636E2F"/>
    <w:rsid w:val="00637045"/>
    <w:rsid w:val="006377F8"/>
    <w:rsid w:val="0063786A"/>
    <w:rsid w:val="00637A1B"/>
    <w:rsid w:val="00640377"/>
    <w:rsid w:val="00640895"/>
    <w:rsid w:val="006408C7"/>
    <w:rsid w:val="0064097F"/>
    <w:rsid w:val="006409CF"/>
    <w:rsid w:val="00640B93"/>
    <w:rsid w:val="00640E09"/>
    <w:rsid w:val="006410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20C"/>
    <w:rsid w:val="00643232"/>
    <w:rsid w:val="00643665"/>
    <w:rsid w:val="006436BF"/>
    <w:rsid w:val="00643AB0"/>
    <w:rsid w:val="00643BEC"/>
    <w:rsid w:val="00643CEE"/>
    <w:rsid w:val="00643D0F"/>
    <w:rsid w:val="00643D35"/>
    <w:rsid w:val="006447E2"/>
    <w:rsid w:val="006450F8"/>
    <w:rsid w:val="006450FD"/>
    <w:rsid w:val="00645450"/>
    <w:rsid w:val="00645D44"/>
    <w:rsid w:val="00645EEB"/>
    <w:rsid w:val="00646162"/>
    <w:rsid w:val="006469D0"/>
    <w:rsid w:val="00646D0B"/>
    <w:rsid w:val="00646DC5"/>
    <w:rsid w:val="00647508"/>
    <w:rsid w:val="006477FC"/>
    <w:rsid w:val="00647D8C"/>
    <w:rsid w:val="00647DCD"/>
    <w:rsid w:val="00650292"/>
    <w:rsid w:val="00650737"/>
    <w:rsid w:val="00650C76"/>
    <w:rsid w:val="00650FE1"/>
    <w:rsid w:val="006512DC"/>
    <w:rsid w:val="006514E4"/>
    <w:rsid w:val="00651647"/>
    <w:rsid w:val="006519C5"/>
    <w:rsid w:val="00651AB7"/>
    <w:rsid w:val="00651C4F"/>
    <w:rsid w:val="00651D12"/>
    <w:rsid w:val="00652230"/>
    <w:rsid w:val="00652587"/>
    <w:rsid w:val="00652D0A"/>
    <w:rsid w:val="006537AA"/>
    <w:rsid w:val="0065390C"/>
    <w:rsid w:val="00653BA6"/>
    <w:rsid w:val="00653D55"/>
    <w:rsid w:val="00653E62"/>
    <w:rsid w:val="00653E80"/>
    <w:rsid w:val="00653EAC"/>
    <w:rsid w:val="006542E9"/>
    <w:rsid w:val="00654A26"/>
    <w:rsid w:val="00655131"/>
    <w:rsid w:val="006551AD"/>
    <w:rsid w:val="00655250"/>
    <w:rsid w:val="00655340"/>
    <w:rsid w:val="00655BA4"/>
    <w:rsid w:val="00655F50"/>
    <w:rsid w:val="00656074"/>
    <w:rsid w:val="006562C5"/>
    <w:rsid w:val="006564A1"/>
    <w:rsid w:val="00656602"/>
    <w:rsid w:val="00656AF4"/>
    <w:rsid w:val="00656EEE"/>
    <w:rsid w:val="0065717B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9EA"/>
    <w:rsid w:val="00661A57"/>
    <w:rsid w:val="00661D40"/>
    <w:rsid w:val="00661F0F"/>
    <w:rsid w:val="006623B1"/>
    <w:rsid w:val="00663128"/>
    <w:rsid w:val="00663576"/>
    <w:rsid w:val="00663C1C"/>
    <w:rsid w:val="00664201"/>
    <w:rsid w:val="00664A15"/>
    <w:rsid w:val="00664C37"/>
    <w:rsid w:val="0066506A"/>
    <w:rsid w:val="00666790"/>
    <w:rsid w:val="00666B67"/>
    <w:rsid w:val="00667A83"/>
    <w:rsid w:val="00670063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B5"/>
    <w:rsid w:val="006717FE"/>
    <w:rsid w:val="0067190C"/>
    <w:rsid w:val="00671C6B"/>
    <w:rsid w:val="006720F1"/>
    <w:rsid w:val="0067242F"/>
    <w:rsid w:val="006726EB"/>
    <w:rsid w:val="006729E0"/>
    <w:rsid w:val="00672DF5"/>
    <w:rsid w:val="00672E35"/>
    <w:rsid w:val="00672FA0"/>
    <w:rsid w:val="00672FCE"/>
    <w:rsid w:val="00673305"/>
    <w:rsid w:val="00674283"/>
    <w:rsid w:val="00674329"/>
    <w:rsid w:val="006744FC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7B65"/>
    <w:rsid w:val="00677F5B"/>
    <w:rsid w:val="0068013C"/>
    <w:rsid w:val="00680506"/>
    <w:rsid w:val="00680844"/>
    <w:rsid w:val="00680EAD"/>
    <w:rsid w:val="00680FB9"/>
    <w:rsid w:val="00681575"/>
    <w:rsid w:val="006817A8"/>
    <w:rsid w:val="0068257B"/>
    <w:rsid w:val="006826BA"/>
    <w:rsid w:val="006828F6"/>
    <w:rsid w:val="00682BB6"/>
    <w:rsid w:val="00682F08"/>
    <w:rsid w:val="00683452"/>
    <w:rsid w:val="00683EF4"/>
    <w:rsid w:val="00683FC3"/>
    <w:rsid w:val="006840DC"/>
    <w:rsid w:val="00684479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879EF"/>
    <w:rsid w:val="006901BB"/>
    <w:rsid w:val="00690249"/>
    <w:rsid w:val="006902C2"/>
    <w:rsid w:val="006903FF"/>
    <w:rsid w:val="00690776"/>
    <w:rsid w:val="00690835"/>
    <w:rsid w:val="00690A4F"/>
    <w:rsid w:val="006912C7"/>
    <w:rsid w:val="006913BA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9DF"/>
    <w:rsid w:val="00694D9C"/>
    <w:rsid w:val="00695067"/>
    <w:rsid w:val="00695B6C"/>
    <w:rsid w:val="00695C1A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A8B"/>
    <w:rsid w:val="006A0B00"/>
    <w:rsid w:val="006A0C00"/>
    <w:rsid w:val="006A0FE3"/>
    <w:rsid w:val="006A12E8"/>
    <w:rsid w:val="006A155B"/>
    <w:rsid w:val="006A1571"/>
    <w:rsid w:val="006A1966"/>
    <w:rsid w:val="006A1D27"/>
    <w:rsid w:val="006A2602"/>
    <w:rsid w:val="006A2AD6"/>
    <w:rsid w:val="006A2F0C"/>
    <w:rsid w:val="006A31F1"/>
    <w:rsid w:val="006A323F"/>
    <w:rsid w:val="006A37C5"/>
    <w:rsid w:val="006A3B54"/>
    <w:rsid w:val="006A3C90"/>
    <w:rsid w:val="006A3D7D"/>
    <w:rsid w:val="006A4081"/>
    <w:rsid w:val="006A4982"/>
    <w:rsid w:val="006A4A5B"/>
    <w:rsid w:val="006A4C36"/>
    <w:rsid w:val="006A508E"/>
    <w:rsid w:val="006A5322"/>
    <w:rsid w:val="006A5AA7"/>
    <w:rsid w:val="006A5C8B"/>
    <w:rsid w:val="006A6219"/>
    <w:rsid w:val="006A67C0"/>
    <w:rsid w:val="006A69EA"/>
    <w:rsid w:val="006A6D6E"/>
    <w:rsid w:val="006A73E0"/>
    <w:rsid w:val="006A78FB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644"/>
    <w:rsid w:val="006B2968"/>
    <w:rsid w:val="006B37A5"/>
    <w:rsid w:val="006B38B6"/>
    <w:rsid w:val="006B38FB"/>
    <w:rsid w:val="006B39D5"/>
    <w:rsid w:val="006B3D8A"/>
    <w:rsid w:val="006B3F11"/>
    <w:rsid w:val="006B45ED"/>
    <w:rsid w:val="006B4A80"/>
    <w:rsid w:val="006B4AF0"/>
    <w:rsid w:val="006B4EA2"/>
    <w:rsid w:val="006B50A3"/>
    <w:rsid w:val="006B50FB"/>
    <w:rsid w:val="006B537D"/>
    <w:rsid w:val="006B5393"/>
    <w:rsid w:val="006B54A0"/>
    <w:rsid w:val="006B57C6"/>
    <w:rsid w:val="006B5F78"/>
    <w:rsid w:val="006B631F"/>
    <w:rsid w:val="006B6454"/>
    <w:rsid w:val="006B64B3"/>
    <w:rsid w:val="006B6863"/>
    <w:rsid w:val="006B7175"/>
    <w:rsid w:val="006B71CE"/>
    <w:rsid w:val="006B7441"/>
    <w:rsid w:val="006B74BE"/>
    <w:rsid w:val="006B7646"/>
    <w:rsid w:val="006B7A91"/>
    <w:rsid w:val="006B7B96"/>
    <w:rsid w:val="006C017E"/>
    <w:rsid w:val="006C0251"/>
    <w:rsid w:val="006C0339"/>
    <w:rsid w:val="006C0534"/>
    <w:rsid w:val="006C07F7"/>
    <w:rsid w:val="006C0861"/>
    <w:rsid w:val="006C0F82"/>
    <w:rsid w:val="006C11F3"/>
    <w:rsid w:val="006C13FE"/>
    <w:rsid w:val="006C16C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14A"/>
    <w:rsid w:val="006C5536"/>
    <w:rsid w:val="006C55B1"/>
    <w:rsid w:val="006C59E0"/>
    <w:rsid w:val="006C5F88"/>
    <w:rsid w:val="006C6030"/>
    <w:rsid w:val="006C603A"/>
    <w:rsid w:val="006C637D"/>
    <w:rsid w:val="006C657E"/>
    <w:rsid w:val="006C6616"/>
    <w:rsid w:val="006C67A1"/>
    <w:rsid w:val="006C6F47"/>
    <w:rsid w:val="006C7112"/>
    <w:rsid w:val="006C7288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08E"/>
    <w:rsid w:val="006D2201"/>
    <w:rsid w:val="006D2362"/>
    <w:rsid w:val="006D2A0A"/>
    <w:rsid w:val="006D2DC5"/>
    <w:rsid w:val="006D32A3"/>
    <w:rsid w:val="006D359E"/>
    <w:rsid w:val="006D38E7"/>
    <w:rsid w:val="006D3923"/>
    <w:rsid w:val="006D3D72"/>
    <w:rsid w:val="006D44A7"/>
    <w:rsid w:val="006D4798"/>
    <w:rsid w:val="006D4A50"/>
    <w:rsid w:val="006D4C65"/>
    <w:rsid w:val="006D5D98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EAF"/>
    <w:rsid w:val="006D7F77"/>
    <w:rsid w:val="006D7FB5"/>
    <w:rsid w:val="006E0014"/>
    <w:rsid w:val="006E0739"/>
    <w:rsid w:val="006E0D94"/>
    <w:rsid w:val="006E0F74"/>
    <w:rsid w:val="006E0F8C"/>
    <w:rsid w:val="006E1029"/>
    <w:rsid w:val="006E1318"/>
    <w:rsid w:val="006E14A7"/>
    <w:rsid w:val="006E1ACE"/>
    <w:rsid w:val="006E1B7D"/>
    <w:rsid w:val="006E1D5E"/>
    <w:rsid w:val="006E1E9D"/>
    <w:rsid w:val="006E1F57"/>
    <w:rsid w:val="006E2097"/>
    <w:rsid w:val="006E2173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5539"/>
    <w:rsid w:val="006E62D1"/>
    <w:rsid w:val="006E6A4D"/>
    <w:rsid w:val="006E6D0C"/>
    <w:rsid w:val="006E7D1A"/>
    <w:rsid w:val="006E7DBC"/>
    <w:rsid w:val="006E7E59"/>
    <w:rsid w:val="006F0603"/>
    <w:rsid w:val="006F0EB4"/>
    <w:rsid w:val="006F1116"/>
    <w:rsid w:val="006F1222"/>
    <w:rsid w:val="006F130B"/>
    <w:rsid w:val="006F1D74"/>
    <w:rsid w:val="006F1E55"/>
    <w:rsid w:val="006F201E"/>
    <w:rsid w:val="006F255A"/>
    <w:rsid w:val="006F275C"/>
    <w:rsid w:val="006F27E0"/>
    <w:rsid w:val="006F280B"/>
    <w:rsid w:val="006F2D51"/>
    <w:rsid w:val="006F35AF"/>
    <w:rsid w:val="006F36A5"/>
    <w:rsid w:val="006F385C"/>
    <w:rsid w:val="006F3E36"/>
    <w:rsid w:val="006F40F7"/>
    <w:rsid w:val="006F417E"/>
    <w:rsid w:val="006F4379"/>
    <w:rsid w:val="006F43B0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775D"/>
    <w:rsid w:val="006F7BCF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CE9"/>
    <w:rsid w:val="00701DE6"/>
    <w:rsid w:val="00702661"/>
    <w:rsid w:val="007027C0"/>
    <w:rsid w:val="00702F7A"/>
    <w:rsid w:val="00703434"/>
    <w:rsid w:val="00704315"/>
    <w:rsid w:val="00704895"/>
    <w:rsid w:val="00704C46"/>
    <w:rsid w:val="00704EF8"/>
    <w:rsid w:val="0070506A"/>
    <w:rsid w:val="00705478"/>
    <w:rsid w:val="00705AA4"/>
    <w:rsid w:val="00705C9D"/>
    <w:rsid w:val="00706196"/>
    <w:rsid w:val="007061A7"/>
    <w:rsid w:val="00706B8F"/>
    <w:rsid w:val="00706C50"/>
    <w:rsid w:val="00707170"/>
    <w:rsid w:val="007073E1"/>
    <w:rsid w:val="007077DE"/>
    <w:rsid w:val="0070792C"/>
    <w:rsid w:val="00707DFD"/>
    <w:rsid w:val="00707F6E"/>
    <w:rsid w:val="00707F81"/>
    <w:rsid w:val="00710159"/>
    <w:rsid w:val="00710403"/>
    <w:rsid w:val="007109F4"/>
    <w:rsid w:val="00710A28"/>
    <w:rsid w:val="00710C72"/>
    <w:rsid w:val="00710D19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F8"/>
    <w:rsid w:val="007153BA"/>
    <w:rsid w:val="0071549B"/>
    <w:rsid w:val="007154D7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17D9E"/>
    <w:rsid w:val="007202CC"/>
    <w:rsid w:val="007202E2"/>
    <w:rsid w:val="007204B3"/>
    <w:rsid w:val="00720FAD"/>
    <w:rsid w:val="00720FE7"/>
    <w:rsid w:val="0072126A"/>
    <w:rsid w:val="0072132B"/>
    <w:rsid w:val="00721755"/>
    <w:rsid w:val="0072188E"/>
    <w:rsid w:val="00721E93"/>
    <w:rsid w:val="007222EA"/>
    <w:rsid w:val="00722B34"/>
    <w:rsid w:val="00722C8E"/>
    <w:rsid w:val="007233BF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1C4"/>
    <w:rsid w:val="007274A5"/>
    <w:rsid w:val="007275CD"/>
    <w:rsid w:val="00727791"/>
    <w:rsid w:val="007277B1"/>
    <w:rsid w:val="00727F59"/>
    <w:rsid w:val="00730183"/>
    <w:rsid w:val="00730598"/>
    <w:rsid w:val="0073059D"/>
    <w:rsid w:val="007306AB"/>
    <w:rsid w:val="00730F1A"/>
    <w:rsid w:val="00731046"/>
    <w:rsid w:val="0073122E"/>
    <w:rsid w:val="0073166E"/>
    <w:rsid w:val="007323A2"/>
    <w:rsid w:val="00732678"/>
    <w:rsid w:val="00732916"/>
    <w:rsid w:val="007329B7"/>
    <w:rsid w:val="00732CAC"/>
    <w:rsid w:val="00732D15"/>
    <w:rsid w:val="00732D2B"/>
    <w:rsid w:val="00733139"/>
    <w:rsid w:val="0073333C"/>
    <w:rsid w:val="007334C4"/>
    <w:rsid w:val="00734249"/>
    <w:rsid w:val="007343EB"/>
    <w:rsid w:val="00734A47"/>
    <w:rsid w:val="00735077"/>
    <w:rsid w:val="0073539E"/>
    <w:rsid w:val="007354A9"/>
    <w:rsid w:val="00735FA7"/>
    <w:rsid w:val="00736576"/>
    <w:rsid w:val="007367B2"/>
    <w:rsid w:val="00736A10"/>
    <w:rsid w:val="00736A36"/>
    <w:rsid w:val="00736F85"/>
    <w:rsid w:val="0073719A"/>
    <w:rsid w:val="00737481"/>
    <w:rsid w:val="00737746"/>
    <w:rsid w:val="00737DA1"/>
    <w:rsid w:val="0074034E"/>
    <w:rsid w:val="00740F63"/>
    <w:rsid w:val="00741306"/>
    <w:rsid w:val="00741532"/>
    <w:rsid w:val="00741C15"/>
    <w:rsid w:val="00741D8B"/>
    <w:rsid w:val="00742DA7"/>
    <w:rsid w:val="007432B6"/>
    <w:rsid w:val="00744002"/>
    <w:rsid w:val="00744091"/>
    <w:rsid w:val="00744ACA"/>
    <w:rsid w:val="00744D6F"/>
    <w:rsid w:val="00744D8B"/>
    <w:rsid w:val="007451F6"/>
    <w:rsid w:val="0074531E"/>
    <w:rsid w:val="00745551"/>
    <w:rsid w:val="007458F9"/>
    <w:rsid w:val="00745CA3"/>
    <w:rsid w:val="00745CF1"/>
    <w:rsid w:val="00746225"/>
    <w:rsid w:val="0074634F"/>
    <w:rsid w:val="0074689A"/>
    <w:rsid w:val="00746AC3"/>
    <w:rsid w:val="00746BE9"/>
    <w:rsid w:val="00746EB2"/>
    <w:rsid w:val="00747641"/>
    <w:rsid w:val="0074772F"/>
    <w:rsid w:val="007479CA"/>
    <w:rsid w:val="00747E9D"/>
    <w:rsid w:val="00747EE1"/>
    <w:rsid w:val="00750255"/>
    <w:rsid w:val="00750374"/>
    <w:rsid w:val="00750440"/>
    <w:rsid w:val="00750A77"/>
    <w:rsid w:val="00750AA2"/>
    <w:rsid w:val="00750C05"/>
    <w:rsid w:val="00750E58"/>
    <w:rsid w:val="00750EF9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360B"/>
    <w:rsid w:val="0075399F"/>
    <w:rsid w:val="00753E0C"/>
    <w:rsid w:val="00754BFF"/>
    <w:rsid w:val="00754D03"/>
    <w:rsid w:val="00755157"/>
    <w:rsid w:val="00755D14"/>
    <w:rsid w:val="00755D31"/>
    <w:rsid w:val="0075616E"/>
    <w:rsid w:val="0075699B"/>
    <w:rsid w:val="007575F4"/>
    <w:rsid w:val="00757992"/>
    <w:rsid w:val="00760486"/>
    <w:rsid w:val="00760A8E"/>
    <w:rsid w:val="00760B09"/>
    <w:rsid w:val="00760E82"/>
    <w:rsid w:val="00761065"/>
    <w:rsid w:val="00761175"/>
    <w:rsid w:val="007616A3"/>
    <w:rsid w:val="00761A5A"/>
    <w:rsid w:val="00761C96"/>
    <w:rsid w:val="00761C9E"/>
    <w:rsid w:val="00762D16"/>
    <w:rsid w:val="00763226"/>
    <w:rsid w:val="00763A83"/>
    <w:rsid w:val="00764238"/>
    <w:rsid w:val="0076452C"/>
    <w:rsid w:val="00764D79"/>
    <w:rsid w:val="0076544B"/>
    <w:rsid w:val="00765A4A"/>
    <w:rsid w:val="00765E8F"/>
    <w:rsid w:val="00766711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70217"/>
    <w:rsid w:val="00770389"/>
    <w:rsid w:val="00770A91"/>
    <w:rsid w:val="00770B5D"/>
    <w:rsid w:val="00770C03"/>
    <w:rsid w:val="00770EF4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962"/>
    <w:rsid w:val="00773C9C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77FF7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DAA"/>
    <w:rsid w:val="00782EAC"/>
    <w:rsid w:val="00782F05"/>
    <w:rsid w:val="0078317F"/>
    <w:rsid w:val="007833F0"/>
    <w:rsid w:val="00783670"/>
    <w:rsid w:val="0078372B"/>
    <w:rsid w:val="00783E26"/>
    <w:rsid w:val="00783E8B"/>
    <w:rsid w:val="00783FD4"/>
    <w:rsid w:val="0078408F"/>
    <w:rsid w:val="007841F5"/>
    <w:rsid w:val="00784533"/>
    <w:rsid w:val="0078473C"/>
    <w:rsid w:val="00784C75"/>
    <w:rsid w:val="007852D0"/>
    <w:rsid w:val="00785672"/>
    <w:rsid w:val="0078584F"/>
    <w:rsid w:val="0078594C"/>
    <w:rsid w:val="00785BEA"/>
    <w:rsid w:val="00785C6B"/>
    <w:rsid w:val="00785EE8"/>
    <w:rsid w:val="00785F88"/>
    <w:rsid w:val="007860F0"/>
    <w:rsid w:val="00786386"/>
    <w:rsid w:val="007865BC"/>
    <w:rsid w:val="007869DB"/>
    <w:rsid w:val="0078735A"/>
    <w:rsid w:val="007875CC"/>
    <w:rsid w:val="00790FE1"/>
    <w:rsid w:val="007910E1"/>
    <w:rsid w:val="007910E9"/>
    <w:rsid w:val="00791481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3EF"/>
    <w:rsid w:val="00792567"/>
    <w:rsid w:val="007926ED"/>
    <w:rsid w:val="00792B1A"/>
    <w:rsid w:val="00792DEF"/>
    <w:rsid w:val="00793006"/>
    <w:rsid w:val="007933AB"/>
    <w:rsid w:val="00793724"/>
    <w:rsid w:val="00793831"/>
    <w:rsid w:val="00793D0F"/>
    <w:rsid w:val="00793E4E"/>
    <w:rsid w:val="00793F08"/>
    <w:rsid w:val="00793F0D"/>
    <w:rsid w:val="0079406A"/>
    <w:rsid w:val="0079467D"/>
    <w:rsid w:val="00794690"/>
    <w:rsid w:val="00794B54"/>
    <w:rsid w:val="00794B7B"/>
    <w:rsid w:val="00794E14"/>
    <w:rsid w:val="007950F4"/>
    <w:rsid w:val="00795359"/>
    <w:rsid w:val="0079584B"/>
    <w:rsid w:val="00795C18"/>
    <w:rsid w:val="00795D7E"/>
    <w:rsid w:val="00795E21"/>
    <w:rsid w:val="00796261"/>
    <w:rsid w:val="007966EA"/>
    <w:rsid w:val="007968A0"/>
    <w:rsid w:val="00796AF8"/>
    <w:rsid w:val="00796F49"/>
    <w:rsid w:val="0079731E"/>
    <w:rsid w:val="00797900"/>
    <w:rsid w:val="00797B24"/>
    <w:rsid w:val="00797D58"/>
    <w:rsid w:val="00797DE0"/>
    <w:rsid w:val="00797E0A"/>
    <w:rsid w:val="00797FAF"/>
    <w:rsid w:val="007A06F6"/>
    <w:rsid w:val="007A0C7A"/>
    <w:rsid w:val="007A0F8E"/>
    <w:rsid w:val="007A1617"/>
    <w:rsid w:val="007A16EE"/>
    <w:rsid w:val="007A1AE9"/>
    <w:rsid w:val="007A2687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00"/>
    <w:rsid w:val="007B2325"/>
    <w:rsid w:val="007B2368"/>
    <w:rsid w:val="007B25C8"/>
    <w:rsid w:val="007B2710"/>
    <w:rsid w:val="007B2D15"/>
    <w:rsid w:val="007B32F2"/>
    <w:rsid w:val="007B446F"/>
    <w:rsid w:val="007B522D"/>
    <w:rsid w:val="007B5309"/>
    <w:rsid w:val="007B5688"/>
    <w:rsid w:val="007B5C4B"/>
    <w:rsid w:val="007B5C50"/>
    <w:rsid w:val="007B5CFD"/>
    <w:rsid w:val="007B5EB2"/>
    <w:rsid w:val="007B608E"/>
    <w:rsid w:val="007B6118"/>
    <w:rsid w:val="007B64C5"/>
    <w:rsid w:val="007B6610"/>
    <w:rsid w:val="007B66BE"/>
    <w:rsid w:val="007B6864"/>
    <w:rsid w:val="007B6AEC"/>
    <w:rsid w:val="007B72AB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C92"/>
    <w:rsid w:val="007C1FA5"/>
    <w:rsid w:val="007C2040"/>
    <w:rsid w:val="007C21EF"/>
    <w:rsid w:val="007C2522"/>
    <w:rsid w:val="007C26D4"/>
    <w:rsid w:val="007C28F6"/>
    <w:rsid w:val="007C291A"/>
    <w:rsid w:val="007C2AD1"/>
    <w:rsid w:val="007C2D18"/>
    <w:rsid w:val="007C2D56"/>
    <w:rsid w:val="007C2FC7"/>
    <w:rsid w:val="007C302C"/>
    <w:rsid w:val="007C30A5"/>
    <w:rsid w:val="007C354B"/>
    <w:rsid w:val="007C5014"/>
    <w:rsid w:val="007C5404"/>
    <w:rsid w:val="007C5509"/>
    <w:rsid w:val="007C580C"/>
    <w:rsid w:val="007C62FA"/>
    <w:rsid w:val="007C632D"/>
    <w:rsid w:val="007C688C"/>
    <w:rsid w:val="007C6A03"/>
    <w:rsid w:val="007C6A17"/>
    <w:rsid w:val="007C753D"/>
    <w:rsid w:val="007D006D"/>
    <w:rsid w:val="007D01F6"/>
    <w:rsid w:val="007D0432"/>
    <w:rsid w:val="007D053A"/>
    <w:rsid w:val="007D06FA"/>
    <w:rsid w:val="007D07D8"/>
    <w:rsid w:val="007D0B96"/>
    <w:rsid w:val="007D1210"/>
    <w:rsid w:val="007D1584"/>
    <w:rsid w:val="007D1954"/>
    <w:rsid w:val="007D1A4F"/>
    <w:rsid w:val="007D1C14"/>
    <w:rsid w:val="007D2301"/>
    <w:rsid w:val="007D24B4"/>
    <w:rsid w:val="007D2B27"/>
    <w:rsid w:val="007D3172"/>
    <w:rsid w:val="007D32B4"/>
    <w:rsid w:val="007D33FD"/>
    <w:rsid w:val="007D3476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6B7C"/>
    <w:rsid w:val="007D7043"/>
    <w:rsid w:val="007D7129"/>
    <w:rsid w:val="007D712C"/>
    <w:rsid w:val="007D741A"/>
    <w:rsid w:val="007D7658"/>
    <w:rsid w:val="007D7BC2"/>
    <w:rsid w:val="007D7E31"/>
    <w:rsid w:val="007E00A6"/>
    <w:rsid w:val="007E02DA"/>
    <w:rsid w:val="007E0F12"/>
    <w:rsid w:val="007E0F3F"/>
    <w:rsid w:val="007E113F"/>
    <w:rsid w:val="007E12B5"/>
    <w:rsid w:val="007E183E"/>
    <w:rsid w:val="007E1D97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6488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1A2"/>
    <w:rsid w:val="007F187D"/>
    <w:rsid w:val="007F1B82"/>
    <w:rsid w:val="007F1F51"/>
    <w:rsid w:val="007F2773"/>
    <w:rsid w:val="007F2837"/>
    <w:rsid w:val="007F3265"/>
    <w:rsid w:val="007F35E0"/>
    <w:rsid w:val="007F36DB"/>
    <w:rsid w:val="007F3D02"/>
    <w:rsid w:val="007F3DA9"/>
    <w:rsid w:val="007F4279"/>
    <w:rsid w:val="007F4B21"/>
    <w:rsid w:val="007F4C96"/>
    <w:rsid w:val="007F5254"/>
    <w:rsid w:val="007F55F4"/>
    <w:rsid w:val="007F5E46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3DD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501F"/>
    <w:rsid w:val="0080516E"/>
    <w:rsid w:val="0080545A"/>
    <w:rsid w:val="0080557D"/>
    <w:rsid w:val="0080569E"/>
    <w:rsid w:val="00805BE0"/>
    <w:rsid w:val="00805DC1"/>
    <w:rsid w:val="00806403"/>
    <w:rsid w:val="00806419"/>
    <w:rsid w:val="00806510"/>
    <w:rsid w:val="00807460"/>
    <w:rsid w:val="00807904"/>
    <w:rsid w:val="00807D09"/>
    <w:rsid w:val="00807D10"/>
    <w:rsid w:val="00810316"/>
    <w:rsid w:val="008104D4"/>
    <w:rsid w:val="00810587"/>
    <w:rsid w:val="0081060E"/>
    <w:rsid w:val="0081081B"/>
    <w:rsid w:val="00810821"/>
    <w:rsid w:val="00811471"/>
    <w:rsid w:val="0081198E"/>
    <w:rsid w:val="00811F24"/>
    <w:rsid w:val="0081261C"/>
    <w:rsid w:val="0081270F"/>
    <w:rsid w:val="00812A56"/>
    <w:rsid w:val="008133B6"/>
    <w:rsid w:val="008135DF"/>
    <w:rsid w:val="00813738"/>
    <w:rsid w:val="00813B64"/>
    <w:rsid w:val="00813D39"/>
    <w:rsid w:val="008140AB"/>
    <w:rsid w:val="008142BF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70B5"/>
    <w:rsid w:val="0081715F"/>
    <w:rsid w:val="008173B0"/>
    <w:rsid w:val="00817AE5"/>
    <w:rsid w:val="00817ED0"/>
    <w:rsid w:val="00817F97"/>
    <w:rsid w:val="0082004E"/>
    <w:rsid w:val="0082065F"/>
    <w:rsid w:val="008206B9"/>
    <w:rsid w:val="00820862"/>
    <w:rsid w:val="00820C9E"/>
    <w:rsid w:val="00820E6E"/>
    <w:rsid w:val="008210BD"/>
    <w:rsid w:val="008213FE"/>
    <w:rsid w:val="00821726"/>
    <w:rsid w:val="008218ED"/>
    <w:rsid w:val="00821D58"/>
    <w:rsid w:val="008222B6"/>
    <w:rsid w:val="00823184"/>
    <w:rsid w:val="008236BD"/>
    <w:rsid w:val="00823704"/>
    <w:rsid w:val="00823F01"/>
    <w:rsid w:val="00824BAB"/>
    <w:rsid w:val="00824F12"/>
    <w:rsid w:val="008250FB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1E40"/>
    <w:rsid w:val="0083297D"/>
    <w:rsid w:val="008329BF"/>
    <w:rsid w:val="00832D8B"/>
    <w:rsid w:val="008334CC"/>
    <w:rsid w:val="00833D87"/>
    <w:rsid w:val="00833E42"/>
    <w:rsid w:val="00834397"/>
    <w:rsid w:val="0083445B"/>
    <w:rsid w:val="0083478C"/>
    <w:rsid w:val="00834EFB"/>
    <w:rsid w:val="00835070"/>
    <w:rsid w:val="008354A7"/>
    <w:rsid w:val="00835509"/>
    <w:rsid w:val="00835706"/>
    <w:rsid w:val="008358BE"/>
    <w:rsid w:val="00835F5B"/>
    <w:rsid w:val="00835F9D"/>
    <w:rsid w:val="008364FC"/>
    <w:rsid w:val="008365C9"/>
    <w:rsid w:val="00836733"/>
    <w:rsid w:val="008369D0"/>
    <w:rsid w:val="00836AB0"/>
    <w:rsid w:val="008376E7"/>
    <w:rsid w:val="008378F3"/>
    <w:rsid w:val="00837D88"/>
    <w:rsid w:val="008403E1"/>
    <w:rsid w:val="0084074B"/>
    <w:rsid w:val="00840A24"/>
    <w:rsid w:val="0084113F"/>
    <w:rsid w:val="00841315"/>
    <w:rsid w:val="00841369"/>
    <w:rsid w:val="008413B9"/>
    <w:rsid w:val="0084178D"/>
    <w:rsid w:val="008419DD"/>
    <w:rsid w:val="00841A4D"/>
    <w:rsid w:val="00842014"/>
    <w:rsid w:val="0084214F"/>
    <w:rsid w:val="00842461"/>
    <w:rsid w:val="00842512"/>
    <w:rsid w:val="00842517"/>
    <w:rsid w:val="00842A57"/>
    <w:rsid w:val="0084334D"/>
    <w:rsid w:val="00843A72"/>
    <w:rsid w:val="00843B5B"/>
    <w:rsid w:val="00843B6F"/>
    <w:rsid w:val="0084440E"/>
    <w:rsid w:val="008445DA"/>
    <w:rsid w:val="00844662"/>
    <w:rsid w:val="00844874"/>
    <w:rsid w:val="00844FA6"/>
    <w:rsid w:val="00845028"/>
    <w:rsid w:val="008452DB"/>
    <w:rsid w:val="008452F4"/>
    <w:rsid w:val="0084569D"/>
    <w:rsid w:val="008458DC"/>
    <w:rsid w:val="00846056"/>
    <w:rsid w:val="0084677C"/>
    <w:rsid w:val="00846CCD"/>
    <w:rsid w:val="00846CE7"/>
    <w:rsid w:val="00846FBD"/>
    <w:rsid w:val="00847140"/>
    <w:rsid w:val="008472BC"/>
    <w:rsid w:val="008477A6"/>
    <w:rsid w:val="008477C1"/>
    <w:rsid w:val="008477E2"/>
    <w:rsid w:val="00847D85"/>
    <w:rsid w:val="0085006A"/>
    <w:rsid w:val="00850510"/>
    <w:rsid w:val="00850817"/>
    <w:rsid w:val="0085081D"/>
    <w:rsid w:val="008510B8"/>
    <w:rsid w:val="0085141D"/>
    <w:rsid w:val="008514CD"/>
    <w:rsid w:val="0085158D"/>
    <w:rsid w:val="008517BF"/>
    <w:rsid w:val="00851982"/>
    <w:rsid w:val="00851CCC"/>
    <w:rsid w:val="00851F6C"/>
    <w:rsid w:val="00851FC2"/>
    <w:rsid w:val="00851FC4"/>
    <w:rsid w:val="00852707"/>
    <w:rsid w:val="00852B3F"/>
    <w:rsid w:val="00852FF8"/>
    <w:rsid w:val="00853179"/>
    <w:rsid w:val="00853377"/>
    <w:rsid w:val="008535BB"/>
    <w:rsid w:val="00853673"/>
    <w:rsid w:val="008538C7"/>
    <w:rsid w:val="0085409D"/>
    <w:rsid w:val="008543C7"/>
    <w:rsid w:val="008549AA"/>
    <w:rsid w:val="00854B2F"/>
    <w:rsid w:val="00854B3D"/>
    <w:rsid w:val="00854C5F"/>
    <w:rsid w:val="0085551B"/>
    <w:rsid w:val="00855C44"/>
    <w:rsid w:val="00856244"/>
    <w:rsid w:val="0085727A"/>
    <w:rsid w:val="0085745F"/>
    <w:rsid w:val="00857FDD"/>
    <w:rsid w:val="00860837"/>
    <w:rsid w:val="0086083A"/>
    <w:rsid w:val="00860B34"/>
    <w:rsid w:val="00860C0F"/>
    <w:rsid w:val="00860C1F"/>
    <w:rsid w:val="00860E9A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4D35"/>
    <w:rsid w:val="0086562C"/>
    <w:rsid w:val="00865AD2"/>
    <w:rsid w:val="00865EC0"/>
    <w:rsid w:val="00865ECC"/>
    <w:rsid w:val="00865F09"/>
    <w:rsid w:val="008663AC"/>
    <w:rsid w:val="0086691A"/>
    <w:rsid w:val="0086797B"/>
    <w:rsid w:val="00870DBA"/>
    <w:rsid w:val="00870FA0"/>
    <w:rsid w:val="0087171E"/>
    <w:rsid w:val="00871A56"/>
    <w:rsid w:val="00871ACB"/>
    <w:rsid w:val="00871B01"/>
    <w:rsid w:val="00871FBF"/>
    <w:rsid w:val="00872383"/>
    <w:rsid w:val="00872A5B"/>
    <w:rsid w:val="00872C86"/>
    <w:rsid w:val="00873038"/>
    <w:rsid w:val="008732AE"/>
    <w:rsid w:val="008732C8"/>
    <w:rsid w:val="008732E2"/>
    <w:rsid w:val="008739B4"/>
    <w:rsid w:val="00873B1F"/>
    <w:rsid w:val="00873C05"/>
    <w:rsid w:val="008747F7"/>
    <w:rsid w:val="008749A2"/>
    <w:rsid w:val="00874A41"/>
    <w:rsid w:val="00874C00"/>
    <w:rsid w:val="00874F1D"/>
    <w:rsid w:val="008769AE"/>
    <w:rsid w:val="00876D56"/>
    <w:rsid w:val="0087710F"/>
    <w:rsid w:val="00877712"/>
    <w:rsid w:val="00877D3D"/>
    <w:rsid w:val="00877F4B"/>
    <w:rsid w:val="008801A5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AD6"/>
    <w:rsid w:val="00883D1B"/>
    <w:rsid w:val="00883F5D"/>
    <w:rsid w:val="00884032"/>
    <w:rsid w:val="00884265"/>
    <w:rsid w:val="00884389"/>
    <w:rsid w:val="00884B22"/>
    <w:rsid w:val="00884BB0"/>
    <w:rsid w:val="00885076"/>
    <w:rsid w:val="008852E5"/>
    <w:rsid w:val="008874F0"/>
    <w:rsid w:val="00887609"/>
    <w:rsid w:val="00887650"/>
    <w:rsid w:val="00887797"/>
    <w:rsid w:val="00887CAB"/>
    <w:rsid w:val="00887F17"/>
    <w:rsid w:val="00887F20"/>
    <w:rsid w:val="00890875"/>
    <w:rsid w:val="008912B6"/>
    <w:rsid w:val="00891611"/>
    <w:rsid w:val="00891914"/>
    <w:rsid w:val="00891A16"/>
    <w:rsid w:val="00891A74"/>
    <w:rsid w:val="00891E10"/>
    <w:rsid w:val="00891F09"/>
    <w:rsid w:val="00892366"/>
    <w:rsid w:val="0089267D"/>
    <w:rsid w:val="00892DBA"/>
    <w:rsid w:val="00892E77"/>
    <w:rsid w:val="00892E7C"/>
    <w:rsid w:val="00892FD7"/>
    <w:rsid w:val="008937E5"/>
    <w:rsid w:val="0089392F"/>
    <w:rsid w:val="00894511"/>
    <w:rsid w:val="00894C20"/>
    <w:rsid w:val="00895463"/>
    <w:rsid w:val="00895B41"/>
    <w:rsid w:val="00895C2D"/>
    <w:rsid w:val="00895C33"/>
    <w:rsid w:val="0089602A"/>
    <w:rsid w:val="00896181"/>
    <w:rsid w:val="00896507"/>
    <w:rsid w:val="00896AB5"/>
    <w:rsid w:val="00896B1C"/>
    <w:rsid w:val="00897280"/>
    <w:rsid w:val="008974E5"/>
    <w:rsid w:val="008978A5"/>
    <w:rsid w:val="00897EEE"/>
    <w:rsid w:val="008A026E"/>
    <w:rsid w:val="008A0B1B"/>
    <w:rsid w:val="008A0EE6"/>
    <w:rsid w:val="008A16A0"/>
    <w:rsid w:val="008A199A"/>
    <w:rsid w:val="008A1DCE"/>
    <w:rsid w:val="008A1FFA"/>
    <w:rsid w:val="008A20F7"/>
    <w:rsid w:val="008A2162"/>
    <w:rsid w:val="008A23DE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4EED"/>
    <w:rsid w:val="008A5111"/>
    <w:rsid w:val="008A545A"/>
    <w:rsid w:val="008A5B0B"/>
    <w:rsid w:val="008A5BA3"/>
    <w:rsid w:val="008A6285"/>
    <w:rsid w:val="008A6540"/>
    <w:rsid w:val="008A6682"/>
    <w:rsid w:val="008A672F"/>
    <w:rsid w:val="008A6860"/>
    <w:rsid w:val="008A694A"/>
    <w:rsid w:val="008A695B"/>
    <w:rsid w:val="008A69A5"/>
    <w:rsid w:val="008A6C10"/>
    <w:rsid w:val="008A6C18"/>
    <w:rsid w:val="008A701A"/>
    <w:rsid w:val="008A7397"/>
    <w:rsid w:val="008A772C"/>
    <w:rsid w:val="008A78F0"/>
    <w:rsid w:val="008A7F6D"/>
    <w:rsid w:val="008B00D7"/>
    <w:rsid w:val="008B026B"/>
    <w:rsid w:val="008B0906"/>
    <w:rsid w:val="008B0B9A"/>
    <w:rsid w:val="008B0BA6"/>
    <w:rsid w:val="008B0C90"/>
    <w:rsid w:val="008B188C"/>
    <w:rsid w:val="008B2781"/>
    <w:rsid w:val="008B2B85"/>
    <w:rsid w:val="008B2DD4"/>
    <w:rsid w:val="008B31BB"/>
    <w:rsid w:val="008B3350"/>
    <w:rsid w:val="008B3A66"/>
    <w:rsid w:val="008B3ADC"/>
    <w:rsid w:val="008B3EB8"/>
    <w:rsid w:val="008B476F"/>
    <w:rsid w:val="008B50C5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6FAF"/>
    <w:rsid w:val="008B7AAB"/>
    <w:rsid w:val="008B7C59"/>
    <w:rsid w:val="008C015B"/>
    <w:rsid w:val="008C0233"/>
    <w:rsid w:val="008C0244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4225"/>
    <w:rsid w:val="008C4578"/>
    <w:rsid w:val="008C4738"/>
    <w:rsid w:val="008C4E0D"/>
    <w:rsid w:val="008C4FD7"/>
    <w:rsid w:val="008C5389"/>
    <w:rsid w:val="008C538E"/>
    <w:rsid w:val="008C5516"/>
    <w:rsid w:val="008C5BA7"/>
    <w:rsid w:val="008C5D00"/>
    <w:rsid w:val="008C5D40"/>
    <w:rsid w:val="008C5D4A"/>
    <w:rsid w:val="008C6081"/>
    <w:rsid w:val="008C6939"/>
    <w:rsid w:val="008C723B"/>
    <w:rsid w:val="008C7284"/>
    <w:rsid w:val="008C7BDA"/>
    <w:rsid w:val="008C7DE0"/>
    <w:rsid w:val="008D0374"/>
    <w:rsid w:val="008D0410"/>
    <w:rsid w:val="008D0591"/>
    <w:rsid w:val="008D069A"/>
    <w:rsid w:val="008D07A4"/>
    <w:rsid w:val="008D138A"/>
    <w:rsid w:val="008D165A"/>
    <w:rsid w:val="008D1888"/>
    <w:rsid w:val="008D1984"/>
    <w:rsid w:val="008D1B36"/>
    <w:rsid w:val="008D1C44"/>
    <w:rsid w:val="008D1C79"/>
    <w:rsid w:val="008D2184"/>
    <w:rsid w:val="008D22E5"/>
    <w:rsid w:val="008D25D6"/>
    <w:rsid w:val="008D28C3"/>
    <w:rsid w:val="008D29D0"/>
    <w:rsid w:val="008D2A89"/>
    <w:rsid w:val="008D2C72"/>
    <w:rsid w:val="008D2CA6"/>
    <w:rsid w:val="008D326E"/>
    <w:rsid w:val="008D3867"/>
    <w:rsid w:val="008D3AD1"/>
    <w:rsid w:val="008D41FF"/>
    <w:rsid w:val="008D432C"/>
    <w:rsid w:val="008D43A6"/>
    <w:rsid w:val="008D4419"/>
    <w:rsid w:val="008D499C"/>
    <w:rsid w:val="008D4DD7"/>
    <w:rsid w:val="008D4EA3"/>
    <w:rsid w:val="008D5558"/>
    <w:rsid w:val="008D5995"/>
    <w:rsid w:val="008D5D61"/>
    <w:rsid w:val="008D6219"/>
    <w:rsid w:val="008D6962"/>
    <w:rsid w:val="008D6BE3"/>
    <w:rsid w:val="008D6D2C"/>
    <w:rsid w:val="008D72D9"/>
    <w:rsid w:val="008D7465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62D"/>
    <w:rsid w:val="008E3953"/>
    <w:rsid w:val="008E4C13"/>
    <w:rsid w:val="008E4D34"/>
    <w:rsid w:val="008E502A"/>
    <w:rsid w:val="008E50D8"/>
    <w:rsid w:val="008E519D"/>
    <w:rsid w:val="008E568C"/>
    <w:rsid w:val="008E5824"/>
    <w:rsid w:val="008E5D22"/>
    <w:rsid w:val="008E60BF"/>
    <w:rsid w:val="008E643E"/>
    <w:rsid w:val="008E64AD"/>
    <w:rsid w:val="008E65B6"/>
    <w:rsid w:val="008E6953"/>
    <w:rsid w:val="008E6B30"/>
    <w:rsid w:val="008E6C93"/>
    <w:rsid w:val="008E6E88"/>
    <w:rsid w:val="008E6FEB"/>
    <w:rsid w:val="008E7648"/>
    <w:rsid w:val="008E7CF0"/>
    <w:rsid w:val="008F00D8"/>
    <w:rsid w:val="008F0309"/>
    <w:rsid w:val="008F087F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66D"/>
    <w:rsid w:val="008F283B"/>
    <w:rsid w:val="008F2F82"/>
    <w:rsid w:val="008F3043"/>
    <w:rsid w:val="008F38F3"/>
    <w:rsid w:val="008F396D"/>
    <w:rsid w:val="008F3D11"/>
    <w:rsid w:val="008F3E72"/>
    <w:rsid w:val="008F3F54"/>
    <w:rsid w:val="008F409E"/>
    <w:rsid w:val="008F435D"/>
    <w:rsid w:val="008F4492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47A"/>
    <w:rsid w:val="0090095C"/>
    <w:rsid w:val="00900E13"/>
    <w:rsid w:val="00900F6D"/>
    <w:rsid w:val="0090103F"/>
    <w:rsid w:val="00901282"/>
    <w:rsid w:val="0090136F"/>
    <w:rsid w:val="00901378"/>
    <w:rsid w:val="00901E85"/>
    <w:rsid w:val="00902234"/>
    <w:rsid w:val="00902504"/>
    <w:rsid w:val="009025A8"/>
    <w:rsid w:val="009025ED"/>
    <w:rsid w:val="00902B45"/>
    <w:rsid w:val="00902F86"/>
    <w:rsid w:val="00903810"/>
    <w:rsid w:val="00903A1A"/>
    <w:rsid w:val="00903F95"/>
    <w:rsid w:val="009041E6"/>
    <w:rsid w:val="00904217"/>
    <w:rsid w:val="00904634"/>
    <w:rsid w:val="0090480C"/>
    <w:rsid w:val="00904D41"/>
    <w:rsid w:val="00905051"/>
    <w:rsid w:val="009051F8"/>
    <w:rsid w:val="00905707"/>
    <w:rsid w:val="0090598A"/>
    <w:rsid w:val="00905BBB"/>
    <w:rsid w:val="00905DDB"/>
    <w:rsid w:val="00906093"/>
    <w:rsid w:val="009066D2"/>
    <w:rsid w:val="00906BC9"/>
    <w:rsid w:val="00906FA0"/>
    <w:rsid w:val="009071F2"/>
    <w:rsid w:val="00907233"/>
    <w:rsid w:val="0090794F"/>
    <w:rsid w:val="00907D11"/>
    <w:rsid w:val="00910510"/>
    <w:rsid w:val="009106A4"/>
    <w:rsid w:val="00911063"/>
    <w:rsid w:val="0091109A"/>
    <w:rsid w:val="00911AE9"/>
    <w:rsid w:val="00911C93"/>
    <w:rsid w:val="00912394"/>
    <w:rsid w:val="00912454"/>
    <w:rsid w:val="0091304F"/>
    <w:rsid w:val="009131B7"/>
    <w:rsid w:val="0091364D"/>
    <w:rsid w:val="009137B5"/>
    <w:rsid w:val="00913DFF"/>
    <w:rsid w:val="00913F6E"/>
    <w:rsid w:val="0091413E"/>
    <w:rsid w:val="00914221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B3D"/>
    <w:rsid w:val="00916DF5"/>
    <w:rsid w:val="009179A1"/>
    <w:rsid w:val="00917B44"/>
    <w:rsid w:val="00920880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66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359"/>
    <w:rsid w:val="00927733"/>
    <w:rsid w:val="0092779C"/>
    <w:rsid w:val="0093002B"/>
    <w:rsid w:val="009303C1"/>
    <w:rsid w:val="00930499"/>
    <w:rsid w:val="0093061D"/>
    <w:rsid w:val="00930C13"/>
    <w:rsid w:val="00930C4E"/>
    <w:rsid w:val="00930F83"/>
    <w:rsid w:val="00931382"/>
    <w:rsid w:val="00931EE7"/>
    <w:rsid w:val="009324A2"/>
    <w:rsid w:val="0093296E"/>
    <w:rsid w:val="00932BF7"/>
    <w:rsid w:val="009332CF"/>
    <w:rsid w:val="0093349B"/>
    <w:rsid w:val="00933861"/>
    <w:rsid w:val="00933A20"/>
    <w:rsid w:val="00933F50"/>
    <w:rsid w:val="009349E0"/>
    <w:rsid w:val="00934C22"/>
    <w:rsid w:val="00935A39"/>
    <w:rsid w:val="00936AC5"/>
    <w:rsid w:val="00936B83"/>
    <w:rsid w:val="00936E5B"/>
    <w:rsid w:val="00936E7E"/>
    <w:rsid w:val="00936EF8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167"/>
    <w:rsid w:val="009419C9"/>
    <w:rsid w:val="00941A95"/>
    <w:rsid w:val="00941F6A"/>
    <w:rsid w:val="00942000"/>
    <w:rsid w:val="00942921"/>
    <w:rsid w:val="009435FE"/>
    <w:rsid w:val="00943771"/>
    <w:rsid w:val="00943C8E"/>
    <w:rsid w:val="00943ECA"/>
    <w:rsid w:val="009448AE"/>
    <w:rsid w:val="00944AE1"/>
    <w:rsid w:val="00945023"/>
    <w:rsid w:val="00945C6F"/>
    <w:rsid w:val="009461B7"/>
    <w:rsid w:val="0094620F"/>
    <w:rsid w:val="009463E4"/>
    <w:rsid w:val="00946B04"/>
    <w:rsid w:val="00946CE1"/>
    <w:rsid w:val="00946DB7"/>
    <w:rsid w:val="00947C3D"/>
    <w:rsid w:val="00947D15"/>
    <w:rsid w:val="00950270"/>
    <w:rsid w:val="0095078F"/>
    <w:rsid w:val="00950CF6"/>
    <w:rsid w:val="00951164"/>
    <w:rsid w:val="00951428"/>
    <w:rsid w:val="0095160B"/>
    <w:rsid w:val="00951E87"/>
    <w:rsid w:val="00952395"/>
    <w:rsid w:val="00952727"/>
    <w:rsid w:val="00952866"/>
    <w:rsid w:val="00952871"/>
    <w:rsid w:val="00952946"/>
    <w:rsid w:val="009535D6"/>
    <w:rsid w:val="00953777"/>
    <w:rsid w:val="00953D33"/>
    <w:rsid w:val="0095443F"/>
    <w:rsid w:val="009545D1"/>
    <w:rsid w:val="0095484C"/>
    <w:rsid w:val="00955338"/>
    <w:rsid w:val="009555AA"/>
    <w:rsid w:val="00955629"/>
    <w:rsid w:val="0095596E"/>
    <w:rsid w:val="009560FB"/>
    <w:rsid w:val="009564C1"/>
    <w:rsid w:val="009566E1"/>
    <w:rsid w:val="009568B0"/>
    <w:rsid w:val="00956A11"/>
    <w:rsid w:val="00956B27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C4"/>
    <w:rsid w:val="00961E8B"/>
    <w:rsid w:val="00962D4F"/>
    <w:rsid w:val="00962F01"/>
    <w:rsid w:val="009630C5"/>
    <w:rsid w:val="00963110"/>
    <w:rsid w:val="009636EE"/>
    <w:rsid w:val="00963A95"/>
    <w:rsid w:val="00964094"/>
    <w:rsid w:val="009643C6"/>
    <w:rsid w:val="009643FB"/>
    <w:rsid w:val="00964452"/>
    <w:rsid w:val="00964958"/>
    <w:rsid w:val="009649E5"/>
    <w:rsid w:val="009649F6"/>
    <w:rsid w:val="00965026"/>
    <w:rsid w:val="0096512B"/>
    <w:rsid w:val="00965186"/>
    <w:rsid w:val="00965424"/>
    <w:rsid w:val="0096561B"/>
    <w:rsid w:val="009657D9"/>
    <w:rsid w:val="00965B04"/>
    <w:rsid w:val="009662A9"/>
    <w:rsid w:val="009664E6"/>
    <w:rsid w:val="00966702"/>
    <w:rsid w:val="009669E6"/>
    <w:rsid w:val="00966B21"/>
    <w:rsid w:val="00966F3E"/>
    <w:rsid w:val="0096732D"/>
    <w:rsid w:val="009675B8"/>
    <w:rsid w:val="00967802"/>
    <w:rsid w:val="00970096"/>
    <w:rsid w:val="0097037F"/>
    <w:rsid w:val="009705A2"/>
    <w:rsid w:val="00970695"/>
    <w:rsid w:val="00970978"/>
    <w:rsid w:val="009710A8"/>
    <w:rsid w:val="00971D1A"/>
    <w:rsid w:val="00971F70"/>
    <w:rsid w:val="009722A0"/>
    <w:rsid w:val="009723A1"/>
    <w:rsid w:val="00972ADE"/>
    <w:rsid w:val="00972BEA"/>
    <w:rsid w:val="00972E2A"/>
    <w:rsid w:val="00973092"/>
    <w:rsid w:val="009735E6"/>
    <w:rsid w:val="0097380C"/>
    <w:rsid w:val="00973E26"/>
    <w:rsid w:val="00973F2A"/>
    <w:rsid w:val="009741B9"/>
    <w:rsid w:val="009745E2"/>
    <w:rsid w:val="0097473B"/>
    <w:rsid w:val="009748AD"/>
    <w:rsid w:val="009749F2"/>
    <w:rsid w:val="00974A62"/>
    <w:rsid w:val="00974BFE"/>
    <w:rsid w:val="009755F1"/>
    <w:rsid w:val="009756F0"/>
    <w:rsid w:val="009757A4"/>
    <w:rsid w:val="00975A83"/>
    <w:rsid w:val="00975B16"/>
    <w:rsid w:val="00975D23"/>
    <w:rsid w:val="00975DFA"/>
    <w:rsid w:val="00975E2B"/>
    <w:rsid w:val="009766A9"/>
    <w:rsid w:val="009772B0"/>
    <w:rsid w:val="009773DE"/>
    <w:rsid w:val="0097749D"/>
    <w:rsid w:val="00977589"/>
    <w:rsid w:val="0097765D"/>
    <w:rsid w:val="00977CD8"/>
    <w:rsid w:val="00977F8B"/>
    <w:rsid w:val="00980820"/>
    <w:rsid w:val="00980AC8"/>
    <w:rsid w:val="00980DA3"/>
    <w:rsid w:val="00981201"/>
    <w:rsid w:val="009812CC"/>
    <w:rsid w:val="00981546"/>
    <w:rsid w:val="0098179C"/>
    <w:rsid w:val="00981C47"/>
    <w:rsid w:val="00982340"/>
    <w:rsid w:val="0098264A"/>
    <w:rsid w:val="00982C00"/>
    <w:rsid w:val="009830CB"/>
    <w:rsid w:val="009832C6"/>
    <w:rsid w:val="0098351E"/>
    <w:rsid w:val="00983A02"/>
    <w:rsid w:val="00984928"/>
    <w:rsid w:val="00984F56"/>
    <w:rsid w:val="00984FBB"/>
    <w:rsid w:val="00985704"/>
    <w:rsid w:val="00985A84"/>
    <w:rsid w:val="00985B4F"/>
    <w:rsid w:val="00985BBC"/>
    <w:rsid w:val="00985D8B"/>
    <w:rsid w:val="00986611"/>
    <w:rsid w:val="00986964"/>
    <w:rsid w:val="00986FBA"/>
    <w:rsid w:val="0098731D"/>
    <w:rsid w:val="00987929"/>
    <w:rsid w:val="00987D06"/>
    <w:rsid w:val="0099021A"/>
    <w:rsid w:val="00990426"/>
    <w:rsid w:val="0099136C"/>
    <w:rsid w:val="00991559"/>
    <w:rsid w:val="00991741"/>
    <w:rsid w:val="00991746"/>
    <w:rsid w:val="00991AC9"/>
    <w:rsid w:val="009921EE"/>
    <w:rsid w:val="0099229A"/>
    <w:rsid w:val="0099289B"/>
    <w:rsid w:val="00992B42"/>
    <w:rsid w:val="00992FEE"/>
    <w:rsid w:val="00993125"/>
    <w:rsid w:val="00993256"/>
    <w:rsid w:val="0099354C"/>
    <w:rsid w:val="00993BD6"/>
    <w:rsid w:val="00993D5A"/>
    <w:rsid w:val="00993EC1"/>
    <w:rsid w:val="009948F7"/>
    <w:rsid w:val="00995077"/>
    <w:rsid w:val="00995947"/>
    <w:rsid w:val="00995BF0"/>
    <w:rsid w:val="00995CFB"/>
    <w:rsid w:val="00996E25"/>
    <w:rsid w:val="0099722E"/>
    <w:rsid w:val="00997369"/>
    <w:rsid w:val="009973A3"/>
    <w:rsid w:val="00997557"/>
    <w:rsid w:val="009975DA"/>
    <w:rsid w:val="009977E1"/>
    <w:rsid w:val="009978F5"/>
    <w:rsid w:val="009A013E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4F"/>
    <w:rsid w:val="009A1BB1"/>
    <w:rsid w:val="009A1DD2"/>
    <w:rsid w:val="009A228D"/>
    <w:rsid w:val="009A2334"/>
    <w:rsid w:val="009A2867"/>
    <w:rsid w:val="009A33D0"/>
    <w:rsid w:val="009A3A15"/>
    <w:rsid w:val="009A3A4D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7501"/>
    <w:rsid w:val="009A762A"/>
    <w:rsid w:val="009A7708"/>
    <w:rsid w:val="009A7805"/>
    <w:rsid w:val="009A7903"/>
    <w:rsid w:val="009A7996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183"/>
    <w:rsid w:val="009B4700"/>
    <w:rsid w:val="009B4E42"/>
    <w:rsid w:val="009B4E56"/>
    <w:rsid w:val="009B55A9"/>
    <w:rsid w:val="009B5A90"/>
    <w:rsid w:val="009B6511"/>
    <w:rsid w:val="009B72FB"/>
    <w:rsid w:val="009B73C8"/>
    <w:rsid w:val="009B74E8"/>
    <w:rsid w:val="009B7517"/>
    <w:rsid w:val="009B77B8"/>
    <w:rsid w:val="009B7E03"/>
    <w:rsid w:val="009C0394"/>
    <w:rsid w:val="009C0683"/>
    <w:rsid w:val="009C082B"/>
    <w:rsid w:val="009C0E8D"/>
    <w:rsid w:val="009C109A"/>
    <w:rsid w:val="009C152A"/>
    <w:rsid w:val="009C17B8"/>
    <w:rsid w:val="009C2389"/>
    <w:rsid w:val="009C26A6"/>
    <w:rsid w:val="009C2CCE"/>
    <w:rsid w:val="009C2E10"/>
    <w:rsid w:val="009C2F48"/>
    <w:rsid w:val="009C2FDB"/>
    <w:rsid w:val="009C345F"/>
    <w:rsid w:val="009C3562"/>
    <w:rsid w:val="009C386C"/>
    <w:rsid w:val="009C3E81"/>
    <w:rsid w:val="009C4573"/>
    <w:rsid w:val="009C48F6"/>
    <w:rsid w:val="009C4F0E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710"/>
    <w:rsid w:val="009D173E"/>
    <w:rsid w:val="009D1ADF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B43"/>
    <w:rsid w:val="009D5C84"/>
    <w:rsid w:val="009D705B"/>
    <w:rsid w:val="009D7982"/>
    <w:rsid w:val="009D7A37"/>
    <w:rsid w:val="009D7DF4"/>
    <w:rsid w:val="009E05B8"/>
    <w:rsid w:val="009E060A"/>
    <w:rsid w:val="009E062D"/>
    <w:rsid w:val="009E077C"/>
    <w:rsid w:val="009E09BC"/>
    <w:rsid w:val="009E0CD5"/>
    <w:rsid w:val="009E0D7D"/>
    <w:rsid w:val="009E0E01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3BBB"/>
    <w:rsid w:val="009E404D"/>
    <w:rsid w:val="009E4268"/>
    <w:rsid w:val="009E428A"/>
    <w:rsid w:val="009E4726"/>
    <w:rsid w:val="009E49F5"/>
    <w:rsid w:val="009E4A63"/>
    <w:rsid w:val="009E4D0D"/>
    <w:rsid w:val="009E51F6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E7215"/>
    <w:rsid w:val="009E750D"/>
    <w:rsid w:val="009F0AAC"/>
    <w:rsid w:val="009F0D31"/>
    <w:rsid w:val="009F0D78"/>
    <w:rsid w:val="009F12E0"/>
    <w:rsid w:val="009F13B9"/>
    <w:rsid w:val="009F13EB"/>
    <w:rsid w:val="009F14B6"/>
    <w:rsid w:val="009F1630"/>
    <w:rsid w:val="009F171E"/>
    <w:rsid w:val="009F1BE5"/>
    <w:rsid w:val="009F29D6"/>
    <w:rsid w:val="009F36FE"/>
    <w:rsid w:val="009F3D60"/>
    <w:rsid w:val="009F3D6A"/>
    <w:rsid w:val="009F3DA3"/>
    <w:rsid w:val="009F41BB"/>
    <w:rsid w:val="009F42DE"/>
    <w:rsid w:val="009F44EB"/>
    <w:rsid w:val="009F4561"/>
    <w:rsid w:val="009F4709"/>
    <w:rsid w:val="009F52BF"/>
    <w:rsid w:val="009F539B"/>
    <w:rsid w:val="009F5519"/>
    <w:rsid w:val="009F5E7F"/>
    <w:rsid w:val="009F6474"/>
    <w:rsid w:val="009F65DF"/>
    <w:rsid w:val="009F7176"/>
    <w:rsid w:val="009F7633"/>
    <w:rsid w:val="009F78CA"/>
    <w:rsid w:val="009F7D8B"/>
    <w:rsid w:val="009F7DAD"/>
    <w:rsid w:val="009F7E61"/>
    <w:rsid w:val="009F7F5F"/>
    <w:rsid w:val="00A00019"/>
    <w:rsid w:val="00A0095C"/>
    <w:rsid w:val="00A01162"/>
    <w:rsid w:val="00A01966"/>
    <w:rsid w:val="00A019FB"/>
    <w:rsid w:val="00A01C2E"/>
    <w:rsid w:val="00A01DF8"/>
    <w:rsid w:val="00A01FBD"/>
    <w:rsid w:val="00A0227B"/>
    <w:rsid w:val="00A02385"/>
    <w:rsid w:val="00A02732"/>
    <w:rsid w:val="00A027E2"/>
    <w:rsid w:val="00A02AFE"/>
    <w:rsid w:val="00A02E67"/>
    <w:rsid w:val="00A02FC2"/>
    <w:rsid w:val="00A03189"/>
    <w:rsid w:val="00A037A5"/>
    <w:rsid w:val="00A0393B"/>
    <w:rsid w:val="00A03B12"/>
    <w:rsid w:val="00A03CE6"/>
    <w:rsid w:val="00A044E4"/>
    <w:rsid w:val="00A047B8"/>
    <w:rsid w:val="00A050C7"/>
    <w:rsid w:val="00A058EA"/>
    <w:rsid w:val="00A05F70"/>
    <w:rsid w:val="00A061C0"/>
    <w:rsid w:val="00A0620C"/>
    <w:rsid w:val="00A0625D"/>
    <w:rsid w:val="00A0628E"/>
    <w:rsid w:val="00A06B28"/>
    <w:rsid w:val="00A0725C"/>
    <w:rsid w:val="00A074D2"/>
    <w:rsid w:val="00A07E3C"/>
    <w:rsid w:val="00A105CB"/>
    <w:rsid w:val="00A10733"/>
    <w:rsid w:val="00A10A12"/>
    <w:rsid w:val="00A10FB4"/>
    <w:rsid w:val="00A11478"/>
    <w:rsid w:val="00A11530"/>
    <w:rsid w:val="00A11649"/>
    <w:rsid w:val="00A11A72"/>
    <w:rsid w:val="00A11BD9"/>
    <w:rsid w:val="00A11CD3"/>
    <w:rsid w:val="00A11E80"/>
    <w:rsid w:val="00A11F41"/>
    <w:rsid w:val="00A127F3"/>
    <w:rsid w:val="00A12B2B"/>
    <w:rsid w:val="00A132E0"/>
    <w:rsid w:val="00A133F8"/>
    <w:rsid w:val="00A1343E"/>
    <w:rsid w:val="00A13766"/>
    <w:rsid w:val="00A1394F"/>
    <w:rsid w:val="00A13C12"/>
    <w:rsid w:val="00A13E88"/>
    <w:rsid w:val="00A14233"/>
    <w:rsid w:val="00A144BB"/>
    <w:rsid w:val="00A1491B"/>
    <w:rsid w:val="00A14E23"/>
    <w:rsid w:val="00A1527B"/>
    <w:rsid w:val="00A1528A"/>
    <w:rsid w:val="00A1549B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20228"/>
    <w:rsid w:val="00A20313"/>
    <w:rsid w:val="00A204A1"/>
    <w:rsid w:val="00A205E8"/>
    <w:rsid w:val="00A207D0"/>
    <w:rsid w:val="00A20E5C"/>
    <w:rsid w:val="00A210DF"/>
    <w:rsid w:val="00A2151A"/>
    <w:rsid w:val="00A21B5C"/>
    <w:rsid w:val="00A21BEA"/>
    <w:rsid w:val="00A226EA"/>
    <w:rsid w:val="00A227DA"/>
    <w:rsid w:val="00A22A2E"/>
    <w:rsid w:val="00A22B07"/>
    <w:rsid w:val="00A22BB3"/>
    <w:rsid w:val="00A22DF0"/>
    <w:rsid w:val="00A24193"/>
    <w:rsid w:val="00A24BFF"/>
    <w:rsid w:val="00A24FBF"/>
    <w:rsid w:val="00A250F9"/>
    <w:rsid w:val="00A252A5"/>
    <w:rsid w:val="00A255DE"/>
    <w:rsid w:val="00A25A6E"/>
    <w:rsid w:val="00A25C8D"/>
    <w:rsid w:val="00A25FD1"/>
    <w:rsid w:val="00A2674F"/>
    <w:rsid w:val="00A272B7"/>
    <w:rsid w:val="00A27431"/>
    <w:rsid w:val="00A27ACD"/>
    <w:rsid w:val="00A27B1A"/>
    <w:rsid w:val="00A27DBC"/>
    <w:rsid w:val="00A30055"/>
    <w:rsid w:val="00A3072A"/>
    <w:rsid w:val="00A309D4"/>
    <w:rsid w:val="00A314EA"/>
    <w:rsid w:val="00A31599"/>
    <w:rsid w:val="00A318F0"/>
    <w:rsid w:val="00A31C01"/>
    <w:rsid w:val="00A31EE2"/>
    <w:rsid w:val="00A32145"/>
    <w:rsid w:val="00A32845"/>
    <w:rsid w:val="00A3284D"/>
    <w:rsid w:val="00A32B35"/>
    <w:rsid w:val="00A32C61"/>
    <w:rsid w:val="00A32F7A"/>
    <w:rsid w:val="00A32F91"/>
    <w:rsid w:val="00A330E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4BBE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E24"/>
    <w:rsid w:val="00A3634C"/>
    <w:rsid w:val="00A36A6A"/>
    <w:rsid w:val="00A36CF7"/>
    <w:rsid w:val="00A36DB4"/>
    <w:rsid w:val="00A37145"/>
    <w:rsid w:val="00A37715"/>
    <w:rsid w:val="00A408DC"/>
    <w:rsid w:val="00A40A3C"/>
    <w:rsid w:val="00A40AD3"/>
    <w:rsid w:val="00A40BD6"/>
    <w:rsid w:val="00A40C09"/>
    <w:rsid w:val="00A40C48"/>
    <w:rsid w:val="00A40EE9"/>
    <w:rsid w:val="00A42081"/>
    <w:rsid w:val="00A4234B"/>
    <w:rsid w:val="00A42A82"/>
    <w:rsid w:val="00A42B50"/>
    <w:rsid w:val="00A42F6E"/>
    <w:rsid w:val="00A431D3"/>
    <w:rsid w:val="00A432A3"/>
    <w:rsid w:val="00A4340E"/>
    <w:rsid w:val="00A43A5F"/>
    <w:rsid w:val="00A43EB4"/>
    <w:rsid w:val="00A43F02"/>
    <w:rsid w:val="00A43F72"/>
    <w:rsid w:val="00A4410A"/>
    <w:rsid w:val="00A447CC"/>
    <w:rsid w:val="00A4489F"/>
    <w:rsid w:val="00A44A1A"/>
    <w:rsid w:val="00A44ECE"/>
    <w:rsid w:val="00A45256"/>
    <w:rsid w:val="00A45297"/>
    <w:rsid w:val="00A452CB"/>
    <w:rsid w:val="00A45407"/>
    <w:rsid w:val="00A46284"/>
    <w:rsid w:val="00A463FA"/>
    <w:rsid w:val="00A4672C"/>
    <w:rsid w:val="00A46CB2"/>
    <w:rsid w:val="00A46F1B"/>
    <w:rsid w:val="00A47119"/>
    <w:rsid w:val="00A47290"/>
    <w:rsid w:val="00A47905"/>
    <w:rsid w:val="00A479D9"/>
    <w:rsid w:val="00A47B5A"/>
    <w:rsid w:val="00A501BB"/>
    <w:rsid w:val="00A508EC"/>
    <w:rsid w:val="00A50A3B"/>
    <w:rsid w:val="00A512E8"/>
    <w:rsid w:val="00A514C4"/>
    <w:rsid w:val="00A51BC6"/>
    <w:rsid w:val="00A51E7A"/>
    <w:rsid w:val="00A524C1"/>
    <w:rsid w:val="00A528AF"/>
    <w:rsid w:val="00A52A2D"/>
    <w:rsid w:val="00A52C2E"/>
    <w:rsid w:val="00A52FF7"/>
    <w:rsid w:val="00A530C1"/>
    <w:rsid w:val="00A538E2"/>
    <w:rsid w:val="00A53984"/>
    <w:rsid w:val="00A53EA2"/>
    <w:rsid w:val="00A54180"/>
    <w:rsid w:val="00A548FE"/>
    <w:rsid w:val="00A54FE1"/>
    <w:rsid w:val="00A55253"/>
    <w:rsid w:val="00A55359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F0E"/>
    <w:rsid w:val="00A61002"/>
    <w:rsid w:val="00A61567"/>
    <w:rsid w:val="00A616D8"/>
    <w:rsid w:val="00A6189E"/>
    <w:rsid w:val="00A61987"/>
    <w:rsid w:val="00A61A0E"/>
    <w:rsid w:val="00A61B4D"/>
    <w:rsid w:val="00A61C80"/>
    <w:rsid w:val="00A61CFD"/>
    <w:rsid w:val="00A629DA"/>
    <w:rsid w:val="00A62B32"/>
    <w:rsid w:val="00A63128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E1"/>
    <w:rsid w:val="00A66605"/>
    <w:rsid w:val="00A66857"/>
    <w:rsid w:val="00A669D3"/>
    <w:rsid w:val="00A6701E"/>
    <w:rsid w:val="00A67286"/>
    <w:rsid w:val="00A677DA"/>
    <w:rsid w:val="00A67D11"/>
    <w:rsid w:val="00A67D78"/>
    <w:rsid w:val="00A707BC"/>
    <w:rsid w:val="00A70870"/>
    <w:rsid w:val="00A70C98"/>
    <w:rsid w:val="00A70CB6"/>
    <w:rsid w:val="00A70EB9"/>
    <w:rsid w:val="00A716CA"/>
    <w:rsid w:val="00A71BA6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ACC"/>
    <w:rsid w:val="00A76035"/>
    <w:rsid w:val="00A7606F"/>
    <w:rsid w:val="00A76ABA"/>
    <w:rsid w:val="00A76E3B"/>
    <w:rsid w:val="00A76E6A"/>
    <w:rsid w:val="00A76F7C"/>
    <w:rsid w:val="00A77553"/>
    <w:rsid w:val="00A77EBE"/>
    <w:rsid w:val="00A77F10"/>
    <w:rsid w:val="00A800F5"/>
    <w:rsid w:val="00A80218"/>
    <w:rsid w:val="00A8022B"/>
    <w:rsid w:val="00A80692"/>
    <w:rsid w:val="00A80E7C"/>
    <w:rsid w:val="00A80EBE"/>
    <w:rsid w:val="00A8104B"/>
    <w:rsid w:val="00A8105E"/>
    <w:rsid w:val="00A81BCB"/>
    <w:rsid w:val="00A82334"/>
    <w:rsid w:val="00A82611"/>
    <w:rsid w:val="00A82B09"/>
    <w:rsid w:val="00A82FA1"/>
    <w:rsid w:val="00A82FB0"/>
    <w:rsid w:val="00A832A8"/>
    <w:rsid w:val="00A835D3"/>
    <w:rsid w:val="00A83B85"/>
    <w:rsid w:val="00A83CDB"/>
    <w:rsid w:val="00A8426B"/>
    <w:rsid w:val="00A847D5"/>
    <w:rsid w:val="00A84D47"/>
    <w:rsid w:val="00A85419"/>
    <w:rsid w:val="00A8553F"/>
    <w:rsid w:val="00A855A6"/>
    <w:rsid w:val="00A855B7"/>
    <w:rsid w:val="00A858F8"/>
    <w:rsid w:val="00A85D27"/>
    <w:rsid w:val="00A85D94"/>
    <w:rsid w:val="00A86066"/>
    <w:rsid w:val="00A8653C"/>
    <w:rsid w:val="00A86D18"/>
    <w:rsid w:val="00A86E5E"/>
    <w:rsid w:val="00A87219"/>
    <w:rsid w:val="00A87C3F"/>
    <w:rsid w:val="00A87FD6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E05"/>
    <w:rsid w:val="00A925DA"/>
    <w:rsid w:val="00A92A11"/>
    <w:rsid w:val="00A92DB5"/>
    <w:rsid w:val="00A9313B"/>
    <w:rsid w:val="00A934BF"/>
    <w:rsid w:val="00A9350D"/>
    <w:rsid w:val="00A9353A"/>
    <w:rsid w:val="00A935D0"/>
    <w:rsid w:val="00A93958"/>
    <w:rsid w:val="00A93FB3"/>
    <w:rsid w:val="00A94610"/>
    <w:rsid w:val="00A94715"/>
    <w:rsid w:val="00A94A5D"/>
    <w:rsid w:val="00A94C65"/>
    <w:rsid w:val="00A9502D"/>
    <w:rsid w:val="00A950BD"/>
    <w:rsid w:val="00A957A0"/>
    <w:rsid w:val="00A95B29"/>
    <w:rsid w:val="00A96166"/>
    <w:rsid w:val="00A9681B"/>
    <w:rsid w:val="00A968C1"/>
    <w:rsid w:val="00A96E71"/>
    <w:rsid w:val="00A97470"/>
    <w:rsid w:val="00A97A57"/>
    <w:rsid w:val="00A97BA3"/>
    <w:rsid w:val="00A97EE4"/>
    <w:rsid w:val="00AA0523"/>
    <w:rsid w:val="00AA0C72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B8B"/>
    <w:rsid w:val="00AA6BE5"/>
    <w:rsid w:val="00AA6C6D"/>
    <w:rsid w:val="00AA6CDC"/>
    <w:rsid w:val="00AA6E96"/>
    <w:rsid w:val="00AA70B5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BD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3F0"/>
    <w:rsid w:val="00AB551C"/>
    <w:rsid w:val="00AB55F3"/>
    <w:rsid w:val="00AB573F"/>
    <w:rsid w:val="00AB5850"/>
    <w:rsid w:val="00AB58DD"/>
    <w:rsid w:val="00AB5977"/>
    <w:rsid w:val="00AB5EC5"/>
    <w:rsid w:val="00AB64D4"/>
    <w:rsid w:val="00AB6D2C"/>
    <w:rsid w:val="00AB6F17"/>
    <w:rsid w:val="00AB7084"/>
    <w:rsid w:val="00AB7235"/>
    <w:rsid w:val="00AB7306"/>
    <w:rsid w:val="00AB7348"/>
    <w:rsid w:val="00AB7F2B"/>
    <w:rsid w:val="00AC0330"/>
    <w:rsid w:val="00AC03E4"/>
    <w:rsid w:val="00AC07B3"/>
    <w:rsid w:val="00AC0849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6C0"/>
    <w:rsid w:val="00AC2A8E"/>
    <w:rsid w:val="00AC3051"/>
    <w:rsid w:val="00AC3167"/>
    <w:rsid w:val="00AC57E0"/>
    <w:rsid w:val="00AC582D"/>
    <w:rsid w:val="00AC5994"/>
    <w:rsid w:val="00AC59F0"/>
    <w:rsid w:val="00AC5C20"/>
    <w:rsid w:val="00AC5EE3"/>
    <w:rsid w:val="00AC6296"/>
    <w:rsid w:val="00AC62B9"/>
    <w:rsid w:val="00AC62EF"/>
    <w:rsid w:val="00AC638F"/>
    <w:rsid w:val="00AC6BFA"/>
    <w:rsid w:val="00AC6D4A"/>
    <w:rsid w:val="00AC706D"/>
    <w:rsid w:val="00AC747F"/>
    <w:rsid w:val="00AC74A8"/>
    <w:rsid w:val="00AC76D2"/>
    <w:rsid w:val="00AC7F08"/>
    <w:rsid w:val="00AD0251"/>
    <w:rsid w:val="00AD129B"/>
    <w:rsid w:val="00AD1464"/>
    <w:rsid w:val="00AD1D63"/>
    <w:rsid w:val="00AD1DAB"/>
    <w:rsid w:val="00AD2007"/>
    <w:rsid w:val="00AD2064"/>
    <w:rsid w:val="00AD2278"/>
    <w:rsid w:val="00AD2579"/>
    <w:rsid w:val="00AD26D2"/>
    <w:rsid w:val="00AD284D"/>
    <w:rsid w:val="00AD2C1B"/>
    <w:rsid w:val="00AD2C4A"/>
    <w:rsid w:val="00AD3451"/>
    <w:rsid w:val="00AD43B6"/>
    <w:rsid w:val="00AD43DB"/>
    <w:rsid w:val="00AD4527"/>
    <w:rsid w:val="00AD48EF"/>
    <w:rsid w:val="00AD49E3"/>
    <w:rsid w:val="00AD5056"/>
    <w:rsid w:val="00AD54EE"/>
    <w:rsid w:val="00AD5574"/>
    <w:rsid w:val="00AD57F1"/>
    <w:rsid w:val="00AD5EB2"/>
    <w:rsid w:val="00AD61E9"/>
    <w:rsid w:val="00AD65BD"/>
    <w:rsid w:val="00AD68BF"/>
    <w:rsid w:val="00AD6C2A"/>
    <w:rsid w:val="00AD6D4D"/>
    <w:rsid w:val="00AD6E38"/>
    <w:rsid w:val="00AD6E7F"/>
    <w:rsid w:val="00AD71BC"/>
    <w:rsid w:val="00AD74B3"/>
    <w:rsid w:val="00AD7569"/>
    <w:rsid w:val="00AD77E8"/>
    <w:rsid w:val="00AD7860"/>
    <w:rsid w:val="00AD78E1"/>
    <w:rsid w:val="00AD7C4C"/>
    <w:rsid w:val="00AE00CB"/>
    <w:rsid w:val="00AE0133"/>
    <w:rsid w:val="00AE02E3"/>
    <w:rsid w:val="00AE0AE2"/>
    <w:rsid w:val="00AE10A9"/>
    <w:rsid w:val="00AE1538"/>
    <w:rsid w:val="00AE17CB"/>
    <w:rsid w:val="00AE1B22"/>
    <w:rsid w:val="00AE1ECC"/>
    <w:rsid w:val="00AE2AA3"/>
    <w:rsid w:val="00AE2DAA"/>
    <w:rsid w:val="00AE2EA5"/>
    <w:rsid w:val="00AE2EF3"/>
    <w:rsid w:val="00AE311B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CA2"/>
    <w:rsid w:val="00AE5F07"/>
    <w:rsid w:val="00AE5F54"/>
    <w:rsid w:val="00AE5FDA"/>
    <w:rsid w:val="00AE65A4"/>
    <w:rsid w:val="00AE6FA9"/>
    <w:rsid w:val="00AE74B8"/>
    <w:rsid w:val="00AE7C43"/>
    <w:rsid w:val="00AE7DEB"/>
    <w:rsid w:val="00AE7F92"/>
    <w:rsid w:val="00AF00CB"/>
    <w:rsid w:val="00AF02C7"/>
    <w:rsid w:val="00AF067B"/>
    <w:rsid w:val="00AF071A"/>
    <w:rsid w:val="00AF07B6"/>
    <w:rsid w:val="00AF081C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BF8"/>
    <w:rsid w:val="00AF3D2B"/>
    <w:rsid w:val="00AF3D74"/>
    <w:rsid w:val="00AF46CD"/>
    <w:rsid w:val="00AF487D"/>
    <w:rsid w:val="00AF4944"/>
    <w:rsid w:val="00AF5363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612"/>
    <w:rsid w:val="00AF7C5B"/>
    <w:rsid w:val="00AF7D74"/>
    <w:rsid w:val="00AF7F2D"/>
    <w:rsid w:val="00B00A5A"/>
    <w:rsid w:val="00B00AE6"/>
    <w:rsid w:val="00B012CD"/>
    <w:rsid w:val="00B01389"/>
    <w:rsid w:val="00B0176E"/>
    <w:rsid w:val="00B01885"/>
    <w:rsid w:val="00B01B77"/>
    <w:rsid w:val="00B02964"/>
    <w:rsid w:val="00B02E69"/>
    <w:rsid w:val="00B0305D"/>
    <w:rsid w:val="00B039EB"/>
    <w:rsid w:val="00B039FB"/>
    <w:rsid w:val="00B03DC9"/>
    <w:rsid w:val="00B04106"/>
    <w:rsid w:val="00B042F1"/>
    <w:rsid w:val="00B044BF"/>
    <w:rsid w:val="00B04659"/>
    <w:rsid w:val="00B048DF"/>
    <w:rsid w:val="00B0564B"/>
    <w:rsid w:val="00B0574A"/>
    <w:rsid w:val="00B058A8"/>
    <w:rsid w:val="00B05ABA"/>
    <w:rsid w:val="00B05D0D"/>
    <w:rsid w:val="00B05D2E"/>
    <w:rsid w:val="00B060A5"/>
    <w:rsid w:val="00B0678C"/>
    <w:rsid w:val="00B069E9"/>
    <w:rsid w:val="00B06F98"/>
    <w:rsid w:val="00B070D3"/>
    <w:rsid w:val="00B0713F"/>
    <w:rsid w:val="00B07519"/>
    <w:rsid w:val="00B07609"/>
    <w:rsid w:val="00B07999"/>
    <w:rsid w:val="00B10305"/>
    <w:rsid w:val="00B11E41"/>
    <w:rsid w:val="00B11FDF"/>
    <w:rsid w:val="00B121E1"/>
    <w:rsid w:val="00B123DF"/>
    <w:rsid w:val="00B129D5"/>
    <w:rsid w:val="00B12E8E"/>
    <w:rsid w:val="00B131EF"/>
    <w:rsid w:val="00B13F7F"/>
    <w:rsid w:val="00B13FD9"/>
    <w:rsid w:val="00B1428A"/>
    <w:rsid w:val="00B1475A"/>
    <w:rsid w:val="00B14793"/>
    <w:rsid w:val="00B14A33"/>
    <w:rsid w:val="00B14B4A"/>
    <w:rsid w:val="00B14D10"/>
    <w:rsid w:val="00B14D82"/>
    <w:rsid w:val="00B1529C"/>
    <w:rsid w:val="00B1529F"/>
    <w:rsid w:val="00B152F6"/>
    <w:rsid w:val="00B15693"/>
    <w:rsid w:val="00B15930"/>
    <w:rsid w:val="00B15B8E"/>
    <w:rsid w:val="00B163FF"/>
    <w:rsid w:val="00B16C05"/>
    <w:rsid w:val="00B17D9E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115"/>
    <w:rsid w:val="00B24248"/>
    <w:rsid w:val="00B24455"/>
    <w:rsid w:val="00B24907"/>
    <w:rsid w:val="00B24A85"/>
    <w:rsid w:val="00B24AD8"/>
    <w:rsid w:val="00B24AFF"/>
    <w:rsid w:val="00B250BD"/>
    <w:rsid w:val="00B250CC"/>
    <w:rsid w:val="00B25336"/>
    <w:rsid w:val="00B2587B"/>
    <w:rsid w:val="00B2641B"/>
    <w:rsid w:val="00B2648B"/>
    <w:rsid w:val="00B2651B"/>
    <w:rsid w:val="00B26598"/>
    <w:rsid w:val="00B265CE"/>
    <w:rsid w:val="00B26FCA"/>
    <w:rsid w:val="00B2796F"/>
    <w:rsid w:val="00B27975"/>
    <w:rsid w:val="00B27BA5"/>
    <w:rsid w:val="00B27BD3"/>
    <w:rsid w:val="00B27FCE"/>
    <w:rsid w:val="00B30024"/>
    <w:rsid w:val="00B3024F"/>
    <w:rsid w:val="00B3084C"/>
    <w:rsid w:val="00B30B12"/>
    <w:rsid w:val="00B30B78"/>
    <w:rsid w:val="00B30C34"/>
    <w:rsid w:val="00B30DE1"/>
    <w:rsid w:val="00B30F5E"/>
    <w:rsid w:val="00B3105F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5E"/>
    <w:rsid w:val="00B33650"/>
    <w:rsid w:val="00B339F8"/>
    <w:rsid w:val="00B33DDC"/>
    <w:rsid w:val="00B33F0B"/>
    <w:rsid w:val="00B34323"/>
    <w:rsid w:val="00B34379"/>
    <w:rsid w:val="00B34624"/>
    <w:rsid w:val="00B34662"/>
    <w:rsid w:val="00B34DF8"/>
    <w:rsid w:val="00B3529D"/>
    <w:rsid w:val="00B35334"/>
    <w:rsid w:val="00B35357"/>
    <w:rsid w:val="00B356B1"/>
    <w:rsid w:val="00B356C0"/>
    <w:rsid w:val="00B35D2C"/>
    <w:rsid w:val="00B35E4B"/>
    <w:rsid w:val="00B35FE5"/>
    <w:rsid w:val="00B360C3"/>
    <w:rsid w:val="00B36C52"/>
    <w:rsid w:val="00B36E0D"/>
    <w:rsid w:val="00B37207"/>
    <w:rsid w:val="00B37232"/>
    <w:rsid w:val="00B3731C"/>
    <w:rsid w:val="00B373F5"/>
    <w:rsid w:val="00B37AE3"/>
    <w:rsid w:val="00B37B6F"/>
    <w:rsid w:val="00B37C50"/>
    <w:rsid w:val="00B40538"/>
    <w:rsid w:val="00B40F86"/>
    <w:rsid w:val="00B40FBB"/>
    <w:rsid w:val="00B410E6"/>
    <w:rsid w:val="00B41165"/>
    <w:rsid w:val="00B4135C"/>
    <w:rsid w:val="00B415FF"/>
    <w:rsid w:val="00B419AB"/>
    <w:rsid w:val="00B41D2D"/>
    <w:rsid w:val="00B41DE6"/>
    <w:rsid w:val="00B424F1"/>
    <w:rsid w:val="00B42AEE"/>
    <w:rsid w:val="00B42E74"/>
    <w:rsid w:val="00B4304F"/>
    <w:rsid w:val="00B43578"/>
    <w:rsid w:val="00B4365B"/>
    <w:rsid w:val="00B43ACB"/>
    <w:rsid w:val="00B43B1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793"/>
    <w:rsid w:val="00B46B68"/>
    <w:rsid w:val="00B47B32"/>
    <w:rsid w:val="00B504B0"/>
    <w:rsid w:val="00B5059A"/>
    <w:rsid w:val="00B506FF"/>
    <w:rsid w:val="00B5104C"/>
    <w:rsid w:val="00B5187D"/>
    <w:rsid w:val="00B51C54"/>
    <w:rsid w:val="00B5209F"/>
    <w:rsid w:val="00B52244"/>
    <w:rsid w:val="00B522FD"/>
    <w:rsid w:val="00B527D5"/>
    <w:rsid w:val="00B52E09"/>
    <w:rsid w:val="00B52EF5"/>
    <w:rsid w:val="00B532D9"/>
    <w:rsid w:val="00B534D5"/>
    <w:rsid w:val="00B53AC7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70A2"/>
    <w:rsid w:val="00B571B5"/>
    <w:rsid w:val="00B57619"/>
    <w:rsid w:val="00B578F9"/>
    <w:rsid w:val="00B5790F"/>
    <w:rsid w:val="00B600EA"/>
    <w:rsid w:val="00B605E4"/>
    <w:rsid w:val="00B60BA6"/>
    <w:rsid w:val="00B60E0B"/>
    <w:rsid w:val="00B6138C"/>
    <w:rsid w:val="00B614AE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B22"/>
    <w:rsid w:val="00B63B90"/>
    <w:rsid w:val="00B643BC"/>
    <w:rsid w:val="00B64548"/>
    <w:rsid w:val="00B6458B"/>
    <w:rsid w:val="00B648AB"/>
    <w:rsid w:val="00B648E2"/>
    <w:rsid w:val="00B64A3E"/>
    <w:rsid w:val="00B64CC5"/>
    <w:rsid w:val="00B64D13"/>
    <w:rsid w:val="00B65042"/>
    <w:rsid w:val="00B650E8"/>
    <w:rsid w:val="00B654E4"/>
    <w:rsid w:val="00B654E8"/>
    <w:rsid w:val="00B656C2"/>
    <w:rsid w:val="00B65D03"/>
    <w:rsid w:val="00B661A9"/>
    <w:rsid w:val="00B66B85"/>
    <w:rsid w:val="00B66F96"/>
    <w:rsid w:val="00B67B98"/>
    <w:rsid w:val="00B67D4F"/>
    <w:rsid w:val="00B67F2C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525E"/>
    <w:rsid w:val="00B75BBC"/>
    <w:rsid w:val="00B75C16"/>
    <w:rsid w:val="00B75CF6"/>
    <w:rsid w:val="00B75E78"/>
    <w:rsid w:val="00B7612E"/>
    <w:rsid w:val="00B7632B"/>
    <w:rsid w:val="00B764A6"/>
    <w:rsid w:val="00B764E1"/>
    <w:rsid w:val="00B765CC"/>
    <w:rsid w:val="00B766D9"/>
    <w:rsid w:val="00B76852"/>
    <w:rsid w:val="00B769EF"/>
    <w:rsid w:val="00B76BB5"/>
    <w:rsid w:val="00B76D93"/>
    <w:rsid w:val="00B76F7D"/>
    <w:rsid w:val="00B77359"/>
    <w:rsid w:val="00B77803"/>
    <w:rsid w:val="00B77EA2"/>
    <w:rsid w:val="00B80466"/>
    <w:rsid w:val="00B80BCC"/>
    <w:rsid w:val="00B80C25"/>
    <w:rsid w:val="00B80CB1"/>
    <w:rsid w:val="00B80E51"/>
    <w:rsid w:val="00B80F18"/>
    <w:rsid w:val="00B80F87"/>
    <w:rsid w:val="00B81247"/>
    <w:rsid w:val="00B813C9"/>
    <w:rsid w:val="00B81F3C"/>
    <w:rsid w:val="00B82028"/>
    <w:rsid w:val="00B829F7"/>
    <w:rsid w:val="00B83767"/>
    <w:rsid w:val="00B83AEC"/>
    <w:rsid w:val="00B84048"/>
    <w:rsid w:val="00B8479E"/>
    <w:rsid w:val="00B84D83"/>
    <w:rsid w:val="00B84DB2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6C0B"/>
    <w:rsid w:val="00B87966"/>
    <w:rsid w:val="00B87EE9"/>
    <w:rsid w:val="00B907E5"/>
    <w:rsid w:val="00B90B0F"/>
    <w:rsid w:val="00B90CF7"/>
    <w:rsid w:val="00B90EA5"/>
    <w:rsid w:val="00B91155"/>
    <w:rsid w:val="00B912D2"/>
    <w:rsid w:val="00B92D30"/>
    <w:rsid w:val="00B932B6"/>
    <w:rsid w:val="00B93849"/>
    <w:rsid w:val="00B93A7A"/>
    <w:rsid w:val="00B93FCB"/>
    <w:rsid w:val="00B94017"/>
    <w:rsid w:val="00B949FA"/>
    <w:rsid w:val="00B94F44"/>
    <w:rsid w:val="00B950D7"/>
    <w:rsid w:val="00B95710"/>
    <w:rsid w:val="00B95A9C"/>
    <w:rsid w:val="00B95DEA"/>
    <w:rsid w:val="00B95F3A"/>
    <w:rsid w:val="00B95F52"/>
    <w:rsid w:val="00B960C9"/>
    <w:rsid w:val="00B961A9"/>
    <w:rsid w:val="00B961EC"/>
    <w:rsid w:val="00B964DB"/>
    <w:rsid w:val="00B96695"/>
    <w:rsid w:val="00B9682A"/>
    <w:rsid w:val="00B96895"/>
    <w:rsid w:val="00B96E8C"/>
    <w:rsid w:val="00B97554"/>
    <w:rsid w:val="00B9761E"/>
    <w:rsid w:val="00B977D0"/>
    <w:rsid w:val="00B97B1E"/>
    <w:rsid w:val="00B97DD3"/>
    <w:rsid w:val="00BA0BB2"/>
    <w:rsid w:val="00BA0F2C"/>
    <w:rsid w:val="00BA0F46"/>
    <w:rsid w:val="00BA1398"/>
    <w:rsid w:val="00BA16B8"/>
    <w:rsid w:val="00BA181B"/>
    <w:rsid w:val="00BA1D90"/>
    <w:rsid w:val="00BA2223"/>
    <w:rsid w:val="00BA2331"/>
    <w:rsid w:val="00BA27A8"/>
    <w:rsid w:val="00BA2A95"/>
    <w:rsid w:val="00BA2B11"/>
    <w:rsid w:val="00BA2F28"/>
    <w:rsid w:val="00BA3144"/>
    <w:rsid w:val="00BA3BA0"/>
    <w:rsid w:val="00BA4084"/>
    <w:rsid w:val="00BA40E4"/>
    <w:rsid w:val="00BA4143"/>
    <w:rsid w:val="00BA450C"/>
    <w:rsid w:val="00BA45EC"/>
    <w:rsid w:val="00BA4ABE"/>
    <w:rsid w:val="00BA501A"/>
    <w:rsid w:val="00BA6411"/>
    <w:rsid w:val="00BA684B"/>
    <w:rsid w:val="00BA6ACE"/>
    <w:rsid w:val="00BA6D8A"/>
    <w:rsid w:val="00BA6DCA"/>
    <w:rsid w:val="00BA6FFD"/>
    <w:rsid w:val="00BA71C2"/>
    <w:rsid w:val="00BA7278"/>
    <w:rsid w:val="00BA729C"/>
    <w:rsid w:val="00BA7A37"/>
    <w:rsid w:val="00BA7B0D"/>
    <w:rsid w:val="00BA7FE7"/>
    <w:rsid w:val="00BB007D"/>
    <w:rsid w:val="00BB0891"/>
    <w:rsid w:val="00BB092A"/>
    <w:rsid w:val="00BB09CE"/>
    <w:rsid w:val="00BB0BFC"/>
    <w:rsid w:val="00BB0EE0"/>
    <w:rsid w:val="00BB1564"/>
    <w:rsid w:val="00BB15E9"/>
    <w:rsid w:val="00BB180D"/>
    <w:rsid w:val="00BB1AC4"/>
    <w:rsid w:val="00BB1C43"/>
    <w:rsid w:val="00BB1F27"/>
    <w:rsid w:val="00BB28E2"/>
    <w:rsid w:val="00BB29C0"/>
    <w:rsid w:val="00BB29F1"/>
    <w:rsid w:val="00BB318E"/>
    <w:rsid w:val="00BB3271"/>
    <w:rsid w:val="00BB373C"/>
    <w:rsid w:val="00BB3DBA"/>
    <w:rsid w:val="00BB3E2E"/>
    <w:rsid w:val="00BB48DE"/>
    <w:rsid w:val="00BB55F9"/>
    <w:rsid w:val="00BB59E7"/>
    <w:rsid w:val="00BB6193"/>
    <w:rsid w:val="00BB6577"/>
    <w:rsid w:val="00BB6665"/>
    <w:rsid w:val="00BB66DA"/>
    <w:rsid w:val="00BB6735"/>
    <w:rsid w:val="00BB6C53"/>
    <w:rsid w:val="00BB7323"/>
    <w:rsid w:val="00BB7331"/>
    <w:rsid w:val="00BB73B8"/>
    <w:rsid w:val="00BB76DC"/>
    <w:rsid w:val="00BB7B4F"/>
    <w:rsid w:val="00BC0EF3"/>
    <w:rsid w:val="00BC1074"/>
    <w:rsid w:val="00BC1526"/>
    <w:rsid w:val="00BC168C"/>
    <w:rsid w:val="00BC1879"/>
    <w:rsid w:val="00BC1AE6"/>
    <w:rsid w:val="00BC1B6B"/>
    <w:rsid w:val="00BC1BF9"/>
    <w:rsid w:val="00BC2034"/>
    <w:rsid w:val="00BC25FE"/>
    <w:rsid w:val="00BC27B6"/>
    <w:rsid w:val="00BC2824"/>
    <w:rsid w:val="00BC2A02"/>
    <w:rsid w:val="00BC2B98"/>
    <w:rsid w:val="00BC2E8B"/>
    <w:rsid w:val="00BC2E91"/>
    <w:rsid w:val="00BC330D"/>
    <w:rsid w:val="00BC3693"/>
    <w:rsid w:val="00BC378E"/>
    <w:rsid w:val="00BC3FEE"/>
    <w:rsid w:val="00BC4B55"/>
    <w:rsid w:val="00BC4B86"/>
    <w:rsid w:val="00BC5257"/>
    <w:rsid w:val="00BC5B88"/>
    <w:rsid w:val="00BC5EDD"/>
    <w:rsid w:val="00BC622F"/>
    <w:rsid w:val="00BC6656"/>
    <w:rsid w:val="00BC66DB"/>
    <w:rsid w:val="00BC6ABE"/>
    <w:rsid w:val="00BC6F2B"/>
    <w:rsid w:val="00BC717B"/>
    <w:rsid w:val="00BC71D2"/>
    <w:rsid w:val="00BC7917"/>
    <w:rsid w:val="00BC7941"/>
    <w:rsid w:val="00BC7F99"/>
    <w:rsid w:val="00BD0356"/>
    <w:rsid w:val="00BD05C4"/>
    <w:rsid w:val="00BD0A37"/>
    <w:rsid w:val="00BD0C16"/>
    <w:rsid w:val="00BD1386"/>
    <w:rsid w:val="00BD15F2"/>
    <w:rsid w:val="00BD1A69"/>
    <w:rsid w:val="00BD2146"/>
    <w:rsid w:val="00BD2360"/>
    <w:rsid w:val="00BD26BB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C63"/>
    <w:rsid w:val="00BD5490"/>
    <w:rsid w:val="00BD5609"/>
    <w:rsid w:val="00BD5784"/>
    <w:rsid w:val="00BD5826"/>
    <w:rsid w:val="00BD617F"/>
    <w:rsid w:val="00BD62F3"/>
    <w:rsid w:val="00BD6589"/>
    <w:rsid w:val="00BD666D"/>
    <w:rsid w:val="00BD6836"/>
    <w:rsid w:val="00BD68C4"/>
    <w:rsid w:val="00BD6BBC"/>
    <w:rsid w:val="00BE01CB"/>
    <w:rsid w:val="00BE03ED"/>
    <w:rsid w:val="00BE0673"/>
    <w:rsid w:val="00BE06BE"/>
    <w:rsid w:val="00BE09EC"/>
    <w:rsid w:val="00BE0CD2"/>
    <w:rsid w:val="00BE12A0"/>
    <w:rsid w:val="00BE12DC"/>
    <w:rsid w:val="00BE2558"/>
    <w:rsid w:val="00BE26FF"/>
    <w:rsid w:val="00BE2BD0"/>
    <w:rsid w:val="00BE37C1"/>
    <w:rsid w:val="00BE42DB"/>
    <w:rsid w:val="00BE433D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163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2409"/>
    <w:rsid w:val="00BF2682"/>
    <w:rsid w:val="00BF26A4"/>
    <w:rsid w:val="00BF2BC7"/>
    <w:rsid w:val="00BF2E37"/>
    <w:rsid w:val="00BF33F6"/>
    <w:rsid w:val="00BF3C39"/>
    <w:rsid w:val="00BF3E1A"/>
    <w:rsid w:val="00BF431C"/>
    <w:rsid w:val="00BF434D"/>
    <w:rsid w:val="00BF467D"/>
    <w:rsid w:val="00BF47F6"/>
    <w:rsid w:val="00BF48B7"/>
    <w:rsid w:val="00BF51FF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44A"/>
    <w:rsid w:val="00BF752C"/>
    <w:rsid w:val="00BF7C22"/>
    <w:rsid w:val="00BF7E8C"/>
    <w:rsid w:val="00C000F0"/>
    <w:rsid w:val="00C002FA"/>
    <w:rsid w:val="00C00C32"/>
    <w:rsid w:val="00C01158"/>
    <w:rsid w:val="00C01286"/>
    <w:rsid w:val="00C0177B"/>
    <w:rsid w:val="00C0177F"/>
    <w:rsid w:val="00C017CC"/>
    <w:rsid w:val="00C017E1"/>
    <w:rsid w:val="00C01A8F"/>
    <w:rsid w:val="00C01C94"/>
    <w:rsid w:val="00C02140"/>
    <w:rsid w:val="00C02BAA"/>
    <w:rsid w:val="00C02EED"/>
    <w:rsid w:val="00C031DB"/>
    <w:rsid w:val="00C03581"/>
    <w:rsid w:val="00C03C36"/>
    <w:rsid w:val="00C03F9B"/>
    <w:rsid w:val="00C041F0"/>
    <w:rsid w:val="00C0490C"/>
    <w:rsid w:val="00C04936"/>
    <w:rsid w:val="00C049FD"/>
    <w:rsid w:val="00C04F5A"/>
    <w:rsid w:val="00C0515D"/>
    <w:rsid w:val="00C052FA"/>
    <w:rsid w:val="00C053D3"/>
    <w:rsid w:val="00C05A91"/>
    <w:rsid w:val="00C05B30"/>
    <w:rsid w:val="00C05DBA"/>
    <w:rsid w:val="00C06139"/>
    <w:rsid w:val="00C06955"/>
    <w:rsid w:val="00C0722C"/>
    <w:rsid w:val="00C074D3"/>
    <w:rsid w:val="00C077DA"/>
    <w:rsid w:val="00C0795A"/>
    <w:rsid w:val="00C07E43"/>
    <w:rsid w:val="00C07F5A"/>
    <w:rsid w:val="00C10013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5AD"/>
    <w:rsid w:val="00C136C9"/>
    <w:rsid w:val="00C1371B"/>
    <w:rsid w:val="00C13888"/>
    <w:rsid w:val="00C13D83"/>
    <w:rsid w:val="00C13DAC"/>
    <w:rsid w:val="00C140BC"/>
    <w:rsid w:val="00C14105"/>
    <w:rsid w:val="00C1483A"/>
    <w:rsid w:val="00C152B2"/>
    <w:rsid w:val="00C15873"/>
    <w:rsid w:val="00C158E0"/>
    <w:rsid w:val="00C15A3C"/>
    <w:rsid w:val="00C1603C"/>
    <w:rsid w:val="00C1615B"/>
    <w:rsid w:val="00C16A85"/>
    <w:rsid w:val="00C16F89"/>
    <w:rsid w:val="00C1795E"/>
    <w:rsid w:val="00C204C9"/>
    <w:rsid w:val="00C209A4"/>
    <w:rsid w:val="00C20BE3"/>
    <w:rsid w:val="00C21220"/>
    <w:rsid w:val="00C21A76"/>
    <w:rsid w:val="00C21E0D"/>
    <w:rsid w:val="00C224C6"/>
    <w:rsid w:val="00C22F0B"/>
    <w:rsid w:val="00C22F41"/>
    <w:rsid w:val="00C22F8E"/>
    <w:rsid w:val="00C22FD5"/>
    <w:rsid w:val="00C22FE9"/>
    <w:rsid w:val="00C23266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729"/>
    <w:rsid w:val="00C2584F"/>
    <w:rsid w:val="00C25D38"/>
    <w:rsid w:val="00C25F67"/>
    <w:rsid w:val="00C25F89"/>
    <w:rsid w:val="00C26115"/>
    <w:rsid w:val="00C26373"/>
    <w:rsid w:val="00C27089"/>
    <w:rsid w:val="00C270C0"/>
    <w:rsid w:val="00C30140"/>
    <w:rsid w:val="00C3029D"/>
    <w:rsid w:val="00C30CEC"/>
    <w:rsid w:val="00C30FC5"/>
    <w:rsid w:val="00C30FCE"/>
    <w:rsid w:val="00C311A1"/>
    <w:rsid w:val="00C31236"/>
    <w:rsid w:val="00C314EF"/>
    <w:rsid w:val="00C31EFC"/>
    <w:rsid w:val="00C32094"/>
    <w:rsid w:val="00C32330"/>
    <w:rsid w:val="00C32CC1"/>
    <w:rsid w:val="00C32D7C"/>
    <w:rsid w:val="00C32F5E"/>
    <w:rsid w:val="00C330FD"/>
    <w:rsid w:val="00C33266"/>
    <w:rsid w:val="00C3342B"/>
    <w:rsid w:val="00C3350F"/>
    <w:rsid w:val="00C33946"/>
    <w:rsid w:val="00C33B48"/>
    <w:rsid w:val="00C33EB1"/>
    <w:rsid w:val="00C33F55"/>
    <w:rsid w:val="00C344EA"/>
    <w:rsid w:val="00C347AC"/>
    <w:rsid w:val="00C348AB"/>
    <w:rsid w:val="00C349DB"/>
    <w:rsid w:val="00C34A9C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401F5"/>
    <w:rsid w:val="00C40872"/>
    <w:rsid w:val="00C40B11"/>
    <w:rsid w:val="00C40B45"/>
    <w:rsid w:val="00C40C9C"/>
    <w:rsid w:val="00C40DA0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E9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6660"/>
    <w:rsid w:val="00C46668"/>
    <w:rsid w:val="00C4677D"/>
    <w:rsid w:val="00C467AA"/>
    <w:rsid w:val="00C467F7"/>
    <w:rsid w:val="00C46B50"/>
    <w:rsid w:val="00C46CA2"/>
    <w:rsid w:val="00C46CE2"/>
    <w:rsid w:val="00C46FCD"/>
    <w:rsid w:val="00C47018"/>
    <w:rsid w:val="00C47240"/>
    <w:rsid w:val="00C47318"/>
    <w:rsid w:val="00C476DD"/>
    <w:rsid w:val="00C47E15"/>
    <w:rsid w:val="00C47F10"/>
    <w:rsid w:val="00C5049B"/>
    <w:rsid w:val="00C50723"/>
    <w:rsid w:val="00C50860"/>
    <w:rsid w:val="00C509C3"/>
    <w:rsid w:val="00C50D4E"/>
    <w:rsid w:val="00C50D80"/>
    <w:rsid w:val="00C52221"/>
    <w:rsid w:val="00C52651"/>
    <w:rsid w:val="00C52A80"/>
    <w:rsid w:val="00C52AED"/>
    <w:rsid w:val="00C52CCD"/>
    <w:rsid w:val="00C52F13"/>
    <w:rsid w:val="00C53027"/>
    <w:rsid w:val="00C53177"/>
    <w:rsid w:val="00C53350"/>
    <w:rsid w:val="00C53357"/>
    <w:rsid w:val="00C534CF"/>
    <w:rsid w:val="00C537E6"/>
    <w:rsid w:val="00C53873"/>
    <w:rsid w:val="00C53B77"/>
    <w:rsid w:val="00C53EC9"/>
    <w:rsid w:val="00C53FAA"/>
    <w:rsid w:val="00C54C80"/>
    <w:rsid w:val="00C54ED6"/>
    <w:rsid w:val="00C55166"/>
    <w:rsid w:val="00C55418"/>
    <w:rsid w:val="00C554F5"/>
    <w:rsid w:val="00C5558E"/>
    <w:rsid w:val="00C555E2"/>
    <w:rsid w:val="00C55AF5"/>
    <w:rsid w:val="00C55D3C"/>
    <w:rsid w:val="00C55D91"/>
    <w:rsid w:val="00C5651B"/>
    <w:rsid w:val="00C56719"/>
    <w:rsid w:val="00C56FCA"/>
    <w:rsid w:val="00C5729A"/>
    <w:rsid w:val="00C5754F"/>
    <w:rsid w:val="00C57DCE"/>
    <w:rsid w:val="00C57DE5"/>
    <w:rsid w:val="00C57F01"/>
    <w:rsid w:val="00C6026D"/>
    <w:rsid w:val="00C6096E"/>
    <w:rsid w:val="00C610D1"/>
    <w:rsid w:val="00C61248"/>
    <w:rsid w:val="00C612F8"/>
    <w:rsid w:val="00C61532"/>
    <w:rsid w:val="00C6174B"/>
    <w:rsid w:val="00C61861"/>
    <w:rsid w:val="00C61C47"/>
    <w:rsid w:val="00C61D4D"/>
    <w:rsid w:val="00C62214"/>
    <w:rsid w:val="00C6227E"/>
    <w:rsid w:val="00C6247A"/>
    <w:rsid w:val="00C626A7"/>
    <w:rsid w:val="00C62855"/>
    <w:rsid w:val="00C6324F"/>
    <w:rsid w:val="00C639A7"/>
    <w:rsid w:val="00C63BC8"/>
    <w:rsid w:val="00C63D3A"/>
    <w:rsid w:val="00C63FE0"/>
    <w:rsid w:val="00C64127"/>
    <w:rsid w:val="00C64971"/>
    <w:rsid w:val="00C65034"/>
    <w:rsid w:val="00C658E2"/>
    <w:rsid w:val="00C65B67"/>
    <w:rsid w:val="00C66198"/>
    <w:rsid w:val="00C662E8"/>
    <w:rsid w:val="00C66707"/>
    <w:rsid w:val="00C66859"/>
    <w:rsid w:val="00C67110"/>
    <w:rsid w:val="00C671F0"/>
    <w:rsid w:val="00C673E3"/>
    <w:rsid w:val="00C6760C"/>
    <w:rsid w:val="00C67886"/>
    <w:rsid w:val="00C678A8"/>
    <w:rsid w:val="00C70343"/>
    <w:rsid w:val="00C70397"/>
    <w:rsid w:val="00C70D83"/>
    <w:rsid w:val="00C710D1"/>
    <w:rsid w:val="00C712C4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F59"/>
    <w:rsid w:val="00C7600E"/>
    <w:rsid w:val="00C76139"/>
    <w:rsid w:val="00C762A1"/>
    <w:rsid w:val="00C76467"/>
    <w:rsid w:val="00C76AF9"/>
    <w:rsid w:val="00C76B7A"/>
    <w:rsid w:val="00C77264"/>
    <w:rsid w:val="00C772B2"/>
    <w:rsid w:val="00C77416"/>
    <w:rsid w:val="00C77768"/>
    <w:rsid w:val="00C77DF8"/>
    <w:rsid w:val="00C8024B"/>
    <w:rsid w:val="00C802D0"/>
    <w:rsid w:val="00C805DE"/>
    <w:rsid w:val="00C808B7"/>
    <w:rsid w:val="00C80A38"/>
    <w:rsid w:val="00C80B17"/>
    <w:rsid w:val="00C80DE1"/>
    <w:rsid w:val="00C81415"/>
    <w:rsid w:val="00C81E09"/>
    <w:rsid w:val="00C82259"/>
    <w:rsid w:val="00C822A9"/>
    <w:rsid w:val="00C82CF4"/>
    <w:rsid w:val="00C82EBB"/>
    <w:rsid w:val="00C8310D"/>
    <w:rsid w:val="00C836CA"/>
    <w:rsid w:val="00C846E4"/>
    <w:rsid w:val="00C84A11"/>
    <w:rsid w:val="00C852E3"/>
    <w:rsid w:val="00C854F3"/>
    <w:rsid w:val="00C85652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8A4"/>
    <w:rsid w:val="00C87A28"/>
    <w:rsid w:val="00C87D78"/>
    <w:rsid w:val="00C87E82"/>
    <w:rsid w:val="00C90138"/>
    <w:rsid w:val="00C907E1"/>
    <w:rsid w:val="00C90A10"/>
    <w:rsid w:val="00C90A96"/>
    <w:rsid w:val="00C90B5B"/>
    <w:rsid w:val="00C90C4C"/>
    <w:rsid w:val="00C90FC0"/>
    <w:rsid w:val="00C9100C"/>
    <w:rsid w:val="00C91862"/>
    <w:rsid w:val="00C91CB7"/>
    <w:rsid w:val="00C91EAD"/>
    <w:rsid w:val="00C920B1"/>
    <w:rsid w:val="00C922A9"/>
    <w:rsid w:val="00C9244B"/>
    <w:rsid w:val="00C9250B"/>
    <w:rsid w:val="00C92B74"/>
    <w:rsid w:val="00C92D0D"/>
    <w:rsid w:val="00C93659"/>
    <w:rsid w:val="00C937F2"/>
    <w:rsid w:val="00C93951"/>
    <w:rsid w:val="00C93B45"/>
    <w:rsid w:val="00C93D0F"/>
    <w:rsid w:val="00C941A7"/>
    <w:rsid w:val="00C94697"/>
    <w:rsid w:val="00C94820"/>
    <w:rsid w:val="00C94912"/>
    <w:rsid w:val="00C94934"/>
    <w:rsid w:val="00C94FE0"/>
    <w:rsid w:val="00C94FED"/>
    <w:rsid w:val="00C950F3"/>
    <w:rsid w:val="00C9522F"/>
    <w:rsid w:val="00C95243"/>
    <w:rsid w:val="00C95466"/>
    <w:rsid w:val="00C95658"/>
    <w:rsid w:val="00C960C6"/>
    <w:rsid w:val="00C963FA"/>
    <w:rsid w:val="00C96418"/>
    <w:rsid w:val="00C964CD"/>
    <w:rsid w:val="00C964F0"/>
    <w:rsid w:val="00C9653C"/>
    <w:rsid w:val="00C96C75"/>
    <w:rsid w:val="00C972C7"/>
    <w:rsid w:val="00C97819"/>
    <w:rsid w:val="00C97940"/>
    <w:rsid w:val="00CA08A5"/>
    <w:rsid w:val="00CA08EE"/>
    <w:rsid w:val="00CA1537"/>
    <w:rsid w:val="00CA23C0"/>
    <w:rsid w:val="00CA25D3"/>
    <w:rsid w:val="00CA2821"/>
    <w:rsid w:val="00CA35F6"/>
    <w:rsid w:val="00CA3616"/>
    <w:rsid w:val="00CA3B71"/>
    <w:rsid w:val="00CA3F2E"/>
    <w:rsid w:val="00CA4F5A"/>
    <w:rsid w:val="00CA5017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5F1A"/>
    <w:rsid w:val="00CA6881"/>
    <w:rsid w:val="00CA6D07"/>
    <w:rsid w:val="00CA6F3A"/>
    <w:rsid w:val="00CA6F55"/>
    <w:rsid w:val="00CA7064"/>
    <w:rsid w:val="00CA751F"/>
    <w:rsid w:val="00CA7B52"/>
    <w:rsid w:val="00CB00D3"/>
    <w:rsid w:val="00CB026C"/>
    <w:rsid w:val="00CB0582"/>
    <w:rsid w:val="00CB0642"/>
    <w:rsid w:val="00CB06EF"/>
    <w:rsid w:val="00CB08EF"/>
    <w:rsid w:val="00CB0991"/>
    <w:rsid w:val="00CB0AD9"/>
    <w:rsid w:val="00CB1103"/>
    <w:rsid w:val="00CB11E4"/>
    <w:rsid w:val="00CB1688"/>
    <w:rsid w:val="00CB1ECB"/>
    <w:rsid w:val="00CB2338"/>
    <w:rsid w:val="00CB2506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4D5"/>
    <w:rsid w:val="00CB5833"/>
    <w:rsid w:val="00CB6094"/>
    <w:rsid w:val="00CB621B"/>
    <w:rsid w:val="00CB637B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22B0"/>
    <w:rsid w:val="00CC29E9"/>
    <w:rsid w:val="00CC2B37"/>
    <w:rsid w:val="00CC3099"/>
    <w:rsid w:val="00CC3275"/>
    <w:rsid w:val="00CC35B8"/>
    <w:rsid w:val="00CC3D93"/>
    <w:rsid w:val="00CC4487"/>
    <w:rsid w:val="00CC4498"/>
    <w:rsid w:val="00CC456F"/>
    <w:rsid w:val="00CC4DB7"/>
    <w:rsid w:val="00CC4DD0"/>
    <w:rsid w:val="00CC5370"/>
    <w:rsid w:val="00CC5494"/>
    <w:rsid w:val="00CC54DE"/>
    <w:rsid w:val="00CC566C"/>
    <w:rsid w:val="00CC5A56"/>
    <w:rsid w:val="00CC618E"/>
    <w:rsid w:val="00CC66CF"/>
    <w:rsid w:val="00CC6774"/>
    <w:rsid w:val="00CC6A2B"/>
    <w:rsid w:val="00CC7C13"/>
    <w:rsid w:val="00CC7E17"/>
    <w:rsid w:val="00CD02D7"/>
    <w:rsid w:val="00CD03AB"/>
    <w:rsid w:val="00CD04A6"/>
    <w:rsid w:val="00CD067F"/>
    <w:rsid w:val="00CD16AA"/>
    <w:rsid w:val="00CD1F9C"/>
    <w:rsid w:val="00CD1FD2"/>
    <w:rsid w:val="00CD2349"/>
    <w:rsid w:val="00CD2414"/>
    <w:rsid w:val="00CD25DE"/>
    <w:rsid w:val="00CD3835"/>
    <w:rsid w:val="00CD3CFD"/>
    <w:rsid w:val="00CD3E98"/>
    <w:rsid w:val="00CD49F3"/>
    <w:rsid w:val="00CD5018"/>
    <w:rsid w:val="00CD5057"/>
    <w:rsid w:val="00CD58CC"/>
    <w:rsid w:val="00CD5C76"/>
    <w:rsid w:val="00CD5FD2"/>
    <w:rsid w:val="00CD6391"/>
    <w:rsid w:val="00CD6513"/>
    <w:rsid w:val="00CD652E"/>
    <w:rsid w:val="00CD6B1A"/>
    <w:rsid w:val="00CD6CC4"/>
    <w:rsid w:val="00CD6CE0"/>
    <w:rsid w:val="00CD7749"/>
    <w:rsid w:val="00CD7934"/>
    <w:rsid w:val="00CD7AB8"/>
    <w:rsid w:val="00CE0AE3"/>
    <w:rsid w:val="00CE0BD4"/>
    <w:rsid w:val="00CE0EEB"/>
    <w:rsid w:val="00CE22F4"/>
    <w:rsid w:val="00CE2BF8"/>
    <w:rsid w:val="00CE35ED"/>
    <w:rsid w:val="00CE3901"/>
    <w:rsid w:val="00CE3CA1"/>
    <w:rsid w:val="00CE3CD0"/>
    <w:rsid w:val="00CE3D0D"/>
    <w:rsid w:val="00CE4365"/>
    <w:rsid w:val="00CE4878"/>
    <w:rsid w:val="00CE4D44"/>
    <w:rsid w:val="00CE4E5A"/>
    <w:rsid w:val="00CE50B1"/>
    <w:rsid w:val="00CE57DF"/>
    <w:rsid w:val="00CE5FC8"/>
    <w:rsid w:val="00CE6290"/>
    <w:rsid w:val="00CE6761"/>
    <w:rsid w:val="00CE6D84"/>
    <w:rsid w:val="00CE727C"/>
    <w:rsid w:val="00CE7537"/>
    <w:rsid w:val="00CE75E7"/>
    <w:rsid w:val="00CE7BBD"/>
    <w:rsid w:val="00CE7F99"/>
    <w:rsid w:val="00CF03AE"/>
    <w:rsid w:val="00CF0498"/>
    <w:rsid w:val="00CF0A29"/>
    <w:rsid w:val="00CF13BB"/>
    <w:rsid w:val="00CF13C4"/>
    <w:rsid w:val="00CF1BA2"/>
    <w:rsid w:val="00CF1FFF"/>
    <w:rsid w:val="00CF21D2"/>
    <w:rsid w:val="00CF2342"/>
    <w:rsid w:val="00CF23FC"/>
    <w:rsid w:val="00CF2E6A"/>
    <w:rsid w:val="00CF3AB8"/>
    <w:rsid w:val="00CF3D31"/>
    <w:rsid w:val="00CF3D49"/>
    <w:rsid w:val="00CF3EBA"/>
    <w:rsid w:val="00CF3F63"/>
    <w:rsid w:val="00CF401C"/>
    <w:rsid w:val="00CF4A1C"/>
    <w:rsid w:val="00CF4A86"/>
    <w:rsid w:val="00CF4C14"/>
    <w:rsid w:val="00CF5224"/>
    <w:rsid w:val="00CF5563"/>
    <w:rsid w:val="00CF650B"/>
    <w:rsid w:val="00CF6737"/>
    <w:rsid w:val="00CF6A75"/>
    <w:rsid w:val="00CF6FB0"/>
    <w:rsid w:val="00CF74E1"/>
    <w:rsid w:val="00CF7A5E"/>
    <w:rsid w:val="00D00724"/>
    <w:rsid w:val="00D00A28"/>
    <w:rsid w:val="00D00B1F"/>
    <w:rsid w:val="00D01063"/>
    <w:rsid w:val="00D01342"/>
    <w:rsid w:val="00D013F0"/>
    <w:rsid w:val="00D0151D"/>
    <w:rsid w:val="00D01CAF"/>
    <w:rsid w:val="00D01E2A"/>
    <w:rsid w:val="00D01EC5"/>
    <w:rsid w:val="00D01ED0"/>
    <w:rsid w:val="00D021A2"/>
    <w:rsid w:val="00D0228B"/>
    <w:rsid w:val="00D023DE"/>
    <w:rsid w:val="00D02779"/>
    <w:rsid w:val="00D02BCD"/>
    <w:rsid w:val="00D02ED4"/>
    <w:rsid w:val="00D03216"/>
    <w:rsid w:val="00D035A2"/>
    <w:rsid w:val="00D046AD"/>
    <w:rsid w:val="00D04986"/>
    <w:rsid w:val="00D0510B"/>
    <w:rsid w:val="00D05139"/>
    <w:rsid w:val="00D052ED"/>
    <w:rsid w:val="00D05350"/>
    <w:rsid w:val="00D059F1"/>
    <w:rsid w:val="00D065E3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43A"/>
    <w:rsid w:val="00D1149E"/>
    <w:rsid w:val="00D116D0"/>
    <w:rsid w:val="00D119FA"/>
    <w:rsid w:val="00D11A3A"/>
    <w:rsid w:val="00D11B45"/>
    <w:rsid w:val="00D11CC0"/>
    <w:rsid w:val="00D12067"/>
    <w:rsid w:val="00D121C2"/>
    <w:rsid w:val="00D122B6"/>
    <w:rsid w:val="00D127A1"/>
    <w:rsid w:val="00D129ED"/>
    <w:rsid w:val="00D12C52"/>
    <w:rsid w:val="00D13039"/>
    <w:rsid w:val="00D13170"/>
    <w:rsid w:val="00D134F9"/>
    <w:rsid w:val="00D138C3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17EF9"/>
    <w:rsid w:val="00D2027A"/>
    <w:rsid w:val="00D2058C"/>
    <w:rsid w:val="00D20714"/>
    <w:rsid w:val="00D20C1E"/>
    <w:rsid w:val="00D20F82"/>
    <w:rsid w:val="00D21C24"/>
    <w:rsid w:val="00D21CF5"/>
    <w:rsid w:val="00D223A8"/>
    <w:rsid w:val="00D223F5"/>
    <w:rsid w:val="00D2252F"/>
    <w:rsid w:val="00D2260D"/>
    <w:rsid w:val="00D22CF4"/>
    <w:rsid w:val="00D22EBF"/>
    <w:rsid w:val="00D23074"/>
    <w:rsid w:val="00D23B28"/>
    <w:rsid w:val="00D24236"/>
    <w:rsid w:val="00D245C9"/>
    <w:rsid w:val="00D2463C"/>
    <w:rsid w:val="00D24D40"/>
    <w:rsid w:val="00D24EFC"/>
    <w:rsid w:val="00D25601"/>
    <w:rsid w:val="00D25DFB"/>
    <w:rsid w:val="00D26162"/>
    <w:rsid w:val="00D26692"/>
    <w:rsid w:val="00D266FD"/>
    <w:rsid w:val="00D26DFD"/>
    <w:rsid w:val="00D26FB7"/>
    <w:rsid w:val="00D27B48"/>
    <w:rsid w:val="00D27C1A"/>
    <w:rsid w:val="00D27F62"/>
    <w:rsid w:val="00D30251"/>
    <w:rsid w:val="00D30A50"/>
    <w:rsid w:val="00D30C74"/>
    <w:rsid w:val="00D3115B"/>
    <w:rsid w:val="00D31251"/>
    <w:rsid w:val="00D3142B"/>
    <w:rsid w:val="00D3158F"/>
    <w:rsid w:val="00D317D8"/>
    <w:rsid w:val="00D31948"/>
    <w:rsid w:val="00D31AAA"/>
    <w:rsid w:val="00D31AAB"/>
    <w:rsid w:val="00D31AC2"/>
    <w:rsid w:val="00D32D57"/>
    <w:rsid w:val="00D33149"/>
    <w:rsid w:val="00D33180"/>
    <w:rsid w:val="00D3375D"/>
    <w:rsid w:val="00D337D3"/>
    <w:rsid w:val="00D33D18"/>
    <w:rsid w:val="00D33E10"/>
    <w:rsid w:val="00D34019"/>
    <w:rsid w:val="00D354F8"/>
    <w:rsid w:val="00D3558C"/>
    <w:rsid w:val="00D35B09"/>
    <w:rsid w:val="00D35B78"/>
    <w:rsid w:val="00D35EFC"/>
    <w:rsid w:val="00D360AD"/>
    <w:rsid w:val="00D36187"/>
    <w:rsid w:val="00D362A3"/>
    <w:rsid w:val="00D369F7"/>
    <w:rsid w:val="00D370A5"/>
    <w:rsid w:val="00D3717C"/>
    <w:rsid w:val="00D37199"/>
    <w:rsid w:val="00D400A0"/>
    <w:rsid w:val="00D408C7"/>
    <w:rsid w:val="00D40ECD"/>
    <w:rsid w:val="00D41047"/>
    <w:rsid w:val="00D4107B"/>
    <w:rsid w:val="00D410CB"/>
    <w:rsid w:val="00D410ED"/>
    <w:rsid w:val="00D4141D"/>
    <w:rsid w:val="00D41708"/>
    <w:rsid w:val="00D418EC"/>
    <w:rsid w:val="00D41F1E"/>
    <w:rsid w:val="00D426E7"/>
    <w:rsid w:val="00D42CF6"/>
    <w:rsid w:val="00D42EA2"/>
    <w:rsid w:val="00D43162"/>
    <w:rsid w:val="00D431E1"/>
    <w:rsid w:val="00D43460"/>
    <w:rsid w:val="00D440F2"/>
    <w:rsid w:val="00D44391"/>
    <w:rsid w:val="00D444E5"/>
    <w:rsid w:val="00D44993"/>
    <w:rsid w:val="00D44C20"/>
    <w:rsid w:val="00D44E94"/>
    <w:rsid w:val="00D465E3"/>
    <w:rsid w:val="00D468E8"/>
    <w:rsid w:val="00D46C8E"/>
    <w:rsid w:val="00D46CFA"/>
    <w:rsid w:val="00D46EE1"/>
    <w:rsid w:val="00D470DB"/>
    <w:rsid w:val="00D473C4"/>
    <w:rsid w:val="00D47405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49A"/>
    <w:rsid w:val="00D53805"/>
    <w:rsid w:val="00D53A32"/>
    <w:rsid w:val="00D53BC4"/>
    <w:rsid w:val="00D54202"/>
    <w:rsid w:val="00D54758"/>
    <w:rsid w:val="00D54A6A"/>
    <w:rsid w:val="00D54F02"/>
    <w:rsid w:val="00D5526C"/>
    <w:rsid w:val="00D55A95"/>
    <w:rsid w:val="00D55CDE"/>
    <w:rsid w:val="00D55DD0"/>
    <w:rsid w:val="00D55F3C"/>
    <w:rsid w:val="00D55F9D"/>
    <w:rsid w:val="00D560E1"/>
    <w:rsid w:val="00D564AC"/>
    <w:rsid w:val="00D56633"/>
    <w:rsid w:val="00D56801"/>
    <w:rsid w:val="00D56862"/>
    <w:rsid w:val="00D56E7F"/>
    <w:rsid w:val="00D56F75"/>
    <w:rsid w:val="00D574EF"/>
    <w:rsid w:val="00D57D5D"/>
    <w:rsid w:val="00D57E43"/>
    <w:rsid w:val="00D57E72"/>
    <w:rsid w:val="00D60305"/>
    <w:rsid w:val="00D607B6"/>
    <w:rsid w:val="00D60CDB"/>
    <w:rsid w:val="00D6138E"/>
    <w:rsid w:val="00D61789"/>
    <w:rsid w:val="00D61C38"/>
    <w:rsid w:val="00D61DC8"/>
    <w:rsid w:val="00D6204E"/>
    <w:rsid w:val="00D62547"/>
    <w:rsid w:val="00D626A6"/>
    <w:rsid w:val="00D627BC"/>
    <w:rsid w:val="00D62918"/>
    <w:rsid w:val="00D62D6D"/>
    <w:rsid w:val="00D62E65"/>
    <w:rsid w:val="00D62F83"/>
    <w:rsid w:val="00D62FA7"/>
    <w:rsid w:val="00D63007"/>
    <w:rsid w:val="00D630CA"/>
    <w:rsid w:val="00D63584"/>
    <w:rsid w:val="00D6386E"/>
    <w:rsid w:val="00D639B0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32D"/>
    <w:rsid w:val="00D66563"/>
    <w:rsid w:val="00D666E0"/>
    <w:rsid w:val="00D67110"/>
    <w:rsid w:val="00D67519"/>
    <w:rsid w:val="00D675F6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1F6"/>
    <w:rsid w:val="00D716D6"/>
    <w:rsid w:val="00D719E2"/>
    <w:rsid w:val="00D71CD6"/>
    <w:rsid w:val="00D72477"/>
    <w:rsid w:val="00D72D58"/>
    <w:rsid w:val="00D730FE"/>
    <w:rsid w:val="00D7316A"/>
    <w:rsid w:val="00D73385"/>
    <w:rsid w:val="00D73802"/>
    <w:rsid w:val="00D74907"/>
    <w:rsid w:val="00D749A2"/>
    <w:rsid w:val="00D75342"/>
    <w:rsid w:val="00D75518"/>
    <w:rsid w:val="00D75597"/>
    <w:rsid w:val="00D75735"/>
    <w:rsid w:val="00D75B30"/>
    <w:rsid w:val="00D75CCA"/>
    <w:rsid w:val="00D75DB9"/>
    <w:rsid w:val="00D765BF"/>
    <w:rsid w:val="00D770BE"/>
    <w:rsid w:val="00D770DF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BFA"/>
    <w:rsid w:val="00D80E7C"/>
    <w:rsid w:val="00D81277"/>
    <w:rsid w:val="00D815E8"/>
    <w:rsid w:val="00D81D39"/>
    <w:rsid w:val="00D81F30"/>
    <w:rsid w:val="00D822E4"/>
    <w:rsid w:val="00D8240B"/>
    <w:rsid w:val="00D826AF"/>
    <w:rsid w:val="00D82B98"/>
    <w:rsid w:val="00D82ED1"/>
    <w:rsid w:val="00D83027"/>
    <w:rsid w:val="00D8313D"/>
    <w:rsid w:val="00D83D01"/>
    <w:rsid w:val="00D84401"/>
    <w:rsid w:val="00D848D7"/>
    <w:rsid w:val="00D84A6F"/>
    <w:rsid w:val="00D85800"/>
    <w:rsid w:val="00D85E0E"/>
    <w:rsid w:val="00D86387"/>
    <w:rsid w:val="00D86481"/>
    <w:rsid w:val="00D8670A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110E"/>
    <w:rsid w:val="00D911E5"/>
    <w:rsid w:val="00D9191B"/>
    <w:rsid w:val="00D91968"/>
    <w:rsid w:val="00D92583"/>
    <w:rsid w:val="00D92625"/>
    <w:rsid w:val="00D92ECC"/>
    <w:rsid w:val="00D93371"/>
    <w:rsid w:val="00D9373C"/>
    <w:rsid w:val="00D9380D"/>
    <w:rsid w:val="00D9385E"/>
    <w:rsid w:val="00D9392F"/>
    <w:rsid w:val="00D93A02"/>
    <w:rsid w:val="00D93B14"/>
    <w:rsid w:val="00D944A6"/>
    <w:rsid w:val="00D944D6"/>
    <w:rsid w:val="00D94B2B"/>
    <w:rsid w:val="00D94BD3"/>
    <w:rsid w:val="00D95097"/>
    <w:rsid w:val="00D95434"/>
    <w:rsid w:val="00D9581A"/>
    <w:rsid w:val="00D95D05"/>
    <w:rsid w:val="00D95D89"/>
    <w:rsid w:val="00D962DD"/>
    <w:rsid w:val="00D9661B"/>
    <w:rsid w:val="00D9678C"/>
    <w:rsid w:val="00D967D1"/>
    <w:rsid w:val="00D967D3"/>
    <w:rsid w:val="00D9765E"/>
    <w:rsid w:val="00D976CD"/>
    <w:rsid w:val="00D97C9D"/>
    <w:rsid w:val="00D97D8A"/>
    <w:rsid w:val="00DA0824"/>
    <w:rsid w:val="00DA0A35"/>
    <w:rsid w:val="00DA0A45"/>
    <w:rsid w:val="00DA15BD"/>
    <w:rsid w:val="00DA1B2A"/>
    <w:rsid w:val="00DA1BF1"/>
    <w:rsid w:val="00DA1CE4"/>
    <w:rsid w:val="00DA2021"/>
    <w:rsid w:val="00DA214E"/>
    <w:rsid w:val="00DA21B1"/>
    <w:rsid w:val="00DA245E"/>
    <w:rsid w:val="00DA2834"/>
    <w:rsid w:val="00DA2A50"/>
    <w:rsid w:val="00DA2C0F"/>
    <w:rsid w:val="00DA2D12"/>
    <w:rsid w:val="00DA3034"/>
    <w:rsid w:val="00DA3184"/>
    <w:rsid w:val="00DA3577"/>
    <w:rsid w:val="00DA36DF"/>
    <w:rsid w:val="00DA4F34"/>
    <w:rsid w:val="00DA4F9E"/>
    <w:rsid w:val="00DA6017"/>
    <w:rsid w:val="00DA61C2"/>
    <w:rsid w:val="00DA634F"/>
    <w:rsid w:val="00DA63FC"/>
    <w:rsid w:val="00DA64F4"/>
    <w:rsid w:val="00DA65C0"/>
    <w:rsid w:val="00DA6DBB"/>
    <w:rsid w:val="00DA7270"/>
    <w:rsid w:val="00DA7616"/>
    <w:rsid w:val="00DA78BE"/>
    <w:rsid w:val="00DA7E4D"/>
    <w:rsid w:val="00DA7EB7"/>
    <w:rsid w:val="00DA7F36"/>
    <w:rsid w:val="00DB0439"/>
    <w:rsid w:val="00DB07D8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37B"/>
    <w:rsid w:val="00DB25EF"/>
    <w:rsid w:val="00DB2A30"/>
    <w:rsid w:val="00DB2A4F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99F"/>
    <w:rsid w:val="00DB6C24"/>
    <w:rsid w:val="00DB6DE4"/>
    <w:rsid w:val="00DB709A"/>
    <w:rsid w:val="00DB7284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519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494"/>
    <w:rsid w:val="00DC7954"/>
    <w:rsid w:val="00DC7A4D"/>
    <w:rsid w:val="00DC7B2C"/>
    <w:rsid w:val="00DC7BA2"/>
    <w:rsid w:val="00DC7F78"/>
    <w:rsid w:val="00DD010F"/>
    <w:rsid w:val="00DD03FF"/>
    <w:rsid w:val="00DD0B51"/>
    <w:rsid w:val="00DD0C58"/>
    <w:rsid w:val="00DD1340"/>
    <w:rsid w:val="00DD1523"/>
    <w:rsid w:val="00DD1B0D"/>
    <w:rsid w:val="00DD22F7"/>
    <w:rsid w:val="00DD23C1"/>
    <w:rsid w:val="00DD23DF"/>
    <w:rsid w:val="00DD26A4"/>
    <w:rsid w:val="00DD2718"/>
    <w:rsid w:val="00DD2744"/>
    <w:rsid w:val="00DD2A01"/>
    <w:rsid w:val="00DD2CD6"/>
    <w:rsid w:val="00DD2CDD"/>
    <w:rsid w:val="00DD2CED"/>
    <w:rsid w:val="00DD2FFA"/>
    <w:rsid w:val="00DD32A2"/>
    <w:rsid w:val="00DD3693"/>
    <w:rsid w:val="00DD36F4"/>
    <w:rsid w:val="00DD3790"/>
    <w:rsid w:val="00DD393B"/>
    <w:rsid w:val="00DD417B"/>
    <w:rsid w:val="00DD419C"/>
    <w:rsid w:val="00DD42CA"/>
    <w:rsid w:val="00DD4BAA"/>
    <w:rsid w:val="00DD4CF5"/>
    <w:rsid w:val="00DD4FA1"/>
    <w:rsid w:val="00DD55C0"/>
    <w:rsid w:val="00DD5BB3"/>
    <w:rsid w:val="00DD6A5D"/>
    <w:rsid w:val="00DD746A"/>
    <w:rsid w:val="00DD7951"/>
    <w:rsid w:val="00DD798E"/>
    <w:rsid w:val="00DE0177"/>
    <w:rsid w:val="00DE02D5"/>
    <w:rsid w:val="00DE06D9"/>
    <w:rsid w:val="00DE0837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E40"/>
    <w:rsid w:val="00DE3FFA"/>
    <w:rsid w:val="00DE4415"/>
    <w:rsid w:val="00DE44DF"/>
    <w:rsid w:val="00DE4E09"/>
    <w:rsid w:val="00DE5219"/>
    <w:rsid w:val="00DE522C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5D6"/>
    <w:rsid w:val="00DE6BFF"/>
    <w:rsid w:val="00DE6D95"/>
    <w:rsid w:val="00DE77D7"/>
    <w:rsid w:val="00DE78B7"/>
    <w:rsid w:val="00DE7B92"/>
    <w:rsid w:val="00DE7D62"/>
    <w:rsid w:val="00DF0000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13C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203"/>
    <w:rsid w:val="00DF4396"/>
    <w:rsid w:val="00DF4709"/>
    <w:rsid w:val="00DF501B"/>
    <w:rsid w:val="00DF53C0"/>
    <w:rsid w:val="00DF5758"/>
    <w:rsid w:val="00DF5ACE"/>
    <w:rsid w:val="00DF607C"/>
    <w:rsid w:val="00DF6420"/>
    <w:rsid w:val="00DF6F68"/>
    <w:rsid w:val="00DF76A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33A"/>
    <w:rsid w:val="00E0339E"/>
    <w:rsid w:val="00E038F7"/>
    <w:rsid w:val="00E03902"/>
    <w:rsid w:val="00E03B1E"/>
    <w:rsid w:val="00E03DF9"/>
    <w:rsid w:val="00E044DB"/>
    <w:rsid w:val="00E0487F"/>
    <w:rsid w:val="00E04DDD"/>
    <w:rsid w:val="00E04EA7"/>
    <w:rsid w:val="00E055F7"/>
    <w:rsid w:val="00E057EE"/>
    <w:rsid w:val="00E05954"/>
    <w:rsid w:val="00E0629C"/>
    <w:rsid w:val="00E06336"/>
    <w:rsid w:val="00E065F3"/>
    <w:rsid w:val="00E06870"/>
    <w:rsid w:val="00E06CA8"/>
    <w:rsid w:val="00E06D57"/>
    <w:rsid w:val="00E06D5C"/>
    <w:rsid w:val="00E0702E"/>
    <w:rsid w:val="00E075A3"/>
    <w:rsid w:val="00E07DF8"/>
    <w:rsid w:val="00E100C5"/>
    <w:rsid w:val="00E101F1"/>
    <w:rsid w:val="00E106E3"/>
    <w:rsid w:val="00E107DE"/>
    <w:rsid w:val="00E109B8"/>
    <w:rsid w:val="00E10D9E"/>
    <w:rsid w:val="00E10E50"/>
    <w:rsid w:val="00E11036"/>
    <w:rsid w:val="00E11814"/>
    <w:rsid w:val="00E11BD2"/>
    <w:rsid w:val="00E11F41"/>
    <w:rsid w:val="00E121F5"/>
    <w:rsid w:val="00E1271E"/>
    <w:rsid w:val="00E12E8A"/>
    <w:rsid w:val="00E13004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50DB"/>
    <w:rsid w:val="00E15920"/>
    <w:rsid w:val="00E15B4C"/>
    <w:rsid w:val="00E15CE9"/>
    <w:rsid w:val="00E15D3B"/>
    <w:rsid w:val="00E15E74"/>
    <w:rsid w:val="00E160CD"/>
    <w:rsid w:val="00E163B6"/>
    <w:rsid w:val="00E16400"/>
    <w:rsid w:val="00E16497"/>
    <w:rsid w:val="00E16754"/>
    <w:rsid w:val="00E171BA"/>
    <w:rsid w:val="00E17351"/>
    <w:rsid w:val="00E17AD9"/>
    <w:rsid w:val="00E17E01"/>
    <w:rsid w:val="00E20267"/>
    <w:rsid w:val="00E20866"/>
    <w:rsid w:val="00E20980"/>
    <w:rsid w:val="00E217F8"/>
    <w:rsid w:val="00E21BC1"/>
    <w:rsid w:val="00E221CA"/>
    <w:rsid w:val="00E22369"/>
    <w:rsid w:val="00E2278F"/>
    <w:rsid w:val="00E234D2"/>
    <w:rsid w:val="00E2351E"/>
    <w:rsid w:val="00E24378"/>
    <w:rsid w:val="00E24917"/>
    <w:rsid w:val="00E249CC"/>
    <w:rsid w:val="00E2520E"/>
    <w:rsid w:val="00E25C4D"/>
    <w:rsid w:val="00E25CFA"/>
    <w:rsid w:val="00E261BE"/>
    <w:rsid w:val="00E26D19"/>
    <w:rsid w:val="00E27172"/>
    <w:rsid w:val="00E272C7"/>
    <w:rsid w:val="00E274CF"/>
    <w:rsid w:val="00E2751A"/>
    <w:rsid w:val="00E275B9"/>
    <w:rsid w:val="00E27691"/>
    <w:rsid w:val="00E27948"/>
    <w:rsid w:val="00E3014B"/>
    <w:rsid w:val="00E30960"/>
    <w:rsid w:val="00E30B36"/>
    <w:rsid w:val="00E30CEA"/>
    <w:rsid w:val="00E30F1D"/>
    <w:rsid w:val="00E31130"/>
    <w:rsid w:val="00E31284"/>
    <w:rsid w:val="00E3134F"/>
    <w:rsid w:val="00E31374"/>
    <w:rsid w:val="00E31565"/>
    <w:rsid w:val="00E31CC2"/>
    <w:rsid w:val="00E32238"/>
    <w:rsid w:val="00E3231D"/>
    <w:rsid w:val="00E3252F"/>
    <w:rsid w:val="00E32999"/>
    <w:rsid w:val="00E329BE"/>
    <w:rsid w:val="00E32A8C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2A"/>
    <w:rsid w:val="00E34299"/>
    <w:rsid w:val="00E34A44"/>
    <w:rsid w:val="00E34E80"/>
    <w:rsid w:val="00E352F3"/>
    <w:rsid w:val="00E353BC"/>
    <w:rsid w:val="00E35BB2"/>
    <w:rsid w:val="00E36830"/>
    <w:rsid w:val="00E37324"/>
    <w:rsid w:val="00E373DA"/>
    <w:rsid w:val="00E3758F"/>
    <w:rsid w:val="00E376E4"/>
    <w:rsid w:val="00E37783"/>
    <w:rsid w:val="00E37B43"/>
    <w:rsid w:val="00E37B5A"/>
    <w:rsid w:val="00E37DB7"/>
    <w:rsid w:val="00E406C7"/>
    <w:rsid w:val="00E406CC"/>
    <w:rsid w:val="00E4088A"/>
    <w:rsid w:val="00E40AEF"/>
    <w:rsid w:val="00E40EFA"/>
    <w:rsid w:val="00E413DB"/>
    <w:rsid w:val="00E41412"/>
    <w:rsid w:val="00E41A39"/>
    <w:rsid w:val="00E41E1C"/>
    <w:rsid w:val="00E42295"/>
    <w:rsid w:val="00E427E1"/>
    <w:rsid w:val="00E428D5"/>
    <w:rsid w:val="00E4318E"/>
    <w:rsid w:val="00E438F6"/>
    <w:rsid w:val="00E43CF9"/>
    <w:rsid w:val="00E441F7"/>
    <w:rsid w:val="00E444AD"/>
    <w:rsid w:val="00E4457B"/>
    <w:rsid w:val="00E44AAF"/>
    <w:rsid w:val="00E45724"/>
    <w:rsid w:val="00E45C0C"/>
    <w:rsid w:val="00E45E3E"/>
    <w:rsid w:val="00E462D2"/>
    <w:rsid w:val="00E46934"/>
    <w:rsid w:val="00E46A61"/>
    <w:rsid w:val="00E46D2E"/>
    <w:rsid w:val="00E471E9"/>
    <w:rsid w:val="00E4747E"/>
    <w:rsid w:val="00E50282"/>
    <w:rsid w:val="00E504BC"/>
    <w:rsid w:val="00E5105F"/>
    <w:rsid w:val="00E5172D"/>
    <w:rsid w:val="00E51AE5"/>
    <w:rsid w:val="00E51DC3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47D2"/>
    <w:rsid w:val="00E551F5"/>
    <w:rsid w:val="00E557CE"/>
    <w:rsid w:val="00E55A6C"/>
    <w:rsid w:val="00E563DB"/>
    <w:rsid w:val="00E56435"/>
    <w:rsid w:val="00E566D9"/>
    <w:rsid w:val="00E56B8A"/>
    <w:rsid w:val="00E56C0B"/>
    <w:rsid w:val="00E57005"/>
    <w:rsid w:val="00E57167"/>
    <w:rsid w:val="00E572F7"/>
    <w:rsid w:val="00E5746A"/>
    <w:rsid w:val="00E57571"/>
    <w:rsid w:val="00E578F4"/>
    <w:rsid w:val="00E5795A"/>
    <w:rsid w:val="00E57D90"/>
    <w:rsid w:val="00E57DB7"/>
    <w:rsid w:val="00E6022A"/>
    <w:rsid w:val="00E60518"/>
    <w:rsid w:val="00E60EC5"/>
    <w:rsid w:val="00E615C6"/>
    <w:rsid w:val="00E619C2"/>
    <w:rsid w:val="00E61C8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4DA7"/>
    <w:rsid w:val="00E6508C"/>
    <w:rsid w:val="00E650CC"/>
    <w:rsid w:val="00E65132"/>
    <w:rsid w:val="00E657EC"/>
    <w:rsid w:val="00E658AD"/>
    <w:rsid w:val="00E65F4C"/>
    <w:rsid w:val="00E663BC"/>
    <w:rsid w:val="00E66831"/>
    <w:rsid w:val="00E66B2E"/>
    <w:rsid w:val="00E66FAB"/>
    <w:rsid w:val="00E671B8"/>
    <w:rsid w:val="00E676C6"/>
    <w:rsid w:val="00E67963"/>
    <w:rsid w:val="00E70119"/>
    <w:rsid w:val="00E7014E"/>
    <w:rsid w:val="00E7027D"/>
    <w:rsid w:val="00E707F3"/>
    <w:rsid w:val="00E70CCF"/>
    <w:rsid w:val="00E70FF0"/>
    <w:rsid w:val="00E711A8"/>
    <w:rsid w:val="00E7158F"/>
    <w:rsid w:val="00E7180C"/>
    <w:rsid w:val="00E71B82"/>
    <w:rsid w:val="00E71D8E"/>
    <w:rsid w:val="00E71E38"/>
    <w:rsid w:val="00E71EC7"/>
    <w:rsid w:val="00E72151"/>
    <w:rsid w:val="00E723F4"/>
    <w:rsid w:val="00E726C1"/>
    <w:rsid w:val="00E727A7"/>
    <w:rsid w:val="00E72B59"/>
    <w:rsid w:val="00E730A6"/>
    <w:rsid w:val="00E7379D"/>
    <w:rsid w:val="00E73A39"/>
    <w:rsid w:val="00E73DE5"/>
    <w:rsid w:val="00E74421"/>
    <w:rsid w:val="00E751E9"/>
    <w:rsid w:val="00E753D1"/>
    <w:rsid w:val="00E7544D"/>
    <w:rsid w:val="00E754B8"/>
    <w:rsid w:val="00E75599"/>
    <w:rsid w:val="00E75606"/>
    <w:rsid w:val="00E7596F"/>
    <w:rsid w:val="00E75C2F"/>
    <w:rsid w:val="00E769D7"/>
    <w:rsid w:val="00E76AB9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8BE"/>
    <w:rsid w:val="00E80BDF"/>
    <w:rsid w:val="00E80CE3"/>
    <w:rsid w:val="00E80F79"/>
    <w:rsid w:val="00E8101F"/>
    <w:rsid w:val="00E81426"/>
    <w:rsid w:val="00E816FC"/>
    <w:rsid w:val="00E81796"/>
    <w:rsid w:val="00E81A02"/>
    <w:rsid w:val="00E8221E"/>
    <w:rsid w:val="00E82278"/>
    <w:rsid w:val="00E822EB"/>
    <w:rsid w:val="00E8265B"/>
    <w:rsid w:val="00E83AC5"/>
    <w:rsid w:val="00E84416"/>
    <w:rsid w:val="00E844A2"/>
    <w:rsid w:val="00E84D01"/>
    <w:rsid w:val="00E850C5"/>
    <w:rsid w:val="00E8559B"/>
    <w:rsid w:val="00E855EB"/>
    <w:rsid w:val="00E85D1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585"/>
    <w:rsid w:val="00E8779E"/>
    <w:rsid w:val="00E87F4F"/>
    <w:rsid w:val="00E90910"/>
    <w:rsid w:val="00E90A6A"/>
    <w:rsid w:val="00E90D83"/>
    <w:rsid w:val="00E90F13"/>
    <w:rsid w:val="00E913A0"/>
    <w:rsid w:val="00E913B7"/>
    <w:rsid w:val="00E916B4"/>
    <w:rsid w:val="00E91FDE"/>
    <w:rsid w:val="00E920AD"/>
    <w:rsid w:val="00E926B2"/>
    <w:rsid w:val="00E92DB6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1354"/>
    <w:rsid w:val="00EA165F"/>
    <w:rsid w:val="00EA1680"/>
    <w:rsid w:val="00EA19D3"/>
    <w:rsid w:val="00EA1E2D"/>
    <w:rsid w:val="00EA1ECC"/>
    <w:rsid w:val="00EA207E"/>
    <w:rsid w:val="00EA225F"/>
    <w:rsid w:val="00EA2285"/>
    <w:rsid w:val="00EA2B41"/>
    <w:rsid w:val="00EA2BC1"/>
    <w:rsid w:val="00EA30CC"/>
    <w:rsid w:val="00EA32AE"/>
    <w:rsid w:val="00EA3909"/>
    <w:rsid w:val="00EA3BC3"/>
    <w:rsid w:val="00EA496D"/>
    <w:rsid w:val="00EA4ACC"/>
    <w:rsid w:val="00EA4B51"/>
    <w:rsid w:val="00EA4E28"/>
    <w:rsid w:val="00EA4E47"/>
    <w:rsid w:val="00EA5E68"/>
    <w:rsid w:val="00EA64AE"/>
    <w:rsid w:val="00EA64BE"/>
    <w:rsid w:val="00EA6858"/>
    <w:rsid w:val="00EA6A95"/>
    <w:rsid w:val="00EA6ECC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71A"/>
    <w:rsid w:val="00EB177D"/>
    <w:rsid w:val="00EB1A6A"/>
    <w:rsid w:val="00EB1EB7"/>
    <w:rsid w:val="00EB2119"/>
    <w:rsid w:val="00EB24A2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A2E"/>
    <w:rsid w:val="00EB4E65"/>
    <w:rsid w:val="00EB4F61"/>
    <w:rsid w:val="00EB5BEF"/>
    <w:rsid w:val="00EB5D05"/>
    <w:rsid w:val="00EB5EB4"/>
    <w:rsid w:val="00EB617E"/>
    <w:rsid w:val="00EB6687"/>
    <w:rsid w:val="00EB66EC"/>
    <w:rsid w:val="00EB67F0"/>
    <w:rsid w:val="00EB6C71"/>
    <w:rsid w:val="00EB6E68"/>
    <w:rsid w:val="00EB6F8B"/>
    <w:rsid w:val="00EB75DB"/>
    <w:rsid w:val="00EB7640"/>
    <w:rsid w:val="00EB79EE"/>
    <w:rsid w:val="00EB7BA5"/>
    <w:rsid w:val="00EB7C44"/>
    <w:rsid w:val="00EB7C9D"/>
    <w:rsid w:val="00EC017C"/>
    <w:rsid w:val="00EC0429"/>
    <w:rsid w:val="00EC087D"/>
    <w:rsid w:val="00EC0916"/>
    <w:rsid w:val="00EC0F20"/>
    <w:rsid w:val="00EC11FF"/>
    <w:rsid w:val="00EC13C8"/>
    <w:rsid w:val="00EC145D"/>
    <w:rsid w:val="00EC1E1B"/>
    <w:rsid w:val="00EC264D"/>
    <w:rsid w:val="00EC2BD2"/>
    <w:rsid w:val="00EC2D50"/>
    <w:rsid w:val="00EC307D"/>
    <w:rsid w:val="00EC3176"/>
    <w:rsid w:val="00EC3241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498"/>
    <w:rsid w:val="00EC5127"/>
    <w:rsid w:val="00EC543F"/>
    <w:rsid w:val="00EC581C"/>
    <w:rsid w:val="00EC58A6"/>
    <w:rsid w:val="00EC5912"/>
    <w:rsid w:val="00EC5924"/>
    <w:rsid w:val="00EC5994"/>
    <w:rsid w:val="00EC5A2A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D002F"/>
    <w:rsid w:val="00ED0598"/>
    <w:rsid w:val="00ED0BAB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63C9"/>
    <w:rsid w:val="00ED643A"/>
    <w:rsid w:val="00ED734F"/>
    <w:rsid w:val="00ED741C"/>
    <w:rsid w:val="00ED7700"/>
    <w:rsid w:val="00ED7718"/>
    <w:rsid w:val="00ED78FE"/>
    <w:rsid w:val="00ED7AF6"/>
    <w:rsid w:val="00EE07B5"/>
    <w:rsid w:val="00EE284E"/>
    <w:rsid w:val="00EE308C"/>
    <w:rsid w:val="00EE3532"/>
    <w:rsid w:val="00EE3975"/>
    <w:rsid w:val="00EE4009"/>
    <w:rsid w:val="00EE4881"/>
    <w:rsid w:val="00EE498D"/>
    <w:rsid w:val="00EE4E4E"/>
    <w:rsid w:val="00EE5584"/>
    <w:rsid w:val="00EE563D"/>
    <w:rsid w:val="00EE5B5A"/>
    <w:rsid w:val="00EE60E7"/>
    <w:rsid w:val="00EE633C"/>
    <w:rsid w:val="00EE6487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4007"/>
    <w:rsid w:val="00EF5400"/>
    <w:rsid w:val="00EF5646"/>
    <w:rsid w:val="00EF59D9"/>
    <w:rsid w:val="00EF5BDF"/>
    <w:rsid w:val="00EF5D37"/>
    <w:rsid w:val="00EF69F3"/>
    <w:rsid w:val="00EF6B1B"/>
    <w:rsid w:val="00EF7129"/>
    <w:rsid w:val="00EF7705"/>
    <w:rsid w:val="00EF7D2C"/>
    <w:rsid w:val="00F003E6"/>
    <w:rsid w:val="00F008FB"/>
    <w:rsid w:val="00F00CE9"/>
    <w:rsid w:val="00F00F9A"/>
    <w:rsid w:val="00F0127A"/>
    <w:rsid w:val="00F0145F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5495"/>
    <w:rsid w:val="00F054DC"/>
    <w:rsid w:val="00F05508"/>
    <w:rsid w:val="00F05622"/>
    <w:rsid w:val="00F064E5"/>
    <w:rsid w:val="00F064F3"/>
    <w:rsid w:val="00F06C78"/>
    <w:rsid w:val="00F07881"/>
    <w:rsid w:val="00F10109"/>
    <w:rsid w:val="00F10395"/>
    <w:rsid w:val="00F1042E"/>
    <w:rsid w:val="00F10450"/>
    <w:rsid w:val="00F106C9"/>
    <w:rsid w:val="00F10C25"/>
    <w:rsid w:val="00F10CA1"/>
    <w:rsid w:val="00F10D2F"/>
    <w:rsid w:val="00F10EC4"/>
    <w:rsid w:val="00F10FC1"/>
    <w:rsid w:val="00F111B8"/>
    <w:rsid w:val="00F114F5"/>
    <w:rsid w:val="00F11630"/>
    <w:rsid w:val="00F116E3"/>
    <w:rsid w:val="00F11935"/>
    <w:rsid w:val="00F11DED"/>
    <w:rsid w:val="00F11EE2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3A6"/>
    <w:rsid w:val="00F15545"/>
    <w:rsid w:val="00F155FA"/>
    <w:rsid w:val="00F158AF"/>
    <w:rsid w:val="00F15BF5"/>
    <w:rsid w:val="00F15C51"/>
    <w:rsid w:val="00F15F46"/>
    <w:rsid w:val="00F161E7"/>
    <w:rsid w:val="00F162AB"/>
    <w:rsid w:val="00F166B4"/>
    <w:rsid w:val="00F16EC6"/>
    <w:rsid w:val="00F17B83"/>
    <w:rsid w:val="00F17CE1"/>
    <w:rsid w:val="00F20060"/>
    <w:rsid w:val="00F200F6"/>
    <w:rsid w:val="00F20335"/>
    <w:rsid w:val="00F2047E"/>
    <w:rsid w:val="00F20735"/>
    <w:rsid w:val="00F2094B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8C9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5A3C"/>
    <w:rsid w:val="00F26266"/>
    <w:rsid w:val="00F265DB"/>
    <w:rsid w:val="00F26722"/>
    <w:rsid w:val="00F268BF"/>
    <w:rsid w:val="00F26A56"/>
    <w:rsid w:val="00F27083"/>
    <w:rsid w:val="00F270F4"/>
    <w:rsid w:val="00F27117"/>
    <w:rsid w:val="00F27167"/>
    <w:rsid w:val="00F27534"/>
    <w:rsid w:val="00F277BA"/>
    <w:rsid w:val="00F27BD3"/>
    <w:rsid w:val="00F27FAA"/>
    <w:rsid w:val="00F27FB4"/>
    <w:rsid w:val="00F3017B"/>
    <w:rsid w:val="00F3019D"/>
    <w:rsid w:val="00F3082D"/>
    <w:rsid w:val="00F30905"/>
    <w:rsid w:val="00F30CF7"/>
    <w:rsid w:val="00F30D76"/>
    <w:rsid w:val="00F30E27"/>
    <w:rsid w:val="00F310E7"/>
    <w:rsid w:val="00F31282"/>
    <w:rsid w:val="00F31741"/>
    <w:rsid w:val="00F317AD"/>
    <w:rsid w:val="00F319BF"/>
    <w:rsid w:val="00F3220C"/>
    <w:rsid w:val="00F323C0"/>
    <w:rsid w:val="00F32697"/>
    <w:rsid w:val="00F33004"/>
    <w:rsid w:val="00F331A9"/>
    <w:rsid w:val="00F331E2"/>
    <w:rsid w:val="00F33569"/>
    <w:rsid w:val="00F33922"/>
    <w:rsid w:val="00F33D6D"/>
    <w:rsid w:val="00F343EF"/>
    <w:rsid w:val="00F3452A"/>
    <w:rsid w:val="00F3456D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760"/>
    <w:rsid w:val="00F36C33"/>
    <w:rsid w:val="00F373AE"/>
    <w:rsid w:val="00F37AED"/>
    <w:rsid w:val="00F37BCA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3C5"/>
    <w:rsid w:val="00F4341A"/>
    <w:rsid w:val="00F43423"/>
    <w:rsid w:val="00F43564"/>
    <w:rsid w:val="00F43F75"/>
    <w:rsid w:val="00F4475E"/>
    <w:rsid w:val="00F44C0E"/>
    <w:rsid w:val="00F44C51"/>
    <w:rsid w:val="00F45304"/>
    <w:rsid w:val="00F45307"/>
    <w:rsid w:val="00F455AE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506B8"/>
    <w:rsid w:val="00F509D3"/>
    <w:rsid w:val="00F50BD4"/>
    <w:rsid w:val="00F50C08"/>
    <w:rsid w:val="00F5113E"/>
    <w:rsid w:val="00F519E2"/>
    <w:rsid w:val="00F51FDC"/>
    <w:rsid w:val="00F5284D"/>
    <w:rsid w:val="00F52B7B"/>
    <w:rsid w:val="00F52BEC"/>
    <w:rsid w:val="00F52DD5"/>
    <w:rsid w:val="00F53AD5"/>
    <w:rsid w:val="00F53DED"/>
    <w:rsid w:val="00F53EDF"/>
    <w:rsid w:val="00F540FB"/>
    <w:rsid w:val="00F555DD"/>
    <w:rsid w:val="00F55742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8E1"/>
    <w:rsid w:val="00F57DB8"/>
    <w:rsid w:val="00F601D3"/>
    <w:rsid w:val="00F60388"/>
    <w:rsid w:val="00F60D62"/>
    <w:rsid w:val="00F60E1A"/>
    <w:rsid w:val="00F60F10"/>
    <w:rsid w:val="00F61907"/>
    <w:rsid w:val="00F61C66"/>
    <w:rsid w:val="00F6205D"/>
    <w:rsid w:val="00F6235C"/>
    <w:rsid w:val="00F6286C"/>
    <w:rsid w:val="00F62972"/>
    <w:rsid w:val="00F62B20"/>
    <w:rsid w:val="00F62C54"/>
    <w:rsid w:val="00F62DB6"/>
    <w:rsid w:val="00F62F63"/>
    <w:rsid w:val="00F63577"/>
    <w:rsid w:val="00F636AF"/>
    <w:rsid w:val="00F63F10"/>
    <w:rsid w:val="00F63FFA"/>
    <w:rsid w:val="00F64072"/>
    <w:rsid w:val="00F642B9"/>
    <w:rsid w:val="00F6443E"/>
    <w:rsid w:val="00F6513D"/>
    <w:rsid w:val="00F65822"/>
    <w:rsid w:val="00F659A5"/>
    <w:rsid w:val="00F65A3C"/>
    <w:rsid w:val="00F65D06"/>
    <w:rsid w:val="00F66374"/>
    <w:rsid w:val="00F663DD"/>
    <w:rsid w:val="00F667EC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FE2"/>
    <w:rsid w:val="00F760C6"/>
    <w:rsid w:val="00F76E93"/>
    <w:rsid w:val="00F76ECF"/>
    <w:rsid w:val="00F773C1"/>
    <w:rsid w:val="00F80019"/>
    <w:rsid w:val="00F80155"/>
    <w:rsid w:val="00F804A1"/>
    <w:rsid w:val="00F804D0"/>
    <w:rsid w:val="00F8078F"/>
    <w:rsid w:val="00F80851"/>
    <w:rsid w:val="00F80F9C"/>
    <w:rsid w:val="00F8148A"/>
    <w:rsid w:val="00F8161E"/>
    <w:rsid w:val="00F81773"/>
    <w:rsid w:val="00F81922"/>
    <w:rsid w:val="00F81A3D"/>
    <w:rsid w:val="00F81C1F"/>
    <w:rsid w:val="00F81F03"/>
    <w:rsid w:val="00F8264E"/>
    <w:rsid w:val="00F826D6"/>
    <w:rsid w:val="00F828BD"/>
    <w:rsid w:val="00F828EA"/>
    <w:rsid w:val="00F82935"/>
    <w:rsid w:val="00F829DB"/>
    <w:rsid w:val="00F82F71"/>
    <w:rsid w:val="00F82F75"/>
    <w:rsid w:val="00F834E8"/>
    <w:rsid w:val="00F83F71"/>
    <w:rsid w:val="00F843EA"/>
    <w:rsid w:val="00F843F9"/>
    <w:rsid w:val="00F844CA"/>
    <w:rsid w:val="00F84CE8"/>
    <w:rsid w:val="00F84F40"/>
    <w:rsid w:val="00F8567E"/>
    <w:rsid w:val="00F85719"/>
    <w:rsid w:val="00F86311"/>
    <w:rsid w:val="00F863E6"/>
    <w:rsid w:val="00F86C1F"/>
    <w:rsid w:val="00F86FDB"/>
    <w:rsid w:val="00F87081"/>
    <w:rsid w:val="00F870BF"/>
    <w:rsid w:val="00F87211"/>
    <w:rsid w:val="00F87568"/>
    <w:rsid w:val="00F87700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8EF"/>
    <w:rsid w:val="00F91A09"/>
    <w:rsid w:val="00F91F59"/>
    <w:rsid w:val="00F92458"/>
    <w:rsid w:val="00F925B8"/>
    <w:rsid w:val="00F92646"/>
    <w:rsid w:val="00F92CC0"/>
    <w:rsid w:val="00F9323A"/>
    <w:rsid w:val="00F935BB"/>
    <w:rsid w:val="00F93F3A"/>
    <w:rsid w:val="00F94968"/>
    <w:rsid w:val="00F94EE3"/>
    <w:rsid w:val="00F95187"/>
    <w:rsid w:val="00F95531"/>
    <w:rsid w:val="00F95759"/>
    <w:rsid w:val="00F95AE8"/>
    <w:rsid w:val="00F96120"/>
    <w:rsid w:val="00F962B9"/>
    <w:rsid w:val="00F9688B"/>
    <w:rsid w:val="00F96B71"/>
    <w:rsid w:val="00F9705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71BD"/>
    <w:rsid w:val="00FA730A"/>
    <w:rsid w:val="00FA7884"/>
    <w:rsid w:val="00FA7AF8"/>
    <w:rsid w:val="00FA7B11"/>
    <w:rsid w:val="00FB00C4"/>
    <w:rsid w:val="00FB04BB"/>
    <w:rsid w:val="00FB06C3"/>
    <w:rsid w:val="00FB07D7"/>
    <w:rsid w:val="00FB08DE"/>
    <w:rsid w:val="00FB0F34"/>
    <w:rsid w:val="00FB12CE"/>
    <w:rsid w:val="00FB1442"/>
    <w:rsid w:val="00FB158F"/>
    <w:rsid w:val="00FB1A22"/>
    <w:rsid w:val="00FB1B49"/>
    <w:rsid w:val="00FB1F65"/>
    <w:rsid w:val="00FB260C"/>
    <w:rsid w:val="00FB26F5"/>
    <w:rsid w:val="00FB2843"/>
    <w:rsid w:val="00FB287A"/>
    <w:rsid w:val="00FB2CBA"/>
    <w:rsid w:val="00FB3476"/>
    <w:rsid w:val="00FB34B8"/>
    <w:rsid w:val="00FB3B44"/>
    <w:rsid w:val="00FB3D92"/>
    <w:rsid w:val="00FB4180"/>
    <w:rsid w:val="00FB51F4"/>
    <w:rsid w:val="00FB536D"/>
    <w:rsid w:val="00FB580D"/>
    <w:rsid w:val="00FB5BA6"/>
    <w:rsid w:val="00FB5CD6"/>
    <w:rsid w:val="00FB62A3"/>
    <w:rsid w:val="00FB658E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1007"/>
    <w:rsid w:val="00FC1829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40F6"/>
    <w:rsid w:val="00FC4134"/>
    <w:rsid w:val="00FC43C0"/>
    <w:rsid w:val="00FC4600"/>
    <w:rsid w:val="00FC4BD7"/>
    <w:rsid w:val="00FC4DE4"/>
    <w:rsid w:val="00FC51B0"/>
    <w:rsid w:val="00FC51D7"/>
    <w:rsid w:val="00FC52CE"/>
    <w:rsid w:val="00FC5380"/>
    <w:rsid w:val="00FC597C"/>
    <w:rsid w:val="00FC59F5"/>
    <w:rsid w:val="00FC679F"/>
    <w:rsid w:val="00FC693A"/>
    <w:rsid w:val="00FC6BC7"/>
    <w:rsid w:val="00FC728C"/>
    <w:rsid w:val="00FC7681"/>
    <w:rsid w:val="00FC7A78"/>
    <w:rsid w:val="00FD0374"/>
    <w:rsid w:val="00FD0B25"/>
    <w:rsid w:val="00FD0D34"/>
    <w:rsid w:val="00FD1138"/>
    <w:rsid w:val="00FD1419"/>
    <w:rsid w:val="00FD1A7D"/>
    <w:rsid w:val="00FD2082"/>
    <w:rsid w:val="00FD2861"/>
    <w:rsid w:val="00FD2B7B"/>
    <w:rsid w:val="00FD35CC"/>
    <w:rsid w:val="00FD3628"/>
    <w:rsid w:val="00FD3C94"/>
    <w:rsid w:val="00FD3D90"/>
    <w:rsid w:val="00FD43D2"/>
    <w:rsid w:val="00FD457E"/>
    <w:rsid w:val="00FD4A81"/>
    <w:rsid w:val="00FD509E"/>
    <w:rsid w:val="00FD53CB"/>
    <w:rsid w:val="00FD56BB"/>
    <w:rsid w:val="00FD65A3"/>
    <w:rsid w:val="00FD65FF"/>
    <w:rsid w:val="00FD68E8"/>
    <w:rsid w:val="00FD6B23"/>
    <w:rsid w:val="00FD7177"/>
    <w:rsid w:val="00FD7B47"/>
    <w:rsid w:val="00FD7BCC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19F4"/>
    <w:rsid w:val="00FE1A1C"/>
    <w:rsid w:val="00FE23A7"/>
    <w:rsid w:val="00FE26AA"/>
    <w:rsid w:val="00FE2793"/>
    <w:rsid w:val="00FE2E34"/>
    <w:rsid w:val="00FE3136"/>
    <w:rsid w:val="00FE3C6C"/>
    <w:rsid w:val="00FE48F2"/>
    <w:rsid w:val="00FE4951"/>
    <w:rsid w:val="00FE4995"/>
    <w:rsid w:val="00FE4B2B"/>
    <w:rsid w:val="00FE4B4A"/>
    <w:rsid w:val="00FE5C4F"/>
    <w:rsid w:val="00FE6169"/>
    <w:rsid w:val="00FE67EE"/>
    <w:rsid w:val="00FE6A89"/>
    <w:rsid w:val="00FE7349"/>
    <w:rsid w:val="00FE75E9"/>
    <w:rsid w:val="00FE768D"/>
    <w:rsid w:val="00FE7839"/>
    <w:rsid w:val="00FE7935"/>
    <w:rsid w:val="00FE7A84"/>
    <w:rsid w:val="00FF04C8"/>
    <w:rsid w:val="00FF0B6F"/>
    <w:rsid w:val="00FF0E47"/>
    <w:rsid w:val="00FF0FED"/>
    <w:rsid w:val="00FF1218"/>
    <w:rsid w:val="00FF1AB2"/>
    <w:rsid w:val="00FF20E9"/>
    <w:rsid w:val="00FF2121"/>
    <w:rsid w:val="00FF239A"/>
    <w:rsid w:val="00FF29DB"/>
    <w:rsid w:val="00FF29DD"/>
    <w:rsid w:val="00FF3374"/>
    <w:rsid w:val="00FF3A1A"/>
    <w:rsid w:val="00FF3D1A"/>
    <w:rsid w:val="00FF4130"/>
    <w:rsid w:val="00FF4307"/>
    <w:rsid w:val="00FF538A"/>
    <w:rsid w:val="00FF5531"/>
    <w:rsid w:val="00FF56D7"/>
    <w:rsid w:val="00FF5A1C"/>
    <w:rsid w:val="00FF5AF9"/>
    <w:rsid w:val="00FF5D45"/>
    <w:rsid w:val="00FF63C5"/>
    <w:rsid w:val="00FF664E"/>
    <w:rsid w:val="00FF6E7C"/>
    <w:rsid w:val="00FF74DE"/>
    <w:rsid w:val="00FF76CE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0449"/>
    <o:shapelayout v:ext="edit">
      <o:idmap v:ext="edit" data="1"/>
    </o:shapelayout>
  </w:shapeDefaults>
  <w:decimalSymbol w:val=","/>
  <w:listSeparator w:val=";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aliases w:val="CEO_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uiPriority w:val="99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uiPriority w:val="99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244C0C"/>
    <w:pPr>
      <w:spacing w:before="240"/>
    </w:pPr>
    <w:rPr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uiPriority w:val="10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3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uiPriority w:val="39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uiPriority w:val="59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uiPriority w:val="99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DF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6F385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F870B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C8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23290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1F35D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280DC8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37">
    <w:name w:val="Table Grid37"/>
    <w:basedOn w:val="TableNormal"/>
    <w:next w:val="TableGrid"/>
    <w:rsid w:val="00DF5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E822E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6F2D5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sz w:val="24"/>
      <w:szCs w:val="24"/>
      <w:lang w:val="en-US" w:eastAsia="en-GB"/>
    </w:rPr>
  </w:style>
  <w:style w:type="table" w:customStyle="1" w:styleId="TableGrid32">
    <w:name w:val="Table Grid32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270712"/>
  </w:style>
  <w:style w:type="table" w:customStyle="1" w:styleId="TableGrid39">
    <w:name w:val="Table Grid39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270712"/>
  </w:style>
  <w:style w:type="numbering" w:customStyle="1" w:styleId="NoList25">
    <w:name w:val="No List25"/>
    <w:next w:val="NoList"/>
    <w:uiPriority w:val="99"/>
    <w:semiHidden/>
    <w:unhideWhenUsed/>
    <w:rsid w:val="00270712"/>
  </w:style>
  <w:style w:type="numbering" w:customStyle="1" w:styleId="NoList32">
    <w:name w:val="No List32"/>
    <w:next w:val="NoList"/>
    <w:uiPriority w:val="99"/>
    <w:semiHidden/>
    <w:unhideWhenUsed/>
    <w:rsid w:val="00270712"/>
  </w:style>
  <w:style w:type="table" w:customStyle="1" w:styleId="TableGrid1101">
    <w:name w:val="Table Grid110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noProof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qFormat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val="en-US" w:eastAsia="zh-CN"/>
    </w:rPr>
  </w:style>
  <w:style w:type="numbering" w:customStyle="1" w:styleId="NoList26">
    <w:name w:val="No List26"/>
    <w:next w:val="NoList"/>
    <w:uiPriority w:val="99"/>
    <w:semiHidden/>
    <w:unhideWhenUsed/>
    <w:rsid w:val="00270712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27071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noProof/>
      <w:color w:val="365F91"/>
      <w:kern w:val="0"/>
      <w:sz w:val="28"/>
      <w:szCs w:val="28"/>
      <w:lang w:val="en-US" w:eastAsia="ja-JP"/>
    </w:rPr>
  </w:style>
  <w:style w:type="numbering" w:customStyle="1" w:styleId="NoList27">
    <w:name w:val="No List27"/>
    <w:next w:val="NoList"/>
    <w:uiPriority w:val="99"/>
    <w:semiHidden/>
    <w:unhideWhenUsed/>
    <w:rsid w:val="00270712"/>
  </w:style>
  <w:style w:type="numbering" w:customStyle="1" w:styleId="NoList112">
    <w:name w:val="No List112"/>
    <w:next w:val="NoList"/>
    <w:uiPriority w:val="99"/>
    <w:semiHidden/>
    <w:unhideWhenUsed/>
    <w:rsid w:val="00270712"/>
  </w:style>
  <w:style w:type="table" w:customStyle="1" w:styleId="TableGrid114">
    <w:name w:val="Table Grid114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270712"/>
  </w:style>
  <w:style w:type="table" w:customStyle="1" w:styleId="TableGrid210">
    <w:name w:val="Table Grid210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70712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270712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270712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270712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270712"/>
    <w:rPr>
      <w:rFonts w:eastAsia="Times New Roman" w:cs="Calibri"/>
      <w:b/>
      <w:bCs/>
      <w:lang w:eastAsia="en-US"/>
    </w:rPr>
  </w:style>
  <w:style w:type="numbering" w:customStyle="1" w:styleId="NoList29">
    <w:name w:val="No List29"/>
    <w:next w:val="NoList"/>
    <w:uiPriority w:val="99"/>
    <w:semiHidden/>
    <w:unhideWhenUsed/>
    <w:rsid w:val="00270712"/>
  </w:style>
  <w:style w:type="numbering" w:customStyle="1" w:styleId="NoList113">
    <w:name w:val="No List113"/>
    <w:next w:val="NoList"/>
    <w:uiPriority w:val="99"/>
    <w:semiHidden/>
    <w:unhideWhenUsed/>
    <w:rsid w:val="00270712"/>
  </w:style>
  <w:style w:type="table" w:customStyle="1" w:styleId="TableGrid115">
    <w:name w:val="Table Grid115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">
    <w:name w:val="No List210"/>
    <w:next w:val="NoList"/>
    <w:uiPriority w:val="99"/>
    <w:semiHidden/>
    <w:unhideWhenUsed/>
    <w:rsid w:val="00270712"/>
  </w:style>
  <w:style w:type="table" w:customStyle="1" w:styleId="TableGrid211">
    <w:name w:val="Table Grid211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270712"/>
  </w:style>
  <w:style w:type="table" w:customStyle="1" w:styleId="TableProfessional5">
    <w:name w:val="Table Professional5"/>
    <w:basedOn w:val="TableNormal"/>
    <w:next w:val="TableProfessional"/>
    <w:semiHidden/>
    <w:unhideWhenUsed/>
    <w:rsid w:val="00270712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7071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1">
    <w:name w:val="text1"/>
    <w:basedOn w:val="DefaultParagraphFont"/>
    <w:rsid w:val="00A82334"/>
    <w:rPr>
      <w:color w:val="7F7F7F"/>
      <w:sz w:val="17"/>
      <w:szCs w:val="17"/>
    </w:rPr>
  </w:style>
  <w:style w:type="character" w:customStyle="1" w:styleId="extended-textshort">
    <w:name w:val="extended-text__short"/>
    <w:basedOn w:val="DefaultParagraphFont"/>
    <w:rsid w:val="00E3422A"/>
  </w:style>
  <w:style w:type="table" w:customStyle="1" w:styleId="TableGrid46">
    <w:name w:val="Table Grid46"/>
    <w:basedOn w:val="TableNormal"/>
    <w:next w:val="TableGrid"/>
    <w:rsid w:val="000E0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icc/index.html" TargetMode="External"/><Relationship Id="rId18" Type="http://schemas.openxmlformats.org/officeDocument/2006/relationships/hyperlink" Target="mailto:gavin.santos@gra.gi" TargetMode="Externa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34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gra.gi/communications/numbering-plan" TargetMode="External"/><Relationship Id="rId25" Type="http://schemas.openxmlformats.org/officeDocument/2006/relationships/hyperlink" Target="http://www.itu.int/pub/T-SP-PP.RES.21-2011/" TargetMode="External"/><Relationship Id="rId33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nnp" TargetMode="External"/><Relationship Id="rId20" Type="http://schemas.openxmlformats.org/officeDocument/2006/relationships/header" Target="header1.xml"/><Relationship Id="rId29" Type="http://schemas.openxmlformats.org/officeDocument/2006/relationships/hyperlink" Target="mailto:Martin.Laurence@cwseychelles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24" Type="http://schemas.openxmlformats.org/officeDocument/2006/relationships/hyperlink" Target="http://www.itu.int/pub/T-SP-SR.1-2012" TargetMode="External"/><Relationship Id="rId32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roa/index.html" TargetMode="External"/><Relationship Id="rId23" Type="http://schemas.openxmlformats.org/officeDocument/2006/relationships/footer" Target="footer3.xml"/><Relationship Id="rId28" Type="http://schemas.openxmlformats.org/officeDocument/2006/relationships/hyperlink" Target="mailto:kamranali@zong.com.pk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tsbtson@itu.int" TargetMode="External"/><Relationship Id="rId19" Type="http://schemas.openxmlformats.org/officeDocument/2006/relationships/hyperlink" Target="mailto:communications@gra.gi" TargetMode="External"/><Relationship Id="rId31" Type="http://schemas.openxmlformats.org/officeDocument/2006/relationships/hyperlink" Target="mailto:tsbtson@itu/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bureaufax/index.html" TargetMode="External"/><Relationship Id="rId22" Type="http://schemas.openxmlformats.org/officeDocument/2006/relationships/footer" Target="footer2.xml"/><Relationship Id="rId27" Type="http://schemas.openxmlformats.org/officeDocument/2006/relationships/hyperlink" Target="mailto:activations@tototheo.com" TargetMode="External"/><Relationship Id="rId30" Type="http://schemas.openxmlformats.org/officeDocument/2006/relationships/hyperlink" Target="http://intweb/conf/refinfo/REFTXT/REFTXT2017/ITU-T/BUREAU/:%20www.itu.int/itu-t/inr/nnp/index.html" TargetMode="External"/><Relationship Id="rId35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A69E2-DF37-4FDE-B882-5F68F1393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11</Pages>
  <Words>1869</Words>
  <Characters>13569</Characters>
  <Application>Microsoft Office Word</Application>
  <DocSecurity>0</DocSecurity>
  <Lines>113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Оперативный бюллетень МСЭ  №1140</vt:lpstr>
    </vt:vector>
  </TitlesOfParts>
  <Company>ITU</Company>
  <LinksUpToDate>false</LinksUpToDate>
  <CharactersWithSpaces>15408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Оперативный бюллетень МСЭ  №1140</dc:title>
  <dc:subject/>
  <dc:creator>ITU-T</dc:creator>
  <cp:keywords/>
  <dc:description/>
  <cp:lastModifiedBy>Sikacheva, Violetta</cp:lastModifiedBy>
  <cp:revision>5</cp:revision>
  <cp:lastPrinted>2018-04-18T12:10:00Z</cp:lastPrinted>
  <dcterms:created xsi:type="dcterms:W3CDTF">2018-07-25T07:59:00Z</dcterms:created>
  <dcterms:modified xsi:type="dcterms:W3CDTF">2018-07-25T08:42:00Z</dcterms:modified>
</cp:coreProperties>
</file>