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>
      <w:pPr>
        <w:rPr>
          <w:rFonts w:ascii="Arial" w:hAnsi="Arial" w:cs="Arial"/>
          <w:lang w:val="en-US"/>
        </w:rPr>
      </w:pPr>
      <w:bookmarkStart w:id="0" w:name="_top"/>
      <w:bookmarkStart w:id="1" w:name="OLE_LINK3"/>
      <w:bookmarkEnd w:id="0"/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6549AD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49AD" w:rsidRDefault="002258E7" w:rsidP="002D4CF6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 w:rsidRPr="006549AD">
              <w:rPr>
                <w:rFonts w:asciiTheme="minorHAnsi" w:eastAsiaTheme="minorEastAsia" w:hAnsiTheme="minorHAnsi" w:cs="Arial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国际电联《操作公报》</w:t>
            </w:r>
            <w:r w:rsidRPr="006549AD">
              <w:rPr>
                <w:rFonts w:asciiTheme="minorHAnsi" w:hAnsiTheme="minorHAnsi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Pr="006549AD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6549AD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6549AD" w:rsidRDefault="002258E7" w:rsidP="00D66B4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</w:pPr>
            <w:r w:rsidRPr="006549AD">
              <w:rPr>
                <w:rFonts w:asciiTheme="minorHAnsi" w:eastAsiaTheme="minorEastAsia" w:hAnsiTheme="minorHAnsi" w:cs="Arial"/>
                <w:color w:val="FFFFFF" w:themeColor="background1"/>
                <w:sz w:val="18"/>
                <w:lang w:val="fr-FR" w:eastAsia="zh-CN"/>
              </w:rPr>
              <w:t>第</w:t>
            </w:r>
            <w:r w:rsidRPr="006549A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11</w:t>
            </w:r>
            <w:r w:rsidR="00C34FA0" w:rsidRPr="006549A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4</w:t>
            </w:r>
            <w:r w:rsidR="00D66B43" w:rsidRPr="006549A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fr-FR"/>
              </w:rPr>
              <w:t>5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6549AD" w:rsidRDefault="00652000" w:rsidP="00D66B43">
            <w:pPr>
              <w:framePr w:hSpace="181" w:wrap="around" w:vAnchor="text" w:hAnchor="margin" w:xAlign="center" w:y="1"/>
              <w:jc w:val="left"/>
              <w:rPr>
                <w:color w:val="FFFFFF" w:themeColor="background1"/>
                <w:lang w:val="en-US"/>
              </w:rPr>
            </w:pPr>
            <w:bookmarkStart w:id="2" w:name="lt_pId005"/>
            <w:r w:rsidRPr="006549AD">
              <w:rPr>
                <w:color w:val="FFFFFF" w:themeColor="background1"/>
              </w:rPr>
              <w:t>1.I</w:t>
            </w:r>
            <w:r w:rsidR="00D66B43" w:rsidRPr="006549AD">
              <w:rPr>
                <w:color w:val="FFFFFF" w:themeColor="background1"/>
              </w:rPr>
              <w:t>V</w:t>
            </w:r>
            <w:r w:rsidRPr="006549AD">
              <w:rPr>
                <w:color w:val="FFFFFF" w:themeColor="background1"/>
              </w:rPr>
              <w:t>.</w:t>
            </w:r>
            <w:r w:rsidR="00DD2AF9" w:rsidRPr="006549AD">
              <w:rPr>
                <w:color w:val="FFFFFF" w:themeColor="background1"/>
                <w:lang w:val="en-US"/>
              </w:rPr>
              <w:t>201</w:t>
            </w:r>
            <w:bookmarkEnd w:id="2"/>
            <w:r w:rsidR="00C34FA0" w:rsidRPr="006549AD">
              <w:rPr>
                <w:color w:val="FFFFFF" w:themeColor="background1"/>
                <w:lang w:val="en-US"/>
              </w:rPr>
              <w:t>8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6549AD" w:rsidRDefault="002258E7" w:rsidP="000C6801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759"/>
              </w:tabs>
              <w:jc w:val="left"/>
              <w:rPr>
                <w:color w:val="FFFFFF" w:themeColor="background1"/>
                <w:lang w:val="en-US"/>
              </w:rPr>
            </w:pP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（截至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201</w:t>
            </w:r>
            <w:r w:rsidR="00C34FA0"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8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年</w:t>
            </w:r>
            <w:r w:rsidR="00D66B43"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3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月</w:t>
            </w:r>
            <w:r w:rsidR="00652000" w:rsidRPr="006549AD">
              <w:rPr>
                <w:rFonts w:asciiTheme="minorHAnsi" w:eastAsiaTheme="minorEastAsia" w:hAnsiTheme="minorHAnsi" w:hint="eastAsia"/>
                <w:color w:val="FFFFFF" w:themeColor="background1"/>
                <w:lang w:val="en-US" w:eastAsia="zh-CN"/>
              </w:rPr>
              <w:t>1</w:t>
            </w:r>
            <w:r w:rsidR="00D66B43"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6</w:t>
            </w:r>
            <w:r w:rsidRPr="006549AD">
              <w:rPr>
                <w:rFonts w:asciiTheme="minorHAnsi" w:eastAsiaTheme="minorEastAsia" w:hAnsiTheme="minorHAnsi"/>
                <w:color w:val="FFFFFF" w:themeColor="background1"/>
                <w:lang w:val="en-US" w:eastAsia="zh-CN"/>
              </w:rPr>
              <w:t>日收到的信息）</w:t>
            </w:r>
            <w:r w:rsidRPr="006549AD">
              <w:rPr>
                <w:rFonts w:asciiTheme="minorHAnsi" w:hAnsiTheme="minorHAnsi"/>
                <w:color w:val="FFFFFF" w:themeColor="background1"/>
                <w:lang w:val="en-US"/>
              </w:rPr>
              <w:tab/>
            </w:r>
            <w:r w:rsidR="00423A70" w:rsidRPr="006549AD">
              <w:rPr>
                <w:color w:val="FFFFFF" w:themeColor="background1"/>
                <w:spacing w:val="-4"/>
                <w:lang w:val="en-US"/>
              </w:rPr>
              <w:t xml:space="preserve">  </w:t>
            </w:r>
            <w:r w:rsidR="00372B2E" w:rsidRPr="006549AD">
              <w:rPr>
                <w:color w:val="FFFFFF" w:themeColor="background1"/>
                <w:spacing w:val="-4"/>
                <w:lang w:val="en-US"/>
              </w:rPr>
              <w:t xml:space="preserve">   </w:t>
            </w:r>
            <w:r w:rsidR="001D6DC1" w:rsidRPr="006549AD">
              <w:rPr>
                <w:color w:val="FFFFFF" w:themeColor="background1"/>
                <w:spacing w:val="-4"/>
                <w:lang w:val="en-US"/>
              </w:rPr>
              <w:t xml:space="preserve"> ISSN </w:t>
            </w:r>
            <w:r w:rsidR="000C6801">
              <w:rPr>
                <w:color w:val="FFFFFF" w:themeColor="background1"/>
                <w:spacing w:val="-4"/>
              </w:rPr>
              <w:t>2312</w:t>
            </w:r>
            <w:r w:rsidR="00D66B43" w:rsidRPr="006549AD">
              <w:rPr>
                <w:color w:val="FFFFFF" w:themeColor="background1"/>
                <w:spacing w:val="-4"/>
              </w:rPr>
              <w:t>-</w:t>
            </w:r>
            <w:r w:rsidR="000C6801">
              <w:rPr>
                <w:color w:val="FFFFFF" w:themeColor="background1"/>
                <w:spacing w:val="-4"/>
              </w:rPr>
              <w:t>8259</w:t>
            </w:r>
            <w:r w:rsidR="00D66B43" w:rsidRPr="006549AD">
              <w:rPr>
                <w:color w:val="FFFFFF" w:themeColor="background1"/>
                <w:spacing w:val="-4"/>
              </w:rPr>
              <w:t xml:space="preserve"> </w:t>
            </w:r>
            <w:r w:rsidR="00372B2E" w:rsidRPr="006549AD">
              <w:rPr>
                <w:rFonts w:asciiTheme="minorHAnsi" w:eastAsiaTheme="minorEastAsia" w:hAnsiTheme="minorHAnsi"/>
                <w:color w:val="FFFFFF" w:themeColor="background1"/>
                <w:lang w:val="fr-FR" w:eastAsia="zh-CN"/>
              </w:rPr>
              <w:t>（在线）</w:t>
            </w:r>
          </w:p>
        </w:tc>
      </w:tr>
      <w:tr w:rsidR="002258E7" w:rsidRPr="006549AD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2258E7" w:rsidRPr="006549AD" w:rsidRDefault="002258E7" w:rsidP="002258E7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bookmarkStart w:id="3" w:name="_Toc253407139"/>
            <w:bookmarkStart w:id="4" w:name="_Toc268773995"/>
            <w:bookmarkStart w:id="5" w:name="_Toc271700474"/>
            <w:bookmarkStart w:id="6" w:name="_Toc273023316"/>
            <w:bookmarkStart w:id="7" w:name="_Toc274223812"/>
            <w:bookmarkStart w:id="8" w:name="_Toc276717160"/>
            <w:bookmarkStart w:id="9" w:name="_Toc279669133"/>
            <w:bookmarkStart w:id="10" w:name="_Toc280349203"/>
            <w:bookmarkStart w:id="11" w:name="_Toc282526035"/>
            <w:bookmarkStart w:id="12" w:name="_Toc283737192"/>
            <w:bookmarkStart w:id="13" w:name="_Toc286218709"/>
            <w:bookmarkStart w:id="14" w:name="_Toc288660266"/>
            <w:bookmarkStart w:id="15" w:name="_Toc291005376"/>
            <w:bookmarkStart w:id="16" w:name="_Toc292704946"/>
            <w:bookmarkStart w:id="17" w:name="_Toc295387891"/>
            <w:bookmarkStart w:id="18" w:name="_Toc296675474"/>
            <w:bookmarkStart w:id="19" w:name="_Toc297804715"/>
            <w:bookmarkStart w:id="20" w:name="_Toc301945285"/>
            <w:bookmarkStart w:id="21" w:name="_Toc303344246"/>
            <w:bookmarkStart w:id="22" w:name="_Toc304892152"/>
            <w:bookmarkStart w:id="23" w:name="_Toc308530332"/>
            <w:bookmarkStart w:id="24" w:name="_Toc311103640"/>
            <w:bookmarkStart w:id="25" w:name="_Toc313973310"/>
            <w:bookmarkStart w:id="26" w:name="_Toc316479950"/>
            <w:bookmarkStart w:id="27" w:name="_Toc318964996"/>
            <w:bookmarkStart w:id="28" w:name="_Toc320536952"/>
            <w:bookmarkStart w:id="29" w:name="_Toc321233385"/>
            <w:bookmarkStart w:id="30" w:name="_Toc321311656"/>
            <w:bookmarkStart w:id="31" w:name="_Toc321820536"/>
            <w:bookmarkStart w:id="32" w:name="_Toc323035702"/>
            <w:bookmarkStart w:id="33" w:name="_Toc323904370"/>
            <w:bookmarkStart w:id="34" w:name="_Toc332272642"/>
            <w:bookmarkStart w:id="35" w:name="_Toc334776188"/>
            <w:bookmarkStart w:id="36" w:name="_Toc335901495"/>
            <w:bookmarkStart w:id="37" w:name="_Toc337110329"/>
            <w:bookmarkStart w:id="38" w:name="_Toc338779369"/>
            <w:bookmarkStart w:id="39" w:name="_Toc340225509"/>
            <w:bookmarkStart w:id="40" w:name="_Toc341451208"/>
            <w:bookmarkStart w:id="41" w:name="_Toc342912835"/>
            <w:bookmarkStart w:id="42" w:name="_Toc343262672"/>
            <w:bookmarkStart w:id="43" w:name="_Toc345579823"/>
            <w:bookmarkStart w:id="44" w:name="_Toc346885928"/>
            <w:bookmarkStart w:id="45" w:name="_Toc347929576"/>
            <w:bookmarkStart w:id="46" w:name="_Toc349288244"/>
            <w:bookmarkStart w:id="47" w:name="_Toc350415574"/>
            <w:bookmarkStart w:id="48" w:name="_Toc351549872"/>
            <w:bookmarkStart w:id="49" w:name="_Toc352940472"/>
            <w:bookmarkStart w:id="50" w:name="_Toc354053817"/>
            <w:bookmarkStart w:id="51" w:name="_Toc355708832"/>
            <w:bookmarkStart w:id="52" w:name="_Toc508270465"/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 xml:space="preserve">Genève 20 (Switzerland) 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6549AD">
              <w:rPr>
                <w:rFonts w:asciiTheme="minorHAnsi" w:eastAsia="SimSun" w:hAnsiTheme="minorHAnsi" w:cs="SimSun"/>
                <w:sz w:val="14"/>
                <w:szCs w:val="14"/>
                <w:lang w:val="fr-FR"/>
              </w:rPr>
              <w:t>电话：</w:t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ab/>
            </w:r>
            <w:r w:rsidRPr="006549AD">
              <w:rPr>
                <w:rFonts w:asciiTheme="minorHAnsi" w:eastAsiaTheme="minorEastAsia" w:hAnsiTheme="minorHAnsi"/>
                <w:sz w:val="14"/>
                <w:szCs w:val="14"/>
                <w:lang w:val="fr-FR" w:eastAsia="zh-CN"/>
              </w:rPr>
              <w:tab/>
            </w:r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>+41 22 730 5111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r w:rsidRPr="006549AD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</w:p>
          <w:p w:rsidR="002258E7" w:rsidRPr="006549AD" w:rsidRDefault="002258E7" w:rsidP="002258E7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lang w:val="fr-FR"/>
              </w:rPr>
            </w:pPr>
            <w:r w:rsidRPr="006549AD">
              <w:rPr>
                <w:rFonts w:asciiTheme="minorHAnsi" w:eastAsia="SimSun" w:hAnsiTheme="minorHAnsi" w:cs="SimSun"/>
                <w:b/>
                <w:sz w:val="14"/>
                <w:szCs w:val="14"/>
                <w:lang w:val="fr-FR"/>
              </w:rPr>
              <w:t>电子邮件：</w:t>
            </w:r>
            <w:r w:rsidR="00995310" w:rsidRPr="006549AD">
              <w:rPr>
                <w:b/>
                <w:bCs/>
                <w:sz w:val="14"/>
                <w:szCs w:val="14"/>
                <w:lang w:val="fr-FR"/>
              </w:rPr>
              <w:t xml:space="preserve"> itumail@itu.int</w:t>
            </w:r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2258E7" w:rsidRPr="006549AD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rFonts w:asciiTheme="minorHAnsi" w:hAnsiTheme="minorHAnsi"/>
                <w:b/>
                <w:lang w:val="fr-FR" w:eastAsia="zh-CN"/>
              </w:rPr>
            </w:pPr>
            <w:bookmarkStart w:id="53" w:name="_Toc273023317"/>
            <w:bookmarkStart w:id="54" w:name="_Toc292704947"/>
            <w:bookmarkStart w:id="55" w:name="_Toc295387892"/>
            <w:bookmarkStart w:id="56" w:name="_Toc296675475"/>
            <w:bookmarkStart w:id="57" w:name="_Toc301945286"/>
            <w:bookmarkStart w:id="58" w:name="_Toc308530333"/>
            <w:bookmarkStart w:id="59" w:name="_Toc321233386"/>
            <w:bookmarkStart w:id="60" w:name="_Toc321311657"/>
            <w:bookmarkStart w:id="61" w:name="_Toc321820537"/>
            <w:bookmarkStart w:id="62" w:name="_Toc323035703"/>
            <w:bookmarkStart w:id="63" w:name="_Toc323904371"/>
            <w:bookmarkStart w:id="64" w:name="_Toc332272643"/>
            <w:bookmarkStart w:id="65" w:name="_Toc334776189"/>
            <w:bookmarkStart w:id="66" w:name="_Toc335901496"/>
            <w:bookmarkStart w:id="67" w:name="_Toc337110330"/>
            <w:bookmarkStart w:id="68" w:name="_Toc338779370"/>
            <w:bookmarkStart w:id="69" w:name="_Toc340225510"/>
            <w:bookmarkStart w:id="70" w:name="_Toc341451209"/>
            <w:bookmarkStart w:id="71" w:name="_Toc342912836"/>
            <w:bookmarkStart w:id="72" w:name="_Toc343262673"/>
            <w:bookmarkStart w:id="73" w:name="_Toc345579824"/>
            <w:bookmarkStart w:id="74" w:name="_Toc346885929"/>
            <w:bookmarkStart w:id="75" w:name="_Toc347929577"/>
            <w:bookmarkStart w:id="76" w:name="_Toc349288245"/>
            <w:bookmarkStart w:id="77" w:name="_Toc350415575"/>
            <w:bookmarkStart w:id="78" w:name="_Toc351549873"/>
            <w:bookmarkStart w:id="79" w:name="_Toc352940473"/>
            <w:bookmarkStart w:id="80" w:name="_Toc354053818"/>
            <w:bookmarkStart w:id="81" w:name="_Toc355708833"/>
            <w:bookmarkStart w:id="82" w:name="_Toc268773996"/>
            <w:bookmarkStart w:id="83" w:name="_Toc508270466"/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电信标准化局（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TSB</w:t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+41 22 730 5211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r w:rsidR="00995310" w:rsidRPr="006549AD">
              <w:rPr>
                <w:b/>
                <w:bCs/>
                <w:sz w:val="14"/>
                <w:szCs w:val="14"/>
                <w:lang w:val="fr-FR" w:eastAsia="zh-CN"/>
              </w:rPr>
              <w:t xml:space="preserve"> tsbmail@itu.int / </w:t>
            </w:r>
            <w:r w:rsidR="00995310" w:rsidRPr="006549AD">
              <w:rPr>
                <w:rFonts w:eastAsia="SimSun" w:cs="Arial"/>
                <w:b/>
                <w:bCs/>
                <w:sz w:val="14"/>
                <w:szCs w:val="14"/>
                <w:lang w:val="en-US" w:eastAsia="zh-CN"/>
              </w:rPr>
              <w:t>tsbtson@itu.int</w:t>
            </w:r>
            <w:bookmarkEnd w:id="82"/>
            <w:bookmarkEnd w:id="83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2258E7" w:rsidRPr="006549AD" w:rsidRDefault="002258E7" w:rsidP="002258E7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</w:pPr>
            <w:bookmarkStart w:id="84" w:name="_Toc268773997"/>
            <w:bookmarkStart w:id="85" w:name="_Toc273023318"/>
            <w:bookmarkStart w:id="86" w:name="_Toc292704948"/>
            <w:bookmarkStart w:id="87" w:name="_Toc295387893"/>
            <w:bookmarkStart w:id="88" w:name="_Toc296675476"/>
            <w:bookmarkStart w:id="89" w:name="_Toc301945287"/>
            <w:bookmarkStart w:id="90" w:name="_Toc308530334"/>
            <w:bookmarkStart w:id="91" w:name="_Toc321233387"/>
            <w:bookmarkStart w:id="92" w:name="_Toc321311658"/>
            <w:bookmarkStart w:id="93" w:name="_Toc321820538"/>
            <w:bookmarkStart w:id="94" w:name="_Toc323035704"/>
            <w:bookmarkStart w:id="95" w:name="_Toc323904372"/>
            <w:bookmarkStart w:id="96" w:name="_Toc332272644"/>
            <w:bookmarkStart w:id="97" w:name="_Toc334776190"/>
            <w:bookmarkStart w:id="98" w:name="_Toc335901497"/>
            <w:bookmarkStart w:id="99" w:name="_Toc337110331"/>
            <w:bookmarkStart w:id="100" w:name="_Toc338779371"/>
            <w:bookmarkStart w:id="101" w:name="_Toc340225511"/>
            <w:bookmarkStart w:id="102" w:name="_Toc341451210"/>
            <w:bookmarkStart w:id="103" w:name="_Toc342912837"/>
            <w:bookmarkStart w:id="104" w:name="_Toc343262674"/>
            <w:bookmarkStart w:id="105" w:name="_Toc345579825"/>
            <w:bookmarkStart w:id="106" w:name="_Toc346885930"/>
            <w:bookmarkStart w:id="107" w:name="_Toc347929578"/>
            <w:bookmarkStart w:id="108" w:name="_Toc349288246"/>
            <w:bookmarkStart w:id="109" w:name="_Toc350415576"/>
            <w:bookmarkStart w:id="110" w:name="_Toc351549874"/>
            <w:bookmarkStart w:id="111" w:name="_Toc352940474"/>
            <w:bookmarkStart w:id="112" w:name="_Toc354053819"/>
            <w:bookmarkStart w:id="113" w:name="_Toc355708834"/>
            <w:bookmarkStart w:id="114" w:name="_Toc508270467"/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无线电通信局（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>BR</w:t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）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电话：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+41 22 730 5560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传真：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Pr="006549AD">
              <w:rPr>
                <w:rFonts w:asciiTheme="minorHAnsi" w:hAnsiTheme="minorHAnsi"/>
                <w:b/>
                <w:sz w:val="14"/>
                <w:szCs w:val="14"/>
                <w:lang w:val="fr-FR" w:eastAsia="zh-CN"/>
              </w:rPr>
              <w:br/>
            </w:r>
            <w:r w:rsidRPr="006549AD">
              <w:rPr>
                <w:rFonts w:asciiTheme="minorHAnsi" w:eastAsiaTheme="minorEastAsia" w:hAnsiTheme="minorHAnsi"/>
                <w:b/>
                <w:sz w:val="14"/>
                <w:szCs w:val="14"/>
                <w:lang w:val="fr-FR" w:eastAsia="zh-CN"/>
              </w:rPr>
              <w:t>电子邮件：</w:t>
            </w:r>
            <w:r w:rsidR="00995310" w:rsidRPr="006549AD">
              <w:rPr>
                <w:b/>
                <w:bCs/>
                <w:sz w:val="14"/>
                <w:szCs w:val="14"/>
                <w:lang w:val="fr-FR" w:eastAsia="zh-CN"/>
              </w:rPr>
              <w:t xml:space="preserve"> </w:t>
            </w:r>
            <w:hyperlink r:id="rId8" w:history="1">
              <w:r w:rsidR="00424620" w:rsidRPr="006549AD">
                <w:rPr>
                  <w:rStyle w:val="Hyperlink"/>
                  <w:b/>
                  <w:bCs/>
                  <w:sz w:val="14"/>
                  <w:szCs w:val="14"/>
                  <w:lang w:val="fr-FR" w:eastAsia="zh-CN"/>
                </w:rPr>
                <w:t>brmail@itu.int</w:t>
              </w:r>
            </w:hyperlink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</w:tc>
      </w:tr>
    </w:tbl>
    <w:p w:rsidR="00F5474F" w:rsidRPr="006549AD" w:rsidRDefault="00F5474F">
      <w:pPr>
        <w:rPr>
          <w:lang w:val="fr-FR" w:eastAsia="zh-CN"/>
        </w:rPr>
      </w:pPr>
    </w:p>
    <w:p w:rsidR="00F5474F" w:rsidRPr="006549AD" w:rsidRDefault="00F5474F">
      <w:pPr>
        <w:rPr>
          <w:lang w:val="fr-FR" w:eastAsia="zh-CN"/>
        </w:rPr>
        <w:sectPr w:rsidR="00F5474F" w:rsidRPr="006549AD" w:rsidSect="004C24DE">
          <w:footerReference w:type="first" r:id="rId9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0C6801" w:rsidRPr="000C6801" w:rsidRDefault="000C6801" w:rsidP="000C6801">
      <w:pPr>
        <w:jc w:val="center"/>
        <w:rPr>
          <w:rFonts w:eastAsiaTheme="minorEastAsia"/>
          <w:b/>
          <w:bCs/>
          <w:sz w:val="32"/>
          <w:szCs w:val="32"/>
          <w:lang w:eastAsia="zh-CN"/>
        </w:rPr>
      </w:pPr>
      <w:r w:rsidRPr="000C6801">
        <w:rPr>
          <w:rFonts w:eastAsiaTheme="minorEastAsia" w:hint="eastAsia"/>
          <w:b/>
          <w:bCs/>
          <w:sz w:val="32"/>
          <w:szCs w:val="32"/>
          <w:lang w:eastAsia="zh-CN"/>
        </w:rPr>
        <w:t>目录</w:t>
      </w:r>
    </w:p>
    <w:p w:rsidR="002258E7" w:rsidRPr="006549AD" w:rsidRDefault="00250FDB" w:rsidP="002258E7">
      <w:pPr>
        <w:pStyle w:val="TOC0"/>
        <w:tabs>
          <w:tab w:val="clear" w:pos="567"/>
          <w:tab w:val="clear" w:pos="9072"/>
        </w:tabs>
        <w:spacing w:before="240"/>
        <w:ind w:right="-6"/>
        <w:rPr>
          <w:rFonts w:asciiTheme="minorHAnsi" w:eastAsia="STKaiti" w:hAnsiTheme="minorHAnsi"/>
          <w:lang w:eastAsia="zh-CN"/>
        </w:rPr>
      </w:pPr>
      <w:r w:rsidRPr="006549AD">
        <w:rPr>
          <w:i/>
          <w:iCs/>
          <w:lang w:eastAsia="zh-CN"/>
        </w:rPr>
        <w:tab/>
      </w:r>
      <w:r w:rsidR="002258E7" w:rsidRPr="006549AD">
        <w:rPr>
          <w:rFonts w:asciiTheme="minorHAnsi" w:eastAsia="STKaiti" w:hAnsiTheme="minorHAnsi" w:hint="eastAsia"/>
          <w:lang w:eastAsia="zh-CN"/>
        </w:rPr>
        <w:t>页码</w:t>
      </w:r>
    </w:p>
    <w:bookmarkEnd w:id="1"/>
    <w:p w:rsidR="001E2806" w:rsidRPr="006549AD" w:rsidRDefault="001E2806" w:rsidP="001E2806">
      <w:pPr>
        <w:pStyle w:val="TOC1"/>
        <w:rPr>
          <w:rFonts w:eastAsiaTheme="minorEastAsia"/>
          <w:b/>
          <w:bCs/>
          <w:lang w:eastAsia="zh-CN"/>
        </w:rPr>
      </w:pPr>
      <w:r w:rsidRPr="006549AD">
        <w:rPr>
          <w:b/>
          <w:bCs/>
          <w:lang w:eastAsia="zh-CN"/>
        </w:rPr>
        <w:t>一般信息</w:t>
      </w:r>
    </w:p>
    <w:p w:rsidR="001E2806" w:rsidRPr="006549AD" w:rsidRDefault="00D44230" w:rsidP="002C1590">
      <w:pPr>
        <w:pStyle w:val="TOC1"/>
        <w:tabs>
          <w:tab w:val="clear" w:pos="8789"/>
          <w:tab w:val="clear" w:pos="9072"/>
          <w:tab w:val="right" w:pos="567"/>
          <w:tab w:val="left" w:leader="dot" w:pos="8505"/>
          <w:tab w:val="right" w:pos="9065"/>
        </w:tabs>
        <w:snapToGrid w:val="0"/>
        <w:rPr>
          <w:rFonts w:eastAsiaTheme="minorEastAsia"/>
          <w:lang w:val="en-GB" w:eastAsia="zh-CN"/>
        </w:rPr>
      </w:pPr>
      <w:r w:rsidRPr="006549AD">
        <w:rPr>
          <w:rFonts w:ascii="SimSun" w:hAnsi="SimSun" w:cs="SimSun" w:hint="eastAsia"/>
          <w:lang w:eastAsia="zh-CN"/>
        </w:rPr>
        <w:t>国际电联《操作公报》后附的清单：</w:t>
      </w:r>
      <w:r w:rsidRPr="006549AD">
        <w:rPr>
          <w:rFonts w:eastAsia="STKaiti" w:hint="eastAsia"/>
          <w:lang w:eastAsia="zh-CN"/>
        </w:rPr>
        <w:t>电信标准化局的说明</w:t>
      </w:r>
      <w:r w:rsidR="001E2806" w:rsidRPr="006549AD">
        <w:rPr>
          <w:webHidden/>
          <w:lang w:val="en-GB" w:eastAsia="zh-CN"/>
        </w:rPr>
        <w:tab/>
      </w:r>
      <w:r w:rsidR="00241C99" w:rsidRPr="006549AD">
        <w:rPr>
          <w:webHidden/>
          <w:lang w:val="en-GB" w:eastAsia="zh-CN"/>
        </w:rPr>
        <w:tab/>
      </w:r>
      <w:r w:rsidR="001E2806" w:rsidRPr="006549AD">
        <w:rPr>
          <w:webHidden/>
          <w:lang w:val="en-GB" w:eastAsia="zh-CN"/>
        </w:rPr>
        <w:t>3</w:t>
      </w:r>
    </w:p>
    <w:p w:rsidR="00D44230" w:rsidRPr="006549AD" w:rsidRDefault="00652000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ind w:left="0" w:firstLine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r w:rsidRPr="006549AD">
        <w:rPr>
          <w:rFonts w:eastAsiaTheme="minorEastAsia"/>
        </w:rPr>
        <w:fldChar w:fldCharType="begin"/>
      </w:r>
      <w:r w:rsidRPr="006549AD">
        <w:rPr>
          <w:rFonts w:eastAsiaTheme="minorEastAsia"/>
        </w:rPr>
        <w:instrText xml:space="preserve"> TOC \o "1-3" \f \h \z \u </w:instrText>
      </w:r>
      <w:r w:rsidRPr="006549AD">
        <w:rPr>
          <w:rFonts w:eastAsiaTheme="minorEastAsia"/>
        </w:rPr>
        <w:fldChar w:fldCharType="separate"/>
      </w:r>
      <w:hyperlink w:anchor="_Toc508270470" w:history="1">
        <w:r w:rsidR="00D44230" w:rsidRPr="006549AD">
          <w:rPr>
            <w:rStyle w:val="Hyperlink"/>
            <w:rFonts w:hint="eastAsia"/>
            <w:lang w:eastAsia="zh-CN"/>
          </w:rPr>
          <w:t>批准</w:t>
        </w:r>
        <w:r w:rsidR="00D44230" w:rsidRPr="006549AD">
          <w:rPr>
            <w:rStyle w:val="Hyperlink"/>
            <w:lang w:val="en-US" w:eastAsia="zh-CN"/>
          </w:rPr>
          <w:t>ITU-T</w:t>
        </w:r>
        <w:r w:rsidR="00D44230" w:rsidRPr="006549AD">
          <w:rPr>
            <w:rStyle w:val="Hyperlink"/>
            <w:rFonts w:hint="eastAsia"/>
            <w:lang w:eastAsia="zh-CN"/>
          </w:rPr>
          <w:t>建议书</w:t>
        </w:r>
        <w:r w:rsidR="00D44230" w:rsidRPr="006549AD">
          <w:rPr>
            <w:webHidden/>
          </w:rPr>
          <w:tab/>
        </w:r>
        <w:r w:rsidR="00241C99" w:rsidRPr="006549AD">
          <w:rPr>
            <w:webHidden/>
          </w:rPr>
          <w:tab/>
        </w:r>
        <w:r w:rsidR="00D44230" w:rsidRPr="006549AD">
          <w:rPr>
            <w:webHidden/>
          </w:rPr>
          <w:fldChar w:fldCharType="begin"/>
        </w:r>
        <w:r w:rsidR="00D44230" w:rsidRPr="006549AD">
          <w:rPr>
            <w:webHidden/>
          </w:rPr>
          <w:instrText xml:space="preserve"> PAGEREF _Toc508270470 \h </w:instrText>
        </w:r>
        <w:r w:rsidR="00D44230" w:rsidRPr="006549AD">
          <w:rPr>
            <w:webHidden/>
          </w:rPr>
        </w:r>
        <w:r w:rsidR="00D44230" w:rsidRPr="006549AD">
          <w:rPr>
            <w:webHidden/>
          </w:rPr>
          <w:fldChar w:fldCharType="separate"/>
        </w:r>
        <w:r w:rsidR="002F1D5C">
          <w:rPr>
            <w:webHidden/>
          </w:rPr>
          <w:t>4</w:t>
        </w:r>
        <w:r w:rsidR="00D44230" w:rsidRPr="006549AD">
          <w:rPr>
            <w:webHidden/>
          </w:rPr>
          <w:fldChar w:fldCharType="end"/>
        </w:r>
      </w:hyperlink>
    </w:p>
    <w:p w:rsidR="00D44230" w:rsidRPr="006549AD" w:rsidRDefault="002F1D5C" w:rsidP="002C1590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71" w:history="1">
        <w:r w:rsidR="00D44230" w:rsidRPr="006549AD">
          <w:rPr>
            <w:rFonts w:ascii="SimSun" w:eastAsia="SimSun" w:hAnsi="SimSun" w:cs="SimSun" w:hint="eastAsia"/>
            <w:szCs w:val="32"/>
            <w:lang w:val="fr-FR"/>
          </w:rPr>
          <w:t>电话业务</w:t>
        </w:r>
        <w:r w:rsidR="00B7146D" w:rsidRPr="006549AD">
          <w:rPr>
            <w:rFonts w:ascii="SimSun" w:eastAsia="SimSun" w:hAnsi="SimSun" w:cs="SimSun" w:hint="eastAsia"/>
            <w:szCs w:val="32"/>
            <w:lang w:val="fr-FR" w:eastAsia="zh-CN"/>
          </w:rPr>
          <w:t>：</w:t>
        </w:r>
      </w:hyperlink>
    </w:p>
    <w:p w:rsidR="00E51CDE" w:rsidRPr="0011001B" w:rsidRDefault="00E51CDE" w:rsidP="0011001B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 w:firstLine="0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6549AD">
        <w:rPr>
          <w:rFonts w:ascii="KaiTi" w:eastAsia="KaiTi" w:hAnsi="KaiTi" w:cs="Microsoft YaHei" w:hint="eastAsia"/>
          <w:szCs w:val="32"/>
          <w:lang w:val="fr-FR" w:eastAsia="zh-CN"/>
        </w:rPr>
        <w:t>马里</w:t>
      </w:r>
      <w:r w:rsidRPr="0011001B">
        <w:rPr>
          <w:rFonts w:ascii="KaiTi" w:eastAsia="KaiTi" w:hAnsi="KaiTi" w:cs="Microsoft YaHei" w:hint="eastAsia"/>
          <w:szCs w:val="32"/>
          <w:lang w:val="fr-FR" w:eastAsia="zh-CN"/>
        </w:rPr>
        <w:t>（</w:t>
      </w:r>
      <w:r w:rsidR="00413DC2" w:rsidRPr="0011001B">
        <w:rPr>
          <w:rFonts w:ascii="KaiTi" w:eastAsia="KaiTi" w:hAnsi="KaiTi" w:cs="Microsoft YaHei"/>
          <w:noProof/>
          <w:szCs w:val="32"/>
          <w:lang w:val="fr-FR" w:eastAsia="zh-CN"/>
        </w:rPr>
        <w:t>马里电信</w:t>
      </w:r>
      <w:r w:rsidR="00413DC2" w:rsidRPr="0011001B">
        <w:rPr>
          <w:rFonts w:eastAsia="KaiTi"/>
          <w:noProof/>
          <w:szCs w:val="32"/>
          <w:lang w:val="fr-CH" w:eastAsia="zh-CN"/>
        </w:rPr>
        <w:t>/ICT</w:t>
      </w:r>
      <w:r w:rsidR="00413DC2" w:rsidRPr="0011001B">
        <w:rPr>
          <w:rFonts w:ascii="KaiTi" w:eastAsia="KaiTi" w:hAnsi="KaiTi" w:cs="Microsoft YaHei"/>
          <w:noProof/>
          <w:szCs w:val="32"/>
          <w:lang w:val="fr-FR" w:eastAsia="zh-CN"/>
        </w:rPr>
        <w:t>与邮政管理局（</w:t>
      </w:r>
      <w:r w:rsidR="00413DC2" w:rsidRPr="0011001B">
        <w:rPr>
          <w:rFonts w:asciiTheme="minorHAnsi" w:eastAsia="KaiTi" w:hAnsiTheme="minorHAnsi" w:cs="Microsoft YaHei"/>
          <w:noProof/>
          <w:szCs w:val="32"/>
          <w:lang w:val="fr-FR" w:eastAsia="zh-CN"/>
        </w:rPr>
        <w:t>AMRTP</w:t>
      </w:r>
      <w:r w:rsidR="00413DC2" w:rsidRPr="0011001B">
        <w:rPr>
          <w:rFonts w:ascii="KaiTi" w:eastAsia="KaiTi" w:hAnsi="KaiTi" w:cs="Microsoft YaHei"/>
          <w:noProof/>
          <w:szCs w:val="32"/>
          <w:lang w:val="fr-FR" w:eastAsia="zh-CN"/>
        </w:rPr>
        <w:t>）</w:t>
      </w:r>
      <w:r w:rsidR="00413DC2" w:rsidRPr="0011001B">
        <w:rPr>
          <w:rFonts w:ascii="KaiTi" w:eastAsia="KaiTi" w:hAnsi="KaiTi" w:cs="Microsoft YaHei" w:hint="eastAsia"/>
          <w:noProof/>
          <w:szCs w:val="32"/>
          <w:lang w:val="fr-FR" w:eastAsia="zh-CN"/>
        </w:rPr>
        <w:t>，巴马科</w:t>
      </w:r>
      <w:r w:rsidRPr="0011001B">
        <w:rPr>
          <w:rFonts w:ascii="KaiTi" w:eastAsia="KaiTi" w:hAnsi="KaiTi" w:cs="Microsoft YaHei" w:hint="eastAsia"/>
          <w:szCs w:val="32"/>
          <w:lang w:val="fr-FR" w:eastAsia="zh-CN"/>
        </w:rPr>
        <w:t>）</w:t>
      </w:r>
      <w:r w:rsidR="00D44230" w:rsidRPr="0011001B">
        <w:rPr>
          <w:rStyle w:val="Hyperlink"/>
          <w:noProof/>
        </w:rPr>
        <w:fldChar w:fldCharType="begin"/>
      </w:r>
      <w:r w:rsidR="00D44230" w:rsidRPr="0011001B">
        <w:rPr>
          <w:rStyle w:val="Hyperlink"/>
          <w:noProof/>
          <w:lang w:eastAsia="zh-CN"/>
        </w:rPr>
        <w:instrText xml:space="preserve"> </w:instrText>
      </w:r>
      <w:r w:rsidR="00D44230" w:rsidRPr="0011001B">
        <w:rPr>
          <w:noProof/>
          <w:lang w:eastAsia="zh-CN"/>
        </w:rPr>
        <w:instrText>HYPERLINK \l "_Toc508270478"</w:instrText>
      </w:r>
      <w:r w:rsidR="00D44230" w:rsidRPr="0011001B">
        <w:rPr>
          <w:rStyle w:val="Hyperlink"/>
          <w:noProof/>
          <w:lang w:eastAsia="zh-CN"/>
        </w:rPr>
        <w:instrText xml:space="preserve"> </w:instrText>
      </w:r>
      <w:r w:rsidR="00D44230" w:rsidRPr="0011001B">
        <w:rPr>
          <w:rStyle w:val="Hyperlink"/>
          <w:noProof/>
        </w:rPr>
        <w:fldChar w:fldCharType="separate"/>
      </w:r>
      <w:hyperlink w:anchor="_Toc507510711" w:history="1">
        <w:r w:rsidRPr="0011001B">
          <w:rPr>
            <w:webHidden/>
            <w:lang w:eastAsia="zh-CN"/>
          </w:rPr>
          <w:tab/>
        </w:r>
        <w:r w:rsidRPr="0011001B">
          <w:rPr>
            <w:webHidden/>
            <w:lang w:eastAsia="zh-CN"/>
          </w:rPr>
          <w:tab/>
        </w:r>
        <w:r w:rsidR="0011001B">
          <w:rPr>
            <w:webHidden/>
            <w:lang w:eastAsia="zh-CN"/>
          </w:rPr>
          <w:t>5</w:t>
        </w:r>
      </w:hyperlink>
    </w:p>
    <w:p w:rsidR="00E51CDE" w:rsidRPr="0011001B" w:rsidRDefault="00D44230" w:rsidP="0011001B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 w:firstLine="0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11001B">
        <w:rPr>
          <w:rStyle w:val="Hyperlink"/>
          <w:noProof/>
        </w:rPr>
        <w:fldChar w:fldCharType="end"/>
      </w:r>
      <w:r w:rsidR="00974583" w:rsidRPr="0011001B">
        <w:rPr>
          <w:rFonts w:ascii="KaiTi" w:eastAsia="KaiTi" w:hAnsi="KaiTi" w:cs="Microsoft YaHei" w:hint="eastAsia"/>
          <w:szCs w:val="32"/>
          <w:lang w:val="fr-FR" w:eastAsia="zh-CN"/>
        </w:rPr>
        <w:t>塞拉利昂</w:t>
      </w:r>
      <w:r w:rsidR="00413DC2" w:rsidRPr="0011001B">
        <w:rPr>
          <w:rFonts w:ascii="KaiTi" w:eastAsia="KaiTi" w:hAnsi="KaiTi" w:cs="Microsoft YaHei" w:hint="eastAsia"/>
          <w:szCs w:val="32"/>
          <w:lang w:eastAsia="zh-CN"/>
        </w:rPr>
        <w:t>（</w:t>
      </w:r>
      <w:r w:rsidR="00974583" w:rsidRPr="0011001B">
        <w:rPr>
          <w:rFonts w:asciiTheme="minorHAnsi" w:hAnsiTheme="minorHAnsi" w:hint="eastAsia"/>
          <w:lang w:eastAsia="zh-CN"/>
        </w:rPr>
        <w:t>国家电信委员会（</w:t>
      </w:r>
      <w:r w:rsidR="00974583" w:rsidRPr="0011001B">
        <w:rPr>
          <w:rFonts w:asciiTheme="minorHAnsi" w:hAnsiTheme="minorHAnsi"/>
        </w:rPr>
        <w:t>NATCOM</w:t>
      </w:r>
      <w:r w:rsidR="00974583" w:rsidRPr="0011001B">
        <w:rPr>
          <w:rFonts w:asciiTheme="minorHAnsi" w:hAnsiTheme="minorHAnsi" w:hint="eastAsia"/>
          <w:lang w:eastAsia="zh-CN"/>
        </w:rPr>
        <w:t>），</w:t>
      </w:r>
      <w:r w:rsidR="00974583" w:rsidRPr="0011001B">
        <w:rPr>
          <w:rFonts w:asciiTheme="minorHAnsi" w:hAnsiTheme="minorHAnsi"/>
          <w:lang w:eastAsia="zh-CN"/>
        </w:rPr>
        <w:t>Freetown</w:t>
      </w:r>
      <w:r w:rsidR="00413DC2" w:rsidRPr="0011001B">
        <w:rPr>
          <w:rFonts w:ascii="KaiTi" w:eastAsia="KaiTi" w:hAnsi="KaiTi" w:cs="Microsoft YaHei" w:hint="eastAsia"/>
          <w:szCs w:val="32"/>
          <w:lang w:eastAsia="zh-CN"/>
        </w:rPr>
        <w:t>）</w:t>
      </w:r>
      <w:hyperlink w:anchor="_Toc507510713" w:history="1">
        <w:r w:rsidR="00E51CDE" w:rsidRPr="0011001B">
          <w:rPr>
            <w:webHidden/>
            <w:lang w:eastAsia="zh-CN"/>
          </w:rPr>
          <w:tab/>
        </w:r>
      </w:hyperlink>
      <w:r w:rsidR="00241C99" w:rsidRPr="0011001B">
        <w:rPr>
          <w:lang w:eastAsia="zh-CN"/>
        </w:rPr>
        <w:tab/>
      </w:r>
      <w:r w:rsidR="0011001B">
        <w:rPr>
          <w:lang w:eastAsia="zh-CN"/>
        </w:rPr>
        <w:t>9</w:t>
      </w:r>
    </w:p>
    <w:p w:rsidR="00E51CDE" w:rsidRPr="006549AD" w:rsidRDefault="00974583" w:rsidP="0011001B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 w:firstLine="0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r w:rsidRPr="0011001B">
        <w:rPr>
          <w:rFonts w:hint="eastAsia"/>
          <w:lang w:eastAsia="zh-CN"/>
        </w:rPr>
        <w:t>土耳其</w:t>
      </w:r>
      <w:r w:rsidR="00413DC2" w:rsidRPr="0011001B">
        <w:rPr>
          <w:rFonts w:hint="eastAsia"/>
          <w:lang w:eastAsia="zh-CN"/>
        </w:rPr>
        <w:t>（</w:t>
      </w:r>
      <w:r w:rsidR="00BC484B" w:rsidRPr="0011001B">
        <w:rPr>
          <w:rFonts w:hint="eastAsia"/>
          <w:lang w:eastAsia="zh-CN"/>
        </w:rPr>
        <w:t>信息通信技术管理局（</w:t>
      </w:r>
      <w:r w:rsidRPr="0011001B">
        <w:rPr>
          <w:lang w:eastAsia="zh-CN"/>
        </w:rPr>
        <w:t>ICTA</w:t>
      </w:r>
      <w:r w:rsidR="00BC484B" w:rsidRPr="0011001B">
        <w:rPr>
          <w:rFonts w:hint="eastAsia"/>
          <w:lang w:eastAsia="zh-CN"/>
        </w:rPr>
        <w:t>），安卡</w:t>
      </w:r>
      <w:r w:rsidR="00BC484B" w:rsidRPr="00BC484B">
        <w:rPr>
          <w:rFonts w:hint="eastAsia"/>
          <w:lang w:eastAsia="zh-CN"/>
        </w:rPr>
        <w:t>拉</w:t>
      </w:r>
      <w:r w:rsidR="00413DC2" w:rsidRPr="006549AD">
        <w:rPr>
          <w:rFonts w:hint="eastAsia"/>
          <w:lang w:eastAsia="zh-CN"/>
        </w:rPr>
        <w:t>）</w:t>
      </w:r>
      <w:hyperlink w:anchor="_Toc507510715" w:history="1">
        <w:r w:rsidR="00E51CDE" w:rsidRPr="006549AD">
          <w:rPr>
            <w:webHidden/>
            <w:lang w:eastAsia="zh-CN"/>
          </w:rPr>
          <w:tab/>
        </w:r>
      </w:hyperlink>
      <w:r w:rsidR="00241C99" w:rsidRPr="006549AD">
        <w:rPr>
          <w:lang w:eastAsia="zh-CN"/>
        </w:rPr>
        <w:tab/>
      </w:r>
      <w:r w:rsidR="00200369" w:rsidRPr="006549AD">
        <w:rPr>
          <w:lang w:eastAsia="zh-CN"/>
        </w:rPr>
        <w:t>1</w:t>
      </w:r>
      <w:r w:rsidR="0011001B">
        <w:rPr>
          <w:lang w:eastAsia="zh-CN"/>
        </w:rPr>
        <w:t>0</w:t>
      </w:r>
    </w:p>
    <w:p w:rsidR="00D44230" w:rsidRPr="006549AD" w:rsidRDefault="002F1D5C" w:rsidP="0011001B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79" w:history="1">
        <w:r w:rsidR="00D44230" w:rsidRPr="006549AD">
          <w:rPr>
            <w:rStyle w:val="Hyperlink"/>
            <w:rFonts w:hint="eastAsia"/>
            <w:lang w:eastAsia="zh-CN"/>
          </w:rPr>
          <w:t>其它来函</w:t>
        </w:r>
        <w:r w:rsidR="00FD1C26" w:rsidRPr="006549AD">
          <w:rPr>
            <w:rStyle w:val="Hyperlink"/>
            <w:rFonts w:hint="eastAsia"/>
            <w:lang w:eastAsia="zh-CN"/>
          </w:rPr>
          <w:t>：</w:t>
        </w:r>
        <w:r w:rsidR="00FD1C26" w:rsidRPr="006549AD">
          <w:rPr>
            <w:rStyle w:val="Hyperlink"/>
            <w:rFonts w:ascii="STKaiti" w:eastAsia="STKaiti" w:hAnsi="STKaiti" w:hint="eastAsia"/>
            <w:lang w:eastAsia="zh-CN"/>
          </w:rPr>
          <w:t>奥地利</w:t>
        </w:r>
        <w:r w:rsidR="00D44230" w:rsidRPr="006549AD">
          <w:rPr>
            <w:webHidden/>
            <w:lang w:eastAsia="zh-CN"/>
          </w:rPr>
          <w:tab/>
        </w:r>
        <w:r w:rsidR="00A82EE7" w:rsidRPr="006549AD">
          <w:rPr>
            <w:webHidden/>
            <w:lang w:eastAsia="zh-CN"/>
          </w:rPr>
          <w:tab/>
        </w:r>
        <w:r w:rsidR="00A82EE7" w:rsidRPr="006549AD">
          <w:rPr>
            <w:webHidden/>
          </w:rPr>
          <w:t>1</w:t>
        </w:r>
        <w:r w:rsidR="0011001B">
          <w:rPr>
            <w:webHidden/>
          </w:rPr>
          <w:t>4</w:t>
        </w:r>
      </w:hyperlink>
    </w:p>
    <w:p w:rsidR="00D44230" w:rsidRPr="006549AD" w:rsidRDefault="002F1D5C" w:rsidP="0011001B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1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业务限制</w:t>
        </w:r>
        <w:r w:rsidR="00D44230" w:rsidRPr="006549AD">
          <w:rPr>
            <w:noProof/>
            <w:webHidden/>
          </w:rPr>
          <w:tab/>
        </w:r>
        <w:r w:rsidR="00A82EE7" w:rsidRPr="006549AD">
          <w:rPr>
            <w:noProof/>
            <w:webHidden/>
          </w:rPr>
          <w:tab/>
        </w:r>
        <w:r w:rsidR="0011001B">
          <w:rPr>
            <w:noProof/>
            <w:webHidden/>
          </w:rPr>
          <w:t>15</w:t>
        </w:r>
      </w:hyperlink>
    </w:p>
    <w:p w:rsidR="00D44230" w:rsidRPr="006549AD" w:rsidRDefault="002F1D5C" w:rsidP="0011001B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567" w:hanging="567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2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回叫和迂回呼叫程序（</w:t>
        </w:r>
        <w:r w:rsidR="00D44230" w:rsidRPr="006549AD">
          <w:rPr>
            <w:rStyle w:val="Hyperlink"/>
            <w:rFonts w:eastAsia="SimSun"/>
            <w:noProof/>
            <w:szCs w:val="32"/>
            <w:lang w:val="fr-FR" w:eastAsia="zh-CN"/>
          </w:rPr>
          <w:t>2006</w:t>
        </w:r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年全权代表大会修订的第</w:t>
        </w:r>
        <w:r w:rsidR="00D44230" w:rsidRPr="006549AD">
          <w:rPr>
            <w:rStyle w:val="Hyperlink"/>
            <w:rFonts w:eastAsia="SimSun"/>
            <w:noProof/>
            <w:szCs w:val="32"/>
            <w:lang w:val="fr-FR" w:eastAsia="zh-CN"/>
          </w:rPr>
          <w:t>21</w:t>
        </w:r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号决议）</w:t>
        </w:r>
        <w:r w:rsidR="00D44230" w:rsidRPr="006549AD">
          <w:rPr>
            <w:noProof/>
            <w:webHidden/>
          </w:rPr>
          <w:tab/>
        </w:r>
        <w:r w:rsidR="00A82EE7" w:rsidRPr="006549AD">
          <w:rPr>
            <w:noProof/>
            <w:webHidden/>
          </w:rPr>
          <w:tab/>
        </w:r>
        <w:r w:rsidR="0011001B">
          <w:rPr>
            <w:noProof/>
            <w:webHidden/>
          </w:rPr>
          <w:t>15</w:t>
        </w:r>
      </w:hyperlink>
    </w:p>
    <w:p w:rsidR="00D44230" w:rsidRPr="006549AD" w:rsidRDefault="002F1D5C" w:rsidP="002C1590">
      <w:pPr>
        <w:pStyle w:val="TOC1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rPr>
          <w:rFonts w:asciiTheme="minorHAnsi" w:eastAsiaTheme="minorEastAsia" w:hAnsiTheme="minorHAnsi" w:cstheme="minorBidi"/>
          <w:sz w:val="22"/>
          <w:szCs w:val="22"/>
          <w:lang w:val="en-US" w:eastAsia="zh-CN"/>
        </w:rPr>
      </w:pPr>
      <w:hyperlink w:anchor="_Toc508270483" w:history="1">
        <w:r w:rsidR="00D44230" w:rsidRPr="006549AD">
          <w:rPr>
            <w:rStyle w:val="Hyperlink"/>
            <w:rFonts w:hint="eastAsia"/>
            <w:b/>
            <w:bCs/>
            <w:lang w:eastAsia="zh-CN"/>
          </w:rPr>
          <w:t>对业务出版物的修正</w:t>
        </w:r>
      </w:hyperlink>
    </w:p>
    <w:p w:rsidR="0017528C" w:rsidRPr="006549AD" w:rsidRDefault="0017528C" w:rsidP="0011001B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after="40"/>
        <w:ind w:left="284" w:hanging="284"/>
        <w:jc w:val="left"/>
        <w:rPr>
          <w:rFonts w:eastAsiaTheme="minorEastAsia"/>
          <w:noProof/>
          <w:szCs w:val="32"/>
          <w:lang w:val="en-US" w:eastAsia="zh-CN"/>
        </w:rPr>
      </w:pPr>
      <w:r w:rsidRPr="006549AD">
        <w:rPr>
          <w:rFonts w:eastAsia="SimSun" w:hint="eastAsia"/>
          <w:lang w:val="en-US" w:eastAsia="zh-CN"/>
        </w:rPr>
        <w:t>船舶电台和水上移动业务识别码分配表（名录</w:t>
      </w:r>
      <w:r w:rsidRPr="006549AD">
        <w:rPr>
          <w:rFonts w:eastAsia="SimSun"/>
          <w:lang w:val="en-US" w:eastAsia="zh-CN"/>
        </w:rPr>
        <w:t>V</w:t>
      </w:r>
      <w:r w:rsidRPr="006549AD">
        <w:rPr>
          <w:rFonts w:eastAsia="SimSun" w:hint="eastAsia"/>
          <w:lang w:val="en-US" w:eastAsia="zh-CN"/>
        </w:rPr>
        <w:t>）</w:t>
      </w:r>
      <w:r w:rsidRPr="006549AD">
        <w:rPr>
          <w:noProof/>
          <w:webHidden/>
          <w:szCs w:val="32"/>
          <w:lang w:val="en-US" w:eastAsia="zh-CN"/>
        </w:rPr>
        <w:tab/>
      </w:r>
      <w:r w:rsidRPr="006549AD">
        <w:rPr>
          <w:noProof/>
          <w:webHidden/>
          <w:szCs w:val="32"/>
          <w:lang w:val="en-US" w:eastAsia="zh-CN"/>
        </w:rPr>
        <w:tab/>
      </w:r>
      <w:r w:rsidR="0011001B">
        <w:rPr>
          <w:noProof/>
          <w:webHidden/>
          <w:szCs w:val="32"/>
          <w:lang w:val="en-US" w:eastAsia="zh-CN"/>
        </w:rPr>
        <w:t>16</w:t>
      </w:r>
    </w:p>
    <w:p w:rsidR="00D44230" w:rsidRPr="006549AD" w:rsidRDefault="002F1D5C" w:rsidP="0011001B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4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国际电信收费卡号码发行方列表</w:t>
        </w:r>
        <w:r w:rsidR="00D44230" w:rsidRPr="006549AD">
          <w:rPr>
            <w:noProof/>
            <w:webHidden/>
          </w:rPr>
          <w:tab/>
        </w:r>
        <w:r w:rsidR="00A82EE7" w:rsidRPr="006549AD">
          <w:rPr>
            <w:noProof/>
            <w:webHidden/>
          </w:rPr>
          <w:tab/>
        </w:r>
        <w:r w:rsidR="0011001B">
          <w:rPr>
            <w:noProof/>
            <w:webHidden/>
          </w:rPr>
          <w:t>17</w:t>
        </w:r>
      </w:hyperlink>
    </w:p>
    <w:p w:rsidR="00A82EE7" w:rsidRPr="006549AD" w:rsidRDefault="002F1D5C" w:rsidP="0011001B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8270485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用于公共网络和订户的国际识别规划的移动网络代码（</w:t>
        </w:r>
        <w:r w:rsidR="00D44230" w:rsidRPr="006549AD">
          <w:rPr>
            <w:rStyle w:val="Hyperlink"/>
            <w:rFonts w:eastAsia="SimSun"/>
            <w:noProof/>
            <w:szCs w:val="32"/>
            <w:lang w:val="fr-FR" w:eastAsia="zh-CN"/>
          </w:rPr>
          <w:t>MNC</w:t>
        </w:r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）</w:t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A82EE7" w:rsidRPr="006549AD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11001B">
          <w:rPr>
            <w:rStyle w:val="Hyperlink"/>
            <w:rFonts w:eastAsia="SimSun"/>
            <w:webHidden/>
            <w:szCs w:val="32"/>
            <w:lang w:val="fr-FR" w:eastAsia="zh-CN"/>
          </w:rPr>
          <w:t>19</w:t>
        </w:r>
      </w:hyperlink>
    </w:p>
    <w:p w:rsidR="00A82EE7" w:rsidRPr="006549AD" w:rsidRDefault="002F1D5C" w:rsidP="0011001B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8270486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国际电联电信运营商代码列表</w:t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A82EE7" w:rsidRPr="006549AD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11001B">
          <w:rPr>
            <w:rStyle w:val="Hyperlink"/>
            <w:rFonts w:eastAsia="SimSun"/>
            <w:webHidden/>
            <w:szCs w:val="32"/>
            <w:lang w:val="fr-FR" w:eastAsia="zh-CN"/>
          </w:rPr>
          <w:t>20</w:t>
        </w:r>
      </w:hyperlink>
    </w:p>
    <w:p w:rsidR="00A82EE7" w:rsidRPr="006549AD" w:rsidRDefault="002F1D5C" w:rsidP="0011001B">
      <w:pPr>
        <w:pStyle w:val="TOC2"/>
        <w:tabs>
          <w:tab w:val="clear" w:pos="567"/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left="284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  <w:hyperlink w:anchor="_Toc508270487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国际信令点代码（</w:t>
        </w:r>
        <w:r w:rsidR="00D44230" w:rsidRPr="006549AD">
          <w:rPr>
            <w:rStyle w:val="Hyperlink"/>
            <w:rFonts w:eastAsia="SimSun"/>
            <w:noProof/>
            <w:szCs w:val="32"/>
            <w:lang w:val="fr-FR" w:eastAsia="zh-CN"/>
          </w:rPr>
          <w:t>ISPC</w:t>
        </w:r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）列表</w:t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A82EE7" w:rsidRPr="006549AD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fldChar w:fldCharType="begin"/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instrText xml:space="preserve"> PAGEREF _Toc508270487 \h </w:instrText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fldChar w:fldCharType="separate"/>
        </w:r>
        <w:r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21</w:t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fldChar w:fldCharType="end"/>
        </w:r>
      </w:hyperlink>
    </w:p>
    <w:p w:rsidR="00F5474F" w:rsidRPr="006549AD" w:rsidRDefault="002F1D5C" w:rsidP="00745351">
      <w:pPr>
        <w:pStyle w:val="TOC2"/>
        <w:tabs>
          <w:tab w:val="clear" w:pos="8789"/>
          <w:tab w:val="clear" w:pos="9072"/>
          <w:tab w:val="left" w:leader="dot" w:pos="8505"/>
          <w:tab w:val="right" w:pos="9065"/>
        </w:tabs>
        <w:snapToGrid w:val="0"/>
        <w:spacing w:before="120"/>
        <w:ind w:hanging="568"/>
        <w:rPr>
          <w:rFonts w:asciiTheme="minorHAnsi" w:eastAsiaTheme="minorEastAsia" w:hAnsiTheme="minorHAnsi" w:cstheme="minorBidi"/>
          <w:noProof/>
          <w:sz w:val="22"/>
          <w:szCs w:val="22"/>
          <w:lang w:val="en-US" w:eastAsia="zh-CN"/>
        </w:rPr>
      </w:pPr>
      <w:hyperlink w:anchor="_Toc508270488" w:history="1">
        <w:r w:rsidR="00D44230" w:rsidRPr="006549AD">
          <w:rPr>
            <w:rStyle w:val="Hyperlink"/>
            <w:rFonts w:eastAsia="SimSun" w:hint="eastAsia"/>
            <w:noProof/>
            <w:szCs w:val="32"/>
            <w:lang w:val="fr-FR" w:eastAsia="zh-CN"/>
          </w:rPr>
          <w:t>国内编号方案</w:t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A82EE7" w:rsidRPr="006549AD">
          <w:rPr>
            <w:rStyle w:val="Hyperlink"/>
            <w:rFonts w:eastAsia="SimSun"/>
            <w:webHidden/>
            <w:szCs w:val="32"/>
            <w:lang w:val="fr-FR" w:eastAsia="zh-CN"/>
          </w:rPr>
          <w:tab/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fldChar w:fldCharType="begin"/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instrText xml:space="preserve"> PAGEREF _Toc508270488 \h </w:instrText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fldChar w:fldCharType="separate"/>
        </w:r>
        <w:r>
          <w:rPr>
            <w:rStyle w:val="Hyperlink"/>
            <w:rFonts w:eastAsia="SimSun"/>
            <w:noProof/>
            <w:webHidden/>
            <w:szCs w:val="32"/>
            <w:lang w:val="fr-FR" w:eastAsia="zh-CN"/>
          </w:rPr>
          <w:t>22</w:t>
        </w:r>
        <w:r w:rsidR="00D44230" w:rsidRPr="006549AD">
          <w:rPr>
            <w:rStyle w:val="Hyperlink"/>
            <w:rFonts w:eastAsia="SimSun"/>
            <w:webHidden/>
            <w:szCs w:val="32"/>
            <w:lang w:val="fr-FR" w:eastAsia="zh-CN"/>
          </w:rPr>
          <w:fldChar w:fldCharType="end"/>
        </w:r>
      </w:hyperlink>
      <w:r w:rsidR="00652000" w:rsidRPr="006549AD">
        <w:rPr>
          <w:rFonts w:eastAsiaTheme="minorEastAsia"/>
        </w:rPr>
        <w:fldChar w:fldCharType="end"/>
      </w:r>
    </w:p>
    <w:p w:rsidR="00B961A9" w:rsidRPr="006549AD" w:rsidRDefault="00B961A9" w:rsidP="00DD2AF9">
      <w:pPr>
        <w:pStyle w:val="TOC1"/>
        <w:tabs>
          <w:tab w:val="clear" w:pos="8789"/>
          <w:tab w:val="left" w:leader="dot" w:pos="8505"/>
        </w:tabs>
        <w:spacing w:before="60"/>
        <w:rPr>
          <w:rFonts w:eastAsiaTheme="minorEastAsia"/>
          <w:lang w:val="en-US" w:eastAsia="zh-CN"/>
        </w:rPr>
      </w:pPr>
      <w:r w:rsidRPr="006549AD">
        <w:rPr>
          <w:rFonts w:eastAsiaTheme="minorEastAsia"/>
          <w:lang w:val="en-US" w:eastAsia="zh-C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D66B43" w:rsidRPr="006549AD" w:rsidTr="00D66B4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43" w:rsidRPr="006549AD" w:rsidRDefault="00D66B43" w:rsidP="00D66B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lastRenderedPageBreak/>
              <w:t>后续《操作公报》的</w:t>
            </w: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B43" w:rsidRPr="006549AD" w:rsidRDefault="00D66B43" w:rsidP="00D66B4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TKaiti" w:hAnsiTheme="minorHAnsi"/>
                <w:iCs/>
                <w:sz w:val="18"/>
                <w:lang w:val="en-US" w:eastAsia="zh-CN"/>
              </w:rPr>
            </w:pP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包括截至以下日期</w:t>
            </w: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br/>
            </w:r>
            <w:r w:rsidRPr="006549AD">
              <w:rPr>
                <w:rFonts w:asciiTheme="minorHAnsi" w:eastAsia="STKaiti" w:hAnsiTheme="minorHAnsi"/>
                <w:iCs/>
                <w:sz w:val="18"/>
                <w:lang w:val="en-US" w:eastAsia="zh-CN"/>
              </w:rPr>
              <w:t>收到的信息</w:t>
            </w:r>
            <w:r w:rsidRPr="006549AD">
              <w:rPr>
                <w:rFonts w:asciiTheme="minorHAnsi" w:eastAsia="STKaiti" w:hAnsiTheme="minorHAnsi" w:hint="eastAsia"/>
                <w:iCs/>
                <w:sz w:val="18"/>
                <w:lang w:val="en-US" w:eastAsia="zh-CN"/>
              </w:rPr>
              <w:t>：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30.III.2018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13.IV.2018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16.V.2018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15.VI.2018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29.VI.2018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17.VII.2018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1.VIII.2018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16.VIII.2018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31.VIII.2018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14.IX.2018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28.IX.2018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16.X.2018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1.XI.2018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15.XI.2018</w:t>
            </w:r>
          </w:p>
        </w:tc>
      </w:tr>
      <w:tr w:rsidR="00D66B43" w:rsidRPr="006549AD" w:rsidTr="00D66B4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3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eastAsia="zh-CN"/>
              </w:rPr>
            </w:pPr>
            <w:r w:rsidRPr="006549AD">
              <w:rPr>
                <w:rFonts w:eastAsia="SimSun"/>
                <w:sz w:val="18"/>
                <w:lang w:eastAsia="zh-CN"/>
              </w:rPr>
              <w:t>30.XI.2018</w:t>
            </w:r>
          </w:p>
        </w:tc>
      </w:tr>
    </w:tbl>
    <w:p w:rsidR="00384440" w:rsidRPr="006549AD" w:rsidRDefault="00384440" w:rsidP="00384440">
      <w:pPr>
        <w:textAlignment w:val="auto"/>
      </w:pPr>
    </w:p>
    <w:p w:rsidR="002258E7" w:rsidRPr="006549AD" w:rsidRDefault="008149B6" w:rsidP="00BB474F">
      <w:pPr>
        <w:pStyle w:val="Heading1"/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</w:pPr>
      <w:r w:rsidRPr="006549AD">
        <w:rPr>
          <w:lang w:val="en-US" w:eastAsia="zh-CN"/>
        </w:rPr>
        <w:br w:type="page"/>
      </w:r>
      <w:bookmarkStart w:id="115" w:name="_Toc253407141"/>
      <w:bookmarkStart w:id="116" w:name="_Toc259783104"/>
      <w:bookmarkStart w:id="117" w:name="_Toc266181233"/>
      <w:bookmarkStart w:id="118" w:name="_Toc268773999"/>
      <w:bookmarkStart w:id="119" w:name="_Toc271700476"/>
      <w:bookmarkStart w:id="120" w:name="_Toc273023320"/>
      <w:bookmarkStart w:id="121" w:name="_Toc274223814"/>
      <w:bookmarkStart w:id="122" w:name="_Toc276717162"/>
      <w:bookmarkStart w:id="123" w:name="_Toc279669135"/>
      <w:bookmarkStart w:id="124" w:name="_Toc280349205"/>
      <w:bookmarkStart w:id="125" w:name="_Toc282526037"/>
      <w:bookmarkStart w:id="126" w:name="_Toc283737194"/>
      <w:bookmarkStart w:id="127" w:name="_Toc286218711"/>
      <w:bookmarkStart w:id="128" w:name="_Toc288660268"/>
      <w:bookmarkStart w:id="129" w:name="_Toc291005378"/>
      <w:bookmarkStart w:id="130" w:name="_Toc292704950"/>
      <w:bookmarkStart w:id="131" w:name="_Toc295387895"/>
      <w:bookmarkStart w:id="132" w:name="_Toc296675478"/>
      <w:bookmarkStart w:id="133" w:name="_Toc297804717"/>
      <w:bookmarkStart w:id="134" w:name="_Toc301945289"/>
      <w:bookmarkStart w:id="135" w:name="_Toc303344248"/>
      <w:bookmarkStart w:id="136" w:name="_Toc304892154"/>
      <w:bookmarkStart w:id="137" w:name="_Toc308530336"/>
      <w:bookmarkStart w:id="138" w:name="_Toc311103642"/>
      <w:bookmarkStart w:id="139" w:name="_Toc313973312"/>
      <w:bookmarkStart w:id="140" w:name="_Toc316479952"/>
      <w:bookmarkStart w:id="141" w:name="_Toc318964998"/>
      <w:bookmarkStart w:id="142" w:name="_Toc320536954"/>
      <w:bookmarkStart w:id="143" w:name="_Toc321233389"/>
      <w:bookmarkStart w:id="144" w:name="_Toc321311660"/>
      <w:bookmarkStart w:id="145" w:name="_Toc321820540"/>
      <w:bookmarkStart w:id="146" w:name="_Toc323035706"/>
      <w:bookmarkStart w:id="147" w:name="_Toc323904374"/>
      <w:bookmarkStart w:id="148" w:name="_Toc332272646"/>
      <w:bookmarkStart w:id="149" w:name="_Toc334776192"/>
      <w:bookmarkStart w:id="150" w:name="_Toc335901499"/>
      <w:bookmarkStart w:id="151" w:name="_Toc337110333"/>
      <w:bookmarkStart w:id="152" w:name="_Toc338779373"/>
      <w:bookmarkStart w:id="153" w:name="_Toc340225513"/>
      <w:bookmarkStart w:id="154" w:name="_Toc341451212"/>
      <w:bookmarkStart w:id="155" w:name="_Toc342912839"/>
      <w:bookmarkStart w:id="156" w:name="_Toc343262676"/>
      <w:bookmarkStart w:id="157" w:name="_Toc345579827"/>
      <w:bookmarkStart w:id="158" w:name="_Toc346885932"/>
      <w:bookmarkStart w:id="159" w:name="_Toc347929580"/>
      <w:bookmarkStart w:id="160" w:name="_Toc349288248"/>
      <w:bookmarkStart w:id="161" w:name="_Toc350415578"/>
      <w:bookmarkStart w:id="162" w:name="_Toc351549876"/>
      <w:bookmarkStart w:id="163" w:name="_Toc352940476"/>
      <w:bookmarkStart w:id="164" w:name="_Toc354053821"/>
      <w:bookmarkStart w:id="165" w:name="_Toc355708836"/>
      <w:bookmarkStart w:id="166" w:name="_Toc458506451"/>
      <w:bookmarkStart w:id="167" w:name="_Toc474745984"/>
      <w:bookmarkStart w:id="168" w:name="_Toc481421099"/>
      <w:bookmarkStart w:id="169" w:name="_Toc495330568"/>
      <w:bookmarkStart w:id="170" w:name="_Toc504136563"/>
      <w:bookmarkStart w:id="171" w:name="_Toc508270468"/>
      <w:bookmarkStart w:id="172" w:name="_Toc262631799"/>
      <w:bookmarkStart w:id="173" w:name="_Toc253407143"/>
      <w:r w:rsidR="002258E7" w:rsidRPr="006549AD">
        <w:rPr>
          <w:rStyle w:val="Heading1Char1"/>
          <w:rFonts w:asciiTheme="minorHAnsi" w:eastAsia="SimHei" w:hAnsiTheme="minorHAnsi" w:cs="Arial"/>
          <w:b/>
          <w:bCs/>
          <w:color w:val="auto"/>
          <w:sz w:val="32"/>
          <w:szCs w:val="32"/>
          <w:lang w:eastAsia="zh-CN"/>
        </w:rPr>
        <w:lastRenderedPageBreak/>
        <w:t>一般信息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2258E7" w:rsidRPr="006549AD" w:rsidRDefault="002258E7" w:rsidP="007C0863">
      <w:pPr>
        <w:pStyle w:val="Heading20"/>
        <w:spacing w:before="360"/>
        <w:rPr>
          <w:rFonts w:asciiTheme="minorEastAsia" w:eastAsiaTheme="minorEastAsia" w:hAnsiTheme="minorEastAsia"/>
          <w:lang w:eastAsia="zh-CN"/>
        </w:rPr>
      </w:pPr>
      <w:bookmarkStart w:id="174" w:name="_Toc253407142"/>
      <w:bookmarkStart w:id="175" w:name="_Toc259783105"/>
      <w:bookmarkStart w:id="176" w:name="_Toc262631768"/>
      <w:bookmarkStart w:id="177" w:name="_Toc265056484"/>
      <w:bookmarkStart w:id="178" w:name="_Toc266181234"/>
      <w:bookmarkStart w:id="179" w:name="_Toc268774000"/>
      <w:bookmarkStart w:id="180" w:name="_Toc271700477"/>
      <w:bookmarkStart w:id="181" w:name="_Toc273023321"/>
      <w:bookmarkStart w:id="182" w:name="_Toc274223815"/>
      <w:bookmarkStart w:id="183" w:name="_Toc276717163"/>
      <w:bookmarkStart w:id="184" w:name="_Toc279669136"/>
      <w:bookmarkStart w:id="185" w:name="_Toc280349206"/>
      <w:bookmarkStart w:id="186" w:name="_Toc282526038"/>
      <w:bookmarkStart w:id="187" w:name="_Toc283737195"/>
      <w:bookmarkStart w:id="188" w:name="_Toc286218712"/>
      <w:bookmarkStart w:id="189" w:name="_Toc288660269"/>
      <w:bookmarkStart w:id="190" w:name="_Toc291005379"/>
      <w:bookmarkStart w:id="191" w:name="_Toc292704951"/>
      <w:bookmarkStart w:id="192" w:name="_Toc295387896"/>
      <w:bookmarkStart w:id="193" w:name="_Toc296675479"/>
      <w:bookmarkStart w:id="194" w:name="_Toc297804718"/>
      <w:bookmarkStart w:id="195" w:name="_Toc301945290"/>
      <w:bookmarkStart w:id="196" w:name="_Toc303344249"/>
      <w:bookmarkStart w:id="197" w:name="_Toc304892155"/>
      <w:bookmarkStart w:id="198" w:name="_Toc308530337"/>
      <w:bookmarkStart w:id="199" w:name="_Toc311103643"/>
      <w:bookmarkStart w:id="200" w:name="_Toc313973313"/>
      <w:bookmarkStart w:id="201" w:name="_Toc316479953"/>
      <w:bookmarkStart w:id="202" w:name="_Toc318964999"/>
      <w:bookmarkStart w:id="203" w:name="_Toc320536955"/>
      <w:bookmarkStart w:id="204" w:name="_Toc321233390"/>
      <w:bookmarkStart w:id="205" w:name="_Toc321311661"/>
      <w:bookmarkStart w:id="206" w:name="_Toc321820541"/>
      <w:bookmarkStart w:id="207" w:name="_Toc323035707"/>
      <w:bookmarkStart w:id="208" w:name="_Toc323904375"/>
      <w:bookmarkStart w:id="209" w:name="_Toc332272647"/>
      <w:bookmarkStart w:id="210" w:name="_Toc334776193"/>
      <w:bookmarkStart w:id="211" w:name="_Toc335901500"/>
      <w:bookmarkStart w:id="212" w:name="_Toc337110334"/>
      <w:bookmarkStart w:id="213" w:name="_Toc338779374"/>
      <w:bookmarkStart w:id="214" w:name="_Toc340225514"/>
      <w:bookmarkStart w:id="215" w:name="_Toc341451213"/>
      <w:bookmarkStart w:id="216" w:name="_Toc342912840"/>
      <w:bookmarkStart w:id="217" w:name="_Toc343262677"/>
      <w:bookmarkStart w:id="218" w:name="_Toc345579828"/>
      <w:bookmarkStart w:id="219" w:name="_Toc346885933"/>
      <w:bookmarkStart w:id="220" w:name="_Toc347929581"/>
      <w:bookmarkStart w:id="221" w:name="_Toc349288249"/>
      <w:bookmarkStart w:id="222" w:name="_Toc350415579"/>
      <w:bookmarkStart w:id="223" w:name="_Toc351549877"/>
      <w:bookmarkStart w:id="224" w:name="_Toc352940477"/>
      <w:bookmarkStart w:id="225" w:name="_Toc354053822"/>
      <w:bookmarkStart w:id="226" w:name="_Toc355708837"/>
      <w:bookmarkStart w:id="227" w:name="_Toc458506452"/>
      <w:bookmarkStart w:id="228" w:name="_Toc474745985"/>
      <w:bookmarkStart w:id="229" w:name="_Toc481421100"/>
      <w:bookmarkStart w:id="230" w:name="_Toc504136564"/>
      <w:bookmarkStart w:id="231" w:name="_Toc508270469"/>
      <w:r w:rsidRPr="006549AD">
        <w:rPr>
          <w:rFonts w:asciiTheme="minorHAnsi" w:hAnsiTheme="minorHAnsi" w:cs="Arial"/>
          <w:lang w:eastAsia="zh-CN"/>
        </w:rPr>
        <w:t>国际电联《操作公报》后附的清单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:rsidR="002258E7" w:rsidRPr="006549AD" w:rsidRDefault="002258E7" w:rsidP="002258E7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32" w:name="_Toc105302119"/>
      <w:bookmarkStart w:id="233" w:name="_Toc106504837"/>
      <w:bookmarkStart w:id="234" w:name="_Toc107798484"/>
      <w:bookmarkStart w:id="235" w:name="_Toc109028728"/>
      <w:bookmarkStart w:id="236" w:name="_Toc109631795"/>
      <w:bookmarkStart w:id="237" w:name="_Toc109631890"/>
      <w:bookmarkStart w:id="238" w:name="_Toc110233107"/>
      <w:bookmarkStart w:id="239" w:name="_Toc110233322"/>
      <w:bookmarkStart w:id="240" w:name="_Toc111607471"/>
      <w:bookmarkStart w:id="241" w:name="_Toc113250000"/>
      <w:bookmarkStart w:id="242" w:name="_Toc114285869"/>
      <w:bookmarkStart w:id="243" w:name="_Toc116117066"/>
      <w:bookmarkStart w:id="244" w:name="_Toc117389514"/>
      <w:bookmarkStart w:id="245" w:name="_Toc119749612"/>
      <w:bookmarkStart w:id="246" w:name="_Toc121281070"/>
      <w:bookmarkStart w:id="247" w:name="_Toc122238432"/>
      <w:bookmarkStart w:id="248" w:name="_Toc122940721"/>
      <w:bookmarkStart w:id="249" w:name="_Toc126481926"/>
      <w:bookmarkStart w:id="250" w:name="_Toc127606592"/>
      <w:bookmarkStart w:id="251" w:name="_Toc128886943"/>
      <w:bookmarkStart w:id="252" w:name="_Toc131917082"/>
      <w:bookmarkStart w:id="253" w:name="_Toc131917356"/>
      <w:bookmarkStart w:id="254" w:name="_Toc135453245"/>
      <w:bookmarkStart w:id="255" w:name="_Toc136762578"/>
      <w:bookmarkStart w:id="256" w:name="_Toc138153363"/>
      <w:bookmarkStart w:id="257" w:name="_Toc139444662"/>
      <w:bookmarkStart w:id="258" w:name="_Toc140656512"/>
      <w:bookmarkStart w:id="259" w:name="_Toc141774304"/>
      <w:bookmarkStart w:id="260" w:name="_Toc143331177"/>
      <w:bookmarkStart w:id="261" w:name="_Toc144780335"/>
      <w:bookmarkStart w:id="262" w:name="_Toc146011631"/>
      <w:bookmarkStart w:id="263" w:name="_Toc147313830"/>
      <w:bookmarkStart w:id="264" w:name="_Toc148518933"/>
      <w:bookmarkStart w:id="265" w:name="_Toc148519277"/>
      <w:bookmarkStart w:id="266" w:name="_Toc150078542"/>
      <w:bookmarkStart w:id="267" w:name="_Toc151281224"/>
      <w:bookmarkStart w:id="268" w:name="_Toc152663483"/>
      <w:bookmarkStart w:id="269" w:name="_Toc153877708"/>
      <w:bookmarkStart w:id="270" w:name="_Toc156378795"/>
      <w:bookmarkStart w:id="271" w:name="_Toc158019338"/>
      <w:bookmarkStart w:id="272" w:name="_Toc159212689"/>
      <w:bookmarkStart w:id="273" w:name="_Toc160456136"/>
      <w:bookmarkStart w:id="274" w:name="_Toc161638205"/>
      <w:bookmarkStart w:id="275" w:name="_Toc162942676"/>
      <w:bookmarkStart w:id="276" w:name="_Toc164586120"/>
      <w:bookmarkStart w:id="277" w:name="_Toc165690490"/>
      <w:bookmarkStart w:id="278" w:name="_Toc166647544"/>
      <w:bookmarkStart w:id="279" w:name="_Toc168388002"/>
      <w:bookmarkStart w:id="280" w:name="_Toc169584443"/>
      <w:bookmarkStart w:id="281" w:name="_Toc170815249"/>
      <w:bookmarkStart w:id="282" w:name="_Toc171936761"/>
      <w:bookmarkStart w:id="283" w:name="_Toc173647010"/>
      <w:bookmarkStart w:id="284" w:name="_Toc174436269"/>
      <w:bookmarkStart w:id="285" w:name="_Toc176340203"/>
      <w:bookmarkStart w:id="286" w:name="_Toc177526404"/>
      <w:bookmarkStart w:id="287" w:name="_Toc178733525"/>
      <w:bookmarkStart w:id="288" w:name="_Toc181591757"/>
      <w:bookmarkStart w:id="289" w:name="_Toc182996109"/>
      <w:bookmarkStart w:id="290" w:name="_Toc184099119"/>
      <w:bookmarkStart w:id="291" w:name="_Toc187491733"/>
      <w:bookmarkStart w:id="292" w:name="_Toc188073917"/>
      <w:bookmarkStart w:id="293" w:name="_Toc191803606"/>
      <w:bookmarkStart w:id="294" w:name="_Toc192925234"/>
      <w:bookmarkStart w:id="295" w:name="_Toc193013099"/>
      <w:bookmarkStart w:id="296" w:name="_Toc196019478"/>
      <w:bookmarkStart w:id="297" w:name="_Toc197223434"/>
      <w:bookmarkStart w:id="298" w:name="_Toc198519367"/>
      <w:bookmarkStart w:id="299" w:name="_Toc200872012"/>
      <w:bookmarkStart w:id="300" w:name="_Toc202750807"/>
      <w:bookmarkStart w:id="301" w:name="_Toc202750917"/>
      <w:bookmarkStart w:id="302" w:name="_Toc202751280"/>
      <w:bookmarkStart w:id="303" w:name="_Toc203553649"/>
      <w:bookmarkStart w:id="304" w:name="_Toc204666529"/>
      <w:bookmarkStart w:id="305" w:name="_Toc205106594"/>
      <w:bookmarkStart w:id="306" w:name="_Toc206389934"/>
      <w:bookmarkStart w:id="307" w:name="_Toc208205449"/>
      <w:bookmarkStart w:id="308" w:name="_Toc211848177"/>
      <w:bookmarkStart w:id="309" w:name="_Toc212964587"/>
      <w:bookmarkStart w:id="310" w:name="_Toc214162711"/>
      <w:bookmarkStart w:id="311" w:name="_Toc215907199"/>
      <w:bookmarkStart w:id="312" w:name="_Toc219001148"/>
      <w:bookmarkStart w:id="313" w:name="_Toc219610057"/>
      <w:bookmarkStart w:id="314" w:name="_Toc222028812"/>
      <w:bookmarkStart w:id="315" w:name="_Toc223252037"/>
      <w:bookmarkStart w:id="316" w:name="_Toc224533682"/>
      <w:bookmarkStart w:id="317" w:name="_Toc226791560"/>
      <w:bookmarkStart w:id="318" w:name="_Toc228766354"/>
      <w:bookmarkStart w:id="319" w:name="_Toc229971353"/>
      <w:bookmarkStart w:id="320" w:name="_Toc232323931"/>
      <w:bookmarkStart w:id="321" w:name="_Toc233609592"/>
      <w:bookmarkStart w:id="322" w:name="_Toc235352384"/>
      <w:bookmarkStart w:id="323" w:name="_Toc236573557"/>
      <w:bookmarkStart w:id="324" w:name="_Toc240790085"/>
      <w:bookmarkStart w:id="325" w:name="_Toc242001425"/>
      <w:bookmarkStart w:id="326" w:name="_Toc243300311"/>
      <w:bookmarkStart w:id="327" w:name="_Toc244506936"/>
      <w:bookmarkStart w:id="328" w:name="_Toc248829258"/>
      <w:r w:rsidRPr="006549AD">
        <w:rPr>
          <w:rFonts w:asciiTheme="minorHAnsi" w:eastAsiaTheme="minorEastAsia" w:hAnsiTheme="minorHAnsi"/>
          <w:b/>
          <w:bCs/>
          <w:lang w:eastAsia="zh-CN"/>
        </w:rPr>
        <w:t>电信标准化局的说明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</w:p>
    <w:p w:rsidR="002258E7" w:rsidRPr="006549AD" w:rsidRDefault="002258E7" w:rsidP="006F4E54">
      <w:pPr>
        <w:spacing w:before="0"/>
        <w:rPr>
          <w:rFonts w:asciiTheme="minorHAnsi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A.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/>
          <w:lang w:eastAsia="zh-CN"/>
        </w:rPr>
        <w:t>电信标准化局或无线电通信局公布了以下清单，作为国际电联《操作公报》（</w:t>
      </w:r>
      <w:r w:rsidRPr="006549AD">
        <w:rPr>
          <w:rFonts w:asciiTheme="minorHAnsi" w:eastAsiaTheme="minorEastAsia" w:hAnsiTheme="minorHAnsi"/>
          <w:lang w:eastAsia="zh-CN"/>
        </w:rPr>
        <w:t>OB</w:t>
      </w:r>
      <w:r w:rsidRPr="006549AD">
        <w:rPr>
          <w:rFonts w:asciiTheme="minorHAnsi" w:eastAsiaTheme="minorEastAsia" w:hAnsiTheme="minorHAnsi"/>
          <w:lang w:eastAsia="zh-CN"/>
        </w:rPr>
        <w:t>）的附件：</w:t>
      </w:r>
    </w:p>
    <w:p w:rsidR="002258E7" w:rsidRPr="006549AD" w:rsidRDefault="002258E7" w:rsidP="00F74D05">
      <w:pPr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eastAsiaTheme="minorEastAsia" w:hAnsiTheme="minorHAnsi"/>
          <w:lang w:eastAsia="zh-CN"/>
        </w:rPr>
        <w:t>《操作公报》编号</w:t>
      </w:r>
    </w:p>
    <w:p w:rsidR="00E96B42" w:rsidRPr="006549AD" w:rsidRDefault="009910F5" w:rsidP="00E37566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1125</w:t>
      </w:r>
      <w:r w:rsidRPr="006549AD">
        <w:rPr>
          <w:rFonts w:asciiTheme="minorHAnsi" w:hAnsiTheme="minorHAnsi"/>
          <w:lang w:val="en-US" w:eastAsia="zh-CN"/>
        </w:rPr>
        <w:tab/>
      </w:r>
      <w:bookmarkStart w:id="329" w:name="lt_pId117"/>
      <w:r w:rsidRPr="006549AD">
        <w:rPr>
          <w:rFonts w:asciiTheme="minorHAnsi" w:eastAsiaTheme="minorEastAsia" w:hAnsiTheme="minorHAnsi" w:hint="eastAsia"/>
          <w:lang w:val="en-US" w:eastAsia="zh-CN"/>
        </w:rPr>
        <w:t>信</w:t>
      </w:r>
      <w:r w:rsidRPr="006549AD">
        <w:rPr>
          <w:rFonts w:asciiTheme="minorHAnsi" w:eastAsiaTheme="minorEastAsia" w:hAnsiTheme="minorHAnsi"/>
          <w:lang w:val="en-US" w:eastAsia="zh-CN"/>
        </w:rPr>
        <w:t>令区</w:t>
      </w:r>
      <w:r w:rsidRPr="006549AD">
        <w:rPr>
          <w:rFonts w:asciiTheme="minorHAnsi" w:eastAsiaTheme="minorEastAsia" w:hAnsiTheme="minorHAnsi" w:hint="eastAsia"/>
          <w:lang w:val="en-US" w:eastAsia="zh-CN"/>
        </w:rPr>
        <w:t>/</w:t>
      </w:r>
      <w:r w:rsidRPr="006549AD">
        <w:rPr>
          <w:rFonts w:asciiTheme="minorHAnsi" w:eastAsiaTheme="minorEastAsia" w:hAnsiTheme="minorHAnsi"/>
          <w:lang w:val="en-US" w:eastAsia="zh-CN"/>
        </w:rPr>
        <w:t>网络代码（</w:t>
      </w:r>
      <w:r w:rsidRPr="006549AD">
        <w:rPr>
          <w:rFonts w:asciiTheme="minorHAnsi" w:eastAsiaTheme="minorEastAsia" w:hAnsiTheme="minorHAnsi" w:hint="eastAsia"/>
          <w:lang w:val="en-US" w:eastAsia="zh-CN"/>
        </w:rPr>
        <w:t>SANC</w:t>
      </w:r>
      <w:r w:rsidRPr="006549AD">
        <w:rPr>
          <w:rFonts w:asciiTheme="minorHAnsi" w:eastAsiaTheme="minorEastAsia" w:hAnsiTheme="minorHAnsi" w:hint="eastAsia"/>
          <w:lang w:val="en-US" w:eastAsia="zh-CN"/>
        </w:rPr>
        <w:t>）列</w:t>
      </w:r>
      <w:r w:rsidRPr="006549AD">
        <w:rPr>
          <w:rFonts w:asciiTheme="minorHAnsi" w:eastAsiaTheme="minorEastAsia" w:hAnsiTheme="minorHAnsi"/>
          <w:lang w:val="en-US" w:eastAsia="zh-CN"/>
        </w:rPr>
        <w:t>表（</w:t>
      </w:r>
      <w:r w:rsidRPr="006549AD">
        <w:rPr>
          <w:rFonts w:asciiTheme="minorHAnsi" w:hAnsiTheme="minorHAnsi"/>
          <w:lang w:val="en-US" w:eastAsia="zh-CN"/>
        </w:rPr>
        <w:t>ITU-T Q.708</w:t>
      </w:r>
      <w:r w:rsidRPr="006549AD">
        <w:rPr>
          <w:rFonts w:asciiTheme="minorHAnsi" w:eastAsiaTheme="minorEastAsia" w:hAnsiTheme="minorHAnsi" w:hint="eastAsia"/>
          <w:lang w:val="en-US" w:eastAsia="zh-CN"/>
        </w:rPr>
        <w:t>建议</w:t>
      </w:r>
      <w:r w:rsidRPr="006549AD">
        <w:rPr>
          <w:rFonts w:asciiTheme="minorHAnsi" w:eastAsiaTheme="minorEastAsia" w:hAnsiTheme="minorHAnsi"/>
          <w:lang w:val="en-US" w:eastAsia="zh-CN"/>
        </w:rPr>
        <w:t>书</w:t>
      </w:r>
      <w:r w:rsidR="00995310" w:rsidRPr="006549AD">
        <w:rPr>
          <w:rFonts w:asciiTheme="minorHAnsi" w:eastAsiaTheme="minorEastAsia" w:hAnsiTheme="minorHAnsi" w:hint="eastAsia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03/99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6549AD">
        <w:rPr>
          <w:rFonts w:asciiTheme="minorHAnsi" w:eastAsiaTheme="minorEastAsia" w:hAnsiTheme="minorHAnsi"/>
          <w:lang w:val="en-US" w:eastAsia="zh-CN"/>
        </w:rPr>
        <w:t>的补充</w:t>
      </w:r>
      <w:r w:rsidRPr="006549AD">
        <w:rPr>
          <w:rFonts w:asciiTheme="minorHAnsi" w:eastAsiaTheme="minorEastAsia" w:hAnsiTheme="minorHAnsi" w:hint="eastAsia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（截至</w:t>
      </w:r>
      <w:r w:rsidRPr="006549AD">
        <w:rPr>
          <w:rFonts w:asciiTheme="minorHAnsi" w:eastAsiaTheme="minorEastAsia" w:hAnsiTheme="minorHAnsi"/>
          <w:lang w:val="en-US" w:eastAsia="zh-CN"/>
        </w:rPr>
        <w:t>2017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6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  <w:bookmarkEnd w:id="329"/>
    </w:p>
    <w:p w:rsidR="009910F5" w:rsidRPr="006549AD" w:rsidRDefault="009910F5" w:rsidP="00E37566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1125</w:t>
      </w:r>
      <w:r w:rsidRPr="006549AD">
        <w:rPr>
          <w:rFonts w:asciiTheme="minorHAnsi" w:hAnsiTheme="minorHAnsi"/>
          <w:lang w:val="en-US" w:eastAsia="zh-CN"/>
        </w:rPr>
        <w:tab/>
      </w:r>
      <w:bookmarkStart w:id="330" w:name="lt_pId119"/>
      <w:r w:rsidRPr="006549AD">
        <w:rPr>
          <w:rFonts w:asciiTheme="minorHAnsi" w:eastAsiaTheme="minorEastAsia" w:hAnsiTheme="minorHAnsi" w:hint="eastAsia"/>
          <w:lang w:val="en-US" w:eastAsia="zh-CN"/>
        </w:rPr>
        <w:t>地</w:t>
      </w:r>
      <w:r w:rsidRPr="006549AD">
        <w:rPr>
          <w:rFonts w:asciiTheme="minorHAnsi" w:eastAsiaTheme="minorEastAsia" w:hAnsiTheme="minorHAnsi"/>
          <w:lang w:val="en-US" w:eastAsia="zh-CN"/>
        </w:rPr>
        <w:t>面中继无线电移动国家代码列表（</w:t>
      </w:r>
      <w:r w:rsidRPr="006549AD">
        <w:rPr>
          <w:rFonts w:asciiTheme="minorHAnsi" w:hAnsiTheme="minorHAnsi"/>
          <w:lang w:val="en-US" w:eastAsia="zh-CN"/>
        </w:rPr>
        <w:t>ITU-T E.218</w:t>
      </w:r>
      <w:r w:rsidRPr="006549AD">
        <w:rPr>
          <w:rFonts w:asciiTheme="minorHAnsi" w:eastAsiaTheme="minorEastAsia" w:hAnsiTheme="minorHAnsi" w:hint="eastAsia"/>
          <w:lang w:val="en-US" w:eastAsia="zh-CN"/>
        </w:rPr>
        <w:t>建议</w:t>
      </w:r>
      <w:r w:rsidRPr="006549AD">
        <w:rPr>
          <w:rFonts w:asciiTheme="minorHAnsi" w:eastAsiaTheme="minorEastAsia" w:hAnsiTheme="minorHAnsi"/>
          <w:lang w:val="en-US" w:eastAsia="zh-CN"/>
        </w:rPr>
        <w:t>书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05/2004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）</w:t>
      </w:r>
      <w:r w:rsidR="00E37566" w:rsidRPr="006549AD">
        <w:rPr>
          <w:rFonts w:asciiTheme="minorHAnsi" w:eastAsiaTheme="minorEastAsia" w:hAnsiTheme="minorHAnsi"/>
          <w:lang w:val="en-US" w:eastAsia="zh-CN"/>
        </w:rPr>
        <w:t>的补充</w:t>
      </w:r>
      <w:r w:rsidRPr="006549AD">
        <w:rPr>
          <w:rFonts w:asciiTheme="minorHAnsi" w:eastAsiaTheme="minorEastAsia" w:hAnsiTheme="minorHAnsi" w:hint="eastAsia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（截至</w:t>
      </w:r>
      <w:r w:rsidRPr="006549AD">
        <w:rPr>
          <w:rFonts w:asciiTheme="minorHAnsi" w:eastAsiaTheme="minorEastAsia" w:hAnsiTheme="minorHAnsi"/>
          <w:lang w:val="en-US" w:eastAsia="zh-CN"/>
        </w:rPr>
        <w:t>2017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6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  <w:bookmarkEnd w:id="330"/>
    </w:p>
    <w:p w:rsidR="00AB76DD" w:rsidRPr="006549AD" w:rsidRDefault="00AB76DD" w:rsidP="002907E7">
      <w:pPr>
        <w:spacing w:before="0"/>
        <w:ind w:left="567" w:hanging="567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val="en-US" w:eastAsia="zh-CN"/>
        </w:rPr>
        <w:t>1117</w:t>
      </w:r>
      <w:r w:rsidRPr="006549AD">
        <w:rPr>
          <w:rFonts w:asciiTheme="minorHAnsi" w:hAnsiTheme="minorHAnsi"/>
          <w:lang w:val="en-US" w:eastAsia="zh-CN"/>
        </w:rPr>
        <w:tab/>
      </w:r>
      <w:r w:rsidR="002907E7" w:rsidRPr="006549AD">
        <w:rPr>
          <w:rFonts w:asciiTheme="minorHAnsi" w:eastAsiaTheme="minorEastAsia" w:hAnsiTheme="minorHAnsi" w:hint="eastAsia"/>
          <w:lang w:eastAsia="zh-CN"/>
        </w:rPr>
        <w:t>国家和地理区域移动代码列表（</w:t>
      </w:r>
      <w:r w:rsidR="002907E7" w:rsidRPr="006549AD">
        <w:rPr>
          <w:rFonts w:asciiTheme="minorHAnsi" w:eastAsiaTheme="minorEastAsia" w:hAnsiTheme="minorHAnsi"/>
          <w:lang w:eastAsia="zh-CN"/>
        </w:rPr>
        <w:t>ITU-T E.212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建议书增补（</w:t>
      </w:r>
      <w:r w:rsidR="002907E7" w:rsidRPr="006549AD">
        <w:rPr>
          <w:rFonts w:asciiTheme="minorHAnsi" w:hAnsiTheme="minorHAnsi"/>
          <w:lang w:val="en-US" w:eastAsia="zh-CN"/>
        </w:rPr>
        <w:t>09/2016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））（截至</w:t>
      </w:r>
      <w:r w:rsidR="002907E7" w:rsidRPr="006549AD">
        <w:rPr>
          <w:rFonts w:asciiTheme="minorHAnsi" w:eastAsiaTheme="minorEastAsia" w:hAnsiTheme="minorHAnsi"/>
          <w:lang w:eastAsia="zh-CN"/>
        </w:rPr>
        <w:t>2017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年</w:t>
      </w:r>
      <w:r w:rsidR="002907E7" w:rsidRPr="006549AD">
        <w:rPr>
          <w:rFonts w:asciiTheme="minorHAnsi" w:eastAsiaTheme="minorEastAsia" w:hAnsiTheme="minorHAnsi"/>
          <w:lang w:eastAsia="zh-CN"/>
        </w:rPr>
        <w:t>2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月</w:t>
      </w:r>
      <w:r w:rsidR="002907E7" w:rsidRPr="006549AD">
        <w:rPr>
          <w:rFonts w:asciiTheme="minorHAnsi" w:eastAsiaTheme="minorEastAsia" w:hAnsiTheme="minorHAnsi"/>
          <w:lang w:eastAsia="zh-CN"/>
        </w:rPr>
        <w:t>1</w:t>
      </w:r>
      <w:r w:rsidR="002907E7" w:rsidRPr="006549AD">
        <w:rPr>
          <w:rFonts w:asciiTheme="minorHAnsi" w:eastAsiaTheme="minorEastAsia" w:hAnsiTheme="minorHAnsi" w:hint="eastAsia"/>
          <w:lang w:eastAsia="zh-CN"/>
        </w:rPr>
        <w:t>日）</w:t>
      </w:r>
    </w:p>
    <w:p w:rsidR="002258E7" w:rsidRPr="006549AD" w:rsidRDefault="00E96B42" w:rsidP="006F4E54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eastAsiaTheme="minorEastAsia" w:hAnsiTheme="minorHAnsi" w:hint="eastAsia"/>
          <w:lang w:eastAsia="zh-CN"/>
        </w:rPr>
        <w:t>1114</w:t>
      </w:r>
      <w:r w:rsidRPr="006549AD">
        <w:rPr>
          <w:rFonts w:asciiTheme="minorHAnsi" w:eastAsiaTheme="minorEastAsia" w:hAnsiTheme="minorHAnsi"/>
          <w:lang w:eastAsia="zh-CN"/>
        </w:rPr>
        <w:t xml:space="preserve"> </w:t>
      </w:r>
      <w:r w:rsidRPr="006549AD">
        <w:rPr>
          <w:rFonts w:asciiTheme="minorHAnsi" w:eastAsiaTheme="minorEastAsia" w:hAnsiTheme="minorHAnsi"/>
          <w:lang w:eastAsia="zh-CN"/>
        </w:rPr>
        <w:tab/>
        <w:t>ITU-T E.164</w:t>
      </w:r>
      <w:r w:rsidRPr="006549AD">
        <w:rPr>
          <w:rFonts w:asciiTheme="minorHAnsi" w:eastAsiaTheme="minorEastAsia" w:hAnsiTheme="minorHAnsi"/>
          <w:lang w:eastAsia="zh-CN"/>
        </w:rPr>
        <w:t>建议书分配的国家代码清单（</w:t>
      </w:r>
      <w:r w:rsidRPr="006549AD">
        <w:rPr>
          <w:rFonts w:asciiTheme="minorHAnsi" w:eastAsiaTheme="minorEastAsia" w:hAnsiTheme="minorHAnsi"/>
          <w:lang w:eastAsia="zh-CN"/>
        </w:rPr>
        <w:t xml:space="preserve">ITU-T </w:t>
      </w:r>
      <w:proofErr w:type="gramStart"/>
      <w:r w:rsidRPr="006549AD">
        <w:rPr>
          <w:rFonts w:asciiTheme="minorHAnsi" w:eastAsiaTheme="minorEastAsia" w:hAnsiTheme="minorHAnsi"/>
          <w:lang w:eastAsia="zh-CN"/>
        </w:rPr>
        <w:t>E.164</w:t>
      </w:r>
      <w:r w:rsidRPr="006549AD">
        <w:rPr>
          <w:rFonts w:asciiTheme="minorHAnsi" w:eastAsiaTheme="minorEastAsia" w:hAnsiTheme="minorHAnsi"/>
          <w:lang w:eastAsia="zh-CN"/>
        </w:rPr>
        <w:t>建议书</w:t>
      </w:r>
      <w:r w:rsidRPr="006549AD">
        <w:rPr>
          <w:rFonts w:asciiTheme="minorHAnsi" w:eastAsiaTheme="minorEastAsia" w:hAnsiTheme="minorHAnsi" w:hint="eastAsia"/>
          <w:lang w:eastAsia="zh-CN"/>
        </w:rPr>
        <w:t>(</w:t>
      </w:r>
      <w:proofErr w:type="gramEnd"/>
      <w:r w:rsidRPr="006549AD">
        <w:rPr>
          <w:rFonts w:asciiTheme="minorHAnsi" w:eastAsiaTheme="minorEastAsia" w:hAnsiTheme="minorHAnsi" w:hint="eastAsia"/>
          <w:lang w:eastAsia="zh-CN"/>
        </w:rPr>
        <w:t>11</w:t>
      </w:r>
      <w:r w:rsidRPr="006549AD">
        <w:rPr>
          <w:rFonts w:asciiTheme="minorHAnsi" w:eastAsiaTheme="minorEastAsia" w:hAnsiTheme="minorHAnsi"/>
          <w:lang w:eastAsia="zh-CN"/>
        </w:rPr>
        <w:t>/2010)</w:t>
      </w:r>
      <w:r w:rsidRPr="006549AD">
        <w:rPr>
          <w:rFonts w:asciiTheme="minorHAnsi" w:eastAsiaTheme="minorEastAsia" w:hAnsiTheme="minorHAnsi" w:hint="eastAsia"/>
          <w:lang w:eastAsia="zh-CN"/>
        </w:rPr>
        <w:t>的</w:t>
      </w:r>
      <w:r w:rsidRPr="006549AD">
        <w:rPr>
          <w:rFonts w:asciiTheme="minorHAnsi" w:eastAsiaTheme="minorEastAsia" w:hAnsiTheme="minorHAnsi"/>
          <w:lang w:eastAsia="zh-CN"/>
        </w:rPr>
        <w:t>补充）</w:t>
      </w:r>
      <w:r w:rsidRPr="006549AD">
        <w:rPr>
          <w:rFonts w:asciiTheme="minorHAnsi" w:eastAsiaTheme="minorEastAsia" w:hAnsiTheme="minorHAnsi" w:hint="eastAsia"/>
          <w:lang w:eastAsia="zh-CN"/>
        </w:rPr>
        <w:t>（截至</w:t>
      </w:r>
      <w:r w:rsidRPr="006549AD">
        <w:rPr>
          <w:rFonts w:asciiTheme="minorHAnsi" w:eastAsiaTheme="minorEastAsia" w:hAnsiTheme="minorHAnsi" w:hint="eastAsia"/>
          <w:lang w:eastAsia="zh-CN"/>
        </w:rPr>
        <w:t>2016</w:t>
      </w:r>
      <w:r w:rsidRPr="006549AD">
        <w:rPr>
          <w:rFonts w:asciiTheme="minorHAnsi" w:eastAsiaTheme="minorEastAsia" w:hAnsiTheme="minorHAnsi" w:hint="eastAsia"/>
          <w:lang w:eastAsia="zh-CN"/>
        </w:rPr>
        <w:t>年</w:t>
      </w:r>
      <w:r w:rsidRPr="006549AD">
        <w:rPr>
          <w:rFonts w:asciiTheme="minorHAnsi" w:eastAsiaTheme="minorEastAsia" w:hAnsiTheme="minorHAnsi" w:hint="eastAsia"/>
          <w:lang w:eastAsia="zh-CN"/>
        </w:rPr>
        <w:t>12</w:t>
      </w:r>
      <w:r w:rsidRPr="006549AD">
        <w:rPr>
          <w:rFonts w:asciiTheme="minorHAnsi" w:eastAsiaTheme="minorEastAsia" w:hAnsiTheme="minorHAnsi" w:hint="eastAsia"/>
          <w:lang w:eastAsia="zh-CN"/>
        </w:rPr>
        <w:t>月</w:t>
      </w:r>
      <w:r w:rsidRPr="006549AD">
        <w:rPr>
          <w:rFonts w:asciiTheme="minorHAnsi" w:eastAsiaTheme="minorEastAsia" w:hAnsiTheme="minorHAnsi" w:hint="eastAsia"/>
          <w:lang w:eastAsia="zh-CN"/>
        </w:rPr>
        <w:t>15</w:t>
      </w:r>
      <w:r w:rsidRPr="006549AD">
        <w:rPr>
          <w:rFonts w:asciiTheme="minorHAnsi" w:eastAsiaTheme="minorEastAsia" w:hAnsiTheme="minorHAnsi" w:hint="eastAsia"/>
          <w:lang w:eastAsia="zh-CN"/>
        </w:rPr>
        <w:t>日）</w:t>
      </w:r>
    </w:p>
    <w:p w:rsidR="00511B0D" w:rsidRPr="006549AD" w:rsidRDefault="00511B0D" w:rsidP="00571825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1111</w:t>
      </w:r>
      <w:r w:rsidRPr="006549AD">
        <w:rPr>
          <w:rFonts w:asciiTheme="minorHAnsi" w:hAnsiTheme="minorHAnsi"/>
          <w:lang w:val="en-US" w:eastAsia="zh-CN"/>
        </w:rPr>
        <w:tab/>
      </w:r>
      <w:r w:rsidR="00571825" w:rsidRPr="006549AD">
        <w:rPr>
          <w:rFonts w:eastAsia="SimSun" w:cs="Microsoft YaHei"/>
          <w:lang w:val="en-US" w:eastAsia="zh-CN"/>
        </w:rPr>
        <w:t>用于公共网络和订户的国际识别规划的移动网络代码（</w:t>
      </w:r>
      <w:r w:rsidR="00571825" w:rsidRPr="006549AD">
        <w:rPr>
          <w:rFonts w:eastAsia="SimSun"/>
          <w:lang w:val="en-US" w:eastAsia="zh-CN"/>
        </w:rPr>
        <w:t>MNC</w:t>
      </w:r>
      <w:r w:rsidR="00571825" w:rsidRPr="006549AD">
        <w:rPr>
          <w:rFonts w:eastAsia="SimSun" w:cs="Microsoft YaHei"/>
          <w:lang w:val="en-US" w:eastAsia="zh-CN"/>
        </w:rPr>
        <w:t>）（根据</w:t>
      </w:r>
      <w:r w:rsidR="00571825" w:rsidRPr="006549AD">
        <w:rPr>
          <w:rFonts w:eastAsia="SimSun"/>
          <w:lang w:val="en-US" w:eastAsia="zh-CN"/>
        </w:rPr>
        <w:t>ITU-T E.212</w:t>
      </w:r>
      <w:r w:rsidR="00571825" w:rsidRPr="006549AD">
        <w:rPr>
          <w:rFonts w:eastAsia="SimSun" w:cs="Microsoft YaHei"/>
          <w:lang w:val="en-US" w:eastAsia="zh-CN"/>
        </w:rPr>
        <w:t>建议书（</w:t>
      </w:r>
      <w:r w:rsidR="00571825" w:rsidRPr="006549AD">
        <w:rPr>
          <w:rFonts w:eastAsia="SimSun"/>
          <w:lang w:val="en-US" w:eastAsia="zh-CN"/>
        </w:rPr>
        <w:t>09/2016</w:t>
      </w:r>
      <w:r w:rsidR="00571825" w:rsidRPr="006549AD">
        <w:rPr>
          <w:rFonts w:eastAsia="SimSun" w:cs="Microsoft YaHei"/>
          <w:lang w:val="en-US" w:eastAsia="zh-CN"/>
        </w:rPr>
        <w:t>））（截至</w:t>
      </w:r>
      <w:r w:rsidR="00571825" w:rsidRPr="006549AD">
        <w:rPr>
          <w:rFonts w:eastAsia="SimSun"/>
          <w:lang w:val="en-US" w:eastAsia="zh-CN"/>
        </w:rPr>
        <w:t>2016</w:t>
      </w:r>
      <w:r w:rsidR="00571825" w:rsidRPr="006549AD">
        <w:rPr>
          <w:rFonts w:eastAsia="SimSun" w:cs="Microsoft YaHei"/>
          <w:lang w:val="en-US" w:eastAsia="zh-CN"/>
        </w:rPr>
        <w:t>年</w:t>
      </w:r>
      <w:r w:rsidR="00571825" w:rsidRPr="006549AD">
        <w:rPr>
          <w:rFonts w:eastAsia="SimSun"/>
          <w:lang w:val="en-US" w:eastAsia="zh-CN"/>
        </w:rPr>
        <w:t>11</w:t>
      </w:r>
      <w:r w:rsidR="00571825" w:rsidRPr="006549AD">
        <w:rPr>
          <w:rFonts w:eastAsia="SimSun" w:cs="Microsoft YaHei"/>
          <w:lang w:val="en-US" w:eastAsia="zh-CN"/>
        </w:rPr>
        <w:t>月</w:t>
      </w:r>
      <w:r w:rsidR="00571825" w:rsidRPr="006549AD">
        <w:rPr>
          <w:rFonts w:eastAsia="SimSun"/>
          <w:lang w:val="en-US" w:eastAsia="zh-CN"/>
        </w:rPr>
        <w:t>1</w:t>
      </w:r>
      <w:r w:rsidR="00571825" w:rsidRPr="006549AD">
        <w:rPr>
          <w:rFonts w:eastAsia="SimSun" w:cs="Microsoft YaHei"/>
          <w:lang w:val="en-US" w:eastAsia="zh-CN"/>
        </w:rPr>
        <w:t>日）</w:t>
      </w:r>
    </w:p>
    <w:p w:rsidR="002258E7" w:rsidRPr="006549AD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1109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国际信令点代码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ISPC</w:t>
      </w:r>
      <w:r w:rsidRPr="006549AD">
        <w:rPr>
          <w:rFonts w:asciiTheme="minorHAnsi" w:eastAsia="SimSun" w:hAnsiTheme="minorHAnsi" w:cs="SimSun"/>
          <w:lang w:val="en-US" w:eastAsia="zh-CN"/>
        </w:rPr>
        <w:t>）列表（</w:t>
      </w:r>
      <w:r w:rsidRPr="006549AD">
        <w:rPr>
          <w:rFonts w:asciiTheme="minorHAnsi" w:eastAsiaTheme="minorEastAsia" w:hAnsiTheme="minorHAnsi" w:hint="eastAsia"/>
          <w:lang w:val="en-US" w:eastAsia="zh-CN"/>
        </w:rPr>
        <w:t>根据</w:t>
      </w:r>
      <w:r w:rsidRPr="006549AD">
        <w:rPr>
          <w:rFonts w:asciiTheme="minorHAnsi" w:hAnsiTheme="minorHAnsi"/>
          <w:lang w:val="en-US" w:eastAsia="zh-CN"/>
        </w:rPr>
        <w:t>ITU-T Q.708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03/99</w:t>
      </w:r>
      <w:r w:rsidRPr="006549AD">
        <w:rPr>
          <w:rFonts w:asciiTheme="minorHAnsi" w:eastAsia="SimSun" w:hAnsiTheme="minorHAnsi" w:cs="SimSun"/>
          <w:lang w:val="en-US" w:eastAsia="zh-CN"/>
        </w:rPr>
        <w:t>））（</w:t>
      </w:r>
      <w:r w:rsidRPr="006549AD">
        <w:rPr>
          <w:rFonts w:asciiTheme="minorHAnsi" w:eastAsiaTheme="minorEastAsia" w:hAnsiTheme="minorHAnsi"/>
          <w:lang w:val="en-US" w:eastAsia="zh-CN"/>
        </w:rPr>
        <w:t>截至</w:t>
      </w:r>
      <w:r w:rsidRPr="006549AD">
        <w:rPr>
          <w:rFonts w:asciiTheme="minorHAnsi" w:hAnsiTheme="minorHAnsi"/>
          <w:lang w:val="en-US" w:eastAsia="zh-CN"/>
        </w:rPr>
        <w:t>2016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10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</w:p>
    <w:p w:rsidR="002258E7" w:rsidRPr="006549AD" w:rsidRDefault="002258E7" w:rsidP="002258E7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1096</w:t>
      </w:r>
      <w:r w:rsidRPr="006549AD">
        <w:rPr>
          <w:rFonts w:asciiTheme="minorHAnsi" w:hAnsiTheme="minorHAnsi"/>
          <w:lang w:val="en-US" w:eastAsia="zh-CN"/>
        </w:rPr>
        <w:tab/>
        <w:t>2016</w:t>
      </w:r>
      <w:r w:rsidRPr="006549AD">
        <w:rPr>
          <w:rFonts w:asciiTheme="minorHAnsi" w:eastAsiaTheme="minorEastAsia" w:hAnsiTheme="minorHAnsi"/>
          <w:lang w:val="en-US" w:eastAsia="zh-CN"/>
        </w:rPr>
        <w:t>年法定时间</w:t>
      </w:r>
    </w:p>
    <w:p w:rsidR="002258E7" w:rsidRPr="006549AD" w:rsidRDefault="002258E7" w:rsidP="00C478BB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1088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国际电信计账卡的颁发者标识号码列表（根据</w:t>
      </w:r>
      <w:r w:rsidRPr="006549AD">
        <w:rPr>
          <w:rFonts w:asciiTheme="minorHAnsi" w:eastAsiaTheme="minorEastAsia" w:hAnsiTheme="minorHAnsi"/>
          <w:lang w:val="en-US" w:eastAsia="zh-CN"/>
        </w:rPr>
        <w:t>ITU-T E.118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05/2006</w:t>
      </w:r>
      <w:r w:rsidR="00995310" w:rsidRPr="006549AD">
        <w:rPr>
          <w:rFonts w:asciiTheme="minorEastAsia" w:eastAsiaTheme="minorEastAsia" w:hAnsiTheme="minorEastAsia" w:hint="eastAsia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eastAsiaTheme="minorEastAsia" w:hAnsiTheme="minorHAnsi"/>
          <w:lang w:val="en-US" w:eastAsia="zh-CN"/>
        </w:rPr>
        <w:t>2015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11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1060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国际电联电信运营商代码列表（根据</w:t>
      </w:r>
      <w:r w:rsidRPr="006549AD">
        <w:rPr>
          <w:rFonts w:asciiTheme="minorHAnsi" w:hAnsiTheme="minorHAnsi"/>
          <w:bCs/>
          <w:spacing w:val="-2"/>
          <w:lang w:eastAsia="zh-CN"/>
        </w:rPr>
        <w:t>ITU-T M.1400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建议书</w:t>
      </w:r>
      <w:r w:rsidRPr="006549AD">
        <w:rPr>
          <w:rFonts w:asciiTheme="minorHAnsi" w:eastAsia="SimSun" w:hAnsiTheme="minorHAnsi" w:cs="SimSun"/>
          <w:bCs/>
          <w:spacing w:val="-2"/>
          <w:lang w:eastAsia="zh-CN"/>
        </w:rPr>
        <w:t>（</w:t>
      </w:r>
      <w:r w:rsidRPr="006549AD">
        <w:rPr>
          <w:rFonts w:asciiTheme="minorHAnsi" w:hAnsiTheme="minorHAnsi"/>
          <w:bCs/>
          <w:spacing w:val="-2"/>
          <w:lang w:eastAsia="zh-CN"/>
        </w:rPr>
        <w:t>07/2006</w:t>
      </w:r>
      <w:r w:rsidRPr="006549AD">
        <w:rPr>
          <w:rFonts w:asciiTheme="minorHAnsi" w:eastAsia="SimSun" w:hAnsiTheme="minorHAnsi" w:cs="SimSun"/>
          <w:bCs/>
          <w:spacing w:val="-2"/>
          <w:lang w:eastAsia="zh-CN"/>
        </w:rPr>
        <w:t>）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）（截至</w:t>
      </w:r>
      <w:r w:rsidRPr="006549AD">
        <w:rPr>
          <w:rFonts w:asciiTheme="minorHAnsi" w:hAnsiTheme="minorHAnsi"/>
          <w:bCs/>
          <w:spacing w:val="-2"/>
          <w:lang w:eastAsia="zh-CN"/>
        </w:rPr>
        <w:t>2014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年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9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月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15</w:t>
      </w:r>
      <w:r w:rsidRPr="006549AD">
        <w:rPr>
          <w:rFonts w:asciiTheme="minorHAnsi" w:eastAsiaTheme="minorEastAsia" w:hAnsiTheme="minorHAnsi"/>
          <w:bCs/>
          <w:spacing w:val="-2"/>
          <w:lang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1055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不同国家业余台站之间无线电通信的现状（根据《无线电规则》第</w:t>
      </w:r>
      <w:r w:rsidRPr="006549AD">
        <w:rPr>
          <w:rFonts w:asciiTheme="minorHAnsi" w:eastAsiaTheme="minorEastAsia" w:hAnsiTheme="minorHAnsi"/>
          <w:lang w:val="en-US" w:eastAsia="zh-CN"/>
        </w:rPr>
        <w:t>25.1</w:t>
      </w:r>
      <w:r w:rsidRPr="006549AD">
        <w:rPr>
          <w:rFonts w:asciiTheme="minorHAnsi" w:eastAsiaTheme="minorEastAsia" w:hAnsiTheme="minorHAnsi"/>
          <w:lang w:val="en-US" w:eastAsia="zh-CN"/>
        </w:rPr>
        <w:t>款的可选条款）以及各主管部门指配给其业余和实验台站的呼号表（截至</w:t>
      </w:r>
      <w:r w:rsidRPr="006549AD">
        <w:rPr>
          <w:rFonts w:asciiTheme="minorHAnsi" w:eastAsiaTheme="minorEastAsia" w:hAnsiTheme="minorHAnsi"/>
          <w:lang w:val="en-US" w:eastAsia="zh-CN"/>
        </w:rPr>
        <w:t>2014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7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eastAsiaTheme="minorEastAsia" w:hAnsiTheme="minorHAnsi"/>
          <w:lang w:val="en-US" w:eastAsia="zh-CN"/>
        </w:rPr>
        <w:t>1015</w:t>
      </w:r>
      <w:r w:rsidRPr="006549AD">
        <w:rPr>
          <w:rFonts w:asciiTheme="minorHAnsi" w:eastAsiaTheme="minorEastAsia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移动网络的接入代码</w:t>
      </w:r>
      <w:r w:rsidRPr="006549AD">
        <w:rPr>
          <w:rFonts w:asciiTheme="minorHAnsi" w:eastAsiaTheme="minorEastAsia" w:hAnsiTheme="minorHAnsi"/>
          <w:lang w:val="en-US" w:eastAsia="zh-CN"/>
        </w:rPr>
        <w:t>/</w:t>
      </w:r>
      <w:r w:rsidRPr="006549AD">
        <w:rPr>
          <w:rFonts w:asciiTheme="minorHAnsi" w:eastAsiaTheme="minorEastAsia" w:hAnsiTheme="minorHAnsi"/>
          <w:lang w:val="en-US" w:eastAsia="zh-CN"/>
        </w:rPr>
        <w:t>号码（根据</w:t>
      </w:r>
      <w:r w:rsidRPr="006549AD">
        <w:rPr>
          <w:rFonts w:asciiTheme="minorHAnsi" w:hAnsiTheme="minorHAnsi"/>
          <w:lang w:val="en-US" w:eastAsia="zh-CN"/>
        </w:rPr>
        <w:t>ITU-T</w:t>
      </w:r>
      <w:r w:rsidRPr="006549AD">
        <w:rPr>
          <w:rFonts w:asciiTheme="minorHAnsi" w:eastAsiaTheme="minorEastAsia" w:hAnsiTheme="minorHAnsi"/>
          <w:lang w:val="en-US" w:eastAsia="zh-CN"/>
        </w:rPr>
        <w:t xml:space="preserve"> </w:t>
      </w:r>
      <w:r w:rsidRPr="006549AD">
        <w:rPr>
          <w:rFonts w:asciiTheme="minorHAnsi" w:hAnsiTheme="minorHAnsi"/>
          <w:lang w:val="en-US" w:eastAsia="zh-CN"/>
        </w:rPr>
        <w:t>E.164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11/2010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eastAsiaTheme="minorEastAsia" w:hAnsiTheme="minorHAnsi"/>
          <w:lang w:val="en-US" w:eastAsia="zh-CN"/>
        </w:rPr>
        <w:t>2012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11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1002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信息通信业务中非标准设施的国家或地理区域代码列表（</w:t>
      </w:r>
      <w:r w:rsidRPr="006549AD">
        <w:rPr>
          <w:rFonts w:asciiTheme="minorHAnsi" w:hAnsiTheme="minorHAnsi"/>
          <w:lang w:val="en-US" w:eastAsia="zh-CN"/>
        </w:rPr>
        <w:t>ITU-T T.35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02/2000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的补遗）（截至</w:t>
      </w:r>
      <w:r w:rsidRPr="006549AD">
        <w:rPr>
          <w:rFonts w:asciiTheme="minorHAnsi" w:hAnsiTheme="minorHAnsi"/>
          <w:lang w:val="en-US" w:eastAsia="zh-CN"/>
        </w:rPr>
        <w:t>2012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4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1001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被指定分配</w:t>
      </w:r>
      <w:r w:rsidRPr="006549AD">
        <w:rPr>
          <w:rFonts w:asciiTheme="minorHAnsi" w:eastAsiaTheme="minorEastAsia" w:hAnsiTheme="minorHAnsi"/>
          <w:lang w:val="en-US" w:eastAsia="zh-CN"/>
        </w:rPr>
        <w:t xml:space="preserve">ITU-T </w:t>
      </w:r>
      <w:r w:rsidRPr="006549AD">
        <w:rPr>
          <w:rFonts w:asciiTheme="minorHAnsi" w:hAnsiTheme="minorHAnsi"/>
          <w:lang w:val="en-US" w:eastAsia="zh-CN"/>
        </w:rPr>
        <w:t>T.35</w:t>
      </w:r>
      <w:r w:rsidRPr="006549AD">
        <w:rPr>
          <w:rFonts w:asciiTheme="minorHAnsi" w:eastAsiaTheme="minorEastAsia" w:hAnsiTheme="minorHAnsi"/>
          <w:lang w:val="en-US" w:eastAsia="zh-CN"/>
        </w:rPr>
        <w:t>建议书终端提供商代码的各国管理机构名单（截至</w:t>
      </w:r>
      <w:r w:rsidRPr="006549AD">
        <w:rPr>
          <w:rFonts w:asciiTheme="minorHAnsi" w:eastAsiaTheme="minorEastAsia" w:hAnsiTheme="minorHAnsi"/>
          <w:lang w:val="en-US" w:eastAsia="zh-CN"/>
        </w:rPr>
        <w:t>2012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4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1000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业务限制（当前有效的电信运营相关业务限制的概括清单）（截至</w:t>
      </w:r>
      <w:r w:rsidRPr="006549AD">
        <w:rPr>
          <w:rFonts w:asciiTheme="minorHAnsi" w:eastAsiaTheme="minorEastAsia" w:hAnsiTheme="minorHAnsi"/>
          <w:lang w:eastAsia="zh-CN"/>
        </w:rPr>
        <w:t>2012</w:t>
      </w:r>
      <w:r w:rsidRPr="006549AD">
        <w:rPr>
          <w:rFonts w:asciiTheme="minorHAnsi" w:eastAsiaTheme="minorEastAsia" w:hAnsiTheme="minorHAnsi"/>
          <w:lang w:eastAsia="zh-CN"/>
        </w:rPr>
        <w:t>年</w:t>
      </w:r>
      <w:r w:rsidRPr="006549AD">
        <w:rPr>
          <w:rFonts w:asciiTheme="minorHAnsi" w:eastAsiaTheme="minorEastAsia" w:hAnsiTheme="minorHAnsi"/>
          <w:lang w:eastAsia="zh-CN"/>
        </w:rPr>
        <w:t>3</w:t>
      </w:r>
      <w:r w:rsidRPr="006549AD">
        <w:rPr>
          <w:rFonts w:asciiTheme="minorHAnsi" w:eastAsiaTheme="minorEastAsia" w:hAnsiTheme="minorHAnsi"/>
          <w:lang w:eastAsia="zh-CN"/>
        </w:rPr>
        <w:t>月</w:t>
      </w:r>
      <w:r w:rsidRPr="006549AD">
        <w:rPr>
          <w:rFonts w:asciiTheme="minorHAnsi" w:eastAsiaTheme="minorEastAsia" w:hAnsiTheme="minorHAnsi"/>
          <w:lang w:eastAsia="zh-CN"/>
        </w:rPr>
        <w:t>15</w:t>
      </w:r>
      <w:r w:rsidRPr="006549AD">
        <w:rPr>
          <w:rFonts w:asciiTheme="minorHAnsi" w:eastAsiaTheme="minorEastAsia" w:hAnsiTheme="minorHAnsi"/>
          <w:lang w:eastAsia="zh-CN"/>
        </w:rPr>
        <w:t>日）</w:t>
      </w:r>
    </w:p>
    <w:p w:rsidR="002258E7" w:rsidRPr="006549AD" w:rsidRDefault="002258E7" w:rsidP="00C478BB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994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拨号程序（国际前缀、国内（中继线）前缀和国内（重要）号码）（根据</w:t>
      </w:r>
      <w:r w:rsidRPr="006549AD">
        <w:rPr>
          <w:rFonts w:asciiTheme="minorHAnsi" w:hAnsiTheme="minorHAnsi"/>
          <w:lang w:val="en-US" w:eastAsia="zh-CN"/>
        </w:rPr>
        <w:t>ITU-T E.164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11/2010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12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991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回叫和迂回呼叫程序（</w:t>
      </w:r>
      <w:r w:rsidRPr="006549AD">
        <w:rPr>
          <w:rFonts w:asciiTheme="minorHAnsi" w:eastAsiaTheme="minorEastAsia" w:hAnsiTheme="minorHAnsi"/>
          <w:lang w:val="en-US" w:eastAsia="zh-CN"/>
        </w:rPr>
        <w:t>2006</w:t>
      </w:r>
      <w:r w:rsidRPr="006549AD">
        <w:rPr>
          <w:rFonts w:asciiTheme="minorHAnsi" w:eastAsiaTheme="minorEastAsia" w:hAnsiTheme="minorHAnsi"/>
          <w:lang w:val="en-US" w:eastAsia="zh-CN"/>
        </w:rPr>
        <w:t>年全权代表大会第</w:t>
      </w:r>
      <w:r w:rsidRPr="006549AD">
        <w:rPr>
          <w:rFonts w:asciiTheme="minorHAnsi" w:eastAsiaTheme="minorEastAsia" w:hAnsiTheme="minorHAnsi"/>
          <w:lang w:val="en-US" w:eastAsia="zh-CN"/>
        </w:rPr>
        <w:t>21</w:t>
      </w:r>
      <w:r w:rsidRPr="006549AD">
        <w:rPr>
          <w:rFonts w:asciiTheme="minorHAnsi" w:eastAsiaTheme="minorEastAsia" w:hAnsiTheme="minorHAnsi"/>
          <w:lang w:val="en-US" w:eastAsia="zh-CN"/>
        </w:rPr>
        <w:t>号决议）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980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电报目的地标志列表（根据</w:t>
      </w:r>
      <w:r w:rsidRPr="006549AD">
        <w:rPr>
          <w:rFonts w:asciiTheme="minorHAnsi" w:hAnsiTheme="minorHAnsi"/>
          <w:lang w:val="en-US" w:eastAsia="zh-CN"/>
        </w:rPr>
        <w:t>ITU-T</w:t>
      </w:r>
      <w:r w:rsidRPr="006549AD">
        <w:rPr>
          <w:rFonts w:asciiTheme="minorHAnsi" w:eastAsiaTheme="minorEastAsia" w:hAnsiTheme="minorHAnsi"/>
          <w:lang w:val="en-US" w:eastAsia="zh-CN"/>
        </w:rPr>
        <w:t xml:space="preserve"> </w:t>
      </w:r>
      <w:r w:rsidRPr="006549AD">
        <w:rPr>
          <w:rFonts w:asciiTheme="minorHAnsi" w:hAnsiTheme="minorHAnsi"/>
          <w:lang w:val="en-US" w:eastAsia="zh-CN"/>
        </w:rPr>
        <w:t>F.32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10/1995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5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978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电传目的地代码（</w:t>
      </w:r>
      <w:r w:rsidRPr="006549AD">
        <w:rPr>
          <w:rFonts w:asciiTheme="minorHAnsi" w:eastAsiaTheme="minorEastAsia" w:hAnsiTheme="minorHAnsi"/>
          <w:lang w:val="en-US" w:eastAsia="zh-CN"/>
        </w:rPr>
        <w:t>TDC</w:t>
      </w:r>
      <w:r w:rsidRPr="006549AD">
        <w:rPr>
          <w:rFonts w:asciiTheme="minorHAnsi" w:eastAsiaTheme="minorEastAsia" w:hAnsiTheme="minorHAnsi"/>
          <w:lang w:val="en-US" w:eastAsia="zh-CN"/>
        </w:rPr>
        <w:t>）和电传网络识别代码（</w:t>
      </w:r>
      <w:r w:rsidRPr="006549AD">
        <w:rPr>
          <w:rFonts w:asciiTheme="minorHAnsi" w:eastAsiaTheme="minorEastAsia" w:hAnsiTheme="minorHAnsi"/>
          <w:lang w:val="en-US" w:eastAsia="zh-CN"/>
        </w:rPr>
        <w:t>TNIC</w:t>
      </w:r>
      <w:r w:rsidRPr="006549AD">
        <w:rPr>
          <w:rFonts w:asciiTheme="minorHAnsi" w:eastAsiaTheme="minorEastAsia" w:hAnsiTheme="minorHAnsi"/>
          <w:lang w:val="en-US" w:eastAsia="zh-CN"/>
        </w:rPr>
        <w:t>）列表（</w:t>
      </w:r>
      <w:r w:rsidRPr="006549AD">
        <w:rPr>
          <w:rFonts w:asciiTheme="minorHAnsi" w:hAnsiTheme="minorHAnsi"/>
          <w:lang w:val="en-US" w:eastAsia="zh-CN"/>
        </w:rPr>
        <w:t>ITU-T F.69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06/1994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和</w:t>
      </w:r>
      <w:r w:rsidRPr="006549AD">
        <w:rPr>
          <w:rFonts w:asciiTheme="minorHAnsi" w:hAnsiTheme="minorHAnsi"/>
          <w:lang w:val="en-US" w:eastAsia="zh-CN"/>
        </w:rPr>
        <w:t>F.68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11/1988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的补遗）（截至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4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977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数据网络识别代码（</w:t>
      </w:r>
      <w:r w:rsidRPr="006549AD">
        <w:rPr>
          <w:rFonts w:asciiTheme="minorHAnsi" w:eastAsiaTheme="minorEastAsia" w:hAnsiTheme="minorHAnsi"/>
          <w:lang w:val="en-US" w:eastAsia="zh-CN"/>
        </w:rPr>
        <w:t>DNIC</w:t>
      </w:r>
      <w:r w:rsidRPr="006549AD">
        <w:rPr>
          <w:rFonts w:asciiTheme="minorHAnsi" w:eastAsiaTheme="minorEastAsia" w:hAnsiTheme="minorHAnsi"/>
          <w:lang w:val="en-US" w:eastAsia="zh-CN"/>
        </w:rPr>
        <w:t>）列表（根据</w:t>
      </w:r>
      <w:r w:rsidRPr="006549AD">
        <w:rPr>
          <w:rFonts w:asciiTheme="minorHAnsi" w:hAnsiTheme="minorHAnsi"/>
          <w:lang w:val="en-US" w:eastAsia="zh-CN"/>
        </w:rPr>
        <w:t>ITU-T X.121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10/2000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4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976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数据国家或地理区域代码列表（</w:t>
      </w:r>
      <w:r w:rsidRPr="006549AD">
        <w:rPr>
          <w:rFonts w:asciiTheme="minorHAnsi" w:hAnsiTheme="minorHAnsi"/>
          <w:lang w:val="en-US" w:eastAsia="zh-CN"/>
        </w:rPr>
        <w:t>ITU</w:t>
      </w:r>
      <w:r w:rsidR="000F3052" w:rsidRPr="006549AD">
        <w:rPr>
          <w:rFonts w:asciiTheme="minorHAnsi" w:hAnsiTheme="minorHAnsi"/>
          <w:lang w:val="en-US" w:eastAsia="zh-CN"/>
        </w:rPr>
        <w:t>-</w:t>
      </w:r>
      <w:r w:rsidRPr="006549AD">
        <w:rPr>
          <w:rFonts w:asciiTheme="minorHAnsi" w:hAnsiTheme="minorHAnsi"/>
          <w:lang w:val="en-US" w:eastAsia="zh-CN"/>
        </w:rPr>
        <w:t>T X.121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10/2000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的补遗）（截至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3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0F3052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974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主管部门管理域（</w:t>
      </w:r>
      <w:r w:rsidRPr="006549AD">
        <w:rPr>
          <w:rFonts w:asciiTheme="minorHAnsi" w:eastAsiaTheme="minorEastAsia" w:hAnsiTheme="minorHAnsi"/>
          <w:lang w:val="en-US" w:eastAsia="zh-CN"/>
        </w:rPr>
        <w:t>ADMD</w:t>
      </w:r>
      <w:r w:rsidRPr="006549AD">
        <w:rPr>
          <w:rFonts w:asciiTheme="minorHAnsi" w:eastAsiaTheme="minorEastAsia" w:hAnsiTheme="minorHAnsi"/>
          <w:lang w:val="en-US" w:eastAsia="zh-CN"/>
        </w:rPr>
        <w:t>）名称列表（根据</w:t>
      </w:r>
      <w:r w:rsidRPr="006549AD">
        <w:rPr>
          <w:rFonts w:asciiTheme="minorHAnsi" w:hAnsiTheme="minorHAnsi"/>
          <w:lang w:val="en-US" w:eastAsia="zh-CN"/>
        </w:rPr>
        <w:t>ITU</w:t>
      </w:r>
      <w:r w:rsidR="000F3052" w:rsidRPr="006549AD">
        <w:rPr>
          <w:rFonts w:asciiTheme="minorHAnsi" w:hAnsiTheme="minorHAnsi"/>
          <w:lang w:val="en-US" w:eastAsia="zh-CN"/>
        </w:rPr>
        <w:t>-</w:t>
      </w:r>
      <w:r w:rsidRPr="006549AD">
        <w:rPr>
          <w:rFonts w:asciiTheme="minorHAnsi" w:hAnsiTheme="minorHAnsi"/>
          <w:lang w:val="en-US" w:eastAsia="zh-CN"/>
        </w:rPr>
        <w:t>T F.400</w:t>
      </w:r>
      <w:r w:rsidRPr="006549AD">
        <w:rPr>
          <w:rFonts w:asciiTheme="minorHAnsi" w:eastAsiaTheme="minorEastAsia" w:hAnsiTheme="minorHAnsi"/>
          <w:lang w:val="en-US" w:eastAsia="zh-CN"/>
        </w:rPr>
        <w:t>和</w:t>
      </w:r>
      <w:r w:rsidRPr="006549AD">
        <w:rPr>
          <w:rFonts w:asciiTheme="minorHAnsi" w:hAnsiTheme="minorHAnsi"/>
          <w:lang w:val="en-US" w:eastAsia="zh-CN"/>
        </w:rPr>
        <w:t>X.400</w:t>
      </w:r>
      <w:r w:rsidRPr="006549AD">
        <w:rPr>
          <w:rFonts w:asciiTheme="minorHAnsi" w:eastAsiaTheme="minorEastAsia" w:hAnsiTheme="minorHAnsi"/>
          <w:lang w:val="en-US" w:eastAsia="zh-CN"/>
        </w:rPr>
        <w:t>系列建议书）（截至</w:t>
      </w:r>
      <w:r w:rsidRPr="006549AD">
        <w:rPr>
          <w:rFonts w:asciiTheme="minorHAnsi" w:hAnsiTheme="minorHAnsi"/>
          <w:lang w:val="en-US" w:eastAsia="zh-CN"/>
        </w:rPr>
        <w:t>2011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2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15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955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国内网络中采用的各种信号音（根据</w:t>
      </w:r>
      <w:r w:rsidRPr="006549AD">
        <w:rPr>
          <w:rFonts w:asciiTheme="minorHAnsi" w:hAnsiTheme="minorHAnsi"/>
          <w:lang w:val="en-US" w:eastAsia="zh-CN"/>
        </w:rPr>
        <w:t>ITU-T E.180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03/98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）（截至</w:t>
      </w:r>
      <w:r w:rsidRPr="006549AD">
        <w:rPr>
          <w:rFonts w:asciiTheme="minorHAnsi" w:eastAsiaTheme="minorEastAsia" w:hAnsiTheme="minorHAnsi"/>
          <w:lang w:val="en-US" w:eastAsia="zh-CN"/>
        </w:rPr>
        <w:t>2010</w:t>
      </w:r>
      <w:r w:rsidRPr="006549AD">
        <w:rPr>
          <w:rFonts w:asciiTheme="minorHAnsi" w:eastAsiaTheme="minorEastAsia" w:hAnsiTheme="minorHAnsi"/>
          <w:lang w:val="en-US" w:eastAsia="zh-CN"/>
        </w:rPr>
        <w:t>年</w:t>
      </w:r>
      <w:r w:rsidRPr="006549AD">
        <w:rPr>
          <w:rFonts w:asciiTheme="minorHAnsi" w:eastAsiaTheme="minorEastAsia" w:hAnsiTheme="minorHAnsi"/>
          <w:lang w:val="en-US" w:eastAsia="zh-CN"/>
        </w:rPr>
        <w:t>5</w:t>
      </w:r>
      <w:r w:rsidRPr="006549AD">
        <w:rPr>
          <w:rFonts w:asciiTheme="minorHAnsi" w:eastAsiaTheme="minorEastAsia" w:hAnsiTheme="minorHAnsi"/>
          <w:lang w:val="en-US" w:eastAsia="zh-CN"/>
        </w:rPr>
        <w:t>月</w:t>
      </w:r>
      <w:r w:rsidRPr="006549AD">
        <w:rPr>
          <w:rFonts w:asciiTheme="minorHAnsi" w:eastAsiaTheme="minorEastAsia" w:hAnsiTheme="minorHAnsi"/>
          <w:lang w:val="en-US" w:eastAsia="zh-CN"/>
        </w:rPr>
        <w:t>1</w:t>
      </w:r>
      <w:r w:rsidRPr="006549AD">
        <w:rPr>
          <w:rFonts w:asciiTheme="minorHAnsi" w:eastAsiaTheme="minorEastAsia" w:hAnsiTheme="minorHAnsi"/>
          <w:lang w:val="en-US" w:eastAsia="zh-CN"/>
        </w:rPr>
        <w:t>日）</w:t>
      </w:r>
    </w:p>
    <w:p w:rsidR="002258E7" w:rsidRPr="006549AD" w:rsidRDefault="002258E7" w:rsidP="002258E7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669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用于国际公共电报业务的五字母代码组（根据</w:t>
      </w:r>
      <w:r w:rsidRPr="006549AD">
        <w:rPr>
          <w:rFonts w:asciiTheme="minorHAnsi" w:hAnsiTheme="minorHAnsi"/>
          <w:lang w:val="en-US" w:eastAsia="zh-CN"/>
        </w:rPr>
        <w:t>ITU-T F.1</w:t>
      </w:r>
      <w:r w:rsidRPr="006549AD">
        <w:rPr>
          <w:rFonts w:asciiTheme="minorHAnsi" w:eastAsiaTheme="minorEastAsia" w:hAnsiTheme="minorHAnsi"/>
          <w:lang w:val="en-US" w:eastAsia="zh-CN"/>
        </w:rPr>
        <w:t>建议书</w:t>
      </w:r>
      <w:r w:rsidRPr="006549AD">
        <w:rPr>
          <w:rFonts w:asciiTheme="minorHAnsi" w:eastAsia="SimSun" w:hAnsiTheme="minorHAnsi" w:cs="SimSun"/>
          <w:lang w:val="en-US" w:eastAsia="zh-CN"/>
        </w:rPr>
        <w:t>（</w:t>
      </w:r>
      <w:r w:rsidRPr="006549AD">
        <w:rPr>
          <w:rFonts w:asciiTheme="minorHAnsi" w:hAnsiTheme="minorHAnsi"/>
          <w:lang w:val="en-US" w:eastAsia="zh-CN"/>
        </w:rPr>
        <w:t>03/1998</w:t>
      </w:r>
      <w:r w:rsidRPr="006549AD">
        <w:rPr>
          <w:rFonts w:asciiTheme="minorHAnsi" w:eastAsia="SimSun" w:hAnsiTheme="minorHAnsi" w:cs="SimSun"/>
          <w:lang w:val="en-US" w:eastAsia="zh-CN"/>
        </w:rPr>
        <w:t>）</w:t>
      </w:r>
      <w:r w:rsidRPr="006549AD">
        <w:rPr>
          <w:rFonts w:asciiTheme="minorHAnsi" w:eastAsiaTheme="minorEastAsia" w:hAnsiTheme="minorHAnsi"/>
          <w:lang w:val="en-US" w:eastAsia="zh-CN"/>
        </w:rPr>
        <w:t>）</w:t>
      </w:r>
    </w:p>
    <w:p w:rsidR="002258E7" w:rsidRPr="006549AD" w:rsidRDefault="002258E7" w:rsidP="00C568DE">
      <w:pPr>
        <w:rPr>
          <w:rFonts w:asciiTheme="minorHAnsi" w:hAnsiTheme="minorHAnsi"/>
          <w:lang w:val="en-US" w:eastAsia="zh-CN"/>
        </w:rPr>
      </w:pPr>
      <w:r w:rsidRPr="006549AD">
        <w:rPr>
          <w:rFonts w:asciiTheme="minorHAnsi" w:hAnsiTheme="minorHAnsi"/>
          <w:lang w:val="en-US" w:eastAsia="zh-CN"/>
        </w:rPr>
        <w:t>B.</w:t>
      </w:r>
      <w:r w:rsidRPr="006549AD">
        <w:rPr>
          <w:rFonts w:asciiTheme="minorHAnsi" w:hAnsiTheme="minorHAnsi"/>
          <w:lang w:val="en-US" w:eastAsia="zh-CN"/>
        </w:rPr>
        <w:tab/>
      </w:r>
      <w:r w:rsidRPr="006549AD">
        <w:rPr>
          <w:rFonts w:asciiTheme="minorHAnsi" w:eastAsiaTheme="minorEastAsia" w:hAnsiTheme="minorHAnsi"/>
          <w:lang w:val="en-US" w:eastAsia="zh-CN"/>
        </w:rPr>
        <w:t>以下</w:t>
      </w:r>
      <w:r w:rsidRPr="006549AD">
        <w:rPr>
          <w:rFonts w:asciiTheme="minorHAnsi" w:eastAsiaTheme="minorEastAsia" w:hAnsiTheme="minorHAnsi"/>
          <w:lang w:eastAsia="zh-CN"/>
        </w:rPr>
        <w:t>列表</w:t>
      </w:r>
      <w:r w:rsidRPr="006549AD">
        <w:rPr>
          <w:rFonts w:asciiTheme="minorHAnsi" w:eastAsiaTheme="minorEastAsia" w:hAnsiTheme="minorHAnsi"/>
          <w:lang w:val="en-US" w:eastAsia="zh-CN"/>
        </w:rPr>
        <w:t>可从</w:t>
      </w:r>
      <w:r w:rsidRPr="006549AD">
        <w:rPr>
          <w:rFonts w:asciiTheme="minorHAnsi" w:hAnsiTheme="minorHAnsi"/>
          <w:lang w:val="en-US" w:eastAsia="zh-CN"/>
        </w:rPr>
        <w:t>ITU-T</w:t>
      </w:r>
      <w:r w:rsidRPr="006549AD">
        <w:rPr>
          <w:rFonts w:asciiTheme="minorHAnsi" w:eastAsiaTheme="minorEastAsia" w:hAnsiTheme="minorHAnsi"/>
          <w:lang w:val="en-US" w:eastAsia="zh-CN"/>
        </w:rPr>
        <w:t>网站在线获取：</w:t>
      </w:r>
    </w:p>
    <w:p w:rsidR="002258E7" w:rsidRPr="006549AD" w:rsidRDefault="002258E7" w:rsidP="00424620">
      <w:pPr>
        <w:tabs>
          <w:tab w:val="clear" w:pos="5954"/>
        </w:tabs>
        <w:rPr>
          <w:rFonts w:asciiTheme="minorHAnsi" w:hAnsiTheme="minorHAnsi"/>
          <w:sz w:val="18"/>
          <w:szCs w:val="18"/>
          <w:lang w:val="en-US" w:eastAsia="zh-CN"/>
        </w:rPr>
      </w:pPr>
      <w:r w:rsidRPr="00745351">
        <w:rPr>
          <w:rFonts w:asciiTheme="minorHAnsi" w:eastAsiaTheme="minorEastAsia" w:hAnsiTheme="minorHAnsi"/>
          <w:sz w:val="18"/>
          <w:szCs w:val="18"/>
          <w:lang w:val="fr-CH" w:eastAsia="zh-CN"/>
        </w:rPr>
        <w:t>国际电联电信运营商代码列表</w:t>
      </w:r>
      <w:r w:rsidRPr="006549AD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（</w:t>
      </w:r>
      <w:r w:rsidRPr="006549AD">
        <w:rPr>
          <w:rFonts w:asciiTheme="minorHAnsi" w:hAnsiTheme="minorHAnsi"/>
          <w:spacing w:val="-6"/>
          <w:sz w:val="18"/>
          <w:szCs w:val="18"/>
          <w:lang w:val="en-US" w:eastAsia="zh-CN"/>
        </w:rPr>
        <w:t>ITU-T M.1400</w:t>
      </w:r>
      <w:r w:rsidRPr="006549AD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建议书</w:t>
      </w:r>
      <w:r w:rsidR="000F3052" w:rsidRPr="006549AD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（</w:t>
      </w:r>
      <w:r w:rsidRPr="006549AD">
        <w:rPr>
          <w:rFonts w:asciiTheme="minorHAnsi" w:hAnsiTheme="minorHAnsi"/>
          <w:spacing w:val="-6"/>
          <w:sz w:val="18"/>
          <w:szCs w:val="18"/>
          <w:lang w:val="en-US" w:eastAsia="zh-CN"/>
        </w:rPr>
        <w:t>03/2013</w:t>
      </w:r>
      <w:r w:rsidR="000F3052" w:rsidRPr="006549AD">
        <w:rPr>
          <w:rFonts w:asciiTheme="minorHAnsi" w:eastAsia="SimSun" w:hAnsiTheme="minorHAnsi" w:cs="SimSun" w:hint="eastAsia"/>
          <w:spacing w:val="-6"/>
          <w:sz w:val="18"/>
          <w:szCs w:val="18"/>
          <w:lang w:val="en-US" w:eastAsia="zh-CN"/>
        </w:rPr>
        <w:t>）</w:t>
      </w:r>
      <w:r w:rsidRPr="006549AD">
        <w:rPr>
          <w:rFonts w:asciiTheme="minorHAnsi" w:eastAsiaTheme="minorEastAsia" w:hAnsiTheme="minorHAnsi"/>
          <w:spacing w:val="-6"/>
          <w:sz w:val="18"/>
          <w:szCs w:val="18"/>
          <w:lang w:val="en-US" w:eastAsia="zh-CN"/>
        </w:rPr>
        <w:t>）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r w:rsidR="002F1D5C">
        <w:fldChar w:fldCharType="begin"/>
      </w:r>
      <w:r w:rsidR="002F1D5C">
        <w:rPr>
          <w:lang w:eastAsia="zh-CN"/>
        </w:rPr>
        <w:instrText xml:space="preserve"> HYPERLINK "http://www.itu.int/ITU-T/inr/icc/index.html" </w:instrText>
      </w:r>
      <w:r w:rsidR="002F1D5C">
        <w:fldChar w:fldCharType="separate"/>
      </w:r>
      <w:r w:rsidRPr="006549AD">
        <w:rPr>
          <w:rStyle w:val="Hyperlink"/>
          <w:rFonts w:asciiTheme="minorHAnsi" w:eastAsia="SimHei" w:hAnsiTheme="minorHAnsi"/>
          <w:sz w:val="18"/>
          <w:szCs w:val="18"/>
          <w:lang w:val="en-US" w:eastAsia="zh-CN"/>
        </w:rPr>
        <w:t>www.itu.int/ITU-T/inr/icc/index.html</w:t>
      </w:r>
      <w:r w:rsidR="002F1D5C">
        <w:rPr>
          <w:rStyle w:val="Hyperlink"/>
          <w:rFonts w:asciiTheme="minorHAnsi" w:eastAsia="SimHei" w:hAnsiTheme="minorHAnsi"/>
          <w:sz w:val="18"/>
          <w:szCs w:val="18"/>
          <w:lang w:val="en-US" w:eastAsia="zh-CN"/>
        </w:rPr>
        <w:fldChar w:fldCharType="end"/>
      </w:r>
    </w:p>
    <w:p w:rsidR="002258E7" w:rsidRPr="006549AD" w:rsidRDefault="002258E7" w:rsidP="006F4E54">
      <w:pPr>
        <w:tabs>
          <w:tab w:val="clear" w:pos="5954"/>
          <w:tab w:val="left" w:pos="5529"/>
        </w:tabs>
        <w:spacing w:before="0"/>
        <w:jc w:val="left"/>
        <w:rPr>
          <w:rFonts w:asciiTheme="minorHAnsi" w:hAnsiTheme="minorHAnsi"/>
          <w:sz w:val="18"/>
          <w:szCs w:val="18"/>
          <w:lang w:val="en-US"/>
        </w:rPr>
      </w:pPr>
      <w:r w:rsidRPr="006549AD">
        <w:rPr>
          <w:rFonts w:asciiTheme="minorHAnsi" w:eastAsiaTheme="minorEastAsia" w:hAnsiTheme="minorHAnsi"/>
          <w:sz w:val="18"/>
          <w:szCs w:val="18"/>
          <w:lang w:val="fr-CH" w:eastAsia="zh-CN"/>
        </w:rPr>
        <w:t>办公传真表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（</w:t>
      </w:r>
      <w:r w:rsidRPr="006549AD">
        <w:rPr>
          <w:rFonts w:asciiTheme="minorHAnsi" w:hAnsiTheme="minorHAnsi"/>
          <w:sz w:val="18"/>
          <w:szCs w:val="18"/>
          <w:lang w:val="en-US"/>
        </w:rPr>
        <w:t>ITU-T F.170</w:t>
      </w:r>
      <w:r w:rsidRPr="006549AD">
        <w:rPr>
          <w:rFonts w:asciiTheme="minorHAnsi" w:eastAsiaTheme="minorEastAsia" w:hAnsiTheme="minorHAnsi"/>
          <w:sz w:val="18"/>
          <w:szCs w:val="18"/>
          <w:lang w:val="fr-CH" w:eastAsia="zh-CN"/>
        </w:rPr>
        <w:t>建议书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）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ab/>
      </w:r>
      <w:hyperlink r:id="rId10" w:history="1">
        <w:r w:rsidRPr="006549AD">
          <w:rPr>
            <w:rStyle w:val="Hyperlink"/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340A09" w:rsidRPr="006549AD" w:rsidRDefault="002258E7" w:rsidP="009910F5">
      <w:pPr>
        <w:tabs>
          <w:tab w:val="clear" w:pos="5954"/>
        </w:tabs>
        <w:spacing w:before="0"/>
        <w:jc w:val="left"/>
        <w:rPr>
          <w:rFonts w:eastAsia="SimSun"/>
          <w:lang w:val="en-US" w:eastAsia="zh-CN"/>
        </w:rPr>
      </w:pP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经认可运营机构（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ROA</w:t>
      </w:r>
      <w:r w:rsidRPr="006549AD">
        <w:rPr>
          <w:rFonts w:asciiTheme="minorHAnsi" w:eastAsiaTheme="minorEastAsia" w:hAnsiTheme="minorHAnsi"/>
          <w:sz w:val="18"/>
          <w:szCs w:val="18"/>
          <w:lang w:val="en-US" w:eastAsia="zh-CN"/>
        </w:rPr>
        <w:t>）名单</w:t>
      </w:r>
      <w:r w:rsidRPr="006549AD">
        <w:rPr>
          <w:rFonts w:asciiTheme="minorHAnsi" w:hAnsiTheme="minorHAnsi"/>
          <w:sz w:val="18"/>
          <w:szCs w:val="18"/>
          <w:lang w:val="en-US"/>
        </w:rPr>
        <w:tab/>
      </w:r>
      <w:hyperlink r:id="rId11" w:history="1">
        <w:r w:rsidRPr="006549AD">
          <w:rPr>
            <w:rStyle w:val="Hyperlink"/>
            <w:rFonts w:asciiTheme="minorHAnsi" w:eastAsia="SimHei" w:hAnsiTheme="minorHAnsi"/>
            <w:sz w:val="18"/>
            <w:szCs w:val="18"/>
            <w:lang w:val="en-US"/>
          </w:rPr>
          <w:t>www.itu.int/ITU-T/inr/roa/index.html</w:t>
        </w:r>
      </w:hyperlink>
      <w:bookmarkStart w:id="331" w:name="_Toc215907216"/>
      <w:r w:rsidR="00E96B42" w:rsidRPr="006549AD">
        <w:rPr>
          <w:rFonts w:eastAsia="SimSun"/>
          <w:lang w:val="en-US" w:eastAsia="zh-CN"/>
        </w:rPr>
        <w:t xml:space="preserve"> </w:t>
      </w:r>
    </w:p>
    <w:p w:rsidR="00652000" w:rsidRPr="006549AD" w:rsidRDefault="006520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6"/>
          <w:lang w:val="en-US" w:eastAsia="zh-CN"/>
        </w:rPr>
      </w:pPr>
      <w:r w:rsidRPr="006549AD">
        <w:rPr>
          <w:szCs w:val="26"/>
          <w:lang w:eastAsia="zh-CN"/>
        </w:rPr>
        <w:br w:type="page"/>
      </w:r>
    </w:p>
    <w:p w:rsidR="00652000" w:rsidRPr="006549AD" w:rsidRDefault="00652000" w:rsidP="00652000">
      <w:pPr>
        <w:pStyle w:val="Heading20"/>
        <w:rPr>
          <w:lang w:val="en-US" w:eastAsia="zh-CN"/>
        </w:rPr>
      </w:pPr>
      <w:bookmarkStart w:id="332" w:name="_Toc508270470"/>
      <w:r w:rsidRPr="006549AD">
        <w:rPr>
          <w:rFonts w:hint="eastAsia"/>
          <w:szCs w:val="26"/>
          <w:lang w:eastAsia="zh-CN"/>
        </w:rPr>
        <w:lastRenderedPageBreak/>
        <w:t>批准</w:t>
      </w:r>
      <w:r w:rsidRPr="006549AD">
        <w:rPr>
          <w:szCs w:val="26"/>
          <w:lang w:val="en-US" w:eastAsia="zh-CN"/>
        </w:rPr>
        <w:t>ITU-T</w:t>
      </w:r>
      <w:r w:rsidRPr="006549AD">
        <w:rPr>
          <w:rFonts w:hint="eastAsia"/>
          <w:szCs w:val="26"/>
          <w:lang w:eastAsia="zh-CN"/>
        </w:rPr>
        <w:t>建议书</w:t>
      </w:r>
      <w:bookmarkEnd w:id="332"/>
    </w:p>
    <w:p w:rsidR="00652000" w:rsidRPr="006549AD" w:rsidRDefault="00652000" w:rsidP="00D66B43">
      <w:pPr>
        <w:spacing w:before="240"/>
        <w:ind w:firstLineChars="200" w:firstLine="400"/>
        <w:rPr>
          <w:rFonts w:eastAsia="SimSun"/>
          <w:lang w:val="en-US" w:eastAsia="zh-CN"/>
        </w:rPr>
      </w:pPr>
      <w:r w:rsidRPr="006549AD">
        <w:rPr>
          <w:rFonts w:eastAsia="SimSun" w:cs="Microsoft YaHei"/>
          <w:lang w:val="en-US" w:eastAsia="zh-CN"/>
        </w:rPr>
        <w:t>通过</w:t>
      </w:r>
      <w:r w:rsidRPr="006549AD">
        <w:rPr>
          <w:rFonts w:eastAsia="SimSun"/>
          <w:lang w:val="en-US" w:eastAsia="zh-CN"/>
        </w:rPr>
        <w:t>AAP-</w:t>
      </w:r>
      <w:r w:rsidR="00D66B43" w:rsidRPr="006549AD">
        <w:rPr>
          <w:rFonts w:eastAsia="SimSun"/>
          <w:lang w:val="en-US" w:eastAsia="zh-CN"/>
        </w:rPr>
        <w:t>31</w:t>
      </w:r>
      <w:r w:rsidRPr="006549AD">
        <w:rPr>
          <w:rFonts w:eastAsia="SimSun" w:cs="Microsoft YaHei"/>
          <w:lang w:val="en-US" w:eastAsia="zh-CN"/>
        </w:rPr>
        <w:t>通函宣布，根据</w:t>
      </w:r>
      <w:r w:rsidRPr="006549AD">
        <w:rPr>
          <w:rFonts w:eastAsia="SimSun"/>
          <w:lang w:val="en-US" w:eastAsia="zh-CN"/>
        </w:rPr>
        <w:t>ITU-T A</w:t>
      </w:r>
      <w:bookmarkStart w:id="333" w:name="_GoBack"/>
      <w:bookmarkEnd w:id="333"/>
      <w:r w:rsidRPr="006549AD">
        <w:rPr>
          <w:rFonts w:eastAsia="SimSun"/>
          <w:lang w:val="en-US" w:eastAsia="zh-CN"/>
        </w:rPr>
        <w:t>.8</w:t>
      </w:r>
      <w:r w:rsidRPr="006549AD">
        <w:rPr>
          <w:rFonts w:eastAsia="SimSun" w:cs="Microsoft YaHei"/>
          <w:lang w:val="en-US" w:eastAsia="zh-CN"/>
        </w:rPr>
        <w:t>建议书规定的程序批准了以下建议书：</w:t>
      </w:r>
    </w:p>
    <w:p w:rsidR="00D66B43" w:rsidRPr="006549AD" w:rsidRDefault="00D66B43" w:rsidP="00745351">
      <w:pPr>
        <w:spacing w:before="240"/>
        <w:ind w:left="567" w:hanging="567"/>
        <w:rPr>
          <w:lang w:eastAsia="zh-CN"/>
        </w:rPr>
      </w:pPr>
      <w:bookmarkStart w:id="334" w:name="_Toc508270471"/>
      <w:r w:rsidRPr="006549AD">
        <w:rPr>
          <w:lang w:eastAsia="zh-CN"/>
        </w:rPr>
        <w:t>–</w:t>
      </w:r>
      <w:r w:rsidRPr="006549AD">
        <w:rPr>
          <w:lang w:eastAsia="zh-CN"/>
        </w:rPr>
        <w:tab/>
        <w:t>ITU-T Y.4119 (03/2018</w:t>
      </w:r>
      <w:proofErr w:type="gramStart"/>
      <w:r w:rsidRPr="006549AD">
        <w:rPr>
          <w:lang w:eastAsia="zh-CN"/>
        </w:rPr>
        <w:t>)</w:t>
      </w:r>
      <w:r w:rsidR="00745351">
        <w:rPr>
          <w:rFonts w:eastAsiaTheme="minorEastAsia" w:hint="eastAsia"/>
          <w:lang w:eastAsia="zh-CN"/>
        </w:rPr>
        <w:t>：</w:t>
      </w:r>
      <w:proofErr w:type="gramEnd"/>
      <w:r w:rsidR="006A35DE">
        <w:rPr>
          <w:rFonts w:eastAsiaTheme="minorEastAsia" w:hint="eastAsia"/>
          <w:lang w:eastAsia="zh-CN"/>
        </w:rPr>
        <w:t>基于物联网的汽车紧急响应系统的要求和能力框架</w:t>
      </w:r>
    </w:p>
    <w:p w:rsidR="00D66B43" w:rsidRPr="006549AD" w:rsidRDefault="00D66B43" w:rsidP="00745351">
      <w:pPr>
        <w:spacing w:before="240"/>
      </w:pPr>
      <w:r w:rsidRPr="006549AD">
        <w:t>–</w:t>
      </w:r>
      <w:r w:rsidRPr="006549AD">
        <w:tab/>
        <w:t>ITU-T Y.4456 (03/2018</w:t>
      </w:r>
      <w:proofErr w:type="gramStart"/>
      <w:r w:rsidRPr="006549AD">
        <w:t>)</w:t>
      </w:r>
      <w:r w:rsidR="00745351">
        <w:rPr>
          <w:rFonts w:eastAsiaTheme="minorEastAsia" w:hint="eastAsia"/>
          <w:lang w:eastAsia="zh-CN"/>
        </w:rPr>
        <w:t>：</w:t>
      </w:r>
      <w:proofErr w:type="gramEnd"/>
      <w:r w:rsidR="006A35DE">
        <w:rPr>
          <w:rFonts w:ascii="SimSun" w:eastAsia="SimSun" w:hAnsi="SimSun" w:cs="SimSun" w:hint="eastAsia"/>
          <w:color w:val="000000"/>
          <w:shd w:val="clear" w:color="auto" w:fill="FFFFFF"/>
        </w:rPr>
        <w:t>智慧城市智慧停车场的要求和</w:t>
      </w:r>
      <w:r w:rsidR="006A35DE">
        <w:rPr>
          <w:rFonts w:ascii="SimSun" w:eastAsia="SimSun" w:hAnsi="SimSun" w:cs="SimSun" w:hint="eastAsia"/>
          <w:color w:val="000000"/>
          <w:shd w:val="clear" w:color="auto" w:fill="FFFFFF"/>
          <w:lang w:eastAsia="zh-CN"/>
        </w:rPr>
        <w:t>功能架构</w:t>
      </w:r>
    </w:p>
    <w:p w:rsidR="000C6801" w:rsidRDefault="00D66B43" w:rsidP="00745351">
      <w:pPr>
        <w:spacing w:before="240"/>
        <w:jc w:val="left"/>
        <w:rPr>
          <w:rFonts w:eastAsiaTheme="minorEastAsia"/>
          <w:lang w:eastAsia="zh-CN"/>
        </w:rPr>
      </w:pPr>
      <w:r w:rsidRPr="006549AD">
        <w:t>–</w:t>
      </w:r>
      <w:r w:rsidRPr="006549AD">
        <w:tab/>
        <w:t>ITU-T Y.4500.22 (03/2018</w:t>
      </w:r>
      <w:proofErr w:type="gramStart"/>
      <w:r w:rsidRPr="006549AD">
        <w:t>)</w:t>
      </w:r>
      <w:r w:rsidR="00745351">
        <w:rPr>
          <w:rFonts w:eastAsiaTheme="minorEastAsia" w:hint="eastAsia"/>
          <w:lang w:eastAsia="zh-CN"/>
        </w:rPr>
        <w:t>：</w:t>
      </w:r>
      <w:proofErr w:type="gramEnd"/>
      <w:r w:rsidRPr="006549AD">
        <w:t xml:space="preserve">oneM2M- </w:t>
      </w:r>
      <w:r w:rsidR="006E6B36">
        <w:rPr>
          <w:rFonts w:eastAsiaTheme="minorEastAsia" w:hint="eastAsia"/>
          <w:lang w:eastAsia="zh-CN"/>
        </w:rPr>
        <w:t>场设备配置</w:t>
      </w:r>
    </w:p>
    <w:p w:rsidR="00D66B43" w:rsidRPr="006549AD" w:rsidRDefault="00D66B43" w:rsidP="006E6B36">
      <w:pPr>
        <w:spacing w:before="240"/>
        <w:jc w:val="left"/>
      </w:pPr>
      <w:r w:rsidRPr="006549AD">
        <w:br w:type="page"/>
      </w:r>
    </w:p>
    <w:p w:rsidR="00652000" w:rsidRPr="006A35DE" w:rsidRDefault="00652000" w:rsidP="00652000">
      <w:pPr>
        <w:pStyle w:val="Heading20"/>
        <w:rPr>
          <w:rFonts w:asciiTheme="minorHAnsi" w:hAnsiTheme="minorHAnsi" w:cs="Arial"/>
          <w:lang w:val="en-GB" w:eastAsia="zh-CN"/>
        </w:rPr>
      </w:pPr>
      <w:r w:rsidRPr="006549AD">
        <w:rPr>
          <w:rFonts w:asciiTheme="minorHAnsi" w:hAnsiTheme="minorHAnsi" w:cs="Arial" w:hint="eastAsia"/>
          <w:lang w:val="en-US" w:eastAsia="zh-CN"/>
        </w:rPr>
        <w:lastRenderedPageBreak/>
        <w:t>电话业务</w:t>
      </w:r>
      <w:r w:rsidRPr="006A35DE">
        <w:rPr>
          <w:rFonts w:asciiTheme="minorHAnsi" w:hAnsiTheme="minorHAnsi" w:cs="Arial"/>
          <w:lang w:val="en-GB" w:eastAsia="zh-CN"/>
        </w:rPr>
        <w:br/>
      </w:r>
      <w:r w:rsidRPr="006A35DE">
        <w:rPr>
          <w:rFonts w:asciiTheme="minorHAnsi" w:hAnsiTheme="minorHAnsi" w:cs="Arial" w:hint="eastAsia"/>
          <w:lang w:val="en-GB" w:eastAsia="zh-CN"/>
        </w:rPr>
        <w:t>（</w:t>
      </w:r>
      <w:r w:rsidRPr="006A35DE">
        <w:rPr>
          <w:rFonts w:asciiTheme="minorHAnsi" w:hAnsiTheme="minorHAnsi" w:cs="Arial"/>
          <w:lang w:val="en-GB" w:eastAsia="zh-CN"/>
        </w:rPr>
        <w:t>ITU-T E.164</w:t>
      </w:r>
      <w:r w:rsidRPr="006549AD">
        <w:rPr>
          <w:rFonts w:asciiTheme="minorHAnsi" w:hAnsiTheme="minorHAnsi" w:cs="Arial" w:hint="eastAsia"/>
          <w:lang w:val="en-US" w:eastAsia="zh-CN"/>
        </w:rPr>
        <w:t>建议书</w:t>
      </w:r>
      <w:r w:rsidRPr="006A35DE">
        <w:rPr>
          <w:rFonts w:asciiTheme="minorHAnsi" w:hAnsiTheme="minorHAnsi" w:cs="Arial" w:hint="eastAsia"/>
          <w:lang w:val="en-GB" w:eastAsia="zh-CN"/>
        </w:rPr>
        <w:t>）</w:t>
      </w:r>
      <w:bookmarkEnd w:id="334"/>
    </w:p>
    <w:p w:rsidR="00652000" w:rsidRPr="006A35DE" w:rsidRDefault="00652000" w:rsidP="0065200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line="280" w:lineRule="exact"/>
        <w:jc w:val="center"/>
        <w:rPr>
          <w:lang w:eastAsia="zh-CN"/>
        </w:rPr>
      </w:pPr>
      <w:r w:rsidRPr="006549AD">
        <w:rPr>
          <w:rFonts w:asciiTheme="minorHAnsi" w:eastAsia="SimSun" w:hAnsiTheme="minorHAnsi" w:cs="SimSun"/>
          <w:lang w:eastAsia="zh-CN"/>
        </w:rPr>
        <w:t>网址</w:t>
      </w:r>
      <w:r w:rsidRPr="006A35DE">
        <w:rPr>
          <w:rFonts w:asciiTheme="minorHAnsi" w:eastAsia="SimSun" w:hAnsiTheme="minorHAnsi" w:cs="SimSun"/>
          <w:lang w:eastAsia="zh-CN"/>
        </w:rPr>
        <w:t>：</w:t>
      </w:r>
      <w:r w:rsidRPr="006A35DE">
        <w:rPr>
          <w:lang w:eastAsia="zh-CN"/>
        </w:rPr>
        <w:t xml:space="preserve"> www.itu.int/itu-t/inr/nnp</w:t>
      </w:r>
    </w:p>
    <w:p w:rsidR="005B7D16" w:rsidRPr="006549AD" w:rsidRDefault="00CB22B6" w:rsidP="009E50C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eastAsia="zh-CN"/>
        </w:rPr>
      </w:pPr>
      <w:bookmarkStart w:id="335" w:name="lt_pId137"/>
      <w:bookmarkStart w:id="336" w:name="_Toc469324977"/>
      <w:bookmarkStart w:id="337" w:name="_Toc504136567"/>
      <w:bookmarkEnd w:id="331"/>
      <w:r w:rsidRPr="006549AD">
        <w:rPr>
          <w:rFonts w:eastAsia="SimSun" w:cs="Arial" w:hint="eastAsia"/>
          <w:b/>
          <w:bCs/>
          <w:lang w:eastAsia="zh-CN"/>
        </w:rPr>
        <w:t>马里（国</w:t>
      </w:r>
      <w:r w:rsidR="009E50CE" w:rsidRPr="006549AD">
        <w:rPr>
          <w:rFonts w:eastAsia="SimSun" w:cs="Arial" w:hint="eastAsia"/>
          <w:b/>
          <w:bCs/>
          <w:lang w:eastAsia="zh-CN"/>
        </w:rPr>
        <w:t>家</w:t>
      </w:r>
      <w:r w:rsidRPr="006549AD">
        <w:rPr>
          <w:rFonts w:eastAsia="SimSun" w:cs="Arial" w:hint="eastAsia"/>
          <w:b/>
          <w:bCs/>
          <w:lang w:eastAsia="zh-CN"/>
        </w:rPr>
        <w:t>代码</w:t>
      </w:r>
      <w:r w:rsidR="005B7D16" w:rsidRPr="006549AD">
        <w:rPr>
          <w:rFonts w:eastAsia="SimSun" w:cs="Arial"/>
          <w:b/>
          <w:bCs/>
          <w:lang w:eastAsia="zh-CN"/>
        </w:rPr>
        <w:t>+223</w:t>
      </w:r>
      <w:r w:rsidRPr="006549AD">
        <w:rPr>
          <w:rFonts w:eastAsia="SimSun" w:cs="Arial" w:hint="eastAsia"/>
          <w:b/>
          <w:bCs/>
          <w:lang w:eastAsia="zh-CN"/>
        </w:rPr>
        <w:t>）</w:t>
      </w:r>
      <w:bookmarkEnd w:id="335"/>
      <w:r w:rsidR="005B7D16" w:rsidRPr="006549AD">
        <w:rPr>
          <w:rFonts w:eastAsia="SimSun" w:cs="Arial"/>
          <w:b/>
          <w:bCs/>
          <w:lang w:eastAsia="zh-CN"/>
        </w:rPr>
        <w:t xml:space="preserve"> </w:t>
      </w:r>
    </w:p>
    <w:p w:rsidR="005B7D16" w:rsidRPr="006549AD" w:rsidRDefault="00D66B43" w:rsidP="00D66B43">
      <w:pPr>
        <w:rPr>
          <w:lang w:val="fr-FR" w:eastAsia="zh-CN"/>
        </w:rPr>
      </w:pPr>
      <w:proofErr w:type="gramStart"/>
      <w:r w:rsidRPr="006549AD">
        <w:rPr>
          <w:rFonts w:eastAsia="SimSun" w:cs="Arial"/>
          <w:szCs w:val="18"/>
          <w:lang w:val="fr-CH" w:eastAsia="zh-CN"/>
        </w:rPr>
        <w:t>6.III.2018</w:t>
      </w:r>
      <w:r w:rsidRPr="006549AD">
        <w:rPr>
          <w:rFonts w:eastAsia="SimSun" w:cs="Arial"/>
          <w:lang w:eastAsia="zh-CN"/>
        </w:rPr>
        <w:t>来函</w:t>
      </w:r>
      <w:proofErr w:type="gramEnd"/>
      <w:r w:rsidRPr="006549AD">
        <w:rPr>
          <w:rFonts w:eastAsia="SimSun" w:cs="Arial" w:hint="eastAsia"/>
          <w:lang w:val="fr-FR" w:eastAsia="zh-CN"/>
        </w:rPr>
        <w:t>：</w:t>
      </w:r>
    </w:p>
    <w:p w:rsidR="005B7D16" w:rsidRPr="006549AD" w:rsidRDefault="00CB22B6" w:rsidP="007453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firstLine="392"/>
        <w:jc w:val="left"/>
        <w:rPr>
          <w:lang w:eastAsia="zh-CN"/>
        </w:rPr>
      </w:pPr>
      <w:bookmarkStart w:id="338" w:name="lt_pId139"/>
      <w:r w:rsidRPr="006549AD">
        <w:rPr>
          <w:rFonts w:eastAsiaTheme="minorEastAsia" w:cs="Arial" w:hint="eastAsia"/>
          <w:lang w:eastAsia="zh-CN"/>
        </w:rPr>
        <w:t>位于巴马科的</w:t>
      </w:r>
      <w:r w:rsidRPr="006549AD">
        <w:rPr>
          <w:rFonts w:ascii="STKaiti" w:eastAsia="STKaiti" w:hAnsi="STKaiti" w:cs="Arial"/>
          <w:iCs/>
          <w:lang w:eastAsia="zh-CN"/>
        </w:rPr>
        <w:t>马里电信/ICT与邮政管理局（AMRTP）</w:t>
      </w:r>
      <w:r w:rsidR="00BF60CB" w:rsidRPr="006549AD">
        <w:rPr>
          <w:rFonts w:eastAsiaTheme="minorEastAsia" w:cs="Arial" w:hint="eastAsia"/>
          <w:lang w:eastAsia="zh-CN"/>
        </w:rPr>
        <w:t>宣布了马里最新的国内编号方案（</w:t>
      </w:r>
      <w:r w:rsidR="00BF60CB" w:rsidRPr="006549AD">
        <w:rPr>
          <w:rFonts w:eastAsiaTheme="minorEastAsia" w:cs="Arial" w:hint="eastAsia"/>
          <w:lang w:eastAsia="zh-CN"/>
        </w:rPr>
        <w:t>NNP</w:t>
      </w:r>
      <w:r w:rsidR="00BF60CB" w:rsidRPr="006549AD">
        <w:rPr>
          <w:rFonts w:eastAsiaTheme="minorEastAsia" w:cs="Arial" w:hint="eastAsia"/>
          <w:lang w:eastAsia="zh-CN"/>
        </w:rPr>
        <w:t>）。</w:t>
      </w:r>
      <w:bookmarkEnd w:id="338"/>
    </w:p>
    <w:bookmarkEnd w:id="336"/>
    <w:bookmarkEnd w:id="337"/>
    <w:p w:rsidR="00C34FA0" w:rsidRPr="006549AD" w:rsidRDefault="00C34FA0" w:rsidP="00C34FA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cs="Arial"/>
          <w:lang w:eastAsia="zh-CN"/>
        </w:rPr>
      </w:pPr>
    </w:p>
    <w:p w:rsidR="00752017" w:rsidRPr="006549AD" w:rsidRDefault="00752017" w:rsidP="00BF60CB">
      <w:pPr>
        <w:overflowPunct/>
        <w:autoSpaceDE/>
        <w:autoSpaceDN/>
        <w:adjustRightInd/>
        <w:spacing w:before="0"/>
        <w:jc w:val="center"/>
        <w:textAlignment w:val="auto"/>
        <w:rPr>
          <w:rFonts w:asciiTheme="minorHAnsi" w:eastAsia="STKaiti" w:hAnsiTheme="minorHAnsi"/>
          <w:lang w:eastAsia="zh-CN"/>
        </w:rPr>
      </w:pPr>
      <w:r w:rsidRPr="006549AD">
        <w:rPr>
          <w:rFonts w:asciiTheme="minorHAnsi" w:eastAsia="STKaiti" w:hAnsiTheme="minorHAnsi" w:cs="SimSun"/>
          <w:b/>
          <w:lang w:eastAsia="zh-CN"/>
        </w:rPr>
        <w:t>国</w:t>
      </w:r>
      <w:r w:rsidRPr="006549AD">
        <w:rPr>
          <w:rFonts w:asciiTheme="minorHAnsi" w:eastAsia="STKaiti" w:hAnsiTheme="minorHAnsi" w:cs="Batang"/>
          <w:b/>
          <w:lang w:eastAsia="zh-CN"/>
        </w:rPr>
        <w:t>家代</w:t>
      </w:r>
      <w:r w:rsidRPr="006549AD">
        <w:rPr>
          <w:rFonts w:asciiTheme="minorHAnsi" w:eastAsia="STKaiti" w:hAnsiTheme="minorHAnsi" w:cs="SimSun"/>
          <w:b/>
          <w:lang w:eastAsia="zh-CN"/>
        </w:rPr>
        <w:t>码</w:t>
      </w:r>
      <w:r w:rsidR="005B7D16" w:rsidRPr="006549AD">
        <w:rPr>
          <w:rFonts w:asciiTheme="minorHAnsi" w:eastAsia="STKaiti" w:hAnsiTheme="minorHAnsi" w:cs="SimSun" w:hint="eastAsia"/>
          <w:b/>
          <w:lang w:eastAsia="zh-CN"/>
        </w:rPr>
        <w:t>+</w:t>
      </w:r>
      <w:r w:rsidRPr="006549AD">
        <w:rPr>
          <w:rFonts w:asciiTheme="minorHAnsi" w:eastAsia="STKaiti" w:hAnsiTheme="minorHAnsi"/>
          <w:b/>
          <w:lang w:eastAsia="zh-CN"/>
        </w:rPr>
        <w:t>2</w:t>
      </w:r>
      <w:r w:rsidR="005B7D16" w:rsidRPr="006549AD">
        <w:rPr>
          <w:rFonts w:asciiTheme="minorHAnsi" w:eastAsia="STKaiti" w:hAnsiTheme="minorHAnsi"/>
          <w:b/>
          <w:lang w:eastAsia="zh-CN"/>
        </w:rPr>
        <w:t>23</w:t>
      </w:r>
      <w:r w:rsidRPr="006549AD">
        <w:rPr>
          <w:rFonts w:asciiTheme="minorHAnsi" w:eastAsia="STKaiti" w:hAnsiTheme="minorHAnsi"/>
          <w:b/>
          <w:lang w:eastAsia="zh-CN"/>
        </w:rPr>
        <w:t>的</w:t>
      </w:r>
      <w:r w:rsidR="00BF60CB" w:rsidRPr="006549AD">
        <w:rPr>
          <w:rFonts w:asciiTheme="minorHAnsi" w:eastAsia="STKaiti" w:hAnsiTheme="minorHAnsi" w:hint="eastAsia"/>
          <w:b/>
          <w:lang w:eastAsia="zh-CN"/>
        </w:rPr>
        <w:t>国内编号</w:t>
      </w:r>
      <w:r w:rsidR="00E64F27" w:rsidRPr="006549AD">
        <w:rPr>
          <w:rFonts w:asciiTheme="minorHAnsi" w:eastAsia="STKaiti" w:hAnsiTheme="minorHAnsi"/>
          <w:b/>
          <w:lang w:eastAsia="zh-CN"/>
        </w:rPr>
        <w:br/>
      </w:r>
      <w:r w:rsidR="00BF60CB" w:rsidRPr="006549AD">
        <w:rPr>
          <w:rFonts w:asciiTheme="minorHAnsi" w:eastAsia="STKaiti" w:hAnsiTheme="minorHAnsi" w:hint="eastAsia"/>
          <w:b/>
          <w:lang w:eastAsia="zh-CN"/>
        </w:rPr>
        <w:t>方案说明</w:t>
      </w:r>
    </w:p>
    <w:p w:rsidR="005B7D16" w:rsidRPr="006549AD" w:rsidRDefault="005B7D16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Theme="minorEastAsia"/>
          <w:lang w:eastAsia="zh-CN"/>
        </w:rPr>
      </w:pPr>
      <w:bookmarkStart w:id="339" w:name="lt_pId142"/>
      <w:r w:rsidRPr="006549AD">
        <w:rPr>
          <w:lang w:eastAsia="zh-CN"/>
        </w:rPr>
        <w:t>a)</w:t>
      </w:r>
      <w:bookmarkEnd w:id="339"/>
      <w:r w:rsidRPr="006549AD">
        <w:rPr>
          <w:lang w:eastAsia="zh-CN"/>
        </w:rPr>
        <w:tab/>
      </w:r>
      <w:r w:rsidRPr="006549AD">
        <w:rPr>
          <w:rFonts w:eastAsiaTheme="minorEastAsia" w:hint="eastAsia"/>
          <w:lang w:eastAsia="zh-CN"/>
        </w:rPr>
        <w:t>概</w:t>
      </w:r>
      <w:r w:rsidR="006F7D9B" w:rsidRPr="006549AD">
        <w:rPr>
          <w:rFonts w:eastAsiaTheme="minorEastAsia" w:hint="eastAsia"/>
          <w:lang w:val="en-US" w:eastAsia="zh-CN"/>
        </w:rPr>
        <w:t>况</w:t>
      </w:r>
      <w:r w:rsidRPr="006549AD">
        <w:rPr>
          <w:rFonts w:eastAsiaTheme="minorEastAsia"/>
          <w:lang w:eastAsia="zh-CN"/>
        </w:rPr>
        <w:t>：</w:t>
      </w:r>
    </w:p>
    <w:p w:rsidR="005B7D16" w:rsidRPr="006549AD" w:rsidRDefault="00424620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ind w:left="794" w:hanging="794"/>
        <w:rPr>
          <w:rFonts w:eastAsiaTheme="minorEastAsia"/>
          <w:bCs/>
          <w:color w:val="000000"/>
          <w:lang w:eastAsia="zh-CN" w:bidi="en-US"/>
        </w:rPr>
      </w:pPr>
      <w:r w:rsidRPr="006549AD">
        <w:rPr>
          <w:rFonts w:eastAsiaTheme="minorEastAsia"/>
          <w:bCs/>
          <w:color w:val="000000"/>
          <w:lang w:eastAsia="zh-CN" w:bidi="en-US"/>
        </w:rPr>
        <w:tab/>
      </w:r>
      <w:r w:rsidR="005B7D16" w:rsidRPr="006549AD">
        <w:rPr>
          <w:rFonts w:eastAsiaTheme="minorEastAsia"/>
          <w:lang w:eastAsia="zh-CN"/>
        </w:rPr>
        <w:t>号码最短长度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（</w:t>
      </w:r>
      <w:r w:rsidR="005B7D16" w:rsidRPr="006549AD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：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八（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8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位</w:t>
      </w:r>
    </w:p>
    <w:p w:rsidR="005B7D16" w:rsidRPr="006549AD" w:rsidRDefault="00424620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ind w:left="794" w:hanging="794"/>
        <w:rPr>
          <w:rFonts w:asciiTheme="minorHAnsi" w:eastAsia="Century Gothic" w:hAnsiTheme="minorHAnsi"/>
          <w:bCs/>
          <w:color w:val="000000"/>
          <w:lang w:eastAsia="zh-CN" w:bidi="en-US"/>
        </w:rPr>
      </w:pPr>
      <w:r w:rsidRPr="006549AD">
        <w:rPr>
          <w:rFonts w:eastAsiaTheme="minorEastAsia"/>
          <w:bCs/>
          <w:color w:val="000000"/>
          <w:lang w:eastAsia="zh-CN" w:bidi="en-US"/>
        </w:rPr>
        <w:tab/>
      </w:r>
      <w:r w:rsidR="005B7D16" w:rsidRPr="006549AD">
        <w:rPr>
          <w:rFonts w:eastAsiaTheme="minorEastAsia"/>
          <w:lang w:eastAsia="zh-CN"/>
        </w:rPr>
        <w:t>号码最大长度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（</w:t>
      </w:r>
      <w:r w:rsidR="005B7D16" w:rsidRPr="006549AD">
        <w:rPr>
          <w:rFonts w:eastAsiaTheme="minorEastAsia" w:cs="Microsoft YaHei"/>
          <w:bCs/>
          <w:color w:val="000000"/>
          <w:lang w:eastAsia="zh-CN" w:bidi="en-US"/>
        </w:rPr>
        <w:t>不包含国家代码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：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八（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8</w:t>
      </w:r>
      <w:r w:rsidR="005B7D16" w:rsidRPr="006549AD">
        <w:rPr>
          <w:rFonts w:eastAsiaTheme="minorEastAsia" w:hint="eastAsia"/>
          <w:bCs/>
          <w:color w:val="000000"/>
          <w:lang w:eastAsia="zh-CN" w:bidi="en-US"/>
        </w:rPr>
        <w:t>）</w:t>
      </w:r>
      <w:r w:rsidR="005B7D16" w:rsidRPr="006549AD">
        <w:rPr>
          <w:rFonts w:eastAsiaTheme="minorEastAsia"/>
          <w:bCs/>
          <w:color w:val="000000"/>
          <w:lang w:eastAsia="zh-CN" w:bidi="en-US"/>
        </w:rPr>
        <w:t>位</w:t>
      </w:r>
    </w:p>
    <w:p w:rsidR="005B7D16" w:rsidRPr="006549AD" w:rsidRDefault="005B7D16" w:rsidP="004246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  <w:rPr>
          <w:rFonts w:eastAsiaTheme="minorEastAsia"/>
          <w:lang w:eastAsia="zh-CN"/>
        </w:rPr>
      </w:pPr>
      <w:bookmarkStart w:id="340" w:name="lt_pId150"/>
      <w:r w:rsidRPr="006549AD">
        <w:rPr>
          <w:rFonts w:eastAsiaTheme="minorEastAsia"/>
          <w:lang w:eastAsia="zh-CN"/>
        </w:rPr>
        <w:t>b)</w:t>
      </w:r>
      <w:bookmarkEnd w:id="340"/>
      <w:r w:rsidRPr="006549AD">
        <w:tab/>
      </w:r>
      <w:r w:rsidR="006F7D9B" w:rsidRPr="006549AD">
        <w:rPr>
          <w:rFonts w:eastAsiaTheme="minorEastAsia" w:hint="eastAsia"/>
          <w:lang w:eastAsia="zh-CN"/>
        </w:rPr>
        <w:t>编号</w:t>
      </w:r>
      <w:r w:rsidR="006F7D9B" w:rsidRPr="006549AD">
        <w:rPr>
          <w:rFonts w:eastAsiaTheme="minorEastAsia"/>
          <w:lang w:eastAsia="zh-CN"/>
        </w:rPr>
        <w:t>方案详情：</w:t>
      </w:r>
    </w:p>
    <w:p w:rsidR="00CC6CBA" w:rsidRPr="006549AD" w:rsidRDefault="00CC6CBA" w:rsidP="0042462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ind w:left="794" w:hanging="794"/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204"/>
        <w:gridCol w:w="1067"/>
        <w:gridCol w:w="2833"/>
        <w:gridCol w:w="2689"/>
      </w:tblGrid>
      <w:tr w:rsidR="00D51860" w:rsidRPr="006549AD" w:rsidTr="003749FC">
        <w:trPr>
          <w:tblHeader/>
        </w:trPr>
        <w:tc>
          <w:tcPr>
            <w:tcW w:w="1846" w:type="dxa"/>
            <w:vMerge w:val="restart"/>
            <w:vAlign w:val="center"/>
          </w:tcPr>
          <w:p w:rsidR="00D51860" w:rsidRPr="000C6801" w:rsidRDefault="00D51860" w:rsidP="000C6801">
            <w:pPr>
              <w:pStyle w:val="Tablehead0"/>
              <w:rPr>
                <w:rFonts w:asciiTheme="minorHAnsi" w:eastAsiaTheme="minorEastAsia" w:hAnsiTheme="minorHAnsi"/>
                <w:lang w:eastAsia="zh-CN"/>
              </w:rPr>
            </w:pPr>
            <w:r w:rsidRPr="000C6801">
              <w:rPr>
                <w:rFonts w:asciiTheme="minorHAnsi" w:eastAsiaTheme="minorEastAsia" w:hAnsiTheme="minorHAnsi"/>
                <w:lang w:eastAsia="zh-CN"/>
              </w:rPr>
              <w:t>国家目的地代码（</w:t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NDC</w:t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）或国家（有效）号码（</w:t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N(S)N</w:t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）的</w:t>
            </w:r>
            <w:r w:rsidR="00424620" w:rsidRPr="000C6801">
              <w:rPr>
                <w:rFonts w:asciiTheme="minorHAnsi" w:eastAsiaTheme="minorEastAsia" w:hAnsiTheme="minorHAnsi"/>
                <w:lang w:eastAsia="zh-CN"/>
              </w:rPr>
              <w:br/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前几位</w:t>
            </w:r>
          </w:p>
        </w:tc>
        <w:tc>
          <w:tcPr>
            <w:tcW w:w="2271" w:type="dxa"/>
            <w:gridSpan w:val="2"/>
            <w:vAlign w:val="center"/>
          </w:tcPr>
          <w:p w:rsidR="00D51860" w:rsidRPr="000C6801" w:rsidRDefault="00D51860" w:rsidP="000C6801">
            <w:pPr>
              <w:pStyle w:val="Tablehead0"/>
              <w:rPr>
                <w:rFonts w:asciiTheme="minorHAnsi" w:eastAsiaTheme="minorEastAsia" w:hAnsiTheme="minorHAnsi"/>
                <w:noProof/>
              </w:rPr>
            </w:pPr>
            <w:r w:rsidRPr="000C6801">
              <w:rPr>
                <w:rFonts w:asciiTheme="minorHAnsi" w:eastAsiaTheme="minorEastAsia" w:hAnsiTheme="minorHAnsi"/>
                <w:lang w:val="en-US"/>
              </w:rPr>
              <w:t>N(S)N</w:t>
            </w:r>
            <w:r w:rsidRPr="000C6801">
              <w:rPr>
                <w:rFonts w:asciiTheme="minorHAnsi" w:eastAsiaTheme="minorEastAsia" w:hAnsiTheme="minorHAnsi"/>
                <w:color w:val="000000"/>
                <w:lang w:eastAsia="zh-CN"/>
              </w:rPr>
              <w:t>号码长度</w:t>
            </w:r>
          </w:p>
        </w:tc>
        <w:tc>
          <w:tcPr>
            <w:tcW w:w="2833" w:type="dxa"/>
            <w:vMerge w:val="restart"/>
            <w:vAlign w:val="center"/>
          </w:tcPr>
          <w:p w:rsidR="00D51860" w:rsidRPr="000C6801" w:rsidRDefault="00D51860" w:rsidP="000C6801">
            <w:pPr>
              <w:pStyle w:val="Tablehead0"/>
              <w:rPr>
                <w:rFonts w:asciiTheme="minorHAnsi" w:eastAsiaTheme="minorEastAsia" w:hAnsiTheme="minorHAnsi"/>
                <w:noProof/>
              </w:rPr>
            </w:pPr>
            <w:r w:rsidRPr="000C6801">
              <w:rPr>
                <w:rFonts w:asciiTheme="minorHAnsi" w:eastAsiaTheme="minorEastAsia" w:hAnsiTheme="minorHAnsi"/>
                <w:color w:val="000000"/>
              </w:rPr>
              <w:t>E.164</w:t>
            </w:r>
            <w:r w:rsidRPr="000C6801">
              <w:rPr>
                <w:rFonts w:asciiTheme="minorHAnsi" w:eastAsiaTheme="minorEastAsia" w:hAnsiTheme="minorHAnsi"/>
                <w:color w:val="000000"/>
                <w:lang w:eastAsia="zh-CN"/>
              </w:rPr>
              <w:t>号码的使用</w:t>
            </w:r>
          </w:p>
        </w:tc>
        <w:tc>
          <w:tcPr>
            <w:tcW w:w="2689" w:type="dxa"/>
            <w:vMerge w:val="restart"/>
            <w:vAlign w:val="center"/>
          </w:tcPr>
          <w:p w:rsidR="00D51860" w:rsidRPr="000C6801" w:rsidRDefault="00BF60CB" w:rsidP="000C6801">
            <w:pPr>
              <w:pStyle w:val="Tablehead0"/>
              <w:rPr>
                <w:rFonts w:asciiTheme="minorHAnsi" w:eastAsiaTheme="minorEastAsia" w:hAnsiTheme="minorHAnsi"/>
                <w:noProof/>
                <w:lang w:eastAsia="zh-CN"/>
              </w:rPr>
            </w:pPr>
            <w:r w:rsidRPr="000C6801">
              <w:rPr>
                <w:rFonts w:asciiTheme="minorHAnsi" w:eastAsiaTheme="minorEastAsia" w:hAnsiTheme="minorHAnsi"/>
                <w:lang w:eastAsia="zh-CN"/>
              </w:rPr>
              <w:t>补充信息</w:t>
            </w:r>
          </w:p>
        </w:tc>
      </w:tr>
      <w:tr w:rsidR="005B7D16" w:rsidRPr="006549AD" w:rsidTr="003749FC">
        <w:trPr>
          <w:tblHeader/>
        </w:trPr>
        <w:tc>
          <w:tcPr>
            <w:tcW w:w="1846" w:type="dxa"/>
            <w:vMerge/>
            <w:vAlign w:val="center"/>
          </w:tcPr>
          <w:p w:rsidR="005B7D16" w:rsidRPr="006549AD" w:rsidRDefault="005B7D16" w:rsidP="00D518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STKaiti" w:eastAsia="STKaiti" w:hAnsi="STKaiti"/>
                <w:b/>
                <w:bCs/>
                <w:color w:val="000000"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5B7D16" w:rsidRPr="000C6801" w:rsidRDefault="005B7D16" w:rsidP="000C6801">
            <w:pPr>
              <w:pStyle w:val="Tablehead0"/>
              <w:rPr>
                <w:rFonts w:asciiTheme="minorEastAsia" w:eastAsiaTheme="minorEastAsia" w:hAnsiTheme="minorEastAsia"/>
                <w:lang w:eastAsia="zh-CN"/>
              </w:rPr>
            </w:pP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最大</w:t>
            </w:r>
            <w:r w:rsidR="009E089F">
              <w:rPr>
                <w:rFonts w:asciiTheme="minorEastAsia" w:eastAsiaTheme="minorEastAsia" w:hAnsiTheme="minorEastAsia"/>
                <w:lang w:eastAsia="zh-CN"/>
              </w:rPr>
              <w:br/>
            </w: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长度</w:t>
            </w:r>
          </w:p>
        </w:tc>
        <w:tc>
          <w:tcPr>
            <w:tcW w:w="1067" w:type="dxa"/>
            <w:vAlign w:val="center"/>
          </w:tcPr>
          <w:p w:rsidR="005B7D16" w:rsidRPr="000C6801" w:rsidRDefault="005B7D16" w:rsidP="000C6801">
            <w:pPr>
              <w:pStyle w:val="Tablehead0"/>
              <w:rPr>
                <w:rFonts w:asciiTheme="minorEastAsia" w:eastAsiaTheme="minorEastAsia" w:hAnsiTheme="minorEastAsia"/>
                <w:color w:val="000000"/>
                <w:lang w:eastAsia="zh-CN"/>
              </w:rPr>
            </w:pP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最小</w:t>
            </w:r>
            <w:r w:rsidR="009E089F">
              <w:rPr>
                <w:rFonts w:asciiTheme="minorEastAsia" w:eastAsiaTheme="minorEastAsia" w:hAnsiTheme="minorEastAsia"/>
                <w:lang w:eastAsia="zh-CN"/>
              </w:rPr>
              <w:br/>
            </w: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长度</w:t>
            </w:r>
          </w:p>
        </w:tc>
        <w:tc>
          <w:tcPr>
            <w:tcW w:w="2833" w:type="dxa"/>
            <w:vMerge/>
            <w:vAlign w:val="center"/>
          </w:tcPr>
          <w:p w:rsidR="005B7D16" w:rsidRPr="006549AD" w:rsidRDefault="005B7D16" w:rsidP="00D518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b/>
                <w:bCs/>
                <w:i/>
                <w:color w:val="000000"/>
                <w:lang w:eastAsia="zh-CN"/>
              </w:rPr>
            </w:pPr>
          </w:p>
        </w:tc>
        <w:tc>
          <w:tcPr>
            <w:tcW w:w="2689" w:type="dxa"/>
            <w:vMerge/>
            <w:vAlign w:val="center"/>
          </w:tcPr>
          <w:p w:rsidR="005B7D16" w:rsidRPr="006549AD" w:rsidRDefault="005B7D16" w:rsidP="00D5186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-57" w:right="-57"/>
              <w:jc w:val="center"/>
              <w:rPr>
                <w:rFonts w:ascii="STKaiti" w:eastAsia="STKaiti" w:hAnsi="STKaiti"/>
                <w:b/>
                <w:bCs/>
                <w:color w:val="000000"/>
                <w:lang w:eastAsia="zh-CN"/>
              </w:rPr>
            </w:pPr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745351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eastAsia="zh-CN"/>
              </w:rPr>
            </w:pPr>
            <w:bookmarkStart w:id="341" w:name="lt_pId158"/>
            <w:r w:rsidRPr="006549AD">
              <w:rPr>
                <w:lang w:eastAsia="zh-CN"/>
              </w:rPr>
              <w:t>20 2 (NDC)</w:t>
            </w:r>
            <w:bookmarkEnd w:id="341"/>
            <w:r w:rsidRPr="006549AD">
              <w:rPr>
                <w:lang w:eastAsia="zh-CN"/>
              </w:rPr>
              <w:t xml:space="preserve"> </w:t>
            </w:r>
          </w:p>
        </w:tc>
        <w:tc>
          <w:tcPr>
            <w:tcW w:w="1204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eastAsia="zh-CN"/>
              </w:rPr>
            </w:pPr>
            <w:r w:rsidRPr="006549AD">
              <w:rPr>
                <w:lang w:eastAsia="zh-CN"/>
              </w:rPr>
              <w:t>8</w:t>
            </w:r>
          </w:p>
        </w:tc>
        <w:tc>
          <w:tcPr>
            <w:tcW w:w="1067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eastAsia="zh-CN"/>
              </w:rPr>
            </w:pPr>
            <w:r w:rsidRPr="006549AD">
              <w:rPr>
                <w:lang w:eastAsia="zh-CN"/>
              </w:rPr>
              <w:t>8</w:t>
            </w:r>
          </w:p>
        </w:tc>
        <w:tc>
          <w:tcPr>
            <w:tcW w:w="2833" w:type="dxa"/>
            <w:vMerge w:val="restart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42" w:name="lt_pId161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val="en-US"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42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vMerge w:val="restart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343" w:name="lt_pId163"/>
            <w:r w:rsidRPr="006549AD">
              <w:rPr>
                <w:rFonts w:ascii="SimSun" w:eastAsia="SimSun" w:hAnsi="SimSun" w:cs="SimSun" w:hint="eastAsia"/>
                <w:lang w:eastAsia="zh-CN"/>
              </w:rPr>
              <w:t>巴马科市区</w:t>
            </w:r>
            <w:bookmarkEnd w:id="343"/>
            <w:r w:rsidRPr="006549AD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Pr="006549AD">
              <w:rPr>
                <w:lang w:eastAsia="zh-CN"/>
              </w:rPr>
              <w:t xml:space="preserve"> SOTELMA SA</w:t>
            </w:r>
            <w:r w:rsidRPr="006549AD">
              <w:rPr>
                <w:rFonts w:eastAsiaTheme="minorEastAsia" w:hint="eastAsia"/>
                <w:lang w:eastAsia="zh-CN"/>
              </w:rPr>
              <w:t>的</w:t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固定用户</w:t>
            </w:r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eastAsia="zh-CN"/>
              </w:rPr>
            </w:pPr>
            <w:bookmarkStart w:id="344" w:name="lt_pId164"/>
            <w:r w:rsidRPr="006549AD">
              <w:rPr>
                <w:lang w:eastAsia="zh-CN"/>
              </w:rPr>
              <w:t>20 70 (NDC)</w:t>
            </w:r>
            <w:bookmarkEnd w:id="344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eastAsia="zh-CN"/>
              </w:rPr>
            </w:pPr>
            <w:bookmarkStart w:id="345" w:name="lt_pId165"/>
            <w:r w:rsidRPr="006549AD">
              <w:rPr>
                <w:lang w:eastAsia="zh-CN"/>
              </w:rPr>
              <w:t>20 71 (NDC)</w:t>
            </w:r>
            <w:bookmarkEnd w:id="345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eastAsia="zh-CN"/>
              </w:rPr>
            </w:pPr>
            <w:bookmarkStart w:id="346" w:name="lt_pId166"/>
            <w:r w:rsidRPr="006549AD">
              <w:rPr>
                <w:lang w:eastAsia="zh-CN"/>
              </w:rPr>
              <w:t>20 72 (NDC)</w:t>
            </w:r>
            <w:bookmarkEnd w:id="346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eastAsia="zh-CN"/>
              </w:rPr>
            </w:pPr>
            <w:bookmarkStart w:id="347" w:name="lt_pId167"/>
            <w:r w:rsidRPr="006549AD">
              <w:rPr>
                <w:lang w:eastAsia="zh-CN"/>
              </w:rPr>
              <w:t>20 73 (NDC)</w:t>
            </w:r>
            <w:bookmarkEnd w:id="347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eastAsia="zh-CN"/>
              </w:rPr>
            </w:pPr>
            <w:bookmarkStart w:id="348" w:name="lt_pId168"/>
            <w:r w:rsidRPr="006549AD">
              <w:rPr>
                <w:lang w:eastAsia="zh-CN"/>
              </w:rPr>
              <w:t>20 74 (NDC)</w:t>
            </w:r>
            <w:bookmarkEnd w:id="348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349" w:name="lt_pId169"/>
            <w:r w:rsidRPr="006549AD">
              <w:rPr>
                <w:lang w:eastAsia="zh-CN"/>
              </w:rPr>
              <w:t xml:space="preserve">20 </w:t>
            </w:r>
            <w:r w:rsidRPr="006549AD">
              <w:t>75 (NDC)</w:t>
            </w:r>
            <w:bookmarkEnd w:id="349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350" w:name="lt_pId170"/>
            <w:r w:rsidRPr="006549AD">
              <w:t>20 76 (NDC)</w:t>
            </w:r>
            <w:bookmarkEnd w:id="350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351" w:name="lt_pId171"/>
            <w:r w:rsidRPr="006549AD">
              <w:t>20 77 (NDC)</w:t>
            </w:r>
            <w:bookmarkEnd w:id="351"/>
          </w:p>
          <w:p w:rsidR="005B7D16" w:rsidRPr="006549AD" w:rsidRDefault="009E50CE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 w:rsidRPr="006549AD">
              <w:rPr>
                <w:rFonts w:eastAsiaTheme="minorEastAsia" w:hint="eastAsia"/>
                <w:lang w:eastAsia="zh-CN"/>
              </w:rPr>
              <w:t>和</w:t>
            </w:r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352" w:name="lt_pId173"/>
            <w:r w:rsidRPr="006549AD">
              <w:t>20 78 (NDC)</w:t>
            </w:r>
            <w:bookmarkEnd w:id="352"/>
          </w:p>
        </w:tc>
        <w:tc>
          <w:tcPr>
            <w:tcW w:w="1204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</w:p>
        </w:tc>
        <w:tc>
          <w:tcPr>
            <w:tcW w:w="1067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</w:p>
        </w:tc>
        <w:tc>
          <w:tcPr>
            <w:tcW w:w="2833" w:type="dxa"/>
            <w:vMerge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  <w:tc>
          <w:tcPr>
            <w:tcW w:w="2689" w:type="dxa"/>
            <w:vMerge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5B7D16" w:rsidRPr="006549AD" w:rsidTr="009E089F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53" w:name="lt_pId176"/>
            <w:r w:rsidRPr="006549AD">
              <w:t>20 79 (NDC)</w:t>
            </w:r>
            <w:bookmarkEnd w:id="353"/>
          </w:p>
        </w:tc>
        <w:tc>
          <w:tcPr>
            <w:tcW w:w="1204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</w:p>
        </w:tc>
        <w:tc>
          <w:tcPr>
            <w:tcW w:w="1067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54" w:name="lt_pId179"/>
            <w:r w:rsidRPr="006549AD"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6549AD">
              <w:rPr>
                <w:lang w:eastAsia="zh-CN"/>
              </w:rPr>
              <w:t xml:space="preserve"> –</w:t>
            </w:r>
            <w:bookmarkEnd w:id="354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数字移动电话业务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BF60CB" w:rsidP="00BF60C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55" w:name="lt_pId181"/>
            <w:r w:rsidRPr="006549AD">
              <w:rPr>
                <w:rFonts w:ascii="SimSun" w:eastAsia="SimSun" w:hAnsi="SimSun" w:cs="SimSun" w:hint="eastAsia"/>
                <w:lang w:eastAsia="zh-CN"/>
              </w:rPr>
              <w:t>巴马科市区运营商</w:t>
            </w:r>
            <w:r w:rsidRPr="006549AD">
              <w:rPr>
                <w:lang w:eastAsia="zh-CN"/>
              </w:rPr>
              <w:t xml:space="preserve"> SOTELMA SA</w:t>
            </w:r>
            <w:r w:rsidRPr="006549AD">
              <w:rPr>
                <w:rFonts w:eastAsiaTheme="minorEastAsia" w:hint="eastAsia"/>
                <w:lang w:eastAsia="zh-CN"/>
              </w:rPr>
              <w:t>的</w:t>
            </w:r>
            <w:r w:rsidRPr="006549AD">
              <w:rPr>
                <w:lang w:eastAsia="zh-CN"/>
              </w:rPr>
              <w:t>CDMA</w:t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用户</w:t>
            </w:r>
            <w:bookmarkEnd w:id="355"/>
          </w:p>
        </w:tc>
      </w:tr>
      <w:tr w:rsidR="005B7D16" w:rsidRPr="006549AD" w:rsidTr="009E089F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56" w:name="lt_pId182"/>
            <w:r w:rsidRPr="006549AD">
              <w:t>21 7 (NDC)</w:t>
            </w:r>
            <w:bookmarkEnd w:id="356"/>
          </w:p>
        </w:tc>
        <w:tc>
          <w:tcPr>
            <w:tcW w:w="1204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</w:p>
        </w:tc>
        <w:tc>
          <w:tcPr>
            <w:tcW w:w="1067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57" w:name="lt_pId185"/>
            <w:r w:rsidRPr="006549AD"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6549AD">
              <w:rPr>
                <w:lang w:eastAsia="zh-CN"/>
              </w:rPr>
              <w:t xml:space="preserve"> –</w:t>
            </w:r>
            <w:bookmarkEnd w:id="357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数字移动电话业务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BF60CB" w:rsidP="00BF60C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358" w:name="lt_pId187"/>
            <w:r w:rsidRPr="006549AD">
              <w:rPr>
                <w:rFonts w:eastAsiaTheme="minorEastAsia" w:hint="eastAsia"/>
                <w:lang w:eastAsia="zh-CN"/>
              </w:rPr>
              <w:t>各地区</w:t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Pr="006549AD">
              <w:t>SOTELMA SA</w:t>
            </w:r>
            <w:r w:rsidRPr="006549AD">
              <w:rPr>
                <w:rFonts w:eastAsiaTheme="minorEastAsia" w:hint="eastAsia"/>
                <w:lang w:eastAsia="zh-CN"/>
              </w:rPr>
              <w:t>的</w:t>
            </w:r>
            <w:r w:rsidRPr="006549AD">
              <w:t>CDMA</w:t>
            </w:r>
            <w:r w:rsidRPr="006549AD">
              <w:rPr>
                <w:rFonts w:ascii="SimSun" w:eastAsia="SimSun" w:hAnsi="SimSun" w:cs="SimSun" w:hint="eastAsia"/>
              </w:rPr>
              <w:t>用户</w:t>
            </w:r>
            <w:bookmarkEnd w:id="358"/>
          </w:p>
        </w:tc>
      </w:tr>
      <w:tr w:rsidR="005B7D16" w:rsidRPr="006549AD" w:rsidTr="009E089F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bookmarkStart w:id="359" w:name="lt_pId188"/>
            <w:r w:rsidRPr="006549AD">
              <w:rPr>
                <w:bCs/>
                <w:lang w:val="fr-FR"/>
              </w:rPr>
              <w:t xml:space="preserve">21 26 </w:t>
            </w:r>
            <w:r w:rsidRPr="006549AD">
              <w:t>(NDC)</w:t>
            </w:r>
            <w:bookmarkEnd w:id="359"/>
          </w:p>
          <w:p w:rsidR="005B7D16" w:rsidRPr="006549AD" w:rsidRDefault="009E50CE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rFonts w:eastAsiaTheme="minorEastAsia" w:hint="eastAsia"/>
                <w:lang w:val="fr-FR" w:eastAsia="zh-CN"/>
              </w:rPr>
              <w:t>和</w:t>
            </w:r>
          </w:p>
          <w:p w:rsidR="005B7D16" w:rsidRPr="006549AD" w:rsidRDefault="005B7D16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fr-FR"/>
              </w:rPr>
            </w:pPr>
            <w:bookmarkStart w:id="360" w:name="lt_pId190"/>
            <w:r w:rsidRPr="006549AD">
              <w:rPr>
                <w:bCs/>
                <w:lang w:val="fr-FR"/>
              </w:rPr>
              <w:t xml:space="preserve">21 27 </w:t>
            </w:r>
            <w:r w:rsidRPr="006549AD">
              <w:t>(NDC)</w:t>
            </w:r>
            <w:bookmarkEnd w:id="360"/>
          </w:p>
        </w:tc>
        <w:tc>
          <w:tcPr>
            <w:tcW w:w="1204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6549AD">
              <w:rPr>
                <w:lang w:val="fr-FR"/>
              </w:rPr>
              <w:t>8</w:t>
            </w:r>
          </w:p>
        </w:tc>
        <w:tc>
          <w:tcPr>
            <w:tcW w:w="1067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6549AD">
              <w:rPr>
                <w:lang w:val="fr-FR"/>
              </w:rPr>
              <w:t>8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61" w:name="lt_pId193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61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5B7D16" w:rsidP="00BF60C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362" w:name="lt_pId195"/>
            <w:r w:rsidRPr="006549AD">
              <w:t>Koulikoro</w:t>
            </w:r>
            <w:r w:rsidR="00BF60CB" w:rsidRPr="006549AD">
              <w:rPr>
                <w:rFonts w:eastAsiaTheme="minorEastAsia" w:hint="eastAsia"/>
                <w:lang w:eastAsia="zh-CN"/>
              </w:rPr>
              <w:t>地区</w:t>
            </w:r>
            <w:r w:rsidR="00BF60CB" w:rsidRPr="006549AD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BF60CB" w:rsidRPr="006549AD">
              <w:t>SOTELMA SA</w:t>
            </w:r>
            <w:r w:rsidR="00BF60CB" w:rsidRPr="006549AD">
              <w:rPr>
                <w:rFonts w:eastAsiaTheme="minorEastAsia" w:hint="eastAsia"/>
                <w:lang w:eastAsia="zh-CN"/>
              </w:rPr>
              <w:t>的</w:t>
            </w:r>
            <w:r w:rsidR="00BF60CB" w:rsidRPr="006549AD">
              <w:t>CDMA</w:t>
            </w:r>
            <w:r w:rsidR="00BF60CB" w:rsidRPr="006549AD">
              <w:rPr>
                <w:rFonts w:ascii="SimSun" w:eastAsia="SimSun" w:hAnsi="SimSun" w:cs="SimSun" w:hint="eastAsia"/>
              </w:rPr>
              <w:t>用户</w:t>
            </w:r>
            <w:bookmarkEnd w:id="362"/>
          </w:p>
        </w:tc>
      </w:tr>
      <w:tr w:rsidR="005B7D16" w:rsidRPr="006549AD" w:rsidTr="009E089F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ind w:left="-57" w:right="-57"/>
              <w:jc w:val="center"/>
              <w:rPr>
                <w:bCs/>
                <w:lang w:val="fr-FR"/>
              </w:rPr>
            </w:pPr>
            <w:bookmarkStart w:id="363" w:name="lt_pId196"/>
            <w:r w:rsidRPr="006549AD">
              <w:rPr>
                <w:bCs/>
                <w:lang w:val="fr-FR"/>
              </w:rPr>
              <w:t xml:space="preserve">21 4 </w:t>
            </w:r>
            <w:r w:rsidRPr="006549AD">
              <w:t>(NDC)</w:t>
            </w:r>
            <w:bookmarkEnd w:id="363"/>
          </w:p>
        </w:tc>
        <w:tc>
          <w:tcPr>
            <w:tcW w:w="1204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6549AD">
              <w:rPr>
                <w:lang w:val="fr-FR"/>
              </w:rPr>
              <w:t>8</w:t>
            </w:r>
          </w:p>
        </w:tc>
        <w:tc>
          <w:tcPr>
            <w:tcW w:w="1067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/>
              </w:rPr>
            </w:pPr>
            <w:r w:rsidRPr="006549AD">
              <w:rPr>
                <w:lang w:val="fr-FR"/>
              </w:rPr>
              <w:t>8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64" w:name="lt_pId199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64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5B7D16" w:rsidP="006A5BE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365" w:name="lt_pId201"/>
            <w:r w:rsidRPr="006549AD">
              <w:t>Mopti</w:t>
            </w:r>
            <w:r w:rsidR="00BF60CB" w:rsidRPr="006549AD">
              <w:rPr>
                <w:rFonts w:eastAsiaTheme="minorEastAsia" w:hint="eastAsia"/>
                <w:lang w:eastAsia="zh-CN"/>
              </w:rPr>
              <w:t>地区</w:t>
            </w:r>
            <w:r w:rsidR="00BF60CB" w:rsidRPr="006549AD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BF60CB" w:rsidRPr="006549AD">
              <w:t>SOTELMA SA</w:t>
            </w:r>
            <w:r w:rsidR="00BF60CB" w:rsidRPr="006549AD">
              <w:rPr>
                <w:rFonts w:eastAsiaTheme="minorEastAsia" w:hint="eastAsia"/>
                <w:lang w:eastAsia="zh-CN"/>
              </w:rPr>
              <w:t>的</w:t>
            </w:r>
            <w:r w:rsidR="00BF60CB" w:rsidRPr="006549AD">
              <w:rPr>
                <w:rFonts w:ascii="SimSun" w:eastAsia="SimSun" w:hAnsi="SimSun" w:cs="SimSun" w:hint="eastAsia"/>
              </w:rPr>
              <w:t>固定用户</w:t>
            </w:r>
            <w:bookmarkEnd w:id="365"/>
          </w:p>
        </w:tc>
      </w:tr>
      <w:tr w:rsidR="005B7D16" w:rsidRPr="006549AD" w:rsidTr="009E089F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9E08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fr-FR"/>
              </w:rPr>
            </w:pPr>
            <w:bookmarkStart w:id="366" w:name="lt_pId202"/>
            <w:r w:rsidRPr="006549AD">
              <w:rPr>
                <w:bCs/>
                <w:lang w:val="fr-FR"/>
              </w:rPr>
              <w:t xml:space="preserve">21 5 </w:t>
            </w:r>
            <w:r w:rsidRPr="006549AD">
              <w:t>(NDC)</w:t>
            </w:r>
            <w:bookmarkEnd w:id="366"/>
          </w:p>
        </w:tc>
        <w:tc>
          <w:tcPr>
            <w:tcW w:w="1204" w:type="dxa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7" w:type="dxa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67" w:name="lt_pId205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67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5B7D16" w:rsidP="006A5BE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368" w:name="lt_pId207"/>
            <w:r w:rsidRPr="006549AD">
              <w:t>Kayes</w:t>
            </w:r>
            <w:r w:rsidR="006A5BE8" w:rsidRPr="006549AD">
              <w:rPr>
                <w:rFonts w:eastAsiaTheme="minorEastAsia" w:hint="eastAsia"/>
                <w:lang w:eastAsia="zh-CN"/>
              </w:rPr>
              <w:t>地区</w:t>
            </w:r>
            <w:r w:rsidR="006A5BE8" w:rsidRPr="006549AD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6A5BE8" w:rsidRPr="006549AD">
              <w:t>SOTELMA SA</w:t>
            </w:r>
            <w:r w:rsidR="006A5BE8" w:rsidRPr="006549AD">
              <w:rPr>
                <w:rFonts w:eastAsiaTheme="minorEastAsia" w:hint="eastAsia"/>
                <w:lang w:eastAsia="zh-CN"/>
              </w:rPr>
              <w:t>的</w:t>
            </w:r>
            <w:r w:rsidR="006A5BE8" w:rsidRPr="006549AD">
              <w:rPr>
                <w:rFonts w:ascii="SimSun" w:eastAsia="SimSun" w:hAnsi="SimSun" w:cs="SimSun" w:hint="eastAsia"/>
              </w:rPr>
              <w:t>固定用户</w:t>
            </w:r>
            <w:bookmarkEnd w:id="368"/>
          </w:p>
        </w:tc>
      </w:tr>
      <w:tr w:rsidR="005B7D16" w:rsidRPr="006549AD" w:rsidTr="009E089F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9E08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fr-FR"/>
              </w:rPr>
            </w:pPr>
            <w:bookmarkStart w:id="369" w:name="lt_pId208"/>
            <w:r w:rsidRPr="006549AD">
              <w:rPr>
                <w:bCs/>
                <w:lang w:val="fr-FR"/>
              </w:rPr>
              <w:t>21 6</w:t>
            </w:r>
            <w:r w:rsidRPr="006549AD">
              <w:t>(NDC)</w:t>
            </w:r>
            <w:bookmarkEnd w:id="369"/>
          </w:p>
        </w:tc>
        <w:tc>
          <w:tcPr>
            <w:tcW w:w="1204" w:type="dxa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7" w:type="dxa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</w:rPr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70" w:name="lt_pId211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70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r w:rsidRPr="006549AD">
              <w:t>Sikasso</w:t>
            </w:r>
            <w:r w:rsidR="006A5BE8" w:rsidRPr="006549AD">
              <w:rPr>
                <w:rFonts w:eastAsiaTheme="minorEastAsia" w:hint="eastAsia"/>
                <w:lang w:eastAsia="zh-CN"/>
              </w:rPr>
              <w:t>地区</w:t>
            </w:r>
            <w:r w:rsidR="006A5BE8" w:rsidRPr="006549AD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6A5BE8" w:rsidRPr="006549AD">
              <w:t>SOTELMA SA</w:t>
            </w:r>
            <w:r w:rsidR="006A5BE8" w:rsidRPr="006549AD">
              <w:rPr>
                <w:rFonts w:eastAsiaTheme="minorEastAsia" w:hint="eastAsia"/>
                <w:lang w:eastAsia="zh-CN"/>
              </w:rPr>
              <w:t>的</w:t>
            </w:r>
            <w:r w:rsidR="006A5BE8" w:rsidRPr="006549AD">
              <w:rPr>
                <w:rFonts w:ascii="SimSun" w:eastAsia="SimSun" w:hAnsi="SimSun" w:cs="SimSun" w:hint="eastAsia"/>
              </w:rPr>
              <w:t>固定用户</w:t>
            </w:r>
          </w:p>
        </w:tc>
      </w:tr>
    </w:tbl>
    <w:p w:rsidR="00920A4E" w:rsidRDefault="00920A4E"/>
    <w:p w:rsidR="00920A4E" w:rsidRDefault="00920A4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3749FC" w:rsidRDefault="003749FC"/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6"/>
        <w:gridCol w:w="1204"/>
        <w:gridCol w:w="1067"/>
        <w:gridCol w:w="2833"/>
        <w:gridCol w:w="2689"/>
      </w:tblGrid>
      <w:tr w:rsidR="003749FC" w:rsidRPr="000C6801" w:rsidTr="009E089F">
        <w:trPr>
          <w:trHeight w:val="410"/>
          <w:tblHeader/>
        </w:trPr>
        <w:tc>
          <w:tcPr>
            <w:tcW w:w="1846" w:type="dxa"/>
            <w:vMerge w:val="restart"/>
            <w:vAlign w:val="center"/>
          </w:tcPr>
          <w:p w:rsidR="003749FC" w:rsidRPr="000C6801" w:rsidRDefault="003749FC" w:rsidP="000C6801">
            <w:pPr>
              <w:pStyle w:val="Tablehead0"/>
              <w:rPr>
                <w:rFonts w:asciiTheme="minorHAnsi" w:eastAsiaTheme="minorEastAsia" w:hAnsiTheme="minorHAnsi"/>
                <w:lang w:eastAsia="zh-CN"/>
              </w:rPr>
            </w:pPr>
            <w:r w:rsidRPr="000C6801">
              <w:rPr>
                <w:rFonts w:asciiTheme="minorHAnsi" w:eastAsiaTheme="minorEastAsia" w:hAnsiTheme="minorHAnsi"/>
                <w:lang w:eastAsia="zh-CN"/>
              </w:rPr>
              <w:lastRenderedPageBreak/>
              <w:t>国家目的地代码（</w:t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NDC</w:t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）或国家（有效）号码（</w:t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N(S)N</w:t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）的</w:t>
            </w:r>
            <w:r w:rsidRPr="000C6801">
              <w:rPr>
                <w:rFonts w:asciiTheme="minorHAnsi" w:eastAsiaTheme="minorEastAsia" w:hAnsiTheme="minorHAnsi"/>
                <w:lang w:eastAsia="zh-CN"/>
              </w:rPr>
              <w:br/>
            </w:r>
            <w:r w:rsidRPr="000C6801">
              <w:rPr>
                <w:rFonts w:asciiTheme="minorHAnsi" w:eastAsiaTheme="minorEastAsia" w:hAnsiTheme="minorHAnsi"/>
                <w:lang w:eastAsia="zh-CN"/>
              </w:rPr>
              <w:t>前几位</w:t>
            </w:r>
          </w:p>
        </w:tc>
        <w:tc>
          <w:tcPr>
            <w:tcW w:w="2271" w:type="dxa"/>
            <w:gridSpan w:val="2"/>
            <w:vAlign w:val="center"/>
          </w:tcPr>
          <w:p w:rsidR="003749FC" w:rsidRPr="000C6801" w:rsidRDefault="003749FC" w:rsidP="000C6801">
            <w:pPr>
              <w:pStyle w:val="Tablehead0"/>
              <w:rPr>
                <w:rFonts w:asciiTheme="minorHAnsi" w:eastAsiaTheme="minorEastAsia" w:hAnsiTheme="minorHAnsi"/>
                <w:noProof/>
              </w:rPr>
            </w:pPr>
            <w:r w:rsidRPr="000C6801">
              <w:rPr>
                <w:rFonts w:asciiTheme="minorHAnsi" w:eastAsiaTheme="minorEastAsia" w:hAnsiTheme="minorHAnsi"/>
                <w:lang w:val="en-US"/>
              </w:rPr>
              <w:t>N(S)N</w:t>
            </w:r>
            <w:r w:rsidRPr="000C6801">
              <w:rPr>
                <w:rFonts w:asciiTheme="minorHAnsi" w:eastAsiaTheme="minorEastAsia" w:hAnsiTheme="minorHAnsi"/>
                <w:color w:val="000000"/>
                <w:lang w:eastAsia="zh-CN"/>
              </w:rPr>
              <w:t>号码长度</w:t>
            </w:r>
          </w:p>
        </w:tc>
        <w:tc>
          <w:tcPr>
            <w:tcW w:w="2833" w:type="dxa"/>
            <w:vMerge w:val="restart"/>
            <w:vAlign w:val="center"/>
          </w:tcPr>
          <w:p w:rsidR="003749FC" w:rsidRPr="000C6801" w:rsidRDefault="003749FC" w:rsidP="000C6801">
            <w:pPr>
              <w:pStyle w:val="Tablehead0"/>
              <w:rPr>
                <w:rFonts w:asciiTheme="minorHAnsi" w:eastAsiaTheme="minorEastAsia" w:hAnsiTheme="minorHAnsi"/>
                <w:noProof/>
              </w:rPr>
            </w:pPr>
            <w:r w:rsidRPr="000C6801">
              <w:rPr>
                <w:rFonts w:asciiTheme="minorHAnsi" w:eastAsiaTheme="minorEastAsia" w:hAnsiTheme="minorHAnsi"/>
                <w:color w:val="000000"/>
              </w:rPr>
              <w:t>E.164</w:t>
            </w:r>
            <w:r w:rsidRPr="000C6801">
              <w:rPr>
                <w:rFonts w:asciiTheme="minorHAnsi" w:eastAsiaTheme="minorEastAsia" w:hAnsiTheme="minorHAnsi"/>
                <w:color w:val="000000"/>
                <w:lang w:eastAsia="zh-CN"/>
              </w:rPr>
              <w:t>号码的使用</w:t>
            </w:r>
          </w:p>
        </w:tc>
        <w:tc>
          <w:tcPr>
            <w:tcW w:w="2689" w:type="dxa"/>
            <w:vMerge w:val="restart"/>
            <w:vAlign w:val="center"/>
          </w:tcPr>
          <w:p w:rsidR="003749FC" w:rsidRPr="000C6801" w:rsidRDefault="003749FC" w:rsidP="000C6801">
            <w:pPr>
              <w:pStyle w:val="Tablehead0"/>
              <w:rPr>
                <w:rFonts w:asciiTheme="minorHAnsi" w:eastAsiaTheme="minorEastAsia" w:hAnsiTheme="minorHAnsi"/>
                <w:noProof/>
                <w:lang w:eastAsia="zh-CN"/>
              </w:rPr>
            </w:pPr>
            <w:r w:rsidRPr="000C6801">
              <w:rPr>
                <w:rFonts w:asciiTheme="minorHAnsi" w:eastAsiaTheme="minorEastAsia" w:hAnsiTheme="minorHAnsi"/>
                <w:lang w:eastAsia="zh-CN"/>
              </w:rPr>
              <w:t>补充信息</w:t>
            </w:r>
          </w:p>
        </w:tc>
      </w:tr>
      <w:tr w:rsidR="003749FC" w:rsidRPr="000C6801" w:rsidTr="003749FC">
        <w:trPr>
          <w:trHeight w:val="786"/>
          <w:tblHeader/>
        </w:trPr>
        <w:tc>
          <w:tcPr>
            <w:tcW w:w="1846" w:type="dxa"/>
            <w:vMerge/>
            <w:vAlign w:val="center"/>
          </w:tcPr>
          <w:p w:rsidR="003749FC" w:rsidRPr="000C6801" w:rsidRDefault="003749FC" w:rsidP="003749FC">
            <w:pPr>
              <w:pStyle w:val="Tablehead0"/>
              <w:rPr>
                <w:rFonts w:asciiTheme="minorHAnsi" w:eastAsiaTheme="minorEastAsia" w:hAnsiTheme="minorHAnsi"/>
                <w:lang w:eastAsia="zh-CN"/>
              </w:rPr>
            </w:pPr>
          </w:p>
        </w:tc>
        <w:tc>
          <w:tcPr>
            <w:tcW w:w="1204" w:type="dxa"/>
            <w:vAlign w:val="center"/>
          </w:tcPr>
          <w:p w:rsidR="003749FC" w:rsidRPr="000C6801" w:rsidRDefault="003749FC" w:rsidP="003749FC">
            <w:pPr>
              <w:pStyle w:val="Tablehead0"/>
              <w:rPr>
                <w:rFonts w:asciiTheme="minorEastAsia" w:eastAsiaTheme="minorEastAsia" w:hAnsiTheme="minorEastAsia"/>
                <w:lang w:eastAsia="zh-CN"/>
              </w:rPr>
            </w:pP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最大</w:t>
            </w:r>
            <w:r w:rsidR="009E089F">
              <w:rPr>
                <w:rFonts w:asciiTheme="minorEastAsia" w:eastAsiaTheme="minorEastAsia" w:hAnsiTheme="minorEastAsia"/>
                <w:lang w:eastAsia="zh-CN"/>
              </w:rPr>
              <w:br/>
            </w: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长度</w:t>
            </w:r>
          </w:p>
        </w:tc>
        <w:tc>
          <w:tcPr>
            <w:tcW w:w="1067" w:type="dxa"/>
            <w:vAlign w:val="center"/>
          </w:tcPr>
          <w:p w:rsidR="003749FC" w:rsidRPr="000C6801" w:rsidRDefault="003749FC" w:rsidP="003749FC">
            <w:pPr>
              <w:pStyle w:val="Tablehead0"/>
              <w:rPr>
                <w:rFonts w:asciiTheme="minorEastAsia" w:eastAsiaTheme="minorEastAsia" w:hAnsiTheme="minorEastAsia"/>
                <w:color w:val="000000"/>
                <w:lang w:eastAsia="zh-CN"/>
              </w:rPr>
            </w:pP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最小</w:t>
            </w:r>
            <w:r w:rsidR="009E089F">
              <w:rPr>
                <w:rFonts w:asciiTheme="minorEastAsia" w:eastAsiaTheme="minorEastAsia" w:hAnsiTheme="minorEastAsia"/>
                <w:lang w:eastAsia="zh-CN"/>
              </w:rPr>
              <w:br/>
            </w:r>
            <w:r w:rsidRPr="000C6801">
              <w:rPr>
                <w:rFonts w:asciiTheme="minorEastAsia" w:eastAsiaTheme="minorEastAsia" w:hAnsiTheme="minorEastAsia" w:hint="eastAsia"/>
                <w:lang w:eastAsia="zh-CN"/>
              </w:rPr>
              <w:t>长度</w:t>
            </w:r>
          </w:p>
        </w:tc>
        <w:tc>
          <w:tcPr>
            <w:tcW w:w="2833" w:type="dxa"/>
            <w:vMerge/>
            <w:vAlign w:val="center"/>
          </w:tcPr>
          <w:p w:rsidR="003749FC" w:rsidRPr="000C6801" w:rsidRDefault="003749FC" w:rsidP="003749FC">
            <w:pPr>
              <w:pStyle w:val="Tablehead0"/>
              <w:rPr>
                <w:rFonts w:asciiTheme="minorHAnsi" w:eastAsiaTheme="minorEastAsia" w:hAnsiTheme="minorHAnsi"/>
                <w:color w:val="000000"/>
                <w:lang w:eastAsia="zh-CN"/>
              </w:rPr>
            </w:pPr>
          </w:p>
        </w:tc>
        <w:tc>
          <w:tcPr>
            <w:tcW w:w="2689" w:type="dxa"/>
            <w:vMerge/>
            <w:vAlign w:val="center"/>
          </w:tcPr>
          <w:p w:rsidR="003749FC" w:rsidRPr="000C6801" w:rsidRDefault="003749FC" w:rsidP="003749FC">
            <w:pPr>
              <w:pStyle w:val="Tablehead0"/>
              <w:rPr>
                <w:rFonts w:asciiTheme="minorHAnsi" w:eastAsiaTheme="minorEastAsia" w:hAnsiTheme="minorHAnsi"/>
                <w:lang w:eastAsia="zh-CN"/>
              </w:rPr>
            </w:pPr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9E08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fr-FR" w:eastAsia="zh-CN"/>
              </w:rPr>
            </w:pPr>
            <w:bookmarkStart w:id="371" w:name="lt_pId214"/>
            <w:r w:rsidRPr="006549AD">
              <w:rPr>
                <w:bCs/>
                <w:lang w:val="fr-FR" w:eastAsia="zh-CN"/>
              </w:rPr>
              <w:t>21 8</w:t>
            </w:r>
            <w:r w:rsidRPr="006549AD">
              <w:rPr>
                <w:lang w:eastAsia="zh-CN"/>
              </w:rPr>
              <w:t>(NDC)</w:t>
            </w:r>
            <w:bookmarkEnd w:id="371"/>
          </w:p>
        </w:tc>
        <w:tc>
          <w:tcPr>
            <w:tcW w:w="1204" w:type="dxa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  <w:lang w:eastAsia="zh-CN"/>
              </w:rPr>
            </w:pPr>
            <w:r w:rsidRPr="006549AD">
              <w:rPr>
                <w:lang w:eastAsia="zh-CN"/>
              </w:rPr>
              <w:t>8</w:t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（八）位</w:t>
            </w:r>
          </w:p>
        </w:tc>
        <w:tc>
          <w:tcPr>
            <w:tcW w:w="1067" w:type="dxa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center"/>
              <w:rPr>
                <w:rFonts w:ascii="Arial" w:hAnsi="Arial"/>
                <w:lang w:eastAsia="zh-CN"/>
              </w:rPr>
            </w:pPr>
            <w:r w:rsidRPr="006549AD">
              <w:rPr>
                <w:lang w:eastAsia="zh-CN"/>
              </w:rPr>
              <w:t>8</w:t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（八）位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72" w:name="lt_pId217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72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5B7D16" w:rsidP="006A5BE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73" w:name="lt_pId219"/>
            <w:r w:rsidRPr="006549AD">
              <w:rPr>
                <w:lang w:eastAsia="zh-CN"/>
              </w:rPr>
              <w:t>Gao</w:t>
            </w:r>
            <w:r w:rsidR="006A5BE8" w:rsidRPr="006549AD">
              <w:rPr>
                <w:rFonts w:eastAsiaTheme="minorEastAsia" w:hint="eastAsia"/>
                <w:lang w:eastAsia="zh-CN"/>
              </w:rPr>
              <w:t>和</w:t>
            </w:r>
            <w:r w:rsidRPr="006549AD">
              <w:rPr>
                <w:lang w:eastAsia="zh-CN"/>
              </w:rPr>
              <w:t>Kidal</w:t>
            </w:r>
            <w:r w:rsidR="006A5BE8" w:rsidRPr="006549AD">
              <w:rPr>
                <w:rFonts w:eastAsiaTheme="minorEastAsia" w:hint="eastAsia"/>
                <w:lang w:eastAsia="zh-CN"/>
              </w:rPr>
              <w:t>地区</w:t>
            </w:r>
            <w:r w:rsidR="006A5BE8" w:rsidRPr="006549AD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6A5BE8" w:rsidRPr="006549AD">
              <w:rPr>
                <w:lang w:eastAsia="zh-CN"/>
              </w:rPr>
              <w:t>SOTELMA SA</w:t>
            </w:r>
            <w:r w:rsidR="006A5BE8" w:rsidRPr="006549AD">
              <w:rPr>
                <w:rFonts w:eastAsiaTheme="minorEastAsia" w:hint="eastAsia"/>
                <w:lang w:eastAsia="zh-CN"/>
              </w:rPr>
              <w:t>的</w:t>
            </w:r>
            <w:r w:rsidR="006A5BE8" w:rsidRPr="006549AD">
              <w:rPr>
                <w:rFonts w:ascii="SimSun" w:eastAsia="SimSun" w:hAnsi="SimSun" w:cs="SimSun" w:hint="eastAsia"/>
                <w:lang w:eastAsia="zh-CN"/>
              </w:rPr>
              <w:t>固定用户</w:t>
            </w:r>
            <w:bookmarkEnd w:id="373"/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9E089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-57" w:right="-57"/>
              <w:jc w:val="center"/>
              <w:rPr>
                <w:bCs/>
                <w:lang w:val="fr-FR" w:eastAsia="zh-CN"/>
              </w:rPr>
            </w:pPr>
            <w:bookmarkStart w:id="374" w:name="lt_pId220"/>
            <w:r w:rsidRPr="006549AD">
              <w:rPr>
                <w:bCs/>
                <w:lang w:val="fr-FR" w:eastAsia="zh-CN"/>
              </w:rPr>
              <w:t>21 9</w:t>
            </w:r>
            <w:r w:rsidRPr="006549AD">
              <w:rPr>
                <w:lang w:eastAsia="zh-CN"/>
              </w:rPr>
              <w:t>(NDC)</w:t>
            </w:r>
            <w:bookmarkEnd w:id="374"/>
          </w:p>
        </w:tc>
        <w:tc>
          <w:tcPr>
            <w:tcW w:w="1204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eastAsia="zh-CN"/>
              </w:rPr>
            </w:pPr>
            <w:r w:rsidRPr="006549AD">
              <w:rPr>
                <w:lang w:eastAsia="zh-CN"/>
              </w:rPr>
              <w:t>8</w:t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（八）位</w:t>
            </w:r>
          </w:p>
        </w:tc>
        <w:tc>
          <w:tcPr>
            <w:tcW w:w="1067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eastAsia="zh-CN"/>
              </w:rPr>
            </w:pPr>
            <w:r w:rsidRPr="006549AD">
              <w:rPr>
                <w:lang w:eastAsia="zh-CN"/>
              </w:rPr>
              <w:t>8</w:t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（八）位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bookmarkStart w:id="375" w:name="lt_pId223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75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5B7D16" w:rsidP="006A5BE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376" w:name="lt_pId226"/>
            <w:r w:rsidRPr="006549AD">
              <w:rPr>
                <w:lang w:eastAsia="zh-CN"/>
              </w:rPr>
              <w:t>Tombouctou</w:t>
            </w:r>
            <w:bookmarkEnd w:id="376"/>
            <w:r w:rsidR="006A5BE8" w:rsidRPr="006549AD">
              <w:rPr>
                <w:rFonts w:eastAsiaTheme="minorEastAsia" w:hint="eastAsia"/>
                <w:lang w:eastAsia="zh-CN"/>
              </w:rPr>
              <w:t>地区</w:t>
            </w:r>
            <w:r w:rsidR="006A5BE8" w:rsidRPr="006549AD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6A5BE8" w:rsidRPr="006549AD">
              <w:t>SOTELMA SA</w:t>
            </w:r>
            <w:r w:rsidR="006A5BE8" w:rsidRPr="006549AD">
              <w:rPr>
                <w:rFonts w:eastAsiaTheme="minorEastAsia" w:hint="eastAsia"/>
                <w:lang w:eastAsia="zh-CN"/>
              </w:rPr>
              <w:t>的</w:t>
            </w:r>
            <w:r w:rsidR="006A5BE8" w:rsidRPr="006549AD">
              <w:rPr>
                <w:rFonts w:ascii="SimSun" w:eastAsia="SimSun" w:hAnsi="SimSun" w:cs="SimSun" w:hint="eastAsia"/>
              </w:rPr>
              <w:t>固定用户</w:t>
            </w:r>
          </w:p>
        </w:tc>
      </w:tr>
      <w:tr w:rsidR="005B7D16" w:rsidRPr="006549AD" w:rsidTr="003749FC">
        <w:trPr>
          <w:tblHeader/>
        </w:trPr>
        <w:tc>
          <w:tcPr>
            <w:tcW w:w="1846" w:type="dxa"/>
            <w:shd w:val="clear" w:color="auto" w:fill="auto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400(NDC)</w:t>
            </w:r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77" w:name="lt_pId228"/>
            <w:r w:rsidRPr="006549AD">
              <w:t>401(NDC)</w:t>
            </w:r>
            <w:bookmarkEnd w:id="377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78" w:name="lt_pId229"/>
            <w:r w:rsidRPr="006549AD">
              <w:t>402(NDC)</w:t>
            </w:r>
            <w:bookmarkEnd w:id="378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79" w:name="lt_pId230"/>
            <w:r w:rsidRPr="006549AD">
              <w:t>403(NDC)</w:t>
            </w:r>
            <w:bookmarkEnd w:id="379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80" w:name="lt_pId231"/>
            <w:r w:rsidRPr="006549AD">
              <w:t>404(NDC)</w:t>
            </w:r>
            <w:bookmarkEnd w:id="380"/>
          </w:p>
        </w:tc>
        <w:tc>
          <w:tcPr>
            <w:tcW w:w="1204" w:type="dxa"/>
            <w:shd w:val="clear" w:color="auto" w:fill="auto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381" w:name="lt_pId234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81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5B7D16" w:rsidRPr="006549AD" w:rsidRDefault="00C53064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382" w:name="lt_pId236"/>
            <w:r w:rsidRPr="006549AD">
              <w:rPr>
                <w:rFonts w:eastAsiaTheme="minorEastAsia" w:hint="eastAsia"/>
                <w:lang w:eastAsia="zh-CN"/>
              </w:rPr>
              <w:t>运营商</w:t>
            </w:r>
            <w:r w:rsidR="005B7D16" w:rsidRPr="006549AD">
              <w:t>ATEL SA</w:t>
            </w:r>
            <w:bookmarkEnd w:id="382"/>
            <w:r w:rsidRPr="006549AD">
              <w:rPr>
                <w:rFonts w:eastAsiaTheme="minorEastAsia" w:hint="eastAsia"/>
                <w:lang w:eastAsia="zh-CN"/>
              </w:rPr>
              <w:t>的</w:t>
            </w:r>
            <w:r w:rsidRPr="006549AD">
              <w:rPr>
                <w:rFonts w:ascii="SimSun" w:eastAsia="SimSun" w:hAnsi="SimSun" w:cs="SimSun" w:hint="eastAsia"/>
              </w:rPr>
              <w:t>固定用户</w:t>
            </w:r>
          </w:p>
        </w:tc>
      </w:tr>
      <w:tr w:rsidR="005B7D16" w:rsidRPr="006549AD" w:rsidTr="003749FC">
        <w:trPr>
          <w:tblHeader/>
        </w:trPr>
        <w:tc>
          <w:tcPr>
            <w:tcW w:w="1846" w:type="dxa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83" w:name="lt_pId237"/>
            <w:r w:rsidRPr="006549AD">
              <w:t>44 2 (NDC)</w:t>
            </w:r>
            <w:bookmarkEnd w:id="383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84" w:name="lt_pId238"/>
            <w:r w:rsidRPr="006549AD">
              <w:t>44 3 (NDC)</w:t>
            </w:r>
            <w:bookmarkEnd w:id="384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85" w:name="lt_pId239"/>
            <w:r w:rsidRPr="006549AD">
              <w:t>44 9 (NDC)</w:t>
            </w:r>
            <w:bookmarkEnd w:id="385"/>
          </w:p>
        </w:tc>
        <w:tc>
          <w:tcPr>
            <w:tcW w:w="1204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7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386" w:name="lt_pId242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86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BF60CB" w:rsidP="00C5306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387" w:name="lt_pId244"/>
            <w:r w:rsidRPr="006549AD">
              <w:rPr>
                <w:rFonts w:ascii="SimSun" w:eastAsia="SimSun" w:hAnsi="SimSun" w:cs="SimSun" w:hint="eastAsia"/>
              </w:rPr>
              <w:t>巴马科市区</w:t>
            </w:r>
            <w:bookmarkEnd w:id="387"/>
            <w:r w:rsidR="00C53064" w:rsidRPr="006549AD">
              <w:rPr>
                <w:rFonts w:ascii="SimSun" w:eastAsia="SimSun" w:hAnsi="SimSun" w:cs="SimSun" w:hint="eastAsia"/>
                <w:lang w:eastAsia="zh-CN"/>
              </w:rPr>
              <w:t>运营商</w:t>
            </w:r>
            <w:r w:rsidR="00C53064" w:rsidRPr="006549AD">
              <w:t xml:space="preserve"> Orange Mali SA</w:t>
            </w:r>
            <w:r w:rsidR="00C53064" w:rsidRPr="006549AD">
              <w:rPr>
                <w:rFonts w:eastAsiaTheme="minorEastAsia" w:hint="eastAsia"/>
                <w:lang w:eastAsia="zh-CN"/>
              </w:rPr>
              <w:t>的</w:t>
            </w:r>
            <w:r w:rsidR="00C53064" w:rsidRPr="006549AD">
              <w:rPr>
                <w:rFonts w:ascii="SimSun" w:eastAsia="SimSun" w:hAnsi="SimSun" w:cs="SimSun" w:hint="eastAsia"/>
              </w:rPr>
              <w:t>固定用户</w:t>
            </w:r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88" w:name="lt_pId245"/>
            <w:r w:rsidRPr="006549AD">
              <w:t>44 1 (NDC)</w:t>
            </w:r>
            <w:bookmarkEnd w:id="388"/>
          </w:p>
        </w:tc>
        <w:tc>
          <w:tcPr>
            <w:tcW w:w="1204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7" w:type="dxa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3" w:type="dxa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389" w:name="lt_pId248"/>
            <w:r w:rsidRPr="006549AD"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C662CA" w:rsidRPr="006549AD">
              <w:rPr>
                <w:rFonts w:asciiTheme="majorBidi" w:eastAsia="SimSun" w:hAnsiTheme="majorBidi" w:cstheme="majorBidi"/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t>–</w:t>
            </w:r>
            <w:bookmarkEnd w:id="389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固定电话业务</w:t>
            </w:r>
          </w:p>
        </w:tc>
        <w:tc>
          <w:tcPr>
            <w:tcW w:w="2689" w:type="dxa"/>
            <w:vAlign w:val="center"/>
          </w:tcPr>
          <w:p w:rsidR="005B7D16" w:rsidRPr="006549AD" w:rsidRDefault="00C53064" w:rsidP="00C5306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  <w:bookmarkStart w:id="390" w:name="lt_pId250"/>
            <w:r w:rsidRPr="006549AD">
              <w:rPr>
                <w:rFonts w:ascii="SimSun" w:eastAsia="SimSun" w:hAnsi="SimSun" w:cs="SimSun" w:hint="eastAsia"/>
                <w:lang w:eastAsia="zh-CN"/>
              </w:rPr>
              <w:t>各地区运营商</w:t>
            </w:r>
            <w:r w:rsidRPr="006549AD">
              <w:t xml:space="preserve"> Orange Mali SA</w:t>
            </w:r>
            <w:r w:rsidRPr="006549AD">
              <w:rPr>
                <w:rFonts w:eastAsiaTheme="minorEastAsia" w:hint="eastAsia"/>
                <w:lang w:eastAsia="zh-CN"/>
              </w:rPr>
              <w:t>的</w:t>
            </w:r>
            <w:r w:rsidRPr="006549AD">
              <w:rPr>
                <w:rFonts w:ascii="SimSun" w:eastAsia="SimSun" w:hAnsi="SimSun" w:cs="SimSun" w:hint="eastAsia"/>
              </w:rPr>
              <w:t>固定用户</w:t>
            </w:r>
            <w:bookmarkEnd w:id="390"/>
          </w:p>
        </w:tc>
      </w:tr>
      <w:tr w:rsidR="005B7D16" w:rsidRPr="006549AD" w:rsidTr="003749FC">
        <w:trPr>
          <w:tblHeader/>
        </w:trPr>
        <w:tc>
          <w:tcPr>
            <w:tcW w:w="1846" w:type="dxa"/>
            <w:shd w:val="clear" w:color="auto" w:fill="auto"/>
            <w:vAlign w:val="center"/>
          </w:tcPr>
          <w:p w:rsidR="005B7D16" w:rsidRPr="006549AD" w:rsidRDefault="00D66B43" w:rsidP="00D66B4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91" w:name="lt_pId251"/>
            <w:r w:rsidRPr="006549AD">
              <w:t>50</w:t>
            </w:r>
            <w:r w:rsidR="005B7D16" w:rsidRPr="006549AD">
              <w:t>(NDC)</w:t>
            </w:r>
            <w:bookmarkEnd w:id="391"/>
          </w:p>
        </w:tc>
        <w:tc>
          <w:tcPr>
            <w:tcW w:w="1204" w:type="dxa"/>
            <w:shd w:val="clear" w:color="auto" w:fill="auto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392" w:name="lt_pId258"/>
            <w:r w:rsidRPr="006549AD"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6549AD">
              <w:rPr>
                <w:lang w:eastAsia="zh-CN"/>
              </w:rPr>
              <w:t xml:space="preserve"> –</w:t>
            </w:r>
            <w:bookmarkEnd w:id="392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移动电话业务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5B7D16" w:rsidRPr="006549AD" w:rsidRDefault="00C53064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393" w:name="lt_pId260"/>
            <w:r w:rsidRPr="006549AD">
              <w:rPr>
                <w:rFonts w:eastAsiaTheme="minorEastAsia" w:hint="eastAsia"/>
                <w:lang w:eastAsia="zh-CN"/>
              </w:rPr>
              <w:t>运营商</w:t>
            </w:r>
            <w:r w:rsidR="005B7D16" w:rsidRPr="006549AD">
              <w:rPr>
                <w:lang w:eastAsia="zh-CN"/>
              </w:rPr>
              <w:t>ATEL SA</w:t>
            </w:r>
            <w:bookmarkEnd w:id="393"/>
            <w:r w:rsidRPr="006549AD">
              <w:rPr>
                <w:rFonts w:eastAsiaTheme="minorEastAsia" w:hint="eastAsia"/>
                <w:lang w:eastAsia="zh-CN"/>
              </w:rPr>
              <w:t>的移动用户</w:t>
            </w:r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394" w:name="lt_pId261"/>
            <w:r w:rsidRPr="006549AD">
              <w:t>6 (NDC)</w:t>
            </w:r>
            <w:bookmarkEnd w:id="394"/>
          </w:p>
        </w:tc>
        <w:tc>
          <w:tcPr>
            <w:tcW w:w="1204" w:type="dxa"/>
            <w:vMerge w:val="restart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7" w:type="dxa"/>
            <w:vMerge w:val="restart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3" w:type="dxa"/>
            <w:vMerge w:val="restart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395" w:name="lt_pId264"/>
            <w:r w:rsidRPr="006549AD"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6549AD">
              <w:rPr>
                <w:lang w:eastAsia="zh-CN"/>
              </w:rPr>
              <w:t xml:space="preserve"> –</w:t>
            </w:r>
            <w:bookmarkEnd w:id="395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移动电话业务</w:t>
            </w:r>
          </w:p>
        </w:tc>
        <w:tc>
          <w:tcPr>
            <w:tcW w:w="2689" w:type="dxa"/>
            <w:vMerge w:val="restart"/>
            <w:vAlign w:val="center"/>
          </w:tcPr>
          <w:p w:rsidR="005B7D16" w:rsidRPr="006549AD" w:rsidRDefault="00C53064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396" w:name="lt_pId266"/>
            <w:r w:rsidRPr="006549AD">
              <w:rPr>
                <w:rFonts w:eastAsiaTheme="minorEastAsia" w:hint="eastAsia"/>
                <w:lang w:eastAsia="zh-CN"/>
              </w:rPr>
              <w:t>运营商</w:t>
            </w:r>
            <w:r w:rsidR="005B7D16" w:rsidRPr="006549AD">
              <w:t>SOTELMA SA</w:t>
            </w:r>
            <w:bookmarkEnd w:id="396"/>
            <w:r w:rsidR="003749FC">
              <w:br/>
            </w:r>
            <w:r w:rsidRPr="006549AD">
              <w:rPr>
                <w:rFonts w:eastAsiaTheme="minorEastAsia" w:hint="eastAsia"/>
                <w:lang w:eastAsia="zh-CN"/>
              </w:rPr>
              <w:t>的移动用户</w:t>
            </w:r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</w:pPr>
            <w:bookmarkStart w:id="397" w:name="lt_pId267"/>
            <w:r w:rsidRPr="006549AD">
              <w:t>95 (NDC)</w:t>
            </w:r>
            <w:bookmarkEnd w:id="397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398" w:name="lt_pId268"/>
            <w:r w:rsidRPr="006549AD">
              <w:t>96 (NDC)</w:t>
            </w:r>
            <w:bookmarkEnd w:id="398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399" w:name="lt_pId269"/>
            <w:r w:rsidRPr="006549AD">
              <w:t>97 (NDC)</w:t>
            </w:r>
            <w:bookmarkEnd w:id="399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 w:rsidRPr="006549AD">
              <w:t>98 (NDC)</w:t>
            </w:r>
          </w:p>
          <w:p w:rsidR="005B7D16" w:rsidRPr="006549AD" w:rsidRDefault="00C53064" w:rsidP="00C5306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00" w:name="lt_pId271"/>
            <w:r w:rsidRPr="006549AD">
              <w:rPr>
                <w:rFonts w:eastAsiaTheme="minorEastAsia" w:hint="eastAsia"/>
                <w:lang w:eastAsia="zh-CN"/>
              </w:rPr>
              <w:t>和</w:t>
            </w:r>
            <w:bookmarkEnd w:id="400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01" w:name="lt_pId272"/>
            <w:r w:rsidRPr="006549AD">
              <w:t>99 (NDC)</w:t>
            </w:r>
            <w:bookmarkEnd w:id="401"/>
          </w:p>
        </w:tc>
        <w:tc>
          <w:tcPr>
            <w:tcW w:w="1204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1067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2833" w:type="dxa"/>
            <w:vMerge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  <w:tc>
          <w:tcPr>
            <w:tcW w:w="2689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3749FC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bookmarkStart w:id="402" w:name="lt_pId273"/>
            <w:r w:rsidRPr="003749FC">
              <w:t xml:space="preserve">89 </w:t>
            </w:r>
            <w:r w:rsidRPr="006549AD">
              <w:t>(NDC)</w:t>
            </w:r>
            <w:bookmarkEnd w:id="402"/>
          </w:p>
        </w:tc>
        <w:tc>
          <w:tcPr>
            <w:tcW w:w="1204" w:type="dxa"/>
            <w:vMerge/>
            <w:vAlign w:val="center"/>
          </w:tcPr>
          <w:p w:rsidR="005B7D16" w:rsidRPr="003749FC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1067" w:type="dxa"/>
            <w:vMerge/>
            <w:vAlign w:val="center"/>
          </w:tcPr>
          <w:p w:rsidR="005B7D16" w:rsidRPr="003749FC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2833" w:type="dxa"/>
            <w:vMerge/>
          </w:tcPr>
          <w:p w:rsidR="005B7D16" w:rsidRPr="003749FC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  <w:tc>
          <w:tcPr>
            <w:tcW w:w="2689" w:type="dxa"/>
            <w:vMerge/>
          </w:tcPr>
          <w:p w:rsidR="005B7D16" w:rsidRPr="003749FC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</w:tr>
      <w:tr w:rsidR="005B7D16" w:rsidRPr="006549AD" w:rsidTr="003749FC">
        <w:trPr>
          <w:trHeight w:val="456"/>
          <w:tblHeader/>
        </w:trPr>
        <w:tc>
          <w:tcPr>
            <w:tcW w:w="1846" w:type="dxa"/>
            <w:vAlign w:val="center"/>
          </w:tcPr>
          <w:p w:rsidR="005B7D16" w:rsidRPr="003749FC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3749FC">
              <w:t xml:space="preserve">7 </w:t>
            </w:r>
            <w:r w:rsidRPr="006549AD">
              <w:t>(NDC)</w:t>
            </w:r>
          </w:p>
        </w:tc>
        <w:tc>
          <w:tcPr>
            <w:tcW w:w="1204" w:type="dxa"/>
            <w:vMerge w:val="restart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1067" w:type="dxa"/>
            <w:vMerge w:val="restart"/>
            <w:vAlign w:val="center"/>
          </w:tcPr>
          <w:p w:rsidR="005B7D16" w:rsidRPr="006549AD" w:rsidRDefault="00BF60CB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  <w:r w:rsidRPr="006549AD">
              <w:t>8</w:t>
            </w:r>
            <w:r w:rsidRPr="006549AD">
              <w:rPr>
                <w:rFonts w:ascii="SimSun" w:eastAsia="SimSun" w:hAnsi="SimSun" w:cs="SimSun" w:hint="eastAsia"/>
              </w:rPr>
              <w:t>（八）位</w:t>
            </w:r>
          </w:p>
        </w:tc>
        <w:tc>
          <w:tcPr>
            <w:tcW w:w="2833" w:type="dxa"/>
            <w:vMerge w:val="restart"/>
            <w:vAlign w:val="center"/>
          </w:tcPr>
          <w:p w:rsidR="005B7D16" w:rsidRPr="006549AD" w:rsidRDefault="00BF60CB" w:rsidP="00D5186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ind w:left="-57" w:right="-57"/>
              <w:jc w:val="left"/>
              <w:rPr>
                <w:rFonts w:ascii="Arial" w:hAnsi="Arial"/>
                <w:lang w:eastAsia="zh-CN"/>
              </w:rPr>
            </w:pPr>
            <w:bookmarkStart w:id="403" w:name="lt_pId277"/>
            <w:r w:rsidRPr="006549AD">
              <w:rPr>
                <w:rFonts w:ascii="SimSun" w:eastAsia="SimSun" w:hAnsi="SimSun" w:cs="SimSun" w:hint="eastAsia"/>
                <w:lang w:eastAsia="zh-CN"/>
              </w:rPr>
              <w:t>非地理号码</w:t>
            </w:r>
            <w:r w:rsidR="005B7D16" w:rsidRPr="006549AD">
              <w:rPr>
                <w:lang w:eastAsia="zh-CN"/>
              </w:rPr>
              <w:t xml:space="preserve"> –</w:t>
            </w:r>
            <w:bookmarkEnd w:id="403"/>
            <w:r w:rsidR="005B7D16" w:rsidRPr="006549AD">
              <w:rPr>
                <w:lang w:eastAsia="zh-CN"/>
              </w:rPr>
              <w:t xml:space="preserve"> </w:t>
            </w:r>
            <w:r w:rsidR="005B7D16" w:rsidRPr="006549AD">
              <w:rPr>
                <w:lang w:eastAsia="zh-CN"/>
              </w:rPr>
              <w:br/>
            </w:r>
            <w:r w:rsidRPr="006549AD">
              <w:rPr>
                <w:rFonts w:ascii="SimSun" w:eastAsia="SimSun" w:hAnsi="SimSun" w:cs="SimSun" w:hint="eastAsia"/>
                <w:lang w:eastAsia="zh-CN"/>
              </w:rPr>
              <w:t>移动电话业务</w:t>
            </w:r>
          </w:p>
        </w:tc>
        <w:tc>
          <w:tcPr>
            <w:tcW w:w="2689" w:type="dxa"/>
            <w:vMerge w:val="restart"/>
            <w:vAlign w:val="center"/>
          </w:tcPr>
          <w:p w:rsidR="005B7D16" w:rsidRPr="006549AD" w:rsidRDefault="00C53064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eastAsiaTheme="minorEastAsia"/>
                <w:lang w:eastAsia="zh-CN"/>
              </w:rPr>
            </w:pPr>
            <w:bookmarkStart w:id="404" w:name="lt_pId279"/>
            <w:r w:rsidRPr="006549AD">
              <w:rPr>
                <w:rFonts w:eastAsiaTheme="minorEastAsia" w:hint="eastAsia"/>
                <w:lang w:eastAsia="zh-CN"/>
              </w:rPr>
              <w:t>运营商</w:t>
            </w:r>
            <w:r w:rsidR="005B7D16" w:rsidRPr="006549AD">
              <w:t>Orange Mali SA</w:t>
            </w:r>
            <w:bookmarkEnd w:id="404"/>
            <w:r w:rsidR="003749FC">
              <w:br/>
            </w:r>
            <w:r w:rsidRPr="006549AD">
              <w:rPr>
                <w:rFonts w:eastAsiaTheme="minorEastAsia" w:hint="eastAsia"/>
                <w:lang w:eastAsia="zh-CN"/>
              </w:rPr>
              <w:t>的移动用户</w:t>
            </w:r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</w:pPr>
            <w:bookmarkStart w:id="405" w:name="lt_pId280"/>
            <w:r w:rsidRPr="006549AD">
              <w:t>90 (NDC)</w:t>
            </w:r>
            <w:bookmarkEnd w:id="405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06" w:name="lt_pId281"/>
            <w:r w:rsidRPr="006549AD">
              <w:t>91 (NDC)</w:t>
            </w:r>
            <w:bookmarkEnd w:id="406"/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 w:rsidRPr="006549AD">
              <w:t>92 (NDC)</w:t>
            </w:r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 w:rsidRPr="006549AD">
              <w:t>93 (NDC)</w:t>
            </w:r>
          </w:p>
          <w:p w:rsidR="005B7D16" w:rsidRPr="006549AD" w:rsidRDefault="009E50CE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r w:rsidRPr="006549AD">
              <w:rPr>
                <w:rFonts w:eastAsiaTheme="minorEastAsia" w:hint="eastAsia"/>
                <w:lang w:eastAsia="zh-CN"/>
              </w:rPr>
              <w:t>和</w:t>
            </w:r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</w:pPr>
            <w:bookmarkStart w:id="407" w:name="lt_pId285"/>
            <w:r w:rsidRPr="006549AD">
              <w:t>94 (NDC)</w:t>
            </w:r>
            <w:bookmarkEnd w:id="407"/>
          </w:p>
        </w:tc>
        <w:tc>
          <w:tcPr>
            <w:tcW w:w="1204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1067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2833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  <w:tc>
          <w:tcPr>
            <w:tcW w:w="2689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</w:pPr>
          </w:p>
        </w:tc>
      </w:tr>
      <w:tr w:rsidR="005B7D16" w:rsidRPr="006549AD" w:rsidTr="003749FC">
        <w:trPr>
          <w:tblHeader/>
        </w:trPr>
        <w:tc>
          <w:tcPr>
            <w:tcW w:w="1846" w:type="dxa"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ind w:left="-57" w:right="-57"/>
              <w:jc w:val="center"/>
              <w:rPr>
                <w:lang w:val="fr-FR"/>
              </w:rPr>
            </w:pPr>
            <w:r w:rsidRPr="006549AD">
              <w:rPr>
                <w:lang w:val="fr-FR"/>
              </w:rPr>
              <w:t xml:space="preserve">82 </w:t>
            </w:r>
            <w:r w:rsidRPr="006549AD">
              <w:t>(NDC)</w:t>
            </w:r>
          </w:p>
          <w:p w:rsidR="005B7D16" w:rsidRPr="006549AD" w:rsidRDefault="009E50CE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fr-FR"/>
              </w:rPr>
            </w:pPr>
            <w:r w:rsidRPr="006549AD">
              <w:rPr>
                <w:rFonts w:eastAsiaTheme="minorEastAsia" w:hint="eastAsia"/>
                <w:lang w:val="fr-FR" w:eastAsia="zh-CN"/>
              </w:rPr>
              <w:t>和</w:t>
            </w:r>
          </w:p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ind w:left="-57" w:right="-57"/>
              <w:jc w:val="center"/>
              <w:rPr>
                <w:lang w:val="fr-FR"/>
              </w:rPr>
            </w:pPr>
            <w:bookmarkStart w:id="408" w:name="lt_pId288"/>
            <w:r w:rsidRPr="006549AD">
              <w:rPr>
                <w:lang w:val="fr-FR"/>
              </w:rPr>
              <w:t xml:space="preserve">83 </w:t>
            </w:r>
            <w:r w:rsidRPr="006549AD">
              <w:t>(NDC)</w:t>
            </w:r>
            <w:bookmarkEnd w:id="408"/>
          </w:p>
        </w:tc>
        <w:tc>
          <w:tcPr>
            <w:tcW w:w="1204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1067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</w:pPr>
          </w:p>
        </w:tc>
        <w:tc>
          <w:tcPr>
            <w:tcW w:w="2833" w:type="dxa"/>
            <w:vMerge/>
            <w:vAlign w:val="center"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  <w:tc>
          <w:tcPr>
            <w:tcW w:w="2689" w:type="dxa"/>
            <w:vMerge/>
          </w:tcPr>
          <w:p w:rsidR="005B7D16" w:rsidRPr="006549AD" w:rsidRDefault="005B7D16" w:rsidP="00D5186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</w:tbl>
    <w:p w:rsidR="00DB3CE7" w:rsidRPr="006549AD" w:rsidRDefault="00DB3CE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eastAsia="zh-CN"/>
        </w:rPr>
      </w:pPr>
      <w:bookmarkStart w:id="409" w:name="lt_pId289"/>
      <w:r w:rsidRPr="006549AD">
        <w:rPr>
          <w:rFonts w:eastAsia="SimSun"/>
          <w:lang w:eastAsia="zh-CN"/>
        </w:rPr>
        <w:br w:type="page"/>
      </w:r>
    </w:p>
    <w:p w:rsidR="00E64F27" w:rsidRDefault="00A4488A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  <w:r w:rsidRPr="006549AD">
        <w:rPr>
          <w:rFonts w:eastAsia="SimSun"/>
          <w:lang w:eastAsia="zh-CN"/>
        </w:rPr>
        <w:lastRenderedPageBreak/>
        <w:t>c)</w:t>
      </w:r>
      <w:bookmarkEnd w:id="409"/>
      <w:r w:rsidRPr="006549AD">
        <w:rPr>
          <w:rFonts w:eastAsia="SimSun"/>
          <w:lang w:eastAsia="zh-CN"/>
        </w:rPr>
        <w:t xml:space="preserve"> </w:t>
      </w:r>
      <w:r w:rsidR="00C53064" w:rsidRPr="006549AD">
        <w:rPr>
          <w:rFonts w:eastAsia="SimSun" w:hint="eastAsia"/>
          <w:lang w:eastAsia="zh-CN"/>
        </w:rPr>
        <w:t>特</w:t>
      </w:r>
      <w:r w:rsidR="009E50CE" w:rsidRPr="006549AD">
        <w:rPr>
          <w:rFonts w:eastAsia="SimSun" w:hint="eastAsia"/>
          <w:lang w:eastAsia="zh-CN"/>
        </w:rPr>
        <w:t>殊</w:t>
      </w:r>
      <w:r w:rsidR="00C53064" w:rsidRPr="006549AD">
        <w:rPr>
          <w:rFonts w:eastAsia="SimSun" w:hint="eastAsia"/>
          <w:lang w:eastAsia="zh-CN"/>
        </w:rPr>
        <w:t>号码</w:t>
      </w:r>
    </w:p>
    <w:p w:rsidR="000C6801" w:rsidRPr="006549AD" w:rsidRDefault="000C6801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</w:p>
    <w:tbl>
      <w:tblPr>
        <w:tblW w:w="94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3686"/>
        <w:gridCol w:w="2189"/>
      </w:tblGrid>
      <w:tr w:rsidR="00A4488A" w:rsidRPr="006549AD" w:rsidTr="00745351">
        <w:trPr>
          <w:cantSplit/>
          <w:trHeight w:val="369"/>
          <w:tblHeader/>
          <w:jc w:val="center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A" w:rsidRPr="006549AD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r w:rsidRPr="006549AD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仅用于国内的号码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A" w:rsidRPr="006549AD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sz w:val="18"/>
                <w:szCs w:val="18"/>
              </w:rPr>
            </w:pPr>
            <w:bookmarkStart w:id="410" w:name="lt_pId292"/>
            <w:r w:rsidRPr="006549AD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运营商</w:t>
            </w:r>
            <w:bookmarkEnd w:id="410"/>
            <w:r w:rsidR="00A4488A" w:rsidRPr="006549A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88A" w:rsidRPr="006549AD" w:rsidRDefault="00C53064" w:rsidP="00A41B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补充信息</w:t>
            </w:r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80001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411" w:name="lt_pId295"/>
            <w:r w:rsidRPr="006549AD">
              <w:rPr>
                <w:lang w:val="fr-FR"/>
              </w:rPr>
              <w:t>SOTELMA SA</w:t>
            </w:r>
            <w:bookmarkEnd w:id="411"/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bookmarkStart w:id="412" w:name="lt_pId296"/>
            <w:r w:rsidRPr="006549AD">
              <w:rPr>
                <w:rFonts w:ascii="SimSun" w:eastAsia="SimSun" w:hAnsi="SimSun" w:cs="SimSun" w:hint="eastAsia"/>
                <w:lang w:eastAsia="zh-CN"/>
              </w:rPr>
              <w:t>免费号码</w:t>
            </w:r>
            <w:r w:rsidR="00A82EE7" w:rsidRPr="006549AD">
              <w:rPr>
                <w:rFonts w:ascii="SimSun" w:eastAsia="SimSun" w:hAnsi="SimSun" w:cs="SimSun"/>
                <w:lang w:val="fr-FR" w:eastAsia="zh-CN"/>
              </w:rPr>
              <w:br/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 w:rsidRPr="006549AD">
              <w:rPr>
                <w:rFonts w:ascii="STKaiti" w:eastAsia="STKaiti" w:hAnsi="STKaiti"/>
                <w:iCs/>
                <w:lang w:eastAsia="zh-CN"/>
              </w:rPr>
              <w:t>绿色号码</w:t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）</w:t>
            </w:r>
            <w:bookmarkEnd w:id="412"/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80002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6549AD">
              <w:rPr>
                <w:lang w:val="fr-FR"/>
              </w:rPr>
              <w:t>Orange Mali SA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6549AD">
              <w:rPr>
                <w:rFonts w:ascii="SimSun" w:eastAsia="SimSun" w:hAnsi="SimSun" w:cs="SimSun" w:hint="eastAsia"/>
                <w:lang w:eastAsia="zh-CN"/>
              </w:rPr>
              <w:t>免费号码</w:t>
            </w:r>
            <w:r w:rsidR="00A82EE7" w:rsidRPr="006549AD">
              <w:rPr>
                <w:rFonts w:ascii="SimSun" w:eastAsia="SimSun" w:hAnsi="SimSun" w:cs="SimSun"/>
                <w:lang w:eastAsia="zh-CN"/>
              </w:rPr>
              <w:br/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 w:rsidRPr="006549AD">
              <w:rPr>
                <w:rFonts w:ascii="STKaiti" w:eastAsia="STKaiti" w:hAnsi="STKaiti"/>
                <w:iCs/>
                <w:lang w:eastAsia="zh-CN"/>
              </w:rPr>
              <w:t>绿色号码</w:t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）</w:t>
            </w:r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80011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413" w:name="lt_pId301"/>
            <w:r w:rsidRPr="006549AD">
              <w:rPr>
                <w:lang w:val="fr-FR"/>
              </w:rPr>
              <w:t>SOTELMA SA</w:t>
            </w:r>
            <w:bookmarkEnd w:id="413"/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6549AD">
              <w:rPr>
                <w:rFonts w:ascii="SimSun" w:eastAsia="SimSun" w:hAnsi="SimSun" w:cs="SimSun" w:hint="eastAsia"/>
                <w:lang w:eastAsia="zh-CN"/>
              </w:rPr>
              <w:t>本地费率号码</w:t>
            </w:r>
            <w:r w:rsidR="00A82EE7" w:rsidRPr="006549AD">
              <w:rPr>
                <w:rFonts w:ascii="SimSun" w:eastAsia="SimSun" w:hAnsi="SimSun" w:cs="SimSun"/>
                <w:lang w:eastAsia="zh-CN"/>
              </w:rPr>
              <w:br/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 w:rsidRPr="006549AD">
              <w:rPr>
                <w:rFonts w:ascii="STKaiti" w:eastAsia="STKaiti" w:hAnsi="STKaiti" w:hint="eastAsia"/>
                <w:iCs/>
                <w:lang w:eastAsia="zh-CN"/>
              </w:rPr>
              <w:t>天</w:t>
            </w:r>
            <w:r w:rsidRPr="006549AD">
              <w:rPr>
                <w:rFonts w:ascii="STKaiti" w:eastAsia="STKaiti" w:hAnsi="STKaiti"/>
                <w:iCs/>
                <w:lang w:eastAsia="zh-CN"/>
              </w:rPr>
              <w:t>蓝色号码</w:t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）</w:t>
            </w:r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6549AD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80012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bookmarkStart w:id="414" w:name="lt_pId304"/>
            <w:r w:rsidRPr="006549AD">
              <w:rPr>
                <w:lang w:val="fr-FR"/>
              </w:rPr>
              <w:t>Orange Mali SA</w:t>
            </w:r>
            <w:bookmarkEnd w:id="414"/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bookmarkStart w:id="415" w:name="lt_pId305"/>
            <w:r w:rsidRPr="006549AD">
              <w:rPr>
                <w:rFonts w:ascii="SimSun" w:eastAsia="SimSun" w:hAnsi="SimSun" w:cs="SimSun" w:hint="eastAsia"/>
                <w:lang w:eastAsia="zh-CN"/>
              </w:rPr>
              <w:t>本地费率号码</w:t>
            </w:r>
            <w:r w:rsidR="00A82EE7" w:rsidRPr="006549AD">
              <w:rPr>
                <w:rFonts w:ascii="SimSun" w:eastAsia="SimSun" w:hAnsi="SimSun" w:cs="SimSun"/>
                <w:lang w:eastAsia="zh-CN"/>
              </w:rPr>
              <w:br/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 w:rsidRPr="006549AD">
              <w:rPr>
                <w:rFonts w:ascii="STKaiti" w:eastAsia="STKaiti" w:hAnsi="STKaiti" w:hint="eastAsia"/>
                <w:iCs/>
                <w:lang w:eastAsia="zh-CN"/>
              </w:rPr>
              <w:t>天</w:t>
            </w:r>
            <w:r w:rsidRPr="006549AD">
              <w:rPr>
                <w:rFonts w:ascii="STKaiti" w:eastAsia="STKaiti" w:hAnsi="STKaiti"/>
                <w:iCs/>
                <w:lang w:eastAsia="zh-CN"/>
              </w:rPr>
              <w:t>蓝色号码</w:t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）</w:t>
            </w:r>
            <w:bookmarkEnd w:id="415"/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6549AD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80021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6549AD">
              <w:rPr>
                <w:lang w:val="fr-FR"/>
              </w:rPr>
              <w:t>SOTELMA SA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eastAsia="zh-CN"/>
              </w:rPr>
            </w:pPr>
            <w:bookmarkStart w:id="416" w:name="lt_pId308"/>
            <w:r w:rsidRPr="006549AD">
              <w:rPr>
                <w:rFonts w:ascii="SimSun" w:eastAsia="SimSun" w:hAnsi="SimSun" w:cs="SimSun" w:hint="eastAsia"/>
                <w:lang w:eastAsia="zh-CN"/>
              </w:rPr>
              <w:t>特殊费率号码</w:t>
            </w:r>
            <w:r w:rsidR="00A82EE7" w:rsidRPr="006549AD">
              <w:rPr>
                <w:rFonts w:ascii="SimSun" w:eastAsia="SimSun" w:hAnsi="SimSun" w:cs="SimSun"/>
                <w:lang w:eastAsia="zh-CN"/>
              </w:rPr>
              <w:br/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 w:rsidRPr="006549AD">
              <w:rPr>
                <w:rFonts w:ascii="STKaiti" w:eastAsia="STKaiti" w:hAnsi="STKaiti"/>
                <w:iCs/>
                <w:lang w:eastAsia="zh-CN"/>
              </w:rPr>
              <w:t>靛蓝色号码）</w:t>
            </w:r>
            <w:bookmarkEnd w:id="416"/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6549AD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80022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6549AD">
              <w:rPr>
                <w:lang w:val="fr-FR"/>
              </w:rPr>
              <w:t>Orange Mali SA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bookmarkStart w:id="417" w:name="lt_pId311"/>
            <w:r w:rsidRPr="006549AD">
              <w:rPr>
                <w:rFonts w:ascii="SimSun" w:eastAsia="SimSun" w:hAnsi="SimSun" w:cs="SimSun" w:hint="eastAsia"/>
                <w:lang w:eastAsia="zh-CN"/>
              </w:rPr>
              <w:t>特殊费率号码</w:t>
            </w:r>
            <w:r w:rsidR="00A82EE7" w:rsidRPr="006549AD">
              <w:rPr>
                <w:rFonts w:ascii="SimSun" w:eastAsia="SimSun" w:hAnsi="SimSun" w:cs="SimSun"/>
                <w:lang w:val="fr-FR" w:eastAsia="zh-CN"/>
              </w:rPr>
              <w:br/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 w:rsidRPr="006549AD">
              <w:rPr>
                <w:rFonts w:ascii="STKaiti" w:eastAsia="STKaiti" w:hAnsi="STKaiti"/>
                <w:iCs/>
                <w:lang w:eastAsia="zh-CN"/>
              </w:rPr>
              <w:t>靛蓝色号码</w:t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）</w:t>
            </w:r>
            <w:bookmarkEnd w:id="417"/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6549AD" w:rsidRDefault="00A4488A" w:rsidP="00C5306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 w:eastAsia="zh-CN"/>
              </w:rPr>
            </w:pPr>
            <w:bookmarkStart w:id="418" w:name="lt_pId312"/>
            <w:r w:rsidRPr="006549AD">
              <w:rPr>
                <w:bCs/>
                <w:lang w:val="fr-FR" w:eastAsia="zh-CN"/>
              </w:rPr>
              <w:t>80(NDC</w:t>
            </w:r>
            <w:proofErr w:type="gramStart"/>
            <w:r w:rsidRPr="006549AD">
              <w:rPr>
                <w:bCs/>
                <w:lang w:val="fr-FR" w:eastAsia="zh-CN"/>
              </w:rPr>
              <w:t>)</w:t>
            </w:r>
            <w:bookmarkEnd w:id="418"/>
            <w:proofErr w:type="gramEnd"/>
            <w:r w:rsidRPr="006549AD">
              <w:rPr>
                <w:bCs/>
                <w:lang w:val="fr-FR" w:eastAsia="zh-CN"/>
              </w:rPr>
              <w:br/>
            </w:r>
            <w:bookmarkStart w:id="419" w:name="lt_pId313"/>
            <w:r w:rsidR="00C53064" w:rsidRPr="006549AD">
              <w:rPr>
                <w:rFonts w:eastAsiaTheme="minorEastAsia" w:hint="eastAsia"/>
                <w:bCs/>
                <w:sz w:val="18"/>
                <w:szCs w:val="18"/>
                <w:lang w:eastAsia="zh-CN"/>
              </w:rPr>
              <w:t>最小长度</w:t>
            </w:r>
            <w:r w:rsidRPr="006549AD">
              <w:rPr>
                <w:bCs/>
                <w:sz w:val="18"/>
                <w:szCs w:val="18"/>
                <w:lang w:val="fr-FR" w:eastAsia="zh-CN"/>
              </w:rPr>
              <w:t xml:space="preserve"> =</w:t>
            </w:r>
            <w:r w:rsidR="00C53064" w:rsidRPr="006549AD">
              <w:rPr>
                <w:rFonts w:eastAsiaTheme="minorEastAsia" w:hint="eastAsia"/>
                <w:bCs/>
                <w:sz w:val="18"/>
                <w:szCs w:val="18"/>
                <w:lang w:eastAsia="zh-CN"/>
              </w:rPr>
              <w:t>最大长度</w:t>
            </w:r>
            <w:r w:rsidRPr="006549AD">
              <w:rPr>
                <w:bCs/>
                <w:sz w:val="18"/>
                <w:szCs w:val="18"/>
                <w:lang w:val="fr-FR" w:eastAsia="zh-CN"/>
              </w:rPr>
              <w:t xml:space="preserve"> = </w:t>
            </w:r>
            <w:r w:rsidR="00BF60CB" w:rsidRPr="006549AD">
              <w:rPr>
                <w:bCs/>
                <w:sz w:val="18"/>
                <w:szCs w:val="18"/>
                <w:lang w:val="fr-FR" w:eastAsia="zh-CN"/>
              </w:rPr>
              <w:t>8</w:t>
            </w:r>
            <w:r w:rsidR="00BF60CB" w:rsidRPr="006549AD">
              <w:rPr>
                <w:rFonts w:ascii="SimSun" w:eastAsia="SimSun" w:hAnsi="SimSun" w:cs="SimSun" w:hint="eastAsia"/>
                <w:bCs/>
                <w:sz w:val="18"/>
                <w:szCs w:val="18"/>
                <w:lang w:val="fr-FR" w:eastAsia="zh-CN"/>
              </w:rPr>
              <w:t>（</w:t>
            </w:r>
            <w:r w:rsidR="00BF60CB" w:rsidRPr="006549AD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八</w:t>
            </w:r>
            <w:r w:rsidR="00BF60CB" w:rsidRPr="006549AD">
              <w:rPr>
                <w:rFonts w:ascii="SimSun" w:eastAsia="SimSun" w:hAnsi="SimSun" w:cs="SimSun" w:hint="eastAsia"/>
                <w:bCs/>
                <w:sz w:val="18"/>
                <w:szCs w:val="18"/>
                <w:lang w:val="fr-FR" w:eastAsia="zh-CN"/>
              </w:rPr>
              <w:t>）</w:t>
            </w:r>
            <w:r w:rsidR="00BF60CB" w:rsidRPr="006549AD">
              <w:rPr>
                <w:rFonts w:ascii="SimSun" w:eastAsia="SimSun" w:hAnsi="SimSun" w:cs="SimSun" w:hint="eastAsia"/>
                <w:bCs/>
                <w:sz w:val="18"/>
                <w:szCs w:val="18"/>
                <w:lang w:eastAsia="zh-CN"/>
              </w:rPr>
              <w:t>位</w:t>
            </w:r>
            <w:bookmarkEnd w:id="419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6549AD" w:rsidRDefault="00C53064" w:rsidP="00C5306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/>
              </w:rPr>
            </w:pPr>
            <w:r w:rsidRPr="006549AD">
              <w:rPr>
                <w:rFonts w:eastAsiaTheme="minorEastAsia" w:hint="eastAsia"/>
                <w:lang w:eastAsia="zh-CN"/>
              </w:rPr>
              <w:t>所有运营商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6549AD" w:rsidRDefault="00C53064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lang w:val="fr-FR" w:eastAsia="zh-CN"/>
              </w:rPr>
            </w:pPr>
            <w:r w:rsidRPr="006549AD">
              <w:rPr>
                <w:rFonts w:ascii="SimSun" w:eastAsia="SimSun" w:hAnsi="SimSun" w:cs="SimSun" w:hint="eastAsia"/>
                <w:lang w:eastAsia="zh-CN"/>
              </w:rPr>
              <w:t>免费号码</w:t>
            </w:r>
            <w:r w:rsidR="00A82EE7" w:rsidRPr="006549AD">
              <w:rPr>
                <w:rFonts w:ascii="SimSun" w:eastAsia="SimSun" w:hAnsi="SimSun" w:cs="SimSun"/>
                <w:lang w:eastAsia="zh-CN"/>
              </w:rPr>
              <w:br/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（</w:t>
            </w:r>
            <w:r w:rsidRPr="006549AD">
              <w:rPr>
                <w:rFonts w:ascii="STKaiti" w:eastAsia="STKaiti" w:hAnsi="STKaiti"/>
                <w:iCs/>
                <w:lang w:eastAsia="zh-CN"/>
              </w:rPr>
              <w:t>绿色号码</w:t>
            </w:r>
            <w:r w:rsidRPr="006549AD">
              <w:rPr>
                <w:rFonts w:ascii="STKaiti" w:eastAsia="STKaiti" w:hAnsi="STKaiti"/>
                <w:iCs/>
                <w:lang w:val="fr-FR" w:eastAsia="zh-CN"/>
              </w:rPr>
              <w:t>）</w:t>
            </w:r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6549AD" w:rsidRDefault="00A4488A" w:rsidP="00A82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FR"/>
              </w:rPr>
            </w:pPr>
            <w:bookmarkStart w:id="420" w:name="lt_pId316"/>
            <w:r w:rsidRPr="006549AD">
              <w:rPr>
                <w:bCs/>
                <w:lang w:val="fr-FR"/>
              </w:rPr>
              <w:t>36 XXX</w:t>
            </w:r>
            <w:bookmarkEnd w:id="420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bookmarkStart w:id="421" w:name="lt_pId317"/>
            <w:r w:rsidRPr="006549AD">
              <w:rPr>
                <w:lang w:val="fr-FR"/>
              </w:rPr>
              <w:t>SOTELMA SA</w:t>
            </w:r>
            <w:bookmarkEnd w:id="421"/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6549AD">
              <w:rPr>
                <w:lang w:val="fr-FR"/>
              </w:rPr>
              <w:t>SAV</w:t>
            </w:r>
            <w:r w:rsidRPr="006549AD">
              <w:rPr>
                <w:rFonts w:ascii="SimSun" w:eastAsia="SimSun" w:hAnsi="SimSun" w:cs="SimSun" w:hint="eastAsia"/>
              </w:rPr>
              <w:t>短代码</w:t>
            </w:r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6549AD" w:rsidRDefault="00A4488A" w:rsidP="00A82EE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bCs/>
                <w:lang w:val="fr-FR"/>
              </w:rPr>
            </w:pPr>
            <w:bookmarkStart w:id="422" w:name="lt_pId319"/>
            <w:r w:rsidRPr="006549AD">
              <w:rPr>
                <w:bCs/>
                <w:lang w:val="fr-FR"/>
              </w:rPr>
              <w:t>37 XXX</w:t>
            </w:r>
            <w:bookmarkEnd w:id="422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A4488A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bookmarkStart w:id="423" w:name="lt_pId320"/>
            <w:r w:rsidRPr="006549AD">
              <w:rPr>
                <w:lang w:val="fr-FR"/>
              </w:rPr>
              <w:t>Orange Mali SA</w:t>
            </w:r>
            <w:bookmarkEnd w:id="423"/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lang w:val="fr-FR"/>
              </w:rPr>
            </w:pPr>
            <w:r w:rsidRPr="006549AD">
              <w:rPr>
                <w:lang w:val="fr-FR"/>
              </w:rPr>
              <w:t>SAV</w:t>
            </w:r>
            <w:r w:rsidRPr="006549AD">
              <w:rPr>
                <w:rFonts w:ascii="SimSun" w:eastAsia="SimSun" w:hAnsi="SimSun" w:cs="SimSun" w:hint="eastAsia"/>
              </w:rPr>
              <w:t>短代码</w:t>
            </w:r>
          </w:p>
        </w:tc>
      </w:tr>
      <w:tr w:rsidR="00A4488A" w:rsidRPr="006549AD" w:rsidTr="00745351">
        <w:trPr>
          <w:cantSplit/>
          <w:jc w:val="center"/>
        </w:trPr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88A" w:rsidRPr="006549AD" w:rsidRDefault="00A4488A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35 2XX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  <w:rPr>
                <w:lang w:val="fr-FR" w:eastAsia="zh-CN"/>
              </w:rPr>
            </w:pPr>
            <w:r w:rsidRPr="006549AD">
              <w:rPr>
                <w:rFonts w:eastAsiaTheme="minorEastAsia" w:hint="eastAsia"/>
                <w:lang w:eastAsia="zh-CN"/>
              </w:rPr>
              <w:t>针对接入提供商和增值服务的接入码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A4488A" w:rsidRPr="006549AD" w:rsidRDefault="00C53064" w:rsidP="00A82EE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/>
              <w:jc w:val="left"/>
            </w:pPr>
            <w:r w:rsidRPr="006549AD">
              <w:rPr>
                <w:rFonts w:ascii="SimSun" w:eastAsia="SimSun" w:hAnsi="SimSun" w:cs="SimSun" w:hint="eastAsia"/>
              </w:rPr>
              <w:t>短代码</w:t>
            </w:r>
          </w:p>
        </w:tc>
      </w:tr>
    </w:tbl>
    <w:p w:rsidR="00E64F27" w:rsidRDefault="000D171D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textAlignment w:val="auto"/>
        <w:rPr>
          <w:rFonts w:eastAsia="SimSun"/>
          <w:lang w:eastAsia="zh-CN"/>
        </w:rPr>
      </w:pPr>
      <w:bookmarkStart w:id="424" w:name="lt_pId325"/>
      <w:r w:rsidRPr="006549AD">
        <w:rPr>
          <w:rFonts w:eastAsia="SimSun"/>
          <w:lang w:eastAsia="zh-CN"/>
        </w:rPr>
        <w:t>d)</w:t>
      </w:r>
      <w:bookmarkEnd w:id="424"/>
      <w:r w:rsidRPr="006549AD">
        <w:rPr>
          <w:rFonts w:eastAsia="SimSun"/>
          <w:lang w:eastAsia="zh-CN"/>
        </w:rPr>
        <w:t xml:space="preserve"> </w:t>
      </w:r>
      <w:r w:rsidR="00C53064" w:rsidRPr="006549AD">
        <w:rPr>
          <w:rFonts w:eastAsia="SimSun" w:hint="eastAsia"/>
          <w:lang w:eastAsia="zh-CN"/>
        </w:rPr>
        <w:t>用于紧急情况和帮助热线的重要号码</w:t>
      </w:r>
    </w:p>
    <w:p w:rsidR="00745351" w:rsidRPr="006549AD" w:rsidRDefault="00745351" w:rsidP="0074535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2502"/>
        <w:gridCol w:w="1981"/>
        <w:gridCol w:w="2037"/>
        <w:gridCol w:w="1272"/>
      </w:tblGrid>
      <w:tr w:rsidR="000D171D" w:rsidRPr="006549AD" w:rsidTr="00745351">
        <w:trPr>
          <w:cantSplit/>
          <w:trHeight w:val="435"/>
          <w:tblHeader/>
          <w:jc w:val="center"/>
        </w:trPr>
        <w:tc>
          <w:tcPr>
            <w:tcW w:w="1847" w:type="dxa"/>
          </w:tcPr>
          <w:p w:rsidR="000D171D" w:rsidRPr="00745351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bCs/>
                <w:spacing w:val="2"/>
                <w:sz w:val="18"/>
                <w:szCs w:val="18"/>
                <w:lang w:eastAsia="zh-CN"/>
              </w:rPr>
            </w:pPr>
            <w:bookmarkStart w:id="425" w:name="lt_pId327"/>
            <w:r w:rsidRPr="00745351">
              <w:rPr>
                <w:rFonts w:ascii="SimSun" w:eastAsia="SimSun" w:hAnsi="SimSun" w:cs="SimSun" w:hint="eastAsia"/>
                <w:b/>
                <w:bCs/>
                <w:spacing w:val="2"/>
                <w:sz w:val="18"/>
                <w:szCs w:val="18"/>
                <w:lang w:eastAsia="zh-CN"/>
              </w:rPr>
              <w:t>用于紧急情况</w:t>
            </w:r>
            <w:r w:rsidR="00745351" w:rsidRPr="00745351">
              <w:rPr>
                <w:rFonts w:ascii="SimSun" w:eastAsia="SimSun" w:hAnsi="SimSun" w:cs="SimSun"/>
                <w:b/>
                <w:bCs/>
                <w:spacing w:val="2"/>
                <w:sz w:val="18"/>
                <w:szCs w:val="18"/>
                <w:lang w:eastAsia="zh-CN"/>
              </w:rPr>
              <w:br/>
            </w:r>
            <w:r w:rsidRPr="00745351">
              <w:rPr>
                <w:rFonts w:ascii="SimSun" w:eastAsia="SimSun" w:hAnsi="SimSun" w:cs="SimSun" w:hint="eastAsia"/>
                <w:b/>
                <w:bCs/>
                <w:spacing w:val="2"/>
                <w:sz w:val="18"/>
                <w:szCs w:val="18"/>
                <w:lang w:eastAsia="zh-CN"/>
              </w:rPr>
              <w:t>和帮助热线服务的</w:t>
            </w:r>
            <w:r w:rsidR="00745351" w:rsidRPr="00745351">
              <w:rPr>
                <w:rFonts w:ascii="SimSun" w:eastAsia="SimSun" w:hAnsi="SimSun" w:cs="SimSun"/>
                <w:b/>
                <w:bCs/>
                <w:spacing w:val="2"/>
                <w:sz w:val="18"/>
                <w:szCs w:val="18"/>
                <w:lang w:eastAsia="zh-CN"/>
              </w:rPr>
              <w:br/>
            </w:r>
            <w:r w:rsidRPr="00745351">
              <w:rPr>
                <w:rFonts w:ascii="SimSun" w:eastAsia="SimSun" w:hAnsi="SimSun" w:cs="SimSun" w:hint="eastAsia"/>
                <w:b/>
                <w:bCs/>
                <w:spacing w:val="2"/>
                <w:sz w:val="18"/>
                <w:szCs w:val="18"/>
                <w:lang w:eastAsia="zh-CN"/>
              </w:rPr>
              <w:t>重要号码</w:t>
            </w:r>
            <w:bookmarkEnd w:id="425"/>
          </w:p>
        </w:tc>
        <w:tc>
          <w:tcPr>
            <w:tcW w:w="2502" w:type="dxa"/>
          </w:tcPr>
          <w:p w:rsidR="000D171D" w:rsidRPr="006549AD" w:rsidRDefault="00C53064" w:rsidP="00A41BB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b/>
                <w:bCs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1981" w:type="dxa"/>
          </w:tcPr>
          <w:p w:rsidR="000D171D" w:rsidRPr="006549AD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b/>
                <w:sz w:val="18"/>
                <w:szCs w:val="18"/>
                <w:lang w:eastAsia="zh-CN"/>
              </w:rPr>
              <w:t>划分或指配</w:t>
            </w:r>
          </w:p>
        </w:tc>
        <w:tc>
          <w:tcPr>
            <w:tcW w:w="2037" w:type="dxa"/>
          </w:tcPr>
          <w:p w:rsidR="000D171D" w:rsidRPr="006549AD" w:rsidRDefault="000D171D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eastAsia="zh-CN"/>
              </w:rPr>
            </w:pPr>
            <w:r w:rsidRPr="006549AD">
              <w:rPr>
                <w:b/>
                <w:bCs/>
                <w:color w:val="000000"/>
                <w:sz w:val="18"/>
                <w:szCs w:val="18"/>
                <w:lang w:eastAsia="zh-CN"/>
              </w:rPr>
              <w:t>ITU-T E.164</w:t>
            </w:r>
            <w:r w:rsidR="00C53064" w:rsidRPr="006549AD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号码或</w:t>
            </w:r>
            <w:r w:rsidR="00745351">
              <w:rPr>
                <w:rFonts w:eastAsiaTheme="minorEastAsia"/>
                <w:b/>
                <w:bCs/>
                <w:color w:val="000000"/>
                <w:sz w:val="18"/>
                <w:szCs w:val="18"/>
                <w:lang w:eastAsia="zh-CN"/>
              </w:rPr>
              <w:br/>
            </w:r>
            <w:r w:rsidR="00C53064" w:rsidRPr="006549AD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仅用于国内的号码</w:t>
            </w:r>
            <w:r w:rsidRPr="006549AD">
              <w:rPr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72" w:type="dxa"/>
          </w:tcPr>
          <w:p w:rsidR="000D171D" w:rsidRPr="006549AD" w:rsidRDefault="00C53064" w:rsidP="00C5306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b/>
                <w:sz w:val="18"/>
                <w:szCs w:val="18"/>
                <w:lang w:eastAsia="zh-CN"/>
              </w:rPr>
            </w:pPr>
            <w:bookmarkStart w:id="426" w:name="lt_pId332"/>
            <w:r w:rsidRPr="006549AD">
              <w:rPr>
                <w:rFonts w:eastAsiaTheme="minorEastAsia" w:hint="eastAsia"/>
                <w:b/>
                <w:bCs/>
                <w:color w:val="000000"/>
                <w:sz w:val="18"/>
                <w:szCs w:val="18"/>
                <w:lang w:eastAsia="zh-CN"/>
              </w:rPr>
              <w:t>注</w:t>
            </w:r>
            <w:bookmarkEnd w:id="426"/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val="fr-FR" w:eastAsia="zh-CN"/>
              </w:rPr>
            </w:pPr>
            <w:r w:rsidRPr="006549AD">
              <w:rPr>
                <w:sz w:val="18"/>
                <w:szCs w:val="18"/>
                <w:lang w:eastAsia="zh-CN"/>
              </w:rPr>
              <w:t>1210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半自动集群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 w:eastAsia="zh-CN"/>
              </w:rPr>
              <w:t>仅用于国内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 w:eastAsia="zh-CN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lang w:eastAsia="zh-CN"/>
              </w:rPr>
            </w:pPr>
            <w:r w:rsidRPr="006549AD">
              <w:rPr>
                <w:lang w:eastAsia="zh-CN"/>
              </w:rPr>
              <w:t>1212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问询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 w:eastAsia="zh-CN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 w:eastAsia="zh-CN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 w:eastAsia="zh-CN"/>
              </w:rPr>
            </w:pPr>
            <w:r w:rsidRPr="006549AD">
              <w:rPr>
                <w:bCs/>
                <w:lang w:val="fr-FR" w:eastAsia="zh-CN"/>
              </w:rPr>
              <w:t>1213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故障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1214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商业问询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1216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国际半自动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1219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报时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1221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补充业务信息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  <w:r w:rsidR="000D171D" w:rsidRPr="006549AD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1223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bookmarkStart w:id="427" w:name="lt_pId362"/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计费和电报信息</w:t>
            </w:r>
            <w:bookmarkEnd w:id="427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vertAlign w:val="superscript"/>
                <w:lang w:val="fr-FR"/>
              </w:rPr>
            </w:pPr>
            <w:bookmarkStart w:id="428" w:name="lt_pId365"/>
            <w:r w:rsidRPr="006549AD">
              <w:rPr>
                <w:bCs/>
                <w:lang w:val="fr-FR"/>
              </w:rPr>
              <w:t>11XY</w:t>
            </w:r>
            <w:r w:rsidRPr="006549AD">
              <w:rPr>
                <w:bCs/>
                <w:vertAlign w:val="superscript"/>
                <w:lang w:val="fr-FR"/>
              </w:rPr>
              <w:t>1</w:t>
            </w:r>
            <w:bookmarkEnd w:id="428"/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eastAsia="zh-CN"/>
              </w:rPr>
            </w:pPr>
            <w:bookmarkStart w:id="429" w:name="lt_pId366"/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其他国内公共卫生服务</w:t>
            </w:r>
            <w:bookmarkEnd w:id="429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9E50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-57" w:right="-57"/>
              <w:jc w:val="left"/>
              <w:textAlignment w:val="auto"/>
              <w:rPr>
                <w:rFonts w:eastAsia="SimSun"/>
                <w:lang w:val="fr-FR" w:eastAsia="zh-CN"/>
              </w:rPr>
            </w:pPr>
            <w:r w:rsidRPr="006549AD">
              <w:rPr>
                <w:rFonts w:eastAsia="SimSun"/>
                <w:sz w:val="18"/>
                <w:szCs w:val="18"/>
                <w:vertAlign w:val="superscript"/>
                <w:lang w:val="fr-CH"/>
              </w:rPr>
              <w:t xml:space="preserve">1 </w:t>
            </w:r>
            <w:r w:rsidR="009E50CE" w:rsidRPr="006549AD">
              <w:rPr>
                <w:rFonts w:eastAsia="SimSun" w:hint="eastAsia"/>
                <w:sz w:val="18"/>
                <w:szCs w:val="18"/>
                <w:lang w:val="fr-CH" w:eastAsia="zh-CN"/>
              </w:rPr>
              <w:t>：</w:t>
            </w:r>
            <w:r w:rsidRPr="006549AD">
              <w:rPr>
                <w:rFonts w:eastAsia="SimSun"/>
                <w:sz w:val="18"/>
                <w:szCs w:val="18"/>
                <w:lang w:val="fr-CH"/>
              </w:rPr>
              <w:t>X 2</w:t>
            </w:r>
            <w:r w:rsidR="009E50CE" w:rsidRPr="006549AD">
              <w:rPr>
                <w:rFonts w:eastAsia="SimSun" w:hint="eastAsia"/>
                <w:sz w:val="18"/>
                <w:szCs w:val="18"/>
                <w:lang w:val="fr-CH" w:eastAsia="zh-CN"/>
              </w:rPr>
              <w:t>除外</w:t>
            </w: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0C6801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lastRenderedPageBreak/>
              <w:t>112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bookmarkStart w:id="430" w:name="lt_pId372"/>
            <w:r w:rsidRPr="006549AD">
              <w:rPr>
                <w:sz w:val="18"/>
                <w:szCs w:val="18"/>
              </w:rPr>
              <w:t>GSM</w:t>
            </w:r>
            <w:r w:rsidR="002B2110"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紧急服务</w:t>
            </w:r>
            <w:bookmarkEnd w:id="430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15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国内公共卫生服务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17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bookmarkStart w:id="431" w:name="lt_pId380"/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报警服务</w:t>
            </w:r>
            <w:bookmarkEnd w:id="431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  <w:tr w:rsidR="000D171D" w:rsidRPr="006549AD" w:rsidTr="00745351">
        <w:trPr>
          <w:cantSplit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ind w:left="-57" w:right="-57"/>
              <w:jc w:val="center"/>
              <w:rPr>
                <w:bCs/>
                <w:lang w:val="fr-FR"/>
              </w:rPr>
            </w:pPr>
            <w:r w:rsidRPr="006549AD">
              <w:rPr>
                <w:bCs/>
                <w:lang w:val="fr-FR"/>
              </w:rPr>
              <w:t>18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2B211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</w:rPr>
            </w:pPr>
            <w:bookmarkStart w:id="432" w:name="lt_pId384"/>
            <w:r w:rsidRPr="006549AD">
              <w:rPr>
                <w:rFonts w:eastAsiaTheme="minorEastAsia" w:hint="eastAsia"/>
                <w:sz w:val="18"/>
                <w:szCs w:val="18"/>
                <w:lang w:eastAsia="zh-CN"/>
              </w:rPr>
              <w:t>消防报警</w:t>
            </w:r>
            <w:bookmarkEnd w:id="432"/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rFonts w:ascii="Arial" w:hAnsi="Arial"/>
                <w:lang w:eastAsia="zh-CN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已在国内编号方案（</w:t>
            </w:r>
            <w:r w:rsidRPr="006549AD">
              <w:rPr>
                <w:sz w:val="18"/>
                <w:szCs w:val="18"/>
                <w:lang w:eastAsia="zh-CN"/>
              </w:rPr>
              <w:t>NNP</w:t>
            </w:r>
            <w:r w:rsidRPr="006549AD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）中划分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2B2110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sz w:val="18"/>
                <w:szCs w:val="18"/>
                <w:lang w:val="fr-FR"/>
              </w:rPr>
            </w:pPr>
            <w:r w:rsidRPr="006549AD">
              <w:rPr>
                <w:rFonts w:ascii="SimSun" w:eastAsia="SimSun" w:hAnsi="SimSun" w:cs="SimSun" w:hint="eastAsia"/>
                <w:sz w:val="18"/>
                <w:szCs w:val="18"/>
                <w:lang w:val="fr-FR"/>
              </w:rPr>
              <w:t>仅用于国内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0D171D" w:rsidRPr="006549AD" w:rsidRDefault="000D171D" w:rsidP="00A41BB4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left"/>
              <w:rPr>
                <w:lang w:val="fr-FR"/>
              </w:rPr>
            </w:pPr>
          </w:p>
        </w:tc>
      </w:tr>
    </w:tbl>
    <w:p w:rsidR="00F15EE7" w:rsidRPr="006549AD" w:rsidRDefault="00F15EE7" w:rsidP="002B21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  <w:bookmarkStart w:id="433" w:name="lt_pId387"/>
    </w:p>
    <w:p w:rsidR="000D171D" w:rsidRPr="006549AD" w:rsidRDefault="002B2110" w:rsidP="002B21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eastAsia="SimSun"/>
          <w:lang w:eastAsia="zh-CN"/>
        </w:rPr>
      </w:pPr>
      <w:r w:rsidRPr="006549AD">
        <w:rPr>
          <w:rFonts w:eastAsia="SimSun" w:hint="eastAsia"/>
          <w:lang w:eastAsia="zh-CN"/>
        </w:rPr>
        <w:t>联系方式：</w:t>
      </w:r>
      <w:bookmarkEnd w:id="433"/>
    </w:p>
    <w:p w:rsidR="005B7D16" w:rsidRPr="006549AD" w:rsidRDefault="000D171D" w:rsidP="00E64F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764"/>
          <w:tab w:val="left" w:pos="1985"/>
        </w:tabs>
        <w:spacing w:before="100"/>
        <w:ind w:left="794" w:hanging="794"/>
        <w:jc w:val="left"/>
      </w:pPr>
      <w:r w:rsidRPr="006549AD">
        <w:rPr>
          <w:rFonts w:eastAsia="SimSun"/>
          <w:lang w:eastAsia="zh-CN"/>
        </w:rPr>
        <w:tab/>
        <w:t>Autorité Malienne de Régulation des Télécommunications/TIC et des Postes (AMRTP)</w:t>
      </w:r>
      <w:r w:rsidRPr="006549AD">
        <w:rPr>
          <w:rFonts w:eastAsia="SimSun"/>
          <w:lang w:eastAsia="zh-CN"/>
        </w:rPr>
        <w:br/>
      </w:r>
      <w:bookmarkStart w:id="434" w:name="lt_pId389"/>
      <w:r w:rsidRPr="006549AD">
        <w:rPr>
          <w:rFonts w:eastAsia="SimSun"/>
          <w:lang w:eastAsia="zh-CN"/>
        </w:rPr>
        <w:t>Mr Issoufi Kouma MAIGA</w:t>
      </w:r>
      <w:bookmarkEnd w:id="434"/>
      <w:r w:rsidRPr="006549AD">
        <w:rPr>
          <w:rFonts w:eastAsia="SimSun"/>
          <w:lang w:eastAsia="zh-CN"/>
        </w:rPr>
        <w:br/>
      </w:r>
      <w:bookmarkStart w:id="435" w:name="lt_pId390"/>
      <w:r w:rsidRPr="006549AD">
        <w:rPr>
          <w:rFonts w:eastAsia="SimSun"/>
          <w:lang w:eastAsia="zh-CN"/>
        </w:rPr>
        <w:t>Chef Département Technique</w:t>
      </w:r>
      <w:bookmarkEnd w:id="435"/>
      <w:r w:rsidRPr="006549AD">
        <w:rPr>
          <w:rFonts w:eastAsia="SimSun"/>
          <w:lang w:eastAsia="zh-CN"/>
        </w:rPr>
        <w:br/>
        <w:t>Rue 390 Hamdallaye ACI 2000</w:t>
      </w:r>
      <w:r w:rsidRPr="006549AD">
        <w:rPr>
          <w:rFonts w:eastAsia="SimSun"/>
          <w:lang w:eastAsia="zh-CN"/>
        </w:rPr>
        <w:br/>
      </w:r>
      <w:bookmarkStart w:id="436" w:name="lt_pId392"/>
      <w:r w:rsidRPr="006549AD">
        <w:rPr>
          <w:rFonts w:eastAsia="SimSun"/>
          <w:lang w:eastAsia="zh-CN"/>
        </w:rPr>
        <w:t>B.P.</w:t>
      </w:r>
      <w:bookmarkEnd w:id="436"/>
      <w:r w:rsidRPr="006549AD">
        <w:rPr>
          <w:rFonts w:eastAsia="SimSun"/>
          <w:lang w:eastAsia="zh-CN"/>
        </w:rPr>
        <w:t xml:space="preserve"> 2206</w:t>
      </w:r>
      <w:r w:rsidRPr="006549AD">
        <w:rPr>
          <w:rFonts w:eastAsia="SimSun"/>
          <w:lang w:eastAsia="zh-CN"/>
        </w:rPr>
        <w:br/>
        <w:t xml:space="preserve">BAMAKO </w:t>
      </w:r>
      <w:r w:rsidRPr="006549AD">
        <w:rPr>
          <w:rFonts w:eastAsia="SimSun"/>
          <w:lang w:eastAsia="zh-CN"/>
        </w:rPr>
        <w:br/>
      </w:r>
      <w:bookmarkStart w:id="437" w:name="lt_pId395"/>
      <w:r w:rsidRPr="006549AD">
        <w:rPr>
          <w:rFonts w:eastAsia="SimSun"/>
          <w:lang w:eastAsia="zh-CN"/>
        </w:rPr>
        <w:t>Mali</w:t>
      </w:r>
      <w:bookmarkEnd w:id="437"/>
      <w:r w:rsidRPr="006549AD">
        <w:rPr>
          <w:rFonts w:eastAsia="SimSun"/>
          <w:lang w:eastAsia="zh-CN"/>
        </w:rPr>
        <w:br/>
      </w:r>
      <w:bookmarkStart w:id="438" w:name="lt_pId396"/>
      <w:r w:rsidR="002B2110" w:rsidRPr="006549AD">
        <w:rPr>
          <w:rFonts w:eastAsia="SimSun" w:hint="eastAsia"/>
          <w:lang w:val="fr-CH" w:eastAsia="zh-CN"/>
        </w:rPr>
        <w:t>电话</w:t>
      </w:r>
      <w:r w:rsidR="002B2110" w:rsidRPr="006549AD">
        <w:rPr>
          <w:rFonts w:eastAsia="SimSun" w:hint="eastAsia"/>
          <w:lang w:eastAsia="zh-CN"/>
        </w:rPr>
        <w:t>：</w:t>
      </w:r>
      <w:bookmarkEnd w:id="438"/>
      <w:r w:rsidRPr="006549AD">
        <w:rPr>
          <w:rFonts w:eastAsia="SimSun"/>
          <w:lang w:eastAsia="zh-CN"/>
        </w:rPr>
        <w:t xml:space="preserve"> </w:t>
      </w:r>
      <w:r w:rsidRPr="006549AD">
        <w:rPr>
          <w:rFonts w:eastAsia="SimSun"/>
          <w:lang w:eastAsia="zh-CN"/>
        </w:rPr>
        <w:tab/>
        <w:t>+223 20 23 14 90/91; +223 44 90 10 87/88</w:t>
      </w:r>
      <w:r w:rsidRPr="006549AD">
        <w:rPr>
          <w:rFonts w:eastAsia="SimSun"/>
          <w:lang w:eastAsia="zh-CN"/>
        </w:rPr>
        <w:br/>
      </w:r>
      <w:bookmarkStart w:id="439" w:name="lt_pId399"/>
      <w:r w:rsidR="002B2110" w:rsidRPr="006549AD">
        <w:rPr>
          <w:rFonts w:eastAsia="SimSun" w:hint="eastAsia"/>
          <w:lang w:val="fr-CH" w:eastAsia="zh-CN"/>
        </w:rPr>
        <w:t>传真</w:t>
      </w:r>
      <w:r w:rsidR="002B2110" w:rsidRPr="006549AD">
        <w:rPr>
          <w:rFonts w:eastAsia="SimSun" w:hint="eastAsia"/>
          <w:lang w:eastAsia="zh-CN"/>
        </w:rPr>
        <w:t>：</w:t>
      </w:r>
      <w:bookmarkEnd w:id="439"/>
      <w:r w:rsidRPr="006549AD">
        <w:rPr>
          <w:rFonts w:eastAsia="SimSun"/>
          <w:lang w:eastAsia="zh-CN"/>
        </w:rPr>
        <w:t xml:space="preserve"> </w:t>
      </w:r>
      <w:r w:rsidRPr="006549AD">
        <w:rPr>
          <w:rFonts w:eastAsia="SimSun"/>
          <w:lang w:eastAsia="zh-CN"/>
        </w:rPr>
        <w:tab/>
        <w:t>+223 20 23 14 94</w:t>
      </w:r>
      <w:r w:rsidRPr="006549AD">
        <w:rPr>
          <w:rFonts w:eastAsia="SimSun"/>
          <w:lang w:eastAsia="zh-CN"/>
        </w:rPr>
        <w:br/>
      </w:r>
      <w:bookmarkStart w:id="440" w:name="lt_pId401"/>
      <w:r w:rsidR="002B2110" w:rsidRPr="006549AD">
        <w:rPr>
          <w:rFonts w:eastAsia="SimSun" w:hint="eastAsia"/>
          <w:lang w:val="fr-CH" w:eastAsia="zh-CN"/>
        </w:rPr>
        <w:t>电子邮件</w:t>
      </w:r>
      <w:r w:rsidR="002B2110" w:rsidRPr="006549AD">
        <w:rPr>
          <w:rFonts w:eastAsia="SimSun" w:hint="eastAsia"/>
          <w:lang w:eastAsia="zh-CN"/>
        </w:rPr>
        <w:t>：</w:t>
      </w:r>
      <w:bookmarkStart w:id="441" w:name="lt_pId402"/>
      <w:bookmarkEnd w:id="440"/>
      <w:r w:rsidRPr="006549AD">
        <w:rPr>
          <w:rFonts w:eastAsia="SimSun"/>
          <w:lang w:eastAsia="zh-CN"/>
        </w:rPr>
        <w:t>imaiga@amrtp.ml / amrtp@amrtp.ml</w:t>
      </w:r>
      <w:bookmarkEnd w:id="441"/>
    </w:p>
    <w:p w:rsidR="00FC7E1B" w:rsidRPr="006549AD" w:rsidRDefault="00FC7E1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Batang"/>
          <w:bCs/>
          <w:lang w:eastAsia="zh-CN"/>
        </w:rPr>
      </w:pPr>
      <w:r w:rsidRPr="006549AD">
        <w:rPr>
          <w:rFonts w:eastAsia="Batang"/>
          <w:bCs/>
          <w:lang w:eastAsia="zh-CN"/>
        </w:rPr>
        <w:br w:type="page"/>
      </w:r>
    </w:p>
    <w:p w:rsidR="0072306D" w:rsidRPr="006549AD" w:rsidRDefault="0072306D" w:rsidP="0072306D">
      <w:pPr>
        <w:spacing w:before="240"/>
        <w:rPr>
          <w:rFonts w:asciiTheme="minorHAnsi" w:hAnsiTheme="minorHAnsi" w:cstheme="minorBidi"/>
          <w:b/>
          <w:bCs/>
          <w:lang w:val="en-US" w:eastAsia="zh-CN"/>
        </w:rPr>
      </w:pPr>
      <w:r w:rsidRPr="006549AD">
        <w:rPr>
          <w:rFonts w:asciiTheme="minorHAnsi" w:eastAsiaTheme="minorEastAsia" w:hAnsiTheme="minorHAnsi" w:cstheme="minorBidi" w:hint="eastAsia"/>
          <w:b/>
          <w:bCs/>
          <w:lang w:eastAsia="zh-CN"/>
        </w:rPr>
        <w:lastRenderedPageBreak/>
        <w:t>塞拉利昂</w:t>
      </w:r>
      <w:r w:rsidRPr="006549AD">
        <w:rPr>
          <w:rFonts w:cs="Arial"/>
          <w:b/>
          <w:bCs/>
        </w:rPr>
        <w:fldChar w:fldCharType="begin"/>
      </w:r>
      <w:r w:rsidRPr="006549AD">
        <w:instrText xml:space="preserve"> TC "</w:instrText>
      </w:r>
      <w:bookmarkStart w:id="442" w:name="_Toc505005334"/>
      <w:r w:rsidRPr="006549AD">
        <w:rPr>
          <w:rFonts w:cs="Arial"/>
          <w:b/>
          <w:bCs/>
        </w:rPr>
        <w:instrText>Sierra Leone</w:instrText>
      </w:r>
      <w:bookmarkEnd w:id="442"/>
      <w:r w:rsidRPr="006549AD">
        <w:instrText xml:space="preserve">" \f C \l "1" </w:instrText>
      </w:r>
      <w:r w:rsidRPr="006549AD">
        <w:rPr>
          <w:rFonts w:cs="Arial"/>
          <w:b/>
          <w:bCs/>
        </w:rPr>
        <w:fldChar w:fldCharType="end"/>
      </w:r>
      <w:r w:rsidRPr="006549AD">
        <w:rPr>
          <w:rFonts w:asciiTheme="minorHAnsi" w:eastAsiaTheme="minorEastAsia" w:hAnsiTheme="minorHAnsi" w:cstheme="minorBidi" w:hint="eastAsia"/>
          <w:b/>
          <w:bCs/>
          <w:lang w:eastAsia="zh-CN"/>
        </w:rPr>
        <w:t>（国家代码</w:t>
      </w:r>
      <w:r w:rsidRPr="006549AD">
        <w:rPr>
          <w:rFonts w:asciiTheme="minorHAnsi" w:hAnsiTheme="minorHAnsi" w:cstheme="minorBidi"/>
          <w:b/>
          <w:bCs/>
          <w:lang w:eastAsia="zh-CN"/>
        </w:rPr>
        <w:t>+232</w:t>
      </w:r>
      <w:r w:rsidRPr="006549AD">
        <w:rPr>
          <w:rFonts w:asciiTheme="minorHAnsi" w:eastAsiaTheme="minorEastAsia" w:hAnsiTheme="minorHAnsi" w:cstheme="minorBidi" w:hint="eastAsia"/>
          <w:b/>
          <w:bCs/>
          <w:lang w:eastAsia="zh-CN"/>
        </w:rPr>
        <w:t>）</w:t>
      </w:r>
    </w:p>
    <w:p w:rsidR="0072306D" w:rsidRPr="006549AD" w:rsidRDefault="0072306D" w:rsidP="0072306D">
      <w:pPr>
        <w:rPr>
          <w:rFonts w:asciiTheme="minorHAnsi" w:eastAsiaTheme="minorEastAsia" w:hAnsiTheme="minorHAnsi" w:cstheme="minorBidi"/>
          <w:bCs/>
          <w:lang w:eastAsia="zh-CN"/>
        </w:rPr>
      </w:pPr>
      <w:r w:rsidRPr="006549AD">
        <w:rPr>
          <w:lang w:eastAsia="zh-CN"/>
        </w:rPr>
        <w:t>16</w:t>
      </w:r>
      <w:proofErr w:type="gramStart"/>
      <w:r w:rsidRPr="006549AD">
        <w:rPr>
          <w:lang w:eastAsia="zh-CN"/>
        </w:rPr>
        <w:t>.III.2018</w:t>
      </w:r>
      <w:r w:rsidRPr="006549AD">
        <w:rPr>
          <w:rFonts w:asciiTheme="minorHAnsi" w:eastAsiaTheme="minorEastAsia" w:hAnsiTheme="minorHAnsi" w:cstheme="minorBidi" w:hint="eastAsia"/>
          <w:bCs/>
          <w:lang w:eastAsia="zh-CN"/>
        </w:rPr>
        <w:t>来函</w:t>
      </w:r>
      <w:proofErr w:type="gramEnd"/>
      <w:r w:rsidRPr="006549AD">
        <w:rPr>
          <w:rFonts w:asciiTheme="minorHAnsi" w:eastAsiaTheme="minorEastAsia" w:hAnsiTheme="minorHAnsi" w:cstheme="minorBidi" w:hint="eastAsia"/>
          <w:bCs/>
          <w:lang w:eastAsia="zh-CN"/>
        </w:rPr>
        <w:t>：</w:t>
      </w:r>
    </w:p>
    <w:p w:rsidR="0072306D" w:rsidRPr="006549AD" w:rsidRDefault="0072306D" w:rsidP="0072306D">
      <w:pPr>
        <w:ind w:firstLineChars="200" w:firstLine="400"/>
        <w:jc w:val="left"/>
        <w:rPr>
          <w:lang w:eastAsia="zh-CN"/>
        </w:rPr>
      </w:pPr>
      <w:r w:rsidRPr="006549AD">
        <w:rPr>
          <w:rFonts w:asciiTheme="minorHAnsi" w:eastAsiaTheme="minorEastAsia" w:hAnsiTheme="minorHAnsi" w:cstheme="minorBidi" w:hint="eastAsia"/>
          <w:lang w:eastAsia="zh-CN"/>
        </w:rPr>
        <w:t>位于</w:t>
      </w:r>
      <w:r w:rsidRPr="006549AD">
        <w:rPr>
          <w:rFonts w:asciiTheme="minorHAnsi" w:hAnsiTheme="minorHAnsi" w:cstheme="minorBidi"/>
          <w:lang w:eastAsia="zh-CN"/>
        </w:rPr>
        <w:t>Freetown</w:t>
      </w:r>
      <w:r w:rsidRPr="006549AD">
        <w:rPr>
          <w:rFonts w:asciiTheme="minorHAnsi" w:eastAsiaTheme="minorEastAsia" w:hAnsiTheme="minorHAnsi" w:cstheme="minorBidi" w:hint="eastAsia"/>
          <w:lang w:eastAsia="zh-CN"/>
        </w:rPr>
        <w:t>的</w:t>
      </w:r>
      <w:r w:rsidRPr="006549AD">
        <w:rPr>
          <w:rFonts w:ascii="STKaiti" w:eastAsia="STKaiti" w:hAnsi="STKaiti" w:cstheme="minorBidi" w:hint="eastAsia"/>
          <w:iCs/>
          <w:lang w:eastAsia="zh-CN"/>
        </w:rPr>
        <w:t>国家电信委员会</w:t>
      </w:r>
      <w:r w:rsidRPr="006549AD">
        <w:rPr>
          <w:rFonts w:eastAsia="STKaiti" w:cstheme="minorBidi" w:hint="eastAsia"/>
          <w:iCs/>
          <w:lang w:eastAsia="zh-CN"/>
        </w:rPr>
        <w:t>（</w:t>
      </w:r>
      <w:r w:rsidRPr="006549AD">
        <w:rPr>
          <w:rFonts w:eastAsia="STKaiti" w:cstheme="minorBidi"/>
          <w:iCs/>
          <w:lang w:eastAsia="zh-CN"/>
        </w:rPr>
        <w:t>NATCOM</w:t>
      </w:r>
      <w:r w:rsidRPr="006549AD">
        <w:rPr>
          <w:rFonts w:eastAsia="STKaiti" w:cstheme="minorBidi" w:hint="eastAsia"/>
          <w:iCs/>
          <w:lang w:eastAsia="zh-CN"/>
        </w:rPr>
        <w:t>）</w:t>
      </w:r>
      <w:r w:rsidRPr="006549AD">
        <w:rPr>
          <w:rFonts w:cs="Arial"/>
        </w:rPr>
        <w:fldChar w:fldCharType="begin"/>
      </w:r>
      <w:r w:rsidRPr="006549AD">
        <w:instrText xml:space="preserve"> TC "</w:instrText>
      </w:r>
      <w:bookmarkStart w:id="443" w:name="_Toc505005335"/>
      <w:r w:rsidRPr="006549AD">
        <w:rPr>
          <w:rFonts w:cs="Arial"/>
          <w:i/>
        </w:rPr>
        <w:instrText xml:space="preserve">National Telecommunications Commission (NATCOM), </w:instrText>
      </w:r>
      <w:r w:rsidRPr="006549AD">
        <w:rPr>
          <w:rFonts w:cs="Arial"/>
        </w:rPr>
        <w:instrText>Freetown</w:instrText>
      </w:r>
      <w:bookmarkEnd w:id="443"/>
      <w:r w:rsidRPr="006549AD">
        <w:instrText xml:space="preserve">" \f C \l "1" </w:instrText>
      </w:r>
      <w:r w:rsidRPr="006549AD">
        <w:rPr>
          <w:rFonts w:cs="Arial"/>
        </w:rPr>
        <w:fldChar w:fldCharType="end"/>
      </w:r>
      <w:r w:rsidRPr="006549AD">
        <w:rPr>
          <w:rFonts w:asciiTheme="minorEastAsia" w:eastAsiaTheme="minorEastAsia" w:hAnsiTheme="minorEastAsia" w:cs="Arial" w:hint="eastAsia"/>
          <w:lang w:eastAsia="zh-CN"/>
        </w:rPr>
        <w:t>，</w:t>
      </w:r>
      <w:r w:rsidRPr="006549AD">
        <w:rPr>
          <w:rFonts w:asciiTheme="minorHAnsi" w:eastAsiaTheme="minorEastAsia" w:hAnsiTheme="minorHAnsi" w:cstheme="minorBidi" w:hint="eastAsia"/>
          <w:lang w:eastAsia="zh-CN"/>
        </w:rPr>
        <w:t>宣布塞拉利昂的国家编码方案更新如下：</w:t>
      </w:r>
    </w:p>
    <w:p w:rsidR="0072306D" w:rsidRPr="000C6801" w:rsidRDefault="0072306D" w:rsidP="0072306D">
      <w:pPr>
        <w:spacing w:before="240"/>
        <w:jc w:val="center"/>
        <w:rPr>
          <w:rFonts w:asciiTheme="minorHAnsi" w:eastAsia="STKaiti" w:hAnsiTheme="minorHAnsi" w:cs="Arial"/>
          <w:b/>
          <w:iCs/>
          <w:lang w:eastAsia="zh-CN"/>
        </w:rPr>
      </w:pPr>
      <w:r w:rsidRPr="006549AD">
        <w:rPr>
          <w:rFonts w:asciiTheme="minorHAnsi" w:eastAsia="STKaiti" w:hAnsiTheme="minorHAnsi" w:cs="Arial" w:hint="eastAsia"/>
          <w:b/>
          <w:iCs/>
          <w:lang w:eastAsia="zh-CN"/>
        </w:rPr>
        <w:t>国家代码</w:t>
      </w:r>
      <w:r w:rsidRPr="006549AD">
        <w:rPr>
          <w:rFonts w:asciiTheme="minorHAnsi" w:eastAsia="STKaiti" w:hAnsiTheme="minorHAnsi" w:cs="Arial"/>
          <w:b/>
          <w:iCs/>
          <w:lang w:eastAsia="zh-CN"/>
        </w:rPr>
        <w:t>232</w:t>
      </w:r>
      <w:r w:rsidRPr="006549AD">
        <w:rPr>
          <w:rFonts w:asciiTheme="minorHAnsi" w:eastAsia="STKaiti" w:hAnsiTheme="minorHAnsi" w:cs="Arial" w:hint="eastAsia"/>
          <w:b/>
          <w:iCs/>
          <w:lang w:eastAsia="zh-CN"/>
        </w:rPr>
        <w:t>的</w:t>
      </w:r>
      <w:r w:rsidRPr="006549AD">
        <w:rPr>
          <w:rFonts w:asciiTheme="minorHAnsi" w:eastAsia="STKaiti" w:hAnsiTheme="minorHAnsi" w:cs="Arial"/>
          <w:b/>
          <w:iCs/>
          <w:lang w:eastAsia="zh-CN"/>
        </w:rPr>
        <w:t xml:space="preserve">ITU-T </w:t>
      </w:r>
      <w:r w:rsidRPr="000C6801">
        <w:rPr>
          <w:rFonts w:asciiTheme="minorHAnsi" w:eastAsia="STKaiti" w:hAnsiTheme="minorHAnsi" w:cs="Arial"/>
          <w:b/>
          <w:iCs/>
          <w:lang w:eastAsia="zh-CN"/>
        </w:rPr>
        <w:t xml:space="preserve">E.164 </w:t>
      </w:r>
      <w:r w:rsidRPr="006549AD">
        <w:rPr>
          <w:rFonts w:asciiTheme="minorHAnsi" w:eastAsia="STKaiti" w:hAnsiTheme="minorHAnsi" w:cs="Arial" w:hint="eastAsia"/>
          <w:b/>
          <w:iCs/>
          <w:lang w:eastAsia="zh-CN"/>
        </w:rPr>
        <w:t>国内编号方案</w:t>
      </w:r>
      <w:r w:rsidRPr="000C6801">
        <w:rPr>
          <w:rFonts w:asciiTheme="minorHAnsi" w:eastAsia="STKaiti" w:hAnsiTheme="minorHAnsi" w:cs="Arial" w:hint="eastAsia"/>
          <w:b/>
          <w:iCs/>
          <w:lang w:eastAsia="zh-CN"/>
        </w:rPr>
        <w:t>（</w:t>
      </w:r>
      <w:r w:rsidRPr="000C6801">
        <w:rPr>
          <w:rFonts w:asciiTheme="minorHAnsi" w:eastAsia="STKaiti" w:hAnsiTheme="minorHAnsi" w:cs="Arial"/>
          <w:b/>
          <w:iCs/>
          <w:lang w:eastAsia="zh-CN"/>
        </w:rPr>
        <w:t>NNP</w:t>
      </w:r>
      <w:r w:rsidRPr="000C6801">
        <w:rPr>
          <w:rFonts w:asciiTheme="minorHAnsi" w:eastAsia="STKaiti" w:hAnsiTheme="minorHAnsi" w:cs="Arial" w:hint="eastAsia"/>
          <w:b/>
          <w:iCs/>
          <w:lang w:eastAsia="zh-CN"/>
        </w:rPr>
        <w:t>）</w:t>
      </w:r>
      <w:r w:rsidRPr="006549AD">
        <w:rPr>
          <w:rFonts w:asciiTheme="minorHAnsi" w:eastAsia="STKaiti" w:hAnsiTheme="minorHAnsi" w:cs="Arial" w:hint="eastAsia"/>
          <w:b/>
          <w:iCs/>
          <w:lang w:eastAsia="zh-CN"/>
        </w:rPr>
        <w:t>介绍</w:t>
      </w:r>
      <w:r w:rsidRPr="000C6801">
        <w:rPr>
          <w:rFonts w:asciiTheme="minorHAnsi" w:eastAsia="STKaiti" w:hAnsiTheme="minorHAnsi" w:cs="Arial"/>
          <w:b/>
          <w:iCs/>
          <w:lang w:eastAsia="zh-CN"/>
        </w:rPr>
        <w:br/>
      </w:r>
    </w:p>
    <w:p w:rsidR="0072306D" w:rsidRPr="006549AD" w:rsidRDefault="0072306D" w:rsidP="0072306D">
      <w:pPr>
        <w:rPr>
          <w:rFonts w:asciiTheme="minorHAnsi" w:eastAsiaTheme="majorEastAsia" w:hAnsiTheme="minorHAnsi" w:cstheme="majorBidi"/>
          <w:lang w:val="en-US" w:eastAsia="zh-CN"/>
        </w:rPr>
      </w:pPr>
      <w:r w:rsidRPr="006549AD">
        <w:rPr>
          <w:rFonts w:asciiTheme="minorHAnsi" w:eastAsiaTheme="majorEastAsia" w:hAnsiTheme="minorHAnsi" w:cstheme="majorBidi"/>
          <w:lang w:eastAsia="zh-CN"/>
        </w:rPr>
        <w:t>a)</w:t>
      </w:r>
      <w:r w:rsidRPr="006549AD">
        <w:rPr>
          <w:rFonts w:asciiTheme="minorHAnsi" w:eastAsiaTheme="majorEastAsia" w:hAnsiTheme="minorHAnsi" w:cstheme="majorBidi"/>
          <w:lang w:eastAsia="zh-CN"/>
        </w:rPr>
        <w:tab/>
      </w:r>
      <w:r w:rsidRPr="006549AD">
        <w:rPr>
          <w:rFonts w:asciiTheme="minorHAnsi" w:eastAsiaTheme="majorEastAsia" w:hAnsiTheme="minorHAnsi" w:cstheme="majorBidi" w:hint="eastAsia"/>
          <w:lang w:eastAsia="zh-CN"/>
        </w:rPr>
        <w:t>概览：</w:t>
      </w:r>
    </w:p>
    <w:p w:rsidR="0072306D" w:rsidRPr="006549AD" w:rsidRDefault="0072306D" w:rsidP="0072306D">
      <w:pPr>
        <w:spacing w:before="60"/>
        <w:jc w:val="left"/>
        <w:rPr>
          <w:rFonts w:asciiTheme="minorHAnsi" w:eastAsiaTheme="majorEastAsia" w:hAnsiTheme="minorHAnsi" w:cstheme="majorBidi"/>
          <w:lang w:eastAsia="zh-CN"/>
        </w:rPr>
      </w:pPr>
      <w:r w:rsidRPr="006549AD">
        <w:rPr>
          <w:rFonts w:asciiTheme="minorHAnsi" w:eastAsiaTheme="majorEastAsia" w:hAnsiTheme="minorHAnsi" w:cstheme="majorBidi"/>
          <w:lang w:eastAsia="zh-CN"/>
        </w:rPr>
        <w:tab/>
      </w:r>
      <w:r w:rsidRPr="006549AD">
        <w:rPr>
          <w:rFonts w:asciiTheme="minorHAnsi" w:eastAsiaTheme="majorEastAsia" w:hAnsiTheme="minorHAnsi" w:cstheme="majorBidi" w:hint="eastAsia"/>
          <w:lang w:eastAsia="zh-CN"/>
        </w:rPr>
        <w:t>最小号码长度（不包括国家代码）：</w:t>
      </w:r>
      <w:r w:rsidRPr="006549AD">
        <w:rPr>
          <w:rFonts w:asciiTheme="minorHAnsi" w:eastAsiaTheme="majorEastAsia" w:hAnsiTheme="minorHAnsi" w:cstheme="majorBidi" w:hint="eastAsia"/>
          <w:u w:val="single"/>
          <w:lang w:eastAsia="zh-CN"/>
        </w:rPr>
        <w:t>八（</w:t>
      </w:r>
      <w:r w:rsidRPr="006549AD">
        <w:rPr>
          <w:rFonts w:asciiTheme="minorHAnsi" w:eastAsiaTheme="majorEastAsia" w:hAnsiTheme="minorHAnsi" w:cstheme="majorBidi"/>
          <w:u w:val="single"/>
          <w:lang w:eastAsia="zh-CN"/>
        </w:rPr>
        <w:t>8</w:t>
      </w:r>
      <w:r w:rsidRPr="006549AD">
        <w:rPr>
          <w:rFonts w:asciiTheme="minorHAnsi" w:eastAsiaTheme="majorEastAsia" w:hAnsiTheme="minorHAnsi" w:cstheme="majorBidi" w:hint="eastAsia"/>
          <w:u w:val="single"/>
          <w:lang w:eastAsia="zh-CN"/>
        </w:rPr>
        <w:t>）</w:t>
      </w:r>
      <w:r w:rsidRPr="006549AD">
        <w:rPr>
          <w:rFonts w:asciiTheme="minorHAnsi" w:eastAsiaTheme="majorEastAsia" w:hAnsiTheme="minorHAnsi" w:cstheme="majorBidi" w:hint="eastAsia"/>
          <w:lang w:eastAsia="zh-CN"/>
        </w:rPr>
        <w:t>位</w:t>
      </w:r>
      <w:r w:rsidRPr="006549AD">
        <w:rPr>
          <w:rFonts w:asciiTheme="minorHAnsi" w:eastAsiaTheme="majorEastAsia" w:hAnsiTheme="minorHAnsi" w:cstheme="majorBidi"/>
          <w:lang w:eastAsia="zh-CN"/>
        </w:rPr>
        <w:br/>
      </w:r>
      <w:r w:rsidRPr="006549AD">
        <w:rPr>
          <w:rFonts w:asciiTheme="minorHAnsi" w:eastAsiaTheme="majorEastAsia" w:hAnsiTheme="minorHAnsi" w:cstheme="majorBidi"/>
          <w:lang w:eastAsia="zh-CN"/>
        </w:rPr>
        <w:tab/>
      </w:r>
      <w:r w:rsidRPr="006549AD">
        <w:rPr>
          <w:rFonts w:asciiTheme="minorHAnsi" w:eastAsiaTheme="majorEastAsia" w:hAnsiTheme="minorHAnsi" w:cstheme="majorBidi" w:hint="eastAsia"/>
          <w:lang w:eastAsia="zh-CN"/>
        </w:rPr>
        <w:t>最大号码长度（不包括国家代码）：</w:t>
      </w:r>
      <w:r w:rsidRPr="006549AD">
        <w:rPr>
          <w:rFonts w:asciiTheme="minorHAnsi" w:eastAsiaTheme="majorEastAsia" w:hAnsiTheme="minorHAnsi" w:cstheme="majorBidi" w:hint="eastAsia"/>
          <w:u w:val="single"/>
          <w:lang w:eastAsia="zh-CN"/>
        </w:rPr>
        <w:t>八（</w:t>
      </w:r>
      <w:r w:rsidRPr="006549AD">
        <w:rPr>
          <w:rFonts w:asciiTheme="minorHAnsi" w:eastAsiaTheme="majorEastAsia" w:hAnsiTheme="minorHAnsi" w:cstheme="majorBidi"/>
          <w:u w:val="single"/>
          <w:lang w:eastAsia="zh-CN"/>
        </w:rPr>
        <w:t>8</w:t>
      </w:r>
      <w:r w:rsidRPr="006549AD">
        <w:rPr>
          <w:rFonts w:asciiTheme="minorHAnsi" w:eastAsiaTheme="majorEastAsia" w:hAnsiTheme="minorHAnsi" w:cstheme="majorBidi" w:hint="eastAsia"/>
          <w:u w:val="single"/>
          <w:lang w:eastAsia="zh-CN"/>
        </w:rPr>
        <w:t>）</w:t>
      </w:r>
      <w:r w:rsidRPr="006549AD">
        <w:rPr>
          <w:rFonts w:asciiTheme="minorHAnsi" w:eastAsiaTheme="majorEastAsia" w:hAnsiTheme="minorHAnsi" w:cstheme="majorBidi" w:hint="eastAsia"/>
          <w:lang w:eastAsia="zh-CN"/>
        </w:rPr>
        <w:t>位</w:t>
      </w:r>
    </w:p>
    <w:p w:rsidR="0072306D" w:rsidRPr="006549AD" w:rsidRDefault="0072306D" w:rsidP="0072306D">
      <w:pPr>
        <w:ind w:left="567" w:hanging="567"/>
        <w:rPr>
          <w:rFonts w:asciiTheme="minorHAnsi" w:eastAsiaTheme="majorEastAsia" w:hAnsiTheme="minorHAnsi" w:cstheme="majorBidi"/>
          <w:lang w:eastAsia="zh-CN"/>
        </w:rPr>
      </w:pPr>
      <w:r w:rsidRPr="006549AD">
        <w:rPr>
          <w:rFonts w:asciiTheme="minorHAnsi" w:eastAsiaTheme="majorEastAsia" w:hAnsiTheme="minorHAnsi" w:cstheme="majorBidi"/>
          <w:lang w:eastAsia="zh-CN"/>
        </w:rPr>
        <w:t>b)</w:t>
      </w:r>
      <w:r w:rsidRPr="006549AD">
        <w:rPr>
          <w:rFonts w:asciiTheme="minorHAnsi" w:eastAsiaTheme="majorEastAsia" w:hAnsiTheme="minorHAnsi" w:cstheme="majorBidi"/>
          <w:lang w:eastAsia="zh-CN"/>
        </w:rPr>
        <w:tab/>
      </w:r>
      <w:r w:rsidRPr="006549AD">
        <w:rPr>
          <w:rFonts w:asciiTheme="minorHAnsi" w:eastAsiaTheme="majorEastAsia" w:hAnsiTheme="minorHAnsi" w:cstheme="majorBidi" w:hint="eastAsia"/>
          <w:lang w:eastAsia="zh-CN"/>
        </w:rPr>
        <w:t>使用国家编号方案（如有的话）内指定</w:t>
      </w:r>
      <w:r w:rsidRPr="006549AD">
        <w:rPr>
          <w:rFonts w:asciiTheme="minorHAnsi" w:eastAsiaTheme="majorEastAsia" w:hAnsiTheme="minorHAnsi" w:cstheme="majorBidi"/>
          <w:lang w:eastAsia="zh-CN"/>
        </w:rPr>
        <w:t>ITU E.164</w:t>
      </w:r>
      <w:r w:rsidRPr="006549AD">
        <w:rPr>
          <w:rFonts w:asciiTheme="minorHAnsi" w:eastAsiaTheme="majorEastAsia" w:hAnsiTheme="minorHAnsi" w:cstheme="majorBidi" w:hint="eastAsia"/>
          <w:lang w:eastAsia="zh-CN"/>
        </w:rPr>
        <w:t>号码与国家数据库（或任何可适用名录）的链接：不适用</w:t>
      </w:r>
    </w:p>
    <w:p w:rsidR="0072306D" w:rsidRPr="006549AD" w:rsidRDefault="0072306D" w:rsidP="0072306D">
      <w:pPr>
        <w:rPr>
          <w:rFonts w:asciiTheme="minorHAnsi" w:eastAsiaTheme="majorEastAsia" w:hAnsiTheme="minorHAnsi" w:cstheme="majorBidi"/>
          <w:lang w:eastAsia="zh-CN"/>
        </w:rPr>
      </w:pPr>
      <w:r w:rsidRPr="006549AD">
        <w:rPr>
          <w:rFonts w:asciiTheme="minorHAnsi" w:eastAsiaTheme="majorEastAsia" w:hAnsiTheme="minorHAnsi" w:cstheme="majorBidi"/>
          <w:lang w:eastAsia="zh-CN"/>
        </w:rPr>
        <w:t>c)</w:t>
      </w:r>
      <w:r w:rsidRPr="006549AD">
        <w:rPr>
          <w:rFonts w:asciiTheme="minorHAnsi" w:eastAsiaTheme="majorEastAsia" w:hAnsiTheme="minorHAnsi" w:cstheme="majorBidi"/>
          <w:lang w:eastAsia="zh-CN"/>
        </w:rPr>
        <w:tab/>
      </w:r>
      <w:r w:rsidRPr="006549AD">
        <w:rPr>
          <w:rFonts w:asciiTheme="minorHAnsi" w:eastAsiaTheme="majorEastAsia" w:hAnsiTheme="minorHAnsi" w:cstheme="majorBidi" w:hint="eastAsia"/>
          <w:lang w:eastAsia="zh-CN"/>
        </w:rPr>
        <w:t>显示植入</w:t>
      </w:r>
      <w:r w:rsidRPr="006549AD">
        <w:rPr>
          <w:rFonts w:asciiTheme="minorHAnsi" w:eastAsiaTheme="majorEastAsia" w:hAnsiTheme="minorHAnsi" w:cstheme="majorBidi"/>
          <w:lang w:eastAsia="zh-CN"/>
        </w:rPr>
        <w:t>ITU-T E.164</w:t>
      </w:r>
      <w:r w:rsidRPr="006549AD">
        <w:rPr>
          <w:rFonts w:asciiTheme="minorHAnsi" w:eastAsiaTheme="majorEastAsia" w:hAnsiTheme="minorHAnsi" w:cstheme="majorBidi" w:hint="eastAsia"/>
          <w:lang w:eastAsia="zh-CN"/>
        </w:rPr>
        <w:t>号码的、与实时数据库的链接：不适用</w:t>
      </w:r>
    </w:p>
    <w:p w:rsidR="00D66B43" w:rsidRPr="003749FC" w:rsidRDefault="0072306D" w:rsidP="0072306D">
      <w:pPr>
        <w:spacing w:before="240"/>
        <w:jc w:val="center"/>
        <w:rPr>
          <w:rFonts w:asciiTheme="minorHAnsi" w:eastAsiaTheme="minorEastAsia" w:hAnsiTheme="minorHAnsi"/>
          <w:lang w:eastAsia="zh-CN"/>
        </w:rPr>
      </w:pPr>
      <w:r w:rsidRPr="003749FC">
        <w:rPr>
          <w:rFonts w:asciiTheme="minorHAnsi" w:eastAsiaTheme="minorEastAsia" w:hAnsiTheme="minorHAnsi" w:cs="Microsoft YaHei"/>
          <w:b/>
          <w:lang w:eastAsia="zh-CN"/>
        </w:rPr>
        <w:t>国家代码</w:t>
      </w:r>
      <w:r w:rsidRPr="003749FC">
        <w:rPr>
          <w:rFonts w:asciiTheme="minorHAnsi" w:eastAsiaTheme="minorEastAsia" w:hAnsiTheme="minorHAnsi"/>
          <w:b/>
          <w:lang w:eastAsia="zh-CN"/>
        </w:rPr>
        <w:t>232</w:t>
      </w:r>
      <w:r w:rsidRPr="003749FC">
        <w:rPr>
          <w:rFonts w:asciiTheme="minorHAnsi" w:eastAsiaTheme="minorEastAsia" w:hAnsiTheme="minorHAnsi" w:cs="Microsoft YaHei"/>
          <w:b/>
          <w:lang w:eastAsia="zh-CN"/>
        </w:rPr>
        <w:t>的</w:t>
      </w:r>
      <w:r w:rsidRPr="003749FC">
        <w:rPr>
          <w:rFonts w:asciiTheme="minorHAnsi" w:eastAsiaTheme="minorEastAsia" w:hAnsiTheme="minorHAnsi"/>
          <w:b/>
          <w:lang w:eastAsia="zh-CN"/>
        </w:rPr>
        <w:t>E.164</w:t>
      </w:r>
      <w:r w:rsidRPr="003749FC">
        <w:rPr>
          <w:rFonts w:asciiTheme="minorHAnsi" w:eastAsiaTheme="minorEastAsia" w:hAnsiTheme="minorHAnsi" w:cs="Microsoft YaHei"/>
          <w:b/>
          <w:lang w:eastAsia="zh-CN"/>
        </w:rPr>
        <w:t>国内编号方案编号方案</w:t>
      </w:r>
      <w:r w:rsidR="003749FC">
        <w:rPr>
          <w:rFonts w:asciiTheme="minorHAnsi" w:eastAsiaTheme="minorEastAsia" w:hAnsiTheme="minorHAnsi" w:cs="Microsoft YaHei"/>
          <w:b/>
          <w:lang w:eastAsia="zh-CN"/>
        </w:rPr>
        <w:br/>
      </w:r>
      <w:r w:rsidRPr="003749FC">
        <w:rPr>
          <w:rFonts w:asciiTheme="minorHAnsi" w:eastAsiaTheme="minorEastAsia" w:hAnsiTheme="minorHAnsi" w:cs="Microsoft YaHei"/>
          <w:b/>
          <w:lang w:eastAsia="zh-CN"/>
        </w:rPr>
        <w:t>引入新资源的说明</w:t>
      </w:r>
    </w:p>
    <w:p w:rsidR="00D66B43" w:rsidRPr="006549AD" w:rsidRDefault="00D66B43" w:rsidP="00D66B43">
      <w:pPr>
        <w:spacing w:before="0"/>
        <w:ind w:left="794" w:hanging="794"/>
        <w:rPr>
          <w:rFonts w:asciiTheme="minorHAnsi" w:hAnsiTheme="minorHAnsi"/>
          <w:lang w:eastAsia="zh-CN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097"/>
        <w:gridCol w:w="1092"/>
        <w:gridCol w:w="1652"/>
        <w:gridCol w:w="1587"/>
        <w:gridCol w:w="2499"/>
      </w:tblGrid>
      <w:tr w:rsidR="0072306D" w:rsidRPr="006549AD" w:rsidTr="00D66B43">
        <w:trPr>
          <w:tblHeader/>
        </w:trPr>
        <w:tc>
          <w:tcPr>
            <w:tcW w:w="1712" w:type="dxa"/>
            <w:vMerge w:val="restart"/>
            <w:vAlign w:val="center"/>
          </w:tcPr>
          <w:p w:rsidR="0072306D" w:rsidRPr="00745351" w:rsidRDefault="0072306D" w:rsidP="00723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iCs/>
                <w:sz w:val="18"/>
                <w:szCs w:val="18"/>
                <w:lang w:val="en-US" w:eastAsia="zh-CN"/>
              </w:rPr>
            </w:pPr>
            <w:bookmarkStart w:id="444" w:name="OLE_LINK43"/>
            <w:bookmarkStart w:id="445" w:name="OLE_LINK44"/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sz w:val="18"/>
                <w:szCs w:val="18"/>
                <w:lang w:eastAsia="zh-CN"/>
              </w:rPr>
              <w:t>国家目的地代码（</w:t>
            </w: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sz w:val="18"/>
                <w:szCs w:val="18"/>
                <w:lang w:eastAsia="zh-CN"/>
              </w:rPr>
              <w:t>NDC</w:t>
            </w: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sz w:val="18"/>
                <w:szCs w:val="18"/>
                <w:lang w:eastAsia="zh-CN"/>
              </w:rPr>
              <w:t>）或国家（有效）号码（</w:t>
            </w: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sz w:val="18"/>
                <w:szCs w:val="18"/>
                <w:lang w:eastAsia="zh-CN"/>
              </w:rPr>
              <w:t>N(S)N</w:t>
            </w: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sz w:val="18"/>
                <w:szCs w:val="18"/>
                <w:lang w:eastAsia="zh-CN"/>
              </w:rPr>
              <w:t>）的</w:t>
            </w: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sz w:val="18"/>
                <w:szCs w:val="18"/>
                <w:lang w:eastAsia="zh-CN"/>
              </w:rPr>
              <w:br/>
            </w: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sz w:val="18"/>
                <w:szCs w:val="18"/>
                <w:lang w:eastAsia="zh-CN"/>
              </w:rPr>
              <w:t>前几位</w:t>
            </w:r>
            <w:bookmarkEnd w:id="444"/>
            <w:bookmarkEnd w:id="445"/>
          </w:p>
        </w:tc>
        <w:tc>
          <w:tcPr>
            <w:tcW w:w="2189" w:type="dxa"/>
            <w:gridSpan w:val="2"/>
            <w:vAlign w:val="center"/>
          </w:tcPr>
          <w:p w:rsidR="0072306D" w:rsidRPr="00745351" w:rsidRDefault="0072306D" w:rsidP="0072306D">
            <w:pPr>
              <w:pStyle w:val="Tablehead"/>
              <w:rPr>
                <w:rFonts w:asciiTheme="minorHAnsi" w:eastAsiaTheme="minorEastAsia" w:hAnsiTheme="minorHAnsi" w:cs="Calibri"/>
                <w:b/>
                <w:iCs/>
                <w:sz w:val="18"/>
                <w:szCs w:val="18"/>
                <w:lang w:val="en-US" w:eastAsia="zh-CN"/>
              </w:rPr>
            </w:pPr>
            <w:r w:rsidRPr="00745351">
              <w:rPr>
                <w:rFonts w:asciiTheme="minorHAnsi" w:eastAsiaTheme="minorEastAsia" w:hAnsiTheme="minorHAnsi" w:cs="Calibri"/>
                <w:b/>
                <w:iCs/>
                <w:color w:val="000000"/>
                <w:szCs w:val="18"/>
                <w:lang w:eastAsia="zh-CN"/>
              </w:rPr>
              <w:t>国内（有效）</w:t>
            </w:r>
            <w:r w:rsidR="00A05E3D">
              <w:rPr>
                <w:rFonts w:asciiTheme="minorHAnsi" w:eastAsiaTheme="minorEastAsia" w:hAnsiTheme="minorHAnsi" w:cs="Calibri"/>
                <w:b/>
                <w:iCs/>
                <w:color w:val="000000"/>
                <w:szCs w:val="18"/>
                <w:lang w:eastAsia="zh-CN"/>
              </w:rPr>
              <w:br/>
            </w:r>
            <w:r w:rsidRPr="00745351">
              <w:rPr>
                <w:rFonts w:asciiTheme="minorHAnsi" w:eastAsiaTheme="minorEastAsia" w:hAnsiTheme="minorHAnsi" w:cs="Calibri"/>
                <w:b/>
                <w:iCs/>
                <w:color w:val="000000"/>
                <w:szCs w:val="18"/>
                <w:lang w:eastAsia="zh-CN"/>
              </w:rPr>
              <w:t>号码长度</w:t>
            </w:r>
          </w:p>
        </w:tc>
        <w:tc>
          <w:tcPr>
            <w:tcW w:w="1652" w:type="dxa"/>
            <w:vMerge w:val="restart"/>
            <w:vAlign w:val="center"/>
          </w:tcPr>
          <w:p w:rsidR="0072306D" w:rsidRPr="00745351" w:rsidRDefault="0072306D" w:rsidP="0072306D">
            <w:pPr>
              <w:jc w:val="center"/>
              <w:rPr>
                <w:rFonts w:asciiTheme="minorHAnsi" w:eastAsiaTheme="minorEastAsia" w:hAnsiTheme="minorHAnsi"/>
                <w:b/>
                <w:bCs/>
                <w:lang w:val="en-US" w:eastAsia="zh-CN"/>
              </w:rPr>
            </w:pPr>
            <w:bookmarkStart w:id="446" w:name="OLE_LINK50"/>
            <w:bookmarkStart w:id="447" w:name="OLE_LINK51"/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color w:val="000000"/>
                <w:szCs w:val="18"/>
                <w:lang w:eastAsia="zh-CN"/>
              </w:rPr>
              <w:t>E.164</w:t>
            </w: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color w:val="000000"/>
                <w:szCs w:val="18"/>
                <w:lang w:eastAsia="zh-CN"/>
              </w:rPr>
              <w:t>号码</w:t>
            </w:r>
            <w:r w:rsidR="0011001B" w:rsidRPr="00745351">
              <w:rPr>
                <w:rFonts w:asciiTheme="minorHAnsi" w:eastAsiaTheme="minorEastAsia" w:hAnsiTheme="minorHAnsi" w:cs="Calibri"/>
                <w:b/>
                <w:bCs/>
                <w:iCs/>
                <w:color w:val="000000"/>
                <w:szCs w:val="18"/>
                <w:lang w:eastAsia="zh-CN"/>
              </w:rPr>
              <w:br/>
            </w: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color w:val="000000"/>
                <w:szCs w:val="18"/>
                <w:lang w:eastAsia="zh-CN"/>
              </w:rPr>
              <w:t>的使用</w:t>
            </w:r>
            <w:bookmarkEnd w:id="446"/>
            <w:bookmarkEnd w:id="447"/>
          </w:p>
        </w:tc>
        <w:tc>
          <w:tcPr>
            <w:tcW w:w="158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72306D" w:rsidRPr="00745351" w:rsidRDefault="00632A49" w:rsidP="00632A49">
            <w:pPr>
              <w:jc w:val="center"/>
              <w:rPr>
                <w:rFonts w:asciiTheme="minorHAnsi" w:eastAsiaTheme="minorEastAsia" w:hAnsiTheme="minorHAnsi"/>
                <w:b/>
                <w:bCs/>
                <w:lang w:eastAsia="zh-CN"/>
              </w:rPr>
            </w:pP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color w:val="000000"/>
                <w:szCs w:val="18"/>
                <w:lang w:eastAsia="zh-CN"/>
              </w:rPr>
              <w:t>引入时间</w:t>
            </w:r>
            <w:r w:rsidR="003749FC">
              <w:rPr>
                <w:rFonts w:asciiTheme="minorHAnsi" w:eastAsiaTheme="minorEastAsia" w:hAnsiTheme="minorHAnsi" w:cs="Calibri"/>
                <w:b/>
                <w:bCs/>
                <w:iCs/>
                <w:color w:val="000000"/>
                <w:szCs w:val="18"/>
                <w:lang w:eastAsia="zh-CN"/>
              </w:rPr>
              <w:br/>
            </w: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color w:val="000000"/>
                <w:szCs w:val="18"/>
                <w:lang w:eastAsia="zh-CN"/>
              </w:rPr>
              <w:t>和日期</w:t>
            </w:r>
          </w:p>
        </w:tc>
        <w:tc>
          <w:tcPr>
            <w:tcW w:w="2499" w:type="dxa"/>
            <w:vMerge w:val="restart"/>
            <w:vAlign w:val="center"/>
          </w:tcPr>
          <w:p w:rsidR="0072306D" w:rsidRPr="00745351" w:rsidRDefault="00632A49" w:rsidP="00723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iCs/>
                <w:sz w:val="18"/>
                <w:szCs w:val="18"/>
                <w:lang w:val="en-US" w:eastAsia="zh-CN"/>
              </w:rPr>
            </w:pPr>
            <w:r w:rsidRPr="00745351">
              <w:rPr>
                <w:rFonts w:asciiTheme="minorHAnsi" w:eastAsiaTheme="minorEastAsia" w:hAnsiTheme="minorHAnsi" w:cs="Calibri"/>
                <w:b/>
                <w:bCs/>
                <w:iCs/>
                <w:sz w:val="18"/>
                <w:szCs w:val="18"/>
                <w:lang w:eastAsia="zh-CN"/>
              </w:rPr>
              <w:t>补充信息</w:t>
            </w:r>
          </w:p>
        </w:tc>
      </w:tr>
      <w:tr w:rsidR="0072306D" w:rsidRPr="006549AD" w:rsidTr="00D66B43">
        <w:trPr>
          <w:tblHeader/>
        </w:trPr>
        <w:tc>
          <w:tcPr>
            <w:tcW w:w="1712" w:type="dxa"/>
            <w:vMerge/>
            <w:vAlign w:val="center"/>
          </w:tcPr>
          <w:p w:rsidR="0072306D" w:rsidRPr="006549AD" w:rsidRDefault="0072306D" w:rsidP="00723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bCs/>
                <w:iCs/>
                <w:color w:val="000000"/>
                <w:lang w:eastAsia="zh-CN"/>
              </w:rPr>
            </w:pPr>
          </w:p>
        </w:tc>
        <w:tc>
          <w:tcPr>
            <w:tcW w:w="1097" w:type="dxa"/>
            <w:vAlign w:val="center"/>
          </w:tcPr>
          <w:p w:rsidR="0072306D" w:rsidRPr="00745351" w:rsidRDefault="0072306D" w:rsidP="0072306D">
            <w:pPr>
              <w:pStyle w:val="Tablehead"/>
              <w:rPr>
                <w:rFonts w:asciiTheme="minorEastAsia" w:eastAsiaTheme="minorEastAsia" w:hAnsiTheme="minorEastAsia" w:cs="Calibri"/>
                <w:b/>
                <w:iCs/>
                <w:szCs w:val="18"/>
                <w:lang w:eastAsia="zh-CN"/>
              </w:rPr>
            </w:pPr>
            <w:r w:rsidRPr="00745351">
              <w:rPr>
                <w:rFonts w:asciiTheme="minorEastAsia" w:eastAsiaTheme="minorEastAsia" w:hAnsiTheme="minorEastAsia" w:cs="Calibri" w:hint="eastAsia"/>
                <w:b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1092" w:type="dxa"/>
            <w:vAlign w:val="center"/>
          </w:tcPr>
          <w:p w:rsidR="0072306D" w:rsidRPr="00745351" w:rsidRDefault="0072306D" w:rsidP="0072306D">
            <w:pPr>
              <w:pStyle w:val="Tablehead"/>
              <w:rPr>
                <w:rFonts w:asciiTheme="minorEastAsia" w:eastAsiaTheme="minorEastAsia" w:hAnsiTheme="minorEastAsia" w:cs="Calibri"/>
                <w:b/>
                <w:iCs/>
                <w:szCs w:val="18"/>
                <w:lang w:eastAsia="zh-CN"/>
              </w:rPr>
            </w:pPr>
            <w:r w:rsidRPr="00745351">
              <w:rPr>
                <w:rFonts w:asciiTheme="minorEastAsia" w:eastAsiaTheme="minorEastAsia" w:hAnsiTheme="minorEastAsia" w:cs="Calibri" w:hint="eastAsia"/>
                <w:b/>
                <w:iCs/>
                <w:szCs w:val="18"/>
                <w:lang w:eastAsia="zh-CN"/>
              </w:rPr>
              <w:t>最小长度</w:t>
            </w:r>
          </w:p>
        </w:tc>
        <w:tc>
          <w:tcPr>
            <w:tcW w:w="1652" w:type="dxa"/>
            <w:vMerge/>
            <w:vAlign w:val="center"/>
          </w:tcPr>
          <w:p w:rsidR="0072306D" w:rsidRPr="006549AD" w:rsidRDefault="0072306D" w:rsidP="00723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</w:p>
        </w:tc>
        <w:tc>
          <w:tcPr>
            <w:tcW w:w="1587" w:type="dxa"/>
            <w:vMerge/>
            <w:tcMar>
              <w:left w:w="68" w:type="dxa"/>
              <w:right w:w="68" w:type="dxa"/>
            </w:tcMar>
            <w:vAlign w:val="center"/>
          </w:tcPr>
          <w:p w:rsidR="0072306D" w:rsidRPr="006549AD" w:rsidRDefault="0072306D" w:rsidP="00723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</w:p>
        </w:tc>
        <w:tc>
          <w:tcPr>
            <w:tcW w:w="2499" w:type="dxa"/>
            <w:vMerge/>
          </w:tcPr>
          <w:p w:rsidR="0072306D" w:rsidRPr="006549AD" w:rsidRDefault="0072306D" w:rsidP="007230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eastAsia="zh-CN"/>
              </w:rPr>
            </w:pPr>
          </w:p>
        </w:tc>
      </w:tr>
      <w:tr w:rsidR="00D66B43" w:rsidRPr="006549AD" w:rsidTr="00D66B43">
        <w:tc>
          <w:tcPr>
            <w:tcW w:w="1712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31(NDC)</w:t>
            </w:r>
          </w:p>
        </w:tc>
        <w:tc>
          <w:tcPr>
            <w:tcW w:w="109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092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8</w:t>
            </w:r>
          </w:p>
        </w:tc>
        <w:tc>
          <w:tcPr>
            <w:tcW w:w="1652" w:type="dxa"/>
          </w:tcPr>
          <w:p w:rsidR="00D66B43" w:rsidRPr="00632A49" w:rsidRDefault="00632A49" w:rsidP="00632A4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eastAsiaTheme="minorEastAsia" w:hAnsiTheme="minorHAnsi"/>
                <w:lang w:val="es-ES"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用于</w:t>
            </w:r>
            <w:r w:rsidR="00D66B43" w:rsidRPr="00632A49">
              <w:rPr>
                <w:rFonts w:asciiTheme="minorHAnsi" w:hAnsiTheme="minorHAnsi"/>
                <w:lang w:val="es-ES" w:eastAsia="zh-CN"/>
              </w:rPr>
              <w:t>QCELL Sierra Leone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的非地理号码</w:t>
            </w:r>
          </w:p>
        </w:tc>
        <w:tc>
          <w:tcPr>
            <w:tcW w:w="158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 xml:space="preserve">12:40PM, </w:t>
            </w:r>
            <w:r w:rsidRPr="006549AD">
              <w:rPr>
                <w:rFonts w:asciiTheme="minorHAnsi" w:hAnsiTheme="minorHAnsi"/>
                <w:lang w:eastAsia="zh-CN"/>
              </w:rPr>
              <w:br/>
              <w:t>16-03-2018</w:t>
            </w:r>
          </w:p>
        </w:tc>
        <w:tc>
          <w:tcPr>
            <w:tcW w:w="2499" w:type="dxa"/>
          </w:tcPr>
          <w:p w:rsidR="00D66B43" w:rsidRPr="006549AD" w:rsidRDefault="00632A49" w:rsidP="00632A4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很快在塞拉利昂运营的新移动公司</w:t>
            </w:r>
          </w:p>
          <w:p w:rsidR="00D66B43" w:rsidRPr="006549AD" w:rsidRDefault="00632A49" w:rsidP="00632A4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国际拨号格式：</w:t>
            </w:r>
          </w:p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+232 31 XXX XXX</w:t>
            </w:r>
          </w:p>
        </w:tc>
      </w:tr>
      <w:tr w:rsidR="00D66B43" w:rsidRPr="006549AD" w:rsidTr="00D66B43">
        <w:tc>
          <w:tcPr>
            <w:tcW w:w="1712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34(NDC)</w:t>
            </w:r>
          </w:p>
        </w:tc>
        <w:tc>
          <w:tcPr>
            <w:tcW w:w="109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8</w:t>
            </w:r>
          </w:p>
        </w:tc>
        <w:tc>
          <w:tcPr>
            <w:tcW w:w="1092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8</w:t>
            </w:r>
          </w:p>
        </w:tc>
        <w:tc>
          <w:tcPr>
            <w:tcW w:w="1652" w:type="dxa"/>
          </w:tcPr>
          <w:p w:rsidR="00D66B43" w:rsidRPr="006549AD" w:rsidRDefault="00632A49" w:rsidP="00632A4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用于</w:t>
            </w:r>
            <w:r w:rsidR="00D66B43" w:rsidRPr="006549AD">
              <w:rPr>
                <w:rFonts w:asciiTheme="minorHAnsi" w:hAnsiTheme="minorHAnsi"/>
              </w:rPr>
              <w:t>QCELL Sierra Leone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的非地理号码</w:t>
            </w:r>
          </w:p>
        </w:tc>
        <w:tc>
          <w:tcPr>
            <w:tcW w:w="158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 xml:space="preserve">12:40PM, </w:t>
            </w:r>
            <w:r w:rsidRPr="006549AD">
              <w:rPr>
                <w:rFonts w:asciiTheme="minorHAnsi" w:hAnsiTheme="minorHAnsi"/>
              </w:rPr>
              <w:br/>
              <w:t>16-03-2018</w:t>
            </w:r>
          </w:p>
        </w:tc>
        <w:tc>
          <w:tcPr>
            <w:tcW w:w="2499" w:type="dxa"/>
          </w:tcPr>
          <w:p w:rsidR="00632A49" w:rsidRPr="006549AD" w:rsidRDefault="00632A49" w:rsidP="00632A4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很快在塞拉利昂运营的新移动公司</w:t>
            </w:r>
          </w:p>
          <w:p w:rsidR="00D66B43" w:rsidRPr="006549AD" w:rsidRDefault="00632A49" w:rsidP="00632A4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国际拨号格式：</w:t>
            </w:r>
          </w:p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+232 34 XXX XXX</w:t>
            </w:r>
          </w:p>
        </w:tc>
      </w:tr>
    </w:tbl>
    <w:p w:rsidR="0072306D" w:rsidRPr="006549AD" w:rsidRDefault="0072306D" w:rsidP="000C6801">
      <w:pPr>
        <w:spacing w:before="240"/>
        <w:rPr>
          <w:rFonts w:eastAsia="SimSun"/>
          <w:lang w:val="en-US"/>
        </w:rPr>
      </w:pPr>
      <w:r w:rsidRPr="006549AD">
        <w:rPr>
          <w:rFonts w:eastAsia="SimSun" w:hint="eastAsia"/>
          <w:lang w:eastAsia="zh-CN"/>
        </w:rPr>
        <w:t>联系方式：</w:t>
      </w:r>
    </w:p>
    <w:p w:rsidR="0072306D" w:rsidRPr="006549AD" w:rsidRDefault="0072306D" w:rsidP="0072306D">
      <w:pPr>
        <w:spacing w:before="0"/>
        <w:ind w:left="851"/>
        <w:jc w:val="left"/>
        <w:rPr>
          <w:rFonts w:eastAsia="SimSun"/>
        </w:rPr>
      </w:pPr>
      <w:r w:rsidRPr="006549AD">
        <w:rPr>
          <w:rFonts w:eastAsia="SimSun"/>
        </w:rPr>
        <w:t>Mr Abdul Bah</w:t>
      </w:r>
      <w:r w:rsidRPr="006549AD">
        <w:rPr>
          <w:rFonts w:eastAsia="SimSun"/>
        </w:rPr>
        <w:br/>
      </w:r>
      <w:r w:rsidRPr="006549AD">
        <w:t>National Telecommunications Commission</w:t>
      </w:r>
      <w:r w:rsidRPr="006549AD">
        <w:rPr>
          <w:rFonts w:eastAsia="SimSun"/>
        </w:rPr>
        <w:br/>
        <w:t>3 Regent Road</w:t>
      </w:r>
    </w:p>
    <w:p w:rsidR="0072306D" w:rsidRPr="006549AD" w:rsidRDefault="0072306D" w:rsidP="00151927">
      <w:pPr>
        <w:tabs>
          <w:tab w:val="clear" w:pos="5387"/>
        </w:tabs>
        <w:spacing w:before="0"/>
        <w:ind w:left="851"/>
        <w:jc w:val="left"/>
        <w:rPr>
          <w:rFonts w:eastAsia="SimSun"/>
        </w:rPr>
      </w:pPr>
      <w:r w:rsidRPr="006549AD">
        <w:rPr>
          <w:rFonts w:eastAsia="SimSun"/>
        </w:rPr>
        <w:t>Hill Station, FREETOWN</w:t>
      </w:r>
      <w:r w:rsidRPr="006549AD">
        <w:rPr>
          <w:rFonts w:eastAsia="SimSun"/>
        </w:rPr>
        <w:br/>
        <w:t>Sierra Leone</w:t>
      </w:r>
      <w:r w:rsidRPr="006549AD">
        <w:rPr>
          <w:rFonts w:eastAsia="SimSun"/>
        </w:rPr>
        <w:br/>
      </w:r>
      <w:r w:rsidRPr="006549AD">
        <w:rPr>
          <w:rFonts w:eastAsia="SimSun" w:hint="eastAsia"/>
          <w:lang w:eastAsia="zh-CN"/>
        </w:rPr>
        <w:t>电话：</w:t>
      </w:r>
      <w:r w:rsidR="00151927">
        <w:rPr>
          <w:rFonts w:eastAsia="SimSun"/>
          <w:lang w:eastAsia="zh-CN"/>
        </w:rPr>
        <w:tab/>
      </w:r>
      <w:r w:rsidRPr="006549AD">
        <w:rPr>
          <w:rFonts w:eastAsia="SimSun"/>
          <w:lang w:eastAsia="zh-CN"/>
        </w:rPr>
        <w:t xml:space="preserve">+232 88 600 003 </w:t>
      </w:r>
      <w:r w:rsidRPr="006549AD">
        <w:rPr>
          <w:rFonts w:eastAsia="SimSun" w:hint="eastAsia"/>
          <w:lang w:eastAsia="zh-CN"/>
        </w:rPr>
        <w:t>或</w:t>
      </w:r>
      <w:r w:rsidRPr="006549AD">
        <w:rPr>
          <w:rFonts w:eastAsia="SimSun"/>
          <w:lang w:eastAsia="zh-CN"/>
        </w:rPr>
        <w:t xml:space="preserve"> +232 78 333 444</w:t>
      </w:r>
      <w:r w:rsidRPr="006549AD">
        <w:rPr>
          <w:rFonts w:eastAsia="SimSun"/>
        </w:rPr>
        <w:br/>
      </w:r>
      <w:r w:rsidRPr="006549AD">
        <w:rPr>
          <w:rFonts w:eastAsia="SimSun" w:hint="eastAsia"/>
          <w:lang w:eastAsia="zh-CN"/>
        </w:rPr>
        <w:t>电子邮件：</w:t>
      </w:r>
      <w:r w:rsidRPr="006549AD">
        <w:rPr>
          <w:rFonts w:eastAsia="SimSun"/>
          <w:lang w:eastAsia="zh-CN"/>
        </w:rPr>
        <w:t>abah@natcom.gov.sl</w:t>
      </w:r>
      <w:r w:rsidRPr="006549AD">
        <w:rPr>
          <w:rFonts w:eastAsia="SimSun"/>
        </w:rPr>
        <w:br/>
      </w:r>
      <w:r w:rsidRPr="006549AD">
        <w:rPr>
          <w:rFonts w:eastAsia="SimSun" w:hint="eastAsia"/>
          <w:lang w:eastAsia="zh-CN"/>
        </w:rPr>
        <w:t>网址：</w:t>
      </w:r>
      <w:r w:rsidRPr="006549AD">
        <w:rPr>
          <w:rFonts w:eastAsia="SimSun"/>
        </w:rPr>
        <w:tab/>
        <w:t>www.natcom.gov.sl</w:t>
      </w:r>
    </w:p>
    <w:p w:rsidR="00D66B43" w:rsidRPr="006549AD" w:rsidRDefault="0072306D" w:rsidP="0072306D">
      <w:pPr>
        <w:ind w:left="567" w:hanging="567"/>
        <w:jc w:val="left"/>
        <w:rPr>
          <w:rFonts w:eastAsia="SimSun"/>
          <w:lang w:eastAsia="zh-CN"/>
        </w:rPr>
      </w:pPr>
      <w:r w:rsidRPr="006549AD">
        <w:rPr>
          <w:rFonts w:eastAsia="SimSun"/>
          <w:lang w:eastAsia="zh-CN"/>
        </w:rPr>
        <w:t xml:space="preserve"> </w:t>
      </w:r>
      <w:r w:rsidR="00D66B43" w:rsidRPr="006549AD">
        <w:rPr>
          <w:rFonts w:eastAsia="SimSun"/>
          <w:lang w:eastAsia="zh-CN"/>
        </w:rPr>
        <w:br w:type="page"/>
      </w:r>
    </w:p>
    <w:p w:rsidR="00D66B43" w:rsidRPr="006549AD" w:rsidRDefault="00342E7C" w:rsidP="00342E7C">
      <w:pPr>
        <w:keepNext/>
        <w:keepLines/>
        <w:tabs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eastAsia="zh-CN"/>
        </w:rPr>
      </w:pPr>
      <w:r>
        <w:rPr>
          <w:rFonts w:eastAsia="SimSun" w:cs="Arial" w:hint="eastAsia"/>
          <w:b/>
          <w:bCs/>
          <w:lang w:eastAsia="zh-CN"/>
        </w:rPr>
        <w:lastRenderedPageBreak/>
        <w:t>土耳其（国家代码</w:t>
      </w:r>
      <w:r w:rsidR="00D66B43" w:rsidRPr="006549AD">
        <w:rPr>
          <w:rFonts w:eastAsia="SimSun" w:cs="Arial"/>
          <w:b/>
          <w:bCs/>
          <w:lang w:eastAsia="zh-CN"/>
        </w:rPr>
        <w:t>+90</w:t>
      </w:r>
      <w:r>
        <w:rPr>
          <w:rFonts w:eastAsia="SimSun" w:cs="Arial" w:hint="eastAsia"/>
          <w:b/>
          <w:bCs/>
          <w:lang w:eastAsia="zh-CN"/>
        </w:rPr>
        <w:t>）</w:t>
      </w:r>
    </w:p>
    <w:p w:rsidR="00D66B43" w:rsidRPr="006549AD" w:rsidRDefault="00D66B43" w:rsidP="00342E7C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eastAsia="zh-CN"/>
        </w:rPr>
      </w:pPr>
      <w:proofErr w:type="gramStart"/>
      <w:r w:rsidRPr="006549AD">
        <w:rPr>
          <w:rFonts w:eastAsia="SimSun" w:cs="Arial"/>
          <w:szCs w:val="18"/>
          <w:lang w:eastAsia="zh-CN"/>
        </w:rPr>
        <w:t>2.III.2018</w:t>
      </w:r>
      <w:r w:rsidR="00342E7C">
        <w:rPr>
          <w:rFonts w:eastAsia="SimSun" w:cs="Arial" w:hint="eastAsia"/>
          <w:szCs w:val="18"/>
          <w:lang w:eastAsia="zh-CN"/>
        </w:rPr>
        <w:t>来函</w:t>
      </w:r>
      <w:proofErr w:type="gramEnd"/>
      <w:r w:rsidR="00342E7C">
        <w:rPr>
          <w:rFonts w:eastAsia="SimSun" w:cs="Arial" w:hint="eastAsia"/>
          <w:szCs w:val="18"/>
          <w:lang w:eastAsia="zh-CN"/>
        </w:rPr>
        <w:t>：</w:t>
      </w:r>
    </w:p>
    <w:p w:rsidR="00D66B43" w:rsidRPr="006549AD" w:rsidRDefault="00342E7C" w:rsidP="003749FC">
      <w:pPr>
        <w:overflowPunct/>
        <w:autoSpaceDE/>
        <w:autoSpaceDN/>
        <w:adjustRightInd/>
        <w:spacing w:before="240"/>
        <w:ind w:firstLine="434"/>
        <w:jc w:val="left"/>
        <w:textAlignment w:val="auto"/>
        <w:rPr>
          <w:rFonts w:eastAsia="SimSun" w:cs="Arial"/>
          <w:lang w:eastAsia="zh-CN"/>
        </w:rPr>
      </w:pPr>
      <w:r>
        <w:rPr>
          <w:rFonts w:eastAsia="SimSun" w:cs="Arial" w:hint="eastAsia"/>
          <w:lang w:eastAsia="zh-CN"/>
        </w:rPr>
        <w:t>位于安卡拉的</w:t>
      </w:r>
      <w:r w:rsidRPr="00342E7C">
        <w:rPr>
          <w:rFonts w:ascii="STKaiti" w:eastAsia="STKaiti" w:hAnsi="STKaiti" w:cs="Arial" w:hint="eastAsia"/>
          <w:iCs/>
          <w:lang w:eastAsia="zh-CN"/>
        </w:rPr>
        <w:t>信息通信技术管理局（</w:t>
      </w:r>
      <w:r w:rsidRPr="00342E7C">
        <w:rPr>
          <w:rFonts w:ascii="STKaiti" w:eastAsia="STKaiti" w:hAnsi="STKaiti" w:cs="Arial"/>
          <w:iCs/>
          <w:lang w:eastAsia="zh-CN"/>
        </w:rPr>
        <w:t>ICTA</w:t>
      </w:r>
      <w:r w:rsidRPr="00342E7C">
        <w:rPr>
          <w:rFonts w:ascii="STKaiti" w:eastAsia="STKaiti" w:hAnsi="STKaiti" w:cs="Arial" w:hint="eastAsia"/>
          <w:iCs/>
          <w:lang w:eastAsia="zh-CN"/>
        </w:rPr>
        <w:t>）</w:t>
      </w:r>
      <w:r>
        <w:rPr>
          <w:rFonts w:eastAsia="SimSun" w:cs="Arial" w:hint="eastAsia"/>
          <w:lang w:eastAsia="zh-CN"/>
        </w:rPr>
        <w:t>宣布了土耳其的国内编号方案。</w:t>
      </w:r>
    </w:p>
    <w:p w:rsidR="00F26FCF" w:rsidRPr="006549AD" w:rsidRDefault="00F26FCF" w:rsidP="00F26FCF">
      <w:pPr>
        <w:rPr>
          <w:rFonts w:eastAsiaTheme="minorEastAsia"/>
          <w:lang w:eastAsia="zh-CN"/>
        </w:rPr>
      </w:pPr>
      <w:r w:rsidRPr="006549AD">
        <w:rPr>
          <w:rFonts w:eastAsia="Microsoft YaHei" w:cs="Microsoft YaHei"/>
          <w:lang w:eastAsia="zh-CN"/>
        </w:rPr>
        <w:t>a)</w:t>
      </w:r>
      <w:r w:rsidRPr="006549AD">
        <w:rPr>
          <w:lang w:eastAsia="zh-CN"/>
        </w:rPr>
        <w:tab/>
      </w:r>
      <w:r w:rsidRPr="006549AD">
        <w:rPr>
          <w:rFonts w:eastAsiaTheme="minorEastAsia" w:hint="eastAsia"/>
          <w:lang w:eastAsia="zh-CN"/>
        </w:rPr>
        <w:t>概况：</w:t>
      </w:r>
    </w:p>
    <w:p w:rsidR="00F26FCF" w:rsidRPr="006549AD" w:rsidRDefault="00F26FCF" w:rsidP="00F26FCF">
      <w:pPr>
        <w:tabs>
          <w:tab w:val="clear" w:pos="5387"/>
          <w:tab w:val="left" w:pos="1134"/>
          <w:tab w:val="left" w:pos="1560"/>
          <w:tab w:val="left" w:pos="2127"/>
          <w:tab w:val="left" w:pos="4395"/>
        </w:tabs>
        <w:spacing w:before="0"/>
        <w:ind w:left="567"/>
        <w:rPr>
          <w:rFonts w:asciiTheme="minorHAnsi" w:eastAsiaTheme="minorEastAsia" w:hAnsiTheme="minorHAnsi"/>
          <w:lang w:eastAsia="zh-CN"/>
        </w:rPr>
      </w:pPr>
      <w:r w:rsidRPr="006549AD">
        <w:rPr>
          <w:rFonts w:eastAsiaTheme="minorEastAsia" w:hint="eastAsia"/>
          <w:lang w:eastAsia="zh-CN"/>
        </w:rPr>
        <w:t>最小号码长度（不包括国家代码）：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 w:hint="eastAsia"/>
          <w:lang w:eastAsia="zh-CN"/>
        </w:rPr>
        <w:t>十（</w:t>
      </w:r>
      <w:r w:rsidRPr="006549AD">
        <w:rPr>
          <w:rFonts w:asciiTheme="minorHAnsi" w:hAnsiTheme="minorHAnsi"/>
          <w:b/>
          <w:bCs/>
          <w:lang w:eastAsia="zh-CN"/>
        </w:rPr>
        <w:t>10</w:t>
      </w:r>
      <w:r w:rsidRPr="006549AD">
        <w:rPr>
          <w:rFonts w:eastAsiaTheme="minorEastAsia" w:hint="eastAsia"/>
          <w:lang w:eastAsia="zh-CN"/>
        </w:rPr>
        <w:t>）</w:t>
      </w:r>
      <w:r w:rsidRPr="006549AD">
        <w:rPr>
          <w:rFonts w:asciiTheme="minorHAnsi" w:eastAsiaTheme="minorEastAsia" w:hAnsiTheme="minorHAnsi" w:hint="eastAsia"/>
          <w:lang w:eastAsia="zh-CN"/>
        </w:rPr>
        <w:t>位</w:t>
      </w:r>
    </w:p>
    <w:p w:rsidR="00F26FCF" w:rsidRPr="006549AD" w:rsidRDefault="00F26FCF" w:rsidP="00F26FCF">
      <w:pPr>
        <w:tabs>
          <w:tab w:val="clear" w:pos="5387"/>
          <w:tab w:val="left" w:pos="1134"/>
          <w:tab w:val="left" w:pos="1560"/>
          <w:tab w:val="left" w:pos="2127"/>
          <w:tab w:val="left" w:pos="4395"/>
        </w:tabs>
        <w:spacing w:before="0"/>
        <w:ind w:left="567"/>
        <w:rPr>
          <w:rFonts w:asciiTheme="minorHAnsi" w:eastAsiaTheme="minorEastAsia" w:hAnsiTheme="minorHAnsi"/>
          <w:lang w:eastAsia="zh-CN"/>
        </w:rPr>
      </w:pPr>
      <w:r w:rsidRPr="006549AD">
        <w:rPr>
          <w:rFonts w:eastAsiaTheme="minorEastAsia" w:hint="eastAsia"/>
          <w:lang w:eastAsia="zh-CN"/>
        </w:rPr>
        <w:t>最大号码长度（不包括国家代码）：</w:t>
      </w:r>
      <w:r w:rsidRPr="006549AD">
        <w:rPr>
          <w:rFonts w:asciiTheme="minorHAnsi" w:hAnsiTheme="minorHAnsi"/>
          <w:lang w:eastAsia="zh-CN"/>
        </w:rPr>
        <w:tab/>
      </w:r>
      <w:r w:rsidRPr="006549AD">
        <w:rPr>
          <w:rFonts w:asciiTheme="minorHAnsi" w:eastAsiaTheme="minorEastAsia" w:hAnsiTheme="minorHAnsi" w:hint="eastAsia"/>
          <w:lang w:eastAsia="zh-CN"/>
        </w:rPr>
        <w:t>十（</w:t>
      </w:r>
      <w:r w:rsidRPr="006549AD">
        <w:rPr>
          <w:rFonts w:asciiTheme="minorHAnsi" w:hAnsiTheme="minorHAnsi"/>
          <w:b/>
          <w:bCs/>
          <w:lang w:eastAsia="zh-CN"/>
        </w:rPr>
        <w:t>10</w:t>
      </w:r>
      <w:r w:rsidRPr="006549AD">
        <w:rPr>
          <w:rFonts w:eastAsiaTheme="minorEastAsia" w:hint="eastAsia"/>
          <w:lang w:eastAsia="zh-CN"/>
        </w:rPr>
        <w:t>）</w:t>
      </w:r>
      <w:r w:rsidRPr="006549AD">
        <w:rPr>
          <w:rFonts w:asciiTheme="minorHAnsi" w:eastAsiaTheme="minorEastAsia" w:hAnsiTheme="minorHAnsi" w:hint="eastAsia"/>
          <w:lang w:eastAsia="zh-CN"/>
        </w:rPr>
        <w:t>位</w:t>
      </w:r>
    </w:p>
    <w:p w:rsidR="00F26FCF" w:rsidRPr="006549AD" w:rsidRDefault="00F26FCF" w:rsidP="00F26FCF">
      <w:pPr>
        <w:rPr>
          <w:rFonts w:eastAsiaTheme="minorEastAsia"/>
          <w:lang w:eastAsia="zh-CN"/>
        </w:rPr>
      </w:pPr>
      <w:r w:rsidRPr="006549AD">
        <w:rPr>
          <w:lang w:eastAsia="zh-CN"/>
        </w:rPr>
        <w:t>b)</w:t>
      </w:r>
      <w:r w:rsidRPr="006549AD">
        <w:rPr>
          <w:lang w:eastAsia="zh-CN"/>
        </w:rPr>
        <w:tab/>
      </w:r>
      <w:r w:rsidRPr="006549AD">
        <w:rPr>
          <w:rFonts w:eastAsiaTheme="minorEastAsia" w:hint="eastAsia"/>
          <w:lang w:eastAsia="zh-CN"/>
        </w:rPr>
        <w:t>使用国家编号方案内指定</w:t>
      </w:r>
      <w:r w:rsidRPr="006549AD">
        <w:rPr>
          <w:rFonts w:eastAsiaTheme="minorEastAsia"/>
          <w:lang w:eastAsia="zh-CN"/>
        </w:rPr>
        <w:t>ITU E.164</w:t>
      </w:r>
      <w:r w:rsidRPr="006549AD">
        <w:rPr>
          <w:rFonts w:eastAsiaTheme="minorEastAsia" w:hint="eastAsia"/>
          <w:lang w:eastAsia="zh-CN"/>
        </w:rPr>
        <w:t>号码与国家数据库（或任何可适用名录）的链接：</w:t>
      </w:r>
      <w:r w:rsidRPr="006549AD">
        <w:rPr>
          <w:rFonts w:eastAsiaTheme="minorEastAsia" w:hint="eastAsia"/>
          <w:lang w:eastAsia="zh-CN"/>
        </w:rPr>
        <w:t xml:space="preserve"> </w:t>
      </w:r>
    </w:p>
    <w:p w:rsidR="00D66B43" w:rsidRPr="006549AD" w:rsidRDefault="002F1D5C" w:rsidP="00342E7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eastAsia="zh-CN"/>
        </w:rPr>
      </w:pPr>
      <w:hyperlink r:id="rId12" w:history="1">
        <w:r w:rsidR="00D66B43" w:rsidRPr="006549AD">
          <w:rPr>
            <w:rFonts w:asciiTheme="minorHAnsi" w:hAnsiTheme="minorHAnsi"/>
            <w:color w:val="0000FF"/>
            <w:u w:val="single"/>
            <w:lang w:eastAsia="zh-CN"/>
          </w:rPr>
          <w:t>https://www.btk.gov.tr/tr-TR/Sayfalar/Cografi-Numaralar</w:t>
        </w:r>
      </w:hyperlink>
      <w:r w:rsidR="00D66B43" w:rsidRPr="006549AD">
        <w:rPr>
          <w:rFonts w:asciiTheme="minorHAnsi" w:hAnsiTheme="minorHAnsi"/>
          <w:color w:val="000000" w:themeColor="text1"/>
          <w:lang w:eastAsia="zh-CN"/>
        </w:rPr>
        <w:t xml:space="preserve"> </w:t>
      </w:r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（地理号码）</w:t>
      </w:r>
    </w:p>
    <w:p w:rsidR="00D66B43" w:rsidRPr="006549AD" w:rsidRDefault="002F1D5C" w:rsidP="00342E7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eastAsia="zh-CN"/>
        </w:rPr>
      </w:pPr>
      <w:hyperlink r:id="rId13" w:history="1">
        <w:r w:rsidR="00D66B43" w:rsidRPr="006549AD">
          <w:rPr>
            <w:rFonts w:asciiTheme="minorHAnsi" w:hAnsiTheme="minorHAnsi"/>
            <w:color w:val="0000FF"/>
            <w:u w:val="single"/>
            <w:lang w:eastAsia="zh-CN"/>
          </w:rPr>
          <w:t>https://www.btk.gov.tr/tr-TR/Sayfalar/Konumdan-bagimsiz-numaralar</w:t>
        </w:r>
      </w:hyperlink>
      <w:r w:rsidR="00D66B43" w:rsidRPr="006549AD">
        <w:rPr>
          <w:rFonts w:asciiTheme="minorHAnsi" w:hAnsiTheme="minorHAnsi"/>
          <w:color w:val="000000" w:themeColor="text1"/>
          <w:lang w:eastAsia="zh-CN"/>
        </w:rPr>
        <w:t xml:space="preserve"> </w:t>
      </w:r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（游牧号码）</w:t>
      </w:r>
    </w:p>
    <w:p w:rsidR="00D66B43" w:rsidRPr="006549AD" w:rsidRDefault="002F1D5C" w:rsidP="00342E7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eastAsia="zh-CN"/>
        </w:rPr>
      </w:pPr>
      <w:hyperlink r:id="rId14" w:history="1">
        <w:r w:rsidR="00D66B43" w:rsidRPr="006549AD">
          <w:rPr>
            <w:rFonts w:asciiTheme="minorHAnsi" w:hAnsiTheme="minorHAnsi"/>
            <w:color w:val="0000FF"/>
            <w:u w:val="single"/>
            <w:lang w:eastAsia="zh-CN"/>
          </w:rPr>
          <w:t>https://www.btk.gov.tr/tr-TR/Sayfalar/Mobil-Numaralar</w:t>
        </w:r>
      </w:hyperlink>
      <w:r w:rsidR="00D66B43" w:rsidRPr="006549AD">
        <w:rPr>
          <w:rFonts w:asciiTheme="minorHAnsi" w:hAnsiTheme="minorHAnsi"/>
          <w:color w:val="000000" w:themeColor="text1"/>
          <w:lang w:eastAsia="zh-CN"/>
        </w:rPr>
        <w:t xml:space="preserve"> </w:t>
      </w:r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（移动号码）</w:t>
      </w:r>
    </w:p>
    <w:p w:rsidR="00D66B43" w:rsidRPr="006549AD" w:rsidRDefault="002F1D5C" w:rsidP="00342E7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eastAsia="zh-CN"/>
        </w:rPr>
      </w:pPr>
      <w:hyperlink r:id="rId15" w:history="1">
        <w:r w:rsidR="00D66B43" w:rsidRPr="006549AD">
          <w:rPr>
            <w:rFonts w:asciiTheme="minorHAnsi" w:hAnsiTheme="minorHAnsi"/>
            <w:color w:val="0000FF"/>
            <w:u w:val="single"/>
            <w:lang w:eastAsia="zh-CN"/>
          </w:rPr>
          <w:t>https://www.btk.gov.tr/tr-TR/Sayfalar/Sanal-Mobil-Sebeke-Hizmet-Numaralari</w:t>
        </w:r>
      </w:hyperlink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（移动虚拟运营商号码）</w:t>
      </w:r>
    </w:p>
    <w:p w:rsidR="00D66B43" w:rsidRPr="006549AD" w:rsidRDefault="002F1D5C" w:rsidP="00342E7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eastAsia="zh-CN"/>
        </w:rPr>
      </w:pPr>
      <w:hyperlink r:id="rId16" w:history="1">
        <w:r w:rsidR="00D66B43" w:rsidRPr="006549AD">
          <w:rPr>
            <w:rFonts w:asciiTheme="minorHAnsi" w:hAnsiTheme="minorHAnsi"/>
            <w:color w:val="0000FF"/>
            <w:u w:val="single"/>
            <w:lang w:eastAsia="zh-CN"/>
          </w:rPr>
          <w:t>https://www.btk.gov.tr/tr-TR/Sayfalar/Ucretsiz-Aranir-Numaralar</w:t>
        </w:r>
      </w:hyperlink>
      <w:r w:rsidR="00D66B43" w:rsidRPr="006549AD">
        <w:rPr>
          <w:rFonts w:asciiTheme="minorHAnsi" w:hAnsiTheme="minorHAnsi"/>
          <w:color w:val="000000" w:themeColor="text1"/>
          <w:lang w:eastAsia="zh-CN"/>
        </w:rPr>
        <w:t xml:space="preserve"> </w:t>
      </w:r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（免费电话号码）</w:t>
      </w:r>
    </w:p>
    <w:p w:rsidR="00D66B43" w:rsidRPr="006549AD" w:rsidRDefault="002F1D5C" w:rsidP="00342E7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eastAsia="zh-CN"/>
        </w:rPr>
      </w:pPr>
      <w:hyperlink r:id="rId17" w:history="1">
        <w:r w:rsidR="00D66B43" w:rsidRPr="006549AD">
          <w:rPr>
            <w:rFonts w:asciiTheme="minorHAnsi" w:hAnsiTheme="minorHAnsi"/>
            <w:color w:val="0000FF"/>
            <w:u w:val="single"/>
            <w:lang w:eastAsia="zh-CN"/>
          </w:rPr>
          <w:t>https://www.btk.gov.tr/tr-TR/Sayfalar/811-alan-kodlu-erisim-numaralari</w:t>
        </w:r>
      </w:hyperlink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（两阶段呼叫</w:t>
      </w:r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-</w:t>
      </w:r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固定的接入码）</w:t>
      </w:r>
    </w:p>
    <w:p w:rsidR="00D66B43" w:rsidRPr="006549AD" w:rsidRDefault="002F1D5C" w:rsidP="00342E7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color w:val="000000" w:themeColor="text1"/>
          <w:lang w:eastAsia="zh-CN"/>
        </w:rPr>
      </w:pPr>
      <w:hyperlink r:id="rId18" w:history="1">
        <w:r w:rsidR="00D66B43" w:rsidRPr="006549AD">
          <w:rPr>
            <w:rFonts w:asciiTheme="minorHAnsi" w:hAnsiTheme="minorHAnsi"/>
            <w:color w:val="0000FF"/>
            <w:u w:val="single"/>
            <w:lang w:eastAsia="zh-CN"/>
          </w:rPr>
          <w:t>https://www.btk.gov.tr/tr-TR/Sayfalar/812-alan-kodlu-erisim-numaralari</w:t>
        </w:r>
      </w:hyperlink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（两阶段呼叫</w:t>
      </w:r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-</w:t>
      </w:r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移动的接入码）</w:t>
      </w:r>
    </w:p>
    <w:p w:rsidR="00D66B43" w:rsidRPr="006549AD" w:rsidRDefault="002F1D5C" w:rsidP="00342E7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ind w:left="567"/>
        <w:jc w:val="left"/>
        <w:rPr>
          <w:rFonts w:asciiTheme="minorHAnsi" w:hAnsiTheme="minorHAnsi"/>
          <w:lang w:eastAsia="zh-CN"/>
        </w:rPr>
      </w:pPr>
      <w:hyperlink r:id="rId19" w:history="1">
        <w:r w:rsidR="00D66B43" w:rsidRPr="006549AD">
          <w:rPr>
            <w:rFonts w:asciiTheme="minorHAnsi" w:hAnsiTheme="minorHAnsi"/>
            <w:color w:val="0000FF"/>
            <w:u w:val="single"/>
            <w:lang w:eastAsia="zh-CN"/>
          </w:rPr>
          <w:t>https://www.btk.gov.tr/tr-TR/Sayfalar/Katma-Degerli-Hizmet-Numaralari</w:t>
        </w:r>
      </w:hyperlink>
      <w:r w:rsidR="00342E7C">
        <w:rPr>
          <w:rFonts w:asciiTheme="minorHAnsi" w:eastAsiaTheme="minorEastAsia" w:hAnsiTheme="minorHAnsi" w:hint="eastAsia"/>
          <w:color w:val="000000" w:themeColor="text1"/>
          <w:lang w:eastAsia="zh-CN"/>
        </w:rPr>
        <w:t>（增值业务号码）</w:t>
      </w:r>
    </w:p>
    <w:p w:rsidR="00D66B43" w:rsidRPr="006549AD" w:rsidRDefault="00D66B43" w:rsidP="00F26FCF">
      <w:r w:rsidRPr="006549AD">
        <w:t>c)</w:t>
      </w:r>
      <w:r w:rsidRPr="006549AD">
        <w:tab/>
      </w:r>
      <w:r w:rsidR="00F26FCF" w:rsidRPr="006549AD">
        <w:rPr>
          <w:rFonts w:eastAsiaTheme="minorEastAsia" w:hint="eastAsia"/>
          <w:lang w:eastAsia="zh-CN"/>
        </w:rPr>
        <w:t>编号方案详情：</w:t>
      </w:r>
    </w:p>
    <w:p w:rsidR="00D66B43" w:rsidRPr="006549AD" w:rsidRDefault="00D66B43" w:rsidP="00D66B43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hAnsiTheme="minorHAn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065"/>
        <w:gridCol w:w="1065"/>
        <w:gridCol w:w="4206"/>
        <w:gridCol w:w="1326"/>
      </w:tblGrid>
      <w:tr w:rsidR="00F26FCF" w:rsidRPr="006549AD" w:rsidTr="00F26FCF">
        <w:trPr>
          <w:cantSplit/>
          <w:tblHeader/>
        </w:trPr>
        <w:tc>
          <w:tcPr>
            <w:tcW w:w="1977" w:type="dxa"/>
            <w:vMerge w:val="restart"/>
            <w:vAlign w:val="center"/>
          </w:tcPr>
          <w:p w:rsidR="00F26FCF" w:rsidRPr="00151927" w:rsidRDefault="0034264F" w:rsidP="00F26FC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/>
                <w:b/>
                <w:lang w:eastAsia="zh-CN"/>
              </w:rPr>
            </w:pPr>
            <w:r w:rsidRPr="00151927">
              <w:rPr>
                <w:rFonts w:asciiTheme="minorHAnsi" w:eastAsiaTheme="minorEastAsia" w:hAnsiTheme="minorHAnsi" w:cs="Calibri"/>
                <w:b/>
                <w:lang w:eastAsia="zh-CN"/>
              </w:rPr>
              <w:t>NDC</w:t>
            </w:r>
            <w:r w:rsidRPr="00151927">
              <w:rPr>
                <w:rFonts w:asciiTheme="minorHAnsi" w:eastAsiaTheme="minorEastAsia" w:hAnsiTheme="minorHAnsi" w:cs="Calibri"/>
                <w:b/>
                <w:lang w:eastAsia="zh-CN"/>
              </w:rPr>
              <w:t>（国内目的地</w:t>
            </w:r>
            <w:r w:rsidRPr="00151927">
              <w:rPr>
                <w:rFonts w:asciiTheme="minorHAnsi" w:eastAsiaTheme="minorEastAsia" w:hAnsiTheme="minorHAnsi" w:cs="Calibri"/>
                <w:b/>
                <w:lang w:eastAsia="zh-CN"/>
              </w:rPr>
              <w:br/>
            </w:r>
            <w:r w:rsidRPr="00151927">
              <w:rPr>
                <w:rFonts w:asciiTheme="minorHAnsi" w:eastAsiaTheme="minorEastAsia" w:hAnsiTheme="minorHAnsi" w:cs="Calibri"/>
                <w:b/>
                <w:lang w:eastAsia="zh-CN"/>
              </w:rPr>
              <w:t>代码或国内</w:t>
            </w:r>
            <w:r w:rsidRPr="00151927">
              <w:rPr>
                <w:rFonts w:asciiTheme="minorHAnsi" w:eastAsiaTheme="minorEastAsia" w:hAnsiTheme="minorHAnsi" w:cs="Calibri"/>
                <w:b/>
                <w:lang w:eastAsia="zh-CN"/>
              </w:rPr>
              <w:br/>
            </w:r>
            <w:r w:rsidRPr="00151927">
              <w:rPr>
                <w:rFonts w:asciiTheme="minorHAnsi" w:eastAsiaTheme="minorEastAsia" w:hAnsiTheme="minorHAnsi" w:cs="Calibri"/>
                <w:b/>
                <w:lang w:eastAsia="zh-CN"/>
              </w:rPr>
              <w:t>（有效）号码</w:t>
            </w:r>
            <w:r w:rsidRPr="00151927">
              <w:rPr>
                <w:rFonts w:asciiTheme="minorHAnsi" w:eastAsiaTheme="minorEastAsia" w:hAnsiTheme="minorHAnsi" w:cs="Calibri"/>
                <w:b/>
                <w:lang w:eastAsia="zh-CN"/>
              </w:rPr>
              <w:br/>
            </w:r>
            <w:r w:rsidRPr="00151927">
              <w:rPr>
                <w:rFonts w:asciiTheme="minorHAnsi" w:eastAsiaTheme="minorEastAsia" w:hAnsiTheme="minorHAnsi" w:cs="Calibri"/>
                <w:b/>
                <w:lang w:eastAsia="zh-CN"/>
              </w:rPr>
              <w:t>的前置数字）</w:t>
            </w:r>
          </w:p>
        </w:tc>
        <w:tc>
          <w:tcPr>
            <w:tcW w:w="2130" w:type="dxa"/>
            <w:gridSpan w:val="2"/>
            <w:vAlign w:val="center"/>
          </w:tcPr>
          <w:p w:rsidR="00F26FCF" w:rsidRPr="00151927" w:rsidRDefault="0034264F" w:rsidP="00F26FC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eastAsiaTheme="minorEastAsia" w:hAnsiTheme="minorHAnsi"/>
                <w:b/>
                <w:color w:val="000000"/>
              </w:rPr>
            </w:pPr>
            <w:r w:rsidRPr="00151927"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N(S)N</w:t>
            </w:r>
            <w:r w:rsidRPr="00151927">
              <w:rPr>
                <w:rFonts w:asciiTheme="minorHAnsi" w:eastAsiaTheme="minorEastAsia" w:hAnsiTheme="minorHAnsi" w:cs="Arial"/>
                <w:b/>
                <w:bCs/>
                <w:lang w:eastAsia="zh-CN"/>
              </w:rPr>
              <w:t>号码长度</w:t>
            </w:r>
          </w:p>
        </w:tc>
        <w:tc>
          <w:tcPr>
            <w:tcW w:w="4206" w:type="dxa"/>
            <w:vMerge w:val="restart"/>
            <w:vAlign w:val="center"/>
          </w:tcPr>
          <w:p w:rsidR="00F26FCF" w:rsidRPr="00151927" w:rsidRDefault="00F26FCF" w:rsidP="00A05E3D">
            <w:pPr>
              <w:keepNext/>
              <w:tabs>
                <w:tab w:val="clear" w:pos="567"/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100" w:after="80"/>
              <w:ind w:left="-57" w:right="-57"/>
              <w:jc w:val="center"/>
              <w:rPr>
                <w:rFonts w:asciiTheme="minorHAnsi" w:eastAsiaTheme="minorEastAsia" w:hAnsiTheme="minorHAnsi"/>
                <w:bCs/>
                <w:iCs/>
                <w:lang w:eastAsia="zh-CN"/>
              </w:rPr>
            </w:pPr>
            <w:r w:rsidRPr="00151927">
              <w:rPr>
                <w:rFonts w:asciiTheme="minorHAnsi" w:eastAsiaTheme="minorEastAsia" w:hAnsiTheme="minorHAnsi"/>
                <w:b/>
                <w:iCs/>
                <w:lang w:eastAsia="zh-CN"/>
              </w:rPr>
              <w:t>ITU-T</w:t>
            </w:r>
            <w:r w:rsidRPr="00151927">
              <w:rPr>
                <w:rFonts w:asciiTheme="minorHAnsi" w:eastAsiaTheme="minorEastAsia" w:hAnsiTheme="minorHAnsi"/>
                <w:b/>
                <w:iCs/>
                <w:color w:val="000000"/>
                <w:lang w:eastAsia="zh-CN"/>
              </w:rPr>
              <w:t xml:space="preserve"> E.164</w:t>
            </w:r>
            <w:r w:rsidRPr="00151927">
              <w:rPr>
                <w:rFonts w:asciiTheme="minorHAnsi" w:eastAsiaTheme="minorEastAsia" w:hAnsiTheme="minorHAnsi"/>
                <w:b/>
                <w:iCs/>
                <w:color w:val="000000"/>
                <w:lang w:eastAsia="zh-CN"/>
              </w:rPr>
              <w:t>号码的使用</w:t>
            </w:r>
          </w:p>
        </w:tc>
        <w:tc>
          <w:tcPr>
            <w:tcW w:w="1326" w:type="dxa"/>
            <w:vMerge w:val="restart"/>
            <w:vAlign w:val="center"/>
          </w:tcPr>
          <w:p w:rsidR="00F26FCF" w:rsidRPr="00151927" w:rsidRDefault="00F26FCF" w:rsidP="00F26FCF">
            <w:pPr>
              <w:keepNext/>
              <w:tabs>
                <w:tab w:val="clear" w:pos="567"/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djustRightInd/>
              <w:spacing w:before="100" w:after="80"/>
              <w:ind w:left="-57" w:right="-57"/>
              <w:jc w:val="center"/>
              <w:rPr>
                <w:rFonts w:asciiTheme="minorHAnsi" w:eastAsiaTheme="minorEastAsia" w:hAnsiTheme="minorHAnsi"/>
                <w:bCs/>
                <w:iCs/>
                <w:lang w:eastAsia="zh-CN"/>
              </w:rPr>
            </w:pPr>
            <w:r w:rsidRPr="00151927">
              <w:rPr>
                <w:rFonts w:asciiTheme="minorHAnsi" w:eastAsiaTheme="minorEastAsia" w:hAnsiTheme="minorHAnsi"/>
                <w:b/>
                <w:color w:val="000000"/>
                <w:lang w:eastAsia="zh-CN"/>
              </w:rPr>
              <w:t>补充信息</w:t>
            </w:r>
          </w:p>
        </w:tc>
      </w:tr>
      <w:tr w:rsidR="0034264F" w:rsidRPr="006549AD" w:rsidTr="00F26FCF">
        <w:trPr>
          <w:cantSplit/>
          <w:tblHeader/>
        </w:trPr>
        <w:tc>
          <w:tcPr>
            <w:tcW w:w="1977" w:type="dxa"/>
            <w:vMerge/>
            <w:vAlign w:val="center"/>
          </w:tcPr>
          <w:p w:rsidR="0034264F" w:rsidRPr="00342E7C" w:rsidRDefault="0034264F" w:rsidP="0034264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="STKaiti" w:eastAsia="STKaiti" w:hAnsi="STKaiti"/>
                <w:bCs/>
                <w:color w:val="000000"/>
              </w:rPr>
            </w:pPr>
          </w:p>
        </w:tc>
        <w:tc>
          <w:tcPr>
            <w:tcW w:w="1065" w:type="dxa"/>
            <w:vAlign w:val="center"/>
          </w:tcPr>
          <w:p w:rsidR="0034264F" w:rsidRPr="00151927" w:rsidRDefault="0034264F" w:rsidP="0034264F">
            <w:pPr>
              <w:pStyle w:val="Tablehead"/>
              <w:spacing w:before="60" w:after="60"/>
              <w:rPr>
                <w:rFonts w:asciiTheme="minorEastAsia" w:eastAsiaTheme="minorEastAsia" w:hAnsiTheme="minorEastAsia" w:cs="SimSun"/>
                <w:b/>
                <w:bCs w:val="0"/>
                <w:szCs w:val="20"/>
                <w:lang w:val="en-GB" w:eastAsia="zh-CN"/>
              </w:rPr>
            </w:pPr>
            <w:r w:rsidRPr="00151927">
              <w:rPr>
                <w:rFonts w:asciiTheme="minorEastAsia" w:eastAsiaTheme="minorEastAsia" w:hAnsiTheme="minorEastAsia" w:cs="SimSun" w:hint="eastAsia"/>
                <w:b/>
                <w:bCs w:val="0"/>
                <w:szCs w:val="20"/>
                <w:lang w:val="en-GB" w:eastAsia="zh-CN"/>
              </w:rPr>
              <w:t>最大</w:t>
            </w:r>
            <w:r w:rsidRPr="00151927">
              <w:rPr>
                <w:rFonts w:asciiTheme="minorEastAsia" w:eastAsiaTheme="minorEastAsia" w:hAnsiTheme="minorEastAsia" w:cs="SimSun"/>
                <w:b/>
                <w:bCs w:val="0"/>
                <w:szCs w:val="20"/>
                <w:lang w:val="en-GB" w:eastAsia="zh-CN"/>
              </w:rPr>
              <w:br/>
            </w:r>
            <w:r w:rsidRPr="00151927">
              <w:rPr>
                <w:rFonts w:asciiTheme="minorEastAsia" w:eastAsiaTheme="minorEastAsia" w:hAnsiTheme="minorEastAsia" w:cs="SimSun" w:hint="eastAsia"/>
                <w:b/>
                <w:bCs w:val="0"/>
                <w:szCs w:val="20"/>
                <w:lang w:val="en-GB" w:eastAsia="zh-CN"/>
              </w:rPr>
              <w:t>长度</w:t>
            </w:r>
          </w:p>
        </w:tc>
        <w:tc>
          <w:tcPr>
            <w:tcW w:w="1065" w:type="dxa"/>
            <w:vAlign w:val="center"/>
          </w:tcPr>
          <w:p w:rsidR="0034264F" w:rsidRPr="00151927" w:rsidRDefault="0034264F" w:rsidP="0034264F">
            <w:pPr>
              <w:pStyle w:val="Tablehead"/>
              <w:spacing w:before="60" w:after="60"/>
              <w:rPr>
                <w:rFonts w:asciiTheme="minorEastAsia" w:eastAsiaTheme="minorEastAsia" w:hAnsiTheme="minorEastAsia" w:cs="SimSun"/>
                <w:b/>
                <w:bCs w:val="0"/>
                <w:i/>
                <w:szCs w:val="20"/>
                <w:lang w:val="en-GB" w:eastAsia="zh-CN"/>
              </w:rPr>
            </w:pPr>
            <w:r w:rsidRPr="00151927">
              <w:rPr>
                <w:rFonts w:asciiTheme="minorEastAsia" w:eastAsiaTheme="minorEastAsia" w:hAnsiTheme="minorEastAsia" w:cs="SimSun" w:hint="eastAsia"/>
                <w:b/>
                <w:bCs w:val="0"/>
                <w:szCs w:val="20"/>
                <w:lang w:val="en-GB" w:eastAsia="zh-CN"/>
              </w:rPr>
              <w:t>最小</w:t>
            </w:r>
            <w:r w:rsidRPr="00151927">
              <w:rPr>
                <w:rFonts w:asciiTheme="minorEastAsia" w:eastAsiaTheme="minorEastAsia" w:hAnsiTheme="minorEastAsia" w:cs="SimSun"/>
                <w:b/>
                <w:bCs w:val="0"/>
                <w:szCs w:val="20"/>
                <w:lang w:val="en-GB" w:eastAsia="zh-CN"/>
              </w:rPr>
              <w:br/>
            </w:r>
            <w:r w:rsidRPr="00151927">
              <w:rPr>
                <w:rFonts w:asciiTheme="minorEastAsia" w:eastAsiaTheme="minorEastAsia" w:hAnsiTheme="minorEastAsia" w:cs="SimSun" w:hint="eastAsia"/>
                <w:b/>
                <w:bCs w:val="0"/>
                <w:szCs w:val="20"/>
                <w:lang w:val="en-GB" w:eastAsia="zh-CN"/>
              </w:rPr>
              <w:t>长度</w:t>
            </w:r>
          </w:p>
        </w:tc>
        <w:tc>
          <w:tcPr>
            <w:tcW w:w="4206" w:type="dxa"/>
            <w:vMerge/>
            <w:vAlign w:val="center"/>
          </w:tcPr>
          <w:p w:rsidR="0034264F" w:rsidRPr="006549AD" w:rsidRDefault="0034264F" w:rsidP="0034264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1326" w:type="dxa"/>
            <w:vMerge/>
            <w:vAlign w:val="center"/>
          </w:tcPr>
          <w:p w:rsidR="0034264F" w:rsidRPr="00342E7C" w:rsidRDefault="0034264F" w:rsidP="0034264F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="STKaiti" w:eastAsia="STKaiti" w:hAnsi="STKaiti"/>
                <w:b/>
                <w:color w:val="000000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212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734D34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伊斯坦布尔（欧洲部分）区号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216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734D34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伊斯坦布尔（安纳托利亚部分）</w:t>
            </w:r>
            <w:r w:rsidR="003749FC">
              <w:rPr>
                <w:rFonts w:asciiTheme="minorHAnsi" w:eastAsiaTheme="minorEastAsia" w:hAnsiTheme="minorHAnsi"/>
                <w:lang w:eastAsia="zh-CN"/>
              </w:rPr>
              <w:br/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222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lang w:eastAsia="zh-CN"/>
              </w:rPr>
            </w:pPr>
            <w:r w:rsidRPr="006549AD">
              <w:rPr>
                <w:rFonts w:asciiTheme="minorHAnsi" w:hAnsiTheme="minorHAnsi"/>
                <w:bCs/>
                <w:lang w:eastAsia="zh-CN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lang w:eastAsia="zh-CN"/>
              </w:rPr>
            </w:pPr>
            <w:r w:rsidRPr="006549AD">
              <w:rPr>
                <w:rFonts w:asciiTheme="minorHAnsi" w:hAnsiTheme="minorHAnsi"/>
                <w:bCs/>
                <w:color w:val="000000"/>
                <w:lang w:eastAsia="zh-CN"/>
              </w:rPr>
              <w:t>10</w:t>
            </w:r>
          </w:p>
        </w:tc>
        <w:tc>
          <w:tcPr>
            <w:tcW w:w="4206" w:type="dxa"/>
          </w:tcPr>
          <w:p w:rsidR="00D66B43" w:rsidRPr="00734D34" w:rsidRDefault="00734D34" w:rsidP="00734D34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eastAsiaTheme="minorEastAsia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–Eskişehir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224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lang w:eastAsia="zh-CN"/>
              </w:rPr>
            </w:pPr>
            <w:r w:rsidRPr="006549AD">
              <w:rPr>
                <w:rFonts w:asciiTheme="minorHAnsi" w:hAnsiTheme="minorHAnsi"/>
                <w:bCs/>
                <w:lang w:eastAsia="zh-CN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lang w:eastAsia="zh-CN"/>
              </w:rPr>
            </w:pPr>
            <w:r w:rsidRPr="006549AD">
              <w:rPr>
                <w:rFonts w:asciiTheme="minorHAnsi" w:hAnsiTheme="minorHAnsi"/>
                <w:bCs/>
                <w:color w:val="000000"/>
                <w:lang w:eastAsia="zh-CN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Bursa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226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lang w:eastAsia="zh-CN"/>
              </w:rPr>
            </w:pPr>
            <w:r w:rsidRPr="006549AD">
              <w:rPr>
                <w:rFonts w:asciiTheme="minorHAnsi" w:hAnsiTheme="minorHAnsi"/>
                <w:bCs/>
                <w:lang w:eastAsia="zh-CN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lang w:eastAsia="zh-CN"/>
              </w:rPr>
            </w:pPr>
            <w:r w:rsidRPr="006549AD">
              <w:rPr>
                <w:rFonts w:asciiTheme="minorHAnsi" w:hAnsiTheme="minorHAnsi"/>
                <w:bCs/>
                <w:color w:val="000000"/>
                <w:lang w:eastAsia="zh-CN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Yalova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228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lang w:eastAsia="zh-CN"/>
              </w:rPr>
            </w:pPr>
            <w:r w:rsidRPr="006549AD">
              <w:rPr>
                <w:rFonts w:asciiTheme="minorHAnsi" w:hAnsiTheme="minorHAnsi"/>
                <w:bCs/>
                <w:lang w:eastAsia="zh-CN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  <w:lang w:eastAsia="zh-CN"/>
              </w:rPr>
            </w:pPr>
            <w:r w:rsidRPr="006549AD">
              <w:rPr>
                <w:rFonts w:asciiTheme="minorHAnsi" w:hAnsiTheme="minorHAnsi"/>
                <w:bCs/>
                <w:color w:val="000000"/>
                <w:lang w:eastAsia="zh-CN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Bilecik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232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İzmir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236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734D34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b/>
                <w:bCs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Manisa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242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Antalya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246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Isparta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248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Burdur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252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Muğla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256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Aydın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258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Denizli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262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Kocaeli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264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Sakarya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266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Balıkesir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272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Afyon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274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Kütahya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276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Uşak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282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Tekirdağ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284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Edirne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286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Çanakkale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lastRenderedPageBreak/>
              <w:t>288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Kırklareli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312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Ankara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318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Kırıkkale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322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Adana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324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İçel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326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Hatay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328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Osmaniye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332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Konya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338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Karaman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342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Gaziantep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344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Kahramanmaraş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346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Sivas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348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Kilis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352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Kayseri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354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Yozgat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356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Tokat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358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Amasya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362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Samsun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364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Çorum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366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Kastamonu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368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Sinop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370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Karabuk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372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Zongdulak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374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Bolu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376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Çankırı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378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Bartın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380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Düzce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382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Aksaray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384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Nevşehir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386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Kırşehir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388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Niğde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412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Diyarbakır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414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Şanlıurfa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416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Adıyaman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422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Malatya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424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Elazığ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426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Bingöl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428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Tunceli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432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</w:rPr>
            </w:pPr>
            <w:r>
              <w:rPr>
                <w:rFonts w:ascii="SimSun" w:eastAsia="SimSun" w:hAnsi="SimSun" w:cs="SimSun" w:hint="eastAsia"/>
              </w:rPr>
              <w:t>地理号码</w:t>
            </w:r>
            <w:r w:rsidR="00D66B43" w:rsidRPr="006549AD">
              <w:rPr>
                <w:rFonts w:asciiTheme="minorHAnsi" w:hAnsiTheme="minorHAnsi"/>
              </w:rPr>
              <w:t xml:space="preserve"> – Van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434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Bitlis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436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</w:rPr>
            </w:pPr>
            <w:r>
              <w:rPr>
                <w:rFonts w:ascii="SimSun" w:eastAsia="SimSun" w:hAnsi="SimSun" w:cs="SimSun" w:hint="eastAsia"/>
              </w:rPr>
              <w:t>地理号码</w:t>
            </w:r>
            <w:r w:rsidR="00D66B43" w:rsidRPr="006549AD">
              <w:rPr>
                <w:rFonts w:asciiTheme="minorHAnsi" w:hAnsiTheme="minorHAnsi"/>
              </w:rPr>
              <w:t xml:space="preserve"> – Muş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438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Hakkari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442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Erzurum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446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Erzincan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lastRenderedPageBreak/>
              <w:t>452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Ordu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454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Giresun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456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Gümüşhane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458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Bayburt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462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Trabzon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464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Rize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466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Artvin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472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Ağrı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474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734D34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val="en-US"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Kars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476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Iğdır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478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Ardahan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482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Mardin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484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Siirt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486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Şırnak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overflowPunct/>
              <w:autoSpaceDE/>
              <w:autoSpaceDN/>
              <w:adjustRightInd/>
              <w:spacing w:before="20"/>
              <w:jc w:val="center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488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</w:rPr>
            </w:pPr>
            <w:r w:rsidRPr="006549AD">
              <w:rPr>
                <w:rFonts w:asciiTheme="minorHAnsi" w:hAnsiTheme="minorHAnsi"/>
                <w:bCs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  <w:bCs/>
                <w:color w:val="000000"/>
              </w:rPr>
            </w:pPr>
            <w:r w:rsidRPr="006549AD">
              <w:rPr>
                <w:rFonts w:asciiTheme="minorHAnsi" w:hAnsiTheme="minorHAnsi"/>
                <w:bCs/>
                <w:color w:val="000000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D66B43">
            <w:pPr>
              <w:keepNext/>
              <w:keepLines/>
              <w:overflowPunct/>
              <w:autoSpaceDE/>
              <w:autoSpaceDN/>
              <w:adjustRightInd/>
              <w:spacing w:before="20"/>
              <w:jc w:val="left"/>
              <w:textAlignment w:val="auto"/>
              <w:rPr>
                <w:rFonts w:asciiTheme="minorHAnsi" w:hAnsiTheme="minorHAnsi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地理号码</w:t>
            </w:r>
            <w:r w:rsidR="00D66B43" w:rsidRPr="006549AD">
              <w:rPr>
                <w:rFonts w:asciiTheme="minorHAnsi" w:hAnsiTheme="minorHAnsi"/>
                <w:lang w:eastAsia="zh-CN"/>
              </w:rPr>
              <w:t xml:space="preserve"> – Batman</w:t>
            </w:r>
            <w:r>
              <w:rPr>
                <w:rFonts w:asciiTheme="minorHAnsi" w:eastAsiaTheme="minorEastAsia" w:hAnsiTheme="minorHAnsi" w:hint="eastAsia"/>
                <w:lang w:eastAsia="zh-CN"/>
              </w:rPr>
              <w:t>区号</w:t>
            </w:r>
          </w:p>
        </w:tc>
        <w:tc>
          <w:tcPr>
            <w:tcW w:w="1326" w:type="dxa"/>
            <w:vAlign w:val="center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 xml:space="preserve">501, 505, 506, 507, 530, 531, 532, 533, 534, 535, 536, 537, 538, 539, 540, 541, 542, 543, 544, 545, 546, 547, 548, 549, 551, 552, 553, 554, 555, 559 </w:t>
            </w:r>
            <w:r w:rsidRPr="006549AD">
              <w:rPr>
                <w:rFonts w:asciiTheme="minorHAnsi" w:hAnsiTheme="minorHAnsi"/>
              </w:rPr>
              <w:br/>
              <w:t>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734D3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移动号码</w:t>
            </w:r>
          </w:p>
        </w:tc>
        <w:tc>
          <w:tcPr>
            <w:tcW w:w="1326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510, 516, 524 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4206" w:type="dxa"/>
          </w:tcPr>
          <w:p w:rsidR="00D66B43" w:rsidRPr="006549AD" w:rsidRDefault="00D66B43" w:rsidP="00734D3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MVNO</w:t>
            </w:r>
            <w:r w:rsidR="00734D34">
              <w:rPr>
                <w:rFonts w:asciiTheme="minorHAnsi" w:eastAsiaTheme="minorEastAsia" w:hAnsiTheme="minorHAnsi" w:hint="eastAsia"/>
                <w:lang w:eastAsia="zh-CN"/>
              </w:rPr>
              <w:t>号码</w:t>
            </w:r>
          </w:p>
        </w:tc>
        <w:tc>
          <w:tcPr>
            <w:tcW w:w="1326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592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4206" w:type="dxa"/>
          </w:tcPr>
          <w:p w:rsidR="00D66B43" w:rsidRPr="006549AD" w:rsidRDefault="00D66B43" w:rsidP="00734D3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GMPCS</w:t>
            </w:r>
            <w:r w:rsidR="00734D34">
              <w:rPr>
                <w:rFonts w:asciiTheme="minorHAnsi" w:eastAsiaTheme="minorEastAsia" w:hAnsiTheme="minorHAnsi" w:hint="eastAsia"/>
                <w:lang w:eastAsia="zh-CN"/>
              </w:rPr>
              <w:t>移动电话号码</w:t>
            </w:r>
          </w:p>
        </w:tc>
        <w:tc>
          <w:tcPr>
            <w:tcW w:w="1326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800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734D3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免费电话号码</w:t>
            </w:r>
          </w:p>
        </w:tc>
        <w:tc>
          <w:tcPr>
            <w:tcW w:w="1326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811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734D3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两阶段呼叫（固定网络）接入码</w:t>
            </w:r>
          </w:p>
        </w:tc>
        <w:tc>
          <w:tcPr>
            <w:tcW w:w="1326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812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4206" w:type="dxa"/>
          </w:tcPr>
          <w:p w:rsidR="00D66B43" w:rsidRPr="006549AD" w:rsidRDefault="00734D34" w:rsidP="00734D3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两阶段呼叫（移动网络）接入码</w:t>
            </w:r>
          </w:p>
        </w:tc>
        <w:tc>
          <w:tcPr>
            <w:tcW w:w="1326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  <w:lang w:eastAsia="zh-CN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850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4206" w:type="dxa"/>
            <w:tcMar>
              <w:right w:w="57" w:type="dxa"/>
            </w:tcMar>
          </w:tcPr>
          <w:p w:rsidR="00D66B43" w:rsidRPr="006549AD" w:rsidRDefault="00734D34" w:rsidP="00734D3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游牧号码</w:t>
            </w:r>
          </w:p>
        </w:tc>
        <w:tc>
          <w:tcPr>
            <w:tcW w:w="1326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</w:p>
        </w:tc>
      </w:tr>
      <w:tr w:rsidR="00D66B43" w:rsidRPr="006549AD" w:rsidTr="00F26FCF">
        <w:trPr>
          <w:cantSplit/>
        </w:trPr>
        <w:tc>
          <w:tcPr>
            <w:tcW w:w="1977" w:type="dxa"/>
          </w:tcPr>
          <w:p w:rsidR="00D66B43" w:rsidRPr="006549AD" w:rsidRDefault="00D66B43" w:rsidP="00D66B43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888, 898, 900 (NDC)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1065" w:type="dxa"/>
          </w:tcPr>
          <w:p w:rsidR="00D66B43" w:rsidRPr="006549AD" w:rsidRDefault="00D66B43" w:rsidP="00D66B43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10</w:t>
            </w:r>
          </w:p>
        </w:tc>
        <w:tc>
          <w:tcPr>
            <w:tcW w:w="4206" w:type="dxa"/>
            <w:tcMar>
              <w:right w:w="57" w:type="dxa"/>
            </w:tcMar>
          </w:tcPr>
          <w:p w:rsidR="00D66B43" w:rsidRPr="006549AD" w:rsidRDefault="00734D34" w:rsidP="00734D34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eastAsiaTheme="minorEastAsia" w:hAnsiTheme="minorHAnsi" w:hint="eastAsia"/>
                <w:lang w:eastAsia="zh-CN"/>
              </w:rPr>
              <w:t>增值业务号码</w:t>
            </w:r>
          </w:p>
        </w:tc>
        <w:tc>
          <w:tcPr>
            <w:tcW w:w="1326" w:type="dxa"/>
          </w:tcPr>
          <w:p w:rsidR="00D66B43" w:rsidRPr="0005164C" w:rsidRDefault="00D66B43" w:rsidP="0005164C">
            <w:pPr>
              <w:keepNext/>
              <w:keepLines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rPr>
                <w:rFonts w:asciiTheme="minorHAnsi" w:eastAsiaTheme="minorEastAsia" w:hAnsiTheme="minorHAnsi"/>
                <w:lang w:eastAsia="zh-CN"/>
              </w:rPr>
            </w:pPr>
            <w:r w:rsidRPr="006549AD">
              <w:rPr>
                <w:rFonts w:asciiTheme="minorHAnsi" w:hAnsiTheme="minorHAnsi"/>
                <w:lang w:eastAsia="zh-CN"/>
              </w:rPr>
              <w:t>NDC 900</w:t>
            </w:r>
            <w:r w:rsidR="0005164C">
              <w:rPr>
                <w:rFonts w:asciiTheme="minorHAnsi" w:eastAsiaTheme="minorEastAsia" w:hAnsiTheme="minorHAnsi" w:hint="eastAsia"/>
                <w:lang w:eastAsia="zh-CN"/>
              </w:rPr>
              <w:t>用于成人业务，</w:t>
            </w:r>
            <w:r w:rsidRPr="006549AD">
              <w:rPr>
                <w:rFonts w:asciiTheme="minorHAnsi" w:hAnsiTheme="minorHAnsi"/>
                <w:lang w:eastAsia="zh-CN"/>
              </w:rPr>
              <w:t>888</w:t>
            </w:r>
            <w:r w:rsidR="0005164C">
              <w:rPr>
                <w:rFonts w:asciiTheme="minorHAnsi" w:eastAsiaTheme="minorEastAsia" w:hAnsiTheme="minorHAnsi" w:hint="eastAsia"/>
                <w:lang w:eastAsia="zh-CN"/>
              </w:rPr>
              <w:t>和</w:t>
            </w:r>
            <w:r w:rsidRPr="006549AD">
              <w:rPr>
                <w:rFonts w:asciiTheme="minorHAnsi" w:hAnsiTheme="minorHAnsi"/>
                <w:lang w:eastAsia="zh-CN"/>
              </w:rPr>
              <w:t>898</w:t>
            </w:r>
            <w:r w:rsidR="0005164C">
              <w:rPr>
                <w:rFonts w:asciiTheme="minorHAnsi" w:eastAsiaTheme="minorEastAsia" w:hAnsiTheme="minorHAnsi" w:hint="eastAsia"/>
                <w:lang w:eastAsia="zh-CN"/>
              </w:rPr>
              <w:t>没有限制</w:t>
            </w:r>
          </w:p>
        </w:tc>
      </w:tr>
    </w:tbl>
    <w:p w:rsidR="00D66B43" w:rsidRPr="006549AD" w:rsidRDefault="00D66B43" w:rsidP="00D66B43">
      <w:pPr>
        <w:rPr>
          <w:rFonts w:asciiTheme="minorHAnsi" w:hAnsiTheme="minorHAnsi"/>
        </w:rPr>
      </w:pPr>
      <w:r w:rsidRPr="006549AD">
        <w:rPr>
          <w:rFonts w:asciiTheme="minorHAnsi" w:hAnsiTheme="minorHAnsi"/>
        </w:rPr>
        <w:t xml:space="preserve">URL: </w:t>
      </w:r>
      <w:hyperlink w:history="1">
        <w:r w:rsidRPr="003749FC">
          <w:rPr>
            <w:rStyle w:val="Hyperlink"/>
            <w:u w:val="none"/>
          </w:rPr>
          <w:tab/>
        </w:r>
        <w:r w:rsidRPr="006549AD">
          <w:rPr>
            <w:rStyle w:val="Hyperlink"/>
            <w:rFonts w:asciiTheme="minorHAnsi" w:hAnsiTheme="minorHAnsi"/>
          </w:rPr>
          <w:t>www.btk.gov.tr/tr-TR/Sayfalar/Genel-Plan</w:t>
        </w:r>
      </w:hyperlink>
    </w:p>
    <w:p w:rsidR="00D66B43" w:rsidRPr="006549AD" w:rsidRDefault="00D66B43" w:rsidP="00D66B4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  <w:r w:rsidRPr="006549AD">
        <w:rPr>
          <w:rFonts w:asciiTheme="minorHAnsi" w:hAnsiTheme="minorHAnsi"/>
        </w:rPr>
        <w:br w:type="page"/>
      </w:r>
    </w:p>
    <w:p w:rsidR="00D66B43" w:rsidRPr="006549AD" w:rsidRDefault="00D66B43" w:rsidP="0017528C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rPr>
          <w:rFonts w:eastAsia="SimSun"/>
          <w:lang w:eastAsia="zh-CN"/>
        </w:rPr>
      </w:pPr>
      <w:r w:rsidRPr="006549AD">
        <w:rPr>
          <w:rFonts w:asciiTheme="minorHAnsi" w:hAnsiTheme="minorHAnsi"/>
          <w:lang w:eastAsia="zh-CN"/>
        </w:rPr>
        <w:lastRenderedPageBreak/>
        <w:t>d)</w:t>
      </w:r>
      <w:r w:rsidRPr="006549AD">
        <w:rPr>
          <w:rFonts w:asciiTheme="minorHAnsi" w:hAnsiTheme="minorHAnsi"/>
          <w:lang w:eastAsia="zh-CN"/>
        </w:rPr>
        <w:tab/>
      </w:r>
      <w:r w:rsidR="0017528C" w:rsidRPr="006549AD">
        <w:rPr>
          <w:rFonts w:eastAsia="SimSun" w:cs="Microsoft YaHei" w:hint="eastAsia"/>
          <w:lang w:eastAsia="zh-CN"/>
        </w:rPr>
        <w:t>对在国家编号方案（</w:t>
      </w:r>
      <w:r w:rsidR="0017528C" w:rsidRPr="006549AD">
        <w:rPr>
          <w:rFonts w:eastAsia="SimSun"/>
          <w:lang w:eastAsia="zh-CN"/>
        </w:rPr>
        <w:t>NNP</w:t>
      </w:r>
      <w:r w:rsidR="0017528C" w:rsidRPr="006549AD">
        <w:rPr>
          <w:rFonts w:eastAsia="SimSun" w:cs="Microsoft YaHei" w:hint="eastAsia"/>
          <w:lang w:eastAsia="zh-CN"/>
        </w:rPr>
        <w:t>）中实施</w:t>
      </w:r>
      <w:r w:rsidR="0017528C" w:rsidRPr="006549AD">
        <w:rPr>
          <w:rFonts w:eastAsia="SimSun"/>
          <w:lang w:eastAsia="zh-CN"/>
        </w:rPr>
        <w:t>ITU-T E.164</w:t>
      </w:r>
      <w:r w:rsidR="0017528C" w:rsidRPr="006549AD">
        <w:rPr>
          <w:rFonts w:eastAsia="SimSun" w:cs="Microsoft YaHei" w:hint="eastAsia"/>
          <w:lang w:eastAsia="zh-CN"/>
        </w:rPr>
        <w:t>号码的号码可携带性（</w:t>
      </w:r>
      <w:r w:rsidR="0017528C" w:rsidRPr="006549AD">
        <w:rPr>
          <w:rFonts w:eastAsia="SimSun"/>
          <w:lang w:eastAsia="zh-CN"/>
        </w:rPr>
        <w:t>NP</w:t>
      </w:r>
      <w:r w:rsidR="0017528C" w:rsidRPr="006549AD">
        <w:rPr>
          <w:rFonts w:eastAsia="SimSun" w:cs="Microsoft YaHei" w:hint="eastAsia"/>
          <w:lang w:eastAsia="zh-CN"/>
        </w:rPr>
        <w:t>）的说明</w:t>
      </w:r>
      <w:r w:rsidR="0034264F" w:rsidRPr="006549AD">
        <w:rPr>
          <w:rFonts w:eastAsia="SimSun" w:cs="Microsoft YaHei" w:hint="eastAsia"/>
          <w:lang w:eastAsia="zh-CN"/>
        </w:rPr>
        <w:t>：</w:t>
      </w:r>
    </w:p>
    <w:p w:rsidR="00D66B43" w:rsidRPr="006549AD" w:rsidRDefault="00D66B43" w:rsidP="00D66B43">
      <w:pPr>
        <w:spacing w:before="0"/>
        <w:rPr>
          <w:rFonts w:eastAsia="SimSun" w:cs="Arial"/>
          <w:lang w:eastAsia="zh-C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410"/>
        <w:gridCol w:w="2409"/>
        <w:gridCol w:w="3261"/>
      </w:tblGrid>
      <w:tr w:rsidR="0017528C" w:rsidRPr="006549AD" w:rsidTr="00151927">
        <w:trPr>
          <w:cantSplit/>
          <w:trHeight w:val="903"/>
          <w:tblHeader/>
        </w:trPr>
        <w:tc>
          <w:tcPr>
            <w:tcW w:w="1980" w:type="dxa"/>
          </w:tcPr>
          <w:p w:rsidR="0017528C" w:rsidRPr="00342E7C" w:rsidRDefault="0017528C" w:rsidP="0017528C">
            <w:pPr>
              <w:spacing w:before="0"/>
              <w:jc w:val="left"/>
              <w:rPr>
                <w:rFonts w:ascii="STKaiti" w:eastAsia="STKaiti" w:hAnsi="STKaiti" w:cs="Arial"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</w:tcPr>
          <w:p w:rsidR="0017528C" w:rsidRPr="006549AD" w:rsidRDefault="0017528C" w:rsidP="0017528C">
            <w:pPr>
              <w:rPr>
                <w:rFonts w:eastAsia="SimSun" w:cs="SimSun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地理号码</w:t>
            </w:r>
          </w:p>
        </w:tc>
        <w:tc>
          <w:tcPr>
            <w:tcW w:w="2409" w:type="dxa"/>
          </w:tcPr>
          <w:p w:rsidR="0017528C" w:rsidRPr="00151927" w:rsidRDefault="0017528C" w:rsidP="00151927">
            <w:pPr>
              <w:snapToGrid w:val="0"/>
              <w:jc w:val="left"/>
              <w:rPr>
                <w:rFonts w:eastAsia="SimSun" w:cs="SimSun"/>
                <w:b/>
                <w:bCs/>
                <w:spacing w:val="2"/>
                <w:sz w:val="18"/>
                <w:szCs w:val="18"/>
                <w:lang w:eastAsia="zh-CN"/>
              </w:rPr>
            </w:pPr>
            <w:r w:rsidRPr="00151927">
              <w:rPr>
                <w:rFonts w:eastAsia="SimSun" w:cs="SimSun" w:hint="eastAsia"/>
                <w:b/>
                <w:bCs/>
                <w:spacing w:val="2"/>
                <w:sz w:val="18"/>
                <w:szCs w:val="18"/>
                <w:lang w:eastAsia="zh-CN"/>
              </w:rPr>
              <w:t>移动号码以外的非地理</w:t>
            </w:r>
            <w:r w:rsidR="00151927">
              <w:rPr>
                <w:rFonts w:eastAsia="SimSun" w:cs="SimSun"/>
                <w:b/>
                <w:bCs/>
                <w:spacing w:val="2"/>
                <w:sz w:val="18"/>
                <w:szCs w:val="18"/>
                <w:lang w:eastAsia="zh-CN"/>
              </w:rPr>
              <w:br/>
            </w:r>
            <w:r w:rsidRPr="00151927">
              <w:rPr>
                <w:rFonts w:eastAsia="SimSun" w:cs="SimSun" w:hint="eastAsia"/>
                <w:b/>
                <w:bCs/>
                <w:spacing w:val="2"/>
                <w:sz w:val="18"/>
                <w:szCs w:val="18"/>
                <w:lang w:eastAsia="zh-CN"/>
              </w:rPr>
              <w:t>号码</w:t>
            </w:r>
            <w:r w:rsidRPr="00151927">
              <w:rPr>
                <w:rFonts w:eastAsia="SimSun" w:hint="eastAsia"/>
                <w:b/>
                <w:bCs/>
                <w:spacing w:val="2"/>
                <w:sz w:val="18"/>
                <w:szCs w:val="18"/>
                <w:lang w:eastAsia="zh-CN"/>
              </w:rPr>
              <w:t>（</w:t>
            </w:r>
            <w:r w:rsidR="006F650B" w:rsidRPr="00151927">
              <w:rPr>
                <w:rFonts w:eastAsia="SimSun" w:hint="eastAsia"/>
                <w:b/>
                <w:bCs/>
                <w:spacing w:val="2"/>
                <w:sz w:val="18"/>
                <w:szCs w:val="18"/>
                <w:lang w:eastAsia="zh-CN"/>
              </w:rPr>
              <w:t>国内号码</w:t>
            </w:r>
            <w:r w:rsidRPr="00151927">
              <w:rPr>
                <w:rFonts w:eastAsia="SimSun" w:hint="eastAsia"/>
                <w:b/>
                <w:bCs/>
                <w:spacing w:val="2"/>
                <w:sz w:val="18"/>
                <w:szCs w:val="18"/>
                <w:lang w:eastAsia="zh-CN"/>
              </w:rPr>
              <w:t>，</w:t>
            </w:r>
            <w:r w:rsidR="006F650B" w:rsidRPr="00151927">
              <w:rPr>
                <w:rFonts w:eastAsia="SimSun"/>
                <w:b/>
                <w:bCs/>
                <w:spacing w:val="2"/>
                <w:sz w:val="18"/>
                <w:szCs w:val="18"/>
                <w:lang w:eastAsia="zh-CN"/>
              </w:rPr>
              <w:t>附加</w:t>
            </w:r>
            <w:r w:rsidR="00151927">
              <w:rPr>
                <w:rFonts w:eastAsia="SimSun"/>
                <w:b/>
                <w:bCs/>
                <w:spacing w:val="2"/>
                <w:sz w:val="18"/>
                <w:szCs w:val="18"/>
                <w:lang w:eastAsia="zh-CN"/>
              </w:rPr>
              <w:br/>
            </w:r>
            <w:r w:rsidR="006F650B" w:rsidRPr="00151927">
              <w:rPr>
                <w:rFonts w:eastAsia="SimSun"/>
                <w:b/>
                <w:bCs/>
                <w:spacing w:val="2"/>
                <w:sz w:val="18"/>
                <w:szCs w:val="18"/>
                <w:lang w:eastAsia="zh-CN"/>
              </w:rPr>
              <w:t>费率号码</w:t>
            </w:r>
            <w:r w:rsidRPr="00151927">
              <w:rPr>
                <w:rFonts w:eastAsia="SimSun" w:hint="eastAsia"/>
                <w:b/>
                <w:bCs/>
                <w:spacing w:val="2"/>
                <w:sz w:val="18"/>
                <w:szCs w:val="18"/>
                <w:lang w:eastAsia="zh-CN"/>
              </w:rPr>
              <w:t>、</w:t>
            </w:r>
            <w:r w:rsidR="006F650B" w:rsidRPr="00151927">
              <w:rPr>
                <w:rFonts w:eastAsia="SimSun" w:hint="eastAsia"/>
                <w:b/>
                <w:bCs/>
                <w:spacing w:val="2"/>
                <w:sz w:val="18"/>
                <w:szCs w:val="18"/>
                <w:lang w:eastAsia="zh-CN"/>
              </w:rPr>
              <w:t>游牧号码</w:t>
            </w:r>
            <w:r w:rsidRPr="00151927">
              <w:rPr>
                <w:rFonts w:eastAsia="SimSun" w:hint="eastAsia"/>
                <w:b/>
                <w:bCs/>
                <w:spacing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61" w:type="dxa"/>
          </w:tcPr>
          <w:p w:rsidR="0017528C" w:rsidRPr="006549AD" w:rsidRDefault="0017528C" w:rsidP="00A05E3D">
            <w:pPr>
              <w:jc w:val="left"/>
              <w:rPr>
                <w:rFonts w:eastAsia="SimSun" w:cs="SimSun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移动号码</w:t>
            </w:r>
          </w:p>
        </w:tc>
      </w:tr>
      <w:tr w:rsidR="0017528C" w:rsidRPr="006549AD" w:rsidTr="00D66B43">
        <w:trPr>
          <w:cantSplit/>
        </w:trPr>
        <w:tc>
          <w:tcPr>
            <w:tcW w:w="1980" w:type="dxa"/>
          </w:tcPr>
          <w:p w:rsidR="0017528C" w:rsidRPr="006549AD" w:rsidRDefault="0017528C" w:rsidP="0017528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号码可携带性（</w:t>
            </w:r>
            <w:r w:rsidRPr="006549AD">
              <w:rPr>
                <w:rFonts w:eastAsia="SimSun"/>
                <w:b/>
                <w:bCs/>
                <w:sz w:val="18"/>
                <w:szCs w:val="18"/>
                <w:lang w:val="en-US" w:eastAsia="zh-CN"/>
              </w:rPr>
              <w:t>NP</w:t>
            </w: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）的状态</w:t>
            </w:r>
          </w:p>
        </w:tc>
        <w:tc>
          <w:tcPr>
            <w:tcW w:w="2410" w:type="dxa"/>
          </w:tcPr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自</w:t>
            </w:r>
            <w:r w:rsidR="0017528C" w:rsidRPr="006549AD">
              <w:rPr>
                <w:rFonts w:eastAsia="SimSun" w:cs="Arial"/>
                <w:sz w:val="18"/>
                <w:szCs w:val="18"/>
                <w:lang w:eastAsia="zh-CN"/>
              </w:rPr>
              <w:t>2009</w:t>
            </w: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年起实施</w:t>
            </w:r>
          </w:p>
        </w:tc>
        <w:tc>
          <w:tcPr>
            <w:tcW w:w="2409" w:type="dxa"/>
          </w:tcPr>
          <w:p w:rsidR="0017528C" w:rsidRPr="006549A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自</w:t>
            </w:r>
            <w:r w:rsidRPr="006549AD">
              <w:rPr>
                <w:rFonts w:eastAsia="SimSun" w:cs="Arial"/>
                <w:sz w:val="18"/>
                <w:szCs w:val="18"/>
                <w:lang w:eastAsia="zh-CN"/>
              </w:rPr>
              <w:t>2009</w:t>
            </w: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年起实施</w:t>
            </w:r>
          </w:p>
        </w:tc>
        <w:tc>
          <w:tcPr>
            <w:tcW w:w="3261" w:type="dxa"/>
          </w:tcPr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自</w:t>
            </w:r>
            <w:r w:rsidRPr="006549AD">
              <w:rPr>
                <w:rFonts w:eastAsia="SimSun" w:cs="Arial"/>
                <w:sz w:val="18"/>
                <w:szCs w:val="18"/>
                <w:lang w:eastAsia="zh-CN"/>
              </w:rPr>
              <w:t>200</w:t>
            </w: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8</w:t>
            </w: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年起实施</w:t>
            </w:r>
          </w:p>
        </w:tc>
      </w:tr>
      <w:tr w:rsidR="0017528C" w:rsidRPr="006549AD" w:rsidTr="00D66B43">
        <w:trPr>
          <w:cantSplit/>
        </w:trPr>
        <w:tc>
          <w:tcPr>
            <w:tcW w:w="1980" w:type="dxa"/>
          </w:tcPr>
          <w:p w:rsidR="0017528C" w:rsidRPr="006549AD" w:rsidRDefault="0017528C" w:rsidP="0017528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运营商负有实施号码可携带性（</w:t>
            </w:r>
            <w:r w:rsidRPr="006549AD">
              <w:rPr>
                <w:rFonts w:eastAsia="SimSun"/>
                <w:b/>
                <w:bCs/>
                <w:sz w:val="18"/>
                <w:szCs w:val="18"/>
                <w:lang w:val="en-US" w:eastAsia="zh-CN"/>
              </w:rPr>
              <w:t>NP</w:t>
            </w: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）的</w:t>
            </w:r>
            <w:r w:rsidR="009E089F">
              <w:rPr>
                <w:rFonts w:eastAsia="SimSun" w:cs="SimSun"/>
                <w:b/>
                <w:bCs/>
                <w:sz w:val="18"/>
                <w:szCs w:val="18"/>
                <w:lang w:eastAsia="zh-CN"/>
              </w:rPr>
              <w:br/>
            </w: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监管义务</w:t>
            </w:r>
          </w:p>
        </w:tc>
        <w:tc>
          <w:tcPr>
            <w:tcW w:w="2410" w:type="dxa"/>
          </w:tcPr>
          <w:p w:rsidR="0017528C" w:rsidRPr="006549A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2409" w:type="dxa"/>
          </w:tcPr>
          <w:p w:rsidR="0017528C" w:rsidRPr="006549A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3261" w:type="dxa"/>
          </w:tcPr>
          <w:p w:rsidR="0017528C" w:rsidRPr="006549A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是</w:t>
            </w:r>
          </w:p>
        </w:tc>
      </w:tr>
      <w:tr w:rsidR="0017528C" w:rsidRPr="006549AD" w:rsidTr="00D66B43">
        <w:trPr>
          <w:cantSplit/>
        </w:trPr>
        <w:tc>
          <w:tcPr>
            <w:tcW w:w="1980" w:type="dxa"/>
          </w:tcPr>
          <w:p w:rsidR="0017528C" w:rsidRPr="006549AD" w:rsidRDefault="0017528C" w:rsidP="0017528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号码可携带性的</w:t>
            </w:r>
            <w:r w:rsidR="009E089F">
              <w:rPr>
                <w:rFonts w:eastAsia="SimSun" w:cs="SimSun"/>
                <w:b/>
                <w:bCs/>
                <w:sz w:val="18"/>
                <w:szCs w:val="18"/>
                <w:lang w:eastAsia="zh-CN"/>
              </w:rPr>
              <w:br/>
            </w: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实施类型</w:t>
            </w:r>
          </w:p>
        </w:tc>
        <w:tc>
          <w:tcPr>
            <w:tcW w:w="2410" w:type="dxa"/>
          </w:tcPr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所有呼叫查询</w:t>
            </w:r>
          </w:p>
        </w:tc>
        <w:tc>
          <w:tcPr>
            <w:tcW w:w="2409" w:type="dxa"/>
          </w:tcPr>
          <w:p w:rsidR="0017528C" w:rsidRPr="006549A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所有呼叫查询</w:t>
            </w:r>
          </w:p>
        </w:tc>
        <w:tc>
          <w:tcPr>
            <w:tcW w:w="3261" w:type="dxa"/>
          </w:tcPr>
          <w:p w:rsidR="0017528C" w:rsidRPr="006549A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所有呼叫查询</w:t>
            </w:r>
          </w:p>
        </w:tc>
      </w:tr>
      <w:tr w:rsidR="0017528C" w:rsidRPr="006549AD" w:rsidTr="00D66B43">
        <w:trPr>
          <w:cantSplit/>
        </w:trPr>
        <w:tc>
          <w:tcPr>
            <w:tcW w:w="1980" w:type="dxa"/>
          </w:tcPr>
          <w:p w:rsidR="0017528C" w:rsidRPr="006549AD" w:rsidRDefault="0017528C" w:rsidP="0017528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="SimSun"/>
                <w:b/>
                <w:bCs/>
                <w:sz w:val="18"/>
                <w:szCs w:val="18"/>
                <w:lang w:eastAsia="zh-CN"/>
              </w:rPr>
              <w:t xml:space="preserve">NP </w:t>
            </w:r>
            <w:r w:rsidRPr="006549AD">
              <w:rPr>
                <w:rFonts w:eastAsia="SimSun" w:hint="eastAsia"/>
                <w:b/>
                <w:bCs/>
                <w:sz w:val="18"/>
                <w:szCs w:val="18"/>
                <w:lang w:eastAsia="zh-CN"/>
              </w:rPr>
              <w:t>数据库解决方案</w:t>
            </w:r>
          </w:p>
        </w:tc>
        <w:tc>
          <w:tcPr>
            <w:tcW w:w="2410" w:type="dxa"/>
          </w:tcPr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中央参考数据库</w:t>
            </w:r>
          </w:p>
        </w:tc>
        <w:tc>
          <w:tcPr>
            <w:tcW w:w="2409" w:type="dxa"/>
          </w:tcPr>
          <w:p w:rsidR="0017528C" w:rsidRPr="006549A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中央参考数据库</w:t>
            </w:r>
          </w:p>
        </w:tc>
        <w:tc>
          <w:tcPr>
            <w:tcW w:w="3261" w:type="dxa"/>
          </w:tcPr>
          <w:p w:rsidR="0017528C" w:rsidRPr="006549A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中央参考数据库</w:t>
            </w:r>
          </w:p>
        </w:tc>
      </w:tr>
      <w:tr w:rsidR="0017528C" w:rsidRPr="006549AD" w:rsidTr="00D66B43">
        <w:trPr>
          <w:cantSplit/>
        </w:trPr>
        <w:tc>
          <w:tcPr>
            <w:tcW w:w="1980" w:type="dxa"/>
          </w:tcPr>
          <w:p w:rsidR="0017528C" w:rsidRPr="006549AD" w:rsidRDefault="0017528C" w:rsidP="0017528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限制条件</w:t>
            </w:r>
          </w:p>
        </w:tc>
        <w:tc>
          <w:tcPr>
            <w:tcW w:w="2410" w:type="dxa"/>
          </w:tcPr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号码在同一地理区域携带</w:t>
            </w:r>
          </w:p>
        </w:tc>
        <w:tc>
          <w:tcPr>
            <w:tcW w:w="2409" w:type="dxa"/>
          </w:tcPr>
          <w:p w:rsidR="0017528C" w:rsidRPr="006549AD" w:rsidRDefault="0017528C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6549AD">
              <w:rPr>
                <w:rFonts w:eastAsia="SimSun" w:cs="Arial"/>
                <w:sz w:val="18"/>
                <w:szCs w:val="18"/>
              </w:rPr>
              <w:t>-</w:t>
            </w:r>
          </w:p>
        </w:tc>
        <w:tc>
          <w:tcPr>
            <w:tcW w:w="3261" w:type="dxa"/>
          </w:tcPr>
          <w:p w:rsidR="0017528C" w:rsidRPr="006549AD" w:rsidRDefault="0017528C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6549AD">
              <w:rPr>
                <w:rFonts w:eastAsia="SimSun" w:cs="Arial"/>
                <w:sz w:val="18"/>
                <w:szCs w:val="18"/>
              </w:rPr>
              <w:t>-</w:t>
            </w:r>
          </w:p>
        </w:tc>
      </w:tr>
      <w:tr w:rsidR="0017528C" w:rsidRPr="006549AD" w:rsidTr="00D66B43">
        <w:trPr>
          <w:cantSplit/>
        </w:trPr>
        <w:tc>
          <w:tcPr>
            <w:tcW w:w="1980" w:type="dxa"/>
          </w:tcPr>
          <w:p w:rsidR="0017528C" w:rsidRPr="006549AD" w:rsidRDefault="0017528C" w:rsidP="0017528C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eastAsia="SimSun"/>
                <w:b/>
                <w:bCs/>
                <w:sz w:val="18"/>
                <w:szCs w:val="18"/>
              </w:rPr>
            </w:pP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网站提供的规范</w:t>
            </w:r>
          </w:p>
        </w:tc>
        <w:tc>
          <w:tcPr>
            <w:tcW w:w="2410" w:type="dxa"/>
          </w:tcPr>
          <w:p w:rsidR="0017528C" w:rsidRPr="006549AD" w:rsidRDefault="0017528C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6549AD">
              <w:rPr>
                <w:rFonts w:eastAsia="SimSun" w:cs="Arial"/>
                <w:sz w:val="18"/>
                <w:szCs w:val="18"/>
              </w:rPr>
              <w:t>http://numaratasima.gov.tr/#/surecler/</w:t>
            </w:r>
          </w:p>
        </w:tc>
        <w:tc>
          <w:tcPr>
            <w:tcW w:w="2409" w:type="dxa"/>
          </w:tcPr>
          <w:p w:rsidR="0017528C" w:rsidRPr="006549AD" w:rsidRDefault="0017528C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6549AD">
              <w:rPr>
                <w:rFonts w:eastAsia="SimSun" w:cs="Arial"/>
                <w:sz w:val="18"/>
                <w:szCs w:val="18"/>
              </w:rPr>
              <w:t>http://numaratasima.gov.tr/#/surecler/</w:t>
            </w:r>
          </w:p>
        </w:tc>
        <w:tc>
          <w:tcPr>
            <w:tcW w:w="3261" w:type="dxa"/>
          </w:tcPr>
          <w:p w:rsidR="0017528C" w:rsidRPr="006549AD" w:rsidRDefault="0017528C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 w:rsidRPr="006549AD">
              <w:rPr>
                <w:rFonts w:eastAsia="SimSun" w:cs="Arial"/>
                <w:sz w:val="18"/>
                <w:szCs w:val="18"/>
              </w:rPr>
              <w:t>http://numaratasima.gov.tr/#/surecler/</w:t>
            </w:r>
          </w:p>
        </w:tc>
      </w:tr>
      <w:tr w:rsidR="0017528C" w:rsidRPr="006549AD" w:rsidTr="00D66B43">
        <w:trPr>
          <w:cantSplit/>
        </w:trPr>
        <w:tc>
          <w:tcPr>
            <w:tcW w:w="1980" w:type="dxa"/>
          </w:tcPr>
          <w:p w:rsidR="0017528C" w:rsidRPr="006549AD" w:rsidRDefault="0017528C" w:rsidP="009E089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国家主管部门</w:t>
            </w:r>
            <w:r w:rsidR="006F650B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/</w:t>
            </w: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编号方案管理机构（</w:t>
            </w:r>
            <w:r w:rsidRPr="006549AD">
              <w:rPr>
                <w:rFonts w:eastAsia="SimSun"/>
                <w:b/>
                <w:bCs/>
                <w:sz w:val="18"/>
                <w:szCs w:val="18"/>
                <w:lang w:val="en-US" w:eastAsia="zh-CN"/>
              </w:rPr>
              <w:t>NPA</w:t>
            </w:r>
            <w:r w:rsidRPr="006549AD">
              <w:rPr>
                <w:rFonts w:eastAsia="SimSun" w:cs="SimSun" w:hint="eastAsia"/>
                <w:b/>
                <w:bCs/>
                <w:sz w:val="18"/>
                <w:szCs w:val="18"/>
                <w:lang w:eastAsia="zh-CN"/>
              </w:rPr>
              <w:t>）的联系方式</w:t>
            </w:r>
          </w:p>
        </w:tc>
        <w:tc>
          <w:tcPr>
            <w:tcW w:w="2410" w:type="dxa"/>
          </w:tcPr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授权部</w:t>
            </w:r>
          </w:p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电话：</w:t>
            </w:r>
            <w:r w:rsidR="00A05E3D">
              <w:rPr>
                <w:rFonts w:eastAsia="SimSun" w:cs="Arial"/>
                <w:sz w:val="18"/>
                <w:szCs w:val="18"/>
                <w:lang w:eastAsia="zh-CN"/>
              </w:rPr>
              <w:t> </w:t>
            </w:r>
            <w:r w:rsidR="0017528C" w:rsidRPr="006549AD">
              <w:rPr>
                <w:rFonts w:eastAsia="SimSun" w:cs="Arial"/>
                <w:sz w:val="18"/>
                <w:szCs w:val="18"/>
                <w:lang w:eastAsia="zh-CN"/>
              </w:rPr>
              <w:t xml:space="preserve">+90 312 294 72 50 </w:t>
            </w:r>
          </w:p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BE"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val="fr-BE" w:eastAsia="zh-CN"/>
              </w:rPr>
              <w:t>传真：</w:t>
            </w:r>
            <w:r w:rsidR="0017528C" w:rsidRPr="006549AD">
              <w:rPr>
                <w:rFonts w:eastAsia="SimSun" w:cs="Arial"/>
                <w:sz w:val="18"/>
                <w:szCs w:val="18"/>
                <w:lang w:val="fr-BE" w:eastAsia="zh-CN"/>
              </w:rPr>
              <w:t xml:space="preserve"> +90 312 294 71 53</w:t>
            </w:r>
          </w:p>
        </w:tc>
        <w:tc>
          <w:tcPr>
            <w:tcW w:w="2409" w:type="dxa"/>
          </w:tcPr>
          <w:p w:rsidR="006F650B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授权部</w:t>
            </w:r>
          </w:p>
          <w:p w:rsidR="006F650B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电话：</w:t>
            </w:r>
            <w:r w:rsidR="00A05E3D">
              <w:rPr>
                <w:rFonts w:eastAsia="SimSun" w:cs="Arial"/>
                <w:sz w:val="18"/>
                <w:szCs w:val="18"/>
                <w:lang w:eastAsia="zh-CN"/>
              </w:rPr>
              <w:t> </w:t>
            </w:r>
            <w:r w:rsidRPr="006549AD">
              <w:rPr>
                <w:rFonts w:eastAsia="SimSun" w:cs="Arial"/>
                <w:sz w:val="18"/>
                <w:szCs w:val="18"/>
                <w:lang w:eastAsia="zh-CN"/>
              </w:rPr>
              <w:t xml:space="preserve">+90 312 294 72 50 </w:t>
            </w:r>
          </w:p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BE"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val="fr-BE" w:eastAsia="zh-CN"/>
              </w:rPr>
              <w:t>传真：</w:t>
            </w:r>
            <w:r w:rsidRPr="006549AD">
              <w:rPr>
                <w:rFonts w:eastAsia="SimSun" w:cs="Arial"/>
                <w:sz w:val="18"/>
                <w:szCs w:val="18"/>
                <w:lang w:val="fr-BE" w:eastAsia="zh-CN"/>
              </w:rPr>
              <w:t xml:space="preserve"> +90 312 294 71 53</w:t>
            </w:r>
          </w:p>
        </w:tc>
        <w:tc>
          <w:tcPr>
            <w:tcW w:w="3261" w:type="dxa"/>
          </w:tcPr>
          <w:p w:rsidR="006F650B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授权部</w:t>
            </w:r>
          </w:p>
          <w:p w:rsidR="006F650B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电话：</w:t>
            </w:r>
            <w:r w:rsidRPr="006549AD">
              <w:rPr>
                <w:rFonts w:eastAsia="SimSun" w:cs="Arial"/>
                <w:sz w:val="18"/>
                <w:szCs w:val="18"/>
                <w:lang w:eastAsia="zh-CN"/>
              </w:rPr>
              <w:t xml:space="preserve"> +90 312 294 72 50 </w:t>
            </w:r>
          </w:p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  <w:lang w:val="fr-BE"/>
              </w:rPr>
            </w:pPr>
            <w:r>
              <w:rPr>
                <w:rFonts w:eastAsia="SimSun" w:cs="Arial" w:hint="eastAsia"/>
                <w:sz w:val="18"/>
                <w:szCs w:val="18"/>
                <w:lang w:val="fr-BE" w:eastAsia="zh-CN"/>
              </w:rPr>
              <w:t>传真：</w:t>
            </w:r>
            <w:r w:rsidRPr="006549AD">
              <w:rPr>
                <w:rFonts w:eastAsia="SimSun" w:cs="Arial"/>
                <w:sz w:val="18"/>
                <w:szCs w:val="18"/>
                <w:lang w:val="fr-BE"/>
              </w:rPr>
              <w:t xml:space="preserve"> +90 312 294 71 53</w:t>
            </w:r>
          </w:p>
        </w:tc>
      </w:tr>
      <w:tr w:rsidR="0017528C" w:rsidRPr="006549AD" w:rsidTr="00D66B43">
        <w:trPr>
          <w:cantSplit/>
        </w:trPr>
        <w:tc>
          <w:tcPr>
            <w:tcW w:w="1980" w:type="dxa"/>
          </w:tcPr>
          <w:p w:rsidR="0017528C" w:rsidRPr="006549AD" w:rsidRDefault="0017528C" w:rsidP="006F650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="SimSun" w:hint="eastAsia"/>
                <w:b/>
                <w:bCs/>
                <w:sz w:val="18"/>
                <w:szCs w:val="18"/>
                <w:lang w:eastAsia="zh-CN"/>
              </w:rPr>
              <w:t>管理</w:t>
            </w:r>
            <w:r w:rsidRPr="006549AD">
              <w:rPr>
                <w:rFonts w:eastAsia="SimSun"/>
                <w:b/>
                <w:bCs/>
                <w:sz w:val="18"/>
                <w:szCs w:val="18"/>
                <w:lang w:val="en-US" w:eastAsia="zh-CN"/>
              </w:rPr>
              <w:t>/</w:t>
            </w:r>
            <w:r w:rsidRPr="006549AD">
              <w:rPr>
                <w:rFonts w:eastAsia="SimSun" w:hint="eastAsia"/>
                <w:b/>
                <w:bCs/>
                <w:sz w:val="18"/>
                <w:szCs w:val="18"/>
                <w:lang w:val="en-US" w:eastAsia="zh-CN"/>
              </w:rPr>
              <w:t>操作的</w:t>
            </w:r>
            <w:r w:rsidRPr="006549AD">
              <w:rPr>
                <w:rFonts w:eastAsia="SimSun" w:hint="eastAsia"/>
                <w:b/>
                <w:bCs/>
                <w:sz w:val="18"/>
                <w:szCs w:val="18"/>
                <w:lang w:eastAsia="zh-CN"/>
              </w:rPr>
              <w:t>中央参考数据库（</w:t>
            </w:r>
            <w:r w:rsidR="006F650B">
              <w:rPr>
                <w:rFonts w:eastAsia="SimSun" w:hint="eastAsia"/>
                <w:b/>
                <w:bCs/>
                <w:sz w:val="18"/>
                <w:szCs w:val="18"/>
                <w:lang w:eastAsia="zh-CN"/>
              </w:rPr>
              <w:t>如有的话</w:t>
            </w:r>
            <w:r w:rsidRPr="006549AD">
              <w:rPr>
                <w:rFonts w:eastAsia="SimSun" w:hint="eastAsia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10" w:type="dxa"/>
          </w:tcPr>
          <w:p w:rsidR="0017528C" w:rsidRPr="006549AD" w:rsidRDefault="006F650B" w:rsidP="006F650B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信息通信技术管理局</w:t>
            </w:r>
          </w:p>
          <w:p w:rsidR="0017528C" w:rsidRPr="006549AD" w:rsidRDefault="0017528C" w:rsidP="00A05E3D">
            <w:pPr>
              <w:jc w:val="left"/>
              <w:rPr>
                <w:rFonts w:eastAsia="SimSun" w:cs="Arial"/>
                <w:sz w:val="18"/>
                <w:szCs w:val="18"/>
              </w:rPr>
            </w:pPr>
            <w:r w:rsidRPr="006549AD">
              <w:rPr>
                <w:rFonts w:eastAsia="SimSun" w:cs="Arial"/>
                <w:sz w:val="18"/>
                <w:szCs w:val="18"/>
              </w:rPr>
              <w:t xml:space="preserve">Eskişehir Yolu 10. Km No:276 </w:t>
            </w:r>
            <w:r w:rsidRPr="006549AD">
              <w:rPr>
                <w:rFonts w:eastAsia="SimSun" w:cs="Arial"/>
                <w:sz w:val="18"/>
                <w:szCs w:val="18"/>
              </w:rPr>
              <w:br/>
              <w:t>Çankaya Ankara</w:t>
            </w:r>
          </w:p>
        </w:tc>
        <w:tc>
          <w:tcPr>
            <w:tcW w:w="2409" w:type="dxa"/>
          </w:tcPr>
          <w:p w:rsidR="00A05E3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  <w:lang w:eastAsia="zh-CN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信息通信技术管理局</w:t>
            </w:r>
          </w:p>
          <w:p w:rsidR="0017528C" w:rsidRPr="006549AD" w:rsidRDefault="0017528C" w:rsidP="00A05E3D">
            <w:pPr>
              <w:jc w:val="left"/>
              <w:rPr>
                <w:rFonts w:eastAsia="SimSun" w:cs="Arial"/>
                <w:sz w:val="18"/>
                <w:szCs w:val="18"/>
              </w:rPr>
            </w:pPr>
            <w:r w:rsidRPr="006549AD">
              <w:rPr>
                <w:rFonts w:eastAsia="SimSun" w:cs="Arial"/>
                <w:sz w:val="18"/>
                <w:szCs w:val="18"/>
              </w:rPr>
              <w:t xml:space="preserve">Eskişehir Yolu 10. Km No:276 </w:t>
            </w:r>
            <w:r w:rsidRPr="006549AD">
              <w:rPr>
                <w:rFonts w:eastAsia="SimSun" w:cs="Arial"/>
                <w:sz w:val="18"/>
                <w:szCs w:val="18"/>
              </w:rPr>
              <w:br/>
              <w:t>Çankaya Ankara</w:t>
            </w:r>
          </w:p>
        </w:tc>
        <w:tc>
          <w:tcPr>
            <w:tcW w:w="3261" w:type="dxa"/>
          </w:tcPr>
          <w:p w:rsidR="0017528C" w:rsidRPr="006549AD" w:rsidRDefault="006F650B" w:rsidP="0017528C">
            <w:pPr>
              <w:spacing w:before="0"/>
              <w:jc w:val="left"/>
              <w:rPr>
                <w:rFonts w:eastAsia="SimSun" w:cs="Arial"/>
                <w:sz w:val="18"/>
                <w:szCs w:val="18"/>
              </w:rPr>
            </w:pPr>
            <w:r>
              <w:rPr>
                <w:rFonts w:eastAsia="SimSun" w:cs="Arial" w:hint="eastAsia"/>
                <w:sz w:val="18"/>
                <w:szCs w:val="18"/>
                <w:lang w:eastAsia="zh-CN"/>
              </w:rPr>
              <w:t>信息通信技术管理局</w:t>
            </w:r>
          </w:p>
          <w:p w:rsidR="0017528C" w:rsidRPr="006549AD" w:rsidRDefault="0017528C" w:rsidP="00A05E3D">
            <w:pPr>
              <w:jc w:val="left"/>
              <w:rPr>
                <w:rFonts w:eastAsia="SimSun" w:cs="Arial"/>
                <w:sz w:val="18"/>
                <w:szCs w:val="18"/>
              </w:rPr>
            </w:pPr>
            <w:r w:rsidRPr="006549AD">
              <w:rPr>
                <w:rFonts w:eastAsia="SimSun" w:cs="Arial"/>
                <w:sz w:val="18"/>
                <w:szCs w:val="18"/>
              </w:rPr>
              <w:t xml:space="preserve">Eskişehir Yolu 10. Km No:276 </w:t>
            </w:r>
            <w:r w:rsidRPr="006549AD">
              <w:rPr>
                <w:rFonts w:eastAsia="SimSun" w:cs="Arial"/>
                <w:sz w:val="18"/>
                <w:szCs w:val="18"/>
              </w:rPr>
              <w:br/>
              <w:t>Çankaya Ankara</w:t>
            </w:r>
          </w:p>
        </w:tc>
      </w:tr>
    </w:tbl>
    <w:p w:rsidR="00D66B43" w:rsidRPr="006549AD" w:rsidRDefault="00D66B43" w:rsidP="00D66B4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</w:rPr>
      </w:pPr>
    </w:p>
    <w:p w:rsidR="00D66B43" w:rsidRPr="006549AD" w:rsidRDefault="00D66B43" w:rsidP="0034264F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before="0"/>
        <w:jc w:val="left"/>
        <w:rPr>
          <w:rFonts w:asciiTheme="minorHAnsi" w:eastAsiaTheme="minorEastAsia" w:hAnsiTheme="minorHAnsi"/>
          <w:lang w:eastAsia="zh-CN"/>
        </w:rPr>
      </w:pPr>
      <w:r w:rsidRPr="006549AD">
        <w:rPr>
          <w:rFonts w:asciiTheme="minorHAnsi" w:hAnsiTheme="minorHAnsi"/>
          <w:lang w:eastAsia="zh-CN"/>
        </w:rPr>
        <w:t>e)</w:t>
      </w:r>
      <w:r w:rsidRPr="006549AD">
        <w:rPr>
          <w:rFonts w:asciiTheme="minorHAnsi" w:hAnsiTheme="minorHAnsi"/>
          <w:lang w:eastAsia="zh-CN"/>
        </w:rPr>
        <w:tab/>
      </w:r>
      <w:r w:rsidR="0034264F" w:rsidRPr="006549AD">
        <w:rPr>
          <w:rFonts w:eastAsia="SimSun" w:cs="Microsoft YaHei" w:hint="eastAsia"/>
          <w:lang w:eastAsia="zh-CN"/>
        </w:rPr>
        <w:t>应急服务和其他社会服务相关号码的说明</w:t>
      </w:r>
      <w:r w:rsidR="0034264F" w:rsidRPr="006549AD">
        <w:rPr>
          <w:rFonts w:eastAsia="SimSun" w:hint="eastAsia"/>
          <w:lang w:eastAsia="zh-CN"/>
        </w:rPr>
        <w:t>：</w:t>
      </w:r>
    </w:p>
    <w:p w:rsidR="00D66B43" w:rsidRPr="006549AD" w:rsidRDefault="00D66B43" w:rsidP="00D66B43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889"/>
        <w:gridCol w:w="1222"/>
        <w:gridCol w:w="2551"/>
        <w:gridCol w:w="1985"/>
      </w:tblGrid>
      <w:tr w:rsidR="0034264F" w:rsidRPr="006549AD" w:rsidTr="00D66B43">
        <w:trPr>
          <w:cantSplit/>
          <w:tblHeader/>
        </w:trPr>
        <w:tc>
          <w:tcPr>
            <w:tcW w:w="1271" w:type="dxa"/>
          </w:tcPr>
          <w:p w:rsidR="0034264F" w:rsidRPr="006549AD" w:rsidRDefault="0034264F" w:rsidP="0034264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b/>
                <w:bCs/>
                <w:sz w:val="18"/>
                <w:szCs w:val="18"/>
                <w:lang w:eastAsia="zh-CN"/>
              </w:rPr>
              <w:t>重要</w:t>
            </w:r>
            <w:r w:rsidRPr="006549AD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br/>
            </w:r>
            <w:r w:rsidRPr="006549AD">
              <w:rPr>
                <w:rFonts w:eastAsiaTheme="minorEastAsia" w:hint="eastAsia"/>
                <w:b/>
                <w:bCs/>
                <w:sz w:val="18"/>
                <w:szCs w:val="18"/>
                <w:lang w:eastAsia="zh-CN"/>
              </w:rPr>
              <w:t>号码</w:t>
            </w:r>
          </w:p>
        </w:tc>
        <w:tc>
          <w:tcPr>
            <w:tcW w:w="2889" w:type="dxa"/>
          </w:tcPr>
          <w:p w:rsidR="0034264F" w:rsidRPr="006549AD" w:rsidRDefault="0034264F" w:rsidP="0034264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b/>
                <w:bCs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1222" w:type="dxa"/>
          </w:tcPr>
          <w:p w:rsidR="0034264F" w:rsidRPr="006549AD" w:rsidRDefault="0034264F" w:rsidP="0034264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b/>
                <w:bCs/>
                <w:sz w:val="18"/>
                <w:szCs w:val="18"/>
                <w:lang w:eastAsia="zh-CN"/>
              </w:rPr>
              <w:t>已划分或</w:t>
            </w:r>
            <w:r w:rsidR="00A05E3D"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  <w:br/>
            </w:r>
            <w:r w:rsidRPr="006549AD">
              <w:rPr>
                <w:rFonts w:eastAsiaTheme="minorEastAsia" w:hint="eastAsia"/>
                <w:b/>
                <w:bCs/>
                <w:sz w:val="18"/>
                <w:szCs w:val="18"/>
                <w:lang w:eastAsia="zh-CN"/>
              </w:rPr>
              <w:t>已分配</w:t>
            </w:r>
          </w:p>
        </w:tc>
        <w:tc>
          <w:tcPr>
            <w:tcW w:w="2551" w:type="dxa"/>
          </w:tcPr>
          <w:p w:rsidR="0034264F" w:rsidRPr="006549AD" w:rsidRDefault="0034264F" w:rsidP="0034264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asciiTheme="minorHAnsi" w:eastAsiaTheme="minorEastAsia" w:hAnsiTheme="minorHAnsi"/>
                <w:b/>
                <w:lang w:eastAsia="zh-CN"/>
              </w:rPr>
              <w:t>ITU-T E.164</w:t>
            </w:r>
            <w:r w:rsidRPr="006549AD">
              <w:rPr>
                <w:rFonts w:asciiTheme="minorHAnsi" w:eastAsiaTheme="minorEastAsia" w:hAnsiTheme="minorHAnsi" w:hint="eastAsia"/>
                <w:b/>
                <w:lang w:eastAsia="zh-CN"/>
              </w:rPr>
              <w:t>号码或</w:t>
            </w:r>
            <w:r w:rsidR="00A05E3D">
              <w:rPr>
                <w:rFonts w:asciiTheme="minorHAnsi" w:eastAsiaTheme="minorEastAsia" w:hAnsiTheme="minorHAnsi"/>
                <w:b/>
                <w:lang w:eastAsia="zh-CN"/>
              </w:rPr>
              <w:br/>
            </w:r>
            <w:r w:rsidRPr="006549AD">
              <w:rPr>
                <w:rFonts w:asciiTheme="minorHAnsi" w:eastAsiaTheme="minorEastAsia" w:hAnsiTheme="minorHAnsi" w:hint="eastAsia"/>
                <w:b/>
                <w:lang w:eastAsia="zh-CN"/>
              </w:rPr>
              <w:t>仅限国内使用号码</w:t>
            </w:r>
          </w:p>
        </w:tc>
        <w:tc>
          <w:tcPr>
            <w:tcW w:w="1985" w:type="dxa"/>
          </w:tcPr>
          <w:p w:rsidR="0034264F" w:rsidRPr="006549AD" w:rsidRDefault="0034264F" w:rsidP="0034264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eastAsiaTheme="minorEastAsia"/>
                <w:b/>
                <w:bCs/>
                <w:sz w:val="18"/>
                <w:szCs w:val="18"/>
                <w:lang w:eastAsia="zh-CN"/>
              </w:rPr>
            </w:pPr>
            <w:r w:rsidRPr="006549AD">
              <w:rPr>
                <w:rFonts w:eastAsiaTheme="minorEastAsia" w:hint="eastAsia"/>
                <w:b/>
                <w:bCs/>
                <w:sz w:val="18"/>
                <w:szCs w:val="18"/>
                <w:lang w:eastAsia="zh-CN"/>
              </w:rPr>
              <w:t>注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 w:rsidRPr="006549AD">
              <w:rPr>
                <w:rFonts w:eastAsia="SimSun" w:cs="Arial"/>
                <w:lang w:eastAsia="zh-CN"/>
              </w:rPr>
              <w:t>110</w:t>
            </w:r>
          </w:p>
        </w:tc>
        <w:tc>
          <w:tcPr>
            <w:tcW w:w="2889" w:type="dxa"/>
          </w:tcPr>
          <w:p w:rsidR="00D66B43" w:rsidRPr="006549AD" w:rsidRDefault="00820232" w:rsidP="00820232">
            <w:pPr>
              <w:spacing w:before="0"/>
              <w:jc w:val="left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火警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 w:rsidRPr="006549AD">
              <w:rPr>
                <w:rFonts w:eastAsia="SimSun" w:cs="Arial"/>
                <w:lang w:eastAsia="zh-CN"/>
              </w:rPr>
              <w:t>112</w:t>
            </w:r>
          </w:p>
        </w:tc>
        <w:tc>
          <w:tcPr>
            <w:tcW w:w="2889" w:type="dxa"/>
          </w:tcPr>
          <w:p w:rsidR="00D66B43" w:rsidRPr="006549AD" w:rsidRDefault="00820232" w:rsidP="00820232">
            <w:pPr>
              <w:spacing w:before="0"/>
              <w:jc w:val="left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急救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 w:rsidRPr="006549AD">
              <w:rPr>
                <w:rFonts w:eastAsia="SimSun" w:cs="Arial"/>
                <w:lang w:eastAsia="zh-CN"/>
              </w:rPr>
              <w:t>116</w:t>
            </w:r>
          </w:p>
        </w:tc>
        <w:tc>
          <w:tcPr>
            <w:tcW w:w="2889" w:type="dxa"/>
          </w:tcPr>
          <w:p w:rsidR="00D66B43" w:rsidRPr="006549AD" w:rsidRDefault="00820232" w:rsidP="00820232">
            <w:pPr>
              <w:spacing w:before="0"/>
              <w:jc w:val="left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走失儿童帮助热线</w:t>
            </w:r>
          </w:p>
        </w:tc>
        <w:tc>
          <w:tcPr>
            <w:tcW w:w="1222" w:type="dxa"/>
          </w:tcPr>
          <w:p w:rsidR="00D66B43" w:rsidRPr="006549AD" w:rsidRDefault="00573DE6" w:rsidP="00573DE6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已划分</w:t>
            </w:r>
          </w:p>
        </w:tc>
        <w:tc>
          <w:tcPr>
            <w:tcW w:w="2551" w:type="dxa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 w:rsidRPr="006549AD">
              <w:rPr>
                <w:rFonts w:eastAsia="SimSun" w:cs="Arial"/>
                <w:lang w:eastAsia="zh-CN"/>
              </w:rPr>
              <w:t>-</w:t>
            </w:r>
          </w:p>
        </w:tc>
        <w:tc>
          <w:tcPr>
            <w:tcW w:w="1985" w:type="dxa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 w:rsidRPr="006549AD">
              <w:rPr>
                <w:rFonts w:eastAsia="SimSun" w:cs="Arial"/>
                <w:lang w:eastAsia="zh-CN"/>
              </w:rPr>
              <w:t>-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 w:rsidRPr="006549AD">
              <w:rPr>
                <w:rFonts w:eastAsia="SimSun" w:cs="Arial"/>
                <w:lang w:eastAsia="zh-CN"/>
              </w:rPr>
              <w:t>122</w:t>
            </w:r>
          </w:p>
        </w:tc>
        <w:tc>
          <w:tcPr>
            <w:tcW w:w="2889" w:type="dxa"/>
          </w:tcPr>
          <w:p w:rsidR="00D66B43" w:rsidRPr="006549AD" w:rsidRDefault="00820232" w:rsidP="00820232">
            <w:pPr>
              <w:spacing w:before="0"/>
              <w:jc w:val="left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总统灾害和应急管理短号码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131</w:t>
            </w:r>
          </w:p>
        </w:tc>
        <w:tc>
          <w:tcPr>
            <w:tcW w:w="2889" w:type="dxa"/>
          </w:tcPr>
          <w:p w:rsidR="00D66B43" w:rsidRPr="006549AD" w:rsidRDefault="00820232" w:rsidP="00820232">
            <w:pPr>
              <w:spacing w:before="0"/>
              <w:jc w:val="left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土耳其国家铁路紧急电话</w:t>
            </w:r>
            <w:r w:rsidR="00D66B43" w:rsidRPr="006549AD">
              <w:rPr>
                <w:rFonts w:eastAsia="SimSun" w:cs="Arial"/>
                <w:lang w:eastAsia="zh-CN"/>
              </w:rPr>
              <w:t xml:space="preserve"> 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132</w:t>
            </w:r>
          </w:p>
        </w:tc>
        <w:tc>
          <w:tcPr>
            <w:tcW w:w="2889" w:type="dxa"/>
          </w:tcPr>
          <w:p w:rsidR="00D66B43" w:rsidRPr="006549AD" w:rsidRDefault="00820232" w:rsidP="00820232">
            <w:pPr>
              <w:spacing w:before="0"/>
              <w:jc w:val="left"/>
              <w:rPr>
                <w:rFonts w:eastAsia="SimSun" w:cs="Arial"/>
              </w:rPr>
            </w:pPr>
            <w:r>
              <w:rPr>
                <w:rFonts w:eastAsia="SimSun" w:cs="Arial" w:hint="eastAsia"/>
                <w:lang w:eastAsia="zh-CN"/>
              </w:rPr>
              <w:t>应急业务支持电话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136</w:t>
            </w:r>
          </w:p>
        </w:tc>
        <w:tc>
          <w:tcPr>
            <w:tcW w:w="2889" w:type="dxa"/>
          </w:tcPr>
          <w:p w:rsidR="00D66B43" w:rsidRPr="006549AD" w:rsidRDefault="00820232" w:rsidP="00820232">
            <w:pPr>
              <w:spacing w:before="0"/>
              <w:jc w:val="left"/>
              <w:rPr>
                <w:rFonts w:eastAsia="SimSun" w:cs="Arial"/>
              </w:rPr>
            </w:pPr>
            <w:r>
              <w:rPr>
                <w:rFonts w:eastAsia="SimSun" w:cs="Arial" w:hint="eastAsia"/>
                <w:lang w:eastAsia="zh-CN"/>
              </w:rPr>
              <w:t>走私报警电话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140</w:t>
            </w:r>
          </w:p>
        </w:tc>
        <w:tc>
          <w:tcPr>
            <w:tcW w:w="2889" w:type="dxa"/>
          </w:tcPr>
          <w:p w:rsidR="00D66B43" w:rsidRPr="006549AD" w:rsidRDefault="00820232" w:rsidP="00820232">
            <w:pPr>
              <w:spacing w:before="0"/>
              <w:jc w:val="left"/>
              <w:rPr>
                <w:rFonts w:eastAsia="SimSun" w:cs="Arial"/>
              </w:rPr>
            </w:pPr>
            <w:r>
              <w:rPr>
                <w:rFonts w:eastAsia="SimSun" w:cs="Arial" w:hint="eastAsia"/>
                <w:lang w:eastAsia="zh-CN"/>
              </w:rPr>
              <w:t>恐怖报警电话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151</w:t>
            </w:r>
          </w:p>
        </w:tc>
        <w:tc>
          <w:tcPr>
            <w:tcW w:w="2889" w:type="dxa"/>
          </w:tcPr>
          <w:p w:rsidR="00D66B43" w:rsidRPr="006549AD" w:rsidRDefault="00670DC5" w:rsidP="00670DC5">
            <w:pPr>
              <w:spacing w:before="0"/>
              <w:jc w:val="left"/>
              <w:rPr>
                <w:rFonts w:eastAsia="SimSun" w:cs="Arial"/>
              </w:rPr>
            </w:pPr>
            <w:r>
              <w:rPr>
                <w:rFonts w:eastAsia="SimSun" w:cs="Arial" w:hint="eastAsia"/>
                <w:lang w:eastAsia="zh-CN"/>
              </w:rPr>
              <w:t>海岸安全电话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155</w:t>
            </w:r>
          </w:p>
        </w:tc>
        <w:tc>
          <w:tcPr>
            <w:tcW w:w="2889" w:type="dxa"/>
          </w:tcPr>
          <w:p w:rsidR="00D66B43" w:rsidRPr="006549AD" w:rsidRDefault="00670DC5" w:rsidP="00D66B43">
            <w:pPr>
              <w:spacing w:before="0"/>
              <w:jc w:val="left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警察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156</w:t>
            </w:r>
          </w:p>
        </w:tc>
        <w:tc>
          <w:tcPr>
            <w:tcW w:w="2889" w:type="dxa"/>
          </w:tcPr>
          <w:p w:rsidR="00D66B43" w:rsidRPr="006549AD" w:rsidRDefault="00670DC5" w:rsidP="00D66B43">
            <w:pPr>
              <w:spacing w:before="0"/>
              <w:jc w:val="left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宪兵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157</w:t>
            </w:r>
          </w:p>
        </w:tc>
        <w:tc>
          <w:tcPr>
            <w:tcW w:w="2889" w:type="dxa"/>
          </w:tcPr>
          <w:p w:rsidR="00D66B43" w:rsidRPr="006549AD" w:rsidRDefault="00670DC5" w:rsidP="00670DC5">
            <w:pPr>
              <w:spacing w:before="0"/>
              <w:jc w:val="left"/>
              <w:rPr>
                <w:rFonts w:eastAsia="SimSun" w:cs="Arial"/>
                <w:lang w:eastAsia="zh-CN"/>
              </w:rPr>
            </w:pPr>
            <w:r>
              <w:rPr>
                <w:rFonts w:eastAsia="SimSun" w:cs="Arial" w:hint="eastAsia"/>
                <w:lang w:eastAsia="zh-CN"/>
              </w:rPr>
              <w:t>拐卖人口受害者报警热线</w:t>
            </w:r>
            <w:r w:rsidR="00D66B43" w:rsidRPr="006549AD">
              <w:rPr>
                <w:rFonts w:eastAsia="SimSun" w:cs="Arial"/>
                <w:lang w:eastAsia="zh-CN"/>
              </w:rPr>
              <w:t xml:space="preserve"> 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158</w:t>
            </w:r>
          </w:p>
        </w:tc>
        <w:tc>
          <w:tcPr>
            <w:tcW w:w="2889" w:type="dxa"/>
          </w:tcPr>
          <w:p w:rsidR="00D66B43" w:rsidRPr="006549AD" w:rsidRDefault="00670DC5" w:rsidP="00670DC5">
            <w:pPr>
              <w:spacing w:before="0"/>
              <w:jc w:val="left"/>
              <w:rPr>
                <w:rFonts w:eastAsia="SimSun" w:cs="Arial"/>
              </w:rPr>
            </w:pPr>
            <w:r>
              <w:rPr>
                <w:rFonts w:eastAsia="SimSun" w:cs="Arial" w:hint="eastAsia"/>
                <w:lang w:eastAsia="zh-CN"/>
              </w:rPr>
              <w:t>海岸警卫队电话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159</w:t>
            </w:r>
          </w:p>
        </w:tc>
        <w:tc>
          <w:tcPr>
            <w:tcW w:w="2889" w:type="dxa"/>
          </w:tcPr>
          <w:p w:rsidR="00D66B43" w:rsidRPr="006549AD" w:rsidRDefault="00670DC5" w:rsidP="00670DC5">
            <w:pPr>
              <w:spacing w:before="0"/>
              <w:jc w:val="left"/>
              <w:rPr>
                <w:rFonts w:eastAsia="SimSun" w:cs="Arial"/>
              </w:rPr>
            </w:pPr>
            <w:r>
              <w:rPr>
                <w:rFonts w:eastAsia="SimSun" w:cs="Arial" w:hint="eastAsia"/>
                <w:lang w:eastAsia="zh-CN"/>
              </w:rPr>
              <w:t>高速公路沿途电话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161</w:t>
            </w:r>
          </w:p>
        </w:tc>
        <w:tc>
          <w:tcPr>
            <w:tcW w:w="2889" w:type="dxa"/>
          </w:tcPr>
          <w:p w:rsidR="00D66B43" w:rsidRPr="006549AD" w:rsidRDefault="00670DC5" w:rsidP="00670DC5">
            <w:pPr>
              <w:spacing w:before="0"/>
              <w:jc w:val="left"/>
              <w:rPr>
                <w:rFonts w:eastAsia="SimSun" w:cs="Arial"/>
              </w:rPr>
            </w:pPr>
            <w:r>
              <w:rPr>
                <w:rFonts w:eastAsia="SimSun" w:cs="Arial" w:hint="eastAsia"/>
                <w:lang w:eastAsia="zh-CN"/>
              </w:rPr>
              <w:t>高速公路紧急电话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val="fr-BE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val="fr-BE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168</w:t>
            </w:r>
          </w:p>
        </w:tc>
        <w:tc>
          <w:tcPr>
            <w:tcW w:w="2889" w:type="dxa"/>
          </w:tcPr>
          <w:p w:rsidR="00D66B43" w:rsidRPr="006549AD" w:rsidRDefault="00670DC5" w:rsidP="00670DC5">
            <w:pPr>
              <w:spacing w:before="0"/>
              <w:jc w:val="left"/>
              <w:rPr>
                <w:rFonts w:eastAsia="SimSun" w:cs="Arial"/>
              </w:rPr>
            </w:pPr>
            <w:r>
              <w:rPr>
                <w:rFonts w:eastAsia="SimSun" w:cs="Arial" w:hint="eastAsia"/>
                <w:lang w:eastAsia="zh-CN"/>
              </w:rPr>
              <w:t>土耳其红星会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val="fr-CH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val="fr-CH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  <w:tr w:rsidR="00D66B43" w:rsidRPr="006549AD" w:rsidTr="00D66B43">
        <w:trPr>
          <w:cantSplit/>
        </w:trPr>
        <w:tc>
          <w:tcPr>
            <w:tcW w:w="1271" w:type="dxa"/>
            <w:vAlign w:val="center"/>
          </w:tcPr>
          <w:p w:rsidR="00D66B43" w:rsidRPr="006549AD" w:rsidRDefault="00D66B43" w:rsidP="00D66B43">
            <w:pPr>
              <w:spacing w:before="0"/>
              <w:jc w:val="center"/>
              <w:rPr>
                <w:rFonts w:eastAsia="SimSun" w:cs="Arial"/>
              </w:rPr>
            </w:pPr>
            <w:r w:rsidRPr="006549AD">
              <w:rPr>
                <w:rFonts w:eastAsia="SimSun" w:cs="Arial"/>
              </w:rPr>
              <w:t>177</w:t>
            </w:r>
          </w:p>
        </w:tc>
        <w:tc>
          <w:tcPr>
            <w:tcW w:w="2889" w:type="dxa"/>
          </w:tcPr>
          <w:p w:rsidR="00D66B43" w:rsidRPr="006549AD" w:rsidRDefault="00670DC5" w:rsidP="00670DC5">
            <w:pPr>
              <w:spacing w:before="0"/>
              <w:jc w:val="left"/>
              <w:rPr>
                <w:rFonts w:eastAsia="SimSun" w:cs="Arial"/>
              </w:rPr>
            </w:pPr>
            <w:r>
              <w:rPr>
                <w:rFonts w:eastAsia="SimSun" w:cs="Arial" w:hint="eastAsia"/>
                <w:lang w:eastAsia="zh-CN"/>
              </w:rPr>
              <w:t>森林火警</w:t>
            </w:r>
          </w:p>
        </w:tc>
        <w:tc>
          <w:tcPr>
            <w:tcW w:w="1222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</w:rPr>
            </w:pPr>
            <w:r>
              <w:rPr>
                <w:rFonts w:eastAsia="SimSun" w:cs="Arial"/>
              </w:rPr>
              <w:t>已分配</w:t>
            </w:r>
          </w:p>
        </w:tc>
        <w:tc>
          <w:tcPr>
            <w:tcW w:w="2551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val="fr-CH"/>
              </w:rPr>
            </w:pPr>
            <w:r>
              <w:rPr>
                <w:rFonts w:eastAsia="SimSun" w:cs="Arial"/>
              </w:rPr>
              <w:t>仅国内使用号码</w:t>
            </w:r>
          </w:p>
        </w:tc>
        <w:tc>
          <w:tcPr>
            <w:tcW w:w="1985" w:type="dxa"/>
          </w:tcPr>
          <w:p w:rsidR="00D66B43" w:rsidRPr="006549AD" w:rsidRDefault="00573DE6" w:rsidP="00D66B43">
            <w:pPr>
              <w:spacing w:before="0"/>
              <w:jc w:val="center"/>
              <w:rPr>
                <w:rFonts w:eastAsia="SimSun" w:cs="Arial"/>
                <w:lang w:val="fr-CH"/>
              </w:rPr>
            </w:pPr>
            <w:r>
              <w:rPr>
                <w:rFonts w:eastAsia="SimSun" w:cs="Arial"/>
              </w:rPr>
              <w:t>免费拨打</w:t>
            </w:r>
          </w:p>
        </w:tc>
      </w:tr>
    </w:tbl>
    <w:p w:rsidR="00151927" w:rsidRDefault="00151927" w:rsidP="00D71D70">
      <w:pPr>
        <w:overflowPunct/>
        <w:autoSpaceDE/>
        <w:autoSpaceDN/>
        <w:adjustRightInd/>
        <w:jc w:val="left"/>
        <w:textAlignment w:val="auto"/>
        <w:rPr>
          <w:rFonts w:asciiTheme="minorHAnsi" w:eastAsiaTheme="minorEastAsia" w:hAnsiTheme="minorHAnsi"/>
          <w:lang w:eastAsia="zh-CN"/>
        </w:rPr>
      </w:pPr>
    </w:p>
    <w:p w:rsidR="00151927" w:rsidRDefault="001519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eastAsia="zh-CN"/>
        </w:rPr>
      </w:pPr>
    </w:p>
    <w:p w:rsidR="00151927" w:rsidRDefault="0015192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EastAsia" w:hAnsiTheme="minorHAnsi"/>
          <w:lang w:eastAsia="zh-CN"/>
        </w:rPr>
      </w:pPr>
      <w:r>
        <w:rPr>
          <w:rFonts w:asciiTheme="minorHAnsi" w:eastAsiaTheme="minorEastAsia" w:hAnsiTheme="minorHAnsi"/>
          <w:lang w:eastAsia="zh-CN"/>
        </w:rPr>
        <w:br w:type="page"/>
      </w:r>
    </w:p>
    <w:p w:rsidR="00D66B43" w:rsidRPr="006549AD" w:rsidRDefault="00D71D70" w:rsidP="00D71D70">
      <w:pPr>
        <w:overflowPunct/>
        <w:autoSpaceDE/>
        <w:autoSpaceDN/>
        <w:adjustRightInd/>
        <w:jc w:val="left"/>
        <w:textAlignment w:val="auto"/>
        <w:rPr>
          <w:rFonts w:asciiTheme="minorHAnsi" w:hAnsiTheme="minorHAnsi"/>
        </w:rPr>
      </w:pPr>
      <w:r>
        <w:rPr>
          <w:rFonts w:asciiTheme="minorHAnsi" w:eastAsiaTheme="minorEastAsia" w:hAnsiTheme="minorHAnsi" w:hint="eastAsia"/>
          <w:lang w:eastAsia="zh-CN"/>
        </w:rPr>
        <w:lastRenderedPageBreak/>
        <w:t>联系方式：</w:t>
      </w:r>
    </w:p>
    <w:p w:rsidR="00D66B43" w:rsidRDefault="00D66B43" w:rsidP="00D71D70">
      <w:pPr>
        <w:tabs>
          <w:tab w:val="clear" w:pos="1276"/>
          <w:tab w:val="left" w:pos="1162"/>
        </w:tabs>
        <w:spacing w:before="40"/>
        <w:ind w:left="567" w:hanging="567"/>
        <w:jc w:val="left"/>
        <w:rPr>
          <w:rFonts w:asciiTheme="minorHAnsi" w:hAnsiTheme="minorHAnsi"/>
        </w:rPr>
      </w:pPr>
      <w:r w:rsidRPr="006549AD">
        <w:tab/>
        <w:t>Bilgi Teknolojileri ve İletişim Kurumu</w:t>
      </w:r>
      <w:r w:rsidRPr="006549AD">
        <w:br/>
      </w:r>
      <w:r w:rsidRPr="006549AD">
        <w:rPr>
          <w:rFonts w:asciiTheme="minorHAnsi" w:hAnsiTheme="minorHAnsi"/>
        </w:rPr>
        <w:t>Information and Communication Technologies Authority (ICTA</w:t>
      </w:r>
      <w:proofErr w:type="gramStart"/>
      <w:r w:rsidRPr="006549AD">
        <w:rPr>
          <w:rFonts w:asciiTheme="minorHAnsi" w:hAnsiTheme="minorHAnsi"/>
        </w:rPr>
        <w:t>)</w:t>
      </w:r>
      <w:proofErr w:type="gramEnd"/>
      <w:r w:rsidRPr="006549AD">
        <w:rPr>
          <w:rFonts w:asciiTheme="minorHAnsi" w:hAnsiTheme="minorHAnsi"/>
        </w:rPr>
        <w:br/>
        <w:t>Eskişehir Yolu 10. Km No</w:t>
      </w:r>
      <w:proofErr w:type="gramStart"/>
      <w:r w:rsidRPr="006549AD">
        <w:rPr>
          <w:rFonts w:asciiTheme="minorHAnsi" w:hAnsiTheme="minorHAnsi"/>
        </w:rPr>
        <w:t>:276</w:t>
      </w:r>
      <w:proofErr w:type="gramEnd"/>
      <w:r w:rsidRPr="006549AD">
        <w:rPr>
          <w:rFonts w:asciiTheme="minorHAnsi" w:hAnsiTheme="minorHAnsi"/>
        </w:rPr>
        <w:br/>
        <w:t>06430 ÇANKAYA/ANKARA</w:t>
      </w:r>
      <w:r w:rsidRPr="006549AD">
        <w:rPr>
          <w:rFonts w:asciiTheme="minorHAnsi" w:hAnsiTheme="minorHAnsi"/>
        </w:rPr>
        <w:br/>
        <w:t>Turkey</w:t>
      </w:r>
      <w:r w:rsidRPr="006549AD">
        <w:rPr>
          <w:rFonts w:asciiTheme="minorHAnsi" w:hAnsiTheme="minorHAnsi"/>
        </w:rPr>
        <w:br/>
      </w:r>
      <w:r w:rsidR="00D71D70">
        <w:rPr>
          <w:rFonts w:asciiTheme="minorHAnsi" w:eastAsiaTheme="minorEastAsia" w:hAnsiTheme="minorHAnsi" w:hint="eastAsia"/>
          <w:lang w:eastAsia="zh-CN"/>
        </w:rPr>
        <w:t>电话：</w:t>
      </w:r>
      <w:r w:rsidRPr="006549AD">
        <w:rPr>
          <w:rFonts w:asciiTheme="minorHAnsi" w:hAnsiTheme="minorHAnsi"/>
        </w:rPr>
        <w:t>+90 312 294 72 00</w:t>
      </w:r>
      <w:r w:rsidRPr="006549AD">
        <w:rPr>
          <w:rFonts w:asciiTheme="minorHAnsi" w:hAnsiTheme="minorHAnsi"/>
        </w:rPr>
        <w:br/>
      </w:r>
      <w:r w:rsidR="00D71D70">
        <w:rPr>
          <w:rFonts w:asciiTheme="minorHAnsi" w:eastAsiaTheme="minorEastAsia" w:hAnsiTheme="minorHAnsi" w:hint="eastAsia"/>
          <w:lang w:eastAsia="zh-CN"/>
        </w:rPr>
        <w:t>传真：</w:t>
      </w:r>
      <w:r w:rsidRPr="006549AD">
        <w:rPr>
          <w:rFonts w:asciiTheme="minorHAnsi" w:hAnsiTheme="minorHAnsi"/>
        </w:rPr>
        <w:t>+90 312 294 71 45</w:t>
      </w:r>
      <w:r w:rsidRPr="006549AD">
        <w:rPr>
          <w:rFonts w:asciiTheme="minorHAnsi" w:hAnsiTheme="minorHAnsi"/>
        </w:rPr>
        <w:br/>
      </w:r>
      <w:r w:rsidR="00D71D70">
        <w:rPr>
          <w:rFonts w:asciiTheme="minorHAnsi" w:eastAsiaTheme="minorEastAsia" w:hAnsiTheme="minorHAnsi" w:hint="eastAsia"/>
          <w:lang w:eastAsia="zh-CN"/>
        </w:rPr>
        <w:t>网址：</w:t>
      </w:r>
      <w:hyperlink r:id="rId20" w:history="1">
        <w:r w:rsidR="00151927" w:rsidRPr="004930CC">
          <w:rPr>
            <w:rStyle w:val="Hyperlink"/>
            <w:rFonts w:asciiTheme="minorHAnsi" w:hAnsiTheme="minorHAnsi"/>
          </w:rPr>
          <w:t>www.btk.gov.tr</w:t>
        </w:r>
      </w:hyperlink>
      <w:r w:rsidRPr="006549AD">
        <w:rPr>
          <w:rFonts w:asciiTheme="minorHAnsi" w:hAnsiTheme="minorHAnsi"/>
        </w:rPr>
        <w:t xml:space="preserve"> </w:t>
      </w:r>
    </w:p>
    <w:p w:rsidR="00151927" w:rsidRDefault="00151927" w:rsidP="00D71D70">
      <w:pPr>
        <w:tabs>
          <w:tab w:val="clear" w:pos="1276"/>
          <w:tab w:val="left" w:pos="1162"/>
        </w:tabs>
        <w:spacing w:before="40"/>
        <w:ind w:left="567" w:hanging="567"/>
        <w:jc w:val="left"/>
        <w:rPr>
          <w:rFonts w:asciiTheme="minorHAnsi" w:hAnsiTheme="minorHAnsi"/>
        </w:rPr>
      </w:pPr>
    </w:p>
    <w:p w:rsidR="00151927" w:rsidRPr="006549AD" w:rsidRDefault="00151927" w:rsidP="00D71D70">
      <w:pPr>
        <w:tabs>
          <w:tab w:val="clear" w:pos="1276"/>
          <w:tab w:val="left" w:pos="1162"/>
        </w:tabs>
        <w:spacing w:before="40"/>
        <w:ind w:left="567" w:hanging="567"/>
        <w:jc w:val="left"/>
        <w:rPr>
          <w:rFonts w:asciiTheme="minorHAnsi" w:hAnsiTheme="minorHAnsi"/>
        </w:rPr>
      </w:pPr>
    </w:p>
    <w:p w:rsidR="008A6A5B" w:rsidRPr="006A35DE" w:rsidRDefault="008A6A5B" w:rsidP="008A6A5B">
      <w:pPr>
        <w:pStyle w:val="Heading20"/>
        <w:rPr>
          <w:lang w:val="en-GB" w:eastAsia="zh-CN"/>
        </w:rPr>
      </w:pPr>
      <w:bookmarkStart w:id="448" w:name="_Toc508270479"/>
      <w:r w:rsidRPr="006549AD">
        <w:rPr>
          <w:rFonts w:hint="eastAsia"/>
          <w:lang w:eastAsia="zh-CN"/>
        </w:rPr>
        <w:t>其它</w:t>
      </w:r>
      <w:r w:rsidRPr="006549AD">
        <w:rPr>
          <w:lang w:eastAsia="zh-CN"/>
        </w:rPr>
        <w:t>来函</w:t>
      </w:r>
      <w:bookmarkEnd w:id="448"/>
    </w:p>
    <w:p w:rsidR="008A6A5B" w:rsidRPr="006A35DE" w:rsidRDefault="0008190C" w:rsidP="0008190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eastAsia="zh-CN"/>
        </w:rPr>
      </w:pPr>
      <w:r w:rsidRPr="006549AD">
        <w:rPr>
          <w:rFonts w:eastAsiaTheme="minorEastAsia" w:hint="eastAsia"/>
          <w:b/>
          <w:bCs/>
          <w:szCs w:val="18"/>
          <w:lang w:val="en-US" w:eastAsia="zh-CN"/>
        </w:rPr>
        <w:t>奥地利</w:t>
      </w:r>
      <w:r w:rsidR="008A6A5B" w:rsidRPr="006549AD">
        <w:rPr>
          <w:b/>
          <w:bCs/>
        </w:rPr>
        <w:fldChar w:fldCharType="begin"/>
      </w:r>
      <w:r w:rsidR="008A6A5B" w:rsidRPr="006A35DE">
        <w:rPr>
          <w:lang w:eastAsia="zh-CN"/>
        </w:rPr>
        <w:instrText xml:space="preserve"> TC "</w:instrText>
      </w:r>
      <w:bookmarkStart w:id="449" w:name="_Toc507510720"/>
      <w:bookmarkStart w:id="450" w:name="_Toc508270480"/>
      <w:r w:rsidR="008A6A5B" w:rsidRPr="006A35DE">
        <w:rPr>
          <w:b/>
          <w:bCs/>
          <w:lang w:eastAsia="zh-CN"/>
        </w:rPr>
        <w:instrText>Austria</w:instrText>
      </w:r>
      <w:bookmarkEnd w:id="449"/>
      <w:bookmarkEnd w:id="450"/>
      <w:r w:rsidR="008A6A5B" w:rsidRPr="006A35DE">
        <w:rPr>
          <w:lang w:eastAsia="zh-CN"/>
        </w:rPr>
        <w:instrText xml:space="preserve">" \f C \l "1" </w:instrText>
      </w:r>
      <w:r w:rsidR="008A6A5B" w:rsidRPr="006549AD">
        <w:rPr>
          <w:b/>
          <w:bCs/>
        </w:rPr>
        <w:fldChar w:fldCharType="end"/>
      </w:r>
    </w:p>
    <w:p w:rsidR="008A6A5B" w:rsidRPr="006A35DE" w:rsidRDefault="00D66B43" w:rsidP="00E763B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left"/>
        <w:outlineLvl w:val="4"/>
        <w:rPr>
          <w:szCs w:val="18"/>
          <w:lang w:eastAsia="zh-CN"/>
        </w:rPr>
      </w:pPr>
      <w:proofErr w:type="gramStart"/>
      <w:r w:rsidRPr="006A35DE">
        <w:rPr>
          <w:szCs w:val="18"/>
          <w:lang w:eastAsia="zh-CN"/>
        </w:rPr>
        <w:t>2</w:t>
      </w:r>
      <w:r w:rsidR="008A6A5B" w:rsidRPr="006A35DE">
        <w:rPr>
          <w:szCs w:val="18"/>
          <w:lang w:eastAsia="zh-CN"/>
        </w:rPr>
        <w:t>.I</w:t>
      </w:r>
      <w:r w:rsidRPr="006A35DE">
        <w:rPr>
          <w:szCs w:val="18"/>
          <w:lang w:eastAsia="zh-CN"/>
        </w:rPr>
        <w:t>I</w:t>
      </w:r>
      <w:r w:rsidR="008A6A5B" w:rsidRPr="006A35DE">
        <w:rPr>
          <w:szCs w:val="18"/>
          <w:lang w:eastAsia="zh-CN"/>
        </w:rPr>
        <w:t>I.2018</w:t>
      </w:r>
      <w:r w:rsidR="0008190C" w:rsidRPr="006549AD">
        <w:rPr>
          <w:rFonts w:eastAsiaTheme="minorEastAsia" w:hint="eastAsia"/>
          <w:szCs w:val="18"/>
          <w:lang w:val="fr-CH" w:eastAsia="zh-CN"/>
        </w:rPr>
        <w:t>来函</w:t>
      </w:r>
      <w:proofErr w:type="gramEnd"/>
      <w:r w:rsidR="0008190C" w:rsidRPr="006A35DE">
        <w:rPr>
          <w:rFonts w:eastAsiaTheme="minorEastAsia" w:hint="eastAsia"/>
          <w:szCs w:val="18"/>
          <w:lang w:eastAsia="zh-CN"/>
        </w:rPr>
        <w:t>：</w:t>
      </w:r>
    </w:p>
    <w:p w:rsidR="00D66B43" w:rsidRPr="006A35DE" w:rsidRDefault="003E369C" w:rsidP="003E369C">
      <w:pPr>
        <w:ind w:firstLineChars="200" w:firstLine="400"/>
        <w:rPr>
          <w:lang w:eastAsia="zh-CN"/>
        </w:rPr>
      </w:pPr>
      <w:r w:rsidRPr="003E369C">
        <w:rPr>
          <w:rFonts w:ascii="SimSun" w:eastAsia="SimSun" w:hAnsi="SimSun" w:cs="SimSun" w:hint="eastAsia"/>
          <w:lang w:eastAsia="zh-CN"/>
        </w:rPr>
        <w:t>值此庆祝奥地利共和国成立</w:t>
      </w:r>
      <w:r w:rsidRPr="003E369C">
        <w:rPr>
          <w:lang w:eastAsia="zh-CN"/>
        </w:rPr>
        <w:t>100</w:t>
      </w:r>
      <w:r w:rsidRPr="003E369C">
        <w:rPr>
          <w:rFonts w:ascii="SimSun" w:eastAsia="SimSun" w:hAnsi="SimSun" w:cs="SimSun" w:hint="eastAsia"/>
          <w:lang w:eastAsia="zh-CN"/>
        </w:rPr>
        <w:t>周年之际，奥地利主管部门批准一个奥地利业余电台在</w:t>
      </w:r>
      <w:r w:rsidRPr="003E369C">
        <w:rPr>
          <w:lang w:eastAsia="zh-CN"/>
        </w:rPr>
        <w:t>2018</w:t>
      </w:r>
      <w:r w:rsidRPr="003E369C">
        <w:rPr>
          <w:rFonts w:ascii="SimSun" w:eastAsia="SimSun" w:hAnsi="SimSun" w:cs="SimSun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10</w:t>
      </w:r>
      <w:r w:rsidRPr="003E369C">
        <w:rPr>
          <w:rFonts w:ascii="SimSun" w:eastAsia="SimSun" w:hAnsi="SimSun" w:cs="SimSun" w:hint="eastAsia"/>
          <w:lang w:eastAsia="zh-CN"/>
        </w:rPr>
        <w:t>月</w:t>
      </w:r>
      <w:r w:rsidRPr="003E369C">
        <w:rPr>
          <w:lang w:eastAsia="zh-CN"/>
        </w:rPr>
        <w:t>1</w:t>
      </w:r>
      <w:r>
        <w:rPr>
          <w:rFonts w:eastAsiaTheme="minorEastAsia" w:hint="eastAsia"/>
          <w:lang w:eastAsia="zh-CN"/>
        </w:rPr>
        <w:t>6</w:t>
      </w:r>
      <w:r w:rsidRPr="003E369C">
        <w:rPr>
          <w:rFonts w:ascii="SimSun" w:eastAsia="SimSun" w:hAnsi="SimSun" w:cs="SimSun" w:hint="eastAsia"/>
          <w:lang w:eastAsia="zh-CN"/>
        </w:rPr>
        <w:t>日</w:t>
      </w:r>
      <w:r>
        <w:rPr>
          <w:rFonts w:ascii="SimSun" w:eastAsia="SimSun" w:hAnsi="SimSun" w:cs="SimSun" w:hint="eastAsia"/>
          <w:lang w:eastAsia="zh-CN"/>
        </w:rPr>
        <w:t>、</w:t>
      </w:r>
      <w:r w:rsidRPr="003E369C">
        <w:rPr>
          <w:lang w:eastAsia="zh-CN"/>
        </w:rPr>
        <w:t>2018</w:t>
      </w:r>
      <w:r w:rsidRPr="003E369C">
        <w:rPr>
          <w:rFonts w:ascii="SimSun" w:eastAsia="SimSun" w:hAnsi="SimSun" w:cs="SimSun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10</w:t>
      </w:r>
      <w:r w:rsidRPr="003E369C">
        <w:rPr>
          <w:rFonts w:ascii="SimSun" w:eastAsia="SimSun" w:hAnsi="SimSun" w:cs="SimSun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21</w:t>
      </w:r>
      <w:r w:rsidRPr="003E369C">
        <w:rPr>
          <w:rFonts w:ascii="SimSun" w:eastAsia="SimSun" w:hAnsi="SimSun" w:cs="SimSun" w:hint="eastAsia"/>
          <w:lang w:eastAsia="zh-CN"/>
        </w:rPr>
        <w:t>日</w:t>
      </w:r>
      <w:r>
        <w:rPr>
          <w:rFonts w:ascii="SimSun" w:eastAsia="SimSun" w:hAnsi="SimSun" w:cs="SimSun" w:hint="eastAsia"/>
          <w:lang w:eastAsia="zh-CN"/>
        </w:rPr>
        <w:t>、</w:t>
      </w:r>
      <w:r w:rsidRPr="003E369C">
        <w:rPr>
          <w:lang w:eastAsia="zh-CN"/>
        </w:rPr>
        <w:t>2018</w:t>
      </w:r>
      <w:r w:rsidRPr="003E369C">
        <w:rPr>
          <w:rFonts w:ascii="SimSun" w:eastAsia="SimSun" w:hAnsi="SimSun" w:cs="SimSun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10</w:t>
      </w:r>
      <w:r w:rsidRPr="003E369C">
        <w:rPr>
          <w:rFonts w:ascii="SimSun" w:eastAsia="SimSun" w:hAnsi="SimSun" w:cs="SimSun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31</w:t>
      </w:r>
      <w:r w:rsidRPr="003E369C">
        <w:rPr>
          <w:rFonts w:ascii="SimSun" w:eastAsia="SimSun" w:hAnsi="SimSun" w:cs="SimSun" w:hint="eastAsia"/>
          <w:lang w:eastAsia="zh-CN"/>
        </w:rPr>
        <w:t>日</w:t>
      </w:r>
      <w:r>
        <w:rPr>
          <w:rFonts w:ascii="SimSun" w:eastAsia="SimSun" w:hAnsi="SimSun" w:cs="SimSun" w:hint="eastAsia"/>
          <w:lang w:eastAsia="zh-CN"/>
        </w:rPr>
        <w:t>、</w:t>
      </w:r>
      <w:r w:rsidRPr="003E369C">
        <w:rPr>
          <w:lang w:eastAsia="zh-CN"/>
        </w:rPr>
        <w:t>2018</w:t>
      </w:r>
      <w:r w:rsidRPr="003E369C">
        <w:rPr>
          <w:rFonts w:ascii="SimSun" w:eastAsia="SimSun" w:hAnsi="SimSun" w:cs="SimSun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11</w:t>
      </w:r>
      <w:r w:rsidRPr="003E369C">
        <w:rPr>
          <w:rFonts w:ascii="SimSun" w:eastAsia="SimSun" w:hAnsi="SimSun" w:cs="SimSun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3</w:t>
      </w:r>
      <w:r w:rsidRPr="003E369C">
        <w:rPr>
          <w:rFonts w:ascii="SimSun" w:eastAsia="SimSun" w:hAnsi="SimSun" w:cs="SimSun" w:hint="eastAsia"/>
          <w:lang w:eastAsia="zh-CN"/>
        </w:rPr>
        <w:t>日</w:t>
      </w:r>
      <w:r>
        <w:rPr>
          <w:rFonts w:ascii="SimSun" w:eastAsia="SimSun" w:hAnsi="SimSun" w:cs="SimSun" w:hint="eastAsia"/>
          <w:lang w:eastAsia="zh-CN"/>
        </w:rPr>
        <w:t>和</w:t>
      </w:r>
      <w:r w:rsidRPr="003E369C">
        <w:rPr>
          <w:lang w:eastAsia="zh-CN"/>
        </w:rPr>
        <w:t>2018</w:t>
      </w:r>
      <w:r>
        <w:rPr>
          <w:rFonts w:ascii="SimSun" w:eastAsia="SimSun" w:hAnsi="SimSun" w:cs="SimSun" w:hint="eastAsia"/>
          <w:lang w:eastAsia="zh-CN"/>
        </w:rPr>
        <w:t>年</w:t>
      </w:r>
      <w:r w:rsidRPr="003E369C">
        <w:rPr>
          <w:lang w:eastAsia="zh-CN"/>
        </w:rPr>
        <w:t>11</w:t>
      </w:r>
      <w:r w:rsidRPr="003E369C">
        <w:rPr>
          <w:rFonts w:ascii="SimSun" w:eastAsia="SimSun" w:hAnsi="SimSun" w:cs="SimSun" w:hint="eastAsia"/>
          <w:lang w:eastAsia="zh-CN"/>
        </w:rPr>
        <w:t>月</w:t>
      </w:r>
      <w:r w:rsidRPr="003E369C">
        <w:rPr>
          <w:lang w:eastAsia="zh-CN"/>
        </w:rPr>
        <w:t>1</w:t>
      </w:r>
      <w:r>
        <w:rPr>
          <w:rFonts w:eastAsiaTheme="minorEastAsia" w:hint="eastAsia"/>
          <w:lang w:eastAsia="zh-CN"/>
        </w:rPr>
        <w:t>2</w:t>
      </w:r>
      <w:r w:rsidRPr="003E369C">
        <w:rPr>
          <w:rFonts w:ascii="SimSun" w:eastAsia="SimSun" w:hAnsi="SimSun" w:cs="SimSun" w:hint="eastAsia"/>
          <w:lang w:eastAsia="zh-CN"/>
        </w:rPr>
        <w:t>日使用</w:t>
      </w:r>
      <w:r w:rsidRPr="003E369C">
        <w:rPr>
          <w:rFonts w:cs="Calibri"/>
          <w:lang w:eastAsia="zh-CN"/>
        </w:rPr>
        <w:t>“</w:t>
      </w:r>
      <w:r w:rsidRPr="006A35DE">
        <w:rPr>
          <w:b/>
          <w:bCs/>
          <w:lang w:eastAsia="zh-CN"/>
        </w:rPr>
        <w:t>OE100OE</w:t>
      </w:r>
      <w:r w:rsidRPr="003E369C">
        <w:rPr>
          <w:rFonts w:cs="Calibri"/>
          <w:lang w:eastAsia="zh-CN"/>
        </w:rPr>
        <w:t>”</w:t>
      </w:r>
      <w:r w:rsidRPr="003E369C">
        <w:rPr>
          <w:rFonts w:ascii="SimSun" w:eastAsia="SimSun" w:hAnsi="SimSun" w:cs="SimSun" w:hint="eastAsia"/>
          <w:lang w:eastAsia="zh-CN"/>
        </w:rPr>
        <w:t>的特殊呼号</w:t>
      </w:r>
      <w:r>
        <w:rPr>
          <w:rFonts w:ascii="SimSun" w:eastAsia="SimSun" w:hAnsi="SimSun" w:cs="SimSun" w:hint="eastAsia"/>
          <w:lang w:val="en-US" w:eastAsia="zh-CN"/>
        </w:rPr>
        <w:t>。</w:t>
      </w:r>
    </w:p>
    <w:p w:rsidR="00D66B43" w:rsidRPr="006549AD" w:rsidRDefault="00D66B43" w:rsidP="003E369C">
      <w:pPr>
        <w:ind w:firstLineChars="200" w:firstLine="400"/>
        <w:rPr>
          <w:lang w:eastAsia="zh-CN"/>
        </w:rPr>
      </w:pPr>
      <w:proofErr w:type="gramStart"/>
      <w:r w:rsidRPr="006549AD">
        <w:rPr>
          <w:lang w:eastAsia="zh-CN"/>
        </w:rPr>
        <w:t>7.III.2018</w:t>
      </w:r>
      <w:r w:rsidR="003E369C">
        <w:rPr>
          <w:rFonts w:eastAsiaTheme="minorEastAsia" w:hint="eastAsia"/>
          <w:lang w:eastAsia="zh-CN"/>
        </w:rPr>
        <w:t>来函</w:t>
      </w:r>
      <w:proofErr w:type="gramEnd"/>
      <w:r w:rsidR="003E369C">
        <w:rPr>
          <w:rFonts w:eastAsiaTheme="minorEastAsia" w:hint="eastAsia"/>
          <w:lang w:eastAsia="zh-CN"/>
        </w:rPr>
        <w:t>：</w:t>
      </w:r>
    </w:p>
    <w:p w:rsidR="00D66B43" w:rsidRPr="006549AD" w:rsidRDefault="003E369C" w:rsidP="003E369C">
      <w:pPr>
        <w:ind w:firstLineChars="200" w:firstLine="400"/>
        <w:rPr>
          <w:lang w:eastAsia="zh-CN"/>
        </w:rPr>
      </w:pPr>
      <w:r w:rsidRPr="003E369C">
        <w:rPr>
          <w:rFonts w:ascii="SimSun" w:eastAsia="SimSun" w:hAnsi="SimSun" w:cs="SimSun" w:hint="eastAsia"/>
          <w:lang w:eastAsia="zh-CN"/>
        </w:rPr>
        <w:t>值此庆祝奥地利共和国成立</w:t>
      </w:r>
      <w:r w:rsidRPr="003E369C">
        <w:rPr>
          <w:lang w:eastAsia="zh-CN"/>
        </w:rPr>
        <w:t>100</w:t>
      </w:r>
      <w:r w:rsidRPr="003E369C">
        <w:rPr>
          <w:rFonts w:ascii="SimSun" w:eastAsia="SimSun" w:hAnsi="SimSun" w:cs="SimSun" w:hint="eastAsia"/>
          <w:lang w:eastAsia="zh-CN"/>
        </w:rPr>
        <w:t>周年之际，奥地利主管部门批准一个奥地利业余电台在</w:t>
      </w:r>
      <w:r w:rsidRPr="003E369C">
        <w:rPr>
          <w:lang w:eastAsia="zh-CN"/>
        </w:rPr>
        <w:t>2018</w:t>
      </w:r>
      <w:r w:rsidRPr="003E369C">
        <w:rPr>
          <w:rFonts w:ascii="SimSun" w:eastAsia="SimSun" w:hAnsi="SimSun" w:cs="SimSun" w:hint="eastAsia"/>
          <w:lang w:eastAsia="zh-CN"/>
        </w:rPr>
        <w:t>年</w:t>
      </w:r>
      <w:r w:rsidRPr="003E369C">
        <w:rPr>
          <w:lang w:eastAsia="zh-CN"/>
        </w:rPr>
        <w:t>3</w:t>
      </w:r>
      <w:r w:rsidRPr="003E369C">
        <w:rPr>
          <w:rFonts w:ascii="SimSun" w:eastAsia="SimSun" w:hAnsi="SimSun" w:cs="SimSun" w:hint="eastAsia"/>
          <w:lang w:eastAsia="zh-CN"/>
        </w:rPr>
        <w:t>月</w:t>
      </w:r>
      <w:r w:rsidRPr="003E369C">
        <w:rPr>
          <w:lang w:eastAsia="zh-CN"/>
        </w:rPr>
        <w:t>11</w:t>
      </w:r>
      <w:r w:rsidRPr="003E369C">
        <w:rPr>
          <w:rFonts w:ascii="SimSun" w:eastAsia="SimSun" w:hAnsi="SimSun" w:cs="SimSun" w:hint="eastAsia"/>
          <w:lang w:eastAsia="zh-CN"/>
        </w:rPr>
        <w:t>日</w:t>
      </w:r>
      <w:r w:rsidRPr="003E369C">
        <w:rPr>
          <w:lang w:eastAsia="zh-CN"/>
        </w:rPr>
        <w:t xml:space="preserve"> </w:t>
      </w:r>
      <w:r w:rsidRPr="003E369C">
        <w:rPr>
          <w:rFonts w:cs="Calibri"/>
          <w:lang w:eastAsia="zh-CN"/>
        </w:rPr>
        <w:t>–</w:t>
      </w:r>
      <w:r w:rsidRPr="003E369C">
        <w:rPr>
          <w:lang w:eastAsia="zh-CN"/>
        </w:rPr>
        <w:t xml:space="preserve"> 11</w:t>
      </w:r>
      <w:r w:rsidRPr="003E369C">
        <w:rPr>
          <w:rFonts w:ascii="SimSun" w:eastAsia="SimSun" w:hAnsi="SimSun" w:cs="SimSun" w:hint="eastAsia"/>
          <w:lang w:eastAsia="zh-CN"/>
        </w:rPr>
        <w:t>月</w:t>
      </w:r>
      <w:r w:rsidRPr="003E369C">
        <w:rPr>
          <w:lang w:eastAsia="zh-CN"/>
        </w:rPr>
        <w:t>13</w:t>
      </w:r>
      <w:r w:rsidRPr="003E369C">
        <w:rPr>
          <w:rFonts w:ascii="SimSun" w:eastAsia="SimSun" w:hAnsi="SimSun" w:cs="SimSun" w:hint="eastAsia"/>
          <w:lang w:eastAsia="zh-CN"/>
        </w:rPr>
        <w:t>日期间使用</w:t>
      </w:r>
      <w:r w:rsidRPr="003E369C">
        <w:rPr>
          <w:rFonts w:cs="Calibri"/>
          <w:lang w:eastAsia="zh-CN"/>
        </w:rPr>
        <w:t>“</w:t>
      </w:r>
      <w:r w:rsidRPr="006549AD">
        <w:rPr>
          <w:b/>
          <w:bCs/>
          <w:lang w:eastAsia="zh-CN"/>
        </w:rPr>
        <w:t>OE100YEARS</w:t>
      </w:r>
      <w:r w:rsidRPr="003E369C">
        <w:rPr>
          <w:rFonts w:cs="Calibri"/>
          <w:lang w:eastAsia="zh-CN"/>
        </w:rPr>
        <w:t>”</w:t>
      </w:r>
      <w:r w:rsidRPr="003E369C">
        <w:rPr>
          <w:rFonts w:ascii="SimSun" w:eastAsia="SimSun" w:hAnsi="SimSun" w:cs="SimSun" w:hint="eastAsia"/>
          <w:lang w:eastAsia="zh-CN"/>
        </w:rPr>
        <w:t>的特殊呼号</w:t>
      </w:r>
      <w:r>
        <w:rPr>
          <w:rFonts w:ascii="SimSun" w:eastAsia="SimSun" w:hAnsi="SimSun" w:cs="SimSun" w:hint="eastAsia"/>
          <w:lang w:eastAsia="zh-CN"/>
        </w:rPr>
        <w:t>。</w:t>
      </w:r>
    </w:p>
    <w:p w:rsidR="00D66B43" w:rsidRPr="006549AD" w:rsidRDefault="00D66B43" w:rsidP="003E369C">
      <w:pPr>
        <w:ind w:firstLineChars="200" w:firstLine="400"/>
        <w:rPr>
          <w:lang w:eastAsia="zh-CN"/>
        </w:rPr>
      </w:pPr>
      <w:proofErr w:type="gramStart"/>
      <w:r w:rsidRPr="006549AD">
        <w:rPr>
          <w:lang w:eastAsia="zh-CN"/>
        </w:rPr>
        <w:t>8.III.2018</w:t>
      </w:r>
      <w:r w:rsidR="003E369C">
        <w:rPr>
          <w:rFonts w:eastAsiaTheme="minorEastAsia" w:hint="eastAsia"/>
          <w:lang w:eastAsia="zh-CN"/>
        </w:rPr>
        <w:t>来函</w:t>
      </w:r>
      <w:proofErr w:type="gramEnd"/>
      <w:r w:rsidR="003E369C">
        <w:rPr>
          <w:rFonts w:eastAsiaTheme="minorEastAsia" w:hint="eastAsia"/>
          <w:lang w:eastAsia="zh-CN"/>
        </w:rPr>
        <w:t>：</w:t>
      </w:r>
    </w:p>
    <w:p w:rsidR="00D66B43" w:rsidRPr="006549AD" w:rsidRDefault="003E369C" w:rsidP="00090D98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值此在俄罗斯举办</w:t>
      </w:r>
      <w:r>
        <w:rPr>
          <w:rFonts w:eastAsiaTheme="minorEastAsia" w:hint="eastAsia"/>
          <w:lang w:eastAsia="zh-CN"/>
        </w:rPr>
        <w:t>2018</w:t>
      </w:r>
      <w:r>
        <w:rPr>
          <w:rFonts w:eastAsiaTheme="minorEastAsia" w:hint="eastAsia"/>
          <w:lang w:eastAsia="zh-CN"/>
        </w:rPr>
        <w:t>年</w:t>
      </w:r>
      <w:r w:rsidRPr="006549AD">
        <w:rPr>
          <w:lang w:eastAsia="zh-CN"/>
        </w:rPr>
        <w:t>FIFA</w:t>
      </w:r>
      <w:r>
        <w:rPr>
          <w:rFonts w:eastAsiaTheme="minorEastAsia" w:hint="eastAsia"/>
          <w:lang w:eastAsia="zh-CN"/>
        </w:rPr>
        <w:t>世界杯足球赛之际，奥地利主管部门批准一业余电台在</w:t>
      </w:r>
      <w:r>
        <w:rPr>
          <w:rFonts w:eastAsiaTheme="minorEastAsia" w:hint="eastAsia"/>
          <w:lang w:eastAsia="zh-CN"/>
        </w:rPr>
        <w:t>2018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6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日至</w:t>
      </w:r>
      <w:r>
        <w:rPr>
          <w:rFonts w:eastAsiaTheme="minorEastAsia" w:hint="eastAsia"/>
          <w:lang w:eastAsia="zh-CN"/>
        </w:rPr>
        <w:t>7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日期间使用“</w:t>
      </w:r>
      <w:r w:rsidRPr="006549AD">
        <w:rPr>
          <w:b/>
          <w:bCs/>
          <w:lang w:eastAsia="zh-CN"/>
        </w:rPr>
        <w:t>OE18FIFA</w:t>
      </w:r>
      <w:r>
        <w:rPr>
          <w:rFonts w:eastAsiaTheme="minorEastAsia" w:hint="eastAsia"/>
          <w:lang w:eastAsia="zh-CN"/>
        </w:rPr>
        <w:t>”的特殊呼号。</w:t>
      </w:r>
    </w:p>
    <w:p w:rsidR="00D66B43" w:rsidRPr="00090D98" w:rsidRDefault="00D66B43" w:rsidP="00090D98">
      <w:pPr>
        <w:ind w:firstLineChars="200" w:firstLine="400"/>
        <w:rPr>
          <w:rFonts w:eastAsiaTheme="minorEastAsia"/>
          <w:lang w:eastAsia="zh-CN"/>
        </w:rPr>
      </w:pPr>
      <w:r w:rsidRPr="006549AD">
        <w:rPr>
          <w:lang w:eastAsia="zh-CN"/>
        </w:rPr>
        <w:t>14</w:t>
      </w:r>
      <w:proofErr w:type="gramStart"/>
      <w:r w:rsidRPr="006549AD">
        <w:rPr>
          <w:lang w:eastAsia="zh-CN"/>
        </w:rPr>
        <w:t>.III.2018</w:t>
      </w:r>
      <w:r w:rsidR="00090D98">
        <w:rPr>
          <w:rFonts w:eastAsiaTheme="minorEastAsia" w:hint="eastAsia"/>
          <w:lang w:eastAsia="zh-CN"/>
        </w:rPr>
        <w:t>来函</w:t>
      </w:r>
      <w:proofErr w:type="gramEnd"/>
      <w:r w:rsidR="00090D98">
        <w:rPr>
          <w:rFonts w:eastAsiaTheme="minorEastAsia" w:hint="eastAsia"/>
          <w:lang w:eastAsia="zh-CN"/>
        </w:rPr>
        <w:t>：</w:t>
      </w:r>
    </w:p>
    <w:p w:rsidR="00D66B43" w:rsidRPr="006549AD" w:rsidRDefault="00090D98" w:rsidP="00090D98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值此在奥地利</w:t>
      </w:r>
      <w:r w:rsidRPr="006549AD">
        <w:rPr>
          <w:lang w:eastAsia="zh-CN"/>
        </w:rPr>
        <w:t>Groß-Siegharts</w:t>
      </w:r>
      <w:r>
        <w:rPr>
          <w:rFonts w:eastAsiaTheme="minorEastAsia" w:hint="eastAsia"/>
          <w:lang w:eastAsia="zh-CN"/>
        </w:rPr>
        <w:t>举办第</w:t>
      </w:r>
      <w:r>
        <w:rPr>
          <w:rFonts w:eastAsiaTheme="minorEastAsia" w:hint="eastAsia"/>
          <w:lang w:eastAsia="zh-CN"/>
        </w:rPr>
        <w:t>23</w:t>
      </w:r>
      <w:r>
        <w:rPr>
          <w:rFonts w:eastAsiaTheme="minorEastAsia" w:hint="eastAsia"/>
          <w:lang w:eastAsia="zh-CN"/>
        </w:rPr>
        <w:t>届</w:t>
      </w:r>
      <w:r>
        <w:rPr>
          <w:rFonts w:eastAsiaTheme="minorEastAsia" w:hint="eastAsia"/>
          <w:lang w:eastAsia="zh-CN"/>
        </w:rPr>
        <w:t>FAI</w:t>
      </w:r>
      <w:r>
        <w:rPr>
          <w:rFonts w:eastAsiaTheme="minorEastAsia" w:hint="eastAsia"/>
          <w:lang w:eastAsia="zh-CN"/>
        </w:rPr>
        <w:t>世界热气球竞标赛之际，奥地利主管部门批准一业余电台在</w:t>
      </w:r>
      <w:r>
        <w:rPr>
          <w:rFonts w:eastAsiaTheme="minorEastAsia" w:hint="eastAsia"/>
          <w:lang w:eastAsia="zh-CN"/>
        </w:rPr>
        <w:t>2018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8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16-25</w:t>
      </w:r>
      <w:r>
        <w:rPr>
          <w:rFonts w:eastAsiaTheme="minorEastAsia" w:hint="eastAsia"/>
          <w:lang w:eastAsia="zh-CN"/>
        </w:rPr>
        <w:t>日期间使用“</w:t>
      </w:r>
      <w:r w:rsidRPr="006549AD">
        <w:rPr>
          <w:b/>
          <w:bCs/>
          <w:lang w:eastAsia="zh-CN"/>
        </w:rPr>
        <w:t>OE23HABC</w:t>
      </w:r>
      <w:r>
        <w:rPr>
          <w:rFonts w:eastAsiaTheme="minorEastAsia" w:hint="eastAsia"/>
          <w:lang w:eastAsia="zh-CN"/>
        </w:rPr>
        <w:t>”的特殊呼号。</w:t>
      </w:r>
    </w:p>
    <w:p w:rsidR="008A6A5B" w:rsidRPr="006549AD" w:rsidRDefault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:rsidR="008A6A5B" w:rsidRPr="006549AD" w:rsidRDefault="008A6A5B" w:rsidP="008A6A5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  <w:sectPr w:rsidR="008A6A5B" w:rsidRPr="006549AD" w:rsidSect="004C24DE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A6A5B" w:rsidRPr="006549AD" w:rsidRDefault="008A6A5B" w:rsidP="008A6A5B">
      <w:pPr>
        <w:pStyle w:val="Heading20"/>
        <w:spacing w:before="360"/>
        <w:rPr>
          <w:rFonts w:asciiTheme="minorEastAsia" w:eastAsiaTheme="minorEastAsia" w:hAnsiTheme="minorEastAsia"/>
          <w:lang w:val="en-GB" w:eastAsia="zh-CN"/>
        </w:rPr>
      </w:pPr>
      <w:bookmarkStart w:id="451" w:name="_Toc508270481"/>
      <w:r w:rsidRPr="006549AD">
        <w:rPr>
          <w:rFonts w:asciiTheme="minorHAnsi" w:hAnsiTheme="minorHAnsi" w:cs="Arial" w:hint="eastAsia"/>
          <w:lang w:eastAsia="zh-CN"/>
        </w:rPr>
        <w:lastRenderedPageBreak/>
        <w:t>业务</w:t>
      </w:r>
      <w:r w:rsidRPr="006549AD">
        <w:rPr>
          <w:rFonts w:asciiTheme="minorHAnsi" w:hAnsiTheme="minorHAnsi" w:cs="Arial"/>
          <w:lang w:eastAsia="zh-CN"/>
        </w:rPr>
        <w:t>限制</w:t>
      </w:r>
      <w:bookmarkEnd w:id="451"/>
    </w:p>
    <w:p w:rsidR="008A6A5B" w:rsidRPr="006549AD" w:rsidRDefault="008A6A5B" w:rsidP="008A6A5B">
      <w:pPr>
        <w:jc w:val="center"/>
        <w:rPr>
          <w:lang w:eastAsia="zh-CN"/>
        </w:rPr>
      </w:pPr>
      <w:r w:rsidRPr="006549AD">
        <w:rPr>
          <w:rFonts w:ascii="Microsoft YaHei" w:eastAsiaTheme="minorEastAsia" w:hAnsi="Microsoft YaHei" w:cs="Microsoft YaHei" w:hint="eastAsia"/>
          <w:lang w:val="en-US" w:eastAsia="zh-CN"/>
        </w:rPr>
        <w:t>见网址</w:t>
      </w:r>
      <w:r w:rsidRPr="006549AD">
        <w:rPr>
          <w:rFonts w:ascii="Microsoft YaHei" w:eastAsiaTheme="minorEastAsia" w:hAnsi="Microsoft YaHei" w:cs="Microsoft YaHei" w:hint="eastAsia"/>
          <w:lang w:eastAsia="zh-CN"/>
        </w:rPr>
        <w:t>：</w:t>
      </w:r>
      <w:r w:rsidRPr="006549AD">
        <w:rPr>
          <w:lang w:eastAsia="zh-CN"/>
        </w:rPr>
        <w:t xml:space="preserve"> www.itu.int/pub/T-SP-SR.1-2012</w:t>
      </w:r>
    </w:p>
    <w:p w:rsidR="008A6A5B" w:rsidRPr="006549AD" w:rsidRDefault="008A6A5B" w:rsidP="008A6A5B">
      <w:pPr>
        <w:rPr>
          <w:lang w:eastAsia="zh-CN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410"/>
        <w:gridCol w:w="2053"/>
      </w:tblGrid>
      <w:tr w:rsidR="008A6A5B" w:rsidRPr="006549AD" w:rsidTr="00A41BB4">
        <w:tc>
          <w:tcPr>
            <w:tcW w:w="2410" w:type="dxa"/>
            <w:vAlign w:val="center"/>
          </w:tcPr>
          <w:p w:rsidR="008A6A5B" w:rsidRPr="006549AD" w:rsidRDefault="008A6A5B" w:rsidP="00A41BB4">
            <w:pPr>
              <w:pStyle w:val="Tablehead"/>
              <w:jc w:val="left"/>
              <w:rPr>
                <w:b/>
                <w:bCs w:val="0"/>
                <w:lang w:val="en-US"/>
              </w:rPr>
            </w:pPr>
            <w:r w:rsidRPr="006549AD">
              <w:rPr>
                <w:rFonts w:hint="eastAsia"/>
                <w:b/>
                <w:bCs w:val="0"/>
              </w:rPr>
              <w:t>国家</w:t>
            </w:r>
            <w:r w:rsidRPr="006549AD">
              <w:rPr>
                <w:b/>
                <w:bCs w:val="0"/>
              </w:rPr>
              <w:t>/</w:t>
            </w:r>
            <w:r w:rsidRPr="006549AD">
              <w:rPr>
                <w:rFonts w:hint="eastAsia"/>
                <w:b/>
                <w:bCs w:val="0"/>
              </w:rPr>
              <w:t>地理区域</w:t>
            </w:r>
          </w:p>
        </w:tc>
        <w:tc>
          <w:tcPr>
            <w:tcW w:w="2053" w:type="dxa"/>
            <w:vAlign w:val="center"/>
          </w:tcPr>
          <w:p w:rsidR="008A6A5B" w:rsidRPr="00342E7C" w:rsidRDefault="008A6A5B" w:rsidP="00A41BB4">
            <w:pPr>
              <w:pStyle w:val="Tablehead"/>
              <w:jc w:val="left"/>
              <w:rPr>
                <w:rFonts w:ascii="STKaiti" w:hAnsi="STKaiti"/>
                <w:b/>
                <w:bCs w:val="0"/>
                <w:lang w:val="en-US"/>
              </w:rPr>
            </w:pPr>
            <w:r w:rsidRPr="00342E7C">
              <w:rPr>
                <w:rFonts w:ascii="STKaiti" w:hAnsi="STKaiti"/>
                <w:b/>
                <w:bCs w:val="0"/>
                <w:lang w:val="en-US"/>
              </w:rPr>
              <w:t>OB</w:t>
            </w:r>
          </w:p>
        </w:tc>
      </w:tr>
    </w:tbl>
    <w:p w:rsidR="008A6A5B" w:rsidRPr="006549AD" w:rsidRDefault="008A6A5B" w:rsidP="008A6A5B">
      <w:pPr>
        <w:spacing w:before="0"/>
        <w:rPr>
          <w:rFonts w:asciiTheme="minorHAnsi" w:hAnsiTheme="minorHAnsi"/>
          <w:sz w:val="2"/>
          <w:szCs w:val="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塞舌尔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1006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13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斯洛伐克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1007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12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  <w:lang w:eastAsia="zh-CN"/>
              </w:rPr>
            </w:pPr>
            <w:r w:rsidRPr="006549AD">
              <w:rPr>
                <w:rFonts w:asciiTheme="majorBidi" w:eastAsiaTheme="minorEastAsia" w:hAnsiTheme="majorBidi" w:cstheme="majorBidi" w:hint="eastAsia"/>
                <w:b/>
                <w:bCs/>
                <w:sz w:val="20"/>
                <w:szCs w:val="20"/>
                <w:lang w:eastAsia="zh-CN"/>
              </w:rPr>
              <w:t>马来西亚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sz w:val="20"/>
                <w:szCs w:val="20"/>
                <w:lang w:val="en-US"/>
              </w:rPr>
              <w:t>1013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泰国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1034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5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圣多美和普林西比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乌拉圭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1039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14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  <w:tr w:rsidR="008A6A5B" w:rsidRPr="006549AD" w:rsidTr="00A41BB4">
        <w:tc>
          <w:tcPr>
            <w:tcW w:w="2160" w:type="dxa"/>
          </w:tcPr>
          <w:p w:rsidR="008A6A5B" w:rsidRPr="006549AD" w:rsidRDefault="008A6A5B" w:rsidP="00A41BB4">
            <w:pPr>
              <w:pStyle w:val="Default"/>
              <w:spacing w:before="40" w:after="40"/>
              <w:rPr>
                <w:rFonts w:asciiTheme="majorBidi" w:eastAsiaTheme="minorEastAsia" w:hAnsiTheme="majorBidi" w:cstheme="majorBidi"/>
                <w:b/>
                <w:bCs/>
              </w:rPr>
            </w:pPr>
            <w:r w:rsidRPr="006549AD">
              <w:rPr>
                <w:rFonts w:asciiTheme="majorBidi" w:eastAsiaTheme="minorEastAsia" w:hAnsiTheme="majorBidi" w:cstheme="majorBidi"/>
                <w:b/>
                <w:bCs/>
                <w:sz w:val="20"/>
                <w:szCs w:val="20"/>
              </w:rPr>
              <w:t>中国香港</w:t>
            </w: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</w:pP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1068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（第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/>
              </w:rPr>
              <w:t>4</w:t>
            </w:r>
            <w:r w:rsidRPr="006549AD">
              <w:rPr>
                <w:rFonts w:asciiTheme="minorHAnsi" w:eastAsiaTheme="minorEastAsia" w:hAnsiTheme="minorHAnsi" w:cstheme="majorBidi"/>
                <w:sz w:val="20"/>
                <w:szCs w:val="20"/>
                <w:lang w:val="en-US" w:eastAsia="zh-CN"/>
              </w:rPr>
              <w:t>页）</w:t>
            </w:r>
          </w:p>
        </w:tc>
        <w:tc>
          <w:tcPr>
            <w:tcW w:w="2268" w:type="dxa"/>
            <w:tcBorders>
              <w:left w:val="nil"/>
            </w:tcBorders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8A6A5B" w:rsidRPr="006549AD" w:rsidRDefault="008A6A5B" w:rsidP="00A41BB4">
            <w:pPr>
              <w:pStyle w:val="Tabletext"/>
              <w:rPr>
                <w:rFonts w:asciiTheme="majorBidi" w:eastAsiaTheme="minorEastAsia" w:hAnsiTheme="majorBidi" w:cstheme="majorBidi"/>
                <w:sz w:val="20"/>
                <w:szCs w:val="20"/>
                <w:lang w:val="en-US"/>
              </w:rPr>
            </w:pPr>
          </w:p>
        </w:tc>
      </w:tr>
    </w:tbl>
    <w:p w:rsidR="008A6A5B" w:rsidRPr="006549AD" w:rsidRDefault="008A6A5B" w:rsidP="008A6A5B">
      <w:pPr>
        <w:rPr>
          <w:rFonts w:asciiTheme="majorBidi" w:eastAsiaTheme="minorEastAsia" w:hAnsiTheme="majorBidi" w:cstheme="majorBidi"/>
          <w:lang w:val="pt-BR"/>
        </w:rPr>
      </w:pPr>
    </w:p>
    <w:p w:rsidR="008A6A5B" w:rsidRPr="006549AD" w:rsidRDefault="008A6A5B" w:rsidP="008A6A5B">
      <w:pPr>
        <w:rPr>
          <w:rFonts w:asciiTheme="minorHAnsi" w:hAnsiTheme="minorHAnsi"/>
          <w:lang w:val="pt-BR"/>
        </w:rPr>
      </w:pPr>
    </w:p>
    <w:p w:rsidR="008A6A5B" w:rsidRPr="006549AD" w:rsidRDefault="008A6A5B" w:rsidP="008A6A5B">
      <w:pPr>
        <w:pStyle w:val="Heading20"/>
        <w:spacing w:before="360"/>
        <w:rPr>
          <w:rFonts w:asciiTheme="minorHAnsi" w:hAnsiTheme="minorHAnsi" w:cs="Arial"/>
          <w:lang w:eastAsia="zh-CN"/>
        </w:rPr>
      </w:pPr>
      <w:bookmarkStart w:id="452" w:name="_Toc508270482"/>
      <w:r w:rsidRPr="006549AD">
        <w:rPr>
          <w:rFonts w:asciiTheme="minorHAnsi" w:hAnsiTheme="minorHAnsi" w:cs="Arial" w:hint="eastAsia"/>
          <w:lang w:eastAsia="zh-CN"/>
        </w:rPr>
        <w:t>回叫和迂回呼叫程序</w:t>
      </w:r>
      <w:r w:rsidRPr="006549AD">
        <w:rPr>
          <w:rFonts w:asciiTheme="minorHAnsi" w:hAnsiTheme="minorHAnsi" w:cs="Arial"/>
          <w:lang w:eastAsia="zh-CN"/>
        </w:rPr>
        <w:br/>
      </w:r>
      <w:r w:rsidRPr="006549AD">
        <w:rPr>
          <w:rFonts w:asciiTheme="minorHAnsi" w:hAnsiTheme="minorHAnsi" w:cs="Arial" w:hint="eastAsia"/>
          <w:lang w:eastAsia="zh-CN"/>
        </w:rPr>
        <w:t>（</w:t>
      </w:r>
      <w:r w:rsidRPr="006549AD">
        <w:rPr>
          <w:rFonts w:asciiTheme="minorHAnsi" w:hAnsiTheme="minorHAnsi" w:cs="Arial"/>
          <w:lang w:eastAsia="zh-CN"/>
        </w:rPr>
        <w:t>2006</w:t>
      </w:r>
      <w:r w:rsidRPr="006549AD">
        <w:rPr>
          <w:rFonts w:asciiTheme="minorHAnsi" w:hAnsiTheme="minorHAnsi" w:cs="Arial" w:hint="eastAsia"/>
          <w:lang w:eastAsia="zh-CN"/>
        </w:rPr>
        <w:t>年全权代表大会修订的第</w:t>
      </w:r>
      <w:r w:rsidRPr="006549AD">
        <w:rPr>
          <w:rFonts w:asciiTheme="minorHAnsi" w:hAnsiTheme="minorHAnsi" w:cs="Arial"/>
          <w:lang w:eastAsia="zh-CN"/>
        </w:rPr>
        <w:t>21</w:t>
      </w:r>
      <w:r w:rsidRPr="006549AD">
        <w:rPr>
          <w:rFonts w:asciiTheme="minorHAnsi" w:hAnsiTheme="minorHAnsi" w:cs="Arial" w:hint="eastAsia"/>
          <w:lang w:eastAsia="zh-CN"/>
        </w:rPr>
        <w:t>号决议）</w:t>
      </w:r>
      <w:bookmarkEnd w:id="452"/>
    </w:p>
    <w:p w:rsidR="008A6A5B" w:rsidRPr="006549AD" w:rsidRDefault="008A6A5B" w:rsidP="008A6A5B">
      <w:pPr>
        <w:jc w:val="center"/>
        <w:rPr>
          <w:rFonts w:eastAsia="SimSun"/>
          <w:lang w:val="fr-FR" w:eastAsia="zh-CN"/>
        </w:rPr>
      </w:pPr>
      <w:r w:rsidRPr="006549AD">
        <w:rPr>
          <w:rFonts w:eastAsia="SimSun" w:cs="Microsoft YaHei"/>
          <w:lang w:eastAsia="zh-CN"/>
        </w:rPr>
        <w:t>见网址</w:t>
      </w:r>
      <w:r w:rsidRPr="006549AD">
        <w:rPr>
          <w:rFonts w:eastAsia="SimSun" w:cs="Microsoft YaHei"/>
          <w:lang w:val="fr-FR" w:eastAsia="zh-CN"/>
        </w:rPr>
        <w:t>：</w:t>
      </w:r>
      <w:r w:rsidRPr="006549AD">
        <w:rPr>
          <w:rFonts w:eastAsia="SimSun"/>
          <w:lang w:val="fr-FR" w:eastAsia="zh-CN"/>
        </w:rPr>
        <w:t>www.itu.int/pub/T-SP-PP.RES.21-2011/</w:t>
      </w:r>
    </w:p>
    <w:p w:rsidR="008A6A5B" w:rsidRPr="006549AD" w:rsidRDefault="008A6A5B" w:rsidP="008A6A5B">
      <w:pPr>
        <w:rPr>
          <w:rFonts w:asciiTheme="minorHAnsi" w:hAnsiTheme="minorHAnsi"/>
          <w:lang w:val="fr-FR"/>
        </w:rPr>
      </w:pPr>
    </w:p>
    <w:p w:rsidR="008A6A5B" w:rsidRPr="006549AD" w:rsidRDefault="008A6A5B" w:rsidP="008A6A5B">
      <w:pPr>
        <w:pStyle w:val="Heading1"/>
        <w:spacing w:before="0"/>
        <w:ind w:left="142"/>
        <w:rPr>
          <w:lang w:val="fr-FR"/>
        </w:rPr>
        <w:sectPr w:rsidR="008A6A5B" w:rsidRPr="006549AD" w:rsidSect="00241C99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A6A5B" w:rsidRPr="006549AD" w:rsidRDefault="008A6A5B" w:rsidP="008A6A5B">
      <w:pPr>
        <w:pStyle w:val="Heading1"/>
        <w:spacing w:before="0"/>
        <w:rPr>
          <w:lang w:eastAsia="zh-CN"/>
        </w:rPr>
      </w:pPr>
      <w:bookmarkStart w:id="453" w:name="_Toc508270483"/>
      <w:r w:rsidRPr="006549AD">
        <w:rPr>
          <w:rFonts w:hint="eastAsia"/>
          <w:lang w:eastAsia="zh-CN"/>
        </w:rPr>
        <w:lastRenderedPageBreak/>
        <w:t>对业务出版物的修正</w:t>
      </w:r>
      <w:bookmarkEnd w:id="453"/>
    </w:p>
    <w:p w:rsidR="008A6A5B" w:rsidRPr="006549AD" w:rsidRDefault="008A6A5B" w:rsidP="008A6A5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60"/>
        <w:jc w:val="center"/>
        <w:rPr>
          <w:rFonts w:asciiTheme="minorHAnsi" w:hAnsiTheme="minorHAnsi"/>
          <w:lang w:val="en-US" w:eastAsia="zh-CN"/>
        </w:rPr>
      </w:pPr>
      <w:r w:rsidRPr="006549AD"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A6A5B" w:rsidRPr="006549AD" w:rsidTr="00A41BB4">
        <w:tc>
          <w:tcPr>
            <w:tcW w:w="590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段落</w:t>
            </w:r>
          </w:p>
        </w:tc>
      </w:tr>
      <w:tr w:rsidR="008A6A5B" w:rsidRPr="006549AD" w:rsidTr="00A41BB4">
        <w:tc>
          <w:tcPr>
            <w:tcW w:w="590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替换</w:t>
            </w:r>
          </w:p>
        </w:tc>
      </w:tr>
      <w:tr w:rsidR="008A6A5B" w:rsidRPr="006549AD" w:rsidTr="00A41BB4">
        <w:tc>
          <w:tcPr>
            <w:tcW w:w="590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该</w:t>
            </w:r>
          </w:p>
        </w:tc>
        <w:tc>
          <w:tcPr>
            <w:tcW w:w="107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删除</w:t>
            </w:r>
          </w:p>
        </w:tc>
      </w:tr>
      <w:tr w:rsidR="008A6A5B" w:rsidRPr="006549AD" w:rsidTr="00A41BB4">
        <w:tc>
          <w:tcPr>
            <w:tcW w:w="590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 w:rsidRPr="006549AD">
              <w:rPr>
                <w:rFonts w:asciiTheme="minorHAnsi" w:hAnsiTheme="minorHAnsi"/>
                <w:b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Theme="minorEastAsia" w:hAnsiTheme="minorHAnsi"/>
                <w:bCs/>
                <w:lang w:val="en-US" w:eastAsia="zh-CN"/>
              </w:rPr>
            </w:pPr>
            <w:r w:rsidRPr="006549AD">
              <w:rPr>
                <w:rFonts w:asciiTheme="minorHAnsi" w:eastAsiaTheme="minorEastAsia" w:hAnsiTheme="minorHAnsi" w:hint="eastAsia"/>
                <w:bCs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  <w:tc>
          <w:tcPr>
            <w:tcW w:w="557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</w:p>
        </w:tc>
        <w:tc>
          <w:tcPr>
            <w:tcW w:w="1251" w:type="dxa"/>
          </w:tcPr>
          <w:p w:rsidR="008A6A5B" w:rsidRPr="006549AD" w:rsidRDefault="008A6A5B" w:rsidP="00A41BB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Cs/>
                <w:lang w:val="en-US" w:eastAsia="zh-CN"/>
              </w:rPr>
            </w:pPr>
          </w:p>
        </w:tc>
      </w:tr>
    </w:tbl>
    <w:p w:rsidR="00151927" w:rsidRDefault="00151927" w:rsidP="00151927">
      <w:pPr>
        <w:rPr>
          <w:lang w:val="es-ES"/>
        </w:rPr>
      </w:pPr>
      <w:bookmarkStart w:id="454" w:name="_Toc458506466"/>
      <w:bookmarkStart w:id="455" w:name="_Toc508270484"/>
    </w:p>
    <w:p w:rsidR="00151927" w:rsidRDefault="00151927" w:rsidP="00151927">
      <w:pPr>
        <w:rPr>
          <w:lang w:val="es-ES"/>
        </w:rPr>
      </w:pPr>
    </w:p>
    <w:p w:rsidR="00151927" w:rsidRDefault="00151927" w:rsidP="00151927">
      <w:pPr>
        <w:rPr>
          <w:lang w:val="es-ES"/>
        </w:rPr>
      </w:pPr>
    </w:p>
    <w:p w:rsidR="0017528C" w:rsidRPr="006549AD" w:rsidRDefault="0017528C" w:rsidP="0017528C">
      <w:pPr>
        <w:pStyle w:val="Heading20"/>
        <w:rPr>
          <w:lang w:eastAsia="zh-CN"/>
        </w:rPr>
      </w:pPr>
      <w:r w:rsidRPr="006549AD">
        <w:rPr>
          <w:rFonts w:hint="eastAsia"/>
          <w:lang w:eastAsia="zh-CN"/>
        </w:rPr>
        <w:t>船舶电台和水上移动业务识别码分配表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（名录</w:t>
      </w:r>
      <w:r w:rsidRPr="006549AD">
        <w:rPr>
          <w:lang w:eastAsia="zh-CN"/>
        </w:rPr>
        <w:t>V</w:t>
      </w:r>
      <w:r w:rsidRPr="006549AD">
        <w:rPr>
          <w:rFonts w:hint="eastAsia"/>
          <w:lang w:eastAsia="zh-CN"/>
        </w:rPr>
        <w:t>）</w:t>
      </w:r>
      <w:r w:rsidRPr="006549AD">
        <w:rPr>
          <w:lang w:eastAsia="zh-CN"/>
        </w:rPr>
        <w:br/>
        <w:t>2018</w:t>
      </w:r>
      <w:r w:rsidRPr="006549AD">
        <w:rPr>
          <w:rFonts w:hint="eastAsia"/>
          <w:lang w:eastAsia="zh-CN"/>
        </w:rPr>
        <w:t>年版</w:t>
      </w:r>
      <w:r w:rsidRPr="006549AD">
        <w:rPr>
          <w:lang w:eastAsia="zh-CN"/>
        </w:rPr>
        <w:br/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第</w:t>
      </w:r>
      <w:r w:rsidRPr="006549AD">
        <w:rPr>
          <w:lang w:eastAsia="zh-CN"/>
        </w:rPr>
        <w:t>VI</w:t>
      </w:r>
      <w:r w:rsidRPr="006549AD">
        <w:rPr>
          <w:rFonts w:hint="eastAsia"/>
          <w:lang w:eastAsia="zh-CN"/>
        </w:rPr>
        <w:t>节</w:t>
      </w:r>
      <w:bookmarkEnd w:id="454"/>
    </w:p>
    <w:p w:rsidR="00D66B43" w:rsidRPr="006549AD" w:rsidRDefault="00D66B43" w:rsidP="00D66B43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6549AD">
        <w:rPr>
          <w:rFonts w:asciiTheme="minorHAnsi" w:hAnsiTheme="minorHAnsi" w:cs="Arial"/>
          <w:b/>
          <w:bCs/>
          <w:color w:val="000000"/>
        </w:rPr>
        <w:t>ADD</w:t>
      </w:r>
    </w:p>
    <w:p w:rsidR="00D66B43" w:rsidRPr="006549AD" w:rsidRDefault="00D66B43" w:rsidP="00D66B43">
      <w:pPr>
        <w:widowControl w:val="0"/>
        <w:tabs>
          <w:tab w:val="clear" w:pos="1276"/>
          <w:tab w:val="clear" w:pos="1843"/>
          <w:tab w:val="left" w:pos="199"/>
          <w:tab w:val="left" w:pos="1560"/>
          <w:tab w:val="left" w:pos="2127"/>
        </w:tabs>
        <w:spacing w:before="240"/>
        <w:ind w:left="1440" w:hanging="873"/>
        <w:rPr>
          <w:rFonts w:asciiTheme="minorHAnsi" w:hAnsiTheme="minorHAnsi" w:cs="Arial"/>
          <w:color w:val="000000"/>
          <w:lang w:val="es-ES_tradnl"/>
        </w:rPr>
      </w:pPr>
      <w:r w:rsidRPr="006549AD">
        <w:rPr>
          <w:rFonts w:asciiTheme="minorHAnsi" w:hAnsiTheme="minorHAnsi" w:cs="Arial"/>
          <w:b/>
          <w:bCs/>
          <w:color w:val="000000"/>
        </w:rPr>
        <w:t>BR06</w:t>
      </w:r>
      <w:r w:rsidRPr="006549AD">
        <w:rPr>
          <w:rFonts w:asciiTheme="minorHAnsi" w:hAnsiTheme="minorHAnsi" w:cs="Arial"/>
          <w:b/>
          <w:bCs/>
          <w:color w:val="000000"/>
        </w:rPr>
        <w:tab/>
      </w:r>
      <w:r w:rsidRPr="006549AD">
        <w:rPr>
          <w:rFonts w:asciiTheme="minorHAnsi" w:hAnsiTheme="minorHAnsi" w:cs="Arial"/>
          <w:color w:val="000000"/>
        </w:rPr>
        <w:t xml:space="preserve">Sat One Telecomunicações Ltda. </w:t>
      </w:r>
      <w:r w:rsidRPr="006549AD">
        <w:rPr>
          <w:rFonts w:asciiTheme="minorHAnsi" w:hAnsiTheme="minorHAnsi" w:cs="Arial"/>
          <w:color w:val="000000"/>
          <w:lang w:val="es-ES_tradnl"/>
        </w:rPr>
        <w:t>Rua Voluntários da Pátria 45 / sala 1202 - Botafogo Rio de Janeiro - RJ - CEP: 22.270-000 Brazil.</w:t>
      </w:r>
    </w:p>
    <w:p w:rsidR="00D66B43" w:rsidRPr="006549AD" w:rsidRDefault="00D66B43" w:rsidP="00D66B43">
      <w:pPr>
        <w:widowControl w:val="0"/>
        <w:tabs>
          <w:tab w:val="clear" w:pos="1276"/>
          <w:tab w:val="clear" w:pos="1843"/>
          <w:tab w:val="left" w:pos="199"/>
          <w:tab w:val="left" w:pos="1560"/>
          <w:tab w:val="left" w:pos="2127"/>
        </w:tabs>
        <w:spacing w:before="0"/>
        <w:ind w:firstLine="1418"/>
        <w:rPr>
          <w:rFonts w:asciiTheme="minorHAnsi" w:hAnsiTheme="minorHAnsi" w:cs="Arial"/>
          <w:color w:val="000000"/>
        </w:rPr>
      </w:pPr>
      <w:r w:rsidRPr="006549AD">
        <w:rPr>
          <w:rFonts w:asciiTheme="minorHAnsi" w:hAnsiTheme="minorHAnsi" w:cs="Arial"/>
          <w:color w:val="000000"/>
        </w:rPr>
        <w:t>P.O. Box 6350, Riyadh 11132, Saudi Arabia.</w:t>
      </w:r>
    </w:p>
    <w:p w:rsidR="00D66B43" w:rsidRPr="006549AD" w:rsidRDefault="000156C0" w:rsidP="000156C0">
      <w:pPr>
        <w:widowControl w:val="0"/>
        <w:tabs>
          <w:tab w:val="clear" w:pos="1276"/>
          <w:tab w:val="clear" w:pos="1843"/>
          <w:tab w:val="left" w:pos="199"/>
          <w:tab w:val="left" w:pos="1560"/>
          <w:tab w:val="left" w:pos="2127"/>
        </w:tabs>
        <w:spacing w:before="0"/>
        <w:ind w:firstLine="1418"/>
        <w:rPr>
          <w:rFonts w:asciiTheme="minorHAnsi" w:hAnsiTheme="minorHAnsi" w:cs="Arial"/>
          <w:color w:val="000000"/>
          <w:lang w:val="es-ES_tradnl" w:eastAsia="zh-CN"/>
        </w:rPr>
      </w:pPr>
      <w:r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电话：</w:t>
      </w:r>
      <w:r w:rsidR="00D66B43" w:rsidRPr="006549AD">
        <w:rPr>
          <w:rFonts w:asciiTheme="minorHAnsi" w:hAnsiTheme="minorHAnsi" w:cs="Arial"/>
          <w:color w:val="000000"/>
          <w:lang w:val="es-ES_tradnl" w:eastAsia="zh-CN"/>
        </w:rPr>
        <w:t xml:space="preserve">+55 11 3051-3001, </w:t>
      </w:r>
      <w:r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传真：</w:t>
      </w:r>
      <w:r w:rsidR="00D66B43" w:rsidRPr="006549AD">
        <w:rPr>
          <w:rFonts w:asciiTheme="minorHAnsi" w:hAnsiTheme="minorHAnsi" w:cs="Arial"/>
          <w:color w:val="000000"/>
          <w:lang w:val="es-ES_tradnl" w:eastAsia="zh-CN"/>
        </w:rPr>
        <w:t xml:space="preserve">+55 11 3051-7333, </w:t>
      </w:r>
      <w:r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电子邮件：</w:t>
      </w:r>
      <w:hyperlink r:id="rId26" w:history="1">
        <w:r w:rsidR="00D66B43" w:rsidRPr="006549AD">
          <w:rPr>
            <w:rFonts w:asciiTheme="minorHAnsi" w:hAnsiTheme="minorHAnsi" w:cs="Arial"/>
            <w:color w:val="0000FF"/>
            <w:u w:val="single"/>
            <w:lang w:val="es-ES_tradnl" w:eastAsia="zh-CN"/>
          </w:rPr>
          <w:t>info@satone.com.br</w:t>
        </w:r>
      </w:hyperlink>
      <w:r w:rsidR="00D66B43" w:rsidRPr="006549AD">
        <w:rPr>
          <w:rFonts w:asciiTheme="minorHAnsi" w:hAnsiTheme="minorHAnsi" w:cs="Arial"/>
          <w:color w:val="000000"/>
          <w:lang w:val="es-ES_tradnl" w:eastAsia="zh-CN"/>
        </w:rPr>
        <w:t>,</w:t>
      </w:r>
    </w:p>
    <w:p w:rsidR="00D66B43" w:rsidRPr="006549AD" w:rsidRDefault="000156C0" w:rsidP="00151927">
      <w:pPr>
        <w:widowControl w:val="0"/>
        <w:tabs>
          <w:tab w:val="clear" w:pos="1276"/>
          <w:tab w:val="clear" w:pos="1843"/>
          <w:tab w:val="left" w:pos="1560"/>
          <w:tab w:val="left" w:pos="2127"/>
          <w:tab w:val="left" w:pos="2154"/>
          <w:tab w:val="left" w:pos="6069"/>
          <w:tab w:val="left" w:pos="7202"/>
        </w:tabs>
        <w:spacing w:before="0"/>
        <w:ind w:firstLine="1418"/>
        <w:rPr>
          <w:rFonts w:asciiTheme="minorHAnsi" w:hAnsiTheme="minorHAnsi" w:cs="Arial"/>
          <w:color w:val="000000"/>
          <w:lang w:val="es-ES_tradnl"/>
        </w:rPr>
      </w:pPr>
      <w:r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联系人</w:t>
      </w:r>
      <w:r w:rsidR="00151927"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：</w:t>
      </w:r>
      <w:r w:rsidR="00D66B43" w:rsidRPr="006549AD">
        <w:rPr>
          <w:rFonts w:asciiTheme="minorHAnsi" w:hAnsiTheme="minorHAnsi" w:cs="Arial"/>
          <w:color w:val="000000"/>
          <w:lang w:val="es-ES_tradnl"/>
        </w:rPr>
        <w:t xml:space="preserve">Gilson Souza da Silva, </w:t>
      </w:r>
      <w:r>
        <w:rPr>
          <w:rFonts w:asciiTheme="minorHAnsi" w:eastAsiaTheme="minorEastAsia" w:hAnsiTheme="minorHAnsi" w:cs="Arial" w:hint="eastAsia"/>
          <w:color w:val="000000"/>
          <w:lang w:val="es-ES_tradnl" w:eastAsia="zh-CN"/>
        </w:rPr>
        <w:t>电子邮件：</w:t>
      </w:r>
      <w:hyperlink r:id="rId27" w:history="1">
        <w:r w:rsidR="00D66B43" w:rsidRPr="006549AD">
          <w:rPr>
            <w:rFonts w:asciiTheme="minorHAnsi" w:hAnsiTheme="minorHAnsi" w:cs="Arial"/>
            <w:color w:val="0000FF"/>
            <w:u w:val="single"/>
            <w:lang w:val="es-ES_tradnl"/>
          </w:rPr>
          <w:t>Gilson.silva@satone.com.br</w:t>
        </w:r>
      </w:hyperlink>
      <w:r w:rsidR="00D66B43" w:rsidRPr="006549AD">
        <w:rPr>
          <w:rFonts w:asciiTheme="minorHAnsi" w:hAnsiTheme="minorHAnsi" w:cs="Arial"/>
          <w:color w:val="000000"/>
          <w:lang w:val="es-ES_tradnl"/>
        </w:rPr>
        <w:t xml:space="preserve"> </w:t>
      </w:r>
    </w:p>
    <w:p w:rsidR="00D66B43" w:rsidRPr="006549AD" w:rsidRDefault="00D66B43" w:rsidP="00D66B43">
      <w:pPr>
        <w:rPr>
          <w:rFonts w:asciiTheme="minorHAnsi" w:hAnsiTheme="minorHAnsi"/>
          <w:lang w:val="es-ES_tradnl"/>
        </w:rPr>
      </w:pPr>
    </w:p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6549AD">
        <w:rPr>
          <w:lang w:val="es-ES"/>
        </w:rPr>
        <w:br w:type="page"/>
      </w:r>
    </w:p>
    <w:p w:rsidR="008A6A5B" w:rsidRPr="0011001B" w:rsidRDefault="008A6A5B" w:rsidP="008A6A5B">
      <w:pPr>
        <w:pStyle w:val="Heading20"/>
        <w:spacing w:before="360"/>
        <w:rPr>
          <w:rFonts w:ascii="Calibri" w:hAnsi="Calibri"/>
          <w:lang w:val="es-ES_tradnl" w:eastAsia="zh-CN"/>
        </w:rPr>
      </w:pPr>
      <w:r w:rsidRPr="006549AD">
        <w:rPr>
          <w:rFonts w:hint="eastAsia"/>
          <w:lang w:val="en-GB" w:eastAsia="zh-CN"/>
        </w:rPr>
        <w:lastRenderedPageBreak/>
        <w:t>国际电信收费卡号码发行方列表</w:t>
      </w:r>
      <w:r w:rsidRPr="0011001B">
        <w:rPr>
          <w:lang w:val="es-ES_tradnl" w:eastAsia="zh-CN"/>
        </w:rPr>
        <w:br/>
      </w:r>
      <w:r w:rsidRPr="0011001B">
        <w:rPr>
          <w:rFonts w:hint="eastAsia"/>
          <w:lang w:val="es-ES_tradnl" w:eastAsia="zh-CN"/>
        </w:rPr>
        <w:t>（</w:t>
      </w:r>
      <w:r w:rsidRPr="006549AD">
        <w:rPr>
          <w:rFonts w:hint="eastAsia"/>
          <w:lang w:val="en-GB" w:eastAsia="zh-CN"/>
        </w:rPr>
        <w:t>符合</w:t>
      </w:r>
      <w:r w:rsidRPr="0011001B">
        <w:rPr>
          <w:lang w:val="es-ES_tradnl" w:eastAsia="zh-CN"/>
        </w:rPr>
        <w:t>ITU-T E.118</w:t>
      </w:r>
      <w:r w:rsidRPr="006549AD">
        <w:rPr>
          <w:rFonts w:hint="eastAsia"/>
          <w:lang w:val="en-GB" w:eastAsia="zh-CN"/>
        </w:rPr>
        <w:t>建议书</w:t>
      </w:r>
      <w:r w:rsidRPr="0011001B">
        <w:rPr>
          <w:rFonts w:hint="eastAsia"/>
          <w:lang w:val="es-ES_tradnl" w:eastAsia="zh-CN"/>
        </w:rPr>
        <w:t>（</w:t>
      </w:r>
      <w:r w:rsidRPr="0011001B">
        <w:rPr>
          <w:lang w:val="es-ES_tradnl" w:eastAsia="zh-CN"/>
        </w:rPr>
        <w:t>05/2006</w:t>
      </w:r>
      <w:r w:rsidRPr="0011001B">
        <w:rPr>
          <w:rFonts w:hint="eastAsia"/>
          <w:lang w:val="es-ES_tradnl" w:eastAsia="zh-CN"/>
        </w:rPr>
        <w:t>））</w:t>
      </w:r>
      <w:r w:rsidRPr="0011001B">
        <w:rPr>
          <w:lang w:val="es-ES_tradnl" w:eastAsia="zh-CN"/>
        </w:rPr>
        <w:br/>
      </w:r>
      <w:r w:rsidRPr="0011001B">
        <w:rPr>
          <w:rFonts w:hint="eastAsia"/>
          <w:lang w:val="es-ES_tradnl" w:eastAsia="zh-CN"/>
        </w:rPr>
        <w:t>（</w:t>
      </w:r>
      <w:r w:rsidRPr="006549AD">
        <w:rPr>
          <w:rFonts w:hint="eastAsia"/>
          <w:lang w:val="en-GB" w:eastAsia="zh-CN"/>
        </w:rPr>
        <w:t>截至</w:t>
      </w:r>
      <w:r w:rsidRPr="0011001B">
        <w:rPr>
          <w:lang w:val="es-ES_tradnl" w:eastAsia="zh-CN"/>
        </w:rPr>
        <w:t>2015</w:t>
      </w:r>
      <w:r w:rsidRPr="006549AD">
        <w:rPr>
          <w:rFonts w:hint="eastAsia"/>
          <w:lang w:val="en-GB" w:eastAsia="zh-CN"/>
        </w:rPr>
        <w:t>年</w:t>
      </w:r>
      <w:r w:rsidRPr="0011001B">
        <w:rPr>
          <w:lang w:val="es-ES_tradnl" w:eastAsia="zh-CN"/>
        </w:rPr>
        <w:t>11</w:t>
      </w:r>
      <w:r w:rsidRPr="006549AD">
        <w:rPr>
          <w:rFonts w:hint="eastAsia"/>
          <w:lang w:val="en-GB" w:eastAsia="zh-CN"/>
        </w:rPr>
        <w:t>月</w:t>
      </w:r>
      <w:r w:rsidRPr="0011001B">
        <w:rPr>
          <w:lang w:val="es-ES_tradnl" w:eastAsia="zh-CN"/>
        </w:rPr>
        <w:t>15</w:t>
      </w:r>
      <w:r w:rsidRPr="006549AD">
        <w:rPr>
          <w:rFonts w:hint="eastAsia"/>
          <w:lang w:val="en-GB" w:eastAsia="zh-CN"/>
        </w:rPr>
        <w:t>日</w:t>
      </w:r>
      <w:r w:rsidRPr="0011001B">
        <w:rPr>
          <w:rFonts w:hint="eastAsia"/>
          <w:lang w:val="es-ES_tradnl" w:eastAsia="zh-CN"/>
        </w:rPr>
        <w:t>）</w:t>
      </w:r>
      <w:bookmarkEnd w:id="455"/>
    </w:p>
    <w:p w:rsidR="008A6A5B" w:rsidRPr="006549AD" w:rsidRDefault="008A6A5B" w:rsidP="00E763BA">
      <w:pPr>
        <w:widowControl w:val="0"/>
        <w:tabs>
          <w:tab w:val="left" w:pos="1133"/>
        </w:tabs>
        <w:spacing w:before="240"/>
        <w:ind w:left="284"/>
        <w:jc w:val="center"/>
        <w:rPr>
          <w:rFonts w:eastAsiaTheme="minorEastAsia"/>
          <w:lang w:eastAsia="zh-CN"/>
        </w:rPr>
      </w:pPr>
      <w:r w:rsidRPr="006549AD">
        <w:rPr>
          <w:rFonts w:eastAsiaTheme="minorEastAsia" w:hint="eastAsia"/>
          <w:lang w:eastAsia="zh-CN"/>
        </w:rPr>
        <w:t>（国际电联第</w:t>
      </w:r>
      <w:r w:rsidRPr="006549AD">
        <w:rPr>
          <w:lang w:eastAsia="zh-CN"/>
        </w:rPr>
        <w:t>1088</w:t>
      </w:r>
      <w:r w:rsidRPr="006549AD">
        <w:rPr>
          <w:rFonts w:eastAsiaTheme="minorEastAsia" w:hint="eastAsia"/>
          <w:lang w:eastAsia="zh-CN"/>
        </w:rPr>
        <w:t>期《操作公报》附件</w:t>
      </w:r>
      <w:r w:rsidRPr="006549AD">
        <w:rPr>
          <w:lang w:eastAsia="zh-CN"/>
        </w:rPr>
        <w:t xml:space="preserve"> – 15.XI.2015</w:t>
      </w:r>
      <w:r w:rsidRPr="006549AD">
        <w:rPr>
          <w:rFonts w:eastAsiaTheme="minorEastAsia" w:hint="eastAsia"/>
          <w:lang w:eastAsia="zh-CN"/>
        </w:rPr>
        <w:t>）</w:t>
      </w:r>
    </w:p>
    <w:p w:rsidR="008A6A5B" w:rsidRPr="006549AD" w:rsidRDefault="008A6A5B" w:rsidP="00D66B43">
      <w:pPr>
        <w:widowControl w:val="0"/>
        <w:tabs>
          <w:tab w:val="left" w:pos="1133"/>
        </w:tabs>
        <w:spacing w:before="15"/>
        <w:ind w:left="284"/>
        <w:jc w:val="center"/>
        <w:rPr>
          <w:rFonts w:eastAsiaTheme="minorEastAsia"/>
        </w:rPr>
      </w:pPr>
      <w:r w:rsidRPr="006549AD">
        <w:rPr>
          <w:rFonts w:eastAsiaTheme="minorEastAsia" w:hint="eastAsia"/>
        </w:rPr>
        <w:t>（第</w:t>
      </w:r>
      <w:r w:rsidRPr="006549AD">
        <w:rPr>
          <w:rFonts w:eastAsiaTheme="minorEastAsia"/>
        </w:rPr>
        <w:t>3</w:t>
      </w:r>
      <w:r w:rsidR="00D66B43" w:rsidRPr="006549AD">
        <w:rPr>
          <w:rFonts w:eastAsiaTheme="minorEastAsia"/>
        </w:rPr>
        <w:t>8</w:t>
      </w:r>
      <w:r w:rsidRPr="006549AD">
        <w:rPr>
          <w:rFonts w:eastAsiaTheme="minorEastAsia" w:hint="eastAsia"/>
        </w:rPr>
        <w:t>号修正）</w:t>
      </w:r>
    </w:p>
    <w:p w:rsidR="00D66B43" w:rsidRPr="006549AD" w:rsidRDefault="004F5A29" w:rsidP="004F5A29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</w:rPr>
      </w:pPr>
      <w:r>
        <w:rPr>
          <w:rFonts w:asciiTheme="minorHAnsi" w:eastAsiaTheme="minorEastAsia" w:hAnsiTheme="minorHAnsi" w:cs="Arial" w:hint="eastAsia"/>
          <w:b/>
          <w:bCs/>
          <w:lang w:eastAsia="zh-CN"/>
        </w:rPr>
        <w:t>日本</w:t>
      </w:r>
      <w:r w:rsidR="00D66B43" w:rsidRPr="006549AD">
        <w:rPr>
          <w:rFonts w:asciiTheme="minorHAnsi" w:hAnsiTheme="minorHAnsi" w:cs="Arial"/>
          <w:b/>
          <w:bCs/>
        </w:rPr>
        <w:tab/>
      </w:r>
      <w:r w:rsidR="00D66B43" w:rsidRPr="006549AD">
        <w:rPr>
          <w:rFonts w:asciiTheme="minorHAnsi" w:hAnsiTheme="minorHAnsi" w:cs="Arial"/>
          <w:b/>
          <w:bCs/>
        </w:rPr>
        <w:tab/>
        <w:t>LIR</w:t>
      </w:r>
    </w:p>
    <w:tbl>
      <w:tblPr>
        <w:tblW w:w="51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1276"/>
        <w:gridCol w:w="4275"/>
      </w:tblGrid>
      <w:tr w:rsidR="00D66B43" w:rsidRPr="006549AD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6549AD">
              <w:rPr>
                <w:rFonts w:ascii="STKaiti" w:eastAsia="STKaiti" w:hAnsi="STKaiti" w:cs="Arial" w:hint="eastAsia"/>
              </w:rPr>
              <w:t>国家/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发行方</w:t>
            </w:r>
            <w:r w:rsidRPr="006549AD"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D66B43" w:rsidRPr="00151927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日本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6549AD">
              <w:rPr>
                <w:rFonts w:asciiTheme="minorHAnsi" w:hAnsiTheme="minorHAnsi"/>
                <w:b/>
                <w:bCs/>
                <w:color w:val="000000"/>
              </w:rPr>
              <w:t>SoftBank Corp.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>1-9-1, Higashi-Shimbashi, Minato-ku,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>TOKYO 105-7317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549AD">
              <w:rPr>
                <w:rFonts w:asciiTheme="minorHAnsi" w:hAnsiTheme="minorHAnsi"/>
                <w:b/>
                <w:bCs/>
                <w:color w:val="000000"/>
              </w:rPr>
              <w:t>89 81 00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6549AD">
              <w:rPr>
                <w:rFonts w:asciiTheme="minorHAnsi" w:hAnsiTheme="minorHAnsi"/>
                <w:color w:val="000000"/>
                <w:lang w:val="es-ES_tradnl"/>
              </w:rPr>
              <w:t>Tamanari Okada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6549AD">
              <w:rPr>
                <w:rFonts w:asciiTheme="minorHAnsi" w:hAnsiTheme="minorHAnsi"/>
                <w:color w:val="000000"/>
                <w:lang w:val="es-ES_tradnl"/>
              </w:rPr>
              <w:t>1-9-1, Higashi-Shimbashi, Minato-ku,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6549AD">
              <w:rPr>
                <w:rFonts w:asciiTheme="minorHAnsi" w:hAnsiTheme="minorHAnsi"/>
                <w:color w:val="000000"/>
                <w:lang w:val="es-ES_tradnl"/>
              </w:rPr>
              <w:t>TOKYO 105-7317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电话：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  <w:t>+81 3 6889 1081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传真：</w:t>
            </w:r>
            <w:r w:rsidR="00D66B43" w:rsidRPr="006549AD">
              <w:rPr>
                <w:rFonts w:asciiTheme="minorHAnsi" w:hAnsiTheme="minorHAnsi"/>
                <w:color w:val="000000"/>
                <w:lang w:val="fr-CH" w:eastAsia="zh-CN"/>
              </w:rPr>
              <w:t xml:space="preserve"> </w:t>
            </w:r>
            <w:r w:rsidR="00D66B43" w:rsidRPr="006549AD">
              <w:rPr>
                <w:rFonts w:asciiTheme="minorHAnsi" w:hAnsiTheme="minorHAnsi"/>
                <w:color w:val="000000"/>
                <w:lang w:val="fr-CH" w:eastAsia="zh-CN"/>
              </w:rPr>
              <w:tab/>
              <w:t>+81 3 6215 5561</w:t>
            </w:r>
          </w:p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电子邮件：</w:t>
            </w:r>
            <w:r w:rsidR="00D66B43" w:rsidRPr="006549AD">
              <w:rPr>
                <w:rFonts w:asciiTheme="minorHAnsi" w:hAnsiTheme="minorHAnsi"/>
                <w:color w:val="000000"/>
                <w:lang w:val="fr-CH" w:eastAsia="zh-CN"/>
              </w:rPr>
              <w:t>SBMGRP-RPPS@g.softbank.co.jp</w:t>
            </w:r>
          </w:p>
        </w:tc>
      </w:tr>
      <w:tr w:rsidR="00D66B43" w:rsidRPr="00E60B78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日本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b/>
                <w:bCs/>
                <w:color w:val="000000"/>
              </w:rPr>
              <w:t>KDDI Corporation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 xml:space="preserve">2-3-2, Nishisinjuku, </w:t>
            </w:r>
            <w:r w:rsidRPr="006549AD">
              <w:rPr>
                <w:rFonts w:asciiTheme="minorHAnsi" w:hAnsiTheme="minorHAnsi"/>
                <w:color w:val="000000"/>
              </w:rPr>
              <w:br/>
              <w:t>2-Chome, Shinjuku-ku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>TOKYO 163-8003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6549AD">
              <w:rPr>
                <w:rFonts w:asciiTheme="minorHAnsi" w:hAnsiTheme="minorHAnsi"/>
                <w:b/>
              </w:rPr>
              <w:t>89 81 01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>Engineering Department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 xml:space="preserve">2-3-2, Nishisinjuku, </w:t>
            </w:r>
            <w:r w:rsidRPr="006549AD">
              <w:rPr>
                <w:rFonts w:asciiTheme="minorHAnsi" w:hAnsiTheme="minorHAnsi"/>
                <w:color w:val="000000"/>
              </w:rPr>
              <w:br/>
              <w:t>2-Chome, Shinjuku-ku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6549AD">
              <w:rPr>
                <w:rFonts w:asciiTheme="minorHAnsi" w:hAnsiTheme="minorHAnsi"/>
                <w:color w:val="000000"/>
                <w:lang w:val="es-ES_tradnl" w:eastAsia="zh-CN"/>
              </w:rPr>
              <w:t>TOKYO 163-8003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电话：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  <w:t>+81 3 3347 5875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传真：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  <w:t xml:space="preserve">+81 3 3347 6362 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88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电子邮件：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 xml:space="preserve">ai-endou@kddi.com; 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br/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  <w:t>ma-tsuzura@kddi.com</w:t>
            </w:r>
          </w:p>
        </w:tc>
      </w:tr>
      <w:tr w:rsidR="00D66B43" w:rsidRPr="00E60B78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日本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  <w:color w:val="000000"/>
                <w:lang w:val="es-ES_tradnl"/>
              </w:rPr>
            </w:pPr>
            <w:r w:rsidRPr="006549AD">
              <w:rPr>
                <w:rFonts w:asciiTheme="minorHAnsi" w:hAnsiTheme="minorHAnsi" w:cs="Calibri"/>
                <w:b/>
                <w:bCs/>
                <w:color w:val="000000"/>
                <w:lang w:val="es-ES_tradnl"/>
              </w:rPr>
              <w:t>NTT DOCOMO, INC.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s-ES_tradnl"/>
              </w:rPr>
            </w:pPr>
            <w:r w:rsidRPr="006549AD">
              <w:rPr>
                <w:rFonts w:asciiTheme="minorHAnsi" w:hAnsiTheme="minorHAnsi" w:cs="Calibri"/>
                <w:color w:val="000000"/>
                <w:lang w:val="es-ES_tradnl"/>
              </w:rPr>
              <w:t xml:space="preserve">2-11-1 Nagatacho </w:t>
            </w:r>
            <w:r w:rsidRPr="006549AD">
              <w:rPr>
                <w:rFonts w:asciiTheme="minorHAnsi" w:hAnsiTheme="minorHAnsi" w:cs="Calibri"/>
                <w:color w:val="000000"/>
                <w:lang w:val="es-ES_tradnl"/>
              </w:rPr>
              <w:br/>
              <w:t>Chiyada-hu,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fr-CH"/>
              </w:rPr>
            </w:pPr>
            <w:r w:rsidRPr="006549AD">
              <w:rPr>
                <w:rFonts w:asciiTheme="minorHAnsi" w:hAnsiTheme="minorHAnsi" w:cs="Calibri"/>
                <w:color w:val="000000"/>
                <w:lang w:val="es-ES_tradnl"/>
              </w:rPr>
              <w:t>TOKYO 100-6150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6549AD">
              <w:rPr>
                <w:rFonts w:asciiTheme="minorHAnsi" w:hAnsiTheme="minorHAnsi" w:cs="Calibri"/>
                <w:b/>
              </w:rPr>
              <w:t>89 81 10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6549AD">
              <w:rPr>
                <w:rFonts w:asciiTheme="minorHAnsi" w:hAnsiTheme="minorHAnsi" w:cs="Calibri"/>
                <w:color w:val="000000"/>
              </w:rPr>
              <w:t>Carrier &amp; Regulatory Affairs Office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6549AD">
              <w:rPr>
                <w:rFonts w:asciiTheme="minorHAnsi" w:hAnsiTheme="minorHAnsi" w:cs="Calibri"/>
                <w:color w:val="000000"/>
              </w:rPr>
              <w:t>2-11-1 Nagatacho, Chiyada-hu,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s-ES_tradnl" w:eastAsia="zh-CN"/>
              </w:rPr>
            </w:pPr>
            <w:r w:rsidRPr="006549AD">
              <w:rPr>
                <w:rFonts w:asciiTheme="minorHAnsi" w:hAnsiTheme="minorHAnsi" w:cs="Calibri"/>
                <w:color w:val="000000"/>
                <w:lang w:val="es-ES_tradnl" w:eastAsia="zh-CN"/>
              </w:rPr>
              <w:t>TOKYO 100-6150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电话：</w:t>
            </w:r>
            <w:r w:rsidR="00D66B43" w:rsidRPr="006549AD">
              <w:rPr>
                <w:rFonts w:asciiTheme="minorHAnsi" w:hAnsiTheme="minorHAnsi" w:cs="Calibri"/>
                <w:color w:val="000000"/>
                <w:lang w:val="es-ES_tradnl" w:eastAsia="zh-CN"/>
              </w:rPr>
              <w:t xml:space="preserve"> </w:t>
            </w:r>
            <w:r w:rsidR="00D66B43" w:rsidRPr="006549AD">
              <w:rPr>
                <w:rFonts w:asciiTheme="minorHAnsi" w:hAnsiTheme="minorHAnsi" w:cs="Calibri"/>
                <w:color w:val="000000"/>
                <w:lang w:val="es-ES_tradnl" w:eastAsia="zh-CN"/>
              </w:rPr>
              <w:tab/>
              <w:t>+81 3 5156 1263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传真：</w:t>
            </w:r>
            <w:r w:rsidR="00D66B43" w:rsidRPr="006549AD">
              <w:rPr>
                <w:rFonts w:asciiTheme="minorHAnsi" w:hAnsiTheme="minorHAnsi" w:cs="Calibri"/>
                <w:color w:val="000000"/>
                <w:lang w:val="es-ES_tradnl" w:eastAsia="zh-CN"/>
              </w:rPr>
              <w:t xml:space="preserve"> </w:t>
            </w:r>
            <w:r w:rsidR="00D66B43" w:rsidRPr="006549AD">
              <w:rPr>
                <w:rFonts w:asciiTheme="minorHAnsi" w:hAnsiTheme="minorHAnsi" w:cs="Calibri"/>
                <w:color w:val="000000"/>
                <w:lang w:val="es-ES_tradnl" w:eastAsia="zh-CN"/>
              </w:rPr>
              <w:tab/>
              <w:t xml:space="preserve">+81 3 5156 0330 </w:t>
            </w:r>
          </w:p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电子邮件：</w:t>
            </w:r>
            <w:r w:rsidR="00D66B43" w:rsidRPr="006549AD">
              <w:rPr>
                <w:rFonts w:asciiTheme="minorHAnsi" w:hAnsiTheme="minorHAnsi" w:cs="Calibri"/>
                <w:color w:val="000000"/>
                <w:lang w:val="es-ES_tradnl" w:eastAsia="zh-CN"/>
              </w:rPr>
              <w:t>ssys-number-ml@nttdocomo.com</w:t>
            </w:r>
          </w:p>
        </w:tc>
      </w:tr>
      <w:tr w:rsidR="00D66B43" w:rsidRPr="00151927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日本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b/>
                <w:bCs/>
                <w:color w:val="000000"/>
              </w:rPr>
            </w:pPr>
            <w:r w:rsidRPr="006549AD">
              <w:rPr>
                <w:rFonts w:asciiTheme="minorHAnsi" w:hAnsiTheme="minorHAnsi" w:cs="Calibri"/>
                <w:b/>
                <w:bCs/>
                <w:color w:val="000000"/>
              </w:rPr>
              <w:t>SoftBank Corp.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Calibri"/>
                <w:color w:val="000000"/>
              </w:rPr>
            </w:pPr>
            <w:r w:rsidRPr="006549AD">
              <w:rPr>
                <w:rFonts w:asciiTheme="minorHAnsi" w:hAnsiTheme="minorHAnsi" w:cs="Calibri"/>
                <w:color w:val="000000"/>
              </w:rPr>
              <w:t>1-9-1, Higashi-Shimbashi, Minato-ku,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color w:val="000000"/>
              </w:rPr>
            </w:pPr>
            <w:r w:rsidRPr="006549AD">
              <w:rPr>
                <w:rFonts w:asciiTheme="minorHAnsi" w:hAnsiTheme="minorHAnsi" w:cs="Calibri"/>
                <w:color w:val="000000"/>
                <w:lang w:val="fr-CH"/>
              </w:rPr>
              <w:t>TOKYO 105-7317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Calibri"/>
                <w:b/>
              </w:rPr>
            </w:pPr>
            <w:r w:rsidRPr="006549AD">
              <w:rPr>
                <w:rFonts w:asciiTheme="minorHAnsi" w:hAnsiTheme="minorHAnsi" w:cs="Calibri"/>
                <w:b/>
              </w:rPr>
              <w:t>89 81 20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6549AD">
              <w:rPr>
                <w:rFonts w:asciiTheme="minorHAnsi" w:hAnsiTheme="minorHAnsi" w:cs="Calibri"/>
                <w:lang w:val="es-ES_tradnl"/>
              </w:rPr>
              <w:t>Tamanari Okada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6549AD">
              <w:rPr>
                <w:rFonts w:asciiTheme="minorHAnsi" w:hAnsiTheme="minorHAnsi" w:cs="Calibri"/>
                <w:lang w:val="es-ES_tradnl"/>
              </w:rPr>
              <w:t>1-9-1, Higashi-Shimbashi, Minato-ku,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lang w:val="es-ES_tradnl"/>
              </w:rPr>
            </w:pPr>
            <w:r w:rsidRPr="006549AD">
              <w:rPr>
                <w:rFonts w:asciiTheme="minorHAnsi" w:hAnsiTheme="minorHAnsi" w:cs="Calibri"/>
                <w:lang w:val="es-ES_tradnl"/>
              </w:rPr>
              <w:t>TOKYO 105-7317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lang w:val="es-ES_tradnl" w:eastAsia="zh-CN"/>
              </w:rPr>
              <w:t>电话：</w:t>
            </w:r>
            <w:r w:rsidR="00D66B43" w:rsidRPr="006549AD">
              <w:rPr>
                <w:rFonts w:asciiTheme="minorHAnsi" w:hAnsiTheme="minorHAnsi" w:cs="Calibri"/>
                <w:lang w:val="es-ES_tradnl" w:eastAsia="zh-CN"/>
              </w:rPr>
              <w:tab/>
              <w:t>+81 3 6889 1081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传真：</w:t>
            </w:r>
            <w:r w:rsidR="00D66B43" w:rsidRPr="006549AD">
              <w:rPr>
                <w:rFonts w:asciiTheme="minorHAnsi" w:hAnsiTheme="minorHAnsi" w:cs="Calibri"/>
                <w:lang w:val="fr-CH" w:eastAsia="zh-CN"/>
              </w:rPr>
              <w:t xml:space="preserve"> </w:t>
            </w:r>
            <w:r w:rsidR="00D66B43" w:rsidRPr="006549AD">
              <w:rPr>
                <w:rFonts w:asciiTheme="minorHAnsi" w:hAnsiTheme="minorHAnsi" w:cs="Calibri"/>
                <w:lang w:val="fr-CH" w:eastAsia="zh-CN"/>
              </w:rPr>
              <w:tab/>
              <w:t>+81 3 6215 5561</w:t>
            </w:r>
          </w:p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 w:cs="Calibr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fr-CH" w:eastAsia="zh-CN"/>
              </w:rPr>
              <w:t>电子邮件：</w:t>
            </w:r>
            <w:r w:rsidR="00D66B43" w:rsidRPr="006549AD">
              <w:rPr>
                <w:rFonts w:asciiTheme="minorHAnsi" w:hAnsiTheme="minorHAnsi" w:cs="Calibri"/>
                <w:lang w:val="fr-CH" w:eastAsia="zh-CN"/>
              </w:rPr>
              <w:t>SBMGRP-RPPS@g.softbank.co.jp</w:t>
            </w:r>
          </w:p>
        </w:tc>
      </w:tr>
      <w:tr w:rsidR="00D66B43" w:rsidRPr="00E60B78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日本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b/>
                <w:bCs/>
                <w:color w:val="000000"/>
              </w:rPr>
              <w:t>KDDI Corporation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 xml:space="preserve">2-3-2, Nishisinjuku, </w:t>
            </w:r>
            <w:r w:rsidRPr="006549AD">
              <w:rPr>
                <w:rFonts w:asciiTheme="minorHAnsi" w:hAnsiTheme="minorHAnsi"/>
                <w:color w:val="000000"/>
              </w:rPr>
              <w:br/>
              <w:t>2-Chome, Shinjuku-ku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>TOKYO 163-8003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6549AD">
              <w:rPr>
                <w:rFonts w:asciiTheme="minorHAnsi" w:hAnsiTheme="minorHAnsi"/>
                <w:b/>
              </w:rPr>
              <w:t>89 81 30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>Engineering Department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 xml:space="preserve">2-3-2, Nishisinjuku, </w:t>
            </w:r>
            <w:r w:rsidRPr="006549AD">
              <w:rPr>
                <w:rFonts w:asciiTheme="minorHAnsi" w:hAnsiTheme="minorHAnsi"/>
                <w:color w:val="000000"/>
              </w:rPr>
              <w:br/>
              <w:t>2-Chome, Shinjuku-ku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6549AD">
              <w:rPr>
                <w:rFonts w:asciiTheme="minorHAnsi" w:hAnsiTheme="minorHAnsi"/>
                <w:color w:val="000000"/>
                <w:lang w:val="es-ES_tradnl" w:eastAsia="zh-CN"/>
              </w:rPr>
              <w:t>TOKYO 163-8003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电话：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  <w:t xml:space="preserve">+81 3 </w:t>
            </w:r>
            <w:r w:rsidR="00D66B43" w:rsidRPr="006549AD">
              <w:rPr>
                <w:rFonts w:asciiTheme="minorHAnsi" w:hAnsiTheme="minorHAnsi" w:cs="Calibri"/>
                <w:lang w:val="es-ES_tradnl" w:eastAsia="zh-CN"/>
              </w:rPr>
              <w:t>3347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 xml:space="preserve"> 5875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传真：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  <w:t xml:space="preserve">+81 3 </w:t>
            </w:r>
            <w:r w:rsidR="00D66B43" w:rsidRPr="006549AD">
              <w:rPr>
                <w:rFonts w:asciiTheme="minorHAnsi" w:hAnsiTheme="minorHAnsi" w:cs="Calibri"/>
                <w:lang w:val="es-ES_tradnl" w:eastAsia="zh-CN"/>
              </w:rPr>
              <w:t>3347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 xml:space="preserve"> 6362 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88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电子邮件：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 xml:space="preserve">ai-endou@kddi.com; 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br/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  <w:t>ma-tsuzura@kddi.com</w:t>
            </w:r>
          </w:p>
        </w:tc>
      </w:tr>
      <w:tr w:rsidR="00D66B43" w:rsidRPr="006549AD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日本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lang w:val="fr-CH"/>
              </w:rPr>
            </w:pPr>
            <w:r w:rsidRPr="006549AD">
              <w:rPr>
                <w:rFonts w:asciiTheme="minorHAnsi" w:hAnsiTheme="minorHAnsi"/>
                <w:b/>
                <w:bCs/>
                <w:color w:val="000000"/>
                <w:lang w:val="fr-CH"/>
              </w:rPr>
              <w:t>UQ Communications Inc.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fr-CH"/>
              </w:rPr>
            </w:pPr>
            <w:r w:rsidRPr="006549AD">
              <w:rPr>
                <w:rFonts w:asciiTheme="minorHAnsi" w:hAnsiTheme="minorHAnsi"/>
                <w:color w:val="000000"/>
                <w:lang w:val="fr-CH"/>
              </w:rPr>
              <w:t>2-16-1, Kounan</w:t>
            </w:r>
            <w:proofErr w:type="gramStart"/>
            <w:r w:rsidRPr="006549AD">
              <w:rPr>
                <w:rFonts w:asciiTheme="minorHAnsi" w:hAnsiTheme="minorHAnsi"/>
                <w:color w:val="000000"/>
                <w:lang w:val="fr-CH"/>
              </w:rPr>
              <w:t>,</w:t>
            </w:r>
            <w:proofErr w:type="gramEnd"/>
            <w:r w:rsidRPr="006549AD">
              <w:rPr>
                <w:rFonts w:asciiTheme="minorHAnsi" w:hAnsiTheme="minorHAnsi"/>
                <w:color w:val="000000"/>
                <w:lang w:val="fr-CH"/>
              </w:rPr>
              <w:br/>
              <w:t>Minato-ku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lang w:val="fr-CH"/>
              </w:rPr>
            </w:pPr>
            <w:r w:rsidRPr="006549AD">
              <w:rPr>
                <w:rFonts w:asciiTheme="minorHAnsi" w:hAnsiTheme="minorHAnsi"/>
                <w:color w:val="000000"/>
                <w:lang w:val="fr-CH"/>
              </w:rPr>
              <w:t>108-0075 TOKYO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6549AD">
              <w:rPr>
                <w:rFonts w:asciiTheme="minorHAnsi" w:hAnsiTheme="minorHAnsi"/>
                <w:b/>
              </w:rPr>
              <w:t>89 81 31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 xml:space="preserve">Yoshiyuki Nishikawa, General Manager </w:t>
            </w:r>
          </w:p>
          <w:p w:rsidR="00D66B43" w:rsidRPr="006549AD" w:rsidRDefault="00D66B43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>Government &amp; Industrial Affairs Department</w:t>
            </w:r>
            <w:r w:rsidRPr="006549AD">
              <w:rPr>
                <w:rFonts w:asciiTheme="minorHAnsi" w:hAnsiTheme="minorHAnsi"/>
                <w:color w:val="000000"/>
              </w:rPr>
              <w:br/>
              <w:t>2-16-1, Kounan, Minato-ku</w:t>
            </w:r>
            <w:r w:rsidRPr="006549AD">
              <w:rPr>
                <w:rFonts w:asciiTheme="minorHAnsi" w:hAnsiTheme="minorHAnsi"/>
                <w:color w:val="000000"/>
              </w:rPr>
              <w:br/>
              <w:t>108-0075 TOKYO</w:t>
            </w:r>
            <w:r w:rsidRPr="006549AD">
              <w:rPr>
                <w:rFonts w:asciiTheme="minorHAnsi" w:hAnsiTheme="minorHAnsi"/>
                <w:color w:val="000000"/>
              </w:rPr>
              <w:br/>
            </w:r>
            <w:r w:rsidR="004F5A29">
              <w:rPr>
                <w:rFonts w:ascii="SimSun" w:eastAsia="SimSun" w:hAnsi="SimSun" w:cs="SimSun" w:hint="eastAsia"/>
                <w:color w:val="000000"/>
              </w:rPr>
              <w:t>电话：</w:t>
            </w:r>
            <w:r w:rsidR="00151927">
              <w:rPr>
                <w:rFonts w:asciiTheme="minorHAnsi" w:hAnsiTheme="minorHAnsi"/>
                <w:color w:val="000000"/>
              </w:rPr>
              <w:tab/>
            </w:r>
            <w:r w:rsidRPr="006549AD">
              <w:rPr>
                <w:rFonts w:asciiTheme="minorHAnsi" w:hAnsiTheme="minorHAnsi"/>
                <w:color w:val="000000"/>
              </w:rPr>
              <w:t>+81 3 6311 6007</w:t>
            </w:r>
            <w:r w:rsidRPr="006549AD">
              <w:rPr>
                <w:rFonts w:asciiTheme="minorHAnsi" w:hAnsiTheme="minorHAnsi"/>
                <w:color w:val="000000"/>
              </w:rPr>
              <w:br/>
            </w:r>
            <w:r w:rsidR="004F5A29">
              <w:rPr>
                <w:rFonts w:ascii="SimSun" w:eastAsia="SimSun" w:hAnsi="SimSun" w:cs="SimSun" w:hint="eastAsia"/>
                <w:color w:val="000000"/>
              </w:rPr>
              <w:t>传真：</w:t>
            </w:r>
            <w:r w:rsidRPr="006549AD">
              <w:rPr>
                <w:rFonts w:asciiTheme="minorHAnsi" w:hAnsiTheme="minorHAnsi"/>
                <w:color w:val="000000"/>
              </w:rPr>
              <w:t xml:space="preserve"> </w:t>
            </w:r>
            <w:r w:rsidRPr="006549AD">
              <w:rPr>
                <w:rFonts w:asciiTheme="minorHAnsi" w:hAnsiTheme="minorHAnsi"/>
                <w:color w:val="000000"/>
              </w:rPr>
              <w:tab/>
              <w:t>+81 3 6759 2906</w:t>
            </w:r>
            <w:r w:rsidRPr="006549AD">
              <w:rPr>
                <w:rFonts w:asciiTheme="minorHAnsi" w:hAnsiTheme="minorHAnsi"/>
                <w:color w:val="000000"/>
              </w:rPr>
              <w:br/>
            </w:r>
            <w:r w:rsidR="004F5A29">
              <w:rPr>
                <w:rFonts w:ascii="SimSun" w:eastAsia="SimSun" w:hAnsi="SimSun" w:cs="SimSun" w:hint="eastAsia"/>
                <w:color w:val="000000"/>
              </w:rPr>
              <w:t>电子邮件：</w:t>
            </w:r>
            <w:r w:rsidRPr="006549AD">
              <w:rPr>
                <w:rFonts w:asciiTheme="minorHAnsi" w:hAnsiTheme="minorHAnsi"/>
                <w:color w:val="000000"/>
              </w:rPr>
              <w:t xml:space="preserve">yo-nishikawa@uqc.jp; </w:t>
            </w:r>
            <w:r w:rsidRPr="006549AD">
              <w:rPr>
                <w:rFonts w:asciiTheme="minorHAnsi" w:hAnsiTheme="minorHAnsi"/>
                <w:color w:val="000000"/>
              </w:rPr>
              <w:br/>
            </w:r>
            <w:r w:rsidRPr="006549AD">
              <w:rPr>
                <w:rFonts w:asciiTheme="minorHAnsi" w:hAnsiTheme="minorHAnsi"/>
                <w:color w:val="000000"/>
              </w:rPr>
              <w:tab/>
              <w:t>ya-haneishi@uqc.jp</w:t>
            </w:r>
          </w:p>
        </w:tc>
      </w:tr>
    </w:tbl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160" w:line="280" w:lineRule="exact"/>
        <w:rPr>
          <w:rFonts w:asciiTheme="minorHAnsi" w:hAnsiTheme="minorHAnsi" w:cs="Calibri"/>
          <w:sz w:val="22"/>
          <w:szCs w:val="22"/>
        </w:rPr>
      </w:pPr>
      <w:r w:rsidRPr="006549AD">
        <w:rPr>
          <w:rFonts w:asciiTheme="minorHAnsi" w:hAnsiTheme="minorHAnsi" w:cs="Calibri"/>
          <w:sz w:val="22"/>
          <w:szCs w:val="22"/>
        </w:rPr>
        <w:br w:type="page"/>
      </w:r>
    </w:p>
    <w:tbl>
      <w:tblPr>
        <w:tblW w:w="51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409"/>
        <w:gridCol w:w="1560"/>
        <w:gridCol w:w="3991"/>
      </w:tblGrid>
      <w:tr w:rsidR="00D66B43" w:rsidRPr="006549AD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6549AD">
              <w:rPr>
                <w:rFonts w:ascii="STKaiti" w:eastAsia="STKaiti" w:hAnsi="STKaiti" w:cs="Arial" w:hint="eastAsia"/>
              </w:rPr>
              <w:lastRenderedPageBreak/>
              <w:t>国家/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发行方</w:t>
            </w:r>
            <w:r w:rsidRPr="006549AD"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D66B43" w:rsidRPr="00151927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日本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6549AD">
              <w:rPr>
                <w:rFonts w:asciiTheme="minorHAnsi" w:hAnsiTheme="minorHAnsi"/>
                <w:b/>
                <w:bCs/>
                <w:color w:val="000000"/>
              </w:rPr>
              <w:t>SoftBank Corp.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>1-9-1, Higashi-Shimbashi, Minato-ku,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lang w:val="fr-CH"/>
              </w:rPr>
            </w:pPr>
            <w:r w:rsidRPr="006549AD">
              <w:rPr>
                <w:rFonts w:asciiTheme="minorHAnsi" w:hAnsiTheme="minorHAnsi"/>
                <w:color w:val="000000"/>
                <w:lang w:val="fr-CH"/>
              </w:rPr>
              <w:t>TOKYO 105-7317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6549AD">
              <w:rPr>
                <w:rFonts w:asciiTheme="minorHAnsi" w:hAnsiTheme="minorHAnsi"/>
                <w:b/>
              </w:rPr>
              <w:t>89 81 65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6549AD">
              <w:rPr>
                <w:rFonts w:asciiTheme="minorHAnsi" w:hAnsiTheme="minorHAnsi"/>
                <w:color w:val="000000"/>
                <w:lang w:val="es-ES_tradnl"/>
              </w:rPr>
              <w:t>Tamanari Okada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6549AD">
              <w:rPr>
                <w:rFonts w:asciiTheme="minorHAnsi" w:hAnsiTheme="minorHAnsi"/>
                <w:color w:val="000000"/>
                <w:lang w:val="es-ES_tradnl"/>
              </w:rPr>
              <w:t>1-9-1, Higashi-Shimbashi, Minato-ku,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6549AD">
              <w:rPr>
                <w:rFonts w:asciiTheme="minorHAnsi" w:hAnsiTheme="minorHAnsi"/>
                <w:color w:val="000000"/>
                <w:lang w:val="es-ES_tradnl"/>
              </w:rPr>
              <w:t>TOKYO 105-7317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电话：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  <w:t>+81 3 6889 1081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8"/>
              </w:tabs>
              <w:spacing w:before="0"/>
              <w:jc w:val="left"/>
              <w:rPr>
                <w:rFonts w:asciiTheme="minorHAnsi" w:hAnsiTheme="minorHAns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传真：</w:t>
            </w:r>
            <w:r w:rsidR="00D66B43" w:rsidRPr="006549AD">
              <w:rPr>
                <w:rFonts w:asciiTheme="minorHAnsi" w:hAnsiTheme="minorHAnsi"/>
                <w:color w:val="000000"/>
                <w:lang w:val="fr-CH" w:eastAsia="zh-CN"/>
              </w:rPr>
              <w:t xml:space="preserve"> </w:t>
            </w:r>
            <w:r w:rsidR="00D66B43" w:rsidRPr="006549AD">
              <w:rPr>
                <w:rFonts w:asciiTheme="minorHAnsi" w:hAnsiTheme="minorHAnsi"/>
                <w:color w:val="000000"/>
                <w:lang w:val="fr-CH" w:eastAsia="zh-CN"/>
              </w:rPr>
              <w:tab/>
              <w:t>+81 3 6215 5561</w:t>
            </w:r>
          </w:p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4"/>
              </w:tabs>
              <w:spacing w:before="0"/>
              <w:jc w:val="left"/>
              <w:rPr>
                <w:rFonts w:asciiTheme="minorHAnsi" w:hAnsiTheme="minorHAns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电子邮件：</w:t>
            </w:r>
            <w:r w:rsidR="00D66B43" w:rsidRPr="006549AD">
              <w:rPr>
                <w:rFonts w:asciiTheme="minorHAnsi" w:hAnsiTheme="minorHAnsi"/>
                <w:color w:val="000000"/>
                <w:lang w:val="fr-CH" w:eastAsia="zh-CN"/>
              </w:rPr>
              <w:t>SBMGRP-RPPS@g.softbank.co.jp</w:t>
            </w:r>
          </w:p>
        </w:tc>
      </w:tr>
      <w:tr w:rsidR="00D66B43" w:rsidRPr="00151927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日本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</w:rPr>
            </w:pPr>
            <w:r w:rsidRPr="006549AD">
              <w:rPr>
                <w:rFonts w:asciiTheme="minorHAnsi" w:hAnsiTheme="minorHAnsi"/>
                <w:b/>
                <w:bCs/>
                <w:color w:val="000000"/>
              </w:rPr>
              <w:t>SoftBank Corp.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hAnsiTheme="minorHAnsi"/>
                <w:color w:val="000000"/>
              </w:rPr>
              <w:t>1-9-1, Higashi-Shimbashi, Minato-ku,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bCs/>
                <w:color w:val="000000"/>
                <w:lang w:val="fr-CH"/>
              </w:rPr>
            </w:pPr>
            <w:r w:rsidRPr="006549AD">
              <w:rPr>
                <w:rFonts w:asciiTheme="minorHAnsi" w:hAnsiTheme="minorHAnsi"/>
                <w:color w:val="000000"/>
                <w:lang w:val="fr-CH"/>
              </w:rPr>
              <w:t>TOKYO 105-7317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6549AD">
              <w:rPr>
                <w:rFonts w:asciiTheme="minorHAnsi" w:hAnsiTheme="minorHAnsi"/>
                <w:b/>
              </w:rPr>
              <w:t>89 81 70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6549AD">
              <w:rPr>
                <w:rFonts w:asciiTheme="minorHAnsi" w:hAnsiTheme="minorHAnsi"/>
                <w:color w:val="000000"/>
                <w:lang w:val="es-ES_tradnl"/>
              </w:rPr>
              <w:t>Tamanari Okada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6549AD">
              <w:rPr>
                <w:rFonts w:asciiTheme="minorHAnsi" w:hAnsiTheme="minorHAnsi"/>
                <w:color w:val="000000"/>
                <w:lang w:val="es-ES_tradnl"/>
              </w:rPr>
              <w:t>1-9-1, Higashi-Shimbashi, Minato-ku,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/>
              </w:rPr>
            </w:pPr>
            <w:r w:rsidRPr="006549AD">
              <w:rPr>
                <w:rFonts w:asciiTheme="minorHAnsi" w:hAnsiTheme="minorHAnsi"/>
                <w:color w:val="000000"/>
                <w:lang w:val="es-ES_tradnl"/>
              </w:rPr>
              <w:t>TOKYO 105-7317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8"/>
              </w:tabs>
              <w:spacing w:before="0"/>
              <w:jc w:val="left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es-ES_tradnl" w:eastAsia="zh-CN"/>
              </w:rPr>
              <w:t>电话：</w:t>
            </w:r>
            <w:r w:rsidR="00D66B43" w:rsidRPr="006549AD">
              <w:rPr>
                <w:rFonts w:asciiTheme="minorHAnsi" w:hAnsiTheme="minorHAnsi"/>
                <w:color w:val="000000"/>
                <w:lang w:val="es-ES_tradnl" w:eastAsia="zh-CN"/>
              </w:rPr>
              <w:tab/>
              <w:t>+81 3 6889 1081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8"/>
              </w:tabs>
              <w:spacing w:before="0"/>
              <w:jc w:val="left"/>
              <w:rPr>
                <w:rFonts w:asciiTheme="minorHAnsi" w:hAnsiTheme="minorHAns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传真：</w:t>
            </w:r>
            <w:r w:rsidR="00D66B43" w:rsidRPr="006549AD">
              <w:rPr>
                <w:rFonts w:asciiTheme="minorHAnsi" w:hAnsiTheme="minorHAnsi"/>
                <w:color w:val="000000"/>
                <w:lang w:val="fr-CH" w:eastAsia="zh-CN"/>
              </w:rPr>
              <w:t xml:space="preserve"> </w:t>
            </w:r>
            <w:r w:rsidR="00D66B43" w:rsidRPr="006549AD">
              <w:rPr>
                <w:rFonts w:asciiTheme="minorHAnsi" w:hAnsiTheme="minorHAnsi"/>
                <w:color w:val="000000"/>
                <w:lang w:val="fr-CH" w:eastAsia="zh-CN"/>
              </w:rPr>
              <w:tab/>
              <w:t>+81 3 6215 5561</w:t>
            </w:r>
          </w:p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58"/>
              </w:tabs>
              <w:spacing w:before="0"/>
              <w:jc w:val="left"/>
              <w:rPr>
                <w:rFonts w:asciiTheme="minorHAnsi" w:hAnsiTheme="minorHAns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lang w:val="fr-CH" w:eastAsia="zh-CN"/>
              </w:rPr>
              <w:t>电子邮件：</w:t>
            </w:r>
            <w:r w:rsidR="00D66B43" w:rsidRPr="006549AD">
              <w:rPr>
                <w:rFonts w:asciiTheme="minorHAnsi" w:hAnsiTheme="minorHAnsi"/>
                <w:color w:val="000000"/>
                <w:lang w:val="fr-CH" w:eastAsia="zh-CN"/>
              </w:rPr>
              <w:t>SBMGRP-RPPS@g.softbank.co.jp</w:t>
            </w:r>
          </w:p>
        </w:tc>
      </w:tr>
      <w:tr w:rsidR="00D66B43" w:rsidRPr="00E60B78" w:rsidTr="00151927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日本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spacing w:before="0"/>
              <w:jc w:val="left"/>
              <w:rPr>
                <w:color w:val="000000" w:themeColor="text1"/>
              </w:rPr>
            </w:pPr>
            <w:r w:rsidRPr="006549AD">
              <w:rPr>
                <w:b/>
                <w:bCs/>
                <w:color w:val="000000" w:themeColor="text1"/>
              </w:rPr>
              <w:t>Wireless City Planning Inc.</w:t>
            </w:r>
          </w:p>
          <w:p w:rsidR="00D66B43" w:rsidRPr="006549AD" w:rsidRDefault="00D66B43" w:rsidP="00D66B43">
            <w:pPr>
              <w:spacing w:before="0"/>
              <w:jc w:val="left"/>
              <w:rPr>
                <w:color w:val="000000" w:themeColor="text1"/>
              </w:rPr>
            </w:pPr>
            <w:r w:rsidRPr="006549AD">
              <w:rPr>
                <w:color w:val="000000" w:themeColor="text1"/>
              </w:rPr>
              <w:t>1-9-1, Higashi-Shimbashi, Minato-ku</w:t>
            </w:r>
          </w:p>
          <w:p w:rsidR="00D66B43" w:rsidRPr="006549AD" w:rsidRDefault="00D66B43" w:rsidP="00D66B43">
            <w:pPr>
              <w:spacing w:before="0"/>
              <w:jc w:val="left"/>
              <w:rPr>
                <w:color w:val="000000" w:themeColor="text1"/>
              </w:rPr>
            </w:pPr>
            <w:r w:rsidRPr="006549AD">
              <w:rPr>
                <w:color w:val="000000" w:themeColor="text1"/>
              </w:rPr>
              <w:t>105-7303 TOKYO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</w:rPr>
            </w:pPr>
            <w:r w:rsidRPr="006549AD">
              <w:rPr>
                <w:rFonts w:asciiTheme="minorHAnsi" w:hAnsiTheme="minorHAnsi"/>
                <w:b/>
              </w:rPr>
              <w:t>89 81 71</w:t>
            </w:r>
          </w:p>
        </w:tc>
        <w:tc>
          <w:tcPr>
            <w:tcW w:w="3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spacing w:before="0"/>
              <w:jc w:val="left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Technology Management Department</w:t>
            </w:r>
          </w:p>
          <w:p w:rsidR="00D66B43" w:rsidRPr="006549AD" w:rsidRDefault="00D66B43" w:rsidP="00D66B43">
            <w:pPr>
              <w:spacing w:before="0"/>
              <w:jc w:val="left"/>
              <w:rPr>
                <w:rFonts w:asciiTheme="minorHAnsi" w:hAnsiTheme="minorHAnsi"/>
              </w:rPr>
            </w:pPr>
            <w:r w:rsidRPr="006549AD">
              <w:rPr>
                <w:rFonts w:asciiTheme="minorHAnsi" w:hAnsiTheme="minorHAnsi"/>
              </w:rPr>
              <w:t>1-9-1, Higashi-Shimbashi, Minato-ku</w:t>
            </w:r>
          </w:p>
          <w:p w:rsidR="00D66B43" w:rsidRPr="006549AD" w:rsidRDefault="00D66B43" w:rsidP="00D66B43">
            <w:pPr>
              <w:spacing w:before="0"/>
              <w:jc w:val="left"/>
              <w:rPr>
                <w:rFonts w:asciiTheme="minorHAnsi" w:hAnsiTheme="minorHAnsi"/>
                <w:lang w:val="es-ES_tradnl" w:eastAsia="zh-CN"/>
              </w:rPr>
            </w:pPr>
            <w:r w:rsidRPr="006549AD">
              <w:rPr>
                <w:rFonts w:asciiTheme="minorHAnsi" w:hAnsiTheme="minorHAnsi"/>
                <w:lang w:val="es-ES_tradnl" w:eastAsia="zh-CN"/>
              </w:rPr>
              <w:t>105-7303 TOKYO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left" w:pos="970"/>
              </w:tabs>
              <w:spacing w:before="0"/>
              <w:jc w:val="left"/>
              <w:rPr>
                <w:rFonts w:asciiTheme="minorHAnsi" w:hAnsiTheme="minorHAnsi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lang w:val="es-ES_tradnl" w:eastAsia="zh-CN"/>
              </w:rPr>
              <w:t>电话：</w:t>
            </w:r>
            <w:r w:rsidR="00D66B43" w:rsidRPr="006549AD">
              <w:rPr>
                <w:rFonts w:asciiTheme="minorHAnsi" w:hAnsiTheme="minorHAnsi"/>
                <w:lang w:val="es-ES_tradnl" w:eastAsia="zh-CN"/>
              </w:rPr>
              <w:t xml:space="preserve"> </w:t>
            </w:r>
            <w:r w:rsidR="00D66B43" w:rsidRPr="006549AD">
              <w:rPr>
                <w:rFonts w:asciiTheme="minorHAnsi" w:hAnsiTheme="minorHAnsi"/>
                <w:lang w:val="es-ES_tradnl" w:eastAsia="zh-CN"/>
              </w:rPr>
              <w:tab/>
              <w:t>+81 3 6889 0820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left" w:pos="970"/>
              </w:tabs>
              <w:spacing w:before="0"/>
              <w:jc w:val="left"/>
              <w:rPr>
                <w:rFonts w:asciiTheme="minorHAnsi" w:hAnsiTheme="minorHAnsi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lang w:val="es-ES_tradnl" w:eastAsia="zh-CN"/>
              </w:rPr>
              <w:t>传真：</w:t>
            </w:r>
            <w:r w:rsidR="00D66B43" w:rsidRPr="006549AD">
              <w:rPr>
                <w:rFonts w:asciiTheme="minorHAnsi" w:hAnsiTheme="minorHAnsi"/>
                <w:lang w:val="es-ES_tradnl" w:eastAsia="zh-CN"/>
              </w:rPr>
              <w:t xml:space="preserve"> </w:t>
            </w:r>
            <w:r w:rsidR="00D66B43" w:rsidRPr="006549AD">
              <w:rPr>
                <w:rFonts w:asciiTheme="minorHAnsi" w:hAnsiTheme="minorHAnsi"/>
                <w:lang w:val="es-ES_tradnl" w:eastAsia="zh-CN"/>
              </w:rPr>
              <w:tab/>
              <w:t xml:space="preserve">+81 3 6215 5180 </w:t>
            </w:r>
          </w:p>
          <w:p w:rsidR="00D66B43" w:rsidRPr="006549AD" w:rsidRDefault="004F5A29" w:rsidP="00D66B43">
            <w:pPr>
              <w:tabs>
                <w:tab w:val="clear" w:pos="567"/>
                <w:tab w:val="left" w:pos="659"/>
              </w:tabs>
              <w:spacing w:before="0"/>
              <w:jc w:val="left"/>
              <w:rPr>
                <w:color w:val="000000" w:themeColor="text1"/>
                <w:lang w:val="es-ES_tradnl" w:eastAsia="zh-CN"/>
              </w:rPr>
            </w:pPr>
            <w:r>
              <w:rPr>
                <w:rFonts w:ascii="SimSun" w:eastAsia="SimSun" w:hAnsi="SimSun" w:cs="SimSun" w:hint="eastAsia"/>
                <w:lang w:val="es-ES_tradnl" w:eastAsia="zh-CN"/>
              </w:rPr>
              <w:t>电子邮件：</w:t>
            </w:r>
            <w:r w:rsidR="00D66B43" w:rsidRPr="006549AD">
              <w:rPr>
                <w:rFonts w:asciiTheme="minorHAnsi" w:hAnsiTheme="minorHAnsi"/>
                <w:lang w:val="es-ES_tradnl" w:eastAsia="zh-CN"/>
              </w:rPr>
              <w:t>SBMGRP-RPPS@g.softbank.co.jp</w:t>
            </w:r>
          </w:p>
        </w:tc>
      </w:tr>
    </w:tbl>
    <w:p w:rsidR="00D66B43" w:rsidRPr="006549AD" w:rsidRDefault="00D66B43" w:rsidP="00D66B43">
      <w:pPr>
        <w:spacing w:before="0"/>
        <w:rPr>
          <w:lang w:val="es-ES_tradnl" w:eastAsia="zh-CN"/>
        </w:rPr>
      </w:pPr>
    </w:p>
    <w:p w:rsidR="00D66B43" w:rsidRPr="006549AD" w:rsidRDefault="00D66B43" w:rsidP="00D66B4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  <w:b/>
          <w:bCs/>
          <w:lang w:val="es-ES_tradnl" w:eastAsia="zh-CN"/>
        </w:rPr>
      </w:pPr>
    </w:p>
    <w:p w:rsidR="00D66B43" w:rsidRPr="006549AD" w:rsidRDefault="004F5A29" w:rsidP="00D66B43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asciiTheme="minorHAnsi" w:hAnsiTheme="minorHAnsi" w:cs="Arial"/>
        </w:rPr>
      </w:pPr>
      <w:r>
        <w:rPr>
          <w:rFonts w:ascii="SimSun" w:eastAsia="SimSun" w:hAnsi="SimSun" w:cs="SimSun" w:hint="eastAsia"/>
          <w:b/>
          <w:bCs/>
        </w:rPr>
        <w:t>斯洛伐克</w:t>
      </w:r>
      <w:r w:rsidR="00D66B43" w:rsidRPr="006549AD">
        <w:rPr>
          <w:rFonts w:asciiTheme="minorHAnsi" w:hAnsiTheme="minorHAnsi" w:cs="Arial"/>
          <w:b/>
          <w:bCs/>
        </w:rPr>
        <w:tab/>
        <w:t>LIR</w:t>
      </w:r>
    </w:p>
    <w:tbl>
      <w:tblPr>
        <w:tblW w:w="518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2408"/>
        <w:gridCol w:w="1568"/>
        <w:gridCol w:w="3990"/>
      </w:tblGrid>
      <w:tr w:rsidR="00D66B43" w:rsidRPr="006549AD" w:rsidTr="00151927"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  <w:lang w:eastAsia="zh-CN"/>
              </w:rPr>
            </w:pPr>
            <w:r w:rsidRPr="006549AD">
              <w:rPr>
                <w:rFonts w:ascii="STKaiti" w:eastAsia="STKaiti" w:hAnsi="STKaiti" w:cs="Arial" w:hint="eastAsia"/>
              </w:rPr>
              <w:t>国家/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地理区域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公司名称/地址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发行方</w:t>
            </w:r>
            <w:r w:rsidRPr="006549AD">
              <w:rPr>
                <w:rFonts w:ascii="STKaiti" w:eastAsia="STKaiti" w:hAnsi="STKaiti" w:cs="Arial" w:hint="eastAsia"/>
              </w:rPr>
              <w:br/>
              <w:t>标识号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="STKaiti" w:eastAsia="STKaiti" w:hAnsi="STKaiti" w:cs="Arial"/>
              </w:rPr>
            </w:pPr>
            <w:r w:rsidRPr="006549AD">
              <w:rPr>
                <w:rFonts w:ascii="STKaiti" w:eastAsia="STKaiti" w:hAnsi="STKaiti" w:cs="Arial" w:hint="eastAsia"/>
              </w:rPr>
              <w:t>联系人</w:t>
            </w:r>
          </w:p>
        </w:tc>
      </w:tr>
      <w:tr w:rsidR="00D66B43" w:rsidRPr="006A35DE" w:rsidTr="00151927"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斯洛伐克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/>
                <w:b/>
                <w:bCs/>
                <w:lang w:val="sk-SK"/>
              </w:rPr>
            </w:pPr>
            <w:r w:rsidRPr="006549AD">
              <w:rPr>
                <w:rFonts w:asciiTheme="minorHAnsi" w:eastAsia="SimSun" w:hAnsiTheme="minorHAnsi"/>
                <w:b/>
                <w:bCs/>
                <w:lang w:val="sk-SK"/>
              </w:rPr>
              <w:t>Slovak Telekom, a.s.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/>
                <w:lang w:val="sk-SK"/>
              </w:rPr>
            </w:pPr>
            <w:r w:rsidRPr="006549AD">
              <w:rPr>
                <w:rFonts w:asciiTheme="minorHAnsi" w:eastAsia="SimSun" w:hAnsiTheme="minorHAnsi"/>
                <w:lang w:val="sk-SK"/>
              </w:rPr>
              <w:t>28 Bajkalská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eastAsia="SimSun" w:hAnsiTheme="minorHAnsi"/>
                <w:lang w:val="sk-SK"/>
              </w:rPr>
              <w:t>817 62 BRATISLAVA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/>
                <w:b/>
              </w:rPr>
            </w:pPr>
            <w:r w:rsidRPr="006549AD">
              <w:rPr>
                <w:rFonts w:asciiTheme="minorHAnsi" w:hAnsiTheme="minorHAnsi"/>
                <w:b/>
              </w:rPr>
              <w:t>89 421 02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bCs/>
              </w:rPr>
            </w:pPr>
            <w:r w:rsidRPr="006549AD">
              <w:rPr>
                <w:rFonts w:asciiTheme="minorHAnsi" w:hAnsiTheme="minorHAnsi" w:cs="Arial"/>
                <w:bdr w:val="none" w:sz="0" w:space="0" w:color="auto" w:frame="1"/>
                <w:shd w:val="clear" w:color="auto" w:fill="FFFFFF"/>
              </w:rPr>
              <w:t>Mr Sebastian Schumann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/>
                <w:lang w:val="sk-SK"/>
              </w:rPr>
            </w:pPr>
            <w:r w:rsidRPr="006549AD">
              <w:rPr>
                <w:rFonts w:asciiTheme="minorHAnsi" w:eastAsia="SimSun" w:hAnsiTheme="minorHAnsi"/>
                <w:lang w:val="sk-SK"/>
              </w:rPr>
              <w:t>28 Bajkalská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/>
                <w:lang w:val="sk-SK"/>
              </w:rPr>
            </w:pPr>
            <w:r w:rsidRPr="006549AD">
              <w:rPr>
                <w:rFonts w:asciiTheme="minorHAnsi" w:eastAsia="SimSun" w:hAnsiTheme="minorHAnsi"/>
                <w:lang w:val="sk-SK"/>
              </w:rPr>
              <w:t>817 62 BRATISLAVA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97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hd w:val="clear" w:color="auto" w:fill="FFFFFF"/>
                <w:lang w:eastAsia="zh-CN"/>
              </w:rPr>
            </w:pPr>
            <w:r>
              <w:rPr>
                <w:rFonts w:ascii="SimSun" w:eastAsia="SimSun" w:hAnsi="SimSun" w:cs="SimSun" w:hint="eastAsia"/>
                <w:shd w:val="clear" w:color="auto" w:fill="FFFFFF"/>
                <w:lang w:eastAsia="zh-CN"/>
              </w:rPr>
              <w:t>电话：</w:t>
            </w:r>
            <w:r w:rsidR="00151927">
              <w:rPr>
                <w:rFonts w:asciiTheme="minorHAnsi" w:hAnsiTheme="minorHAnsi" w:cs="Arial"/>
                <w:shd w:val="clear" w:color="auto" w:fill="FFFFFF"/>
                <w:lang w:eastAsia="zh-CN"/>
              </w:rPr>
              <w:t xml:space="preserve"> </w:t>
            </w:r>
            <w:r w:rsidR="00151927">
              <w:rPr>
                <w:rFonts w:asciiTheme="minorHAnsi" w:hAnsiTheme="minorHAnsi" w:cs="Arial"/>
                <w:shd w:val="clear" w:color="auto" w:fill="FFFFFF"/>
                <w:lang w:eastAsia="zh-CN"/>
              </w:rPr>
              <w:tab/>
            </w:r>
            <w:r w:rsidR="00D66B43" w:rsidRPr="006549AD">
              <w:rPr>
                <w:rFonts w:asciiTheme="minorHAnsi" w:hAnsiTheme="minorHAnsi" w:cs="Arial"/>
                <w:shd w:val="clear" w:color="auto" w:fill="FFFFFF"/>
                <w:lang w:eastAsia="zh-CN"/>
              </w:rPr>
              <w:t>+421 258823332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97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shd w:val="clear" w:color="auto" w:fill="FFFFFF"/>
                <w:lang w:val="fr-CH" w:eastAsia="zh-CN"/>
              </w:rPr>
              <w:t>传真：</w:t>
            </w:r>
            <w:r w:rsidR="00151927">
              <w:rPr>
                <w:rFonts w:asciiTheme="minorHAnsi" w:hAnsiTheme="minorHAnsi" w:cs="Arial"/>
                <w:shd w:val="clear" w:color="auto" w:fill="FFFFFF"/>
                <w:lang w:val="fr-CH" w:eastAsia="zh-CN"/>
              </w:rPr>
              <w:t xml:space="preserve"> </w:t>
            </w:r>
            <w:r w:rsidR="00151927">
              <w:rPr>
                <w:rFonts w:asciiTheme="minorHAnsi" w:hAnsiTheme="minorHAnsi" w:cs="Arial"/>
                <w:shd w:val="clear" w:color="auto" w:fill="FFFFFF"/>
                <w:lang w:val="fr-CH" w:eastAsia="zh-CN"/>
              </w:rPr>
              <w:tab/>
            </w:r>
            <w:r w:rsidR="00D66B43" w:rsidRPr="006549AD">
              <w:rPr>
                <w:rFonts w:asciiTheme="minorHAnsi" w:hAnsiTheme="minorHAnsi" w:cs="Arial"/>
                <w:shd w:val="clear" w:color="auto" w:fill="FFFFFF"/>
                <w:lang w:val="fr-CH" w:eastAsia="zh-CN"/>
              </w:rPr>
              <w:t>+421 253418164</w:t>
            </w:r>
          </w:p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444444"/>
                <w:shd w:val="clear" w:color="auto" w:fill="FFFFFF"/>
                <w:lang w:val="fr-CH" w:eastAsia="zh-CN"/>
              </w:rPr>
              <w:t>电子邮件：</w:t>
            </w:r>
            <w:r w:rsidR="00D66B43" w:rsidRPr="006549AD">
              <w:rPr>
                <w:rFonts w:asciiTheme="minorHAnsi" w:hAnsiTheme="minorHAnsi" w:cs="Arial"/>
                <w:bdr w:val="none" w:sz="0" w:space="0" w:color="auto" w:frame="1"/>
                <w:shd w:val="clear" w:color="auto" w:fill="FFFFFF"/>
                <w:lang w:val="fr-CH" w:eastAsia="zh-CN"/>
              </w:rPr>
              <w:t>sebastian.schumann@t-com.sk</w:t>
            </w:r>
          </w:p>
        </w:tc>
      </w:tr>
      <w:tr w:rsidR="00D66B43" w:rsidRPr="006A35DE" w:rsidTr="00151927"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</w:rPr>
            </w:pPr>
            <w:r>
              <w:rPr>
                <w:rFonts w:ascii="SimSun" w:eastAsia="SimSun" w:hAnsi="SimSun" w:cs="SimSun" w:hint="eastAsia"/>
              </w:rPr>
              <w:t>斯洛伐克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/>
                <w:b/>
                <w:bCs/>
                <w:lang w:val="sk-SK"/>
              </w:rPr>
            </w:pPr>
            <w:r w:rsidRPr="006549AD">
              <w:rPr>
                <w:rFonts w:asciiTheme="minorHAnsi" w:eastAsia="SimSun" w:hAnsiTheme="minorHAnsi"/>
                <w:b/>
                <w:bCs/>
                <w:lang w:val="sk-SK"/>
              </w:rPr>
              <w:t>Slovak Telekom, a.s.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/>
                <w:lang w:val="sk-SK"/>
              </w:rPr>
            </w:pPr>
            <w:r w:rsidRPr="006549AD">
              <w:rPr>
                <w:rFonts w:asciiTheme="minorHAnsi" w:eastAsia="SimSun" w:hAnsiTheme="minorHAnsi"/>
                <w:lang w:val="sk-SK"/>
              </w:rPr>
              <w:t>28 Bajkalská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color w:val="000000"/>
              </w:rPr>
            </w:pPr>
            <w:r w:rsidRPr="006549AD">
              <w:rPr>
                <w:rFonts w:asciiTheme="minorHAnsi" w:eastAsia="SimSun" w:hAnsiTheme="minorHAnsi"/>
                <w:lang w:val="sk-SK"/>
              </w:rPr>
              <w:t>817 62 BRATISLAVA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b/>
              </w:rPr>
            </w:pPr>
            <w:r w:rsidRPr="006549AD">
              <w:rPr>
                <w:rFonts w:asciiTheme="minorHAnsi" w:hAnsiTheme="minorHAnsi"/>
                <w:b/>
              </w:rPr>
              <w:t>89 421 03</w:t>
            </w:r>
          </w:p>
        </w:tc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bCs/>
              </w:rPr>
            </w:pPr>
            <w:r w:rsidRPr="006549AD">
              <w:rPr>
                <w:rFonts w:asciiTheme="minorHAnsi" w:hAnsiTheme="minorHAnsi" w:cs="Arial"/>
                <w:bdr w:val="none" w:sz="0" w:space="0" w:color="auto" w:frame="1"/>
                <w:shd w:val="clear" w:color="auto" w:fill="FFFFFF"/>
              </w:rPr>
              <w:t>Mr Sebastian Schumann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/>
                <w:lang w:val="sk-SK"/>
              </w:rPr>
            </w:pPr>
            <w:r w:rsidRPr="006549AD">
              <w:rPr>
                <w:rFonts w:asciiTheme="minorHAnsi" w:eastAsia="SimSun" w:hAnsiTheme="minorHAnsi"/>
                <w:lang w:val="sk-SK"/>
              </w:rPr>
              <w:t>28 Bajkalská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/>
                <w:lang w:val="sk-SK"/>
              </w:rPr>
            </w:pPr>
            <w:r w:rsidRPr="006549AD">
              <w:rPr>
                <w:rFonts w:asciiTheme="minorHAnsi" w:eastAsia="SimSun" w:hAnsiTheme="minorHAnsi"/>
                <w:lang w:val="sk-SK"/>
              </w:rPr>
              <w:t>817 62 BRATISLAVA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7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hd w:val="clear" w:color="auto" w:fill="FFFFFF"/>
                <w:lang w:eastAsia="zh-CN"/>
              </w:rPr>
            </w:pPr>
            <w:r>
              <w:rPr>
                <w:rFonts w:ascii="SimSun" w:eastAsia="SimSun" w:hAnsi="SimSun" w:cs="SimSun" w:hint="eastAsia"/>
                <w:shd w:val="clear" w:color="auto" w:fill="FFFFFF"/>
                <w:lang w:eastAsia="zh-CN"/>
              </w:rPr>
              <w:t>电话：</w:t>
            </w:r>
            <w:r w:rsidR="00151927">
              <w:rPr>
                <w:rFonts w:asciiTheme="minorHAnsi" w:hAnsiTheme="minorHAnsi" w:cs="Arial"/>
                <w:shd w:val="clear" w:color="auto" w:fill="FFFFFF"/>
                <w:lang w:eastAsia="zh-CN"/>
              </w:rPr>
              <w:t xml:space="preserve"> </w:t>
            </w:r>
            <w:r w:rsidR="00151927">
              <w:rPr>
                <w:rFonts w:asciiTheme="minorHAnsi" w:hAnsiTheme="minorHAnsi" w:cs="Arial"/>
                <w:shd w:val="clear" w:color="auto" w:fill="FFFFFF"/>
                <w:lang w:eastAsia="zh-CN"/>
              </w:rPr>
              <w:tab/>
            </w:r>
            <w:r w:rsidR="00D66B43" w:rsidRPr="006549AD">
              <w:rPr>
                <w:rFonts w:asciiTheme="minorHAnsi" w:hAnsiTheme="minorHAnsi" w:cs="Arial"/>
                <w:shd w:val="clear" w:color="auto" w:fill="FFFFFF"/>
                <w:lang w:eastAsia="zh-CN"/>
              </w:rPr>
              <w:t>+421 258823332</w:t>
            </w:r>
          </w:p>
          <w:p w:rsidR="00D66B43" w:rsidRPr="006549AD" w:rsidRDefault="004F5A2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97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shd w:val="clear" w:color="auto" w:fill="FFFFFF"/>
                <w:lang w:val="fr-CH" w:eastAsia="zh-CN"/>
              </w:rPr>
              <w:t>传真：</w:t>
            </w:r>
            <w:r w:rsidR="00151927">
              <w:rPr>
                <w:rFonts w:asciiTheme="minorHAnsi" w:hAnsiTheme="minorHAnsi" w:cs="Arial"/>
                <w:shd w:val="clear" w:color="auto" w:fill="FFFFFF"/>
                <w:lang w:val="fr-CH" w:eastAsia="zh-CN"/>
              </w:rPr>
              <w:t xml:space="preserve"> </w:t>
            </w:r>
            <w:r w:rsidR="00151927">
              <w:rPr>
                <w:rFonts w:asciiTheme="minorHAnsi" w:hAnsiTheme="minorHAnsi" w:cs="Arial"/>
                <w:shd w:val="clear" w:color="auto" w:fill="FFFFFF"/>
                <w:lang w:val="fr-CH" w:eastAsia="zh-CN"/>
              </w:rPr>
              <w:tab/>
            </w:r>
            <w:r w:rsidR="00D66B43" w:rsidRPr="006549AD">
              <w:rPr>
                <w:rFonts w:asciiTheme="minorHAnsi" w:hAnsiTheme="minorHAnsi" w:cs="Arial"/>
                <w:shd w:val="clear" w:color="auto" w:fill="FFFFFF"/>
                <w:lang w:val="fr-CH" w:eastAsia="zh-CN"/>
              </w:rPr>
              <w:t>+421 253418164</w:t>
            </w:r>
          </w:p>
          <w:p w:rsidR="00D66B43" w:rsidRPr="006549AD" w:rsidRDefault="004F5A29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color w:val="444444"/>
                <w:shd w:val="clear" w:color="auto" w:fill="FFFFFF"/>
                <w:lang w:val="fr-CH" w:eastAsia="zh-CN"/>
              </w:rPr>
              <w:t>电子邮件：</w:t>
            </w:r>
            <w:r w:rsidR="00D66B43" w:rsidRPr="006549AD">
              <w:rPr>
                <w:rFonts w:asciiTheme="minorHAnsi" w:hAnsiTheme="minorHAnsi" w:cs="Arial"/>
                <w:bdr w:val="none" w:sz="0" w:space="0" w:color="auto" w:frame="1"/>
                <w:shd w:val="clear" w:color="auto" w:fill="FFFFFF"/>
                <w:lang w:val="fr-CH" w:eastAsia="zh-CN"/>
              </w:rPr>
              <w:t>sebastian.schumann@t-com.sk</w:t>
            </w:r>
          </w:p>
        </w:tc>
      </w:tr>
    </w:tbl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22"/>
          <w:szCs w:val="22"/>
          <w:lang w:val="fr-CH" w:eastAsia="zh-CN"/>
        </w:rPr>
      </w:pPr>
    </w:p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 w:eastAsia="zh-CN"/>
        </w:rPr>
      </w:pPr>
      <w:r w:rsidRPr="006549AD">
        <w:rPr>
          <w:lang w:val="fr-CH" w:eastAsia="zh-CN"/>
        </w:rPr>
        <w:br w:type="page"/>
      </w:r>
    </w:p>
    <w:p w:rsidR="002B6349" w:rsidRPr="006549AD" w:rsidRDefault="002B6349" w:rsidP="002B6349">
      <w:pPr>
        <w:pStyle w:val="Heading20"/>
        <w:rPr>
          <w:rFonts w:eastAsia="SimSun" w:cs="Arial"/>
          <w:lang w:val="en-US" w:eastAsia="zh-CN"/>
        </w:rPr>
      </w:pPr>
      <w:bookmarkStart w:id="456" w:name="_Toc495330578"/>
      <w:bookmarkStart w:id="457" w:name="_Toc504136572"/>
      <w:bookmarkStart w:id="458" w:name="_Toc508270485"/>
      <w:r w:rsidRPr="006549AD">
        <w:rPr>
          <w:rFonts w:hint="eastAsia"/>
          <w:lang w:eastAsia="zh-CN"/>
        </w:rPr>
        <w:lastRenderedPageBreak/>
        <w:t>用于公共网络和订户的国际识别规划的移动网络代码（</w:t>
      </w:r>
      <w:r w:rsidRPr="006549AD">
        <w:rPr>
          <w:lang w:eastAsia="zh-CN"/>
        </w:rPr>
        <w:t>MNC</w:t>
      </w:r>
      <w:r w:rsidRPr="006549AD">
        <w:rPr>
          <w:rFonts w:hint="eastAsia"/>
          <w:lang w:eastAsia="zh-CN"/>
        </w:rPr>
        <w:t>）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（依据</w:t>
      </w:r>
      <w:r w:rsidRPr="006549AD">
        <w:rPr>
          <w:lang w:eastAsia="zh-CN"/>
        </w:rPr>
        <w:t>ITU-T E.212</w:t>
      </w:r>
      <w:r w:rsidRPr="006549AD">
        <w:rPr>
          <w:rFonts w:hint="eastAsia"/>
          <w:lang w:eastAsia="zh-CN"/>
        </w:rPr>
        <w:t>建议书（</w:t>
      </w:r>
      <w:r w:rsidRPr="006549AD">
        <w:rPr>
          <w:lang w:eastAsia="zh-CN"/>
        </w:rPr>
        <w:t>09/2016</w:t>
      </w:r>
      <w:r w:rsidRPr="006549AD">
        <w:rPr>
          <w:rFonts w:hint="eastAsia"/>
          <w:lang w:eastAsia="zh-CN"/>
        </w:rPr>
        <w:t>））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（截至</w:t>
      </w:r>
      <w:r w:rsidRPr="006549AD">
        <w:rPr>
          <w:lang w:eastAsia="zh-CN"/>
        </w:rPr>
        <w:t>2016</w:t>
      </w:r>
      <w:r w:rsidRPr="006549AD">
        <w:rPr>
          <w:rFonts w:hint="eastAsia"/>
          <w:lang w:eastAsia="zh-CN"/>
        </w:rPr>
        <w:t>年</w:t>
      </w:r>
      <w:r w:rsidRPr="006549AD">
        <w:rPr>
          <w:lang w:eastAsia="zh-CN"/>
        </w:rPr>
        <w:t>11</w:t>
      </w:r>
      <w:r w:rsidRPr="006549AD">
        <w:rPr>
          <w:rFonts w:hint="eastAsia"/>
          <w:lang w:eastAsia="zh-CN"/>
        </w:rPr>
        <w:t>月</w:t>
      </w:r>
      <w:r w:rsidRPr="006549AD">
        <w:rPr>
          <w:lang w:eastAsia="zh-CN"/>
        </w:rPr>
        <w:t>1</w:t>
      </w:r>
      <w:r w:rsidRPr="006549AD">
        <w:rPr>
          <w:rFonts w:hint="eastAsia"/>
          <w:lang w:eastAsia="zh-CN"/>
        </w:rPr>
        <w:t>日）</w:t>
      </w:r>
      <w:bookmarkEnd w:id="456"/>
      <w:bookmarkEnd w:id="457"/>
      <w:bookmarkEnd w:id="458"/>
    </w:p>
    <w:p w:rsidR="002B6349" w:rsidRPr="006549AD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center"/>
        <w:textAlignment w:val="auto"/>
        <w:rPr>
          <w:lang w:val="en-US" w:eastAsia="zh-CN"/>
        </w:rPr>
      </w:pPr>
      <w:r w:rsidRPr="006549AD">
        <w:rPr>
          <w:rFonts w:eastAsia="SimSun" w:cs="Arial" w:hint="eastAsia"/>
          <w:lang w:val="en-US" w:eastAsia="zh-CN"/>
        </w:rPr>
        <w:t>（国际电联《操作公报》</w:t>
      </w:r>
      <w:r w:rsidRPr="006549AD">
        <w:rPr>
          <w:rFonts w:eastAsia="Calibri"/>
          <w:color w:val="000000"/>
          <w:lang w:eastAsia="zh-CN"/>
        </w:rPr>
        <w:t>1111 - 1.XI.2016</w:t>
      </w:r>
      <w:r w:rsidRPr="006549AD">
        <w:rPr>
          <w:rFonts w:ascii="Microsoft YaHei" w:eastAsiaTheme="minorEastAsia" w:hAnsi="Microsoft YaHei" w:cs="Microsoft YaHei" w:hint="eastAsia"/>
          <w:color w:val="000000"/>
          <w:lang w:eastAsia="zh-CN"/>
        </w:rPr>
        <w:t>期的附件</w:t>
      </w:r>
      <w:r w:rsidRPr="006549AD">
        <w:rPr>
          <w:rFonts w:eastAsia="SimSun" w:cs="Arial" w:hint="eastAsia"/>
          <w:lang w:val="en-US" w:eastAsia="zh-CN"/>
        </w:rPr>
        <w:t>）</w:t>
      </w:r>
    </w:p>
    <w:p w:rsidR="002B6349" w:rsidRPr="006549AD" w:rsidRDefault="002B6349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eastAsia="SimSun" w:cs="Arial"/>
          <w:lang w:val="en-US" w:eastAsia="zh-CN"/>
        </w:rPr>
      </w:pPr>
      <w:r w:rsidRPr="006549AD">
        <w:rPr>
          <w:rFonts w:eastAsia="SimSun" w:cs="Arial" w:hint="eastAsia"/>
          <w:lang w:val="en-US" w:eastAsia="zh-CN"/>
        </w:rPr>
        <w:t>（第</w:t>
      </w:r>
      <w:r w:rsidR="00A41BB4" w:rsidRPr="006549AD">
        <w:rPr>
          <w:rFonts w:eastAsia="SimSun" w:cs="Arial"/>
          <w:lang w:val="en-US" w:eastAsia="zh-CN"/>
        </w:rPr>
        <w:t>3</w:t>
      </w:r>
      <w:r w:rsidR="00D66B43" w:rsidRPr="006549AD">
        <w:rPr>
          <w:rFonts w:eastAsia="SimSun" w:cs="Arial"/>
          <w:lang w:val="en-US" w:eastAsia="zh-CN"/>
        </w:rPr>
        <w:t>3</w:t>
      </w:r>
      <w:r w:rsidRPr="006549AD">
        <w:rPr>
          <w:rFonts w:eastAsia="SimSun" w:cs="Arial" w:hint="eastAsia"/>
          <w:lang w:val="en-US" w:eastAsia="zh-CN"/>
        </w:rPr>
        <w:t>号修正）</w:t>
      </w:r>
    </w:p>
    <w:tbl>
      <w:tblPr>
        <w:tblpPr w:leftFromText="180" w:rightFromText="180" w:vertAnchor="text" w:horzAnchor="margin" w:tblpXSpec="center" w:tblpY="163"/>
        <w:tblOverlap w:val="nev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4"/>
        <w:gridCol w:w="1559"/>
        <w:gridCol w:w="4571"/>
      </w:tblGrid>
      <w:tr w:rsidR="00866674" w:rsidRPr="006549AD" w:rsidTr="008C077C">
        <w:trPr>
          <w:trHeight w:val="297"/>
        </w:trPr>
        <w:tc>
          <w:tcPr>
            <w:tcW w:w="273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49A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6549AD">
              <w:rPr>
                <w:rFonts w:ascii="STKaiti" w:eastAsia="STKaiti" w:hAnsi="STKaiti" w:hint="eastAsia"/>
                <w:b/>
                <w:bCs/>
                <w:lang w:val="fr-FR" w:eastAsia="zh-CN"/>
              </w:rPr>
              <w:t>国家</w:t>
            </w:r>
            <w:r w:rsidRPr="006549AD">
              <w:rPr>
                <w:rFonts w:ascii="STKaiti" w:eastAsia="STKaiti" w:hAnsi="STKaiti" w:hint="eastAsia"/>
                <w:b/>
                <w:bCs/>
                <w:lang w:val="en-US" w:eastAsia="zh-CN"/>
              </w:rPr>
              <w:t>/</w:t>
            </w:r>
            <w:r w:rsidRPr="006549AD">
              <w:rPr>
                <w:rFonts w:ascii="STKaiti" w:eastAsia="STKaiti" w:hAnsi="STKaiti" w:hint="eastAsia"/>
                <w:b/>
                <w:bCs/>
                <w:lang w:val="fr-FR" w:eastAsia="zh-CN"/>
              </w:rPr>
              <w:t>地理区域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49A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  <w:r w:rsidRPr="006549AD">
              <w:rPr>
                <w:rFonts w:asciiTheme="minorHAnsi" w:eastAsia="STKaiti" w:hAnsiTheme="minorHAnsi"/>
                <w:b/>
                <w:color w:val="000000"/>
              </w:rPr>
              <w:t>MCC+MNC *</w:t>
            </w:r>
          </w:p>
        </w:tc>
        <w:tc>
          <w:tcPr>
            <w:tcW w:w="45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6674" w:rsidRPr="006549AD" w:rsidRDefault="00866674" w:rsidP="0086667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  <w:r w:rsidRPr="006549A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运营商</w:t>
            </w:r>
            <w:r w:rsidRPr="006549AD">
              <w:rPr>
                <w:rFonts w:ascii="KaiTi" w:eastAsia="KaiTi" w:hAnsi="KaiTi"/>
                <w:b/>
                <w:iCs/>
                <w:color w:val="000000"/>
                <w:lang w:val="en-US" w:eastAsia="zh-CN"/>
              </w:rPr>
              <w:t>/</w:t>
            </w:r>
            <w:r w:rsidRPr="006549AD">
              <w:rPr>
                <w:rFonts w:ascii="KaiTi" w:eastAsia="KaiTi" w:hAnsi="KaiTi" w:hint="eastAsia"/>
                <w:b/>
                <w:iCs/>
                <w:color w:val="000000"/>
                <w:lang w:val="en-US" w:eastAsia="zh-CN"/>
              </w:rPr>
              <w:t>网络</w:t>
            </w:r>
          </w:p>
        </w:tc>
      </w:tr>
      <w:tr w:rsidR="00D66B43" w:rsidRPr="006549AD" w:rsidTr="008C077C">
        <w:trPr>
          <w:trHeight w:val="260"/>
        </w:trPr>
        <w:tc>
          <w:tcPr>
            <w:tcW w:w="273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6B43" w:rsidRPr="006549AD" w:rsidRDefault="00D6013D" w:rsidP="00D601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澳大利亚</w:t>
            </w:r>
            <w:r w:rsidR="00D66B43" w:rsidRPr="006549AD">
              <w:rPr>
                <w:rFonts w:eastAsia="Calibri"/>
                <w:b/>
                <w:color w:val="000000"/>
                <w:lang w:eastAsia="zh-CN"/>
              </w:rPr>
              <w:t xml:space="preserve"> ADD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</w:rPr>
            </w:pPr>
          </w:p>
        </w:tc>
        <w:tc>
          <w:tcPr>
            <w:tcW w:w="457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</w:tr>
      <w:tr w:rsidR="00D66B43" w:rsidRPr="006549AD" w:rsidTr="008C077C">
        <w:trPr>
          <w:trHeight w:val="260"/>
        </w:trPr>
        <w:tc>
          <w:tcPr>
            <w:tcW w:w="2734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6549AD">
              <w:rPr>
                <w:rFonts w:eastAsia="Calibri"/>
                <w:color w:val="000000"/>
                <w:lang w:eastAsia="zh-CN"/>
              </w:rPr>
              <w:t>505 44</w:t>
            </w:r>
          </w:p>
        </w:tc>
        <w:tc>
          <w:tcPr>
            <w:tcW w:w="45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6549AD">
              <w:rPr>
                <w:rFonts w:eastAsia="Calibri"/>
                <w:color w:val="000000"/>
                <w:lang w:eastAsia="zh-CN"/>
              </w:rPr>
              <w:t>ROY HILL IRON ORE PTY LTD</w:t>
            </w:r>
          </w:p>
        </w:tc>
      </w:tr>
      <w:tr w:rsidR="00D66B43" w:rsidRPr="006549AD" w:rsidTr="008C077C">
        <w:trPr>
          <w:trHeight w:val="260"/>
        </w:trPr>
        <w:tc>
          <w:tcPr>
            <w:tcW w:w="2734" w:type="dxa"/>
            <w:vMerge w:val="restart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6B43" w:rsidRPr="006549AD" w:rsidRDefault="00D6013D" w:rsidP="00D601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>
              <w:rPr>
                <w:rFonts w:eastAsiaTheme="minorEastAsia" w:hint="eastAsia"/>
                <w:b/>
                <w:color w:val="000000"/>
                <w:lang w:eastAsia="zh-CN"/>
              </w:rPr>
              <w:t>塞拉利昂</w:t>
            </w:r>
            <w:r w:rsidR="00D66B43" w:rsidRPr="006549AD">
              <w:rPr>
                <w:rFonts w:eastAsia="Calibri"/>
                <w:b/>
                <w:color w:val="000000"/>
                <w:lang w:eastAsia="zh-CN"/>
              </w:rPr>
              <w:t xml:space="preserve"> ADD</w:t>
            </w:r>
          </w:p>
        </w:tc>
        <w:tc>
          <w:tcPr>
            <w:tcW w:w="1559" w:type="dxa"/>
            <w:tcBorders>
              <w:bottom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571" w:type="dxa"/>
            <w:tcBorders>
              <w:bottom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</w:p>
        </w:tc>
      </w:tr>
      <w:tr w:rsidR="00D66B43" w:rsidRPr="006549AD" w:rsidTr="008C077C">
        <w:trPr>
          <w:trHeight w:val="260"/>
        </w:trPr>
        <w:tc>
          <w:tcPr>
            <w:tcW w:w="2734" w:type="dxa"/>
            <w:vMerge/>
            <w:tcBorders>
              <w:right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eastAsia="zh-CN"/>
              </w:rPr>
            </w:pPr>
            <w:r w:rsidRPr="006549AD">
              <w:rPr>
                <w:rFonts w:eastAsia="Calibri"/>
                <w:color w:val="000000"/>
                <w:lang w:eastAsia="zh-CN"/>
              </w:rPr>
              <w:t>619 07</w:t>
            </w:r>
          </w:p>
        </w:tc>
        <w:tc>
          <w:tcPr>
            <w:tcW w:w="4571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6549AD">
              <w:rPr>
                <w:rFonts w:eastAsia="Calibri"/>
                <w:color w:val="000000"/>
                <w:lang w:eastAsia="zh-CN"/>
              </w:rPr>
              <w:t>QCELL SIERRA LEONE</w:t>
            </w:r>
          </w:p>
        </w:tc>
      </w:tr>
    </w:tbl>
    <w:p w:rsidR="00866674" w:rsidRPr="006549AD" w:rsidRDefault="00866674" w:rsidP="00F60E22">
      <w:pPr>
        <w:rPr>
          <w:rFonts w:ascii="Arial" w:eastAsia="Arial" w:hAnsi="Arial"/>
          <w:color w:val="000000"/>
          <w:sz w:val="16"/>
          <w:lang w:val="en-US" w:eastAsia="zh-CN"/>
        </w:rPr>
      </w:pPr>
    </w:p>
    <w:p w:rsidR="002B6349" w:rsidRPr="006549AD" w:rsidRDefault="002B6349" w:rsidP="00F60E22">
      <w:pPr>
        <w:rPr>
          <w:rFonts w:eastAsia="SimSun"/>
          <w:lang w:val="en-US" w:eastAsia="zh-CN"/>
        </w:rPr>
      </w:pPr>
      <w:r w:rsidRPr="006549AD">
        <w:rPr>
          <w:rFonts w:ascii="Arial" w:eastAsia="Arial" w:hAnsi="Arial"/>
          <w:color w:val="000000"/>
          <w:sz w:val="16"/>
          <w:lang w:val="en-US" w:eastAsia="zh-CN"/>
        </w:rPr>
        <w:t>____________</w:t>
      </w:r>
    </w:p>
    <w:p w:rsidR="002B6349" w:rsidRPr="006549AD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lang w:val="en-US" w:eastAsia="zh-CN"/>
        </w:rPr>
      </w:pPr>
      <w:r w:rsidRPr="006549AD">
        <w:rPr>
          <w:rFonts w:eastAsia="Calibri"/>
          <w:color w:val="000000"/>
          <w:sz w:val="16"/>
          <w:lang w:val="en-US" w:eastAsia="zh-CN"/>
        </w:rPr>
        <w:t>*</w:t>
      </w:r>
      <w:r w:rsidRPr="006549AD">
        <w:rPr>
          <w:rFonts w:eastAsia="Calibri"/>
          <w:color w:val="000000"/>
          <w:sz w:val="18"/>
          <w:lang w:val="en-US" w:eastAsia="zh-CN"/>
        </w:rPr>
        <w:t>        MCC</w:t>
      </w:r>
      <w:r w:rsidRPr="006549AD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Pr="006549AD">
        <w:rPr>
          <w:rFonts w:asciiTheme="minorEastAsia" w:eastAsiaTheme="minorEastAsia" w:hAnsiTheme="minorEastAsia" w:hint="eastAsia"/>
          <w:color w:val="000000"/>
          <w:sz w:val="18"/>
          <w:lang w:val="en-US" w:eastAsia="zh-CN"/>
        </w:rPr>
        <w:t>移动</w:t>
      </w:r>
      <w:r w:rsidRPr="006549AD">
        <w:rPr>
          <w:rFonts w:asciiTheme="minorEastAsia" w:eastAsiaTheme="minorEastAsia" w:hAnsiTheme="minorEastAsia" w:cs="Microsoft YaHei" w:hint="eastAsia"/>
          <w:color w:val="000000"/>
          <w:sz w:val="18"/>
          <w:lang w:val="en-US" w:eastAsia="zh-CN"/>
        </w:rPr>
        <w:t>国家代码</w:t>
      </w:r>
    </w:p>
    <w:p w:rsidR="002B6349" w:rsidRPr="006549AD" w:rsidRDefault="002B6349" w:rsidP="002B6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 w:rsidRPr="006549AD">
        <w:rPr>
          <w:rFonts w:eastAsia="Calibri"/>
          <w:color w:val="000000"/>
          <w:sz w:val="18"/>
          <w:lang w:val="en-US" w:eastAsia="zh-CN"/>
        </w:rPr>
        <w:t>          MNC</w:t>
      </w:r>
      <w:r w:rsidRPr="006549AD">
        <w:rPr>
          <w:rFonts w:eastAsiaTheme="minorEastAsia" w:hint="eastAsia"/>
          <w:color w:val="000000"/>
          <w:sz w:val="18"/>
          <w:lang w:val="en-US" w:eastAsia="zh-CN"/>
        </w:rPr>
        <w:t>：移动</w:t>
      </w:r>
      <w:r w:rsidRPr="006549AD">
        <w:rPr>
          <w:rFonts w:eastAsiaTheme="minorEastAsia"/>
          <w:color w:val="000000"/>
          <w:sz w:val="18"/>
          <w:lang w:val="en-US" w:eastAsia="zh-CN"/>
        </w:rPr>
        <w:t>网络代码</w:t>
      </w:r>
    </w:p>
    <w:p w:rsidR="00FE7F2C" w:rsidRPr="006549AD" w:rsidRDefault="00866674" w:rsidP="00FE7F2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Arial" w:eastAsia="SimHei" w:hAnsi="Arial" w:cs="Calibri"/>
          <w:b/>
          <w:bCs/>
          <w:sz w:val="26"/>
          <w:szCs w:val="28"/>
          <w:lang w:eastAsia="zh-CN"/>
        </w:rPr>
      </w:pPr>
      <w:r w:rsidRPr="006549AD">
        <w:rPr>
          <w:lang w:eastAsia="zh-CN"/>
        </w:rPr>
        <w:t xml:space="preserve"> </w:t>
      </w:r>
      <w:r w:rsidR="00FE7F2C" w:rsidRPr="006549AD">
        <w:rPr>
          <w:lang w:eastAsia="zh-CN"/>
        </w:rPr>
        <w:br w:type="page"/>
      </w:r>
    </w:p>
    <w:p w:rsidR="00FE7F2C" w:rsidRPr="006549AD" w:rsidRDefault="00FE7F2C" w:rsidP="00FE7F2C">
      <w:pPr>
        <w:pStyle w:val="Heading20"/>
        <w:rPr>
          <w:lang w:val="en-GB" w:eastAsia="zh-CN"/>
        </w:rPr>
      </w:pPr>
      <w:bookmarkStart w:id="459" w:name="_Toc504136573"/>
      <w:bookmarkStart w:id="460" w:name="_Toc508270486"/>
      <w:r w:rsidRPr="006549AD">
        <w:rPr>
          <w:rFonts w:hint="eastAsia"/>
          <w:lang w:val="en-GB" w:eastAsia="zh-CN"/>
        </w:rPr>
        <w:lastRenderedPageBreak/>
        <w:t>国际电联电信运营商代码列表</w:t>
      </w:r>
      <w:r w:rsidRPr="006549AD">
        <w:rPr>
          <w:lang w:val="en-GB" w:eastAsia="zh-CN"/>
        </w:rPr>
        <w:br/>
      </w:r>
      <w:r w:rsidRPr="006549AD">
        <w:rPr>
          <w:rFonts w:hint="eastAsia"/>
          <w:lang w:val="en-GB" w:eastAsia="zh-CN"/>
        </w:rPr>
        <w:t>（根据</w:t>
      </w:r>
      <w:r w:rsidRPr="006549AD">
        <w:rPr>
          <w:lang w:val="en-GB" w:eastAsia="zh-CN"/>
        </w:rPr>
        <w:t>ITU-T M.1400</w:t>
      </w:r>
      <w:r w:rsidRPr="006549AD">
        <w:rPr>
          <w:rFonts w:hint="eastAsia"/>
          <w:lang w:val="en-GB" w:eastAsia="zh-CN"/>
        </w:rPr>
        <w:t>建议书（</w:t>
      </w:r>
      <w:r w:rsidRPr="006549AD">
        <w:rPr>
          <w:lang w:val="en-GB" w:eastAsia="zh-CN"/>
        </w:rPr>
        <w:t>03/2013</w:t>
      </w:r>
      <w:r w:rsidRPr="006549AD">
        <w:rPr>
          <w:rFonts w:hint="eastAsia"/>
          <w:lang w:val="en-GB" w:eastAsia="zh-CN"/>
        </w:rPr>
        <w:t>））</w:t>
      </w:r>
      <w:r w:rsidRPr="006549AD">
        <w:rPr>
          <w:lang w:val="en-GB" w:eastAsia="zh-CN"/>
        </w:rPr>
        <w:br/>
      </w:r>
      <w:r w:rsidRPr="006549AD">
        <w:rPr>
          <w:rFonts w:hint="eastAsia"/>
          <w:lang w:val="en-GB" w:eastAsia="zh-CN"/>
        </w:rPr>
        <w:t>（截至</w:t>
      </w:r>
      <w:r w:rsidRPr="006549AD">
        <w:rPr>
          <w:lang w:val="en-GB" w:eastAsia="zh-CN"/>
        </w:rPr>
        <w:t>2014</w:t>
      </w:r>
      <w:r w:rsidRPr="006549AD">
        <w:rPr>
          <w:rFonts w:hint="eastAsia"/>
          <w:lang w:val="en-GB" w:eastAsia="zh-CN"/>
        </w:rPr>
        <w:t>年</w:t>
      </w:r>
      <w:r w:rsidRPr="006549AD">
        <w:rPr>
          <w:lang w:val="en-GB" w:eastAsia="zh-CN"/>
        </w:rPr>
        <w:t>9</w:t>
      </w:r>
      <w:r w:rsidRPr="006549AD">
        <w:rPr>
          <w:rFonts w:hint="eastAsia"/>
          <w:lang w:val="en-GB" w:eastAsia="zh-CN"/>
        </w:rPr>
        <w:t>月</w:t>
      </w:r>
      <w:r w:rsidRPr="006549AD">
        <w:rPr>
          <w:lang w:val="en-GB" w:eastAsia="zh-CN"/>
        </w:rPr>
        <w:t>15</w:t>
      </w:r>
      <w:r w:rsidRPr="006549AD">
        <w:rPr>
          <w:rFonts w:hint="eastAsia"/>
          <w:lang w:val="en-GB" w:eastAsia="zh-CN"/>
        </w:rPr>
        <w:t>日）</w:t>
      </w:r>
      <w:bookmarkEnd w:id="459"/>
      <w:bookmarkEnd w:id="460"/>
    </w:p>
    <w:p w:rsidR="00FE7F2C" w:rsidRPr="006549AD" w:rsidRDefault="00FE7F2C" w:rsidP="00D66B43">
      <w:pPr>
        <w:tabs>
          <w:tab w:val="clear" w:pos="567"/>
          <w:tab w:val="left" w:pos="720"/>
        </w:tabs>
        <w:jc w:val="center"/>
        <w:rPr>
          <w:rFonts w:eastAsia="SimSun" w:cs="Microsoft YaHei"/>
          <w:lang w:val="fr-FR" w:eastAsia="zh-CN"/>
        </w:rPr>
      </w:pPr>
      <w:r w:rsidRPr="006549AD">
        <w:rPr>
          <w:rFonts w:eastAsia="SimSun" w:cs="Microsoft YaHei" w:hint="eastAsia"/>
          <w:lang w:val="fr-FR" w:eastAsia="zh-CN"/>
        </w:rPr>
        <w:t>（</w:t>
      </w:r>
      <w:r w:rsidRPr="006549AD">
        <w:rPr>
          <w:rFonts w:eastAsia="SimSun" w:cs="Microsoft YaHei" w:hint="eastAsia"/>
          <w:lang w:eastAsia="zh-CN"/>
        </w:rPr>
        <w:t>国际电联《操作公报》第</w:t>
      </w:r>
      <w:r w:rsidRPr="006549AD">
        <w:rPr>
          <w:rFonts w:eastAsia="SimSun" w:cs="Calibri"/>
          <w:lang w:val="en-US" w:eastAsia="zh-CN"/>
        </w:rPr>
        <w:t xml:space="preserve">1060 – </w:t>
      </w:r>
      <w:r w:rsidRPr="006549AD">
        <w:rPr>
          <w:rFonts w:eastAsia="SimSun"/>
          <w:lang w:eastAsia="zh-CN"/>
        </w:rPr>
        <w:t>15.IX.2014</w:t>
      </w:r>
      <w:r w:rsidRPr="006549AD">
        <w:rPr>
          <w:rFonts w:eastAsia="SimSun" w:cs="Microsoft YaHei" w:hint="eastAsia"/>
          <w:lang w:eastAsia="zh-CN"/>
        </w:rPr>
        <w:t>期的附件</w:t>
      </w:r>
      <w:r w:rsidRPr="006549AD">
        <w:rPr>
          <w:rFonts w:eastAsia="SimSun" w:cs="Microsoft YaHei" w:hint="eastAsia"/>
          <w:lang w:val="fr-FR" w:eastAsia="zh-CN"/>
        </w:rPr>
        <w:t>）</w:t>
      </w:r>
      <w:r w:rsidRPr="006549AD">
        <w:rPr>
          <w:rFonts w:eastAsia="SimSun" w:cs="Calibri"/>
          <w:lang w:val="fr-FR" w:eastAsia="zh-CN"/>
        </w:rPr>
        <w:br/>
      </w:r>
      <w:r w:rsidRPr="006549AD">
        <w:rPr>
          <w:rFonts w:eastAsia="SimSun" w:cs="Microsoft YaHei" w:hint="eastAsia"/>
          <w:lang w:val="fr-FR" w:eastAsia="zh-CN"/>
        </w:rPr>
        <w:t>（</w:t>
      </w:r>
      <w:r w:rsidRPr="006549AD">
        <w:rPr>
          <w:rFonts w:eastAsia="SimSun" w:cs="Microsoft YaHei" w:hint="eastAsia"/>
          <w:lang w:eastAsia="zh-CN"/>
        </w:rPr>
        <w:t>第</w:t>
      </w:r>
      <w:r w:rsidR="00E269F9" w:rsidRPr="006549AD">
        <w:rPr>
          <w:rFonts w:eastAsia="SimSun" w:cs="Microsoft YaHei"/>
          <w:lang w:eastAsia="zh-CN"/>
        </w:rPr>
        <w:t>5</w:t>
      </w:r>
      <w:r w:rsidR="00D66B43" w:rsidRPr="006549AD">
        <w:rPr>
          <w:rFonts w:eastAsia="SimSun" w:cs="Microsoft YaHei"/>
          <w:lang w:eastAsia="zh-CN"/>
        </w:rPr>
        <w:t>9</w:t>
      </w:r>
      <w:r w:rsidRPr="006549AD">
        <w:rPr>
          <w:rFonts w:eastAsia="SimSun" w:cs="Microsoft YaHei" w:hint="eastAsia"/>
          <w:lang w:eastAsia="zh-CN"/>
        </w:rPr>
        <w:t>号修正</w:t>
      </w:r>
      <w:r w:rsidRPr="006549AD">
        <w:rPr>
          <w:rFonts w:eastAsia="SimSun" w:cs="Microsoft YaHei" w:hint="eastAsia"/>
          <w:lang w:val="fr-FR" w:eastAsia="zh-CN"/>
        </w:rPr>
        <w:t>）</w:t>
      </w:r>
    </w:p>
    <w:p w:rsidR="000F7F4D" w:rsidRPr="006549AD" w:rsidRDefault="000F7F4D" w:rsidP="00FE7F2C">
      <w:pPr>
        <w:tabs>
          <w:tab w:val="clear" w:pos="567"/>
          <w:tab w:val="left" w:pos="720"/>
        </w:tabs>
        <w:jc w:val="center"/>
        <w:rPr>
          <w:rFonts w:eastAsia="SimSun"/>
          <w:lang w:val="en-US" w:eastAsia="zh-CN"/>
        </w:rPr>
      </w:pPr>
    </w:p>
    <w:tbl>
      <w:tblPr>
        <w:tblW w:w="9527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032"/>
      </w:tblGrid>
      <w:tr w:rsidR="00FE7F2C" w:rsidRPr="006549AD" w:rsidTr="003749FC">
        <w:trPr>
          <w:cantSplit/>
          <w:trHeight w:val="365"/>
          <w:tblHeader/>
        </w:trPr>
        <w:tc>
          <w:tcPr>
            <w:tcW w:w="3794" w:type="dxa"/>
            <w:hideMark/>
          </w:tcPr>
          <w:p w:rsidR="00FE7F2C" w:rsidRPr="006549AD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6549AD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6549AD">
              <w:rPr>
                <w:rFonts w:asciiTheme="minorHAnsi" w:eastAsia="STKaiti" w:hAnsiTheme="minorHAnsi" w:cs="Calibri" w:hint="eastAsia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1701" w:type="dxa"/>
            <w:hideMark/>
          </w:tcPr>
          <w:p w:rsidR="00FE7F2C" w:rsidRPr="006549AD" w:rsidRDefault="00FE7F2C" w:rsidP="00FA619F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4032" w:type="dxa"/>
            <w:hideMark/>
          </w:tcPr>
          <w:p w:rsidR="00FE7F2C" w:rsidRPr="006549AD" w:rsidRDefault="00FE7F2C" w:rsidP="00FA619F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FE7F2C" w:rsidRPr="006549AD" w:rsidTr="003749FC">
        <w:trPr>
          <w:cantSplit/>
          <w:trHeight w:val="365"/>
          <w:tblHeader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6549AD" w:rsidRDefault="00FE7F2C" w:rsidP="00FA619F">
            <w:pPr>
              <w:widowControl w:val="0"/>
              <w:spacing w:before="0"/>
              <w:rPr>
                <w:rFonts w:eastAsia="SimSun" w:cs="Calibri"/>
                <w:b/>
                <w:bCs/>
                <w:iCs/>
                <w:lang w:val="en-US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7F2C" w:rsidRPr="006549AD" w:rsidRDefault="00FE7F2C" w:rsidP="00FA619F">
            <w:pPr>
              <w:widowControl w:val="0"/>
              <w:spacing w:before="0"/>
              <w:ind w:left="-130"/>
              <w:jc w:val="center"/>
              <w:rPr>
                <w:rFonts w:cs="Calibri"/>
                <w:b/>
                <w:bCs/>
                <w:iCs/>
                <w:lang w:val="en-US"/>
              </w:rPr>
            </w:pPr>
            <w:r w:rsidRPr="006549AD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F2C" w:rsidRPr="006549AD" w:rsidRDefault="00FE7F2C" w:rsidP="00FA619F">
            <w:pPr>
              <w:widowControl w:val="0"/>
              <w:spacing w:before="71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FE7F2C" w:rsidRPr="006549AD" w:rsidRDefault="00FE7F2C" w:rsidP="00FE7F2C">
      <w:pPr>
        <w:tabs>
          <w:tab w:val="clear" w:pos="567"/>
          <w:tab w:val="left" w:pos="720"/>
        </w:tabs>
        <w:spacing w:before="0"/>
        <w:jc w:val="left"/>
        <w:rPr>
          <w:rFonts w:eastAsia="STKaiti"/>
          <w:b/>
          <w:bCs/>
          <w:color w:val="222222"/>
          <w:lang w:eastAsia="zh-CN"/>
        </w:rPr>
      </w:pPr>
    </w:p>
    <w:p w:rsidR="00FE7F2C" w:rsidRPr="006549AD" w:rsidRDefault="00FE7F2C" w:rsidP="00FE7F2C">
      <w:pPr>
        <w:tabs>
          <w:tab w:val="clear" w:pos="567"/>
          <w:tab w:val="clear" w:pos="5387"/>
          <w:tab w:val="left" w:pos="720"/>
          <w:tab w:val="left" w:pos="3544"/>
        </w:tabs>
        <w:spacing w:before="0"/>
        <w:jc w:val="left"/>
        <w:rPr>
          <w:rFonts w:cs="Calibri"/>
          <w:color w:val="000000"/>
          <w:lang w:val="en-US" w:eastAsia="zh-CN"/>
        </w:rPr>
      </w:pPr>
      <w:r w:rsidRPr="006549AD">
        <w:rPr>
          <w:rFonts w:eastAsia="STKaiti" w:hint="eastAsia"/>
          <w:b/>
          <w:bCs/>
          <w:color w:val="222222"/>
          <w:lang w:eastAsia="zh-CN"/>
        </w:rPr>
        <w:t>德意志（联邦共和</w:t>
      </w:r>
      <w:r w:rsidRPr="006549AD">
        <w:rPr>
          <w:rFonts w:eastAsia="STKaiti" w:cs="Microsoft YaHei" w:hint="eastAsia"/>
          <w:b/>
          <w:bCs/>
          <w:color w:val="222222"/>
          <w:lang w:eastAsia="zh-CN"/>
        </w:rPr>
        <w:t>国）</w:t>
      </w:r>
      <w:r w:rsidRPr="006549AD">
        <w:rPr>
          <w:rFonts w:eastAsia="STKaiti"/>
          <w:b/>
          <w:bCs/>
          <w:iCs/>
          <w:lang w:val="en-US"/>
        </w:rPr>
        <w:t>/ DEU</w:t>
      </w:r>
      <w:r w:rsidRPr="006549AD">
        <w:rPr>
          <w:rFonts w:ascii="STKaiti" w:eastAsia="STKaiti" w:hAnsi="STKaiti"/>
          <w:b/>
          <w:bCs/>
          <w:iCs/>
          <w:lang w:val="en-US"/>
        </w:rPr>
        <w:tab/>
      </w:r>
      <w:r w:rsidRPr="006549AD">
        <w:rPr>
          <w:rFonts w:cs="Calibri"/>
          <w:b/>
          <w:lang w:val="en-US"/>
        </w:rPr>
        <w:t>ADD</w:t>
      </w:r>
    </w:p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3719"/>
      </w:tblGrid>
      <w:tr w:rsidR="00D66B43" w:rsidRPr="003A54E9" w:rsidTr="00151927">
        <w:trPr>
          <w:trHeight w:val="1014"/>
        </w:trPr>
        <w:tc>
          <w:tcPr>
            <w:tcW w:w="3794" w:type="dxa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ITENOS GmbH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Lievelingsweg 125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53119 BONN</w:t>
            </w:r>
          </w:p>
        </w:tc>
        <w:tc>
          <w:tcPr>
            <w:tcW w:w="1701" w:type="dxa"/>
          </w:tcPr>
          <w:p w:rsidR="00D66B43" w:rsidRPr="006549AD" w:rsidRDefault="00D66B43" w:rsidP="00D66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549AD">
              <w:rPr>
                <w:rFonts w:eastAsia="SimSun" w:cs="Arial"/>
                <w:b/>
                <w:bCs/>
                <w:color w:val="000000"/>
              </w:rPr>
              <w:t>ITENOS</w:t>
            </w:r>
          </w:p>
        </w:tc>
        <w:tc>
          <w:tcPr>
            <w:tcW w:w="3719" w:type="dxa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Mr Martin Haeussler</w:t>
            </w:r>
          </w:p>
          <w:p w:rsidR="00D66B43" w:rsidRPr="006549AD" w:rsidRDefault="003A54E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D66B43" w:rsidRPr="006549AD">
              <w:rPr>
                <w:rFonts w:cs="Arial"/>
                <w:lang w:val="de-CH" w:eastAsia="zh-CN"/>
              </w:rPr>
              <w:tab/>
              <w:t>+49 228 7293 4370</w:t>
            </w:r>
          </w:p>
          <w:p w:rsidR="00D66B43" w:rsidRPr="006549AD" w:rsidRDefault="003A54E9" w:rsidP="0015192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D66B43" w:rsidRPr="006549AD">
              <w:rPr>
                <w:rFonts w:cs="Arial"/>
                <w:lang w:val="de-CH" w:eastAsia="zh-CN"/>
              </w:rPr>
              <w:tab/>
              <w:t>+49 228 7293 94370</w:t>
            </w:r>
          </w:p>
          <w:p w:rsidR="00D66B43" w:rsidRPr="003A54E9" w:rsidRDefault="003A54E9" w:rsidP="003A54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r>
              <w:rPr>
                <w:rFonts w:eastAsiaTheme="minorEastAsia" w:cs="Arial" w:hint="eastAsia"/>
                <w:lang w:val="de-CH" w:eastAsia="zh-CN"/>
              </w:rPr>
              <w:t>电子邮件：</w:t>
            </w:r>
            <w:r w:rsidR="00D66B43" w:rsidRPr="006549AD">
              <w:rPr>
                <w:rFonts w:cs="Arial"/>
                <w:lang w:val="de-CH" w:eastAsia="zh-CN"/>
              </w:rPr>
              <w:t>martin.haeussler@itenos.de</w:t>
            </w:r>
          </w:p>
        </w:tc>
      </w:tr>
    </w:tbl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3719"/>
      </w:tblGrid>
      <w:tr w:rsidR="00D66B43" w:rsidRPr="003A54E9" w:rsidTr="00151927">
        <w:trPr>
          <w:trHeight w:val="1014"/>
        </w:trPr>
        <w:tc>
          <w:tcPr>
            <w:tcW w:w="3794" w:type="dxa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NX4 Networks GmbH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Hauptstrasse 29</w:t>
            </w:r>
          </w:p>
          <w:p w:rsidR="00D66B43" w:rsidRPr="000C6801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76891 ERLENBACH</w:t>
            </w:r>
          </w:p>
        </w:tc>
        <w:tc>
          <w:tcPr>
            <w:tcW w:w="1701" w:type="dxa"/>
          </w:tcPr>
          <w:p w:rsidR="00D66B43" w:rsidRPr="006549AD" w:rsidRDefault="00D66B43" w:rsidP="00D66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549AD">
              <w:rPr>
                <w:rFonts w:eastAsia="SimSun" w:cs="Arial"/>
                <w:b/>
                <w:bCs/>
                <w:color w:val="000000"/>
              </w:rPr>
              <w:t>NX4NET</w:t>
            </w:r>
          </w:p>
        </w:tc>
        <w:tc>
          <w:tcPr>
            <w:tcW w:w="3719" w:type="dxa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Mr Jens Winter</w:t>
            </w:r>
          </w:p>
          <w:p w:rsidR="00D66B43" w:rsidRPr="006549AD" w:rsidRDefault="003A54E9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D66B43" w:rsidRPr="006549AD">
              <w:rPr>
                <w:rFonts w:cs="Arial"/>
                <w:lang w:val="de-CH" w:eastAsia="zh-CN"/>
              </w:rPr>
              <w:t xml:space="preserve"> </w:t>
            </w:r>
            <w:r w:rsidR="00D66B43" w:rsidRPr="006549AD">
              <w:rPr>
                <w:rFonts w:cs="Arial"/>
                <w:lang w:val="de-CH" w:eastAsia="zh-CN"/>
              </w:rPr>
              <w:tab/>
              <w:t>+49 6398 1360012</w:t>
            </w:r>
          </w:p>
          <w:p w:rsidR="00D66B43" w:rsidRPr="006549AD" w:rsidRDefault="003A54E9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D66B43" w:rsidRPr="006549AD">
              <w:rPr>
                <w:rFonts w:cs="Arial"/>
                <w:lang w:val="de-CH" w:eastAsia="zh-CN"/>
              </w:rPr>
              <w:tab/>
              <w:t>+49 6398 1360014</w:t>
            </w:r>
          </w:p>
          <w:p w:rsidR="00D66B43" w:rsidRPr="003A54E9" w:rsidRDefault="003A54E9" w:rsidP="003A54E9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5"/>
              </w:tabs>
              <w:spacing w:before="0"/>
              <w:jc w:val="left"/>
              <w:rPr>
                <w:rFonts w:eastAsia="SimSun" w:cs="Arial"/>
                <w:color w:val="000000"/>
                <w:lang w:val="de-CH" w:eastAsia="zh-CN"/>
              </w:rPr>
            </w:pPr>
            <w:r>
              <w:rPr>
                <w:rFonts w:eastAsiaTheme="minorEastAsia" w:cs="Arial" w:hint="eastAsia"/>
                <w:lang w:val="de-CH" w:eastAsia="zh-CN"/>
              </w:rPr>
              <w:t>电子邮件：</w:t>
            </w:r>
            <w:r w:rsidR="00D66B43" w:rsidRPr="006549AD">
              <w:rPr>
                <w:rFonts w:cs="Arial"/>
                <w:lang w:val="de-CH" w:eastAsia="zh-CN"/>
              </w:rPr>
              <w:t>jens.winter@nx4-networks.de</w:t>
            </w:r>
          </w:p>
        </w:tc>
      </w:tr>
    </w:tbl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pt-BR" w:eastAsia="zh-CN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4286"/>
      </w:tblGrid>
      <w:tr w:rsidR="00D66B43" w:rsidRPr="006549AD" w:rsidTr="00151927">
        <w:trPr>
          <w:trHeight w:val="1014"/>
        </w:trPr>
        <w:tc>
          <w:tcPr>
            <w:tcW w:w="3794" w:type="dxa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Stadtwerke Lutherstadt Eisleben GmbH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Karl-Ruehlemann-Platz 1</w:t>
            </w:r>
          </w:p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6549AD">
              <w:rPr>
                <w:rFonts w:cs="Arial"/>
                <w:lang w:val="de-CH"/>
              </w:rPr>
              <w:t>06295 LUTHERSTADT EISLEBEN</w:t>
            </w:r>
          </w:p>
        </w:tc>
        <w:tc>
          <w:tcPr>
            <w:tcW w:w="1701" w:type="dxa"/>
          </w:tcPr>
          <w:p w:rsidR="00D66B43" w:rsidRPr="006549AD" w:rsidRDefault="00D66B43" w:rsidP="00D66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</w:rPr>
            </w:pPr>
            <w:r w:rsidRPr="006549AD">
              <w:rPr>
                <w:rFonts w:eastAsia="SimSun" w:cs="Arial"/>
                <w:b/>
                <w:bCs/>
                <w:color w:val="000000"/>
              </w:rPr>
              <w:t>SLE24</w:t>
            </w:r>
          </w:p>
        </w:tc>
        <w:tc>
          <w:tcPr>
            <w:tcW w:w="4286" w:type="dxa"/>
          </w:tcPr>
          <w:p w:rsidR="00D66B43" w:rsidRPr="006549AD" w:rsidRDefault="00D66B43" w:rsidP="00D66B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/>
              </w:rPr>
            </w:pPr>
            <w:r w:rsidRPr="006549AD">
              <w:rPr>
                <w:rFonts w:cs="Arial"/>
                <w:lang w:val="de-CH"/>
              </w:rPr>
              <w:t>Mr Axel Fritsch</w:t>
            </w:r>
          </w:p>
          <w:p w:rsidR="00D66B43" w:rsidRPr="006549AD" w:rsidRDefault="003A54E9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电话：</w:t>
            </w:r>
            <w:r w:rsidR="00D66B43" w:rsidRPr="006549AD">
              <w:rPr>
                <w:rFonts w:cs="Arial"/>
                <w:lang w:val="de-CH" w:eastAsia="zh-CN"/>
              </w:rPr>
              <w:t xml:space="preserve"> </w:t>
            </w:r>
            <w:r w:rsidR="00D66B43" w:rsidRPr="006549AD">
              <w:rPr>
                <w:rFonts w:cs="Arial"/>
                <w:lang w:val="de-CH" w:eastAsia="zh-CN"/>
              </w:rPr>
              <w:tab/>
              <w:t>+49 3475 667 166</w:t>
            </w:r>
          </w:p>
          <w:p w:rsidR="00D66B43" w:rsidRPr="006549AD" w:rsidRDefault="003A54E9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8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de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传真：</w:t>
            </w:r>
            <w:r w:rsidR="00D66B43" w:rsidRPr="006549AD">
              <w:rPr>
                <w:rFonts w:cs="Arial"/>
                <w:lang w:val="de-CH" w:eastAsia="zh-CN"/>
              </w:rPr>
              <w:tab/>
              <w:t>+49 3475 667 177</w:t>
            </w:r>
          </w:p>
          <w:p w:rsidR="00D66B43" w:rsidRPr="006549AD" w:rsidRDefault="003A54E9" w:rsidP="00D66B4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17"/>
              </w:tabs>
              <w:spacing w:before="0"/>
              <w:jc w:val="left"/>
              <w:rPr>
                <w:rFonts w:eastAsia="SimSun" w:cs="Arial"/>
                <w:color w:val="000000"/>
                <w:lang w:val="fr-CH" w:eastAsia="zh-CN"/>
              </w:rPr>
            </w:pPr>
            <w:r>
              <w:rPr>
                <w:rFonts w:ascii="SimSun" w:eastAsia="SimSun" w:hAnsi="SimSun" w:cs="SimSun" w:hint="eastAsia"/>
                <w:lang w:val="de-CH" w:eastAsia="zh-CN"/>
              </w:rPr>
              <w:t>电子邮件：</w:t>
            </w:r>
            <w:r w:rsidR="00D66B43" w:rsidRPr="006549AD">
              <w:rPr>
                <w:rFonts w:cs="Arial"/>
                <w:lang w:val="de-CH" w:eastAsia="zh-CN"/>
              </w:rPr>
              <w:t>axel.fritsch@sle24.de</w:t>
            </w:r>
          </w:p>
        </w:tc>
      </w:tr>
    </w:tbl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eastAsia="zh-CN"/>
        </w:rPr>
      </w:pPr>
    </w:p>
    <w:p w:rsidR="00D66B43" w:rsidRPr="006549AD" w:rsidRDefault="00D66B43" w:rsidP="00D66B4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 w:rsidRPr="006549AD">
        <w:rPr>
          <w:lang w:eastAsia="zh-CN"/>
        </w:rPr>
        <w:br w:type="page"/>
      </w:r>
    </w:p>
    <w:p w:rsidR="00FA619F" w:rsidRPr="006549AD" w:rsidRDefault="00FA619F" w:rsidP="00FA619F">
      <w:pPr>
        <w:pStyle w:val="Heading20"/>
        <w:rPr>
          <w:lang w:eastAsia="zh-CN"/>
        </w:rPr>
      </w:pPr>
      <w:bookmarkStart w:id="461" w:name="_Toc474745997"/>
      <w:bookmarkStart w:id="462" w:name="_Toc481421113"/>
      <w:bookmarkStart w:id="463" w:name="_Toc504136575"/>
      <w:bookmarkStart w:id="464" w:name="_Toc508270487"/>
      <w:r w:rsidRPr="006549AD">
        <w:rPr>
          <w:rFonts w:hint="eastAsia"/>
          <w:lang w:eastAsia="zh-CN"/>
        </w:rPr>
        <w:lastRenderedPageBreak/>
        <w:t>国际信令点代码（</w:t>
      </w:r>
      <w:r w:rsidRPr="006549AD">
        <w:rPr>
          <w:lang w:eastAsia="zh-CN"/>
        </w:rPr>
        <w:t>ISPC</w:t>
      </w:r>
      <w:r w:rsidRPr="006549AD">
        <w:rPr>
          <w:rFonts w:hint="eastAsia"/>
          <w:lang w:eastAsia="zh-CN"/>
        </w:rPr>
        <w:t>）列表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（依据</w:t>
      </w:r>
      <w:r w:rsidRPr="006549AD">
        <w:rPr>
          <w:lang w:eastAsia="zh-CN"/>
        </w:rPr>
        <w:t>ITU-T Q.708</w:t>
      </w:r>
      <w:r w:rsidRPr="006549AD">
        <w:rPr>
          <w:rFonts w:hint="eastAsia"/>
          <w:lang w:eastAsia="zh-CN"/>
        </w:rPr>
        <w:t>建议书（</w:t>
      </w:r>
      <w:r w:rsidRPr="006549AD">
        <w:rPr>
          <w:lang w:eastAsia="zh-CN"/>
        </w:rPr>
        <w:t>03/1999</w:t>
      </w:r>
      <w:r w:rsidRPr="006549AD">
        <w:rPr>
          <w:rFonts w:hint="eastAsia"/>
          <w:lang w:eastAsia="zh-CN"/>
        </w:rPr>
        <w:t>））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（截至</w:t>
      </w:r>
      <w:r w:rsidRPr="006549AD">
        <w:rPr>
          <w:lang w:eastAsia="zh-CN"/>
        </w:rPr>
        <w:t>2016</w:t>
      </w:r>
      <w:r w:rsidRPr="006549AD">
        <w:rPr>
          <w:rFonts w:hint="eastAsia"/>
          <w:lang w:eastAsia="zh-CN"/>
        </w:rPr>
        <w:t>年</w:t>
      </w:r>
      <w:r w:rsidRPr="006549AD">
        <w:rPr>
          <w:lang w:eastAsia="zh-CN"/>
        </w:rPr>
        <w:t>10</w:t>
      </w:r>
      <w:r w:rsidRPr="006549AD">
        <w:rPr>
          <w:rFonts w:hint="eastAsia"/>
          <w:lang w:eastAsia="zh-CN"/>
        </w:rPr>
        <w:t>月</w:t>
      </w:r>
      <w:r w:rsidRPr="006549AD">
        <w:rPr>
          <w:lang w:eastAsia="zh-CN"/>
        </w:rPr>
        <w:t>1</w:t>
      </w:r>
      <w:r w:rsidRPr="006549AD">
        <w:rPr>
          <w:rFonts w:hint="eastAsia"/>
          <w:lang w:eastAsia="zh-CN"/>
        </w:rPr>
        <w:t>日）</w:t>
      </w:r>
      <w:bookmarkEnd w:id="461"/>
      <w:bookmarkEnd w:id="462"/>
      <w:bookmarkEnd w:id="463"/>
      <w:bookmarkEnd w:id="464"/>
    </w:p>
    <w:p w:rsidR="00FA619F" w:rsidRPr="006549AD" w:rsidRDefault="00FA619F" w:rsidP="00D66B4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  <w:r w:rsidRPr="006549AD">
        <w:rPr>
          <w:rFonts w:eastAsia="SimSun" w:cs="SimSun"/>
          <w:lang w:val="fr-CH" w:eastAsia="zh-CN"/>
        </w:rPr>
        <w:t>（</w:t>
      </w:r>
      <w:r w:rsidRPr="006549AD">
        <w:rPr>
          <w:rFonts w:eastAsia="SimSun" w:cs="SimSun"/>
          <w:lang w:eastAsia="zh-CN"/>
        </w:rPr>
        <w:t>国际电联第</w:t>
      </w:r>
      <w:r w:rsidRPr="006549AD">
        <w:rPr>
          <w:bCs/>
          <w:lang w:val="es-ES" w:eastAsia="zh-CN"/>
        </w:rPr>
        <w:t>1109</w:t>
      </w:r>
      <w:r w:rsidRPr="006549AD">
        <w:rPr>
          <w:rFonts w:eastAsia="SimSun" w:cs="SimSun"/>
          <w:lang w:eastAsia="zh-CN"/>
        </w:rPr>
        <w:t>期《操作公报》</w:t>
      </w:r>
      <w:r w:rsidRPr="006549AD">
        <w:rPr>
          <w:rFonts w:eastAsia="SimSun" w:cs="SimSun" w:hint="eastAsia"/>
          <w:lang w:eastAsia="zh-CN"/>
        </w:rPr>
        <w:t>附件</w:t>
      </w:r>
      <w:r w:rsidRPr="006549AD">
        <w:rPr>
          <w:rFonts w:eastAsia="SimSun" w:cs="SimSun" w:hint="eastAsia"/>
          <w:lang w:eastAsia="zh-CN"/>
        </w:rPr>
        <w:t xml:space="preserve"> </w:t>
      </w:r>
      <w:r w:rsidRPr="006549AD">
        <w:rPr>
          <w:bCs/>
          <w:lang w:val="es-ES" w:eastAsia="zh-CN"/>
        </w:rPr>
        <w:t>– 1.X.2016</w:t>
      </w:r>
      <w:r w:rsidRPr="006549AD">
        <w:rPr>
          <w:rFonts w:eastAsia="SimSun" w:cs="SimSun"/>
          <w:lang w:val="fr-CH" w:eastAsia="zh-CN"/>
        </w:rPr>
        <w:t>）</w:t>
      </w:r>
      <w:r w:rsidRPr="006549AD">
        <w:rPr>
          <w:rFonts w:eastAsia="SimSun" w:cs="SimSun"/>
          <w:lang w:val="fr-CH" w:eastAsia="zh-CN"/>
        </w:rPr>
        <w:br/>
      </w:r>
      <w:r w:rsidRPr="006549AD">
        <w:rPr>
          <w:rFonts w:eastAsiaTheme="minorEastAsia" w:hint="eastAsia"/>
          <w:lang w:eastAsia="zh-CN"/>
        </w:rPr>
        <w:t>（第</w:t>
      </w:r>
      <w:r w:rsidR="00A41BB4" w:rsidRPr="006549AD">
        <w:rPr>
          <w:rFonts w:eastAsiaTheme="minorEastAsia"/>
          <w:lang w:eastAsia="zh-CN"/>
        </w:rPr>
        <w:t>3</w:t>
      </w:r>
      <w:r w:rsidR="00D66B43" w:rsidRPr="006549AD">
        <w:rPr>
          <w:rFonts w:eastAsiaTheme="minorEastAsia"/>
          <w:lang w:eastAsia="zh-CN"/>
        </w:rPr>
        <w:t>3</w:t>
      </w:r>
      <w:r w:rsidRPr="006549AD">
        <w:rPr>
          <w:rFonts w:eastAsiaTheme="minorEastAsia" w:hint="eastAsia"/>
          <w:lang w:eastAsia="zh-CN"/>
        </w:rPr>
        <w:t>号修正）</w:t>
      </w:r>
    </w:p>
    <w:p w:rsidR="00670BDD" w:rsidRPr="006549AD" w:rsidRDefault="00670BDD" w:rsidP="00FA619F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jc w:val="center"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EF5A0E" w:rsidRPr="006549AD" w:rsidTr="006A35DE">
        <w:trPr>
          <w:cantSplit/>
          <w:trHeight w:val="227"/>
        </w:trPr>
        <w:tc>
          <w:tcPr>
            <w:tcW w:w="1818" w:type="dxa"/>
            <w:gridSpan w:val="2"/>
          </w:tcPr>
          <w:p w:rsidR="00EF5A0E" w:rsidRPr="006549AD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  <w:bookmarkStart w:id="465" w:name="lt_pId1567"/>
            <w:r w:rsidRPr="006549AD">
              <w:rPr>
                <w:rFonts w:eastAsia="STKaiti" w:cs="Microsoft YaHei"/>
                <w:lang w:eastAsia="zh-CN"/>
              </w:rPr>
              <w:t>国家</w:t>
            </w:r>
            <w:r w:rsidRPr="006549AD">
              <w:rPr>
                <w:rFonts w:eastAsia="STKaiti"/>
                <w:lang w:eastAsia="zh-CN"/>
              </w:rPr>
              <w:t>/</w:t>
            </w:r>
            <w:r w:rsidR="003749FC">
              <w:rPr>
                <w:rFonts w:eastAsia="STKaiti"/>
                <w:lang w:eastAsia="zh-CN"/>
              </w:rPr>
              <w:br/>
            </w:r>
            <w:r w:rsidRPr="006549AD">
              <w:rPr>
                <w:rFonts w:eastAsia="STKaiti" w:cs="Microsoft YaHei"/>
                <w:lang w:eastAsia="zh-CN"/>
              </w:rPr>
              <w:t>地理区域</w:t>
            </w:r>
            <w:bookmarkEnd w:id="465"/>
          </w:p>
        </w:tc>
        <w:tc>
          <w:tcPr>
            <w:tcW w:w="3461" w:type="dxa"/>
            <w:vMerge w:val="restart"/>
            <w:shd w:val="clear" w:color="auto" w:fill="auto"/>
          </w:tcPr>
          <w:p w:rsidR="00EF5A0E" w:rsidRPr="006549AD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6549AD">
              <w:rPr>
                <w:rFonts w:ascii="STKaiti" w:eastAsia="STKaiti" w:hAnsi="STKaiti" w:cs="SimSun" w:hint="eastAsia"/>
                <w:sz w:val="18"/>
                <w:lang w:val="en-US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EF5A0E" w:rsidRPr="006549AD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</w:rPr>
            </w:pPr>
            <w:r w:rsidRPr="006549AD">
              <w:rPr>
                <w:rFonts w:ascii="STKaiti" w:eastAsia="STKaiti" w:hAnsi="STKaiti"/>
                <w:sz w:val="18"/>
                <w:lang w:val="en-US"/>
              </w:rPr>
              <w:t>信令点运营商的名称</w:t>
            </w:r>
          </w:p>
        </w:tc>
      </w:tr>
      <w:tr w:rsidR="00EF5A0E" w:rsidRPr="006549AD" w:rsidTr="006A35DE">
        <w:trPr>
          <w:cantSplit/>
          <w:trHeight w:val="227"/>
        </w:trPr>
        <w:tc>
          <w:tcPr>
            <w:tcW w:w="909" w:type="dxa"/>
          </w:tcPr>
          <w:p w:rsidR="00EF5A0E" w:rsidRPr="003749FC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  <w:r w:rsidRPr="003749FC">
              <w:rPr>
                <w:rFonts w:asciiTheme="minorHAnsi" w:eastAsia="STKaiti" w:hAnsiTheme="minorHAnsi"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EF5A0E" w:rsidRPr="003749FC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fr-FR"/>
              </w:rPr>
            </w:pPr>
            <w:r w:rsidRPr="003749FC">
              <w:rPr>
                <w:rFonts w:asciiTheme="minorHAnsi" w:eastAsia="STKaiti" w:hAnsiTheme="minorHAnsi"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EF5A0E" w:rsidRPr="006549AD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EF5A0E" w:rsidRPr="00342E7C" w:rsidRDefault="00EF5A0E" w:rsidP="006A35DE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="STKaiti" w:eastAsia="STKaiti" w:hAnsi="STKaiti"/>
                <w:sz w:val="18"/>
                <w:lang w:val="fr-FR"/>
              </w:rPr>
            </w:pPr>
          </w:p>
        </w:tc>
      </w:tr>
      <w:tr w:rsidR="00EF5A0E" w:rsidRPr="006549AD" w:rsidTr="006A35D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F5A0E" w:rsidRPr="006549AD" w:rsidRDefault="003A54E9" w:rsidP="003A54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捷克共和国</w:t>
            </w:r>
            <w:r w:rsidR="00EF5A0E" w:rsidRPr="006549AD">
              <w:rPr>
                <w:b/>
              </w:rPr>
              <w:t xml:space="preserve">    ADD</w:t>
            </w:r>
          </w:p>
        </w:tc>
      </w:tr>
      <w:tr w:rsidR="00EF5A0E" w:rsidRPr="006549AD" w:rsidTr="006A3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2-060-1</w:t>
            </w:r>
          </w:p>
        </w:tc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4577</w:t>
            </w:r>
          </w:p>
        </w:tc>
        <w:tc>
          <w:tcPr>
            <w:tcW w:w="3461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MSSBRB2</w:t>
            </w:r>
          </w:p>
        </w:tc>
        <w:tc>
          <w:tcPr>
            <w:tcW w:w="4009" w:type="dxa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EF5A0E" w:rsidRPr="006549AD" w:rsidTr="006A3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2-060-2</w:t>
            </w:r>
          </w:p>
        </w:tc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4578</w:t>
            </w:r>
          </w:p>
        </w:tc>
        <w:tc>
          <w:tcPr>
            <w:tcW w:w="3461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MSSRZT1</w:t>
            </w:r>
          </w:p>
        </w:tc>
        <w:tc>
          <w:tcPr>
            <w:tcW w:w="4009" w:type="dxa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T-Mobile Czech Republic a.s.</w:t>
            </w:r>
          </w:p>
        </w:tc>
      </w:tr>
      <w:tr w:rsidR="00EF5A0E" w:rsidRPr="006549AD" w:rsidTr="006A35D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F5A0E" w:rsidRPr="006549AD" w:rsidRDefault="003A54E9" w:rsidP="003A54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塞拉利昂</w:t>
            </w:r>
            <w:r w:rsidR="00EF5A0E" w:rsidRPr="006549AD">
              <w:rPr>
                <w:b/>
              </w:rPr>
              <w:t xml:space="preserve">    SUP</w:t>
            </w:r>
          </w:p>
        </w:tc>
      </w:tr>
      <w:tr w:rsidR="00EF5A0E" w:rsidRPr="006549AD" w:rsidTr="006A3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6-038-7</w:t>
            </w:r>
          </w:p>
        </w:tc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12599</w:t>
            </w:r>
          </w:p>
        </w:tc>
        <w:tc>
          <w:tcPr>
            <w:tcW w:w="3461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Ambitel</w:t>
            </w:r>
          </w:p>
        </w:tc>
        <w:tc>
          <w:tcPr>
            <w:tcW w:w="4009" w:type="dxa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Ambitel</w:t>
            </w:r>
          </w:p>
        </w:tc>
      </w:tr>
      <w:tr w:rsidR="00EF5A0E" w:rsidRPr="006549AD" w:rsidTr="006A35D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F5A0E" w:rsidRPr="006549AD" w:rsidRDefault="003A54E9" w:rsidP="003A54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塞拉利昂</w:t>
            </w:r>
            <w:r w:rsidR="00EF5A0E" w:rsidRPr="006549AD">
              <w:rPr>
                <w:b/>
              </w:rPr>
              <w:t xml:space="preserve">    ADD</w:t>
            </w:r>
          </w:p>
        </w:tc>
      </w:tr>
      <w:tr w:rsidR="00EF5A0E" w:rsidRPr="006549AD" w:rsidTr="006A3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6-038-7</w:t>
            </w:r>
          </w:p>
        </w:tc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12599</w:t>
            </w:r>
          </w:p>
        </w:tc>
        <w:tc>
          <w:tcPr>
            <w:tcW w:w="3461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QCell(SL)</w:t>
            </w:r>
          </w:p>
        </w:tc>
        <w:tc>
          <w:tcPr>
            <w:tcW w:w="4009" w:type="dxa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QCell(SL)</w:t>
            </w:r>
          </w:p>
        </w:tc>
      </w:tr>
      <w:tr w:rsidR="00EF5A0E" w:rsidRPr="006549AD" w:rsidTr="006A35DE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EF5A0E" w:rsidRPr="006549AD" w:rsidRDefault="003A54E9" w:rsidP="003A54E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eastAsiaTheme="minorEastAsia" w:hint="eastAsia"/>
                <w:b/>
                <w:lang w:eastAsia="zh-CN"/>
              </w:rPr>
              <w:t>斯洛文尼亚</w:t>
            </w:r>
            <w:r w:rsidR="00EF5A0E" w:rsidRPr="006549AD">
              <w:rPr>
                <w:b/>
              </w:rPr>
              <w:t xml:space="preserve">    ADD</w:t>
            </w:r>
          </w:p>
        </w:tc>
      </w:tr>
      <w:tr w:rsidR="00EF5A0E" w:rsidRPr="006549AD" w:rsidTr="006A35DE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2-182-5</w:t>
            </w:r>
          </w:p>
        </w:tc>
        <w:tc>
          <w:tcPr>
            <w:tcW w:w="909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5557</w:t>
            </w:r>
          </w:p>
        </w:tc>
        <w:tc>
          <w:tcPr>
            <w:tcW w:w="3461" w:type="dxa"/>
            <w:shd w:val="clear" w:color="auto" w:fill="auto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NETSETRA1</w:t>
            </w:r>
          </w:p>
        </w:tc>
        <w:tc>
          <w:tcPr>
            <w:tcW w:w="4009" w:type="dxa"/>
          </w:tcPr>
          <w:p w:rsidR="00EF5A0E" w:rsidRPr="006549AD" w:rsidRDefault="00EF5A0E" w:rsidP="006A3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549AD">
              <w:rPr>
                <w:bCs/>
                <w:sz w:val="18"/>
                <w:szCs w:val="22"/>
                <w:lang w:val="fr-FR"/>
              </w:rPr>
              <w:t>Mega M d.o.o.</w:t>
            </w:r>
          </w:p>
        </w:tc>
      </w:tr>
    </w:tbl>
    <w:p w:rsidR="0030514B" w:rsidRPr="006549AD" w:rsidRDefault="0030514B" w:rsidP="0030514B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6549AD">
        <w:rPr>
          <w:position w:val="6"/>
          <w:sz w:val="16"/>
          <w:szCs w:val="16"/>
          <w:lang w:val="fr-FR"/>
        </w:rPr>
        <w:t>____________</w:t>
      </w:r>
    </w:p>
    <w:p w:rsidR="0030514B" w:rsidRPr="006549AD" w:rsidRDefault="0030514B" w:rsidP="0030514B">
      <w:pPr>
        <w:spacing w:before="40"/>
        <w:jc w:val="left"/>
        <w:rPr>
          <w:b/>
          <w:sz w:val="18"/>
          <w:szCs w:val="22"/>
          <w:lang w:val="es-ES" w:eastAsia="zh-CN"/>
        </w:rPr>
      </w:pPr>
      <w:r w:rsidRPr="006549AD">
        <w:rPr>
          <w:sz w:val="16"/>
          <w:szCs w:val="16"/>
          <w:lang w:val="fr-FR" w:eastAsia="zh-CN"/>
        </w:rPr>
        <w:t>ISPC</w:t>
      </w:r>
      <w:r w:rsidRPr="006549AD"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6549AD">
        <w:rPr>
          <w:sz w:val="16"/>
          <w:szCs w:val="16"/>
          <w:lang w:val="fr-FR" w:eastAsia="zh-CN"/>
        </w:rPr>
        <w:tab/>
      </w:r>
      <w:r w:rsidRPr="006549AD"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8C077C" w:rsidRDefault="008C07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sz w:val="18"/>
          <w:szCs w:val="22"/>
          <w:lang w:val="es-ES" w:eastAsia="zh-CN"/>
        </w:rPr>
      </w:pPr>
      <w:r>
        <w:rPr>
          <w:rFonts w:eastAsiaTheme="minorEastAsia"/>
          <w:b/>
          <w:sz w:val="18"/>
          <w:szCs w:val="22"/>
          <w:lang w:val="es-ES" w:eastAsia="zh-CN"/>
        </w:rPr>
        <w:br w:type="page"/>
      </w:r>
    </w:p>
    <w:p w:rsidR="00DD7DF9" w:rsidRPr="006549AD" w:rsidRDefault="00DD7DF9" w:rsidP="00DD7DF9">
      <w:pPr>
        <w:pStyle w:val="Heading20"/>
        <w:rPr>
          <w:lang w:eastAsia="zh-CN"/>
        </w:rPr>
      </w:pPr>
      <w:bookmarkStart w:id="466" w:name="_Toc504136576"/>
      <w:bookmarkStart w:id="467" w:name="_Toc508270488"/>
      <w:bookmarkEnd w:id="172"/>
      <w:bookmarkEnd w:id="173"/>
      <w:r w:rsidRPr="006549AD">
        <w:rPr>
          <w:rFonts w:hint="eastAsia"/>
          <w:lang w:eastAsia="zh-CN"/>
        </w:rPr>
        <w:lastRenderedPageBreak/>
        <w:t>国内编号方案</w:t>
      </w:r>
      <w:r w:rsidRPr="006549AD">
        <w:rPr>
          <w:lang w:eastAsia="zh-CN"/>
        </w:rPr>
        <w:br/>
      </w:r>
      <w:r w:rsidRPr="006549AD">
        <w:rPr>
          <w:rFonts w:hint="eastAsia"/>
          <w:lang w:eastAsia="zh-CN"/>
        </w:rPr>
        <w:t>（依据</w:t>
      </w:r>
      <w:r w:rsidRPr="006549AD">
        <w:rPr>
          <w:lang w:eastAsia="zh-CN"/>
        </w:rPr>
        <w:t>ITU-T E.129</w:t>
      </w:r>
      <w:r w:rsidRPr="006549AD">
        <w:rPr>
          <w:rFonts w:hint="eastAsia"/>
          <w:lang w:eastAsia="zh-CN"/>
        </w:rPr>
        <w:t>建议书（</w:t>
      </w:r>
      <w:r w:rsidRPr="006549AD">
        <w:rPr>
          <w:rFonts w:hint="eastAsia"/>
          <w:lang w:eastAsia="zh-CN"/>
        </w:rPr>
        <w:t>0</w:t>
      </w:r>
      <w:r w:rsidRPr="006549AD">
        <w:rPr>
          <w:lang w:eastAsia="zh-CN"/>
        </w:rPr>
        <w:t>1/20</w:t>
      </w:r>
      <w:r w:rsidRPr="006549AD">
        <w:rPr>
          <w:rFonts w:hint="eastAsia"/>
          <w:lang w:eastAsia="zh-CN"/>
        </w:rPr>
        <w:t>13</w:t>
      </w:r>
      <w:r w:rsidRPr="006549AD">
        <w:rPr>
          <w:rFonts w:hint="eastAsia"/>
          <w:lang w:eastAsia="zh-CN"/>
        </w:rPr>
        <w:t>））</w:t>
      </w:r>
      <w:bookmarkEnd w:id="466"/>
      <w:bookmarkEnd w:id="467"/>
    </w:p>
    <w:p w:rsidR="00DD7DF9" w:rsidRPr="006549AD" w:rsidRDefault="00DD7DF9" w:rsidP="00DD7DF9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fr-FR"/>
        </w:rPr>
      </w:pPr>
      <w:bookmarkStart w:id="468" w:name="_Toc451863151"/>
      <w:bookmarkStart w:id="469" w:name="_Toc508270489"/>
      <w:r w:rsidRPr="006549AD">
        <w:rPr>
          <w:rFonts w:eastAsiaTheme="minorEastAsia" w:hint="eastAsia"/>
          <w:lang w:val="en-US" w:eastAsia="zh-CN"/>
        </w:rPr>
        <w:t>网站</w:t>
      </w:r>
      <w:r w:rsidRPr="006549AD">
        <w:rPr>
          <w:rFonts w:eastAsiaTheme="minorEastAsia" w:hint="eastAsia"/>
          <w:lang w:val="fr-FR" w:eastAsia="zh-CN"/>
        </w:rPr>
        <w:t>：</w:t>
      </w:r>
      <w:r w:rsidRPr="006549AD">
        <w:rPr>
          <w:rFonts w:eastAsia="SimSun" w:cs="Arial"/>
          <w:lang w:val="fr-FR"/>
        </w:rPr>
        <w:t>www.itu.int/itu-t/inr/nnp/index.html</w:t>
      </w:r>
      <w:bookmarkEnd w:id="468"/>
      <w:bookmarkEnd w:id="469"/>
    </w:p>
    <w:p w:rsidR="00DD7DF9" w:rsidRPr="006549AD" w:rsidRDefault="00DD7DF9" w:rsidP="00DD7DF9">
      <w:pPr>
        <w:spacing w:before="240"/>
        <w:ind w:firstLineChars="200" w:firstLine="400"/>
        <w:rPr>
          <w:rFonts w:eastAsia="SimSun"/>
          <w:lang w:eastAsia="zh-CN"/>
        </w:rPr>
      </w:pPr>
      <w:r w:rsidRPr="006549AD"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 w:rsidRPr="006549AD">
        <w:rPr>
          <w:rFonts w:eastAsiaTheme="minorEastAsia" w:hint="eastAsia"/>
          <w:lang w:eastAsia="zh-CN"/>
        </w:rPr>
        <w:t>ITU-T</w:t>
      </w:r>
      <w:r w:rsidRPr="006549AD">
        <w:rPr>
          <w:rFonts w:eastAsiaTheme="minorEastAsia" w:hint="eastAsia"/>
          <w:lang w:eastAsia="zh-CN"/>
        </w:rPr>
        <w:t>网站上免费向所有主管部门</w:t>
      </w:r>
      <w:r w:rsidRPr="006549AD">
        <w:rPr>
          <w:rFonts w:eastAsiaTheme="minorEastAsia" w:hint="eastAsia"/>
          <w:lang w:eastAsia="zh-CN"/>
        </w:rPr>
        <w:t>/</w:t>
      </w:r>
      <w:r w:rsidRPr="006549AD">
        <w:rPr>
          <w:rFonts w:eastAsiaTheme="minorEastAsia" w:hint="eastAsia"/>
          <w:lang w:eastAsia="zh-CN"/>
        </w:rPr>
        <w:t>经认可的运营机构和</w:t>
      </w:r>
      <w:r w:rsidRPr="006549AD">
        <w:rPr>
          <w:rFonts w:eastAsiaTheme="minorEastAsia"/>
          <w:lang w:eastAsia="zh-CN"/>
        </w:rPr>
        <w:t>服务提供商</w:t>
      </w:r>
      <w:r w:rsidRPr="006549AD">
        <w:rPr>
          <w:rFonts w:eastAsiaTheme="minorEastAsia" w:hint="eastAsia"/>
          <w:lang w:eastAsia="zh-CN"/>
        </w:rPr>
        <w:t>提供该信息。</w:t>
      </w:r>
    </w:p>
    <w:p w:rsidR="00DD7DF9" w:rsidRPr="006549AD" w:rsidRDefault="00DD7DF9" w:rsidP="005562B5">
      <w:pPr>
        <w:ind w:firstLineChars="200" w:firstLine="400"/>
        <w:rPr>
          <w:rFonts w:eastAsia="SimSun"/>
          <w:lang w:eastAsia="zh-CN"/>
        </w:rPr>
      </w:pPr>
      <w:r w:rsidRPr="006549AD">
        <w:rPr>
          <w:rFonts w:eastAsiaTheme="minorEastAsia" w:hint="eastAsia"/>
          <w:lang w:eastAsia="zh-CN"/>
        </w:rPr>
        <w:t>对于其编号网站或向国际电联电信标准化局（</w:t>
      </w:r>
      <w:r w:rsidRPr="006549AD">
        <w:rPr>
          <w:rFonts w:ascii="SimSun" w:eastAsia="SimSun" w:hAnsi="SimSun" w:cs="SimSun" w:hint="eastAsia"/>
          <w:lang w:eastAsia="zh-CN"/>
        </w:rPr>
        <w:t>电子邮件：</w:t>
      </w:r>
      <w:hyperlink r:id="rId28" w:history="1">
        <w:r w:rsidR="005562B5" w:rsidRPr="006549AD">
          <w:rPr>
            <w:rFonts w:eastAsia="SimSun"/>
            <w:lang w:val="en-US" w:eastAsia="zh-CN"/>
          </w:rPr>
          <w:t>tsbtson@itu.int</w:t>
        </w:r>
      </w:hyperlink>
      <w:r w:rsidRPr="006549AD">
        <w:rPr>
          <w:rFonts w:eastAsiaTheme="minorEastAsia" w:hint="eastAsia"/>
          <w:lang w:eastAsia="zh-CN"/>
        </w:rPr>
        <w:t>）发送其信息时，请各主管部门采用</w:t>
      </w:r>
      <w:r w:rsidRPr="006549AD">
        <w:rPr>
          <w:rFonts w:eastAsia="SimSun"/>
          <w:lang w:eastAsia="zh-CN"/>
        </w:rPr>
        <w:t>ITU-T E.129</w:t>
      </w:r>
      <w:r w:rsidRPr="006549AD"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DD7DF9" w:rsidRPr="006549AD" w:rsidRDefault="00DD7DF9" w:rsidP="00A41BB4">
      <w:pPr>
        <w:ind w:firstLineChars="200" w:firstLine="400"/>
        <w:rPr>
          <w:rFonts w:eastAsia="SimSun"/>
          <w:lang w:val="en-US" w:eastAsia="zh-CN"/>
        </w:rPr>
      </w:pPr>
      <w:r w:rsidRPr="006549AD">
        <w:rPr>
          <w:rFonts w:eastAsiaTheme="minorEastAsia" w:hint="eastAsia"/>
          <w:lang w:eastAsia="zh-CN"/>
        </w:rPr>
        <w:t>自</w:t>
      </w:r>
      <w:r w:rsidR="00A41BB4" w:rsidRPr="006549AD">
        <w:rPr>
          <w:rFonts w:eastAsia="SimSun"/>
          <w:lang w:eastAsia="zh-CN"/>
        </w:rPr>
        <w:t>1.II</w:t>
      </w:r>
      <w:r w:rsidR="00A1264E">
        <w:rPr>
          <w:rFonts w:eastAsia="SimSun" w:hint="eastAsia"/>
          <w:lang w:eastAsia="zh-CN"/>
        </w:rPr>
        <w:t>I</w:t>
      </w:r>
      <w:r w:rsidR="00A41BB4" w:rsidRPr="006549AD">
        <w:rPr>
          <w:rFonts w:eastAsia="SimSun"/>
          <w:lang w:eastAsia="zh-CN"/>
        </w:rPr>
        <w:t>.2018</w:t>
      </w:r>
      <w:r w:rsidRPr="006549AD">
        <w:rPr>
          <w:rFonts w:eastAsiaTheme="minorEastAsia" w:hint="eastAsia"/>
          <w:lang w:eastAsia="zh-CN"/>
        </w:rPr>
        <w:t>起，以下国家</w:t>
      </w:r>
      <w:r w:rsidR="001E441F" w:rsidRPr="006549AD">
        <w:rPr>
          <w:rFonts w:eastAsiaTheme="minorEastAsia" w:hint="eastAsia"/>
          <w:lang w:eastAsia="zh-CN"/>
        </w:rPr>
        <w:t>/</w:t>
      </w:r>
      <w:r w:rsidR="001E441F" w:rsidRPr="006549AD">
        <w:rPr>
          <w:rFonts w:eastAsiaTheme="minorEastAsia" w:hint="eastAsia"/>
          <w:lang w:eastAsia="zh-CN"/>
        </w:rPr>
        <w:t>地区</w:t>
      </w:r>
      <w:r w:rsidRPr="006549AD">
        <w:rPr>
          <w:rFonts w:eastAsiaTheme="minorEastAsia" w:hint="eastAsia"/>
          <w:lang w:eastAsia="zh-CN"/>
        </w:rPr>
        <w:t>在我们的网站上更新了其国内编号方案：</w:t>
      </w:r>
    </w:p>
    <w:p w:rsidR="00DD7DF9" w:rsidRPr="006549AD" w:rsidRDefault="00DD7DF9" w:rsidP="00DD7D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n-US" w:eastAsia="zh-CN"/>
        </w:rPr>
      </w:pPr>
    </w:p>
    <w:tbl>
      <w:tblPr>
        <w:tblW w:w="6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7"/>
        <w:gridCol w:w="2601"/>
      </w:tblGrid>
      <w:tr w:rsidR="00DD7DF9" w:rsidRPr="006549AD" w:rsidTr="008C077C">
        <w:trPr>
          <w:jc w:val="center"/>
        </w:trPr>
        <w:tc>
          <w:tcPr>
            <w:tcW w:w="3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F9" w:rsidRPr="006549AD" w:rsidRDefault="00DD7DF9" w:rsidP="005163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en-US"/>
              </w:rPr>
            </w:pPr>
            <w:r w:rsidRPr="006549AD">
              <w:rPr>
                <w:rFonts w:ascii="STKaiti" w:eastAsia="STKaiti" w:hAnsi="STKaiti" w:hint="eastAsia"/>
                <w:iCs/>
                <w:lang w:val="en-US" w:eastAsia="zh-CN"/>
              </w:rPr>
              <w:t>国家</w:t>
            </w:r>
            <w:r w:rsidR="001E3880" w:rsidRPr="006549AD">
              <w:rPr>
                <w:rFonts w:ascii="STKaiti" w:eastAsia="STKaiti" w:hAnsi="STKaiti"/>
                <w:iCs/>
                <w:lang w:val="en-US" w:eastAsia="zh-CN"/>
              </w:rPr>
              <w:t xml:space="preserve">/ </w:t>
            </w:r>
            <w:r w:rsidR="00516314" w:rsidRPr="006549AD">
              <w:rPr>
                <w:rFonts w:ascii="STKaiti" w:eastAsia="STKaiti" w:hAnsi="STKaiti" w:hint="eastAsia"/>
                <w:iCs/>
                <w:lang w:val="en-US" w:eastAsia="zh-CN"/>
              </w:rPr>
              <w:t>地区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D7DF9" w:rsidRPr="006549AD" w:rsidRDefault="00DD7DF9" w:rsidP="00DD7D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lang w:val="fr-CH"/>
              </w:rPr>
            </w:pPr>
            <w:r w:rsidRPr="006549AD">
              <w:rPr>
                <w:rFonts w:ascii="STKaiti" w:eastAsia="STKaiti" w:hAnsi="STKaiti" w:hint="eastAsia"/>
                <w:iCs/>
                <w:lang w:val="fr-CH" w:eastAsia="zh-CN"/>
              </w:rPr>
              <w:t>国家代码（</w:t>
            </w:r>
            <w:r w:rsidRPr="006549AD">
              <w:rPr>
                <w:rFonts w:eastAsia="STKaiti"/>
                <w:iCs/>
                <w:lang w:val="fr-CH"/>
              </w:rPr>
              <w:t>CC</w:t>
            </w:r>
            <w:r w:rsidRPr="006549AD">
              <w:rPr>
                <w:rFonts w:ascii="STKaiti" w:eastAsia="STKaiti" w:hAnsi="STKaiti"/>
                <w:iCs/>
                <w:lang w:val="fr-CH"/>
              </w:rPr>
              <w:t>）</w:t>
            </w:r>
          </w:p>
        </w:tc>
      </w:tr>
      <w:tr w:rsidR="00EF5A0E" w:rsidRPr="006549AD" w:rsidTr="008C077C">
        <w:trPr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A1264E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布基纳法索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EF5A0E" w:rsidP="00EF5A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iCs/>
                <w:lang w:val="fr-CH" w:eastAsia="zh-CN"/>
              </w:rPr>
            </w:pPr>
            <w:r w:rsidRPr="006549AD">
              <w:rPr>
                <w:rFonts w:eastAsia="SimSun"/>
                <w:iCs/>
                <w:lang w:val="fr-CH" w:eastAsia="zh-CN"/>
              </w:rPr>
              <w:t>+226</w:t>
            </w:r>
          </w:p>
        </w:tc>
      </w:tr>
      <w:tr w:rsidR="00EF5A0E" w:rsidRPr="006549AD" w:rsidTr="008C077C">
        <w:trPr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A1264E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刚果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EF5A0E" w:rsidP="00EF5A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iCs/>
                <w:lang w:val="fr-CH" w:eastAsia="zh-CN"/>
              </w:rPr>
            </w:pPr>
            <w:r w:rsidRPr="006549AD">
              <w:rPr>
                <w:rFonts w:eastAsia="SimSun"/>
                <w:iCs/>
                <w:lang w:val="fr-CH" w:eastAsia="zh-CN"/>
              </w:rPr>
              <w:t>+242</w:t>
            </w:r>
          </w:p>
        </w:tc>
      </w:tr>
      <w:tr w:rsidR="00EF5A0E" w:rsidRPr="006549AD" w:rsidTr="008C077C">
        <w:trPr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A1264E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马里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EF5A0E" w:rsidP="00EF5A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iCs/>
                <w:lang w:val="fr-CH" w:eastAsia="zh-CN"/>
              </w:rPr>
            </w:pPr>
            <w:r w:rsidRPr="006549AD">
              <w:rPr>
                <w:rFonts w:eastAsia="SimSun"/>
                <w:iCs/>
                <w:lang w:val="fr-CH" w:eastAsia="zh-CN"/>
              </w:rPr>
              <w:t>+223</w:t>
            </w:r>
          </w:p>
        </w:tc>
      </w:tr>
      <w:tr w:rsidR="00EF5A0E" w:rsidRPr="006549AD" w:rsidTr="008C077C">
        <w:trPr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A1264E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毛里求斯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EF5A0E" w:rsidP="00EF5A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iCs/>
                <w:lang w:val="fr-CH" w:eastAsia="zh-CN"/>
              </w:rPr>
            </w:pPr>
            <w:r w:rsidRPr="006549AD">
              <w:rPr>
                <w:rFonts w:eastAsia="SimSun"/>
                <w:iCs/>
                <w:lang w:val="fr-CH" w:eastAsia="zh-CN"/>
              </w:rPr>
              <w:t>+230</w:t>
            </w:r>
          </w:p>
        </w:tc>
      </w:tr>
      <w:tr w:rsidR="00EF5A0E" w:rsidRPr="006549AD" w:rsidTr="008C077C">
        <w:trPr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A1264E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iCs/>
                <w:lang w:val="en-US" w:eastAsia="zh-CN"/>
              </w:rPr>
            </w:pPr>
            <w:r w:rsidRPr="00A1264E">
              <w:rPr>
                <w:rFonts w:eastAsia="SimSun"/>
                <w:iCs/>
                <w:lang w:eastAsia="zh-CN"/>
              </w:rPr>
              <w:t>斯威士兰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EF5A0E" w:rsidP="00EF5A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iCs/>
                <w:lang w:val="fr-CH" w:eastAsia="zh-CN"/>
              </w:rPr>
            </w:pPr>
            <w:r w:rsidRPr="006549AD">
              <w:rPr>
                <w:rFonts w:eastAsia="SimSun"/>
                <w:iCs/>
                <w:lang w:val="fr-CH" w:eastAsia="zh-CN"/>
              </w:rPr>
              <w:t>+268</w:t>
            </w:r>
          </w:p>
        </w:tc>
      </w:tr>
      <w:tr w:rsidR="00EF5A0E" w:rsidRPr="005B33F9" w:rsidTr="008C077C">
        <w:trPr>
          <w:jc w:val="center"/>
        </w:trPr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6549AD" w:rsidRDefault="00A1264E" w:rsidP="008C077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left"/>
              <w:textAlignment w:val="auto"/>
              <w:rPr>
                <w:rFonts w:eastAsia="SimSun"/>
                <w:iCs/>
                <w:lang w:val="en-US" w:eastAsia="zh-CN"/>
              </w:rPr>
            </w:pPr>
            <w:r>
              <w:rPr>
                <w:rFonts w:eastAsia="SimSun" w:hint="eastAsia"/>
                <w:iCs/>
                <w:lang w:val="en-US" w:eastAsia="zh-CN"/>
              </w:rPr>
              <w:t>多哥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A0E" w:rsidRPr="00EF5A0E" w:rsidRDefault="00EF5A0E" w:rsidP="00EF5A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iCs/>
                <w:lang w:val="fr-CH" w:eastAsia="zh-CN"/>
              </w:rPr>
            </w:pPr>
            <w:r w:rsidRPr="006549AD">
              <w:rPr>
                <w:rFonts w:eastAsia="SimSun"/>
                <w:iCs/>
                <w:lang w:val="fr-CH" w:eastAsia="zh-CN"/>
              </w:rPr>
              <w:t>+228</w:t>
            </w:r>
          </w:p>
        </w:tc>
      </w:tr>
    </w:tbl>
    <w:p w:rsidR="00DD7DF9" w:rsidRPr="00BC45BC" w:rsidRDefault="00DD7DF9" w:rsidP="00A1264E">
      <w:pPr>
        <w:spacing w:before="0"/>
        <w:rPr>
          <w:rFonts w:eastAsia="SimSun"/>
          <w:lang w:val="en-US" w:eastAsia="zh-CN"/>
        </w:rPr>
      </w:pPr>
    </w:p>
    <w:sectPr w:rsidR="00DD7DF9" w:rsidRPr="00BC45BC" w:rsidSect="004C24DE">
      <w:footerReference w:type="even" r:id="rId29"/>
      <w:footerReference w:type="default" r:id="rId30"/>
      <w:footerReference w:type="first" r:id="rId3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01" w:rsidRDefault="000C6801">
      <w:r>
        <w:separator/>
      </w:r>
    </w:p>
  </w:endnote>
  <w:endnote w:type="continuationSeparator" w:id="0">
    <w:p w:rsidR="000C6801" w:rsidRDefault="000C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C6801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0C6801" w:rsidRDefault="000C6801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0C6801" w:rsidRPr="007F091C" w:rsidRDefault="000C6801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3C9283A3" wp14:editId="5BD0CB65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C6801" w:rsidRDefault="000C6801" w:rsidP="008149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C680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C6801" w:rsidRPr="007F091C" w:rsidRDefault="000C6801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1D5C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F1D5C">
            <w:rPr>
              <w:noProof/>
              <w:color w:val="FFFFFF"/>
            </w:rPr>
            <w:t>4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C6801" w:rsidRPr="002C1590" w:rsidRDefault="000C6801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:rsidR="000C6801" w:rsidRDefault="000C6801" w:rsidP="0049766B">
    <w:pPr>
      <w:rPr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C680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C6801" w:rsidRPr="00911AE9" w:rsidRDefault="000C680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  <w:tc>
        <w:tcPr>
          <w:tcW w:w="1701" w:type="dxa"/>
          <w:shd w:val="clear" w:color="auto" w:fill="4C4C4C"/>
          <w:vAlign w:val="center"/>
        </w:tcPr>
        <w:p w:rsidR="000C6801" w:rsidRPr="007F091C" w:rsidRDefault="000C6801" w:rsidP="00520156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1D5C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F1D5C">
            <w:rPr>
              <w:noProof/>
              <w:color w:val="FFFFFF"/>
            </w:rPr>
            <w:t>3</w:t>
          </w:r>
          <w:r w:rsidRPr="007F091C">
            <w:rPr>
              <w:color w:val="FFFFFF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C6801" w:rsidRDefault="000C6801" w:rsidP="0067789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C6801" w:rsidRPr="007F091C" w:rsidTr="0090136F">
      <w:trPr>
        <w:cantSplit/>
        <w:jc w:val="center"/>
      </w:trPr>
      <w:tc>
        <w:tcPr>
          <w:tcW w:w="1761" w:type="dxa"/>
          <w:shd w:val="clear" w:color="auto" w:fill="4C4C4C"/>
        </w:tcPr>
        <w:p w:rsidR="000C6801" w:rsidRPr="007F091C" w:rsidRDefault="000C6801" w:rsidP="006B4A80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1D5C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 w:rsidR="002F1D5C">
            <w:rPr>
              <w:noProof/>
              <w:color w:val="FFFFFF"/>
            </w:rPr>
            <w:t>15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C6801" w:rsidRPr="00911AE9" w:rsidRDefault="000C6801" w:rsidP="006B4A80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</w:t>
          </w:r>
          <w:r>
            <w:rPr>
              <w:rFonts w:eastAsiaTheme="minorEastAsia"/>
              <w:color w:val="FFFFFF"/>
              <w:lang w:val="fr-CH" w:eastAsia="zh-CN"/>
            </w:rPr>
            <w:t>联</w:t>
          </w:r>
          <w:r>
            <w:rPr>
              <w:rFonts w:eastAsiaTheme="minorEastAsia" w:hint="eastAsia"/>
              <w:color w:val="FFFFFF"/>
              <w:lang w:val="fr-CH" w:eastAsia="zh-CN"/>
            </w:rPr>
            <w:t>《</w:t>
          </w:r>
          <w:r>
            <w:rPr>
              <w:rFonts w:eastAsiaTheme="minorEastAsia"/>
              <w:color w:val="FFFFFF"/>
              <w:lang w:val="fr-CH" w:eastAsia="zh-CN"/>
            </w:rPr>
            <w:t>操作公报</w:t>
          </w:r>
          <w:r>
            <w:rPr>
              <w:rFonts w:eastAsiaTheme="minorEastAsia" w:hint="eastAsia"/>
              <w:color w:val="FFFFFF"/>
              <w:lang w:val="fr-CH" w:eastAsia="zh-CN"/>
            </w:rPr>
            <w:t>》</w:t>
          </w:r>
        </w:p>
      </w:tc>
    </w:tr>
  </w:tbl>
  <w:p w:rsidR="000C6801" w:rsidRPr="006B4A80" w:rsidRDefault="000C6801" w:rsidP="006B4A80">
    <w:pPr>
      <w:pStyle w:val="Footer"/>
      <w:rPr>
        <w:lang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C6801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0C6801" w:rsidRPr="007F091C" w:rsidRDefault="000C6801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1D5C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F1D5C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0C6801" w:rsidRPr="00911AE9" w:rsidRDefault="000C6801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0C6801" w:rsidRDefault="000C6801" w:rsidP="0049766B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C6801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0C6801" w:rsidRPr="00911AE9" w:rsidRDefault="000C6801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0C6801" w:rsidRPr="007F091C" w:rsidRDefault="000C6801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1D5C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F1D5C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C6801" w:rsidRDefault="000C680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C6801" w:rsidRPr="007F091C" w:rsidTr="00F123FA">
      <w:trPr>
        <w:cantSplit/>
        <w:jc w:val="right"/>
      </w:trPr>
      <w:tc>
        <w:tcPr>
          <w:tcW w:w="7378" w:type="dxa"/>
          <w:shd w:val="clear" w:color="auto" w:fill="A6A6A6"/>
        </w:tcPr>
        <w:p w:rsidR="000C6801" w:rsidRPr="00911AE9" w:rsidRDefault="000C6801" w:rsidP="00F123FA">
          <w:pPr>
            <w:pStyle w:val="Footer"/>
            <w:spacing w:before="20" w:after="20"/>
            <w:ind w:left="142"/>
            <w:jc w:val="left"/>
            <w:rPr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0C6801" w:rsidRPr="007F091C" w:rsidRDefault="000C6801" w:rsidP="00F123FA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2F1D5C">
            <w:rPr>
              <w:noProof/>
              <w:color w:val="FFFFFF"/>
              <w:lang w:val="es-ES_tradnl"/>
            </w:rPr>
            <w:t>1145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2F1D5C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0C6801" w:rsidRPr="006B4A80" w:rsidRDefault="000C6801" w:rsidP="006B4A80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01" w:rsidRDefault="000C6801">
      <w:r>
        <w:separator/>
      </w:r>
    </w:p>
  </w:footnote>
  <w:footnote w:type="continuationSeparator" w:id="0">
    <w:p w:rsidR="000C6801" w:rsidRDefault="000C6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01" w:rsidRPr="00FB1F65" w:rsidRDefault="000C6801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801" w:rsidRPr="00632A49" w:rsidRDefault="000C6801" w:rsidP="00632A49">
    <w:pPr>
      <w:pStyle w:val="Header"/>
      <w:rPr>
        <w:rFonts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445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8ECD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5AF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E21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AA1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6E9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1A9D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AB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338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activeWritingStyle w:appName="MSWord" w:lang="fr-BE" w:vendorID="64" w:dllVersion="131078" w:nlCheck="1" w:checkStyle="1"/>
  <w:proofState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142"/>
  <w:evenAndOddHeaders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CB6"/>
    <w:rsid w:val="00007E8C"/>
    <w:rsid w:val="0001004A"/>
    <w:rsid w:val="000104E5"/>
    <w:rsid w:val="000107A8"/>
    <w:rsid w:val="00010807"/>
    <w:rsid w:val="00010CCA"/>
    <w:rsid w:val="00010D6F"/>
    <w:rsid w:val="0001109F"/>
    <w:rsid w:val="000114E2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4D0"/>
    <w:rsid w:val="000156C0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4AA"/>
    <w:rsid w:val="00022587"/>
    <w:rsid w:val="000228ED"/>
    <w:rsid w:val="000229C4"/>
    <w:rsid w:val="00022AD3"/>
    <w:rsid w:val="00022C95"/>
    <w:rsid w:val="00022F1D"/>
    <w:rsid w:val="000236BA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022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661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CAF"/>
    <w:rsid w:val="00044D71"/>
    <w:rsid w:val="00044F72"/>
    <w:rsid w:val="000456B1"/>
    <w:rsid w:val="0004620E"/>
    <w:rsid w:val="00046529"/>
    <w:rsid w:val="000479FB"/>
    <w:rsid w:val="00047AC3"/>
    <w:rsid w:val="00047EAE"/>
    <w:rsid w:val="0005003E"/>
    <w:rsid w:val="000504F2"/>
    <w:rsid w:val="00050574"/>
    <w:rsid w:val="00050759"/>
    <w:rsid w:val="000507F6"/>
    <w:rsid w:val="00050864"/>
    <w:rsid w:val="00050C77"/>
    <w:rsid w:val="00050D55"/>
    <w:rsid w:val="00051208"/>
    <w:rsid w:val="00051213"/>
    <w:rsid w:val="0005164C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18CA"/>
    <w:rsid w:val="00061C4B"/>
    <w:rsid w:val="0006267E"/>
    <w:rsid w:val="00062BA6"/>
    <w:rsid w:val="00062D30"/>
    <w:rsid w:val="000630DA"/>
    <w:rsid w:val="000631E3"/>
    <w:rsid w:val="000633EF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40C"/>
    <w:rsid w:val="00072F20"/>
    <w:rsid w:val="00073036"/>
    <w:rsid w:val="000731EE"/>
    <w:rsid w:val="00073B61"/>
    <w:rsid w:val="00073CDF"/>
    <w:rsid w:val="00073F80"/>
    <w:rsid w:val="00074047"/>
    <w:rsid w:val="0007479D"/>
    <w:rsid w:val="00074AD3"/>
    <w:rsid w:val="00074D25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6B4F"/>
    <w:rsid w:val="000772A0"/>
    <w:rsid w:val="00077404"/>
    <w:rsid w:val="0007757D"/>
    <w:rsid w:val="000806BE"/>
    <w:rsid w:val="0008078B"/>
    <w:rsid w:val="000808FE"/>
    <w:rsid w:val="0008093B"/>
    <w:rsid w:val="000812D6"/>
    <w:rsid w:val="0008190C"/>
    <w:rsid w:val="00081E45"/>
    <w:rsid w:val="00081E4F"/>
    <w:rsid w:val="00082433"/>
    <w:rsid w:val="0008290F"/>
    <w:rsid w:val="00082934"/>
    <w:rsid w:val="00082A76"/>
    <w:rsid w:val="00082C77"/>
    <w:rsid w:val="00082DD7"/>
    <w:rsid w:val="0008303C"/>
    <w:rsid w:val="000832CF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0D98"/>
    <w:rsid w:val="00091197"/>
    <w:rsid w:val="000916C4"/>
    <w:rsid w:val="00091C87"/>
    <w:rsid w:val="00091D37"/>
    <w:rsid w:val="00092287"/>
    <w:rsid w:val="0009244C"/>
    <w:rsid w:val="000926BE"/>
    <w:rsid w:val="00092C13"/>
    <w:rsid w:val="000936B9"/>
    <w:rsid w:val="000940E7"/>
    <w:rsid w:val="00094362"/>
    <w:rsid w:val="00094830"/>
    <w:rsid w:val="00094D2C"/>
    <w:rsid w:val="00094FB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88D"/>
    <w:rsid w:val="000A5F8B"/>
    <w:rsid w:val="000A6408"/>
    <w:rsid w:val="000A6BAB"/>
    <w:rsid w:val="000A7868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8C4"/>
    <w:rsid w:val="000B5B85"/>
    <w:rsid w:val="000B5D42"/>
    <w:rsid w:val="000B60CB"/>
    <w:rsid w:val="000B60E8"/>
    <w:rsid w:val="000B6288"/>
    <w:rsid w:val="000B68B5"/>
    <w:rsid w:val="000B71B4"/>
    <w:rsid w:val="000B7455"/>
    <w:rsid w:val="000B74B5"/>
    <w:rsid w:val="000B7636"/>
    <w:rsid w:val="000C03D1"/>
    <w:rsid w:val="000C0567"/>
    <w:rsid w:val="000C0D1E"/>
    <w:rsid w:val="000C0F12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801"/>
    <w:rsid w:val="000C6A47"/>
    <w:rsid w:val="000C6B94"/>
    <w:rsid w:val="000C7242"/>
    <w:rsid w:val="000C74BC"/>
    <w:rsid w:val="000C74D7"/>
    <w:rsid w:val="000C7B9F"/>
    <w:rsid w:val="000D0201"/>
    <w:rsid w:val="000D0D1D"/>
    <w:rsid w:val="000D0F64"/>
    <w:rsid w:val="000D0F9E"/>
    <w:rsid w:val="000D12DC"/>
    <w:rsid w:val="000D171D"/>
    <w:rsid w:val="000D1E73"/>
    <w:rsid w:val="000D1E7E"/>
    <w:rsid w:val="000D22F6"/>
    <w:rsid w:val="000D278E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CBE"/>
    <w:rsid w:val="000E0E2D"/>
    <w:rsid w:val="000E1241"/>
    <w:rsid w:val="000E130A"/>
    <w:rsid w:val="000E16E7"/>
    <w:rsid w:val="000E1944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53E"/>
    <w:rsid w:val="000E768D"/>
    <w:rsid w:val="000E79E1"/>
    <w:rsid w:val="000E7F5A"/>
    <w:rsid w:val="000F014F"/>
    <w:rsid w:val="000F0786"/>
    <w:rsid w:val="000F11AD"/>
    <w:rsid w:val="000F165B"/>
    <w:rsid w:val="000F17FB"/>
    <w:rsid w:val="000F2C7A"/>
    <w:rsid w:val="000F3052"/>
    <w:rsid w:val="000F33EB"/>
    <w:rsid w:val="000F38C2"/>
    <w:rsid w:val="000F3902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6E9"/>
    <w:rsid w:val="000F672D"/>
    <w:rsid w:val="000F6B3A"/>
    <w:rsid w:val="000F6F40"/>
    <w:rsid w:val="000F70BF"/>
    <w:rsid w:val="000F77E4"/>
    <w:rsid w:val="000F7F4D"/>
    <w:rsid w:val="000F7F50"/>
    <w:rsid w:val="00100114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55"/>
    <w:rsid w:val="001038D6"/>
    <w:rsid w:val="00103987"/>
    <w:rsid w:val="00103D39"/>
    <w:rsid w:val="0010412A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1B"/>
    <w:rsid w:val="00110085"/>
    <w:rsid w:val="00110302"/>
    <w:rsid w:val="001104F7"/>
    <w:rsid w:val="001105D3"/>
    <w:rsid w:val="00110853"/>
    <w:rsid w:val="001108C6"/>
    <w:rsid w:val="001108EF"/>
    <w:rsid w:val="00110C62"/>
    <w:rsid w:val="00110F56"/>
    <w:rsid w:val="00110F97"/>
    <w:rsid w:val="001110AE"/>
    <w:rsid w:val="00111158"/>
    <w:rsid w:val="001112AC"/>
    <w:rsid w:val="00111874"/>
    <w:rsid w:val="0011189F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A12"/>
    <w:rsid w:val="00113AFB"/>
    <w:rsid w:val="00114132"/>
    <w:rsid w:val="00114806"/>
    <w:rsid w:val="001151D5"/>
    <w:rsid w:val="001151D7"/>
    <w:rsid w:val="00115559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61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B6F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69C3"/>
    <w:rsid w:val="00127106"/>
    <w:rsid w:val="00127180"/>
    <w:rsid w:val="001272A5"/>
    <w:rsid w:val="001274C2"/>
    <w:rsid w:val="001278F8"/>
    <w:rsid w:val="00127A41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5F54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A04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AAA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27"/>
    <w:rsid w:val="0015197C"/>
    <w:rsid w:val="00151DCC"/>
    <w:rsid w:val="001523DB"/>
    <w:rsid w:val="0015377B"/>
    <w:rsid w:val="00153863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BF8"/>
    <w:rsid w:val="00156C0B"/>
    <w:rsid w:val="00156F29"/>
    <w:rsid w:val="00157679"/>
    <w:rsid w:val="001577EB"/>
    <w:rsid w:val="00157964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705"/>
    <w:rsid w:val="00172804"/>
    <w:rsid w:val="00172BE3"/>
    <w:rsid w:val="00172BEB"/>
    <w:rsid w:val="00172CD5"/>
    <w:rsid w:val="001730D8"/>
    <w:rsid w:val="00173532"/>
    <w:rsid w:val="00173548"/>
    <w:rsid w:val="00173709"/>
    <w:rsid w:val="001746B2"/>
    <w:rsid w:val="0017490C"/>
    <w:rsid w:val="00175031"/>
    <w:rsid w:val="0017528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63E"/>
    <w:rsid w:val="00180843"/>
    <w:rsid w:val="001808B0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852"/>
    <w:rsid w:val="0019227F"/>
    <w:rsid w:val="00192778"/>
    <w:rsid w:val="00193393"/>
    <w:rsid w:val="0019340A"/>
    <w:rsid w:val="00193EC4"/>
    <w:rsid w:val="00194062"/>
    <w:rsid w:val="001941D3"/>
    <w:rsid w:val="00194626"/>
    <w:rsid w:val="00194794"/>
    <w:rsid w:val="001948C7"/>
    <w:rsid w:val="001949AA"/>
    <w:rsid w:val="00194FC0"/>
    <w:rsid w:val="00195176"/>
    <w:rsid w:val="0019541B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649"/>
    <w:rsid w:val="001A1ABA"/>
    <w:rsid w:val="001A1DD2"/>
    <w:rsid w:val="001A1F7F"/>
    <w:rsid w:val="001A2012"/>
    <w:rsid w:val="001A2157"/>
    <w:rsid w:val="001A24E6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3F0"/>
    <w:rsid w:val="001A7779"/>
    <w:rsid w:val="001B0408"/>
    <w:rsid w:val="001B1723"/>
    <w:rsid w:val="001B1F9A"/>
    <w:rsid w:val="001B210F"/>
    <w:rsid w:val="001B2A04"/>
    <w:rsid w:val="001B2A63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3B9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2F03"/>
    <w:rsid w:val="001C3878"/>
    <w:rsid w:val="001C397D"/>
    <w:rsid w:val="001C3C77"/>
    <w:rsid w:val="001C3E6E"/>
    <w:rsid w:val="001C4CA6"/>
    <w:rsid w:val="001C4EBE"/>
    <w:rsid w:val="001C4F41"/>
    <w:rsid w:val="001C4F5C"/>
    <w:rsid w:val="001C5360"/>
    <w:rsid w:val="001C5538"/>
    <w:rsid w:val="001C5836"/>
    <w:rsid w:val="001C5FF9"/>
    <w:rsid w:val="001C66EA"/>
    <w:rsid w:val="001C6ABE"/>
    <w:rsid w:val="001C6EBA"/>
    <w:rsid w:val="001C6F96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BCC"/>
    <w:rsid w:val="001D216E"/>
    <w:rsid w:val="001D229B"/>
    <w:rsid w:val="001D2B0D"/>
    <w:rsid w:val="001D3D17"/>
    <w:rsid w:val="001D3DB0"/>
    <w:rsid w:val="001D3F38"/>
    <w:rsid w:val="001D4010"/>
    <w:rsid w:val="001D4188"/>
    <w:rsid w:val="001D4373"/>
    <w:rsid w:val="001D541C"/>
    <w:rsid w:val="001D61B1"/>
    <w:rsid w:val="001D65E8"/>
    <w:rsid w:val="001D6657"/>
    <w:rsid w:val="001D6D56"/>
    <w:rsid w:val="001D6DC1"/>
    <w:rsid w:val="001D7081"/>
    <w:rsid w:val="001D74C5"/>
    <w:rsid w:val="001D7DC1"/>
    <w:rsid w:val="001E01C0"/>
    <w:rsid w:val="001E04FD"/>
    <w:rsid w:val="001E05E3"/>
    <w:rsid w:val="001E06B1"/>
    <w:rsid w:val="001E0DE8"/>
    <w:rsid w:val="001E0F06"/>
    <w:rsid w:val="001E0FB2"/>
    <w:rsid w:val="001E0FEF"/>
    <w:rsid w:val="001E1732"/>
    <w:rsid w:val="001E174F"/>
    <w:rsid w:val="001E1B7D"/>
    <w:rsid w:val="001E1B8E"/>
    <w:rsid w:val="001E1BE5"/>
    <w:rsid w:val="001E26D3"/>
    <w:rsid w:val="001E2705"/>
    <w:rsid w:val="001E2806"/>
    <w:rsid w:val="001E29DE"/>
    <w:rsid w:val="001E2D9D"/>
    <w:rsid w:val="001E2E01"/>
    <w:rsid w:val="001E3258"/>
    <w:rsid w:val="001E3880"/>
    <w:rsid w:val="001E3A44"/>
    <w:rsid w:val="001E3B9A"/>
    <w:rsid w:val="001E4097"/>
    <w:rsid w:val="001E441F"/>
    <w:rsid w:val="001E459B"/>
    <w:rsid w:val="001E474C"/>
    <w:rsid w:val="001E4AA4"/>
    <w:rsid w:val="001E4B41"/>
    <w:rsid w:val="001E4DD0"/>
    <w:rsid w:val="001E535C"/>
    <w:rsid w:val="001E564C"/>
    <w:rsid w:val="001E617B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A4"/>
    <w:rsid w:val="001F32F7"/>
    <w:rsid w:val="001F34E6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FEF"/>
    <w:rsid w:val="00200369"/>
    <w:rsid w:val="0020071A"/>
    <w:rsid w:val="00200730"/>
    <w:rsid w:val="00200B53"/>
    <w:rsid w:val="002012A5"/>
    <w:rsid w:val="00201704"/>
    <w:rsid w:val="00201765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5F2F"/>
    <w:rsid w:val="00206198"/>
    <w:rsid w:val="00206B39"/>
    <w:rsid w:val="00206CAE"/>
    <w:rsid w:val="00206F01"/>
    <w:rsid w:val="002070CB"/>
    <w:rsid w:val="00207123"/>
    <w:rsid w:val="002076D7"/>
    <w:rsid w:val="0020775D"/>
    <w:rsid w:val="00207BD6"/>
    <w:rsid w:val="0021001A"/>
    <w:rsid w:val="002101C3"/>
    <w:rsid w:val="00210A9F"/>
    <w:rsid w:val="00210B46"/>
    <w:rsid w:val="00210DF2"/>
    <w:rsid w:val="002116DC"/>
    <w:rsid w:val="0021191A"/>
    <w:rsid w:val="00211AAF"/>
    <w:rsid w:val="00212204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989"/>
    <w:rsid w:val="00220ACE"/>
    <w:rsid w:val="00220E61"/>
    <w:rsid w:val="00220EE8"/>
    <w:rsid w:val="0022148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A8"/>
    <w:rsid w:val="002249F2"/>
    <w:rsid w:val="00224F60"/>
    <w:rsid w:val="002257A8"/>
    <w:rsid w:val="00225810"/>
    <w:rsid w:val="002258E7"/>
    <w:rsid w:val="00225FAC"/>
    <w:rsid w:val="0022637D"/>
    <w:rsid w:val="002265A6"/>
    <w:rsid w:val="0022665F"/>
    <w:rsid w:val="00226856"/>
    <w:rsid w:val="00226B01"/>
    <w:rsid w:val="002273DD"/>
    <w:rsid w:val="002277A3"/>
    <w:rsid w:val="00227C9A"/>
    <w:rsid w:val="00227F02"/>
    <w:rsid w:val="00230231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5031"/>
    <w:rsid w:val="002358BF"/>
    <w:rsid w:val="00236E50"/>
    <w:rsid w:val="00236EB6"/>
    <w:rsid w:val="0023715B"/>
    <w:rsid w:val="0023728A"/>
    <w:rsid w:val="0023796F"/>
    <w:rsid w:val="00237D48"/>
    <w:rsid w:val="00237EE4"/>
    <w:rsid w:val="002402F7"/>
    <w:rsid w:val="002407BB"/>
    <w:rsid w:val="00240F77"/>
    <w:rsid w:val="00241303"/>
    <w:rsid w:val="0024159E"/>
    <w:rsid w:val="00241948"/>
    <w:rsid w:val="00241C99"/>
    <w:rsid w:val="002421C6"/>
    <w:rsid w:val="00242A56"/>
    <w:rsid w:val="00242DBE"/>
    <w:rsid w:val="00243093"/>
    <w:rsid w:val="00243D3C"/>
    <w:rsid w:val="00243DA8"/>
    <w:rsid w:val="00243ED1"/>
    <w:rsid w:val="00244144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3DE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8BA"/>
    <w:rsid w:val="00270907"/>
    <w:rsid w:val="00270D83"/>
    <w:rsid w:val="00270EC0"/>
    <w:rsid w:val="00270FAB"/>
    <w:rsid w:val="00271057"/>
    <w:rsid w:val="002712E3"/>
    <w:rsid w:val="00271358"/>
    <w:rsid w:val="002717D9"/>
    <w:rsid w:val="00271A27"/>
    <w:rsid w:val="00271B48"/>
    <w:rsid w:val="00272299"/>
    <w:rsid w:val="00272700"/>
    <w:rsid w:val="00272B52"/>
    <w:rsid w:val="0027302C"/>
    <w:rsid w:val="0027361B"/>
    <w:rsid w:val="00273AA6"/>
    <w:rsid w:val="00273F3B"/>
    <w:rsid w:val="002740BF"/>
    <w:rsid w:val="00274330"/>
    <w:rsid w:val="00274571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8DB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B9A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C46"/>
    <w:rsid w:val="00286F8B"/>
    <w:rsid w:val="002875C2"/>
    <w:rsid w:val="002878AE"/>
    <w:rsid w:val="002907E7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0D4F"/>
    <w:rsid w:val="002A17F9"/>
    <w:rsid w:val="002A1803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89D"/>
    <w:rsid w:val="002A4992"/>
    <w:rsid w:val="002A4D59"/>
    <w:rsid w:val="002A4F2C"/>
    <w:rsid w:val="002A513B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6F88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110"/>
    <w:rsid w:val="002B27DE"/>
    <w:rsid w:val="002B2E6A"/>
    <w:rsid w:val="002B3041"/>
    <w:rsid w:val="002B3D4F"/>
    <w:rsid w:val="002B592C"/>
    <w:rsid w:val="002B5C66"/>
    <w:rsid w:val="002B6156"/>
    <w:rsid w:val="002B6349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590"/>
    <w:rsid w:val="002C184E"/>
    <w:rsid w:val="002C1DE0"/>
    <w:rsid w:val="002C2878"/>
    <w:rsid w:val="002C2B02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598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7E9"/>
    <w:rsid w:val="002D4CF6"/>
    <w:rsid w:val="002D4E33"/>
    <w:rsid w:val="002D50F8"/>
    <w:rsid w:val="002D521C"/>
    <w:rsid w:val="002D536C"/>
    <w:rsid w:val="002D54D5"/>
    <w:rsid w:val="002D5622"/>
    <w:rsid w:val="002D5AEC"/>
    <w:rsid w:val="002D5C76"/>
    <w:rsid w:val="002D6650"/>
    <w:rsid w:val="002D7113"/>
    <w:rsid w:val="002D71BF"/>
    <w:rsid w:val="002D7FBF"/>
    <w:rsid w:val="002E0B3E"/>
    <w:rsid w:val="002E0CF8"/>
    <w:rsid w:val="002E12C1"/>
    <w:rsid w:val="002E131A"/>
    <w:rsid w:val="002E166F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4C2D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412"/>
    <w:rsid w:val="002F1501"/>
    <w:rsid w:val="002F1D5C"/>
    <w:rsid w:val="002F1E17"/>
    <w:rsid w:val="002F24AD"/>
    <w:rsid w:val="002F2565"/>
    <w:rsid w:val="002F2B3F"/>
    <w:rsid w:val="002F2D29"/>
    <w:rsid w:val="002F3393"/>
    <w:rsid w:val="002F3BDA"/>
    <w:rsid w:val="002F400E"/>
    <w:rsid w:val="002F463B"/>
    <w:rsid w:val="002F468F"/>
    <w:rsid w:val="002F46CD"/>
    <w:rsid w:val="002F4B49"/>
    <w:rsid w:val="002F5236"/>
    <w:rsid w:val="002F5603"/>
    <w:rsid w:val="002F5690"/>
    <w:rsid w:val="002F5750"/>
    <w:rsid w:val="002F5D89"/>
    <w:rsid w:val="002F6132"/>
    <w:rsid w:val="002F62A9"/>
    <w:rsid w:val="002F6F1E"/>
    <w:rsid w:val="002F6FE8"/>
    <w:rsid w:val="002F709A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2F35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14B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F67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2FC"/>
    <w:rsid w:val="0032587B"/>
    <w:rsid w:val="00325C1D"/>
    <w:rsid w:val="00326453"/>
    <w:rsid w:val="003268A9"/>
    <w:rsid w:val="003268E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9C9"/>
    <w:rsid w:val="00333AE8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86F"/>
    <w:rsid w:val="00336993"/>
    <w:rsid w:val="00336B50"/>
    <w:rsid w:val="00336EAC"/>
    <w:rsid w:val="00336F65"/>
    <w:rsid w:val="00337799"/>
    <w:rsid w:val="00337AD7"/>
    <w:rsid w:val="00337DD1"/>
    <w:rsid w:val="00340407"/>
    <w:rsid w:val="0034052A"/>
    <w:rsid w:val="003409A6"/>
    <w:rsid w:val="00340A09"/>
    <w:rsid w:val="00340D2A"/>
    <w:rsid w:val="00341CF5"/>
    <w:rsid w:val="00341D25"/>
    <w:rsid w:val="00342188"/>
    <w:rsid w:val="003421DF"/>
    <w:rsid w:val="003421FF"/>
    <w:rsid w:val="0034264F"/>
    <w:rsid w:val="00342E7C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A1A"/>
    <w:rsid w:val="00350AF6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954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8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B2E"/>
    <w:rsid w:val="00372C78"/>
    <w:rsid w:val="00372D21"/>
    <w:rsid w:val="00372F30"/>
    <w:rsid w:val="00373028"/>
    <w:rsid w:val="0037303C"/>
    <w:rsid w:val="003735E7"/>
    <w:rsid w:val="00373627"/>
    <w:rsid w:val="00373935"/>
    <w:rsid w:val="00373B8E"/>
    <w:rsid w:val="003740DC"/>
    <w:rsid w:val="0037474A"/>
    <w:rsid w:val="003749FC"/>
    <w:rsid w:val="00374E33"/>
    <w:rsid w:val="00375404"/>
    <w:rsid w:val="0037578B"/>
    <w:rsid w:val="003759FB"/>
    <w:rsid w:val="003761FE"/>
    <w:rsid w:val="00376763"/>
    <w:rsid w:val="00376E4B"/>
    <w:rsid w:val="00376F3E"/>
    <w:rsid w:val="00377325"/>
    <w:rsid w:val="00377519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546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AAD"/>
    <w:rsid w:val="003841F7"/>
    <w:rsid w:val="00384440"/>
    <w:rsid w:val="00384EC2"/>
    <w:rsid w:val="00385879"/>
    <w:rsid w:val="00385CFB"/>
    <w:rsid w:val="00386854"/>
    <w:rsid w:val="0038685B"/>
    <w:rsid w:val="00386945"/>
    <w:rsid w:val="0038698D"/>
    <w:rsid w:val="003869C4"/>
    <w:rsid w:val="00386D4F"/>
    <w:rsid w:val="0038735F"/>
    <w:rsid w:val="003877BD"/>
    <w:rsid w:val="00387DA3"/>
    <w:rsid w:val="00387DD9"/>
    <w:rsid w:val="00390C8C"/>
    <w:rsid w:val="00390CEC"/>
    <w:rsid w:val="00390EF8"/>
    <w:rsid w:val="0039142D"/>
    <w:rsid w:val="0039199E"/>
    <w:rsid w:val="00391A29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32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5C7"/>
    <w:rsid w:val="003A075D"/>
    <w:rsid w:val="003A079A"/>
    <w:rsid w:val="003A098C"/>
    <w:rsid w:val="003A0C16"/>
    <w:rsid w:val="003A11D6"/>
    <w:rsid w:val="003A1497"/>
    <w:rsid w:val="003A19BC"/>
    <w:rsid w:val="003A213B"/>
    <w:rsid w:val="003A2A91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F22"/>
    <w:rsid w:val="003A4F7A"/>
    <w:rsid w:val="003A5402"/>
    <w:rsid w:val="003A54E9"/>
    <w:rsid w:val="003A5637"/>
    <w:rsid w:val="003A5CB5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20CE"/>
    <w:rsid w:val="003B2909"/>
    <w:rsid w:val="003B2BAA"/>
    <w:rsid w:val="003B2F5D"/>
    <w:rsid w:val="003B30A2"/>
    <w:rsid w:val="003B3BE7"/>
    <w:rsid w:val="003B4575"/>
    <w:rsid w:val="003B49F2"/>
    <w:rsid w:val="003B4B94"/>
    <w:rsid w:val="003B4CE3"/>
    <w:rsid w:val="003B4D29"/>
    <w:rsid w:val="003B5DBA"/>
    <w:rsid w:val="003B5F62"/>
    <w:rsid w:val="003B604E"/>
    <w:rsid w:val="003B606B"/>
    <w:rsid w:val="003B623D"/>
    <w:rsid w:val="003B6624"/>
    <w:rsid w:val="003B6BE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E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6DA4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56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69C"/>
    <w:rsid w:val="003E37DA"/>
    <w:rsid w:val="003E3B85"/>
    <w:rsid w:val="003E3FE0"/>
    <w:rsid w:val="003E43A8"/>
    <w:rsid w:val="003E4572"/>
    <w:rsid w:val="003E4B0E"/>
    <w:rsid w:val="003E4B7A"/>
    <w:rsid w:val="003E5023"/>
    <w:rsid w:val="003E51D1"/>
    <w:rsid w:val="003E55B9"/>
    <w:rsid w:val="003E55F4"/>
    <w:rsid w:val="003E5DF2"/>
    <w:rsid w:val="003E610E"/>
    <w:rsid w:val="003E649A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9B"/>
    <w:rsid w:val="003F11A9"/>
    <w:rsid w:val="003F1693"/>
    <w:rsid w:val="003F1912"/>
    <w:rsid w:val="003F19B6"/>
    <w:rsid w:val="003F1B84"/>
    <w:rsid w:val="003F1EB6"/>
    <w:rsid w:val="003F2356"/>
    <w:rsid w:val="003F2421"/>
    <w:rsid w:val="003F2656"/>
    <w:rsid w:val="003F2D6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514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6CD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6BB"/>
    <w:rsid w:val="004068A0"/>
    <w:rsid w:val="00406F6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E0A"/>
    <w:rsid w:val="00412032"/>
    <w:rsid w:val="004122A2"/>
    <w:rsid w:val="004127B9"/>
    <w:rsid w:val="004128A7"/>
    <w:rsid w:val="0041363A"/>
    <w:rsid w:val="004137F0"/>
    <w:rsid w:val="00413DC2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4BB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20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5CD"/>
    <w:rsid w:val="00431253"/>
    <w:rsid w:val="004316E2"/>
    <w:rsid w:val="00431A5C"/>
    <w:rsid w:val="0043241E"/>
    <w:rsid w:val="004324A5"/>
    <w:rsid w:val="0043289A"/>
    <w:rsid w:val="00432FA3"/>
    <w:rsid w:val="00433064"/>
    <w:rsid w:val="00433183"/>
    <w:rsid w:val="00433418"/>
    <w:rsid w:val="004334E4"/>
    <w:rsid w:val="00433B78"/>
    <w:rsid w:val="00433CAE"/>
    <w:rsid w:val="004340F1"/>
    <w:rsid w:val="00434143"/>
    <w:rsid w:val="00434372"/>
    <w:rsid w:val="0043495E"/>
    <w:rsid w:val="004349D2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F2C"/>
    <w:rsid w:val="00440265"/>
    <w:rsid w:val="00440AEA"/>
    <w:rsid w:val="00440B09"/>
    <w:rsid w:val="00440E02"/>
    <w:rsid w:val="00440F06"/>
    <w:rsid w:val="00440F0B"/>
    <w:rsid w:val="004411E5"/>
    <w:rsid w:val="0044150A"/>
    <w:rsid w:val="00441D20"/>
    <w:rsid w:val="00442652"/>
    <w:rsid w:val="004428C0"/>
    <w:rsid w:val="00442C89"/>
    <w:rsid w:val="00442E71"/>
    <w:rsid w:val="00443124"/>
    <w:rsid w:val="0044363C"/>
    <w:rsid w:val="00443AE7"/>
    <w:rsid w:val="00443EAF"/>
    <w:rsid w:val="004448AB"/>
    <w:rsid w:val="00444CA4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106"/>
    <w:rsid w:val="004478C5"/>
    <w:rsid w:val="004479BC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4D9A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BD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982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763"/>
    <w:rsid w:val="00473B3F"/>
    <w:rsid w:val="004742DA"/>
    <w:rsid w:val="00474558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451"/>
    <w:rsid w:val="00484962"/>
    <w:rsid w:val="00484ED5"/>
    <w:rsid w:val="004852C4"/>
    <w:rsid w:val="00485F1C"/>
    <w:rsid w:val="004860E1"/>
    <w:rsid w:val="00486175"/>
    <w:rsid w:val="00486298"/>
    <w:rsid w:val="00486590"/>
    <w:rsid w:val="0048679F"/>
    <w:rsid w:val="0048752C"/>
    <w:rsid w:val="00487D09"/>
    <w:rsid w:val="004905BB"/>
    <w:rsid w:val="0049064A"/>
    <w:rsid w:val="00490AF6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4A"/>
    <w:rsid w:val="00492A5C"/>
    <w:rsid w:val="00492CD7"/>
    <w:rsid w:val="00492CDB"/>
    <w:rsid w:val="004937A9"/>
    <w:rsid w:val="00493DF8"/>
    <w:rsid w:val="00493F7F"/>
    <w:rsid w:val="00493FDE"/>
    <w:rsid w:val="00494ABE"/>
    <w:rsid w:val="00494ED8"/>
    <w:rsid w:val="00495227"/>
    <w:rsid w:val="004954B7"/>
    <w:rsid w:val="00495D28"/>
    <w:rsid w:val="004961EE"/>
    <w:rsid w:val="00496238"/>
    <w:rsid w:val="00496326"/>
    <w:rsid w:val="0049636F"/>
    <w:rsid w:val="00496477"/>
    <w:rsid w:val="00496687"/>
    <w:rsid w:val="004968C9"/>
    <w:rsid w:val="00496A4B"/>
    <w:rsid w:val="00496ABE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52CE"/>
    <w:rsid w:val="004A5D80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9E9"/>
    <w:rsid w:val="004B2A62"/>
    <w:rsid w:val="004B2E34"/>
    <w:rsid w:val="004B355C"/>
    <w:rsid w:val="004B38A5"/>
    <w:rsid w:val="004B3EEA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702E"/>
    <w:rsid w:val="004B7BEB"/>
    <w:rsid w:val="004C04CD"/>
    <w:rsid w:val="004C0D67"/>
    <w:rsid w:val="004C11A1"/>
    <w:rsid w:val="004C1268"/>
    <w:rsid w:val="004C188B"/>
    <w:rsid w:val="004C19AC"/>
    <w:rsid w:val="004C1C54"/>
    <w:rsid w:val="004C1CBB"/>
    <w:rsid w:val="004C1EDF"/>
    <w:rsid w:val="004C2001"/>
    <w:rsid w:val="004C2117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C07"/>
    <w:rsid w:val="004C7F52"/>
    <w:rsid w:val="004D050E"/>
    <w:rsid w:val="004D094F"/>
    <w:rsid w:val="004D095F"/>
    <w:rsid w:val="004D0A78"/>
    <w:rsid w:val="004D0C86"/>
    <w:rsid w:val="004D0F0C"/>
    <w:rsid w:val="004D0F76"/>
    <w:rsid w:val="004D14E6"/>
    <w:rsid w:val="004D1797"/>
    <w:rsid w:val="004D17A1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4E72"/>
    <w:rsid w:val="004D5624"/>
    <w:rsid w:val="004D635C"/>
    <w:rsid w:val="004D654B"/>
    <w:rsid w:val="004D676F"/>
    <w:rsid w:val="004D7039"/>
    <w:rsid w:val="004D75D3"/>
    <w:rsid w:val="004D781C"/>
    <w:rsid w:val="004D7844"/>
    <w:rsid w:val="004D7F4A"/>
    <w:rsid w:val="004E006C"/>
    <w:rsid w:val="004E0416"/>
    <w:rsid w:val="004E0463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1D0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A29"/>
    <w:rsid w:val="004F5E3E"/>
    <w:rsid w:val="004F6312"/>
    <w:rsid w:val="004F6319"/>
    <w:rsid w:val="004F6360"/>
    <w:rsid w:val="004F63FC"/>
    <w:rsid w:val="004F681D"/>
    <w:rsid w:val="004F6A38"/>
    <w:rsid w:val="004F7BFF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5CC9"/>
    <w:rsid w:val="0050614A"/>
    <w:rsid w:val="005063EC"/>
    <w:rsid w:val="0050640E"/>
    <w:rsid w:val="005070EF"/>
    <w:rsid w:val="00507372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7D2"/>
    <w:rsid w:val="00511B0D"/>
    <w:rsid w:val="00511FCA"/>
    <w:rsid w:val="00512870"/>
    <w:rsid w:val="00513053"/>
    <w:rsid w:val="00513B04"/>
    <w:rsid w:val="00513FAB"/>
    <w:rsid w:val="00514C1F"/>
    <w:rsid w:val="00515277"/>
    <w:rsid w:val="005156A1"/>
    <w:rsid w:val="00515FAB"/>
    <w:rsid w:val="00516247"/>
    <w:rsid w:val="00516314"/>
    <w:rsid w:val="0051632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62D9"/>
    <w:rsid w:val="00526488"/>
    <w:rsid w:val="0052658E"/>
    <w:rsid w:val="005266E2"/>
    <w:rsid w:val="005267B5"/>
    <w:rsid w:val="00526801"/>
    <w:rsid w:val="00526FF6"/>
    <w:rsid w:val="0052718B"/>
    <w:rsid w:val="0052733F"/>
    <w:rsid w:val="00527515"/>
    <w:rsid w:val="0052773C"/>
    <w:rsid w:val="00527B48"/>
    <w:rsid w:val="00527B80"/>
    <w:rsid w:val="00527EBB"/>
    <w:rsid w:val="00527F50"/>
    <w:rsid w:val="005300F9"/>
    <w:rsid w:val="00530194"/>
    <w:rsid w:val="00530511"/>
    <w:rsid w:val="00530FBA"/>
    <w:rsid w:val="00531030"/>
    <w:rsid w:val="00531431"/>
    <w:rsid w:val="00531965"/>
    <w:rsid w:val="00531DCA"/>
    <w:rsid w:val="005326B2"/>
    <w:rsid w:val="00532C85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6FE"/>
    <w:rsid w:val="00534D81"/>
    <w:rsid w:val="00534FC1"/>
    <w:rsid w:val="00535575"/>
    <w:rsid w:val="005356BC"/>
    <w:rsid w:val="00535B39"/>
    <w:rsid w:val="00535C78"/>
    <w:rsid w:val="00536115"/>
    <w:rsid w:val="00536191"/>
    <w:rsid w:val="00536608"/>
    <w:rsid w:val="00536BD6"/>
    <w:rsid w:val="00536BEE"/>
    <w:rsid w:val="005372C2"/>
    <w:rsid w:val="0053775B"/>
    <w:rsid w:val="00537AD9"/>
    <w:rsid w:val="00537AE3"/>
    <w:rsid w:val="00537F92"/>
    <w:rsid w:val="00537FC2"/>
    <w:rsid w:val="00540055"/>
    <w:rsid w:val="0054041F"/>
    <w:rsid w:val="00540513"/>
    <w:rsid w:val="005406AB"/>
    <w:rsid w:val="00540FC6"/>
    <w:rsid w:val="005411AE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74D7"/>
    <w:rsid w:val="005475D7"/>
    <w:rsid w:val="00547B91"/>
    <w:rsid w:val="00547C51"/>
    <w:rsid w:val="00547FC6"/>
    <w:rsid w:val="005502B3"/>
    <w:rsid w:val="005504B2"/>
    <w:rsid w:val="0055066E"/>
    <w:rsid w:val="00550A50"/>
    <w:rsid w:val="00551EDD"/>
    <w:rsid w:val="00553B4F"/>
    <w:rsid w:val="00553BD4"/>
    <w:rsid w:val="00553E1C"/>
    <w:rsid w:val="00554456"/>
    <w:rsid w:val="00554BDE"/>
    <w:rsid w:val="00554E26"/>
    <w:rsid w:val="00554E8F"/>
    <w:rsid w:val="005557B2"/>
    <w:rsid w:val="00555924"/>
    <w:rsid w:val="005562B5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42"/>
    <w:rsid w:val="00560EFA"/>
    <w:rsid w:val="0056181F"/>
    <w:rsid w:val="005619AD"/>
    <w:rsid w:val="00562A19"/>
    <w:rsid w:val="00562FE2"/>
    <w:rsid w:val="005638F4"/>
    <w:rsid w:val="005640F1"/>
    <w:rsid w:val="005645AE"/>
    <w:rsid w:val="0056492D"/>
    <w:rsid w:val="005649AC"/>
    <w:rsid w:val="00564A8A"/>
    <w:rsid w:val="00564D22"/>
    <w:rsid w:val="00565498"/>
    <w:rsid w:val="00565ADA"/>
    <w:rsid w:val="00565AE8"/>
    <w:rsid w:val="0056617B"/>
    <w:rsid w:val="00566306"/>
    <w:rsid w:val="0056634D"/>
    <w:rsid w:val="005664D3"/>
    <w:rsid w:val="005667C1"/>
    <w:rsid w:val="00567182"/>
    <w:rsid w:val="0056739C"/>
    <w:rsid w:val="00567A6A"/>
    <w:rsid w:val="00567C0C"/>
    <w:rsid w:val="00567FEF"/>
    <w:rsid w:val="00570003"/>
    <w:rsid w:val="00570190"/>
    <w:rsid w:val="00571825"/>
    <w:rsid w:val="00571DED"/>
    <w:rsid w:val="0057225A"/>
    <w:rsid w:val="005728BB"/>
    <w:rsid w:val="00572A7A"/>
    <w:rsid w:val="00572A7C"/>
    <w:rsid w:val="005736D8"/>
    <w:rsid w:val="005737E0"/>
    <w:rsid w:val="005738BD"/>
    <w:rsid w:val="00573DE6"/>
    <w:rsid w:val="00574060"/>
    <w:rsid w:val="00574193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EF6"/>
    <w:rsid w:val="00580943"/>
    <w:rsid w:val="005809E1"/>
    <w:rsid w:val="00580C31"/>
    <w:rsid w:val="00581257"/>
    <w:rsid w:val="005815AB"/>
    <w:rsid w:val="0058162A"/>
    <w:rsid w:val="005820AA"/>
    <w:rsid w:val="005823A3"/>
    <w:rsid w:val="005825FE"/>
    <w:rsid w:val="00582C6C"/>
    <w:rsid w:val="00582CF9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6491"/>
    <w:rsid w:val="005866C1"/>
    <w:rsid w:val="0058676B"/>
    <w:rsid w:val="00586D7B"/>
    <w:rsid w:val="00586E11"/>
    <w:rsid w:val="0058737C"/>
    <w:rsid w:val="00587A07"/>
    <w:rsid w:val="00587B6B"/>
    <w:rsid w:val="00587C0A"/>
    <w:rsid w:val="00587C73"/>
    <w:rsid w:val="00587F49"/>
    <w:rsid w:val="00587F65"/>
    <w:rsid w:val="0059026C"/>
    <w:rsid w:val="005902FA"/>
    <w:rsid w:val="0059047F"/>
    <w:rsid w:val="00590FAB"/>
    <w:rsid w:val="0059137B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5155"/>
    <w:rsid w:val="005A581E"/>
    <w:rsid w:val="005A5956"/>
    <w:rsid w:val="005A5BE5"/>
    <w:rsid w:val="005A60B2"/>
    <w:rsid w:val="005A6181"/>
    <w:rsid w:val="005A7015"/>
    <w:rsid w:val="005A750C"/>
    <w:rsid w:val="005B056F"/>
    <w:rsid w:val="005B0899"/>
    <w:rsid w:val="005B11E0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E0F"/>
    <w:rsid w:val="005B40EB"/>
    <w:rsid w:val="005B4C6C"/>
    <w:rsid w:val="005B4F67"/>
    <w:rsid w:val="005B5016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F"/>
    <w:rsid w:val="005B7D16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332"/>
    <w:rsid w:val="005C5864"/>
    <w:rsid w:val="005C6219"/>
    <w:rsid w:val="005C6336"/>
    <w:rsid w:val="005C6CD8"/>
    <w:rsid w:val="005C6D61"/>
    <w:rsid w:val="005C7435"/>
    <w:rsid w:val="005C76F9"/>
    <w:rsid w:val="005C775E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5C82"/>
    <w:rsid w:val="005D61AD"/>
    <w:rsid w:val="005D635C"/>
    <w:rsid w:val="005D6CC6"/>
    <w:rsid w:val="005E0105"/>
    <w:rsid w:val="005E0456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690"/>
    <w:rsid w:val="005F07D6"/>
    <w:rsid w:val="005F0B02"/>
    <w:rsid w:val="005F0E9C"/>
    <w:rsid w:val="005F160B"/>
    <w:rsid w:val="005F19FA"/>
    <w:rsid w:val="005F23C5"/>
    <w:rsid w:val="005F27D5"/>
    <w:rsid w:val="005F28EF"/>
    <w:rsid w:val="005F34EB"/>
    <w:rsid w:val="005F37DE"/>
    <w:rsid w:val="005F3880"/>
    <w:rsid w:val="005F429E"/>
    <w:rsid w:val="005F4E0B"/>
    <w:rsid w:val="005F4E58"/>
    <w:rsid w:val="005F4F8D"/>
    <w:rsid w:val="005F505F"/>
    <w:rsid w:val="005F52F8"/>
    <w:rsid w:val="005F5452"/>
    <w:rsid w:val="005F5712"/>
    <w:rsid w:val="005F5A15"/>
    <w:rsid w:val="005F5CFC"/>
    <w:rsid w:val="005F5FC9"/>
    <w:rsid w:val="005F6315"/>
    <w:rsid w:val="005F6534"/>
    <w:rsid w:val="005F6A07"/>
    <w:rsid w:val="005F6F25"/>
    <w:rsid w:val="005F7F56"/>
    <w:rsid w:val="006003CF"/>
    <w:rsid w:val="00600418"/>
    <w:rsid w:val="00600957"/>
    <w:rsid w:val="00601293"/>
    <w:rsid w:val="006018CF"/>
    <w:rsid w:val="00601A53"/>
    <w:rsid w:val="00601F1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2CCE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5FFC"/>
    <w:rsid w:val="00616214"/>
    <w:rsid w:val="006162DF"/>
    <w:rsid w:val="006167BB"/>
    <w:rsid w:val="006168DF"/>
    <w:rsid w:val="00616FED"/>
    <w:rsid w:val="00617621"/>
    <w:rsid w:val="006176D6"/>
    <w:rsid w:val="00620562"/>
    <w:rsid w:val="00620A51"/>
    <w:rsid w:val="00620EA4"/>
    <w:rsid w:val="0062142C"/>
    <w:rsid w:val="0062189F"/>
    <w:rsid w:val="00621AAC"/>
    <w:rsid w:val="00622325"/>
    <w:rsid w:val="0062256D"/>
    <w:rsid w:val="00622913"/>
    <w:rsid w:val="00623106"/>
    <w:rsid w:val="006235AB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56B6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AE5"/>
    <w:rsid w:val="00631E22"/>
    <w:rsid w:val="006320D9"/>
    <w:rsid w:val="006322B9"/>
    <w:rsid w:val="00632A4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2F"/>
    <w:rsid w:val="00635AD8"/>
    <w:rsid w:val="006365EF"/>
    <w:rsid w:val="00636724"/>
    <w:rsid w:val="00636806"/>
    <w:rsid w:val="00636986"/>
    <w:rsid w:val="00636E2F"/>
    <w:rsid w:val="00636E75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826"/>
    <w:rsid w:val="006450F8"/>
    <w:rsid w:val="00645450"/>
    <w:rsid w:val="00645EEB"/>
    <w:rsid w:val="00646162"/>
    <w:rsid w:val="006469D0"/>
    <w:rsid w:val="00646D0B"/>
    <w:rsid w:val="00646DC5"/>
    <w:rsid w:val="00647508"/>
    <w:rsid w:val="0064751C"/>
    <w:rsid w:val="006477FC"/>
    <w:rsid w:val="00647D8C"/>
    <w:rsid w:val="00647DCD"/>
    <w:rsid w:val="006501D9"/>
    <w:rsid w:val="00650292"/>
    <w:rsid w:val="00650685"/>
    <w:rsid w:val="00650737"/>
    <w:rsid w:val="00650C76"/>
    <w:rsid w:val="00650FE1"/>
    <w:rsid w:val="006512DC"/>
    <w:rsid w:val="00651647"/>
    <w:rsid w:val="00651AB7"/>
    <w:rsid w:val="00651C4F"/>
    <w:rsid w:val="00651D12"/>
    <w:rsid w:val="00652000"/>
    <w:rsid w:val="0065210F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9AD"/>
    <w:rsid w:val="00654A26"/>
    <w:rsid w:val="00654B99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5BC1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0BDD"/>
    <w:rsid w:val="00670DC5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892"/>
    <w:rsid w:val="00677B65"/>
    <w:rsid w:val="00677F5B"/>
    <w:rsid w:val="0068013C"/>
    <w:rsid w:val="00680506"/>
    <w:rsid w:val="00680844"/>
    <w:rsid w:val="006808F2"/>
    <w:rsid w:val="00680EAD"/>
    <w:rsid w:val="00680FB9"/>
    <w:rsid w:val="00681575"/>
    <w:rsid w:val="006817A8"/>
    <w:rsid w:val="0068257B"/>
    <w:rsid w:val="006826BA"/>
    <w:rsid w:val="00683452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00"/>
    <w:rsid w:val="00690835"/>
    <w:rsid w:val="00690A3D"/>
    <w:rsid w:val="006912C7"/>
    <w:rsid w:val="006913BA"/>
    <w:rsid w:val="00691FA4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B00"/>
    <w:rsid w:val="006A0C00"/>
    <w:rsid w:val="006A0FE3"/>
    <w:rsid w:val="006A12E8"/>
    <w:rsid w:val="006A155B"/>
    <w:rsid w:val="006A1571"/>
    <w:rsid w:val="006A1D27"/>
    <w:rsid w:val="006A2602"/>
    <w:rsid w:val="006A2F0C"/>
    <w:rsid w:val="006A31F1"/>
    <w:rsid w:val="006A323F"/>
    <w:rsid w:val="006A35DE"/>
    <w:rsid w:val="006A37C5"/>
    <w:rsid w:val="006A3C90"/>
    <w:rsid w:val="006A3D7D"/>
    <w:rsid w:val="006A4081"/>
    <w:rsid w:val="006A4982"/>
    <w:rsid w:val="006A4A5B"/>
    <w:rsid w:val="006A4C36"/>
    <w:rsid w:val="006A4EF2"/>
    <w:rsid w:val="006A508E"/>
    <w:rsid w:val="006A5322"/>
    <w:rsid w:val="006A5AA7"/>
    <w:rsid w:val="006A5BE8"/>
    <w:rsid w:val="006A5C8B"/>
    <w:rsid w:val="006A6219"/>
    <w:rsid w:val="006A67C0"/>
    <w:rsid w:val="006A6D6E"/>
    <w:rsid w:val="006A73E0"/>
    <w:rsid w:val="006A7FAA"/>
    <w:rsid w:val="006A7FF1"/>
    <w:rsid w:val="006B00BC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137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863"/>
    <w:rsid w:val="006B6EF7"/>
    <w:rsid w:val="006B7175"/>
    <w:rsid w:val="006B73CD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C85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F74"/>
    <w:rsid w:val="006E1029"/>
    <w:rsid w:val="006E1318"/>
    <w:rsid w:val="006E14A7"/>
    <w:rsid w:val="006E1B7D"/>
    <w:rsid w:val="006E1D5E"/>
    <w:rsid w:val="006E1E9D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B36"/>
    <w:rsid w:val="006E6D0C"/>
    <w:rsid w:val="006E7D19"/>
    <w:rsid w:val="006E7D1A"/>
    <w:rsid w:val="006E7DBC"/>
    <w:rsid w:val="006E7E59"/>
    <w:rsid w:val="006F0EB4"/>
    <w:rsid w:val="006F1116"/>
    <w:rsid w:val="006F1222"/>
    <w:rsid w:val="006F130B"/>
    <w:rsid w:val="006F19BD"/>
    <w:rsid w:val="006F1AA8"/>
    <w:rsid w:val="006F1D74"/>
    <w:rsid w:val="006F1E55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4E54"/>
    <w:rsid w:val="006F528E"/>
    <w:rsid w:val="006F5400"/>
    <w:rsid w:val="006F54E8"/>
    <w:rsid w:val="006F5DE8"/>
    <w:rsid w:val="006F60F8"/>
    <w:rsid w:val="006F650B"/>
    <w:rsid w:val="006F775D"/>
    <w:rsid w:val="006F7BCF"/>
    <w:rsid w:val="006F7D9B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6196"/>
    <w:rsid w:val="00706B8F"/>
    <w:rsid w:val="00706C50"/>
    <w:rsid w:val="00707170"/>
    <w:rsid w:val="007073E1"/>
    <w:rsid w:val="007077DE"/>
    <w:rsid w:val="0070792C"/>
    <w:rsid w:val="00707A30"/>
    <w:rsid w:val="00707B22"/>
    <w:rsid w:val="00707DFD"/>
    <w:rsid w:val="00707F6E"/>
    <w:rsid w:val="00707F81"/>
    <w:rsid w:val="00710159"/>
    <w:rsid w:val="00710403"/>
    <w:rsid w:val="007109F4"/>
    <w:rsid w:val="00710C72"/>
    <w:rsid w:val="00710F77"/>
    <w:rsid w:val="007110E6"/>
    <w:rsid w:val="0071139C"/>
    <w:rsid w:val="00711424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1C6"/>
    <w:rsid w:val="007165B4"/>
    <w:rsid w:val="007165DC"/>
    <w:rsid w:val="00716740"/>
    <w:rsid w:val="0071689F"/>
    <w:rsid w:val="00717265"/>
    <w:rsid w:val="00717658"/>
    <w:rsid w:val="007202CC"/>
    <w:rsid w:val="007202E2"/>
    <w:rsid w:val="007204B3"/>
    <w:rsid w:val="00720FAD"/>
    <w:rsid w:val="00720FE7"/>
    <w:rsid w:val="0072126A"/>
    <w:rsid w:val="00721755"/>
    <w:rsid w:val="0072188E"/>
    <w:rsid w:val="00721E93"/>
    <w:rsid w:val="00722B34"/>
    <w:rsid w:val="00722C8E"/>
    <w:rsid w:val="0072306D"/>
    <w:rsid w:val="007233BF"/>
    <w:rsid w:val="0072388E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F59"/>
    <w:rsid w:val="00730183"/>
    <w:rsid w:val="00730598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D34"/>
    <w:rsid w:val="00735077"/>
    <w:rsid w:val="0073539E"/>
    <w:rsid w:val="007354A9"/>
    <w:rsid w:val="00735FA7"/>
    <w:rsid w:val="00736556"/>
    <w:rsid w:val="00736576"/>
    <w:rsid w:val="007367B2"/>
    <w:rsid w:val="00736A10"/>
    <w:rsid w:val="00736A36"/>
    <w:rsid w:val="0073719A"/>
    <w:rsid w:val="00737746"/>
    <w:rsid w:val="00737DA1"/>
    <w:rsid w:val="00740F63"/>
    <w:rsid w:val="00741400"/>
    <w:rsid w:val="00741418"/>
    <w:rsid w:val="00741532"/>
    <w:rsid w:val="00741C15"/>
    <w:rsid w:val="00741D8B"/>
    <w:rsid w:val="00742DA7"/>
    <w:rsid w:val="007432B6"/>
    <w:rsid w:val="00744002"/>
    <w:rsid w:val="00744091"/>
    <w:rsid w:val="00744ACA"/>
    <w:rsid w:val="00744D6F"/>
    <w:rsid w:val="007451F6"/>
    <w:rsid w:val="0074531E"/>
    <w:rsid w:val="00745351"/>
    <w:rsid w:val="007458F9"/>
    <w:rsid w:val="00745CA3"/>
    <w:rsid w:val="00746225"/>
    <w:rsid w:val="0074634F"/>
    <w:rsid w:val="00746797"/>
    <w:rsid w:val="0074689A"/>
    <w:rsid w:val="00746AC3"/>
    <w:rsid w:val="00746BE9"/>
    <w:rsid w:val="00747641"/>
    <w:rsid w:val="0074772F"/>
    <w:rsid w:val="007479CA"/>
    <w:rsid w:val="00747E9D"/>
    <w:rsid w:val="00747EE1"/>
    <w:rsid w:val="00750374"/>
    <w:rsid w:val="00750440"/>
    <w:rsid w:val="00750A77"/>
    <w:rsid w:val="00750AA2"/>
    <w:rsid w:val="00750C05"/>
    <w:rsid w:val="00750E58"/>
    <w:rsid w:val="00750FF9"/>
    <w:rsid w:val="007511E8"/>
    <w:rsid w:val="00751461"/>
    <w:rsid w:val="007518A9"/>
    <w:rsid w:val="00751979"/>
    <w:rsid w:val="00752017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8ED"/>
    <w:rsid w:val="00762D16"/>
    <w:rsid w:val="00763A83"/>
    <w:rsid w:val="00763D45"/>
    <w:rsid w:val="00764238"/>
    <w:rsid w:val="0076452C"/>
    <w:rsid w:val="00764D79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D13"/>
    <w:rsid w:val="00767D8C"/>
    <w:rsid w:val="00770217"/>
    <w:rsid w:val="00770A91"/>
    <w:rsid w:val="00770B5D"/>
    <w:rsid w:val="00770C03"/>
    <w:rsid w:val="00770EF4"/>
    <w:rsid w:val="00771390"/>
    <w:rsid w:val="007719C9"/>
    <w:rsid w:val="00771B38"/>
    <w:rsid w:val="00771DCA"/>
    <w:rsid w:val="00771E6C"/>
    <w:rsid w:val="00771F5D"/>
    <w:rsid w:val="007721C9"/>
    <w:rsid w:val="00772352"/>
    <w:rsid w:val="00772473"/>
    <w:rsid w:val="007725C1"/>
    <w:rsid w:val="007731E2"/>
    <w:rsid w:val="00773962"/>
    <w:rsid w:val="00773C9C"/>
    <w:rsid w:val="0077403A"/>
    <w:rsid w:val="007746CC"/>
    <w:rsid w:val="00775369"/>
    <w:rsid w:val="00775491"/>
    <w:rsid w:val="0077562D"/>
    <w:rsid w:val="00775897"/>
    <w:rsid w:val="00775A12"/>
    <w:rsid w:val="00775A9C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408F"/>
    <w:rsid w:val="007841AC"/>
    <w:rsid w:val="0078473C"/>
    <w:rsid w:val="00784C75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5CC"/>
    <w:rsid w:val="00787708"/>
    <w:rsid w:val="00787D90"/>
    <w:rsid w:val="00787D96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0BE"/>
    <w:rsid w:val="007A06F6"/>
    <w:rsid w:val="007A0C7A"/>
    <w:rsid w:val="007A0F8E"/>
    <w:rsid w:val="007A1617"/>
    <w:rsid w:val="007A1781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D4A"/>
    <w:rsid w:val="007A3FB3"/>
    <w:rsid w:val="007A413D"/>
    <w:rsid w:val="007A420B"/>
    <w:rsid w:val="007A43B4"/>
    <w:rsid w:val="007A4629"/>
    <w:rsid w:val="007A49C2"/>
    <w:rsid w:val="007A4E44"/>
    <w:rsid w:val="007A53A9"/>
    <w:rsid w:val="007A5817"/>
    <w:rsid w:val="007A594C"/>
    <w:rsid w:val="007A5B4E"/>
    <w:rsid w:val="007A61EE"/>
    <w:rsid w:val="007A6240"/>
    <w:rsid w:val="007A661D"/>
    <w:rsid w:val="007A7163"/>
    <w:rsid w:val="007A7282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46F"/>
    <w:rsid w:val="007B522D"/>
    <w:rsid w:val="007B5688"/>
    <w:rsid w:val="007B5C4B"/>
    <w:rsid w:val="007B5C50"/>
    <w:rsid w:val="007B5CFD"/>
    <w:rsid w:val="007B5EB2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863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9DE"/>
    <w:rsid w:val="007C2D18"/>
    <w:rsid w:val="007C2D56"/>
    <w:rsid w:val="007C2FC7"/>
    <w:rsid w:val="007C302C"/>
    <w:rsid w:val="007C30A5"/>
    <w:rsid w:val="007C354B"/>
    <w:rsid w:val="007C36B9"/>
    <w:rsid w:val="007C3ECE"/>
    <w:rsid w:val="007C461D"/>
    <w:rsid w:val="007C5014"/>
    <w:rsid w:val="007C5404"/>
    <w:rsid w:val="007C5509"/>
    <w:rsid w:val="007C62FA"/>
    <w:rsid w:val="007C632D"/>
    <w:rsid w:val="007C688C"/>
    <w:rsid w:val="007C753D"/>
    <w:rsid w:val="007D006D"/>
    <w:rsid w:val="007D053A"/>
    <w:rsid w:val="007D06FA"/>
    <w:rsid w:val="007D07D8"/>
    <w:rsid w:val="007D0B96"/>
    <w:rsid w:val="007D1210"/>
    <w:rsid w:val="007D1584"/>
    <w:rsid w:val="007D16D9"/>
    <w:rsid w:val="007D1954"/>
    <w:rsid w:val="007D1A4F"/>
    <w:rsid w:val="007D1C14"/>
    <w:rsid w:val="007D2301"/>
    <w:rsid w:val="007D24B4"/>
    <w:rsid w:val="007D2B27"/>
    <w:rsid w:val="007D2C1F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F12"/>
    <w:rsid w:val="007E113F"/>
    <w:rsid w:val="007E12B5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313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471"/>
    <w:rsid w:val="0081198E"/>
    <w:rsid w:val="00811F24"/>
    <w:rsid w:val="0081261C"/>
    <w:rsid w:val="0081270F"/>
    <w:rsid w:val="00812786"/>
    <w:rsid w:val="00812A56"/>
    <w:rsid w:val="008133B6"/>
    <w:rsid w:val="008135DF"/>
    <w:rsid w:val="00813738"/>
    <w:rsid w:val="00813B64"/>
    <w:rsid w:val="00813C0A"/>
    <w:rsid w:val="00813D39"/>
    <w:rsid w:val="00813F9A"/>
    <w:rsid w:val="008140AB"/>
    <w:rsid w:val="008142BF"/>
    <w:rsid w:val="008148A7"/>
    <w:rsid w:val="008149B6"/>
    <w:rsid w:val="00815497"/>
    <w:rsid w:val="0081588C"/>
    <w:rsid w:val="00815B79"/>
    <w:rsid w:val="00815B7D"/>
    <w:rsid w:val="00815BE7"/>
    <w:rsid w:val="00815D9B"/>
    <w:rsid w:val="00815E92"/>
    <w:rsid w:val="00815EAB"/>
    <w:rsid w:val="008164A6"/>
    <w:rsid w:val="00816680"/>
    <w:rsid w:val="0081675D"/>
    <w:rsid w:val="00816879"/>
    <w:rsid w:val="008170B5"/>
    <w:rsid w:val="0081715F"/>
    <w:rsid w:val="008173B0"/>
    <w:rsid w:val="00817AE5"/>
    <w:rsid w:val="00817ED0"/>
    <w:rsid w:val="00817F97"/>
    <w:rsid w:val="0082004E"/>
    <w:rsid w:val="00820232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1FA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6E7"/>
    <w:rsid w:val="008378F3"/>
    <w:rsid w:val="00837D88"/>
    <w:rsid w:val="008403E1"/>
    <w:rsid w:val="0084074B"/>
    <w:rsid w:val="0084113F"/>
    <w:rsid w:val="00841315"/>
    <w:rsid w:val="00841369"/>
    <w:rsid w:val="008413B9"/>
    <w:rsid w:val="008413CA"/>
    <w:rsid w:val="008419DD"/>
    <w:rsid w:val="00841A4D"/>
    <w:rsid w:val="00842014"/>
    <w:rsid w:val="0084214F"/>
    <w:rsid w:val="00842461"/>
    <w:rsid w:val="00842512"/>
    <w:rsid w:val="00842517"/>
    <w:rsid w:val="00843328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2DB"/>
    <w:rsid w:val="008452F4"/>
    <w:rsid w:val="00845435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CCC"/>
    <w:rsid w:val="00851F6C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0E9"/>
    <w:rsid w:val="00855295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62C"/>
    <w:rsid w:val="008659E9"/>
    <w:rsid w:val="00865AD2"/>
    <w:rsid w:val="00865EC0"/>
    <w:rsid w:val="00865ECC"/>
    <w:rsid w:val="00865F09"/>
    <w:rsid w:val="008663AC"/>
    <w:rsid w:val="00866674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C05"/>
    <w:rsid w:val="008743AC"/>
    <w:rsid w:val="0087442D"/>
    <w:rsid w:val="008749A2"/>
    <w:rsid w:val="00874A41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BC3"/>
    <w:rsid w:val="00882F55"/>
    <w:rsid w:val="008831AF"/>
    <w:rsid w:val="00883644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8F"/>
    <w:rsid w:val="008912B6"/>
    <w:rsid w:val="00891611"/>
    <w:rsid w:val="00891914"/>
    <w:rsid w:val="00891A16"/>
    <w:rsid w:val="00891A74"/>
    <w:rsid w:val="00891F09"/>
    <w:rsid w:val="00892366"/>
    <w:rsid w:val="00892890"/>
    <w:rsid w:val="00892DBA"/>
    <w:rsid w:val="00892E77"/>
    <w:rsid w:val="00892E7C"/>
    <w:rsid w:val="008937E5"/>
    <w:rsid w:val="0089392F"/>
    <w:rsid w:val="008946D0"/>
    <w:rsid w:val="00894C20"/>
    <w:rsid w:val="00895463"/>
    <w:rsid w:val="00895C2D"/>
    <w:rsid w:val="00895C33"/>
    <w:rsid w:val="0089602A"/>
    <w:rsid w:val="00896507"/>
    <w:rsid w:val="00896AB5"/>
    <w:rsid w:val="00896B1C"/>
    <w:rsid w:val="00896C43"/>
    <w:rsid w:val="00897280"/>
    <w:rsid w:val="008974E5"/>
    <w:rsid w:val="008978A5"/>
    <w:rsid w:val="00897EEE"/>
    <w:rsid w:val="008A026E"/>
    <w:rsid w:val="008A0B1B"/>
    <w:rsid w:val="008A16A0"/>
    <w:rsid w:val="008A199A"/>
    <w:rsid w:val="008A1A81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5A8"/>
    <w:rsid w:val="008A4826"/>
    <w:rsid w:val="008A4B13"/>
    <w:rsid w:val="008A4B68"/>
    <w:rsid w:val="008A5111"/>
    <w:rsid w:val="008A545A"/>
    <w:rsid w:val="008A5B0B"/>
    <w:rsid w:val="008A5BA3"/>
    <w:rsid w:val="008A5DEC"/>
    <w:rsid w:val="008A6285"/>
    <w:rsid w:val="008A6682"/>
    <w:rsid w:val="008A672F"/>
    <w:rsid w:val="008A695B"/>
    <w:rsid w:val="008A6A5B"/>
    <w:rsid w:val="008A6C10"/>
    <w:rsid w:val="008A6C18"/>
    <w:rsid w:val="008A701A"/>
    <w:rsid w:val="008A7397"/>
    <w:rsid w:val="008A772C"/>
    <w:rsid w:val="008A7F6D"/>
    <w:rsid w:val="008B00D7"/>
    <w:rsid w:val="008B026B"/>
    <w:rsid w:val="008B0906"/>
    <w:rsid w:val="008B0B9A"/>
    <w:rsid w:val="008B0BA6"/>
    <w:rsid w:val="008B0C90"/>
    <w:rsid w:val="008B2781"/>
    <w:rsid w:val="008B2B85"/>
    <w:rsid w:val="008B2DD4"/>
    <w:rsid w:val="008B31BB"/>
    <w:rsid w:val="008B3350"/>
    <w:rsid w:val="008B3A66"/>
    <w:rsid w:val="008B3ADC"/>
    <w:rsid w:val="008B3EB8"/>
    <w:rsid w:val="008B42B4"/>
    <w:rsid w:val="008B476F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7AAB"/>
    <w:rsid w:val="008B7C59"/>
    <w:rsid w:val="008C015B"/>
    <w:rsid w:val="008C0244"/>
    <w:rsid w:val="008C077C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62E"/>
    <w:rsid w:val="008C4738"/>
    <w:rsid w:val="008C4E0D"/>
    <w:rsid w:val="008C4FD7"/>
    <w:rsid w:val="008C5389"/>
    <w:rsid w:val="008C538E"/>
    <w:rsid w:val="008C5516"/>
    <w:rsid w:val="008C5BA7"/>
    <w:rsid w:val="008C5D00"/>
    <w:rsid w:val="008C5D4A"/>
    <w:rsid w:val="008C6081"/>
    <w:rsid w:val="008C6939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C44"/>
    <w:rsid w:val="008D1C79"/>
    <w:rsid w:val="008D25D6"/>
    <w:rsid w:val="008D28C3"/>
    <w:rsid w:val="008D2A89"/>
    <w:rsid w:val="008D2C72"/>
    <w:rsid w:val="008D2CA6"/>
    <w:rsid w:val="008D326E"/>
    <w:rsid w:val="008D32F5"/>
    <w:rsid w:val="008D3393"/>
    <w:rsid w:val="008D3867"/>
    <w:rsid w:val="008D3AD1"/>
    <w:rsid w:val="008D41FF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81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FF7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8F7FBF"/>
    <w:rsid w:val="0090001C"/>
    <w:rsid w:val="0090095C"/>
    <w:rsid w:val="00900F6D"/>
    <w:rsid w:val="0090103F"/>
    <w:rsid w:val="00901282"/>
    <w:rsid w:val="0090136F"/>
    <w:rsid w:val="00901378"/>
    <w:rsid w:val="00902234"/>
    <w:rsid w:val="00902504"/>
    <w:rsid w:val="009025ED"/>
    <w:rsid w:val="00902F86"/>
    <w:rsid w:val="0090324F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5E6"/>
    <w:rsid w:val="00915711"/>
    <w:rsid w:val="00915915"/>
    <w:rsid w:val="00915A1F"/>
    <w:rsid w:val="00915E97"/>
    <w:rsid w:val="009161A0"/>
    <w:rsid w:val="009166C3"/>
    <w:rsid w:val="00916B3D"/>
    <w:rsid w:val="009179A1"/>
    <w:rsid w:val="00917B44"/>
    <w:rsid w:val="009208CE"/>
    <w:rsid w:val="0092091F"/>
    <w:rsid w:val="00920A12"/>
    <w:rsid w:val="00920A4E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4DC"/>
    <w:rsid w:val="009265EA"/>
    <w:rsid w:val="009266E0"/>
    <w:rsid w:val="00926CFC"/>
    <w:rsid w:val="00926E47"/>
    <w:rsid w:val="00927359"/>
    <w:rsid w:val="009274D5"/>
    <w:rsid w:val="00927733"/>
    <w:rsid w:val="0092779C"/>
    <w:rsid w:val="0093002B"/>
    <w:rsid w:val="009303C1"/>
    <w:rsid w:val="00930499"/>
    <w:rsid w:val="0093061D"/>
    <w:rsid w:val="00930C4E"/>
    <w:rsid w:val="00930E3A"/>
    <w:rsid w:val="00930F83"/>
    <w:rsid w:val="00931382"/>
    <w:rsid w:val="00931EE7"/>
    <w:rsid w:val="0093244F"/>
    <w:rsid w:val="009324A2"/>
    <w:rsid w:val="0093296E"/>
    <w:rsid w:val="00932BF7"/>
    <w:rsid w:val="00932C38"/>
    <w:rsid w:val="00932DA7"/>
    <w:rsid w:val="009332CF"/>
    <w:rsid w:val="00933861"/>
    <w:rsid w:val="00933A20"/>
    <w:rsid w:val="00933F50"/>
    <w:rsid w:val="009349E0"/>
    <w:rsid w:val="00934C22"/>
    <w:rsid w:val="00934C82"/>
    <w:rsid w:val="009365D6"/>
    <w:rsid w:val="009365DE"/>
    <w:rsid w:val="00936AC5"/>
    <w:rsid w:val="00936B83"/>
    <w:rsid w:val="00936E7E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9C9"/>
    <w:rsid w:val="00941A95"/>
    <w:rsid w:val="00942000"/>
    <w:rsid w:val="009435FE"/>
    <w:rsid w:val="00943771"/>
    <w:rsid w:val="00943C8E"/>
    <w:rsid w:val="009448AE"/>
    <w:rsid w:val="00944AE1"/>
    <w:rsid w:val="00945023"/>
    <w:rsid w:val="009461B7"/>
    <w:rsid w:val="0094620F"/>
    <w:rsid w:val="009463E4"/>
    <w:rsid w:val="00946B04"/>
    <w:rsid w:val="00946CE1"/>
    <w:rsid w:val="00946DB7"/>
    <w:rsid w:val="00947C3D"/>
    <w:rsid w:val="00947EE1"/>
    <w:rsid w:val="00950270"/>
    <w:rsid w:val="0095078F"/>
    <w:rsid w:val="00950CF6"/>
    <w:rsid w:val="00951164"/>
    <w:rsid w:val="00951428"/>
    <w:rsid w:val="0095160B"/>
    <w:rsid w:val="00951E87"/>
    <w:rsid w:val="00952395"/>
    <w:rsid w:val="0095250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1B0"/>
    <w:rsid w:val="00955338"/>
    <w:rsid w:val="009555AA"/>
    <w:rsid w:val="00955629"/>
    <w:rsid w:val="009560FB"/>
    <w:rsid w:val="009564C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F01"/>
    <w:rsid w:val="009630C5"/>
    <w:rsid w:val="00963110"/>
    <w:rsid w:val="009636EE"/>
    <w:rsid w:val="00963A95"/>
    <w:rsid w:val="00963FBE"/>
    <w:rsid w:val="00964094"/>
    <w:rsid w:val="009643C6"/>
    <w:rsid w:val="009643FB"/>
    <w:rsid w:val="00964452"/>
    <w:rsid w:val="00964958"/>
    <w:rsid w:val="009649E5"/>
    <w:rsid w:val="009649F6"/>
    <w:rsid w:val="00965026"/>
    <w:rsid w:val="00965186"/>
    <w:rsid w:val="00965424"/>
    <w:rsid w:val="0096561B"/>
    <w:rsid w:val="009657D9"/>
    <w:rsid w:val="00965B04"/>
    <w:rsid w:val="00966702"/>
    <w:rsid w:val="009669E6"/>
    <w:rsid w:val="00966B21"/>
    <w:rsid w:val="00966F3E"/>
    <w:rsid w:val="009675B8"/>
    <w:rsid w:val="00967802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583"/>
    <w:rsid w:val="0097473B"/>
    <w:rsid w:val="009748AD"/>
    <w:rsid w:val="00974A62"/>
    <w:rsid w:val="00974BFE"/>
    <w:rsid w:val="009755F1"/>
    <w:rsid w:val="009757A4"/>
    <w:rsid w:val="009757F1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C47"/>
    <w:rsid w:val="0098216F"/>
    <w:rsid w:val="00982340"/>
    <w:rsid w:val="0098264A"/>
    <w:rsid w:val="00982C00"/>
    <w:rsid w:val="00983059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E3D"/>
    <w:rsid w:val="00986FBA"/>
    <w:rsid w:val="0098731D"/>
    <w:rsid w:val="00987434"/>
    <w:rsid w:val="00987929"/>
    <w:rsid w:val="00987D06"/>
    <w:rsid w:val="0099021A"/>
    <w:rsid w:val="00990426"/>
    <w:rsid w:val="009910F5"/>
    <w:rsid w:val="0099136C"/>
    <w:rsid w:val="00991559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BD6"/>
    <w:rsid w:val="00993D5A"/>
    <w:rsid w:val="00993EC1"/>
    <w:rsid w:val="009948F7"/>
    <w:rsid w:val="00994AC2"/>
    <w:rsid w:val="00995077"/>
    <w:rsid w:val="00995310"/>
    <w:rsid w:val="00995947"/>
    <w:rsid w:val="00995BF0"/>
    <w:rsid w:val="00995CFB"/>
    <w:rsid w:val="00996E25"/>
    <w:rsid w:val="0099722E"/>
    <w:rsid w:val="009973A3"/>
    <w:rsid w:val="00997557"/>
    <w:rsid w:val="009975DA"/>
    <w:rsid w:val="009977E1"/>
    <w:rsid w:val="009978F5"/>
    <w:rsid w:val="009A03AD"/>
    <w:rsid w:val="009A04F0"/>
    <w:rsid w:val="009A050E"/>
    <w:rsid w:val="009A08EB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336D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732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92"/>
    <w:rsid w:val="009B5A90"/>
    <w:rsid w:val="009B6511"/>
    <w:rsid w:val="009B69BA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18AD"/>
    <w:rsid w:val="009C2389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A37"/>
    <w:rsid w:val="009D7B97"/>
    <w:rsid w:val="009D7DF4"/>
    <w:rsid w:val="009E05B8"/>
    <w:rsid w:val="009E060A"/>
    <w:rsid w:val="009E062D"/>
    <w:rsid w:val="009E089F"/>
    <w:rsid w:val="009E09BC"/>
    <w:rsid w:val="009E0CD5"/>
    <w:rsid w:val="009E0D7D"/>
    <w:rsid w:val="009E1818"/>
    <w:rsid w:val="009E185B"/>
    <w:rsid w:val="009E1C8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50CE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C42"/>
    <w:rsid w:val="009E6D6C"/>
    <w:rsid w:val="009E6FF2"/>
    <w:rsid w:val="009E7066"/>
    <w:rsid w:val="009E718D"/>
    <w:rsid w:val="009F0AAC"/>
    <w:rsid w:val="009F0D31"/>
    <w:rsid w:val="009F0D78"/>
    <w:rsid w:val="009F12E0"/>
    <w:rsid w:val="009F13B9"/>
    <w:rsid w:val="009F13EB"/>
    <w:rsid w:val="009F14B6"/>
    <w:rsid w:val="009F1630"/>
    <w:rsid w:val="009F1BE5"/>
    <w:rsid w:val="009F279B"/>
    <w:rsid w:val="009F29D6"/>
    <w:rsid w:val="009F36FE"/>
    <w:rsid w:val="009F3D60"/>
    <w:rsid w:val="009F3D6A"/>
    <w:rsid w:val="009F3DA3"/>
    <w:rsid w:val="009F41BB"/>
    <w:rsid w:val="009F42DE"/>
    <w:rsid w:val="009F44EB"/>
    <w:rsid w:val="009F4704"/>
    <w:rsid w:val="009F4709"/>
    <w:rsid w:val="009F52BF"/>
    <w:rsid w:val="009F539B"/>
    <w:rsid w:val="009F5519"/>
    <w:rsid w:val="009F5E7F"/>
    <w:rsid w:val="009F6474"/>
    <w:rsid w:val="009F65DF"/>
    <w:rsid w:val="009F7633"/>
    <w:rsid w:val="009F7D8B"/>
    <w:rsid w:val="009F7DAD"/>
    <w:rsid w:val="009F7E61"/>
    <w:rsid w:val="00A00019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668"/>
    <w:rsid w:val="00A037A5"/>
    <w:rsid w:val="00A0393B"/>
    <w:rsid w:val="00A03B12"/>
    <w:rsid w:val="00A03CE6"/>
    <w:rsid w:val="00A03DF2"/>
    <w:rsid w:val="00A04586"/>
    <w:rsid w:val="00A047B8"/>
    <w:rsid w:val="00A050C7"/>
    <w:rsid w:val="00A058EA"/>
    <w:rsid w:val="00A05E3D"/>
    <w:rsid w:val="00A061C0"/>
    <w:rsid w:val="00A0620C"/>
    <w:rsid w:val="00A0625D"/>
    <w:rsid w:val="00A0628E"/>
    <w:rsid w:val="00A06B28"/>
    <w:rsid w:val="00A0725C"/>
    <w:rsid w:val="00A074D2"/>
    <w:rsid w:val="00A0757D"/>
    <w:rsid w:val="00A07E3C"/>
    <w:rsid w:val="00A10733"/>
    <w:rsid w:val="00A10A12"/>
    <w:rsid w:val="00A10D10"/>
    <w:rsid w:val="00A10FB4"/>
    <w:rsid w:val="00A11478"/>
    <w:rsid w:val="00A11530"/>
    <w:rsid w:val="00A11649"/>
    <w:rsid w:val="00A11A72"/>
    <w:rsid w:val="00A11E80"/>
    <w:rsid w:val="00A11F41"/>
    <w:rsid w:val="00A1264E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528A"/>
    <w:rsid w:val="00A15513"/>
    <w:rsid w:val="00A15587"/>
    <w:rsid w:val="00A1578C"/>
    <w:rsid w:val="00A15915"/>
    <w:rsid w:val="00A15AE4"/>
    <w:rsid w:val="00A1621F"/>
    <w:rsid w:val="00A1644F"/>
    <w:rsid w:val="00A16A02"/>
    <w:rsid w:val="00A16F73"/>
    <w:rsid w:val="00A16F9A"/>
    <w:rsid w:val="00A17247"/>
    <w:rsid w:val="00A17958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B3"/>
    <w:rsid w:val="00A22DF0"/>
    <w:rsid w:val="00A24193"/>
    <w:rsid w:val="00A24BFF"/>
    <w:rsid w:val="00A24FBF"/>
    <w:rsid w:val="00A250F9"/>
    <w:rsid w:val="00A25130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642"/>
    <w:rsid w:val="00A35731"/>
    <w:rsid w:val="00A359B3"/>
    <w:rsid w:val="00A35A34"/>
    <w:rsid w:val="00A3634C"/>
    <w:rsid w:val="00A36A6A"/>
    <w:rsid w:val="00A36CF7"/>
    <w:rsid w:val="00A36DB4"/>
    <w:rsid w:val="00A37145"/>
    <w:rsid w:val="00A37715"/>
    <w:rsid w:val="00A37E7B"/>
    <w:rsid w:val="00A40A3C"/>
    <w:rsid w:val="00A40B13"/>
    <w:rsid w:val="00A40BD6"/>
    <w:rsid w:val="00A40C09"/>
    <w:rsid w:val="00A40C48"/>
    <w:rsid w:val="00A40EE9"/>
    <w:rsid w:val="00A41BB4"/>
    <w:rsid w:val="00A42081"/>
    <w:rsid w:val="00A4234B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8A"/>
    <w:rsid w:val="00A4489F"/>
    <w:rsid w:val="00A44A1A"/>
    <w:rsid w:val="00A44ECE"/>
    <w:rsid w:val="00A45256"/>
    <w:rsid w:val="00A45297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A72"/>
    <w:rsid w:val="00A50CF0"/>
    <w:rsid w:val="00A512E8"/>
    <w:rsid w:val="00A51BC6"/>
    <w:rsid w:val="00A51E7A"/>
    <w:rsid w:val="00A524C1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5253"/>
    <w:rsid w:val="00A55359"/>
    <w:rsid w:val="00A55D68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0A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6D90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91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E6A"/>
    <w:rsid w:val="00A76F7C"/>
    <w:rsid w:val="00A77A0B"/>
    <w:rsid w:val="00A77EBE"/>
    <w:rsid w:val="00A77F10"/>
    <w:rsid w:val="00A800F5"/>
    <w:rsid w:val="00A8022B"/>
    <w:rsid w:val="00A806D9"/>
    <w:rsid w:val="00A80E7C"/>
    <w:rsid w:val="00A80EBE"/>
    <w:rsid w:val="00A8104B"/>
    <w:rsid w:val="00A8105E"/>
    <w:rsid w:val="00A81BCB"/>
    <w:rsid w:val="00A82611"/>
    <w:rsid w:val="00A82B09"/>
    <w:rsid w:val="00A82EE7"/>
    <w:rsid w:val="00A82FA1"/>
    <w:rsid w:val="00A832A8"/>
    <w:rsid w:val="00A835D3"/>
    <w:rsid w:val="00A83B85"/>
    <w:rsid w:val="00A8426B"/>
    <w:rsid w:val="00A84D47"/>
    <w:rsid w:val="00A85419"/>
    <w:rsid w:val="00A8553F"/>
    <w:rsid w:val="00A855A6"/>
    <w:rsid w:val="00A855B7"/>
    <w:rsid w:val="00A858F8"/>
    <w:rsid w:val="00A85D27"/>
    <w:rsid w:val="00A864EF"/>
    <w:rsid w:val="00A8653C"/>
    <w:rsid w:val="00A86B1A"/>
    <w:rsid w:val="00A86D18"/>
    <w:rsid w:val="00A86E5E"/>
    <w:rsid w:val="00A87219"/>
    <w:rsid w:val="00A878DF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958"/>
    <w:rsid w:val="00A93FB3"/>
    <w:rsid w:val="00A94610"/>
    <w:rsid w:val="00A94715"/>
    <w:rsid w:val="00A94A5D"/>
    <w:rsid w:val="00A94C65"/>
    <w:rsid w:val="00A950BD"/>
    <w:rsid w:val="00A957A0"/>
    <w:rsid w:val="00A95B29"/>
    <w:rsid w:val="00A95BE1"/>
    <w:rsid w:val="00A96166"/>
    <w:rsid w:val="00A96413"/>
    <w:rsid w:val="00A9681B"/>
    <w:rsid w:val="00A968C1"/>
    <w:rsid w:val="00A96E71"/>
    <w:rsid w:val="00A97470"/>
    <w:rsid w:val="00A97BA3"/>
    <w:rsid w:val="00A97EE4"/>
    <w:rsid w:val="00AA0523"/>
    <w:rsid w:val="00AA099D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242"/>
    <w:rsid w:val="00AA472B"/>
    <w:rsid w:val="00AA49E2"/>
    <w:rsid w:val="00AA4A0E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C6D"/>
    <w:rsid w:val="00AA6E96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348"/>
    <w:rsid w:val="00AB76D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26C0"/>
    <w:rsid w:val="00AC2A8E"/>
    <w:rsid w:val="00AC3051"/>
    <w:rsid w:val="00AC3167"/>
    <w:rsid w:val="00AC3FE4"/>
    <w:rsid w:val="00AC57E0"/>
    <w:rsid w:val="00AC582D"/>
    <w:rsid w:val="00AC59F0"/>
    <w:rsid w:val="00AC5EE3"/>
    <w:rsid w:val="00AC6296"/>
    <w:rsid w:val="00AC62B9"/>
    <w:rsid w:val="00AC638F"/>
    <w:rsid w:val="00AC6BFA"/>
    <w:rsid w:val="00AC6D4A"/>
    <w:rsid w:val="00AC6DBF"/>
    <w:rsid w:val="00AC706D"/>
    <w:rsid w:val="00AC747F"/>
    <w:rsid w:val="00AC74A8"/>
    <w:rsid w:val="00AC76D2"/>
    <w:rsid w:val="00AC7F08"/>
    <w:rsid w:val="00AC7F9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E38"/>
    <w:rsid w:val="00AD6E7F"/>
    <w:rsid w:val="00AD74B3"/>
    <w:rsid w:val="00AD7569"/>
    <w:rsid w:val="00AD77E8"/>
    <w:rsid w:val="00AD7860"/>
    <w:rsid w:val="00AD7C4C"/>
    <w:rsid w:val="00AE00CB"/>
    <w:rsid w:val="00AE066F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5A6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0B8"/>
    <w:rsid w:val="00AE6297"/>
    <w:rsid w:val="00AE65A4"/>
    <w:rsid w:val="00AE6FA9"/>
    <w:rsid w:val="00AE74B8"/>
    <w:rsid w:val="00AE7A1C"/>
    <w:rsid w:val="00AE7C43"/>
    <w:rsid w:val="00AE7DEB"/>
    <w:rsid w:val="00AE7F93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2964"/>
    <w:rsid w:val="00B02E69"/>
    <w:rsid w:val="00B0305D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9E9"/>
    <w:rsid w:val="00B06BBB"/>
    <w:rsid w:val="00B070D3"/>
    <w:rsid w:val="00B0713F"/>
    <w:rsid w:val="00B07519"/>
    <w:rsid w:val="00B07609"/>
    <w:rsid w:val="00B07818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4B9B"/>
    <w:rsid w:val="00B250BD"/>
    <w:rsid w:val="00B250CC"/>
    <w:rsid w:val="00B25336"/>
    <w:rsid w:val="00B25FC3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327"/>
    <w:rsid w:val="00B3244C"/>
    <w:rsid w:val="00B324B9"/>
    <w:rsid w:val="00B326C1"/>
    <w:rsid w:val="00B326F6"/>
    <w:rsid w:val="00B32AD3"/>
    <w:rsid w:val="00B3302C"/>
    <w:rsid w:val="00B3325E"/>
    <w:rsid w:val="00B334F4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D2C"/>
    <w:rsid w:val="00B35E4B"/>
    <w:rsid w:val="00B35FE5"/>
    <w:rsid w:val="00B35FEA"/>
    <w:rsid w:val="00B360C3"/>
    <w:rsid w:val="00B36C52"/>
    <w:rsid w:val="00B36E0D"/>
    <w:rsid w:val="00B37207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24F1"/>
    <w:rsid w:val="00B4256E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54"/>
    <w:rsid w:val="00B5209F"/>
    <w:rsid w:val="00B52244"/>
    <w:rsid w:val="00B522FD"/>
    <w:rsid w:val="00B52E09"/>
    <w:rsid w:val="00B52EF5"/>
    <w:rsid w:val="00B532D9"/>
    <w:rsid w:val="00B532F3"/>
    <w:rsid w:val="00B534D5"/>
    <w:rsid w:val="00B537F9"/>
    <w:rsid w:val="00B53AC7"/>
    <w:rsid w:val="00B540D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600EA"/>
    <w:rsid w:val="00B605E4"/>
    <w:rsid w:val="00B60BA6"/>
    <w:rsid w:val="00B60E0B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61A9"/>
    <w:rsid w:val="00B66B85"/>
    <w:rsid w:val="00B67340"/>
    <w:rsid w:val="00B6768D"/>
    <w:rsid w:val="00B67B98"/>
    <w:rsid w:val="00B67D4F"/>
    <w:rsid w:val="00B67F2C"/>
    <w:rsid w:val="00B7090E"/>
    <w:rsid w:val="00B70B18"/>
    <w:rsid w:val="00B70F4D"/>
    <w:rsid w:val="00B71015"/>
    <w:rsid w:val="00B71170"/>
    <w:rsid w:val="00B7146D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04"/>
    <w:rsid w:val="00B77EA2"/>
    <w:rsid w:val="00B80466"/>
    <w:rsid w:val="00B80BCC"/>
    <w:rsid w:val="00B80C25"/>
    <w:rsid w:val="00B80CB1"/>
    <w:rsid w:val="00B80E51"/>
    <w:rsid w:val="00B80F18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732F"/>
    <w:rsid w:val="00B87966"/>
    <w:rsid w:val="00B87EE9"/>
    <w:rsid w:val="00B907E5"/>
    <w:rsid w:val="00B90B0F"/>
    <w:rsid w:val="00B90CF7"/>
    <w:rsid w:val="00B90EA5"/>
    <w:rsid w:val="00B91155"/>
    <w:rsid w:val="00B91228"/>
    <w:rsid w:val="00B91A18"/>
    <w:rsid w:val="00B92D30"/>
    <w:rsid w:val="00B93849"/>
    <w:rsid w:val="00B9394D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CE6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331"/>
    <w:rsid w:val="00BA2A95"/>
    <w:rsid w:val="00BA2B11"/>
    <w:rsid w:val="00BA3144"/>
    <w:rsid w:val="00BA3BA0"/>
    <w:rsid w:val="00BA4084"/>
    <w:rsid w:val="00BA4143"/>
    <w:rsid w:val="00BA450C"/>
    <w:rsid w:val="00BA45EC"/>
    <w:rsid w:val="00BA4ABE"/>
    <w:rsid w:val="00BA4BD4"/>
    <w:rsid w:val="00BA501A"/>
    <w:rsid w:val="00BA6411"/>
    <w:rsid w:val="00BA6ACE"/>
    <w:rsid w:val="00BA6CB6"/>
    <w:rsid w:val="00BA6D8A"/>
    <w:rsid w:val="00BA6DCA"/>
    <w:rsid w:val="00BA6FFD"/>
    <w:rsid w:val="00BA71C2"/>
    <w:rsid w:val="00BA7278"/>
    <w:rsid w:val="00BA79DA"/>
    <w:rsid w:val="00BA7A37"/>
    <w:rsid w:val="00BA7B0D"/>
    <w:rsid w:val="00BB0891"/>
    <w:rsid w:val="00BB0EE0"/>
    <w:rsid w:val="00BB1564"/>
    <w:rsid w:val="00BB15E9"/>
    <w:rsid w:val="00BB180D"/>
    <w:rsid w:val="00BB1C43"/>
    <w:rsid w:val="00BB1F27"/>
    <w:rsid w:val="00BB28E2"/>
    <w:rsid w:val="00BB29C0"/>
    <w:rsid w:val="00BB29F1"/>
    <w:rsid w:val="00BB2A76"/>
    <w:rsid w:val="00BB318E"/>
    <w:rsid w:val="00BB3271"/>
    <w:rsid w:val="00BB373C"/>
    <w:rsid w:val="00BB3DBA"/>
    <w:rsid w:val="00BB3E2E"/>
    <w:rsid w:val="00BB474F"/>
    <w:rsid w:val="00BB48DE"/>
    <w:rsid w:val="00BB55F9"/>
    <w:rsid w:val="00BB59E7"/>
    <w:rsid w:val="00BB6193"/>
    <w:rsid w:val="00BB6577"/>
    <w:rsid w:val="00BB6665"/>
    <w:rsid w:val="00BB66DA"/>
    <w:rsid w:val="00BB6735"/>
    <w:rsid w:val="00BB7323"/>
    <w:rsid w:val="00BB7331"/>
    <w:rsid w:val="00BB73B8"/>
    <w:rsid w:val="00BB76DC"/>
    <w:rsid w:val="00BB778B"/>
    <w:rsid w:val="00BB7B4F"/>
    <w:rsid w:val="00BC0EF3"/>
    <w:rsid w:val="00BC0FBF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693"/>
    <w:rsid w:val="00BC378E"/>
    <w:rsid w:val="00BC3FEE"/>
    <w:rsid w:val="00BC484B"/>
    <w:rsid w:val="00BC4B55"/>
    <w:rsid w:val="00BC4B86"/>
    <w:rsid w:val="00BC5257"/>
    <w:rsid w:val="00BC5B88"/>
    <w:rsid w:val="00BC622F"/>
    <w:rsid w:val="00BC6656"/>
    <w:rsid w:val="00BC66DB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643"/>
    <w:rsid w:val="00BD5784"/>
    <w:rsid w:val="00BD5826"/>
    <w:rsid w:val="00BD617F"/>
    <w:rsid w:val="00BD62F3"/>
    <w:rsid w:val="00BD6589"/>
    <w:rsid w:val="00BD666D"/>
    <w:rsid w:val="00BD6BBC"/>
    <w:rsid w:val="00BE03ED"/>
    <w:rsid w:val="00BE0673"/>
    <w:rsid w:val="00BE06BE"/>
    <w:rsid w:val="00BE09EC"/>
    <w:rsid w:val="00BE0CD2"/>
    <w:rsid w:val="00BE12A0"/>
    <w:rsid w:val="00BE1B6F"/>
    <w:rsid w:val="00BE2558"/>
    <w:rsid w:val="00BE26FF"/>
    <w:rsid w:val="00BE2BD0"/>
    <w:rsid w:val="00BE37C1"/>
    <w:rsid w:val="00BE3EB8"/>
    <w:rsid w:val="00BE42DB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62F"/>
    <w:rsid w:val="00BF0879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0CB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1158"/>
    <w:rsid w:val="00C0177B"/>
    <w:rsid w:val="00C0177F"/>
    <w:rsid w:val="00C017CC"/>
    <w:rsid w:val="00C017E1"/>
    <w:rsid w:val="00C01A8F"/>
    <w:rsid w:val="00C02140"/>
    <w:rsid w:val="00C02BAA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4F6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AA7"/>
    <w:rsid w:val="00C13200"/>
    <w:rsid w:val="00C132B3"/>
    <w:rsid w:val="00C136C9"/>
    <w:rsid w:val="00C1371B"/>
    <w:rsid w:val="00C13888"/>
    <w:rsid w:val="00C13D83"/>
    <w:rsid w:val="00C140BC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BE3"/>
    <w:rsid w:val="00C21220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678C"/>
    <w:rsid w:val="00C27089"/>
    <w:rsid w:val="00C270C0"/>
    <w:rsid w:val="00C30140"/>
    <w:rsid w:val="00C3029D"/>
    <w:rsid w:val="00C304DF"/>
    <w:rsid w:val="00C30CEC"/>
    <w:rsid w:val="00C30FC5"/>
    <w:rsid w:val="00C30FCE"/>
    <w:rsid w:val="00C31236"/>
    <w:rsid w:val="00C314EF"/>
    <w:rsid w:val="00C31D1F"/>
    <w:rsid w:val="00C31EFC"/>
    <w:rsid w:val="00C32094"/>
    <w:rsid w:val="00C32330"/>
    <w:rsid w:val="00C32B11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4FA0"/>
    <w:rsid w:val="00C3522E"/>
    <w:rsid w:val="00C35565"/>
    <w:rsid w:val="00C35A0F"/>
    <w:rsid w:val="00C35A93"/>
    <w:rsid w:val="00C35D46"/>
    <w:rsid w:val="00C35D9A"/>
    <w:rsid w:val="00C36973"/>
    <w:rsid w:val="00C372A0"/>
    <w:rsid w:val="00C375C4"/>
    <w:rsid w:val="00C40872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F17"/>
    <w:rsid w:val="00C4432D"/>
    <w:rsid w:val="00C44593"/>
    <w:rsid w:val="00C446E8"/>
    <w:rsid w:val="00C44B69"/>
    <w:rsid w:val="00C44CD9"/>
    <w:rsid w:val="00C45199"/>
    <w:rsid w:val="00C4526A"/>
    <w:rsid w:val="00C45308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6DD"/>
    <w:rsid w:val="00C478BB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3027"/>
    <w:rsid w:val="00C53064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01"/>
    <w:rsid w:val="00C5651B"/>
    <w:rsid w:val="00C56719"/>
    <w:rsid w:val="00C568DE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227E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CA"/>
    <w:rsid w:val="00C662E8"/>
    <w:rsid w:val="00C66707"/>
    <w:rsid w:val="00C66859"/>
    <w:rsid w:val="00C66F6D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423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1B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DE1"/>
    <w:rsid w:val="00C87E82"/>
    <w:rsid w:val="00C87FDC"/>
    <w:rsid w:val="00C90138"/>
    <w:rsid w:val="00C907E1"/>
    <w:rsid w:val="00C90A96"/>
    <w:rsid w:val="00C90B5B"/>
    <w:rsid w:val="00C90C0E"/>
    <w:rsid w:val="00C90C4C"/>
    <w:rsid w:val="00C9100C"/>
    <w:rsid w:val="00C91862"/>
    <w:rsid w:val="00C91CB7"/>
    <w:rsid w:val="00C91F4C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A08A5"/>
    <w:rsid w:val="00CA1537"/>
    <w:rsid w:val="00CA23C0"/>
    <w:rsid w:val="00CA25D3"/>
    <w:rsid w:val="00CA2821"/>
    <w:rsid w:val="00CA2F25"/>
    <w:rsid w:val="00CA35F6"/>
    <w:rsid w:val="00CA3616"/>
    <w:rsid w:val="00CA3B71"/>
    <w:rsid w:val="00CA3F2E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7064"/>
    <w:rsid w:val="00CA751F"/>
    <w:rsid w:val="00CA7AFD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2B6"/>
    <w:rsid w:val="00CB2338"/>
    <w:rsid w:val="00CB2506"/>
    <w:rsid w:val="00CB26B2"/>
    <w:rsid w:val="00CB27D3"/>
    <w:rsid w:val="00CB2C68"/>
    <w:rsid w:val="00CB2D39"/>
    <w:rsid w:val="00CB2DAC"/>
    <w:rsid w:val="00CB304F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795"/>
    <w:rsid w:val="00CC1A54"/>
    <w:rsid w:val="00CC22B0"/>
    <w:rsid w:val="00CC29E9"/>
    <w:rsid w:val="00CC3099"/>
    <w:rsid w:val="00CC3275"/>
    <w:rsid w:val="00CC35B8"/>
    <w:rsid w:val="00CC3D93"/>
    <w:rsid w:val="00CC4498"/>
    <w:rsid w:val="00CC456F"/>
    <w:rsid w:val="00CC4DB7"/>
    <w:rsid w:val="00CC4DD0"/>
    <w:rsid w:val="00CC5398"/>
    <w:rsid w:val="00CC5494"/>
    <w:rsid w:val="00CC54DE"/>
    <w:rsid w:val="00CC566C"/>
    <w:rsid w:val="00CC5A56"/>
    <w:rsid w:val="00CC618E"/>
    <w:rsid w:val="00CC66CF"/>
    <w:rsid w:val="00CC6774"/>
    <w:rsid w:val="00CC67DA"/>
    <w:rsid w:val="00CC6A2B"/>
    <w:rsid w:val="00CC6CBA"/>
    <w:rsid w:val="00CC7C13"/>
    <w:rsid w:val="00CC7E17"/>
    <w:rsid w:val="00CD02D7"/>
    <w:rsid w:val="00CD03AB"/>
    <w:rsid w:val="00CD04A6"/>
    <w:rsid w:val="00CD067F"/>
    <w:rsid w:val="00CD06BD"/>
    <w:rsid w:val="00CD16AA"/>
    <w:rsid w:val="00CD1F9C"/>
    <w:rsid w:val="00CD1FD2"/>
    <w:rsid w:val="00CD2061"/>
    <w:rsid w:val="00CD2414"/>
    <w:rsid w:val="00CD25DE"/>
    <w:rsid w:val="00CD2ABA"/>
    <w:rsid w:val="00CD3835"/>
    <w:rsid w:val="00CD3CFD"/>
    <w:rsid w:val="00CD49F3"/>
    <w:rsid w:val="00CD5018"/>
    <w:rsid w:val="00CD5057"/>
    <w:rsid w:val="00CD5C76"/>
    <w:rsid w:val="00CD5FD2"/>
    <w:rsid w:val="00CD61F9"/>
    <w:rsid w:val="00CD6391"/>
    <w:rsid w:val="00CD6513"/>
    <w:rsid w:val="00CD652E"/>
    <w:rsid w:val="00CD6B1A"/>
    <w:rsid w:val="00CD6CE0"/>
    <w:rsid w:val="00CD7749"/>
    <w:rsid w:val="00CD7934"/>
    <w:rsid w:val="00CD7DB5"/>
    <w:rsid w:val="00CE0AE3"/>
    <w:rsid w:val="00CE0BD4"/>
    <w:rsid w:val="00CE0EEB"/>
    <w:rsid w:val="00CE1A14"/>
    <w:rsid w:val="00CE2BF8"/>
    <w:rsid w:val="00CE35ED"/>
    <w:rsid w:val="00CE3901"/>
    <w:rsid w:val="00CE3B13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B49"/>
    <w:rsid w:val="00CF3D31"/>
    <w:rsid w:val="00CF3D49"/>
    <w:rsid w:val="00CF3EBA"/>
    <w:rsid w:val="00CF3F63"/>
    <w:rsid w:val="00CF401C"/>
    <w:rsid w:val="00CF4A1C"/>
    <w:rsid w:val="00CF4A86"/>
    <w:rsid w:val="00CF5118"/>
    <w:rsid w:val="00CF5224"/>
    <w:rsid w:val="00CF54F4"/>
    <w:rsid w:val="00CF650B"/>
    <w:rsid w:val="00CF6737"/>
    <w:rsid w:val="00CF6A75"/>
    <w:rsid w:val="00CF6FB0"/>
    <w:rsid w:val="00CF74E1"/>
    <w:rsid w:val="00CF7A5E"/>
    <w:rsid w:val="00D00044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4CB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72C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2067"/>
    <w:rsid w:val="00D121C2"/>
    <w:rsid w:val="00D127A1"/>
    <w:rsid w:val="00D12C52"/>
    <w:rsid w:val="00D13170"/>
    <w:rsid w:val="00D134F9"/>
    <w:rsid w:val="00D137B5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2027A"/>
    <w:rsid w:val="00D2058C"/>
    <w:rsid w:val="00D20714"/>
    <w:rsid w:val="00D20C1E"/>
    <w:rsid w:val="00D21C24"/>
    <w:rsid w:val="00D21CF5"/>
    <w:rsid w:val="00D223A8"/>
    <w:rsid w:val="00D223F5"/>
    <w:rsid w:val="00D2252F"/>
    <w:rsid w:val="00D2260D"/>
    <w:rsid w:val="00D22C00"/>
    <w:rsid w:val="00D22CF4"/>
    <w:rsid w:val="00D23074"/>
    <w:rsid w:val="00D234C8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487"/>
    <w:rsid w:val="00D26692"/>
    <w:rsid w:val="00D266FD"/>
    <w:rsid w:val="00D26DFD"/>
    <w:rsid w:val="00D26FB7"/>
    <w:rsid w:val="00D27B48"/>
    <w:rsid w:val="00D27C1A"/>
    <w:rsid w:val="00D30251"/>
    <w:rsid w:val="00D30A50"/>
    <w:rsid w:val="00D3115B"/>
    <w:rsid w:val="00D31251"/>
    <w:rsid w:val="00D3158F"/>
    <w:rsid w:val="00D3171A"/>
    <w:rsid w:val="00D317D8"/>
    <w:rsid w:val="00D3186F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AC1"/>
    <w:rsid w:val="00D33D18"/>
    <w:rsid w:val="00D33E10"/>
    <w:rsid w:val="00D34019"/>
    <w:rsid w:val="00D354F8"/>
    <w:rsid w:val="00D3558C"/>
    <w:rsid w:val="00D35B09"/>
    <w:rsid w:val="00D35B78"/>
    <w:rsid w:val="00D360AD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CF6"/>
    <w:rsid w:val="00D42EA2"/>
    <w:rsid w:val="00D430D9"/>
    <w:rsid w:val="00D43162"/>
    <w:rsid w:val="00D431E1"/>
    <w:rsid w:val="00D43460"/>
    <w:rsid w:val="00D43DCF"/>
    <w:rsid w:val="00D440F2"/>
    <w:rsid w:val="00D44230"/>
    <w:rsid w:val="00D44391"/>
    <w:rsid w:val="00D444E5"/>
    <w:rsid w:val="00D44993"/>
    <w:rsid w:val="00D44A8E"/>
    <w:rsid w:val="00D44C20"/>
    <w:rsid w:val="00D44E94"/>
    <w:rsid w:val="00D45915"/>
    <w:rsid w:val="00D465E3"/>
    <w:rsid w:val="00D468E8"/>
    <w:rsid w:val="00D46C8E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860"/>
    <w:rsid w:val="00D51912"/>
    <w:rsid w:val="00D51F93"/>
    <w:rsid w:val="00D520D3"/>
    <w:rsid w:val="00D5225F"/>
    <w:rsid w:val="00D5247B"/>
    <w:rsid w:val="00D529DA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4EF"/>
    <w:rsid w:val="00D57E43"/>
    <w:rsid w:val="00D57E72"/>
    <w:rsid w:val="00D6013D"/>
    <w:rsid w:val="00D60305"/>
    <w:rsid w:val="00D607B6"/>
    <w:rsid w:val="00D60803"/>
    <w:rsid w:val="00D60CDB"/>
    <w:rsid w:val="00D61789"/>
    <w:rsid w:val="00D61C38"/>
    <w:rsid w:val="00D61D9B"/>
    <w:rsid w:val="00D61DC8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563"/>
    <w:rsid w:val="00D666E0"/>
    <w:rsid w:val="00D66B43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2F"/>
    <w:rsid w:val="00D719E2"/>
    <w:rsid w:val="00D71CD6"/>
    <w:rsid w:val="00D71D70"/>
    <w:rsid w:val="00D72477"/>
    <w:rsid w:val="00D72D58"/>
    <w:rsid w:val="00D730FE"/>
    <w:rsid w:val="00D73385"/>
    <w:rsid w:val="00D74907"/>
    <w:rsid w:val="00D749A2"/>
    <w:rsid w:val="00D75342"/>
    <w:rsid w:val="00D75597"/>
    <w:rsid w:val="00D75735"/>
    <w:rsid w:val="00D75B30"/>
    <w:rsid w:val="00D75CCA"/>
    <w:rsid w:val="00D75DB9"/>
    <w:rsid w:val="00D762DB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0F1F"/>
    <w:rsid w:val="00D81129"/>
    <w:rsid w:val="00D81277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5F4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D3"/>
    <w:rsid w:val="00D95097"/>
    <w:rsid w:val="00D95434"/>
    <w:rsid w:val="00D9581A"/>
    <w:rsid w:val="00D95D05"/>
    <w:rsid w:val="00D95D89"/>
    <w:rsid w:val="00D962DD"/>
    <w:rsid w:val="00D9645E"/>
    <w:rsid w:val="00D9661B"/>
    <w:rsid w:val="00D9678C"/>
    <w:rsid w:val="00D967D1"/>
    <w:rsid w:val="00D967D3"/>
    <w:rsid w:val="00D9765E"/>
    <w:rsid w:val="00D976CD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D3"/>
    <w:rsid w:val="00DA2C0F"/>
    <w:rsid w:val="00DA2D12"/>
    <w:rsid w:val="00DA3034"/>
    <w:rsid w:val="00DA3184"/>
    <w:rsid w:val="00DA3577"/>
    <w:rsid w:val="00DA36DF"/>
    <w:rsid w:val="00DA3877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A2F"/>
    <w:rsid w:val="00DA7E4D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C23"/>
    <w:rsid w:val="00DB2ED3"/>
    <w:rsid w:val="00DB2EDE"/>
    <w:rsid w:val="00DB3264"/>
    <w:rsid w:val="00DB3522"/>
    <w:rsid w:val="00DB3CE7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CBC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10C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55D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AF9"/>
    <w:rsid w:val="00DD2CDD"/>
    <w:rsid w:val="00DD2CED"/>
    <w:rsid w:val="00DD2FFA"/>
    <w:rsid w:val="00DD32A2"/>
    <w:rsid w:val="00DD3693"/>
    <w:rsid w:val="00DD3790"/>
    <w:rsid w:val="00DD393B"/>
    <w:rsid w:val="00DD419C"/>
    <w:rsid w:val="00DD42CA"/>
    <w:rsid w:val="00DD4BAA"/>
    <w:rsid w:val="00DD4CF5"/>
    <w:rsid w:val="00DD4FA1"/>
    <w:rsid w:val="00DD55C0"/>
    <w:rsid w:val="00DD5BB3"/>
    <w:rsid w:val="00DD706F"/>
    <w:rsid w:val="00DD746A"/>
    <w:rsid w:val="00DD7951"/>
    <w:rsid w:val="00DD798E"/>
    <w:rsid w:val="00DD7DF9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6DE"/>
    <w:rsid w:val="00DE6BFF"/>
    <w:rsid w:val="00DE6D95"/>
    <w:rsid w:val="00DE77D7"/>
    <w:rsid w:val="00DE78B7"/>
    <w:rsid w:val="00DE7B92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501B"/>
    <w:rsid w:val="00DF5758"/>
    <w:rsid w:val="00DF5ACE"/>
    <w:rsid w:val="00DF6420"/>
    <w:rsid w:val="00DF6F68"/>
    <w:rsid w:val="00DF76AB"/>
    <w:rsid w:val="00E00308"/>
    <w:rsid w:val="00E00349"/>
    <w:rsid w:val="00E008B4"/>
    <w:rsid w:val="00E00B29"/>
    <w:rsid w:val="00E00BA3"/>
    <w:rsid w:val="00E00BA6"/>
    <w:rsid w:val="00E00C5C"/>
    <w:rsid w:val="00E00D17"/>
    <w:rsid w:val="00E00D2C"/>
    <w:rsid w:val="00E00E04"/>
    <w:rsid w:val="00E00FC0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4E13"/>
    <w:rsid w:val="00E150DB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AD9"/>
    <w:rsid w:val="00E17CC7"/>
    <w:rsid w:val="00E20267"/>
    <w:rsid w:val="00E20866"/>
    <w:rsid w:val="00E20980"/>
    <w:rsid w:val="00E21BA1"/>
    <w:rsid w:val="00E21BC1"/>
    <w:rsid w:val="00E221CA"/>
    <w:rsid w:val="00E22369"/>
    <w:rsid w:val="00E2278F"/>
    <w:rsid w:val="00E234D2"/>
    <w:rsid w:val="00E2351E"/>
    <w:rsid w:val="00E24378"/>
    <w:rsid w:val="00E2462A"/>
    <w:rsid w:val="00E24917"/>
    <w:rsid w:val="00E2520E"/>
    <w:rsid w:val="00E25C4D"/>
    <w:rsid w:val="00E25CFA"/>
    <w:rsid w:val="00E261BE"/>
    <w:rsid w:val="00E269F9"/>
    <w:rsid w:val="00E26D19"/>
    <w:rsid w:val="00E26F44"/>
    <w:rsid w:val="00E27172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161"/>
    <w:rsid w:val="00E36830"/>
    <w:rsid w:val="00E37566"/>
    <w:rsid w:val="00E3758F"/>
    <w:rsid w:val="00E376E4"/>
    <w:rsid w:val="00E37783"/>
    <w:rsid w:val="00E377B2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D2E"/>
    <w:rsid w:val="00E471E9"/>
    <w:rsid w:val="00E4747E"/>
    <w:rsid w:val="00E47BE0"/>
    <w:rsid w:val="00E50282"/>
    <w:rsid w:val="00E504BC"/>
    <w:rsid w:val="00E50A8D"/>
    <w:rsid w:val="00E5105F"/>
    <w:rsid w:val="00E5172D"/>
    <w:rsid w:val="00E51AE5"/>
    <w:rsid w:val="00E51CDE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BB"/>
    <w:rsid w:val="00E57D90"/>
    <w:rsid w:val="00E57DB7"/>
    <w:rsid w:val="00E6022A"/>
    <w:rsid w:val="00E60518"/>
    <w:rsid w:val="00E60B78"/>
    <w:rsid w:val="00E615C6"/>
    <w:rsid w:val="00E619C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BCA"/>
    <w:rsid w:val="00E64C33"/>
    <w:rsid w:val="00E64D77"/>
    <w:rsid w:val="00E64F2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38"/>
    <w:rsid w:val="00E71EC7"/>
    <w:rsid w:val="00E72151"/>
    <w:rsid w:val="00E722B9"/>
    <w:rsid w:val="00E723F4"/>
    <w:rsid w:val="00E726C1"/>
    <w:rsid w:val="00E727A7"/>
    <w:rsid w:val="00E72B59"/>
    <w:rsid w:val="00E730A6"/>
    <w:rsid w:val="00E7379D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BA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221E"/>
    <w:rsid w:val="00E82278"/>
    <w:rsid w:val="00E8265B"/>
    <w:rsid w:val="00E83AC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611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5C8"/>
    <w:rsid w:val="00E9473C"/>
    <w:rsid w:val="00E94F6A"/>
    <w:rsid w:val="00E953B2"/>
    <w:rsid w:val="00E953CA"/>
    <w:rsid w:val="00E95831"/>
    <w:rsid w:val="00E95C6D"/>
    <w:rsid w:val="00E95D32"/>
    <w:rsid w:val="00E95D5E"/>
    <w:rsid w:val="00E95F7C"/>
    <w:rsid w:val="00E96776"/>
    <w:rsid w:val="00E96963"/>
    <w:rsid w:val="00E969C2"/>
    <w:rsid w:val="00E969F7"/>
    <w:rsid w:val="00E96B42"/>
    <w:rsid w:val="00E96B79"/>
    <w:rsid w:val="00E96D05"/>
    <w:rsid w:val="00E978DE"/>
    <w:rsid w:val="00E9791D"/>
    <w:rsid w:val="00E97C2A"/>
    <w:rsid w:val="00E97E52"/>
    <w:rsid w:val="00EA02FE"/>
    <w:rsid w:val="00EA0F8F"/>
    <w:rsid w:val="00EA1E2D"/>
    <w:rsid w:val="00EA207E"/>
    <w:rsid w:val="00EA225F"/>
    <w:rsid w:val="00EA2285"/>
    <w:rsid w:val="00EA30CC"/>
    <w:rsid w:val="00EA32AE"/>
    <w:rsid w:val="00EA3909"/>
    <w:rsid w:val="00EA3BC3"/>
    <w:rsid w:val="00EA448B"/>
    <w:rsid w:val="00EA496D"/>
    <w:rsid w:val="00EA4B51"/>
    <w:rsid w:val="00EA4E28"/>
    <w:rsid w:val="00EA4E47"/>
    <w:rsid w:val="00EA5E68"/>
    <w:rsid w:val="00EA64AE"/>
    <w:rsid w:val="00EA64BE"/>
    <w:rsid w:val="00EA6858"/>
    <w:rsid w:val="00EA68F1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2AD3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7F0"/>
    <w:rsid w:val="00EB6C71"/>
    <w:rsid w:val="00EB6E68"/>
    <w:rsid w:val="00EB6F8B"/>
    <w:rsid w:val="00EB7334"/>
    <w:rsid w:val="00EB75DB"/>
    <w:rsid w:val="00EB7640"/>
    <w:rsid w:val="00EB79EE"/>
    <w:rsid w:val="00EB7BA5"/>
    <w:rsid w:val="00EB7C44"/>
    <w:rsid w:val="00EB7C9D"/>
    <w:rsid w:val="00EC009A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D50"/>
    <w:rsid w:val="00EC307D"/>
    <w:rsid w:val="00EC3176"/>
    <w:rsid w:val="00EC3275"/>
    <w:rsid w:val="00EC34E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BB"/>
    <w:rsid w:val="00EC4498"/>
    <w:rsid w:val="00EC5127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782"/>
    <w:rsid w:val="00ED1863"/>
    <w:rsid w:val="00ED1B52"/>
    <w:rsid w:val="00ED20B3"/>
    <w:rsid w:val="00ED248E"/>
    <w:rsid w:val="00ED2895"/>
    <w:rsid w:val="00ED28EB"/>
    <w:rsid w:val="00ED3123"/>
    <w:rsid w:val="00ED35CE"/>
    <w:rsid w:val="00ED406A"/>
    <w:rsid w:val="00ED43D6"/>
    <w:rsid w:val="00ED4757"/>
    <w:rsid w:val="00ED47A6"/>
    <w:rsid w:val="00ED495B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5E60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7C9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5400"/>
    <w:rsid w:val="00EF59D9"/>
    <w:rsid w:val="00EF5A0E"/>
    <w:rsid w:val="00EF5BDF"/>
    <w:rsid w:val="00EF5D37"/>
    <w:rsid w:val="00EF69AB"/>
    <w:rsid w:val="00EF69F3"/>
    <w:rsid w:val="00EF6B1B"/>
    <w:rsid w:val="00EF7129"/>
    <w:rsid w:val="00EF7705"/>
    <w:rsid w:val="00EF7D2C"/>
    <w:rsid w:val="00F003E6"/>
    <w:rsid w:val="00F008FB"/>
    <w:rsid w:val="00F009BF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6D0"/>
    <w:rsid w:val="00F06C78"/>
    <w:rsid w:val="00F07881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3FA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545"/>
    <w:rsid w:val="00F155FA"/>
    <w:rsid w:val="00F158AF"/>
    <w:rsid w:val="00F15BF5"/>
    <w:rsid w:val="00F15C51"/>
    <w:rsid w:val="00F15EE7"/>
    <w:rsid w:val="00F15F46"/>
    <w:rsid w:val="00F161E7"/>
    <w:rsid w:val="00F162AB"/>
    <w:rsid w:val="00F166B4"/>
    <w:rsid w:val="00F16EC6"/>
    <w:rsid w:val="00F17B83"/>
    <w:rsid w:val="00F20060"/>
    <w:rsid w:val="00F200F6"/>
    <w:rsid w:val="00F2047E"/>
    <w:rsid w:val="00F20735"/>
    <w:rsid w:val="00F20EE0"/>
    <w:rsid w:val="00F20FA0"/>
    <w:rsid w:val="00F21133"/>
    <w:rsid w:val="00F21310"/>
    <w:rsid w:val="00F213CB"/>
    <w:rsid w:val="00F21424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6266"/>
    <w:rsid w:val="00F265DB"/>
    <w:rsid w:val="00F268BF"/>
    <w:rsid w:val="00F26A56"/>
    <w:rsid w:val="00F26FCF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ADD"/>
    <w:rsid w:val="00F30D76"/>
    <w:rsid w:val="00F30E27"/>
    <w:rsid w:val="00F310E7"/>
    <w:rsid w:val="00F31282"/>
    <w:rsid w:val="00F31741"/>
    <w:rsid w:val="00F317AD"/>
    <w:rsid w:val="00F319BF"/>
    <w:rsid w:val="00F31C2F"/>
    <w:rsid w:val="00F323C0"/>
    <w:rsid w:val="00F32697"/>
    <w:rsid w:val="00F328F5"/>
    <w:rsid w:val="00F33004"/>
    <w:rsid w:val="00F331A9"/>
    <w:rsid w:val="00F331E2"/>
    <w:rsid w:val="00F33569"/>
    <w:rsid w:val="00F33872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73AE"/>
    <w:rsid w:val="00F37AED"/>
    <w:rsid w:val="00F408D0"/>
    <w:rsid w:val="00F40A42"/>
    <w:rsid w:val="00F40F1D"/>
    <w:rsid w:val="00F41086"/>
    <w:rsid w:val="00F412EA"/>
    <w:rsid w:val="00F42673"/>
    <w:rsid w:val="00F42882"/>
    <w:rsid w:val="00F429A0"/>
    <w:rsid w:val="00F42A44"/>
    <w:rsid w:val="00F43030"/>
    <w:rsid w:val="00F4311E"/>
    <w:rsid w:val="00F43186"/>
    <w:rsid w:val="00F4341A"/>
    <w:rsid w:val="00F43423"/>
    <w:rsid w:val="00F437C4"/>
    <w:rsid w:val="00F43F75"/>
    <w:rsid w:val="00F4442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5F9E"/>
    <w:rsid w:val="00F4649B"/>
    <w:rsid w:val="00F46673"/>
    <w:rsid w:val="00F466C8"/>
    <w:rsid w:val="00F467F1"/>
    <w:rsid w:val="00F469B7"/>
    <w:rsid w:val="00F46BDE"/>
    <w:rsid w:val="00F4702F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DED"/>
    <w:rsid w:val="00F53EDF"/>
    <w:rsid w:val="00F5474F"/>
    <w:rsid w:val="00F555DD"/>
    <w:rsid w:val="00F55702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E22"/>
    <w:rsid w:val="00F61907"/>
    <w:rsid w:val="00F61DFF"/>
    <w:rsid w:val="00F6205D"/>
    <w:rsid w:val="00F621A0"/>
    <w:rsid w:val="00F6286C"/>
    <w:rsid w:val="00F62972"/>
    <w:rsid w:val="00F62B20"/>
    <w:rsid w:val="00F62C54"/>
    <w:rsid w:val="00F62DB6"/>
    <w:rsid w:val="00F63297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197"/>
    <w:rsid w:val="00F663DD"/>
    <w:rsid w:val="00F66516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091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BA6"/>
    <w:rsid w:val="00F74D05"/>
    <w:rsid w:val="00F74FE2"/>
    <w:rsid w:val="00F760C6"/>
    <w:rsid w:val="00F76E93"/>
    <w:rsid w:val="00F76ECF"/>
    <w:rsid w:val="00F80019"/>
    <w:rsid w:val="00F80155"/>
    <w:rsid w:val="00F80461"/>
    <w:rsid w:val="00F804A1"/>
    <w:rsid w:val="00F804D0"/>
    <w:rsid w:val="00F8078F"/>
    <w:rsid w:val="00F80851"/>
    <w:rsid w:val="00F80F9C"/>
    <w:rsid w:val="00F8138C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AC"/>
    <w:rsid w:val="00F843EA"/>
    <w:rsid w:val="00F843F9"/>
    <w:rsid w:val="00F844CA"/>
    <w:rsid w:val="00F84CE8"/>
    <w:rsid w:val="00F84DC0"/>
    <w:rsid w:val="00F84F40"/>
    <w:rsid w:val="00F8567E"/>
    <w:rsid w:val="00F85719"/>
    <w:rsid w:val="00F86311"/>
    <w:rsid w:val="00F863E6"/>
    <w:rsid w:val="00F86C1F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4A"/>
    <w:rsid w:val="00F935BB"/>
    <w:rsid w:val="00F93F3A"/>
    <w:rsid w:val="00F94968"/>
    <w:rsid w:val="00F94EE3"/>
    <w:rsid w:val="00F95187"/>
    <w:rsid w:val="00F95531"/>
    <w:rsid w:val="00F95759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19F"/>
    <w:rsid w:val="00FA63D7"/>
    <w:rsid w:val="00FA641E"/>
    <w:rsid w:val="00FA66BC"/>
    <w:rsid w:val="00FA71BD"/>
    <w:rsid w:val="00FA730A"/>
    <w:rsid w:val="00FA7884"/>
    <w:rsid w:val="00FA7AF8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C44"/>
    <w:rsid w:val="00FB3D92"/>
    <w:rsid w:val="00FB51F4"/>
    <w:rsid w:val="00FB536D"/>
    <w:rsid w:val="00FB580D"/>
    <w:rsid w:val="00FB5BA6"/>
    <w:rsid w:val="00FB5CD6"/>
    <w:rsid w:val="00FB658E"/>
    <w:rsid w:val="00FB6858"/>
    <w:rsid w:val="00FB68D7"/>
    <w:rsid w:val="00FB6911"/>
    <w:rsid w:val="00FB704D"/>
    <w:rsid w:val="00FB7068"/>
    <w:rsid w:val="00FB7106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5F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728C"/>
    <w:rsid w:val="00FC7681"/>
    <w:rsid w:val="00FC7A78"/>
    <w:rsid w:val="00FC7E1B"/>
    <w:rsid w:val="00FD07CC"/>
    <w:rsid w:val="00FD0B25"/>
    <w:rsid w:val="00FD0D34"/>
    <w:rsid w:val="00FD1138"/>
    <w:rsid w:val="00FD1419"/>
    <w:rsid w:val="00FD1A7D"/>
    <w:rsid w:val="00FD1C26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3CB"/>
    <w:rsid w:val="00FD65A3"/>
    <w:rsid w:val="00FD65FF"/>
    <w:rsid w:val="00FD68E8"/>
    <w:rsid w:val="00FD6B23"/>
    <w:rsid w:val="00FD7177"/>
    <w:rsid w:val="00FD7B47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086D"/>
    <w:rsid w:val="00FE19F4"/>
    <w:rsid w:val="00FE1A1C"/>
    <w:rsid w:val="00FE2374"/>
    <w:rsid w:val="00FE26AA"/>
    <w:rsid w:val="00FE2793"/>
    <w:rsid w:val="00FE2E34"/>
    <w:rsid w:val="00FE3136"/>
    <w:rsid w:val="00FE3C6C"/>
    <w:rsid w:val="00FE4404"/>
    <w:rsid w:val="00FE48F2"/>
    <w:rsid w:val="00FE4951"/>
    <w:rsid w:val="00FE4995"/>
    <w:rsid w:val="00FE4B2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2C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4A7A"/>
    <w:rsid w:val="00FF538A"/>
    <w:rsid w:val="00FF5531"/>
    <w:rsid w:val="00FF56D7"/>
    <w:rsid w:val="00FF5AF9"/>
    <w:rsid w:val="00FF5D45"/>
    <w:rsid w:val="00FF63C5"/>
    <w:rsid w:val="00FF65C8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B67B0D09-A357-4498-9BCF-99AC774F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80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BB474F"/>
    <w:pPr>
      <w:keepNext/>
      <w:spacing w:before="240" w:after="60"/>
      <w:jc w:val="center"/>
      <w:outlineLvl w:val="0"/>
    </w:pPr>
    <w:rPr>
      <w:rFonts w:asciiTheme="minorHAnsi" w:eastAsia="SimHe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BB474F"/>
    <w:rPr>
      <w:rFonts w:asciiTheme="minorHAnsi" w:eastAsia="SimHei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after="40"/>
      <w:ind w:left="284" w:hanging="284"/>
      <w:jc w:val="left"/>
    </w:pPr>
    <w:rPr>
      <w:rFonts w:eastAsia="SimSun"/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uiPriority w:val="99"/>
    <w:rsid w:val="003E649A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rFonts w:eastAsia="STKaiti"/>
      <w:bCs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AE7A1C"/>
    <w:pPr>
      <w:tabs>
        <w:tab w:val="clear" w:pos="1276"/>
        <w:tab w:val="clear" w:pos="1843"/>
        <w:tab w:val="clear" w:pos="5387"/>
        <w:tab w:val="clear" w:pos="5954"/>
        <w:tab w:val="left" w:leader="dot" w:pos="8789"/>
        <w:tab w:val="right" w:pos="9072"/>
      </w:tabs>
      <w:spacing w:before="60"/>
      <w:ind w:left="568" w:hanging="284"/>
      <w:jc w:val="left"/>
    </w:pPr>
    <w:rPr>
      <w:rFonts w:eastAsia="STKaiti"/>
    </w:rPr>
  </w:style>
  <w:style w:type="character" w:styleId="Hyperlink">
    <w:name w:val="Hyperlink"/>
    <w:aliases w:val="超级链接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87434"/>
    <w:pPr>
      <w:spacing w:before="240"/>
    </w:pPr>
    <w:rPr>
      <w:rFonts w:ascii="Arial" w:eastAsia="SimHei" w:hAnsi="Arial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B7146D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055"/>
      </w:tabs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/>
      <w:bCs w:val="0"/>
      <w:i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9F279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rFonts w:eastAsia="SimSun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st">
    <w:name w:val="st"/>
    <w:basedOn w:val="DefaultParagraphFont"/>
    <w:rsid w:val="00CA2F25"/>
  </w:style>
  <w:style w:type="character" w:customStyle="1" w:styleId="shorttext">
    <w:name w:val="short_text"/>
    <w:basedOn w:val="DefaultParagraphFont"/>
    <w:rsid w:val="008B42B4"/>
  </w:style>
  <w:style w:type="table" w:customStyle="1" w:styleId="GridTable1Light-Accent11">
    <w:name w:val="Grid Table 1 Light - Accent 11"/>
    <w:basedOn w:val="TableNormal"/>
    <w:uiPriority w:val="46"/>
    <w:rsid w:val="00547C5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9">
    <w:name w:val="Table Grid29"/>
    <w:basedOn w:val="TableNormal"/>
    <w:next w:val="TableGrid"/>
    <w:uiPriority w:val="39"/>
    <w:rsid w:val="00F31C2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77247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2A5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11">
    <w:name w:val="Enumlev1"/>
    <w:basedOn w:val="enumlev2"/>
    <w:qFormat/>
    <w:rsid w:val="00ED2895"/>
    <w:pPr>
      <w:ind w:left="794" w:hanging="794"/>
      <w:jc w:val="both"/>
    </w:pPr>
    <w:rPr>
      <w:rFonts w:asciiTheme="minorHAnsi" w:eastAsia="SimSun" w:hAnsiTheme="minorHAnsi"/>
      <w:sz w:val="20"/>
      <w:lang w:val="en-US"/>
    </w:rPr>
  </w:style>
  <w:style w:type="table" w:customStyle="1" w:styleId="TableGrid33">
    <w:name w:val="Table Grid33"/>
    <w:basedOn w:val="TableNormal"/>
    <w:next w:val="TableGrid"/>
    <w:rsid w:val="00F30AD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B559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7270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4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DD7DF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D3171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44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FC7E1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FF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hyperlink" Target="https://www.btk.gov.tr/tr-TR/Sayfalar/Konumdan-bagimsiz-numaralar" TargetMode="External"/><Relationship Id="rId18" Type="http://schemas.openxmlformats.org/officeDocument/2006/relationships/hyperlink" Target="https://www.btk.gov.tr/tr-TR/Sayfalar/812-alan-kodlu-erisim-numaralari" TargetMode="External"/><Relationship Id="rId26" Type="http://schemas.openxmlformats.org/officeDocument/2006/relationships/hyperlink" Target="mailto:info@satone.com.b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btk.gov.tr/tr-TR/Sayfalar/Cografi-Numaralar" TargetMode="External"/><Relationship Id="rId17" Type="http://schemas.openxmlformats.org/officeDocument/2006/relationships/hyperlink" Target="https://www.btk.gov.tr/tr-TR/Sayfalar/811-alan-kodlu-erisim-numaralari" TargetMode="Externa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tk.gov.tr/tr-TR/Sayfalar/Ucretsiz-Aranir-Numaralar" TargetMode="External"/><Relationship Id="rId20" Type="http://schemas.openxmlformats.org/officeDocument/2006/relationships/hyperlink" Target="http://www.btk.gov.tr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roa/index.html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tk.gov.tr/tr-TR/Sayfalar/Sanal-Mobil-Sebeke-Hizmet-Numaralari" TargetMode="External"/><Relationship Id="rId23" Type="http://schemas.openxmlformats.org/officeDocument/2006/relationships/footer" Target="footer2.xml"/><Relationship Id="rId28" Type="http://schemas.openxmlformats.org/officeDocument/2006/relationships/hyperlink" Target="mailto:tsbtson@itu/.int" TargetMode="External"/><Relationship Id="rId10" Type="http://schemas.openxmlformats.org/officeDocument/2006/relationships/hyperlink" Target="http://www.itu.int/ITU-T/inr/bureaufax/index.html" TargetMode="External"/><Relationship Id="rId19" Type="http://schemas.openxmlformats.org/officeDocument/2006/relationships/hyperlink" Target="https://www.btk.gov.tr/tr-TR/Sayfalar/Katma-Degerli-Hizmet-Numaralari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tk.gov.tr/tr-TR/Sayfalar/Mobil-Numaralar" TargetMode="External"/><Relationship Id="rId22" Type="http://schemas.openxmlformats.org/officeDocument/2006/relationships/header" Target="header2.xml"/><Relationship Id="rId27" Type="http://schemas.openxmlformats.org/officeDocument/2006/relationships/hyperlink" Target="mailto:Gilson.silva@satone.com.br" TargetMode="External"/><Relationship Id="rId30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332B-754E-4410-A88F-B481878E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22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19835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ITU-T</dc:creator>
  <cp:lastModifiedBy>Li, Jianying</cp:lastModifiedBy>
  <cp:revision>35</cp:revision>
  <cp:lastPrinted>2018-04-30T09:13:00Z</cp:lastPrinted>
  <dcterms:created xsi:type="dcterms:W3CDTF">2018-04-06T07:43:00Z</dcterms:created>
  <dcterms:modified xsi:type="dcterms:W3CDTF">2018-04-30T09:13:00Z</dcterms:modified>
</cp:coreProperties>
</file>