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CA63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E87C89">
              <w:rPr>
                <w:rFonts w:eastAsia="SimSun"/>
                <w:b/>
                <w:bCs/>
                <w:color w:val="FFFFFF" w:themeColor="background1"/>
                <w:sz w:val="26"/>
                <w:szCs w:val="32"/>
              </w:rPr>
              <w:t>11</w:t>
            </w:r>
            <w:r w:rsidR="003C7C66">
              <w:rPr>
                <w:rFonts w:eastAsia="SimSun"/>
                <w:b/>
                <w:bCs/>
                <w:color w:val="FFFFFF" w:themeColor="background1"/>
                <w:sz w:val="26"/>
                <w:szCs w:val="32"/>
              </w:rPr>
              <w:t>4</w:t>
            </w:r>
            <w:r w:rsidR="00CA63E0">
              <w:rPr>
                <w:rFonts w:eastAsia="SimSun"/>
                <w:b/>
                <w:bCs/>
                <w:color w:val="FFFFFF" w:themeColor="background1"/>
                <w:sz w:val="26"/>
                <w:szCs w:val="32"/>
              </w:rPr>
              <w:t>3</w:t>
            </w:r>
          </w:p>
        </w:tc>
        <w:tc>
          <w:tcPr>
            <w:tcW w:w="1477" w:type="dxa"/>
            <w:tcBorders>
              <w:top w:val="nil"/>
              <w:bottom w:val="nil"/>
            </w:tcBorders>
            <w:shd w:val="clear" w:color="auto" w:fill="A6A6A6"/>
            <w:vAlign w:val="center"/>
          </w:tcPr>
          <w:p w:rsidR="008322B0" w:rsidRPr="00E16A37" w:rsidRDefault="003B05DC" w:rsidP="00CA63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7D2509">
              <w:rPr>
                <w:rFonts w:eastAsia="SimSun"/>
                <w:color w:val="FFFFFF" w:themeColor="background1"/>
                <w:sz w:val="20"/>
                <w:szCs w:val="20"/>
              </w:rPr>
              <w:t>I</w:t>
            </w:r>
            <w:r w:rsidR="00CA63E0">
              <w:rPr>
                <w:rFonts w:eastAsia="SimSun"/>
                <w:color w:val="FFFFFF" w:themeColor="background1"/>
                <w:sz w:val="20"/>
                <w:szCs w:val="20"/>
              </w:rPr>
              <w:t>II</w:t>
            </w:r>
            <w:r w:rsidR="001559F3" w:rsidRPr="00E16A37">
              <w:rPr>
                <w:rFonts w:eastAsia="SimSun"/>
                <w:color w:val="FFFFFF" w:themeColor="background1"/>
                <w:sz w:val="20"/>
                <w:szCs w:val="20"/>
                <w:lang w:val="fr-FR"/>
              </w:rPr>
              <w:t>.</w:t>
            </w:r>
            <w:r w:rsidRPr="00E16A37">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E16A37" w:rsidRDefault="008322B0" w:rsidP="00CA63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CA63E0">
              <w:rPr>
                <w:rFonts w:eastAsia="SimSun"/>
                <w:color w:val="FFFFFF" w:themeColor="background1"/>
                <w:sz w:val="20"/>
                <w:szCs w:val="26"/>
              </w:rPr>
              <w:t>15</w:t>
            </w:r>
            <w:r w:rsidRPr="00E16A37">
              <w:rPr>
                <w:rFonts w:eastAsia="SimSun" w:hint="cs"/>
                <w:color w:val="FFFFFF" w:themeColor="background1"/>
                <w:sz w:val="20"/>
                <w:szCs w:val="26"/>
                <w:rtl/>
                <w:lang w:bidi="ar-SY"/>
              </w:rPr>
              <w:t xml:space="preserve"> </w:t>
            </w:r>
            <w:r w:rsidR="00CA63E0">
              <w:rPr>
                <w:rFonts w:eastAsia="SimSun" w:hint="cs"/>
                <w:color w:val="FFFFFF" w:themeColor="background1"/>
                <w:sz w:val="20"/>
                <w:szCs w:val="26"/>
                <w:rtl/>
                <w:lang w:bidi="ar-SY"/>
              </w:rPr>
              <w:t>فبراير</w:t>
            </w:r>
            <w:r w:rsidRPr="00E16A37">
              <w:rPr>
                <w:rFonts w:eastAsia="SimSun" w:hint="cs"/>
                <w:color w:val="FFFFFF" w:themeColor="background1"/>
                <w:sz w:val="20"/>
                <w:szCs w:val="26"/>
                <w:rtl/>
                <w:lang w:bidi="ar-SY"/>
              </w:rPr>
              <w:t xml:space="preserve"> </w:t>
            </w:r>
            <w:r w:rsidR="003B05DC" w:rsidRPr="00E16A37">
              <w:rPr>
                <w:rFonts w:eastAsia="SimSun"/>
                <w:color w:val="FFFFFF" w:themeColor="background1"/>
                <w:sz w:val="20"/>
                <w:szCs w:val="26"/>
                <w:lang w:bidi="ar-SY"/>
              </w:rPr>
              <w:t>201</w:t>
            </w:r>
            <w:r w:rsidR="00CA63E0">
              <w:rPr>
                <w:rFonts w:eastAsia="SimSun"/>
                <w:color w:val="FFFFFF" w:themeColor="background1"/>
                <w:sz w:val="20"/>
                <w:szCs w:val="26"/>
                <w:lang w:bidi="ar-SY"/>
              </w:rPr>
              <w:t>8</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ED68F8">
              <w:fldChar w:fldCharType="begin"/>
            </w:r>
            <w:r w:rsidR="00ED68F8">
              <w:instrText xml:space="preserve"> HYPERLINK "mailto:itumail@itu.int" </w:instrText>
            </w:r>
            <w:r w:rsidR="00ED68F8">
              <w:fldChar w:fldCharType="separate"/>
            </w:r>
            <w:r w:rsidRPr="00F82A3B">
              <w:rPr>
                <w:rFonts w:eastAsia="SimSun"/>
                <w:b/>
                <w:bCs/>
                <w:sz w:val="14"/>
                <w:szCs w:val="18"/>
                <w:lang w:val="fr-FR"/>
              </w:rPr>
              <w:t>itumail@itu.int</w:t>
            </w:r>
            <w:r w:rsidR="00ED68F8">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Pr="00E16A37" w:rsidRDefault="00B94BF0" w:rsidP="00B53535">
      <w:pPr>
        <w:spacing w:before="0"/>
        <w:jc w:val="right"/>
        <w:rPr>
          <w:rFonts w:eastAsia="SimSun"/>
          <w:i/>
          <w:iCs/>
          <w:rtl/>
          <w:lang w:bidi="ar-SY"/>
        </w:rPr>
      </w:pPr>
      <w:r w:rsidRPr="00E16A37">
        <w:rPr>
          <w:rFonts w:eastAsia="SimSun" w:hint="cs"/>
          <w:i/>
          <w:iCs/>
          <w:rtl/>
          <w:lang w:bidi="ar-SY"/>
        </w:rPr>
        <w:t>الصفحة</w:t>
      </w:r>
    </w:p>
    <w:p w:rsidR="00C3030B" w:rsidRPr="00C3030B" w:rsidRDefault="00DC3847" w:rsidP="00C3030B">
      <w:pPr>
        <w:pStyle w:val="TOC1"/>
        <w:rPr>
          <w:rFonts w:eastAsiaTheme="minorEastAsia" w:cstheme="minorBidi"/>
          <w:b/>
          <w:bCs/>
          <w:noProof/>
          <w:szCs w:val="22"/>
          <w:rtl/>
          <w:lang w:eastAsia="zh-CN"/>
        </w:rPr>
      </w:pPr>
      <w:r>
        <w:rPr>
          <w:rFonts w:ascii="Calibri" w:eastAsia="SimSun" w:hAnsi="Calibri"/>
          <w:noProof/>
          <w:szCs w:val="22"/>
          <w:rtl/>
          <w:lang w:eastAsia="zh-CN"/>
        </w:rPr>
        <w:fldChar w:fldCharType="begin"/>
      </w:r>
      <w:r>
        <w:rPr>
          <w:rFonts w:ascii="Calibri" w:eastAsia="SimSun" w:hAnsi="Calibri"/>
          <w:noProof/>
          <w:szCs w:val="22"/>
          <w:rtl/>
          <w:lang w:eastAsia="zh-CN"/>
        </w:rPr>
        <w:instrText xml:space="preserve"> </w:instrText>
      </w:r>
      <w:r>
        <w:rPr>
          <w:rFonts w:ascii="Calibri" w:eastAsia="SimSun" w:hAnsi="Calibri"/>
          <w:noProof/>
          <w:szCs w:val="22"/>
          <w:lang w:eastAsia="zh-CN"/>
        </w:rPr>
        <w:instrText>TOC</w:instrText>
      </w:r>
      <w:r>
        <w:rPr>
          <w:rFonts w:ascii="Calibri" w:eastAsia="SimSun" w:hAnsi="Calibri"/>
          <w:noProof/>
          <w:szCs w:val="22"/>
          <w:rtl/>
          <w:lang w:eastAsia="zh-CN"/>
        </w:rPr>
        <w:instrText xml:space="preserve"> \</w:instrText>
      </w:r>
      <w:r>
        <w:rPr>
          <w:rFonts w:ascii="Calibri" w:eastAsia="SimSun" w:hAnsi="Calibri"/>
          <w:noProof/>
          <w:szCs w:val="22"/>
          <w:lang w:eastAsia="zh-CN"/>
        </w:rPr>
        <w:instrText>t "Heading_1,1,Countries _Name,2,Heading_2,1</w:instrText>
      </w:r>
      <w:r>
        <w:rPr>
          <w:rFonts w:ascii="Calibri" w:eastAsia="SimSun" w:hAnsi="Calibri"/>
          <w:noProof/>
          <w:szCs w:val="22"/>
          <w:rtl/>
          <w:lang w:eastAsia="zh-CN"/>
        </w:rPr>
        <w:instrText xml:space="preserve">" </w:instrText>
      </w:r>
      <w:r>
        <w:rPr>
          <w:rFonts w:ascii="Calibri" w:eastAsia="SimSun" w:hAnsi="Calibri"/>
          <w:noProof/>
          <w:szCs w:val="22"/>
          <w:rtl/>
          <w:lang w:eastAsia="zh-CN"/>
        </w:rPr>
        <w:fldChar w:fldCharType="separate"/>
      </w:r>
      <w:r w:rsidR="00C3030B" w:rsidRPr="00C3030B">
        <w:rPr>
          <w:rFonts w:hint="cs"/>
          <w:b/>
          <w:bCs/>
          <w:noProof/>
          <w:rtl/>
        </w:rPr>
        <w:t>معلومات</w:t>
      </w:r>
      <w:r w:rsidR="00C3030B" w:rsidRPr="00C3030B">
        <w:rPr>
          <w:b/>
          <w:bCs/>
          <w:noProof/>
          <w:rtl/>
        </w:rPr>
        <w:t xml:space="preserve"> </w:t>
      </w:r>
      <w:r w:rsidR="00C3030B" w:rsidRPr="00C3030B">
        <w:rPr>
          <w:rFonts w:hint="cs"/>
          <w:b/>
          <w:bCs/>
          <w:noProof/>
          <w:rtl/>
        </w:rPr>
        <w:t>عامة</w:t>
      </w:r>
    </w:p>
    <w:p w:rsidR="00C3030B" w:rsidRDefault="00C3030B">
      <w:pPr>
        <w:pStyle w:val="TOC1"/>
        <w:rPr>
          <w:rFonts w:eastAsiaTheme="minorEastAsia" w:cstheme="minorBidi"/>
          <w:noProof/>
          <w:szCs w:val="22"/>
          <w:rtl/>
          <w:lang w:eastAsia="zh-CN"/>
        </w:rPr>
      </w:pPr>
      <w:r>
        <w:rPr>
          <w:rFonts w:hint="cs"/>
          <w:noProof/>
          <w:rtl/>
        </w:rPr>
        <w:t>القوائم</w:t>
      </w:r>
      <w:r>
        <w:rPr>
          <w:noProof/>
          <w:rtl/>
        </w:rPr>
        <w:t xml:space="preserve"> </w:t>
      </w:r>
      <w:r>
        <w:rPr>
          <w:rFonts w:hint="cs"/>
          <w:noProof/>
          <w:rtl/>
        </w:rPr>
        <w:t>الملحقة</w:t>
      </w:r>
      <w:r>
        <w:rPr>
          <w:noProof/>
          <w:rtl/>
        </w:rPr>
        <w:t xml:space="preserve"> </w:t>
      </w:r>
      <w:r>
        <w:rPr>
          <w:rFonts w:hint="cs"/>
          <w:noProof/>
          <w:rtl/>
        </w:rPr>
        <w:t>بالنشرة</w:t>
      </w:r>
      <w:r>
        <w:rPr>
          <w:noProof/>
          <w:rtl/>
        </w:rPr>
        <w:t xml:space="preserve"> </w:t>
      </w:r>
      <w:r>
        <w:rPr>
          <w:rFonts w:hint="cs"/>
          <w:noProof/>
          <w:rtl/>
        </w:rPr>
        <w:t>التشغيلية</w:t>
      </w:r>
      <w:r>
        <w:rPr>
          <w:noProof/>
          <w:rtl/>
        </w:rPr>
        <w:t xml:space="preserve"> </w:t>
      </w:r>
      <w:r>
        <w:rPr>
          <w:rFonts w:hint="cs"/>
          <w:noProof/>
          <w:rtl/>
        </w:rPr>
        <w:t>للاتحاد</w:t>
      </w:r>
      <w:r>
        <w:rPr>
          <w:rFonts w:hint="cs"/>
          <w:noProof/>
          <w:rtl/>
          <w:lang w:bidi="ar-EG"/>
        </w:rPr>
        <w:t xml:space="preserve">: </w:t>
      </w:r>
      <w:r w:rsidRPr="00C3030B">
        <w:rPr>
          <w:rFonts w:hint="cs"/>
          <w:i/>
          <w:iCs/>
          <w:noProof/>
          <w:rtl/>
          <w:lang w:bidi="ar-EG"/>
        </w:rPr>
        <w:t>ملاحظة من مكتب تقييس الاتصالات</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Toc508801987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3</w:t>
      </w:r>
      <w:r w:rsidRPr="00C3030B">
        <w:rPr>
          <w:rFonts w:cs="Calibri"/>
          <w:noProof/>
          <w:szCs w:val="22"/>
          <w:rtl/>
        </w:rPr>
        <w:fldChar w:fldCharType="end"/>
      </w:r>
    </w:p>
    <w:p w:rsidR="00C3030B" w:rsidRDefault="00C3030B">
      <w:pPr>
        <w:pStyle w:val="TOC1"/>
        <w:rPr>
          <w:rFonts w:eastAsiaTheme="minorEastAsia" w:cstheme="minorBidi"/>
          <w:noProof/>
          <w:szCs w:val="22"/>
          <w:rtl/>
          <w:lang w:eastAsia="zh-CN"/>
        </w:rPr>
      </w:pPr>
      <w:r>
        <w:rPr>
          <w:rFonts w:hint="cs"/>
          <w:noProof/>
          <w:rtl/>
        </w:rPr>
        <w:t>الموافقة</w:t>
      </w:r>
      <w:r>
        <w:rPr>
          <w:noProof/>
          <w:rtl/>
        </w:rPr>
        <w:t xml:space="preserve"> </w:t>
      </w:r>
      <w:r>
        <w:rPr>
          <w:rFonts w:hint="cs"/>
          <w:noProof/>
          <w:rtl/>
        </w:rPr>
        <w:t>على</w:t>
      </w:r>
      <w:r>
        <w:rPr>
          <w:noProof/>
          <w:rtl/>
        </w:rPr>
        <w:t xml:space="preserve"> </w:t>
      </w:r>
      <w:r>
        <w:rPr>
          <w:rFonts w:hint="cs"/>
          <w:noProof/>
          <w:rtl/>
        </w:rPr>
        <w:t>توصيات</w:t>
      </w:r>
      <w:r>
        <w:rPr>
          <w:noProof/>
          <w:rtl/>
        </w:rPr>
        <w:t xml:space="preserve"> </w:t>
      </w:r>
      <w:r>
        <w:rPr>
          <w:rFonts w:hint="cs"/>
          <w:noProof/>
          <w:rtl/>
        </w:rPr>
        <w:t>قطاع</w:t>
      </w:r>
      <w:r>
        <w:rPr>
          <w:noProof/>
          <w:rtl/>
        </w:rPr>
        <w:t xml:space="preserve"> </w:t>
      </w:r>
      <w:r>
        <w:rPr>
          <w:rFonts w:hint="cs"/>
          <w:noProof/>
          <w:rtl/>
        </w:rPr>
        <w:t>تقييس</w:t>
      </w:r>
      <w:r>
        <w:rPr>
          <w:noProof/>
          <w:rtl/>
        </w:rPr>
        <w:t xml:space="preserve"> </w:t>
      </w:r>
      <w:r>
        <w:rPr>
          <w:rFonts w:hint="cs"/>
          <w:noProof/>
          <w:rtl/>
        </w:rPr>
        <w:t>الاتصالات</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Toc508801988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4</w:t>
      </w:r>
      <w:r w:rsidRPr="00C3030B">
        <w:rPr>
          <w:rFonts w:cs="Calibri"/>
          <w:noProof/>
          <w:szCs w:val="22"/>
          <w:rtl/>
        </w:rPr>
        <w:fldChar w:fldCharType="end"/>
      </w:r>
    </w:p>
    <w:p w:rsidR="00C3030B" w:rsidRDefault="00C3030B" w:rsidP="00C3030B">
      <w:pPr>
        <w:pStyle w:val="TOC1"/>
        <w:rPr>
          <w:rFonts w:eastAsiaTheme="minorEastAsia" w:cstheme="minorBidi"/>
          <w:noProof/>
          <w:szCs w:val="22"/>
          <w:rtl/>
          <w:lang w:eastAsia="zh-CN"/>
        </w:rPr>
      </w:pPr>
      <w:r>
        <w:rPr>
          <w:rFonts w:hint="cs"/>
          <w:noProof/>
          <w:rtl/>
        </w:rPr>
        <w:t>الخدمة</w:t>
      </w:r>
      <w:r>
        <w:rPr>
          <w:noProof/>
          <w:rtl/>
        </w:rPr>
        <w:t xml:space="preserve"> </w:t>
      </w:r>
      <w:r>
        <w:rPr>
          <w:rFonts w:hint="cs"/>
          <w:noProof/>
          <w:rtl/>
        </w:rPr>
        <w:t>الهاتفية:</w:t>
      </w:r>
    </w:p>
    <w:p w:rsidR="00C3030B" w:rsidRDefault="00C3030B" w:rsidP="00C3030B">
      <w:pPr>
        <w:pStyle w:val="TOC2"/>
        <w:rPr>
          <w:rFonts w:asciiTheme="minorHAnsi" w:eastAsiaTheme="minorEastAsia" w:hAnsiTheme="minorHAnsi" w:cstheme="minorBidi"/>
          <w:i w:val="0"/>
          <w:iCs w:val="0"/>
          <w:szCs w:val="22"/>
          <w:rtl/>
          <w:lang w:eastAsia="zh-CN" w:bidi="ar-SA"/>
        </w:rPr>
      </w:pPr>
      <w:r>
        <w:rPr>
          <w:rFonts w:hint="cs"/>
          <w:rtl/>
        </w:rPr>
        <w:t>بوركينا</w:t>
      </w:r>
      <w:r>
        <w:rPr>
          <w:rtl/>
        </w:rPr>
        <w:t> </w:t>
      </w:r>
      <w:r>
        <w:rPr>
          <w:rFonts w:hint="cs"/>
          <w:rtl/>
        </w:rPr>
        <w:t>فا</w:t>
      </w:r>
      <w:bookmarkStart w:id="109" w:name="_GoBack"/>
      <w:bookmarkEnd w:id="109"/>
      <w:r>
        <w:rPr>
          <w:rFonts w:hint="cs"/>
          <w:rtl/>
        </w:rPr>
        <w:t>صو</w:t>
      </w:r>
      <w:r>
        <w:rPr>
          <w:rtl/>
        </w:rPr>
        <w:t xml:space="preserve"> (</w:t>
      </w:r>
      <w:r w:rsidRPr="00C3030B">
        <w:rPr>
          <w:rtl/>
          <w:lang w:bidi="ar-SA"/>
        </w:rPr>
        <w:t xml:space="preserve">هيئة تنظيم الاتصالات الإلكترونية </w:t>
      </w:r>
      <w:r w:rsidRPr="00C3030B">
        <w:rPr>
          <w:rFonts w:hint="cs"/>
          <w:rtl/>
          <w:lang w:bidi="ar-SA"/>
        </w:rPr>
        <w:t xml:space="preserve">والبريد </w:t>
      </w:r>
      <w:r w:rsidRPr="00C3030B">
        <w:t>(ARCEP)</w:t>
      </w:r>
      <w:r w:rsidRPr="00C3030B">
        <w:rPr>
          <w:rtl/>
          <w:lang w:bidi="ar-SA"/>
        </w:rPr>
        <w:t>، واغادوغو</w:t>
      </w:r>
      <w:r>
        <w:rPr>
          <w:rtl/>
        </w:rPr>
        <w:t>)</w:t>
      </w:r>
      <w:r>
        <w:rPr>
          <w:rtl/>
        </w:rPr>
        <w:tab/>
      </w:r>
      <w:r>
        <w:tab/>
      </w:r>
      <w:r w:rsidRPr="00C3030B">
        <w:rPr>
          <w:rFonts w:asciiTheme="minorHAnsi" w:hAnsiTheme="minorHAnsi" w:cs="Calibri"/>
          <w:i w:val="0"/>
          <w:iCs w:val="0"/>
          <w:szCs w:val="22"/>
          <w:rtl/>
        </w:rPr>
        <w:fldChar w:fldCharType="begin"/>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Pr>
        <w:instrText>PAGEREF</w:instrText>
      </w:r>
      <w:r w:rsidRPr="00C3030B">
        <w:rPr>
          <w:rFonts w:asciiTheme="minorHAnsi" w:hAnsiTheme="minorHAnsi" w:cs="Calibri"/>
          <w:i w:val="0"/>
          <w:iCs w:val="0"/>
          <w:szCs w:val="22"/>
          <w:rtl/>
        </w:rPr>
        <w:instrText xml:space="preserve"> _</w:instrText>
      </w:r>
      <w:r w:rsidRPr="00C3030B">
        <w:rPr>
          <w:rFonts w:asciiTheme="minorHAnsi" w:hAnsiTheme="minorHAnsi" w:cs="Calibri"/>
          <w:i w:val="0"/>
          <w:iCs w:val="0"/>
          <w:szCs w:val="22"/>
        </w:rPr>
        <w:instrText>Toc508801990 \h</w:instrText>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tl/>
        </w:rPr>
      </w:r>
      <w:r w:rsidRPr="00C3030B">
        <w:rPr>
          <w:rFonts w:asciiTheme="minorHAnsi" w:hAnsiTheme="minorHAnsi" w:cs="Calibri"/>
          <w:i w:val="0"/>
          <w:iCs w:val="0"/>
          <w:szCs w:val="22"/>
          <w:rtl/>
        </w:rPr>
        <w:fldChar w:fldCharType="separate"/>
      </w:r>
      <w:r w:rsidR="00F21A3F">
        <w:rPr>
          <w:rFonts w:asciiTheme="minorHAnsi" w:hAnsiTheme="minorHAnsi" w:cs="Times New Roman"/>
          <w:i w:val="0"/>
          <w:iCs w:val="0"/>
          <w:szCs w:val="22"/>
          <w:rtl/>
        </w:rPr>
        <w:t>4</w:t>
      </w:r>
      <w:r w:rsidRPr="00C3030B">
        <w:rPr>
          <w:rFonts w:asciiTheme="minorHAnsi" w:hAnsiTheme="minorHAnsi" w:cs="Calibri"/>
          <w:i w:val="0"/>
          <w:iCs w:val="0"/>
          <w:szCs w:val="22"/>
          <w:rtl/>
        </w:rPr>
        <w:fldChar w:fldCharType="end"/>
      </w:r>
    </w:p>
    <w:p w:rsidR="00C3030B" w:rsidRDefault="00C3030B" w:rsidP="00C3030B">
      <w:pPr>
        <w:pStyle w:val="TOC2"/>
        <w:rPr>
          <w:rFonts w:asciiTheme="minorHAnsi" w:eastAsiaTheme="minorEastAsia" w:hAnsiTheme="minorHAnsi" w:cstheme="minorBidi"/>
          <w:i w:val="0"/>
          <w:iCs w:val="0"/>
          <w:szCs w:val="22"/>
          <w:rtl/>
          <w:lang w:eastAsia="zh-CN" w:bidi="ar-SA"/>
        </w:rPr>
      </w:pPr>
      <w:r>
        <w:rPr>
          <w:rFonts w:hint="cs"/>
          <w:rtl/>
        </w:rPr>
        <w:t>الكونغو</w:t>
      </w:r>
      <w:r>
        <w:rPr>
          <w:rtl/>
        </w:rPr>
        <w:t xml:space="preserve"> (</w:t>
      </w:r>
      <w:r w:rsidRPr="00C3030B">
        <w:rPr>
          <w:rFonts w:hint="cs"/>
          <w:rtl/>
          <w:lang w:bidi="ar-EG"/>
        </w:rPr>
        <w:t xml:space="preserve">هيئة التنظيم والبريد والاتصالات الإلكترونية </w:t>
      </w:r>
      <w:r w:rsidRPr="00C3030B">
        <w:t>(ARPCE)</w:t>
      </w:r>
      <w:r w:rsidRPr="00C3030B">
        <w:rPr>
          <w:rFonts w:hint="cs"/>
          <w:rtl/>
          <w:lang w:bidi="ar-EG"/>
        </w:rPr>
        <w:t>، برازافيل</w:t>
      </w:r>
      <w:r>
        <w:rPr>
          <w:rtl/>
        </w:rPr>
        <w:t>)</w:t>
      </w:r>
      <w:r>
        <w:rPr>
          <w:rtl/>
        </w:rPr>
        <w:tab/>
      </w:r>
      <w:r>
        <w:tab/>
      </w:r>
      <w:r w:rsidRPr="00C3030B">
        <w:rPr>
          <w:rFonts w:asciiTheme="minorHAnsi" w:hAnsiTheme="minorHAnsi" w:cs="Calibri"/>
          <w:i w:val="0"/>
          <w:iCs w:val="0"/>
          <w:szCs w:val="22"/>
          <w:rtl/>
        </w:rPr>
        <w:fldChar w:fldCharType="begin"/>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Pr>
        <w:instrText>PAGEREF</w:instrText>
      </w:r>
      <w:r w:rsidRPr="00C3030B">
        <w:rPr>
          <w:rFonts w:asciiTheme="minorHAnsi" w:hAnsiTheme="minorHAnsi" w:cs="Calibri"/>
          <w:i w:val="0"/>
          <w:iCs w:val="0"/>
          <w:szCs w:val="22"/>
          <w:rtl/>
        </w:rPr>
        <w:instrText xml:space="preserve"> _</w:instrText>
      </w:r>
      <w:r w:rsidRPr="00C3030B">
        <w:rPr>
          <w:rFonts w:asciiTheme="minorHAnsi" w:hAnsiTheme="minorHAnsi" w:cs="Calibri"/>
          <w:i w:val="0"/>
          <w:iCs w:val="0"/>
          <w:szCs w:val="22"/>
        </w:rPr>
        <w:instrText>Toc508801991 \h</w:instrText>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tl/>
        </w:rPr>
      </w:r>
      <w:r w:rsidRPr="00C3030B">
        <w:rPr>
          <w:rFonts w:asciiTheme="minorHAnsi" w:hAnsiTheme="minorHAnsi" w:cs="Calibri"/>
          <w:i w:val="0"/>
          <w:iCs w:val="0"/>
          <w:szCs w:val="22"/>
          <w:rtl/>
        </w:rPr>
        <w:fldChar w:fldCharType="separate"/>
      </w:r>
      <w:r w:rsidR="00F21A3F">
        <w:rPr>
          <w:rFonts w:asciiTheme="minorHAnsi" w:hAnsiTheme="minorHAnsi" w:cs="Times New Roman"/>
          <w:i w:val="0"/>
          <w:iCs w:val="0"/>
          <w:szCs w:val="22"/>
          <w:rtl/>
        </w:rPr>
        <w:t>5</w:t>
      </w:r>
      <w:r w:rsidRPr="00C3030B">
        <w:rPr>
          <w:rFonts w:asciiTheme="minorHAnsi" w:hAnsiTheme="minorHAnsi" w:cs="Calibri"/>
          <w:i w:val="0"/>
          <w:iCs w:val="0"/>
          <w:szCs w:val="22"/>
          <w:rtl/>
        </w:rPr>
        <w:fldChar w:fldCharType="end"/>
      </w:r>
    </w:p>
    <w:p w:rsidR="00C3030B" w:rsidRDefault="00C3030B" w:rsidP="00C3030B">
      <w:pPr>
        <w:pStyle w:val="TOC2"/>
        <w:rPr>
          <w:rFonts w:asciiTheme="minorHAnsi" w:eastAsiaTheme="minorEastAsia" w:hAnsiTheme="minorHAnsi" w:cstheme="minorBidi"/>
          <w:i w:val="0"/>
          <w:iCs w:val="0"/>
          <w:szCs w:val="22"/>
          <w:rtl/>
          <w:lang w:eastAsia="zh-CN" w:bidi="ar-SA"/>
        </w:rPr>
      </w:pPr>
      <w:r>
        <w:rPr>
          <w:rFonts w:hint="cs"/>
          <w:rtl/>
        </w:rPr>
        <w:t>الدانمارك</w:t>
      </w:r>
      <w:r>
        <w:rPr>
          <w:rtl/>
        </w:rPr>
        <w:t xml:space="preserve"> (</w:t>
      </w:r>
      <w:r w:rsidRPr="00C3030B">
        <w:rPr>
          <w:rFonts w:hint="cs"/>
          <w:rtl/>
          <w:lang w:bidi="ar-EG"/>
        </w:rPr>
        <w:t>وكالة الطاقة الدانماركية، كوبنهاغن</w:t>
      </w:r>
      <w:r>
        <w:rPr>
          <w:rtl/>
        </w:rPr>
        <w:t>)</w:t>
      </w:r>
      <w:r>
        <w:rPr>
          <w:rtl/>
        </w:rPr>
        <w:tab/>
      </w:r>
      <w:r>
        <w:tab/>
      </w:r>
      <w:r w:rsidRPr="00C3030B">
        <w:rPr>
          <w:rFonts w:asciiTheme="minorHAnsi" w:hAnsiTheme="minorHAnsi" w:cs="Calibri"/>
          <w:i w:val="0"/>
          <w:iCs w:val="0"/>
          <w:szCs w:val="22"/>
          <w:rtl/>
        </w:rPr>
        <w:fldChar w:fldCharType="begin"/>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Pr>
        <w:instrText>PAGEREF</w:instrText>
      </w:r>
      <w:r w:rsidRPr="00C3030B">
        <w:rPr>
          <w:rFonts w:asciiTheme="minorHAnsi" w:hAnsiTheme="minorHAnsi" w:cs="Calibri"/>
          <w:i w:val="0"/>
          <w:iCs w:val="0"/>
          <w:szCs w:val="22"/>
          <w:rtl/>
        </w:rPr>
        <w:instrText xml:space="preserve"> _</w:instrText>
      </w:r>
      <w:r w:rsidRPr="00C3030B">
        <w:rPr>
          <w:rFonts w:asciiTheme="minorHAnsi" w:hAnsiTheme="minorHAnsi" w:cs="Calibri"/>
          <w:i w:val="0"/>
          <w:iCs w:val="0"/>
          <w:szCs w:val="22"/>
        </w:rPr>
        <w:instrText>Toc508801992 \h</w:instrText>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tl/>
        </w:rPr>
      </w:r>
      <w:r w:rsidRPr="00C3030B">
        <w:rPr>
          <w:rFonts w:asciiTheme="minorHAnsi" w:hAnsiTheme="minorHAnsi" w:cs="Calibri"/>
          <w:i w:val="0"/>
          <w:iCs w:val="0"/>
          <w:szCs w:val="22"/>
          <w:rtl/>
        </w:rPr>
        <w:fldChar w:fldCharType="separate"/>
      </w:r>
      <w:r w:rsidR="00F21A3F">
        <w:rPr>
          <w:rFonts w:asciiTheme="minorHAnsi" w:hAnsiTheme="minorHAnsi" w:cs="Times New Roman"/>
          <w:i w:val="0"/>
          <w:iCs w:val="0"/>
          <w:szCs w:val="22"/>
          <w:rtl/>
        </w:rPr>
        <w:t>6</w:t>
      </w:r>
      <w:r w:rsidRPr="00C3030B">
        <w:rPr>
          <w:rFonts w:asciiTheme="minorHAnsi" w:hAnsiTheme="minorHAnsi" w:cs="Calibri"/>
          <w:i w:val="0"/>
          <w:iCs w:val="0"/>
          <w:szCs w:val="22"/>
          <w:rtl/>
        </w:rPr>
        <w:fldChar w:fldCharType="end"/>
      </w:r>
    </w:p>
    <w:p w:rsidR="00C3030B" w:rsidRDefault="00C3030B" w:rsidP="00C3030B">
      <w:pPr>
        <w:pStyle w:val="TOC2"/>
        <w:rPr>
          <w:rFonts w:asciiTheme="minorHAnsi" w:eastAsiaTheme="minorEastAsia" w:hAnsiTheme="minorHAnsi" w:cstheme="minorBidi"/>
          <w:i w:val="0"/>
          <w:iCs w:val="0"/>
          <w:szCs w:val="22"/>
          <w:rtl/>
          <w:lang w:eastAsia="zh-CN" w:bidi="ar-SA"/>
        </w:rPr>
      </w:pPr>
      <w:r>
        <w:rPr>
          <w:rFonts w:hint="cs"/>
          <w:rtl/>
        </w:rPr>
        <w:t>مالي</w:t>
      </w:r>
      <w:r>
        <w:rPr>
          <w:rtl/>
        </w:rPr>
        <w:t xml:space="preserve"> (</w:t>
      </w:r>
      <w:r w:rsidRPr="00C3030B">
        <w:rPr>
          <w:rtl/>
          <w:lang w:bidi="ar-SA"/>
        </w:rPr>
        <w:t>هيئة مالي لتنظيم الاتصالات/تكنولوجيا المعلومات والاتصالات والبريد</w:t>
      </w:r>
      <w:r w:rsidRPr="00C3030B">
        <w:rPr>
          <w:rFonts w:hint="cs"/>
          <w:rtl/>
          <w:lang w:bidi="ar-SA"/>
        </w:rPr>
        <w:t xml:space="preserve"> </w:t>
      </w:r>
      <w:r w:rsidRPr="00C3030B">
        <w:t>(AMRTP)</w:t>
      </w:r>
      <w:r w:rsidRPr="00C3030B">
        <w:rPr>
          <w:rFonts w:hint="cs"/>
          <w:rtl/>
          <w:lang w:bidi="ar-EG"/>
        </w:rPr>
        <w:t>، باماكو</w:t>
      </w:r>
      <w:r>
        <w:rPr>
          <w:rtl/>
        </w:rPr>
        <w:t>)</w:t>
      </w:r>
      <w:r>
        <w:rPr>
          <w:rtl/>
        </w:rPr>
        <w:tab/>
      </w:r>
      <w:r>
        <w:tab/>
      </w:r>
      <w:r w:rsidRPr="00C3030B">
        <w:rPr>
          <w:rFonts w:asciiTheme="minorHAnsi" w:hAnsiTheme="minorHAnsi" w:cs="Calibri"/>
          <w:i w:val="0"/>
          <w:iCs w:val="0"/>
          <w:szCs w:val="22"/>
          <w:rtl/>
        </w:rPr>
        <w:fldChar w:fldCharType="begin"/>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Pr>
        <w:instrText>PAGEREF</w:instrText>
      </w:r>
      <w:r w:rsidRPr="00C3030B">
        <w:rPr>
          <w:rFonts w:asciiTheme="minorHAnsi" w:hAnsiTheme="minorHAnsi" w:cs="Calibri"/>
          <w:i w:val="0"/>
          <w:iCs w:val="0"/>
          <w:szCs w:val="22"/>
          <w:rtl/>
        </w:rPr>
        <w:instrText xml:space="preserve"> _</w:instrText>
      </w:r>
      <w:r w:rsidRPr="00C3030B">
        <w:rPr>
          <w:rFonts w:asciiTheme="minorHAnsi" w:hAnsiTheme="minorHAnsi" w:cs="Calibri"/>
          <w:i w:val="0"/>
          <w:iCs w:val="0"/>
          <w:szCs w:val="22"/>
        </w:rPr>
        <w:instrText>Toc508801993 \h</w:instrText>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tl/>
        </w:rPr>
      </w:r>
      <w:r w:rsidRPr="00C3030B">
        <w:rPr>
          <w:rFonts w:asciiTheme="minorHAnsi" w:hAnsiTheme="minorHAnsi" w:cs="Calibri"/>
          <w:i w:val="0"/>
          <w:iCs w:val="0"/>
          <w:szCs w:val="22"/>
          <w:rtl/>
        </w:rPr>
        <w:fldChar w:fldCharType="separate"/>
      </w:r>
      <w:r w:rsidR="00F21A3F">
        <w:rPr>
          <w:rFonts w:asciiTheme="minorHAnsi" w:hAnsiTheme="minorHAnsi" w:cs="Times New Roman"/>
          <w:i w:val="0"/>
          <w:iCs w:val="0"/>
          <w:szCs w:val="22"/>
          <w:rtl/>
        </w:rPr>
        <w:t>7</w:t>
      </w:r>
      <w:r w:rsidRPr="00C3030B">
        <w:rPr>
          <w:rFonts w:asciiTheme="minorHAnsi" w:hAnsiTheme="minorHAnsi" w:cs="Calibri"/>
          <w:i w:val="0"/>
          <w:iCs w:val="0"/>
          <w:szCs w:val="22"/>
          <w:rtl/>
        </w:rPr>
        <w:fldChar w:fldCharType="end"/>
      </w:r>
    </w:p>
    <w:p w:rsidR="00C3030B" w:rsidRDefault="00C3030B" w:rsidP="00C3030B">
      <w:pPr>
        <w:pStyle w:val="TOC2"/>
        <w:rPr>
          <w:rFonts w:asciiTheme="minorHAnsi" w:eastAsiaTheme="minorEastAsia" w:hAnsiTheme="minorHAnsi" w:cstheme="minorBidi"/>
          <w:i w:val="0"/>
          <w:iCs w:val="0"/>
          <w:szCs w:val="22"/>
          <w:rtl/>
          <w:lang w:eastAsia="zh-CN" w:bidi="ar-SA"/>
        </w:rPr>
      </w:pPr>
      <w:r>
        <w:rPr>
          <w:rFonts w:hint="cs"/>
          <w:rtl/>
        </w:rPr>
        <w:t>موريشيوس</w:t>
      </w:r>
      <w:r>
        <w:rPr>
          <w:rtl/>
        </w:rPr>
        <w:t xml:space="preserve"> (</w:t>
      </w:r>
      <w:r w:rsidRPr="00C3030B">
        <w:rPr>
          <w:rFonts w:hint="cs"/>
          <w:rtl/>
          <w:lang w:bidi="ar-EG"/>
        </w:rPr>
        <w:t xml:space="preserve">هيئة تكنولوجيات المعلومات والاتصالات </w:t>
      </w:r>
      <w:r w:rsidRPr="00C3030B">
        <w:t>(ICTA)</w:t>
      </w:r>
      <w:r w:rsidRPr="00C3030B">
        <w:rPr>
          <w:rFonts w:hint="cs"/>
          <w:rtl/>
          <w:lang w:bidi="ar-EG"/>
        </w:rPr>
        <w:t xml:space="preserve">، </w:t>
      </w:r>
      <w:r w:rsidRPr="00C3030B">
        <w:rPr>
          <w:rtl/>
          <w:lang w:bidi="ar-SA"/>
        </w:rPr>
        <w:t>بورت لويس</w:t>
      </w:r>
      <w:r>
        <w:rPr>
          <w:rtl/>
        </w:rPr>
        <w:t>)</w:t>
      </w:r>
      <w:r>
        <w:rPr>
          <w:rtl/>
        </w:rPr>
        <w:tab/>
      </w:r>
      <w:r>
        <w:tab/>
      </w:r>
      <w:r w:rsidRPr="00C3030B">
        <w:rPr>
          <w:rFonts w:asciiTheme="minorHAnsi" w:hAnsiTheme="minorHAnsi" w:cs="Calibri"/>
          <w:i w:val="0"/>
          <w:iCs w:val="0"/>
          <w:szCs w:val="22"/>
          <w:rtl/>
        </w:rPr>
        <w:fldChar w:fldCharType="begin"/>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Pr>
        <w:instrText>PAGEREF</w:instrText>
      </w:r>
      <w:r w:rsidRPr="00C3030B">
        <w:rPr>
          <w:rFonts w:asciiTheme="minorHAnsi" w:hAnsiTheme="minorHAnsi" w:cs="Calibri"/>
          <w:i w:val="0"/>
          <w:iCs w:val="0"/>
          <w:szCs w:val="22"/>
          <w:rtl/>
        </w:rPr>
        <w:instrText xml:space="preserve"> _</w:instrText>
      </w:r>
      <w:r w:rsidRPr="00C3030B">
        <w:rPr>
          <w:rFonts w:asciiTheme="minorHAnsi" w:hAnsiTheme="minorHAnsi" w:cs="Calibri"/>
          <w:i w:val="0"/>
          <w:iCs w:val="0"/>
          <w:szCs w:val="22"/>
        </w:rPr>
        <w:instrText>Toc508801994 \h</w:instrText>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tl/>
        </w:rPr>
      </w:r>
      <w:r w:rsidRPr="00C3030B">
        <w:rPr>
          <w:rFonts w:asciiTheme="minorHAnsi" w:hAnsiTheme="minorHAnsi" w:cs="Calibri"/>
          <w:i w:val="0"/>
          <w:iCs w:val="0"/>
          <w:szCs w:val="22"/>
          <w:rtl/>
        </w:rPr>
        <w:fldChar w:fldCharType="separate"/>
      </w:r>
      <w:r w:rsidR="00F21A3F">
        <w:rPr>
          <w:rFonts w:asciiTheme="minorHAnsi" w:hAnsiTheme="minorHAnsi" w:cs="Times New Roman"/>
          <w:i w:val="0"/>
          <w:iCs w:val="0"/>
          <w:szCs w:val="22"/>
          <w:rtl/>
        </w:rPr>
        <w:t>11</w:t>
      </w:r>
      <w:r w:rsidRPr="00C3030B">
        <w:rPr>
          <w:rFonts w:asciiTheme="minorHAnsi" w:hAnsiTheme="minorHAnsi" w:cs="Calibri"/>
          <w:i w:val="0"/>
          <w:iCs w:val="0"/>
          <w:szCs w:val="22"/>
          <w:rtl/>
        </w:rPr>
        <w:fldChar w:fldCharType="end"/>
      </w:r>
    </w:p>
    <w:p w:rsidR="00C3030B" w:rsidRDefault="00C3030B" w:rsidP="00C3030B">
      <w:pPr>
        <w:pStyle w:val="TOC2"/>
        <w:rPr>
          <w:rFonts w:asciiTheme="minorHAnsi" w:eastAsiaTheme="minorEastAsia" w:hAnsiTheme="minorHAnsi" w:cstheme="minorBidi"/>
          <w:i w:val="0"/>
          <w:iCs w:val="0"/>
          <w:szCs w:val="22"/>
          <w:rtl/>
          <w:lang w:eastAsia="zh-CN" w:bidi="ar-SA"/>
        </w:rPr>
      </w:pPr>
      <w:r>
        <w:rPr>
          <w:rFonts w:hint="cs"/>
          <w:rtl/>
        </w:rPr>
        <w:t>سوازيلاند</w:t>
      </w:r>
      <w:r>
        <w:rPr>
          <w:rFonts w:hint="eastAsia"/>
          <w:rtl/>
        </w:rPr>
        <w:t> </w:t>
      </w:r>
      <w:r>
        <w:rPr>
          <w:rtl/>
        </w:rPr>
        <w:t>(</w:t>
      </w:r>
      <w:r w:rsidRPr="00C3030B">
        <w:rPr>
          <w:rFonts w:hint="cs"/>
          <w:rtl/>
          <w:lang w:bidi="ar-EG"/>
        </w:rPr>
        <w:t>لجنة الاتصالات في سوازيلاند، مبابان</w:t>
      </w:r>
      <w:r>
        <w:rPr>
          <w:rtl/>
        </w:rPr>
        <w:t>)</w:t>
      </w:r>
      <w:r>
        <w:rPr>
          <w:rtl/>
        </w:rPr>
        <w:tab/>
      </w:r>
      <w:r>
        <w:tab/>
      </w:r>
      <w:r w:rsidRPr="00C3030B">
        <w:rPr>
          <w:rFonts w:asciiTheme="minorHAnsi" w:hAnsiTheme="minorHAnsi" w:cs="Calibri"/>
          <w:i w:val="0"/>
          <w:iCs w:val="0"/>
          <w:szCs w:val="22"/>
          <w:rtl/>
        </w:rPr>
        <w:fldChar w:fldCharType="begin"/>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Pr>
        <w:instrText>PAGEREF</w:instrText>
      </w:r>
      <w:r w:rsidRPr="00C3030B">
        <w:rPr>
          <w:rFonts w:asciiTheme="minorHAnsi" w:hAnsiTheme="minorHAnsi" w:cs="Calibri"/>
          <w:i w:val="0"/>
          <w:iCs w:val="0"/>
          <w:szCs w:val="22"/>
          <w:rtl/>
        </w:rPr>
        <w:instrText xml:space="preserve"> _</w:instrText>
      </w:r>
      <w:r w:rsidRPr="00C3030B">
        <w:rPr>
          <w:rFonts w:asciiTheme="minorHAnsi" w:hAnsiTheme="minorHAnsi" w:cs="Calibri"/>
          <w:i w:val="0"/>
          <w:iCs w:val="0"/>
          <w:szCs w:val="22"/>
        </w:rPr>
        <w:instrText>Toc508801995 \h</w:instrText>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tl/>
        </w:rPr>
      </w:r>
      <w:r w:rsidRPr="00C3030B">
        <w:rPr>
          <w:rFonts w:asciiTheme="minorHAnsi" w:hAnsiTheme="minorHAnsi" w:cs="Calibri"/>
          <w:i w:val="0"/>
          <w:iCs w:val="0"/>
          <w:szCs w:val="22"/>
          <w:rtl/>
        </w:rPr>
        <w:fldChar w:fldCharType="separate"/>
      </w:r>
      <w:r w:rsidR="00F21A3F">
        <w:rPr>
          <w:rFonts w:asciiTheme="minorHAnsi" w:hAnsiTheme="minorHAnsi" w:cs="Times New Roman"/>
          <w:i w:val="0"/>
          <w:iCs w:val="0"/>
          <w:szCs w:val="22"/>
          <w:rtl/>
        </w:rPr>
        <w:t>12</w:t>
      </w:r>
      <w:r w:rsidRPr="00C3030B">
        <w:rPr>
          <w:rFonts w:asciiTheme="minorHAnsi" w:hAnsiTheme="minorHAnsi" w:cs="Calibri"/>
          <w:i w:val="0"/>
          <w:iCs w:val="0"/>
          <w:szCs w:val="22"/>
          <w:rtl/>
        </w:rPr>
        <w:fldChar w:fldCharType="end"/>
      </w:r>
    </w:p>
    <w:p w:rsidR="00C3030B" w:rsidRDefault="00C3030B" w:rsidP="00C3030B">
      <w:pPr>
        <w:pStyle w:val="TOC2"/>
        <w:rPr>
          <w:rFonts w:asciiTheme="minorHAnsi" w:eastAsiaTheme="minorEastAsia" w:hAnsiTheme="minorHAnsi" w:cstheme="minorBidi"/>
          <w:i w:val="0"/>
          <w:iCs w:val="0"/>
          <w:szCs w:val="22"/>
          <w:rtl/>
          <w:lang w:eastAsia="zh-CN" w:bidi="ar-SA"/>
        </w:rPr>
      </w:pPr>
      <w:r>
        <w:rPr>
          <w:rFonts w:hint="cs"/>
          <w:rtl/>
        </w:rPr>
        <w:t>توغو</w:t>
      </w:r>
      <w:r>
        <w:rPr>
          <w:rtl/>
        </w:rPr>
        <w:t xml:space="preserve"> (</w:t>
      </w:r>
      <w:r w:rsidRPr="00C3030B">
        <w:rPr>
          <w:rFonts w:hint="cs"/>
          <w:rtl/>
          <w:lang w:bidi="ar-EG"/>
        </w:rPr>
        <w:t xml:space="preserve">هيئة تنظيم قطاعات البريد والاتصالات </w:t>
      </w:r>
      <w:r w:rsidRPr="00C3030B">
        <w:rPr>
          <w:lang w:val="en-GB"/>
        </w:rPr>
        <w:t>(ART&amp;P)</w:t>
      </w:r>
      <w:r w:rsidRPr="00C3030B">
        <w:rPr>
          <w:rFonts w:hint="cs"/>
          <w:rtl/>
          <w:lang w:bidi="ar-EG"/>
        </w:rPr>
        <w:t>، لومي</w:t>
      </w:r>
      <w:r>
        <w:rPr>
          <w:rtl/>
        </w:rPr>
        <w:t>)</w:t>
      </w:r>
      <w:r>
        <w:rPr>
          <w:rtl/>
        </w:rPr>
        <w:tab/>
      </w:r>
      <w:r>
        <w:tab/>
      </w:r>
      <w:r w:rsidRPr="00C3030B">
        <w:rPr>
          <w:rFonts w:asciiTheme="minorHAnsi" w:hAnsiTheme="minorHAnsi" w:cs="Calibri"/>
          <w:i w:val="0"/>
          <w:iCs w:val="0"/>
          <w:szCs w:val="22"/>
          <w:rtl/>
        </w:rPr>
        <w:fldChar w:fldCharType="begin"/>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Pr>
        <w:instrText>PAGEREF</w:instrText>
      </w:r>
      <w:r w:rsidRPr="00C3030B">
        <w:rPr>
          <w:rFonts w:asciiTheme="minorHAnsi" w:hAnsiTheme="minorHAnsi" w:cs="Calibri"/>
          <w:i w:val="0"/>
          <w:iCs w:val="0"/>
          <w:szCs w:val="22"/>
          <w:rtl/>
        </w:rPr>
        <w:instrText xml:space="preserve"> _</w:instrText>
      </w:r>
      <w:r w:rsidRPr="00C3030B">
        <w:rPr>
          <w:rFonts w:asciiTheme="minorHAnsi" w:hAnsiTheme="minorHAnsi" w:cs="Calibri"/>
          <w:i w:val="0"/>
          <w:iCs w:val="0"/>
          <w:szCs w:val="22"/>
        </w:rPr>
        <w:instrText>Toc508801996 \h</w:instrText>
      </w:r>
      <w:r w:rsidRPr="00C3030B">
        <w:rPr>
          <w:rFonts w:asciiTheme="minorHAnsi" w:hAnsiTheme="minorHAnsi" w:cs="Calibri"/>
          <w:i w:val="0"/>
          <w:iCs w:val="0"/>
          <w:szCs w:val="22"/>
          <w:rtl/>
        </w:rPr>
        <w:instrText xml:space="preserve"> </w:instrText>
      </w:r>
      <w:r w:rsidRPr="00C3030B">
        <w:rPr>
          <w:rFonts w:asciiTheme="minorHAnsi" w:hAnsiTheme="minorHAnsi" w:cs="Calibri"/>
          <w:i w:val="0"/>
          <w:iCs w:val="0"/>
          <w:szCs w:val="22"/>
          <w:rtl/>
        </w:rPr>
      </w:r>
      <w:r w:rsidRPr="00C3030B">
        <w:rPr>
          <w:rFonts w:asciiTheme="minorHAnsi" w:hAnsiTheme="minorHAnsi" w:cs="Calibri"/>
          <w:i w:val="0"/>
          <w:iCs w:val="0"/>
          <w:szCs w:val="22"/>
          <w:rtl/>
        </w:rPr>
        <w:fldChar w:fldCharType="separate"/>
      </w:r>
      <w:r w:rsidR="00F21A3F">
        <w:rPr>
          <w:rFonts w:asciiTheme="minorHAnsi" w:hAnsiTheme="minorHAnsi" w:cs="Times New Roman"/>
          <w:i w:val="0"/>
          <w:iCs w:val="0"/>
          <w:szCs w:val="22"/>
          <w:rtl/>
        </w:rPr>
        <w:t>17</w:t>
      </w:r>
      <w:r w:rsidRPr="00C3030B">
        <w:rPr>
          <w:rFonts w:asciiTheme="minorHAnsi" w:hAnsiTheme="minorHAnsi" w:cs="Calibri"/>
          <w:i w:val="0"/>
          <w:iCs w:val="0"/>
          <w:szCs w:val="22"/>
          <w:rtl/>
        </w:rPr>
        <w:fldChar w:fldCharType="end"/>
      </w:r>
    </w:p>
    <w:p w:rsidR="00C3030B" w:rsidRPr="0003506E" w:rsidRDefault="00C3030B" w:rsidP="00C3030B">
      <w:pPr>
        <w:pStyle w:val="TOC1"/>
        <w:rPr>
          <w:rFonts w:eastAsiaTheme="minorEastAsia" w:cstheme="minorBidi"/>
          <w:noProof/>
          <w:szCs w:val="22"/>
          <w:rtl/>
          <w:lang w:eastAsia="zh-CN"/>
        </w:rPr>
      </w:pPr>
      <w:r>
        <w:rPr>
          <w:rFonts w:hint="cs"/>
          <w:noProof/>
          <w:rtl/>
        </w:rPr>
        <w:t>تبليغات</w:t>
      </w:r>
      <w:r>
        <w:rPr>
          <w:noProof/>
          <w:rtl/>
        </w:rPr>
        <w:t xml:space="preserve"> </w:t>
      </w:r>
      <w:r>
        <w:rPr>
          <w:rFonts w:hint="cs"/>
          <w:noProof/>
          <w:rtl/>
        </w:rPr>
        <w:t xml:space="preserve">أخرى: </w:t>
      </w:r>
      <w:r w:rsidRPr="00C3030B">
        <w:rPr>
          <w:rFonts w:hint="cs"/>
          <w:i/>
          <w:iCs/>
          <w:noProof/>
          <w:rtl/>
          <w:lang w:bidi="ar-SY"/>
        </w:rPr>
        <w:t>النمسا</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Toc508801998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19</w:t>
      </w:r>
      <w:r w:rsidRPr="00C3030B">
        <w:rPr>
          <w:rFonts w:cs="Calibri"/>
          <w:noProof/>
          <w:szCs w:val="22"/>
          <w:rtl/>
        </w:rPr>
        <w:fldChar w:fldCharType="end"/>
      </w:r>
    </w:p>
    <w:p w:rsidR="00C3030B" w:rsidRDefault="00C3030B">
      <w:pPr>
        <w:pStyle w:val="TOC1"/>
        <w:rPr>
          <w:rFonts w:eastAsiaTheme="minorEastAsia" w:cstheme="minorBidi"/>
          <w:noProof/>
          <w:szCs w:val="22"/>
          <w:rtl/>
          <w:lang w:eastAsia="zh-CN"/>
        </w:rPr>
      </w:pPr>
      <w:r w:rsidRPr="0026608E">
        <w:rPr>
          <w:rFonts w:hint="cs"/>
          <w:noProof/>
          <w:rtl/>
          <w:lang w:val="es-ES" w:bidi="ar-EG"/>
        </w:rPr>
        <w:t>تقييد</w:t>
      </w:r>
      <w:r w:rsidRPr="0026608E">
        <w:rPr>
          <w:noProof/>
          <w:rtl/>
          <w:lang w:val="es-ES" w:bidi="ar-EG"/>
        </w:rPr>
        <w:t xml:space="preserve"> </w:t>
      </w:r>
      <w:r w:rsidRPr="0026608E">
        <w:rPr>
          <w:rFonts w:hint="cs"/>
          <w:noProof/>
          <w:rtl/>
          <w:lang w:val="es-ES" w:bidi="ar-EG"/>
        </w:rPr>
        <w:t>الخدمة</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Toc508801999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20</w:t>
      </w:r>
      <w:r w:rsidRPr="00C3030B">
        <w:rPr>
          <w:rFonts w:cs="Calibri"/>
          <w:noProof/>
          <w:szCs w:val="22"/>
          <w:rtl/>
        </w:rPr>
        <w:fldChar w:fldCharType="end"/>
      </w:r>
    </w:p>
    <w:p w:rsidR="00C3030B" w:rsidRDefault="00C3030B">
      <w:pPr>
        <w:pStyle w:val="TOC1"/>
        <w:rPr>
          <w:rFonts w:eastAsiaTheme="minorEastAsia" w:cstheme="minorBidi"/>
          <w:noProof/>
          <w:szCs w:val="22"/>
          <w:rtl/>
          <w:lang w:eastAsia="zh-CN"/>
        </w:rPr>
      </w:pPr>
      <w:r>
        <w:rPr>
          <w:rFonts w:hint="cs"/>
          <w:noProof/>
          <w:rtl/>
        </w:rPr>
        <w:t>إجراءات</w:t>
      </w:r>
      <w:r>
        <w:rPr>
          <w:noProof/>
          <w:rtl/>
        </w:rPr>
        <w:t xml:space="preserve"> </w:t>
      </w:r>
      <w:r>
        <w:rPr>
          <w:rFonts w:hint="cs"/>
          <w:noProof/>
          <w:rtl/>
        </w:rPr>
        <w:t>معاودة</w:t>
      </w:r>
      <w:r>
        <w:rPr>
          <w:noProof/>
          <w:rtl/>
        </w:rPr>
        <w:t xml:space="preserve"> </w:t>
      </w:r>
      <w:r>
        <w:rPr>
          <w:rFonts w:hint="cs"/>
          <w:noProof/>
          <w:rtl/>
        </w:rPr>
        <w:t>النداء</w:t>
      </w:r>
      <w:r>
        <w:rPr>
          <w:noProof/>
          <w:rtl/>
        </w:rPr>
        <w:t xml:space="preserve"> </w:t>
      </w:r>
      <w:r>
        <w:rPr>
          <w:rFonts w:hint="cs"/>
          <w:noProof/>
          <w:rtl/>
        </w:rPr>
        <w:t>وإجراءات</w:t>
      </w:r>
      <w:r>
        <w:rPr>
          <w:noProof/>
          <w:rtl/>
        </w:rPr>
        <w:t xml:space="preserve"> </w:t>
      </w:r>
      <w:r>
        <w:rPr>
          <w:rFonts w:hint="cs"/>
          <w:noProof/>
          <w:rtl/>
        </w:rPr>
        <w:t>النداء</w:t>
      </w:r>
      <w:r>
        <w:rPr>
          <w:noProof/>
          <w:rtl/>
        </w:rPr>
        <w:t xml:space="preserve"> </w:t>
      </w:r>
      <w:r>
        <w:rPr>
          <w:rFonts w:hint="cs"/>
          <w:noProof/>
          <w:rtl/>
        </w:rPr>
        <w:t>البديلة</w:t>
      </w:r>
      <w:r>
        <w:rPr>
          <w:noProof/>
          <w:rtl/>
        </w:rPr>
        <w:t xml:space="preserve"> (</w:t>
      </w:r>
      <w:r>
        <w:rPr>
          <w:rFonts w:hint="cs"/>
          <w:noProof/>
          <w:rtl/>
        </w:rPr>
        <w:t>القرار</w:t>
      </w:r>
      <w:r>
        <w:rPr>
          <w:noProof/>
          <w:rtl/>
        </w:rPr>
        <w:t xml:space="preserve"> </w:t>
      </w:r>
      <w:r>
        <w:rPr>
          <w:noProof/>
        </w:rPr>
        <w:t>21</w:t>
      </w:r>
      <w:r>
        <w:rPr>
          <w:noProof/>
          <w:rtl/>
        </w:rPr>
        <w:t xml:space="preserve"> </w:t>
      </w:r>
      <w:r>
        <w:rPr>
          <w:rFonts w:hint="cs"/>
          <w:noProof/>
          <w:rtl/>
        </w:rPr>
        <w:t>المراجَع</w:t>
      </w:r>
      <w:r>
        <w:rPr>
          <w:noProof/>
          <w:rtl/>
        </w:rPr>
        <w:t xml:space="preserve"> </w:t>
      </w:r>
      <w:r>
        <w:rPr>
          <w:rFonts w:hint="cs"/>
          <w:noProof/>
          <w:rtl/>
        </w:rPr>
        <w:t>في</w:t>
      </w:r>
      <w:r>
        <w:rPr>
          <w:noProof/>
          <w:rtl/>
        </w:rPr>
        <w:t xml:space="preserve"> </w:t>
      </w:r>
      <w:r>
        <w:rPr>
          <w:rFonts w:hint="cs"/>
          <w:noProof/>
          <w:rtl/>
        </w:rPr>
        <w:t>مؤتمر</w:t>
      </w:r>
      <w:r>
        <w:rPr>
          <w:noProof/>
          <w:rtl/>
        </w:rPr>
        <w:t xml:space="preserve"> </w:t>
      </w:r>
      <w:r>
        <w:rPr>
          <w:rFonts w:hint="cs"/>
          <w:noProof/>
          <w:rtl/>
        </w:rPr>
        <w:t>المندوبين</w:t>
      </w:r>
      <w:r>
        <w:rPr>
          <w:noProof/>
          <w:rtl/>
        </w:rPr>
        <w:t xml:space="preserve"> </w:t>
      </w:r>
      <w:r>
        <w:rPr>
          <w:rFonts w:hint="cs"/>
          <w:noProof/>
          <w:rtl/>
        </w:rPr>
        <w:t>المفوضين</w:t>
      </w:r>
      <w:r>
        <w:rPr>
          <w:noProof/>
          <w:rtl/>
        </w:rPr>
        <w:t xml:space="preserve"> </w:t>
      </w:r>
      <w:r>
        <w:rPr>
          <w:rFonts w:hint="cs"/>
          <w:noProof/>
          <w:rtl/>
        </w:rPr>
        <w:t>لعام</w:t>
      </w:r>
      <w:r>
        <w:rPr>
          <w:noProof/>
          <w:rtl/>
        </w:rPr>
        <w:t xml:space="preserve"> </w:t>
      </w:r>
      <w:r>
        <w:rPr>
          <w:noProof/>
        </w:rPr>
        <w:t>2006</w:t>
      </w:r>
      <w:r>
        <w:rPr>
          <w:noProof/>
          <w:rtl/>
        </w:rPr>
        <w:t>)</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Toc508802000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20</w:t>
      </w:r>
      <w:r w:rsidRPr="00C3030B">
        <w:rPr>
          <w:rFonts w:cs="Calibri"/>
          <w:noProof/>
          <w:szCs w:val="22"/>
          <w:rtl/>
        </w:rPr>
        <w:fldChar w:fldCharType="end"/>
      </w:r>
    </w:p>
    <w:p w:rsidR="00C3030B" w:rsidRPr="00C3030B" w:rsidRDefault="00C3030B" w:rsidP="00C3030B">
      <w:pPr>
        <w:pStyle w:val="TOC1"/>
        <w:rPr>
          <w:rFonts w:eastAsiaTheme="minorEastAsia" w:cstheme="minorBidi"/>
          <w:b/>
          <w:bCs/>
          <w:noProof/>
          <w:szCs w:val="22"/>
          <w:rtl/>
          <w:lang w:eastAsia="zh-CN"/>
        </w:rPr>
      </w:pPr>
      <w:r w:rsidRPr="00C3030B">
        <w:rPr>
          <w:rFonts w:hint="cs"/>
          <w:b/>
          <w:bCs/>
          <w:noProof/>
          <w:rtl/>
        </w:rPr>
        <w:t>تعديلات</w:t>
      </w:r>
      <w:r w:rsidRPr="00C3030B">
        <w:rPr>
          <w:b/>
          <w:bCs/>
          <w:noProof/>
          <w:rtl/>
        </w:rPr>
        <w:t xml:space="preserve"> </w:t>
      </w:r>
      <w:r w:rsidRPr="00C3030B">
        <w:rPr>
          <w:rFonts w:hint="cs"/>
          <w:b/>
          <w:bCs/>
          <w:noProof/>
          <w:rtl/>
        </w:rPr>
        <w:t>على</w:t>
      </w:r>
      <w:r w:rsidRPr="00C3030B">
        <w:rPr>
          <w:b/>
          <w:bCs/>
          <w:noProof/>
          <w:rtl/>
        </w:rPr>
        <w:t xml:space="preserve"> </w:t>
      </w:r>
      <w:r w:rsidRPr="00C3030B">
        <w:rPr>
          <w:rFonts w:hint="cs"/>
          <w:b/>
          <w:bCs/>
          <w:noProof/>
          <w:rtl/>
        </w:rPr>
        <w:t>منشورات</w:t>
      </w:r>
      <w:r w:rsidRPr="00C3030B">
        <w:rPr>
          <w:b/>
          <w:bCs/>
          <w:noProof/>
          <w:rtl/>
        </w:rPr>
        <w:t xml:space="preserve"> </w:t>
      </w:r>
      <w:r w:rsidRPr="00C3030B">
        <w:rPr>
          <w:rFonts w:hint="cs"/>
          <w:b/>
          <w:bCs/>
          <w:noProof/>
          <w:rtl/>
        </w:rPr>
        <w:t>الخدمة</w:t>
      </w:r>
    </w:p>
    <w:p w:rsidR="00C3030B" w:rsidRDefault="00C3030B" w:rsidP="00C3030B">
      <w:pPr>
        <w:pStyle w:val="TOC1"/>
        <w:rPr>
          <w:rFonts w:eastAsiaTheme="minorEastAsia" w:cstheme="minorBidi"/>
          <w:noProof/>
          <w:szCs w:val="22"/>
          <w:rtl/>
          <w:lang w:eastAsia="zh-CN"/>
        </w:rPr>
      </w:pPr>
      <w:r w:rsidRPr="0026608E">
        <w:rPr>
          <w:rFonts w:hint="cs"/>
          <w:noProof/>
          <w:w w:val="110"/>
          <w:rtl/>
          <w:lang w:bidi="ar-EG"/>
        </w:rPr>
        <w:t>قائمة</w:t>
      </w:r>
      <w:r w:rsidRPr="0026608E">
        <w:rPr>
          <w:noProof/>
          <w:w w:val="110"/>
          <w:rtl/>
          <w:lang w:bidi="ar-EG"/>
        </w:rPr>
        <w:t xml:space="preserve"> </w:t>
      </w:r>
      <w:r w:rsidRPr="0026608E">
        <w:rPr>
          <w:rFonts w:hint="cs"/>
          <w:noProof/>
          <w:w w:val="110"/>
          <w:rtl/>
          <w:lang w:bidi="ar-EG"/>
        </w:rPr>
        <w:t>بأرقام</w:t>
      </w:r>
      <w:r w:rsidRPr="0026608E">
        <w:rPr>
          <w:noProof/>
          <w:w w:val="110"/>
          <w:rtl/>
          <w:lang w:bidi="ar-EG"/>
        </w:rPr>
        <w:t xml:space="preserve"> </w:t>
      </w:r>
      <w:r w:rsidRPr="0026608E">
        <w:rPr>
          <w:rFonts w:hint="cs"/>
          <w:noProof/>
          <w:w w:val="110"/>
          <w:rtl/>
          <w:lang w:bidi="ar-EG"/>
        </w:rPr>
        <w:t>تعرّف</w:t>
      </w:r>
      <w:r w:rsidRPr="0026608E">
        <w:rPr>
          <w:noProof/>
          <w:w w:val="110"/>
          <w:rtl/>
          <w:lang w:bidi="ar-EG"/>
        </w:rPr>
        <w:t xml:space="preserve"> </w:t>
      </w:r>
      <w:r w:rsidRPr="0026608E">
        <w:rPr>
          <w:rFonts w:hint="cs"/>
          <w:noProof/>
          <w:w w:val="110"/>
          <w:rtl/>
          <w:lang w:bidi="ar-EG"/>
        </w:rPr>
        <w:t>جهة</w:t>
      </w:r>
      <w:r w:rsidRPr="0026608E">
        <w:rPr>
          <w:noProof/>
          <w:w w:val="110"/>
          <w:rtl/>
          <w:lang w:bidi="ar-EG"/>
        </w:rPr>
        <w:t xml:space="preserve"> </w:t>
      </w:r>
      <w:r w:rsidRPr="0026608E">
        <w:rPr>
          <w:rFonts w:hint="cs"/>
          <w:noProof/>
          <w:w w:val="110"/>
          <w:rtl/>
          <w:lang w:bidi="ar-EG"/>
        </w:rPr>
        <w:t>الإصدار</w:t>
      </w:r>
      <w:r w:rsidRPr="0026608E">
        <w:rPr>
          <w:noProof/>
          <w:w w:val="110"/>
          <w:rtl/>
          <w:lang w:bidi="ar-EG"/>
        </w:rPr>
        <w:t xml:space="preserve"> </w:t>
      </w:r>
      <w:r w:rsidRPr="0026608E">
        <w:rPr>
          <w:rFonts w:hint="cs"/>
          <w:noProof/>
          <w:w w:val="110"/>
          <w:rtl/>
          <w:lang w:bidi="ar-EG"/>
        </w:rPr>
        <w:t>لبطاقة</w:t>
      </w:r>
      <w:r w:rsidRPr="0026608E">
        <w:rPr>
          <w:noProof/>
          <w:w w:val="110"/>
          <w:rtl/>
          <w:lang w:bidi="ar-EG"/>
        </w:rPr>
        <w:t xml:space="preserve"> </w:t>
      </w:r>
      <w:r w:rsidRPr="0026608E">
        <w:rPr>
          <w:rFonts w:hint="cs"/>
          <w:noProof/>
          <w:w w:val="110"/>
          <w:rtl/>
          <w:lang w:bidi="ar-EG"/>
        </w:rPr>
        <w:t>رسوم</w:t>
      </w:r>
      <w:r w:rsidRPr="0026608E">
        <w:rPr>
          <w:noProof/>
          <w:w w:val="110"/>
          <w:rtl/>
          <w:lang w:bidi="ar-EG"/>
        </w:rPr>
        <w:t xml:space="preserve"> </w:t>
      </w:r>
      <w:r w:rsidRPr="0026608E">
        <w:rPr>
          <w:rFonts w:hint="cs"/>
          <w:noProof/>
          <w:w w:val="110"/>
          <w:rtl/>
          <w:lang w:bidi="ar-EG"/>
        </w:rPr>
        <w:t>الاتصالات</w:t>
      </w:r>
      <w:r w:rsidRPr="0026608E">
        <w:rPr>
          <w:noProof/>
          <w:w w:val="110"/>
          <w:rtl/>
          <w:lang w:bidi="ar-EG"/>
        </w:rPr>
        <w:t xml:space="preserve"> </w:t>
      </w:r>
      <w:r w:rsidRPr="0026608E">
        <w:rPr>
          <w:rFonts w:hint="cs"/>
          <w:noProof/>
          <w:w w:val="110"/>
          <w:rtl/>
          <w:lang w:bidi="ar-EG"/>
        </w:rPr>
        <w:t>الدولية</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Toc508802002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21</w:t>
      </w:r>
      <w:r w:rsidRPr="00C3030B">
        <w:rPr>
          <w:rFonts w:cs="Calibri"/>
          <w:noProof/>
          <w:szCs w:val="22"/>
          <w:rtl/>
        </w:rPr>
        <w:fldChar w:fldCharType="end"/>
      </w:r>
    </w:p>
    <w:p w:rsidR="00C3030B" w:rsidRDefault="00C3030B" w:rsidP="00C3030B">
      <w:pPr>
        <w:pStyle w:val="TOC1"/>
        <w:rPr>
          <w:rFonts w:eastAsiaTheme="minorEastAsia" w:cstheme="minorBidi"/>
          <w:noProof/>
          <w:szCs w:val="22"/>
          <w:rtl/>
          <w:lang w:eastAsia="zh-CN"/>
        </w:rPr>
      </w:pPr>
      <w:r>
        <w:rPr>
          <w:rFonts w:hint="cs"/>
          <w:noProof/>
          <w:rtl/>
        </w:rPr>
        <w:t>الرموز</w:t>
      </w:r>
      <w:r>
        <w:rPr>
          <w:noProof/>
          <w:rtl/>
        </w:rPr>
        <w:t xml:space="preserve"> </w:t>
      </w:r>
      <w:r>
        <w:rPr>
          <w:rFonts w:hint="cs"/>
          <w:noProof/>
          <w:rtl/>
        </w:rPr>
        <w:t>الدليلية</w:t>
      </w:r>
      <w:r>
        <w:rPr>
          <w:noProof/>
          <w:rtl/>
        </w:rPr>
        <w:t xml:space="preserve"> </w:t>
      </w:r>
      <w:r>
        <w:rPr>
          <w:rFonts w:hint="cs"/>
          <w:noProof/>
          <w:rtl/>
        </w:rPr>
        <w:t>للشبكات</w:t>
      </w:r>
      <w:r>
        <w:rPr>
          <w:noProof/>
          <w:rtl/>
        </w:rPr>
        <w:t xml:space="preserve"> </w:t>
      </w:r>
      <w:r>
        <w:rPr>
          <w:rFonts w:hint="cs"/>
          <w:noProof/>
          <w:rtl/>
        </w:rPr>
        <w:t>المتنقلة</w:t>
      </w:r>
      <w:r>
        <w:rPr>
          <w:noProof/>
          <w:rtl/>
        </w:rPr>
        <w:t xml:space="preserve"> </w:t>
      </w:r>
      <w:r>
        <w:rPr>
          <w:noProof/>
        </w:rPr>
        <w:t>(MNC)</w:t>
      </w:r>
      <w:r>
        <w:rPr>
          <w:noProof/>
          <w:rtl/>
        </w:rPr>
        <w:t xml:space="preserve"> </w:t>
      </w:r>
      <w:r>
        <w:rPr>
          <w:rFonts w:hint="cs"/>
          <w:noProof/>
          <w:rtl/>
        </w:rPr>
        <w:t>فيما</w:t>
      </w:r>
      <w:r>
        <w:rPr>
          <w:noProof/>
          <w:rtl/>
        </w:rPr>
        <w:t xml:space="preserve"> </w:t>
      </w:r>
      <w:r>
        <w:rPr>
          <w:rFonts w:hint="cs"/>
          <w:noProof/>
          <w:rtl/>
        </w:rPr>
        <w:t>يتعلق</w:t>
      </w:r>
      <w:r>
        <w:rPr>
          <w:noProof/>
          <w:rtl/>
        </w:rPr>
        <w:t xml:space="preserve"> </w:t>
      </w:r>
      <w:r>
        <w:rPr>
          <w:rFonts w:hint="cs"/>
          <w:noProof/>
          <w:rtl/>
        </w:rPr>
        <w:t>بالخطة</w:t>
      </w:r>
      <w:r>
        <w:rPr>
          <w:noProof/>
          <w:rtl/>
        </w:rPr>
        <w:t xml:space="preserve"> </w:t>
      </w:r>
      <w:r>
        <w:rPr>
          <w:rFonts w:hint="cs"/>
          <w:noProof/>
          <w:rtl/>
        </w:rPr>
        <w:t>الدولية</w:t>
      </w:r>
      <w:r>
        <w:rPr>
          <w:noProof/>
          <w:rtl/>
        </w:rPr>
        <w:t xml:space="preserve"> </w:t>
      </w:r>
      <w:r>
        <w:rPr>
          <w:rFonts w:hint="cs"/>
          <w:noProof/>
          <w:rtl/>
        </w:rPr>
        <w:t>لتعرّف</w:t>
      </w:r>
      <w:r>
        <w:rPr>
          <w:noProof/>
          <w:rtl/>
        </w:rPr>
        <w:t xml:space="preserve"> </w:t>
      </w:r>
      <w:r>
        <w:rPr>
          <w:rFonts w:hint="cs"/>
          <w:noProof/>
          <w:rtl/>
        </w:rPr>
        <w:t>هوية</w:t>
      </w:r>
      <w:r>
        <w:rPr>
          <w:noProof/>
          <w:rtl/>
        </w:rPr>
        <w:t xml:space="preserve"> </w:t>
      </w:r>
      <w:r>
        <w:rPr>
          <w:rFonts w:hint="cs"/>
          <w:noProof/>
          <w:rtl/>
        </w:rPr>
        <w:t>الشبكات</w:t>
      </w:r>
      <w:r>
        <w:rPr>
          <w:noProof/>
          <w:rtl/>
        </w:rPr>
        <w:t xml:space="preserve"> </w:t>
      </w:r>
      <w:r>
        <w:rPr>
          <w:rFonts w:hint="cs"/>
          <w:noProof/>
          <w:rtl/>
        </w:rPr>
        <w:t>العمومية</w:t>
      </w:r>
      <w:r>
        <w:rPr>
          <w:noProof/>
          <w:rtl/>
        </w:rPr>
        <w:t xml:space="preserve"> </w:t>
      </w:r>
      <w:r>
        <w:rPr>
          <w:rFonts w:hint="cs"/>
          <w:noProof/>
          <w:rtl/>
        </w:rPr>
        <w:t>والاشتراكات</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Toc508802003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24</w:t>
      </w:r>
      <w:r w:rsidRPr="00C3030B">
        <w:rPr>
          <w:rFonts w:cs="Calibri"/>
          <w:noProof/>
          <w:szCs w:val="22"/>
          <w:rtl/>
        </w:rPr>
        <w:fldChar w:fldCharType="end"/>
      </w:r>
    </w:p>
    <w:p w:rsidR="00C3030B" w:rsidRDefault="00C3030B" w:rsidP="00C3030B">
      <w:pPr>
        <w:pStyle w:val="TOC1"/>
        <w:rPr>
          <w:rFonts w:eastAsiaTheme="minorEastAsia" w:cstheme="minorBidi"/>
          <w:noProof/>
          <w:szCs w:val="22"/>
          <w:rtl/>
          <w:lang w:eastAsia="zh-CN"/>
        </w:rPr>
      </w:pPr>
      <w:r>
        <w:rPr>
          <w:rFonts w:hint="cs"/>
          <w:noProof/>
          <w:rtl/>
        </w:rPr>
        <w:t>قائمة</w:t>
      </w:r>
      <w:r>
        <w:rPr>
          <w:noProof/>
          <w:rtl/>
        </w:rPr>
        <w:t xml:space="preserve"> </w:t>
      </w:r>
      <w:r>
        <w:rPr>
          <w:rFonts w:hint="cs"/>
          <w:noProof/>
          <w:rtl/>
        </w:rPr>
        <w:t>برموز</w:t>
      </w:r>
      <w:r>
        <w:rPr>
          <w:noProof/>
          <w:rtl/>
        </w:rPr>
        <w:t xml:space="preserve"> </w:t>
      </w:r>
      <w:r>
        <w:rPr>
          <w:rFonts w:hint="cs"/>
          <w:noProof/>
          <w:rtl/>
        </w:rPr>
        <w:t>المشغلين</w:t>
      </w:r>
      <w:r>
        <w:rPr>
          <w:noProof/>
          <w:rtl/>
        </w:rPr>
        <w:t xml:space="preserve"> </w:t>
      </w:r>
      <w:r>
        <w:rPr>
          <w:rFonts w:hint="cs"/>
          <w:noProof/>
          <w:rtl/>
        </w:rPr>
        <w:t>الصادرة</w:t>
      </w:r>
      <w:r>
        <w:rPr>
          <w:noProof/>
          <w:rtl/>
        </w:rPr>
        <w:t xml:space="preserve"> </w:t>
      </w:r>
      <w:r>
        <w:rPr>
          <w:rFonts w:hint="cs"/>
          <w:noProof/>
          <w:rtl/>
        </w:rPr>
        <w:t>عن</w:t>
      </w:r>
      <w:r>
        <w:rPr>
          <w:noProof/>
          <w:rtl/>
        </w:rPr>
        <w:t xml:space="preserve"> </w:t>
      </w:r>
      <w:r>
        <w:rPr>
          <w:rFonts w:hint="cs"/>
          <w:noProof/>
          <w:rtl/>
        </w:rPr>
        <w:t>الاتحاد</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Toc508802004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25</w:t>
      </w:r>
      <w:r w:rsidRPr="00C3030B">
        <w:rPr>
          <w:rFonts w:cs="Calibri"/>
          <w:noProof/>
          <w:szCs w:val="22"/>
          <w:rtl/>
        </w:rPr>
        <w:fldChar w:fldCharType="end"/>
      </w:r>
    </w:p>
    <w:p w:rsidR="00C3030B" w:rsidRDefault="00C3030B" w:rsidP="00C3030B">
      <w:pPr>
        <w:pStyle w:val="TOC1"/>
        <w:rPr>
          <w:rFonts w:eastAsiaTheme="minorEastAsia" w:cstheme="minorBidi"/>
          <w:noProof/>
          <w:szCs w:val="22"/>
          <w:rtl/>
          <w:lang w:eastAsia="zh-CN"/>
        </w:rPr>
      </w:pPr>
      <w:r>
        <w:rPr>
          <w:rFonts w:hint="cs"/>
          <w:noProof/>
          <w:rtl/>
        </w:rPr>
        <w:t>قائمة</w:t>
      </w:r>
      <w:r>
        <w:rPr>
          <w:noProof/>
          <w:rtl/>
        </w:rPr>
        <w:t xml:space="preserve"> </w:t>
      </w:r>
      <w:r>
        <w:rPr>
          <w:rFonts w:hint="cs"/>
          <w:noProof/>
          <w:rtl/>
        </w:rPr>
        <w:t>برموز</w:t>
      </w:r>
      <w:r>
        <w:rPr>
          <w:noProof/>
          <w:rtl/>
        </w:rPr>
        <w:t xml:space="preserve"> </w:t>
      </w:r>
      <w:r>
        <w:rPr>
          <w:rFonts w:hint="cs"/>
          <w:noProof/>
          <w:rtl/>
        </w:rPr>
        <w:t>نقاط</w:t>
      </w:r>
      <w:r>
        <w:rPr>
          <w:noProof/>
          <w:rtl/>
        </w:rPr>
        <w:t xml:space="preserve"> </w:t>
      </w:r>
      <w:r>
        <w:rPr>
          <w:rFonts w:hint="cs"/>
          <w:noProof/>
          <w:rtl/>
        </w:rPr>
        <w:t>التشوير</w:t>
      </w:r>
      <w:r>
        <w:rPr>
          <w:noProof/>
          <w:rtl/>
        </w:rPr>
        <w:t xml:space="preserve"> </w:t>
      </w:r>
      <w:r>
        <w:rPr>
          <w:rFonts w:hint="cs"/>
          <w:noProof/>
          <w:rtl/>
        </w:rPr>
        <w:t>الدولية</w:t>
      </w:r>
      <w:r>
        <w:rPr>
          <w:noProof/>
          <w:rtl/>
        </w:rPr>
        <w:t xml:space="preserve"> </w:t>
      </w:r>
      <w:r>
        <w:rPr>
          <w:noProof/>
        </w:rPr>
        <w:t>(ISPC)</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Toc508802005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26</w:t>
      </w:r>
      <w:r w:rsidRPr="00C3030B">
        <w:rPr>
          <w:rFonts w:cs="Calibri"/>
          <w:noProof/>
          <w:szCs w:val="22"/>
          <w:rtl/>
        </w:rPr>
        <w:fldChar w:fldCharType="end"/>
      </w:r>
    </w:p>
    <w:p w:rsidR="00C3030B" w:rsidRDefault="00C3030B" w:rsidP="00C3030B">
      <w:pPr>
        <w:pStyle w:val="TOC1"/>
        <w:rPr>
          <w:rFonts w:eastAsiaTheme="minorEastAsia" w:cstheme="minorBidi"/>
          <w:noProof/>
          <w:szCs w:val="22"/>
          <w:rtl/>
          <w:lang w:eastAsia="zh-CN"/>
        </w:rPr>
      </w:pPr>
      <w:r>
        <w:rPr>
          <w:rFonts w:hint="cs"/>
          <w:noProof/>
          <w:rtl/>
        </w:rPr>
        <w:t>خطة</w:t>
      </w:r>
      <w:r>
        <w:rPr>
          <w:noProof/>
          <w:rtl/>
        </w:rPr>
        <w:t xml:space="preserve"> </w:t>
      </w:r>
      <w:r>
        <w:rPr>
          <w:rFonts w:hint="cs"/>
          <w:noProof/>
          <w:rtl/>
        </w:rPr>
        <w:t>الترقيم</w:t>
      </w:r>
      <w:r>
        <w:rPr>
          <w:noProof/>
          <w:rtl/>
        </w:rPr>
        <w:t xml:space="preserve"> </w:t>
      </w:r>
      <w:r>
        <w:rPr>
          <w:rFonts w:hint="cs"/>
          <w:noProof/>
          <w:rtl/>
        </w:rPr>
        <w:t>الوطنية</w:t>
      </w:r>
      <w:r>
        <w:rPr>
          <w:noProof/>
          <w:rtl/>
        </w:rPr>
        <w:tab/>
      </w:r>
      <w:r>
        <w:rPr>
          <w:noProof/>
        </w:rPr>
        <w:tab/>
      </w:r>
      <w:r w:rsidRPr="00C3030B">
        <w:rPr>
          <w:rFonts w:cs="Calibri"/>
          <w:noProof/>
          <w:szCs w:val="22"/>
          <w:rtl/>
        </w:rPr>
        <w:fldChar w:fldCharType="begin"/>
      </w:r>
      <w:r w:rsidRPr="00C3030B">
        <w:rPr>
          <w:rFonts w:cs="Calibri"/>
          <w:noProof/>
          <w:szCs w:val="22"/>
          <w:rtl/>
        </w:rPr>
        <w:instrText xml:space="preserve"> </w:instrText>
      </w:r>
      <w:r w:rsidRPr="00C3030B">
        <w:rPr>
          <w:rFonts w:cs="Calibri"/>
          <w:noProof/>
          <w:szCs w:val="22"/>
        </w:rPr>
        <w:instrText>PAGEREF</w:instrText>
      </w:r>
      <w:r w:rsidRPr="00C3030B">
        <w:rPr>
          <w:rFonts w:cs="Calibri"/>
          <w:noProof/>
          <w:szCs w:val="22"/>
          <w:rtl/>
        </w:rPr>
        <w:instrText xml:space="preserve"> _</w:instrText>
      </w:r>
      <w:r w:rsidRPr="00C3030B">
        <w:rPr>
          <w:rFonts w:cs="Calibri"/>
          <w:noProof/>
          <w:szCs w:val="22"/>
        </w:rPr>
        <w:instrText>Toc508802006 \h</w:instrText>
      </w:r>
      <w:r w:rsidRPr="00C3030B">
        <w:rPr>
          <w:rFonts w:cs="Calibri"/>
          <w:noProof/>
          <w:szCs w:val="22"/>
          <w:rtl/>
        </w:rPr>
        <w:instrText xml:space="preserve"> </w:instrText>
      </w:r>
      <w:r w:rsidRPr="00C3030B">
        <w:rPr>
          <w:rFonts w:cs="Calibri"/>
          <w:noProof/>
          <w:szCs w:val="22"/>
          <w:rtl/>
        </w:rPr>
      </w:r>
      <w:r w:rsidRPr="00C3030B">
        <w:rPr>
          <w:rFonts w:cs="Calibri"/>
          <w:noProof/>
          <w:szCs w:val="22"/>
          <w:rtl/>
        </w:rPr>
        <w:fldChar w:fldCharType="separate"/>
      </w:r>
      <w:r w:rsidR="00F21A3F">
        <w:rPr>
          <w:rFonts w:cs="Times New Roman"/>
          <w:noProof/>
          <w:szCs w:val="22"/>
          <w:rtl/>
        </w:rPr>
        <w:t>26</w:t>
      </w:r>
      <w:r w:rsidRPr="00C3030B">
        <w:rPr>
          <w:rFonts w:cs="Calibri"/>
          <w:noProof/>
          <w:szCs w:val="22"/>
          <w:rtl/>
        </w:rPr>
        <w:fldChar w:fldCharType="end"/>
      </w:r>
    </w:p>
    <w:p w:rsidR="00D7178A" w:rsidRPr="00E16A37" w:rsidRDefault="00DC3847" w:rsidP="001C7E3E">
      <w:pPr>
        <w:pStyle w:val="TOC1"/>
        <w:tabs>
          <w:tab w:val="clear" w:pos="9407"/>
          <w:tab w:val="left" w:pos="9390"/>
        </w:tabs>
        <w:spacing w:before="110"/>
        <w:ind w:rightChars="567" w:right="1247"/>
        <w:rPr>
          <w:rFonts w:ascii="Calibri" w:eastAsia="SimSun" w:hAnsi="Calibri"/>
          <w:noProof/>
          <w:szCs w:val="22"/>
          <w:rtl/>
          <w:lang w:eastAsia="zh-CN"/>
        </w:rPr>
      </w:pPr>
      <w:r>
        <w:rPr>
          <w:rFonts w:ascii="Calibri" w:eastAsia="SimSun" w:hAnsi="Calibri"/>
          <w:noProof/>
          <w:szCs w:val="22"/>
          <w:rtl/>
          <w:lang w:eastAsia="zh-CN"/>
        </w:rPr>
        <w:fldChar w:fldCharType="end"/>
      </w:r>
    </w:p>
    <w:p w:rsidR="00D4267E" w:rsidRDefault="00D4267E" w:rsidP="001B20FA">
      <w:pPr>
        <w:tabs>
          <w:tab w:val="left" w:pos="567"/>
          <w:tab w:val="left" w:leader="dot" w:pos="9213"/>
          <w:tab w:val="right" w:leader="dot" w:pos="9639"/>
        </w:tabs>
        <w:spacing w:before="40" w:after="40" w:line="360" w:lineRule="exact"/>
        <w:rPr>
          <w:rFonts w:eastAsia="SimSun"/>
          <w:rtl/>
          <w:lang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65D3B" w:rsidRPr="00E16A37" w:rsidTr="00F4091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65D3B" w:rsidRPr="00E16A37" w:rsidRDefault="00B65D3B" w:rsidP="005C3B1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6D219D" w:rsidRPr="00374395">
              <w:rPr>
                <w:rFonts w:eastAsia="SimSun"/>
                <w:i/>
                <w:iCs/>
                <w:sz w:val="18"/>
                <w:szCs w:val="26"/>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B65D3B" w:rsidRPr="00E16A37" w:rsidRDefault="00B65D3B" w:rsidP="00F4091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1144</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III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III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1145</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IV</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16</w:t>
            </w:r>
            <w:r>
              <w:rPr>
                <w:rFonts w:eastAsia="SimSun" w:cs="Calibri" w:hint="cs"/>
                <w:sz w:val="18"/>
                <w:szCs w:val="18"/>
                <w:rtl/>
                <w:lang w:eastAsia="zh-CN"/>
              </w:rPr>
              <w:t>.</w:t>
            </w:r>
            <w:r w:rsidRPr="00151BF2">
              <w:rPr>
                <w:rFonts w:eastAsia="SimSun" w:cs="Calibri"/>
                <w:sz w:val="18"/>
                <w:szCs w:val="18"/>
                <w:lang w:eastAsia="zh-CN"/>
              </w:rPr>
              <w:t>III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rtl/>
                <w:lang w:eastAsia="zh-CN" w:bidi="ar-EG"/>
              </w:rPr>
            </w:pPr>
            <w:r>
              <w:rPr>
                <w:rFonts w:eastAsia="SimSun"/>
                <w:sz w:val="18"/>
                <w:lang w:eastAsia="zh-CN"/>
              </w:rPr>
              <w:t>1146</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IV</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30</w:t>
            </w:r>
            <w:r>
              <w:rPr>
                <w:rFonts w:eastAsia="SimSun" w:cs="Calibri" w:hint="cs"/>
                <w:sz w:val="18"/>
                <w:szCs w:val="18"/>
                <w:rtl/>
                <w:lang w:eastAsia="zh-CN"/>
              </w:rPr>
              <w:t>.</w:t>
            </w:r>
            <w:r w:rsidRPr="00151BF2">
              <w:rPr>
                <w:rFonts w:eastAsia="SimSun" w:cs="Calibri"/>
                <w:sz w:val="18"/>
                <w:szCs w:val="18"/>
                <w:lang w:eastAsia="zh-CN"/>
              </w:rPr>
              <w:t>III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1147</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13</w:t>
            </w:r>
            <w:r>
              <w:rPr>
                <w:rFonts w:eastAsia="SimSun" w:cs="Calibri" w:hint="cs"/>
                <w:sz w:val="18"/>
                <w:szCs w:val="18"/>
                <w:rtl/>
                <w:lang w:eastAsia="zh-CN"/>
              </w:rPr>
              <w:t>.</w:t>
            </w:r>
            <w:r w:rsidRPr="00151BF2">
              <w:rPr>
                <w:rFonts w:eastAsia="SimSun" w:cs="Calibri"/>
                <w:sz w:val="18"/>
                <w:szCs w:val="18"/>
                <w:lang w:eastAsia="zh-CN"/>
              </w:rPr>
              <w:t>IV</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V</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16</w:t>
            </w:r>
            <w:r>
              <w:rPr>
                <w:rFonts w:eastAsia="SimSun" w:cs="Calibri" w:hint="cs"/>
                <w:sz w:val="18"/>
                <w:szCs w:val="18"/>
                <w:rtl/>
                <w:lang w:eastAsia="zh-CN"/>
              </w:rPr>
              <w:t>.</w:t>
            </w:r>
            <w:r w:rsidRPr="00151BF2">
              <w:rPr>
                <w:rFonts w:eastAsia="SimSun" w:cs="Calibri"/>
                <w:sz w:val="18"/>
                <w:szCs w:val="18"/>
                <w:lang w:eastAsia="zh-CN"/>
              </w:rPr>
              <w:t>V</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VI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VI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VII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29</w:t>
            </w:r>
            <w:r>
              <w:rPr>
                <w:rFonts w:eastAsia="SimSun" w:cs="Calibri" w:hint="cs"/>
                <w:sz w:val="18"/>
                <w:szCs w:val="18"/>
                <w:rtl/>
                <w:lang w:eastAsia="zh-CN"/>
              </w:rPr>
              <w:t>.</w:t>
            </w:r>
            <w:r w:rsidRPr="00151BF2">
              <w:rPr>
                <w:rFonts w:eastAsia="SimSun" w:cs="Calibri"/>
                <w:sz w:val="18"/>
                <w:szCs w:val="18"/>
                <w:lang w:eastAsia="zh-CN"/>
              </w:rPr>
              <w:t>VI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17</w:t>
            </w:r>
            <w:r>
              <w:rPr>
                <w:rFonts w:eastAsia="SimSun" w:cs="Calibri" w:hint="cs"/>
                <w:sz w:val="18"/>
                <w:szCs w:val="18"/>
                <w:rtl/>
                <w:lang w:eastAsia="zh-CN"/>
              </w:rPr>
              <w:t>.</w:t>
            </w:r>
            <w:r w:rsidRPr="00151BF2">
              <w:rPr>
                <w:rFonts w:eastAsia="SimSun" w:cs="Calibri"/>
                <w:sz w:val="18"/>
                <w:szCs w:val="18"/>
                <w:lang w:eastAsia="zh-CN"/>
              </w:rPr>
              <w:t>VII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16</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31</w:t>
            </w:r>
            <w:r>
              <w:rPr>
                <w:rFonts w:eastAsia="SimSun" w:cs="Calibri" w:hint="cs"/>
                <w:sz w:val="18"/>
                <w:szCs w:val="18"/>
                <w:rtl/>
                <w:lang w:eastAsia="zh-CN"/>
              </w:rPr>
              <w:t>.</w:t>
            </w:r>
            <w:r w:rsidRPr="00151BF2">
              <w:rPr>
                <w:rFonts w:eastAsia="SimSun" w:cs="Calibri"/>
                <w:sz w:val="18"/>
                <w:szCs w:val="18"/>
                <w:lang w:eastAsia="zh-CN"/>
              </w:rPr>
              <w:t>VIII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14</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28</w:t>
            </w:r>
            <w:r>
              <w:rPr>
                <w:rFonts w:eastAsia="SimSun" w:cs="Calibri" w:hint="cs"/>
                <w:sz w:val="18"/>
                <w:szCs w:val="18"/>
                <w:rtl/>
                <w:lang w:eastAsia="zh-CN"/>
              </w:rPr>
              <w:t>.</w:t>
            </w:r>
            <w:r w:rsidRPr="00151BF2">
              <w:rPr>
                <w:rFonts w:eastAsia="SimSun" w:cs="Calibri"/>
                <w:sz w:val="18"/>
                <w:szCs w:val="18"/>
                <w:lang w:eastAsia="zh-CN"/>
              </w:rPr>
              <w:t>IX</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16</w:t>
            </w:r>
            <w:r>
              <w:rPr>
                <w:rFonts w:eastAsia="SimSun" w:cs="Calibri" w:hint="cs"/>
                <w:sz w:val="18"/>
                <w:szCs w:val="18"/>
                <w:rtl/>
                <w:lang w:eastAsia="zh-CN"/>
              </w:rPr>
              <w:t>.</w:t>
            </w:r>
            <w:r w:rsidRPr="00151BF2">
              <w:rPr>
                <w:rFonts w:eastAsia="SimSun" w:cs="Calibri"/>
                <w:sz w:val="18"/>
                <w:szCs w:val="18"/>
                <w:lang w:eastAsia="zh-CN"/>
              </w:rPr>
              <w:t>X</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w:t>
            </w:r>
            <w:r>
              <w:rPr>
                <w:rFonts w:eastAsia="SimSun" w:cs="Calibri" w:hint="cs"/>
                <w:sz w:val="18"/>
                <w:szCs w:val="18"/>
                <w:rtl/>
                <w:lang w:eastAsia="zh-CN"/>
              </w:rPr>
              <w:t>.</w:t>
            </w:r>
            <w:r w:rsidRPr="00151BF2">
              <w:rPr>
                <w:rFonts w:eastAsia="SimSun" w:cs="Calibri"/>
                <w:sz w:val="18"/>
                <w:szCs w:val="18"/>
                <w:lang w:eastAsia="zh-CN"/>
              </w:rPr>
              <w:t>XII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384440"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15</w:t>
            </w:r>
            <w:r>
              <w:rPr>
                <w:rFonts w:eastAsia="SimSun" w:cs="Calibri" w:hint="cs"/>
                <w:sz w:val="18"/>
                <w:szCs w:val="18"/>
                <w:rtl/>
                <w:lang w:eastAsia="zh-CN"/>
              </w:rPr>
              <w:t>.</w:t>
            </w:r>
            <w:r w:rsidRPr="00151BF2">
              <w:rPr>
                <w:rFonts w:eastAsia="SimSun" w:cs="Calibri"/>
                <w:sz w:val="18"/>
                <w:szCs w:val="18"/>
                <w:lang w:eastAsia="zh-CN"/>
              </w:rPr>
              <w:t>XII</w:t>
            </w:r>
            <w:r>
              <w:rPr>
                <w:rFonts w:eastAsia="SimSun" w:cs="Calibri" w:hint="cs"/>
                <w:sz w:val="18"/>
                <w:szCs w:val="18"/>
                <w:rtl/>
                <w:lang w:eastAsia="zh-CN"/>
              </w:rPr>
              <w:t>.</w:t>
            </w:r>
            <w:r w:rsidRPr="00151BF2">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151BF2"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151BF2">
              <w:rPr>
                <w:rFonts w:eastAsia="SimSun" w:cs="Calibri"/>
                <w:sz w:val="18"/>
                <w:szCs w:val="18"/>
                <w:lang w:eastAsia="zh-CN"/>
              </w:rPr>
              <w:t>30</w:t>
            </w:r>
            <w:r>
              <w:rPr>
                <w:rFonts w:eastAsia="SimSun" w:cs="Calibri" w:hint="cs"/>
                <w:sz w:val="18"/>
                <w:szCs w:val="18"/>
                <w:rtl/>
                <w:lang w:eastAsia="zh-CN"/>
              </w:rPr>
              <w:t>.</w:t>
            </w:r>
            <w:r w:rsidRPr="00151BF2">
              <w:rPr>
                <w:rFonts w:eastAsia="SimSun" w:cs="Calibri"/>
                <w:sz w:val="18"/>
                <w:szCs w:val="18"/>
                <w:lang w:eastAsia="zh-CN"/>
              </w:rPr>
              <w:t>XI</w:t>
            </w:r>
            <w:r>
              <w:rPr>
                <w:rFonts w:eastAsia="SimSun" w:cs="Calibri" w:hint="cs"/>
                <w:sz w:val="18"/>
                <w:szCs w:val="18"/>
                <w:rtl/>
                <w:lang w:eastAsia="zh-CN"/>
              </w:rPr>
              <w:t>.</w:t>
            </w:r>
            <w:r w:rsidRPr="00151BF2">
              <w:rPr>
                <w:rFonts w:eastAsia="SimSun" w:cs="Calibri"/>
                <w:sz w:val="18"/>
                <w:szCs w:val="18"/>
                <w:lang w:eastAsia="zh-CN"/>
              </w:rPr>
              <w:t>2018</w:t>
            </w:r>
          </w:p>
        </w:tc>
      </w:tr>
    </w:tbl>
    <w:p w:rsidR="006D219D" w:rsidRPr="00E16A37" w:rsidRDefault="006D219D" w:rsidP="006D219D">
      <w:pPr>
        <w:tabs>
          <w:tab w:val="left" w:pos="2126"/>
          <w:tab w:val="left" w:pos="2551"/>
          <w:tab w:val="right" w:leader="dot" w:pos="9639"/>
        </w:tabs>
        <w:spacing w:before="40" w:after="40" w:line="360" w:lineRule="exact"/>
        <w:rPr>
          <w:rFonts w:eastAsia="SimSun"/>
          <w:rtl/>
          <w:lang w:bidi="ar-EG"/>
        </w:rPr>
      </w:pPr>
      <w:r>
        <w:rPr>
          <w:rFonts w:eastAsia="SimSun"/>
          <w:lang w:bidi="ar-EG"/>
        </w:rPr>
        <w:tab/>
      </w:r>
      <w:r w:rsidRPr="00702E70">
        <w:rPr>
          <w:rFonts w:eastAsia="SimSun" w:cs="Times New Roman"/>
          <w:position w:val="6"/>
          <w:sz w:val="18"/>
          <w:szCs w:val="18"/>
        </w:rPr>
        <w:t>*</w:t>
      </w:r>
      <w:r w:rsidRPr="00702E70">
        <w:rPr>
          <w:rFonts w:eastAsia="SimSun"/>
          <w:sz w:val="18"/>
          <w:szCs w:val="24"/>
          <w:rtl/>
          <w:lang w:bidi="ar-EG"/>
        </w:rPr>
        <w:tab/>
      </w:r>
      <w:r w:rsidRPr="00702E70">
        <w:rPr>
          <w:rFonts w:eastAsia="SimSun" w:hint="cs"/>
          <w:sz w:val="18"/>
          <w:szCs w:val="24"/>
          <w:rtl/>
          <w:lang w:bidi="ar-EG"/>
        </w:rPr>
        <w:t>هذه المواعيد تخص اللغة الإنكليزية فقط.</w:t>
      </w:r>
    </w:p>
    <w:p w:rsidR="008D7A05" w:rsidRPr="00E16A37" w:rsidRDefault="008D7A05" w:rsidP="00ED68F8">
      <w:pPr>
        <w:tabs>
          <w:tab w:val="left" w:pos="2126"/>
          <w:tab w:val="left" w:pos="2551"/>
          <w:tab w:val="right" w:leader="dot" w:pos="9639"/>
        </w:tabs>
        <w:spacing w:before="40" w:after="40" w:line="360" w:lineRule="exact"/>
        <w:rPr>
          <w:rFonts w:eastAsia="SimSun"/>
          <w:rtl/>
          <w:lang w:bidi="ar-EG"/>
        </w:rPr>
      </w:pPr>
    </w:p>
    <w:p w:rsidR="006A769D" w:rsidRPr="00E16A37" w:rsidRDefault="006A769D">
      <w:pPr>
        <w:bidi w:val="0"/>
        <w:spacing w:before="0" w:line="240" w:lineRule="auto"/>
        <w:jc w:val="left"/>
        <w:rPr>
          <w:rFonts w:eastAsia="SimSun"/>
          <w:lang w:bidi="ar-EG"/>
        </w:rPr>
      </w:pPr>
      <w:r w:rsidRPr="00E16A37">
        <w:rPr>
          <w:rFonts w:eastAsia="SimSun"/>
          <w:rtl/>
          <w:lang w:bidi="ar-SY"/>
        </w:rPr>
        <w:br w:type="page"/>
      </w:r>
    </w:p>
    <w:p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508801986"/>
      <w:bookmarkStart w:id="126" w:name="_Toc359596901"/>
      <w:bookmarkStart w:id="127" w:name="_Toc359596904"/>
      <w:bookmarkStart w:id="128"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D7A05" w:rsidRPr="00E16A37" w:rsidRDefault="008D7A05" w:rsidP="005A2156">
      <w:pPr>
        <w:pStyle w:val="Heading20"/>
        <w:rPr>
          <w:rtl/>
        </w:rPr>
      </w:pPr>
      <w:bookmarkStart w:id="129" w:name="_القوائم_الملحقة_بالنشرة"/>
      <w:bookmarkStart w:id="130" w:name="_Toc359596900"/>
      <w:bookmarkStart w:id="131" w:name="_Toc408394544"/>
      <w:bookmarkStart w:id="132" w:name="_Toc408396045"/>
      <w:bookmarkStart w:id="133" w:name="_Toc408396930"/>
      <w:bookmarkStart w:id="134" w:name="_Toc408403985"/>
      <w:bookmarkStart w:id="135" w:name="_Toc409681124"/>
      <w:bookmarkStart w:id="136" w:name="_Toc409692629"/>
      <w:bookmarkStart w:id="137" w:name="_Toc411249968"/>
      <w:bookmarkStart w:id="138" w:name="_Toc413754216"/>
      <w:bookmarkStart w:id="139" w:name="_Toc414264972"/>
      <w:bookmarkStart w:id="140" w:name="_Toc477773901"/>
      <w:bookmarkStart w:id="141" w:name="_Toc482899966"/>
      <w:bookmarkStart w:id="142" w:name="_Toc493599580"/>
      <w:bookmarkStart w:id="143" w:name="_Toc508801987"/>
      <w:bookmarkEnd w:id="129"/>
      <w:r w:rsidRPr="00E16A37">
        <w:rPr>
          <w:rFonts w:hint="cs"/>
          <w:rtl/>
        </w:rPr>
        <w:t>القوائم الملحقة بالنشرة التشغيلية للاتحاد</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bookmarkEnd w:id="126"/>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1E4836" w:rsidRPr="00C67F5A" w:rsidRDefault="001E4836" w:rsidP="001E4836">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1E4836" w:rsidRPr="00C67F5A" w:rsidRDefault="001E4836" w:rsidP="001E4836">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1E4836" w:rsidRPr="00C67F5A" w:rsidRDefault="001E4836" w:rsidP="001E4836">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1E4836" w:rsidRPr="0089691E"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89691E">
        <w:rPr>
          <w:rFonts w:eastAsia="SimSun"/>
          <w:spacing w:val="-6"/>
          <w:sz w:val="20"/>
          <w:szCs w:val="26"/>
          <w:lang w:bidi="ar-EG"/>
        </w:rPr>
        <w:t>1114</w:t>
      </w:r>
      <w:r w:rsidRPr="0089691E">
        <w:rPr>
          <w:rFonts w:eastAsia="SimSun"/>
          <w:spacing w:val="-6"/>
          <w:sz w:val="20"/>
          <w:szCs w:val="26"/>
          <w:lang w:bidi="ar-EG"/>
        </w:rPr>
        <w:tab/>
      </w:r>
      <w:r w:rsidRPr="0089691E">
        <w:rPr>
          <w:rFonts w:eastAsia="SimSun" w:hint="cs"/>
          <w:spacing w:val="-6"/>
          <w:sz w:val="20"/>
          <w:szCs w:val="26"/>
          <w:rtl/>
          <w:lang w:bidi="ar-EG"/>
        </w:rPr>
        <w:t xml:space="preserve">قائمة بالرموز الدليلية للبلدان المخصصة وفقاً للتوصية </w:t>
      </w:r>
      <w:r w:rsidRPr="0089691E">
        <w:rPr>
          <w:rFonts w:eastAsia="SimSun"/>
          <w:spacing w:val="-6"/>
          <w:sz w:val="20"/>
          <w:szCs w:val="26"/>
          <w:lang w:bidi="ar-EG"/>
        </w:rPr>
        <w:t>ITU-T E.164</w:t>
      </w:r>
      <w:r w:rsidRPr="0089691E">
        <w:rPr>
          <w:rFonts w:eastAsia="SimSun" w:hint="cs"/>
          <w:spacing w:val="-6"/>
          <w:sz w:val="20"/>
          <w:szCs w:val="26"/>
          <w:rtl/>
          <w:lang w:bidi="ar-EG"/>
        </w:rPr>
        <w:t xml:space="preserve"> (تكملة للتوصية </w:t>
      </w:r>
      <w:r w:rsidRPr="0089691E">
        <w:rPr>
          <w:rFonts w:eastAsia="SimSun"/>
          <w:spacing w:val="-6"/>
          <w:sz w:val="20"/>
          <w:szCs w:val="26"/>
          <w:lang w:bidi="ar-EG"/>
        </w:rPr>
        <w:t>ITU</w:t>
      </w:r>
      <w:r w:rsidRPr="0089691E">
        <w:rPr>
          <w:rFonts w:eastAsia="SimSun"/>
          <w:spacing w:val="-6"/>
          <w:sz w:val="20"/>
          <w:szCs w:val="26"/>
          <w:lang w:bidi="ar-EG"/>
        </w:rPr>
        <w:noBreakHyphen/>
        <w:t>T E.164</w:t>
      </w:r>
      <w:r w:rsidRPr="0089691E">
        <w:rPr>
          <w:rFonts w:eastAsia="SimSun" w:hint="cs"/>
          <w:spacing w:val="-6"/>
          <w:sz w:val="20"/>
          <w:szCs w:val="26"/>
          <w:rtl/>
          <w:lang w:bidi="ar-EG"/>
        </w:rPr>
        <w:t xml:space="preserve"> </w:t>
      </w:r>
      <w:r w:rsidRPr="0089691E">
        <w:rPr>
          <w:rFonts w:eastAsia="SimSun"/>
          <w:spacing w:val="-6"/>
          <w:sz w:val="20"/>
          <w:szCs w:val="26"/>
          <w:lang w:bidi="ar-EG"/>
        </w:rPr>
        <w:t>(2010/11)</w:t>
      </w:r>
      <w:r w:rsidRPr="0089691E">
        <w:rPr>
          <w:rFonts w:eastAsia="SimSun" w:hint="cs"/>
          <w:spacing w:val="-6"/>
          <w:sz w:val="20"/>
          <w:szCs w:val="26"/>
          <w:rtl/>
          <w:lang w:bidi="ar-EG"/>
        </w:rPr>
        <w:t>) (الوضع في</w:t>
      </w:r>
      <w:r w:rsidRPr="0089691E">
        <w:rPr>
          <w:rFonts w:eastAsia="SimSun" w:hint="eastAsia"/>
          <w:spacing w:val="-6"/>
          <w:sz w:val="20"/>
          <w:szCs w:val="26"/>
          <w:rtl/>
          <w:lang w:bidi="ar-EG"/>
        </w:rPr>
        <w:t> </w:t>
      </w:r>
      <w:r w:rsidRPr="0089691E">
        <w:rPr>
          <w:rFonts w:eastAsia="SimSun"/>
          <w:spacing w:val="-6"/>
          <w:sz w:val="20"/>
          <w:szCs w:val="26"/>
          <w:lang w:bidi="ar-EG"/>
        </w:rPr>
        <w:t>15</w:t>
      </w:r>
      <w:r w:rsidR="0089691E" w:rsidRPr="0089691E">
        <w:rPr>
          <w:rFonts w:eastAsia="SimSun" w:hint="eastAsia"/>
          <w:spacing w:val="-6"/>
          <w:sz w:val="20"/>
          <w:szCs w:val="26"/>
          <w:rtl/>
          <w:lang w:bidi="ar-EG"/>
        </w:rPr>
        <w:t> </w:t>
      </w:r>
      <w:r w:rsidRPr="0089691E">
        <w:rPr>
          <w:rFonts w:eastAsia="SimSun" w:hint="cs"/>
          <w:spacing w:val="-6"/>
          <w:sz w:val="20"/>
          <w:szCs w:val="26"/>
          <w:rtl/>
          <w:lang w:bidi="ar-EG"/>
        </w:rPr>
        <w:t>ديسمبر</w:t>
      </w:r>
      <w:r w:rsidR="0089691E" w:rsidRPr="0089691E">
        <w:rPr>
          <w:rFonts w:eastAsia="SimSun" w:hint="eastAsia"/>
          <w:spacing w:val="-6"/>
          <w:sz w:val="20"/>
          <w:szCs w:val="26"/>
          <w:rtl/>
          <w:lang w:bidi="ar-EG"/>
        </w:rPr>
        <w:t> </w:t>
      </w:r>
      <w:r w:rsidRPr="0089691E">
        <w:rPr>
          <w:rFonts w:eastAsia="SimSun"/>
          <w:spacing w:val="-6"/>
          <w:sz w:val="20"/>
          <w:szCs w:val="26"/>
          <w:lang w:bidi="ar-EG"/>
        </w:rPr>
        <w:t>2016</w:t>
      </w:r>
      <w:r w:rsidRPr="0089691E">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1E4836" w:rsidRPr="00C67F5A" w:rsidRDefault="001E4836" w:rsidP="001E4836">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1055</w:t>
      </w:r>
      <w:r w:rsidRPr="00C67F5A">
        <w:rPr>
          <w:rFonts w:eastAsia="SimSun"/>
          <w:sz w:val="20"/>
          <w:szCs w:val="26"/>
          <w:rtl/>
          <w:lang w:bidi="ar-EG"/>
        </w:rPr>
        <w:tab/>
      </w:r>
      <w:r w:rsidRPr="00C67F5A">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C67F5A">
        <w:rPr>
          <w:rFonts w:eastAsia="SimSun"/>
          <w:sz w:val="20"/>
          <w:szCs w:val="26"/>
          <w:lang w:bidi="ar-EG"/>
        </w:rPr>
        <w:t>1.25</w:t>
      </w:r>
      <w:r w:rsidRPr="00C67F5A">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67F5A">
        <w:rPr>
          <w:rFonts w:eastAsia="SimSun"/>
          <w:sz w:val="20"/>
          <w:szCs w:val="26"/>
          <w:lang w:bidi="ar-EG"/>
        </w:rPr>
        <w:t>1</w:t>
      </w:r>
      <w:r w:rsidRPr="00C67F5A">
        <w:rPr>
          <w:rFonts w:eastAsia="SimSun" w:hint="cs"/>
          <w:sz w:val="20"/>
          <w:szCs w:val="26"/>
          <w:rtl/>
          <w:lang w:bidi="ar-EG"/>
        </w:rPr>
        <w:t xml:space="preserve"> يوليو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C67F5A">
        <w:rPr>
          <w:rFonts w:eastAsia="SimSun" w:hint="cs"/>
          <w:spacing w:val="-4"/>
          <w:position w:val="-2"/>
          <w:sz w:val="20"/>
          <w:szCs w:val="26"/>
          <w:rtl/>
          <w:lang w:bidi="ar-EG"/>
        </w:rPr>
        <w:t>التليماتية</w:t>
      </w:r>
      <w:proofErr w:type="spellEnd"/>
      <w:r w:rsidRPr="00C67F5A">
        <w:rPr>
          <w:rFonts w:eastAsia="SimSun" w:hint="cs"/>
          <w:spacing w:val="-4"/>
          <w:position w:val="-2"/>
          <w:sz w:val="20"/>
          <w:szCs w:val="26"/>
          <w:rtl/>
          <w:lang w:bidi="ar-EG"/>
        </w:rPr>
        <w:t xml:space="preserve">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w:t>
      </w:r>
      <w:proofErr w:type="spellStart"/>
      <w:r w:rsidRPr="00C67F5A">
        <w:rPr>
          <w:rFonts w:eastAsia="SimSun" w:hint="cs"/>
          <w:sz w:val="20"/>
          <w:szCs w:val="26"/>
          <w:rtl/>
          <w:lang w:bidi="ar-EG"/>
        </w:rPr>
        <w:t>المطراف</w:t>
      </w:r>
      <w:proofErr w:type="spellEnd"/>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w:t>
      </w:r>
      <w:proofErr w:type="spellStart"/>
      <w:r w:rsidRPr="00C67F5A">
        <w:rPr>
          <w:rFonts w:eastAsia="SimSun" w:hint="cs"/>
          <w:sz w:val="20"/>
          <w:szCs w:val="26"/>
          <w:rtl/>
          <w:lang w:bidi="ar-EG"/>
        </w:rPr>
        <w:t>تلخيصية</w:t>
      </w:r>
      <w:proofErr w:type="spellEnd"/>
      <w:r w:rsidRPr="00C67F5A">
        <w:rPr>
          <w:rFonts w:eastAsia="SimSun" w:hint="cs"/>
          <w:sz w:val="20"/>
          <w:szCs w:val="26"/>
          <w:rtl/>
          <w:lang w:bidi="ar-EG"/>
        </w:rPr>
        <w:t xml:space="preserve">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1E4836" w:rsidRPr="00C67F5A" w:rsidRDefault="001E4836" w:rsidP="001E4836">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1E4836" w:rsidRPr="00C67F5A" w:rsidRDefault="001E4836" w:rsidP="003C7C66">
      <w:pPr>
        <w:tabs>
          <w:tab w:val="right" w:pos="8505"/>
        </w:tabs>
        <w:spacing w:before="40" w:line="187" w:lineRule="auto"/>
        <w:rPr>
          <w:rFonts w:eastAsia="SimSun"/>
          <w:spacing w:val="-8"/>
          <w:sz w:val="20"/>
          <w:szCs w:val="26"/>
          <w:rtl/>
          <w:lang w:val="fr-CH" w:bidi="ar-EG"/>
        </w:rPr>
      </w:pPr>
      <w:r w:rsidRPr="00C67F5A">
        <w:rPr>
          <w:rFonts w:eastAsia="SimSun" w:hint="cs"/>
          <w:sz w:val="20"/>
          <w:szCs w:val="26"/>
          <w:rtl/>
          <w:lang w:val="fr-CH" w:bidi="ar-EG"/>
        </w:rPr>
        <w:t xml:space="preserve">قائمة برموز المشغلين الصادرة عن الاتحاد (التوصية </w:t>
      </w:r>
      <w:r w:rsidRPr="00C67F5A">
        <w:rPr>
          <w:rFonts w:eastAsia="SimSun"/>
          <w:sz w:val="20"/>
          <w:szCs w:val="26"/>
        </w:rPr>
        <w:t>ITU-T M.1400</w:t>
      </w:r>
      <w:r w:rsidRPr="00C67F5A">
        <w:rPr>
          <w:rFonts w:eastAsia="SimSun" w:hint="cs"/>
          <w:sz w:val="20"/>
          <w:szCs w:val="26"/>
          <w:rtl/>
        </w:rPr>
        <w:t xml:space="preserve"> </w:t>
      </w:r>
      <w:r w:rsidRPr="00C67F5A">
        <w:rPr>
          <w:rFonts w:eastAsia="SimSun"/>
          <w:sz w:val="20"/>
          <w:szCs w:val="26"/>
        </w:rPr>
        <w:t>(2013/03</w:t>
      </w:r>
      <w:proofErr w:type="gramStart"/>
      <w:r w:rsidRPr="00C67F5A">
        <w:rPr>
          <w:rFonts w:eastAsia="SimSun"/>
          <w:sz w:val="20"/>
          <w:szCs w:val="26"/>
        </w:rPr>
        <w:t>)</w:t>
      </w:r>
      <w:r w:rsidRPr="00C67F5A">
        <w:rPr>
          <w:rFonts w:eastAsia="SimSun" w:hint="cs"/>
          <w:sz w:val="20"/>
          <w:szCs w:val="26"/>
          <w:rtl/>
          <w:lang w:val="fr-CH" w:bidi="ar-EG"/>
        </w:rPr>
        <w:t>)</w:t>
      </w:r>
      <w:r w:rsidRPr="00C67F5A">
        <w:rPr>
          <w:rFonts w:eastAsia="SimSun" w:hint="cs"/>
          <w:spacing w:val="-8"/>
          <w:sz w:val="20"/>
          <w:szCs w:val="26"/>
          <w:rtl/>
          <w:lang w:val="fr-CH" w:bidi="ar-EG"/>
        </w:rPr>
        <w:tab/>
      </w:r>
      <w:proofErr w:type="gramEnd"/>
      <w:r w:rsidR="00ED68F8">
        <w:fldChar w:fldCharType="begin"/>
      </w:r>
      <w:r w:rsidR="00ED68F8">
        <w:instrText xml:space="preserve"> HYPERLINK "http://www.itu.int/ITU-T/inr/icc/index.html" </w:instrText>
      </w:r>
      <w:r w:rsidR="00ED68F8">
        <w:fldChar w:fldCharType="separate"/>
      </w:r>
      <w:r w:rsidRPr="00C67F5A">
        <w:rPr>
          <w:rFonts w:eastAsia="SimSun"/>
          <w:spacing w:val="-8"/>
          <w:sz w:val="20"/>
          <w:szCs w:val="26"/>
          <w:lang w:val="fr-CH" w:bidi="ar-EG"/>
        </w:rPr>
        <w:t>www.itu.int/ITU-T/inr/icc/index.html</w:t>
      </w:r>
      <w:r w:rsidR="00ED68F8">
        <w:rPr>
          <w:rFonts w:eastAsia="SimSun"/>
          <w:spacing w:val="-8"/>
          <w:sz w:val="20"/>
          <w:szCs w:val="26"/>
          <w:lang w:val="fr-CH" w:bidi="ar-EG"/>
        </w:rPr>
        <w:fldChar w:fldCharType="end"/>
      </w:r>
    </w:p>
    <w:p w:rsidR="001E4836" w:rsidRPr="00C67F5A" w:rsidRDefault="001E4836" w:rsidP="003C7C66">
      <w:pPr>
        <w:tabs>
          <w:tab w:val="right" w:pos="8505"/>
        </w:tabs>
        <w:spacing w:before="40" w:line="187" w:lineRule="auto"/>
        <w:rPr>
          <w:rFonts w:eastAsia="SimSun"/>
          <w:spacing w:val="-8"/>
          <w:sz w:val="20"/>
          <w:szCs w:val="26"/>
          <w:rtl/>
          <w:lang w:val="fr-CH" w:bidi="ar-EG"/>
        </w:rPr>
      </w:pPr>
      <w:r w:rsidRPr="00C67F5A">
        <w:rPr>
          <w:rFonts w:eastAsia="SimSun" w:hint="cs"/>
          <w:sz w:val="20"/>
          <w:szCs w:val="26"/>
          <w:rtl/>
          <w:lang w:val="fr-CH" w:bidi="ar-EG"/>
        </w:rPr>
        <w:t xml:space="preserve">جدول </w:t>
      </w:r>
      <w:proofErr w:type="spellStart"/>
      <w:r w:rsidRPr="00C67F5A">
        <w:rPr>
          <w:rFonts w:eastAsia="SimSun" w:hint="cs"/>
          <w:sz w:val="20"/>
          <w:szCs w:val="26"/>
          <w:rtl/>
          <w:lang w:val="fr-CH" w:bidi="ar-EG"/>
        </w:rPr>
        <w:t>بيروفكس</w:t>
      </w:r>
      <w:proofErr w:type="spellEnd"/>
      <w:r w:rsidRPr="00C67F5A">
        <w:rPr>
          <w:rFonts w:eastAsia="SimSun" w:hint="cs"/>
          <w:sz w:val="20"/>
          <w:szCs w:val="26"/>
          <w:rtl/>
          <w:lang w:val="fr-CH" w:bidi="ar-EG"/>
        </w:rPr>
        <w:t xml:space="preserve"> (التوصية </w:t>
      </w:r>
      <w:r w:rsidRPr="00C67F5A">
        <w:rPr>
          <w:rFonts w:eastAsia="SimSun"/>
          <w:sz w:val="20"/>
          <w:szCs w:val="26"/>
          <w:lang w:val="fr-CH" w:bidi="ar-EG"/>
        </w:rPr>
        <w:t>ITU-T F.</w:t>
      </w:r>
      <w:proofErr w:type="gramStart"/>
      <w:r w:rsidRPr="00C67F5A">
        <w:rPr>
          <w:rFonts w:eastAsia="SimSun"/>
          <w:sz w:val="20"/>
          <w:szCs w:val="26"/>
          <w:lang w:bidi="ar-EG"/>
        </w:rPr>
        <w:t>170</w:t>
      </w:r>
      <w:r w:rsidRPr="00C67F5A">
        <w:rPr>
          <w:rFonts w:eastAsia="SimSun" w:hint="cs"/>
          <w:sz w:val="20"/>
          <w:szCs w:val="26"/>
          <w:rtl/>
          <w:lang w:val="fr-CH" w:bidi="ar-EG"/>
        </w:rPr>
        <w:t>)</w:t>
      </w:r>
      <w:r w:rsidRPr="00C67F5A">
        <w:rPr>
          <w:rFonts w:eastAsia="SimSun" w:hint="cs"/>
          <w:spacing w:val="-8"/>
          <w:sz w:val="20"/>
          <w:szCs w:val="26"/>
          <w:rtl/>
          <w:lang w:val="fr-CH" w:bidi="ar-EG"/>
        </w:rPr>
        <w:tab/>
      </w:r>
      <w:proofErr w:type="gramEnd"/>
      <w:r w:rsidR="00ED68F8">
        <w:fldChar w:fldCharType="begin"/>
      </w:r>
      <w:r w:rsidR="00ED68F8">
        <w:instrText xml:space="preserve"> HYPERLINK "http://www.itu.int/ITU-T/inr/bureaufax/index.html" </w:instrText>
      </w:r>
      <w:r w:rsidR="00ED68F8">
        <w:fldChar w:fldCharType="separate"/>
      </w:r>
      <w:r w:rsidRPr="00C67F5A">
        <w:rPr>
          <w:rFonts w:eastAsia="SimSun"/>
          <w:spacing w:val="-8"/>
          <w:sz w:val="20"/>
          <w:szCs w:val="26"/>
          <w:lang w:val="fr-CH" w:bidi="ar-EG"/>
        </w:rPr>
        <w:t>www.itu.int/ITU-T/inr/bureaufax/index.html</w:t>
      </w:r>
      <w:r w:rsidR="00ED68F8">
        <w:rPr>
          <w:rFonts w:eastAsia="SimSun"/>
          <w:spacing w:val="-8"/>
          <w:sz w:val="20"/>
          <w:szCs w:val="26"/>
          <w:lang w:val="fr-CH" w:bidi="ar-EG"/>
        </w:rPr>
        <w:fldChar w:fldCharType="end"/>
      </w:r>
    </w:p>
    <w:p w:rsidR="003B05DC" w:rsidRPr="00E16A37" w:rsidRDefault="001E4836" w:rsidP="003C7C66">
      <w:pPr>
        <w:tabs>
          <w:tab w:val="right" w:pos="8505"/>
        </w:tabs>
        <w:spacing w:before="40" w:line="163" w:lineRule="auto"/>
        <w:rPr>
          <w:rFonts w:eastAsia="SimSun"/>
          <w:spacing w:val="-8"/>
          <w:rtl/>
          <w:lang w:val="fr-CH" w:bidi="ar-EG"/>
        </w:rPr>
      </w:pPr>
      <w:r w:rsidRPr="00C67F5A">
        <w:rPr>
          <w:rFonts w:eastAsia="SimSun" w:hint="cs"/>
          <w:sz w:val="20"/>
          <w:szCs w:val="26"/>
          <w:rtl/>
          <w:lang w:val="fr-CH" w:bidi="ar-EG"/>
        </w:rPr>
        <w:t xml:space="preserve">قائمة بوكالات التشغيل المعترف بها </w:t>
      </w:r>
      <w:r w:rsidRPr="00C67F5A">
        <w:rPr>
          <w:rFonts w:eastAsia="SimSun"/>
          <w:sz w:val="20"/>
          <w:szCs w:val="26"/>
          <w:lang w:val="fr-CH" w:bidi="ar-EG"/>
        </w:rPr>
        <w:t>(ROA)</w:t>
      </w:r>
      <w:r w:rsidRPr="00C67F5A">
        <w:rPr>
          <w:rFonts w:eastAsia="SimSun"/>
          <w:spacing w:val="-8"/>
          <w:sz w:val="20"/>
          <w:szCs w:val="26"/>
          <w:rtl/>
          <w:lang w:val="fr-CH" w:bidi="ar-EG"/>
        </w:rPr>
        <w:tab/>
      </w:r>
      <w:hyperlink r:id="rId9" w:history="1">
        <w:r w:rsidRPr="00C67F5A">
          <w:rPr>
            <w:rFonts w:eastAsia="SimSun"/>
            <w:spacing w:val="-8"/>
            <w:sz w:val="20"/>
            <w:szCs w:val="26"/>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5532AD" w:rsidRPr="00343CA9" w:rsidRDefault="005532AD" w:rsidP="005532AD">
      <w:pPr>
        <w:pStyle w:val="Heading20"/>
        <w:rPr>
          <w:rtl/>
        </w:rPr>
      </w:pPr>
      <w:bookmarkStart w:id="144" w:name="_Toc477773902"/>
      <w:bookmarkStart w:id="145" w:name="_Toc482376258"/>
      <w:bookmarkStart w:id="146" w:name="_Toc508801988"/>
      <w:r w:rsidRPr="00343CA9">
        <w:rPr>
          <w:rFonts w:hint="cs"/>
          <w:rtl/>
        </w:rPr>
        <w:lastRenderedPageBreak/>
        <w:t>الموافقة على توصيات قطاع تقييس الاتصالات</w:t>
      </w:r>
      <w:bookmarkEnd w:id="144"/>
      <w:bookmarkEnd w:id="145"/>
      <w:bookmarkEnd w:id="146"/>
    </w:p>
    <w:p w:rsidR="005532AD" w:rsidRPr="00343CA9" w:rsidRDefault="005532AD" w:rsidP="005532AD">
      <w:pPr>
        <w:spacing w:before="360"/>
        <w:rPr>
          <w:rFonts w:eastAsia="SimSun"/>
          <w:color w:val="000000"/>
          <w:spacing w:val="-4"/>
        </w:rPr>
      </w:pPr>
      <w:r w:rsidRPr="00343CA9">
        <w:rPr>
          <w:rFonts w:eastAsia="SimSun" w:hint="cs"/>
          <w:color w:val="000000"/>
          <w:spacing w:val="-4"/>
          <w:rtl/>
        </w:rPr>
        <w:t>أُعلن</w:t>
      </w:r>
      <w:r w:rsidRPr="00343CA9">
        <w:rPr>
          <w:rFonts w:eastAsia="SimSun"/>
          <w:color w:val="000000"/>
          <w:spacing w:val="-4"/>
          <w:rtl/>
        </w:rPr>
        <w:t xml:space="preserve"> في </w:t>
      </w:r>
      <w:r w:rsidRPr="00343CA9">
        <w:rPr>
          <w:rFonts w:eastAsia="SimSun" w:hint="cs"/>
          <w:color w:val="000000"/>
          <w:spacing w:val="-4"/>
          <w:rtl/>
        </w:rPr>
        <w:t>الإعلان</w:t>
      </w:r>
      <w:r w:rsidRPr="00343CA9">
        <w:rPr>
          <w:rFonts w:eastAsia="SimSun"/>
          <w:color w:val="000000"/>
          <w:spacing w:val="-4"/>
          <w:rtl/>
        </w:rPr>
        <w:t xml:space="preserve"> </w:t>
      </w:r>
      <w:r w:rsidRPr="00343CA9">
        <w:rPr>
          <w:rFonts w:eastAsia="SimSun"/>
          <w:color w:val="000000"/>
          <w:spacing w:val="-4"/>
        </w:rPr>
        <w:t>AAP-</w:t>
      </w:r>
      <w:r>
        <w:rPr>
          <w:rFonts w:eastAsia="SimSun"/>
          <w:color w:val="000000"/>
          <w:spacing w:val="-4"/>
        </w:rPr>
        <w:t>29</w:t>
      </w:r>
      <w:r w:rsidRPr="00343CA9">
        <w:rPr>
          <w:rFonts w:eastAsia="SimSun"/>
          <w:color w:val="000000"/>
          <w:spacing w:val="-4"/>
          <w:rtl/>
        </w:rPr>
        <w:t xml:space="preserve"> عن الموافقة على </w:t>
      </w:r>
      <w:r w:rsidRPr="00343CA9">
        <w:rPr>
          <w:rFonts w:eastAsia="SimSun" w:hint="cs"/>
          <w:color w:val="000000"/>
          <w:spacing w:val="-4"/>
          <w:rtl/>
        </w:rPr>
        <w:t>التوصيات التالية</w:t>
      </w:r>
      <w:r w:rsidRPr="00343CA9">
        <w:rPr>
          <w:rFonts w:eastAsia="SimSun"/>
          <w:color w:val="000000"/>
          <w:spacing w:val="-4"/>
          <w:rtl/>
        </w:rPr>
        <w:t xml:space="preserve"> لقطاع تقييس الاتصالات وفقاً للإجراءات الواردة في </w:t>
      </w:r>
      <w:r w:rsidRPr="00343CA9">
        <w:rPr>
          <w:rFonts w:eastAsia="SimSun" w:hint="cs"/>
          <w:color w:val="000000"/>
          <w:spacing w:val="-4"/>
          <w:rtl/>
        </w:rPr>
        <w:t xml:space="preserve">التوصية </w:t>
      </w:r>
      <w:r w:rsidRPr="00343CA9">
        <w:rPr>
          <w:rFonts w:eastAsia="SimSun"/>
          <w:color w:val="000000"/>
          <w:spacing w:val="-4"/>
        </w:rPr>
        <w:t>ITU-T A.8</w:t>
      </w:r>
      <w:r w:rsidRPr="00343CA9">
        <w:rPr>
          <w:rFonts w:eastAsia="SimSun"/>
          <w:color w:val="000000"/>
          <w:spacing w:val="-4"/>
          <w:rtl/>
        </w:rPr>
        <w:t>:</w:t>
      </w:r>
    </w:p>
    <w:p w:rsidR="005532AD" w:rsidRDefault="005532AD" w:rsidP="005532AD">
      <w:pPr>
        <w:bidi w:val="0"/>
        <w:spacing w:line="240" w:lineRule="auto"/>
        <w:rPr>
          <w:rFonts w:cs="Times New Roman"/>
          <w:sz w:val="20"/>
          <w:szCs w:val="20"/>
          <w:lang w:val="fr-CH"/>
        </w:rPr>
      </w:pPr>
      <w:r>
        <w:rPr>
          <w:lang w:val="fr-CH"/>
        </w:rPr>
        <w:t>–</w:t>
      </w:r>
      <w:r>
        <w:rPr>
          <w:lang w:val="fr-CH"/>
        </w:rPr>
        <w:tab/>
        <w:t xml:space="preserve">ITU-T G.993.2 (2015) </w:t>
      </w:r>
      <w:proofErr w:type="spellStart"/>
      <w:r>
        <w:rPr>
          <w:lang w:val="fr-CH"/>
        </w:rPr>
        <w:t>Amd</w:t>
      </w:r>
      <w:proofErr w:type="spellEnd"/>
      <w:r>
        <w:rPr>
          <w:lang w:val="fr-CH"/>
        </w:rPr>
        <w:t>. 3 (02/2018)</w:t>
      </w:r>
    </w:p>
    <w:p w:rsidR="005532AD" w:rsidRDefault="005532AD" w:rsidP="005532AD">
      <w:pPr>
        <w:bidi w:val="0"/>
        <w:spacing w:line="240" w:lineRule="auto"/>
        <w:rPr>
          <w:lang w:val="fr-CH"/>
        </w:rPr>
      </w:pPr>
      <w:r>
        <w:rPr>
          <w:lang w:val="fr-CH"/>
        </w:rPr>
        <w:t>–</w:t>
      </w:r>
      <w:r>
        <w:rPr>
          <w:lang w:val="fr-CH"/>
        </w:rPr>
        <w:tab/>
        <w:t xml:space="preserve">ITU-T G.9961 (2015) </w:t>
      </w:r>
      <w:proofErr w:type="spellStart"/>
      <w:r>
        <w:rPr>
          <w:lang w:val="fr-CH"/>
        </w:rPr>
        <w:t>Amd</w:t>
      </w:r>
      <w:proofErr w:type="spellEnd"/>
      <w:r>
        <w:rPr>
          <w:lang w:val="fr-CH"/>
        </w:rPr>
        <w:t>. 3 (02/2018)</w:t>
      </w:r>
    </w:p>
    <w:p w:rsidR="005532AD" w:rsidRDefault="005532AD" w:rsidP="005532AD">
      <w:pPr>
        <w:bidi w:val="0"/>
        <w:spacing w:line="240" w:lineRule="auto"/>
      </w:pPr>
      <w:r>
        <w:t>–</w:t>
      </w:r>
      <w:r>
        <w:tab/>
        <w:t>ITU-T G.9978 (02/2018): Secure admission in G.hn network</w:t>
      </w:r>
    </w:p>
    <w:p w:rsidR="005532AD" w:rsidRDefault="005532AD" w:rsidP="005532AD">
      <w:pPr>
        <w:bidi w:val="0"/>
        <w:spacing w:line="240" w:lineRule="auto"/>
      </w:pPr>
      <w:r>
        <w:t>–</w:t>
      </w:r>
      <w:r>
        <w:tab/>
        <w:t>ITU-T H.265 (V5) (02/2018): High efficiency video coding</w:t>
      </w:r>
    </w:p>
    <w:p w:rsidR="005532AD" w:rsidRDefault="005532AD" w:rsidP="005532AD">
      <w:pPr>
        <w:bidi w:val="0"/>
        <w:spacing w:line="240" w:lineRule="auto"/>
      </w:pPr>
      <w:r>
        <w:t>–</w:t>
      </w:r>
      <w:r>
        <w:tab/>
        <w:t>ITU-T Y.4200 (02/2018): Requirements for interoperability of smart city platforms</w:t>
      </w:r>
    </w:p>
    <w:p w:rsidR="005532AD" w:rsidRDefault="005532AD" w:rsidP="005532AD">
      <w:pPr>
        <w:bidi w:val="0"/>
        <w:spacing w:line="240" w:lineRule="auto"/>
      </w:pPr>
      <w:r>
        <w:t>–</w:t>
      </w:r>
      <w:r>
        <w:tab/>
        <w:t>ITU-T Y.4201 (02/2018): High-level requirements and reference framework of smart city platform</w:t>
      </w:r>
    </w:p>
    <w:p w:rsidR="00CA63E0" w:rsidRDefault="00CA63E0" w:rsidP="003B05DC">
      <w:pPr>
        <w:rPr>
          <w:rFonts w:eastAsia="SimSun"/>
          <w:spacing w:val="-8"/>
          <w:rtl/>
          <w:lang w:val="fr-CH" w:bidi="ar-EG"/>
        </w:rPr>
      </w:pPr>
    </w:p>
    <w:p w:rsidR="00CA63E0" w:rsidRDefault="00CA63E0" w:rsidP="003B05DC">
      <w:pPr>
        <w:rPr>
          <w:rFonts w:eastAsia="SimSun"/>
          <w:spacing w:val="-8"/>
          <w:rtl/>
          <w:lang w:val="fr-CH" w:bidi="ar-EG"/>
        </w:rPr>
      </w:pPr>
    </w:p>
    <w:p w:rsidR="005532AD" w:rsidRPr="00E16A37" w:rsidRDefault="005532AD" w:rsidP="005532AD">
      <w:pPr>
        <w:pStyle w:val="Heading20"/>
        <w:rPr>
          <w:rtl/>
        </w:rPr>
      </w:pPr>
      <w:bookmarkStart w:id="147" w:name="_Toc475622729"/>
      <w:bookmarkStart w:id="148" w:name="_Toc475623024"/>
      <w:bookmarkStart w:id="149" w:name="_Toc477773906"/>
      <w:bookmarkStart w:id="150" w:name="_Toc482899969"/>
      <w:bookmarkStart w:id="151" w:name="_Toc493599583"/>
      <w:bookmarkStart w:id="152" w:name="_Toc508801989"/>
      <w:r w:rsidRPr="00E16A37">
        <w:rPr>
          <w:rFonts w:hint="cs"/>
          <w:rtl/>
        </w:rPr>
        <w:t xml:space="preserve">الخدمة </w:t>
      </w:r>
      <w:proofErr w:type="gramStart"/>
      <w:r w:rsidRPr="00E16A37">
        <w:rPr>
          <w:rFonts w:hint="cs"/>
          <w:rtl/>
        </w:rPr>
        <w:t>الهاتفية</w:t>
      </w:r>
      <w:r w:rsidRPr="00E16A37">
        <w:rPr>
          <w:rFonts w:hint="cs"/>
          <w:rtl/>
        </w:rPr>
        <w:br/>
        <w:t>(</w:t>
      </w:r>
      <w:proofErr w:type="gramEnd"/>
      <w:r w:rsidRPr="00E16A37">
        <w:rPr>
          <w:rFonts w:hint="cs"/>
          <w:rtl/>
        </w:rPr>
        <w:t xml:space="preserve">التوصية </w:t>
      </w:r>
      <w:r w:rsidRPr="00E16A37">
        <w:t>ITU-T E.164</w:t>
      </w:r>
      <w:r w:rsidRPr="00E16A37">
        <w:rPr>
          <w:rFonts w:hint="cs"/>
          <w:rtl/>
        </w:rPr>
        <w:t>)</w:t>
      </w:r>
      <w:bookmarkEnd w:id="147"/>
      <w:bookmarkEnd w:id="148"/>
      <w:bookmarkEnd w:id="149"/>
      <w:bookmarkEnd w:id="150"/>
      <w:bookmarkEnd w:id="151"/>
      <w:bookmarkEnd w:id="152"/>
    </w:p>
    <w:p w:rsidR="005532AD" w:rsidRPr="00E16A37" w:rsidRDefault="005532AD" w:rsidP="005532AD">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5532AD" w:rsidRPr="005B57CE" w:rsidRDefault="005532AD" w:rsidP="005532AD">
      <w:pPr>
        <w:pStyle w:val="CountriesName"/>
        <w:spacing w:line="185" w:lineRule="auto"/>
        <w:rPr>
          <w:rtl/>
        </w:rPr>
      </w:pPr>
      <w:bookmarkStart w:id="153" w:name="_Toc473649842"/>
      <w:bookmarkStart w:id="154" w:name="_Toc475622730"/>
      <w:bookmarkStart w:id="155" w:name="_Toc475623025"/>
      <w:bookmarkStart w:id="156" w:name="_Toc477773907"/>
      <w:bookmarkStart w:id="157" w:name="_Toc508801990"/>
      <w:bookmarkStart w:id="158" w:name="TOC05"/>
      <w:bookmarkStart w:id="159" w:name="_Toc369872543"/>
      <w:bookmarkStart w:id="160" w:name="_Toc473649843"/>
      <w:bookmarkStart w:id="161" w:name="_Toc473650260"/>
      <w:bookmarkStart w:id="162" w:name="_Toc477773908"/>
      <w:bookmarkStart w:id="163" w:name="_Toc482899970"/>
      <w:bookmarkStart w:id="164" w:name="_Toc493599584"/>
      <w:bookmarkStart w:id="165" w:name="TOC_06"/>
      <w:r w:rsidRPr="005B57CE">
        <w:rPr>
          <w:rFonts w:hint="cs"/>
          <w:rtl/>
        </w:rPr>
        <w:t>بوركينا</w:t>
      </w:r>
      <w:r w:rsidRPr="005B57CE">
        <w:rPr>
          <w:rFonts w:hint="eastAsia"/>
          <w:rtl/>
        </w:rPr>
        <w:t> </w:t>
      </w:r>
      <w:r w:rsidRPr="005B57CE">
        <w:rPr>
          <w:rFonts w:hint="cs"/>
          <w:rtl/>
        </w:rPr>
        <w:t xml:space="preserve">فاصو (الرمز الدليلي للبلد </w:t>
      </w:r>
      <w:r w:rsidRPr="005B57CE">
        <w:t>+226</w:t>
      </w:r>
      <w:r w:rsidRPr="005B57CE">
        <w:rPr>
          <w:rFonts w:hint="cs"/>
          <w:rtl/>
        </w:rPr>
        <w:t>)</w:t>
      </w:r>
      <w:bookmarkEnd w:id="153"/>
      <w:bookmarkEnd w:id="154"/>
      <w:bookmarkEnd w:id="155"/>
      <w:bookmarkEnd w:id="156"/>
      <w:bookmarkEnd w:id="157"/>
    </w:p>
    <w:bookmarkEnd w:id="158"/>
    <w:p w:rsidR="005532AD" w:rsidRPr="005B57CE" w:rsidRDefault="005532AD" w:rsidP="005532AD">
      <w:pPr>
        <w:spacing w:before="60" w:line="185" w:lineRule="auto"/>
        <w:rPr>
          <w:rFonts w:eastAsia="SimSun"/>
          <w:rtl/>
        </w:rPr>
      </w:pPr>
      <w:r w:rsidRPr="005B57CE">
        <w:rPr>
          <w:rFonts w:eastAsia="SimSun" w:hint="cs"/>
          <w:rtl/>
        </w:rPr>
        <w:t xml:space="preserve">تبليغ في </w:t>
      </w:r>
      <w:r w:rsidRPr="005B57CE">
        <w:rPr>
          <w:rFonts w:eastAsia="SimSun"/>
        </w:rPr>
        <w:t>201</w:t>
      </w:r>
      <w:r>
        <w:rPr>
          <w:rFonts w:eastAsia="SimSun"/>
        </w:rPr>
        <w:t>8</w:t>
      </w:r>
      <w:r w:rsidRPr="005B57CE">
        <w:rPr>
          <w:rFonts w:eastAsia="SimSun"/>
        </w:rPr>
        <w:t>.II.15</w:t>
      </w:r>
      <w:r w:rsidRPr="005B57CE">
        <w:rPr>
          <w:rFonts w:eastAsia="SimSun" w:hint="cs"/>
          <w:rtl/>
        </w:rPr>
        <w:t>:</w:t>
      </w:r>
    </w:p>
    <w:p w:rsidR="005532AD" w:rsidRPr="005B57CE" w:rsidRDefault="005532AD" w:rsidP="005532AD">
      <w:pPr>
        <w:spacing w:before="100" w:line="185" w:lineRule="auto"/>
        <w:rPr>
          <w:rFonts w:eastAsia="SimSun"/>
          <w:rtl/>
          <w:lang w:bidi="ar-EG"/>
        </w:rPr>
      </w:pPr>
      <w:r w:rsidRPr="005B57CE">
        <w:rPr>
          <w:rFonts w:eastAsia="SimSun" w:hint="cs"/>
          <w:rtl/>
          <w:lang w:bidi="ar-EG"/>
        </w:rPr>
        <w:t>تعلن</w:t>
      </w:r>
      <w:r w:rsidRPr="005B57CE">
        <w:rPr>
          <w:rFonts w:eastAsia="SimSun" w:hint="cs"/>
          <w:i/>
          <w:iCs/>
          <w:rtl/>
          <w:lang w:bidi="ar-EG"/>
        </w:rPr>
        <w:t xml:space="preserve"> </w:t>
      </w:r>
      <w:r w:rsidRPr="005B57CE">
        <w:rPr>
          <w:rFonts w:eastAsia="SimSun"/>
          <w:i/>
          <w:iCs/>
          <w:rtl/>
        </w:rPr>
        <w:t xml:space="preserve">هيئة تنظيم الاتصالات الإلكترونية </w:t>
      </w:r>
      <w:r w:rsidRPr="005B57CE">
        <w:rPr>
          <w:rFonts w:eastAsia="SimSun" w:hint="cs"/>
          <w:i/>
          <w:iCs/>
          <w:rtl/>
        </w:rPr>
        <w:t xml:space="preserve">والبريد </w:t>
      </w:r>
      <w:r w:rsidRPr="005B57CE">
        <w:rPr>
          <w:rFonts w:eastAsia="SimSun"/>
          <w:i/>
          <w:iCs/>
        </w:rPr>
        <w:t>(ARCEP)</w:t>
      </w:r>
      <w:r w:rsidRPr="005B57CE">
        <w:rPr>
          <w:rFonts w:eastAsia="SimSun"/>
          <w:rtl/>
        </w:rPr>
        <w:t>، واغادوغو</w:t>
      </w:r>
      <w:r w:rsidRPr="005B57CE">
        <w:rPr>
          <w:rFonts w:eastAsia="SimSun" w:hint="cs"/>
          <w:rtl/>
          <w:lang w:bidi="ar-EG"/>
        </w:rPr>
        <w:t>، عن التحديث التالي لخطة الترقيم الوطنية لبوركينا فاصو.</w:t>
      </w:r>
    </w:p>
    <w:p w:rsidR="005532AD" w:rsidRDefault="005532AD" w:rsidP="00427D34">
      <w:pPr>
        <w:spacing w:before="100" w:after="60" w:line="185" w:lineRule="auto"/>
        <w:rPr>
          <w:rFonts w:eastAsia="SimSun"/>
          <w:rtl/>
          <w:lang w:bidi="ar-EG"/>
        </w:rPr>
      </w:pPr>
      <w:r w:rsidRPr="00427D34">
        <w:rPr>
          <w:rFonts w:eastAsia="SimSun" w:hint="eastAsia"/>
        </w:rPr>
        <w:sym w:font="Symbol" w:char="F0B7"/>
      </w:r>
      <w:r w:rsidRPr="00427D34">
        <w:rPr>
          <w:rFonts w:eastAsia="SimSun"/>
        </w:rPr>
        <w:tab/>
      </w:r>
      <w:r w:rsidRPr="00427D34">
        <w:rPr>
          <w:rFonts w:eastAsia="SimSun" w:hint="cs"/>
          <w:rtl/>
          <w:lang w:bidi="ar-EG"/>
        </w:rPr>
        <w:t xml:space="preserve">تخصيص </w:t>
      </w:r>
      <w:r w:rsidR="00427D34">
        <w:rPr>
          <w:rFonts w:eastAsia="SimSun" w:hint="cs"/>
          <w:rtl/>
          <w:lang w:bidi="ar-EG"/>
        </w:rPr>
        <w:t>السابقة</w:t>
      </w:r>
      <w:r w:rsidRPr="00427D34">
        <w:rPr>
          <w:rFonts w:eastAsia="SimSun" w:hint="cs"/>
          <w:rtl/>
          <w:lang w:bidi="ar-EG"/>
        </w:rPr>
        <w:t xml:space="preserve"> الجديدة</w:t>
      </w:r>
      <w:r w:rsidR="00E02DD6">
        <w:rPr>
          <w:rFonts w:eastAsia="SimSun" w:hint="cs"/>
          <w:rtl/>
          <w:lang w:bidi="ar-EG"/>
        </w:rPr>
        <w:t xml:space="preserve"> </w:t>
      </w:r>
      <w:r w:rsidR="00E02DD6">
        <w:rPr>
          <w:rFonts w:eastAsia="SimSun"/>
          <w:lang w:bidi="ar-EG"/>
        </w:rPr>
        <w:t>52=AB</w:t>
      </w:r>
      <w:r w:rsidRPr="00427D34">
        <w:rPr>
          <w:rFonts w:eastAsia="SimSun" w:hint="cs"/>
          <w:rtl/>
          <w:lang w:bidi="ar-EG"/>
        </w:rPr>
        <w:t>:</w:t>
      </w:r>
    </w:p>
    <w:p w:rsidR="00CA69B0" w:rsidRPr="008450D3" w:rsidRDefault="00CA69B0" w:rsidP="00427D34">
      <w:pPr>
        <w:spacing w:before="100" w:after="60" w:line="185" w:lineRule="auto"/>
        <w:rPr>
          <w:rFonts w:eastAsia="SimSun"/>
          <w:sz w:val="16"/>
          <w:szCs w:val="16"/>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310"/>
        <w:gridCol w:w="1311"/>
        <w:gridCol w:w="1985"/>
        <w:gridCol w:w="1417"/>
        <w:gridCol w:w="1415"/>
      </w:tblGrid>
      <w:tr w:rsidR="005532AD" w:rsidRPr="005532AD" w:rsidTr="005532AD">
        <w:trPr>
          <w:cantSplit/>
          <w:tblHeader/>
          <w:jc w:val="center"/>
        </w:trPr>
        <w:tc>
          <w:tcPr>
            <w:tcW w:w="1137" w:type="pct"/>
            <w:vMerge w:val="restart"/>
            <w:tcBorders>
              <w:top w:val="single" w:sz="4" w:space="0" w:color="auto"/>
              <w:left w:val="single" w:sz="4" w:space="0" w:color="auto"/>
              <w:bottom w:val="single" w:sz="4" w:space="0" w:color="auto"/>
              <w:right w:val="single" w:sz="4" w:space="0" w:color="auto"/>
            </w:tcBorders>
            <w:vAlign w:val="center"/>
            <w:hideMark/>
          </w:tcPr>
          <w:p w:rsidR="005532AD" w:rsidRPr="00E02DD6" w:rsidRDefault="005532AD" w:rsidP="00E02D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noProof/>
                <w:sz w:val="20"/>
                <w:szCs w:val="26"/>
                <w:rtl/>
                <w:lang w:val="en-GB" w:bidi="ar-EG"/>
              </w:rPr>
            </w:pPr>
            <w:r w:rsidRPr="005532AD">
              <w:rPr>
                <w:noProof/>
                <w:sz w:val="20"/>
                <w:szCs w:val="26"/>
                <w:rtl/>
                <w:lang w:val="en-GB"/>
              </w:rPr>
              <w:t xml:space="preserve">الرمز الدليلي الوطني </w:t>
            </w:r>
            <w:r w:rsidR="00583780">
              <w:rPr>
                <w:noProof/>
                <w:sz w:val="20"/>
                <w:szCs w:val="26"/>
                <w:rtl/>
                <w:lang w:val="en-GB"/>
              </w:rPr>
              <w:br/>
            </w:r>
            <w:r w:rsidRPr="005532AD">
              <w:rPr>
                <w:noProof/>
                <w:sz w:val="20"/>
                <w:szCs w:val="26"/>
                <w:rtl/>
                <w:lang w:val="en-GB"/>
              </w:rPr>
              <w:t>للمقصد</w:t>
            </w:r>
            <w:r w:rsidRPr="005532AD">
              <w:rPr>
                <w:rFonts w:hint="cs"/>
                <w:noProof/>
                <w:sz w:val="20"/>
                <w:szCs w:val="26"/>
                <w:rtl/>
                <w:lang w:val="en-GB"/>
              </w:rPr>
              <w:t xml:space="preserve"> </w:t>
            </w:r>
            <w:r w:rsidRPr="005532AD">
              <w:rPr>
                <w:noProof/>
                <w:sz w:val="20"/>
                <w:szCs w:val="26"/>
              </w:rPr>
              <w:t>(NDC)</w:t>
            </w:r>
            <w:r w:rsidRPr="005532AD">
              <w:rPr>
                <w:noProof/>
                <w:sz w:val="20"/>
                <w:szCs w:val="26"/>
              </w:rPr>
              <w:br/>
            </w:r>
            <w:r w:rsidR="00E02DD6" w:rsidRPr="00E02DD6">
              <w:rPr>
                <w:color w:val="000000"/>
                <w:sz w:val="26"/>
                <w:szCs w:val="26"/>
                <w:rtl/>
              </w:rPr>
              <w:t xml:space="preserve">أو الأرقام الأولى </w:t>
            </w:r>
            <w:r w:rsidR="00583780">
              <w:rPr>
                <w:color w:val="000000"/>
                <w:sz w:val="26"/>
                <w:szCs w:val="26"/>
                <w:rtl/>
              </w:rPr>
              <w:br/>
            </w:r>
            <w:r w:rsidR="00E02DD6" w:rsidRPr="00E02DD6">
              <w:rPr>
                <w:color w:val="000000"/>
                <w:sz w:val="26"/>
                <w:szCs w:val="26"/>
                <w:rtl/>
              </w:rPr>
              <w:t>للرقم</w:t>
            </w:r>
            <w:r w:rsidR="00E02DD6">
              <w:rPr>
                <w:color w:val="000000"/>
                <w:rtl/>
              </w:rPr>
              <w:t xml:space="preserve"> </w:t>
            </w:r>
            <w:r w:rsidRPr="005532AD">
              <w:rPr>
                <w:noProof/>
                <w:sz w:val="20"/>
                <w:szCs w:val="26"/>
                <w:lang w:val="en-GB"/>
              </w:rPr>
              <w:t>(N(S)N)</w:t>
            </w:r>
            <w:r w:rsidR="00E02DD6">
              <w:rPr>
                <w:rFonts w:hint="cs"/>
                <w:noProof/>
                <w:sz w:val="20"/>
                <w:szCs w:val="26"/>
                <w:rtl/>
                <w:lang w:val="en-GB" w:bidi="ar-EG"/>
              </w:rPr>
              <w:t xml:space="preserve"> </w:t>
            </w:r>
            <w:r w:rsidR="00583780">
              <w:rPr>
                <w:noProof/>
                <w:sz w:val="20"/>
                <w:szCs w:val="26"/>
                <w:rtl/>
                <w:lang w:val="en-GB" w:bidi="ar-EG"/>
              </w:rPr>
              <w:br/>
            </w:r>
            <w:r w:rsidR="00E02DD6">
              <w:rPr>
                <w:rFonts w:hint="cs"/>
                <w:noProof/>
                <w:sz w:val="20"/>
                <w:szCs w:val="26"/>
                <w:rtl/>
                <w:lang w:val="en-GB" w:bidi="ar-EG"/>
              </w:rPr>
              <w:t>(الرقم الدلالي الوطني)</w:t>
            </w:r>
          </w:p>
        </w:tc>
        <w:tc>
          <w:tcPr>
            <w:tcW w:w="1361" w:type="pct"/>
            <w:gridSpan w:val="2"/>
            <w:tcBorders>
              <w:top w:val="single" w:sz="4" w:space="0" w:color="auto"/>
              <w:left w:val="single" w:sz="4" w:space="0" w:color="auto"/>
              <w:bottom w:val="single" w:sz="4" w:space="0" w:color="auto"/>
              <w:right w:val="single" w:sz="4" w:space="0" w:color="auto"/>
            </w:tcBorders>
            <w:vAlign w:val="center"/>
            <w:hideMark/>
          </w:tcPr>
          <w:p w:rsidR="005532AD" w:rsidRPr="005532AD" w:rsidRDefault="005532AD" w:rsidP="005532A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noProof/>
                <w:sz w:val="20"/>
                <w:szCs w:val="26"/>
                <w:lang w:val="en-GB"/>
              </w:rPr>
            </w:pPr>
            <w:r w:rsidRPr="005532AD">
              <w:rPr>
                <w:noProof/>
                <w:sz w:val="20"/>
                <w:szCs w:val="26"/>
                <w:rtl/>
                <w:lang w:val="en-GB"/>
              </w:rPr>
              <w:t>طول الرقم (الدلالي)</w:t>
            </w:r>
            <w:r w:rsidRPr="005532AD">
              <w:rPr>
                <w:noProof/>
                <w:sz w:val="20"/>
                <w:szCs w:val="26"/>
                <w:rtl/>
                <w:lang w:val="en-GB"/>
              </w:rPr>
              <w:br/>
              <w:t>الوطني</w:t>
            </w:r>
            <w:r w:rsidRPr="005532AD">
              <w:rPr>
                <w:rFonts w:hint="cs"/>
                <w:noProof/>
                <w:sz w:val="20"/>
                <w:szCs w:val="26"/>
                <w:rtl/>
                <w:lang w:val="en-GB"/>
              </w:rPr>
              <w:t xml:space="preserve"> </w:t>
            </w:r>
            <w:r w:rsidRPr="005532AD">
              <w:rPr>
                <w:noProof/>
                <w:sz w:val="20"/>
                <w:szCs w:val="26"/>
              </w:rPr>
              <w:t>(N(S)N)</w:t>
            </w:r>
          </w:p>
        </w:tc>
        <w:tc>
          <w:tcPr>
            <w:tcW w:w="1031" w:type="pct"/>
            <w:vMerge w:val="restart"/>
            <w:tcBorders>
              <w:top w:val="single" w:sz="4" w:space="0" w:color="auto"/>
              <w:left w:val="single" w:sz="4" w:space="0" w:color="auto"/>
              <w:bottom w:val="single" w:sz="4" w:space="0" w:color="auto"/>
              <w:right w:val="single" w:sz="4" w:space="0" w:color="auto"/>
            </w:tcBorders>
            <w:vAlign w:val="center"/>
            <w:hideMark/>
          </w:tcPr>
          <w:p w:rsidR="005532AD" w:rsidRPr="005532AD" w:rsidRDefault="005532AD" w:rsidP="005532AD">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5532AD">
              <w:rPr>
                <w:rFonts w:hint="cs"/>
                <w:position w:val="4"/>
                <w:sz w:val="20"/>
                <w:szCs w:val="26"/>
                <w:rtl/>
              </w:rPr>
              <w:t>استعمال</w:t>
            </w:r>
            <w:r w:rsidRPr="005532AD">
              <w:rPr>
                <w:position w:val="4"/>
                <w:sz w:val="20"/>
                <w:szCs w:val="26"/>
              </w:rPr>
              <w:br/>
            </w:r>
            <w:r w:rsidRPr="005532AD">
              <w:rPr>
                <w:rFonts w:hint="cs"/>
                <w:position w:val="4"/>
                <w:sz w:val="20"/>
                <w:szCs w:val="26"/>
                <w:rtl/>
              </w:rPr>
              <w:t>الرقم</w:t>
            </w:r>
            <w:r w:rsidRPr="005532AD">
              <w:rPr>
                <w:rFonts w:hint="cs"/>
                <w:position w:val="4"/>
                <w:sz w:val="20"/>
                <w:szCs w:val="26"/>
                <w:rtl/>
                <w:lang w:bidi="ar-EG"/>
              </w:rPr>
              <w:t xml:space="preserve"> </w:t>
            </w:r>
            <w:r w:rsidRPr="005532AD">
              <w:rPr>
                <w:position w:val="4"/>
                <w:sz w:val="20"/>
                <w:szCs w:val="26"/>
              </w:rPr>
              <w:t>ITU-T E.164</w:t>
            </w:r>
          </w:p>
        </w:tc>
        <w:tc>
          <w:tcPr>
            <w:tcW w:w="736" w:type="pct"/>
            <w:vMerge w:val="restart"/>
            <w:tcBorders>
              <w:top w:val="single" w:sz="4" w:space="0" w:color="auto"/>
              <w:left w:val="single" w:sz="4" w:space="0" w:color="auto"/>
              <w:right w:val="single" w:sz="4" w:space="0" w:color="auto"/>
            </w:tcBorders>
            <w:vAlign w:val="center"/>
          </w:tcPr>
          <w:p w:rsidR="005532AD" w:rsidRPr="005532AD" w:rsidRDefault="005532AD" w:rsidP="005532AD">
            <w:pPr>
              <w:pStyle w:val="Tablehead"/>
              <w:rPr>
                <w:b w:val="0"/>
                <w:bCs w:val="0"/>
                <w:color w:val="000000"/>
                <w:sz w:val="20"/>
                <w:szCs w:val="26"/>
                <w:rtl/>
                <w:lang w:bidi="ar-SA"/>
              </w:rPr>
            </w:pPr>
            <w:r>
              <w:rPr>
                <w:rFonts w:hint="cs"/>
                <w:b w:val="0"/>
                <w:bCs w:val="0"/>
                <w:color w:val="000000"/>
                <w:sz w:val="20"/>
                <w:szCs w:val="26"/>
                <w:rtl/>
                <w:lang w:bidi="ar-SA"/>
              </w:rPr>
              <w:t>معلومات إضافية</w:t>
            </w:r>
          </w:p>
        </w:tc>
        <w:tc>
          <w:tcPr>
            <w:tcW w:w="73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532AD" w:rsidRPr="005532AD" w:rsidRDefault="005532AD" w:rsidP="005532AD">
            <w:pPr>
              <w:pStyle w:val="Tablehead"/>
              <w:rPr>
                <w:b w:val="0"/>
                <w:bCs w:val="0"/>
                <w:color w:val="000000"/>
                <w:sz w:val="20"/>
                <w:szCs w:val="26"/>
                <w:rtl/>
              </w:rPr>
            </w:pPr>
            <w:r w:rsidRPr="005532AD">
              <w:rPr>
                <w:b w:val="0"/>
                <w:bCs w:val="0"/>
                <w:color w:val="000000"/>
                <w:sz w:val="20"/>
                <w:szCs w:val="26"/>
                <w:rtl/>
                <w:lang w:bidi="ar-SA"/>
              </w:rPr>
              <w:t>وقت وتاريخ</w:t>
            </w:r>
            <w:r w:rsidRPr="005532AD">
              <w:rPr>
                <w:b w:val="0"/>
                <w:bCs w:val="0"/>
                <w:color w:val="000000"/>
                <w:sz w:val="20"/>
                <w:szCs w:val="26"/>
              </w:rPr>
              <w:br/>
            </w:r>
            <w:r w:rsidRPr="005532AD">
              <w:rPr>
                <w:b w:val="0"/>
                <w:bCs w:val="0"/>
                <w:color w:val="000000"/>
                <w:sz w:val="20"/>
                <w:szCs w:val="26"/>
                <w:rtl/>
                <w:lang w:bidi="ar-SA"/>
              </w:rPr>
              <w:t>بدء العمل</w:t>
            </w:r>
          </w:p>
        </w:tc>
      </w:tr>
      <w:tr w:rsidR="005532AD" w:rsidRPr="005532AD" w:rsidTr="005532AD">
        <w:trPr>
          <w:cantSplit/>
          <w:tblHeader/>
          <w:jc w:val="center"/>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5532AD" w:rsidRPr="005532AD" w:rsidRDefault="005532AD" w:rsidP="005532AD">
            <w:pPr>
              <w:spacing w:before="60" w:after="60" w:line="260" w:lineRule="exact"/>
              <w:jc w:val="left"/>
              <w:textAlignment w:val="baseline"/>
              <w:rPr>
                <w:noProof/>
                <w:sz w:val="20"/>
                <w:szCs w:val="26"/>
                <w:lang w:val="en-GB"/>
              </w:rPr>
            </w:pPr>
          </w:p>
        </w:tc>
        <w:tc>
          <w:tcPr>
            <w:tcW w:w="680" w:type="pct"/>
            <w:tcBorders>
              <w:top w:val="single" w:sz="4" w:space="0" w:color="auto"/>
              <w:left w:val="single" w:sz="4" w:space="0" w:color="auto"/>
              <w:bottom w:val="single" w:sz="4" w:space="0" w:color="auto"/>
              <w:right w:val="single" w:sz="4" w:space="0" w:color="auto"/>
            </w:tcBorders>
            <w:vAlign w:val="center"/>
            <w:hideMark/>
          </w:tcPr>
          <w:p w:rsidR="005532AD" w:rsidRPr="005532AD" w:rsidRDefault="005532AD" w:rsidP="005532AD">
            <w:pPr>
              <w:pStyle w:val="Tablehead"/>
              <w:rPr>
                <w:rFonts w:eastAsia="SimSun"/>
                <w:b w:val="0"/>
                <w:bCs w:val="0"/>
                <w:sz w:val="20"/>
                <w:szCs w:val="26"/>
                <w:rtl/>
              </w:rPr>
            </w:pPr>
            <w:r w:rsidRPr="005532AD">
              <w:rPr>
                <w:rFonts w:eastAsia="SimSun" w:hint="cs"/>
                <w:b w:val="0"/>
                <w:bCs w:val="0"/>
                <w:sz w:val="20"/>
                <w:szCs w:val="26"/>
                <w:rtl/>
              </w:rPr>
              <w:t>الحد الأقصى لطول الرقم</w:t>
            </w:r>
          </w:p>
        </w:tc>
        <w:tc>
          <w:tcPr>
            <w:tcW w:w="681" w:type="pct"/>
            <w:tcBorders>
              <w:top w:val="single" w:sz="4" w:space="0" w:color="auto"/>
              <w:left w:val="single" w:sz="4" w:space="0" w:color="auto"/>
              <w:bottom w:val="single" w:sz="4" w:space="0" w:color="auto"/>
              <w:right w:val="single" w:sz="4" w:space="0" w:color="auto"/>
            </w:tcBorders>
            <w:vAlign w:val="center"/>
            <w:hideMark/>
          </w:tcPr>
          <w:p w:rsidR="005532AD" w:rsidRPr="005532AD" w:rsidRDefault="005532AD" w:rsidP="005532AD">
            <w:pPr>
              <w:pStyle w:val="Tablehead"/>
              <w:rPr>
                <w:rFonts w:eastAsia="SimSun"/>
                <w:b w:val="0"/>
                <w:bCs w:val="0"/>
                <w:sz w:val="20"/>
                <w:szCs w:val="26"/>
                <w:rtl/>
              </w:rPr>
            </w:pPr>
            <w:r w:rsidRPr="005532AD">
              <w:rPr>
                <w:rFonts w:eastAsia="SimSun" w:hint="cs"/>
                <w:b w:val="0"/>
                <w:bCs w:val="0"/>
                <w:sz w:val="20"/>
                <w:szCs w:val="26"/>
                <w:rtl/>
              </w:rPr>
              <w:t>الحد الأدنى لطول الرقم</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5532AD" w:rsidRPr="005532AD" w:rsidRDefault="005532AD" w:rsidP="005532AD">
            <w:pPr>
              <w:spacing w:before="60" w:after="60" w:line="260" w:lineRule="exact"/>
              <w:jc w:val="left"/>
              <w:textAlignment w:val="baseline"/>
              <w:rPr>
                <w:noProof/>
                <w:sz w:val="20"/>
                <w:szCs w:val="26"/>
                <w:lang w:val="en-GB"/>
              </w:rPr>
            </w:pPr>
          </w:p>
        </w:tc>
        <w:tc>
          <w:tcPr>
            <w:tcW w:w="736" w:type="pct"/>
            <w:vMerge/>
            <w:tcBorders>
              <w:left w:val="single" w:sz="4" w:space="0" w:color="auto"/>
              <w:bottom w:val="single" w:sz="4" w:space="0" w:color="auto"/>
              <w:right w:val="single" w:sz="4" w:space="0" w:color="auto"/>
            </w:tcBorders>
          </w:tcPr>
          <w:p w:rsidR="005532AD" w:rsidRPr="005532AD" w:rsidRDefault="005532AD" w:rsidP="005532AD">
            <w:pPr>
              <w:spacing w:before="60" w:after="60" w:line="260" w:lineRule="exact"/>
              <w:jc w:val="left"/>
              <w:textAlignment w:val="baseline"/>
              <w:rPr>
                <w:noProof/>
                <w:sz w:val="20"/>
                <w:szCs w:val="26"/>
                <w:lang w:val="en-GB"/>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rsidR="005532AD" w:rsidRPr="005532AD" w:rsidRDefault="005532AD" w:rsidP="005532AD">
            <w:pPr>
              <w:spacing w:before="60" w:after="60" w:line="260" w:lineRule="exact"/>
              <w:jc w:val="left"/>
              <w:textAlignment w:val="baseline"/>
              <w:rPr>
                <w:noProof/>
                <w:sz w:val="20"/>
                <w:szCs w:val="26"/>
                <w:lang w:val="en-GB"/>
              </w:rPr>
            </w:pPr>
          </w:p>
        </w:tc>
      </w:tr>
      <w:tr w:rsidR="005532AD" w:rsidRPr="00DD3C3B" w:rsidTr="005532AD">
        <w:trPr>
          <w:cantSplit/>
          <w:jc w:val="center"/>
        </w:trPr>
        <w:tc>
          <w:tcPr>
            <w:tcW w:w="1137" w:type="pct"/>
            <w:tcBorders>
              <w:top w:val="single" w:sz="4" w:space="0" w:color="auto"/>
              <w:left w:val="single" w:sz="4" w:space="0" w:color="auto"/>
              <w:bottom w:val="single" w:sz="4" w:space="0" w:color="auto"/>
              <w:right w:val="single" w:sz="4" w:space="0" w:color="auto"/>
            </w:tcBorders>
            <w:hideMark/>
          </w:tcPr>
          <w:p w:rsidR="005532AD" w:rsidRPr="00DD3C3B" w:rsidRDefault="005532AD" w:rsidP="005532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noProof/>
                <w:sz w:val="20"/>
                <w:szCs w:val="26"/>
                <w:lang w:val="en-GB"/>
              </w:rPr>
            </w:pPr>
            <w:r>
              <w:rPr>
                <w:noProof/>
                <w:sz w:val="20"/>
                <w:szCs w:val="26"/>
                <w:lang w:val="en-GB"/>
              </w:rPr>
              <w:t>52</w:t>
            </w:r>
          </w:p>
        </w:tc>
        <w:tc>
          <w:tcPr>
            <w:tcW w:w="680" w:type="pct"/>
            <w:tcBorders>
              <w:top w:val="single" w:sz="4" w:space="0" w:color="auto"/>
              <w:left w:val="single" w:sz="4" w:space="0" w:color="auto"/>
              <w:bottom w:val="single" w:sz="4" w:space="0" w:color="auto"/>
              <w:right w:val="single" w:sz="4" w:space="0" w:color="auto"/>
            </w:tcBorders>
            <w:hideMark/>
          </w:tcPr>
          <w:p w:rsidR="005532AD" w:rsidRPr="00DD3C3B" w:rsidRDefault="005532AD" w:rsidP="005532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noProof/>
                <w:sz w:val="20"/>
                <w:szCs w:val="26"/>
                <w:lang w:val="en-GB"/>
              </w:rPr>
            </w:pPr>
            <w:r>
              <w:rPr>
                <w:noProof/>
                <w:sz w:val="20"/>
                <w:szCs w:val="26"/>
                <w:lang w:val="en-GB"/>
              </w:rPr>
              <w:t>8</w:t>
            </w:r>
          </w:p>
        </w:tc>
        <w:tc>
          <w:tcPr>
            <w:tcW w:w="681" w:type="pct"/>
            <w:tcBorders>
              <w:top w:val="single" w:sz="4" w:space="0" w:color="auto"/>
              <w:left w:val="single" w:sz="4" w:space="0" w:color="auto"/>
              <w:bottom w:val="single" w:sz="4" w:space="0" w:color="auto"/>
              <w:right w:val="single" w:sz="4" w:space="0" w:color="auto"/>
            </w:tcBorders>
            <w:hideMark/>
          </w:tcPr>
          <w:p w:rsidR="005532AD" w:rsidRPr="00DD3C3B" w:rsidRDefault="005532AD" w:rsidP="005532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noProof/>
                <w:sz w:val="20"/>
                <w:szCs w:val="26"/>
                <w:lang w:val="en-GB"/>
              </w:rPr>
            </w:pPr>
            <w:r>
              <w:rPr>
                <w:noProof/>
                <w:sz w:val="20"/>
                <w:szCs w:val="26"/>
                <w:lang w:val="en-GB"/>
              </w:rPr>
              <w:t>8</w:t>
            </w:r>
          </w:p>
        </w:tc>
        <w:tc>
          <w:tcPr>
            <w:tcW w:w="1031" w:type="pct"/>
            <w:tcBorders>
              <w:top w:val="single" w:sz="4" w:space="0" w:color="auto"/>
              <w:left w:val="single" w:sz="4" w:space="0" w:color="auto"/>
              <w:bottom w:val="single" w:sz="4" w:space="0" w:color="auto"/>
              <w:right w:val="single" w:sz="4" w:space="0" w:color="auto"/>
            </w:tcBorders>
            <w:hideMark/>
          </w:tcPr>
          <w:p w:rsidR="005532AD" w:rsidRPr="00DD3C3B" w:rsidRDefault="005532AD" w:rsidP="005532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Calibri"/>
                <w:noProof/>
                <w:sz w:val="20"/>
                <w:szCs w:val="26"/>
              </w:rPr>
            </w:pPr>
            <w:r w:rsidRPr="00E02DD6">
              <w:rPr>
                <w:rFonts w:eastAsia="Calibri" w:hint="cs"/>
                <w:noProof/>
                <w:color w:val="000000"/>
                <w:sz w:val="20"/>
                <w:szCs w:val="26"/>
                <w:rtl/>
              </w:rPr>
              <w:t>رقم غير جغرافي - خدمة هاتفية متنقلة</w:t>
            </w:r>
          </w:p>
        </w:tc>
        <w:tc>
          <w:tcPr>
            <w:tcW w:w="736" w:type="pct"/>
            <w:tcBorders>
              <w:top w:val="single" w:sz="4" w:space="0" w:color="auto"/>
              <w:left w:val="single" w:sz="4" w:space="0" w:color="auto"/>
              <w:bottom w:val="single" w:sz="4" w:space="0" w:color="auto"/>
              <w:right w:val="single" w:sz="4" w:space="0" w:color="auto"/>
            </w:tcBorders>
          </w:tcPr>
          <w:p w:rsidR="005532AD" w:rsidRPr="005532AD" w:rsidRDefault="005532AD" w:rsidP="005532AD">
            <w:pPr>
              <w:pStyle w:val="Tablehead"/>
              <w:rPr>
                <w:b w:val="0"/>
                <w:bCs w:val="0"/>
                <w:color w:val="000000"/>
                <w:sz w:val="20"/>
                <w:szCs w:val="26"/>
                <w:lang w:bidi="ar-SA"/>
              </w:rPr>
            </w:pPr>
            <w:bookmarkStart w:id="166" w:name="lt_pId021"/>
            <w:r w:rsidRPr="005532AD">
              <w:rPr>
                <w:rFonts w:cs="Arial"/>
                <w:b w:val="0"/>
                <w:bCs w:val="0"/>
                <w:lang w:val="en-GB"/>
              </w:rPr>
              <w:t>ONATEL-S.A.</w:t>
            </w:r>
            <w:bookmarkEnd w:id="166"/>
          </w:p>
        </w:tc>
        <w:tc>
          <w:tcPr>
            <w:tcW w:w="736" w:type="pct"/>
            <w:tcBorders>
              <w:top w:val="single" w:sz="4" w:space="0" w:color="auto"/>
              <w:left w:val="single" w:sz="4" w:space="0" w:color="auto"/>
              <w:bottom w:val="single" w:sz="4" w:space="0" w:color="auto"/>
              <w:right w:val="single" w:sz="4" w:space="0" w:color="auto"/>
            </w:tcBorders>
            <w:hideMark/>
          </w:tcPr>
          <w:p w:rsidR="005532AD" w:rsidRPr="00DD3C3B" w:rsidRDefault="00E02DD6" w:rsidP="00D752C0">
            <w:pPr>
              <w:pStyle w:val="Tablehead"/>
              <w:rPr>
                <w:b w:val="0"/>
                <w:bCs w:val="0"/>
                <w:color w:val="000000"/>
                <w:sz w:val="20"/>
                <w:szCs w:val="26"/>
                <w:rtl/>
              </w:rPr>
            </w:pPr>
            <w:r w:rsidRPr="00E02DD6">
              <w:rPr>
                <w:b w:val="0"/>
                <w:bCs w:val="0"/>
                <w:color w:val="000000"/>
                <w:sz w:val="20"/>
                <w:szCs w:val="26"/>
                <w:lang w:bidi="ar-SA"/>
              </w:rPr>
              <w:t>2018</w:t>
            </w:r>
            <w:r w:rsidR="005532AD" w:rsidRPr="00E02DD6">
              <w:rPr>
                <w:b w:val="0"/>
                <w:bCs w:val="0"/>
                <w:color w:val="000000"/>
                <w:sz w:val="20"/>
                <w:szCs w:val="26"/>
                <w:lang w:bidi="ar-SA"/>
              </w:rPr>
              <w:t>-02-</w:t>
            </w:r>
            <w:r w:rsidRPr="00E02DD6">
              <w:rPr>
                <w:b w:val="0"/>
                <w:bCs w:val="0"/>
                <w:color w:val="000000"/>
                <w:sz w:val="20"/>
                <w:szCs w:val="26"/>
                <w:lang w:bidi="ar-SA"/>
              </w:rPr>
              <w:t>15</w:t>
            </w:r>
            <w:r w:rsidR="005532AD" w:rsidRPr="00E02DD6">
              <w:rPr>
                <w:rFonts w:hint="cs"/>
                <w:b w:val="0"/>
                <w:bCs w:val="0"/>
                <w:color w:val="000000"/>
                <w:sz w:val="20"/>
                <w:szCs w:val="26"/>
                <w:rtl/>
                <w:lang w:bidi="ar-SA"/>
              </w:rPr>
              <w:t xml:space="preserve"> </w:t>
            </w:r>
            <w:r w:rsidR="00D752C0">
              <w:rPr>
                <w:rFonts w:hint="cs"/>
                <w:b w:val="0"/>
                <w:bCs w:val="0"/>
                <w:color w:val="000000"/>
                <w:sz w:val="20"/>
                <w:szCs w:val="26"/>
                <w:rtl/>
              </w:rPr>
              <w:t>-</w:t>
            </w:r>
            <w:r w:rsidR="005532AD" w:rsidRPr="00E02DD6">
              <w:rPr>
                <w:rFonts w:hint="cs"/>
                <w:b w:val="0"/>
                <w:bCs w:val="0"/>
                <w:color w:val="000000"/>
                <w:sz w:val="20"/>
                <w:szCs w:val="26"/>
                <w:rtl/>
                <w:lang w:bidi="ar-SA"/>
              </w:rPr>
              <w:t xml:space="preserve"> </w:t>
            </w:r>
            <w:r w:rsidRPr="00E02DD6">
              <w:rPr>
                <w:rFonts w:hint="cs"/>
                <w:b w:val="0"/>
                <w:bCs w:val="0"/>
                <w:color w:val="000000"/>
                <w:sz w:val="20"/>
                <w:szCs w:val="26"/>
                <w:rtl/>
              </w:rPr>
              <w:t xml:space="preserve">الساعة </w:t>
            </w:r>
            <w:r w:rsidR="005532AD" w:rsidRPr="00E02DD6">
              <w:rPr>
                <w:b w:val="0"/>
                <w:bCs w:val="0"/>
                <w:color w:val="000000"/>
                <w:sz w:val="20"/>
                <w:szCs w:val="26"/>
                <w:lang w:bidi="ar-SA"/>
              </w:rPr>
              <w:t>00:00</w:t>
            </w:r>
            <w:r w:rsidR="005532AD" w:rsidRPr="00E02DD6">
              <w:rPr>
                <w:rFonts w:hint="cs"/>
                <w:b w:val="0"/>
                <w:bCs w:val="0"/>
                <w:color w:val="000000"/>
                <w:sz w:val="20"/>
                <w:szCs w:val="26"/>
                <w:rtl/>
              </w:rPr>
              <w:t xml:space="preserve"> (بالتوقيت العالمي المنسق)</w:t>
            </w:r>
          </w:p>
        </w:tc>
      </w:tr>
    </w:tbl>
    <w:p w:rsidR="005532AD" w:rsidRPr="005B57CE" w:rsidRDefault="005532AD" w:rsidP="005532AD">
      <w:pPr>
        <w:pStyle w:val="ContactA"/>
        <w:rPr>
          <w:rtl/>
        </w:rPr>
      </w:pPr>
      <w:r w:rsidRPr="005532AD">
        <w:rPr>
          <w:rFonts w:hint="cs"/>
          <w:rtl/>
        </w:rPr>
        <w:t>للاتصال</w:t>
      </w:r>
      <w:r w:rsidRPr="005B57CE">
        <w:rPr>
          <w:rFonts w:hint="cs"/>
          <w:rtl/>
        </w:rPr>
        <w:t>:</w:t>
      </w:r>
    </w:p>
    <w:p w:rsidR="005532AD" w:rsidRPr="005B57CE" w:rsidRDefault="005532AD" w:rsidP="007C1FFB">
      <w:pPr>
        <w:pStyle w:val="ContactA1"/>
        <w:rPr>
          <w:rtl/>
        </w:rPr>
      </w:pPr>
      <w:r w:rsidRPr="005B57CE">
        <w:rPr>
          <w:lang w:val="fr-FR"/>
        </w:rPr>
        <w:t>Autorité de Régulation des Communications Electroniques et des Postes (ARCEP</w:t>
      </w:r>
      <w:proofErr w:type="gramStart"/>
      <w:r w:rsidRPr="005B57CE">
        <w:rPr>
          <w:lang w:val="fr-FR"/>
        </w:rPr>
        <w:t>)</w:t>
      </w:r>
      <w:proofErr w:type="gramEnd"/>
      <w:r w:rsidRPr="005B57CE">
        <w:rPr>
          <w:lang w:val="fr-FR"/>
        </w:rPr>
        <w:br/>
      </w:r>
      <w:r w:rsidRPr="005B57CE">
        <w:rPr>
          <w:lang w:val="fr-CH"/>
        </w:rPr>
        <w:t xml:space="preserve">B.P. </w:t>
      </w:r>
      <w:r w:rsidRPr="005B57CE">
        <w:rPr>
          <w:lang w:val="pt-BR"/>
        </w:rPr>
        <w:t>6437</w:t>
      </w:r>
      <w:r w:rsidRPr="005B57CE">
        <w:rPr>
          <w:lang w:val="pt-BR"/>
        </w:rPr>
        <w:br/>
        <w:t>OUAGADOUGOU 01</w:t>
      </w:r>
      <w:r w:rsidRPr="005B57CE">
        <w:rPr>
          <w:lang w:val="pt-BR"/>
        </w:rPr>
        <w:br/>
        <w:t>Burkina Faso</w:t>
      </w:r>
    </w:p>
    <w:p w:rsidR="000A6AC4" w:rsidRDefault="005532AD" w:rsidP="00CA69B0">
      <w:pPr>
        <w:pStyle w:val="ContactA2"/>
        <w:tabs>
          <w:tab w:val="clear" w:pos="1984"/>
          <w:tab w:val="left" w:pos="1559"/>
        </w:tabs>
        <w:spacing w:line="300" w:lineRule="exact"/>
        <w:rPr>
          <w:rtl/>
        </w:rPr>
      </w:pPr>
      <w:proofErr w:type="gramStart"/>
      <w:r w:rsidRPr="005B57CE">
        <w:rPr>
          <w:rFonts w:hint="cs"/>
          <w:rtl/>
        </w:rPr>
        <w:t>الهاتف:</w:t>
      </w:r>
      <w:r w:rsidRPr="005B57CE">
        <w:rPr>
          <w:rFonts w:hint="cs"/>
          <w:rtl/>
        </w:rPr>
        <w:tab/>
      </w:r>
      <w:proofErr w:type="gramEnd"/>
      <w:r w:rsidRPr="005B57CE">
        <w:rPr>
          <w:lang w:val="pt-BR"/>
        </w:rPr>
        <w:t>+226 25 37 53 60/61/62</w:t>
      </w:r>
      <w:r w:rsidRPr="005B57CE">
        <w:br/>
      </w:r>
      <w:r w:rsidRPr="005B57CE">
        <w:rPr>
          <w:rFonts w:hint="cs"/>
          <w:rtl/>
        </w:rPr>
        <w:t>الفاكس:</w:t>
      </w:r>
      <w:r w:rsidRPr="005B57CE">
        <w:rPr>
          <w:rFonts w:hint="cs"/>
          <w:rtl/>
        </w:rPr>
        <w:tab/>
      </w:r>
      <w:r w:rsidRPr="005B57CE">
        <w:rPr>
          <w:lang w:val="pt-BR"/>
        </w:rPr>
        <w:t>+226 25 37 53 64</w:t>
      </w:r>
      <w:r w:rsidRPr="005B57CE">
        <w:br/>
      </w:r>
      <w:r w:rsidRPr="005B57CE">
        <w:rPr>
          <w:rFonts w:hint="cs"/>
          <w:rtl/>
        </w:rPr>
        <w:t>البريد الإلكتروني:</w:t>
      </w:r>
      <w:r w:rsidRPr="005B57CE">
        <w:rPr>
          <w:rtl/>
        </w:rPr>
        <w:tab/>
      </w:r>
      <w:r w:rsidRPr="005B57CE">
        <w:rPr>
          <w:lang w:val="pt-BR"/>
        </w:rPr>
        <w:t>secretariat@arcep.bf</w:t>
      </w:r>
      <w:r w:rsidRPr="005B57CE">
        <w:br/>
      </w:r>
      <w:r w:rsidRPr="005B57CE">
        <w:rPr>
          <w:rFonts w:hint="cs"/>
          <w:rtl/>
        </w:rPr>
        <w:t>الموقع الإلكتروني:</w:t>
      </w:r>
      <w:r w:rsidRPr="005B57CE">
        <w:rPr>
          <w:rtl/>
        </w:rPr>
        <w:tab/>
      </w:r>
      <w:hyperlink r:id="rId10" w:history="1">
        <w:r w:rsidR="000A6AC4" w:rsidRPr="008450D3">
          <w:rPr>
            <w:rStyle w:val="Hyperlink"/>
            <w:color w:val="auto"/>
            <w:u w:val="none"/>
            <w:lang w:val="pt-BR"/>
          </w:rPr>
          <w:t>www.arcep.bf</w:t>
        </w:r>
      </w:hyperlink>
      <w:r w:rsidR="000A6AC4">
        <w:rPr>
          <w:rtl/>
        </w:rPr>
        <w:br w:type="page"/>
      </w:r>
    </w:p>
    <w:p w:rsidR="000A6AC4" w:rsidRPr="005B57CE" w:rsidRDefault="000A6AC4" w:rsidP="000A6AC4">
      <w:pPr>
        <w:pStyle w:val="CountriesName"/>
        <w:spacing w:line="185" w:lineRule="auto"/>
        <w:rPr>
          <w:rtl/>
        </w:rPr>
      </w:pPr>
      <w:bookmarkStart w:id="167" w:name="_Toc508801991"/>
      <w:bookmarkStart w:id="168" w:name="TOC05A"/>
      <w:r w:rsidRPr="005B57CE">
        <w:rPr>
          <w:rFonts w:hint="cs"/>
          <w:rtl/>
        </w:rPr>
        <w:lastRenderedPageBreak/>
        <w:t xml:space="preserve">الكونغو (الرمز الدليلي للبلد </w:t>
      </w:r>
      <w:r w:rsidRPr="005B57CE">
        <w:t>+242</w:t>
      </w:r>
      <w:r w:rsidRPr="005B57CE">
        <w:rPr>
          <w:rFonts w:hint="cs"/>
          <w:rtl/>
        </w:rPr>
        <w:t>)</w:t>
      </w:r>
      <w:bookmarkEnd w:id="167"/>
    </w:p>
    <w:bookmarkEnd w:id="168"/>
    <w:p w:rsidR="000A6AC4" w:rsidRPr="005B57CE" w:rsidRDefault="000A6AC4" w:rsidP="000A6AC4">
      <w:pPr>
        <w:tabs>
          <w:tab w:val="left" w:pos="1134"/>
        </w:tabs>
        <w:spacing w:before="60" w:line="185" w:lineRule="auto"/>
        <w:rPr>
          <w:rFonts w:eastAsia="SimSun"/>
          <w:rtl/>
          <w:lang w:bidi="ar-EG"/>
        </w:rPr>
      </w:pPr>
      <w:r w:rsidRPr="005B57CE">
        <w:rPr>
          <w:rFonts w:eastAsia="SimSun" w:hint="cs"/>
          <w:rtl/>
          <w:lang w:bidi="ar-EG"/>
        </w:rPr>
        <w:t xml:space="preserve">تبليغ في </w:t>
      </w:r>
      <w:r w:rsidRPr="005B57CE">
        <w:rPr>
          <w:rFonts w:eastAsia="SimSun"/>
          <w:lang w:bidi="ar-EG"/>
        </w:rPr>
        <w:t>201</w:t>
      </w:r>
      <w:r>
        <w:rPr>
          <w:rFonts w:eastAsia="SimSun"/>
          <w:lang w:bidi="ar-EG"/>
        </w:rPr>
        <w:t>8</w:t>
      </w:r>
      <w:r w:rsidRPr="005B57CE">
        <w:rPr>
          <w:rFonts w:eastAsia="SimSun"/>
          <w:lang w:bidi="ar-EG"/>
        </w:rPr>
        <w:t>.</w:t>
      </w:r>
      <w:r w:rsidRPr="005B57CE">
        <w:rPr>
          <w:rFonts w:eastAsia="SimSun"/>
        </w:rPr>
        <w:t>II</w:t>
      </w:r>
      <w:r w:rsidRPr="005B57CE">
        <w:rPr>
          <w:rFonts w:eastAsia="SimSun"/>
          <w:lang w:bidi="ar-EG"/>
        </w:rPr>
        <w:t>.6</w:t>
      </w:r>
      <w:r w:rsidRPr="005B57CE">
        <w:rPr>
          <w:rFonts w:eastAsia="SimSun" w:hint="cs"/>
          <w:rtl/>
          <w:lang w:bidi="ar-EG"/>
        </w:rPr>
        <w:t>:</w:t>
      </w:r>
    </w:p>
    <w:p w:rsidR="000A6AC4" w:rsidRDefault="000A6AC4" w:rsidP="000A6AC4">
      <w:pPr>
        <w:spacing w:before="100" w:after="60" w:line="185" w:lineRule="auto"/>
        <w:rPr>
          <w:rFonts w:eastAsia="SimSun"/>
          <w:rtl/>
          <w:lang w:bidi="ar-EG"/>
        </w:rPr>
      </w:pPr>
      <w:r w:rsidRPr="005B57CE">
        <w:rPr>
          <w:rFonts w:eastAsia="SimSun" w:hint="cs"/>
          <w:rtl/>
          <w:lang w:bidi="ar-EG"/>
        </w:rPr>
        <w:t xml:space="preserve">تعلن </w:t>
      </w:r>
      <w:r w:rsidRPr="005B57CE">
        <w:rPr>
          <w:rFonts w:eastAsia="SimSun" w:hint="cs"/>
          <w:i/>
          <w:iCs/>
          <w:rtl/>
          <w:lang w:bidi="ar-EG"/>
        </w:rPr>
        <w:t>هيئة التنظيم والبريد والاتصالات الإلكترونية</w:t>
      </w:r>
      <w:r w:rsidRPr="005B57CE">
        <w:rPr>
          <w:rFonts w:eastAsia="SimSun" w:hint="cs"/>
          <w:rtl/>
          <w:lang w:bidi="ar-EG"/>
        </w:rPr>
        <w:t xml:space="preserve"> </w:t>
      </w:r>
      <w:r w:rsidRPr="005B57CE">
        <w:rPr>
          <w:rFonts w:eastAsia="SimSun"/>
          <w:i/>
          <w:iCs/>
          <w:lang w:bidi="ar-EG"/>
        </w:rPr>
        <w:t>(ARPCE)</w:t>
      </w:r>
      <w:r w:rsidRPr="005B57CE">
        <w:rPr>
          <w:rFonts w:eastAsia="SimSun" w:hint="cs"/>
          <w:rtl/>
          <w:lang w:bidi="ar-EG"/>
        </w:rPr>
        <w:t xml:space="preserve">، برازافيل، عن تخصيص </w:t>
      </w:r>
      <w:r w:rsidRPr="005B57CE">
        <w:rPr>
          <w:rFonts w:eastAsia="SimSun"/>
          <w:color w:val="000000"/>
          <w:rtl/>
        </w:rPr>
        <w:t>سلسلة الأرقام الجديدة التالية</w:t>
      </w:r>
      <w:r w:rsidRPr="005B57CE">
        <w:rPr>
          <w:rFonts w:eastAsia="SimSun" w:hint="cs"/>
          <w:rtl/>
          <w:lang w:bidi="ar-EG"/>
        </w:rPr>
        <w:t xml:space="preserve"> في</w:t>
      </w:r>
      <w:r w:rsidRPr="005B57CE">
        <w:rPr>
          <w:rFonts w:eastAsia="SimSun" w:hint="eastAsia"/>
          <w:rtl/>
          <w:lang w:bidi="ar-EG"/>
        </w:rPr>
        <w:t> </w:t>
      </w:r>
      <w:r w:rsidRPr="005B57CE">
        <w:rPr>
          <w:rFonts w:eastAsia="SimSun" w:hint="cs"/>
          <w:rtl/>
          <w:lang w:bidi="ar-EG"/>
        </w:rPr>
        <w:t>خطة الترقيم الوطنية لجمهورية الكونغو.</w:t>
      </w:r>
    </w:p>
    <w:p w:rsidR="00C04EA2" w:rsidRPr="00C04EA2" w:rsidRDefault="00C04EA2" w:rsidP="000A6AC4">
      <w:pPr>
        <w:spacing w:before="100" w:after="60" w:line="185" w:lineRule="auto"/>
        <w:rPr>
          <w:rFonts w:eastAsia="SimSun"/>
          <w:sz w:val="16"/>
          <w:szCs w:val="16"/>
          <w:lang w:bidi="ar-EG"/>
        </w:rPr>
      </w:pPr>
    </w:p>
    <w:tbl>
      <w:tblPr>
        <w:tblStyle w:val="TableGrid"/>
        <w:bidiVisual/>
        <w:tblW w:w="9484" w:type="dxa"/>
        <w:jc w:val="center"/>
        <w:tblLook w:val="01E0" w:firstRow="1" w:lastRow="1" w:firstColumn="1" w:lastColumn="1" w:noHBand="0" w:noVBand="0"/>
      </w:tblPr>
      <w:tblGrid>
        <w:gridCol w:w="2454"/>
        <w:gridCol w:w="3446"/>
        <w:gridCol w:w="1792"/>
        <w:gridCol w:w="1792"/>
      </w:tblGrid>
      <w:tr w:rsidR="000A6AC4" w:rsidRPr="001B776B" w:rsidTr="00F01C57">
        <w:trPr>
          <w:jc w:val="center"/>
        </w:trPr>
        <w:tc>
          <w:tcPr>
            <w:tcW w:w="1293" w:type="pct"/>
            <w:vAlign w:val="center"/>
          </w:tcPr>
          <w:p w:rsidR="000A6AC4" w:rsidRPr="001B776B" w:rsidRDefault="000A6AC4" w:rsidP="001B776B">
            <w:pPr>
              <w:spacing w:before="60" w:after="60" w:line="260" w:lineRule="exact"/>
              <w:jc w:val="center"/>
              <w:rPr>
                <w:rFonts w:eastAsia="SimSun"/>
                <w:i/>
                <w:iCs/>
                <w:sz w:val="20"/>
                <w:szCs w:val="26"/>
              </w:rPr>
            </w:pPr>
            <w:r w:rsidRPr="001B776B">
              <w:rPr>
                <w:rFonts w:eastAsia="SimSun" w:hint="cs"/>
                <w:i/>
                <w:iCs/>
                <w:sz w:val="20"/>
                <w:szCs w:val="26"/>
                <w:rtl/>
              </w:rPr>
              <w:t>المشغل</w:t>
            </w:r>
          </w:p>
        </w:tc>
        <w:tc>
          <w:tcPr>
            <w:tcW w:w="1817" w:type="pct"/>
            <w:vAlign w:val="center"/>
          </w:tcPr>
          <w:p w:rsidR="000A6AC4" w:rsidRPr="001B776B" w:rsidRDefault="000A6AC4" w:rsidP="001B776B">
            <w:pPr>
              <w:spacing w:before="60" w:after="60" w:line="260" w:lineRule="exact"/>
              <w:jc w:val="center"/>
              <w:rPr>
                <w:rFonts w:eastAsia="SimSun"/>
                <w:i/>
                <w:iCs/>
                <w:sz w:val="20"/>
                <w:szCs w:val="26"/>
              </w:rPr>
            </w:pPr>
            <w:r w:rsidRPr="001B776B">
              <w:rPr>
                <w:rFonts w:eastAsia="SimSun" w:hint="cs"/>
                <w:i/>
                <w:iCs/>
                <w:sz w:val="20"/>
                <w:szCs w:val="26"/>
                <w:rtl/>
              </w:rPr>
              <w:t xml:space="preserve">سلاسل </w:t>
            </w:r>
            <w:proofErr w:type="gramStart"/>
            <w:r w:rsidRPr="001B776B">
              <w:rPr>
                <w:rFonts w:eastAsia="SimSun" w:hint="cs"/>
                <w:i/>
                <w:iCs/>
                <w:sz w:val="20"/>
                <w:szCs w:val="26"/>
                <w:rtl/>
              </w:rPr>
              <w:t>الأرقام</w:t>
            </w:r>
            <w:r w:rsidRPr="001B776B">
              <w:rPr>
                <w:rFonts w:eastAsia="SimSun"/>
                <w:i/>
                <w:iCs/>
                <w:sz w:val="20"/>
                <w:szCs w:val="26"/>
                <w:rtl/>
              </w:rPr>
              <w:br/>
            </w:r>
            <w:r w:rsidRPr="001B776B">
              <w:rPr>
                <w:rFonts w:eastAsia="SimSun" w:hint="cs"/>
                <w:sz w:val="20"/>
                <w:szCs w:val="26"/>
                <w:rtl/>
              </w:rPr>
              <w:t>(</w:t>
            </w:r>
            <w:proofErr w:type="gramEnd"/>
            <w:r w:rsidRPr="001B776B">
              <w:rPr>
                <w:rFonts w:eastAsia="SimSun"/>
                <w:sz w:val="20"/>
                <w:szCs w:val="26"/>
              </w:rPr>
              <w:t>9</w:t>
            </w:r>
            <w:r w:rsidRPr="001B776B">
              <w:rPr>
                <w:rFonts w:eastAsia="SimSun" w:hint="cs"/>
                <w:sz w:val="20"/>
                <w:szCs w:val="26"/>
                <w:rtl/>
              </w:rPr>
              <w:t xml:space="preserve"> أرقام)</w:t>
            </w:r>
          </w:p>
        </w:tc>
        <w:tc>
          <w:tcPr>
            <w:tcW w:w="945" w:type="pct"/>
            <w:vAlign w:val="center"/>
          </w:tcPr>
          <w:p w:rsidR="000A6AC4" w:rsidRPr="001B776B" w:rsidRDefault="000A6AC4" w:rsidP="001B776B">
            <w:pPr>
              <w:spacing w:before="60" w:after="60" w:line="260" w:lineRule="exact"/>
              <w:jc w:val="center"/>
              <w:rPr>
                <w:rFonts w:eastAsia="SimSun"/>
                <w:i/>
                <w:iCs/>
                <w:sz w:val="20"/>
                <w:szCs w:val="26"/>
              </w:rPr>
            </w:pPr>
            <w:r w:rsidRPr="001B776B">
              <w:rPr>
                <w:rFonts w:eastAsia="SimSun" w:hint="cs"/>
                <w:i/>
                <w:iCs/>
                <w:sz w:val="20"/>
                <w:szCs w:val="26"/>
                <w:rtl/>
              </w:rPr>
              <w:t>الخدمة</w:t>
            </w:r>
          </w:p>
        </w:tc>
        <w:tc>
          <w:tcPr>
            <w:tcW w:w="945" w:type="pct"/>
            <w:vAlign w:val="center"/>
          </w:tcPr>
          <w:p w:rsidR="000A6AC4" w:rsidRPr="001B776B" w:rsidRDefault="000A6AC4" w:rsidP="001B776B">
            <w:pPr>
              <w:spacing w:before="60" w:after="60" w:line="260" w:lineRule="exact"/>
              <w:jc w:val="center"/>
              <w:rPr>
                <w:rFonts w:eastAsia="SimSun"/>
                <w:i/>
                <w:iCs/>
                <w:sz w:val="20"/>
                <w:szCs w:val="26"/>
              </w:rPr>
            </w:pPr>
            <w:r w:rsidRPr="001B776B">
              <w:rPr>
                <w:rFonts w:eastAsia="SimSun" w:hint="cs"/>
                <w:i/>
                <w:iCs/>
                <w:sz w:val="20"/>
                <w:szCs w:val="26"/>
                <w:rtl/>
              </w:rPr>
              <w:t>تاريخ بدء العمل</w:t>
            </w:r>
          </w:p>
        </w:tc>
      </w:tr>
      <w:tr w:rsidR="000A6AC4" w:rsidRPr="001B776B" w:rsidTr="00F01C57">
        <w:trPr>
          <w:jc w:val="center"/>
        </w:trPr>
        <w:tc>
          <w:tcPr>
            <w:tcW w:w="1293" w:type="pct"/>
          </w:tcPr>
          <w:p w:rsidR="000A6AC4" w:rsidRPr="001B776B" w:rsidRDefault="000A6AC4" w:rsidP="001B776B">
            <w:pPr>
              <w:bidi w:val="0"/>
              <w:spacing w:before="60" w:after="60" w:line="260" w:lineRule="exact"/>
              <w:jc w:val="center"/>
              <w:rPr>
                <w:rFonts w:eastAsia="SimSun"/>
                <w:b/>
                <w:bCs/>
                <w:sz w:val="20"/>
                <w:szCs w:val="26"/>
                <w:lang w:val="es-ES"/>
              </w:rPr>
            </w:pPr>
            <w:r w:rsidRPr="001B776B">
              <w:rPr>
                <w:rFonts w:eastAsia="SimSun"/>
                <w:b/>
                <w:bCs/>
                <w:sz w:val="20"/>
                <w:szCs w:val="26"/>
                <w:lang w:val="fr-FR"/>
              </w:rPr>
              <w:t xml:space="preserve">Global </w:t>
            </w:r>
            <w:proofErr w:type="spellStart"/>
            <w:r w:rsidRPr="001B776B">
              <w:rPr>
                <w:rFonts w:eastAsia="SimSun"/>
                <w:b/>
                <w:bCs/>
                <w:sz w:val="20"/>
                <w:szCs w:val="26"/>
                <w:lang w:val="fr-FR"/>
              </w:rPr>
              <w:t>Reach</w:t>
            </w:r>
            <w:proofErr w:type="spellEnd"/>
            <w:r w:rsidRPr="001B776B">
              <w:rPr>
                <w:rFonts w:eastAsia="SimSun"/>
                <w:b/>
                <w:bCs/>
                <w:sz w:val="20"/>
                <w:szCs w:val="26"/>
                <w:lang w:val="fr-FR"/>
              </w:rPr>
              <w:t xml:space="preserve"> Telecom</w:t>
            </w:r>
          </w:p>
        </w:tc>
        <w:tc>
          <w:tcPr>
            <w:tcW w:w="1817" w:type="pct"/>
          </w:tcPr>
          <w:p w:rsidR="000A6AC4" w:rsidRPr="001B776B" w:rsidRDefault="000A6AC4" w:rsidP="00C03228">
            <w:pPr>
              <w:tabs>
                <w:tab w:val="left" w:pos="1270"/>
              </w:tabs>
              <w:bidi w:val="0"/>
              <w:spacing w:before="60" w:after="60" w:line="260" w:lineRule="exact"/>
              <w:ind w:left="703"/>
              <w:jc w:val="left"/>
              <w:rPr>
                <w:rFonts w:eastAsia="SimSun"/>
                <w:sz w:val="20"/>
                <w:szCs w:val="26"/>
                <w:lang w:val="fr-FR"/>
              </w:rPr>
            </w:pPr>
            <w:r w:rsidRPr="001B776B">
              <w:rPr>
                <w:rFonts w:eastAsia="SimSun"/>
                <w:bCs/>
                <w:color w:val="000000"/>
                <w:sz w:val="20"/>
                <w:szCs w:val="26"/>
                <w:lang w:val="fr-FR" w:bidi="en-US"/>
              </w:rPr>
              <w:t>+242</w:t>
            </w:r>
            <w:r w:rsidRPr="001B776B">
              <w:rPr>
                <w:rFonts w:eastAsia="SimSun"/>
                <w:b/>
                <w:color w:val="000000"/>
                <w:sz w:val="20"/>
                <w:szCs w:val="26"/>
                <w:lang w:val="fr-FR" w:bidi="en-US"/>
              </w:rPr>
              <w:t xml:space="preserve"> 801 12 00 00 - </w:t>
            </w:r>
            <w:r w:rsidRPr="001B776B">
              <w:rPr>
                <w:rFonts w:eastAsia="SimSun"/>
                <w:b/>
                <w:color w:val="000000"/>
                <w:sz w:val="20"/>
                <w:szCs w:val="26"/>
                <w:lang w:val="fr-FR" w:bidi="en-US"/>
              </w:rPr>
              <w:br/>
            </w:r>
            <w:r w:rsidRPr="001B776B">
              <w:rPr>
                <w:rFonts w:eastAsia="SimSun"/>
                <w:b/>
                <w:color w:val="000000"/>
                <w:sz w:val="20"/>
                <w:szCs w:val="26"/>
                <w:lang w:val="fr-FR" w:bidi="en-US"/>
              </w:rPr>
              <w:tab/>
              <w:t>801 14 99 99</w:t>
            </w:r>
          </w:p>
        </w:tc>
        <w:tc>
          <w:tcPr>
            <w:tcW w:w="945" w:type="pct"/>
          </w:tcPr>
          <w:p w:rsidR="000A6AC4" w:rsidRPr="001B776B" w:rsidRDefault="000A6AC4" w:rsidP="001B776B">
            <w:pPr>
              <w:spacing w:before="60" w:after="60" w:line="260" w:lineRule="exact"/>
              <w:jc w:val="center"/>
              <w:rPr>
                <w:rFonts w:eastAsia="SimSun"/>
                <w:sz w:val="20"/>
                <w:szCs w:val="26"/>
                <w:lang w:val="es-ES"/>
              </w:rPr>
            </w:pPr>
            <w:r w:rsidRPr="001B776B">
              <w:rPr>
                <w:rFonts w:eastAsia="SimSun" w:hint="cs"/>
                <w:sz w:val="20"/>
                <w:szCs w:val="26"/>
                <w:rtl/>
                <w:lang w:val="es-ES"/>
              </w:rPr>
              <w:t>خدمة القيمة المضافة</w:t>
            </w:r>
          </w:p>
        </w:tc>
        <w:tc>
          <w:tcPr>
            <w:tcW w:w="945" w:type="pct"/>
          </w:tcPr>
          <w:p w:rsidR="000A6AC4" w:rsidRPr="001B776B" w:rsidRDefault="000A6AC4" w:rsidP="001B776B">
            <w:pPr>
              <w:spacing w:before="60" w:after="60" w:line="260" w:lineRule="exact"/>
              <w:jc w:val="center"/>
              <w:rPr>
                <w:rFonts w:eastAsia="SimSun"/>
                <w:sz w:val="20"/>
                <w:szCs w:val="26"/>
                <w:lang w:val="es-ES"/>
              </w:rPr>
            </w:pPr>
            <w:r w:rsidRPr="001B776B">
              <w:rPr>
                <w:rFonts w:eastAsia="SimSun"/>
                <w:sz w:val="20"/>
                <w:szCs w:val="26"/>
                <w:lang w:val="es-ES"/>
              </w:rPr>
              <w:t>2017.X.2</w:t>
            </w:r>
          </w:p>
        </w:tc>
      </w:tr>
    </w:tbl>
    <w:p w:rsidR="000A6AC4" w:rsidRPr="005B57CE" w:rsidRDefault="000A6AC4" w:rsidP="000A6AC4">
      <w:pPr>
        <w:rPr>
          <w:rFonts w:eastAsia="SimSun"/>
          <w:rtl/>
          <w:lang w:bidi="ar-EG"/>
        </w:rPr>
      </w:pPr>
      <w:r w:rsidRPr="005B57CE">
        <w:rPr>
          <w:rFonts w:eastAsia="SimSun"/>
          <w:lang w:val="fr-FR"/>
        </w:rPr>
        <w:t>X</w:t>
      </w:r>
      <w:r w:rsidRPr="005B57CE">
        <w:rPr>
          <w:rFonts w:eastAsia="SimSun" w:hint="cs"/>
          <w:rtl/>
          <w:lang w:val="fr-FR" w:bidi="ar-EG"/>
        </w:rPr>
        <w:t xml:space="preserve"> = من </w:t>
      </w:r>
      <w:r w:rsidRPr="005B57CE">
        <w:rPr>
          <w:rFonts w:eastAsia="SimSun"/>
          <w:lang w:bidi="ar-EG"/>
        </w:rPr>
        <w:t>0</w:t>
      </w:r>
      <w:r w:rsidRPr="005B57CE">
        <w:rPr>
          <w:rFonts w:eastAsia="SimSun" w:hint="cs"/>
          <w:rtl/>
          <w:lang w:bidi="ar-EG"/>
        </w:rPr>
        <w:t xml:space="preserve"> إلى </w:t>
      </w:r>
      <w:r w:rsidRPr="005B57CE">
        <w:rPr>
          <w:rFonts w:eastAsia="SimSun"/>
          <w:lang w:bidi="ar-EG"/>
        </w:rPr>
        <w:t>9</w:t>
      </w:r>
    </w:p>
    <w:p w:rsidR="000A6AC4" w:rsidRPr="005B57CE" w:rsidRDefault="000A6AC4" w:rsidP="000A6AC4">
      <w:pPr>
        <w:rPr>
          <w:rFonts w:eastAsia="SimSun"/>
          <w:rtl/>
          <w:lang w:val="en-GB" w:bidi="ar-EG"/>
        </w:rPr>
      </w:pPr>
      <w:r w:rsidRPr="005B57CE">
        <w:rPr>
          <w:rFonts w:eastAsia="SimSun" w:hint="cs"/>
          <w:rtl/>
          <w:lang w:bidi="ar-EG"/>
        </w:rPr>
        <w:t>نسق المراقمة الدولية:</w:t>
      </w:r>
      <w:r w:rsidR="00C03228">
        <w:rPr>
          <w:rFonts w:eastAsia="SimSun" w:hint="cs"/>
          <w:rtl/>
          <w:lang w:bidi="ar-EG"/>
        </w:rPr>
        <w:t xml:space="preserve"> </w:t>
      </w:r>
      <w:r w:rsidRPr="005B57CE">
        <w:rPr>
          <w:rFonts w:eastAsia="SimSun" w:hint="cs"/>
          <w:rtl/>
          <w:lang w:bidi="ar-EG"/>
        </w:rPr>
        <w:tab/>
      </w:r>
      <w:r w:rsidRPr="005B57CE">
        <w:rPr>
          <w:rFonts w:eastAsia="SimSun" w:hint="cs"/>
          <w:rtl/>
          <w:lang w:bidi="ar-EG"/>
        </w:rPr>
        <w:tab/>
      </w:r>
      <w:r w:rsidRPr="005B57CE">
        <w:rPr>
          <w:rFonts w:eastAsia="SimSun"/>
          <w:rtl/>
          <w:lang w:bidi="ar-EG"/>
        </w:rPr>
        <w:tab/>
      </w:r>
      <w:r w:rsidRPr="005B57CE">
        <w:rPr>
          <w:rFonts w:eastAsia="SimSun"/>
          <w:rtl/>
          <w:lang w:bidi="ar-EG"/>
        </w:rPr>
        <w:tab/>
      </w:r>
      <w:r w:rsidRPr="005B57CE">
        <w:rPr>
          <w:rFonts w:eastAsia="SimSun" w:hint="cs"/>
          <w:rtl/>
          <w:lang w:bidi="ar-EG"/>
        </w:rPr>
        <w:tab/>
      </w:r>
      <w:r w:rsidRPr="005B57CE">
        <w:rPr>
          <w:rFonts w:eastAsia="SimSun"/>
          <w:bCs/>
          <w:lang w:val="en-GB" w:bidi="ar-EG"/>
        </w:rPr>
        <w:t xml:space="preserve">+242 XXX XX </w:t>
      </w:r>
      <w:proofErr w:type="spellStart"/>
      <w:r w:rsidRPr="005B57CE">
        <w:rPr>
          <w:rFonts w:eastAsia="SimSun"/>
          <w:bCs/>
          <w:lang w:val="en-GB" w:bidi="ar-EG"/>
        </w:rPr>
        <w:t>XX</w:t>
      </w:r>
      <w:proofErr w:type="spellEnd"/>
      <w:r w:rsidRPr="005B57CE">
        <w:rPr>
          <w:rFonts w:eastAsia="SimSun"/>
          <w:bCs/>
          <w:lang w:val="en-GB" w:bidi="ar-EG"/>
        </w:rPr>
        <w:t xml:space="preserve"> </w:t>
      </w:r>
      <w:proofErr w:type="spellStart"/>
      <w:r w:rsidRPr="005B57CE">
        <w:rPr>
          <w:rFonts w:eastAsia="SimSun"/>
          <w:bCs/>
          <w:lang w:val="en-GB" w:bidi="ar-EG"/>
        </w:rPr>
        <w:t>XX</w:t>
      </w:r>
      <w:proofErr w:type="spellEnd"/>
    </w:p>
    <w:p w:rsidR="000A6AC4" w:rsidRPr="005B57CE" w:rsidRDefault="000A6AC4" w:rsidP="00C03228">
      <w:pPr>
        <w:rPr>
          <w:rFonts w:eastAsia="SimSun"/>
          <w:rtl/>
          <w:lang w:bidi="ar-EG"/>
        </w:rPr>
      </w:pPr>
      <w:r w:rsidRPr="005B57CE">
        <w:rPr>
          <w:rFonts w:eastAsia="SimSun"/>
          <w:color w:val="000000"/>
          <w:rtl/>
        </w:rPr>
        <w:t>الحد الأدنى لطول الرقم (</w:t>
      </w:r>
      <w:r w:rsidRPr="005B57CE">
        <w:rPr>
          <w:rFonts w:eastAsia="SimSun" w:hint="cs"/>
          <w:color w:val="000000"/>
          <w:rtl/>
        </w:rPr>
        <w:t>باستثناء</w:t>
      </w:r>
      <w:r w:rsidRPr="005B57CE">
        <w:rPr>
          <w:rFonts w:eastAsia="SimSun"/>
          <w:color w:val="000000"/>
          <w:rtl/>
        </w:rPr>
        <w:t xml:space="preserve"> الرمز الدليلي للبلد</w:t>
      </w:r>
      <w:r w:rsidRPr="005B57CE">
        <w:rPr>
          <w:rFonts w:eastAsia="SimSun" w:hint="cs"/>
          <w:color w:val="000000"/>
          <w:rtl/>
          <w:lang w:bidi="ar-EG"/>
        </w:rPr>
        <w:t>)</w:t>
      </w:r>
      <w:r w:rsidRPr="005B57CE">
        <w:rPr>
          <w:rFonts w:eastAsia="SimSun" w:hint="cs"/>
          <w:rtl/>
          <w:lang w:bidi="ar-EG"/>
        </w:rPr>
        <w:t xml:space="preserve"> هو:</w:t>
      </w:r>
      <w:r w:rsidR="00C03228">
        <w:rPr>
          <w:rFonts w:eastAsia="SimSun" w:hint="cs"/>
          <w:rtl/>
          <w:lang w:bidi="ar-EG"/>
        </w:rPr>
        <w:t xml:space="preserve"> </w:t>
      </w:r>
      <w:r w:rsidRPr="005B57CE">
        <w:rPr>
          <w:rFonts w:eastAsia="SimSun" w:hint="cs"/>
          <w:rtl/>
          <w:lang w:bidi="ar-EG"/>
        </w:rPr>
        <w:tab/>
        <w:t xml:space="preserve">تسعة </w:t>
      </w:r>
      <w:r w:rsidRPr="005B57CE">
        <w:rPr>
          <w:rFonts w:eastAsia="SimSun"/>
          <w:lang w:bidi="ar-EG"/>
        </w:rPr>
        <w:t>(9)</w:t>
      </w:r>
      <w:r w:rsidRPr="005B57CE">
        <w:rPr>
          <w:rFonts w:eastAsia="SimSun" w:hint="cs"/>
          <w:rtl/>
          <w:lang w:bidi="ar-EG"/>
        </w:rPr>
        <w:t xml:space="preserve"> أرقام</w:t>
      </w:r>
    </w:p>
    <w:p w:rsidR="000A6AC4" w:rsidRPr="005B57CE" w:rsidRDefault="000A6AC4" w:rsidP="000A6AC4">
      <w:pPr>
        <w:rPr>
          <w:rFonts w:eastAsia="SimSun"/>
          <w:rtl/>
          <w:lang w:bidi="ar-EG"/>
        </w:rPr>
      </w:pPr>
      <w:r w:rsidRPr="005B57CE">
        <w:rPr>
          <w:rFonts w:eastAsia="SimSun"/>
          <w:color w:val="000000"/>
          <w:rtl/>
        </w:rPr>
        <w:t xml:space="preserve">الحد </w:t>
      </w:r>
      <w:r w:rsidRPr="005B57CE">
        <w:rPr>
          <w:rFonts w:eastAsia="SimSun" w:hint="cs"/>
          <w:color w:val="000000"/>
          <w:rtl/>
        </w:rPr>
        <w:t>الأقصى</w:t>
      </w:r>
      <w:r w:rsidRPr="005B57CE">
        <w:rPr>
          <w:rFonts w:eastAsia="SimSun"/>
          <w:color w:val="000000"/>
          <w:rtl/>
        </w:rPr>
        <w:t xml:space="preserve"> لطول الرقم (</w:t>
      </w:r>
      <w:r w:rsidRPr="005B57CE">
        <w:rPr>
          <w:rFonts w:eastAsia="SimSun" w:hint="cs"/>
          <w:color w:val="000000"/>
          <w:rtl/>
        </w:rPr>
        <w:t>باستثناء</w:t>
      </w:r>
      <w:r w:rsidRPr="005B57CE">
        <w:rPr>
          <w:rFonts w:eastAsia="SimSun"/>
          <w:color w:val="000000"/>
          <w:rtl/>
        </w:rPr>
        <w:t xml:space="preserve"> الرمز الدليلي للبلد</w:t>
      </w:r>
      <w:r w:rsidRPr="005B57CE">
        <w:rPr>
          <w:rFonts w:eastAsia="SimSun" w:hint="cs"/>
          <w:color w:val="000000"/>
          <w:rtl/>
          <w:lang w:bidi="ar-EG"/>
        </w:rPr>
        <w:t>)</w:t>
      </w:r>
      <w:r w:rsidRPr="005B57CE">
        <w:rPr>
          <w:rFonts w:eastAsia="SimSun" w:hint="cs"/>
          <w:rtl/>
          <w:lang w:bidi="ar-EG"/>
        </w:rPr>
        <w:t xml:space="preserve"> هو:</w:t>
      </w:r>
      <w:r w:rsidR="00C03228">
        <w:rPr>
          <w:rFonts w:eastAsia="SimSun" w:hint="cs"/>
          <w:rtl/>
          <w:lang w:bidi="ar-EG"/>
        </w:rPr>
        <w:t xml:space="preserve"> </w:t>
      </w:r>
      <w:r w:rsidRPr="005B57CE">
        <w:rPr>
          <w:rFonts w:eastAsia="SimSun" w:hint="cs"/>
          <w:rtl/>
          <w:lang w:bidi="ar-EG"/>
        </w:rPr>
        <w:tab/>
        <w:t xml:space="preserve">تسعة </w:t>
      </w:r>
      <w:r w:rsidRPr="005B57CE">
        <w:rPr>
          <w:rFonts w:eastAsia="SimSun"/>
          <w:lang w:bidi="ar-EG"/>
        </w:rPr>
        <w:t>(9)</w:t>
      </w:r>
      <w:r w:rsidRPr="005B57CE">
        <w:rPr>
          <w:rFonts w:eastAsia="SimSun" w:hint="cs"/>
          <w:rtl/>
          <w:lang w:bidi="ar-EG"/>
        </w:rPr>
        <w:t xml:space="preserve"> أرقام</w:t>
      </w:r>
    </w:p>
    <w:p w:rsidR="000A6AC4" w:rsidRPr="005B57CE" w:rsidRDefault="000A6AC4" w:rsidP="000A6AC4">
      <w:pPr>
        <w:pStyle w:val="ContactA"/>
        <w:rPr>
          <w:rtl/>
        </w:rPr>
      </w:pPr>
      <w:r w:rsidRPr="005B57CE">
        <w:rPr>
          <w:rFonts w:hint="cs"/>
          <w:rtl/>
        </w:rPr>
        <w:t>للاتصال:</w:t>
      </w:r>
    </w:p>
    <w:p w:rsidR="000A6AC4" w:rsidRPr="005B57CE" w:rsidRDefault="000A6AC4" w:rsidP="007C1FFB">
      <w:pPr>
        <w:pStyle w:val="ContactA1"/>
        <w:rPr>
          <w:rtl/>
          <w:lang w:val="fr-CH"/>
        </w:rPr>
      </w:pPr>
      <w:r w:rsidRPr="00382550">
        <w:rPr>
          <w:lang w:val="fr-CH"/>
        </w:rPr>
        <w:t>Mr. Wilson Emery BOKATOLA</w:t>
      </w:r>
      <w:r w:rsidRPr="00382550">
        <w:rPr>
          <w:rtl/>
          <w:lang w:val="fr-CH"/>
        </w:rPr>
        <w:br/>
      </w:r>
      <w:r w:rsidRPr="00382550">
        <w:rPr>
          <w:lang w:val="fr-CH"/>
        </w:rPr>
        <w:t>Agence de Régulation des Postes et des Communications Electroniques (ARPCE</w:t>
      </w:r>
      <w:proofErr w:type="gramStart"/>
      <w:r w:rsidRPr="00382550">
        <w:rPr>
          <w:lang w:val="fr-CH"/>
        </w:rPr>
        <w:t>)</w:t>
      </w:r>
      <w:proofErr w:type="gramEnd"/>
      <w:r w:rsidRPr="00382550">
        <w:rPr>
          <w:rtl/>
          <w:lang w:val="fr-CH"/>
        </w:rPr>
        <w:br/>
      </w:r>
      <w:r w:rsidRPr="00382550">
        <w:rPr>
          <w:lang w:val="fr-CH"/>
        </w:rPr>
        <w:t>Immeuble ARPCE</w:t>
      </w:r>
      <w:r w:rsidRPr="00382550">
        <w:rPr>
          <w:rtl/>
          <w:lang w:val="fr-CH"/>
        </w:rPr>
        <w:br/>
      </w:r>
      <w:r w:rsidRPr="00382550">
        <w:rPr>
          <w:lang w:val="fr-CH"/>
        </w:rPr>
        <w:t>91 bis, Avenue de l'Amitié</w:t>
      </w:r>
      <w:r w:rsidRPr="00382550">
        <w:rPr>
          <w:rtl/>
          <w:lang w:val="fr-CH"/>
        </w:rPr>
        <w:br/>
      </w:r>
      <w:r w:rsidRPr="00382550">
        <w:rPr>
          <w:lang w:val="fr-CH"/>
        </w:rPr>
        <w:t>B.P. 2490</w:t>
      </w:r>
      <w:r w:rsidRPr="00382550">
        <w:rPr>
          <w:rtl/>
          <w:lang w:val="fr-CH"/>
        </w:rPr>
        <w:br/>
      </w:r>
      <w:r w:rsidRPr="00382550">
        <w:rPr>
          <w:lang w:val="fr-CH"/>
        </w:rPr>
        <w:t>BRAZZAVILLE</w:t>
      </w:r>
      <w:r w:rsidRPr="00382550">
        <w:rPr>
          <w:rtl/>
          <w:lang w:val="fr-CH"/>
        </w:rPr>
        <w:br/>
      </w:r>
      <w:r w:rsidRPr="00382550">
        <w:rPr>
          <w:lang w:val="fr-CH"/>
        </w:rPr>
        <w:t>Congo (</w:t>
      </w:r>
      <w:proofErr w:type="spellStart"/>
      <w:r w:rsidRPr="00382550">
        <w:rPr>
          <w:lang w:val="fr-CH"/>
        </w:rPr>
        <w:t>Rép</w:t>
      </w:r>
      <w:proofErr w:type="spellEnd"/>
      <w:r w:rsidRPr="00382550">
        <w:rPr>
          <w:lang w:val="fr-CH"/>
        </w:rPr>
        <w:t>. du)</w:t>
      </w:r>
    </w:p>
    <w:p w:rsidR="000A6AC4" w:rsidRPr="00382550" w:rsidRDefault="000A6AC4" w:rsidP="007C1FFB">
      <w:pPr>
        <w:pStyle w:val="ContactA2"/>
        <w:tabs>
          <w:tab w:val="clear" w:pos="1984"/>
          <w:tab w:val="left" w:pos="1559"/>
        </w:tabs>
        <w:spacing w:line="300" w:lineRule="exact"/>
        <w:rPr>
          <w:position w:val="-2"/>
          <w:rtl/>
          <w:lang w:val="es-ES"/>
        </w:rPr>
      </w:pPr>
      <w:r w:rsidRPr="00382550">
        <w:rPr>
          <w:rFonts w:hint="cs"/>
          <w:position w:val="-2"/>
          <w:rtl/>
          <w:lang w:val="es-ES"/>
        </w:rPr>
        <w:t xml:space="preserve">الهاتف: </w:t>
      </w:r>
      <w:r w:rsidRPr="00382550">
        <w:rPr>
          <w:position w:val="-2"/>
        </w:rPr>
        <w:tab/>
      </w:r>
      <w:r w:rsidRPr="00382550">
        <w:rPr>
          <w:position w:val="-2"/>
          <w:lang w:val="en-GB"/>
        </w:rPr>
        <w:t>+242 05 553 00 50</w:t>
      </w:r>
      <w:r w:rsidRPr="00382550">
        <w:rPr>
          <w:position w:val="-2"/>
        </w:rPr>
        <w:br/>
      </w:r>
      <w:r w:rsidRPr="00382550">
        <w:rPr>
          <w:rFonts w:hint="cs"/>
          <w:position w:val="-2"/>
          <w:rtl/>
          <w:lang w:val="es-ES"/>
        </w:rPr>
        <w:t>البريد الإلكتروني:</w:t>
      </w:r>
      <w:r w:rsidR="007C1FFB">
        <w:rPr>
          <w:rFonts w:hint="cs"/>
          <w:position w:val="-2"/>
          <w:rtl/>
          <w:lang w:val="es-ES"/>
        </w:rPr>
        <w:t xml:space="preserve"> </w:t>
      </w:r>
      <w:r w:rsidRPr="00382550">
        <w:rPr>
          <w:position w:val="-2"/>
        </w:rPr>
        <w:tab/>
      </w:r>
      <w:r w:rsidRPr="00382550">
        <w:rPr>
          <w:position w:val="-2"/>
          <w:lang w:val="en-GB"/>
        </w:rPr>
        <w:t>wilson.bokatola@arpce.cg</w:t>
      </w:r>
      <w:r w:rsidRPr="00382550">
        <w:rPr>
          <w:position w:val="-2"/>
        </w:rPr>
        <w:br/>
      </w:r>
      <w:r w:rsidRPr="00382550">
        <w:rPr>
          <w:rFonts w:hint="cs"/>
          <w:position w:val="-2"/>
          <w:rtl/>
          <w:lang w:val="es-ES"/>
        </w:rPr>
        <w:t>الموقع الإلكتروني:</w:t>
      </w:r>
      <w:r w:rsidR="007C1FFB">
        <w:rPr>
          <w:rFonts w:hint="cs"/>
          <w:position w:val="-2"/>
          <w:rtl/>
          <w:lang w:val="es-ES"/>
        </w:rPr>
        <w:t xml:space="preserve"> </w:t>
      </w:r>
      <w:r w:rsidRPr="00382550">
        <w:rPr>
          <w:position w:val="-2"/>
          <w:rtl/>
          <w:lang w:val="es-ES"/>
        </w:rPr>
        <w:tab/>
      </w:r>
      <w:r w:rsidRPr="00382550">
        <w:rPr>
          <w:position w:val="-2"/>
          <w:lang w:val="en-GB"/>
        </w:rPr>
        <w:t>www.arpce.cg</w:t>
      </w:r>
    </w:p>
    <w:p w:rsidR="000A6AC4" w:rsidRDefault="000A6AC4" w:rsidP="000A6AC4">
      <w:pPr>
        <w:rPr>
          <w:rtl/>
          <w:lang w:bidi="ar-EG"/>
        </w:rPr>
      </w:pPr>
      <w:r>
        <w:rPr>
          <w:rtl/>
          <w:lang w:bidi="ar-EG"/>
        </w:rPr>
        <w:br w:type="page"/>
      </w:r>
    </w:p>
    <w:p w:rsidR="005532AD" w:rsidRPr="00E16A37" w:rsidRDefault="005532AD" w:rsidP="005532AD">
      <w:pPr>
        <w:pStyle w:val="CountriesName"/>
        <w:rPr>
          <w:rtl/>
        </w:rPr>
      </w:pPr>
      <w:bookmarkStart w:id="169" w:name="_Toc508801992"/>
      <w:r>
        <w:rPr>
          <w:rFonts w:hint="cs"/>
          <w:rtl/>
          <w:lang w:bidi="ar-SA"/>
        </w:rPr>
        <w:lastRenderedPageBreak/>
        <w:t xml:space="preserve">الدانمارك </w:t>
      </w:r>
      <w:r w:rsidRPr="00E16A37">
        <w:rPr>
          <w:rFonts w:hint="cs"/>
          <w:rtl/>
        </w:rPr>
        <w:t xml:space="preserve">(الرمز الدليلي للبلد </w:t>
      </w:r>
      <w:r w:rsidRPr="0060347B">
        <w:rPr>
          <w:rFonts w:cs="Arial"/>
          <w:lang w:val="es-ES"/>
        </w:rPr>
        <w:t>+</w:t>
      </w:r>
      <w:r>
        <w:rPr>
          <w:lang w:val="fr-FR"/>
        </w:rPr>
        <w:t>45</w:t>
      </w:r>
      <w:r w:rsidRPr="00E16A37">
        <w:rPr>
          <w:rFonts w:hint="cs"/>
          <w:rtl/>
        </w:rPr>
        <w:t>)</w:t>
      </w:r>
      <w:bookmarkEnd w:id="159"/>
      <w:bookmarkEnd w:id="160"/>
      <w:bookmarkEnd w:id="161"/>
      <w:bookmarkEnd w:id="162"/>
      <w:bookmarkEnd w:id="163"/>
      <w:bookmarkEnd w:id="164"/>
      <w:bookmarkEnd w:id="169"/>
    </w:p>
    <w:bookmarkEnd w:id="165"/>
    <w:p w:rsidR="005532AD" w:rsidRPr="00E16A37" w:rsidRDefault="005532AD" w:rsidP="000A6AC4">
      <w:pPr>
        <w:spacing w:before="0"/>
        <w:rPr>
          <w:rFonts w:eastAsia="SimSun"/>
          <w:rtl/>
          <w:lang w:bidi="ar-EG"/>
        </w:rPr>
      </w:pPr>
      <w:r w:rsidRPr="00E16A37">
        <w:rPr>
          <w:rFonts w:eastAsia="SimSun" w:hint="cs"/>
          <w:rtl/>
          <w:lang w:bidi="ar-EG"/>
        </w:rPr>
        <w:t xml:space="preserve">تبليغ في </w:t>
      </w:r>
      <w:r w:rsidRPr="00E16A37">
        <w:rPr>
          <w:rFonts w:eastAsia="SimSun"/>
          <w:lang w:bidi="ar-EG"/>
        </w:rPr>
        <w:t>201</w:t>
      </w:r>
      <w:r>
        <w:rPr>
          <w:rFonts w:eastAsia="SimSun"/>
          <w:lang w:bidi="ar-EG"/>
        </w:rPr>
        <w:t>8</w:t>
      </w:r>
      <w:r w:rsidRPr="00E16A37">
        <w:rPr>
          <w:rFonts w:eastAsia="SimSun"/>
          <w:lang w:bidi="ar-EG"/>
        </w:rPr>
        <w:t>.</w:t>
      </w:r>
      <w:r>
        <w:rPr>
          <w:rFonts w:eastAsia="SimSun"/>
          <w:lang w:val="en-GB" w:bidi="ar-EG"/>
        </w:rPr>
        <w:t>I</w:t>
      </w:r>
      <w:r w:rsidRPr="00D01D0D">
        <w:rPr>
          <w:rFonts w:eastAsia="SimSun"/>
          <w:lang w:val="en-GB" w:bidi="ar-EG"/>
        </w:rPr>
        <w:t>I</w:t>
      </w:r>
      <w:r w:rsidRPr="00E16A37">
        <w:rPr>
          <w:rFonts w:eastAsia="SimSun"/>
          <w:lang w:bidi="ar-EG"/>
        </w:rPr>
        <w:t>.</w:t>
      </w:r>
      <w:r>
        <w:rPr>
          <w:rFonts w:eastAsia="SimSun"/>
          <w:lang w:bidi="ar-EG"/>
        </w:rPr>
        <w:t>5</w:t>
      </w:r>
      <w:r w:rsidR="000A6AC4">
        <w:rPr>
          <w:rFonts w:eastAsia="SimSun" w:hint="cs"/>
          <w:rtl/>
          <w:lang w:bidi="ar-EG"/>
        </w:rPr>
        <w:t xml:space="preserve"> و</w:t>
      </w:r>
      <w:r w:rsidR="000A6AC4">
        <w:rPr>
          <w:rFonts w:eastAsia="SimSun"/>
          <w:lang w:bidi="ar-EG"/>
        </w:rPr>
        <w:t>2018.II.15</w:t>
      </w:r>
      <w:r w:rsidRPr="00E16A37">
        <w:rPr>
          <w:rFonts w:eastAsia="SimSun" w:hint="cs"/>
          <w:rtl/>
          <w:lang w:bidi="ar-EG"/>
        </w:rPr>
        <w:t>:</w:t>
      </w:r>
    </w:p>
    <w:p w:rsidR="005532AD" w:rsidRPr="00E16A37" w:rsidRDefault="005532AD" w:rsidP="005532AD">
      <w:pPr>
        <w:rPr>
          <w:rFonts w:eastAsia="SimSun"/>
          <w:lang w:bidi="ar-EG"/>
        </w:rPr>
      </w:pPr>
      <w:r w:rsidRPr="008F30D3">
        <w:rPr>
          <w:rFonts w:eastAsia="SimSun" w:hint="cs"/>
          <w:rtl/>
          <w:lang w:bidi="ar-EG"/>
        </w:rPr>
        <w:t xml:space="preserve">تعلن </w:t>
      </w:r>
      <w:r w:rsidRPr="008F30D3">
        <w:rPr>
          <w:rFonts w:eastAsia="SimSun" w:hint="cs"/>
          <w:i/>
          <w:iCs/>
          <w:rtl/>
          <w:lang w:bidi="ar-EG"/>
        </w:rPr>
        <w:t>وكالة الطاقة الدانماركية،</w:t>
      </w:r>
      <w:r w:rsidRPr="008F30D3">
        <w:rPr>
          <w:rFonts w:eastAsia="SimSun" w:hint="cs"/>
          <w:rtl/>
          <w:lang w:bidi="ar-EG"/>
        </w:rPr>
        <w:t xml:space="preserve"> كوبنهاغن، عن التحديثات التالية لخطة الترقيم الوطنية في الدانمارك:</w:t>
      </w:r>
    </w:p>
    <w:p w:rsidR="005532AD" w:rsidRDefault="005532AD" w:rsidP="000A6AC4">
      <w:pPr>
        <w:spacing w:after="120"/>
        <w:rPr>
          <w:rFonts w:eastAsia="SimSun"/>
          <w:rtl/>
          <w:lang w:bidi="ar-EG"/>
        </w:rPr>
      </w:pPr>
      <w:r w:rsidRPr="008F30D3">
        <w:rPr>
          <w:rFonts w:eastAsia="SimSun"/>
          <w:lang w:bidi="ar-EG"/>
        </w:rPr>
        <w:t>•</w:t>
      </w:r>
      <w:r>
        <w:rPr>
          <w:rFonts w:eastAsia="SimSun"/>
          <w:rtl/>
          <w:lang w:bidi="ar-EG"/>
        </w:rPr>
        <w:tab/>
      </w:r>
      <w:r w:rsidR="000A6AC4">
        <w:rPr>
          <w:rFonts w:hint="cs"/>
          <w:rtl/>
        </w:rPr>
        <w:t>سحب</w:t>
      </w:r>
      <w:r>
        <w:rPr>
          <w:rFonts w:hint="cs"/>
          <w:rtl/>
        </w:rPr>
        <w:t xml:space="preserve"> - </w:t>
      </w:r>
      <w:r w:rsidR="000A6AC4">
        <w:rPr>
          <w:rFonts w:hint="cs"/>
          <w:rtl/>
        </w:rPr>
        <w:t>خدمات الاتصالات 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4"/>
        <w:gridCol w:w="4669"/>
        <w:gridCol w:w="1846"/>
      </w:tblGrid>
      <w:tr w:rsidR="005532AD" w:rsidRPr="008F30D3" w:rsidTr="005532AD">
        <w:trPr>
          <w:jc w:val="center"/>
        </w:trPr>
        <w:tc>
          <w:tcPr>
            <w:tcW w:w="3114" w:type="dxa"/>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مقدّم الخدمة</w:t>
            </w:r>
          </w:p>
        </w:tc>
        <w:tc>
          <w:tcPr>
            <w:tcW w:w="4669" w:type="dxa"/>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سلاسل الأرقام</w:t>
            </w:r>
          </w:p>
        </w:tc>
        <w:tc>
          <w:tcPr>
            <w:tcW w:w="1846" w:type="dxa"/>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 xml:space="preserve">تاريخ </w:t>
            </w:r>
            <w:r w:rsidR="006B403B">
              <w:rPr>
                <w:rFonts w:eastAsia="SimSun" w:hint="cs"/>
                <w:i/>
                <w:iCs/>
                <w:sz w:val="20"/>
                <w:szCs w:val="26"/>
                <w:rtl/>
              </w:rPr>
              <w:t>السحب</w:t>
            </w:r>
          </w:p>
        </w:tc>
      </w:tr>
      <w:tr w:rsidR="000A6AC4" w:rsidRPr="008F30D3" w:rsidTr="005532AD">
        <w:trPr>
          <w:jc w:val="center"/>
        </w:trPr>
        <w:tc>
          <w:tcPr>
            <w:tcW w:w="3114"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0" w:name="lt_pId083"/>
            <w:r w:rsidRPr="000A6AC4">
              <w:rPr>
                <w:rFonts w:cs="Calibri"/>
                <w:sz w:val="20"/>
                <w:szCs w:val="20"/>
              </w:rPr>
              <w:t>Naka AG</w:t>
            </w:r>
            <w:bookmarkEnd w:id="170"/>
          </w:p>
        </w:tc>
        <w:tc>
          <w:tcPr>
            <w:tcW w:w="4669"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1" w:name="lt_pId084"/>
            <w:r w:rsidRPr="000A6AC4">
              <w:rPr>
                <w:rFonts w:cs="Calibri"/>
                <w:sz w:val="20"/>
                <w:szCs w:val="20"/>
              </w:rPr>
              <w:t>9271efgh</w:t>
            </w:r>
            <w:bookmarkEnd w:id="171"/>
          </w:p>
        </w:tc>
        <w:tc>
          <w:tcPr>
            <w:tcW w:w="1846" w:type="dxa"/>
          </w:tcPr>
          <w:p w:rsidR="000A6AC4" w:rsidRPr="000A6AC4" w:rsidRDefault="000A6AC4" w:rsidP="001B776B">
            <w:pPr>
              <w:numPr>
                <w:ilvl w:val="12"/>
                <w:numId w:val="0"/>
              </w:numPr>
              <w:tabs>
                <w:tab w:val="left" w:pos="720"/>
              </w:tabs>
              <w:spacing w:before="60" w:after="60" w:line="260" w:lineRule="exact"/>
              <w:jc w:val="center"/>
              <w:rPr>
                <w:rFonts w:cs="Calibri"/>
                <w:sz w:val="20"/>
                <w:szCs w:val="20"/>
              </w:rPr>
            </w:pPr>
            <w:r>
              <w:rPr>
                <w:rFonts w:cs="Calibri"/>
                <w:sz w:val="20"/>
                <w:szCs w:val="20"/>
              </w:rPr>
              <w:t>2017.XII.6</w:t>
            </w:r>
          </w:p>
        </w:tc>
      </w:tr>
    </w:tbl>
    <w:p w:rsidR="005532AD" w:rsidRDefault="005532AD" w:rsidP="00203E5C">
      <w:pPr>
        <w:spacing w:before="240" w:after="120"/>
        <w:rPr>
          <w:rtl/>
          <w:lang w:bidi="ar-SY"/>
        </w:rPr>
      </w:pPr>
      <w:r>
        <w:t>•</w:t>
      </w:r>
      <w:r>
        <w:rPr>
          <w:rtl/>
        </w:rPr>
        <w:tab/>
      </w:r>
      <w:r w:rsidR="000A6AC4">
        <w:rPr>
          <w:rFonts w:hint="cs"/>
          <w:rtl/>
          <w:lang w:bidi="ar-EG"/>
        </w:rPr>
        <w:t xml:space="preserve">سحب - </w:t>
      </w:r>
      <w:r w:rsidRPr="008F30D3">
        <w:rPr>
          <w:rFonts w:hint="cs"/>
          <w:rtl/>
          <w:lang w:bidi="ar-SY"/>
        </w:rPr>
        <w:t>خدمات الاتصالات الثابتة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4"/>
        <w:gridCol w:w="4669"/>
        <w:gridCol w:w="1846"/>
      </w:tblGrid>
      <w:tr w:rsidR="005532AD" w:rsidRPr="008F30D3" w:rsidTr="005532AD">
        <w:trPr>
          <w:jc w:val="center"/>
        </w:trPr>
        <w:tc>
          <w:tcPr>
            <w:tcW w:w="3114" w:type="dxa"/>
            <w:hideMark/>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مقدّم الخدمة</w:t>
            </w:r>
          </w:p>
        </w:tc>
        <w:tc>
          <w:tcPr>
            <w:tcW w:w="4669" w:type="dxa"/>
            <w:hideMark/>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سلاسل الأرقام</w:t>
            </w:r>
          </w:p>
        </w:tc>
        <w:tc>
          <w:tcPr>
            <w:tcW w:w="1846" w:type="dxa"/>
            <w:hideMark/>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 xml:space="preserve">تاريخ </w:t>
            </w:r>
            <w:r w:rsidR="006B403B">
              <w:rPr>
                <w:rFonts w:eastAsia="SimSun" w:hint="cs"/>
                <w:i/>
                <w:iCs/>
                <w:sz w:val="20"/>
                <w:szCs w:val="26"/>
                <w:rtl/>
              </w:rPr>
              <w:t>السحب</w:t>
            </w:r>
          </w:p>
        </w:tc>
      </w:tr>
      <w:tr w:rsidR="000A6AC4" w:rsidRPr="008F30D3" w:rsidTr="005532AD">
        <w:trPr>
          <w:jc w:val="center"/>
        </w:trPr>
        <w:tc>
          <w:tcPr>
            <w:tcW w:w="3114"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2" w:name="lt_pId091"/>
            <w:proofErr w:type="spellStart"/>
            <w:r w:rsidRPr="000A6AC4">
              <w:rPr>
                <w:rFonts w:cs="Calibri"/>
                <w:sz w:val="20"/>
                <w:szCs w:val="20"/>
              </w:rPr>
              <w:t>Greenwave</w:t>
            </w:r>
            <w:proofErr w:type="spellEnd"/>
            <w:r w:rsidRPr="000A6AC4">
              <w:rPr>
                <w:rFonts w:cs="Calibri"/>
                <w:sz w:val="20"/>
                <w:szCs w:val="20"/>
              </w:rPr>
              <w:t xml:space="preserve"> Mobile </w:t>
            </w:r>
            <w:proofErr w:type="spellStart"/>
            <w:r w:rsidRPr="000A6AC4">
              <w:rPr>
                <w:rFonts w:cs="Calibri"/>
                <w:sz w:val="20"/>
                <w:szCs w:val="20"/>
              </w:rPr>
              <w:t>IoT</w:t>
            </w:r>
            <w:proofErr w:type="spellEnd"/>
            <w:r w:rsidRPr="000A6AC4">
              <w:rPr>
                <w:rFonts w:cs="Calibri"/>
                <w:sz w:val="20"/>
                <w:szCs w:val="20"/>
              </w:rPr>
              <w:t xml:space="preserve"> </w:t>
            </w:r>
            <w:proofErr w:type="spellStart"/>
            <w:r w:rsidRPr="000A6AC4">
              <w:rPr>
                <w:rFonts w:cs="Calibri"/>
                <w:sz w:val="20"/>
                <w:szCs w:val="20"/>
              </w:rPr>
              <w:t>ApS</w:t>
            </w:r>
            <w:bookmarkEnd w:id="172"/>
            <w:proofErr w:type="spellEnd"/>
          </w:p>
        </w:tc>
        <w:tc>
          <w:tcPr>
            <w:tcW w:w="4669"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3" w:name="lt_pId092"/>
            <w:r w:rsidRPr="000A6AC4">
              <w:rPr>
                <w:rFonts w:cs="Calibri"/>
                <w:sz w:val="20"/>
                <w:szCs w:val="20"/>
              </w:rPr>
              <w:t>9777efgh</w:t>
            </w:r>
            <w:bookmarkEnd w:id="173"/>
          </w:p>
        </w:tc>
        <w:tc>
          <w:tcPr>
            <w:tcW w:w="1846" w:type="dxa"/>
          </w:tcPr>
          <w:p w:rsidR="000A6AC4" w:rsidRPr="008F30D3" w:rsidRDefault="000A6AC4" w:rsidP="001B776B">
            <w:pPr>
              <w:numPr>
                <w:ilvl w:val="12"/>
                <w:numId w:val="0"/>
              </w:numPr>
              <w:spacing w:before="60" w:after="60" w:line="260" w:lineRule="exact"/>
              <w:jc w:val="center"/>
              <w:rPr>
                <w:rFonts w:cs="Arial"/>
                <w:sz w:val="20"/>
                <w:szCs w:val="20"/>
              </w:rPr>
            </w:pPr>
            <w:r w:rsidRPr="001E5B76">
              <w:rPr>
                <w:sz w:val="20"/>
                <w:szCs w:val="26"/>
              </w:rPr>
              <w:t>201</w:t>
            </w:r>
            <w:r>
              <w:rPr>
                <w:sz w:val="20"/>
                <w:szCs w:val="26"/>
              </w:rPr>
              <w:t>8</w:t>
            </w:r>
            <w:r w:rsidRPr="001E5B76">
              <w:rPr>
                <w:sz w:val="20"/>
                <w:szCs w:val="26"/>
              </w:rPr>
              <w:t>.II.</w:t>
            </w:r>
            <w:r>
              <w:rPr>
                <w:sz w:val="20"/>
                <w:szCs w:val="26"/>
              </w:rPr>
              <w:t>8</w:t>
            </w:r>
          </w:p>
        </w:tc>
      </w:tr>
    </w:tbl>
    <w:p w:rsidR="005532AD" w:rsidRDefault="005532AD" w:rsidP="00203E5C">
      <w:pPr>
        <w:spacing w:before="240" w:after="120"/>
        <w:rPr>
          <w:rFonts w:eastAsia="SimSun"/>
          <w:rtl/>
          <w:lang w:bidi="ar-EG"/>
        </w:rPr>
      </w:pPr>
      <w:r w:rsidRPr="008F30D3">
        <w:rPr>
          <w:rFonts w:eastAsia="SimSun"/>
          <w:lang w:bidi="ar-EG"/>
        </w:rPr>
        <w:t>•</w:t>
      </w:r>
      <w:r>
        <w:rPr>
          <w:rFonts w:eastAsia="SimSun"/>
          <w:rtl/>
          <w:lang w:bidi="ar-EG"/>
        </w:rPr>
        <w:tab/>
      </w:r>
      <w:r>
        <w:rPr>
          <w:rFonts w:hint="cs"/>
          <w:rtl/>
          <w:lang w:bidi="ar-SY"/>
        </w:rPr>
        <w:t>سحب</w:t>
      </w:r>
      <w:r w:rsidRPr="008F30D3">
        <w:rPr>
          <w:rFonts w:hint="cs"/>
          <w:rtl/>
          <w:lang w:bidi="ar-SY"/>
        </w:rPr>
        <w:t xml:space="preserve"> </w:t>
      </w:r>
      <w:r w:rsidR="000A6AC4">
        <w:rPr>
          <w:rFonts w:hint="cs"/>
          <w:rtl/>
          <w:lang w:bidi="ar-SY"/>
        </w:rPr>
        <w:t>-</w:t>
      </w:r>
      <w:r w:rsidRPr="008F30D3">
        <w:rPr>
          <w:rFonts w:hint="cs"/>
          <w:rtl/>
          <w:lang w:bidi="ar-SY"/>
        </w:rPr>
        <w:t xml:space="preserve"> </w:t>
      </w:r>
      <w:r w:rsidR="000A6AC4">
        <w:rPr>
          <w:rFonts w:hint="cs"/>
          <w:rtl/>
        </w:rPr>
        <w:t>الاتصالات من آلة إلى آلة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4"/>
        <w:gridCol w:w="4669"/>
        <w:gridCol w:w="1846"/>
      </w:tblGrid>
      <w:tr w:rsidR="005532AD" w:rsidRPr="000A6AC4" w:rsidTr="005532AD">
        <w:trPr>
          <w:jc w:val="center"/>
        </w:trPr>
        <w:tc>
          <w:tcPr>
            <w:tcW w:w="3114" w:type="dxa"/>
            <w:hideMark/>
          </w:tcPr>
          <w:p w:rsidR="005532AD" w:rsidRPr="000A6AC4" w:rsidRDefault="005532AD" w:rsidP="001B776B">
            <w:pPr>
              <w:spacing w:before="60" w:after="60" w:line="260" w:lineRule="exact"/>
              <w:jc w:val="center"/>
              <w:rPr>
                <w:rFonts w:eastAsia="SimSun"/>
                <w:i/>
                <w:iCs/>
                <w:sz w:val="20"/>
                <w:szCs w:val="26"/>
              </w:rPr>
            </w:pPr>
            <w:r w:rsidRPr="000A6AC4">
              <w:rPr>
                <w:rFonts w:eastAsia="SimSun" w:hint="cs"/>
                <w:i/>
                <w:iCs/>
                <w:sz w:val="20"/>
                <w:szCs w:val="26"/>
                <w:rtl/>
              </w:rPr>
              <w:t>مقدّم الخدمة</w:t>
            </w:r>
          </w:p>
        </w:tc>
        <w:tc>
          <w:tcPr>
            <w:tcW w:w="4669" w:type="dxa"/>
            <w:hideMark/>
          </w:tcPr>
          <w:p w:rsidR="005532AD" w:rsidRPr="000A6AC4" w:rsidRDefault="005532AD" w:rsidP="001B776B">
            <w:pPr>
              <w:spacing w:before="60" w:after="60" w:line="260" w:lineRule="exact"/>
              <w:jc w:val="center"/>
              <w:rPr>
                <w:rFonts w:eastAsia="SimSun"/>
                <w:i/>
                <w:iCs/>
                <w:sz w:val="20"/>
                <w:szCs w:val="26"/>
              </w:rPr>
            </w:pPr>
            <w:r w:rsidRPr="000A6AC4">
              <w:rPr>
                <w:rFonts w:eastAsia="SimSun" w:hint="cs"/>
                <w:i/>
                <w:iCs/>
                <w:sz w:val="20"/>
                <w:szCs w:val="26"/>
                <w:rtl/>
              </w:rPr>
              <w:t>سلاسل الأرقام</w:t>
            </w:r>
          </w:p>
        </w:tc>
        <w:tc>
          <w:tcPr>
            <w:tcW w:w="1846" w:type="dxa"/>
            <w:hideMark/>
          </w:tcPr>
          <w:p w:rsidR="005532AD" w:rsidRPr="000A6AC4" w:rsidRDefault="005532AD" w:rsidP="001B776B">
            <w:pPr>
              <w:spacing w:before="60" w:after="60" w:line="260" w:lineRule="exact"/>
              <w:jc w:val="center"/>
              <w:rPr>
                <w:rFonts w:eastAsia="SimSun"/>
                <w:i/>
                <w:iCs/>
                <w:sz w:val="20"/>
                <w:szCs w:val="26"/>
              </w:rPr>
            </w:pPr>
            <w:r w:rsidRPr="000A6AC4">
              <w:rPr>
                <w:rFonts w:eastAsia="SimSun" w:hint="cs"/>
                <w:i/>
                <w:iCs/>
                <w:sz w:val="20"/>
                <w:szCs w:val="26"/>
                <w:rtl/>
              </w:rPr>
              <w:t xml:space="preserve">تاريخ </w:t>
            </w:r>
            <w:r w:rsidR="006B403B">
              <w:rPr>
                <w:rFonts w:eastAsia="SimSun" w:hint="cs"/>
                <w:i/>
                <w:iCs/>
                <w:sz w:val="20"/>
                <w:szCs w:val="26"/>
                <w:rtl/>
              </w:rPr>
              <w:t>السحب</w:t>
            </w:r>
          </w:p>
        </w:tc>
      </w:tr>
      <w:tr w:rsidR="000A6AC4" w:rsidRPr="000A6AC4" w:rsidTr="005532AD">
        <w:trPr>
          <w:jc w:val="center"/>
        </w:trPr>
        <w:tc>
          <w:tcPr>
            <w:tcW w:w="3114" w:type="dxa"/>
          </w:tcPr>
          <w:p w:rsidR="000A6AC4" w:rsidRPr="000A6AC4" w:rsidRDefault="000A6AC4" w:rsidP="001B776B">
            <w:pPr>
              <w:numPr>
                <w:ilvl w:val="12"/>
                <w:numId w:val="0"/>
              </w:numPr>
              <w:tabs>
                <w:tab w:val="center" w:pos="1642"/>
              </w:tabs>
              <w:spacing w:before="60" w:after="60" w:line="260" w:lineRule="exact"/>
              <w:jc w:val="left"/>
              <w:rPr>
                <w:sz w:val="20"/>
                <w:szCs w:val="26"/>
              </w:rPr>
            </w:pPr>
            <w:bookmarkStart w:id="174" w:name="lt_pId099"/>
            <w:proofErr w:type="spellStart"/>
            <w:r w:rsidRPr="000A6AC4">
              <w:rPr>
                <w:sz w:val="20"/>
                <w:szCs w:val="26"/>
              </w:rPr>
              <w:t>Telia</w:t>
            </w:r>
            <w:proofErr w:type="spellEnd"/>
            <w:r w:rsidRPr="000A6AC4">
              <w:rPr>
                <w:sz w:val="20"/>
                <w:szCs w:val="26"/>
              </w:rPr>
              <w:t xml:space="preserve"> </w:t>
            </w:r>
            <w:proofErr w:type="spellStart"/>
            <w:r w:rsidRPr="000A6AC4">
              <w:rPr>
                <w:sz w:val="20"/>
                <w:szCs w:val="26"/>
              </w:rPr>
              <w:t>Danmark</w:t>
            </w:r>
            <w:bookmarkEnd w:id="174"/>
            <w:proofErr w:type="spellEnd"/>
          </w:p>
        </w:tc>
        <w:tc>
          <w:tcPr>
            <w:tcW w:w="4669" w:type="dxa"/>
          </w:tcPr>
          <w:p w:rsidR="000A6AC4" w:rsidRPr="000A6AC4" w:rsidRDefault="000A6AC4" w:rsidP="001B776B">
            <w:pPr>
              <w:numPr>
                <w:ilvl w:val="12"/>
                <w:numId w:val="0"/>
              </w:numPr>
              <w:tabs>
                <w:tab w:val="center" w:pos="1642"/>
              </w:tabs>
              <w:spacing w:before="60" w:after="60" w:line="260" w:lineRule="exact"/>
              <w:jc w:val="left"/>
              <w:rPr>
                <w:sz w:val="20"/>
                <w:szCs w:val="26"/>
              </w:rPr>
            </w:pPr>
            <w:bookmarkStart w:id="175" w:name="lt_pId100"/>
            <w:r w:rsidRPr="000A6AC4">
              <w:rPr>
                <w:sz w:val="20"/>
                <w:szCs w:val="26"/>
              </w:rPr>
              <w:t>37100000ijkl</w:t>
            </w:r>
            <w:r w:rsidRPr="000A6AC4">
              <w:rPr>
                <w:rFonts w:hint="cs"/>
                <w:sz w:val="20"/>
                <w:szCs w:val="26"/>
                <w:rtl/>
              </w:rPr>
              <w:t xml:space="preserve"> إلى </w:t>
            </w:r>
            <w:r w:rsidRPr="000A6AC4">
              <w:rPr>
                <w:sz w:val="20"/>
                <w:szCs w:val="26"/>
              </w:rPr>
              <w:t>37100099ijkl</w:t>
            </w:r>
            <w:bookmarkEnd w:id="175"/>
          </w:p>
        </w:tc>
        <w:tc>
          <w:tcPr>
            <w:tcW w:w="1846" w:type="dxa"/>
          </w:tcPr>
          <w:p w:rsidR="000A6AC4" w:rsidRPr="000A6AC4" w:rsidRDefault="000A6AC4" w:rsidP="001B776B">
            <w:pPr>
              <w:tabs>
                <w:tab w:val="left" w:pos="794"/>
                <w:tab w:val="left" w:pos="1191"/>
                <w:tab w:val="left" w:pos="1588"/>
                <w:tab w:val="left" w:pos="1985"/>
              </w:tabs>
              <w:spacing w:before="60" w:after="60" w:line="260" w:lineRule="exact"/>
              <w:jc w:val="center"/>
              <w:rPr>
                <w:sz w:val="20"/>
                <w:szCs w:val="26"/>
              </w:rPr>
            </w:pPr>
            <w:r w:rsidRPr="000A6AC4">
              <w:rPr>
                <w:sz w:val="20"/>
                <w:szCs w:val="26"/>
              </w:rPr>
              <w:t>201</w:t>
            </w:r>
            <w:r>
              <w:rPr>
                <w:sz w:val="20"/>
                <w:szCs w:val="26"/>
              </w:rPr>
              <w:t>8</w:t>
            </w:r>
            <w:r w:rsidRPr="000A6AC4">
              <w:rPr>
                <w:sz w:val="20"/>
                <w:szCs w:val="26"/>
              </w:rPr>
              <w:t>.II.</w:t>
            </w:r>
            <w:r>
              <w:rPr>
                <w:sz w:val="20"/>
                <w:szCs w:val="26"/>
              </w:rPr>
              <w:t>9</w:t>
            </w:r>
          </w:p>
        </w:tc>
      </w:tr>
    </w:tbl>
    <w:p w:rsidR="005532AD" w:rsidRPr="00FA274D" w:rsidRDefault="005532AD" w:rsidP="00203E5C">
      <w:pPr>
        <w:spacing w:before="240" w:after="80"/>
        <w:rPr>
          <w:rFonts w:eastAsia="SimSun"/>
          <w:rtl/>
          <w:lang w:bidi="ar-EG"/>
        </w:rPr>
      </w:pPr>
      <w:r w:rsidRPr="00FA274D">
        <w:rPr>
          <w:rFonts w:eastAsia="SimSun"/>
        </w:rPr>
        <w:t>•</w:t>
      </w:r>
      <w:r w:rsidRPr="00FA274D">
        <w:rPr>
          <w:rFonts w:eastAsia="SimSun" w:hint="cs"/>
          <w:rtl/>
        </w:rPr>
        <w:tab/>
        <w:t xml:space="preserve">تخصيص - </w:t>
      </w:r>
      <w:r w:rsidR="000A6AC4">
        <w:rPr>
          <w:rFonts w:hint="cs"/>
          <w:rtl/>
        </w:rPr>
        <w:t>خدمات الاتصالات 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4"/>
        <w:gridCol w:w="4669"/>
        <w:gridCol w:w="1846"/>
      </w:tblGrid>
      <w:tr w:rsidR="005532AD" w:rsidRPr="008F30D3" w:rsidTr="005532AD">
        <w:trPr>
          <w:jc w:val="center"/>
        </w:trPr>
        <w:tc>
          <w:tcPr>
            <w:tcW w:w="3114" w:type="dxa"/>
            <w:hideMark/>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مقدّم الخدمة</w:t>
            </w:r>
          </w:p>
        </w:tc>
        <w:tc>
          <w:tcPr>
            <w:tcW w:w="4669" w:type="dxa"/>
            <w:hideMark/>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سلاسل الأرقام</w:t>
            </w:r>
          </w:p>
        </w:tc>
        <w:tc>
          <w:tcPr>
            <w:tcW w:w="1846" w:type="dxa"/>
            <w:hideMark/>
          </w:tcPr>
          <w:p w:rsidR="005532AD" w:rsidRPr="00FA274D" w:rsidRDefault="005532AD" w:rsidP="001B776B">
            <w:pPr>
              <w:spacing w:before="60" w:after="60" w:line="260" w:lineRule="exact"/>
              <w:jc w:val="center"/>
              <w:rPr>
                <w:rFonts w:eastAsia="SimSun"/>
                <w:i/>
                <w:iCs/>
                <w:sz w:val="20"/>
                <w:szCs w:val="26"/>
              </w:rPr>
            </w:pPr>
            <w:r w:rsidRPr="00FA274D">
              <w:rPr>
                <w:rFonts w:eastAsia="SimSun" w:hint="cs"/>
                <w:i/>
                <w:iCs/>
                <w:sz w:val="20"/>
                <w:szCs w:val="26"/>
                <w:rtl/>
              </w:rPr>
              <w:t>تاريخ التخصيص</w:t>
            </w:r>
          </w:p>
        </w:tc>
      </w:tr>
      <w:tr w:rsidR="000A6AC4" w:rsidRPr="008F30D3" w:rsidTr="005532AD">
        <w:trPr>
          <w:jc w:val="center"/>
        </w:trPr>
        <w:tc>
          <w:tcPr>
            <w:tcW w:w="3114"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6" w:name="lt_pId107"/>
            <w:r w:rsidRPr="000A6AC4">
              <w:rPr>
                <w:rFonts w:cs="Calibri"/>
                <w:sz w:val="20"/>
                <w:szCs w:val="20"/>
              </w:rPr>
              <w:t xml:space="preserve">Telenor </w:t>
            </w:r>
            <w:proofErr w:type="spellStart"/>
            <w:r w:rsidRPr="000A6AC4">
              <w:rPr>
                <w:rFonts w:cs="Calibri"/>
                <w:sz w:val="20"/>
                <w:szCs w:val="20"/>
              </w:rPr>
              <w:t>Connexion</w:t>
            </w:r>
            <w:bookmarkEnd w:id="176"/>
            <w:proofErr w:type="spellEnd"/>
          </w:p>
        </w:tc>
        <w:tc>
          <w:tcPr>
            <w:tcW w:w="4669"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7" w:name="lt_pId108"/>
            <w:r w:rsidRPr="000A6AC4">
              <w:rPr>
                <w:rFonts w:cs="Calibri"/>
                <w:sz w:val="20"/>
                <w:szCs w:val="20"/>
              </w:rPr>
              <w:t>348defgh</w:t>
            </w:r>
            <w:bookmarkEnd w:id="177"/>
          </w:p>
        </w:tc>
        <w:tc>
          <w:tcPr>
            <w:tcW w:w="1846" w:type="dxa"/>
          </w:tcPr>
          <w:p w:rsidR="000A6AC4" w:rsidRPr="008F30D3" w:rsidRDefault="000A6AC4" w:rsidP="001B776B">
            <w:pPr>
              <w:tabs>
                <w:tab w:val="left" w:pos="794"/>
                <w:tab w:val="left" w:pos="1191"/>
                <w:tab w:val="left" w:pos="1588"/>
                <w:tab w:val="left" w:pos="1985"/>
              </w:tabs>
              <w:spacing w:before="60" w:after="60" w:line="260" w:lineRule="exact"/>
              <w:jc w:val="center"/>
              <w:rPr>
                <w:rFonts w:cs="Arial"/>
                <w:sz w:val="20"/>
                <w:szCs w:val="20"/>
              </w:rPr>
            </w:pPr>
            <w:r w:rsidRPr="001E5B76">
              <w:rPr>
                <w:sz w:val="20"/>
                <w:szCs w:val="26"/>
              </w:rPr>
              <w:t>201</w:t>
            </w:r>
            <w:r>
              <w:rPr>
                <w:sz w:val="20"/>
                <w:szCs w:val="26"/>
              </w:rPr>
              <w:t>8</w:t>
            </w:r>
            <w:r w:rsidRPr="001E5B76">
              <w:rPr>
                <w:sz w:val="20"/>
                <w:szCs w:val="26"/>
              </w:rPr>
              <w:t>.I.</w:t>
            </w:r>
            <w:r>
              <w:rPr>
                <w:sz w:val="20"/>
                <w:szCs w:val="26"/>
              </w:rPr>
              <w:t>30</w:t>
            </w:r>
          </w:p>
        </w:tc>
      </w:tr>
      <w:tr w:rsidR="000A6AC4" w:rsidRPr="008F30D3" w:rsidTr="005532AD">
        <w:trPr>
          <w:jc w:val="center"/>
        </w:trPr>
        <w:tc>
          <w:tcPr>
            <w:tcW w:w="3114"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8" w:name="lt_pId110"/>
            <w:proofErr w:type="spellStart"/>
            <w:r w:rsidRPr="000A6AC4">
              <w:rPr>
                <w:rFonts w:cs="Calibri"/>
                <w:sz w:val="20"/>
                <w:szCs w:val="20"/>
              </w:rPr>
              <w:t>inMobile</w:t>
            </w:r>
            <w:proofErr w:type="spellEnd"/>
            <w:r w:rsidRPr="000A6AC4">
              <w:rPr>
                <w:rFonts w:cs="Calibri"/>
                <w:sz w:val="20"/>
                <w:szCs w:val="20"/>
              </w:rPr>
              <w:t xml:space="preserve"> </w:t>
            </w:r>
            <w:proofErr w:type="spellStart"/>
            <w:r w:rsidRPr="000A6AC4">
              <w:rPr>
                <w:rFonts w:cs="Calibri"/>
                <w:sz w:val="20"/>
                <w:szCs w:val="20"/>
              </w:rPr>
              <w:t>ApS</w:t>
            </w:r>
            <w:bookmarkEnd w:id="178"/>
            <w:proofErr w:type="spellEnd"/>
          </w:p>
        </w:tc>
        <w:tc>
          <w:tcPr>
            <w:tcW w:w="4669"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79" w:name="lt_pId111"/>
            <w:r w:rsidRPr="000A6AC4">
              <w:rPr>
                <w:rFonts w:cs="Calibri"/>
                <w:sz w:val="20"/>
                <w:szCs w:val="20"/>
              </w:rPr>
              <w:t>5454efgh</w:t>
            </w:r>
            <w:bookmarkEnd w:id="179"/>
          </w:p>
        </w:tc>
        <w:tc>
          <w:tcPr>
            <w:tcW w:w="1846" w:type="dxa"/>
          </w:tcPr>
          <w:p w:rsidR="000A6AC4" w:rsidRPr="008F30D3" w:rsidRDefault="000A6AC4" w:rsidP="001B776B">
            <w:pPr>
              <w:tabs>
                <w:tab w:val="left" w:pos="794"/>
                <w:tab w:val="left" w:pos="1191"/>
                <w:tab w:val="left" w:pos="1588"/>
                <w:tab w:val="left" w:pos="1985"/>
              </w:tabs>
              <w:spacing w:before="60" w:after="60" w:line="260" w:lineRule="exact"/>
              <w:jc w:val="center"/>
              <w:rPr>
                <w:rFonts w:cs="Arial"/>
                <w:sz w:val="20"/>
                <w:szCs w:val="20"/>
              </w:rPr>
            </w:pPr>
            <w:r w:rsidRPr="001E5B76">
              <w:rPr>
                <w:sz w:val="20"/>
                <w:szCs w:val="26"/>
              </w:rPr>
              <w:t>201</w:t>
            </w:r>
            <w:r>
              <w:rPr>
                <w:sz w:val="20"/>
                <w:szCs w:val="26"/>
              </w:rPr>
              <w:t>8</w:t>
            </w:r>
            <w:r w:rsidRPr="001E5B76">
              <w:rPr>
                <w:sz w:val="20"/>
                <w:szCs w:val="26"/>
              </w:rPr>
              <w:t>.</w:t>
            </w:r>
            <w:r>
              <w:rPr>
                <w:sz w:val="20"/>
                <w:szCs w:val="26"/>
              </w:rPr>
              <w:t>II.2</w:t>
            </w:r>
          </w:p>
        </w:tc>
      </w:tr>
      <w:tr w:rsidR="000A6AC4" w:rsidRPr="008F30D3" w:rsidTr="005532AD">
        <w:trPr>
          <w:jc w:val="center"/>
        </w:trPr>
        <w:tc>
          <w:tcPr>
            <w:tcW w:w="3114"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80" w:name="lt_pId113"/>
            <w:proofErr w:type="spellStart"/>
            <w:r w:rsidRPr="000A6AC4">
              <w:rPr>
                <w:rFonts w:cs="Calibri"/>
                <w:sz w:val="20"/>
                <w:szCs w:val="20"/>
              </w:rPr>
              <w:t>SimService</w:t>
            </w:r>
            <w:proofErr w:type="spellEnd"/>
            <w:r w:rsidRPr="000A6AC4">
              <w:rPr>
                <w:rFonts w:cs="Calibri"/>
                <w:sz w:val="20"/>
                <w:szCs w:val="20"/>
              </w:rPr>
              <w:t xml:space="preserve"> A/S</w:t>
            </w:r>
            <w:bookmarkEnd w:id="180"/>
          </w:p>
        </w:tc>
        <w:tc>
          <w:tcPr>
            <w:tcW w:w="4669" w:type="dxa"/>
          </w:tcPr>
          <w:p w:rsidR="000A6AC4" w:rsidRPr="000A6AC4" w:rsidRDefault="000A6AC4" w:rsidP="001B776B">
            <w:pPr>
              <w:numPr>
                <w:ilvl w:val="12"/>
                <w:numId w:val="0"/>
              </w:numPr>
              <w:tabs>
                <w:tab w:val="center" w:pos="1642"/>
              </w:tabs>
              <w:spacing w:before="60" w:after="60" w:line="260" w:lineRule="exact"/>
              <w:jc w:val="left"/>
              <w:rPr>
                <w:rFonts w:cs="Calibri"/>
                <w:sz w:val="20"/>
                <w:szCs w:val="20"/>
              </w:rPr>
            </w:pPr>
            <w:bookmarkStart w:id="181" w:name="lt_pId114"/>
            <w:r w:rsidRPr="000A6AC4">
              <w:rPr>
                <w:rFonts w:cs="Calibri"/>
                <w:sz w:val="20"/>
                <w:szCs w:val="20"/>
              </w:rPr>
              <w:t>9374efgh</w:t>
            </w:r>
            <w:bookmarkEnd w:id="181"/>
          </w:p>
        </w:tc>
        <w:tc>
          <w:tcPr>
            <w:tcW w:w="1846" w:type="dxa"/>
          </w:tcPr>
          <w:p w:rsidR="000A6AC4" w:rsidRPr="001E5B76" w:rsidRDefault="000A6AC4" w:rsidP="001B776B">
            <w:pPr>
              <w:tabs>
                <w:tab w:val="left" w:pos="794"/>
                <w:tab w:val="left" w:pos="1191"/>
                <w:tab w:val="left" w:pos="1588"/>
                <w:tab w:val="left" w:pos="1985"/>
              </w:tabs>
              <w:spacing w:before="60" w:after="60" w:line="260" w:lineRule="exact"/>
              <w:jc w:val="center"/>
              <w:rPr>
                <w:sz w:val="20"/>
                <w:szCs w:val="26"/>
              </w:rPr>
            </w:pPr>
            <w:r>
              <w:rPr>
                <w:sz w:val="20"/>
                <w:szCs w:val="26"/>
              </w:rPr>
              <w:t>2018.II.9</w:t>
            </w:r>
          </w:p>
        </w:tc>
      </w:tr>
    </w:tbl>
    <w:p w:rsidR="000A6AC4" w:rsidRPr="00FA274D" w:rsidRDefault="000A6AC4" w:rsidP="00203E5C">
      <w:pPr>
        <w:spacing w:before="240" w:after="80"/>
        <w:rPr>
          <w:rFonts w:eastAsia="SimSun"/>
          <w:rtl/>
          <w:lang w:bidi="ar-EG"/>
        </w:rPr>
      </w:pPr>
      <w:r w:rsidRPr="00FA274D">
        <w:rPr>
          <w:rFonts w:eastAsia="SimSun"/>
        </w:rPr>
        <w:t>•</w:t>
      </w:r>
      <w:r w:rsidRPr="00FA274D">
        <w:rPr>
          <w:rFonts w:eastAsia="SimSun" w:hint="cs"/>
          <w:rtl/>
        </w:rPr>
        <w:tab/>
        <w:t xml:space="preserve">تخصيص - </w:t>
      </w:r>
      <w:r>
        <w:rPr>
          <w:rFonts w:hint="cs"/>
          <w:rtl/>
        </w:rPr>
        <w:t>الاتصالات من آلة إلى آلة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4"/>
        <w:gridCol w:w="4669"/>
        <w:gridCol w:w="1846"/>
      </w:tblGrid>
      <w:tr w:rsidR="000A6AC4" w:rsidRPr="001B776B" w:rsidTr="00F01C57">
        <w:trPr>
          <w:jc w:val="center"/>
        </w:trPr>
        <w:tc>
          <w:tcPr>
            <w:tcW w:w="3114" w:type="dxa"/>
            <w:hideMark/>
          </w:tcPr>
          <w:p w:rsidR="000A6AC4" w:rsidRPr="001B776B" w:rsidRDefault="000A6AC4" w:rsidP="001B776B">
            <w:pPr>
              <w:spacing w:before="60" w:after="60" w:line="260" w:lineRule="exact"/>
              <w:jc w:val="center"/>
              <w:rPr>
                <w:rFonts w:eastAsia="SimSun"/>
                <w:i/>
                <w:iCs/>
                <w:sz w:val="20"/>
                <w:szCs w:val="26"/>
              </w:rPr>
            </w:pPr>
            <w:r w:rsidRPr="001B776B">
              <w:rPr>
                <w:rFonts w:eastAsia="SimSun" w:hint="cs"/>
                <w:i/>
                <w:iCs/>
                <w:sz w:val="20"/>
                <w:szCs w:val="26"/>
                <w:rtl/>
              </w:rPr>
              <w:t>مقدّم الخدمة</w:t>
            </w:r>
          </w:p>
        </w:tc>
        <w:tc>
          <w:tcPr>
            <w:tcW w:w="4669" w:type="dxa"/>
            <w:hideMark/>
          </w:tcPr>
          <w:p w:rsidR="000A6AC4" w:rsidRPr="001B776B" w:rsidRDefault="000A6AC4" w:rsidP="001B776B">
            <w:pPr>
              <w:spacing w:before="60" w:after="60" w:line="260" w:lineRule="exact"/>
              <w:jc w:val="center"/>
              <w:rPr>
                <w:rFonts w:eastAsia="SimSun"/>
                <w:i/>
                <w:iCs/>
                <w:sz w:val="20"/>
                <w:szCs w:val="26"/>
              </w:rPr>
            </w:pPr>
            <w:r w:rsidRPr="001B776B">
              <w:rPr>
                <w:rFonts w:eastAsia="SimSun" w:hint="cs"/>
                <w:i/>
                <w:iCs/>
                <w:sz w:val="20"/>
                <w:szCs w:val="26"/>
                <w:rtl/>
              </w:rPr>
              <w:t>سلاسل الأرقام</w:t>
            </w:r>
          </w:p>
        </w:tc>
        <w:tc>
          <w:tcPr>
            <w:tcW w:w="1846" w:type="dxa"/>
            <w:hideMark/>
          </w:tcPr>
          <w:p w:rsidR="000A6AC4" w:rsidRPr="001B776B" w:rsidRDefault="000A6AC4" w:rsidP="001B776B">
            <w:pPr>
              <w:spacing w:before="60" w:after="60" w:line="260" w:lineRule="exact"/>
              <w:jc w:val="center"/>
              <w:rPr>
                <w:rFonts w:eastAsia="SimSun"/>
                <w:i/>
                <w:iCs/>
                <w:sz w:val="20"/>
                <w:szCs w:val="26"/>
              </w:rPr>
            </w:pPr>
            <w:r w:rsidRPr="001B776B">
              <w:rPr>
                <w:rFonts w:eastAsia="SimSun" w:hint="cs"/>
                <w:i/>
                <w:iCs/>
                <w:sz w:val="20"/>
                <w:szCs w:val="26"/>
                <w:rtl/>
              </w:rPr>
              <w:t>تاريخ التخصيص</w:t>
            </w:r>
          </w:p>
        </w:tc>
      </w:tr>
      <w:tr w:rsidR="000A6AC4" w:rsidRPr="001B776B" w:rsidTr="00F01C57">
        <w:trPr>
          <w:jc w:val="center"/>
        </w:trPr>
        <w:tc>
          <w:tcPr>
            <w:tcW w:w="3114" w:type="dxa"/>
          </w:tcPr>
          <w:p w:rsidR="000A6AC4" w:rsidRPr="001B776B" w:rsidRDefault="000A6AC4" w:rsidP="001B776B">
            <w:pPr>
              <w:numPr>
                <w:ilvl w:val="12"/>
                <w:numId w:val="0"/>
              </w:numPr>
              <w:tabs>
                <w:tab w:val="center" w:pos="1642"/>
              </w:tabs>
              <w:spacing w:before="60" w:after="60" w:line="260" w:lineRule="exact"/>
              <w:jc w:val="left"/>
              <w:rPr>
                <w:sz w:val="20"/>
                <w:szCs w:val="26"/>
              </w:rPr>
            </w:pPr>
            <w:bookmarkStart w:id="182" w:name="lt_pId121"/>
            <w:proofErr w:type="spellStart"/>
            <w:r w:rsidRPr="001B776B">
              <w:rPr>
                <w:sz w:val="20"/>
                <w:szCs w:val="26"/>
              </w:rPr>
              <w:t>Telia</w:t>
            </w:r>
            <w:proofErr w:type="spellEnd"/>
            <w:r w:rsidRPr="001B776B">
              <w:rPr>
                <w:sz w:val="20"/>
                <w:szCs w:val="26"/>
              </w:rPr>
              <w:t xml:space="preserve"> Company </w:t>
            </w:r>
            <w:proofErr w:type="spellStart"/>
            <w:r w:rsidRPr="001B776B">
              <w:rPr>
                <w:sz w:val="20"/>
                <w:szCs w:val="26"/>
              </w:rPr>
              <w:t>Danmark</w:t>
            </w:r>
            <w:bookmarkEnd w:id="182"/>
            <w:proofErr w:type="spellEnd"/>
          </w:p>
        </w:tc>
        <w:tc>
          <w:tcPr>
            <w:tcW w:w="4669" w:type="dxa"/>
          </w:tcPr>
          <w:p w:rsidR="000A6AC4" w:rsidRPr="001B776B" w:rsidRDefault="000A6AC4" w:rsidP="001B776B">
            <w:pPr>
              <w:numPr>
                <w:ilvl w:val="12"/>
                <w:numId w:val="0"/>
              </w:numPr>
              <w:tabs>
                <w:tab w:val="center" w:pos="1642"/>
              </w:tabs>
              <w:spacing w:before="60" w:after="60" w:line="260" w:lineRule="exact"/>
              <w:jc w:val="left"/>
              <w:rPr>
                <w:sz w:val="20"/>
                <w:szCs w:val="26"/>
              </w:rPr>
            </w:pPr>
            <w:bookmarkStart w:id="183" w:name="lt_pId122"/>
            <w:r w:rsidRPr="001B776B">
              <w:rPr>
                <w:sz w:val="20"/>
                <w:szCs w:val="26"/>
              </w:rPr>
              <w:t>37100000ijkl</w:t>
            </w:r>
            <w:r w:rsidR="001B776B" w:rsidRPr="001B776B">
              <w:rPr>
                <w:rFonts w:hint="cs"/>
                <w:sz w:val="20"/>
                <w:szCs w:val="26"/>
                <w:rtl/>
              </w:rPr>
              <w:t xml:space="preserve"> إلى </w:t>
            </w:r>
            <w:r w:rsidRPr="001B776B">
              <w:rPr>
                <w:sz w:val="20"/>
                <w:szCs w:val="26"/>
              </w:rPr>
              <w:t>37100099ijkl</w:t>
            </w:r>
            <w:bookmarkEnd w:id="183"/>
          </w:p>
        </w:tc>
        <w:tc>
          <w:tcPr>
            <w:tcW w:w="1846" w:type="dxa"/>
          </w:tcPr>
          <w:p w:rsidR="000A6AC4" w:rsidRPr="001B776B" w:rsidRDefault="000A6AC4" w:rsidP="001B776B">
            <w:pPr>
              <w:tabs>
                <w:tab w:val="left" w:pos="794"/>
                <w:tab w:val="left" w:pos="1191"/>
                <w:tab w:val="left" w:pos="1588"/>
                <w:tab w:val="left" w:pos="1985"/>
              </w:tabs>
              <w:spacing w:before="60" w:after="60" w:line="260" w:lineRule="exact"/>
              <w:jc w:val="center"/>
              <w:rPr>
                <w:sz w:val="20"/>
                <w:szCs w:val="26"/>
              </w:rPr>
            </w:pPr>
            <w:r w:rsidRPr="001B776B">
              <w:rPr>
                <w:sz w:val="20"/>
                <w:szCs w:val="26"/>
              </w:rPr>
              <w:t>2018.II.9</w:t>
            </w:r>
          </w:p>
        </w:tc>
      </w:tr>
    </w:tbl>
    <w:p w:rsidR="005532AD" w:rsidRPr="00E16A37" w:rsidRDefault="005532AD" w:rsidP="005532AD">
      <w:pPr>
        <w:pStyle w:val="ContactA"/>
        <w:rPr>
          <w:rtl/>
        </w:rPr>
      </w:pPr>
      <w:r w:rsidRPr="00E16A37">
        <w:rPr>
          <w:rFonts w:hint="cs"/>
          <w:rtl/>
        </w:rPr>
        <w:t>للاتصال:</w:t>
      </w:r>
    </w:p>
    <w:p w:rsidR="005532AD" w:rsidRPr="000E7B16" w:rsidRDefault="005532AD" w:rsidP="007C1FFB">
      <w:pPr>
        <w:pStyle w:val="ContactA1"/>
      </w:pPr>
      <w:bookmarkStart w:id="184" w:name="lt_pId245"/>
      <w:r w:rsidRPr="00483B13">
        <w:rPr>
          <w:lang w:val="en-GB"/>
        </w:rPr>
        <w:t>Danish Energy Agency</w:t>
      </w:r>
      <w:bookmarkEnd w:id="184"/>
      <w:r w:rsidRPr="00483B13">
        <w:rPr>
          <w:lang w:val="en-GB"/>
        </w:rPr>
        <w:br/>
      </w:r>
      <w:bookmarkStart w:id="185" w:name="lt_pId246"/>
      <w:r w:rsidRPr="00483B13">
        <w:rPr>
          <w:lang w:val="de-CH"/>
        </w:rPr>
        <w:t>Amaliegade 44</w:t>
      </w:r>
      <w:bookmarkEnd w:id="185"/>
      <w:r w:rsidRPr="00483B13">
        <w:rPr>
          <w:lang w:val="de-CH"/>
        </w:rPr>
        <w:br/>
      </w:r>
      <w:bookmarkStart w:id="186" w:name="lt_pId247"/>
      <w:r w:rsidRPr="00483B13">
        <w:rPr>
          <w:lang w:val="de-CH"/>
        </w:rPr>
        <w:t>1256 COPENHAGEN K</w:t>
      </w:r>
      <w:bookmarkEnd w:id="186"/>
      <w:r w:rsidRPr="00483B13">
        <w:rPr>
          <w:lang w:val="de-CH"/>
        </w:rPr>
        <w:br/>
      </w:r>
      <w:bookmarkStart w:id="187" w:name="lt_pId248"/>
      <w:r w:rsidRPr="00483B13">
        <w:rPr>
          <w:lang w:val="de-CH"/>
        </w:rPr>
        <w:t>Denmark</w:t>
      </w:r>
      <w:bookmarkEnd w:id="187"/>
    </w:p>
    <w:p w:rsidR="005532AD" w:rsidRDefault="005532AD" w:rsidP="00203E5C">
      <w:pPr>
        <w:pStyle w:val="ContactA2"/>
        <w:tabs>
          <w:tab w:val="clear" w:pos="1984"/>
          <w:tab w:val="left" w:pos="1559"/>
        </w:tabs>
        <w:spacing w:line="300" w:lineRule="exact"/>
        <w:rPr>
          <w:rtl/>
          <w:lang w:val="de-CH"/>
        </w:rPr>
      </w:pPr>
      <w:proofErr w:type="gramStart"/>
      <w:r w:rsidRPr="00B53535">
        <w:rPr>
          <w:rFonts w:hint="cs"/>
          <w:rtl/>
        </w:rPr>
        <w:t>الهاتف:</w:t>
      </w:r>
      <w:r w:rsidRPr="00B53535">
        <w:tab/>
      </w:r>
      <w:proofErr w:type="gramEnd"/>
      <w:r w:rsidRPr="00483B13">
        <w:rPr>
          <w:lang w:val="de-CH"/>
        </w:rPr>
        <w:t>+45 33 92 67 00</w:t>
      </w:r>
      <w:r w:rsidRPr="00B53535">
        <w:br/>
      </w:r>
      <w:r w:rsidRPr="00B53535">
        <w:rPr>
          <w:rFonts w:hint="cs"/>
          <w:rtl/>
        </w:rPr>
        <w:t>الفاكس:</w:t>
      </w:r>
      <w:r w:rsidRPr="00B53535">
        <w:rPr>
          <w:rFonts w:hint="cs"/>
          <w:rtl/>
        </w:rPr>
        <w:tab/>
      </w:r>
      <w:r w:rsidRPr="00483B13">
        <w:rPr>
          <w:lang w:val="de-CH"/>
        </w:rPr>
        <w:t>+45 33 11 47 43</w:t>
      </w:r>
      <w:r w:rsidRPr="00B53535">
        <w:br/>
      </w:r>
      <w:r w:rsidRPr="00B53535">
        <w:rPr>
          <w:rFonts w:hint="cs"/>
          <w:rtl/>
        </w:rPr>
        <w:t>البريد الإلكتروني:</w:t>
      </w:r>
      <w:r w:rsidRPr="00B53535">
        <w:tab/>
      </w:r>
      <w:bookmarkStart w:id="188" w:name="lt_pId254"/>
      <w:r w:rsidRPr="00483B13">
        <w:rPr>
          <w:lang w:val="de-CH"/>
        </w:rPr>
        <w:t>ens@ens.dk</w:t>
      </w:r>
      <w:bookmarkEnd w:id="188"/>
      <w:r w:rsidRPr="00B53535">
        <w:rPr>
          <w:rtl/>
        </w:rPr>
        <w:br/>
      </w:r>
      <w:r w:rsidRPr="00B53535">
        <w:rPr>
          <w:rFonts w:hint="cs"/>
          <w:rtl/>
        </w:rPr>
        <w:t>الموقع</w:t>
      </w:r>
      <w:r w:rsidRPr="000E7B16">
        <w:rPr>
          <w:rFonts w:hint="cs"/>
          <w:rtl/>
        </w:rPr>
        <w:t xml:space="preserve"> الإلكتروني:</w:t>
      </w:r>
      <w:r w:rsidRPr="000E7B16">
        <w:rPr>
          <w:rtl/>
        </w:rPr>
        <w:tab/>
      </w:r>
      <w:bookmarkStart w:id="189" w:name="lt_pId256"/>
      <w:r w:rsidRPr="00483B13">
        <w:rPr>
          <w:lang w:val="de-CH"/>
        </w:rPr>
        <w:t>www.ens.dk</w:t>
      </w:r>
      <w:bookmarkEnd w:id="189"/>
    </w:p>
    <w:p w:rsidR="005532AD" w:rsidRDefault="005532AD" w:rsidP="005532AD">
      <w:pPr>
        <w:pStyle w:val="ContactA2"/>
        <w:spacing w:line="300" w:lineRule="exact"/>
      </w:pPr>
      <w:r>
        <w:rPr>
          <w:rtl/>
        </w:rPr>
        <w:br w:type="page"/>
      </w:r>
    </w:p>
    <w:p w:rsidR="00F01C57" w:rsidRPr="00343CA9" w:rsidRDefault="00F01C57" w:rsidP="00F01C57">
      <w:pPr>
        <w:pStyle w:val="CountriesName"/>
        <w:outlineLvl w:val="2"/>
        <w:rPr>
          <w:rtl/>
        </w:rPr>
      </w:pPr>
      <w:bookmarkStart w:id="190" w:name="_Toc482376264"/>
      <w:bookmarkStart w:id="191" w:name="_Toc508801993"/>
      <w:bookmarkStart w:id="192" w:name="P28"/>
      <w:r>
        <w:rPr>
          <w:rFonts w:hint="cs"/>
          <w:rtl/>
        </w:rPr>
        <w:lastRenderedPageBreak/>
        <w:t>مالي</w:t>
      </w:r>
      <w:r w:rsidRPr="00343CA9">
        <w:rPr>
          <w:rFonts w:hint="cs"/>
          <w:rtl/>
        </w:rPr>
        <w:t xml:space="preserve"> (الرمز الدليلي للبلد </w:t>
      </w:r>
      <w:r w:rsidRPr="00343CA9">
        <w:t>+</w:t>
      </w:r>
      <w:r>
        <w:t>223</w:t>
      </w:r>
      <w:r w:rsidRPr="00343CA9">
        <w:rPr>
          <w:rFonts w:hint="cs"/>
          <w:rtl/>
        </w:rPr>
        <w:t>)</w:t>
      </w:r>
      <w:bookmarkEnd w:id="190"/>
      <w:bookmarkEnd w:id="191"/>
    </w:p>
    <w:bookmarkEnd w:id="192"/>
    <w:p w:rsidR="00F01C57" w:rsidRPr="00343CA9" w:rsidRDefault="00F01C57" w:rsidP="00F01C57">
      <w:pPr>
        <w:jc w:val="left"/>
        <w:rPr>
          <w:rFonts w:eastAsia="SimSun"/>
          <w:rtl/>
          <w:lang w:val="es-ES_tradnl" w:bidi="ar-EG"/>
        </w:rPr>
      </w:pPr>
      <w:r w:rsidRPr="00343CA9">
        <w:rPr>
          <w:rFonts w:eastAsia="SimSun" w:hint="cs"/>
          <w:rtl/>
          <w:lang w:bidi="ar-EG"/>
        </w:rPr>
        <w:t xml:space="preserve">تبليغ في </w:t>
      </w:r>
      <w:r w:rsidRPr="00343CA9">
        <w:rPr>
          <w:rFonts w:eastAsia="SimSun"/>
          <w:lang w:bidi="ar-EG"/>
        </w:rPr>
        <w:t>201</w:t>
      </w:r>
      <w:r>
        <w:rPr>
          <w:rFonts w:eastAsia="SimSun"/>
          <w:lang w:bidi="ar-EG"/>
        </w:rPr>
        <w:t>8</w:t>
      </w:r>
      <w:r w:rsidRPr="00343CA9">
        <w:rPr>
          <w:rFonts w:eastAsia="SimSun"/>
          <w:lang w:bidi="ar-EG"/>
        </w:rPr>
        <w:t>.</w:t>
      </w:r>
      <w:r w:rsidRPr="00343CA9">
        <w:rPr>
          <w:rFonts w:eastAsia="SimSun"/>
        </w:rPr>
        <w:t>I</w:t>
      </w:r>
      <w:r>
        <w:rPr>
          <w:rFonts w:eastAsia="SimSun"/>
        </w:rPr>
        <w:t>I</w:t>
      </w:r>
      <w:r w:rsidRPr="00343CA9">
        <w:rPr>
          <w:rFonts w:eastAsia="SimSun"/>
          <w:lang w:bidi="ar-EG"/>
        </w:rPr>
        <w:t>.</w:t>
      </w:r>
      <w:r>
        <w:rPr>
          <w:rFonts w:eastAsia="SimSun"/>
          <w:lang w:bidi="ar-EG"/>
        </w:rPr>
        <w:t>1</w:t>
      </w:r>
      <w:r w:rsidRPr="00343CA9">
        <w:rPr>
          <w:rFonts w:eastAsia="SimSun"/>
          <w:lang w:bidi="ar-EG"/>
        </w:rPr>
        <w:t>3</w:t>
      </w:r>
      <w:r w:rsidRPr="00343CA9">
        <w:rPr>
          <w:rFonts w:eastAsia="SimSun" w:hint="cs"/>
          <w:rtl/>
          <w:lang w:bidi="ar-EG"/>
        </w:rPr>
        <w:t>:</w:t>
      </w:r>
    </w:p>
    <w:p w:rsidR="00F01C57" w:rsidRPr="00343CA9" w:rsidRDefault="00F01C57" w:rsidP="007F5DAE">
      <w:pPr>
        <w:rPr>
          <w:rFonts w:eastAsia="SimSun"/>
          <w:spacing w:val="-4"/>
          <w:rtl/>
          <w:lang w:bidi="ar-EG"/>
        </w:rPr>
      </w:pPr>
      <w:r w:rsidRPr="006B403B">
        <w:rPr>
          <w:rFonts w:eastAsia="SimSun" w:hint="cs"/>
          <w:spacing w:val="-4"/>
          <w:rtl/>
          <w:lang w:bidi="ar-EG"/>
        </w:rPr>
        <w:t xml:space="preserve">تعلن </w:t>
      </w:r>
      <w:r w:rsidR="006B403B" w:rsidRPr="00C3030B">
        <w:rPr>
          <w:i/>
          <w:iCs/>
          <w:color w:val="000000"/>
          <w:rtl/>
        </w:rPr>
        <w:t>هيئة مالي لتنظيم الاتصالات/تكنولوجيا المعلومات والاتصالات والبريد</w:t>
      </w:r>
      <w:r w:rsidR="006B403B" w:rsidRPr="00C3030B">
        <w:rPr>
          <w:rFonts w:hint="cs"/>
          <w:i/>
          <w:iCs/>
          <w:color w:val="000000"/>
          <w:rtl/>
        </w:rPr>
        <w:t xml:space="preserve"> </w:t>
      </w:r>
      <w:r w:rsidR="006B403B" w:rsidRPr="00C3030B">
        <w:rPr>
          <w:i/>
          <w:iCs/>
          <w:color w:val="000000"/>
        </w:rPr>
        <w:t>(AMRTP)</w:t>
      </w:r>
      <w:r w:rsidRPr="006B403B">
        <w:rPr>
          <w:rFonts w:eastAsia="SimSun" w:hint="cs"/>
          <w:spacing w:val="-4"/>
          <w:rtl/>
          <w:lang w:bidi="ar-EG"/>
        </w:rPr>
        <w:t xml:space="preserve">، </w:t>
      </w:r>
      <w:r w:rsidR="00C3030B">
        <w:rPr>
          <w:rFonts w:eastAsia="SimSun" w:hint="cs"/>
          <w:spacing w:val="-4"/>
          <w:rtl/>
          <w:lang w:bidi="ar-EG"/>
        </w:rPr>
        <w:t xml:space="preserve">باماكو، </w:t>
      </w:r>
      <w:r w:rsidRPr="006B403B">
        <w:rPr>
          <w:rFonts w:eastAsia="SimSun" w:hint="cs"/>
          <w:spacing w:val="-4"/>
          <w:rtl/>
          <w:lang w:bidi="ar-EG"/>
        </w:rPr>
        <w:t xml:space="preserve">عن </w:t>
      </w:r>
      <w:r w:rsidR="006B403B">
        <w:rPr>
          <w:rFonts w:eastAsia="SimSun" w:hint="cs"/>
          <w:spacing w:val="-4"/>
          <w:rtl/>
          <w:lang w:bidi="ar-EG"/>
        </w:rPr>
        <w:t xml:space="preserve">تحديث </w:t>
      </w:r>
      <w:r w:rsidRPr="006B403B">
        <w:rPr>
          <w:rFonts w:eastAsia="SimSun"/>
          <w:spacing w:val="-4"/>
          <w:rtl/>
          <w:lang w:bidi="ar-EG"/>
        </w:rPr>
        <w:t xml:space="preserve">خطة الترقيم </w:t>
      </w:r>
      <w:r w:rsidR="006B403B">
        <w:rPr>
          <w:rFonts w:eastAsia="SimSun" w:hint="cs"/>
          <w:spacing w:val="-4"/>
          <w:rtl/>
          <w:lang w:bidi="ar-EG"/>
        </w:rPr>
        <w:t>الوطنية</w:t>
      </w:r>
      <w:r w:rsidR="00D752C0">
        <w:rPr>
          <w:rFonts w:eastAsia="SimSun" w:hint="eastAsia"/>
          <w:spacing w:val="-4"/>
          <w:rtl/>
          <w:lang w:bidi="ar-EG"/>
        </w:rPr>
        <w:t> </w:t>
      </w:r>
      <w:r w:rsidR="006B403B">
        <w:rPr>
          <w:rFonts w:eastAsia="SimSun"/>
          <w:spacing w:val="-4"/>
          <w:lang w:bidi="ar-EG"/>
        </w:rPr>
        <w:t>(NNP)</w:t>
      </w:r>
      <w:r w:rsidRPr="006B403B">
        <w:rPr>
          <w:rFonts w:eastAsia="SimSun"/>
          <w:spacing w:val="-4"/>
          <w:rtl/>
          <w:lang w:bidi="ar-EG"/>
        </w:rPr>
        <w:t xml:space="preserve"> في</w:t>
      </w:r>
      <w:r w:rsidR="00D752C0">
        <w:rPr>
          <w:rFonts w:eastAsia="SimSun" w:hint="cs"/>
          <w:spacing w:val="-4"/>
          <w:rtl/>
          <w:lang w:bidi="ar-EG"/>
        </w:rPr>
        <w:t> </w:t>
      </w:r>
      <w:r w:rsidRPr="006B403B">
        <w:rPr>
          <w:rFonts w:eastAsia="SimSun" w:hint="cs"/>
          <w:spacing w:val="-4"/>
          <w:rtl/>
          <w:lang w:bidi="ar-EG"/>
        </w:rPr>
        <w:t>مالي</w:t>
      </w:r>
      <w:r w:rsidR="007F5DAE">
        <w:rPr>
          <w:rFonts w:eastAsia="SimSun" w:hint="cs"/>
          <w:spacing w:val="-4"/>
          <w:rtl/>
          <w:lang w:bidi="ar-EG"/>
        </w:rPr>
        <w:t>.</w:t>
      </w:r>
    </w:p>
    <w:p w:rsidR="00F01C57" w:rsidRPr="00F01C57" w:rsidRDefault="00F01C57" w:rsidP="00777D6E">
      <w:pPr>
        <w:ind w:left="850"/>
        <w:jc w:val="center"/>
        <w:rPr>
          <w:rFonts w:eastAsia="SimSun"/>
          <w:b/>
          <w:bCs/>
          <w:rtl/>
        </w:rPr>
      </w:pPr>
      <w:r w:rsidRPr="00F01C57">
        <w:rPr>
          <w:rFonts w:eastAsia="SimSun" w:hint="cs"/>
          <w:b/>
          <w:bCs/>
          <w:rtl/>
        </w:rPr>
        <w:t>عرض</w:t>
      </w:r>
      <w:r w:rsidR="001F2733">
        <w:rPr>
          <w:rFonts w:eastAsia="SimSun" w:hint="cs"/>
          <w:b/>
          <w:bCs/>
          <w:rtl/>
        </w:rPr>
        <w:t xml:space="preserve"> خطة</w:t>
      </w:r>
      <w:r w:rsidRPr="00F01C57">
        <w:rPr>
          <w:rFonts w:eastAsia="SimSun" w:hint="cs"/>
          <w:b/>
          <w:bCs/>
          <w:rtl/>
        </w:rPr>
        <w:t xml:space="preserve"> الترقيم الوطني</w:t>
      </w:r>
      <w:r w:rsidR="001F2733">
        <w:rPr>
          <w:rFonts w:eastAsia="SimSun" w:hint="cs"/>
          <w:b/>
          <w:bCs/>
          <w:rtl/>
        </w:rPr>
        <w:t>ة</w:t>
      </w:r>
      <w:r>
        <w:rPr>
          <w:rFonts w:eastAsia="SimSun"/>
          <w:b/>
          <w:bCs/>
          <w:rtl/>
        </w:rPr>
        <w:br/>
      </w:r>
      <w:r w:rsidRPr="00F01C57">
        <w:rPr>
          <w:rFonts w:eastAsia="SimSun"/>
          <w:b/>
          <w:bCs/>
          <w:rtl/>
        </w:rPr>
        <w:t>للرمز الدليلي للبلد</w:t>
      </w:r>
      <w:r w:rsidRPr="00F01C57">
        <w:rPr>
          <w:rFonts w:eastAsia="SimSun" w:hint="cs"/>
          <w:b/>
          <w:bCs/>
          <w:rtl/>
        </w:rPr>
        <w:t xml:space="preserve"> </w:t>
      </w:r>
      <w:r w:rsidRPr="00F01C57">
        <w:rPr>
          <w:rFonts w:eastAsia="SimSun"/>
          <w:b/>
          <w:bCs/>
        </w:rPr>
        <w:t>+223</w:t>
      </w:r>
    </w:p>
    <w:p w:rsidR="00F01C57" w:rsidRPr="00343CA9" w:rsidRDefault="00F01C57" w:rsidP="00F01C57">
      <w:pPr>
        <w:tabs>
          <w:tab w:val="left" w:pos="526"/>
        </w:tabs>
        <w:rPr>
          <w:rFonts w:eastAsia="SimSun"/>
          <w:rtl/>
          <w:lang w:bidi="ar-EG"/>
        </w:rPr>
      </w:pPr>
      <w:r w:rsidRPr="00343CA9">
        <w:rPr>
          <w:rFonts w:eastAsia="SimSun" w:hint="cs"/>
          <w:rtl/>
          <w:lang w:bidi="ar-EG"/>
        </w:rPr>
        <w:t xml:space="preserve"> </w:t>
      </w:r>
      <w:proofErr w:type="gramStart"/>
      <w:r w:rsidRPr="00343CA9">
        <w:rPr>
          <w:rFonts w:eastAsia="SimSun" w:hint="cs"/>
          <w:rtl/>
          <w:lang w:bidi="ar-EG"/>
        </w:rPr>
        <w:t>أ )</w:t>
      </w:r>
      <w:proofErr w:type="gramEnd"/>
      <w:r w:rsidRPr="00343CA9">
        <w:rPr>
          <w:rFonts w:eastAsia="SimSun"/>
          <w:rtl/>
          <w:lang w:bidi="ar-EG"/>
        </w:rPr>
        <w:tab/>
      </w:r>
      <w:r w:rsidRPr="00171527">
        <w:rPr>
          <w:rFonts w:eastAsia="SimSun"/>
          <w:rtl/>
          <w:lang w:bidi="ar-EG"/>
        </w:rPr>
        <w:t>عرض مجمل</w:t>
      </w:r>
      <w:r w:rsidRPr="00343CA9">
        <w:rPr>
          <w:rFonts w:eastAsia="SimSun" w:hint="cs"/>
          <w:rtl/>
          <w:lang w:bidi="ar-EG"/>
        </w:rPr>
        <w:t>:</w:t>
      </w:r>
    </w:p>
    <w:p w:rsidR="00F01C57" w:rsidRPr="00343CA9" w:rsidRDefault="00F01C57" w:rsidP="00777D6E">
      <w:pPr>
        <w:tabs>
          <w:tab w:val="left" w:pos="526"/>
          <w:tab w:val="right" w:pos="6095"/>
        </w:tabs>
        <w:rPr>
          <w:rFonts w:eastAsia="SimSun"/>
          <w:rtl/>
        </w:rPr>
      </w:pPr>
      <w:r w:rsidRPr="00343CA9">
        <w:rPr>
          <w:rFonts w:eastAsia="SimSun"/>
          <w:rtl/>
        </w:rPr>
        <w:tab/>
      </w:r>
      <w:r w:rsidRPr="00343CA9">
        <w:rPr>
          <w:rFonts w:eastAsia="SimSun" w:hint="cs"/>
          <w:rtl/>
        </w:rPr>
        <w:t xml:space="preserve">الحد الأدنى لطول الرقم (باستثناء الرمز الدليلي للبلد) هو: </w:t>
      </w:r>
      <w:r>
        <w:rPr>
          <w:rFonts w:eastAsia="SimSun"/>
          <w:rtl/>
        </w:rPr>
        <w:tab/>
      </w:r>
      <w:r>
        <w:rPr>
          <w:rFonts w:eastAsia="SimSun" w:hint="cs"/>
          <w:rtl/>
        </w:rPr>
        <w:t>ثمانية</w:t>
      </w:r>
      <w:r w:rsidRPr="00343CA9">
        <w:rPr>
          <w:rFonts w:eastAsia="SimSun" w:hint="cs"/>
          <w:rtl/>
        </w:rPr>
        <w:t xml:space="preserve"> </w:t>
      </w:r>
      <w:r w:rsidRPr="00343CA9">
        <w:rPr>
          <w:rFonts w:eastAsia="SimSun"/>
        </w:rPr>
        <w:t>(</w:t>
      </w:r>
      <w:proofErr w:type="gramStart"/>
      <w:r>
        <w:rPr>
          <w:rFonts w:eastAsia="SimSun"/>
        </w:rPr>
        <w:t>8</w:t>
      </w:r>
      <w:r w:rsidRPr="00343CA9">
        <w:rPr>
          <w:rFonts w:eastAsia="SimSun"/>
        </w:rPr>
        <w:t>)</w:t>
      </w:r>
      <w:r>
        <w:rPr>
          <w:rFonts w:eastAsia="SimSun"/>
          <w:rtl/>
        </w:rPr>
        <w:tab/>
      </w:r>
      <w:proofErr w:type="gramEnd"/>
      <w:r w:rsidRPr="00343CA9">
        <w:rPr>
          <w:rFonts w:eastAsia="SimSun" w:hint="cs"/>
          <w:rtl/>
        </w:rPr>
        <w:t>أرقام</w:t>
      </w:r>
    </w:p>
    <w:p w:rsidR="00F01C57" w:rsidRPr="00343CA9" w:rsidRDefault="00F01C57" w:rsidP="00777D6E">
      <w:pPr>
        <w:tabs>
          <w:tab w:val="left" w:pos="526"/>
          <w:tab w:val="right" w:pos="6095"/>
        </w:tabs>
        <w:rPr>
          <w:rFonts w:eastAsia="SimSun"/>
          <w:rtl/>
        </w:rPr>
      </w:pPr>
      <w:r w:rsidRPr="00343CA9">
        <w:rPr>
          <w:rFonts w:eastAsia="SimSun"/>
          <w:rtl/>
        </w:rPr>
        <w:tab/>
      </w:r>
      <w:r w:rsidRPr="00343CA9">
        <w:rPr>
          <w:rFonts w:eastAsia="SimSun" w:hint="cs"/>
          <w:rtl/>
        </w:rPr>
        <w:t>الحد الأقصى لطول الرقم (باستثناء الرمز الدليلي للبلد) هو:</w:t>
      </w:r>
      <w:r w:rsidR="007F5DAE">
        <w:rPr>
          <w:rFonts w:eastAsia="SimSun" w:hint="cs"/>
          <w:rtl/>
        </w:rPr>
        <w:t xml:space="preserve"> </w:t>
      </w:r>
      <w:r>
        <w:rPr>
          <w:rFonts w:eastAsia="SimSun"/>
          <w:rtl/>
        </w:rPr>
        <w:tab/>
      </w:r>
      <w:r>
        <w:rPr>
          <w:rFonts w:eastAsia="SimSun" w:hint="cs"/>
          <w:rtl/>
        </w:rPr>
        <w:t xml:space="preserve">ثمانية </w:t>
      </w:r>
      <w:r w:rsidRPr="00343CA9">
        <w:rPr>
          <w:rFonts w:eastAsia="SimSun"/>
        </w:rPr>
        <w:t>(</w:t>
      </w:r>
      <w:proofErr w:type="gramStart"/>
      <w:r>
        <w:rPr>
          <w:rFonts w:eastAsia="SimSun"/>
        </w:rPr>
        <w:t>8</w:t>
      </w:r>
      <w:r w:rsidRPr="00343CA9">
        <w:rPr>
          <w:rFonts w:eastAsia="SimSun"/>
        </w:rPr>
        <w:t>)</w:t>
      </w:r>
      <w:r>
        <w:rPr>
          <w:rFonts w:eastAsia="SimSun"/>
          <w:rtl/>
        </w:rPr>
        <w:tab/>
      </w:r>
      <w:proofErr w:type="gramEnd"/>
      <w:r w:rsidRPr="00343CA9">
        <w:rPr>
          <w:rFonts w:eastAsia="SimSun" w:hint="cs"/>
          <w:rtl/>
        </w:rPr>
        <w:t>أرقام</w:t>
      </w:r>
    </w:p>
    <w:p w:rsidR="00F01C57" w:rsidRPr="00343CA9" w:rsidRDefault="00F01C57" w:rsidP="001B776B">
      <w:pPr>
        <w:keepNext/>
        <w:spacing w:after="120"/>
        <w:rPr>
          <w:rFonts w:eastAsia="SimSun"/>
          <w:rtl/>
          <w:lang w:bidi="ar-EG"/>
        </w:rPr>
      </w:pPr>
      <w:proofErr w:type="gramStart"/>
      <w:r w:rsidRPr="00343CA9">
        <w:rPr>
          <w:rFonts w:eastAsia="SimSun" w:hint="cs"/>
          <w:rtl/>
          <w:lang w:bidi="ar-EG"/>
        </w:rPr>
        <w:t>ب)</w:t>
      </w:r>
      <w:r w:rsidRPr="00343CA9">
        <w:rPr>
          <w:rFonts w:eastAsia="SimSun"/>
          <w:rtl/>
          <w:lang w:bidi="ar-EG"/>
        </w:rPr>
        <w:tab/>
      </w:r>
      <w:proofErr w:type="gramEnd"/>
      <w:r w:rsidRPr="00343CA9">
        <w:rPr>
          <w:rFonts w:eastAsia="SimSun" w:hint="cs"/>
          <w:rtl/>
          <w:lang w:bidi="ar-EG"/>
        </w:rPr>
        <w:t xml:space="preserve">تفاصيل </w:t>
      </w:r>
      <w:r w:rsidRPr="00343CA9">
        <w:rPr>
          <w:rFonts w:eastAsia="SimSun"/>
          <w:rtl/>
          <w:lang w:bidi="ar-EG"/>
        </w:rPr>
        <w:t>خطة الترقيم</w:t>
      </w:r>
      <w:r w:rsidRPr="00343CA9">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9"/>
        <w:gridCol w:w="993"/>
        <w:gridCol w:w="992"/>
        <w:gridCol w:w="1843"/>
        <w:gridCol w:w="3402"/>
      </w:tblGrid>
      <w:tr w:rsidR="00F01C57" w:rsidRPr="00D752C0" w:rsidTr="00F0321D">
        <w:trPr>
          <w:cantSplit/>
          <w:tblHeader/>
          <w:jc w:val="center"/>
        </w:trPr>
        <w:tc>
          <w:tcPr>
            <w:tcW w:w="2399" w:type="dxa"/>
            <w:vMerge w:val="restart"/>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الرمز</w:t>
            </w:r>
            <w:r w:rsidRPr="00D752C0">
              <w:rPr>
                <w:rFonts w:eastAsia="SimSun" w:hint="cs"/>
                <w:b/>
                <w:bCs/>
                <w:position w:val="2"/>
                <w:sz w:val="20"/>
                <w:szCs w:val="26"/>
                <w:rtl/>
                <w:lang w:eastAsia="zh-CN"/>
              </w:rPr>
              <w:t xml:space="preserve"> الدليلي الوطني للمقصد </w:t>
            </w:r>
            <w:r w:rsidRPr="00D752C0">
              <w:rPr>
                <w:rFonts w:eastAsia="SimSun"/>
                <w:b/>
                <w:bCs/>
                <w:position w:val="2"/>
                <w:sz w:val="20"/>
                <w:szCs w:val="26"/>
                <w:lang w:eastAsia="zh-CN"/>
              </w:rPr>
              <w:t>(NDC)</w:t>
            </w:r>
            <w:r w:rsidRPr="00D752C0">
              <w:rPr>
                <w:rFonts w:eastAsia="SimSun"/>
                <w:b/>
                <w:bCs/>
                <w:position w:val="2"/>
                <w:sz w:val="20"/>
                <w:szCs w:val="26"/>
                <w:rtl/>
                <w:lang w:eastAsia="zh-CN"/>
              </w:rPr>
              <w:t xml:space="preserve"> أو</w:t>
            </w:r>
            <w:r w:rsidRPr="00D752C0">
              <w:rPr>
                <w:rFonts w:eastAsia="SimSun" w:hint="cs"/>
                <w:b/>
                <w:bCs/>
                <w:position w:val="2"/>
                <w:sz w:val="20"/>
                <w:szCs w:val="26"/>
                <w:rtl/>
                <w:lang w:eastAsia="zh-CN"/>
              </w:rPr>
              <w:t> </w:t>
            </w:r>
            <w:r w:rsidRPr="00D752C0">
              <w:rPr>
                <w:rFonts w:eastAsia="SimSun"/>
                <w:b/>
                <w:bCs/>
                <w:position w:val="2"/>
                <w:sz w:val="20"/>
                <w:szCs w:val="26"/>
                <w:rtl/>
                <w:lang w:eastAsia="zh-CN"/>
              </w:rPr>
              <w:t xml:space="preserve">الأرقام الأولى للرقم </w:t>
            </w:r>
            <w:r w:rsidRPr="00D752C0">
              <w:rPr>
                <w:rFonts w:eastAsia="SimSun"/>
                <w:b/>
                <w:bCs/>
                <w:position w:val="2"/>
                <w:sz w:val="20"/>
                <w:szCs w:val="26"/>
                <w:lang w:eastAsia="zh-CN"/>
              </w:rPr>
              <w:t>N(S)</w:t>
            </w:r>
            <w:proofErr w:type="gramStart"/>
            <w:r w:rsidRPr="00D752C0">
              <w:rPr>
                <w:rFonts w:eastAsia="SimSun"/>
                <w:b/>
                <w:bCs/>
                <w:position w:val="2"/>
                <w:sz w:val="20"/>
                <w:szCs w:val="26"/>
                <w:lang w:eastAsia="zh-CN"/>
              </w:rPr>
              <w:t>N</w:t>
            </w:r>
            <w:r w:rsidRPr="00D752C0">
              <w:rPr>
                <w:rFonts w:eastAsia="SimSun"/>
                <w:b/>
                <w:bCs/>
                <w:position w:val="2"/>
                <w:sz w:val="20"/>
                <w:szCs w:val="26"/>
                <w:rtl/>
                <w:lang w:eastAsia="zh-CN"/>
              </w:rPr>
              <w:br/>
              <w:t>(</w:t>
            </w:r>
            <w:proofErr w:type="gramEnd"/>
            <w:r w:rsidRPr="00D752C0">
              <w:rPr>
                <w:rFonts w:eastAsia="SimSun"/>
                <w:b/>
                <w:bCs/>
                <w:position w:val="2"/>
                <w:sz w:val="20"/>
                <w:szCs w:val="26"/>
                <w:rtl/>
                <w:lang w:eastAsia="zh-CN"/>
              </w:rPr>
              <w:t xml:space="preserve">الرقم </w:t>
            </w:r>
            <w:r w:rsidRPr="00D752C0">
              <w:rPr>
                <w:rFonts w:eastAsia="SimSun" w:hint="cs"/>
                <w:b/>
                <w:bCs/>
                <w:position w:val="2"/>
                <w:sz w:val="20"/>
                <w:szCs w:val="26"/>
                <w:rtl/>
                <w:lang w:eastAsia="zh-CN"/>
              </w:rPr>
              <w:t>(الدلالي)</w:t>
            </w:r>
            <w:r w:rsidRPr="00D752C0">
              <w:rPr>
                <w:rFonts w:eastAsia="SimSun"/>
                <w:b/>
                <w:bCs/>
                <w:position w:val="2"/>
                <w:sz w:val="20"/>
                <w:szCs w:val="26"/>
                <w:rtl/>
                <w:lang w:eastAsia="zh-CN"/>
              </w:rPr>
              <w:t xml:space="preserve"> الوطني)</w:t>
            </w:r>
          </w:p>
        </w:tc>
        <w:tc>
          <w:tcPr>
            <w:tcW w:w="1985" w:type="dxa"/>
            <w:gridSpan w:val="2"/>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 xml:space="preserve">طول الرقم </w:t>
            </w:r>
            <w:r w:rsidRPr="00D752C0">
              <w:rPr>
                <w:rFonts w:eastAsia="SimSun"/>
                <w:b/>
                <w:bCs/>
                <w:position w:val="2"/>
                <w:sz w:val="20"/>
                <w:szCs w:val="26"/>
                <w:lang w:eastAsia="zh-CN"/>
              </w:rPr>
              <w:t>N(S)N</w:t>
            </w:r>
          </w:p>
        </w:tc>
        <w:tc>
          <w:tcPr>
            <w:tcW w:w="1843" w:type="dxa"/>
            <w:vMerge w:val="restart"/>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rtl/>
                <w:lang w:eastAsia="zh-CN" w:bidi="ar-EG"/>
              </w:rPr>
            </w:pPr>
            <w:r w:rsidRPr="00D752C0">
              <w:rPr>
                <w:rFonts w:eastAsia="SimSun" w:hint="cs"/>
                <w:b/>
                <w:bCs/>
                <w:position w:val="2"/>
                <w:sz w:val="20"/>
                <w:szCs w:val="26"/>
                <w:rtl/>
                <w:lang w:eastAsia="zh-CN"/>
              </w:rPr>
              <w:t xml:space="preserve">استعمال الرقم </w:t>
            </w:r>
            <w:r w:rsidRPr="00D752C0">
              <w:rPr>
                <w:rFonts w:eastAsia="SimSun"/>
                <w:b/>
                <w:bCs/>
                <w:position w:val="2"/>
                <w:sz w:val="20"/>
                <w:szCs w:val="26"/>
                <w:lang w:eastAsia="zh-CN"/>
              </w:rPr>
              <w:t>E.164</w:t>
            </w:r>
          </w:p>
        </w:tc>
        <w:tc>
          <w:tcPr>
            <w:tcW w:w="3402" w:type="dxa"/>
            <w:vMerge w:val="restart"/>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hint="cs"/>
                <w:b/>
                <w:bCs/>
                <w:position w:val="2"/>
                <w:sz w:val="20"/>
                <w:szCs w:val="26"/>
                <w:rtl/>
                <w:lang w:eastAsia="zh-CN"/>
              </w:rPr>
              <w:t>معلومات إضافية</w:t>
            </w:r>
          </w:p>
        </w:tc>
      </w:tr>
      <w:tr w:rsidR="00F01C57" w:rsidRPr="00D752C0" w:rsidTr="00F0321D">
        <w:trPr>
          <w:cantSplit/>
          <w:tblHeader/>
          <w:jc w:val="center"/>
        </w:trPr>
        <w:tc>
          <w:tcPr>
            <w:tcW w:w="2399" w:type="dxa"/>
            <w:vMerge/>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rPr>
            </w:pPr>
          </w:p>
        </w:tc>
        <w:tc>
          <w:tcPr>
            <w:tcW w:w="993" w:type="dxa"/>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الطول الأقصى</w:t>
            </w:r>
          </w:p>
        </w:tc>
        <w:tc>
          <w:tcPr>
            <w:tcW w:w="992" w:type="dxa"/>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الطول الأدنى</w:t>
            </w:r>
          </w:p>
        </w:tc>
        <w:tc>
          <w:tcPr>
            <w:tcW w:w="1843" w:type="dxa"/>
            <w:vMerge/>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rPr>
            </w:pPr>
          </w:p>
        </w:tc>
        <w:tc>
          <w:tcPr>
            <w:tcW w:w="3402" w:type="dxa"/>
            <w:vMerge/>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rPr>
            </w:pPr>
          </w:p>
        </w:tc>
      </w:tr>
      <w:tr w:rsidR="00F01C57" w:rsidRPr="00D752C0" w:rsidTr="00F0321D">
        <w:tblPrEx>
          <w:tblLook w:val="04A0" w:firstRow="1" w:lastRow="0" w:firstColumn="1" w:lastColumn="0" w:noHBand="0" w:noVBand="1"/>
        </w:tblPrEx>
        <w:trPr>
          <w:cantSplit/>
          <w:jc w:val="center"/>
        </w:trPr>
        <w:tc>
          <w:tcPr>
            <w:tcW w:w="2399" w:type="dxa"/>
            <w:vAlign w:val="center"/>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3" w:name="lt_pId158"/>
            <w:r w:rsidRPr="00D752C0">
              <w:rPr>
                <w:position w:val="2"/>
                <w:sz w:val="20"/>
                <w:szCs w:val="26"/>
                <w:lang w:val="en-GB"/>
              </w:rPr>
              <w:t>20 2 (NDC)</w:t>
            </w:r>
            <w:bookmarkEnd w:id="193"/>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Merge w:val="restart"/>
            <w:vAlign w:val="center"/>
            <w:hideMark/>
          </w:tcPr>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bookmarkStart w:id="194" w:name="lt_pId161"/>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1B776B">
              <w:rPr>
                <w:position w:val="2"/>
                <w:sz w:val="20"/>
                <w:szCs w:val="26"/>
                <w:lang w:val="en-GB" w:bidi="ar-EG"/>
              </w:rPr>
              <w:br/>
            </w:r>
            <w:bookmarkEnd w:id="194"/>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Merge w:val="restart"/>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 xml:space="preserve">مشتركون في الشبكة الثابتة للمشغل </w:t>
            </w:r>
            <w:r w:rsidRPr="001B776B">
              <w:rPr>
                <w:spacing w:val="-4"/>
                <w:position w:val="2"/>
                <w:sz w:val="20"/>
                <w:szCs w:val="26"/>
              </w:rPr>
              <w:t>SOTELMA SA</w:t>
            </w:r>
            <w:r w:rsidRPr="001B776B">
              <w:rPr>
                <w:spacing w:val="-4"/>
                <w:position w:val="2"/>
                <w:sz w:val="20"/>
                <w:szCs w:val="26"/>
                <w:rtl/>
              </w:rPr>
              <w:t xml:space="preserve"> في مقاطعة باماكو</w:t>
            </w: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5" w:name="lt_pId164"/>
            <w:r w:rsidRPr="00D752C0">
              <w:rPr>
                <w:position w:val="2"/>
                <w:sz w:val="20"/>
                <w:szCs w:val="26"/>
              </w:rPr>
              <w:t>20 70 (NDC)</w:t>
            </w:r>
            <w:bookmarkEnd w:id="195"/>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6" w:name="lt_pId165"/>
            <w:r w:rsidRPr="00D752C0">
              <w:rPr>
                <w:rFonts w:hint="cs"/>
                <w:position w:val="2"/>
                <w:sz w:val="20"/>
                <w:szCs w:val="26"/>
                <w:rtl/>
              </w:rPr>
              <w:t>و</w:t>
            </w:r>
            <w:r w:rsidR="00F01C57" w:rsidRPr="00D752C0">
              <w:rPr>
                <w:position w:val="2"/>
                <w:sz w:val="20"/>
                <w:szCs w:val="26"/>
              </w:rPr>
              <w:t>20 71 (NDC)</w:t>
            </w:r>
            <w:bookmarkEnd w:id="196"/>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7" w:name="lt_pId166"/>
            <w:r w:rsidRPr="00D752C0">
              <w:rPr>
                <w:rFonts w:hint="cs"/>
                <w:position w:val="2"/>
                <w:sz w:val="20"/>
                <w:szCs w:val="26"/>
                <w:rtl/>
              </w:rPr>
              <w:t>و</w:t>
            </w:r>
            <w:r w:rsidR="00F01C57" w:rsidRPr="00D752C0">
              <w:rPr>
                <w:position w:val="2"/>
                <w:sz w:val="20"/>
                <w:szCs w:val="26"/>
              </w:rPr>
              <w:t>20 72 (NDC)</w:t>
            </w:r>
            <w:bookmarkEnd w:id="197"/>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8" w:name="lt_pId167"/>
            <w:r w:rsidRPr="00D752C0">
              <w:rPr>
                <w:rFonts w:hint="cs"/>
                <w:position w:val="2"/>
                <w:sz w:val="20"/>
                <w:szCs w:val="26"/>
                <w:rtl/>
              </w:rPr>
              <w:t>و</w:t>
            </w:r>
            <w:r w:rsidR="00F01C57" w:rsidRPr="00D752C0">
              <w:rPr>
                <w:position w:val="2"/>
                <w:sz w:val="20"/>
                <w:szCs w:val="26"/>
              </w:rPr>
              <w:t>20 73 (NDC)</w:t>
            </w:r>
            <w:bookmarkEnd w:id="198"/>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9" w:name="lt_pId168"/>
            <w:r w:rsidRPr="00D752C0">
              <w:rPr>
                <w:rFonts w:hint="cs"/>
                <w:position w:val="2"/>
                <w:sz w:val="20"/>
                <w:szCs w:val="26"/>
                <w:rtl/>
              </w:rPr>
              <w:t>و</w:t>
            </w:r>
            <w:r w:rsidR="00F01C57" w:rsidRPr="00D752C0">
              <w:rPr>
                <w:position w:val="2"/>
                <w:sz w:val="20"/>
                <w:szCs w:val="26"/>
              </w:rPr>
              <w:t>20 74 (NDC)</w:t>
            </w:r>
            <w:bookmarkEnd w:id="199"/>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0" w:name="lt_pId169"/>
            <w:r w:rsidRPr="00D752C0">
              <w:rPr>
                <w:rFonts w:hint="cs"/>
                <w:position w:val="2"/>
                <w:sz w:val="20"/>
                <w:szCs w:val="26"/>
                <w:rtl/>
                <w:lang w:val="en-GB"/>
              </w:rPr>
              <w:t>و</w:t>
            </w:r>
            <w:r w:rsidR="00F01C57" w:rsidRPr="00D752C0">
              <w:rPr>
                <w:position w:val="2"/>
                <w:sz w:val="20"/>
                <w:szCs w:val="26"/>
                <w:lang w:val="en-GB"/>
              </w:rPr>
              <w:t>20 75 (NDC)</w:t>
            </w:r>
            <w:bookmarkEnd w:id="200"/>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1" w:name="lt_pId170"/>
            <w:r w:rsidRPr="00D752C0">
              <w:rPr>
                <w:rFonts w:hint="cs"/>
                <w:position w:val="2"/>
                <w:sz w:val="20"/>
                <w:szCs w:val="26"/>
                <w:rtl/>
                <w:lang w:val="en-GB"/>
              </w:rPr>
              <w:t>و</w:t>
            </w:r>
            <w:r w:rsidR="00F01C57" w:rsidRPr="00D752C0">
              <w:rPr>
                <w:position w:val="2"/>
                <w:sz w:val="20"/>
                <w:szCs w:val="26"/>
                <w:lang w:val="en-GB"/>
              </w:rPr>
              <w:t>20 76 (NDC)</w:t>
            </w:r>
            <w:bookmarkEnd w:id="201"/>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2" w:name="lt_pId171"/>
            <w:r w:rsidRPr="00D752C0">
              <w:rPr>
                <w:rFonts w:hint="cs"/>
                <w:position w:val="2"/>
                <w:sz w:val="20"/>
                <w:szCs w:val="26"/>
                <w:rtl/>
                <w:lang w:val="en-GB"/>
              </w:rPr>
              <w:t>و</w:t>
            </w:r>
            <w:r w:rsidR="00F01C57" w:rsidRPr="00D752C0">
              <w:rPr>
                <w:position w:val="2"/>
                <w:sz w:val="20"/>
                <w:szCs w:val="26"/>
                <w:lang w:val="en-GB"/>
              </w:rPr>
              <w:t>20 77 (NDC)</w:t>
            </w:r>
            <w:bookmarkEnd w:id="202"/>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bookmarkStart w:id="203" w:name="lt_pId173"/>
            <w:r w:rsidR="00F01C57" w:rsidRPr="00D752C0">
              <w:rPr>
                <w:position w:val="2"/>
                <w:sz w:val="20"/>
                <w:szCs w:val="26"/>
                <w:lang w:val="en-GB"/>
              </w:rPr>
              <w:t>20 78 (NDC)</w:t>
            </w:r>
            <w:bookmarkEnd w:id="203"/>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3402" w:type="dxa"/>
            <w:vMerge/>
            <w:vAlign w:val="center"/>
            <w:hideMark/>
          </w:tcPr>
          <w:p w:rsidR="00F01C57" w:rsidRPr="001B776B" w:rsidRDefault="00F01C57" w:rsidP="00182A9A">
            <w:pPr>
              <w:spacing w:before="60" w:after="60" w:line="240" w:lineRule="exact"/>
              <w:jc w:val="left"/>
              <w:rPr>
                <w:spacing w:val="-4"/>
                <w:position w:val="2"/>
                <w:sz w:val="20"/>
                <w:szCs w:val="26"/>
                <w:lang w:val="en-GB"/>
              </w:rPr>
            </w:pPr>
          </w:p>
        </w:tc>
      </w:tr>
      <w:tr w:rsidR="00F01C57" w:rsidRPr="00D752C0" w:rsidTr="00F0321D">
        <w:tblPrEx>
          <w:tblLook w:val="04A0" w:firstRow="1" w:lastRow="0" w:firstColumn="1" w:lastColumn="0" w:noHBand="0" w:noVBand="1"/>
        </w:tblPrEx>
        <w:trPr>
          <w:cantSplit/>
          <w:jc w:val="center"/>
        </w:trPr>
        <w:tc>
          <w:tcPr>
            <w:tcW w:w="2399"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4" w:name="lt_pId176"/>
            <w:r w:rsidRPr="00D752C0">
              <w:rPr>
                <w:position w:val="2"/>
                <w:sz w:val="20"/>
                <w:szCs w:val="26"/>
                <w:lang w:val="en-GB"/>
              </w:rPr>
              <w:t>20 79 (NDC)</w:t>
            </w:r>
            <w:bookmarkEnd w:id="204"/>
          </w:p>
        </w:tc>
        <w:tc>
          <w:tcPr>
            <w:tcW w:w="993"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Align w:val="center"/>
            <w:hideMark/>
          </w:tcPr>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position w:val="2"/>
                <w:sz w:val="20"/>
                <w:szCs w:val="26"/>
                <w:rtl/>
                <w:lang w:val="en-GB"/>
              </w:rPr>
              <w:t xml:space="preserve">رقم غير جغرافي </w:t>
            </w:r>
            <w:proofErr w:type="gramStart"/>
            <w:r w:rsidRPr="00D752C0">
              <w:rPr>
                <w:position w:val="2"/>
                <w:sz w:val="20"/>
                <w:szCs w:val="26"/>
                <w:rtl/>
                <w:lang w:val="en-GB"/>
              </w:rPr>
              <w:t>- خدمات</w:t>
            </w:r>
            <w:proofErr w:type="gramEnd"/>
            <w:r w:rsidRPr="00D752C0">
              <w:rPr>
                <w:position w:val="2"/>
                <w:sz w:val="20"/>
                <w:szCs w:val="26"/>
                <w:rtl/>
                <w:lang w:val="en-GB"/>
              </w:rPr>
              <w:t xml:space="preserve"> هاتفية متنقلة رقمية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مشتركون في شبكة النفاذ المتعدد بتقسيم شفري</w:t>
            </w:r>
            <w:r w:rsidR="001B776B" w:rsidRPr="001B776B">
              <w:rPr>
                <w:rFonts w:hint="cs"/>
                <w:spacing w:val="-4"/>
                <w:position w:val="2"/>
                <w:sz w:val="20"/>
                <w:szCs w:val="26"/>
                <w:rtl/>
              </w:rPr>
              <w:t> </w:t>
            </w:r>
            <w:r w:rsidRPr="001B776B">
              <w:rPr>
                <w:spacing w:val="-4"/>
                <w:position w:val="2"/>
                <w:sz w:val="20"/>
                <w:szCs w:val="26"/>
              </w:rPr>
              <w:t>(CDMA)</w:t>
            </w:r>
            <w:r w:rsidRPr="001B776B">
              <w:rPr>
                <w:spacing w:val="-4"/>
                <w:position w:val="2"/>
                <w:sz w:val="20"/>
                <w:szCs w:val="26"/>
                <w:rtl/>
              </w:rPr>
              <w:t xml:space="preserve"> للمشغل </w:t>
            </w:r>
            <w:r w:rsidRPr="001B776B">
              <w:rPr>
                <w:spacing w:val="-4"/>
                <w:position w:val="2"/>
                <w:sz w:val="20"/>
                <w:szCs w:val="26"/>
              </w:rPr>
              <w:t>SOTELMA SA</w:t>
            </w:r>
            <w:r w:rsidRPr="001B776B">
              <w:rPr>
                <w:spacing w:val="-4"/>
                <w:position w:val="2"/>
                <w:sz w:val="20"/>
                <w:szCs w:val="26"/>
                <w:rtl/>
              </w:rPr>
              <w:t xml:space="preserve"> في</w:t>
            </w:r>
            <w:r w:rsidR="001B776B" w:rsidRPr="001B776B">
              <w:rPr>
                <w:rFonts w:hint="cs"/>
                <w:spacing w:val="-4"/>
                <w:position w:val="2"/>
                <w:sz w:val="20"/>
                <w:szCs w:val="26"/>
                <w:rtl/>
              </w:rPr>
              <w:t> </w:t>
            </w:r>
            <w:r w:rsidRPr="001B776B">
              <w:rPr>
                <w:spacing w:val="-4"/>
                <w:position w:val="2"/>
                <w:sz w:val="20"/>
                <w:szCs w:val="26"/>
                <w:rtl/>
              </w:rPr>
              <w:t>مقاطعة باماكو</w:t>
            </w:r>
          </w:p>
        </w:tc>
      </w:tr>
      <w:tr w:rsidR="00F01C57" w:rsidRPr="00D752C0" w:rsidTr="00F0321D">
        <w:tblPrEx>
          <w:tblLook w:val="04A0" w:firstRow="1" w:lastRow="0" w:firstColumn="1" w:lastColumn="0" w:noHBand="0" w:noVBand="1"/>
        </w:tblPrEx>
        <w:trPr>
          <w:cantSplit/>
          <w:jc w:val="center"/>
        </w:trPr>
        <w:tc>
          <w:tcPr>
            <w:tcW w:w="2399"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5" w:name="lt_pId182"/>
            <w:r w:rsidRPr="00D752C0">
              <w:rPr>
                <w:position w:val="2"/>
                <w:sz w:val="20"/>
                <w:szCs w:val="26"/>
                <w:lang w:val="en-GB"/>
              </w:rPr>
              <w:t>21 7 (NDC)</w:t>
            </w:r>
            <w:bookmarkEnd w:id="205"/>
          </w:p>
        </w:tc>
        <w:tc>
          <w:tcPr>
            <w:tcW w:w="993"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Align w:val="center"/>
            <w:hideMark/>
          </w:tcPr>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position w:val="2"/>
                <w:sz w:val="20"/>
                <w:szCs w:val="26"/>
                <w:rtl/>
                <w:lang w:val="en-GB"/>
              </w:rPr>
              <w:t xml:space="preserve">رقم غير جغرافي </w:t>
            </w:r>
            <w:proofErr w:type="gramStart"/>
            <w:r w:rsidRPr="00D752C0">
              <w:rPr>
                <w:position w:val="2"/>
                <w:sz w:val="20"/>
                <w:szCs w:val="26"/>
                <w:rtl/>
                <w:lang w:val="en-GB"/>
              </w:rPr>
              <w:t>- خدمات</w:t>
            </w:r>
            <w:proofErr w:type="gramEnd"/>
            <w:r w:rsidRPr="00D752C0">
              <w:rPr>
                <w:position w:val="2"/>
                <w:sz w:val="20"/>
                <w:szCs w:val="26"/>
                <w:rtl/>
                <w:lang w:val="en-GB"/>
              </w:rPr>
              <w:t xml:space="preserve"> هاتفية متنقلة رقمية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مشتركون في شبكة النفاذ المتعدد بتقسيم شفري</w:t>
            </w:r>
            <w:r w:rsidR="001B776B" w:rsidRPr="001B776B">
              <w:rPr>
                <w:rFonts w:hint="cs"/>
                <w:spacing w:val="-4"/>
                <w:position w:val="2"/>
                <w:sz w:val="20"/>
                <w:szCs w:val="26"/>
                <w:rtl/>
              </w:rPr>
              <w:t> </w:t>
            </w:r>
            <w:r w:rsidRPr="001B776B">
              <w:rPr>
                <w:spacing w:val="-4"/>
                <w:position w:val="2"/>
                <w:sz w:val="20"/>
                <w:szCs w:val="26"/>
              </w:rPr>
              <w:t>(CDMA)</w:t>
            </w:r>
            <w:r w:rsidRPr="001B776B">
              <w:rPr>
                <w:spacing w:val="-4"/>
                <w:position w:val="2"/>
                <w:sz w:val="20"/>
                <w:szCs w:val="26"/>
                <w:rtl/>
              </w:rPr>
              <w:t xml:space="preserve"> للمشغل </w:t>
            </w:r>
            <w:r w:rsidRPr="001B776B">
              <w:rPr>
                <w:spacing w:val="-4"/>
                <w:position w:val="2"/>
                <w:sz w:val="20"/>
                <w:szCs w:val="26"/>
              </w:rPr>
              <w:t>SOTELMA SA</w:t>
            </w:r>
            <w:r w:rsidRPr="001B776B">
              <w:rPr>
                <w:spacing w:val="-4"/>
                <w:position w:val="2"/>
                <w:sz w:val="20"/>
                <w:szCs w:val="26"/>
                <w:rtl/>
              </w:rPr>
              <w:t xml:space="preserve"> في</w:t>
            </w:r>
            <w:r w:rsidR="001B776B" w:rsidRPr="001B776B">
              <w:rPr>
                <w:rFonts w:hint="cs"/>
                <w:spacing w:val="-4"/>
                <w:position w:val="2"/>
                <w:sz w:val="20"/>
                <w:szCs w:val="26"/>
                <w:rtl/>
              </w:rPr>
              <w:t> </w:t>
            </w:r>
            <w:r w:rsidRPr="001B776B">
              <w:rPr>
                <w:spacing w:val="-4"/>
                <w:position w:val="2"/>
                <w:sz w:val="20"/>
                <w:szCs w:val="26"/>
                <w:rtl/>
              </w:rPr>
              <w:t>المناطق</w:t>
            </w: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bookmarkStart w:id="206" w:name="lt_pId188"/>
            <w:r w:rsidRPr="00D752C0">
              <w:rPr>
                <w:bCs/>
                <w:position w:val="2"/>
                <w:sz w:val="20"/>
                <w:szCs w:val="26"/>
                <w:lang w:val="fr-FR"/>
              </w:rPr>
              <w:t xml:space="preserve">21 26 </w:t>
            </w:r>
            <w:r w:rsidRPr="00D752C0">
              <w:rPr>
                <w:position w:val="2"/>
                <w:sz w:val="20"/>
                <w:szCs w:val="26"/>
                <w:lang w:val="en-GB"/>
              </w:rPr>
              <w:t>(NDC)</w:t>
            </w:r>
            <w:bookmarkEnd w:id="206"/>
          </w:p>
          <w:p w:rsidR="00F01C57" w:rsidRPr="00D752C0" w:rsidRDefault="002E12D8"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r w:rsidRPr="00D752C0">
              <w:rPr>
                <w:rFonts w:hint="cs"/>
                <w:position w:val="2"/>
                <w:sz w:val="20"/>
                <w:szCs w:val="26"/>
                <w:rtl/>
                <w:lang w:val="fr-FR"/>
              </w:rPr>
              <w:t>و</w:t>
            </w:r>
            <w:bookmarkStart w:id="207" w:name="lt_pId190"/>
            <w:r w:rsidR="00F01C57" w:rsidRPr="00D752C0">
              <w:rPr>
                <w:bCs/>
                <w:position w:val="2"/>
                <w:sz w:val="20"/>
                <w:szCs w:val="26"/>
                <w:lang w:val="fr-FR"/>
              </w:rPr>
              <w:t xml:space="preserve">21 27 </w:t>
            </w:r>
            <w:r w:rsidR="00F01C57" w:rsidRPr="00D752C0">
              <w:rPr>
                <w:position w:val="2"/>
                <w:sz w:val="20"/>
                <w:szCs w:val="26"/>
                <w:lang w:val="en-GB"/>
              </w:rPr>
              <w:t>(NDC)</w:t>
            </w:r>
            <w:bookmarkEnd w:id="207"/>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1843" w:type="dxa"/>
            <w:vAlign w:val="center"/>
            <w:hideMark/>
          </w:tcPr>
          <w:p w:rsidR="002E12D8"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F01C57"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rPr>
              <w:t>خدمة هاتفية ثابتة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 xml:space="preserve">مشتركون في الشبكة الثابتة للمشغل </w:t>
            </w:r>
            <w:r w:rsidRPr="001B776B">
              <w:rPr>
                <w:spacing w:val="-4"/>
                <w:position w:val="2"/>
                <w:sz w:val="20"/>
                <w:szCs w:val="26"/>
              </w:rPr>
              <w:t>SOTELMA SA</w:t>
            </w:r>
            <w:r w:rsidRPr="001B776B">
              <w:rPr>
                <w:spacing w:val="-4"/>
                <w:position w:val="2"/>
                <w:sz w:val="20"/>
                <w:szCs w:val="26"/>
                <w:rtl/>
              </w:rPr>
              <w:t xml:space="preserve"> في منطقة </w:t>
            </w:r>
            <w:proofErr w:type="spellStart"/>
            <w:r w:rsidRPr="001B776B">
              <w:rPr>
                <w:spacing w:val="-4"/>
                <w:position w:val="2"/>
                <w:sz w:val="20"/>
                <w:szCs w:val="26"/>
                <w:rtl/>
              </w:rPr>
              <w:t>كوليكورو</w:t>
            </w:r>
            <w:proofErr w:type="spellEnd"/>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208" w:name="lt_pId196"/>
            <w:r w:rsidRPr="00D752C0">
              <w:rPr>
                <w:bCs/>
                <w:position w:val="2"/>
                <w:sz w:val="20"/>
                <w:szCs w:val="26"/>
                <w:lang w:val="fr-FR"/>
              </w:rPr>
              <w:t xml:space="preserve">21 4 </w:t>
            </w:r>
            <w:r w:rsidRPr="00D752C0">
              <w:rPr>
                <w:position w:val="2"/>
                <w:sz w:val="20"/>
                <w:szCs w:val="26"/>
                <w:lang w:val="en-GB"/>
              </w:rPr>
              <w:t>(NDC)</w:t>
            </w:r>
            <w:bookmarkEnd w:id="208"/>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1843" w:type="dxa"/>
            <w:vAlign w:val="center"/>
            <w:hideMark/>
          </w:tcPr>
          <w:p w:rsidR="002E12D8"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F01C57"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rPr>
              <w:t>خدمة هاتفية ثابتة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 xml:space="preserve">مشتركون في الشبكة الثابتة للمشغل </w:t>
            </w:r>
            <w:r w:rsidRPr="001B776B">
              <w:rPr>
                <w:spacing w:val="-4"/>
                <w:position w:val="2"/>
                <w:sz w:val="20"/>
                <w:szCs w:val="26"/>
              </w:rPr>
              <w:t>SOTELMA SA</w:t>
            </w:r>
            <w:r w:rsidRPr="001B776B">
              <w:rPr>
                <w:spacing w:val="-4"/>
                <w:position w:val="2"/>
                <w:sz w:val="20"/>
                <w:szCs w:val="26"/>
                <w:rtl/>
              </w:rPr>
              <w:t xml:space="preserve"> في منطقة </w:t>
            </w:r>
            <w:proofErr w:type="spellStart"/>
            <w:r w:rsidRPr="001B776B">
              <w:rPr>
                <w:spacing w:val="-4"/>
                <w:position w:val="2"/>
                <w:sz w:val="20"/>
                <w:szCs w:val="26"/>
                <w:rtl/>
              </w:rPr>
              <w:t>موبتي</w:t>
            </w:r>
            <w:proofErr w:type="spellEnd"/>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209" w:name="lt_pId202"/>
            <w:r w:rsidRPr="00D752C0">
              <w:rPr>
                <w:bCs/>
                <w:position w:val="2"/>
                <w:sz w:val="20"/>
                <w:szCs w:val="26"/>
                <w:lang w:val="fr-FR"/>
              </w:rPr>
              <w:t xml:space="preserve">21 5 </w:t>
            </w:r>
            <w:r w:rsidRPr="00D752C0">
              <w:rPr>
                <w:position w:val="2"/>
                <w:sz w:val="20"/>
                <w:szCs w:val="26"/>
                <w:lang w:val="en-GB"/>
              </w:rPr>
              <w:t>(NDC)</w:t>
            </w:r>
            <w:bookmarkEnd w:id="209"/>
          </w:p>
        </w:tc>
        <w:tc>
          <w:tcPr>
            <w:tcW w:w="993"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210" w:name="lt_pId203"/>
            <w:r w:rsidRPr="00D752C0">
              <w:rPr>
                <w:position w:val="2"/>
                <w:sz w:val="20"/>
                <w:szCs w:val="26"/>
                <w:lang w:val="en-GB"/>
              </w:rPr>
              <w:t>8</w:t>
            </w:r>
            <w:r w:rsidRPr="00D752C0">
              <w:rPr>
                <w:position w:val="2"/>
                <w:sz w:val="20"/>
                <w:szCs w:val="26"/>
                <w:rtl/>
                <w:lang w:val="en-GB"/>
              </w:rPr>
              <w:t xml:space="preserve"> (ثمانية)</w:t>
            </w:r>
            <w:bookmarkEnd w:id="210"/>
          </w:p>
        </w:tc>
        <w:tc>
          <w:tcPr>
            <w:tcW w:w="992"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211" w:name="lt_pId204"/>
            <w:r w:rsidRPr="00D752C0">
              <w:rPr>
                <w:position w:val="2"/>
                <w:sz w:val="20"/>
                <w:szCs w:val="26"/>
                <w:lang w:val="en-GB"/>
              </w:rPr>
              <w:t>8</w:t>
            </w:r>
            <w:r w:rsidRPr="00D752C0">
              <w:rPr>
                <w:position w:val="2"/>
                <w:sz w:val="20"/>
                <w:szCs w:val="26"/>
                <w:rtl/>
                <w:lang w:val="en-GB"/>
              </w:rPr>
              <w:t xml:space="preserve"> (ثمانية)</w:t>
            </w:r>
            <w:bookmarkEnd w:id="211"/>
          </w:p>
        </w:tc>
        <w:tc>
          <w:tcPr>
            <w:tcW w:w="184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rPr>
              <w:t>خدمة هاتفية ثابتة</w:t>
            </w:r>
          </w:p>
        </w:tc>
        <w:tc>
          <w:tcPr>
            <w:tcW w:w="3402" w:type="dxa"/>
            <w:vAlign w:val="center"/>
            <w:hideMark/>
          </w:tcPr>
          <w:p w:rsidR="00ED167E" w:rsidRPr="007F5DAE" w:rsidRDefault="00ED167E" w:rsidP="00182A9A">
            <w:pPr>
              <w:pStyle w:val="Tabletext"/>
              <w:spacing w:before="60" w:after="60" w:line="240" w:lineRule="exact"/>
              <w:jc w:val="left"/>
              <w:rPr>
                <w:position w:val="2"/>
                <w:sz w:val="20"/>
                <w:lang w:val="en-GB"/>
              </w:rPr>
            </w:pPr>
            <w:r w:rsidRPr="007F5DAE">
              <w:rPr>
                <w:position w:val="2"/>
                <w:sz w:val="20"/>
                <w:rtl/>
              </w:rPr>
              <w:t xml:space="preserve">مشتركون في الشبكة الثابتة للمشغل </w:t>
            </w:r>
            <w:r w:rsidRPr="007F5DAE">
              <w:rPr>
                <w:position w:val="2"/>
                <w:sz w:val="20"/>
              </w:rPr>
              <w:t>SOTELMA SA</w:t>
            </w:r>
            <w:r w:rsidRPr="007F5DAE">
              <w:rPr>
                <w:position w:val="2"/>
                <w:sz w:val="20"/>
                <w:rtl/>
              </w:rPr>
              <w:t xml:space="preserve"> في منطقة كايس</w:t>
            </w:r>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212" w:name="lt_pId208"/>
            <w:r w:rsidRPr="00D752C0">
              <w:rPr>
                <w:bCs/>
                <w:position w:val="2"/>
                <w:sz w:val="20"/>
                <w:szCs w:val="26"/>
                <w:lang w:val="fr-FR"/>
              </w:rPr>
              <w:t>21 6</w:t>
            </w:r>
            <w:r w:rsidRPr="00D752C0">
              <w:rPr>
                <w:position w:val="2"/>
                <w:sz w:val="20"/>
                <w:szCs w:val="26"/>
                <w:lang w:val="en-GB"/>
              </w:rPr>
              <w:t>(NDC)</w:t>
            </w:r>
            <w:bookmarkEnd w:id="212"/>
          </w:p>
        </w:tc>
        <w:tc>
          <w:tcPr>
            <w:tcW w:w="993"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213" w:name="lt_pId209"/>
            <w:r w:rsidRPr="00D752C0">
              <w:rPr>
                <w:position w:val="2"/>
                <w:sz w:val="20"/>
                <w:szCs w:val="26"/>
                <w:lang w:val="en-GB"/>
              </w:rPr>
              <w:t>8</w:t>
            </w:r>
            <w:r w:rsidRPr="00D752C0">
              <w:rPr>
                <w:position w:val="2"/>
                <w:sz w:val="20"/>
                <w:szCs w:val="26"/>
                <w:rtl/>
                <w:lang w:val="en-GB"/>
              </w:rPr>
              <w:t xml:space="preserve"> (ثمانية)</w:t>
            </w:r>
            <w:bookmarkEnd w:id="213"/>
          </w:p>
        </w:tc>
        <w:tc>
          <w:tcPr>
            <w:tcW w:w="992"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214" w:name="lt_pId210"/>
            <w:r w:rsidRPr="00D752C0">
              <w:rPr>
                <w:position w:val="2"/>
                <w:sz w:val="20"/>
                <w:szCs w:val="26"/>
                <w:lang w:val="en-GB"/>
              </w:rPr>
              <w:t>8</w:t>
            </w:r>
            <w:r w:rsidRPr="00D752C0">
              <w:rPr>
                <w:position w:val="2"/>
                <w:sz w:val="20"/>
                <w:szCs w:val="26"/>
                <w:rtl/>
                <w:lang w:val="en-GB"/>
              </w:rPr>
              <w:t xml:space="preserve"> (ثمانية)</w:t>
            </w:r>
            <w:bookmarkEnd w:id="214"/>
          </w:p>
        </w:tc>
        <w:tc>
          <w:tcPr>
            <w:tcW w:w="184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rPr>
              <w:t>خدمة هاتفية ثابتة</w:t>
            </w:r>
          </w:p>
        </w:tc>
        <w:tc>
          <w:tcPr>
            <w:tcW w:w="3402" w:type="dxa"/>
            <w:vAlign w:val="center"/>
            <w:hideMark/>
          </w:tcPr>
          <w:p w:rsidR="00ED167E" w:rsidRPr="007F5DAE" w:rsidRDefault="00ED167E" w:rsidP="00182A9A">
            <w:pPr>
              <w:pStyle w:val="Tabletext"/>
              <w:spacing w:before="60" w:after="60" w:line="240" w:lineRule="exact"/>
              <w:jc w:val="left"/>
              <w:rPr>
                <w:position w:val="2"/>
                <w:sz w:val="20"/>
                <w:rtl/>
                <w:lang w:val="en-GB"/>
              </w:rPr>
            </w:pPr>
            <w:r w:rsidRPr="007F5DAE">
              <w:rPr>
                <w:position w:val="2"/>
                <w:sz w:val="20"/>
                <w:rtl/>
              </w:rPr>
              <w:t xml:space="preserve">مشتركون في الشبكة الثابتة للمشغل </w:t>
            </w:r>
            <w:r w:rsidRPr="007F5DAE">
              <w:rPr>
                <w:position w:val="2"/>
                <w:sz w:val="20"/>
              </w:rPr>
              <w:t>SOTELMA SA</w:t>
            </w:r>
            <w:r w:rsidRPr="007F5DAE">
              <w:rPr>
                <w:position w:val="2"/>
                <w:sz w:val="20"/>
                <w:rtl/>
              </w:rPr>
              <w:t xml:space="preserve"> في منطقة </w:t>
            </w:r>
            <w:proofErr w:type="spellStart"/>
            <w:r w:rsidRPr="007F5DAE">
              <w:rPr>
                <w:position w:val="2"/>
                <w:sz w:val="20"/>
                <w:rtl/>
              </w:rPr>
              <w:t>سيكاسو</w:t>
            </w:r>
            <w:proofErr w:type="spellEnd"/>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215" w:name="lt_pId214"/>
            <w:r w:rsidRPr="00D752C0">
              <w:rPr>
                <w:bCs/>
                <w:position w:val="2"/>
                <w:sz w:val="20"/>
                <w:szCs w:val="26"/>
                <w:lang w:val="fr-FR"/>
              </w:rPr>
              <w:t>21 8</w:t>
            </w:r>
            <w:r w:rsidRPr="00D752C0">
              <w:rPr>
                <w:position w:val="2"/>
                <w:sz w:val="20"/>
                <w:szCs w:val="26"/>
                <w:lang w:val="en-GB"/>
              </w:rPr>
              <w:t>(NDC)</w:t>
            </w:r>
            <w:bookmarkEnd w:id="215"/>
          </w:p>
        </w:tc>
        <w:tc>
          <w:tcPr>
            <w:tcW w:w="993"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216" w:name="lt_pId215"/>
            <w:r w:rsidRPr="00D752C0">
              <w:rPr>
                <w:position w:val="2"/>
                <w:sz w:val="20"/>
                <w:szCs w:val="26"/>
                <w:lang w:val="en-GB"/>
              </w:rPr>
              <w:t>8</w:t>
            </w:r>
            <w:r w:rsidRPr="00D752C0">
              <w:rPr>
                <w:position w:val="2"/>
                <w:sz w:val="20"/>
                <w:szCs w:val="26"/>
                <w:rtl/>
                <w:lang w:val="en-GB"/>
              </w:rPr>
              <w:t xml:space="preserve"> (ثمانية)</w:t>
            </w:r>
            <w:bookmarkEnd w:id="216"/>
          </w:p>
        </w:tc>
        <w:tc>
          <w:tcPr>
            <w:tcW w:w="992"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217" w:name="lt_pId216"/>
            <w:r w:rsidRPr="00D752C0">
              <w:rPr>
                <w:position w:val="2"/>
                <w:sz w:val="20"/>
                <w:szCs w:val="26"/>
                <w:lang w:val="en-GB"/>
              </w:rPr>
              <w:t>8</w:t>
            </w:r>
            <w:r w:rsidRPr="00D752C0">
              <w:rPr>
                <w:position w:val="2"/>
                <w:sz w:val="20"/>
                <w:szCs w:val="26"/>
                <w:rtl/>
                <w:lang w:val="en-GB"/>
              </w:rPr>
              <w:t xml:space="preserve"> (ثمانية)</w:t>
            </w:r>
            <w:bookmarkEnd w:id="217"/>
          </w:p>
        </w:tc>
        <w:tc>
          <w:tcPr>
            <w:tcW w:w="184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rPr>
              <w:t>خدمة هاتفية ثابتة</w:t>
            </w:r>
          </w:p>
        </w:tc>
        <w:tc>
          <w:tcPr>
            <w:tcW w:w="3402" w:type="dxa"/>
            <w:vAlign w:val="center"/>
            <w:hideMark/>
          </w:tcPr>
          <w:p w:rsidR="00ED167E" w:rsidRPr="001B776B" w:rsidRDefault="00ED167E" w:rsidP="00182A9A">
            <w:pPr>
              <w:pStyle w:val="Tabletext"/>
              <w:spacing w:before="60" w:after="60" w:line="240" w:lineRule="exact"/>
              <w:jc w:val="left"/>
              <w:rPr>
                <w:spacing w:val="-4"/>
                <w:position w:val="2"/>
                <w:sz w:val="20"/>
                <w:lang w:val="en-GB"/>
              </w:rPr>
            </w:pPr>
            <w:r w:rsidRPr="001B776B">
              <w:rPr>
                <w:spacing w:val="-4"/>
                <w:position w:val="2"/>
                <w:sz w:val="20"/>
                <w:rtl/>
              </w:rPr>
              <w:t xml:space="preserve">مشتركون في الشبكة الثابتة للمشغل </w:t>
            </w:r>
            <w:r w:rsidRPr="001B776B">
              <w:rPr>
                <w:spacing w:val="-4"/>
                <w:position w:val="2"/>
                <w:sz w:val="20"/>
              </w:rPr>
              <w:t>SOTELMA</w:t>
            </w:r>
            <w:r w:rsidR="001B776B">
              <w:rPr>
                <w:spacing w:val="-4"/>
                <w:position w:val="2"/>
                <w:sz w:val="20"/>
              </w:rPr>
              <w:t> </w:t>
            </w:r>
            <w:r w:rsidRPr="001B776B">
              <w:rPr>
                <w:spacing w:val="-4"/>
                <w:position w:val="2"/>
                <w:sz w:val="20"/>
              </w:rPr>
              <w:t>SA</w:t>
            </w:r>
            <w:r w:rsidRPr="001B776B">
              <w:rPr>
                <w:spacing w:val="-4"/>
                <w:position w:val="2"/>
                <w:sz w:val="20"/>
                <w:rtl/>
              </w:rPr>
              <w:t xml:space="preserve"> في منطقة غاو </w:t>
            </w:r>
            <w:proofErr w:type="spellStart"/>
            <w:r w:rsidRPr="001B776B">
              <w:rPr>
                <w:spacing w:val="-4"/>
                <w:position w:val="2"/>
                <w:sz w:val="20"/>
                <w:rtl/>
              </w:rPr>
              <w:t>وكيدال</w:t>
            </w:r>
            <w:proofErr w:type="spellEnd"/>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218" w:name="lt_pId220"/>
            <w:r w:rsidRPr="00D752C0">
              <w:rPr>
                <w:bCs/>
                <w:position w:val="2"/>
                <w:sz w:val="20"/>
                <w:szCs w:val="26"/>
                <w:lang w:val="fr-FR"/>
              </w:rPr>
              <w:lastRenderedPageBreak/>
              <w:t>21 9</w:t>
            </w:r>
            <w:r w:rsidRPr="00D752C0">
              <w:rPr>
                <w:position w:val="2"/>
                <w:sz w:val="20"/>
                <w:szCs w:val="26"/>
                <w:lang w:val="en-GB"/>
              </w:rPr>
              <w:t>(NDC)</w:t>
            </w:r>
            <w:bookmarkEnd w:id="218"/>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19" w:name="lt_pId221"/>
            <w:r w:rsidRPr="00D752C0">
              <w:rPr>
                <w:position w:val="2"/>
                <w:sz w:val="20"/>
                <w:szCs w:val="26"/>
                <w:lang w:val="en-GB"/>
              </w:rPr>
              <w:t>8</w:t>
            </w:r>
            <w:r w:rsidRPr="00D752C0">
              <w:rPr>
                <w:position w:val="2"/>
                <w:sz w:val="20"/>
                <w:szCs w:val="26"/>
                <w:rtl/>
                <w:lang w:val="en-GB"/>
              </w:rPr>
              <w:t xml:space="preserve"> (ثمانية)</w:t>
            </w:r>
            <w:bookmarkEnd w:id="219"/>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20" w:name="lt_pId222"/>
            <w:r w:rsidRPr="00D752C0">
              <w:rPr>
                <w:position w:val="2"/>
                <w:sz w:val="20"/>
                <w:szCs w:val="26"/>
                <w:lang w:val="en-GB"/>
              </w:rPr>
              <w:t>8</w:t>
            </w:r>
            <w:r w:rsidRPr="00D752C0">
              <w:rPr>
                <w:position w:val="2"/>
                <w:sz w:val="20"/>
                <w:szCs w:val="26"/>
                <w:rtl/>
                <w:lang w:val="en-GB"/>
              </w:rPr>
              <w:t xml:space="preserve"> (ثمانية)</w:t>
            </w:r>
            <w:bookmarkEnd w:id="220"/>
          </w:p>
        </w:tc>
        <w:tc>
          <w:tcPr>
            <w:tcW w:w="184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rPr>
              <w:t>خدمة هاتفية ثابتة</w:t>
            </w:r>
          </w:p>
        </w:tc>
        <w:tc>
          <w:tcPr>
            <w:tcW w:w="3402" w:type="dxa"/>
            <w:vAlign w:val="center"/>
            <w:hideMark/>
          </w:tcPr>
          <w:p w:rsidR="00ED167E" w:rsidRPr="001B776B" w:rsidRDefault="00ED167E" w:rsidP="00182A9A">
            <w:pPr>
              <w:pStyle w:val="Tabletext"/>
              <w:spacing w:before="60" w:after="60" w:line="240" w:lineRule="exact"/>
              <w:jc w:val="left"/>
              <w:rPr>
                <w:spacing w:val="-4"/>
                <w:position w:val="2"/>
                <w:sz w:val="20"/>
                <w:lang w:val="en-GB"/>
              </w:rPr>
            </w:pPr>
            <w:r w:rsidRPr="001B776B">
              <w:rPr>
                <w:spacing w:val="-4"/>
                <w:position w:val="2"/>
                <w:sz w:val="20"/>
                <w:rtl/>
              </w:rPr>
              <w:t xml:space="preserve">مشتركون في الشبكة الثابتة للمشغل </w:t>
            </w:r>
            <w:r w:rsidRPr="001B776B">
              <w:rPr>
                <w:spacing w:val="-4"/>
                <w:position w:val="2"/>
                <w:sz w:val="20"/>
              </w:rPr>
              <w:t>SOTELMA</w:t>
            </w:r>
            <w:r w:rsidR="001B776B">
              <w:rPr>
                <w:spacing w:val="-4"/>
                <w:position w:val="2"/>
                <w:sz w:val="20"/>
              </w:rPr>
              <w:t> </w:t>
            </w:r>
            <w:r w:rsidRPr="001B776B">
              <w:rPr>
                <w:spacing w:val="-4"/>
                <w:position w:val="2"/>
                <w:sz w:val="20"/>
              </w:rPr>
              <w:t>SA</w:t>
            </w:r>
            <w:r w:rsidRPr="001B776B">
              <w:rPr>
                <w:spacing w:val="-4"/>
                <w:position w:val="2"/>
                <w:sz w:val="20"/>
                <w:rtl/>
              </w:rPr>
              <w:t xml:space="preserve"> في منطقة </w:t>
            </w:r>
            <w:proofErr w:type="spellStart"/>
            <w:r w:rsidRPr="001B776B">
              <w:rPr>
                <w:spacing w:val="-4"/>
                <w:position w:val="2"/>
                <w:sz w:val="20"/>
                <w:rtl/>
              </w:rPr>
              <w:t>تومبوكتو</w:t>
            </w:r>
            <w:proofErr w:type="spellEnd"/>
          </w:p>
        </w:tc>
      </w:tr>
      <w:tr w:rsidR="00ED167E" w:rsidRPr="00D752C0" w:rsidTr="00F0321D">
        <w:tblPrEx>
          <w:tblLook w:val="04A0" w:firstRow="1" w:lastRow="0" w:firstColumn="1" w:lastColumn="0" w:noHBand="0" w:noVBand="1"/>
        </w:tblPrEx>
        <w:trPr>
          <w:cantSplit/>
          <w:jc w:val="center"/>
        </w:trPr>
        <w:tc>
          <w:tcPr>
            <w:tcW w:w="2399" w:type="dxa"/>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21" w:name="lt_pId227"/>
            <w:r w:rsidRPr="00D752C0">
              <w:rPr>
                <w:position w:val="2"/>
                <w:sz w:val="20"/>
                <w:szCs w:val="26"/>
              </w:rPr>
              <w:t>400(NDC)</w:t>
            </w:r>
            <w:bookmarkEnd w:id="221"/>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22" w:name="lt_pId228"/>
            <w:r w:rsidRPr="00D752C0">
              <w:rPr>
                <w:position w:val="2"/>
                <w:sz w:val="20"/>
                <w:szCs w:val="26"/>
              </w:rPr>
              <w:t>401(NDC)</w:t>
            </w:r>
            <w:bookmarkEnd w:id="222"/>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23" w:name="lt_pId229"/>
            <w:r w:rsidRPr="00D752C0">
              <w:rPr>
                <w:position w:val="2"/>
                <w:sz w:val="20"/>
                <w:szCs w:val="26"/>
              </w:rPr>
              <w:t>402(NDC)</w:t>
            </w:r>
            <w:bookmarkEnd w:id="223"/>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24" w:name="lt_pId230"/>
            <w:r w:rsidRPr="00D752C0">
              <w:rPr>
                <w:position w:val="2"/>
                <w:sz w:val="20"/>
                <w:szCs w:val="26"/>
              </w:rPr>
              <w:t>403(NDC)</w:t>
            </w:r>
            <w:bookmarkEnd w:id="224"/>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25" w:name="lt_pId231"/>
            <w:r w:rsidRPr="00D752C0">
              <w:rPr>
                <w:position w:val="2"/>
                <w:sz w:val="20"/>
                <w:szCs w:val="26"/>
              </w:rPr>
              <w:t>404(NDC)</w:t>
            </w:r>
            <w:bookmarkEnd w:id="225"/>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26" w:name="lt_pId232"/>
            <w:r w:rsidRPr="00D752C0">
              <w:rPr>
                <w:position w:val="2"/>
                <w:sz w:val="20"/>
                <w:szCs w:val="26"/>
                <w:lang w:val="en-GB"/>
              </w:rPr>
              <w:t>8</w:t>
            </w:r>
            <w:r w:rsidRPr="00D752C0">
              <w:rPr>
                <w:position w:val="2"/>
                <w:sz w:val="20"/>
                <w:szCs w:val="26"/>
                <w:rtl/>
                <w:lang w:val="en-GB"/>
              </w:rPr>
              <w:t xml:space="preserve"> (ثمانية)</w:t>
            </w:r>
            <w:bookmarkEnd w:id="226"/>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27" w:name="lt_pId233"/>
            <w:r w:rsidRPr="00D752C0">
              <w:rPr>
                <w:position w:val="2"/>
                <w:sz w:val="20"/>
                <w:szCs w:val="26"/>
                <w:lang w:val="en-GB"/>
              </w:rPr>
              <w:t>8</w:t>
            </w:r>
            <w:r w:rsidRPr="00D752C0">
              <w:rPr>
                <w:position w:val="2"/>
                <w:sz w:val="20"/>
                <w:szCs w:val="26"/>
                <w:rtl/>
                <w:lang w:val="en-GB"/>
              </w:rPr>
              <w:t xml:space="preserve"> (ثمانية)</w:t>
            </w:r>
            <w:bookmarkEnd w:id="227"/>
          </w:p>
        </w:tc>
        <w:tc>
          <w:tcPr>
            <w:tcW w:w="184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ED167E" w:rsidRPr="00D752C0" w:rsidRDefault="00ED167E" w:rsidP="00182A9A">
            <w:pPr>
              <w:tabs>
                <w:tab w:val="left" w:pos="720"/>
              </w:tabs>
              <w:spacing w:before="60" w:after="60" w:line="240" w:lineRule="exact"/>
              <w:ind w:left="-57" w:right="-57"/>
              <w:jc w:val="left"/>
              <w:rPr>
                <w:position w:val="2"/>
                <w:sz w:val="20"/>
                <w:szCs w:val="26"/>
              </w:rPr>
            </w:pPr>
            <w:r w:rsidRPr="00D752C0">
              <w:rPr>
                <w:rFonts w:hint="cs"/>
                <w:position w:val="2"/>
                <w:sz w:val="20"/>
                <w:szCs w:val="26"/>
                <w:rtl/>
                <w:lang w:val="en-GB"/>
              </w:rPr>
              <w:t>خدمة هاتفية ثابتة</w:t>
            </w:r>
          </w:p>
        </w:tc>
        <w:tc>
          <w:tcPr>
            <w:tcW w:w="3402" w:type="dxa"/>
            <w:vAlign w:val="center"/>
            <w:hideMark/>
          </w:tcPr>
          <w:p w:rsidR="00ED167E" w:rsidRPr="001B776B" w:rsidRDefault="00ED167E" w:rsidP="00182A9A">
            <w:pPr>
              <w:pStyle w:val="Tabletext"/>
              <w:spacing w:before="60" w:after="60" w:line="240" w:lineRule="exact"/>
              <w:jc w:val="left"/>
              <w:rPr>
                <w:spacing w:val="-4"/>
                <w:position w:val="2"/>
                <w:sz w:val="20"/>
                <w:lang w:val="en-GB"/>
              </w:rPr>
            </w:pPr>
            <w:r w:rsidRPr="001B776B">
              <w:rPr>
                <w:spacing w:val="-4"/>
                <w:position w:val="2"/>
                <w:sz w:val="20"/>
                <w:rtl/>
              </w:rPr>
              <w:t xml:space="preserve">مشتركون في الشبكة الثابتة للمشغل </w:t>
            </w:r>
            <w:r w:rsidRPr="001B776B">
              <w:rPr>
                <w:spacing w:val="-4"/>
                <w:position w:val="2"/>
                <w:sz w:val="20"/>
              </w:rPr>
              <w:t>ATEL SA</w:t>
            </w:r>
            <w:r w:rsidRPr="001B776B">
              <w:rPr>
                <w:spacing w:val="-4"/>
                <w:position w:val="2"/>
                <w:sz w:val="20"/>
                <w:rtl/>
              </w:rPr>
              <w:t xml:space="preserve"> </w:t>
            </w:r>
          </w:p>
        </w:tc>
      </w:tr>
      <w:tr w:rsidR="00ED167E" w:rsidRPr="00D752C0" w:rsidTr="00F0321D">
        <w:tblPrEx>
          <w:tblLook w:val="04A0" w:firstRow="1" w:lastRow="0" w:firstColumn="1" w:lastColumn="0" w:noHBand="0" w:noVBand="1"/>
        </w:tblPrEx>
        <w:trPr>
          <w:cantSplit/>
          <w:jc w:val="center"/>
        </w:trPr>
        <w:tc>
          <w:tcPr>
            <w:tcW w:w="2399" w:type="dxa"/>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28" w:name="lt_pId237"/>
            <w:r w:rsidRPr="00D752C0">
              <w:rPr>
                <w:position w:val="2"/>
                <w:sz w:val="20"/>
                <w:szCs w:val="26"/>
                <w:lang w:val="en-GB"/>
              </w:rPr>
              <w:t>44 2 (NDC)</w:t>
            </w:r>
            <w:bookmarkEnd w:id="228"/>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29" w:name="lt_pId238"/>
            <w:r w:rsidRPr="00D752C0">
              <w:rPr>
                <w:position w:val="2"/>
                <w:sz w:val="20"/>
                <w:szCs w:val="26"/>
                <w:lang w:val="en-GB"/>
              </w:rPr>
              <w:t>44 3 (NDC)</w:t>
            </w:r>
            <w:bookmarkEnd w:id="229"/>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30" w:name="lt_pId239"/>
            <w:r w:rsidRPr="00D752C0">
              <w:rPr>
                <w:position w:val="2"/>
                <w:sz w:val="20"/>
                <w:szCs w:val="26"/>
                <w:lang w:val="en-GB"/>
              </w:rPr>
              <w:t>44 9 (NDC)</w:t>
            </w:r>
            <w:bookmarkEnd w:id="230"/>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31" w:name="lt_pId240"/>
            <w:r w:rsidRPr="00D752C0">
              <w:rPr>
                <w:position w:val="2"/>
                <w:sz w:val="20"/>
                <w:szCs w:val="26"/>
                <w:lang w:val="en-GB"/>
              </w:rPr>
              <w:t>8</w:t>
            </w:r>
            <w:r w:rsidRPr="00D752C0">
              <w:rPr>
                <w:position w:val="2"/>
                <w:sz w:val="20"/>
                <w:szCs w:val="26"/>
                <w:rtl/>
                <w:lang w:val="en-GB"/>
              </w:rPr>
              <w:t xml:space="preserve"> (ثمانية)</w:t>
            </w:r>
            <w:bookmarkEnd w:id="231"/>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32" w:name="lt_pId241"/>
            <w:r w:rsidRPr="00D752C0">
              <w:rPr>
                <w:position w:val="2"/>
                <w:sz w:val="20"/>
                <w:szCs w:val="26"/>
                <w:lang w:val="en-GB"/>
              </w:rPr>
              <w:t>8</w:t>
            </w:r>
            <w:r w:rsidRPr="00D752C0">
              <w:rPr>
                <w:position w:val="2"/>
                <w:sz w:val="20"/>
                <w:szCs w:val="26"/>
                <w:rtl/>
                <w:lang w:val="en-GB"/>
              </w:rPr>
              <w:t xml:space="preserve"> (ثمانية)</w:t>
            </w:r>
            <w:bookmarkEnd w:id="232"/>
          </w:p>
        </w:tc>
        <w:tc>
          <w:tcPr>
            <w:tcW w:w="184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ED167E" w:rsidRPr="00D752C0" w:rsidRDefault="00ED167E" w:rsidP="00182A9A">
            <w:pPr>
              <w:tabs>
                <w:tab w:val="left" w:pos="720"/>
              </w:tabs>
              <w:spacing w:before="60" w:after="60" w:line="240" w:lineRule="exact"/>
              <w:ind w:left="-57" w:right="-57"/>
              <w:jc w:val="left"/>
              <w:rPr>
                <w:position w:val="2"/>
                <w:sz w:val="20"/>
                <w:szCs w:val="26"/>
              </w:rPr>
            </w:pPr>
            <w:r w:rsidRPr="00D752C0">
              <w:rPr>
                <w:rFonts w:hint="cs"/>
                <w:position w:val="2"/>
                <w:sz w:val="20"/>
                <w:szCs w:val="26"/>
                <w:rtl/>
                <w:lang w:val="en-GB"/>
              </w:rPr>
              <w:t>خدمة هاتفية ثابتة</w:t>
            </w:r>
          </w:p>
        </w:tc>
        <w:tc>
          <w:tcPr>
            <w:tcW w:w="3402" w:type="dxa"/>
            <w:vAlign w:val="center"/>
            <w:hideMark/>
          </w:tcPr>
          <w:p w:rsidR="00ED167E" w:rsidRPr="001B776B" w:rsidRDefault="00ED167E" w:rsidP="00182A9A">
            <w:pPr>
              <w:pStyle w:val="Tabletext"/>
              <w:spacing w:before="60" w:after="60" w:line="240" w:lineRule="exact"/>
              <w:jc w:val="left"/>
              <w:rPr>
                <w:spacing w:val="-4"/>
                <w:position w:val="2"/>
                <w:sz w:val="20"/>
                <w:lang w:val="en-GB"/>
              </w:rPr>
            </w:pPr>
            <w:r w:rsidRPr="001B776B">
              <w:rPr>
                <w:spacing w:val="-4"/>
                <w:position w:val="2"/>
                <w:sz w:val="20"/>
                <w:rtl/>
              </w:rPr>
              <w:t xml:space="preserve">مشتركون في الشبكة الثابتة للمشغل </w:t>
            </w:r>
            <w:r w:rsidRPr="001B776B">
              <w:rPr>
                <w:spacing w:val="-4"/>
                <w:position w:val="2"/>
                <w:sz w:val="20"/>
              </w:rPr>
              <w:t>Orange</w:t>
            </w:r>
            <w:r w:rsidR="001B776B">
              <w:rPr>
                <w:spacing w:val="-4"/>
                <w:position w:val="2"/>
                <w:sz w:val="20"/>
              </w:rPr>
              <w:t> </w:t>
            </w:r>
            <w:r w:rsidRPr="001B776B">
              <w:rPr>
                <w:spacing w:val="-4"/>
                <w:position w:val="2"/>
                <w:sz w:val="20"/>
              </w:rPr>
              <w:t>Mali SA</w:t>
            </w:r>
            <w:r w:rsidRPr="001B776B">
              <w:rPr>
                <w:spacing w:val="-4"/>
                <w:position w:val="2"/>
                <w:sz w:val="20"/>
                <w:rtl/>
              </w:rPr>
              <w:t xml:space="preserve"> في مقاطعة باماكو</w:t>
            </w:r>
          </w:p>
        </w:tc>
      </w:tr>
      <w:tr w:rsidR="00ED167E" w:rsidRPr="00D752C0" w:rsidTr="00F0321D">
        <w:tblPrEx>
          <w:tblLook w:val="04A0" w:firstRow="1" w:lastRow="0" w:firstColumn="1" w:lastColumn="0" w:noHBand="0" w:noVBand="1"/>
        </w:tblPrEx>
        <w:trPr>
          <w:cantSplit/>
          <w:jc w:val="center"/>
        </w:trPr>
        <w:tc>
          <w:tcPr>
            <w:tcW w:w="2399" w:type="dxa"/>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44 1 (NDC)</w:t>
            </w:r>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Pr="00D752C0">
              <w:rPr>
                <w:position w:val="2"/>
                <w:sz w:val="20"/>
                <w:szCs w:val="26"/>
                <w:rtl/>
                <w:lang w:val="en-GB"/>
              </w:rPr>
              <w:t xml:space="preserve"> (ثمانية)</w:t>
            </w:r>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Pr="00D752C0">
              <w:rPr>
                <w:position w:val="2"/>
                <w:sz w:val="20"/>
                <w:szCs w:val="26"/>
                <w:rtl/>
                <w:lang w:val="en-GB"/>
              </w:rPr>
              <w:t xml:space="preserve"> (ثمانية)</w:t>
            </w:r>
          </w:p>
        </w:tc>
        <w:tc>
          <w:tcPr>
            <w:tcW w:w="184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tl/>
                <w:lang w:val="en-GB" w:bidi="ar-EG"/>
              </w:rPr>
            </w:pPr>
            <w:r w:rsidRPr="00D752C0">
              <w:rPr>
                <w:rFonts w:hint="cs"/>
                <w:position w:val="2"/>
                <w:sz w:val="20"/>
                <w:szCs w:val="26"/>
                <w:rtl/>
                <w:lang w:val="en-GB" w:bidi="ar-EG"/>
              </w:rPr>
              <w:t xml:space="preserve">رقم جغرافي - </w:t>
            </w:r>
          </w:p>
          <w:p w:rsidR="00ED167E" w:rsidRPr="00D752C0" w:rsidRDefault="00ED167E" w:rsidP="00182A9A">
            <w:pPr>
              <w:tabs>
                <w:tab w:val="left" w:pos="720"/>
              </w:tabs>
              <w:spacing w:before="60" w:after="60" w:line="240" w:lineRule="exact"/>
              <w:ind w:left="-57" w:right="-57"/>
              <w:jc w:val="left"/>
              <w:rPr>
                <w:position w:val="2"/>
                <w:sz w:val="20"/>
                <w:szCs w:val="26"/>
              </w:rPr>
            </w:pPr>
            <w:r w:rsidRPr="00D752C0">
              <w:rPr>
                <w:rFonts w:hint="cs"/>
                <w:position w:val="2"/>
                <w:sz w:val="20"/>
                <w:szCs w:val="26"/>
                <w:rtl/>
                <w:lang w:val="en-GB"/>
              </w:rPr>
              <w:t>خدمة هاتفية ثابتة</w:t>
            </w:r>
          </w:p>
        </w:tc>
        <w:tc>
          <w:tcPr>
            <w:tcW w:w="3402" w:type="dxa"/>
            <w:vAlign w:val="center"/>
            <w:hideMark/>
          </w:tcPr>
          <w:p w:rsidR="00ED167E" w:rsidRPr="001B776B" w:rsidRDefault="00ED167E" w:rsidP="00182A9A">
            <w:pPr>
              <w:pStyle w:val="Tabletext"/>
              <w:spacing w:before="60" w:after="60" w:line="240" w:lineRule="exact"/>
              <w:jc w:val="left"/>
              <w:rPr>
                <w:spacing w:val="-4"/>
                <w:position w:val="2"/>
                <w:sz w:val="20"/>
                <w:lang w:val="en-GB"/>
              </w:rPr>
            </w:pPr>
            <w:r w:rsidRPr="001B776B">
              <w:rPr>
                <w:spacing w:val="-4"/>
                <w:position w:val="2"/>
                <w:sz w:val="20"/>
                <w:rtl/>
              </w:rPr>
              <w:t xml:space="preserve">مشتركون في الشبكة الثابتة للمشغل </w:t>
            </w:r>
            <w:r w:rsidRPr="001B776B">
              <w:rPr>
                <w:spacing w:val="-4"/>
                <w:position w:val="2"/>
                <w:sz w:val="20"/>
              </w:rPr>
              <w:t>Orange</w:t>
            </w:r>
            <w:r w:rsidR="001B776B">
              <w:rPr>
                <w:spacing w:val="-4"/>
                <w:position w:val="2"/>
                <w:sz w:val="20"/>
              </w:rPr>
              <w:t> </w:t>
            </w:r>
            <w:r w:rsidRPr="001B776B">
              <w:rPr>
                <w:spacing w:val="-4"/>
                <w:position w:val="2"/>
                <w:sz w:val="20"/>
              </w:rPr>
              <w:t>Mali SA</w:t>
            </w:r>
            <w:r w:rsidRPr="001B776B">
              <w:rPr>
                <w:spacing w:val="-4"/>
                <w:position w:val="2"/>
                <w:sz w:val="20"/>
                <w:rtl/>
              </w:rPr>
              <w:t xml:space="preserve"> في المناطق</w:t>
            </w: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33" w:name="lt_pId251"/>
            <w:r w:rsidRPr="00D752C0">
              <w:rPr>
                <w:position w:val="2"/>
                <w:sz w:val="20"/>
                <w:szCs w:val="26"/>
              </w:rPr>
              <w:t>500(NDC)</w:t>
            </w:r>
            <w:bookmarkEnd w:id="233"/>
          </w:p>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34" w:name="lt_pId252"/>
            <w:r w:rsidRPr="00D752C0">
              <w:rPr>
                <w:position w:val="2"/>
                <w:sz w:val="20"/>
                <w:szCs w:val="26"/>
              </w:rPr>
              <w:t>501(NDC)</w:t>
            </w:r>
            <w:bookmarkEnd w:id="234"/>
          </w:p>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35" w:name="lt_pId253"/>
            <w:r w:rsidRPr="00D752C0">
              <w:rPr>
                <w:position w:val="2"/>
                <w:sz w:val="20"/>
                <w:szCs w:val="26"/>
              </w:rPr>
              <w:t>502(NDC)</w:t>
            </w:r>
            <w:bookmarkEnd w:id="235"/>
          </w:p>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r w:rsidRPr="00D752C0">
              <w:rPr>
                <w:position w:val="2"/>
                <w:sz w:val="20"/>
                <w:szCs w:val="26"/>
              </w:rPr>
              <w:t>503(NDC)</w:t>
            </w:r>
          </w:p>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236" w:name="lt_pId255"/>
            <w:r w:rsidRPr="00D752C0">
              <w:rPr>
                <w:position w:val="2"/>
                <w:sz w:val="20"/>
                <w:szCs w:val="26"/>
              </w:rPr>
              <w:t>504(NDC)</w:t>
            </w:r>
            <w:bookmarkEnd w:id="236"/>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002E12D8" w:rsidRPr="00D752C0">
              <w:rPr>
                <w:position w:val="2"/>
                <w:sz w:val="20"/>
                <w:szCs w:val="26"/>
                <w:rtl/>
                <w:lang w:val="en-GB"/>
              </w:rPr>
              <w:t xml:space="preserve"> (ثمانية)</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37" w:name="lt_pId257"/>
            <w:r w:rsidRPr="00D752C0">
              <w:rPr>
                <w:position w:val="2"/>
                <w:sz w:val="20"/>
                <w:szCs w:val="26"/>
                <w:lang w:val="en-GB"/>
              </w:rPr>
              <w:t>8</w:t>
            </w:r>
            <w:r w:rsidR="002E12D8" w:rsidRPr="00D752C0">
              <w:rPr>
                <w:position w:val="2"/>
                <w:sz w:val="20"/>
                <w:szCs w:val="26"/>
                <w:rtl/>
                <w:lang w:val="en-GB"/>
              </w:rPr>
              <w:t xml:space="preserve"> (ثمانية)</w:t>
            </w:r>
            <w:bookmarkEnd w:id="237"/>
          </w:p>
        </w:tc>
        <w:tc>
          <w:tcPr>
            <w:tcW w:w="1843" w:type="dxa"/>
            <w:vAlign w:val="center"/>
            <w:hideMark/>
          </w:tcPr>
          <w:p w:rsidR="00F01C57" w:rsidRPr="00D752C0" w:rsidRDefault="002E12D8" w:rsidP="00182A9A">
            <w:pPr>
              <w:tabs>
                <w:tab w:val="left" w:pos="720"/>
              </w:tabs>
              <w:spacing w:before="60" w:after="60" w:line="240" w:lineRule="exact"/>
              <w:ind w:left="-57" w:right="-57"/>
              <w:jc w:val="left"/>
              <w:rPr>
                <w:position w:val="2"/>
                <w:sz w:val="20"/>
                <w:szCs w:val="26"/>
              </w:rPr>
            </w:pPr>
            <w:r w:rsidRPr="00D752C0">
              <w:rPr>
                <w:position w:val="2"/>
                <w:sz w:val="20"/>
                <w:szCs w:val="26"/>
                <w:rtl/>
                <w:lang w:val="en-GB"/>
              </w:rPr>
              <w:t xml:space="preserve">رقم غير جغرافي </w:t>
            </w:r>
            <w:proofErr w:type="gramStart"/>
            <w:r w:rsidRPr="00D752C0">
              <w:rPr>
                <w:position w:val="2"/>
                <w:sz w:val="20"/>
                <w:szCs w:val="26"/>
                <w:rtl/>
                <w:lang w:val="en-GB"/>
              </w:rPr>
              <w:t xml:space="preserve">- </w:t>
            </w:r>
            <w:r w:rsidR="00ED167E" w:rsidRPr="00D752C0">
              <w:rPr>
                <w:position w:val="2"/>
                <w:sz w:val="20"/>
                <w:szCs w:val="26"/>
                <w:rtl/>
                <w:lang w:val="en-GB"/>
              </w:rPr>
              <w:t>خدمة</w:t>
            </w:r>
            <w:proofErr w:type="gramEnd"/>
            <w:r w:rsidR="00ED167E" w:rsidRPr="00D752C0">
              <w:rPr>
                <w:position w:val="2"/>
                <w:sz w:val="20"/>
                <w:szCs w:val="26"/>
                <w:rtl/>
                <w:lang w:val="en-GB"/>
              </w:rPr>
              <w:t xml:space="preserve"> </w:t>
            </w:r>
            <w:r w:rsidR="00ED167E" w:rsidRPr="00D752C0">
              <w:rPr>
                <w:rFonts w:hint="cs"/>
                <w:position w:val="2"/>
                <w:sz w:val="20"/>
                <w:szCs w:val="26"/>
                <w:rtl/>
                <w:lang w:val="en-GB"/>
              </w:rPr>
              <w:t xml:space="preserve">هاتفية </w:t>
            </w:r>
            <w:r w:rsidR="00ED167E" w:rsidRPr="00D752C0">
              <w:rPr>
                <w:position w:val="2"/>
                <w:sz w:val="20"/>
                <w:szCs w:val="26"/>
                <w:rtl/>
                <w:lang w:val="en-GB"/>
              </w:rPr>
              <w:t>متنقلة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 xml:space="preserve">مشتركون في الشبكة المتنقلة للمشغل </w:t>
            </w:r>
            <w:r w:rsidRPr="001B776B">
              <w:rPr>
                <w:spacing w:val="-4"/>
                <w:position w:val="2"/>
                <w:sz w:val="20"/>
                <w:szCs w:val="26"/>
              </w:rPr>
              <w:t>ATEL SA</w:t>
            </w: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38" w:name="lt_pId261"/>
            <w:r w:rsidRPr="00D752C0">
              <w:rPr>
                <w:position w:val="2"/>
                <w:sz w:val="20"/>
                <w:szCs w:val="26"/>
                <w:lang w:val="en-GB"/>
              </w:rPr>
              <w:t>6 (NDC)</w:t>
            </w:r>
            <w:bookmarkEnd w:id="238"/>
          </w:p>
        </w:tc>
        <w:tc>
          <w:tcPr>
            <w:tcW w:w="993" w:type="dxa"/>
            <w:vMerge w:val="restart"/>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39" w:name="lt_pId262"/>
            <w:r w:rsidRPr="00D752C0">
              <w:rPr>
                <w:position w:val="2"/>
                <w:sz w:val="20"/>
                <w:szCs w:val="26"/>
                <w:lang w:val="en-GB"/>
              </w:rPr>
              <w:t>8</w:t>
            </w:r>
            <w:r w:rsidR="002E12D8" w:rsidRPr="00D752C0">
              <w:rPr>
                <w:position w:val="2"/>
                <w:sz w:val="20"/>
                <w:szCs w:val="26"/>
                <w:rtl/>
                <w:lang w:val="en-GB"/>
              </w:rPr>
              <w:t xml:space="preserve"> (ثمانية)</w:t>
            </w:r>
            <w:bookmarkEnd w:id="239"/>
          </w:p>
        </w:tc>
        <w:tc>
          <w:tcPr>
            <w:tcW w:w="992" w:type="dxa"/>
            <w:vMerge w:val="restart"/>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40" w:name="lt_pId263"/>
            <w:r w:rsidRPr="00D752C0">
              <w:rPr>
                <w:position w:val="2"/>
                <w:sz w:val="20"/>
                <w:szCs w:val="26"/>
                <w:lang w:val="en-GB"/>
              </w:rPr>
              <w:t>8</w:t>
            </w:r>
            <w:r w:rsidR="002E12D8" w:rsidRPr="00D752C0">
              <w:rPr>
                <w:position w:val="2"/>
                <w:sz w:val="20"/>
                <w:szCs w:val="26"/>
                <w:rtl/>
                <w:lang w:val="en-GB"/>
              </w:rPr>
              <w:t xml:space="preserve"> (ثمانية)</w:t>
            </w:r>
            <w:bookmarkEnd w:id="240"/>
          </w:p>
        </w:tc>
        <w:tc>
          <w:tcPr>
            <w:tcW w:w="1843" w:type="dxa"/>
            <w:vMerge w:val="restart"/>
            <w:vAlign w:val="center"/>
            <w:hideMark/>
          </w:tcPr>
          <w:p w:rsidR="00F01C57" w:rsidRPr="00D752C0" w:rsidRDefault="002E12D8" w:rsidP="00182A9A">
            <w:pPr>
              <w:tabs>
                <w:tab w:val="left" w:pos="720"/>
              </w:tabs>
              <w:spacing w:before="60" w:after="60" w:line="240" w:lineRule="exact"/>
              <w:ind w:left="-57" w:right="-57"/>
              <w:jc w:val="left"/>
              <w:rPr>
                <w:position w:val="2"/>
                <w:sz w:val="20"/>
                <w:szCs w:val="26"/>
              </w:rPr>
            </w:pPr>
            <w:r w:rsidRPr="00D752C0">
              <w:rPr>
                <w:position w:val="2"/>
                <w:sz w:val="20"/>
                <w:szCs w:val="26"/>
                <w:rtl/>
                <w:lang w:val="en-GB"/>
              </w:rPr>
              <w:t xml:space="preserve">رقم غير جغرافي </w:t>
            </w:r>
            <w:proofErr w:type="gramStart"/>
            <w:r w:rsidRPr="00D752C0">
              <w:rPr>
                <w:position w:val="2"/>
                <w:sz w:val="20"/>
                <w:szCs w:val="26"/>
                <w:rtl/>
                <w:lang w:val="en-GB"/>
              </w:rPr>
              <w:t xml:space="preserve">- </w:t>
            </w:r>
            <w:r w:rsidR="00ED167E" w:rsidRPr="00D752C0">
              <w:rPr>
                <w:position w:val="2"/>
                <w:sz w:val="20"/>
                <w:szCs w:val="26"/>
                <w:rtl/>
                <w:lang w:val="en-GB"/>
              </w:rPr>
              <w:t>خدمة</w:t>
            </w:r>
            <w:proofErr w:type="gramEnd"/>
            <w:r w:rsidR="00ED167E" w:rsidRPr="00D752C0">
              <w:rPr>
                <w:position w:val="2"/>
                <w:sz w:val="20"/>
                <w:szCs w:val="26"/>
                <w:rtl/>
                <w:lang w:val="en-GB"/>
              </w:rPr>
              <w:t xml:space="preserve"> </w:t>
            </w:r>
            <w:r w:rsidR="00ED167E" w:rsidRPr="00D752C0">
              <w:rPr>
                <w:rFonts w:hint="cs"/>
                <w:position w:val="2"/>
                <w:sz w:val="20"/>
                <w:szCs w:val="26"/>
                <w:rtl/>
                <w:lang w:val="en-GB"/>
              </w:rPr>
              <w:t xml:space="preserve">هاتفية </w:t>
            </w:r>
            <w:r w:rsidR="00ED167E" w:rsidRPr="00D752C0">
              <w:rPr>
                <w:position w:val="2"/>
                <w:sz w:val="20"/>
                <w:szCs w:val="26"/>
                <w:rtl/>
                <w:lang w:val="en-GB"/>
              </w:rPr>
              <w:t>متنقلة</w:t>
            </w:r>
          </w:p>
        </w:tc>
        <w:tc>
          <w:tcPr>
            <w:tcW w:w="3402" w:type="dxa"/>
            <w:vMerge w:val="restart"/>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bookmarkStart w:id="241" w:name="lt_pId266"/>
            <w:r w:rsidRPr="001B776B">
              <w:rPr>
                <w:spacing w:val="-4"/>
                <w:position w:val="2"/>
                <w:sz w:val="20"/>
                <w:szCs w:val="26"/>
                <w:rtl/>
              </w:rPr>
              <w:t xml:space="preserve">مشتركون في الشبكة المتنقلة </w:t>
            </w:r>
            <w:proofErr w:type="spellStart"/>
            <w:r w:rsidRPr="001B776B">
              <w:rPr>
                <w:rFonts w:hint="cs"/>
                <w:spacing w:val="-4"/>
                <w:position w:val="2"/>
                <w:sz w:val="20"/>
                <w:szCs w:val="26"/>
                <w:rtl/>
                <w:lang w:bidi="ar-EG"/>
              </w:rPr>
              <w:t>لل</w:t>
            </w:r>
            <w:proofErr w:type="spellEnd"/>
            <w:r w:rsidR="00903A3C" w:rsidRPr="001B776B">
              <w:rPr>
                <w:rFonts w:hint="cs"/>
                <w:spacing w:val="-4"/>
                <w:position w:val="2"/>
                <w:sz w:val="20"/>
                <w:szCs w:val="26"/>
                <w:rtl/>
                <w:lang w:val="en-GB"/>
              </w:rPr>
              <w:t xml:space="preserve">مشغل </w:t>
            </w:r>
            <w:r w:rsidR="00F01C57" w:rsidRPr="001B776B">
              <w:rPr>
                <w:spacing w:val="-4"/>
                <w:position w:val="2"/>
                <w:sz w:val="20"/>
                <w:szCs w:val="26"/>
                <w:lang w:val="en-GB"/>
              </w:rPr>
              <w:t>SOTELMA SA</w:t>
            </w:r>
            <w:bookmarkEnd w:id="241"/>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42" w:name="lt_pId267"/>
            <w:r w:rsidRPr="00D752C0">
              <w:rPr>
                <w:position w:val="2"/>
                <w:sz w:val="20"/>
                <w:szCs w:val="26"/>
                <w:lang w:val="en-GB"/>
              </w:rPr>
              <w:t>95 (NDC)</w:t>
            </w:r>
            <w:bookmarkEnd w:id="242"/>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43" w:name="lt_pId268"/>
            <w:r w:rsidRPr="00D752C0">
              <w:rPr>
                <w:rFonts w:hint="cs"/>
                <w:position w:val="2"/>
                <w:sz w:val="20"/>
                <w:szCs w:val="26"/>
                <w:rtl/>
                <w:lang w:val="en-GB"/>
              </w:rPr>
              <w:t>و</w:t>
            </w:r>
            <w:r w:rsidR="00F01C57" w:rsidRPr="00D752C0">
              <w:rPr>
                <w:position w:val="2"/>
                <w:sz w:val="20"/>
                <w:szCs w:val="26"/>
                <w:lang w:val="en-GB"/>
              </w:rPr>
              <w:t>96 (NDC)</w:t>
            </w:r>
            <w:bookmarkEnd w:id="243"/>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44" w:name="lt_pId269"/>
            <w:r w:rsidRPr="00D752C0">
              <w:rPr>
                <w:rFonts w:hint="cs"/>
                <w:position w:val="2"/>
                <w:sz w:val="20"/>
                <w:szCs w:val="26"/>
                <w:rtl/>
                <w:lang w:val="en-GB"/>
              </w:rPr>
              <w:t>و</w:t>
            </w:r>
            <w:r w:rsidR="00F01C57" w:rsidRPr="00D752C0">
              <w:rPr>
                <w:position w:val="2"/>
                <w:sz w:val="20"/>
                <w:szCs w:val="26"/>
                <w:lang w:val="en-GB"/>
              </w:rPr>
              <w:t>97 (NDC)</w:t>
            </w:r>
            <w:bookmarkEnd w:id="244"/>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r w:rsidR="00F01C57" w:rsidRPr="00D752C0">
              <w:rPr>
                <w:position w:val="2"/>
                <w:sz w:val="20"/>
                <w:szCs w:val="26"/>
                <w:lang w:val="en-GB"/>
              </w:rPr>
              <w:t>98 (NDC)</w:t>
            </w:r>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bookmarkStart w:id="245" w:name="lt_pId272"/>
            <w:r w:rsidR="00F01C57" w:rsidRPr="00D752C0">
              <w:rPr>
                <w:position w:val="2"/>
                <w:sz w:val="20"/>
                <w:szCs w:val="26"/>
                <w:lang w:val="en-GB"/>
              </w:rPr>
              <w:t>99 (NDC)</w:t>
            </w:r>
            <w:bookmarkEnd w:id="245"/>
          </w:p>
        </w:tc>
        <w:tc>
          <w:tcPr>
            <w:tcW w:w="993"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992"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1843" w:type="dxa"/>
            <w:vMerge/>
            <w:vAlign w:val="center"/>
            <w:hideMark/>
          </w:tcPr>
          <w:p w:rsidR="00F01C57" w:rsidRPr="00D752C0" w:rsidRDefault="00F01C57" w:rsidP="00182A9A">
            <w:pPr>
              <w:spacing w:before="60" w:after="60" w:line="240" w:lineRule="exact"/>
              <w:jc w:val="left"/>
              <w:rPr>
                <w:position w:val="2"/>
                <w:sz w:val="20"/>
                <w:szCs w:val="26"/>
              </w:rPr>
            </w:pPr>
          </w:p>
        </w:tc>
        <w:tc>
          <w:tcPr>
            <w:tcW w:w="3402" w:type="dxa"/>
            <w:vMerge/>
            <w:vAlign w:val="center"/>
            <w:hideMark/>
          </w:tcPr>
          <w:p w:rsidR="00F01C57" w:rsidRPr="001B776B" w:rsidRDefault="00F01C57" w:rsidP="00182A9A">
            <w:pPr>
              <w:spacing w:before="60" w:after="60" w:line="240" w:lineRule="exact"/>
              <w:jc w:val="left"/>
              <w:rPr>
                <w:spacing w:val="-4"/>
                <w:position w:val="2"/>
                <w:sz w:val="20"/>
                <w:szCs w:val="26"/>
                <w:lang w:val="en-GB"/>
              </w:rPr>
            </w:pP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bookmarkStart w:id="246" w:name="lt_pId273"/>
            <w:r w:rsidRPr="00D752C0">
              <w:rPr>
                <w:position w:val="2"/>
                <w:sz w:val="20"/>
                <w:szCs w:val="26"/>
                <w:lang w:val="fr-FR"/>
              </w:rPr>
              <w:t xml:space="preserve">89 </w:t>
            </w:r>
            <w:r w:rsidRPr="00D752C0">
              <w:rPr>
                <w:position w:val="2"/>
                <w:sz w:val="20"/>
                <w:szCs w:val="26"/>
                <w:lang w:val="en-GB"/>
              </w:rPr>
              <w:t>(NDC)</w:t>
            </w:r>
            <w:bookmarkEnd w:id="246"/>
          </w:p>
        </w:tc>
        <w:tc>
          <w:tcPr>
            <w:tcW w:w="993"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992"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1843" w:type="dxa"/>
            <w:vMerge/>
            <w:vAlign w:val="center"/>
            <w:hideMark/>
          </w:tcPr>
          <w:p w:rsidR="00F01C57" w:rsidRPr="00D752C0" w:rsidRDefault="00F01C57" w:rsidP="00182A9A">
            <w:pPr>
              <w:spacing w:before="60" w:after="60" w:line="240" w:lineRule="exact"/>
              <w:jc w:val="left"/>
              <w:rPr>
                <w:position w:val="2"/>
                <w:sz w:val="20"/>
                <w:szCs w:val="26"/>
              </w:rPr>
            </w:pPr>
          </w:p>
        </w:tc>
        <w:tc>
          <w:tcPr>
            <w:tcW w:w="3402" w:type="dxa"/>
            <w:vMerge/>
            <w:vAlign w:val="center"/>
            <w:hideMark/>
          </w:tcPr>
          <w:p w:rsidR="00F01C57" w:rsidRPr="001B776B" w:rsidRDefault="00F01C57" w:rsidP="00182A9A">
            <w:pPr>
              <w:spacing w:before="60" w:after="60" w:line="240" w:lineRule="exact"/>
              <w:jc w:val="left"/>
              <w:rPr>
                <w:spacing w:val="-4"/>
                <w:position w:val="2"/>
                <w:sz w:val="20"/>
                <w:szCs w:val="26"/>
                <w:lang w:val="en-GB"/>
              </w:rPr>
            </w:pPr>
          </w:p>
        </w:tc>
      </w:tr>
      <w:tr w:rsidR="00F01C57" w:rsidRPr="00D752C0" w:rsidTr="00F0321D">
        <w:tblPrEx>
          <w:tblLook w:val="04A0" w:firstRow="1" w:lastRow="0" w:firstColumn="1" w:lastColumn="0" w:noHBand="0" w:noVBand="1"/>
        </w:tblPrEx>
        <w:trPr>
          <w:cantSplit/>
          <w:trHeight w:val="456"/>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 xml:space="preserve">7 </w:t>
            </w:r>
            <w:r w:rsidRPr="00D752C0">
              <w:rPr>
                <w:position w:val="2"/>
                <w:sz w:val="20"/>
                <w:szCs w:val="26"/>
                <w:lang w:val="en-GB"/>
              </w:rPr>
              <w:t>(NDC)</w:t>
            </w:r>
          </w:p>
        </w:tc>
        <w:tc>
          <w:tcPr>
            <w:tcW w:w="993" w:type="dxa"/>
            <w:vMerge w:val="restart"/>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002E12D8" w:rsidRPr="00D752C0">
              <w:rPr>
                <w:position w:val="2"/>
                <w:sz w:val="20"/>
                <w:szCs w:val="26"/>
                <w:rtl/>
                <w:lang w:val="en-GB"/>
              </w:rPr>
              <w:t xml:space="preserve"> (ثمانية)</w:t>
            </w:r>
          </w:p>
        </w:tc>
        <w:tc>
          <w:tcPr>
            <w:tcW w:w="992" w:type="dxa"/>
            <w:vMerge w:val="restart"/>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47" w:name="lt_pId276"/>
            <w:r w:rsidRPr="00D752C0">
              <w:rPr>
                <w:position w:val="2"/>
                <w:sz w:val="20"/>
                <w:szCs w:val="26"/>
                <w:lang w:val="en-GB"/>
              </w:rPr>
              <w:t>8</w:t>
            </w:r>
            <w:r w:rsidR="002E12D8" w:rsidRPr="00D752C0">
              <w:rPr>
                <w:position w:val="2"/>
                <w:sz w:val="20"/>
                <w:szCs w:val="26"/>
                <w:rtl/>
                <w:lang w:val="en-GB"/>
              </w:rPr>
              <w:t xml:space="preserve"> (ثمانية)</w:t>
            </w:r>
            <w:bookmarkEnd w:id="247"/>
          </w:p>
        </w:tc>
        <w:tc>
          <w:tcPr>
            <w:tcW w:w="1843" w:type="dxa"/>
            <w:vMerge w:val="restart"/>
            <w:vAlign w:val="center"/>
            <w:hideMark/>
          </w:tcPr>
          <w:p w:rsidR="00F01C57" w:rsidRPr="00D752C0" w:rsidRDefault="002E12D8" w:rsidP="00182A9A">
            <w:pPr>
              <w:tabs>
                <w:tab w:val="left" w:pos="720"/>
              </w:tabs>
              <w:spacing w:before="60" w:after="60" w:line="240" w:lineRule="exact"/>
              <w:ind w:left="-57" w:right="-57"/>
              <w:jc w:val="left"/>
              <w:rPr>
                <w:position w:val="2"/>
                <w:sz w:val="20"/>
                <w:szCs w:val="26"/>
              </w:rPr>
            </w:pPr>
            <w:r w:rsidRPr="00D752C0">
              <w:rPr>
                <w:position w:val="2"/>
                <w:sz w:val="20"/>
                <w:szCs w:val="26"/>
                <w:rtl/>
                <w:lang w:val="en-GB"/>
              </w:rPr>
              <w:t xml:space="preserve">رقم غير جغرافي </w:t>
            </w:r>
            <w:proofErr w:type="gramStart"/>
            <w:r w:rsidRPr="00D752C0">
              <w:rPr>
                <w:position w:val="2"/>
                <w:sz w:val="20"/>
                <w:szCs w:val="26"/>
                <w:rtl/>
                <w:lang w:val="en-GB"/>
              </w:rPr>
              <w:t>- خدمة</w:t>
            </w:r>
            <w:proofErr w:type="gramEnd"/>
            <w:r w:rsidRPr="00D752C0">
              <w:rPr>
                <w:position w:val="2"/>
                <w:sz w:val="20"/>
                <w:szCs w:val="26"/>
                <w:rtl/>
                <w:lang w:val="en-GB"/>
              </w:rPr>
              <w:t xml:space="preserve"> </w:t>
            </w:r>
            <w:r w:rsidR="00ED167E" w:rsidRPr="00D752C0">
              <w:rPr>
                <w:rFonts w:hint="cs"/>
                <w:position w:val="2"/>
                <w:sz w:val="20"/>
                <w:szCs w:val="26"/>
                <w:rtl/>
                <w:lang w:val="en-GB"/>
              </w:rPr>
              <w:t xml:space="preserve">هاتفية </w:t>
            </w:r>
            <w:r w:rsidRPr="00D752C0">
              <w:rPr>
                <w:position w:val="2"/>
                <w:sz w:val="20"/>
                <w:szCs w:val="26"/>
                <w:rtl/>
                <w:lang w:val="en-GB"/>
              </w:rPr>
              <w:t>متنقلة</w:t>
            </w:r>
          </w:p>
        </w:tc>
        <w:tc>
          <w:tcPr>
            <w:tcW w:w="3402" w:type="dxa"/>
            <w:vMerge w:val="restart"/>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rtl/>
                <w:lang w:val="en-GB" w:bidi="ar-EG"/>
              </w:rPr>
            </w:pPr>
            <w:r w:rsidRPr="001B776B">
              <w:rPr>
                <w:spacing w:val="-4"/>
                <w:position w:val="2"/>
                <w:sz w:val="20"/>
                <w:szCs w:val="26"/>
                <w:rtl/>
              </w:rPr>
              <w:t xml:space="preserve">مشتركون في الشبكة المتنقلة للمشغل </w:t>
            </w:r>
            <w:r w:rsidRPr="001B776B">
              <w:rPr>
                <w:spacing w:val="-4"/>
                <w:position w:val="2"/>
                <w:sz w:val="20"/>
                <w:szCs w:val="26"/>
              </w:rPr>
              <w:t>Orange</w:t>
            </w:r>
            <w:r w:rsidR="001B776B">
              <w:rPr>
                <w:spacing w:val="-4"/>
                <w:position w:val="2"/>
                <w:sz w:val="20"/>
                <w:szCs w:val="26"/>
              </w:rPr>
              <w:t> </w:t>
            </w:r>
            <w:r w:rsidRPr="001B776B">
              <w:rPr>
                <w:spacing w:val="-4"/>
                <w:position w:val="2"/>
                <w:sz w:val="20"/>
                <w:szCs w:val="26"/>
              </w:rPr>
              <w:t>Mali</w:t>
            </w:r>
            <w:r w:rsidR="001B776B">
              <w:rPr>
                <w:spacing w:val="-4"/>
                <w:position w:val="2"/>
                <w:sz w:val="20"/>
                <w:szCs w:val="26"/>
              </w:rPr>
              <w:t> </w:t>
            </w:r>
            <w:r w:rsidRPr="001B776B">
              <w:rPr>
                <w:spacing w:val="-4"/>
                <w:position w:val="2"/>
                <w:sz w:val="20"/>
                <w:szCs w:val="26"/>
              </w:rPr>
              <w:t>SA</w:t>
            </w: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48" w:name="lt_pId280"/>
            <w:r w:rsidRPr="00D752C0">
              <w:rPr>
                <w:position w:val="2"/>
                <w:sz w:val="20"/>
                <w:szCs w:val="26"/>
                <w:lang w:val="en-GB"/>
              </w:rPr>
              <w:t>90 (NDC)</w:t>
            </w:r>
            <w:bookmarkEnd w:id="248"/>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49" w:name="lt_pId281"/>
            <w:r w:rsidRPr="00D752C0">
              <w:rPr>
                <w:rFonts w:hint="cs"/>
                <w:position w:val="2"/>
                <w:sz w:val="20"/>
                <w:szCs w:val="26"/>
                <w:rtl/>
                <w:lang w:val="en-GB"/>
              </w:rPr>
              <w:t>و</w:t>
            </w:r>
            <w:r w:rsidR="00F01C57" w:rsidRPr="00D752C0">
              <w:rPr>
                <w:position w:val="2"/>
                <w:sz w:val="20"/>
                <w:szCs w:val="26"/>
                <w:lang w:val="en-GB"/>
              </w:rPr>
              <w:t>91 (NDC)</w:t>
            </w:r>
            <w:bookmarkEnd w:id="249"/>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r w:rsidR="00F01C57" w:rsidRPr="00D752C0">
              <w:rPr>
                <w:position w:val="2"/>
                <w:sz w:val="20"/>
                <w:szCs w:val="26"/>
                <w:lang w:val="en-GB"/>
              </w:rPr>
              <w:t>92 (NDC)</w:t>
            </w:r>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r w:rsidR="00F01C57" w:rsidRPr="00D752C0">
              <w:rPr>
                <w:position w:val="2"/>
                <w:sz w:val="20"/>
                <w:szCs w:val="26"/>
                <w:lang w:val="en-GB"/>
              </w:rPr>
              <w:t>93 (NDC)</w:t>
            </w:r>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bookmarkStart w:id="250" w:name="lt_pId285"/>
            <w:r w:rsidR="00F01C57" w:rsidRPr="00D752C0">
              <w:rPr>
                <w:position w:val="2"/>
                <w:sz w:val="20"/>
                <w:szCs w:val="26"/>
                <w:lang w:val="en-GB"/>
              </w:rPr>
              <w:t>94 (NDC)</w:t>
            </w:r>
            <w:bookmarkEnd w:id="250"/>
          </w:p>
        </w:tc>
        <w:tc>
          <w:tcPr>
            <w:tcW w:w="993"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992"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1843" w:type="dxa"/>
            <w:vMerge/>
            <w:vAlign w:val="center"/>
            <w:hideMark/>
          </w:tcPr>
          <w:p w:rsidR="00F01C57" w:rsidRPr="00D752C0" w:rsidRDefault="00F01C57" w:rsidP="00182A9A">
            <w:pPr>
              <w:spacing w:before="60" w:after="60" w:line="240" w:lineRule="exact"/>
              <w:jc w:val="left"/>
              <w:rPr>
                <w:position w:val="2"/>
                <w:sz w:val="20"/>
                <w:szCs w:val="26"/>
              </w:rPr>
            </w:pPr>
          </w:p>
        </w:tc>
        <w:tc>
          <w:tcPr>
            <w:tcW w:w="3402" w:type="dxa"/>
            <w:vMerge/>
            <w:vAlign w:val="center"/>
            <w:hideMark/>
          </w:tcPr>
          <w:p w:rsidR="00F01C57" w:rsidRPr="00D752C0" w:rsidRDefault="00F01C57" w:rsidP="00182A9A">
            <w:pPr>
              <w:spacing w:before="60" w:after="60" w:line="240" w:lineRule="exact"/>
              <w:jc w:val="left"/>
              <w:rPr>
                <w:position w:val="2"/>
                <w:sz w:val="20"/>
                <w:szCs w:val="26"/>
                <w:lang w:val="en-GB"/>
              </w:rPr>
            </w:pP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 xml:space="preserve">82 </w:t>
            </w:r>
            <w:r w:rsidRPr="00D752C0">
              <w:rPr>
                <w:position w:val="2"/>
                <w:sz w:val="20"/>
                <w:szCs w:val="26"/>
                <w:lang w:val="en-GB"/>
              </w:rPr>
              <w:t>(NDC)</w:t>
            </w:r>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rFonts w:hint="cs"/>
                <w:position w:val="2"/>
                <w:sz w:val="20"/>
                <w:szCs w:val="26"/>
                <w:rtl/>
                <w:lang w:val="fr-FR"/>
              </w:rPr>
              <w:t>و</w:t>
            </w:r>
            <w:bookmarkStart w:id="251" w:name="lt_pId288"/>
            <w:r w:rsidR="00F01C57" w:rsidRPr="00D752C0">
              <w:rPr>
                <w:position w:val="2"/>
                <w:sz w:val="20"/>
                <w:szCs w:val="26"/>
                <w:lang w:val="fr-FR"/>
              </w:rPr>
              <w:t xml:space="preserve">83 </w:t>
            </w:r>
            <w:r w:rsidR="00F01C57" w:rsidRPr="00D752C0">
              <w:rPr>
                <w:position w:val="2"/>
                <w:sz w:val="20"/>
                <w:szCs w:val="26"/>
                <w:lang w:val="en-GB"/>
              </w:rPr>
              <w:t>(NDC)</w:t>
            </w:r>
            <w:bookmarkEnd w:id="251"/>
          </w:p>
        </w:tc>
        <w:tc>
          <w:tcPr>
            <w:tcW w:w="993"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992"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1843" w:type="dxa"/>
            <w:vMerge/>
            <w:vAlign w:val="center"/>
            <w:hideMark/>
          </w:tcPr>
          <w:p w:rsidR="00F01C57" w:rsidRPr="00D752C0" w:rsidRDefault="00F01C57" w:rsidP="00182A9A">
            <w:pPr>
              <w:spacing w:before="60" w:after="60" w:line="240" w:lineRule="exact"/>
              <w:jc w:val="left"/>
              <w:rPr>
                <w:position w:val="2"/>
                <w:sz w:val="20"/>
                <w:szCs w:val="26"/>
              </w:rPr>
            </w:pPr>
          </w:p>
        </w:tc>
        <w:tc>
          <w:tcPr>
            <w:tcW w:w="3402" w:type="dxa"/>
            <w:vMerge/>
            <w:vAlign w:val="center"/>
            <w:hideMark/>
          </w:tcPr>
          <w:p w:rsidR="00F01C57" w:rsidRPr="00D752C0" w:rsidRDefault="00F01C57" w:rsidP="00182A9A">
            <w:pPr>
              <w:spacing w:before="60" w:after="60" w:line="240" w:lineRule="exact"/>
              <w:jc w:val="left"/>
              <w:rPr>
                <w:position w:val="2"/>
                <w:sz w:val="20"/>
                <w:szCs w:val="26"/>
                <w:lang w:val="en-GB"/>
              </w:rPr>
            </w:pPr>
          </w:p>
        </w:tc>
      </w:tr>
    </w:tbl>
    <w:p w:rsidR="002E12D8" w:rsidRDefault="002E12D8" w:rsidP="000A6AC4">
      <w:pPr>
        <w:rPr>
          <w:rtl/>
        </w:rPr>
      </w:pPr>
      <w:r>
        <w:rPr>
          <w:rtl/>
        </w:rPr>
        <w:br w:type="page"/>
      </w:r>
    </w:p>
    <w:p w:rsidR="002E12D8" w:rsidRDefault="002E12D8" w:rsidP="00D752C0">
      <w:pPr>
        <w:keepNext/>
        <w:spacing w:after="120"/>
        <w:rPr>
          <w:rFonts w:eastAsia="SimSun"/>
          <w:rtl/>
          <w:lang w:bidi="ar-EG"/>
        </w:rPr>
      </w:pPr>
      <w:proofErr w:type="gramStart"/>
      <w:r>
        <w:rPr>
          <w:rFonts w:eastAsia="SimSun" w:hint="cs"/>
          <w:rtl/>
          <w:lang w:bidi="ar-EG"/>
        </w:rPr>
        <w:lastRenderedPageBreak/>
        <w:t>ج</w:t>
      </w:r>
      <w:r w:rsidRPr="00343CA9">
        <w:rPr>
          <w:rFonts w:eastAsia="SimSun" w:hint="cs"/>
          <w:rtl/>
          <w:lang w:bidi="ar-EG"/>
        </w:rPr>
        <w:t>)</w:t>
      </w:r>
      <w:r w:rsidRPr="00343CA9">
        <w:rPr>
          <w:rFonts w:eastAsia="SimSun"/>
          <w:rtl/>
          <w:lang w:bidi="ar-EG"/>
        </w:rPr>
        <w:tab/>
      </w:r>
      <w:proofErr w:type="gramEnd"/>
      <w:r>
        <w:rPr>
          <w:rFonts w:eastAsia="SimSun" w:hint="cs"/>
          <w:rtl/>
          <w:lang w:bidi="ar-EG"/>
        </w:rPr>
        <w:t>أرقام خاصة</w:t>
      </w:r>
    </w:p>
    <w:p w:rsidR="008A392B" w:rsidRPr="008A392B" w:rsidRDefault="008A392B" w:rsidP="008A392B">
      <w:pPr>
        <w:rPr>
          <w:rFonts w:eastAsia="SimSun"/>
          <w:sz w:val="16"/>
          <w:szCs w:val="16"/>
          <w:rtl/>
          <w:lang w:bidi="ar-EG"/>
        </w:r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7"/>
        <w:gridCol w:w="2948"/>
        <w:gridCol w:w="2014"/>
      </w:tblGrid>
      <w:tr w:rsidR="00ED167E" w:rsidRPr="002E12D8" w:rsidTr="00A706E7">
        <w:trPr>
          <w:cantSplit/>
          <w:tblHeader/>
          <w:jc w:val="center"/>
        </w:trPr>
        <w:tc>
          <w:tcPr>
            <w:tcW w:w="4667" w:type="dxa"/>
            <w:tcBorders>
              <w:top w:val="single" w:sz="4" w:space="0" w:color="auto"/>
              <w:left w:val="single" w:sz="4" w:space="0" w:color="auto"/>
              <w:bottom w:val="single" w:sz="4" w:space="0" w:color="auto"/>
              <w:right w:val="single" w:sz="4" w:space="0" w:color="auto"/>
            </w:tcBorders>
            <w:vAlign w:val="center"/>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b/>
                <w:bCs/>
                <w:sz w:val="20"/>
                <w:szCs w:val="26"/>
                <w:lang w:val="en-GB" w:bidi="ar-EG"/>
              </w:rPr>
            </w:pPr>
            <w:r>
              <w:rPr>
                <w:b/>
                <w:bCs/>
                <w:color w:val="000000"/>
                <w:sz w:val="20"/>
                <w:szCs w:val="26"/>
                <w:rtl/>
              </w:rPr>
              <w:t>أرقام للاستخدام الوطني فقط</w:t>
            </w:r>
          </w:p>
        </w:tc>
        <w:tc>
          <w:tcPr>
            <w:tcW w:w="2948" w:type="dxa"/>
            <w:tcBorders>
              <w:top w:val="single" w:sz="4" w:space="0" w:color="auto"/>
              <w:left w:val="single" w:sz="4" w:space="0" w:color="auto"/>
              <w:bottom w:val="single" w:sz="4" w:space="0" w:color="auto"/>
              <w:right w:val="single" w:sz="4" w:space="0" w:color="auto"/>
            </w:tcBorders>
            <w:vAlign w:val="center"/>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b/>
                <w:bCs/>
                <w:sz w:val="20"/>
                <w:szCs w:val="26"/>
                <w:rtl/>
                <w:lang w:val="en-GB" w:bidi="ar-EG"/>
              </w:rPr>
            </w:pPr>
            <w:r>
              <w:rPr>
                <w:b/>
                <w:bCs/>
                <w:color w:val="000000"/>
                <w:sz w:val="20"/>
                <w:szCs w:val="26"/>
                <w:rtl/>
              </w:rPr>
              <w:t>المشغل</w:t>
            </w:r>
          </w:p>
        </w:tc>
        <w:tc>
          <w:tcPr>
            <w:tcW w:w="2014" w:type="dxa"/>
            <w:tcBorders>
              <w:top w:val="single" w:sz="4" w:space="0" w:color="auto"/>
              <w:left w:val="single" w:sz="4" w:space="0" w:color="auto"/>
              <w:bottom w:val="single" w:sz="4" w:space="0" w:color="auto"/>
              <w:right w:val="single" w:sz="4" w:space="0" w:color="auto"/>
            </w:tcBorders>
            <w:vAlign w:val="center"/>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b/>
                <w:bCs/>
                <w:sz w:val="20"/>
                <w:szCs w:val="26"/>
                <w:rtl/>
                <w:lang w:val="en-GB"/>
              </w:rPr>
            </w:pPr>
            <w:r>
              <w:rPr>
                <w:b/>
                <w:bCs/>
                <w:color w:val="000000"/>
                <w:sz w:val="20"/>
                <w:szCs w:val="26"/>
                <w:rtl/>
              </w:rPr>
              <w:t>معلومات إضافية</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80001</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52" w:name="lt_pId295"/>
            <w:r w:rsidRPr="002E12D8">
              <w:rPr>
                <w:sz w:val="20"/>
                <w:szCs w:val="26"/>
                <w:lang w:val="fr-FR"/>
              </w:rPr>
              <w:t>SOTELMA SA</w:t>
            </w:r>
            <w:bookmarkEnd w:id="252"/>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53" w:name="lt_pId296"/>
            <w:r w:rsidRPr="00C16CF5">
              <w:rPr>
                <w:color w:val="000000"/>
                <w:sz w:val="20"/>
                <w:szCs w:val="26"/>
                <w:rtl/>
              </w:rPr>
              <w:t>رقم هاتفي مجاني</w:t>
            </w:r>
            <w:r w:rsidRPr="00C16CF5">
              <w:rPr>
                <w:i/>
                <w:iCs/>
                <w:sz w:val="20"/>
                <w:szCs w:val="26"/>
                <w:lang w:val="en-GB"/>
              </w:rPr>
              <w:t xml:space="preserve"> </w:t>
            </w:r>
            <w:r w:rsidR="002E12D8" w:rsidRPr="00C16CF5">
              <w:rPr>
                <w:i/>
                <w:iCs/>
                <w:sz w:val="20"/>
                <w:szCs w:val="26"/>
                <w:lang w:val="en-GB"/>
              </w:rPr>
              <w:t>(</w:t>
            </w:r>
            <w:proofErr w:type="spellStart"/>
            <w:r w:rsidR="002E12D8" w:rsidRPr="00C16CF5">
              <w:rPr>
                <w:i/>
                <w:iCs/>
                <w:sz w:val="20"/>
                <w:szCs w:val="26"/>
                <w:lang w:val="en-GB"/>
              </w:rPr>
              <w:t>Numéro</w:t>
            </w:r>
            <w:proofErr w:type="spellEnd"/>
            <w:r w:rsidR="002E12D8" w:rsidRPr="00C16CF5">
              <w:rPr>
                <w:i/>
                <w:iCs/>
                <w:sz w:val="20"/>
                <w:szCs w:val="26"/>
                <w:lang w:val="en-GB"/>
              </w:rPr>
              <w:t xml:space="preserve"> </w:t>
            </w:r>
            <w:proofErr w:type="spellStart"/>
            <w:r w:rsidR="002E12D8" w:rsidRPr="00C16CF5">
              <w:rPr>
                <w:i/>
                <w:iCs/>
                <w:sz w:val="20"/>
                <w:szCs w:val="26"/>
                <w:lang w:val="en-GB"/>
              </w:rPr>
              <w:t>vert</w:t>
            </w:r>
            <w:proofErr w:type="spellEnd"/>
            <w:r w:rsidR="002E12D8" w:rsidRPr="00C16CF5">
              <w:rPr>
                <w:i/>
                <w:iCs/>
                <w:sz w:val="20"/>
                <w:szCs w:val="26"/>
                <w:lang w:val="en-GB"/>
              </w:rPr>
              <w:t>)</w:t>
            </w:r>
            <w:bookmarkEnd w:id="253"/>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80002</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2E12D8">
              <w:rPr>
                <w:sz w:val="20"/>
                <w:szCs w:val="26"/>
                <w:lang w:val="fr-FR"/>
              </w:rPr>
              <w:t>Orange Mali SA</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r w:rsidRPr="00C16CF5">
              <w:rPr>
                <w:color w:val="000000"/>
                <w:sz w:val="20"/>
                <w:szCs w:val="26"/>
                <w:rtl/>
              </w:rPr>
              <w:t>رقم هاتفي مجاني</w:t>
            </w:r>
            <w:r w:rsidRPr="00C16CF5">
              <w:rPr>
                <w:i/>
                <w:iCs/>
                <w:sz w:val="20"/>
                <w:szCs w:val="26"/>
                <w:lang w:val="en-GB"/>
              </w:rPr>
              <w:t xml:space="preserve"> </w:t>
            </w:r>
            <w:r w:rsidR="002E12D8" w:rsidRPr="00C16CF5">
              <w:rPr>
                <w:i/>
                <w:iCs/>
                <w:sz w:val="20"/>
                <w:szCs w:val="26"/>
                <w:lang w:val="en-GB"/>
              </w:rPr>
              <w:t>(</w:t>
            </w:r>
            <w:proofErr w:type="spellStart"/>
            <w:r w:rsidR="002E12D8" w:rsidRPr="00C16CF5">
              <w:rPr>
                <w:i/>
                <w:iCs/>
                <w:sz w:val="20"/>
                <w:szCs w:val="26"/>
                <w:lang w:val="en-GB"/>
              </w:rPr>
              <w:t>Numéro</w:t>
            </w:r>
            <w:proofErr w:type="spellEnd"/>
            <w:r w:rsidR="002E12D8" w:rsidRPr="00C16CF5">
              <w:rPr>
                <w:i/>
                <w:iCs/>
                <w:sz w:val="20"/>
                <w:szCs w:val="26"/>
                <w:lang w:val="en-GB"/>
              </w:rPr>
              <w:t xml:space="preserve"> </w:t>
            </w:r>
            <w:proofErr w:type="spellStart"/>
            <w:r w:rsidR="002E12D8" w:rsidRPr="00C16CF5">
              <w:rPr>
                <w:i/>
                <w:iCs/>
                <w:sz w:val="20"/>
                <w:szCs w:val="26"/>
                <w:lang w:val="en-GB"/>
              </w:rPr>
              <w:t>vert</w:t>
            </w:r>
            <w:proofErr w:type="spellEnd"/>
            <w:r w:rsidR="002E12D8" w:rsidRPr="00C16CF5">
              <w:rPr>
                <w:i/>
                <w:iCs/>
                <w:sz w:val="20"/>
                <w:szCs w:val="26"/>
                <w:lang w:val="en-GB"/>
              </w:rPr>
              <w:t>)</w:t>
            </w:r>
          </w:p>
        </w:tc>
      </w:tr>
      <w:tr w:rsidR="002E12D8" w:rsidRPr="00ED167E"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80011</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54" w:name="lt_pId301"/>
            <w:r w:rsidRPr="002E12D8">
              <w:rPr>
                <w:sz w:val="20"/>
                <w:szCs w:val="26"/>
                <w:lang w:val="fr-FR"/>
              </w:rPr>
              <w:t>SOTELMA SA</w:t>
            </w:r>
            <w:bookmarkEnd w:id="254"/>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C16CF5">
              <w:rPr>
                <w:color w:val="000000"/>
                <w:sz w:val="20"/>
                <w:szCs w:val="26"/>
                <w:rtl/>
              </w:rPr>
              <w:t xml:space="preserve">رقم بسعر </w:t>
            </w:r>
            <w:proofErr w:type="gramStart"/>
            <w:r w:rsidRPr="00C16CF5">
              <w:rPr>
                <w:color w:val="000000"/>
                <w:sz w:val="20"/>
                <w:szCs w:val="26"/>
                <w:rtl/>
              </w:rPr>
              <w:t>محلي</w:t>
            </w:r>
            <w:r w:rsidRPr="00C16CF5">
              <w:rPr>
                <w:i/>
                <w:iCs/>
                <w:sz w:val="20"/>
                <w:szCs w:val="26"/>
                <w:rtl/>
                <w:lang w:val="en-GB"/>
              </w:rPr>
              <w:br/>
            </w:r>
            <w:r w:rsidR="002E12D8" w:rsidRPr="00C16CF5">
              <w:rPr>
                <w:i/>
                <w:iCs/>
                <w:sz w:val="20"/>
                <w:szCs w:val="26"/>
                <w:lang w:val="fr-FR"/>
              </w:rPr>
              <w:t>(</w:t>
            </w:r>
            <w:proofErr w:type="gramEnd"/>
            <w:r w:rsidR="002E12D8" w:rsidRPr="00C16CF5">
              <w:rPr>
                <w:i/>
                <w:iCs/>
                <w:sz w:val="20"/>
                <w:szCs w:val="26"/>
                <w:lang w:val="fr-FR"/>
              </w:rPr>
              <w:t>Numéro Azur)</w:t>
            </w:r>
          </w:p>
        </w:tc>
      </w:tr>
      <w:tr w:rsidR="002E12D8" w:rsidRPr="00ED167E"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80012</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55" w:name="lt_pId304"/>
            <w:r w:rsidRPr="002E12D8">
              <w:rPr>
                <w:sz w:val="20"/>
                <w:szCs w:val="26"/>
                <w:lang w:val="fr-FR"/>
              </w:rPr>
              <w:t>Orange Mali SA</w:t>
            </w:r>
            <w:bookmarkEnd w:id="255"/>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56" w:name="lt_pId305"/>
            <w:r w:rsidRPr="00C16CF5">
              <w:rPr>
                <w:color w:val="000000"/>
                <w:sz w:val="20"/>
                <w:szCs w:val="26"/>
                <w:rtl/>
              </w:rPr>
              <w:t xml:space="preserve">رقم بسعر </w:t>
            </w:r>
            <w:proofErr w:type="gramStart"/>
            <w:r w:rsidRPr="00C16CF5">
              <w:rPr>
                <w:color w:val="000000"/>
                <w:sz w:val="20"/>
                <w:szCs w:val="26"/>
                <w:rtl/>
              </w:rPr>
              <w:t>محلي</w:t>
            </w:r>
            <w:r w:rsidRPr="00C16CF5">
              <w:rPr>
                <w:i/>
                <w:iCs/>
                <w:sz w:val="20"/>
                <w:szCs w:val="26"/>
                <w:rtl/>
                <w:lang w:val="fr-FR"/>
              </w:rPr>
              <w:br/>
            </w:r>
            <w:r w:rsidR="002E12D8" w:rsidRPr="00C16CF5">
              <w:rPr>
                <w:i/>
                <w:iCs/>
                <w:sz w:val="20"/>
                <w:szCs w:val="26"/>
                <w:lang w:val="fr-FR"/>
              </w:rPr>
              <w:t>(</w:t>
            </w:r>
            <w:proofErr w:type="gramEnd"/>
            <w:r w:rsidR="002E12D8" w:rsidRPr="00C16CF5">
              <w:rPr>
                <w:i/>
                <w:iCs/>
                <w:sz w:val="20"/>
                <w:szCs w:val="26"/>
                <w:lang w:val="fr-FR"/>
              </w:rPr>
              <w:t>Numéro Azur)</w:t>
            </w:r>
            <w:bookmarkEnd w:id="256"/>
          </w:p>
        </w:tc>
      </w:tr>
      <w:tr w:rsidR="002E12D8" w:rsidRPr="00ED167E"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80021</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2E12D8">
              <w:rPr>
                <w:sz w:val="20"/>
                <w:szCs w:val="26"/>
                <w:lang w:val="fr-FR"/>
              </w:rPr>
              <w:t>SOTELMA SA</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57" w:name="lt_pId308"/>
            <w:r w:rsidRPr="00C16CF5">
              <w:rPr>
                <w:color w:val="000000"/>
                <w:sz w:val="20"/>
                <w:szCs w:val="26"/>
                <w:rtl/>
              </w:rPr>
              <w:t xml:space="preserve">رقم بسعر </w:t>
            </w:r>
            <w:proofErr w:type="gramStart"/>
            <w:r w:rsidRPr="00C16CF5">
              <w:rPr>
                <w:color w:val="000000"/>
                <w:sz w:val="20"/>
                <w:szCs w:val="26"/>
                <w:rtl/>
              </w:rPr>
              <w:t>خاص</w:t>
            </w:r>
            <w:r w:rsidRPr="00C16CF5">
              <w:rPr>
                <w:i/>
                <w:iCs/>
                <w:sz w:val="20"/>
                <w:szCs w:val="26"/>
                <w:rtl/>
                <w:lang w:val="fr-FR"/>
              </w:rPr>
              <w:br/>
            </w:r>
            <w:r w:rsidR="002E12D8" w:rsidRPr="00C16CF5">
              <w:rPr>
                <w:i/>
                <w:iCs/>
                <w:sz w:val="20"/>
                <w:szCs w:val="26"/>
                <w:lang w:val="fr-FR"/>
              </w:rPr>
              <w:t>(</w:t>
            </w:r>
            <w:proofErr w:type="gramEnd"/>
            <w:r w:rsidR="002E12D8" w:rsidRPr="00C16CF5">
              <w:rPr>
                <w:i/>
                <w:iCs/>
                <w:sz w:val="20"/>
                <w:szCs w:val="26"/>
                <w:lang w:val="fr-FR"/>
              </w:rPr>
              <w:t>Numéro indigo)</w:t>
            </w:r>
            <w:bookmarkEnd w:id="257"/>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80022</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2E12D8">
              <w:rPr>
                <w:sz w:val="20"/>
                <w:szCs w:val="26"/>
                <w:lang w:val="fr-FR"/>
              </w:rPr>
              <w:t>Orange Mali SA</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58" w:name="lt_pId311"/>
            <w:r w:rsidRPr="00C16CF5">
              <w:rPr>
                <w:color w:val="000000"/>
                <w:sz w:val="20"/>
                <w:szCs w:val="26"/>
                <w:rtl/>
              </w:rPr>
              <w:t xml:space="preserve">رقم بسعر </w:t>
            </w:r>
            <w:proofErr w:type="gramStart"/>
            <w:r w:rsidRPr="00C16CF5">
              <w:rPr>
                <w:color w:val="000000"/>
                <w:sz w:val="20"/>
                <w:szCs w:val="26"/>
                <w:rtl/>
              </w:rPr>
              <w:t>خاص</w:t>
            </w:r>
            <w:r w:rsidRPr="00C16CF5">
              <w:rPr>
                <w:i/>
                <w:iCs/>
                <w:sz w:val="20"/>
                <w:szCs w:val="26"/>
                <w:rtl/>
                <w:lang w:val="en-GB"/>
              </w:rPr>
              <w:br/>
            </w:r>
            <w:r w:rsidR="002E12D8" w:rsidRPr="00C16CF5">
              <w:rPr>
                <w:i/>
                <w:iCs/>
                <w:sz w:val="20"/>
                <w:szCs w:val="26"/>
                <w:lang w:val="en-GB"/>
              </w:rPr>
              <w:t>(</w:t>
            </w:r>
            <w:proofErr w:type="spellStart"/>
            <w:proofErr w:type="gramEnd"/>
            <w:r w:rsidR="002E12D8" w:rsidRPr="00C16CF5">
              <w:rPr>
                <w:i/>
                <w:iCs/>
                <w:sz w:val="20"/>
                <w:szCs w:val="26"/>
                <w:lang w:val="en-GB"/>
              </w:rPr>
              <w:t>Numéro</w:t>
            </w:r>
            <w:proofErr w:type="spellEnd"/>
            <w:r w:rsidR="002E12D8" w:rsidRPr="00C16CF5">
              <w:rPr>
                <w:i/>
                <w:iCs/>
                <w:sz w:val="20"/>
                <w:szCs w:val="26"/>
                <w:lang w:val="en-GB"/>
              </w:rPr>
              <w:t xml:space="preserve"> indigo)</w:t>
            </w:r>
            <w:bookmarkEnd w:id="258"/>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rtl/>
                <w:lang w:bidi="ar-EG"/>
              </w:rPr>
            </w:pPr>
            <w:bookmarkStart w:id="259" w:name="lt_pId312"/>
            <w:r w:rsidRPr="002E12D8">
              <w:rPr>
                <w:bCs/>
                <w:sz w:val="20"/>
                <w:szCs w:val="26"/>
              </w:rPr>
              <w:t>80(NDC)</w:t>
            </w:r>
            <w:bookmarkEnd w:id="259"/>
            <w:r w:rsidRPr="002E12D8">
              <w:rPr>
                <w:bCs/>
                <w:sz w:val="20"/>
                <w:szCs w:val="26"/>
              </w:rPr>
              <w:br/>
            </w:r>
            <w:r w:rsidR="00ED167E">
              <w:rPr>
                <w:color w:val="000000"/>
                <w:sz w:val="20"/>
                <w:szCs w:val="26"/>
                <w:rtl/>
              </w:rPr>
              <w:t xml:space="preserve">الحد الأدنى لطول الرقم = الحد الأقصى لطول الرقم = </w:t>
            </w:r>
            <w:r w:rsidR="00ED167E">
              <w:rPr>
                <w:color w:val="000000"/>
                <w:sz w:val="20"/>
                <w:szCs w:val="26"/>
              </w:rPr>
              <w:t>8</w:t>
            </w:r>
            <w:r w:rsidR="00ED167E">
              <w:rPr>
                <w:color w:val="000000"/>
                <w:sz w:val="20"/>
                <w:szCs w:val="26"/>
                <w:rtl/>
                <w:lang w:bidi="ar-EG"/>
              </w:rPr>
              <w:t xml:space="preserve"> (ثمانية)</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r>
              <w:rPr>
                <w:rFonts w:hint="cs"/>
                <w:sz w:val="20"/>
                <w:szCs w:val="26"/>
                <w:rtl/>
                <w:lang w:val="en-GB"/>
              </w:rPr>
              <w:t>جميع المشغلين</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rtl/>
                <w:lang w:val="en-GB" w:bidi="ar-EG"/>
              </w:rPr>
            </w:pPr>
            <w:r w:rsidRPr="00C16CF5">
              <w:rPr>
                <w:color w:val="000000"/>
                <w:sz w:val="20"/>
                <w:szCs w:val="26"/>
                <w:rtl/>
              </w:rPr>
              <w:t>أرقام هاتفية مجانية</w:t>
            </w:r>
            <w:r w:rsidRPr="00C16CF5">
              <w:rPr>
                <w:i/>
                <w:iCs/>
                <w:sz w:val="20"/>
                <w:szCs w:val="26"/>
                <w:lang w:val="en-GB"/>
              </w:rPr>
              <w:t xml:space="preserve"> </w:t>
            </w:r>
            <w:r w:rsidR="002E12D8" w:rsidRPr="00C16CF5">
              <w:rPr>
                <w:i/>
                <w:iCs/>
                <w:sz w:val="20"/>
                <w:szCs w:val="26"/>
                <w:lang w:val="en-GB"/>
              </w:rPr>
              <w:t>(</w:t>
            </w:r>
            <w:proofErr w:type="spellStart"/>
            <w:r w:rsidR="002E12D8" w:rsidRPr="00C16CF5">
              <w:rPr>
                <w:i/>
                <w:iCs/>
                <w:sz w:val="20"/>
                <w:szCs w:val="26"/>
                <w:lang w:val="en-GB"/>
              </w:rPr>
              <w:t>Numéro</w:t>
            </w:r>
            <w:proofErr w:type="spellEnd"/>
            <w:r w:rsidR="002E12D8" w:rsidRPr="00C16CF5">
              <w:rPr>
                <w:i/>
                <w:iCs/>
                <w:sz w:val="20"/>
                <w:szCs w:val="26"/>
                <w:lang w:val="en-GB"/>
              </w:rPr>
              <w:t xml:space="preserve"> </w:t>
            </w:r>
            <w:proofErr w:type="spellStart"/>
            <w:r w:rsidR="002E12D8" w:rsidRPr="00C16CF5">
              <w:rPr>
                <w:i/>
                <w:iCs/>
                <w:sz w:val="20"/>
                <w:szCs w:val="26"/>
                <w:lang w:val="en-GB"/>
              </w:rPr>
              <w:t>vert</w:t>
            </w:r>
            <w:proofErr w:type="spellEnd"/>
            <w:r w:rsidR="002E12D8" w:rsidRPr="00C16CF5">
              <w:rPr>
                <w:i/>
                <w:iCs/>
                <w:sz w:val="20"/>
                <w:szCs w:val="26"/>
                <w:lang w:val="en-GB"/>
              </w:rPr>
              <w:t>)</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en-GB"/>
              </w:rPr>
            </w:pPr>
            <w:bookmarkStart w:id="260" w:name="lt_pId316"/>
            <w:r w:rsidRPr="002E12D8">
              <w:rPr>
                <w:bCs/>
                <w:sz w:val="20"/>
                <w:szCs w:val="26"/>
                <w:lang w:val="en-GB"/>
              </w:rPr>
              <w:t>36 XXX</w:t>
            </w:r>
            <w:bookmarkEnd w:id="260"/>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61" w:name="lt_pId317"/>
            <w:r w:rsidRPr="002E12D8">
              <w:rPr>
                <w:sz w:val="20"/>
                <w:szCs w:val="26"/>
                <w:lang w:val="en-GB"/>
              </w:rPr>
              <w:t>SOTELMA SA</w:t>
            </w:r>
            <w:bookmarkEnd w:id="261"/>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highlight w:val="yellow"/>
                <w:lang w:val="en-GB"/>
              </w:rPr>
            </w:pPr>
            <w:r>
              <w:rPr>
                <w:color w:val="000000"/>
                <w:sz w:val="20"/>
                <w:szCs w:val="26"/>
                <w:rtl/>
              </w:rPr>
              <w:t xml:space="preserve">رمز قصير </w:t>
            </w:r>
            <w:r>
              <w:rPr>
                <w:sz w:val="20"/>
                <w:szCs w:val="26"/>
                <w:lang w:val="en-GB"/>
              </w:rPr>
              <w:t>SAV</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en-GB"/>
              </w:rPr>
            </w:pPr>
            <w:bookmarkStart w:id="262" w:name="lt_pId319"/>
            <w:r w:rsidRPr="002E12D8">
              <w:rPr>
                <w:bCs/>
                <w:sz w:val="20"/>
                <w:szCs w:val="26"/>
                <w:lang w:val="en-GB"/>
              </w:rPr>
              <w:t>37 XXX</w:t>
            </w:r>
            <w:bookmarkEnd w:id="262"/>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63" w:name="lt_pId320"/>
            <w:r w:rsidRPr="002E12D8">
              <w:rPr>
                <w:sz w:val="20"/>
                <w:szCs w:val="26"/>
                <w:lang w:val="en-GB"/>
              </w:rPr>
              <w:t>Orange Mali SA</w:t>
            </w:r>
            <w:bookmarkEnd w:id="263"/>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highlight w:val="yellow"/>
                <w:lang w:val="en-GB"/>
              </w:rPr>
            </w:pPr>
            <w:r>
              <w:rPr>
                <w:color w:val="000000"/>
                <w:sz w:val="20"/>
                <w:szCs w:val="26"/>
                <w:rtl/>
              </w:rPr>
              <w:t xml:space="preserve">رمز قصير </w:t>
            </w:r>
            <w:r>
              <w:rPr>
                <w:sz w:val="20"/>
                <w:szCs w:val="26"/>
                <w:lang w:val="en-GB"/>
              </w:rPr>
              <w:t>SAV</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en-GB"/>
              </w:rPr>
            </w:pPr>
            <w:r w:rsidRPr="002E12D8">
              <w:rPr>
                <w:bCs/>
                <w:sz w:val="20"/>
                <w:szCs w:val="26"/>
                <w:lang w:val="en-GB"/>
              </w:rPr>
              <w:t>35 2XX</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r>
              <w:rPr>
                <w:color w:val="000000"/>
                <w:sz w:val="20"/>
                <w:szCs w:val="26"/>
                <w:rtl/>
              </w:rPr>
              <w:t>رقم النفاذ لمقدمي النفاذ وخدمات القيمة المضافة</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highlight w:val="yellow"/>
                <w:lang w:val="en-GB"/>
              </w:rPr>
            </w:pPr>
            <w:r>
              <w:rPr>
                <w:color w:val="000000"/>
                <w:sz w:val="20"/>
                <w:szCs w:val="26"/>
                <w:rtl/>
              </w:rPr>
              <w:t>رمز قصير</w:t>
            </w:r>
          </w:p>
        </w:tc>
      </w:tr>
    </w:tbl>
    <w:p w:rsidR="002E12D8" w:rsidRDefault="002E12D8" w:rsidP="000A6AC4">
      <w:pPr>
        <w:rPr>
          <w:rtl/>
        </w:rPr>
      </w:pPr>
      <w:r>
        <w:rPr>
          <w:rtl/>
        </w:rPr>
        <w:br w:type="page"/>
      </w:r>
    </w:p>
    <w:p w:rsidR="002E12D8" w:rsidRDefault="002E12D8" w:rsidP="00571EAF">
      <w:pPr>
        <w:keepNext/>
        <w:spacing w:after="120"/>
        <w:rPr>
          <w:rFonts w:eastAsia="SimSun"/>
          <w:rtl/>
          <w:lang w:bidi="ar-EG"/>
        </w:rPr>
      </w:pPr>
      <w:proofErr w:type="gramStart"/>
      <w:r>
        <w:rPr>
          <w:rFonts w:eastAsia="SimSun" w:hint="cs"/>
          <w:rtl/>
          <w:lang w:bidi="ar-EG"/>
        </w:rPr>
        <w:lastRenderedPageBreak/>
        <w:t>د </w:t>
      </w:r>
      <w:r w:rsidRPr="00343CA9">
        <w:rPr>
          <w:rFonts w:eastAsia="SimSun" w:hint="cs"/>
          <w:rtl/>
          <w:lang w:bidi="ar-EG"/>
        </w:rPr>
        <w:t>)</w:t>
      </w:r>
      <w:proofErr w:type="gramEnd"/>
      <w:r w:rsidRPr="00343CA9">
        <w:rPr>
          <w:rFonts w:eastAsia="SimSun"/>
          <w:rtl/>
          <w:lang w:bidi="ar-EG"/>
        </w:rPr>
        <w:tab/>
      </w:r>
      <w:r>
        <w:rPr>
          <w:rFonts w:eastAsia="SimSun"/>
          <w:rtl/>
          <w:lang w:bidi="ar-EG"/>
        </w:rPr>
        <w:t xml:space="preserve">أرقام هامة لخدمات </w:t>
      </w:r>
      <w:proofErr w:type="spellStart"/>
      <w:r>
        <w:rPr>
          <w:rFonts w:eastAsia="SimSun"/>
          <w:rtl/>
          <w:lang w:bidi="ar-EG"/>
        </w:rPr>
        <w:t>الطورائ</w:t>
      </w:r>
      <w:proofErr w:type="spellEnd"/>
      <w:r>
        <w:rPr>
          <w:rFonts w:eastAsia="SimSun"/>
          <w:rtl/>
          <w:lang w:bidi="ar-EG"/>
        </w:rPr>
        <w:t xml:space="preserve"> والمساعدة</w:t>
      </w:r>
    </w:p>
    <w:p w:rsidR="00571EAF" w:rsidRPr="00571EAF" w:rsidRDefault="00571EAF" w:rsidP="00571EAF">
      <w:pPr>
        <w:rPr>
          <w:rFonts w:eastAsia="SimSun"/>
          <w:sz w:val="16"/>
          <w:szCs w:val="16"/>
          <w:rtl/>
          <w:lang w:bidi="ar-EG"/>
        </w:r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0"/>
        <w:gridCol w:w="2892"/>
        <w:gridCol w:w="1978"/>
        <w:gridCol w:w="1848"/>
        <w:gridCol w:w="1455"/>
      </w:tblGrid>
      <w:tr w:rsidR="002E12D8" w:rsidRPr="002E12D8" w:rsidTr="00571EAF">
        <w:trPr>
          <w:cantSplit/>
          <w:trHeight w:val="435"/>
          <w:tblHeader/>
          <w:jc w:val="center"/>
        </w:trPr>
        <w:tc>
          <w:tcPr>
            <w:tcW w:w="1450" w:type="dxa"/>
            <w:tcBorders>
              <w:top w:val="single" w:sz="12" w:space="0" w:color="000000"/>
              <w:left w:val="single" w:sz="6" w:space="0" w:color="auto"/>
              <w:bottom w:val="single" w:sz="6" w:space="0" w:color="auto"/>
              <w:right w:val="single" w:sz="6" w:space="0" w:color="auto"/>
            </w:tcBorders>
            <w:hideMark/>
          </w:tcPr>
          <w:p w:rsidR="002E12D8" w:rsidRPr="002E12D8" w:rsidRDefault="002E12D8" w:rsidP="00A706E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bCs/>
                <w:sz w:val="20"/>
                <w:szCs w:val="26"/>
                <w:rtl/>
                <w:lang w:val="en-GB" w:bidi="ar-EG"/>
              </w:rPr>
            </w:pPr>
            <w:r w:rsidRPr="002E12D8">
              <w:rPr>
                <w:b/>
                <w:bCs/>
                <w:sz w:val="20"/>
                <w:szCs w:val="26"/>
                <w:rtl/>
                <w:lang w:val="en-GB"/>
              </w:rPr>
              <w:t xml:space="preserve">أرقام لخدمات </w:t>
            </w:r>
            <w:proofErr w:type="spellStart"/>
            <w:r w:rsidRPr="002E12D8">
              <w:rPr>
                <w:b/>
                <w:bCs/>
                <w:sz w:val="20"/>
                <w:szCs w:val="26"/>
                <w:rtl/>
                <w:lang w:val="en-GB"/>
              </w:rPr>
              <w:t>الطورائ</w:t>
            </w:r>
            <w:proofErr w:type="spellEnd"/>
            <w:r w:rsidRPr="002E12D8">
              <w:rPr>
                <w:b/>
                <w:bCs/>
                <w:sz w:val="20"/>
                <w:szCs w:val="26"/>
                <w:rtl/>
                <w:lang w:val="en-GB"/>
              </w:rPr>
              <w:t xml:space="preserve"> والمساعدة</w:t>
            </w:r>
          </w:p>
        </w:tc>
        <w:tc>
          <w:tcPr>
            <w:tcW w:w="2892" w:type="dxa"/>
            <w:tcBorders>
              <w:top w:val="single" w:sz="12" w:space="0" w:color="000000"/>
              <w:left w:val="single" w:sz="6" w:space="0" w:color="auto"/>
              <w:bottom w:val="single" w:sz="6" w:space="0" w:color="auto"/>
              <w:right w:val="single" w:sz="6" w:space="0" w:color="auto"/>
            </w:tcBorders>
            <w:hideMark/>
          </w:tcPr>
          <w:p w:rsidR="002E12D8" w:rsidRPr="002E12D8" w:rsidRDefault="002E12D8" w:rsidP="00A706E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sz w:val="20"/>
                <w:szCs w:val="26"/>
                <w:lang w:val="en-GB"/>
              </w:rPr>
            </w:pPr>
            <w:r>
              <w:rPr>
                <w:rFonts w:hint="cs"/>
                <w:b/>
                <w:bCs/>
                <w:sz w:val="20"/>
                <w:szCs w:val="26"/>
                <w:rtl/>
                <w:lang w:val="en-GB"/>
              </w:rPr>
              <w:t>الخدمة</w:t>
            </w:r>
          </w:p>
        </w:tc>
        <w:tc>
          <w:tcPr>
            <w:tcW w:w="1978" w:type="dxa"/>
            <w:tcBorders>
              <w:top w:val="single" w:sz="12" w:space="0" w:color="000000"/>
              <w:left w:val="single" w:sz="6" w:space="0" w:color="auto"/>
              <w:bottom w:val="single" w:sz="6" w:space="0" w:color="auto"/>
              <w:right w:val="single" w:sz="6" w:space="0" w:color="auto"/>
            </w:tcBorders>
            <w:hideMark/>
          </w:tcPr>
          <w:p w:rsidR="002E12D8" w:rsidRPr="002E12D8" w:rsidRDefault="002E12D8" w:rsidP="00A706E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Cs/>
                <w:sz w:val="20"/>
                <w:szCs w:val="26"/>
                <w:lang w:val="en-GB"/>
              </w:rPr>
            </w:pPr>
            <w:r w:rsidRPr="002E12D8">
              <w:rPr>
                <w:rFonts w:hint="cs"/>
                <w:bCs/>
                <w:sz w:val="20"/>
                <w:szCs w:val="26"/>
                <w:rtl/>
                <w:lang w:val="en-GB"/>
              </w:rPr>
              <w:t>موزع أو مخصص</w:t>
            </w:r>
          </w:p>
        </w:tc>
        <w:tc>
          <w:tcPr>
            <w:tcW w:w="1848" w:type="dxa"/>
            <w:tcBorders>
              <w:top w:val="single" w:sz="12" w:space="0" w:color="000000"/>
              <w:left w:val="single" w:sz="6" w:space="0" w:color="auto"/>
              <w:bottom w:val="single" w:sz="6" w:space="0" w:color="auto"/>
              <w:right w:val="single" w:sz="6" w:space="0" w:color="auto"/>
            </w:tcBorders>
            <w:hideMark/>
          </w:tcPr>
          <w:p w:rsidR="002E12D8" w:rsidRPr="002E12D8" w:rsidRDefault="002E12D8" w:rsidP="00A706E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sz w:val="20"/>
                <w:szCs w:val="26"/>
                <w:lang w:val="en-GB"/>
              </w:rPr>
            </w:pPr>
            <w:r>
              <w:rPr>
                <w:rFonts w:eastAsia="SimSun"/>
                <w:b/>
                <w:bCs/>
                <w:sz w:val="20"/>
                <w:szCs w:val="26"/>
                <w:rtl/>
                <w:lang w:bidi="ar-EG"/>
              </w:rPr>
              <w:t xml:space="preserve">رقم </w:t>
            </w:r>
            <w:r>
              <w:rPr>
                <w:rFonts w:eastAsia="SimSun"/>
                <w:b/>
                <w:bCs/>
                <w:sz w:val="20"/>
                <w:szCs w:val="26"/>
                <w:lang w:bidi="ar-EG"/>
              </w:rPr>
              <w:t>ITU-T E.164</w:t>
            </w:r>
            <w:r>
              <w:rPr>
                <w:rFonts w:eastAsia="SimSun"/>
                <w:b/>
                <w:bCs/>
                <w:sz w:val="20"/>
                <w:szCs w:val="26"/>
                <w:lang w:bidi="ar-EG"/>
              </w:rPr>
              <w:br/>
            </w:r>
            <w:r>
              <w:rPr>
                <w:rFonts w:eastAsia="SimSun"/>
                <w:b/>
                <w:bCs/>
                <w:sz w:val="20"/>
                <w:szCs w:val="26"/>
                <w:rtl/>
                <w:lang w:bidi="ar-EG"/>
              </w:rPr>
              <w:t>أو رقم وطني حصراً</w:t>
            </w:r>
          </w:p>
        </w:tc>
        <w:tc>
          <w:tcPr>
            <w:tcW w:w="1455" w:type="dxa"/>
            <w:tcBorders>
              <w:top w:val="single" w:sz="12" w:space="0" w:color="000000"/>
              <w:left w:val="single" w:sz="6" w:space="0" w:color="auto"/>
              <w:bottom w:val="single" w:sz="6" w:space="0" w:color="auto"/>
              <w:right w:val="single" w:sz="6" w:space="0" w:color="auto"/>
            </w:tcBorders>
            <w:hideMark/>
          </w:tcPr>
          <w:p w:rsidR="002E12D8" w:rsidRPr="002E12D8" w:rsidRDefault="00ED167E" w:rsidP="00A706E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sz w:val="20"/>
                <w:szCs w:val="26"/>
                <w:lang w:val="en-GB"/>
              </w:rPr>
            </w:pPr>
            <w:r>
              <w:rPr>
                <w:rFonts w:hint="cs"/>
                <w:b/>
                <w:bCs/>
                <w:color w:val="000000"/>
                <w:sz w:val="20"/>
                <w:szCs w:val="26"/>
                <w:rtl/>
                <w:lang w:val="en-GB"/>
              </w:rPr>
              <w:t>ملاحظة</w:t>
            </w:r>
          </w:p>
        </w:tc>
      </w:tr>
      <w:tr w:rsidR="00ED167E" w:rsidRPr="002E12D8" w:rsidTr="001B776B">
        <w:trPr>
          <w:cantSplit/>
          <w:jc w:val="center"/>
        </w:trPr>
        <w:tc>
          <w:tcPr>
            <w:tcW w:w="1450" w:type="dxa"/>
            <w:tcBorders>
              <w:top w:val="single" w:sz="4" w:space="0" w:color="auto"/>
              <w:left w:val="single" w:sz="4" w:space="0" w:color="auto"/>
              <w:bottom w:val="single" w:sz="4" w:space="0" w:color="auto"/>
              <w:right w:val="single" w:sz="4" w:space="0" w:color="auto"/>
            </w:tcBorders>
            <w:hideMark/>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sz w:val="20"/>
                <w:szCs w:val="26"/>
              </w:rPr>
            </w:pPr>
            <w:r w:rsidRPr="002E12D8">
              <w:rPr>
                <w:sz w:val="20"/>
                <w:szCs w:val="26"/>
                <w:lang w:val="en-GB"/>
              </w:rPr>
              <w:t>1210</w:t>
            </w:r>
          </w:p>
        </w:tc>
        <w:tc>
          <w:tcPr>
            <w:tcW w:w="2892" w:type="dxa"/>
            <w:tcBorders>
              <w:top w:val="single" w:sz="4" w:space="0" w:color="auto"/>
              <w:left w:val="single" w:sz="4" w:space="0" w:color="auto"/>
              <w:bottom w:val="single" w:sz="4" w:space="0" w:color="auto"/>
              <w:right w:val="single" w:sz="4"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جذع شبه </w:t>
            </w:r>
            <w:proofErr w:type="spellStart"/>
            <w:r>
              <w:rPr>
                <w:rFonts w:eastAsia="SimSun"/>
                <w:sz w:val="20"/>
                <w:szCs w:val="26"/>
                <w:rtl/>
                <w:lang w:bidi="ar-EG"/>
              </w:rPr>
              <w:t>أوتوماتي</w:t>
            </w:r>
            <w:proofErr w:type="spellEnd"/>
          </w:p>
        </w:tc>
        <w:tc>
          <w:tcPr>
            <w:tcW w:w="1978" w:type="dxa"/>
            <w:tcBorders>
              <w:top w:val="single" w:sz="6" w:space="0" w:color="auto"/>
              <w:left w:val="single" w:sz="4" w:space="0" w:color="auto"/>
              <w:bottom w:val="single" w:sz="4" w:space="0" w:color="auto"/>
              <w:right w:val="single" w:sz="4"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6" w:space="0" w:color="auto"/>
              <w:left w:val="single" w:sz="4" w:space="0" w:color="auto"/>
              <w:bottom w:val="single" w:sz="4" w:space="0" w:color="auto"/>
              <w:right w:val="single" w:sz="4"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استعمال وطني فقط</w:t>
            </w:r>
          </w:p>
        </w:tc>
        <w:tc>
          <w:tcPr>
            <w:tcW w:w="1455" w:type="dxa"/>
            <w:tcBorders>
              <w:top w:val="single" w:sz="6" w:space="0" w:color="auto"/>
              <w:left w:val="single" w:sz="4" w:space="0" w:color="auto"/>
              <w:bottom w:val="single" w:sz="4" w:space="0" w:color="auto"/>
              <w:right w:val="single" w:sz="4"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sz w:val="20"/>
                <w:szCs w:val="26"/>
                <w:lang w:val="en-GB"/>
              </w:rPr>
            </w:pPr>
            <w:r w:rsidRPr="002E12D8">
              <w:rPr>
                <w:sz w:val="20"/>
                <w:szCs w:val="26"/>
                <w:lang w:val="en-GB"/>
              </w:rPr>
              <w:t>1212</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bidi="ar-EG"/>
              </w:rPr>
            </w:pPr>
            <w:r>
              <w:rPr>
                <w:rFonts w:eastAsia="SimSun"/>
                <w:sz w:val="20"/>
                <w:szCs w:val="26"/>
                <w:rtl/>
                <w:lang w:bidi="ar-EG"/>
              </w:rPr>
              <w:t>استفسارات</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1213</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rtl/>
                <w:lang w:val="en-GB" w:bidi="ar-EG"/>
              </w:rPr>
            </w:pPr>
            <w:r>
              <w:rPr>
                <w:rFonts w:eastAsia="SimSun"/>
                <w:sz w:val="20"/>
                <w:szCs w:val="26"/>
                <w:rtl/>
                <w:lang w:bidi="ar-EG"/>
              </w:rPr>
              <w:t>أعطال</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1214</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rtl/>
                <w:lang w:val="en-GB"/>
              </w:rPr>
            </w:pPr>
            <w:r>
              <w:rPr>
                <w:rFonts w:eastAsia="SimSun"/>
                <w:sz w:val="20"/>
                <w:szCs w:val="26"/>
                <w:rtl/>
                <w:lang w:bidi="ar-EG"/>
              </w:rPr>
              <w:t>استفسارات تجارية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1216</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دولي شبه </w:t>
            </w:r>
            <w:proofErr w:type="spellStart"/>
            <w:r>
              <w:rPr>
                <w:rFonts w:eastAsia="SimSun"/>
                <w:sz w:val="20"/>
                <w:szCs w:val="26"/>
                <w:rtl/>
                <w:lang w:bidi="ar-EG"/>
              </w:rPr>
              <w:t>أوتوماتي</w:t>
            </w:r>
            <w:proofErr w:type="spellEnd"/>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1219</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الساعة الناطقة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1221</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معلومات بشأن الخدمات </w:t>
            </w:r>
            <w:r w:rsidR="003B5D0E">
              <w:rPr>
                <w:rFonts w:eastAsia="SimSun" w:hint="cs"/>
                <w:sz w:val="20"/>
                <w:szCs w:val="26"/>
                <w:rtl/>
                <w:lang w:bidi="ar-EG"/>
              </w:rPr>
              <w:t>التكميلية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1223</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معلومات بشأن </w:t>
            </w:r>
            <w:proofErr w:type="spellStart"/>
            <w:r>
              <w:rPr>
                <w:rFonts w:eastAsia="SimSun"/>
                <w:sz w:val="20"/>
                <w:szCs w:val="26"/>
                <w:rtl/>
                <w:lang w:bidi="ar-EG"/>
              </w:rPr>
              <w:t>الفوترة</w:t>
            </w:r>
            <w:proofErr w:type="spellEnd"/>
            <w:r>
              <w:rPr>
                <w:rFonts w:eastAsia="SimSun"/>
                <w:sz w:val="20"/>
                <w:szCs w:val="26"/>
                <w:rtl/>
                <w:lang w:bidi="ar-EG"/>
              </w:rPr>
              <w:t xml:space="preserve"> والبرقيات</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A37043" w:rsidP="00A37043">
            <w:pPr>
              <w:tabs>
                <w:tab w:val="left" w:pos="794"/>
                <w:tab w:val="left" w:pos="1191"/>
                <w:tab w:val="left" w:pos="1588"/>
                <w:tab w:val="left" w:pos="1985"/>
              </w:tabs>
              <w:spacing w:before="40" w:after="40" w:line="260" w:lineRule="exact"/>
              <w:ind w:left="-57" w:right="-57"/>
              <w:jc w:val="center"/>
              <w:rPr>
                <w:bCs/>
                <w:sz w:val="20"/>
                <w:szCs w:val="26"/>
                <w:vertAlign w:val="superscript"/>
                <w:lang w:val="fr-FR"/>
              </w:rPr>
            </w:pPr>
            <w:bookmarkStart w:id="264" w:name="lt_pId365"/>
            <w:r w:rsidRPr="002E12D8">
              <w:rPr>
                <w:bCs/>
                <w:sz w:val="20"/>
                <w:szCs w:val="26"/>
                <w:vertAlign w:val="superscript"/>
                <w:lang w:val="fr-FR"/>
              </w:rPr>
              <w:t>1</w:t>
            </w:r>
            <w:r w:rsidR="00ED167E" w:rsidRPr="002E12D8">
              <w:rPr>
                <w:bCs/>
                <w:sz w:val="20"/>
                <w:szCs w:val="26"/>
                <w:lang w:val="fr-FR"/>
              </w:rPr>
              <w:t>11XY</w:t>
            </w:r>
            <w:bookmarkEnd w:id="264"/>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pacing w:val="-4"/>
                <w:sz w:val="20"/>
                <w:szCs w:val="26"/>
                <w:lang w:val="en-GB"/>
              </w:rPr>
            </w:pPr>
            <w:r>
              <w:rPr>
                <w:rFonts w:eastAsia="SimSun"/>
                <w:spacing w:val="-4"/>
                <w:sz w:val="20"/>
                <w:szCs w:val="26"/>
                <w:rtl/>
                <w:lang w:bidi="ar-EG"/>
              </w:rPr>
              <w:t>خدمات صحية عمومية وطنية أخرى</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20"/>
              </w:tabs>
              <w:spacing w:before="40" w:after="40" w:line="260" w:lineRule="exact"/>
              <w:ind w:left="-57" w:right="-57"/>
              <w:jc w:val="left"/>
              <w:rPr>
                <w:rFonts w:eastAsia="SimSun"/>
                <w:sz w:val="20"/>
                <w:szCs w:val="26"/>
                <w:lang w:val="fr-FR" w:eastAsia="zh-CN"/>
              </w:rPr>
            </w:pPr>
            <w:r w:rsidRPr="00ED167E">
              <w:rPr>
                <w:rFonts w:eastAsia="SimSun"/>
                <w:sz w:val="20"/>
                <w:szCs w:val="26"/>
                <w:vertAlign w:val="superscript"/>
                <w:lang w:eastAsia="zh-CN"/>
              </w:rPr>
              <w:t>1</w:t>
            </w:r>
            <w:r>
              <w:rPr>
                <w:rFonts w:eastAsia="SimSun" w:hint="cs"/>
                <w:sz w:val="20"/>
                <w:szCs w:val="26"/>
                <w:rtl/>
                <w:lang w:eastAsia="zh-CN" w:bidi="ar-EG"/>
              </w:rPr>
              <w:t>:</w:t>
            </w:r>
            <w:r>
              <w:rPr>
                <w:rFonts w:eastAsia="SimSun"/>
                <w:sz w:val="20"/>
                <w:szCs w:val="26"/>
                <w:lang w:val="fr-CH" w:eastAsia="zh-CN"/>
              </w:rPr>
              <w:t xml:space="preserve">X </w:t>
            </w:r>
            <w:r>
              <w:rPr>
                <w:sz w:val="20"/>
                <w:szCs w:val="26"/>
                <w:rtl/>
                <w:lang w:val="fr-CH"/>
              </w:rPr>
              <w:t xml:space="preserve"> أي رقم خلاف الرقم </w:t>
            </w:r>
            <w:r>
              <w:rPr>
                <w:sz w:val="20"/>
                <w:szCs w:val="26"/>
              </w:rPr>
              <w:t>2</w:t>
            </w: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112</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خدمة الطوارئ للنظام </w:t>
            </w:r>
            <w:r>
              <w:rPr>
                <w:rFonts w:eastAsia="SimSun"/>
                <w:sz w:val="20"/>
                <w:szCs w:val="26"/>
                <w:lang w:bidi="ar-EG"/>
              </w:rPr>
              <w:t>GSM</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15</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خدمة صحية عمومية وطنية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17</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bidi="ar-EG"/>
              </w:rPr>
            </w:pPr>
            <w:r>
              <w:rPr>
                <w:rFonts w:eastAsia="SimSun"/>
                <w:sz w:val="20"/>
                <w:szCs w:val="26"/>
                <w:rtl/>
                <w:lang w:bidi="ar-EG"/>
              </w:rPr>
              <w:t>خدمة الطوارئ فيما يخص الشرطة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18</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pacing w:val="-8"/>
                <w:sz w:val="20"/>
                <w:szCs w:val="26"/>
                <w:rtl/>
                <w:lang w:val="en-GB"/>
              </w:rPr>
            </w:pPr>
            <w:r>
              <w:rPr>
                <w:rFonts w:eastAsia="SimSun"/>
                <w:spacing w:val="-8"/>
                <w:sz w:val="20"/>
                <w:szCs w:val="26"/>
                <w:rtl/>
                <w:lang w:bidi="ar-EG"/>
              </w:rPr>
              <w:t>خدمة الطوارئ فيما يخص فرقة الإطفاء</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bl>
    <w:p w:rsidR="00ED167E" w:rsidRDefault="00ED167E" w:rsidP="00ED167E">
      <w:pPr>
        <w:pStyle w:val="ContactA"/>
        <w:rPr>
          <w:sz w:val="20"/>
          <w:szCs w:val="28"/>
          <w:lang w:eastAsia="en-US"/>
        </w:rPr>
      </w:pPr>
      <w:r>
        <w:rPr>
          <w:rtl/>
        </w:rPr>
        <w:t>للاتصال:</w:t>
      </w:r>
    </w:p>
    <w:p w:rsidR="00ED167E" w:rsidRDefault="00ED167E" w:rsidP="00A40F3B">
      <w:pPr>
        <w:pStyle w:val="ContactA1"/>
        <w:rPr>
          <w:rFonts w:asciiTheme="minorHAnsi" w:hAnsiTheme="minorHAnsi" w:cs="Arial"/>
          <w:lang w:val="fr-FR"/>
        </w:rPr>
      </w:pPr>
      <w:r w:rsidRPr="005B5CB6">
        <w:rPr>
          <w:lang w:val="fr-CH" w:eastAsia="zh-CN"/>
        </w:rPr>
        <w:t>Autorité Malienne de Régulation des Télécommunications/TIC et des Postes (AMRTP</w:t>
      </w:r>
      <w:proofErr w:type="gramStart"/>
      <w:r w:rsidRPr="005B5CB6">
        <w:rPr>
          <w:lang w:val="fr-CH" w:eastAsia="zh-CN"/>
        </w:rPr>
        <w:t>)</w:t>
      </w:r>
      <w:proofErr w:type="gramEnd"/>
      <w:r w:rsidRPr="005B5CB6">
        <w:rPr>
          <w:lang w:val="fr-CH" w:eastAsia="zh-CN"/>
        </w:rPr>
        <w:br/>
        <w:t xml:space="preserve">Mr </w:t>
      </w:r>
      <w:proofErr w:type="spellStart"/>
      <w:r w:rsidRPr="005B5CB6">
        <w:rPr>
          <w:lang w:val="fr-CH" w:eastAsia="zh-CN"/>
        </w:rPr>
        <w:t>Issoufi</w:t>
      </w:r>
      <w:proofErr w:type="spellEnd"/>
      <w:r w:rsidRPr="005B5CB6">
        <w:rPr>
          <w:lang w:val="fr-CH" w:eastAsia="zh-CN"/>
        </w:rPr>
        <w:t xml:space="preserve"> Kouma MAIGA</w:t>
      </w:r>
      <w:r w:rsidRPr="005B5CB6">
        <w:rPr>
          <w:lang w:val="fr-CH" w:eastAsia="zh-CN"/>
        </w:rPr>
        <w:br/>
      </w:r>
      <w:bookmarkStart w:id="265" w:name="lt_pId390"/>
      <w:r w:rsidRPr="005B5CB6">
        <w:rPr>
          <w:lang w:val="fr-FR" w:eastAsia="zh-CN"/>
        </w:rPr>
        <w:t>Chef Département Technique</w:t>
      </w:r>
      <w:bookmarkEnd w:id="265"/>
      <w:r w:rsidRPr="005B5CB6">
        <w:rPr>
          <w:lang w:val="fr-CH" w:eastAsia="zh-CN"/>
        </w:rPr>
        <w:br/>
        <w:t xml:space="preserve">Rue 390 </w:t>
      </w:r>
      <w:proofErr w:type="spellStart"/>
      <w:r w:rsidRPr="005B5CB6">
        <w:rPr>
          <w:lang w:val="fr-CH" w:eastAsia="zh-CN"/>
        </w:rPr>
        <w:t>Hamdallaye</w:t>
      </w:r>
      <w:proofErr w:type="spellEnd"/>
      <w:r w:rsidRPr="005B5CB6">
        <w:rPr>
          <w:lang w:val="fr-CH" w:eastAsia="zh-CN"/>
        </w:rPr>
        <w:t xml:space="preserve"> ACI 2000</w:t>
      </w:r>
      <w:r w:rsidRPr="005B5CB6">
        <w:rPr>
          <w:lang w:val="fr-CH" w:eastAsia="zh-CN"/>
        </w:rPr>
        <w:br/>
        <w:t>B.P. 2206</w:t>
      </w:r>
      <w:r w:rsidRPr="005B5CB6">
        <w:rPr>
          <w:lang w:val="fr-CH" w:eastAsia="zh-CN"/>
        </w:rPr>
        <w:br/>
        <w:t>BAMAKO</w:t>
      </w:r>
      <w:r w:rsidRPr="005B5CB6">
        <w:rPr>
          <w:lang w:val="fr-CH" w:eastAsia="zh-CN"/>
        </w:rPr>
        <w:br/>
        <w:t>Mali</w:t>
      </w:r>
    </w:p>
    <w:p w:rsidR="00ED167E" w:rsidRDefault="00ED167E" w:rsidP="00A40F3B">
      <w:pPr>
        <w:pStyle w:val="ContactA2"/>
        <w:rPr>
          <w:rtl/>
          <w:lang w:val="fr-FR"/>
        </w:rPr>
      </w:pPr>
      <w:proofErr w:type="gramStart"/>
      <w:r>
        <w:rPr>
          <w:rtl/>
          <w:lang w:val="fr-FR"/>
        </w:rPr>
        <w:t>الهاتف:</w:t>
      </w:r>
      <w:r>
        <w:rPr>
          <w:lang w:val="fr-FR"/>
        </w:rPr>
        <w:tab/>
      </w:r>
      <w:proofErr w:type="gramEnd"/>
      <w:r>
        <w:rPr>
          <w:lang w:val="fr-CH"/>
        </w:rPr>
        <w:t>+223 20 23 14 90/91</w:t>
      </w:r>
      <w:r>
        <w:rPr>
          <w:rtl/>
          <w:lang w:val="fr-CH"/>
        </w:rPr>
        <w:t xml:space="preserve">؛ </w:t>
      </w:r>
      <w:r>
        <w:rPr>
          <w:lang w:val="fr-CH"/>
        </w:rPr>
        <w:t>+223 44 90 10 87/88</w:t>
      </w:r>
      <w:r>
        <w:rPr>
          <w:lang w:val="fr-FR"/>
        </w:rPr>
        <w:br/>
      </w:r>
      <w:r>
        <w:rPr>
          <w:rtl/>
          <w:lang w:val="fr-FR"/>
        </w:rPr>
        <w:t>الفاكس:</w:t>
      </w:r>
      <w:r>
        <w:rPr>
          <w:lang w:val="fr-FR"/>
        </w:rPr>
        <w:tab/>
        <w:t>+</w:t>
      </w:r>
      <w:r>
        <w:rPr>
          <w:lang w:val="fr-CH"/>
        </w:rPr>
        <w:t>223 20 23 14 94</w:t>
      </w:r>
      <w:r>
        <w:rPr>
          <w:lang w:val="fr-FR"/>
        </w:rPr>
        <w:br/>
      </w:r>
      <w:r>
        <w:rPr>
          <w:rtl/>
          <w:lang w:val="fr-FR"/>
        </w:rPr>
        <w:t>البريد الإلكتروني:</w:t>
      </w:r>
      <w:r>
        <w:rPr>
          <w:lang w:val="fr-FR"/>
        </w:rPr>
        <w:tab/>
      </w:r>
      <w:r>
        <w:rPr>
          <w:lang w:val="fr-CH"/>
        </w:rPr>
        <w:t>amrtp@amrtp.ml</w:t>
      </w:r>
      <w:r>
        <w:t xml:space="preserve"> / </w:t>
      </w:r>
      <w:r>
        <w:rPr>
          <w:lang w:val="fr-CH"/>
        </w:rPr>
        <w:t>imaiga@amrtp.ml</w:t>
      </w:r>
    </w:p>
    <w:p w:rsidR="00ED167E" w:rsidRDefault="00ED167E" w:rsidP="000A6AC4">
      <w:pPr>
        <w:rPr>
          <w:rtl/>
        </w:rPr>
      </w:pPr>
      <w:r>
        <w:rPr>
          <w:rtl/>
        </w:rPr>
        <w:br w:type="page"/>
      </w:r>
    </w:p>
    <w:p w:rsidR="005B5CB6" w:rsidRPr="00343CA9" w:rsidRDefault="005B5CB6" w:rsidP="005B5CB6">
      <w:pPr>
        <w:pStyle w:val="CountriesName"/>
        <w:outlineLvl w:val="2"/>
        <w:rPr>
          <w:rtl/>
        </w:rPr>
      </w:pPr>
      <w:bookmarkStart w:id="266" w:name="_Toc508801994"/>
      <w:r w:rsidRPr="005B5CB6">
        <w:rPr>
          <w:rtl/>
          <w:lang w:bidi="ar-SA"/>
        </w:rPr>
        <w:lastRenderedPageBreak/>
        <w:t>موريشيوس</w:t>
      </w:r>
      <w:r w:rsidRPr="005B5CB6">
        <w:rPr>
          <w:rFonts w:hint="cs"/>
          <w:rtl/>
          <w:lang w:bidi="ar-SA"/>
        </w:rPr>
        <w:t xml:space="preserve"> </w:t>
      </w:r>
      <w:r w:rsidRPr="00343CA9">
        <w:rPr>
          <w:rFonts w:hint="cs"/>
          <w:rtl/>
        </w:rPr>
        <w:t xml:space="preserve">(الرمز الدليلي للبلد </w:t>
      </w:r>
      <w:r w:rsidRPr="00343CA9">
        <w:t>+</w:t>
      </w:r>
      <w:r>
        <w:t>230</w:t>
      </w:r>
      <w:r w:rsidRPr="00343CA9">
        <w:rPr>
          <w:rFonts w:hint="cs"/>
          <w:rtl/>
        </w:rPr>
        <w:t>)</w:t>
      </w:r>
      <w:bookmarkEnd w:id="266"/>
    </w:p>
    <w:p w:rsidR="005B5CB6" w:rsidRPr="00343CA9" w:rsidRDefault="005B5CB6" w:rsidP="005B5CB6">
      <w:pPr>
        <w:jc w:val="left"/>
        <w:rPr>
          <w:rFonts w:eastAsia="SimSun"/>
          <w:rtl/>
          <w:lang w:val="es-ES_tradnl" w:bidi="ar-EG"/>
        </w:rPr>
      </w:pPr>
      <w:r w:rsidRPr="00343CA9">
        <w:rPr>
          <w:rFonts w:eastAsia="SimSun" w:hint="cs"/>
          <w:rtl/>
          <w:lang w:bidi="ar-EG"/>
        </w:rPr>
        <w:t xml:space="preserve">تبليغ في </w:t>
      </w:r>
      <w:r w:rsidRPr="00343CA9">
        <w:rPr>
          <w:rFonts w:eastAsia="SimSun"/>
          <w:lang w:bidi="ar-EG"/>
        </w:rPr>
        <w:t>201</w:t>
      </w:r>
      <w:r>
        <w:rPr>
          <w:rFonts w:eastAsia="SimSun"/>
          <w:lang w:bidi="ar-EG"/>
        </w:rPr>
        <w:t>8</w:t>
      </w:r>
      <w:r w:rsidRPr="00343CA9">
        <w:rPr>
          <w:rFonts w:eastAsia="SimSun"/>
          <w:lang w:bidi="ar-EG"/>
        </w:rPr>
        <w:t>.</w:t>
      </w:r>
      <w:r w:rsidRPr="00343CA9">
        <w:rPr>
          <w:rFonts w:eastAsia="SimSun"/>
        </w:rPr>
        <w:t>I</w:t>
      </w:r>
      <w:r>
        <w:rPr>
          <w:rFonts w:eastAsia="SimSun"/>
        </w:rPr>
        <w:t>I</w:t>
      </w:r>
      <w:r w:rsidRPr="00343CA9">
        <w:rPr>
          <w:rFonts w:eastAsia="SimSun"/>
          <w:lang w:bidi="ar-EG"/>
        </w:rPr>
        <w:t>.</w:t>
      </w:r>
      <w:r>
        <w:rPr>
          <w:rFonts w:eastAsia="SimSun"/>
          <w:lang w:bidi="ar-EG"/>
        </w:rPr>
        <w:t>7</w:t>
      </w:r>
      <w:r w:rsidRPr="00343CA9">
        <w:rPr>
          <w:rFonts w:eastAsia="SimSun" w:hint="cs"/>
          <w:rtl/>
          <w:lang w:bidi="ar-EG"/>
        </w:rPr>
        <w:t>:</w:t>
      </w:r>
    </w:p>
    <w:p w:rsidR="005B5CB6" w:rsidRDefault="004E2351" w:rsidP="00D752C0">
      <w:pPr>
        <w:spacing w:after="120"/>
        <w:rPr>
          <w:rFonts w:eastAsia="SimSun"/>
          <w:spacing w:val="-4"/>
          <w:rtl/>
          <w:lang w:bidi="ar-EG"/>
        </w:rPr>
      </w:pPr>
      <w:r>
        <w:rPr>
          <w:rFonts w:eastAsia="SimSun" w:hint="cs"/>
          <w:spacing w:val="-4"/>
          <w:rtl/>
          <w:lang w:bidi="ar-EG"/>
        </w:rPr>
        <w:t>تعلن</w:t>
      </w:r>
      <w:r w:rsidR="001670B0">
        <w:rPr>
          <w:rFonts w:eastAsia="SimSun" w:hint="cs"/>
          <w:spacing w:val="-4"/>
          <w:rtl/>
          <w:lang w:bidi="ar-EG"/>
        </w:rPr>
        <w:t xml:space="preserve"> </w:t>
      </w:r>
      <w:r w:rsidR="001670B0" w:rsidRPr="00D752C0">
        <w:rPr>
          <w:rFonts w:eastAsia="SimSun" w:hint="cs"/>
          <w:i/>
          <w:iCs/>
          <w:spacing w:val="-4"/>
          <w:rtl/>
          <w:lang w:bidi="ar-EG"/>
        </w:rPr>
        <w:t xml:space="preserve">هيئة تكنولوجيات المعلومات والاتصالات </w:t>
      </w:r>
      <w:r w:rsidR="001670B0" w:rsidRPr="00D752C0">
        <w:rPr>
          <w:rFonts w:eastAsia="SimSun"/>
          <w:i/>
          <w:iCs/>
          <w:spacing w:val="-4"/>
          <w:lang w:bidi="ar-EG"/>
        </w:rPr>
        <w:t>(ICTA)</w:t>
      </w:r>
      <w:r w:rsidR="001670B0">
        <w:rPr>
          <w:rFonts w:eastAsia="SimSun" w:hint="cs"/>
          <w:spacing w:val="-4"/>
          <w:rtl/>
          <w:lang w:bidi="ar-EG"/>
        </w:rPr>
        <w:t xml:space="preserve">، </w:t>
      </w:r>
      <w:r w:rsidR="001670B0">
        <w:rPr>
          <w:color w:val="000000"/>
          <w:rtl/>
        </w:rPr>
        <w:t>بورت لويس،</w:t>
      </w:r>
      <w:r w:rsidR="001670B0">
        <w:rPr>
          <w:rFonts w:eastAsia="SimSun" w:hint="cs"/>
          <w:spacing w:val="-4"/>
          <w:rtl/>
        </w:rPr>
        <w:t xml:space="preserve"> </w:t>
      </w:r>
      <w:r w:rsidR="00E20A4E">
        <w:rPr>
          <w:rFonts w:eastAsia="SimSun" w:hint="cs"/>
          <w:spacing w:val="-4"/>
          <w:rtl/>
        </w:rPr>
        <w:t xml:space="preserve">عن </w:t>
      </w:r>
      <w:r w:rsidR="00803A29">
        <w:rPr>
          <w:rFonts w:eastAsia="SimSun" w:hint="cs"/>
          <w:spacing w:val="-4"/>
          <w:rtl/>
        </w:rPr>
        <w:t>فتح</w:t>
      </w:r>
      <w:r w:rsidR="00803A29" w:rsidRPr="00803A29">
        <w:rPr>
          <w:rFonts w:eastAsia="SimSun" w:hint="cs"/>
          <w:spacing w:val="-4"/>
          <w:rtl/>
        </w:rPr>
        <w:t xml:space="preserve"> </w:t>
      </w:r>
      <w:r w:rsidR="00803A29">
        <w:rPr>
          <w:rFonts w:eastAsia="SimSun" w:hint="cs"/>
          <w:spacing w:val="-4"/>
          <w:rtl/>
        </w:rPr>
        <w:t xml:space="preserve">مشغلي </w:t>
      </w:r>
      <w:r>
        <w:rPr>
          <w:rFonts w:eastAsia="SimSun" w:hint="cs"/>
          <w:spacing w:val="-4"/>
          <w:rtl/>
        </w:rPr>
        <w:t>الشبكة</w:t>
      </w:r>
      <w:r w:rsidR="00803A29">
        <w:rPr>
          <w:rFonts w:eastAsia="SimSun" w:hint="cs"/>
          <w:spacing w:val="-4"/>
          <w:rtl/>
        </w:rPr>
        <w:t xml:space="preserve"> </w:t>
      </w:r>
      <w:r w:rsidR="00803A29" w:rsidRPr="00135864">
        <w:rPr>
          <w:rFonts w:cs="Arial"/>
          <w:bCs/>
        </w:rPr>
        <w:t>PSTN</w:t>
      </w:r>
      <w:r w:rsidR="001670B0">
        <w:rPr>
          <w:rFonts w:eastAsia="SimSun" w:hint="cs"/>
          <w:spacing w:val="-4"/>
          <w:rtl/>
        </w:rPr>
        <w:t xml:space="preserve"> </w:t>
      </w:r>
      <w:r>
        <w:rPr>
          <w:rFonts w:eastAsia="SimSun" w:hint="cs"/>
          <w:spacing w:val="-4"/>
          <w:rtl/>
        </w:rPr>
        <w:t xml:space="preserve">التاليين </w:t>
      </w:r>
      <w:r w:rsidR="00803A29">
        <w:rPr>
          <w:rFonts w:eastAsia="SimSun" w:hint="cs"/>
          <w:spacing w:val="-4"/>
          <w:rtl/>
        </w:rPr>
        <w:t>ل</w:t>
      </w:r>
      <w:r w:rsidR="001670B0">
        <w:rPr>
          <w:rFonts w:eastAsia="SimSun" w:hint="cs"/>
          <w:spacing w:val="-4"/>
          <w:rtl/>
        </w:rPr>
        <w:t xml:space="preserve">سلاسل أرقام ثابتة جديدة في جمهورية موريشيوس منذ </w:t>
      </w:r>
      <w:r w:rsidR="001670B0">
        <w:rPr>
          <w:rFonts w:eastAsia="SimSun"/>
          <w:spacing w:val="-4"/>
        </w:rPr>
        <w:t>1</w:t>
      </w:r>
      <w:r w:rsidR="001670B0">
        <w:rPr>
          <w:rFonts w:eastAsia="SimSun" w:hint="cs"/>
          <w:spacing w:val="-4"/>
          <w:rtl/>
          <w:lang w:bidi="ar-EG"/>
        </w:rPr>
        <w:t xml:space="preserve"> يناير </w:t>
      </w:r>
      <w:r w:rsidR="001670B0">
        <w:rPr>
          <w:rFonts w:eastAsia="SimSun"/>
          <w:spacing w:val="-4"/>
          <w:lang w:bidi="ar-EG"/>
        </w:rPr>
        <w:t>2013</w:t>
      </w:r>
      <w:r w:rsidR="001670B0">
        <w:rPr>
          <w:rFonts w:eastAsia="SimSun" w:hint="cs"/>
          <w:spacing w:val="-4"/>
          <w:rtl/>
          <w:lang w:bidi="ar-EG"/>
        </w:rPr>
        <w:t>:</w:t>
      </w:r>
    </w:p>
    <w:p w:rsidR="0028746C" w:rsidRPr="0028746C" w:rsidRDefault="0028746C" w:rsidP="00D752C0">
      <w:pPr>
        <w:spacing w:after="120"/>
        <w:rPr>
          <w:rFonts w:eastAsia="SimSun"/>
          <w:spacing w:val="-4"/>
          <w:sz w:val="16"/>
          <w:szCs w:val="16"/>
          <w:rtl/>
          <w:lang w:bidi="ar-EG"/>
        </w:rPr>
      </w:pPr>
    </w:p>
    <w:tbl>
      <w:tblPr>
        <w:tblStyle w:val="TableGrid44"/>
        <w:bidiVisual/>
        <w:tblW w:w="0" w:type="auto"/>
        <w:jc w:val="center"/>
        <w:tblLook w:val="04A0" w:firstRow="1" w:lastRow="0" w:firstColumn="1" w:lastColumn="0" w:noHBand="0" w:noVBand="1"/>
      </w:tblPr>
      <w:tblGrid>
        <w:gridCol w:w="3823"/>
        <w:gridCol w:w="3402"/>
        <w:gridCol w:w="2404"/>
      </w:tblGrid>
      <w:tr w:rsidR="005B5CB6" w:rsidRPr="005B5CB6" w:rsidTr="005B5CB6">
        <w:trPr>
          <w:jc w:val="center"/>
        </w:trPr>
        <w:tc>
          <w:tcPr>
            <w:tcW w:w="3823" w:type="dxa"/>
            <w:tcBorders>
              <w:top w:val="single" w:sz="4" w:space="0" w:color="auto"/>
              <w:left w:val="single" w:sz="4" w:space="0" w:color="auto"/>
              <w:bottom w:val="single" w:sz="4" w:space="0" w:color="auto"/>
              <w:right w:val="single" w:sz="4" w:space="0" w:color="auto"/>
            </w:tcBorders>
            <w:hideMark/>
          </w:tcPr>
          <w:p w:rsidR="005B5CB6" w:rsidRPr="005B5CB6" w:rsidRDefault="005B5CB6" w:rsidP="001B776B">
            <w:pPr>
              <w:tabs>
                <w:tab w:val="left" w:pos="720"/>
              </w:tabs>
              <w:spacing w:before="60" w:after="60" w:line="260" w:lineRule="exact"/>
              <w:rPr>
                <w:rFonts w:cs="Arial"/>
                <w:bCs/>
                <w:sz w:val="20"/>
                <w:szCs w:val="26"/>
              </w:rPr>
            </w:pPr>
            <w:r w:rsidRPr="005B5CB6">
              <w:rPr>
                <w:rFonts w:hint="cs"/>
                <w:bCs/>
                <w:sz w:val="20"/>
                <w:szCs w:val="26"/>
                <w:rtl/>
              </w:rPr>
              <w:t>المشغل</w:t>
            </w:r>
          </w:p>
        </w:tc>
        <w:tc>
          <w:tcPr>
            <w:tcW w:w="3402" w:type="dxa"/>
            <w:tcBorders>
              <w:top w:val="single" w:sz="4" w:space="0" w:color="auto"/>
              <w:left w:val="single" w:sz="4" w:space="0" w:color="auto"/>
              <w:bottom w:val="single" w:sz="4" w:space="0" w:color="auto"/>
              <w:right w:val="single" w:sz="4" w:space="0" w:color="auto"/>
            </w:tcBorders>
            <w:hideMark/>
          </w:tcPr>
          <w:p w:rsidR="005B5CB6" w:rsidRPr="005B5CB6" w:rsidRDefault="005B5CB6" w:rsidP="001B776B">
            <w:pPr>
              <w:tabs>
                <w:tab w:val="left" w:pos="720"/>
              </w:tabs>
              <w:spacing w:before="60" w:after="60" w:line="260" w:lineRule="exact"/>
              <w:rPr>
                <w:b/>
                <w:sz w:val="20"/>
                <w:szCs w:val="26"/>
              </w:rPr>
            </w:pPr>
            <w:r w:rsidRPr="002E12D8">
              <w:rPr>
                <w:rFonts w:eastAsia="SimSun" w:hint="cs"/>
                <w:b/>
                <w:bCs/>
                <w:position w:val="2"/>
                <w:sz w:val="20"/>
                <w:szCs w:val="26"/>
                <w:rtl/>
                <w:lang w:eastAsia="zh-CN"/>
              </w:rPr>
              <w:t xml:space="preserve">استعمال الرقم </w:t>
            </w:r>
            <w:r w:rsidRPr="002E12D8">
              <w:rPr>
                <w:rFonts w:eastAsia="SimSun"/>
                <w:b/>
                <w:bCs/>
                <w:position w:val="2"/>
                <w:sz w:val="20"/>
                <w:szCs w:val="26"/>
                <w:lang w:eastAsia="zh-CN"/>
              </w:rPr>
              <w:t>E.164</w:t>
            </w:r>
          </w:p>
        </w:tc>
        <w:tc>
          <w:tcPr>
            <w:tcW w:w="2404" w:type="dxa"/>
            <w:tcBorders>
              <w:top w:val="single" w:sz="4" w:space="0" w:color="auto"/>
              <w:left w:val="single" w:sz="4" w:space="0" w:color="auto"/>
              <w:bottom w:val="single" w:sz="4" w:space="0" w:color="auto"/>
              <w:right w:val="single" w:sz="4" w:space="0" w:color="auto"/>
            </w:tcBorders>
            <w:hideMark/>
          </w:tcPr>
          <w:p w:rsidR="005B5CB6" w:rsidRPr="005B5CB6" w:rsidRDefault="005B5CB6" w:rsidP="001B776B">
            <w:pPr>
              <w:tabs>
                <w:tab w:val="left" w:pos="720"/>
              </w:tabs>
              <w:spacing w:before="60" w:after="60" w:line="260" w:lineRule="exact"/>
              <w:rPr>
                <w:bCs/>
                <w:sz w:val="20"/>
                <w:szCs w:val="26"/>
              </w:rPr>
            </w:pPr>
            <w:r w:rsidRPr="00D161EB">
              <w:rPr>
                <w:rFonts w:hint="cs"/>
                <w:bCs/>
                <w:sz w:val="20"/>
                <w:szCs w:val="26"/>
                <w:rtl/>
              </w:rPr>
              <w:t>نسق المراقمة</w:t>
            </w:r>
          </w:p>
        </w:tc>
      </w:tr>
      <w:tr w:rsidR="005B5CB6" w:rsidRPr="005B5CB6" w:rsidTr="005B5CB6">
        <w:trPr>
          <w:jc w:val="center"/>
        </w:trPr>
        <w:tc>
          <w:tcPr>
            <w:tcW w:w="3823" w:type="dxa"/>
            <w:tcBorders>
              <w:top w:val="single" w:sz="4" w:space="0" w:color="auto"/>
              <w:left w:val="single" w:sz="4" w:space="0" w:color="auto"/>
              <w:bottom w:val="single" w:sz="4" w:space="0" w:color="auto"/>
              <w:right w:val="single" w:sz="4" w:space="0" w:color="auto"/>
            </w:tcBorders>
            <w:hideMark/>
          </w:tcPr>
          <w:p w:rsidR="005B5CB6" w:rsidRPr="005B5CB6" w:rsidRDefault="005B5CB6" w:rsidP="001B776B">
            <w:pPr>
              <w:tabs>
                <w:tab w:val="left" w:pos="720"/>
              </w:tabs>
              <w:spacing w:before="60" w:after="60" w:line="260" w:lineRule="exact"/>
              <w:rPr>
                <w:bCs/>
                <w:sz w:val="20"/>
                <w:szCs w:val="26"/>
              </w:rPr>
            </w:pPr>
            <w:proofErr w:type="spellStart"/>
            <w:r w:rsidRPr="005B5CB6">
              <w:rPr>
                <w:bCs/>
                <w:sz w:val="20"/>
                <w:szCs w:val="26"/>
              </w:rPr>
              <w:t>Emtel</w:t>
            </w:r>
            <w:proofErr w:type="spellEnd"/>
            <w:r w:rsidRPr="005B5CB6">
              <w:rPr>
                <w:bCs/>
                <w:sz w:val="20"/>
                <w:szCs w:val="26"/>
              </w:rPr>
              <w:t xml:space="preserve"> Ltd</w:t>
            </w:r>
          </w:p>
        </w:tc>
        <w:tc>
          <w:tcPr>
            <w:tcW w:w="3402" w:type="dxa"/>
            <w:tcBorders>
              <w:top w:val="single" w:sz="4" w:space="0" w:color="auto"/>
              <w:left w:val="single" w:sz="4" w:space="0" w:color="auto"/>
              <w:bottom w:val="single" w:sz="4" w:space="0" w:color="auto"/>
              <w:right w:val="single" w:sz="4" w:space="0" w:color="auto"/>
            </w:tcBorders>
            <w:hideMark/>
          </w:tcPr>
          <w:p w:rsidR="005B5CB6" w:rsidRPr="006D42A6" w:rsidRDefault="00D161EB" w:rsidP="001B776B">
            <w:pPr>
              <w:tabs>
                <w:tab w:val="left" w:pos="720"/>
              </w:tabs>
              <w:spacing w:before="60" w:after="60" w:line="260" w:lineRule="exact"/>
              <w:rPr>
                <w:b/>
                <w:sz w:val="20"/>
                <w:szCs w:val="26"/>
              </w:rPr>
            </w:pPr>
            <w:r w:rsidRPr="006D42A6">
              <w:rPr>
                <w:rFonts w:hint="cs"/>
                <w:b/>
                <w:sz w:val="20"/>
                <w:szCs w:val="26"/>
                <w:rtl/>
              </w:rPr>
              <w:t>سلسلة أرقام جغرافية</w:t>
            </w:r>
          </w:p>
        </w:tc>
        <w:tc>
          <w:tcPr>
            <w:tcW w:w="2404" w:type="dxa"/>
            <w:tcBorders>
              <w:top w:val="single" w:sz="4" w:space="0" w:color="auto"/>
              <w:left w:val="single" w:sz="4" w:space="0" w:color="auto"/>
              <w:bottom w:val="single" w:sz="4" w:space="0" w:color="auto"/>
              <w:right w:val="single" w:sz="4" w:space="0" w:color="auto"/>
            </w:tcBorders>
            <w:hideMark/>
          </w:tcPr>
          <w:p w:rsidR="005B5CB6" w:rsidRPr="005B5CB6" w:rsidRDefault="005B5CB6" w:rsidP="001B776B">
            <w:pPr>
              <w:tabs>
                <w:tab w:val="left" w:pos="720"/>
              </w:tabs>
              <w:spacing w:before="60" w:after="60" w:line="260" w:lineRule="exact"/>
              <w:rPr>
                <w:bCs/>
                <w:sz w:val="20"/>
                <w:szCs w:val="26"/>
              </w:rPr>
            </w:pPr>
            <w:bookmarkStart w:id="267" w:name="lt_pId411"/>
            <w:r w:rsidRPr="005B5CB6">
              <w:rPr>
                <w:bCs/>
                <w:sz w:val="20"/>
                <w:szCs w:val="26"/>
              </w:rPr>
              <w:t>+230-65X XXXX</w:t>
            </w:r>
            <w:bookmarkEnd w:id="267"/>
          </w:p>
        </w:tc>
      </w:tr>
      <w:tr w:rsidR="00D161EB" w:rsidRPr="005B5CB6" w:rsidTr="005B5CB6">
        <w:trPr>
          <w:jc w:val="center"/>
        </w:trPr>
        <w:tc>
          <w:tcPr>
            <w:tcW w:w="3823" w:type="dxa"/>
            <w:tcBorders>
              <w:top w:val="single" w:sz="4" w:space="0" w:color="auto"/>
              <w:left w:val="single" w:sz="4" w:space="0" w:color="auto"/>
              <w:bottom w:val="single" w:sz="4" w:space="0" w:color="auto"/>
              <w:right w:val="single" w:sz="4" w:space="0" w:color="auto"/>
            </w:tcBorders>
            <w:hideMark/>
          </w:tcPr>
          <w:p w:rsidR="00D161EB" w:rsidRPr="005B5CB6" w:rsidRDefault="00D161EB" w:rsidP="001B776B">
            <w:pPr>
              <w:tabs>
                <w:tab w:val="left" w:pos="720"/>
              </w:tabs>
              <w:spacing w:before="60" w:after="60" w:line="260" w:lineRule="exact"/>
              <w:rPr>
                <w:bCs/>
                <w:sz w:val="20"/>
                <w:szCs w:val="26"/>
              </w:rPr>
            </w:pPr>
            <w:bookmarkStart w:id="268" w:name="lt_pId412"/>
            <w:r w:rsidRPr="005B5CB6">
              <w:rPr>
                <w:bCs/>
                <w:sz w:val="20"/>
                <w:szCs w:val="26"/>
              </w:rPr>
              <w:t>Mauritius Telecom Ltd</w:t>
            </w:r>
            <w:bookmarkEnd w:id="268"/>
          </w:p>
        </w:tc>
        <w:tc>
          <w:tcPr>
            <w:tcW w:w="3402" w:type="dxa"/>
            <w:tcBorders>
              <w:top w:val="single" w:sz="4" w:space="0" w:color="auto"/>
              <w:left w:val="single" w:sz="4" w:space="0" w:color="auto"/>
              <w:bottom w:val="single" w:sz="4" w:space="0" w:color="auto"/>
              <w:right w:val="single" w:sz="4" w:space="0" w:color="auto"/>
            </w:tcBorders>
            <w:hideMark/>
          </w:tcPr>
          <w:p w:rsidR="00D161EB" w:rsidRPr="006D42A6" w:rsidRDefault="00D161EB" w:rsidP="001B776B">
            <w:pPr>
              <w:spacing w:before="60" w:after="60" w:line="260" w:lineRule="exact"/>
              <w:rPr>
                <w:b/>
              </w:rPr>
            </w:pPr>
            <w:r w:rsidRPr="006D42A6">
              <w:rPr>
                <w:rFonts w:hint="cs"/>
                <w:b/>
                <w:sz w:val="20"/>
                <w:szCs w:val="26"/>
                <w:rtl/>
              </w:rPr>
              <w:t>سلسلة أرقام جغرافية</w:t>
            </w:r>
          </w:p>
        </w:tc>
        <w:tc>
          <w:tcPr>
            <w:tcW w:w="2404" w:type="dxa"/>
            <w:tcBorders>
              <w:top w:val="single" w:sz="4" w:space="0" w:color="auto"/>
              <w:left w:val="single" w:sz="4" w:space="0" w:color="auto"/>
              <w:bottom w:val="single" w:sz="4" w:space="0" w:color="auto"/>
              <w:right w:val="single" w:sz="4" w:space="0" w:color="auto"/>
            </w:tcBorders>
            <w:hideMark/>
          </w:tcPr>
          <w:p w:rsidR="00D161EB" w:rsidRPr="005B5CB6" w:rsidRDefault="00D161EB" w:rsidP="001B776B">
            <w:pPr>
              <w:tabs>
                <w:tab w:val="left" w:pos="720"/>
              </w:tabs>
              <w:spacing w:before="60" w:after="60" w:line="260" w:lineRule="exact"/>
              <w:rPr>
                <w:rFonts w:cs="Calibri"/>
                <w:sz w:val="20"/>
                <w:szCs w:val="26"/>
              </w:rPr>
            </w:pPr>
            <w:r w:rsidRPr="005B5CB6">
              <w:rPr>
                <w:bCs/>
                <w:sz w:val="20"/>
                <w:szCs w:val="26"/>
              </w:rPr>
              <w:t>+230-289 XXXX</w:t>
            </w:r>
          </w:p>
        </w:tc>
      </w:tr>
      <w:tr w:rsidR="00D161EB" w:rsidRPr="005B5CB6" w:rsidTr="005B5CB6">
        <w:trPr>
          <w:jc w:val="center"/>
        </w:trPr>
        <w:tc>
          <w:tcPr>
            <w:tcW w:w="3823" w:type="dxa"/>
            <w:tcBorders>
              <w:top w:val="single" w:sz="4" w:space="0" w:color="auto"/>
              <w:left w:val="single" w:sz="4" w:space="0" w:color="auto"/>
              <w:bottom w:val="single" w:sz="4" w:space="0" w:color="auto"/>
              <w:right w:val="single" w:sz="4" w:space="0" w:color="auto"/>
            </w:tcBorders>
            <w:hideMark/>
          </w:tcPr>
          <w:p w:rsidR="00D161EB" w:rsidRPr="005B5CB6" w:rsidRDefault="00D161EB" w:rsidP="001B776B">
            <w:pPr>
              <w:tabs>
                <w:tab w:val="left" w:pos="720"/>
              </w:tabs>
              <w:spacing w:before="60" w:after="60" w:line="260" w:lineRule="exact"/>
              <w:rPr>
                <w:rFonts w:cs="Calibri"/>
                <w:sz w:val="20"/>
                <w:szCs w:val="26"/>
              </w:rPr>
            </w:pPr>
            <w:r w:rsidRPr="005B5CB6">
              <w:rPr>
                <w:bCs/>
                <w:sz w:val="20"/>
                <w:szCs w:val="26"/>
              </w:rPr>
              <w:t>Mauritius Telecom Ltd</w:t>
            </w:r>
          </w:p>
        </w:tc>
        <w:tc>
          <w:tcPr>
            <w:tcW w:w="3402" w:type="dxa"/>
            <w:tcBorders>
              <w:top w:val="single" w:sz="4" w:space="0" w:color="auto"/>
              <w:left w:val="single" w:sz="4" w:space="0" w:color="auto"/>
              <w:bottom w:val="single" w:sz="4" w:space="0" w:color="auto"/>
              <w:right w:val="single" w:sz="4" w:space="0" w:color="auto"/>
            </w:tcBorders>
            <w:hideMark/>
          </w:tcPr>
          <w:p w:rsidR="00D161EB" w:rsidRPr="006D42A6" w:rsidRDefault="00D161EB" w:rsidP="001B776B">
            <w:pPr>
              <w:spacing w:before="60" w:after="60" w:line="260" w:lineRule="exact"/>
              <w:rPr>
                <w:b/>
              </w:rPr>
            </w:pPr>
            <w:r w:rsidRPr="006D42A6">
              <w:rPr>
                <w:rFonts w:hint="cs"/>
                <w:b/>
                <w:sz w:val="20"/>
                <w:szCs w:val="26"/>
                <w:rtl/>
              </w:rPr>
              <w:t>سلسلة أرقام جغرافية</w:t>
            </w:r>
          </w:p>
        </w:tc>
        <w:tc>
          <w:tcPr>
            <w:tcW w:w="2404" w:type="dxa"/>
            <w:tcBorders>
              <w:top w:val="single" w:sz="4" w:space="0" w:color="auto"/>
              <w:left w:val="single" w:sz="4" w:space="0" w:color="auto"/>
              <w:bottom w:val="single" w:sz="4" w:space="0" w:color="auto"/>
              <w:right w:val="single" w:sz="4" w:space="0" w:color="auto"/>
            </w:tcBorders>
            <w:hideMark/>
          </w:tcPr>
          <w:p w:rsidR="00D161EB" w:rsidRPr="005B5CB6" w:rsidRDefault="00D161EB" w:rsidP="001B776B">
            <w:pPr>
              <w:tabs>
                <w:tab w:val="left" w:pos="720"/>
              </w:tabs>
              <w:spacing w:before="60" w:after="60" w:line="260" w:lineRule="exact"/>
              <w:rPr>
                <w:rFonts w:cs="Calibri"/>
                <w:sz w:val="20"/>
                <w:szCs w:val="26"/>
              </w:rPr>
            </w:pPr>
            <w:r w:rsidRPr="005B5CB6">
              <w:rPr>
                <w:bCs/>
                <w:sz w:val="20"/>
                <w:szCs w:val="26"/>
              </w:rPr>
              <w:t>+230-489 XXXX</w:t>
            </w:r>
          </w:p>
        </w:tc>
      </w:tr>
      <w:tr w:rsidR="00D161EB" w:rsidRPr="005B5CB6" w:rsidTr="005B5CB6">
        <w:trPr>
          <w:jc w:val="center"/>
        </w:trPr>
        <w:tc>
          <w:tcPr>
            <w:tcW w:w="3823" w:type="dxa"/>
            <w:tcBorders>
              <w:top w:val="single" w:sz="4" w:space="0" w:color="auto"/>
              <w:left w:val="single" w:sz="4" w:space="0" w:color="auto"/>
              <w:bottom w:val="single" w:sz="4" w:space="0" w:color="auto"/>
              <w:right w:val="single" w:sz="4" w:space="0" w:color="auto"/>
            </w:tcBorders>
            <w:hideMark/>
          </w:tcPr>
          <w:p w:rsidR="00D161EB" w:rsidRPr="005B5CB6" w:rsidRDefault="00D161EB" w:rsidP="001B776B">
            <w:pPr>
              <w:tabs>
                <w:tab w:val="left" w:pos="720"/>
              </w:tabs>
              <w:spacing w:before="60" w:after="60" w:line="260" w:lineRule="exact"/>
              <w:rPr>
                <w:rFonts w:cs="Calibri"/>
                <w:sz w:val="20"/>
                <w:szCs w:val="26"/>
              </w:rPr>
            </w:pPr>
            <w:r w:rsidRPr="005B5CB6">
              <w:rPr>
                <w:bCs/>
                <w:sz w:val="20"/>
                <w:szCs w:val="26"/>
              </w:rPr>
              <w:t>Mauritius Telecom Ltd</w:t>
            </w:r>
          </w:p>
        </w:tc>
        <w:tc>
          <w:tcPr>
            <w:tcW w:w="3402" w:type="dxa"/>
            <w:tcBorders>
              <w:top w:val="single" w:sz="4" w:space="0" w:color="auto"/>
              <w:left w:val="single" w:sz="4" w:space="0" w:color="auto"/>
              <w:bottom w:val="single" w:sz="4" w:space="0" w:color="auto"/>
              <w:right w:val="single" w:sz="4" w:space="0" w:color="auto"/>
            </w:tcBorders>
            <w:hideMark/>
          </w:tcPr>
          <w:p w:rsidR="00D161EB" w:rsidRPr="006D42A6" w:rsidRDefault="00D161EB" w:rsidP="001B776B">
            <w:pPr>
              <w:spacing w:before="60" w:after="60" w:line="260" w:lineRule="exact"/>
              <w:rPr>
                <w:b/>
              </w:rPr>
            </w:pPr>
            <w:r w:rsidRPr="006D42A6">
              <w:rPr>
                <w:rFonts w:hint="cs"/>
                <w:b/>
                <w:sz w:val="20"/>
                <w:szCs w:val="26"/>
                <w:rtl/>
              </w:rPr>
              <w:t>سلسلة أرقام جغرافية</w:t>
            </w:r>
          </w:p>
        </w:tc>
        <w:tc>
          <w:tcPr>
            <w:tcW w:w="2404" w:type="dxa"/>
            <w:tcBorders>
              <w:top w:val="single" w:sz="4" w:space="0" w:color="auto"/>
              <w:left w:val="single" w:sz="4" w:space="0" w:color="auto"/>
              <w:bottom w:val="single" w:sz="4" w:space="0" w:color="auto"/>
              <w:right w:val="single" w:sz="4" w:space="0" w:color="auto"/>
            </w:tcBorders>
            <w:hideMark/>
          </w:tcPr>
          <w:p w:rsidR="00D161EB" w:rsidRPr="005B5CB6" w:rsidRDefault="00D161EB" w:rsidP="001B776B">
            <w:pPr>
              <w:tabs>
                <w:tab w:val="left" w:pos="720"/>
              </w:tabs>
              <w:spacing w:before="60" w:after="60" w:line="260" w:lineRule="exact"/>
              <w:rPr>
                <w:rFonts w:cs="Calibri"/>
                <w:sz w:val="20"/>
                <w:szCs w:val="26"/>
              </w:rPr>
            </w:pPr>
            <w:bookmarkStart w:id="269" w:name="lt_pId420"/>
            <w:r w:rsidRPr="005B5CB6">
              <w:rPr>
                <w:bCs/>
                <w:sz w:val="20"/>
                <w:szCs w:val="26"/>
              </w:rPr>
              <w:t>+230-689 XXXX</w:t>
            </w:r>
            <w:bookmarkEnd w:id="269"/>
          </w:p>
        </w:tc>
      </w:tr>
    </w:tbl>
    <w:p w:rsidR="004F5B09" w:rsidRDefault="004F5B09" w:rsidP="00427686">
      <w:pPr>
        <w:spacing w:before="0"/>
        <w:rPr>
          <w:rFonts w:eastAsia="SimSun"/>
          <w:spacing w:val="-4"/>
          <w:rtl/>
          <w:lang w:bidi="ar-EG"/>
        </w:rPr>
      </w:pPr>
    </w:p>
    <w:p w:rsidR="006D42A6" w:rsidRDefault="004E2351" w:rsidP="00D752C0">
      <w:pPr>
        <w:spacing w:after="120"/>
        <w:rPr>
          <w:rFonts w:eastAsia="SimSun"/>
          <w:spacing w:val="-4"/>
          <w:rtl/>
          <w:lang w:bidi="ar-EG"/>
        </w:rPr>
      </w:pPr>
      <w:r>
        <w:rPr>
          <w:rFonts w:eastAsia="SimSun" w:hint="cs"/>
          <w:spacing w:val="-4"/>
          <w:rtl/>
          <w:lang w:bidi="ar-EG"/>
        </w:rPr>
        <w:t>تعلن</w:t>
      </w:r>
      <w:r w:rsidR="006D42A6">
        <w:rPr>
          <w:rFonts w:eastAsia="SimSun" w:hint="cs"/>
          <w:spacing w:val="-4"/>
          <w:rtl/>
          <w:lang w:bidi="ar-EG"/>
        </w:rPr>
        <w:t xml:space="preserve"> </w:t>
      </w:r>
      <w:r w:rsidR="006D42A6" w:rsidRPr="00D752C0">
        <w:rPr>
          <w:rFonts w:eastAsia="SimSun" w:hint="cs"/>
          <w:i/>
          <w:iCs/>
          <w:spacing w:val="-4"/>
          <w:rtl/>
          <w:lang w:bidi="ar-EG"/>
        </w:rPr>
        <w:t xml:space="preserve">هيئة تكنولوجيات المعلومات والاتصالات </w:t>
      </w:r>
      <w:r w:rsidR="006D42A6" w:rsidRPr="00D752C0">
        <w:rPr>
          <w:rFonts w:eastAsia="SimSun"/>
          <w:i/>
          <w:iCs/>
          <w:spacing w:val="-4"/>
          <w:lang w:bidi="ar-EG"/>
        </w:rPr>
        <w:t>(ICTA)</w:t>
      </w:r>
      <w:r w:rsidR="006D42A6">
        <w:rPr>
          <w:rFonts w:eastAsia="SimSun" w:hint="cs"/>
          <w:spacing w:val="-4"/>
          <w:rtl/>
          <w:lang w:bidi="ar-EG"/>
        </w:rPr>
        <w:t xml:space="preserve">، </w:t>
      </w:r>
      <w:r w:rsidR="006D42A6">
        <w:rPr>
          <w:color w:val="000000"/>
          <w:rtl/>
        </w:rPr>
        <w:t>بورت لويس،</w:t>
      </w:r>
      <w:r w:rsidR="006D42A6">
        <w:rPr>
          <w:rFonts w:eastAsia="SimSun" w:hint="cs"/>
          <w:spacing w:val="-4"/>
          <w:rtl/>
        </w:rPr>
        <w:t xml:space="preserve"> عن فتح</w:t>
      </w:r>
      <w:r w:rsidR="006D42A6" w:rsidRPr="00803A29">
        <w:rPr>
          <w:rFonts w:eastAsia="SimSun" w:hint="cs"/>
          <w:spacing w:val="-4"/>
          <w:rtl/>
        </w:rPr>
        <w:t xml:space="preserve"> </w:t>
      </w:r>
      <w:r w:rsidR="006D42A6">
        <w:rPr>
          <w:rFonts w:eastAsia="SimSun" w:hint="cs"/>
          <w:spacing w:val="-4"/>
          <w:rtl/>
        </w:rPr>
        <w:t xml:space="preserve">مشغلي الاتصالات المتنقلة التاليين لسلاسل أرقام متنقلة جديدة في جمهورية موريشيوس منذ </w:t>
      </w:r>
      <w:r w:rsidR="006D42A6">
        <w:rPr>
          <w:rFonts w:eastAsia="SimSun"/>
          <w:spacing w:val="-4"/>
        </w:rPr>
        <w:t>1</w:t>
      </w:r>
      <w:r w:rsidR="006D42A6">
        <w:rPr>
          <w:rFonts w:eastAsia="SimSun" w:hint="cs"/>
          <w:spacing w:val="-4"/>
          <w:rtl/>
          <w:lang w:bidi="ar-EG"/>
        </w:rPr>
        <w:t xml:space="preserve"> يناير </w:t>
      </w:r>
      <w:r w:rsidR="006D42A6">
        <w:rPr>
          <w:rFonts w:eastAsia="SimSun"/>
          <w:spacing w:val="-4"/>
          <w:lang w:bidi="ar-EG"/>
        </w:rPr>
        <w:t>2013</w:t>
      </w:r>
      <w:r w:rsidR="006D42A6">
        <w:rPr>
          <w:rFonts w:eastAsia="SimSun" w:hint="cs"/>
          <w:spacing w:val="-4"/>
          <w:rtl/>
          <w:lang w:bidi="ar-EG"/>
        </w:rPr>
        <w:t>:</w:t>
      </w:r>
    </w:p>
    <w:p w:rsidR="00653A50" w:rsidRPr="00653A50" w:rsidRDefault="00653A50" w:rsidP="00D752C0">
      <w:pPr>
        <w:spacing w:after="120"/>
        <w:rPr>
          <w:rFonts w:eastAsia="SimSun"/>
          <w:spacing w:val="-4"/>
          <w:sz w:val="16"/>
          <w:szCs w:val="16"/>
          <w:rtl/>
          <w:lang w:bidi="ar-EG"/>
        </w:rPr>
      </w:pPr>
    </w:p>
    <w:tbl>
      <w:tblPr>
        <w:tblStyle w:val="TableGrid44"/>
        <w:bidiVisual/>
        <w:tblW w:w="0" w:type="auto"/>
        <w:jc w:val="center"/>
        <w:tblLook w:val="04A0" w:firstRow="1" w:lastRow="0" w:firstColumn="1" w:lastColumn="0" w:noHBand="0" w:noVBand="1"/>
      </w:tblPr>
      <w:tblGrid>
        <w:gridCol w:w="3823"/>
        <w:gridCol w:w="3402"/>
        <w:gridCol w:w="2404"/>
      </w:tblGrid>
      <w:tr w:rsidR="005B5CB6" w:rsidRPr="00D752C0" w:rsidTr="005B5CB6">
        <w:trPr>
          <w:jc w:val="center"/>
        </w:trPr>
        <w:tc>
          <w:tcPr>
            <w:tcW w:w="3823" w:type="dxa"/>
            <w:tcBorders>
              <w:top w:val="single" w:sz="4" w:space="0" w:color="auto"/>
              <w:left w:val="single" w:sz="4" w:space="0" w:color="auto"/>
              <w:bottom w:val="single" w:sz="4" w:space="0" w:color="auto"/>
              <w:right w:val="single" w:sz="4" w:space="0" w:color="auto"/>
            </w:tcBorders>
            <w:hideMark/>
          </w:tcPr>
          <w:p w:rsidR="005B5CB6" w:rsidRPr="00D752C0" w:rsidRDefault="005B5CB6" w:rsidP="001B776B">
            <w:pPr>
              <w:tabs>
                <w:tab w:val="left" w:pos="720"/>
              </w:tabs>
              <w:spacing w:before="60" w:after="60" w:line="260" w:lineRule="exact"/>
              <w:rPr>
                <w:rFonts w:cs="Arial"/>
                <w:bCs/>
                <w:sz w:val="20"/>
                <w:szCs w:val="26"/>
              </w:rPr>
            </w:pPr>
            <w:r w:rsidRPr="00D752C0">
              <w:rPr>
                <w:rFonts w:hint="cs"/>
                <w:bCs/>
                <w:sz w:val="20"/>
                <w:szCs w:val="26"/>
                <w:rtl/>
              </w:rPr>
              <w:t>المشغل</w:t>
            </w:r>
          </w:p>
        </w:tc>
        <w:tc>
          <w:tcPr>
            <w:tcW w:w="3402" w:type="dxa"/>
            <w:tcBorders>
              <w:top w:val="single" w:sz="4" w:space="0" w:color="auto"/>
              <w:left w:val="single" w:sz="4" w:space="0" w:color="auto"/>
              <w:bottom w:val="single" w:sz="4" w:space="0" w:color="auto"/>
              <w:right w:val="single" w:sz="4" w:space="0" w:color="auto"/>
            </w:tcBorders>
            <w:hideMark/>
          </w:tcPr>
          <w:p w:rsidR="005B5CB6" w:rsidRPr="00D752C0" w:rsidRDefault="005B5CB6" w:rsidP="001B776B">
            <w:pPr>
              <w:tabs>
                <w:tab w:val="left" w:pos="720"/>
              </w:tabs>
              <w:spacing w:before="60" w:after="60" w:line="260" w:lineRule="exact"/>
              <w:rPr>
                <w:b/>
                <w:sz w:val="20"/>
                <w:szCs w:val="26"/>
              </w:rPr>
            </w:pPr>
            <w:r w:rsidRPr="00D752C0">
              <w:rPr>
                <w:rFonts w:eastAsia="SimSun" w:hint="cs"/>
                <w:b/>
                <w:bCs/>
                <w:position w:val="2"/>
                <w:sz w:val="20"/>
                <w:szCs w:val="26"/>
                <w:rtl/>
                <w:lang w:eastAsia="zh-CN"/>
              </w:rPr>
              <w:t xml:space="preserve">استعمال الرقم </w:t>
            </w:r>
            <w:r w:rsidRPr="00D752C0">
              <w:rPr>
                <w:rFonts w:eastAsia="SimSun"/>
                <w:b/>
                <w:bCs/>
                <w:position w:val="2"/>
                <w:sz w:val="20"/>
                <w:szCs w:val="26"/>
                <w:lang w:eastAsia="zh-CN"/>
              </w:rPr>
              <w:t>E.164</w:t>
            </w:r>
          </w:p>
        </w:tc>
        <w:tc>
          <w:tcPr>
            <w:tcW w:w="2404" w:type="dxa"/>
            <w:tcBorders>
              <w:top w:val="single" w:sz="4" w:space="0" w:color="auto"/>
              <w:left w:val="single" w:sz="4" w:space="0" w:color="auto"/>
              <w:bottom w:val="single" w:sz="4" w:space="0" w:color="auto"/>
              <w:right w:val="single" w:sz="4" w:space="0" w:color="auto"/>
            </w:tcBorders>
            <w:hideMark/>
          </w:tcPr>
          <w:p w:rsidR="005B5CB6" w:rsidRPr="00D752C0" w:rsidRDefault="005B5CB6" w:rsidP="001B776B">
            <w:pPr>
              <w:tabs>
                <w:tab w:val="left" w:pos="720"/>
              </w:tabs>
              <w:spacing w:before="60" w:after="60" w:line="260" w:lineRule="exact"/>
              <w:rPr>
                <w:bCs/>
                <w:sz w:val="20"/>
                <w:szCs w:val="26"/>
              </w:rPr>
            </w:pPr>
            <w:r w:rsidRPr="00D752C0">
              <w:rPr>
                <w:rFonts w:hint="cs"/>
                <w:bCs/>
                <w:sz w:val="20"/>
                <w:szCs w:val="26"/>
                <w:rtl/>
              </w:rPr>
              <w:t>نسق المراقمة</w:t>
            </w:r>
          </w:p>
        </w:tc>
      </w:tr>
      <w:tr w:rsidR="005B5CB6" w:rsidRPr="00D752C0" w:rsidTr="005B5CB6">
        <w:trPr>
          <w:jc w:val="center"/>
        </w:trPr>
        <w:tc>
          <w:tcPr>
            <w:tcW w:w="3823" w:type="dxa"/>
            <w:hideMark/>
          </w:tcPr>
          <w:p w:rsidR="005B5CB6" w:rsidRPr="00D752C0" w:rsidRDefault="005B5CB6" w:rsidP="001B776B">
            <w:pPr>
              <w:tabs>
                <w:tab w:val="left" w:pos="720"/>
              </w:tabs>
              <w:spacing w:before="60" w:after="60" w:line="260" w:lineRule="exact"/>
              <w:rPr>
                <w:rFonts w:cs="Arial"/>
                <w:bCs/>
                <w:sz w:val="20"/>
                <w:szCs w:val="26"/>
              </w:rPr>
            </w:pPr>
            <w:proofErr w:type="spellStart"/>
            <w:r w:rsidRPr="00D752C0">
              <w:rPr>
                <w:bCs/>
                <w:sz w:val="20"/>
                <w:szCs w:val="26"/>
              </w:rPr>
              <w:t>Emtel</w:t>
            </w:r>
            <w:proofErr w:type="spellEnd"/>
            <w:r w:rsidRPr="00D752C0">
              <w:rPr>
                <w:bCs/>
                <w:sz w:val="20"/>
                <w:szCs w:val="26"/>
              </w:rPr>
              <w:t xml:space="preserve"> Ltd</w:t>
            </w:r>
          </w:p>
        </w:tc>
        <w:tc>
          <w:tcPr>
            <w:tcW w:w="3402" w:type="dxa"/>
            <w:hideMark/>
          </w:tcPr>
          <w:p w:rsidR="005B5CB6" w:rsidRPr="00D752C0" w:rsidRDefault="006D42A6" w:rsidP="001B776B">
            <w:pPr>
              <w:tabs>
                <w:tab w:val="left" w:pos="720"/>
              </w:tabs>
              <w:spacing w:before="60" w:after="60" w:line="260" w:lineRule="exact"/>
              <w:rPr>
                <w:bCs/>
                <w:sz w:val="20"/>
                <w:szCs w:val="26"/>
                <w:rtl/>
                <w:lang w:bidi="ar-EG"/>
              </w:rPr>
            </w:pPr>
            <w:r w:rsidRPr="00D752C0">
              <w:rPr>
                <w:color w:val="000000"/>
                <w:sz w:val="20"/>
                <w:szCs w:val="26"/>
                <w:rtl/>
              </w:rPr>
              <w:t>أرقام غير جغرافية للاتصالات المتنقلة</w:t>
            </w:r>
          </w:p>
        </w:tc>
        <w:tc>
          <w:tcPr>
            <w:tcW w:w="2404" w:type="dxa"/>
            <w:hideMark/>
          </w:tcPr>
          <w:p w:rsidR="005B5CB6" w:rsidRPr="00D752C0" w:rsidRDefault="005B5CB6" w:rsidP="001B776B">
            <w:pPr>
              <w:tabs>
                <w:tab w:val="left" w:pos="720"/>
              </w:tabs>
              <w:spacing w:before="60" w:after="60" w:line="260" w:lineRule="exact"/>
              <w:rPr>
                <w:bCs/>
                <w:sz w:val="20"/>
                <w:szCs w:val="26"/>
              </w:rPr>
            </w:pPr>
            <w:bookmarkStart w:id="270" w:name="lt_pId427"/>
            <w:r w:rsidRPr="00D752C0">
              <w:rPr>
                <w:bCs/>
                <w:sz w:val="20"/>
                <w:szCs w:val="26"/>
              </w:rPr>
              <w:t>+230-548X XXXX</w:t>
            </w:r>
            <w:bookmarkEnd w:id="270"/>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bCs/>
                <w:sz w:val="20"/>
                <w:szCs w:val="26"/>
              </w:rPr>
            </w:pPr>
            <w:bookmarkStart w:id="271" w:name="lt_pId428"/>
            <w:proofErr w:type="spellStart"/>
            <w:r w:rsidRPr="00D752C0">
              <w:rPr>
                <w:bCs/>
                <w:sz w:val="20"/>
                <w:szCs w:val="26"/>
              </w:rPr>
              <w:t>Mahanagar</w:t>
            </w:r>
            <w:proofErr w:type="spellEnd"/>
            <w:r w:rsidRPr="00D752C0">
              <w:rPr>
                <w:bCs/>
                <w:sz w:val="20"/>
                <w:szCs w:val="26"/>
              </w:rPr>
              <w:t xml:space="preserve"> Telephone (Mauritius) Ltd</w:t>
            </w:r>
            <w:bookmarkEnd w:id="271"/>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72" w:name="lt_pId430"/>
            <w:r w:rsidRPr="00D752C0">
              <w:rPr>
                <w:bCs/>
                <w:sz w:val="20"/>
                <w:szCs w:val="26"/>
              </w:rPr>
              <w:t>+230-528X XXXX</w:t>
            </w:r>
            <w:bookmarkEnd w:id="272"/>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rFonts w:cs="Arial"/>
                <w:bCs/>
                <w:sz w:val="20"/>
                <w:szCs w:val="26"/>
              </w:rPr>
            </w:pPr>
            <w:bookmarkStart w:id="273" w:name="lt_pId431"/>
            <w:proofErr w:type="spellStart"/>
            <w:r w:rsidRPr="00D752C0">
              <w:rPr>
                <w:bCs/>
                <w:sz w:val="20"/>
                <w:szCs w:val="26"/>
              </w:rPr>
              <w:t>Cellplus</w:t>
            </w:r>
            <w:proofErr w:type="spellEnd"/>
            <w:r w:rsidRPr="00D752C0">
              <w:rPr>
                <w:bCs/>
                <w:sz w:val="20"/>
                <w:szCs w:val="26"/>
              </w:rPr>
              <w:t xml:space="preserve"> Mobile Communications Ltd</w:t>
            </w:r>
            <w:bookmarkEnd w:id="273"/>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74" w:name="lt_pId433"/>
            <w:r w:rsidRPr="00D752C0">
              <w:rPr>
                <w:bCs/>
                <w:sz w:val="20"/>
                <w:szCs w:val="26"/>
              </w:rPr>
              <w:t>+230-580X XXXX</w:t>
            </w:r>
            <w:bookmarkEnd w:id="274"/>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rFonts w:cs="Calibri"/>
                <w:sz w:val="20"/>
                <w:szCs w:val="26"/>
              </w:rPr>
            </w:pPr>
            <w:bookmarkStart w:id="275" w:name="lt_pId434"/>
            <w:proofErr w:type="spellStart"/>
            <w:r w:rsidRPr="00D752C0">
              <w:rPr>
                <w:bCs/>
                <w:sz w:val="20"/>
                <w:szCs w:val="26"/>
              </w:rPr>
              <w:t>Cellplus</w:t>
            </w:r>
            <w:proofErr w:type="spellEnd"/>
            <w:r w:rsidRPr="00D752C0">
              <w:rPr>
                <w:bCs/>
                <w:sz w:val="20"/>
                <w:szCs w:val="26"/>
              </w:rPr>
              <w:t xml:space="preserve"> Mobile Communications Ltd</w:t>
            </w:r>
            <w:bookmarkEnd w:id="275"/>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76" w:name="lt_pId436"/>
            <w:r w:rsidRPr="00D752C0">
              <w:rPr>
                <w:bCs/>
                <w:sz w:val="20"/>
                <w:szCs w:val="26"/>
              </w:rPr>
              <w:t>+230-581X XXXX</w:t>
            </w:r>
            <w:bookmarkEnd w:id="276"/>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rFonts w:cs="Calibri"/>
                <w:sz w:val="20"/>
                <w:szCs w:val="26"/>
              </w:rPr>
            </w:pPr>
            <w:bookmarkStart w:id="277" w:name="lt_pId437"/>
            <w:proofErr w:type="spellStart"/>
            <w:r w:rsidRPr="00D752C0">
              <w:rPr>
                <w:bCs/>
                <w:sz w:val="20"/>
                <w:szCs w:val="26"/>
              </w:rPr>
              <w:t>Cellplus</w:t>
            </w:r>
            <w:proofErr w:type="spellEnd"/>
            <w:r w:rsidRPr="00D752C0">
              <w:rPr>
                <w:bCs/>
                <w:sz w:val="20"/>
                <w:szCs w:val="26"/>
              </w:rPr>
              <w:t xml:space="preserve"> Mobile Communications Ltd</w:t>
            </w:r>
            <w:bookmarkEnd w:id="277"/>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78" w:name="lt_pId439"/>
            <w:r w:rsidRPr="00D752C0">
              <w:rPr>
                <w:bCs/>
                <w:sz w:val="20"/>
                <w:szCs w:val="26"/>
              </w:rPr>
              <w:t>+230-583X XXXX</w:t>
            </w:r>
            <w:bookmarkEnd w:id="278"/>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rFonts w:cs="Calibri"/>
                <w:sz w:val="20"/>
                <w:szCs w:val="26"/>
              </w:rPr>
            </w:pPr>
            <w:bookmarkStart w:id="279" w:name="lt_pId440"/>
            <w:proofErr w:type="spellStart"/>
            <w:r w:rsidRPr="00D752C0">
              <w:rPr>
                <w:bCs/>
                <w:sz w:val="20"/>
                <w:szCs w:val="26"/>
              </w:rPr>
              <w:t>Emtel</w:t>
            </w:r>
            <w:proofErr w:type="spellEnd"/>
            <w:r w:rsidRPr="00D752C0">
              <w:rPr>
                <w:bCs/>
                <w:sz w:val="20"/>
                <w:szCs w:val="26"/>
              </w:rPr>
              <w:t xml:space="preserve"> Ltd</w:t>
            </w:r>
            <w:bookmarkEnd w:id="279"/>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80" w:name="lt_pId442"/>
            <w:r w:rsidRPr="00D752C0">
              <w:rPr>
                <w:bCs/>
                <w:sz w:val="20"/>
                <w:szCs w:val="26"/>
              </w:rPr>
              <w:t>+230-584X XXXX</w:t>
            </w:r>
            <w:bookmarkEnd w:id="280"/>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rFonts w:cs="Calibri"/>
                <w:sz w:val="20"/>
                <w:szCs w:val="26"/>
              </w:rPr>
            </w:pPr>
            <w:bookmarkStart w:id="281" w:name="lt_pId443"/>
            <w:proofErr w:type="spellStart"/>
            <w:r w:rsidRPr="00D752C0">
              <w:rPr>
                <w:bCs/>
                <w:sz w:val="20"/>
                <w:szCs w:val="26"/>
              </w:rPr>
              <w:t>Emtel</w:t>
            </w:r>
            <w:proofErr w:type="spellEnd"/>
            <w:r w:rsidRPr="00D752C0">
              <w:rPr>
                <w:bCs/>
                <w:sz w:val="20"/>
                <w:szCs w:val="26"/>
              </w:rPr>
              <w:t xml:space="preserve"> Ltd</w:t>
            </w:r>
            <w:bookmarkEnd w:id="281"/>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82" w:name="lt_pId445"/>
            <w:r w:rsidRPr="00D752C0">
              <w:rPr>
                <w:bCs/>
                <w:sz w:val="20"/>
                <w:szCs w:val="26"/>
              </w:rPr>
              <w:t>+230-585X XXXX</w:t>
            </w:r>
            <w:bookmarkEnd w:id="282"/>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rFonts w:cs="Calibri"/>
                <w:sz w:val="20"/>
                <w:szCs w:val="26"/>
              </w:rPr>
            </w:pPr>
            <w:bookmarkStart w:id="283" w:name="lt_pId446"/>
            <w:proofErr w:type="spellStart"/>
            <w:r w:rsidRPr="00D752C0">
              <w:rPr>
                <w:bCs/>
                <w:sz w:val="20"/>
                <w:szCs w:val="26"/>
              </w:rPr>
              <w:t>Mahanagar</w:t>
            </w:r>
            <w:proofErr w:type="spellEnd"/>
            <w:r w:rsidRPr="00D752C0">
              <w:rPr>
                <w:bCs/>
                <w:sz w:val="20"/>
                <w:szCs w:val="26"/>
              </w:rPr>
              <w:t xml:space="preserve"> Telephone (Mauritius) Ltd</w:t>
            </w:r>
            <w:bookmarkEnd w:id="283"/>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84" w:name="lt_pId448"/>
            <w:r w:rsidRPr="00D752C0">
              <w:rPr>
                <w:bCs/>
                <w:sz w:val="20"/>
                <w:szCs w:val="26"/>
              </w:rPr>
              <w:t>+230-588X XXXX</w:t>
            </w:r>
            <w:bookmarkEnd w:id="284"/>
          </w:p>
        </w:tc>
      </w:tr>
      <w:tr w:rsidR="006D42A6" w:rsidRPr="00D752C0" w:rsidTr="005B5CB6">
        <w:trPr>
          <w:jc w:val="center"/>
        </w:trPr>
        <w:tc>
          <w:tcPr>
            <w:tcW w:w="3823" w:type="dxa"/>
            <w:hideMark/>
          </w:tcPr>
          <w:p w:rsidR="006D42A6" w:rsidRPr="00D752C0" w:rsidRDefault="006D42A6" w:rsidP="001B776B">
            <w:pPr>
              <w:tabs>
                <w:tab w:val="left" w:pos="720"/>
              </w:tabs>
              <w:spacing w:before="60" w:after="60" w:line="260" w:lineRule="exact"/>
              <w:rPr>
                <w:rFonts w:cs="Calibri"/>
                <w:sz w:val="20"/>
                <w:szCs w:val="26"/>
              </w:rPr>
            </w:pPr>
            <w:bookmarkStart w:id="285" w:name="lt_pId449"/>
            <w:proofErr w:type="spellStart"/>
            <w:r w:rsidRPr="00D752C0">
              <w:rPr>
                <w:bCs/>
                <w:sz w:val="20"/>
                <w:szCs w:val="26"/>
              </w:rPr>
              <w:t>Mahanagar</w:t>
            </w:r>
            <w:proofErr w:type="spellEnd"/>
            <w:r w:rsidRPr="00D752C0">
              <w:rPr>
                <w:bCs/>
                <w:sz w:val="20"/>
                <w:szCs w:val="26"/>
              </w:rPr>
              <w:t xml:space="preserve"> Telephone (Mauritius) Ltd</w:t>
            </w:r>
            <w:bookmarkEnd w:id="285"/>
          </w:p>
        </w:tc>
        <w:tc>
          <w:tcPr>
            <w:tcW w:w="3402" w:type="dxa"/>
            <w:hideMark/>
          </w:tcPr>
          <w:p w:rsidR="006D42A6" w:rsidRPr="00D752C0" w:rsidRDefault="006D42A6" w:rsidP="001B776B">
            <w:pPr>
              <w:spacing w:before="60" w:after="60" w:line="260" w:lineRule="exact"/>
              <w:rPr>
                <w:sz w:val="20"/>
                <w:szCs w:val="26"/>
              </w:rPr>
            </w:pPr>
            <w:r w:rsidRPr="00D752C0">
              <w:rPr>
                <w:color w:val="000000"/>
                <w:sz w:val="20"/>
                <w:szCs w:val="26"/>
                <w:rtl/>
              </w:rPr>
              <w:t>أرقام غير جغرافية للاتصالات المتنقلة</w:t>
            </w:r>
          </w:p>
        </w:tc>
        <w:tc>
          <w:tcPr>
            <w:tcW w:w="2404" w:type="dxa"/>
            <w:hideMark/>
          </w:tcPr>
          <w:p w:rsidR="006D42A6" w:rsidRPr="00D752C0" w:rsidRDefault="006D42A6" w:rsidP="001B776B">
            <w:pPr>
              <w:tabs>
                <w:tab w:val="left" w:pos="720"/>
              </w:tabs>
              <w:spacing w:before="60" w:after="60" w:line="260" w:lineRule="exact"/>
              <w:rPr>
                <w:rFonts w:cs="Calibri"/>
                <w:sz w:val="20"/>
                <w:szCs w:val="26"/>
              </w:rPr>
            </w:pPr>
            <w:bookmarkStart w:id="286" w:name="lt_pId451"/>
            <w:r w:rsidRPr="00D752C0">
              <w:rPr>
                <w:bCs/>
                <w:sz w:val="20"/>
                <w:szCs w:val="26"/>
              </w:rPr>
              <w:t>+230-589X XXXX</w:t>
            </w:r>
            <w:bookmarkEnd w:id="286"/>
          </w:p>
        </w:tc>
      </w:tr>
    </w:tbl>
    <w:p w:rsidR="005B5CB6" w:rsidRDefault="005B5CB6" w:rsidP="005B5CB6">
      <w:pPr>
        <w:pStyle w:val="ContactA"/>
        <w:rPr>
          <w:sz w:val="20"/>
          <w:szCs w:val="28"/>
          <w:lang w:eastAsia="en-US"/>
        </w:rPr>
      </w:pPr>
      <w:r>
        <w:rPr>
          <w:rtl/>
        </w:rPr>
        <w:t>للاتصال:</w:t>
      </w:r>
    </w:p>
    <w:p w:rsidR="005B5CB6" w:rsidRDefault="005B5CB6" w:rsidP="00653A50">
      <w:pPr>
        <w:pStyle w:val="ContactA1"/>
      </w:pPr>
      <w:bookmarkStart w:id="287" w:name="lt_pId453"/>
      <w:proofErr w:type="spellStart"/>
      <w:r>
        <w:t>Mr</w:t>
      </w:r>
      <w:proofErr w:type="spellEnd"/>
      <w:r>
        <w:t xml:space="preserve"> R. </w:t>
      </w:r>
      <w:proofErr w:type="spellStart"/>
      <w:r>
        <w:t>Shakya</w:t>
      </w:r>
      <w:bookmarkEnd w:id="287"/>
      <w:proofErr w:type="spellEnd"/>
      <w:r>
        <w:br/>
      </w:r>
      <w:bookmarkStart w:id="288" w:name="lt_pId454"/>
      <w:r>
        <w:t>Information and Communication Technologies Authority (ICTA</w:t>
      </w:r>
      <w:proofErr w:type="gramStart"/>
      <w:r>
        <w:t>)</w:t>
      </w:r>
      <w:bookmarkEnd w:id="288"/>
      <w:proofErr w:type="gramEnd"/>
      <w:r>
        <w:br/>
      </w:r>
      <w:bookmarkStart w:id="289" w:name="lt_pId455"/>
      <w:r>
        <w:t>Level 12</w:t>
      </w:r>
      <w:bookmarkEnd w:id="289"/>
      <w:r>
        <w:br/>
      </w:r>
      <w:bookmarkStart w:id="290" w:name="lt_pId456"/>
      <w:r>
        <w:t xml:space="preserve">The </w:t>
      </w:r>
      <w:proofErr w:type="spellStart"/>
      <w:r>
        <w:t>Celicourt</w:t>
      </w:r>
      <w:bookmarkEnd w:id="290"/>
      <w:proofErr w:type="spellEnd"/>
      <w:r>
        <w:br/>
      </w:r>
      <w:bookmarkStart w:id="291" w:name="lt_pId457"/>
      <w:r>
        <w:t xml:space="preserve">6, Sir </w:t>
      </w:r>
      <w:proofErr w:type="spellStart"/>
      <w:r>
        <w:t>Celicourt</w:t>
      </w:r>
      <w:proofErr w:type="spellEnd"/>
      <w:r>
        <w:t xml:space="preserve"> </w:t>
      </w:r>
      <w:proofErr w:type="spellStart"/>
      <w:r>
        <w:t>Antelme</w:t>
      </w:r>
      <w:proofErr w:type="spellEnd"/>
      <w:r>
        <w:t xml:space="preserve"> Street</w:t>
      </w:r>
      <w:bookmarkEnd w:id="291"/>
      <w:r>
        <w:br/>
      </w:r>
      <w:bookmarkStart w:id="292" w:name="lt_pId458"/>
      <w:r>
        <w:t>PORT LOUIS</w:t>
      </w:r>
      <w:bookmarkEnd w:id="292"/>
      <w:r>
        <w:br/>
      </w:r>
      <w:bookmarkStart w:id="293" w:name="lt_pId459"/>
      <w:r>
        <w:t>Mauritius</w:t>
      </w:r>
      <w:bookmarkEnd w:id="293"/>
    </w:p>
    <w:p w:rsidR="005B5CB6" w:rsidRDefault="005B5CB6" w:rsidP="00653A50">
      <w:pPr>
        <w:pStyle w:val="ContactA2"/>
        <w:rPr>
          <w:rtl/>
          <w:lang w:val="fr-FR"/>
        </w:rPr>
      </w:pPr>
      <w:proofErr w:type="gramStart"/>
      <w:r>
        <w:rPr>
          <w:rtl/>
          <w:lang w:val="fr-FR"/>
        </w:rPr>
        <w:t>الهاتف:</w:t>
      </w:r>
      <w:r w:rsidRPr="005B5CB6">
        <w:tab/>
      </w:r>
      <w:proofErr w:type="gramEnd"/>
      <w:r>
        <w:t>+</w:t>
      </w:r>
      <w:r>
        <w:rPr>
          <w:rFonts w:cs="Arial"/>
        </w:rPr>
        <w:t>230 217 2222</w:t>
      </w:r>
      <w:r w:rsidRPr="005B5CB6">
        <w:br/>
      </w:r>
      <w:r>
        <w:rPr>
          <w:rtl/>
          <w:lang w:val="fr-FR"/>
        </w:rPr>
        <w:t>الفاكس:</w:t>
      </w:r>
      <w:r w:rsidRPr="005B5CB6">
        <w:tab/>
        <w:t>+</w:t>
      </w:r>
      <w:r w:rsidRPr="005B5CB6">
        <w:rPr>
          <w:rFonts w:cs="Arial"/>
        </w:rPr>
        <w:t xml:space="preserve"> </w:t>
      </w:r>
      <w:r>
        <w:rPr>
          <w:rFonts w:cs="Arial"/>
        </w:rPr>
        <w:t>230 217 7777</w:t>
      </w:r>
      <w:r w:rsidRPr="005B5CB6">
        <w:br/>
      </w:r>
      <w:r>
        <w:rPr>
          <w:rtl/>
          <w:lang w:val="fr-FR"/>
        </w:rPr>
        <w:t>البريد الإلكتروني:</w:t>
      </w:r>
      <w:r w:rsidRPr="005B5CB6">
        <w:tab/>
      </w:r>
      <w:bookmarkStart w:id="294" w:name="lt_pId465"/>
      <w:r>
        <w:rPr>
          <w:rFonts w:cs="Arial"/>
        </w:rPr>
        <w:t>icta@intnet.mu</w:t>
      </w:r>
      <w:bookmarkEnd w:id="294"/>
    </w:p>
    <w:p w:rsidR="005B5CB6" w:rsidRDefault="005B5CB6" w:rsidP="000A6AC4">
      <w:pPr>
        <w:rPr>
          <w:rtl/>
        </w:rPr>
      </w:pPr>
      <w:r>
        <w:rPr>
          <w:rtl/>
        </w:rPr>
        <w:br w:type="page"/>
      </w:r>
    </w:p>
    <w:p w:rsidR="005B5CB6" w:rsidRPr="00343CA9" w:rsidRDefault="005B5CB6" w:rsidP="005B5CB6">
      <w:pPr>
        <w:pStyle w:val="CountriesName"/>
        <w:outlineLvl w:val="2"/>
        <w:rPr>
          <w:rtl/>
        </w:rPr>
      </w:pPr>
      <w:bookmarkStart w:id="295" w:name="_Toc508801995"/>
      <w:r w:rsidRPr="005B5CB6">
        <w:rPr>
          <w:rtl/>
          <w:lang w:bidi="ar-SA"/>
        </w:rPr>
        <w:lastRenderedPageBreak/>
        <w:t>سوازيل</w:t>
      </w:r>
      <w:r w:rsidR="004F5B09">
        <w:rPr>
          <w:rFonts w:hint="cs"/>
          <w:rtl/>
          <w:lang w:bidi="ar-SA"/>
        </w:rPr>
        <w:t>ا</w:t>
      </w:r>
      <w:r w:rsidRPr="005B5CB6">
        <w:rPr>
          <w:rtl/>
          <w:lang w:bidi="ar-SA"/>
        </w:rPr>
        <w:t>ند </w:t>
      </w:r>
      <w:r w:rsidRPr="00343CA9">
        <w:rPr>
          <w:rFonts w:hint="cs"/>
          <w:rtl/>
        </w:rPr>
        <w:t xml:space="preserve">(الرمز الدليلي للبلد </w:t>
      </w:r>
      <w:r w:rsidRPr="00343CA9">
        <w:t>+</w:t>
      </w:r>
      <w:r>
        <w:t>268</w:t>
      </w:r>
      <w:r w:rsidRPr="00343CA9">
        <w:rPr>
          <w:rFonts w:hint="cs"/>
          <w:rtl/>
        </w:rPr>
        <w:t>)</w:t>
      </w:r>
      <w:bookmarkEnd w:id="295"/>
    </w:p>
    <w:p w:rsidR="005B5CB6" w:rsidRPr="00343CA9" w:rsidRDefault="005B5CB6" w:rsidP="005B5CB6">
      <w:pPr>
        <w:jc w:val="left"/>
        <w:rPr>
          <w:rFonts w:eastAsia="SimSun"/>
          <w:rtl/>
          <w:lang w:val="es-ES_tradnl" w:bidi="ar-EG"/>
        </w:rPr>
      </w:pPr>
      <w:r w:rsidRPr="00343CA9">
        <w:rPr>
          <w:rFonts w:eastAsia="SimSun" w:hint="cs"/>
          <w:rtl/>
          <w:lang w:bidi="ar-EG"/>
        </w:rPr>
        <w:t xml:space="preserve">تبليغ في </w:t>
      </w:r>
      <w:r w:rsidRPr="00343CA9">
        <w:rPr>
          <w:rFonts w:eastAsia="SimSun"/>
          <w:lang w:bidi="ar-EG"/>
        </w:rPr>
        <w:t>201</w:t>
      </w:r>
      <w:r>
        <w:rPr>
          <w:rFonts w:eastAsia="SimSun"/>
          <w:lang w:bidi="ar-EG"/>
        </w:rPr>
        <w:t>8</w:t>
      </w:r>
      <w:r w:rsidRPr="00343CA9">
        <w:rPr>
          <w:rFonts w:eastAsia="SimSun"/>
          <w:lang w:bidi="ar-EG"/>
        </w:rPr>
        <w:t>.</w:t>
      </w:r>
      <w:r w:rsidRPr="00343CA9">
        <w:rPr>
          <w:rFonts w:eastAsia="SimSun"/>
        </w:rPr>
        <w:t>I</w:t>
      </w:r>
      <w:r>
        <w:rPr>
          <w:rFonts w:eastAsia="SimSun"/>
        </w:rPr>
        <w:t>I</w:t>
      </w:r>
      <w:r w:rsidRPr="00343CA9">
        <w:rPr>
          <w:rFonts w:eastAsia="SimSun"/>
          <w:lang w:bidi="ar-EG"/>
        </w:rPr>
        <w:t>.</w:t>
      </w:r>
      <w:r>
        <w:rPr>
          <w:rFonts w:eastAsia="SimSun"/>
          <w:lang w:bidi="ar-EG"/>
        </w:rPr>
        <w:t>8</w:t>
      </w:r>
      <w:r w:rsidRPr="00343CA9">
        <w:rPr>
          <w:rFonts w:eastAsia="SimSun" w:hint="cs"/>
          <w:rtl/>
          <w:lang w:bidi="ar-EG"/>
        </w:rPr>
        <w:t>:</w:t>
      </w:r>
    </w:p>
    <w:p w:rsidR="005B5CB6" w:rsidRPr="00343CA9" w:rsidRDefault="00FE6327" w:rsidP="005B5CB6">
      <w:pPr>
        <w:rPr>
          <w:rFonts w:eastAsia="SimSun"/>
          <w:spacing w:val="-4"/>
          <w:rtl/>
          <w:lang w:bidi="ar-EG"/>
        </w:rPr>
      </w:pPr>
      <w:r>
        <w:rPr>
          <w:rFonts w:eastAsia="SimSun" w:hint="cs"/>
          <w:spacing w:val="-4"/>
          <w:rtl/>
          <w:lang w:bidi="ar-EG"/>
        </w:rPr>
        <w:t xml:space="preserve">تعلن </w:t>
      </w:r>
      <w:r w:rsidRPr="00C3030B">
        <w:rPr>
          <w:rFonts w:eastAsia="SimSun" w:hint="cs"/>
          <w:i/>
          <w:iCs/>
          <w:spacing w:val="-4"/>
          <w:rtl/>
          <w:lang w:bidi="ar-EG"/>
        </w:rPr>
        <w:t>لجنة</w:t>
      </w:r>
      <w:r w:rsidRPr="00D752C0">
        <w:rPr>
          <w:rFonts w:eastAsia="SimSun" w:hint="cs"/>
          <w:i/>
          <w:iCs/>
          <w:spacing w:val="-4"/>
          <w:rtl/>
          <w:lang w:bidi="ar-EG"/>
        </w:rPr>
        <w:t xml:space="preserve"> الاتصالات في سوازيلاند</w:t>
      </w:r>
      <w:r>
        <w:rPr>
          <w:rFonts w:eastAsia="SimSun" w:hint="cs"/>
          <w:spacing w:val="-4"/>
          <w:rtl/>
          <w:lang w:bidi="ar-EG"/>
        </w:rPr>
        <w:t>، مبابان، عن وضع خطة الترقيم الوطنية في الخدمة في سوازيلاند.</w:t>
      </w:r>
    </w:p>
    <w:p w:rsidR="00F01C57" w:rsidRPr="005B5CB6" w:rsidRDefault="005B5CB6" w:rsidP="0054651E">
      <w:pPr>
        <w:spacing w:before="240"/>
        <w:ind w:left="708" w:hanging="351"/>
        <w:rPr>
          <w:b/>
          <w:bCs/>
          <w:u w:val="single"/>
          <w:lang w:bidi="ar-EG"/>
        </w:rPr>
      </w:pPr>
      <w:r>
        <w:rPr>
          <w:lang w:bidi="ar-EG"/>
        </w:rPr>
        <w:t>1</w:t>
      </w:r>
      <w:r>
        <w:rPr>
          <w:rtl/>
          <w:lang w:bidi="ar-EG"/>
        </w:rPr>
        <w:tab/>
      </w:r>
      <w:r w:rsidR="002C6D12">
        <w:rPr>
          <w:rFonts w:hint="cs"/>
          <w:b/>
          <w:bCs/>
          <w:u w:val="single"/>
          <w:rtl/>
          <w:lang w:bidi="ar-EG"/>
        </w:rPr>
        <w:t xml:space="preserve">جدول </w:t>
      </w:r>
      <w:r w:rsidR="00D60125">
        <w:rPr>
          <w:rFonts w:hint="cs"/>
          <w:b/>
          <w:bCs/>
          <w:u w:val="single"/>
          <w:rtl/>
          <w:lang w:bidi="ar-EG"/>
        </w:rPr>
        <w:t>ال</w:t>
      </w:r>
      <w:r w:rsidR="002C6D12">
        <w:rPr>
          <w:rFonts w:hint="cs"/>
          <w:b/>
          <w:bCs/>
          <w:u w:val="single"/>
          <w:rtl/>
          <w:lang w:bidi="ar-EG"/>
        </w:rPr>
        <w:t xml:space="preserve">خطة الوطنية </w:t>
      </w:r>
      <w:r w:rsidR="00D60125">
        <w:rPr>
          <w:rFonts w:hint="cs"/>
          <w:b/>
          <w:bCs/>
          <w:u w:val="single"/>
          <w:rtl/>
          <w:lang w:bidi="ar-EG"/>
        </w:rPr>
        <w:t xml:space="preserve">للترقيم والعنونة </w:t>
      </w:r>
      <w:r w:rsidR="00D752C0">
        <w:rPr>
          <w:rFonts w:hint="cs"/>
          <w:b/>
          <w:bCs/>
          <w:u w:val="single"/>
          <w:rtl/>
          <w:lang w:bidi="ar-EG"/>
        </w:rPr>
        <w:t>-</w:t>
      </w:r>
      <w:r w:rsidR="002C6D12">
        <w:rPr>
          <w:rFonts w:hint="cs"/>
          <w:b/>
          <w:bCs/>
          <w:u w:val="single"/>
          <w:rtl/>
          <w:lang w:bidi="ar-EG"/>
        </w:rPr>
        <w:t xml:space="preserve"> هيكل عام</w:t>
      </w:r>
    </w:p>
    <w:p w:rsidR="00F01C57" w:rsidRPr="003B6801" w:rsidRDefault="003B6801" w:rsidP="00D752C0">
      <w:pPr>
        <w:spacing w:after="120"/>
        <w:rPr>
          <w:rtl/>
          <w:lang w:bidi="ar-EG"/>
        </w:rPr>
      </w:pPr>
      <w:r>
        <w:rPr>
          <w:rFonts w:eastAsia="SimSun" w:hint="cs"/>
          <w:spacing w:val="-4"/>
          <w:rtl/>
          <w:lang w:bidi="ar-EG"/>
        </w:rPr>
        <w:t xml:space="preserve">يبين الجدول </w:t>
      </w:r>
      <w:r>
        <w:rPr>
          <w:rFonts w:eastAsia="SimSun"/>
          <w:spacing w:val="-4"/>
          <w:lang w:bidi="ar-EG"/>
        </w:rPr>
        <w:t>1</w:t>
      </w:r>
      <w:r>
        <w:rPr>
          <w:rFonts w:eastAsia="SimSun" w:hint="cs"/>
          <w:spacing w:val="-4"/>
          <w:rtl/>
          <w:lang w:bidi="ar-EG"/>
        </w:rPr>
        <w:t xml:space="preserve"> أدناه هيكل خطة الترقيم. ويبين الهيكل العام التوزيع العام لمختلف الخدمات </w:t>
      </w:r>
      <w:r>
        <w:rPr>
          <w:rFonts w:hint="cs"/>
          <w:rtl/>
          <w:lang w:bidi="ar-EG"/>
        </w:rPr>
        <w:t xml:space="preserve">مقابل سلسلة الأرقام من </w:t>
      </w:r>
      <w:r>
        <w:rPr>
          <w:lang w:bidi="ar-EG"/>
        </w:rPr>
        <w:t>0</w:t>
      </w:r>
      <w:r>
        <w:rPr>
          <w:rFonts w:hint="cs"/>
          <w:rtl/>
          <w:lang w:bidi="ar-EG"/>
        </w:rPr>
        <w:t xml:space="preserve"> إلى </w:t>
      </w:r>
      <w:r>
        <w:rPr>
          <w:lang w:bidi="ar-EG"/>
        </w:rPr>
        <w:t>9</w:t>
      </w:r>
      <w:r>
        <w:rPr>
          <w:rFonts w:hint="cs"/>
          <w:rtl/>
          <w:lang w:bidi="ar-EG"/>
        </w:rPr>
        <w:t xml:space="preserve">. ويبين الجدول </w:t>
      </w:r>
      <w:r>
        <w:rPr>
          <w:lang w:bidi="ar-EG"/>
        </w:rPr>
        <w:t>2</w:t>
      </w:r>
      <w:r>
        <w:rPr>
          <w:rFonts w:hint="cs"/>
          <w:rtl/>
          <w:lang w:bidi="ar-EG"/>
        </w:rPr>
        <w:t xml:space="preserve"> الهيكل </w:t>
      </w:r>
      <w:r w:rsidR="001232EE">
        <w:rPr>
          <w:rFonts w:hint="cs"/>
          <w:rtl/>
          <w:lang w:bidi="ar-EG"/>
        </w:rPr>
        <w:t>التفصيلي</w:t>
      </w:r>
      <w:r>
        <w:rPr>
          <w:rFonts w:hint="cs"/>
          <w:rtl/>
          <w:lang w:bidi="ar-EG"/>
        </w:rPr>
        <w:t xml:space="preserve"> للخطة</w:t>
      </w:r>
      <w:r w:rsidR="00257A54">
        <w:rPr>
          <w:rFonts w:hint="cs"/>
          <w:rtl/>
          <w:lang w:bidi="ar-EG"/>
        </w:rPr>
        <w:t>.</w:t>
      </w:r>
    </w:p>
    <w:tbl>
      <w:tblPr>
        <w:bidiVisual/>
        <w:tblW w:w="0" w:type="auto"/>
        <w:jc w:val="center"/>
        <w:tblCellMar>
          <w:top w:w="171" w:type="dxa"/>
          <w:left w:w="101" w:type="dxa"/>
          <w:bottom w:w="7" w:type="dxa"/>
          <w:right w:w="57" w:type="dxa"/>
        </w:tblCellMar>
        <w:tblLook w:val="04A0" w:firstRow="1" w:lastRow="0" w:firstColumn="1" w:lastColumn="0" w:noHBand="0" w:noVBand="1"/>
      </w:tblPr>
      <w:tblGrid>
        <w:gridCol w:w="1378"/>
        <w:gridCol w:w="8245"/>
      </w:tblGrid>
      <w:tr w:rsidR="005B5CB6" w:rsidRPr="00427686" w:rsidTr="00427686">
        <w:trPr>
          <w:cantSplit/>
          <w:trHeight w:val="463"/>
          <w:tblHeader/>
          <w:jc w:val="center"/>
        </w:trPr>
        <w:tc>
          <w:tcPr>
            <w:tcW w:w="1380" w:type="dxa"/>
            <w:tcBorders>
              <w:top w:val="single" w:sz="6" w:space="0" w:color="000000"/>
              <w:left w:val="single" w:sz="6" w:space="0" w:color="000000"/>
              <w:bottom w:val="single" w:sz="6" w:space="0" w:color="000000"/>
              <w:right w:val="single" w:sz="6" w:space="0" w:color="000000"/>
            </w:tcBorders>
            <w:hideMark/>
          </w:tcPr>
          <w:p w:rsidR="005B5CB6" w:rsidRPr="00427686" w:rsidRDefault="00A32A22" w:rsidP="00427686">
            <w:pPr>
              <w:tabs>
                <w:tab w:val="left" w:pos="794"/>
                <w:tab w:val="left" w:pos="1191"/>
                <w:tab w:val="left" w:pos="1588"/>
                <w:tab w:val="left" w:pos="1985"/>
              </w:tabs>
              <w:spacing w:before="40" w:after="40" w:line="240" w:lineRule="exact"/>
              <w:jc w:val="center"/>
              <w:rPr>
                <w:bCs/>
                <w:position w:val="2"/>
                <w:sz w:val="20"/>
                <w:szCs w:val="26"/>
              </w:rPr>
            </w:pPr>
            <w:r w:rsidRPr="00427686">
              <w:rPr>
                <w:rFonts w:hint="cs"/>
                <w:bCs/>
                <w:position w:val="2"/>
                <w:sz w:val="20"/>
                <w:szCs w:val="26"/>
                <w:rtl/>
              </w:rPr>
              <w:t>الرقم الأول</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A32A22" w:rsidP="00427686">
            <w:pPr>
              <w:tabs>
                <w:tab w:val="left" w:pos="794"/>
                <w:tab w:val="left" w:pos="1191"/>
                <w:tab w:val="left" w:pos="1588"/>
                <w:tab w:val="left" w:pos="1985"/>
              </w:tabs>
              <w:spacing w:before="40" w:after="40" w:line="240" w:lineRule="exact"/>
              <w:rPr>
                <w:bCs/>
                <w:spacing w:val="-3"/>
                <w:position w:val="2"/>
                <w:sz w:val="20"/>
                <w:szCs w:val="26"/>
              </w:rPr>
            </w:pPr>
            <w:r w:rsidRPr="00427686">
              <w:rPr>
                <w:rFonts w:hint="eastAsia"/>
                <w:bCs/>
                <w:spacing w:val="-3"/>
                <w:position w:val="2"/>
                <w:sz w:val="20"/>
                <w:szCs w:val="26"/>
                <w:rtl/>
              </w:rPr>
              <w:t>الغرض</w:t>
            </w:r>
            <w:r w:rsidRPr="00427686">
              <w:rPr>
                <w:bCs/>
                <w:spacing w:val="-3"/>
                <w:position w:val="2"/>
                <w:sz w:val="20"/>
                <w:szCs w:val="26"/>
                <w:rtl/>
              </w:rPr>
              <w:t xml:space="preserve"> </w:t>
            </w:r>
            <w:r w:rsidRPr="00427686">
              <w:rPr>
                <w:rFonts w:hint="eastAsia"/>
                <w:bCs/>
                <w:spacing w:val="-3"/>
                <w:position w:val="2"/>
                <w:sz w:val="20"/>
                <w:szCs w:val="26"/>
                <w:rtl/>
              </w:rPr>
              <w:t>الرئيسي</w:t>
            </w:r>
            <w:r w:rsidRPr="00427686">
              <w:rPr>
                <w:bCs/>
                <w:spacing w:val="-3"/>
                <w:position w:val="2"/>
                <w:sz w:val="20"/>
                <w:szCs w:val="26"/>
                <w:rtl/>
              </w:rPr>
              <w:t xml:space="preserve"> (</w:t>
            </w:r>
            <w:r w:rsidRPr="00427686">
              <w:rPr>
                <w:rFonts w:hint="cs"/>
                <w:bCs/>
                <w:spacing w:val="-3"/>
                <w:position w:val="2"/>
                <w:sz w:val="20"/>
                <w:szCs w:val="26"/>
                <w:rtl/>
              </w:rPr>
              <w:t>يرد بالتفصيل في</w:t>
            </w:r>
            <w:r w:rsidRPr="00427686">
              <w:rPr>
                <w:bCs/>
                <w:spacing w:val="-3"/>
                <w:position w:val="2"/>
                <w:sz w:val="20"/>
                <w:szCs w:val="26"/>
                <w:rtl/>
              </w:rPr>
              <w:t xml:space="preserve"> </w:t>
            </w:r>
            <w:r w:rsidRPr="00427686">
              <w:rPr>
                <w:rFonts w:hint="cs"/>
                <w:bCs/>
                <w:spacing w:val="-3"/>
                <w:position w:val="2"/>
                <w:sz w:val="20"/>
                <w:szCs w:val="26"/>
                <w:rtl/>
              </w:rPr>
              <w:t>جداول الخطة أدناه</w:t>
            </w:r>
            <w:r w:rsidR="00073DC9" w:rsidRPr="00427686">
              <w:rPr>
                <w:rFonts w:hint="eastAsia"/>
                <w:bCs/>
                <w:spacing w:val="-3"/>
                <w:position w:val="2"/>
                <w:sz w:val="20"/>
                <w:szCs w:val="26"/>
                <w:rtl/>
              </w:rPr>
              <w:t xml:space="preserve"> الغرض</w:t>
            </w:r>
            <w:r w:rsidR="00073DC9" w:rsidRPr="00427686">
              <w:rPr>
                <w:bCs/>
                <w:spacing w:val="-3"/>
                <w:position w:val="2"/>
                <w:sz w:val="20"/>
                <w:szCs w:val="26"/>
                <w:rtl/>
              </w:rPr>
              <w:t xml:space="preserve"> </w:t>
            </w:r>
            <w:r w:rsidR="00073DC9" w:rsidRPr="00427686">
              <w:rPr>
                <w:rFonts w:hint="eastAsia"/>
                <w:bCs/>
                <w:spacing w:val="-3"/>
                <w:position w:val="2"/>
                <w:sz w:val="20"/>
                <w:szCs w:val="26"/>
                <w:rtl/>
              </w:rPr>
              <w:t>من</w:t>
            </w:r>
            <w:r w:rsidR="00073DC9" w:rsidRPr="00427686">
              <w:rPr>
                <w:bCs/>
                <w:spacing w:val="-3"/>
                <w:position w:val="2"/>
                <w:sz w:val="20"/>
                <w:szCs w:val="26"/>
                <w:rtl/>
              </w:rPr>
              <w:t xml:space="preserve"> </w:t>
            </w:r>
            <w:r w:rsidR="00073DC9" w:rsidRPr="00427686">
              <w:rPr>
                <w:rFonts w:hint="eastAsia"/>
                <w:bCs/>
                <w:spacing w:val="-3"/>
                <w:position w:val="2"/>
                <w:sz w:val="20"/>
                <w:szCs w:val="26"/>
                <w:rtl/>
              </w:rPr>
              <w:t>الأجزاء</w:t>
            </w:r>
            <w:r w:rsidR="00073DC9" w:rsidRPr="00427686">
              <w:rPr>
                <w:bCs/>
                <w:spacing w:val="-3"/>
                <w:position w:val="2"/>
                <w:sz w:val="20"/>
                <w:szCs w:val="26"/>
                <w:rtl/>
              </w:rPr>
              <w:t xml:space="preserve"> </w:t>
            </w:r>
            <w:r w:rsidR="00C949AB" w:rsidRPr="00427686">
              <w:rPr>
                <w:rFonts w:hint="cs"/>
                <w:bCs/>
                <w:spacing w:val="-3"/>
                <w:position w:val="2"/>
                <w:sz w:val="20"/>
                <w:szCs w:val="26"/>
                <w:rtl/>
              </w:rPr>
              <w:t>التي لم تُحدد</w:t>
            </w:r>
            <w:r w:rsidR="00073DC9" w:rsidRPr="00427686">
              <w:rPr>
                <w:rFonts w:hint="cs"/>
                <w:bCs/>
                <w:spacing w:val="-3"/>
                <w:position w:val="2"/>
                <w:sz w:val="20"/>
                <w:szCs w:val="26"/>
                <w:rtl/>
              </w:rPr>
              <w:t xml:space="preserve"> على أنها محمية في هذا الجدول</w:t>
            </w:r>
            <w:r w:rsidRPr="00427686">
              <w:rPr>
                <w:bCs/>
                <w:spacing w:val="-3"/>
                <w:position w:val="2"/>
                <w:sz w:val="20"/>
                <w:szCs w:val="26"/>
                <w:rtl/>
              </w:rPr>
              <w:t>)</w:t>
            </w:r>
          </w:p>
        </w:tc>
      </w:tr>
      <w:tr w:rsidR="005B5CB6" w:rsidRPr="00427686" w:rsidTr="00427686">
        <w:trPr>
          <w:cantSplit/>
          <w:trHeight w:val="88"/>
          <w:jc w:val="center"/>
        </w:trPr>
        <w:tc>
          <w:tcPr>
            <w:tcW w:w="1380" w:type="dxa"/>
            <w:tcBorders>
              <w:top w:val="single" w:sz="6" w:space="0" w:color="000000"/>
              <w:left w:val="single" w:sz="6" w:space="0" w:color="000000"/>
              <w:bottom w:val="single" w:sz="4" w:space="0" w:color="auto"/>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w:t>
            </w:r>
          </w:p>
        </w:tc>
        <w:tc>
          <w:tcPr>
            <w:tcW w:w="8259" w:type="dxa"/>
            <w:tcBorders>
              <w:top w:val="single" w:sz="6" w:space="0" w:color="000000"/>
              <w:left w:val="single" w:sz="6" w:space="0" w:color="000000"/>
              <w:bottom w:val="single" w:sz="4" w:space="0" w:color="auto"/>
              <w:right w:val="single" w:sz="6" w:space="0" w:color="000000"/>
            </w:tcBorders>
            <w:vAlign w:val="bottom"/>
            <w:hideMark/>
          </w:tcPr>
          <w:p w:rsidR="005B5CB6" w:rsidRPr="00427686" w:rsidRDefault="00C949AB" w:rsidP="00427686">
            <w:pPr>
              <w:tabs>
                <w:tab w:val="left" w:pos="794"/>
                <w:tab w:val="left" w:pos="1191"/>
                <w:tab w:val="left" w:pos="1588"/>
                <w:tab w:val="left" w:pos="1985"/>
              </w:tabs>
              <w:spacing w:before="40" w:after="40" w:line="240" w:lineRule="exact"/>
              <w:rPr>
                <w:position w:val="2"/>
                <w:sz w:val="20"/>
                <w:szCs w:val="26"/>
              </w:rPr>
            </w:pPr>
            <w:r w:rsidRPr="00427686">
              <w:rPr>
                <w:rFonts w:hint="cs"/>
                <w:position w:val="2"/>
                <w:sz w:val="20"/>
                <w:szCs w:val="26"/>
                <w:rtl/>
              </w:rPr>
              <w:t>سابقة دولية</w:t>
            </w:r>
          </w:p>
        </w:tc>
      </w:tr>
      <w:tr w:rsidR="005B5CB6" w:rsidRPr="00427686" w:rsidTr="00427686">
        <w:trPr>
          <w:cantSplit/>
          <w:jc w:val="center"/>
        </w:trPr>
        <w:tc>
          <w:tcPr>
            <w:tcW w:w="1380" w:type="dxa"/>
            <w:tcBorders>
              <w:top w:val="single" w:sz="4" w:space="0" w:color="auto"/>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0</w:t>
            </w:r>
          </w:p>
        </w:tc>
        <w:tc>
          <w:tcPr>
            <w:tcW w:w="8259" w:type="dxa"/>
            <w:tcBorders>
              <w:top w:val="single" w:sz="4" w:space="0" w:color="auto"/>
              <w:left w:val="single" w:sz="6" w:space="0" w:color="000000"/>
              <w:bottom w:val="single" w:sz="6" w:space="0" w:color="000000"/>
              <w:right w:val="single" w:sz="6" w:space="0" w:color="000000"/>
            </w:tcBorders>
            <w:hideMark/>
          </w:tcPr>
          <w:p w:rsidR="005B5CB6" w:rsidRPr="00427686" w:rsidRDefault="00C949AB" w:rsidP="00427686">
            <w:pPr>
              <w:spacing w:before="40" w:after="40" w:line="240" w:lineRule="exact"/>
              <w:rPr>
                <w:position w:val="2"/>
                <w:sz w:val="20"/>
                <w:szCs w:val="26"/>
                <w:rtl/>
                <w:lang w:bidi="ar-EG"/>
              </w:rPr>
            </w:pPr>
            <w:r w:rsidRPr="00427686">
              <w:rPr>
                <w:rFonts w:hint="cs"/>
                <w:position w:val="2"/>
                <w:sz w:val="20"/>
                <w:szCs w:val="26"/>
                <w:rtl/>
              </w:rPr>
              <w:t xml:space="preserve">أرقام النفاذ والرموز القصيرة من النمط </w:t>
            </w:r>
            <w:r w:rsidRPr="00427686">
              <w:rPr>
                <w:position w:val="2"/>
                <w:sz w:val="20"/>
                <w:szCs w:val="26"/>
              </w:rPr>
              <w:t>B</w:t>
            </w:r>
            <w:r w:rsidRPr="00427686">
              <w:rPr>
                <w:rFonts w:hint="cs"/>
                <w:position w:val="2"/>
                <w:sz w:val="20"/>
                <w:szCs w:val="26"/>
                <w:rtl/>
                <w:lang w:bidi="ar-EG"/>
              </w:rPr>
              <w:t xml:space="preserve"> (وانتقاء المشغل في حال اعتماده)</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1</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C949AB" w:rsidP="00427686">
            <w:pPr>
              <w:spacing w:before="40" w:after="40" w:line="240" w:lineRule="exact"/>
              <w:rPr>
                <w:position w:val="2"/>
                <w:sz w:val="20"/>
                <w:szCs w:val="26"/>
                <w:rtl/>
                <w:lang w:bidi="ar-EG"/>
              </w:rPr>
            </w:pPr>
            <w:r w:rsidRPr="00427686">
              <w:rPr>
                <w:rFonts w:hint="cs"/>
                <w:position w:val="2"/>
                <w:sz w:val="20"/>
                <w:szCs w:val="26"/>
                <w:rtl/>
              </w:rPr>
              <w:t xml:space="preserve">الرموز القصيرة من النمط </w:t>
            </w:r>
            <w:r w:rsidRPr="00427686">
              <w:rPr>
                <w:position w:val="2"/>
                <w:sz w:val="20"/>
                <w:szCs w:val="26"/>
              </w:rPr>
              <w:t>C</w:t>
            </w:r>
            <w:r w:rsidRPr="00427686">
              <w:rPr>
                <w:rFonts w:hint="cs"/>
                <w:position w:val="2"/>
                <w:sz w:val="20"/>
                <w:szCs w:val="26"/>
                <w:rtl/>
                <w:lang w:bidi="ar-EG"/>
              </w:rPr>
              <w:t xml:space="preserve"> (غير الجغرافية) والخدمات الخاصة</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2</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302DD4" w:rsidP="00427686">
            <w:pPr>
              <w:spacing w:before="40" w:after="40" w:line="240" w:lineRule="exact"/>
              <w:rPr>
                <w:position w:val="2"/>
                <w:sz w:val="20"/>
                <w:szCs w:val="26"/>
              </w:rPr>
            </w:pPr>
            <w:r w:rsidRPr="00427686">
              <w:rPr>
                <w:rFonts w:hint="cs"/>
                <w:position w:val="2"/>
                <w:sz w:val="20"/>
                <w:szCs w:val="26"/>
                <w:rtl/>
              </w:rPr>
              <w:t xml:space="preserve">أرقام جغرافية </w:t>
            </w:r>
            <w:r w:rsidRPr="00427686">
              <w:rPr>
                <w:position w:val="2"/>
                <w:sz w:val="20"/>
                <w:szCs w:val="26"/>
                <w:rtl/>
              </w:rPr>
              <w:t>–</w:t>
            </w:r>
            <w:r w:rsidRPr="00427686">
              <w:rPr>
                <w:rFonts w:hint="cs"/>
                <w:position w:val="2"/>
                <w:sz w:val="20"/>
                <w:szCs w:val="26"/>
                <w:rtl/>
              </w:rPr>
              <w:t xml:space="preserve"> (ثابتة)</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3</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2B6D80" w:rsidP="00427686">
            <w:pPr>
              <w:spacing w:before="40" w:after="40" w:line="240" w:lineRule="exact"/>
              <w:rPr>
                <w:position w:val="2"/>
                <w:sz w:val="20"/>
                <w:szCs w:val="26"/>
              </w:rPr>
            </w:pPr>
            <w:r w:rsidRPr="00427686">
              <w:rPr>
                <w:rFonts w:hint="cs"/>
                <w:position w:val="2"/>
                <w:sz w:val="20"/>
                <w:szCs w:val="26"/>
                <w:rtl/>
              </w:rPr>
              <w:t xml:space="preserve">أرقام جغرافية </w:t>
            </w:r>
            <w:r w:rsidRPr="00427686">
              <w:rPr>
                <w:position w:val="2"/>
                <w:sz w:val="20"/>
                <w:szCs w:val="26"/>
                <w:rtl/>
              </w:rPr>
              <w:t>–</w:t>
            </w:r>
            <w:r w:rsidRPr="00427686">
              <w:rPr>
                <w:rFonts w:hint="cs"/>
                <w:position w:val="2"/>
                <w:sz w:val="20"/>
                <w:szCs w:val="26"/>
                <w:rtl/>
              </w:rPr>
              <w:t xml:space="preserve"> (ثابتة)</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4</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0C5CDE" w:rsidP="00427686">
            <w:pPr>
              <w:spacing w:before="40" w:after="40" w:line="240" w:lineRule="exact"/>
              <w:rPr>
                <w:b/>
                <w:bCs/>
                <w:i/>
                <w:iCs/>
                <w:position w:val="2"/>
                <w:sz w:val="20"/>
                <w:szCs w:val="26"/>
              </w:rPr>
            </w:pPr>
            <w:r w:rsidRPr="00427686">
              <w:rPr>
                <w:rFonts w:hint="cs"/>
                <w:b/>
                <w:bCs/>
                <w:i/>
                <w:iCs/>
                <w:position w:val="2"/>
                <w:sz w:val="20"/>
                <w:szCs w:val="26"/>
                <w:rtl/>
              </w:rPr>
              <w:t>محمي</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5</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0C5CDE" w:rsidP="00427686">
            <w:pPr>
              <w:spacing w:before="40" w:after="40" w:line="240" w:lineRule="exact"/>
              <w:rPr>
                <w:b/>
                <w:bCs/>
                <w:i/>
                <w:iCs/>
                <w:position w:val="2"/>
                <w:sz w:val="20"/>
                <w:szCs w:val="26"/>
                <w:rtl/>
                <w:lang w:bidi="ar-EG"/>
              </w:rPr>
            </w:pPr>
            <w:r w:rsidRPr="00427686">
              <w:rPr>
                <w:rFonts w:hint="cs"/>
                <w:b/>
                <w:bCs/>
                <w:i/>
                <w:iCs/>
                <w:position w:val="2"/>
                <w:sz w:val="20"/>
                <w:szCs w:val="26"/>
                <w:rtl/>
              </w:rPr>
              <w:t>محمي</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6</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2E501F" w:rsidP="00427686">
            <w:pPr>
              <w:spacing w:before="40" w:after="40" w:line="240" w:lineRule="exact"/>
              <w:rPr>
                <w:position w:val="2"/>
                <w:sz w:val="20"/>
                <w:szCs w:val="26"/>
              </w:rPr>
            </w:pPr>
            <w:r w:rsidRPr="00427686">
              <w:rPr>
                <w:rFonts w:hint="cs"/>
                <w:position w:val="2"/>
                <w:sz w:val="20"/>
                <w:szCs w:val="26"/>
                <w:rtl/>
              </w:rPr>
              <w:t>خدمات مستقبلية</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7</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2E501F" w:rsidP="00427686">
            <w:pPr>
              <w:spacing w:before="40" w:after="40" w:line="240" w:lineRule="exact"/>
              <w:rPr>
                <w:position w:val="2"/>
                <w:sz w:val="20"/>
                <w:szCs w:val="26"/>
                <w:rtl/>
                <w:lang w:bidi="ar-EG"/>
              </w:rPr>
            </w:pPr>
            <w:r w:rsidRPr="00427686">
              <w:rPr>
                <w:rFonts w:hint="cs"/>
                <w:position w:val="2"/>
                <w:sz w:val="20"/>
                <w:szCs w:val="26"/>
                <w:rtl/>
              </w:rPr>
              <w:t>أرقام (غير جغرافية</w:t>
            </w:r>
            <w:r w:rsidR="0051600A" w:rsidRPr="00427686">
              <w:rPr>
                <w:rFonts w:hint="cs"/>
                <w:position w:val="2"/>
                <w:sz w:val="20"/>
                <w:szCs w:val="26"/>
                <w:rtl/>
              </w:rPr>
              <w:t>)</w:t>
            </w:r>
            <w:r w:rsidRPr="00427686">
              <w:rPr>
                <w:rFonts w:hint="cs"/>
                <w:position w:val="2"/>
                <w:sz w:val="20"/>
                <w:szCs w:val="26"/>
                <w:rtl/>
              </w:rPr>
              <w:t xml:space="preserve"> وطنية </w:t>
            </w:r>
            <w:proofErr w:type="gramStart"/>
            <w:r w:rsidR="00427686" w:rsidRPr="00427686">
              <w:rPr>
                <w:rFonts w:hint="cs"/>
                <w:position w:val="2"/>
                <w:sz w:val="20"/>
                <w:szCs w:val="26"/>
                <w:rtl/>
              </w:rPr>
              <w:t>-</w:t>
            </w:r>
            <w:r w:rsidRPr="00427686">
              <w:rPr>
                <w:rFonts w:hint="cs"/>
                <w:position w:val="2"/>
                <w:sz w:val="20"/>
                <w:szCs w:val="26"/>
                <w:rtl/>
              </w:rPr>
              <w:t xml:space="preserve"> متنقلة</w:t>
            </w:r>
            <w:proofErr w:type="gramEnd"/>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8</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743235" w:rsidP="00427686">
            <w:pPr>
              <w:spacing w:before="40" w:after="40" w:line="240" w:lineRule="exact"/>
              <w:rPr>
                <w:position w:val="2"/>
                <w:sz w:val="20"/>
                <w:szCs w:val="26"/>
                <w:rtl/>
                <w:lang w:bidi="ar-EG"/>
              </w:rPr>
            </w:pPr>
            <w:r w:rsidRPr="00427686">
              <w:rPr>
                <w:rFonts w:hint="cs"/>
                <w:position w:val="2"/>
                <w:sz w:val="20"/>
                <w:szCs w:val="26"/>
                <w:rtl/>
              </w:rPr>
              <w:t>أرقام</w:t>
            </w:r>
            <w:r w:rsidR="0051600A" w:rsidRPr="00427686">
              <w:rPr>
                <w:rFonts w:hint="cs"/>
                <w:position w:val="2"/>
                <w:sz w:val="20"/>
                <w:szCs w:val="26"/>
                <w:rtl/>
              </w:rPr>
              <w:t xml:space="preserve"> خدمة</w:t>
            </w:r>
            <w:r w:rsidRPr="00427686">
              <w:rPr>
                <w:rFonts w:hint="cs"/>
                <w:position w:val="2"/>
                <w:sz w:val="20"/>
                <w:szCs w:val="26"/>
                <w:rtl/>
              </w:rPr>
              <w:t xml:space="preserve"> المهاتفة المجانية</w:t>
            </w:r>
            <w:r w:rsidR="002E501F" w:rsidRPr="00427686">
              <w:rPr>
                <w:rFonts w:hint="cs"/>
                <w:position w:val="2"/>
                <w:sz w:val="20"/>
                <w:szCs w:val="26"/>
                <w:rtl/>
              </w:rPr>
              <w:t xml:space="preserve"> (غير </w:t>
            </w:r>
            <w:r w:rsidR="0051600A" w:rsidRPr="00427686">
              <w:rPr>
                <w:rFonts w:hint="cs"/>
                <w:position w:val="2"/>
                <w:sz w:val="20"/>
                <w:szCs w:val="26"/>
                <w:rtl/>
              </w:rPr>
              <w:t>ال</w:t>
            </w:r>
            <w:r w:rsidR="002E501F" w:rsidRPr="00427686">
              <w:rPr>
                <w:rFonts w:hint="cs"/>
                <w:position w:val="2"/>
                <w:sz w:val="20"/>
                <w:szCs w:val="26"/>
                <w:rtl/>
              </w:rPr>
              <w:t>جغرافي</w:t>
            </w:r>
            <w:r w:rsidR="0051600A" w:rsidRPr="00427686">
              <w:rPr>
                <w:rFonts w:hint="cs"/>
                <w:position w:val="2"/>
                <w:sz w:val="20"/>
                <w:szCs w:val="26"/>
                <w:rtl/>
              </w:rPr>
              <w:t>ة</w:t>
            </w:r>
            <w:r w:rsidR="002E501F" w:rsidRPr="00427686">
              <w:rPr>
                <w:rFonts w:hint="cs"/>
                <w:position w:val="2"/>
                <w:sz w:val="20"/>
                <w:szCs w:val="26"/>
                <w:rtl/>
              </w:rPr>
              <w:t xml:space="preserve">) </w:t>
            </w:r>
            <w:r w:rsidRPr="00427686">
              <w:rPr>
                <w:rFonts w:hint="cs"/>
                <w:position w:val="2"/>
                <w:sz w:val="20"/>
                <w:szCs w:val="26"/>
                <w:rtl/>
              </w:rPr>
              <w:t>و</w:t>
            </w:r>
            <w:r w:rsidR="002E501F" w:rsidRPr="00427686">
              <w:rPr>
                <w:rFonts w:hint="cs"/>
                <w:position w:val="2"/>
                <w:sz w:val="20"/>
                <w:szCs w:val="26"/>
                <w:rtl/>
              </w:rPr>
              <w:t>الخدمات الخاصة</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9</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51600A" w:rsidP="00427686">
            <w:pPr>
              <w:spacing w:before="40" w:after="40" w:line="240" w:lineRule="exact"/>
              <w:rPr>
                <w:position w:val="2"/>
                <w:sz w:val="20"/>
                <w:szCs w:val="26"/>
                <w:rtl/>
                <w:lang w:bidi="ar-EG"/>
              </w:rPr>
            </w:pPr>
            <w:r w:rsidRPr="00427686">
              <w:rPr>
                <w:rFonts w:hint="cs"/>
                <w:position w:val="2"/>
                <w:sz w:val="20"/>
                <w:szCs w:val="26"/>
                <w:rtl/>
              </w:rPr>
              <w:t xml:space="preserve">الرموز القصيرة من النمط </w:t>
            </w:r>
            <w:r w:rsidRPr="00427686">
              <w:rPr>
                <w:position w:val="2"/>
                <w:sz w:val="20"/>
                <w:szCs w:val="26"/>
              </w:rPr>
              <w:t>A</w:t>
            </w:r>
            <w:r w:rsidRPr="00427686">
              <w:rPr>
                <w:rFonts w:hint="cs"/>
                <w:position w:val="2"/>
                <w:sz w:val="20"/>
                <w:szCs w:val="26"/>
                <w:rtl/>
                <w:lang w:bidi="ar-EG"/>
              </w:rPr>
              <w:t xml:space="preserve"> </w:t>
            </w:r>
            <w:r w:rsidRPr="00427686">
              <w:rPr>
                <w:position w:val="2"/>
                <w:sz w:val="20"/>
                <w:szCs w:val="26"/>
                <w:rtl/>
                <w:lang w:bidi="ar-EG"/>
              </w:rPr>
              <w:t>–</w:t>
            </w:r>
            <w:r w:rsidRPr="00427686">
              <w:rPr>
                <w:rFonts w:hint="cs"/>
                <w:position w:val="2"/>
                <w:sz w:val="20"/>
                <w:szCs w:val="26"/>
                <w:rtl/>
                <w:lang w:bidi="ar-EG"/>
              </w:rPr>
              <w:t xml:space="preserve"> خدمة الطوارئ </w:t>
            </w:r>
            <w:r w:rsidRPr="00427686">
              <w:rPr>
                <w:rFonts w:hint="cs"/>
                <w:position w:val="2"/>
                <w:sz w:val="20"/>
                <w:szCs w:val="26"/>
                <w:rtl/>
              </w:rPr>
              <w:t xml:space="preserve">والرموز القصيرة من النمط </w:t>
            </w:r>
            <w:r w:rsidRPr="00427686">
              <w:rPr>
                <w:position w:val="2"/>
                <w:sz w:val="20"/>
                <w:szCs w:val="26"/>
              </w:rPr>
              <w:t>B</w:t>
            </w:r>
            <w:r w:rsidRPr="00427686">
              <w:rPr>
                <w:rFonts w:hint="cs"/>
                <w:position w:val="2"/>
                <w:sz w:val="20"/>
                <w:szCs w:val="26"/>
                <w:rtl/>
                <w:lang w:bidi="ar-EG"/>
              </w:rPr>
              <w:t xml:space="preserve"> </w:t>
            </w:r>
            <w:proofErr w:type="gramStart"/>
            <w:r w:rsidR="00D752C0" w:rsidRPr="00427686">
              <w:rPr>
                <w:rFonts w:hint="cs"/>
                <w:position w:val="2"/>
                <w:sz w:val="20"/>
                <w:szCs w:val="26"/>
                <w:rtl/>
                <w:lang w:bidi="ar-EG"/>
              </w:rPr>
              <w:t>-</w:t>
            </w:r>
            <w:r w:rsidRPr="00427686">
              <w:rPr>
                <w:rFonts w:hint="cs"/>
                <w:position w:val="2"/>
                <w:sz w:val="20"/>
                <w:szCs w:val="26"/>
                <w:rtl/>
                <w:lang w:bidi="ar-EG"/>
              </w:rPr>
              <w:t xml:space="preserve"> الخدمات</w:t>
            </w:r>
            <w:proofErr w:type="gramEnd"/>
            <w:r w:rsidRPr="00427686">
              <w:rPr>
                <w:rFonts w:hint="cs"/>
                <w:position w:val="2"/>
                <w:sz w:val="20"/>
                <w:szCs w:val="26"/>
                <w:rtl/>
                <w:lang w:bidi="ar-EG"/>
              </w:rPr>
              <w:t xml:space="preserve"> الخاصة</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E63638" w:rsidP="00427686">
            <w:pPr>
              <w:spacing w:before="40" w:after="40" w:line="240" w:lineRule="exact"/>
              <w:rPr>
                <w:position w:val="2"/>
                <w:sz w:val="20"/>
                <w:szCs w:val="26"/>
              </w:rPr>
            </w:pPr>
            <w:r w:rsidRPr="00427686">
              <w:rPr>
                <w:rFonts w:hint="cs"/>
                <w:position w:val="2"/>
                <w:sz w:val="20"/>
                <w:szCs w:val="26"/>
                <w:rtl/>
              </w:rPr>
              <w:t>رموز الخدمة التكميلية</w:t>
            </w:r>
          </w:p>
        </w:tc>
      </w:tr>
      <w:tr w:rsidR="005B5CB6" w:rsidRPr="00427686" w:rsidTr="00427686">
        <w:trPr>
          <w:cantSplit/>
          <w:jc w:val="center"/>
        </w:trPr>
        <w:tc>
          <w:tcPr>
            <w:tcW w:w="1380" w:type="dxa"/>
            <w:tcBorders>
              <w:top w:val="single" w:sz="6" w:space="0" w:color="000000"/>
              <w:left w:val="single" w:sz="6" w:space="0" w:color="000000"/>
              <w:bottom w:val="single" w:sz="6" w:space="0" w:color="000000"/>
              <w:right w:val="single" w:sz="6" w:space="0" w:color="000000"/>
            </w:tcBorders>
            <w:vAlign w:val="bottom"/>
            <w:hideMark/>
          </w:tcPr>
          <w:p w:rsidR="005B5CB6" w:rsidRPr="00427686" w:rsidRDefault="005B5CB6" w:rsidP="00427686">
            <w:pPr>
              <w:tabs>
                <w:tab w:val="left" w:pos="794"/>
                <w:tab w:val="left" w:pos="1191"/>
                <w:tab w:val="left" w:pos="1588"/>
                <w:tab w:val="left" w:pos="1985"/>
              </w:tabs>
              <w:spacing w:before="40" w:after="40" w:line="240" w:lineRule="exact"/>
              <w:rPr>
                <w:b/>
                <w:position w:val="2"/>
                <w:sz w:val="20"/>
                <w:szCs w:val="26"/>
              </w:rPr>
            </w:pPr>
            <w:r w:rsidRPr="00427686">
              <w:rPr>
                <w:b/>
                <w:position w:val="2"/>
                <w:sz w:val="20"/>
                <w:szCs w:val="26"/>
              </w:rPr>
              <w:t>#</w:t>
            </w:r>
          </w:p>
        </w:tc>
        <w:tc>
          <w:tcPr>
            <w:tcW w:w="8259" w:type="dxa"/>
            <w:tcBorders>
              <w:top w:val="single" w:sz="6" w:space="0" w:color="000000"/>
              <w:left w:val="single" w:sz="6" w:space="0" w:color="000000"/>
              <w:bottom w:val="single" w:sz="6" w:space="0" w:color="000000"/>
              <w:right w:val="single" w:sz="6" w:space="0" w:color="000000"/>
            </w:tcBorders>
            <w:hideMark/>
          </w:tcPr>
          <w:p w:rsidR="005B5CB6" w:rsidRPr="00427686" w:rsidRDefault="00E63638" w:rsidP="00427686">
            <w:pPr>
              <w:spacing w:before="40" w:after="40" w:line="240" w:lineRule="exact"/>
              <w:rPr>
                <w:position w:val="2"/>
                <w:sz w:val="20"/>
                <w:szCs w:val="26"/>
              </w:rPr>
            </w:pPr>
            <w:r w:rsidRPr="00427686">
              <w:rPr>
                <w:rFonts w:hint="cs"/>
                <w:position w:val="2"/>
                <w:sz w:val="20"/>
                <w:szCs w:val="26"/>
                <w:rtl/>
              </w:rPr>
              <w:t>رموز الخدمة التكميلية</w:t>
            </w:r>
          </w:p>
        </w:tc>
      </w:tr>
    </w:tbl>
    <w:p w:rsidR="005B5CB6" w:rsidRPr="00940616" w:rsidRDefault="00083B64" w:rsidP="00ED0B40">
      <w:pPr>
        <w:spacing w:before="240" w:after="120"/>
        <w:ind w:left="709" w:hanging="352"/>
        <w:rPr>
          <w:u w:val="single"/>
          <w:rtl/>
          <w:lang w:bidi="ar-EG"/>
        </w:rPr>
      </w:pPr>
      <w:r w:rsidRPr="00940616">
        <w:rPr>
          <w:u w:val="single"/>
          <w:lang w:bidi="ar-EG"/>
        </w:rPr>
        <w:t>2</w:t>
      </w:r>
      <w:r w:rsidR="005B5CB6" w:rsidRPr="00940616">
        <w:rPr>
          <w:u w:val="single"/>
          <w:rtl/>
          <w:lang w:bidi="ar-EG"/>
        </w:rPr>
        <w:tab/>
      </w:r>
      <w:r w:rsidR="00D60125" w:rsidRPr="00940616">
        <w:rPr>
          <w:rFonts w:hint="cs"/>
          <w:u w:val="single"/>
          <w:rtl/>
          <w:lang w:bidi="ar-EG"/>
        </w:rPr>
        <w:t xml:space="preserve">جدول الخطة الوطنية للترقيم والعنونة </w:t>
      </w:r>
      <w:r w:rsidR="00D60125" w:rsidRPr="00940616">
        <w:rPr>
          <w:u w:val="single"/>
          <w:rtl/>
          <w:lang w:bidi="ar-EG"/>
        </w:rPr>
        <w:t>–</w:t>
      </w:r>
      <w:r w:rsidR="00D60125" w:rsidRPr="00940616">
        <w:rPr>
          <w:rFonts w:hint="cs"/>
          <w:u w:val="single"/>
          <w:rtl/>
          <w:lang w:bidi="ar-EG"/>
        </w:rPr>
        <w:t xml:space="preserve"> هيكل </w:t>
      </w:r>
      <w:r w:rsidR="00624798" w:rsidRPr="00940616">
        <w:rPr>
          <w:rFonts w:hint="cs"/>
          <w:u w:val="single"/>
          <w:rtl/>
          <w:lang w:bidi="ar-EG"/>
        </w:rPr>
        <w:t>تفصيلي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500"/>
        <w:gridCol w:w="1632"/>
        <w:gridCol w:w="3650"/>
        <w:gridCol w:w="687"/>
        <w:gridCol w:w="686"/>
      </w:tblGrid>
      <w:tr w:rsidR="005B5CB6" w:rsidRPr="001B776B" w:rsidTr="00D94860">
        <w:trPr>
          <w:cantSplit/>
          <w:trHeight w:val="615"/>
          <w:tblHeader/>
        </w:trPr>
        <w:tc>
          <w:tcPr>
            <w:tcW w:w="1474"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62726A"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rFonts w:hint="cs"/>
                <w:b/>
                <w:bCs/>
                <w:sz w:val="20"/>
                <w:szCs w:val="26"/>
                <w:rtl/>
                <w:lang w:val="en-ZA"/>
              </w:rPr>
              <w:t>تجميع الأرقام</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62726A"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rFonts w:hint="cs"/>
                <w:b/>
                <w:bCs/>
                <w:sz w:val="20"/>
                <w:szCs w:val="26"/>
                <w:rtl/>
                <w:lang w:val="en-ZA"/>
              </w:rPr>
              <w:t>التطبيق/الاستعمال</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62726A"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rFonts w:hint="cs"/>
                <w:b/>
                <w:bCs/>
                <w:sz w:val="20"/>
                <w:szCs w:val="26"/>
                <w:rtl/>
                <w:lang w:val="en-ZA"/>
              </w:rPr>
              <w:t>المشغل/المستعمل</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62726A"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rFonts w:hint="cs"/>
                <w:b/>
                <w:bCs/>
                <w:sz w:val="20"/>
                <w:szCs w:val="26"/>
                <w:rtl/>
                <w:lang w:val="en-ZA"/>
              </w:rPr>
              <w:t>التعليق</w:t>
            </w:r>
          </w:p>
        </w:tc>
        <w:tc>
          <w:tcPr>
            <w:tcW w:w="687"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62726A" w:rsidP="00643C54">
            <w:pPr>
              <w:tabs>
                <w:tab w:val="left" w:pos="794"/>
                <w:tab w:val="left" w:pos="1191"/>
                <w:tab w:val="left" w:pos="1588"/>
                <w:tab w:val="left" w:pos="1985"/>
              </w:tabs>
              <w:spacing w:before="20" w:after="20" w:line="220" w:lineRule="exact"/>
              <w:ind w:right="-57"/>
              <w:jc w:val="left"/>
              <w:rPr>
                <w:b/>
                <w:bCs/>
                <w:sz w:val="20"/>
                <w:szCs w:val="26"/>
                <w:rtl/>
                <w:lang w:val="en-ZA" w:bidi="ar-EG"/>
              </w:rPr>
            </w:pPr>
            <w:r w:rsidRPr="001B776B">
              <w:rPr>
                <w:rFonts w:hint="cs"/>
                <w:b/>
                <w:bCs/>
                <w:sz w:val="20"/>
                <w:szCs w:val="26"/>
                <w:rtl/>
                <w:lang w:val="en-ZA" w:bidi="ar-EG"/>
              </w:rPr>
              <w:t>الحد الأدنى للأرقام</w:t>
            </w:r>
          </w:p>
        </w:tc>
        <w:tc>
          <w:tcPr>
            <w:tcW w:w="686"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62726A"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rFonts w:hint="cs"/>
                <w:b/>
                <w:bCs/>
                <w:sz w:val="20"/>
                <w:szCs w:val="26"/>
                <w:rtl/>
                <w:lang w:val="en-ZA"/>
              </w:rPr>
              <w:t>الحد الأقصى للأرقام</w:t>
            </w:r>
          </w:p>
        </w:tc>
      </w:tr>
      <w:tr w:rsidR="005B5CB6" w:rsidRPr="001B776B" w:rsidTr="00D94860">
        <w:trPr>
          <w:cantSplit/>
          <w:trHeight w:val="315"/>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0</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ED701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أرقام النفاذ</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ED701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296" w:name="lt_pId513"/>
            <w:r w:rsidRPr="001B776B">
              <w:rPr>
                <w:sz w:val="20"/>
                <w:szCs w:val="26"/>
                <w:lang w:val="en-ZA"/>
              </w:rPr>
              <w:t>“00”</w:t>
            </w:r>
            <w:r w:rsidRPr="001B776B">
              <w:rPr>
                <w:rFonts w:hint="cs"/>
                <w:sz w:val="20"/>
                <w:szCs w:val="26"/>
                <w:rtl/>
                <w:lang w:val="en-ZA"/>
              </w:rPr>
              <w:t xml:space="preserve"> أو </w:t>
            </w:r>
            <w:r w:rsidRPr="001B776B">
              <w:rPr>
                <w:sz w:val="20"/>
                <w:szCs w:val="26"/>
                <w:lang w:val="en-ZA"/>
              </w:rPr>
              <w:t>"+"</w:t>
            </w:r>
            <w:bookmarkEnd w:id="296"/>
            <w:r w:rsidRPr="001B776B">
              <w:rPr>
                <w:rFonts w:hint="cs"/>
                <w:sz w:val="20"/>
                <w:szCs w:val="26"/>
                <w:rtl/>
                <w:lang w:val="en-ZA"/>
              </w:rPr>
              <w:t xml:space="preserve"> </w:t>
            </w:r>
            <w:r w:rsidR="00D33A75" w:rsidRPr="001B776B">
              <w:rPr>
                <w:rFonts w:hint="cs"/>
                <w:sz w:val="20"/>
                <w:szCs w:val="26"/>
                <w:rtl/>
                <w:lang w:val="en-ZA"/>
              </w:rPr>
              <w:t>للنفاذ الدولي</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2</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2</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ED701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D33A75" w:rsidP="00643C54">
            <w:pPr>
              <w:tabs>
                <w:tab w:val="left" w:pos="794"/>
                <w:tab w:val="left" w:pos="1191"/>
                <w:tab w:val="left" w:pos="1588"/>
                <w:tab w:val="left" w:pos="1985"/>
              </w:tabs>
              <w:spacing w:before="20" w:after="20" w:line="220" w:lineRule="exact"/>
              <w:ind w:left="-57" w:right="-57"/>
              <w:jc w:val="left"/>
              <w:rPr>
                <w:sz w:val="20"/>
                <w:szCs w:val="26"/>
                <w:rtl/>
                <w:lang w:bidi="ar-EG"/>
              </w:rPr>
            </w:pPr>
            <w:r w:rsidRPr="001B776B">
              <w:rPr>
                <w:sz w:val="20"/>
                <w:szCs w:val="26"/>
                <w:lang w:val="en-ZA"/>
              </w:rPr>
              <w:t>“0X”</w:t>
            </w:r>
            <w:r w:rsidRPr="001B776B">
              <w:rPr>
                <w:rFonts w:hint="cs"/>
                <w:sz w:val="20"/>
                <w:szCs w:val="26"/>
                <w:rtl/>
                <w:lang w:val="en-ZA"/>
              </w:rPr>
              <w:t xml:space="preserve"> لانتقاء المشغل (</w:t>
            </w:r>
            <w:r w:rsidRPr="001B776B">
              <w:rPr>
                <w:sz w:val="20"/>
                <w:szCs w:val="26"/>
              </w:rPr>
              <w:t>X</w:t>
            </w:r>
            <w:r w:rsidRPr="001B776B">
              <w:rPr>
                <w:rFonts w:hint="cs"/>
                <w:sz w:val="20"/>
                <w:szCs w:val="26"/>
                <w:rtl/>
                <w:lang w:bidi="ar-EG"/>
              </w:rPr>
              <w:t xml:space="preserve"> = </w:t>
            </w:r>
            <w:r w:rsidRPr="001B776B">
              <w:rPr>
                <w:sz w:val="20"/>
                <w:szCs w:val="26"/>
                <w:lang w:bidi="ar-EG"/>
              </w:rPr>
              <w:t>1</w:t>
            </w:r>
            <w:r w:rsidRPr="001B776B">
              <w:rPr>
                <w:rFonts w:hint="cs"/>
                <w:sz w:val="20"/>
                <w:szCs w:val="26"/>
                <w:rtl/>
                <w:lang w:bidi="ar-EG"/>
              </w:rPr>
              <w:t xml:space="preserve"> إلى </w:t>
            </w:r>
            <w:r w:rsidRPr="001B776B">
              <w:rPr>
                <w:sz w:val="20"/>
                <w:szCs w:val="26"/>
                <w:lang w:bidi="ar-EG"/>
              </w:rPr>
              <w:t>5</w:t>
            </w:r>
            <w:r w:rsidRPr="001B776B">
              <w:rPr>
                <w:rFonts w:hint="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1</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2</w:t>
            </w:r>
          </w:p>
        </w:tc>
      </w:tr>
      <w:tr w:rsidR="005B5CB6" w:rsidRPr="001B776B" w:rsidTr="00D94860">
        <w:trPr>
          <w:cantSplit/>
          <w:trHeight w:val="105"/>
        </w:trPr>
        <w:tc>
          <w:tcPr>
            <w:tcW w:w="1474"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rtl/>
                <w:lang w:bidi="ar-EG"/>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5B5CB6" w:rsidRPr="001B776B" w:rsidTr="00D94860">
        <w:trPr>
          <w:cantSplit/>
          <w:trHeight w:val="660"/>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rtl/>
                <w:lang w:val="en-ZA" w:bidi="ar-EG"/>
              </w:rPr>
            </w:pPr>
            <w:r w:rsidRPr="001B776B">
              <w:rPr>
                <w:b/>
                <w:bCs/>
                <w:sz w:val="20"/>
                <w:szCs w:val="26"/>
                <w:lang w:val="en-ZA"/>
              </w:rPr>
              <w:t>1</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545D37"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رموز الخدمات الخاصة</w:t>
            </w:r>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545D37"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D33A75" w:rsidP="00643C54">
            <w:pPr>
              <w:tabs>
                <w:tab w:val="left" w:pos="794"/>
                <w:tab w:val="left" w:pos="1191"/>
                <w:tab w:val="left" w:pos="1588"/>
                <w:tab w:val="left" w:pos="1985"/>
              </w:tabs>
              <w:spacing w:before="20" w:after="20" w:line="220" w:lineRule="exact"/>
              <w:ind w:left="-57" w:right="-57"/>
              <w:jc w:val="left"/>
              <w:rPr>
                <w:sz w:val="20"/>
                <w:szCs w:val="26"/>
                <w:highlight w:val="yellow"/>
              </w:rPr>
            </w:pPr>
            <w:r w:rsidRPr="001B776B">
              <w:rPr>
                <w:rFonts w:hint="cs"/>
                <w:sz w:val="20"/>
                <w:szCs w:val="26"/>
                <w:rtl/>
                <w:lang w:val="en-ZA"/>
              </w:rPr>
              <w:t xml:space="preserve">النمط </w:t>
            </w:r>
            <w:r w:rsidRPr="001B776B">
              <w:rPr>
                <w:sz w:val="20"/>
                <w:szCs w:val="26"/>
              </w:rPr>
              <w:t>A</w:t>
            </w:r>
            <w:r w:rsidR="00741B04" w:rsidRPr="001B776B">
              <w:rPr>
                <w:rFonts w:hint="cs"/>
                <w:sz w:val="20"/>
                <w:szCs w:val="26"/>
                <w:rtl/>
              </w:rPr>
              <w:t>،</w:t>
            </w:r>
            <w:r w:rsidR="00285D01" w:rsidRPr="001B776B">
              <w:rPr>
                <w:rFonts w:hint="cs"/>
                <w:sz w:val="20"/>
                <w:szCs w:val="26"/>
                <w:rtl/>
              </w:rPr>
              <w:t xml:space="preserve"> </w:t>
            </w:r>
            <w:r w:rsidR="00285D01" w:rsidRPr="001B776B">
              <w:rPr>
                <w:rFonts w:hint="cs"/>
                <w:sz w:val="20"/>
                <w:szCs w:val="26"/>
                <w:rtl/>
                <w:lang w:val="en-ZA"/>
              </w:rPr>
              <w:t>خارج الشبكة</w:t>
            </w:r>
            <w:r w:rsidR="00190891" w:rsidRPr="001B776B">
              <w:rPr>
                <w:rFonts w:hint="cs"/>
                <w:sz w:val="20"/>
                <w:szCs w:val="26"/>
                <w:rtl/>
              </w:rPr>
              <w:t xml:space="preserve">، </w:t>
            </w:r>
            <w:r w:rsidR="00190891" w:rsidRPr="001B776B">
              <w:rPr>
                <w:sz w:val="20"/>
                <w:szCs w:val="26"/>
              </w:rPr>
              <w:t>112</w:t>
            </w:r>
            <w:r w:rsidR="00190891" w:rsidRPr="001B776B">
              <w:rPr>
                <w:rFonts w:hint="cs"/>
                <w:sz w:val="20"/>
                <w:szCs w:val="26"/>
                <w:rtl/>
                <w:lang w:val="en-ZA"/>
              </w:rPr>
              <w:t xml:space="preserve"> و</w:t>
            </w:r>
            <w:r w:rsidR="00190891" w:rsidRPr="001B776B">
              <w:rPr>
                <w:sz w:val="20"/>
                <w:szCs w:val="26"/>
              </w:rPr>
              <w:t>116</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3</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6</w:t>
            </w:r>
          </w:p>
        </w:tc>
      </w:tr>
      <w:tr w:rsidR="005B5CB6" w:rsidRPr="001B776B" w:rsidTr="00D94860">
        <w:trPr>
          <w:cantSplit/>
          <w:trHeight w:val="660"/>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741B04" w:rsidP="00643C54">
            <w:pPr>
              <w:tabs>
                <w:tab w:val="left" w:pos="794"/>
                <w:tab w:val="left" w:pos="1191"/>
                <w:tab w:val="left" w:pos="1588"/>
                <w:tab w:val="left" w:pos="1985"/>
              </w:tabs>
              <w:spacing w:before="20" w:after="20" w:line="220" w:lineRule="exact"/>
              <w:ind w:right="-57"/>
              <w:jc w:val="left"/>
              <w:rPr>
                <w:sz w:val="20"/>
                <w:szCs w:val="26"/>
                <w:highlight w:val="yellow"/>
                <w:rtl/>
                <w:lang w:bidi="ar-EG"/>
              </w:rPr>
            </w:pPr>
            <w:r w:rsidRPr="001B776B">
              <w:rPr>
                <w:rFonts w:hint="cs"/>
                <w:sz w:val="20"/>
                <w:szCs w:val="26"/>
                <w:rtl/>
                <w:lang w:val="en-ZA" w:bidi="ar-EG"/>
              </w:rPr>
              <w:t xml:space="preserve">رموز من النمط </w:t>
            </w:r>
            <w:r w:rsidRPr="001B776B">
              <w:rPr>
                <w:sz w:val="20"/>
                <w:szCs w:val="26"/>
                <w:lang w:bidi="ar-EG"/>
              </w:rPr>
              <w:t>C</w:t>
            </w:r>
            <w:r w:rsidRPr="001B776B">
              <w:rPr>
                <w:rFonts w:hint="cs"/>
                <w:sz w:val="20"/>
                <w:szCs w:val="26"/>
                <w:rtl/>
                <w:lang w:bidi="ar-EG"/>
              </w:rPr>
              <w:t xml:space="preserve"> ضمن الشبكة، </w:t>
            </w:r>
            <w:r w:rsidRPr="001B776B">
              <w:rPr>
                <w:sz w:val="20"/>
                <w:szCs w:val="26"/>
                <w:lang w:bidi="ar-EG"/>
              </w:rPr>
              <w:t>1XX</w:t>
            </w:r>
            <w:r w:rsidRPr="001B776B">
              <w:rPr>
                <w:rFonts w:hint="cs"/>
                <w:sz w:val="20"/>
                <w:szCs w:val="26"/>
                <w:rtl/>
                <w:lang w:bidi="ar-EG"/>
              </w:rPr>
              <w:t xml:space="preserve"> إلى </w:t>
            </w:r>
            <w:r w:rsidRPr="001B776B">
              <w:rPr>
                <w:sz w:val="20"/>
                <w:szCs w:val="26"/>
                <w:lang w:bidi="ar-EG"/>
              </w:rPr>
              <w:t>8XX</w:t>
            </w:r>
            <w:r w:rsidRPr="001B776B">
              <w:rPr>
                <w:rFonts w:hint="cs"/>
                <w:sz w:val="20"/>
                <w:szCs w:val="26"/>
                <w:rtl/>
                <w:lang w:bidi="ar-EG"/>
              </w:rPr>
              <w:t xml:space="preserve">، </w:t>
            </w:r>
            <w:r w:rsidR="00427686">
              <w:rPr>
                <w:sz w:val="20"/>
                <w:szCs w:val="26"/>
                <w:rtl/>
                <w:lang w:bidi="ar-EG"/>
              </w:rPr>
              <w:br/>
            </w:r>
            <w:r w:rsidRPr="001B776B">
              <w:rPr>
                <w:sz w:val="20"/>
                <w:szCs w:val="26"/>
                <w:lang w:bidi="ar-EG"/>
              </w:rPr>
              <w:t>X</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إلى </w:t>
            </w:r>
            <w:r w:rsidRPr="001B776B">
              <w:rPr>
                <w:sz w:val="20"/>
                <w:szCs w:val="26"/>
                <w:lang w:bidi="ar-EG"/>
              </w:rPr>
              <w:t>9</w:t>
            </w:r>
            <w:r w:rsidRPr="001B776B">
              <w:rPr>
                <w:rFonts w:hint="cs"/>
                <w:sz w:val="20"/>
                <w:szCs w:val="26"/>
                <w:rtl/>
                <w:lang w:bidi="ar-EG"/>
              </w:rPr>
              <w:t xml:space="preserve"> (باستثناء </w:t>
            </w:r>
            <w:r w:rsidRPr="001B776B">
              <w:rPr>
                <w:sz w:val="20"/>
                <w:szCs w:val="26"/>
                <w:lang w:bidi="ar-EG"/>
              </w:rPr>
              <w:t>112</w:t>
            </w:r>
            <w:r w:rsidRPr="001B776B">
              <w:rPr>
                <w:rFonts w:hint="cs"/>
                <w:sz w:val="20"/>
                <w:szCs w:val="26"/>
                <w:rtl/>
                <w:lang w:bidi="ar-EG"/>
              </w:rPr>
              <w:t xml:space="preserve"> و</w:t>
            </w:r>
            <w:r w:rsidRPr="001B776B">
              <w:rPr>
                <w:sz w:val="20"/>
                <w:szCs w:val="26"/>
                <w:lang w:bidi="ar-EG"/>
              </w:rPr>
              <w:t>116</w:t>
            </w:r>
            <w:r w:rsidRPr="001B776B">
              <w:rPr>
                <w:rFonts w:hint="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3</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6</w:t>
            </w:r>
          </w:p>
        </w:tc>
      </w:tr>
      <w:tr w:rsidR="005B5CB6" w:rsidRPr="001B776B" w:rsidTr="00D94860">
        <w:trPr>
          <w:cantSplit/>
          <w:trHeight w:val="105"/>
        </w:trPr>
        <w:tc>
          <w:tcPr>
            <w:tcW w:w="1474"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lastRenderedPageBreak/>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5B5CB6" w:rsidRPr="001B776B" w:rsidTr="00D94860">
        <w:trPr>
          <w:cantSplit/>
          <w:trHeight w:val="315"/>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2</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EA4A52" w:rsidP="00643C54">
            <w:pPr>
              <w:keepNext/>
              <w:tabs>
                <w:tab w:val="left" w:pos="794"/>
                <w:tab w:val="left" w:pos="1191"/>
                <w:tab w:val="left" w:pos="1588"/>
                <w:tab w:val="left" w:pos="1985"/>
              </w:tabs>
              <w:spacing w:before="20" w:after="20" w:line="220" w:lineRule="exact"/>
              <w:ind w:left="-57" w:right="-57"/>
              <w:jc w:val="left"/>
              <w:rPr>
                <w:sz w:val="20"/>
                <w:szCs w:val="26"/>
                <w:rtl/>
                <w:lang w:val="en-ZA"/>
              </w:rPr>
            </w:pPr>
            <w:r w:rsidRPr="001B776B">
              <w:rPr>
                <w:rFonts w:hint="cs"/>
                <w:sz w:val="20"/>
                <w:szCs w:val="26"/>
                <w:rtl/>
                <w:lang w:val="en-ZA"/>
              </w:rPr>
              <w:t>مشغل الشبكة الثابتة</w:t>
            </w:r>
          </w:p>
          <w:p w:rsidR="00EA4A52" w:rsidRPr="001B776B" w:rsidRDefault="00EA4A52" w:rsidP="00643C54">
            <w:pPr>
              <w:keepNext/>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(رموز جغرافية)</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lang w:val="en-ZA"/>
              </w:rPr>
            </w:pPr>
            <w:bookmarkStart w:id="297" w:name="lt_pId531"/>
            <w:r w:rsidRPr="001B776B">
              <w:rPr>
                <w:sz w:val="20"/>
                <w:szCs w:val="26"/>
                <w:lang w:val="en-ZA"/>
              </w:rPr>
              <w:t>SPTC</w:t>
            </w:r>
            <w:bookmarkEnd w:id="297"/>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highlight w:val="yellow"/>
                <w:rtl/>
                <w:lang w:bidi="ar-EG"/>
              </w:rPr>
            </w:pPr>
            <w:bookmarkStart w:id="298" w:name="lt_pId532"/>
            <w:r w:rsidRPr="001B776B">
              <w:rPr>
                <w:sz w:val="20"/>
                <w:szCs w:val="26"/>
                <w:lang w:val="en-ZA"/>
              </w:rPr>
              <w:t>22XX XXXX</w:t>
            </w:r>
            <w:bookmarkEnd w:id="298"/>
            <w:r w:rsidR="00901AFF" w:rsidRPr="001B776B">
              <w:rPr>
                <w:rFonts w:hint="cs"/>
                <w:sz w:val="20"/>
                <w:szCs w:val="26"/>
                <w:rtl/>
                <w:lang w:val="en-ZA" w:bidi="ar-EG"/>
              </w:rPr>
              <w:t xml:space="preserve"> - </w:t>
            </w:r>
            <w:proofErr w:type="spellStart"/>
            <w:r w:rsidR="00901AFF" w:rsidRPr="001B776B">
              <w:rPr>
                <w:rFonts w:hint="cs"/>
                <w:sz w:val="20"/>
                <w:szCs w:val="26"/>
                <w:rtl/>
                <w:lang w:val="en-ZA" w:bidi="ar-EG"/>
              </w:rPr>
              <w:t>شيزلويني</w:t>
            </w:r>
            <w:proofErr w:type="spellEnd"/>
            <w:r w:rsidR="00901AFF" w:rsidRPr="001B776B">
              <w:rPr>
                <w:rFonts w:hint="cs"/>
                <w:sz w:val="20"/>
                <w:szCs w:val="26"/>
                <w:rtl/>
                <w:lang w:val="en-ZA" w:bidi="ar-EG"/>
              </w:rPr>
              <w:t xml:space="preserve"> </w:t>
            </w:r>
            <w:r w:rsidR="00901AFF" w:rsidRPr="00427686">
              <w:rPr>
                <w:rFonts w:hint="cs"/>
                <w:b/>
                <w:bCs/>
                <w:i/>
                <w:iCs/>
                <w:sz w:val="20"/>
                <w:szCs w:val="26"/>
                <w:rtl/>
                <w:lang w:val="en-ZA" w:bidi="ar-EG"/>
              </w:rPr>
              <w:t>(</w:t>
            </w:r>
            <w:r w:rsidR="00901AFF" w:rsidRPr="00427686">
              <w:rPr>
                <w:b/>
                <w:bCs/>
                <w:i/>
                <w:iCs/>
                <w:sz w:val="20"/>
                <w:szCs w:val="26"/>
                <w:lang w:bidi="ar-EG"/>
              </w:rPr>
              <w:t>X</w:t>
            </w:r>
            <w:r w:rsidR="00901AFF" w:rsidRPr="00427686">
              <w:rPr>
                <w:rFonts w:hint="cs"/>
                <w:b/>
                <w:bCs/>
                <w:i/>
                <w:iCs/>
                <w:sz w:val="20"/>
                <w:szCs w:val="26"/>
                <w:rtl/>
                <w:lang w:bidi="ar-EG"/>
              </w:rPr>
              <w:t xml:space="preserve"> = </w:t>
            </w:r>
            <w:r w:rsidR="00901AFF" w:rsidRPr="00427686">
              <w:rPr>
                <w:b/>
                <w:bCs/>
                <w:i/>
                <w:iCs/>
                <w:sz w:val="20"/>
                <w:szCs w:val="26"/>
                <w:lang w:bidi="ar-EG"/>
              </w:rPr>
              <w:t>0</w:t>
            </w:r>
            <w:r w:rsidR="00901AFF" w:rsidRPr="00427686">
              <w:rPr>
                <w:rFonts w:hint="cs"/>
                <w:b/>
                <w:bCs/>
                <w:i/>
                <w:iCs/>
                <w:sz w:val="20"/>
                <w:szCs w:val="26"/>
                <w:rtl/>
                <w:lang w:bidi="ar-EG"/>
              </w:rPr>
              <w:t xml:space="preserve"> إلى </w:t>
            </w:r>
            <w:r w:rsidR="00901AFF" w:rsidRPr="00427686">
              <w:rPr>
                <w:b/>
                <w:bCs/>
                <w:i/>
                <w:iCs/>
                <w:sz w:val="20"/>
                <w:szCs w:val="26"/>
                <w:lang w:bidi="ar-EG"/>
              </w:rPr>
              <w:t>9</w:t>
            </w:r>
            <w:r w:rsidR="00901AFF" w:rsidRPr="00427686">
              <w:rPr>
                <w:rFonts w:hint="cs"/>
                <w:b/>
                <w:bCs/>
                <w:i/>
                <w:i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lang w:val="en-ZA"/>
              </w:rPr>
            </w:pPr>
            <w:bookmarkStart w:id="299" w:name="lt_pId535"/>
            <w:r w:rsidRPr="001B776B">
              <w:rPr>
                <w:sz w:val="20"/>
                <w:szCs w:val="26"/>
                <w:lang w:val="en-ZA"/>
              </w:rPr>
              <w:t>SPTC</w:t>
            </w:r>
            <w:bookmarkEnd w:id="299"/>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312522" w:rsidP="00643C54">
            <w:pPr>
              <w:keepNext/>
              <w:tabs>
                <w:tab w:val="left" w:pos="794"/>
                <w:tab w:val="left" w:pos="1191"/>
                <w:tab w:val="left" w:pos="1588"/>
                <w:tab w:val="left" w:pos="1985"/>
              </w:tabs>
              <w:spacing w:before="20" w:after="20" w:line="220" w:lineRule="exact"/>
              <w:ind w:left="-57" w:right="-57"/>
              <w:jc w:val="left"/>
              <w:rPr>
                <w:sz w:val="20"/>
                <w:szCs w:val="26"/>
                <w:highlight w:val="yellow"/>
                <w:lang w:val="en-ZA" w:bidi="ar-EG"/>
              </w:rPr>
            </w:pPr>
            <w:r w:rsidRPr="001B776B">
              <w:rPr>
                <w:sz w:val="20"/>
                <w:szCs w:val="26"/>
                <w:lang w:val="en-ZA"/>
              </w:rPr>
              <w:t>23XX XXXX</w:t>
            </w:r>
            <w:r w:rsidRPr="001B776B">
              <w:rPr>
                <w:rFonts w:hint="cs"/>
                <w:sz w:val="20"/>
                <w:szCs w:val="26"/>
                <w:rtl/>
                <w:lang w:val="en-ZA" w:bidi="ar-EG"/>
              </w:rPr>
              <w:t xml:space="preserve"> - </w:t>
            </w:r>
            <w:proofErr w:type="spellStart"/>
            <w:r w:rsidRPr="001B776B">
              <w:rPr>
                <w:rFonts w:hint="cs"/>
                <w:sz w:val="20"/>
                <w:szCs w:val="26"/>
                <w:rtl/>
                <w:lang w:val="en-ZA" w:bidi="ar-EG"/>
              </w:rPr>
              <w:t>لوبومبو</w:t>
            </w:r>
            <w:proofErr w:type="spellEnd"/>
            <w:r w:rsidRPr="001B776B">
              <w:rPr>
                <w:rFonts w:hint="cs"/>
                <w:sz w:val="20"/>
                <w:szCs w:val="26"/>
                <w:rtl/>
                <w:lang w:val="en-ZA" w:bidi="ar-EG"/>
              </w:rPr>
              <w:t xml:space="preserve"> </w:t>
            </w:r>
            <w:r w:rsidRPr="00427686">
              <w:rPr>
                <w:rFonts w:hint="cs"/>
                <w:b/>
                <w:bCs/>
                <w:i/>
                <w:iCs/>
                <w:sz w:val="20"/>
                <w:szCs w:val="26"/>
                <w:rtl/>
                <w:lang w:val="en-ZA" w:bidi="ar-EG"/>
              </w:rPr>
              <w:t>(</w:t>
            </w:r>
            <w:r w:rsidRPr="00427686">
              <w:rPr>
                <w:b/>
                <w:bCs/>
                <w:i/>
                <w:iCs/>
                <w:sz w:val="20"/>
                <w:szCs w:val="26"/>
                <w:lang w:bidi="ar-EG"/>
              </w:rPr>
              <w:t>X</w:t>
            </w:r>
            <w:r w:rsidRPr="00427686">
              <w:rPr>
                <w:rFonts w:hint="cs"/>
                <w:b/>
                <w:bCs/>
                <w:i/>
                <w:iCs/>
                <w:sz w:val="20"/>
                <w:szCs w:val="26"/>
                <w:rtl/>
                <w:lang w:bidi="ar-EG"/>
              </w:rPr>
              <w:t xml:space="preserve"> = </w:t>
            </w:r>
            <w:r w:rsidRPr="00427686">
              <w:rPr>
                <w:b/>
                <w:bCs/>
                <w:i/>
                <w:iCs/>
                <w:sz w:val="20"/>
                <w:szCs w:val="26"/>
                <w:lang w:bidi="ar-EG"/>
              </w:rPr>
              <w:t>0</w:t>
            </w:r>
            <w:r w:rsidRPr="00427686">
              <w:rPr>
                <w:rFonts w:hint="cs"/>
                <w:b/>
                <w:bCs/>
                <w:i/>
                <w:iCs/>
                <w:sz w:val="20"/>
                <w:szCs w:val="26"/>
                <w:rtl/>
                <w:lang w:bidi="ar-EG"/>
              </w:rPr>
              <w:t xml:space="preserve"> إلى </w:t>
            </w:r>
            <w:r w:rsidRPr="00427686">
              <w:rPr>
                <w:b/>
                <w:bCs/>
                <w:i/>
                <w:iCs/>
                <w:sz w:val="20"/>
                <w:szCs w:val="26"/>
                <w:lang w:bidi="ar-EG"/>
              </w:rPr>
              <w:t>9</w:t>
            </w:r>
            <w:r w:rsidRPr="00427686">
              <w:rPr>
                <w:rFonts w:hint="cs"/>
                <w:b/>
                <w:bCs/>
                <w:i/>
                <w:i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0" w:name="lt_pId539"/>
            <w:r w:rsidRPr="001B776B">
              <w:rPr>
                <w:sz w:val="20"/>
                <w:szCs w:val="26"/>
                <w:lang w:val="en-ZA"/>
              </w:rPr>
              <w:t>SPTC</w:t>
            </w:r>
            <w:bookmarkEnd w:id="300"/>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F50E1E" w:rsidP="00643C54">
            <w:pPr>
              <w:tabs>
                <w:tab w:val="left" w:pos="794"/>
                <w:tab w:val="left" w:pos="1191"/>
                <w:tab w:val="left" w:pos="1588"/>
                <w:tab w:val="left" w:pos="1985"/>
              </w:tabs>
              <w:spacing w:before="20" w:after="20" w:line="220" w:lineRule="exact"/>
              <w:ind w:left="-57" w:right="-57"/>
              <w:jc w:val="left"/>
              <w:rPr>
                <w:sz w:val="20"/>
                <w:szCs w:val="26"/>
                <w:highlight w:val="yellow"/>
                <w:lang w:val="en-ZA"/>
              </w:rPr>
            </w:pPr>
            <w:r w:rsidRPr="001B776B">
              <w:rPr>
                <w:sz w:val="20"/>
                <w:szCs w:val="26"/>
                <w:lang w:val="en-ZA"/>
              </w:rPr>
              <w:t>24XX XXXX</w:t>
            </w:r>
            <w:r w:rsidRPr="001B776B">
              <w:rPr>
                <w:rFonts w:hint="cs"/>
                <w:sz w:val="20"/>
                <w:szCs w:val="26"/>
                <w:rtl/>
                <w:lang w:val="en-ZA" w:bidi="ar-EG"/>
              </w:rPr>
              <w:t xml:space="preserve"> - </w:t>
            </w:r>
            <w:proofErr w:type="spellStart"/>
            <w:r w:rsidRPr="001B776B">
              <w:rPr>
                <w:rFonts w:hint="cs"/>
                <w:sz w:val="20"/>
                <w:szCs w:val="26"/>
                <w:rtl/>
                <w:lang w:val="en-ZA" w:bidi="ar-EG"/>
              </w:rPr>
              <w:t>هوهو</w:t>
            </w:r>
            <w:proofErr w:type="spellEnd"/>
            <w:r w:rsidRPr="001B776B">
              <w:rPr>
                <w:rFonts w:hint="cs"/>
                <w:sz w:val="20"/>
                <w:szCs w:val="26"/>
                <w:rtl/>
                <w:lang w:val="en-ZA" w:bidi="ar-EG"/>
              </w:rPr>
              <w:t xml:space="preserve"> </w:t>
            </w:r>
            <w:r w:rsidRPr="00427686">
              <w:rPr>
                <w:rFonts w:hint="cs"/>
                <w:b/>
                <w:bCs/>
                <w:i/>
                <w:iCs/>
                <w:sz w:val="20"/>
                <w:szCs w:val="26"/>
                <w:rtl/>
                <w:lang w:val="en-ZA" w:bidi="ar-EG"/>
              </w:rPr>
              <w:t>(</w:t>
            </w:r>
            <w:r w:rsidRPr="00427686">
              <w:rPr>
                <w:b/>
                <w:bCs/>
                <w:i/>
                <w:iCs/>
                <w:sz w:val="20"/>
                <w:szCs w:val="26"/>
                <w:lang w:bidi="ar-EG"/>
              </w:rPr>
              <w:t>X</w:t>
            </w:r>
            <w:r w:rsidRPr="00427686">
              <w:rPr>
                <w:rFonts w:hint="cs"/>
                <w:b/>
                <w:bCs/>
                <w:i/>
                <w:iCs/>
                <w:sz w:val="20"/>
                <w:szCs w:val="26"/>
                <w:rtl/>
                <w:lang w:bidi="ar-EG"/>
              </w:rPr>
              <w:t xml:space="preserve"> = </w:t>
            </w:r>
            <w:r w:rsidRPr="00427686">
              <w:rPr>
                <w:b/>
                <w:bCs/>
                <w:i/>
                <w:iCs/>
                <w:sz w:val="20"/>
                <w:szCs w:val="26"/>
                <w:lang w:bidi="ar-EG"/>
              </w:rPr>
              <w:t>0</w:t>
            </w:r>
            <w:r w:rsidRPr="00427686">
              <w:rPr>
                <w:rFonts w:hint="cs"/>
                <w:b/>
                <w:bCs/>
                <w:i/>
                <w:iCs/>
                <w:sz w:val="20"/>
                <w:szCs w:val="26"/>
                <w:rtl/>
                <w:lang w:bidi="ar-EG"/>
              </w:rPr>
              <w:t xml:space="preserve"> إلى </w:t>
            </w:r>
            <w:r w:rsidRPr="00427686">
              <w:rPr>
                <w:b/>
                <w:bCs/>
                <w:i/>
                <w:iCs/>
                <w:sz w:val="20"/>
                <w:szCs w:val="26"/>
                <w:lang w:bidi="ar-EG"/>
              </w:rPr>
              <w:t>9</w:t>
            </w:r>
            <w:r w:rsidRPr="00427686">
              <w:rPr>
                <w:rFonts w:hint="cs"/>
                <w:b/>
                <w:bCs/>
                <w:i/>
                <w:i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1" w:name="lt_pId543"/>
            <w:r w:rsidRPr="001B776B">
              <w:rPr>
                <w:sz w:val="20"/>
                <w:szCs w:val="26"/>
                <w:lang w:val="en-ZA"/>
              </w:rPr>
              <w:t>SPTC</w:t>
            </w:r>
            <w:bookmarkEnd w:id="301"/>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3A5D73" w:rsidP="00643C54">
            <w:pPr>
              <w:tabs>
                <w:tab w:val="left" w:pos="794"/>
                <w:tab w:val="left" w:pos="1191"/>
                <w:tab w:val="left" w:pos="1588"/>
                <w:tab w:val="left" w:pos="1985"/>
              </w:tabs>
              <w:spacing w:before="20" w:after="20" w:line="220" w:lineRule="exact"/>
              <w:ind w:left="-57" w:right="-57"/>
              <w:jc w:val="left"/>
              <w:rPr>
                <w:sz w:val="20"/>
                <w:szCs w:val="26"/>
                <w:highlight w:val="yellow"/>
                <w:lang w:val="en-ZA"/>
              </w:rPr>
            </w:pPr>
            <w:r w:rsidRPr="001B776B">
              <w:rPr>
                <w:sz w:val="20"/>
                <w:szCs w:val="26"/>
                <w:lang w:val="en-ZA"/>
              </w:rPr>
              <w:t>25XX XXXX</w:t>
            </w:r>
            <w:r w:rsidRPr="001B776B">
              <w:rPr>
                <w:rFonts w:hint="cs"/>
                <w:sz w:val="20"/>
                <w:szCs w:val="26"/>
                <w:rtl/>
                <w:lang w:val="en-ZA" w:bidi="ar-EG"/>
              </w:rPr>
              <w:t xml:space="preserve"> - </w:t>
            </w:r>
            <w:proofErr w:type="spellStart"/>
            <w:r w:rsidRPr="001B776B">
              <w:rPr>
                <w:rFonts w:hint="cs"/>
                <w:sz w:val="20"/>
                <w:szCs w:val="26"/>
                <w:rtl/>
                <w:lang w:val="en-ZA" w:bidi="ar-EG"/>
              </w:rPr>
              <w:t>مانزيني</w:t>
            </w:r>
            <w:proofErr w:type="spellEnd"/>
            <w:r w:rsidRPr="001B776B">
              <w:rPr>
                <w:rFonts w:hint="cs"/>
                <w:sz w:val="20"/>
                <w:szCs w:val="26"/>
                <w:rtl/>
                <w:lang w:val="en-ZA" w:bidi="ar-EG"/>
              </w:rPr>
              <w:t xml:space="preserve"> </w:t>
            </w:r>
            <w:r w:rsidRPr="00427686">
              <w:rPr>
                <w:rFonts w:hint="cs"/>
                <w:b/>
                <w:bCs/>
                <w:i/>
                <w:iCs/>
                <w:sz w:val="20"/>
                <w:szCs w:val="26"/>
                <w:rtl/>
                <w:lang w:val="en-ZA" w:bidi="ar-EG"/>
              </w:rPr>
              <w:t>(</w:t>
            </w:r>
            <w:r w:rsidRPr="00427686">
              <w:rPr>
                <w:b/>
                <w:bCs/>
                <w:i/>
                <w:iCs/>
                <w:sz w:val="20"/>
                <w:szCs w:val="26"/>
                <w:lang w:bidi="ar-EG"/>
              </w:rPr>
              <w:t>X</w:t>
            </w:r>
            <w:r w:rsidRPr="00427686">
              <w:rPr>
                <w:rFonts w:hint="cs"/>
                <w:b/>
                <w:bCs/>
                <w:i/>
                <w:iCs/>
                <w:sz w:val="20"/>
                <w:szCs w:val="26"/>
                <w:rtl/>
                <w:lang w:bidi="ar-EG"/>
              </w:rPr>
              <w:t xml:space="preserve"> = </w:t>
            </w:r>
            <w:r w:rsidRPr="00427686">
              <w:rPr>
                <w:b/>
                <w:bCs/>
                <w:i/>
                <w:iCs/>
                <w:sz w:val="20"/>
                <w:szCs w:val="26"/>
                <w:lang w:bidi="ar-EG"/>
              </w:rPr>
              <w:t>0</w:t>
            </w:r>
            <w:r w:rsidRPr="00427686">
              <w:rPr>
                <w:rFonts w:hint="cs"/>
                <w:b/>
                <w:bCs/>
                <w:i/>
                <w:iCs/>
                <w:sz w:val="20"/>
                <w:szCs w:val="26"/>
                <w:rtl/>
                <w:lang w:bidi="ar-EG"/>
              </w:rPr>
              <w:t xml:space="preserve"> إلى </w:t>
            </w:r>
            <w:r w:rsidRPr="00427686">
              <w:rPr>
                <w:b/>
                <w:bCs/>
                <w:i/>
                <w:iCs/>
                <w:sz w:val="20"/>
                <w:szCs w:val="26"/>
                <w:lang w:bidi="ar-EG"/>
              </w:rPr>
              <w:t>9</w:t>
            </w:r>
            <w:r w:rsidRPr="00427686">
              <w:rPr>
                <w:rFonts w:hint="cs"/>
                <w:b/>
                <w:bCs/>
                <w:i/>
                <w:i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315"/>
        </w:trPr>
        <w:tc>
          <w:tcPr>
            <w:tcW w:w="1474" w:type="dxa"/>
            <w:tcBorders>
              <w:top w:val="single" w:sz="4" w:space="0" w:color="auto"/>
              <w:left w:val="single" w:sz="4" w:space="0" w:color="auto"/>
              <w:bottom w:val="single" w:sz="4" w:space="0" w:color="auto"/>
              <w:right w:val="single" w:sz="4" w:space="0" w:color="auto"/>
            </w:tcBorders>
            <w:vAlign w:val="center"/>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vAlign w:val="center"/>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highlight w:val="yellow"/>
                <w:lang w:val="en-ZA"/>
              </w:rPr>
            </w:pPr>
          </w:p>
        </w:tc>
        <w:tc>
          <w:tcPr>
            <w:tcW w:w="687" w:type="dxa"/>
            <w:tcBorders>
              <w:top w:val="single" w:sz="4" w:space="0" w:color="auto"/>
              <w:left w:val="single" w:sz="4" w:space="0" w:color="auto"/>
              <w:bottom w:val="single" w:sz="4" w:space="0" w:color="auto"/>
              <w:right w:val="single" w:sz="4" w:space="0" w:color="auto"/>
            </w:tcBorders>
            <w:noWrap/>
            <w:vAlign w:val="center"/>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p>
        </w:tc>
        <w:tc>
          <w:tcPr>
            <w:tcW w:w="686" w:type="dxa"/>
            <w:tcBorders>
              <w:top w:val="single" w:sz="4" w:space="0" w:color="auto"/>
              <w:left w:val="single" w:sz="4" w:space="0" w:color="auto"/>
              <w:bottom w:val="single" w:sz="4" w:space="0" w:color="auto"/>
              <w:right w:val="single" w:sz="4" w:space="0" w:color="auto"/>
            </w:tcBorders>
            <w:noWrap/>
            <w:vAlign w:val="center"/>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p>
        </w:tc>
      </w:tr>
      <w:tr w:rsidR="005B5CB6" w:rsidRPr="001B776B" w:rsidTr="00D94860">
        <w:trPr>
          <w:cantSplit/>
          <w:trHeight w:val="315"/>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3</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EA4A52" w:rsidRPr="001B776B" w:rsidRDefault="00EA4A52" w:rsidP="00643C54">
            <w:pPr>
              <w:keepNext/>
              <w:tabs>
                <w:tab w:val="left" w:pos="794"/>
                <w:tab w:val="left" w:pos="1191"/>
                <w:tab w:val="left" w:pos="1588"/>
                <w:tab w:val="left" w:pos="1985"/>
              </w:tabs>
              <w:spacing w:before="20" w:after="20" w:line="220" w:lineRule="exact"/>
              <w:ind w:left="-57" w:right="-57"/>
              <w:jc w:val="left"/>
              <w:rPr>
                <w:sz w:val="20"/>
                <w:szCs w:val="26"/>
                <w:rtl/>
                <w:lang w:val="en-ZA"/>
              </w:rPr>
            </w:pPr>
            <w:r w:rsidRPr="001B776B">
              <w:rPr>
                <w:rFonts w:hint="cs"/>
                <w:sz w:val="20"/>
                <w:szCs w:val="26"/>
                <w:rtl/>
                <w:lang w:val="en-ZA"/>
              </w:rPr>
              <w:t>مشغل الشبكة الثابتة</w:t>
            </w:r>
          </w:p>
          <w:p w:rsidR="005B5CB6" w:rsidRPr="001B776B" w:rsidRDefault="00EA4A52" w:rsidP="00643C54">
            <w:pPr>
              <w:keepNext/>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(رموز جغرافية)</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sz w:val="20"/>
                <w:szCs w:val="26"/>
                <w:lang w:val="en-ZA"/>
              </w:rPr>
            </w:pPr>
            <w:bookmarkStart w:id="302" w:name="lt_pId549"/>
            <w:r w:rsidRPr="001B776B">
              <w:rPr>
                <w:sz w:val="20"/>
                <w:szCs w:val="26"/>
                <w:lang w:val="en-ZA"/>
              </w:rPr>
              <w:t>Swazi Mobile Ltd</w:t>
            </w:r>
            <w:bookmarkEnd w:id="302"/>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411750" w:rsidP="00643C54">
            <w:pPr>
              <w:tabs>
                <w:tab w:val="left" w:pos="794"/>
                <w:tab w:val="left" w:pos="1191"/>
                <w:tab w:val="left" w:pos="1588"/>
                <w:tab w:val="left" w:pos="1985"/>
              </w:tabs>
              <w:spacing w:before="20" w:after="20" w:line="220" w:lineRule="exact"/>
              <w:ind w:left="-57" w:right="-57"/>
              <w:jc w:val="left"/>
              <w:rPr>
                <w:spacing w:val="-6"/>
                <w:sz w:val="20"/>
                <w:szCs w:val="26"/>
                <w:highlight w:val="yellow"/>
                <w:lang w:val="en-ZA" w:bidi="ar-EG"/>
              </w:rPr>
            </w:pPr>
            <w:bookmarkStart w:id="303" w:name="lt_pId551"/>
            <w:r w:rsidRPr="001B776B">
              <w:rPr>
                <w:spacing w:val="-6"/>
                <w:sz w:val="20"/>
                <w:szCs w:val="26"/>
                <w:lang w:val="en-ZA"/>
              </w:rPr>
              <w:t>32YX XXXX</w:t>
            </w:r>
            <w:r w:rsidRPr="001B776B">
              <w:rPr>
                <w:rFonts w:hint="cs"/>
                <w:spacing w:val="-6"/>
                <w:sz w:val="20"/>
                <w:szCs w:val="26"/>
                <w:rtl/>
                <w:lang w:val="en-ZA" w:bidi="ar-EG"/>
              </w:rPr>
              <w:t xml:space="preserve"> - </w:t>
            </w:r>
            <w:proofErr w:type="spellStart"/>
            <w:r w:rsidRPr="001B776B">
              <w:rPr>
                <w:rFonts w:hint="cs"/>
                <w:spacing w:val="-6"/>
                <w:sz w:val="20"/>
                <w:szCs w:val="26"/>
                <w:rtl/>
                <w:lang w:val="en-ZA" w:bidi="ar-EG"/>
              </w:rPr>
              <w:t>شيزلويني</w:t>
            </w:r>
            <w:proofErr w:type="spellEnd"/>
            <w:r w:rsidRPr="001B776B">
              <w:rPr>
                <w:rFonts w:hint="cs"/>
                <w:spacing w:val="-6"/>
                <w:sz w:val="20"/>
                <w:szCs w:val="26"/>
                <w:rtl/>
                <w:lang w:val="en-ZA" w:bidi="ar-EG"/>
              </w:rPr>
              <w:t xml:space="preserve"> </w:t>
            </w:r>
            <w:r w:rsidRPr="00427686">
              <w:rPr>
                <w:rFonts w:hint="cs"/>
                <w:b/>
                <w:bCs/>
                <w:i/>
                <w:iCs/>
                <w:spacing w:val="-6"/>
                <w:sz w:val="20"/>
                <w:szCs w:val="26"/>
                <w:rtl/>
                <w:lang w:val="en-ZA" w:bidi="ar-EG"/>
              </w:rPr>
              <w:t>(</w:t>
            </w:r>
            <w:r w:rsidRPr="00427686">
              <w:rPr>
                <w:b/>
                <w:bCs/>
                <w:i/>
                <w:iCs/>
                <w:spacing w:val="-6"/>
                <w:sz w:val="20"/>
                <w:szCs w:val="26"/>
                <w:lang w:bidi="ar-EG"/>
              </w:rPr>
              <w:t>Y</w:t>
            </w:r>
            <w:r w:rsidRPr="00427686">
              <w:rPr>
                <w:rFonts w:hint="cs"/>
                <w:b/>
                <w:bCs/>
                <w:i/>
                <w:iCs/>
                <w:spacing w:val="-6"/>
                <w:sz w:val="20"/>
                <w:szCs w:val="26"/>
                <w:rtl/>
                <w:lang w:bidi="ar-EG"/>
              </w:rPr>
              <w:t xml:space="preserve"> = </w:t>
            </w:r>
            <w:r w:rsidRPr="00427686">
              <w:rPr>
                <w:b/>
                <w:bCs/>
                <w:i/>
                <w:iCs/>
                <w:spacing w:val="-6"/>
                <w:sz w:val="20"/>
                <w:szCs w:val="26"/>
                <w:lang w:bidi="ar-EG"/>
              </w:rPr>
              <w:t>0</w:t>
            </w:r>
            <w:r w:rsidRPr="00427686">
              <w:rPr>
                <w:rFonts w:hint="cs"/>
                <w:b/>
                <w:bCs/>
                <w:i/>
                <w:iCs/>
                <w:spacing w:val="-6"/>
                <w:sz w:val="20"/>
                <w:szCs w:val="26"/>
                <w:rtl/>
                <w:lang w:bidi="ar-EG"/>
              </w:rPr>
              <w:t xml:space="preserve"> إلى </w:t>
            </w:r>
            <w:bookmarkEnd w:id="303"/>
            <w:r w:rsidRPr="00427686">
              <w:rPr>
                <w:b/>
                <w:bCs/>
                <w:i/>
                <w:iCs/>
                <w:spacing w:val="-6"/>
                <w:sz w:val="20"/>
                <w:szCs w:val="26"/>
                <w:lang w:bidi="ar-EG"/>
              </w:rPr>
              <w:t>4</w:t>
            </w:r>
            <w:r w:rsidRPr="00427686">
              <w:rPr>
                <w:rFonts w:hint="cs"/>
                <w:b/>
                <w:bCs/>
                <w:i/>
                <w:iCs/>
                <w:spacing w:val="-6"/>
                <w:sz w:val="20"/>
                <w:szCs w:val="26"/>
                <w:rtl/>
                <w:lang w:val="en-ZA"/>
              </w:rPr>
              <w:t xml:space="preserve">؛ </w:t>
            </w:r>
            <w:r w:rsidR="00522FA3" w:rsidRPr="00427686">
              <w:rPr>
                <w:b/>
                <w:bCs/>
                <w:i/>
                <w:iCs/>
                <w:spacing w:val="-6"/>
                <w:sz w:val="20"/>
                <w:szCs w:val="26"/>
              </w:rPr>
              <w:t>X</w:t>
            </w:r>
            <w:r w:rsidR="00522FA3" w:rsidRPr="00427686">
              <w:rPr>
                <w:rFonts w:hint="cs"/>
                <w:b/>
                <w:bCs/>
                <w:i/>
                <w:iCs/>
                <w:spacing w:val="-6"/>
                <w:sz w:val="20"/>
                <w:szCs w:val="26"/>
                <w:rtl/>
                <w:lang w:val="en-ZA"/>
              </w:rPr>
              <w:t xml:space="preserve"> = </w:t>
            </w:r>
            <w:r w:rsidR="00522FA3" w:rsidRPr="00427686">
              <w:rPr>
                <w:b/>
                <w:bCs/>
                <w:i/>
                <w:iCs/>
                <w:spacing w:val="-6"/>
                <w:sz w:val="20"/>
                <w:szCs w:val="26"/>
              </w:rPr>
              <w:t>0</w:t>
            </w:r>
            <w:r w:rsidR="00522FA3" w:rsidRPr="00427686">
              <w:rPr>
                <w:rFonts w:hint="cs"/>
                <w:b/>
                <w:bCs/>
                <w:i/>
                <w:iCs/>
                <w:spacing w:val="-6"/>
                <w:sz w:val="20"/>
                <w:szCs w:val="26"/>
                <w:rtl/>
                <w:lang w:val="en-ZA"/>
              </w:rPr>
              <w:t xml:space="preserve"> إلى </w:t>
            </w:r>
            <w:r w:rsidR="00522FA3" w:rsidRPr="00427686">
              <w:rPr>
                <w:b/>
                <w:bCs/>
                <w:i/>
                <w:iCs/>
                <w:spacing w:val="-6"/>
                <w:sz w:val="20"/>
                <w:szCs w:val="26"/>
              </w:rPr>
              <w:t>9</w:t>
            </w:r>
            <w:r w:rsidRPr="00427686">
              <w:rPr>
                <w:rFonts w:hint="cs"/>
                <w:b/>
                <w:bCs/>
                <w:i/>
                <w:iCs/>
                <w:spacing w:val="-6"/>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4" w:name="lt_pId554"/>
            <w:r w:rsidRPr="001B776B">
              <w:rPr>
                <w:sz w:val="20"/>
                <w:szCs w:val="26"/>
                <w:lang w:val="en-ZA"/>
              </w:rPr>
              <w:t>Swazi Mobile Ltd</w:t>
            </w:r>
            <w:bookmarkEnd w:id="304"/>
          </w:p>
        </w:tc>
        <w:tc>
          <w:tcPr>
            <w:tcW w:w="3650" w:type="dxa"/>
            <w:tcBorders>
              <w:top w:val="single" w:sz="4" w:space="0" w:color="auto"/>
              <w:left w:val="single" w:sz="4" w:space="0" w:color="auto"/>
              <w:bottom w:val="single" w:sz="4" w:space="0" w:color="auto"/>
              <w:right w:val="single" w:sz="4" w:space="0" w:color="auto"/>
            </w:tcBorders>
            <w:vAlign w:val="center"/>
          </w:tcPr>
          <w:p w:rsidR="005B5CB6" w:rsidRPr="001B776B" w:rsidRDefault="005410B5" w:rsidP="00643C54">
            <w:pPr>
              <w:tabs>
                <w:tab w:val="left" w:pos="794"/>
                <w:tab w:val="left" w:pos="1191"/>
                <w:tab w:val="left" w:pos="1588"/>
                <w:tab w:val="left" w:pos="1985"/>
              </w:tabs>
              <w:spacing w:before="20" w:after="20" w:line="220" w:lineRule="exact"/>
              <w:ind w:left="-57" w:right="-57"/>
              <w:jc w:val="left"/>
              <w:rPr>
                <w:spacing w:val="-4"/>
                <w:sz w:val="20"/>
                <w:szCs w:val="26"/>
                <w:highlight w:val="yellow"/>
                <w:rtl/>
                <w:lang w:val="en-ZA"/>
              </w:rPr>
            </w:pPr>
            <w:r w:rsidRPr="001B776B">
              <w:rPr>
                <w:spacing w:val="-4"/>
                <w:sz w:val="20"/>
                <w:szCs w:val="26"/>
                <w:lang w:val="en-ZA"/>
              </w:rPr>
              <w:t>33YX XXXX</w:t>
            </w:r>
            <w:r w:rsidRPr="001B776B">
              <w:rPr>
                <w:rFonts w:hint="cs"/>
                <w:spacing w:val="-4"/>
                <w:sz w:val="20"/>
                <w:szCs w:val="26"/>
                <w:rtl/>
                <w:lang w:val="en-ZA" w:bidi="ar-EG"/>
              </w:rPr>
              <w:t xml:space="preserve"> </w:t>
            </w:r>
            <w:r w:rsidR="001B776B">
              <w:rPr>
                <w:rFonts w:hint="cs"/>
                <w:spacing w:val="-4"/>
                <w:sz w:val="20"/>
                <w:szCs w:val="26"/>
                <w:rtl/>
                <w:lang w:val="en-ZA" w:bidi="ar-EG"/>
              </w:rPr>
              <w:t>-</w:t>
            </w:r>
            <w:r w:rsidRPr="001B776B">
              <w:rPr>
                <w:rFonts w:hint="cs"/>
                <w:spacing w:val="-4"/>
                <w:sz w:val="20"/>
                <w:szCs w:val="26"/>
                <w:rtl/>
                <w:lang w:val="en-ZA" w:bidi="ar-EG"/>
              </w:rPr>
              <w:t xml:space="preserve"> </w:t>
            </w:r>
            <w:proofErr w:type="spellStart"/>
            <w:r w:rsidRPr="001B776B">
              <w:rPr>
                <w:rFonts w:hint="cs"/>
                <w:spacing w:val="-4"/>
                <w:sz w:val="20"/>
                <w:szCs w:val="26"/>
                <w:rtl/>
                <w:lang w:val="en-ZA" w:bidi="ar-EG"/>
              </w:rPr>
              <w:t>لوبومبو</w:t>
            </w:r>
            <w:proofErr w:type="spellEnd"/>
            <w:r w:rsidRPr="001B776B">
              <w:rPr>
                <w:rFonts w:hint="cs"/>
                <w:spacing w:val="-4"/>
                <w:sz w:val="20"/>
                <w:szCs w:val="26"/>
                <w:rtl/>
                <w:lang w:val="en-ZA" w:bidi="ar-EG"/>
              </w:rPr>
              <w:t xml:space="preserve"> </w:t>
            </w:r>
            <w:r w:rsidRPr="00427686">
              <w:rPr>
                <w:rFonts w:hint="cs"/>
                <w:b/>
                <w:bCs/>
                <w:i/>
                <w:iCs/>
                <w:spacing w:val="-4"/>
                <w:sz w:val="20"/>
                <w:szCs w:val="26"/>
                <w:rtl/>
                <w:lang w:val="en-ZA" w:bidi="ar-EG"/>
              </w:rPr>
              <w:t>(</w:t>
            </w:r>
            <w:r w:rsidRPr="00427686">
              <w:rPr>
                <w:b/>
                <w:bCs/>
                <w:i/>
                <w:iCs/>
                <w:spacing w:val="-4"/>
                <w:sz w:val="20"/>
                <w:szCs w:val="26"/>
                <w:lang w:bidi="ar-EG"/>
              </w:rPr>
              <w:t>Y</w:t>
            </w:r>
            <w:r w:rsidRPr="00427686">
              <w:rPr>
                <w:rFonts w:hint="cs"/>
                <w:b/>
                <w:bCs/>
                <w:i/>
                <w:iCs/>
                <w:spacing w:val="-4"/>
                <w:sz w:val="20"/>
                <w:szCs w:val="26"/>
                <w:rtl/>
                <w:lang w:bidi="ar-EG"/>
              </w:rPr>
              <w:t xml:space="preserve"> = </w:t>
            </w:r>
            <w:r w:rsidRPr="00427686">
              <w:rPr>
                <w:b/>
                <w:bCs/>
                <w:i/>
                <w:iCs/>
                <w:spacing w:val="-4"/>
                <w:sz w:val="20"/>
                <w:szCs w:val="26"/>
                <w:lang w:bidi="ar-EG"/>
              </w:rPr>
              <w:t>0</w:t>
            </w:r>
            <w:r w:rsidRPr="00427686">
              <w:rPr>
                <w:rFonts w:hint="cs"/>
                <w:b/>
                <w:bCs/>
                <w:i/>
                <w:iCs/>
                <w:spacing w:val="-4"/>
                <w:sz w:val="20"/>
                <w:szCs w:val="26"/>
                <w:rtl/>
                <w:lang w:bidi="ar-EG"/>
              </w:rPr>
              <w:t xml:space="preserve"> إلى </w:t>
            </w:r>
            <w:r w:rsidRPr="00427686">
              <w:rPr>
                <w:b/>
                <w:bCs/>
                <w:i/>
                <w:iCs/>
                <w:spacing w:val="-4"/>
                <w:sz w:val="20"/>
                <w:szCs w:val="26"/>
                <w:lang w:bidi="ar-EG"/>
              </w:rPr>
              <w:t>4</w:t>
            </w:r>
            <w:r w:rsidRPr="00427686">
              <w:rPr>
                <w:rFonts w:hint="cs"/>
                <w:b/>
                <w:bCs/>
                <w:i/>
                <w:iCs/>
                <w:spacing w:val="-4"/>
                <w:sz w:val="20"/>
                <w:szCs w:val="26"/>
                <w:rtl/>
                <w:lang w:val="en-ZA"/>
              </w:rPr>
              <w:t xml:space="preserve">؛ </w:t>
            </w:r>
            <w:r w:rsidRPr="00427686">
              <w:rPr>
                <w:b/>
                <w:bCs/>
                <w:i/>
                <w:iCs/>
                <w:spacing w:val="-4"/>
                <w:sz w:val="20"/>
                <w:szCs w:val="26"/>
              </w:rPr>
              <w:t>X</w:t>
            </w:r>
            <w:r w:rsidRPr="00427686">
              <w:rPr>
                <w:rFonts w:hint="cs"/>
                <w:b/>
                <w:bCs/>
                <w:i/>
                <w:iCs/>
                <w:spacing w:val="-4"/>
                <w:sz w:val="20"/>
                <w:szCs w:val="26"/>
                <w:rtl/>
                <w:lang w:val="en-ZA"/>
              </w:rPr>
              <w:t xml:space="preserve"> = </w:t>
            </w:r>
            <w:r w:rsidRPr="00427686">
              <w:rPr>
                <w:b/>
                <w:bCs/>
                <w:i/>
                <w:iCs/>
                <w:spacing w:val="-4"/>
                <w:sz w:val="20"/>
                <w:szCs w:val="26"/>
              </w:rPr>
              <w:t>0</w:t>
            </w:r>
            <w:r w:rsidRPr="00427686">
              <w:rPr>
                <w:rFonts w:hint="cs"/>
                <w:b/>
                <w:bCs/>
                <w:i/>
                <w:iCs/>
                <w:spacing w:val="-4"/>
                <w:sz w:val="20"/>
                <w:szCs w:val="26"/>
                <w:rtl/>
                <w:lang w:val="en-ZA"/>
              </w:rPr>
              <w:t xml:space="preserve"> إلى </w:t>
            </w:r>
            <w:r w:rsidRPr="00427686">
              <w:rPr>
                <w:b/>
                <w:bCs/>
                <w:i/>
                <w:iCs/>
                <w:spacing w:val="-4"/>
                <w:sz w:val="20"/>
                <w:szCs w:val="26"/>
              </w:rPr>
              <w:t>9</w:t>
            </w:r>
            <w:r w:rsidRPr="00427686">
              <w:rPr>
                <w:rFonts w:hint="cs"/>
                <w:b/>
                <w:bCs/>
                <w:i/>
                <w:iCs/>
                <w:spacing w:val="-4"/>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5" w:name="lt_pId559"/>
            <w:r w:rsidRPr="001B776B">
              <w:rPr>
                <w:sz w:val="20"/>
                <w:szCs w:val="26"/>
                <w:lang w:val="en-ZA"/>
              </w:rPr>
              <w:t>Swazi Mobile Ltd</w:t>
            </w:r>
            <w:bookmarkEnd w:id="305"/>
          </w:p>
        </w:tc>
        <w:tc>
          <w:tcPr>
            <w:tcW w:w="3650" w:type="dxa"/>
            <w:tcBorders>
              <w:top w:val="single" w:sz="4" w:space="0" w:color="auto"/>
              <w:left w:val="single" w:sz="4" w:space="0" w:color="auto"/>
              <w:bottom w:val="single" w:sz="4" w:space="0" w:color="auto"/>
              <w:right w:val="single" w:sz="4" w:space="0" w:color="auto"/>
            </w:tcBorders>
            <w:vAlign w:val="center"/>
          </w:tcPr>
          <w:p w:rsidR="005B5CB6" w:rsidRPr="001B776B" w:rsidRDefault="005410B5" w:rsidP="00643C54">
            <w:pPr>
              <w:tabs>
                <w:tab w:val="left" w:pos="794"/>
                <w:tab w:val="left" w:pos="1191"/>
                <w:tab w:val="left" w:pos="1588"/>
                <w:tab w:val="left" w:pos="1985"/>
              </w:tabs>
              <w:spacing w:before="20" w:after="20" w:line="220" w:lineRule="exact"/>
              <w:ind w:left="-57" w:right="-57"/>
              <w:jc w:val="left"/>
              <w:rPr>
                <w:spacing w:val="-4"/>
                <w:sz w:val="20"/>
                <w:szCs w:val="26"/>
                <w:highlight w:val="yellow"/>
                <w:lang w:val="en-ZA"/>
              </w:rPr>
            </w:pPr>
            <w:r w:rsidRPr="001B776B">
              <w:rPr>
                <w:spacing w:val="-4"/>
                <w:sz w:val="20"/>
                <w:szCs w:val="26"/>
                <w:lang w:val="en-ZA"/>
              </w:rPr>
              <w:t>34YX XXXX</w:t>
            </w:r>
            <w:r w:rsidRPr="001B776B">
              <w:rPr>
                <w:rFonts w:hint="cs"/>
                <w:spacing w:val="-4"/>
                <w:sz w:val="20"/>
                <w:szCs w:val="26"/>
                <w:rtl/>
                <w:lang w:val="en-ZA" w:bidi="ar-EG"/>
              </w:rPr>
              <w:t xml:space="preserve"> </w:t>
            </w:r>
            <w:r w:rsidR="001B776B">
              <w:rPr>
                <w:rFonts w:hint="cs"/>
                <w:spacing w:val="-4"/>
                <w:sz w:val="20"/>
                <w:szCs w:val="26"/>
                <w:rtl/>
                <w:lang w:val="en-ZA" w:bidi="ar-EG"/>
              </w:rPr>
              <w:t>-</w:t>
            </w:r>
            <w:r w:rsidRPr="001B776B">
              <w:rPr>
                <w:rFonts w:hint="cs"/>
                <w:spacing w:val="-4"/>
                <w:sz w:val="20"/>
                <w:szCs w:val="26"/>
                <w:rtl/>
                <w:lang w:val="en-ZA" w:bidi="ar-EG"/>
              </w:rPr>
              <w:t xml:space="preserve"> </w:t>
            </w:r>
            <w:proofErr w:type="spellStart"/>
            <w:r w:rsidR="00D0294D" w:rsidRPr="001B776B">
              <w:rPr>
                <w:rFonts w:hint="cs"/>
                <w:spacing w:val="-4"/>
                <w:sz w:val="20"/>
                <w:szCs w:val="26"/>
                <w:rtl/>
                <w:lang w:val="en-ZA" w:bidi="ar-EG"/>
              </w:rPr>
              <w:t>هوهو</w:t>
            </w:r>
            <w:proofErr w:type="spellEnd"/>
            <w:r w:rsidRPr="001B776B">
              <w:rPr>
                <w:rFonts w:hint="cs"/>
                <w:spacing w:val="-4"/>
                <w:sz w:val="20"/>
                <w:szCs w:val="26"/>
                <w:rtl/>
                <w:lang w:val="en-ZA" w:bidi="ar-EG"/>
              </w:rPr>
              <w:t xml:space="preserve"> </w:t>
            </w:r>
            <w:r w:rsidRPr="00427686">
              <w:rPr>
                <w:rFonts w:hint="cs"/>
                <w:b/>
                <w:bCs/>
                <w:i/>
                <w:iCs/>
                <w:spacing w:val="-4"/>
                <w:sz w:val="20"/>
                <w:szCs w:val="26"/>
                <w:rtl/>
                <w:lang w:val="en-ZA" w:bidi="ar-EG"/>
              </w:rPr>
              <w:t>(</w:t>
            </w:r>
            <w:r w:rsidRPr="00427686">
              <w:rPr>
                <w:b/>
                <w:bCs/>
                <w:i/>
                <w:iCs/>
                <w:spacing w:val="-4"/>
                <w:sz w:val="20"/>
                <w:szCs w:val="26"/>
                <w:lang w:bidi="ar-EG"/>
              </w:rPr>
              <w:t>Y</w:t>
            </w:r>
            <w:r w:rsidRPr="00427686">
              <w:rPr>
                <w:rFonts w:hint="cs"/>
                <w:b/>
                <w:bCs/>
                <w:i/>
                <w:iCs/>
                <w:spacing w:val="-4"/>
                <w:sz w:val="20"/>
                <w:szCs w:val="26"/>
                <w:rtl/>
                <w:lang w:bidi="ar-EG"/>
              </w:rPr>
              <w:t xml:space="preserve"> = </w:t>
            </w:r>
            <w:r w:rsidRPr="00427686">
              <w:rPr>
                <w:b/>
                <w:bCs/>
                <w:i/>
                <w:iCs/>
                <w:spacing w:val="-4"/>
                <w:sz w:val="20"/>
                <w:szCs w:val="26"/>
                <w:lang w:bidi="ar-EG"/>
              </w:rPr>
              <w:t>0</w:t>
            </w:r>
            <w:r w:rsidRPr="00427686">
              <w:rPr>
                <w:rFonts w:hint="cs"/>
                <w:b/>
                <w:bCs/>
                <w:i/>
                <w:iCs/>
                <w:spacing w:val="-4"/>
                <w:sz w:val="20"/>
                <w:szCs w:val="26"/>
                <w:rtl/>
                <w:lang w:bidi="ar-EG"/>
              </w:rPr>
              <w:t xml:space="preserve"> إلى </w:t>
            </w:r>
            <w:r w:rsidRPr="00427686">
              <w:rPr>
                <w:b/>
                <w:bCs/>
                <w:i/>
                <w:iCs/>
                <w:spacing w:val="-4"/>
                <w:sz w:val="20"/>
                <w:szCs w:val="26"/>
                <w:lang w:bidi="ar-EG"/>
              </w:rPr>
              <w:t>4</w:t>
            </w:r>
            <w:r w:rsidRPr="00427686">
              <w:rPr>
                <w:rFonts w:hint="cs"/>
                <w:b/>
                <w:bCs/>
                <w:i/>
                <w:iCs/>
                <w:spacing w:val="-4"/>
                <w:sz w:val="20"/>
                <w:szCs w:val="26"/>
                <w:rtl/>
                <w:lang w:val="en-ZA"/>
              </w:rPr>
              <w:t xml:space="preserve">؛ </w:t>
            </w:r>
            <w:r w:rsidRPr="00427686">
              <w:rPr>
                <w:b/>
                <w:bCs/>
                <w:i/>
                <w:iCs/>
                <w:spacing w:val="-4"/>
                <w:sz w:val="20"/>
                <w:szCs w:val="26"/>
              </w:rPr>
              <w:t>X</w:t>
            </w:r>
            <w:r w:rsidRPr="00427686">
              <w:rPr>
                <w:rFonts w:hint="cs"/>
                <w:b/>
                <w:bCs/>
                <w:i/>
                <w:iCs/>
                <w:spacing w:val="-4"/>
                <w:sz w:val="20"/>
                <w:szCs w:val="26"/>
                <w:rtl/>
                <w:lang w:val="en-ZA"/>
              </w:rPr>
              <w:t xml:space="preserve"> = </w:t>
            </w:r>
            <w:r w:rsidRPr="00427686">
              <w:rPr>
                <w:b/>
                <w:bCs/>
                <w:i/>
                <w:iCs/>
                <w:spacing w:val="-4"/>
                <w:sz w:val="20"/>
                <w:szCs w:val="26"/>
              </w:rPr>
              <w:t>0</w:t>
            </w:r>
            <w:r w:rsidRPr="00427686">
              <w:rPr>
                <w:rFonts w:hint="cs"/>
                <w:b/>
                <w:bCs/>
                <w:i/>
                <w:iCs/>
                <w:spacing w:val="-4"/>
                <w:sz w:val="20"/>
                <w:szCs w:val="26"/>
                <w:rtl/>
                <w:lang w:val="en-ZA"/>
              </w:rPr>
              <w:t xml:space="preserve"> إلى </w:t>
            </w:r>
            <w:r w:rsidRPr="00427686">
              <w:rPr>
                <w:b/>
                <w:bCs/>
                <w:i/>
                <w:iCs/>
                <w:spacing w:val="-4"/>
                <w:sz w:val="20"/>
                <w:szCs w:val="26"/>
              </w:rPr>
              <w:t>9</w:t>
            </w:r>
            <w:r w:rsidRPr="00427686">
              <w:rPr>
                <w:rFonts w:hint="cs"/>
                <w:b/>
                <w:bCs/>
                <w:i/>
                <w:iCs/>
                <w:spacing w:val="-4"/>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6" w:name="lt_pId564"/>
            <w:r w:rsidRPr="001B776B">
              <w:rPr>
                <w:sz w:val="20"/>
                <w:szCs w:val="26"/>
                <w:lang w:val="en-ZA"/>
              </w:rPr>
              <w:t>Swazi Mobile Ltd</w:t>
            </w:r>
            <w:bookmarkEnd w:id="306"/>
          </w:p>
        </w:tc>
        <w:tc>
          <w:tcPr>
            <w:tcW w:w="3650" w:type="dxa"/>
            <w:tcBorders>
              <w:top w:val="single" w:sz="4" w:space="0" w:color="auto"/>
              <w:left w:val="single" w:sz="4" w:space="0" w:color="auto"/>
              <w:bottom w:val="single" w:sz="4" w:space="0" w:color="auto"/>
              <w:right w:val="single" w:sz="4" w:space="0" w:color="auto"/>
            </w:tcBorders>
            <w:vAlign w:val="center"/>
          </w:tcPr>
          <w:p w:rsidR="005B5CB6" w:rsidRPr="001B776B" w:rsidRDefault="00D0294D" w:rsidP="00643C54">
            <w:pPr>
              <w:tabs>
                <w:tab w:val="left" w:pos="794"/>
                <w:tab w:val="left" w:pos="1191"/>
                <w:tab w:val="left" w:pos="1588"/>
                <w:tab w:val="left" w:pos="1985"/>
              </w:tabs>
              <w:spacing w:before="20" w:after="20" w:line="220" w:lineRule="exact"/>
              <w:ind w:left="-57" w:right="-57"/>
              <w:jc w:val="left"/>
              <w:rPr>
                <w:spacing w:val="-4"/>
                <w:sz w:val="20"/>
                <w:szCs w:val="26"/>
                <w:highlight w:val="yellow"/>
                <w:lang w:val="en-ZA"/>
              </w:rPr>
            </w:pPr>
            <w:r w:rsidRPr="001B776B">
              <w:rPr>
                <w:spacing w:val="-4"/>
                <w:sz w:val="20"/>
                <w:szCs w:val="26"/>
                <w:lang w:val="en-ZA"/>
              </w:rPr>
              <w:t>35YX XXXX</w:t>
            </w:r>
            <w:r w:rsidRPr="001B776B">
              <w:rPr>
                <w:rFonts w:hint="cs"/>
                <w:spacing w:val="-4"/>
                <w:sz w:val="20"/>
                <w:szCs w:val="26"/>
                <w:rtl/>
                <w:lang w:val="en-ZA" w:bidi="ar-EG"/>
              </w:rPr>
              <w:t xml:space="preserve"> </w:t>
            </w:r>
            <w:r w:rsidR="001B776B">
              <w:rPr>
                <w:rFonts w:hint="cs"/>
                <w:spacing w:val="-4"/>
                <w:sz w:val="20"/>
                <w:szCs w:val="26"/>
                <w:rtl/>
                <w:lang w:val="en-ZA" w:bidi="ar-EG"/>
              </w:rPr>
              <w:t>-</w:t>
            </w:r>
            <w:r w:rsidRPr="001B776B">
              <w:rPr>
                <w:rFonts w:hint="cs"/>
                <w:spacing w:val="-4"/>
                <w:sz w:val="20"/>
                <w:szCs w:val="26"/>
                <w:rtl/>
                <w:lang w:val="en-ZA" w:bidi="ar-EG"/>
              </w:rPr>
              <w:t xml:space="preserve"> </w:t>
            </w:r>
            <w:proofErr w:type="spellStart"/>
            <w:r w:rsidRPr="001B776B">
              <w:rPr>
                <w:rFonts w:hint="cs"/>
                <w:spacing w:val="-4"/>
                <w:sz w:val="20"/>
                <w:szCs w:val="26"/>
                <w:rtl/>
                <w:lang w:val="en-ZA" w:bidi="ar-EG"/>
              </w:rPr>
              <w:t>مانزيني</w:t>
            </w:r>
            <w:proofErr w:type="spellEnd"/>
            <w:r w:rsidRPr="001B776B">
              <w:rPr>
                <w:rFonts w:hint="cs"/>
                <w:spacing w:val="-4"/>
                <w:sz w:val="20"/>
                <w:szCs w:val="26"/>
                <w:rtl/>
                <w:lang w:val="en-ZA" w:bidi="ar-EG"/>
              </w:rPr>
              <w:t xml:space="preserve"> </w:t>
            </w:r>
            <w:r w:rsidRPr="00427686">
              <w:rPr>
                <w:rFonts w:hint="cs"/>
                <w:b/>
                <w:bCs/>
                <w:i/>
                <w:iCs/>
                <w:spacing w:val="-4"/>
                <w:sz w:val="20"/>
                <w:szCs w:val="26"/>
                <w:rtl/>
                <w:lang w:val="en-ZA" w:bidi="ar-EG"/>
              </w:rPr>
              <w:t>(</w:t>
            </w:r>
            <w:r w:rsidRPr="00427686">
              <w:rPr>
                <w:b/>
                <w:bCs/>
                <w:i/>
                <w:iCs/>
                <w:spacing w:val="-4"/>
                <w:sz w:val="20"/>
                <w:szCs w:val="26"/>
                <w:lang w:bidi="ar-EG"/>
              </w:rPr>
              <w:t>Y</w:t>
            </w:r>
            <w:r w:rsidRPr="00427686">
              <w:rPr>
                <w:rFonts w:hint="cs"/>
                <w:b/>
                <w:bCs/>
                <w:i/>
                <w:iCs/>
                <w:spacing w:val="-4"/>
                <w:sz w:val="20"/>
                <w:szCs w:val="26"/>
                <w:rtl/>
                <w:lang w:bidi="ar-EG"/>
              </w:rPr>
              <w:t xml:space="preserve"> = </w:t>
            </w:r>
            <w:r w:rsidRPr="00427686">
              <w:rPr>
                <w:b/>
                <w:bCs/>
                <w:i/>
                <w:iCs/>
                <w:spacing w:val="-4"/>
                <w:sz w:val="20"/>
                <w:szCs w:val="26"/>
                <w:lang w:bidi="ar-EG"/>
              </w:rPr>
              <w:t>0</w:t>
            </w:r>
            <w:r w:rsidRPr="00427686">
              <w:rPr>
                <w:rFonts w:hint="cs"/>
                <w:b/>
                <w:bCs/>
                <w:i/>
                <w:iCs/>
                <w:spacing w:val="-4"/>
                <w:sz w:val="20"/>
                <w:szCs w:val="26"/>
                <w:rtl/>
                <w:lang w:bidi="ar-EG"/>
              </w:rPr>
              <w:t xml:space="preserve"> إلى </w:t>
            </w:r>
            <w:r w:rsidRPr="00427686">
              <w:rPr>
                <w:b/>
                <w:bCs/>
                <w:i/>
                <w:iCs/>
                <w:spacing w:val="-4"/>
                <w:sz w:val="20"/>
                <w:szCs w:val="26"/>
                <w:lang w:bidi="ar-EG"/>
              </w:rPr>
              <w:t>4</w:t>
            </w:r>
            <w:r w:rsidRPr="00427686">
              <w:rPr>
                <w:rFonts w:hint="cs"/>
                <w:b/>
                <w:bCs/>
                <w:i/>
                <w:iCs/>
                <w:spacing w:val="-4"/>
                <w:sz w:val="20"/>
                <w:szCs w:val="26"/>
                <w:rtl/>
                <w:lang w:val="en-ZA"/>
              </w:rPr>
              <w:t xml:space="preserve">؛ </w:t>
            </w:r>
            <w:r w:rsidRPr="00427686">
              <w:rPr>
                <w:b/>
                <w:bCs/>
                <w:i/>
                <w:iCs/>
                <w:spacing w:val="-4"/>
                <w:sz w:val="20"/>
                <w:szCs w:val="26"/>
              </w:rPr>
              <w:t>X</w:t>
            </w:r>
            <w:r w:rsidRPr="00427686">
              <w:rPr>
                <w:rFonts w:hint="cs"/>
                <w:b/>
                <w:bCs/>
                <w:i/>
                <w:iCs/>
                <w:spacing w:val="-4"/>
                <w:sz w:val="20"/>
                <w:szCs w:val="26"/>
                <w:rtl/>
                <w:lang w:val="en-ZA"/>
              </w:rPr>
              <w:t xml:space="preserve"> = </w:t>
            </w:r>
            <w:r w:rsidRPr="00427686">
              <w:rPr>
                <w:b/>
                <w:bCs/>
                <w:i/>
                <w:iCs/>
                <w:spacing w:val="-4"/>
                <w:sz w:val="20"/>
                <w:szCs w:val="26"/>
              </w:rPr>
              <w:t>0</w:t>
            </w:r>
            <w:r w:rsidRPr="00427686">
              <w:rPr>
                <w:rFonts w:hint="cs"/>
                <w:b/>
                <w:bCs/>
                <w:i/>
                <w:iCs/>
                <w:spacing w:val="-4"/>
                <w:sz w:val="20"/>
                <w:szCs w:val="26"/>
                <w:rtl/>
                <w:lang w:val="en-ZA"/>
              </w:rPr>
              <w:t xml:space="preserve"> إلى </w:t>
            </w:r>
            <w:r w:rsidRPr="00427686">
              <w:rPr>
                <w:b/>
                <w:bCs/>
                <w:i/>
                <w:iCs/>
                <w:spacing w:val="-4"/>
                <w:sz w:val="20"/>
                <w:szCs w:val="26"/>
              </w:rPr>
              <w:t>9</w:t>
            </w:r>
            <w:r w:rsidRPr="00427686">
              <w:rPr>
                <w:rFonts w:hint="cs"/>
                <w:b/>
                <w:bCs/>
                <w:i/>
                <w:iCs/>
                <w:spacing w:val="-4"/>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7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pacing w:val="-4"/>
                <w:sz w:val="20"/>
                <w:szCs w:val="26"/>
                <w:highlight w:val="yellow"/>
                <w:lang w:val="en-ZA"/>
              </w:rPr>
            </w:pP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5B5CB6"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EA4A52" w:rsidRPr="001B776B" w:rsidRDefault="00EA4A52" w:rsidP="00643C54">
            <w:pPr>
              <w:keepNext/>
              <w:tabs>
                <w:tab w:val="left" w:pos="794"/>
                <w:tab w:val="left" w:pos="1191"/>
                <w:tab w:val="left" w:pos="1588"/>
                <w:tab w:val="left" w:pos="1985"/>
              </w:tabs>
              <w:spacing w:before="20" w:after="20" w:line="220" w:lineRule="exact"/>
              <w:ind w:left="-57" w:right="-57"/>
              <w:jc w:val="left"/>
              <w:rPr>
                <w:sz w:val="20"/>
                <w:szCs w:val="26"/>
                <w:rtl/>
                <w:lang w:val="en-ZA"/>
              </w:rPr>
            </w:pPr>
            <w:r w:rsidRPr="001B776B">
              <w:rPr>
                <w:rFonts w:hint="cs"/>
                <w:sz w:val="20"/>
                <w:szCs w:val="26"/>
                <w:rtl/>
                <w:lang w:val="en-ZA"/>
              </w:rPr>
              <w:t>مشغل الشبكة الثابتة</w:t>
            </w:r>
          </w:p>
          <w:p w:rsidR="005B5CB6" w:rsidRPr="001B776B" w:rsidRDefault="00EA4A52" w:rsidP="00643C54">
            <w:pPr>
              <w:tabs>
                <w:tab w:val="left" w:pos="794"/>
                <w:tab w:val="left" w:pos="1191"/>
                <w:tab w:val="left" w:pos="1588"/>
                <w:tab w:val="left" w:pos="1985"/>
              </w:tabs>
              <w:spacing w:before="20" w:after="20" w:line="220" w:lineRule="exact"/>
              <w:ind w:left="-57" w:right="-57"/>
              <w:jc w:val="left"/>
              <w:rPr>
                <w:sz w:val="20"/>
                <w:szCs w:val="26"/>
                <w:rtl/>
                <w:lang w:val="en-ZA" w:bidi="ar-EG"/>
              </w:rPr>
            </w:pPr>
            <w:r w:rsidRPr="001B776B">
              <w:rPr>
                <w:rFonts w:hint="cs"/>
                <w:sz w:val="20"/>
                <w:szCs w:val="26"/>
                <w:rtl/>
                <w:lang w:val="en-ZA"/>
              </w:rPr>
              <w:t>(رموز جغرافية)</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7" w:name="lt_pId570"/>
            <w:r w:rsidRPr="001B776B">
              <w:rPr>
                <w:sz w:val="20"/>
                <w:szCs w:val="26"/>
                <w:lang w:val="en-ZA"/>
              </w:rPr>
              <w:t>Swazi MTN Ltd</w:t>
            </w:r>
            <w:bookmarkEnd w:id="307"/>
          </w:p>
        </w:tc>
        <w:tc>
          <w:tcPr>
            <w:tcW w:w="3650" w:type="dxa"/>
            <w:tcBorders>
              <w:top w:val="single" w:sz="4" w:space="0" w:color="auto"/>
              <w:left w:val="single" w:sz="4" w:space="0" w:color="auto"/>
              <w:bottom w:val="single" w:sz="4" w:space="0" w:color="auto"/>
              <w:right w:val="single" w:sz="4" w:space="0" w:color="auto"/>
            </w:tcBorders>
            <w:vAlign w:val="center"/>
          </w:tcPr>
          <w:p w:rsidR="005B5CB6" w:rsidRPr="001B776B" w:rsidRDefault="00791623" w:rsidP="00643C54">
            <w:pPr>
              <w:tabs>
                <w:tab w:val="left" w:pos="794"/>
                <w:tab w:val="left" w:pos="1191"/>
                <w:tab w:val="left" w:pos="1588"/>
                <w:tab w:val="left" w:pos="1985"/>
              </w:tabs>
              <w:spacing w:before="20" w:after="20" w:line="220" w:lineRule="exact"/>
              <w:ind w:left="-57" w:right="-57"/>
              <w:jc w:val="left"/>
              <w:rPr>
                <w:spacing w:val="-6"/>
                <w:sz w:val="20"/>
                <w:szCs w:val="26"/>
                <w:highlight w:val="yellow"/>
                <w:lang w:val="en-ZA"/>
              </w:rPr>
            </w:pPr>
            <w:r w:rsidRPr="001B776B">
              <w:rPr>
                <w:spacing w:val="-6"/>
                <w:sz w:val="20"/>
                <w:szCs w:val="26"/>
                <w:lang w:val="en-ZA"/>
              </w:rPr>
              <w:t>XXXX</w:t>
            </w:r>
            <w:r w:rsidRPr="001B776B">
              <w:rPr>
                <w:rFonts w:hint="cs"/>
                <w:spacing w:val="-6"/>
                <w:sz w:val="20"/>
                <w:szCs w:val="26"/>
                <w:rtl/>
                <w:lang w:val="en-ZA" w:bidi="ar-EG"/>
              </w:rPr>
              <w:t xml:space="preserve"> </w:t>
            </w:r>
            <w:r w:rsidRPr="001B776B">
              <w:rPr>
                <w:spacing w:val="-6"/>
                <w:sz w:val="20"/>
                <w:szCs w:val="26"/>
                <w:lang w:val="en-ZA"/>
              </w:rPr>
              <w:t>32YX</w:t>
            </w:r>
            <w:r w:rsidRPr="001B776B">
              <w:rPr>
                <w:rFonts w:hint="cs"/>
                <w:spacing w:val="-6"/>
                <w:sz w:val="20"/>
                <w:szCs w:val="26"/>
                <w:rtl/>
                <w:lang w:val="en-ZA" w:bidi="ar-EG"/>
              </w:rPr>
              <w:t xml:space="preserve"> - </w:t>
            </w:r>
            <w:proofErr w:type="spellStart"/>
            <w:r w:rsidRPr="001B776B">
              <w:rPr>
                <w:rFonts w:hint="cs"/>
                <w:spacing w:val="-6"/>
                <w:sz w:val="20"/>
                <w:szCs w:val="26"/>
                <w:rtl/>
                <w:lang w:val="en-ZA" w:bidi="ar-EG"/>
              </w:rPr>
              <w:t>شيزلويني</w:t>
            </w:r>
            <w:proofErr w:type="spellEnd"/>
            <w:r w:rsidRPr="001B776B">
              <w:rPr>
                <w:rFonts w:hint="cs"/>
                <w:spacing w:val="-6"/>
                <w:sz w:val="20"/>
                <w:szCs w:val="26"/>
                <w:rtl/>
                <w:lang w:val="en-ZA" w:bidi="ar-EG"/>
              </w:rPr>
              <w:t xml:space="preserve"> </w:t>
            </w:r>
            <w:r w:rsidRPr="00427686">
              <w:rPr>
                <w:rFonts w:hint="cs"/>
                <w:b/>
                <w:bCs/>
                <w:i/>
                <w:iCs/>
                <w:spacing w:val="-6"/>
                <w:sz w:val="20"/>
                <w:szCs w:val="26"/>
                <w:rtl/>
                <w:lang w:val="en-ZA" w:bidi="ar-EG"/>
              </w:rPr>
              <w:t>(</w:t>
            </w:r>
            <w:r w:rsidRPr="00427686">
              <w:rPr>
                <w:b/>
                <w:bCs/>
                <w:i/>
                <w:iCs/>
                <w:spacing w:val="-6"/>
                <w:sz w:val="20"/>
                <w:szCs w:val="26"/>
                <w:lang w:bidi="ar-EG"/>
              </w:rPr>
              <w:t>Y</w:t>
            </w:r>
            <w:r w:rsidRPr="00427686">
              <w:rPr>
                <w:rFonts w:hint="cs"/>
                <w:b/>
                <w:bCs/>
                <w:i/>
                <w:iCs/>
                <w:spacing w:val="-6"/>
                <w:sz w:val="20"/>
                <w:szCs w:val="26"/>
                <w:rtl/>
                <w:lang w:bidi="ar-EG"/>
              </w:rPr>
              <w:t xml:space="preserve"> = </w:t>
            </w:r>
            <w:r w:rsidRPr="00427686">
              <w:rPr>
                <w:b/>
                <w:bCs/>
                <w:i/>
                <w:iCs/>
                <w:spacing w:val="-6"/>
                <w:sz w:val="20"/>
                <w:szCs w:val="26"/>
                <w:lang w:bidi="ar-EG"/>
              </w:rPr>
              <w:t>5</w:t>
            </w:r>
            <w:r w:rsidRPr="00427686">
              <w:rPr>
                <w:rFonts w:hint="cs"/>
                <w:b/>
                <w:bCs/>
                <w:i/>
                <w:iCs/>
                <w:spacing w:val="-6"/>
                <w:sz w:val="20"/>
                <w:szCs w:val="26"/>
                <w:rtl/>
                <w:lang w:bidi="ar-EG"/>
              </w:rPr>
              <w:t xml:space="preserve"> إلى </w:t>
            </w:r>
            <w:r w:rsidRPr="00427686">
              <w:rPr>
                <w:b/>
                <w:bCs/>
                <w:i/>
                <w:iCs/>
                <w:spacing w:val="-6"/>
                <w:sz w:val="20"/>
                <w:szCs w:val="26"/>
                <w:lang w:bidi="ar-EG"/>
              </w:rPr>
              <w:t>9</w:t>
            </w:r>
            <w:r w:rsidRPr="00427686">
              <w:rPr>
                <w:rFonts w:hint="cs"/>
                <w:b/>
                <w:bCs/>
                <w:i/>
                <w:iCs/>
                <w:spacing w:val="-6"/>
                <w:sz w:val="20"/>
                <w:szCs w:val="26"/>
                <w:rtl/>
                <w:lang w:val="en-ZA"/>
              </w:rPr>
              <w:t xml:space="preserve">؛ </w:t>
            </w:r>
            <w:r w:rsidRPr="00427686">
              <w:rPr>
                <w:b/>
                <w:bCs/>
                <w:i/>
                <w:iCs/>
                <w:spacing w:val="-6"/>
                <w:sz w:val="20"/>
                <w:szCs w:val="26"/>
              </w:rPr>
              <w:t>X</w:t>
            </w:r>
            <w:r w:rsidRPr="00427686">
              <w:rPr>
                <w:rFonts w:hint="cs"/>
                <w:b/>
                <w:bCs/>
                <w:i/>
                <w:iCs/>
                <w:spacing w:val="-6"/>
                <w:sz w:val="20"/>
                <w:szCs w:val="26"/>
                <w:rtl/>
                <w:lang w:val="en-ZA"/>
              </w:rPr>
              <w:t xml:space="preserve"> = </w:t>
            </w:r>
            <w:r w:rsidRPr="00427686">
              <w:rPr>
                <w:b/>
                <w:bCs/>
                <w:i/>
                <w:iCs/>
                <w:spacing w:val="-6"/>
                <w:sz w:val="20"/>
                <w:szCs w:val="26"/>
              </w:rPr>
              <w:t>0</w:t>
            </w:r>
            <w:r w:rsidRPr="00427686">
              <w:rPr>
                <w:rFonts w:hint="cs"/>
                <w:b/>
                <w:bCs/>
                <w:i/>
                <w:iCs/>
                <w:spacing w:val="-6"/>
                <w:sz w:val="20"/>
                <w:szCs w:val="26"/>
                <w:rtl/>
                <w:lang w:val="en-ZA"/>
              </w:rPr>
              <w:t xml:space="preserve"> إلى </w:t>
            </w:r>
            <w:r w:rsidRPr="00427686">
              <w:rPr>
                <w:b/>
                <w:bCs/>
                <w:i/>
                <w:iCs/>
                <w:spacing w:val="-6"/>
                <w:sz w:val="20"/>
                <w:szCs w:val="26"/>
              </w:rPr>
              <w:t>9</w:t>
            </w:r>
            <w:r w:rsidRPr="00427686">
              <w:rPr>
                <w:rFonts w:hint="cs"/>
                <w:b/>
                <w:bCs/>
                <w:i/>
                <w:iCs/>
                <w:spacing w:val="-6"/>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791623"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8" w:name="lt_pId575"/>
            <w:r w:rsidRPr="001B776B">
              <w:rPr>
                <w:sz w:val="20"/>
                <w:szCs w:val="26"/>
                <w:lang w:val="en-ZA"/>
              </w:rPr>
              <w:t>Swazi MTN Ltd</w:t>
            </w:r>
            <w:bookmarkEnd w:id="308"/>
          </w:p>
        </w:tc>
        <w:tc>
          <w:tcPr>
            <w:tcW w:w="3650" w:type="dxa"/>
            <w:tcBorders>
              <w:top w:val="single" w:sz="4" w:space="0" w:color="auto"/>
              <w:left w:val="single" w:sz="4" w:space="0" w:color="auto"/>
              <w:bottom w:val="single" w:sz="4" w:space="0" w:color="auto"/>
              <w:right w:val="single" w:sz="4" w:space="0" w:color="auto"/>
            </w:tcBorders>
            <w:vAlign w:val="center"/>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pacing w:val="-4"/>
                <w:sz w:val="20"/>
                <w:szCs w:val="26"/>
                <w:highlight w:val="yellow"/>
                <w:rtl/>
                <w:lang w:val="en-ZA"/>
              </w:rPr>
            </w:pPr>
            <w:r w:rsidRPr="001B776B">
              <w:rPr>
                <w:spacing w:val="-4"/>
                <w:sz w:val="20"/>
                <w:szCs w:val="26"/>
                <w:lang w:val="en-ZA"/>
              </w:rPr>
              <w:t>33YX XXXX</w:t>
            </w:r>
            <w:r w:rsidRPr="001B776B">
              <w:rPr>
                <w:rFonts w:hint="cs"/>
                <w:spacing w:val="-4"/>
                <w:sz w:val="20"/>
                <w:szCs w:val="26"/>
                <w:rtl/>
                <w:lang w:val="en-ZA" w:bidi="ar-EG"/>
              </w:rPr>
              <w:t xml:space="preserve"> </w:t>
            </w:r>
            <w:r w:rsidR="001B776B">
              <w:rPr>
                <w:rFonts w:hint="cs"/>
                <w:spacing w:val="-4"/>
                <w:sz w:val="20"/>
                <w:szCs w:val="26"/>
                <w:rtl/>
                <w:lang w:val="en-ZA" w:bidi="ar-EG"/>
              </w:rPr>
              <w:t>-</w:t>
            </w:r>
            <w:r w:rsidRPr="001B776B">
              <w:rPr>
                <w:rFonts w:hint="cs"/>
                <w:spacing w:val="-4"/>
                <w:sz w:val="20"/>
                <w:szCs w:val="26"/>
                <w:rtl/>
                <w:lang w:val="en-ZA" w:bidi="ar-EG"/>
              </w:rPr>
              <w:t xml:space="preserve"> </w:t>
            </w:r>
            <w:proofErr w:type="spellStart"/>
            <w:r w:rsidRPr="001B776B">
              <w:rPr>
                <w:rFonts w:hint="cs"/>
                <w:spacing w:val="-4"/>
                <w:sz w:val="20"/>
                <w:szCs w:val="26"/>
                <w:rtl/>
                <w:lang w:val="en-ZA" w:bidi="ar-EG"/>
              </w:rPr>
              <w:t>لوبومبو</w:t>
            </w:r>
            <w:proofErr w:type="spellEnd"/>
            <w:r w:rsidRPr="001B776B">
              <w:rPr>
                <w:rFonts w:hint="cs"/>
                <w:spacing w:val="-4"/>
                <w:sz w:val="20"/>
                <w:szCs w:val="26"/>
                <w:rtl/>
                <w:lang w:val="en-ZA" w:bidi="ar-EG"/>
              </w:rPr>
              <w:t xml:space="preserve"> </w:t>
            </w:r>
            <w:r w:rsidRPr="00427686">
              <w:rPr>
                <w:rFonts w:hint="cs"/>
                <w:b/>
                <w:bCs/>
                <w:i/>
                <w:iCs/>
                <w:spacing w:val="-4"/>
                <w:sz w:val="20"/>
                <w:szCs w:val="26"/>
                <w:rtl/>
                <w:lang w:val="en-ZA" w:bidi="ar-EG"/>
              </w:rPr>
              <w:t>(</w:t>
            </w:r>
            <w:r w:rsidRPr="00427686">
              <w:rPr>
                <w:b/>
                <w:bCs/>
                <w:i/>
                <w:iCs/>
                <w:spacing w:val="-4"/>
                <w:sz w:val="20"/>
                <w:szCs w:val="26"/>
                <w:lang w:bidi="ar-EG"/>
              </w:rPr>
              <w:t>Y</w:t>
            </w:r>
            <w:r w:rsidRPr="00427686">
              <w:rPr>
                <w:rFonts w:hint="cs"/>
                <w:b/>
                <w:bCs/>
                <w:i/>
                <w:iCs/>
                <w:spacing w:val="-4"/>
                <w:sz w:val="20"/>
                <w:szCs w:val="26"/>
                <w:rtl/>
                <w:lang w:bidi="ar-EG"/>
              </w:rPr>
              <w:t xml:space="preserve"> = </w:t>
            </w:r>
            <w:r w:rsidRPr="00427686">
              <w:rPr>
                <w:b/>
                <w:bCs/>
                <w:i/>
                <w:iCs/>
                <w:spacing w:val="-4"/>
                <w:sz w:val="20"/>
                <w:szCs w:val="26"/>
                <w:lang w:bidi="ar-EG"/>
              </w:rPr>
              <w:t>5</w:t>
            </w:r>
            <w:r w:rsidRPr="00427686">
              <w:rPr>
                <w:rFonts w:hint="cs"/>
                <w:b/>
                <w:bCs/>
                <w:i/>
                <w:iCs/>
                <w:spacing w:val="-4"/>
                <w:sz w:val="20"/>
                <w:szCs w:val="26"/>
                <w:rtl/>
                <w:lang w:bidi="ar-EG"/>
              </w:rPr>
              <w:t xml:space="preserve"> إلى </w:t>
            </w:r>
            <w:r w:rsidRPr="00427686">
              <w:rPr>
                <w:b/>
                <w:bCs/>
                <w:i/>
                <w:iCs/>
                <w:spacing w:val="-4"/>
                <w:sz w:val="20"/>
                <w:szCs w:val="26"/>
                <w:lang w:bidi="ar-EG"/>
              </w:rPr>
              <w:t>9</w:t>
            </w:r>
            <w:r w:rsidRPr="00427686">
              <w:rPr>
                <w:rFonts w:hint="cs"/>
                <w:b/>
                <w:bCs/>
                <w:i/>
                <w:iCs/>
                <w:spacing w:val="-4"/>
                <w:sz w:val="20"/>
                <w:szCs w:val="26"/>
                <w:rtl/>
                <w:lang w:val="en-ZA"/>
              </w:rPr>
              <w:t xml:space="preserve">؛ </w:t>
            </w:r>
            <w:r w:rsidRPr="00427686">
              <w:rPr>
                <w:b/>
                <w:bCs/>
                <w:i/>
                <w:iCs/>
                <w:spacing w:val="-4"/>
                <w:sz w:val="20"/>
                <w:szCs w:val="26"/>
              </w:rPr>
              <w:t>X</w:t>
            </w:r>
            <w:r w:rsidRPr="00427686">
              <w:rPr>
                <w:rFonts w:hint="cs"/>
                <w:b/>
                <w:bCs/>
                <w:i/>
                <w:iCs/>
                <w:spacing w:val="-4"/>
                <w:sz w:val="20"/>
                <w:szCs w:val="26"/>
                <w:rtl/>
                <w:lang w:val="en-ZA"/>
              </w:rPr>
              <w:t xml:space="preserve"> = </w:t>
            </w:r>
            <w:r w:rsidRPr="00427686">
              <w:rPr>
                <w:b/>
                <w:bCs/>
                <w:i/>
                <w:iCs/>
                <w:spacing w:val="-4"/>
                <w:sz w:val="20"/>
                <w:szCs w:val="26"/>
              </w:rPr>
              <w:t>0</w:t>
            </w:r>
            <w:r w:rsidRPr="00427686">
              <w:rPr>
                <w:rFonts w:hint="cs"/>
                <w:b/>
                <w:bCs/>
                <w:i/>
                <w:iCs/>
                <w:spacing w:val="-4"/>
                <w:sz w:val="20"/>
                <w:szCs w:val="26"/>
                <w:rtl/>
                <w:lang w:val="en-ZA"/>
              </w:rPr>
              <w:t xml:space="preserve"> إلى </w:t>
            </w:r>
            <w:r w:rsidRPr="00427686">
              <w:rPr>
                <w:b/>
                <w:bCs/>
                <w:i/>
                <w:iCs/>
                <w:spacing w:val="-4"/>
                <w:sz w:val="20"/>
                <w:szCs w:val="26"/>
              </w:rPr>
              <w:t>9</w:t>
            </w:r>
            <w:r w:rsidRPr="00427686">
              <w:rPr>
                <w:rFonts w:hint="cs"/>
                <w:b/>
                <w:bCs/>
                <w:i/>
                <w:iCs/>
                <w:spacing w:val="-4"/>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791623"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09" w:name="lt_pId580"/>
            <w:r w:rsidRPr="001B776B">
              <w:rPr>
                <w:sz w:val="20"/>
                <w:szCs w:val="26"/>
                <w:lang w:val="en-ZA"/>
              </w:rPr>
              <w:t>Swazi MTN Ltd</w:t>
            </w:r>
            <w:bookmarkEnd w:id="309"/>
          </w:p>
        </w:tc>
        <w:tc>
          <w:tcPr>
            <w:tcW w:w="3650" w:type="dxa"/>
            <w:tcBorders>
              <w:top w:val="single" w:sz="4" w:space="0" w:color="auto"/>
              <w:left w:val="single" w:sz="4" w:space="0" w:color="auto"/>
              <w:bottom w:val="single" w:sz="4" w:space="0" w:color="auto"/>
              <w:right w:val="single" w:sz="4" w:space="0" w:color="auto"/>
            </w:tcBorders>
            <w:vAlign w:val="center"/>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pacing w:val="-4"/>
                <w:sz w:val="20"/>
                <w:szCs w:val="26"/>
                <w:highlight w:val="yellow"/>
                <w:lang w:val="en-ZA"/>
              </w:rPr>
            </w:pPr>
            <w:r w:rsidRPr="001B776B">
              <w:rPr>
                <w:spacing w:val="-4"/>
                <w:sz w:val="20"/>
                <w:szCs w:val="26"/>
                <w:lang w:val="en-ZA"/>
              </w:rPr>
              <w:t>34YX XXXX</w:t>
            </w:r>
            <w:r w:rsidRPr="001B776B">
              <w:rPr>
                <w:rFonts w:hint="cs"/>
                <w:spacing w:val="-4"/>
                <w:sz w:val="20"/>
                <w:szCs w:val="26"/>
                <w:rtl/>
                <w:lang w:val="en-ZA" w:bidi="ar-EG"/>
              </w:rPr>
              <w:t xml:space="preserve"> </w:t>
            </w:r>
            <w:r w:rsidR="001B776B">
              <w:rPr>
                <w:rFonts w:hint="cs"/>
                <w:spacing w:val="-4"/>
                <w:sz w:val="20"/>
                <w:szCs w:val="26"/>
                <w:rtl/>
                <w:lang w:val="en-ZA" w:bidi="ar-EG"/>
              </w:rPr>
              <w:t>-</w:t>
            </w:r>
            <w:r w:rsidRPr="001B776B">
              <w:rPr>
                <w:rFonts w:hint="cs"/>
                <w:spacing w:val="-4"/>
                <w:sz w:val="20"/>
                <w:szCs w:val="26"/>
                <w:rtl/>
                <w:lang w:val="en-ZA" w:bidi="ar-EG"/>
              </w:rPr>
              <w:t xml:space="preserve"> </w:t>
            </w:r>
            <w:proofErr w:type="spellStart"/>
            <w:r w:rsidRPr="001B776B">
              <w:rPr>
                <w:rFonts w:hint="cs"/>
                <w:spacing w:val="-4"/>
                <w:sz w:val="20"/>
                <w:szCs w:val="26"/>
                <w:rtl/>
                <w:lang w:val="en-ZA" w:bidi="ar-EG"/>
              </w:rPr>
              <w:t>هوهو</w:t>
            </w:r>
            <w:proofErr w:type="spellEnd"/>
            <w:r w:rsidRPr="001B776B">
              <w:rPr>
                <w:rFonts w:hint="cs"/>
                <w:spacing w:val="-4"/>
                <w:sz w:val="20"/>
                <w:szCs w:val="26"/>
                <w:rtl/>
                <w:lang w:val="en-ZA" w:bidi="ar-EG"/>
              </w:rPr>
              <w:t xml:space="preserve"> </w:t>
            </w:r>
            <w:r w:rsidRPr="00427686">
              <w:rPr>
                <w:rFonts w:hint="cs"/>
                <w:b/>
                <w:bCs/>
                <w:i/>
                <w:iCs/>
                <w:spacing w:val="-4"/>
                <w:sz w:val="20"/>
                <w:szCs w:val="26"/>
                <w:rtl/>
                <w:lang w:val="en-ZA" w:bidi="ar-EG"/>
              </w:rPr>
              <w:t>(</w:t>
            </w:r>
            <w:r w:rsidRPr="00427686">
              <w:rPr>
                <w:b/>
                <w:bCs/>
                <w:i/>
                <w:iCs/>
                <w:spacing w:val="-4"/>
                <w:sz w:val="20"/>
                <w:szCs w:val="26"/>
                <w:lang w:bidi="ar-EG"/>
              </w:rPr>
              <w:t>Y</w:t>
            </w:r>
            <w:r w:rsidRPr="00427686">
              <w:rPr>
                <w:rFonts w:hint="cs"/>
                <w:b/>
                <w:bCs/>
                <w:i/>
                <w:iCs/>
                <w:spacing w:val="-4"/>
                <w:sz w:val="20"/>
                <w:szCs w:val="26"/>
                <w:rtl/>
                <w:lang w:bidi="ar-EG"/>
              </w:rPr>
              <w:t xml:space="preserve"> = </w:t>
            </w:r>
            <w:r w:rsidRPr="00427686">
              <w:rPr>
                <w:b/>
                <w:bCs/>
                <w:i/>
                <w:iCs/>
                <w:spacing w:val="-4"/>
                <w:sz w:val="20"/>
                <w:szCs w:val="26"/>
                <w:lang w:bidi="ar-EG"/>
              </w:rPr>
              <w:t>5</w:t>
            </w:r>
            <w:r w:rsidRPr="00427686">
              <w:rPr>
                <w:rFonts w:hint="cs"/>
                <w:b/>
                <w:bCs/>
                <w:i/>
                <w:iCs/>
                <w:spacing w:val="-4"/>
                <w:sz w:val="20"/>
                <w:szCs w:val="26"/>
                <w:rtl/>
                <w:lang w:bidi="ar-EG"/>
              </w:rPr>
              <w:t xml:space="preserve"> إلى </w:t>
            </w:r>
            <w:r w:rsidRPr="00427686">
              <w:rPr>
                <w:b/>
                <w:bCs/>
                <w:i/>
                <w:iCs/>
                <w:spacing w:val="-4"/>
                <w:sz w:val="20"/>
                <w:szCs w:val="26"/>
                <w:lang w:bidi="ar-EG"/>
              </w:rPr>
              <w:t>9</w:t>
            </w:r>
            <w:r w:rsidRPr="00427686">
              <w:rPr>
                <w:rFonts w:hint="cs"/>
                <w:b/>
                <w:bCs/>
                <w:i/>
                <w:iCs/>
                <w:spacing w:val="-4"/>
                <w:sz w:val="20"/>
                <w:szCs w:val="26"/>
                <w:rtl/>
                <w:lang w:val="en-ZA"/>
              </w:rPr>
              <w:t xml:space="preserve">؛ </w:t>
            </w:r>
            <w:r w:rsidRPr="00427686">
              <w:rPr>
                <w:b/>
                <w:bCs/>
                <w:i/>
                <w:iCs/>
                <w:spacing w:val="-4"/>
                <w:sz w:val="20"/>
                <w:szCs w:val="26"/>
              </w:rPr>
              <w:t>X</w:t>
            </w:r>
            <w:r w:rsidRPr="00427686">
              <w:rPr>
                <w:rFonts w:hint="cs"/>
                <w:b/>
                <w:bCs/>
                <w:i/>
                <w:iCs/>
                <w:spacing w:val="-4"/>
                <w:sz w:val="20"/>
                <w:szCs w:val="26"/>
                <w:rtl/>
                <w:lang w:val="en-ZA"/>
              </w:rPr>
              <w:t xml:space="preserve"> = </w:t>
            </w:r>
            <w:r w:rsidRPr="00427686">
              <w:rPr>
                <w:b/>
                <w:bCs/>
                <w:i/>
                <w:iCs/>
                <w:spacing w:val="-4"/>
                <w:sz w:val="20"/>
                <w:szCs w:val="26"/>
              </w:rPr>
              <w:t>0</w:t>
            </w:r>
            <w:r w:rsidRPr="00427686">
              <w:rPr>
                <w:rFonts w:hint="cs"/>
                <w:b/>
                <w:bCs/>
                <w:i/>
                <w:iCs/>
                <w:spacing w:val="-4"/>
                <w:sz w:val="20"/>
                <w:szCs w:val="26"/>
                <w:rtl/>
                <w:lang w:val="en-ZA"/>
              </w:rPr>
              <w:t xml:space="preserve"> إلى </w:t>
            </w:r>
            <w:r w:rsidRPr="00427686">
              <w:rPr>
                <w:b/>
                <w:bCs/>
                <w:i/>
                <w:iCs/>
                <w:spacing w:val="-4"/>
                <w:sz w:val="20"/>
                <w:szCs w:val="26"/>
              </w:rPr>
              <w:t>9</w:t>
            </w:r>
            <w:r w:rsidRPr="00427686">
              <w:rPr>
                <w:rFonts w:hint="cs"/>
                <w:b/>
                <w:bCs/>
                <w:i/>
                <w:iCs/>
                <w:spacing w:val="-4"/>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791623"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10" w:name="lt_pId584"/>
            <w:r w:rsidRPr="001B776B">
              <w:rPr>
                <w:sz w:val="20"/>
                <w:szCs w:val="26"/>
                <w:lang w:val="en-ZA"/>
              </w:rPr>
              <w:t>Swazi MTN Ltd</w:t>
            </w:r>
            <w:bookmarkEnd w:id="310"/>
          </w:p>
        </w:tc>
        <w:tc>
          <w:tcPr>
            <w:tcW w:w="3650" w:type="dxa"/>
            <w:tcBorders>
              <w:top w:val="single" w:sz="4" w:space="0" w:color="auto"/>
              <w:left w:val="single" w:sz="4" w:space="0" w:color="auto"/>
              <w:bottom w:val="single" w:sz="4" w:space="0" w:color="auto"/>
              <w:right w:val="single" w:sz="4" w:space="0" w:color="auto"/>
            </w:tcBorders>
            <w:vAlign w:val="center"/>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pacing w:val="-4"/>
                <w:sz w:val="20"/>
                <w:szCs w:val="26"/>
                <w:highlight w:val="yellow"/>
                <w:lang w:val="en-ZA"/>
              </w:rPr>
            </w:pPr>
            <w:r w:rsidRPr="001B776B">
              <w:rPr>
                <w:spacing w:val="-4"/>
                <w:sz w:val="20"/>
                <w:szCs w:val="26"/>
                <w:lang w:val="en-ZA"/>
              </w:rPr>
              <w:t>35YX XXXX</w:t>
            </w:r>
            <w:r w:rsidRPr="001B776B">
              <w:rPr>
                <w:rFonts w:hint="cs"/>
                <w:spacing w:val="-4"/>
                <w:sz w:val="20"/>
                <w:szCs w:val="26"/>
                <w:rtl/>
                <w:lang w:val="en-ZA" w:bidi="ar-EG"/>
              </w:rPr>
              <w:t xml:space="preserve"> </w:t>
            </w:r>
            <w:r w:rsidR="001B776B">
              <w:rPr>
                <w:rFonts w:hint="cs"/>
                <w:spacing w:val="-4"/>
                <w:sz w:val="20"/>
                <w:szCs w:val="26"/>
                <w:rtl/>
                <w:lang w:val="en-ZA" w:bidi="ar-EG"/>
              </w:rPr>
              <w:t>-</w:t>
            </w:r>
            <w:r w:rsidRPr="001B776B">
              <w:rPr>
                <w:rFonts w:hint="cs"/>
                <w:spacing w:val="-4"/>
                <w:sz w:val="20"/>
                <w:szCs w:val="26"/>
                <w:rtl/>
                <w:lang w:val="en-ZA" w:bidi="ar-EG"/>
              </w:rPr>
              <w:t xml:space="preserve"> </w:t>
            </w:r>
            <w:proofErr w:type="spellStart"/>
            <w:r w:rsidRPr="001B776B">
              <w:rPr>
                <w:rFonts w:hint="cs"/>
                <w:spacing w:val="-4"/>
                <w:sz w:val="20"/>
                <w:szCs w:val="26"/>
                <w:rtl/>
                <w:lang w:val="en-ZA" w:bidi="ar-EG"/>
              </w:rPr>
              <w:t>مانزيني</w:t>
            </w:r>
            <w:proofErr w:type="spellEnd"/>
            <w:r w:rsidRPr="001B776B">
              <w:rPr>
                <w:rFonts w:hint="cs"/>
                <w:spacing w:val="-4"/>
                <w:sz w:val="20"/>
                <w:szCs w:val="26"/>
                <w:rtl/>
                <w:lang w:val="en-ZA" w:bidi="ar-EG"/>
              </w:rPr>
              <w:t xml:space="preserve"> </w:t>
            </w:r>
            <w:r w:rsidRPr="00427686">
              <w:rPr>
                <w:rFonts w:hint="cs"/>
                <w:b/>
                <w:bCs/>
                <w:i/>
                <w:iCs/>
                <w:spacing w:val="-4"/>
                <w:sz w:val="20"/>
                <w:szCs w:val="26"/>
                <w:rtl/>
                <w:lang w:val="en-ZA" w:bidi="ar-EG"/>
              </w:rPr>
              <w:t>(</w:t>
            </w:r>
            <w:r w:rsidRPr="00427686">
              <w:rPr>
                <w:b/>
                <w:bCs/>
                <w:i/>
                <w:iCs/>
                <w:spacing w:val="-4"/>
                <w:sz w:val="20"/>
                <w:szCs w:val="26"/>
                <w:lang w:bidi="ar-EG"/>
              </w:rPr>
              <w:t>Y</w:t>
            </w:r>
            <w:r w:rsidRPr="00427686">
              <w:rPr>
                <w:rFonts w:hint="cs"/>
                <w:b/>
                <w:bCs/>
                <w:i/>
                <w:iCs/>
                <w:spacing w:val="-4"/>
                <w:sz w:val="20"/>
                <w:szCs w:val="26"/>
                <w:rtl/>
                <w:lang w:bidi="ar-EG"/>
              </w:rPr>
              <w:t xml:space="preserve"> = </w:t>
            </w:r>
            <w:r w:rsidRPr="00427686">
              <w:rPr>
                <w:b/>
                <w:bCs/>
                <w:i/>
                <w:iCs/>
                <w:spacing w:val="-4"/>
                <w:sz w:val="20"/>
                <w:szCs w:val="26"/>
                <w:lang w:bidi="ar-EG"/>
              </w:rPr>
              <w:t>5</w:t>
            </w:r>
            <w:r w:rsidRPr="00427686">
              <w:rPr>
                <w:rFonts w:hint="cs"/>
                <w:b/>
                <w:bCs/>
                <w:i/>
                <w:iCs/>
                <w:spacing w:val="-4"/>
                <w:sz w:val="20"/>
                <w:szCs w:val="26"/>
                <w:rtl/>
                <w:lang w:bidi="ar-EG"/>
              </w:rPr>
              <w:t xml:space="preserve"> إلى </w:t>
            </w:r>
            <w:r w:rsidRPr="00427686">
              <w:rPr>
                <w:b/>
                <w:bCs/>
                <w:i/>
                <w:iCs/>
                <w:spacing w:val="-4"/>
                <w:sz w:val="20"/>
                <w:szCs w:val="26"/>
                <w:lang w:bidi="ar-EG"/>
              </w:rPr>
              <w:t>9</w:t>
            </w:r>
            <w:r w:rsidRPr="00427686">
              <w:rPr>
                <w:rFonts w:hint="cs"/>
                <w:b/>
                <w:bCs/>
                <w:i/>
                <w:iCs/>
                <w:spacing w:val="-4"/>
                <w:sz w:val="20"/>
                <w:szCs w:val="26"/>
                <w:rtl/>
                <w:lang w:val="en-ZA"/>
              </w:rPr>
              <w:t xml:space="preserve">؛ </w:t>
            </w:r>
            <w:r w:rsidRPr="00427686">
              <w:rPr>
                <w:b/>
                <w:bCs/>
                <w:i/>
                <w:iCs/>
                <w:spacing w:val="-4"/>
                <w:sz w:val="20"/>
                <w:szCs w:val="26"/>
              </w:rPr>
              <w:t>X</w:t>
            </w:r>
            <w:r w:rsidRPr="00427686">
              <w:rPr>
                <w:rFonts w:hint="cs"/>
                <w:b/>
                <w:bCs/>
                <w:i/>
                <w:iCs/>
                <w:spacing w:val="-4"/>
                <w:sz w:val="20"/>
                <w:szCs w:val="26"/>
                <w:rtl/>
                <w:lang w:val="en-ZA"/>
              </w:rPr>
              <w:t xml:space="preserve"> = </w:t>
            </w:r>
            <w:r w:rsidRPr="00427686">
              <w:rPr>
                <w:b/>
                <w:bCs/>
                <w:i/>
                <w:iCs/>
                <w:spacing w:val="-4"/>
                <w:sz w:val="20"/>
                <w:szCs w:val="26"/>
              </w:rPr>
              <w:t>0</w:t>
            </w:r>
            <w:r w:rsidRPr="00427686">
              <w:rPr>
                <w:rFonts w:hint="cs"/>
                <w:b/>
                <w:bCs/>
                <w:i/>
                <w:iCs/>
                <w:spacing w:val="-4"/>
                <w:sz w:val="20"/>
                <w:szCs w:val="26"/>
                <w:rtl/>
                <w:lang w:val="en-ZA"/>
              </w:rPr>
              <w:t xml:space="preserve"> إلى </w:t>
            </w:r>
            <w:r w:rsidRPr="00427686">
              <w:rPr>
                <w:b/>
                <w:bCs/>
                <w:i/>
                <w:iCs/>
                <w:spacing w:val="-4"/>
                <w:sz w:val="20"/>
                <w:szCs w:val="26"/>
              </w:rPr>
              <w:t>9</w:t>
            </w:r>
            <w:r w:rsidRPr="00427686">
              <w:rPr>
                <w:rFonts w:hint="cs"/>
                <w:b/>
                <w:bCs/>
                <w:i/>
                <w:iCs/>
                <w:spacing w:val="-4"/>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791623" w:rsidRPr="001B776B" w:rsidRDefault="00791623"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105"/>
        </w:trPr>
        <w:tc>
          <w:tcPr>
            <w:tcW w:w="1474"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5B5CB6" w:rsidRPr="001B776B" w:rsidTr="00D94860">
        <w:trPr>
          <w:cantSplit/>
          <w:trHeight w:val="315"/>
        </w:trPr>
        <w:tc>
          <w:tcPr>
            <w:tcW w:w="1474"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4</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EA4A52"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محمي/احتياطي</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3424A5"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غير مستعمل</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احتياطي</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4578DB" w:rsidRPr="001B776B" w:rsidTr="00D94860">
        <w:trPr>
          <w:cantSplit/>
          <w:trHeight w:val="315"/>
        </w:trPr>
        <w:tc>
          <w:tcPr>
            <w:tcW w:w="1474"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5</w:t>
            </w:r>
          </w:p>
        </w:tc>
        <w:tc>
          <w:tcPr>
            <w:tcW w:w="150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محمي/احتياطي</w:t>
            </w:r>
          </w:p>
        </w:tc>
        <w:tc>
          <w:tcPr>
            <w:tcW w:w="1632"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sz w:val="20"/>
                <w:szCs w:val="26"/>
              </w:rPr>
            </w:pPr>
            <w:r w:rsidRPr="001B776B">
              <w:rPr>
                <w:rFonts w:hint="cs"/>
                <w:sz w:val="20"/>
                <w:szCs w:val="26"/>
                <w:rtl/>
                <w:lang w:val="en-ZA"/>
              </w:rPr>
              <w:t>غير مستعمل</w:t>
            </w:r>
          </w:p>
        </w:tc>
        <w:tc>
          <w:tcPr>
            <w:tcW w:w="365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sz w:val="20"/>
                <w:szCs w:val="26"/>
              </w:rPr>
            </w:pPr>
            <w:r w:rsidRPr="001B776B">
              <w:rPr>
                <w:rFonts w:hint="cs"/>
                <w:sz w:val="20"/>
                <w:szCs w:val="26"/>
                <w:rtl/>
                <w:lang w:val="en-ZA"/>
              </w:rPr>
              <w:t>احتياطي</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4578DB" w:rsidRPr="001B776B" w:rsidTr="00D94860">
        <w:trPr>
          <w:cantSplit/>
          <w:trHeight w:val="315"/>
        </w:trPr>
        <w:tc>
          <w:tcPr>
            <w:tcW w:w="1474"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6</w:t>
            </w:r>
          </w:p>
        </w:tc>
        <w:tc>
          <w:tcPr>
            <w:tcW w:w="150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الخدمات المستقبلية</w:t>
            </w:r>
          </w:p>
        </w:tc>
        <w:tc>
          <w:tcPr>
            <w:tcW w:w="1632"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sz w:val="20"/>
                <w:szCs w:val="26"/>
              </w:rPr>
            </w:pPr>
            <w:r w:rsidRPr="001B776B">
              <w:rPr>
                <w:rFonts w:hint="cs"/>
                <w:sz w:val="20"/>
                <w:szCs w:val="26"/>
                <w:rtl/>
                <w:lang w:val="en-ZA"/>
              </w:rPr>
              <w:t>غير مستعمل</w:t>
            </w:r>
          </w:p>
        </w:tc>
        <w:tc>
          <w:tcPr>
            <w:tcW w:w="365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sz w:val="20"/>
                <w:szCs w:val="26"/>
              </w:rPr>
            </w:pPr>
            <w:r w:rsidRPr="001B776B">
              <w:rPr>
                <w:rFonts w:hint="cs"/>
                <w:sz w:val="20"/>
                <w:szCs w:val="26"/>
                <w:rtl/>
                <w:lang w:val="en-ZA"/>
              </w:rPr>
              <w:t>احتياطي</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5B5CB6" w:rsidRPr="001B776B" w:rsidTr="00D94860">
        <w:trPr>
          <w:cantSplit/>
          <w:trHeight w:val="285"/>
        </w:trPr>
        <w:tc>
          <w:tcPr>
            <w:tcW w:w="1474"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5B5CB6" w:rsidRPr="001B776B" w:rsidTr="00D94860">
        <w:trPr>
          <w:cantSplit/>
          <w:trHeight w:val="525"/>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keepNext/>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EA4A52" w:rsidP="00643C54">
            <w:pPr>
              <w:tabs>
                <w:tab w:val="left" w:pos="794"/>
                <w:tab w:val="left" w:pos="1191"/>
                <w:tab w:val="left" w:pos="1588"/>
                <w:tab w:val="left" w:pos="1985"/>
              </w:tabs>
              <w:spacing w:before="20" w:after="20" w:line="220" w:lineRule="exact"/>
              <w:ind w:left="-57" w:right="-57"/>
              <w:jc w:val="left"/>
              <w:rPr>
                <w:sz w:val="20"/>
                <w:szCs w:val="26"/>
              </w:rPr>
            </w:pPr>
            <w:r w:rsidRPr="001B776B">
              <w:rPr>
                <w:rFonts w:hint="cs"/>
                <w:sz w:val="20"/>
                <w:szCs w:val="26"/>
                <w:rtl/>
                <w:lang w:val="en-ZA"/>
              </w:rPr>
              <w:t xml:space="preserve">الخدمات الصوتية عبر بروتوكول الإنترنت </w:t>
            </w:r>
            <w:r w:rsidRPr="001B776B">
              <w:rPr>
                <w:sz w:val="20"/>
                <w:szCs w:val="26"/>
              </w:rPr>
              <w:t>(VoIP)</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CE5657"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rtl/>
                <w:lang w:bidi="ar-EG"/>
              </w:rPr>
            </w:pPr>
            <w:bookmarkStart w:id="311" w:name="lt_pId603"/>
            <w:r w:rsidRPr="001B776B">
              <w:rPr>
                <w:sz w:val="20"/>
                <w:szCs w:val="26"/>
                <w:lang w:val="en-ZA"/>
              </w:rPr>
              <w:t>70XX XXXX</w:t>
            </w:r>
            <w:bookmarkEnd w:id="311"/>
            <w:r w:rsidR="004578DB" w:rsidRPr="001B776B">
              <w:rPr>
                <w:rFonts w:hint="cs"/>
                <w:sz w:val="20"/>
                <w:szCs w:val="26"/>
                <w:rtl/>
                <w:lang w:val="en-ZA"/>
              </w:rPr>
              <w:t xml:space="preserve"> </w:t>
            </w:r>
            <w:r w:rsidR="00427686">
              <w:rPr>
                <w:rFonts w:hint="cs"/>
                <w:sz w:val="20"/>
                <w:szCs w:val="26"/>
                <w:rtl/>
                <w:lang w:val="en-ZA"/>
              </w:rPr>
              <w:t>(</w:t>
            </w:r>
            <w:r w:rsidR="004578DB" w:rsidRPr="001B776B">
              <w:rPr>
                <w:b/>
                <w:bCs/>
                <w:sz w:val="20"/>
                <w:szCs w:val="26"/>
                <w:lang w:val="en-ZA"/>
              </w:rPr>
              <w:t xml:space="preserve"> 0 = X</w:t>
            </w:r>
            <w:r w:rsidR="004578DB" w:rsidRPr="001B776B">
              <w:rPr>
                <w:rFonts w:hint="cs"/>
                <w:b/>
                <w:bCs/>
                <w:sz w:val="20"/>
                <w:szCs w:val="26"/>
                <w:rtl/>
                <w:lang w:val="en-ZA" w:bidi="ar-EG"/>
              </w:rPr>
              <w:t xml:space="preserve">إلى </w:t>
            </w:r>
            <w:r w:rsidR="004578DB" w:rsidRPr="001B776B">
              <w:rPr>
                <w:b/>
                <w:bCs/>
                <w:sz w:val="20"/>
                <w:szCs w:val="26"/>
                <w:lang w:bidi="ar-EG"/>
              </w:rPr>
              <w:t>9</w:t>
            </w:r>
            <w:r w:rsidR="004578DB" w:rsidRPr="001B776B">
              <w:rPr>
                <w:rFonts w:hint="cs"/>
                <w:b/>
                <w:b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7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4578DB"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b/>
                <w:bCs/>
                <w:sz w:val="20"/>
                <w:szCs w:val="26"/>
                <w:lang w:val="en-ZA"/>
              </w:rPr>
            </w:pP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keepNext/>
              <w:tabs>
                <w:tab w:val="left" w:pos="794"/>
                <w:tab w:val="left" w:pos="1191"/>
                <w:tab w:val="left" w:pos="1588"/>
                <w:tab w:val="left" w:pos="1985"/>
              </w:tabs>
              <w:spacing w:before="20" w:after="20" w:line="220" w:lineRule="exact"/>
              <w:ind w:left="-57" w:right="-57"/>
              <w:jc w:val="left"/>
              <w:rPr>
                <w:sz w:val="20"/>
                <w:szCs w:val="26"/>
                <w:rtl/>
                <w:lang w:val="en-ZA"/>
              </w:rPr>
            </w:pPr>
            <w:r w:rsidRPr="001B776B">
              <w:rPr>
                <w:rFonts w:hint="cs"/>
                <w:sz w:val="20"/>
                <w:szCs w:val="26"/>
                <w:rtl/>
                <w:lang w:val="en-ZA"/>
              </w:rPr>
              <w:t>مشغلو الشبكة المتنقلة</w:t>
            </w:r>
          </w:p>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(رموز غير جغرافية)</w:t>
            </w:r>
          </w:p>
        </w:tc>
        <w:tc>
          <w:tcPr>
            <w:tcW w:w="1632"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12" w:name="lt_pId607"/>
            <w:r w:rsidRPr="001B776B">
              <w:rPr>
                <w:sz w:val="20"/>
                <w:szCs w:val="26"/>
                <w:lang w:val="en-ZA"/>
              </w:rPr>
              <w:t>Swazi MTN Ltd</w:t>
            </w:r>
            <w:bookmarkEnd w:id="312"/>
          </w:p>
        </w:tc>
        <w:tc>
          <w:tcPr>
            <w:tcW w:w="365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ind w:left="-57" w:right="-57"/>
              <w:jc w:val="left"/>
              <w:rPr>
                <w:sz w:val="20"/>
                <w:szCs w:val="26"/>
              </w:rPr>
            </w:pPr>
            <w:r w:rsidRPr="001B776B">
              <w:rPr>
                <w:sz w:val="20"/>
                <w:szCs w:val="26"/>
                <w:lang w:val="en-ZA"/>
              </w:rPr>
              <w:t>76XX XXXX</w:t>
            </w:r>
            <w:r w:rsidRPr="001B776B">
              <w:rPr>
                <w:rFonts w:hint="cs"/>
                <w:sz w:val="20"/>
                <w:szCs w:val="26"/>
                <w:rtl/>
                <w:lang w:val="en-ZA"/>
              </w:rPr>
              <w:t xml:space="preserve"> </w:t>
            </w:r>
            <w:r w:rsidR="00427686">
              <w:rPr>
                <w:rFonts w:hint="cs"/>
                <w:sz w:val="20"/>
                <w:szCs w:val="26"/>
                <w:rtl/>
                <w:lang w:val="en-ZA"/>
              </w:rPr>
              <w:t>(</w:t>
            </w:r>
            <w:r w:rsidRPr="001B776B">
              <w:rPr>
                <w:b/>
                <w:bCs/>
                <w:sz w:val="20"/>
                <w:szCs w:val="26"/>
                <w:lang w:val="en-ZA"/>
              </w:rPr>
              <w:t xml:space="preserve"> 0 = X</w:t>
            </w:r>
            <w:r w:rsidRPr="001B776B">
              <w:rPr>
                <w:rFonts w:hint="cs"/>
                <w:b/>
                <w:bCs/>
                <w:sz w:val="20"/>
                <w:szCs w:val="26"/>
                <w:rtl/>
                <w:lang w:val="en-ZA" w:bidi="ar-EG"/>
              </w:rPr>
              <w:t xml:space="preserve">إلى </w:t>
            </w:r>
            <w:r w:rsidRPr="001B776B">
              <w:rPr>
                <w:b/>
                <w:bCs/>
                <w:sz w:val="20"/>
                <w:szCs w:val="26"/>
                <w:lang w:bidi="ar-EG"/>
              </w:rPr>
              <w:t>9</w:t>
            </w:r>
            <w:r w:rsidRPr="001B776B">
              <w:rPr>
                <w:rFonts w:hint="cs"/>
                <w:b/>
                <w:b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4578DB"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13" w:name="lt_pId611"/>
            <w:r w:rsidRPr="001B776B">
              <w:rPr>
                <w:sz w:val="20"/>
                <w:szCs w:val="26"/>
                <w:lang w:val="en-ZA"/>
              </w:rPr>
              <w:t>Swazi MTN Ltd</w:t>
            </w:r>
            <w:bookmarkEnd w:id="313"/>
          </w:p>
        </w:tc>
        <w:tc>
          <w:tcPr>
            <w:tcW w:w="365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ind w:left="-57" w:right="-57"/>
              <w:jc w:val="left"/>
              <w:rPr>
                <w:sz w:val="20"/>
                <w:szCs w:val="26"/>
              </w:rPr>
            </w:pPr>
            <w:r w:rsidRPr="001B776B">
              <w:rPr>
                <w:sz w:val="20"/>
                <w:szCs w:val="26"/>
                <w:lang w:val="en-ZA"/>
              </w:rPr>
              <w:t>78XX XXXX</w:t>
            </w:r>
            <w:r w:rsidRPr="001B776B">
              <w:rPr>
                <w:rFonts w:hint="cs"/>
                <w:sz w:val="20"/>
                <w:szCs w:val="26"/>
                <w:rtl/>
                <w:lang w:val="en-ZA"/>
              </w:rPr>
              <w:t xml:space="preserve"> </w:t>
            </w:r>
            <w:r w:rsidR="00427686">
              <w:rPr>
                <w:rFonts w:hint="cs"/>
                <w:sz w:val="20"/>
                <w:szCs w:val="26"/>
                <w:rtl/>
                <w:lang w:val="en-ZA"/>
              </w:rPr>
              <w:t>(</w:t>
            </w:r>
            <w:r w:rsidRPr="001B776B">
              <w:rPr>
                <w:b/>
                <w:bCs/>
                <w:sz w:val="20"/>
                <w:szCs w:val="26"/>
                <w:lang w:val="en-ZA"/>
              </w:rPr>
              <w:t xml:space="preserve"> 0 = X</w:t>
            </w:r>
            <w:r w:rsidRPr="001B776B">
              <w:rPr>
                <w:rFonts w:hint="cs"/>
                <w:b/>
                <w:bCs/>
                <w:sz w:val="20"/>
                <w:szCs w:val="26"/>
                <w:rtl/>
                <w:lang w:val="en-ZA" w:bidi="ar-EG"/>
              </w:rPr>
              <w:t xml:space="preserve">إلى </w:t>
            </w:r>
            <w:r w:rsidRPr="001B776B">
              <w:rPr>
                <w:b/>
                <w:bCs/>
                <w:sz w:val="20"/>
                <w:szCs w:val="26"/>
                <w:lang w:bidi="ar-EG"/>
              </w:rPr>
              <w:t>9</w:t>
            </w:r>
            <w:r w:rsidRPr="001B776B">
              <w:rPr>
                <w:rFonts w:hint="cs"/>
                <w:b/>
                <w:b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4578DB"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14" w:name="lt_pId615"/>
            <w:r w:rsidRPr="001B776B">
              <w:rPr>
                <w:sz w:val="20"/>
                <w:szCs w:val="26"/>
                <w:lang w:val="en-ZA"/>
              </w:rPr>
              <w:t>SPTC</w:t>
            </w:r>
            <w:bookmarkEnd w:id="314"/>
            <w:r w:rsidRPr="001B776B">
              <w:rPr>
                <w:sz w:val="20"/>
                <w:szCs w:val="26"/>
                <w:lang w:val="en-ZA"/>
              </w:rPr>
              <w:t xml:space="preserve"> </w:t>
            </w:r>
          </w:p>
        </w:tc>
        <w:tc>
          <w:tcPr>
            <w:tcW w:w="365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ind w:left="-57" w:right="-57"/>
              <w:jc w:val="left"/>
              <w:rPr>
                <w:sz w:val="20"/>
                <w:szCs w:val="26"/>
              </w:rPr>
            </w:pPr>
            <w:r w:rsidRPr="001B776B">
              <w:rPr>
                <w:sz w:val="20"/>
                <w:szCs w:val="26"/>
                <w:lang w:val="en-ZA"/>
              </w:rPr>
              <w:t>77XX XXXX</w:t>
            </w:r>
            <w:r w:rsidRPr="001B776B">
              <w:rPr>
                <w:rFonts w:hint="cs"/>
                <w:sz w:val="20"/>
                <w:szCs w:val="26"/>
                <w:rtl/>
                <w:lang w:val="en-ZA"/>
              </w:rPr>
              <w:t xml:space="preserve"> </w:t>
            </w:r>
            <w:r w:rsidR="00427686">
              <w:rPr>
                <w:rFonts w:hint="cs"/>
                <w:sz w:val="20"/>
                <w:szCs w:val="26"/>
                <w:rtl/>
                <w:lang w:val="en-ZA"/>
              </w:rPr>
              <w:t>(</w:t>
            </w:r>
            <w:r w:rsidRPr="001B776B">
              <w:rPr>
                <w:b/>
                <w:bCs/>
                <w:sz w:val="20"/>
                <w:szCs w:val="26"/>
                <w:lang w:val="en-ZA"/>
              </w:rPr>
              <w:t xml:space="preserve"> 0 = X</w:t>
            </w:r>
            <w:r w:rsidRPr="001B776B">
              <w:rPr>
                <w:rFonts w:hint="cs"/>
                <w:b/>
                <w:bCs/>
                <w:sz w:val="20"/>
                <w:szCs w:val="26"/>
                <w:rtl/>
                <w:lang w:val="en-ZA" w:bidi="ar-EG"/>
              </w:rPr>
              <w:t xml:space="preserve">إلى </w:t>
            </w:r>
            <w:r w:rsidRPr="001B776B">
              <w:rPr>
                <w:b/>
                <w:bCs/>
                <w:sz w:val="20"/>
                <w:szCs w:val="26"/>
                <w:lang w:bidi="ar-EG"/>
              </w:rPr>
              <w:t>9</w:t>
            </w:r>
            <w:r w:rsidRPr="001B776B">
              <w:rPr>
                <w:rFonts w:hint="cs"/>
                <w:b/>
                <w:b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4578DB"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b/>
                <w:bCs/>
                <w:sz w:val="20"/>
                <w:szCs w:val="26"/>
                <w:lang w:val="en-Z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jc w:val="left"/>
              <w:rPr>
                <w:sz w:val="20"/>
                <w:szCs w:val="26"/>
                <w:lang w:val="en-ZA"/>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rtl/>
                <w:lang w:val="en-ZA" w:bidi="ar-EG"/>
              </w:rPr>
            </w:pPr>
            <w:bookmarkStart w:id="315" w:name="lt_pId619"/>
            <w:r w:rsidRPr="001B776B">
              <w:rPr>
                <w:sz w:val="20"/>
                <w:szCs w:val="26"/>
                <w:lang w:val="en-ZA"/>
              </w:rPr>
              <w:t>Swazi Mobile Ltd</w:t>
            </w:r>
            <w:bookmarkEnd w:id="315"/>
          </w:p>
        </w:tc>
        <w:tc>
          <w:tcPr>
            <w:tcW w:w="3650" w:type="dxa"/>
            <w:tcBorders>
              <w:top w:val="single" w:sz="4" w:space="0" w:color="auto"/>
              <w:left w:val="single" w:sz="4" w:space="0" w:color="auto"/>
              <w:bottom w:val="single" w:sz="4" w:space="0" w:color="auto"/>
              <w:right w:val="single" w:sz="4" w:space="0" w:color="auto"/>
            </w:tcBorders>
            <w:vAlign w:val="center"/>
            <w:hideMark/>
          </w:tcPr>
          <w:p w:rsidR="004578DB" w:rsidRPr="001B776B" w:rsidRDefault="004578DB" w:rsidP="00643C54">
            <w:pPr>
              <w:spacing w:before="20" w:after="20" w:line="220" w:lineRule="exact"/>
              <w:ind w:left="-57" w:right="-57"/>
              <w:jc w:val="left"/>
              <w:rPr>
                <w:sz w:val="20"/>
                <w:szCs w:val="26"/>
              </w:rPr>
            </w:pPr>
            <w:r w:rsidRPr="001B776B">
              <w:rPr>
                <w:sz w:val="20"/>
                <w:szCs w:val="26"/>
                <w:lang w:val="en-ZA"/>
              </w:rPr>
              <w:t>79XX XXXX</w:t>
            </w:r>
            <w:r w:rsidRPr="001B776B">
              <w:rPr>
                <w:rFonts w:hint="cs"/>
                <w:sz w:val="20"/>
                <w:szCs w:val="26"/>
                <w:rtl/>
                <w:lang w:val="en-ZA"/>
              </w:rPr>
              <w:t xml:space="preserve"> </w:t>
            </w:r>
            <w:r w:rsidR="00427686">
              <w:rPr>
                <w:rFonts w:hint="cs"/>
                <w:sz w:val="20"/>
                <w:szCs w:val="26"/>
                <w:rtl/>
                <w:lang w:val="en-ZA"/>
              </w:rPr>
              <w:t>(</w:t>
            </w:r>
            <w:r w:rsidRPr="001B776B">
              <w:rPr>
                <w:b/>
                <w:bCs/>
                <w:sz w:val="20"/>
                <w:szCs w:val="26"/>
                <w:lang w:val="en-ZA"/>
              </w:rPr>
              <w:t xml:space="preserve"> 0 = X</w:t>
            </w:r>
            <w:r w:rsidRPr="001B776B">
              <w:rPr>
                <w:rFonts w:hint="cs"/>
                <w:b/>
                <w:bCs/>
                <w:sz w:val="20"/>
                <w:szCs w:val="26"/>
                <w:rtl/>
                <w:lang w:val="en-ZA" w:bidi="ar-EG"/>
              </w:rPr>
              <w:t xml:space="preserve">إلى </w:t>
            </w:r>
            <w:r w:rsidRPr="001B776B">
              <w:rPr>
                <w:b/>
                <w:bCs/>
                <w:sz w:val="20"/>
                <w:szCs w:val="26"/>
                <w:lang w:bidi="ar-EG"/>
              </w:rPr>
              <w:t>9</w:t>
            </w:r>
            <w:r w:rsidRPr="001B776B">
              <w:rPr>
                <w:rFonts w:hint="cs"/>
                <w:b/>
                <w:b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4578DB" w:rsidRPr="001B776B" w:rsidRDefault="004578DB"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5B5CB6" w:rsidRPr="001B776B" w:rsidTr="00D94860">
        <w:trPr>
          <w:cantSplit/>
          <w:trHeight w:val="120"/>
        </w:trPr>
        <w:tc>
          <w:tcPr>
            <w:tcW w:w="1474"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5B5CB6" w:rsidRPr="001B776B" w:rsidRDefault="005B5CB6"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315"/>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8</w:t>
            </w: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rFonts w:hint="cs"/>
                <w:b/>
                <w:bCs/>
                <w:sz w:val="20"/>
                <w:szCs w:val="26"/>
                <w:rtl/>
                <w:lang w:val="en-ZA"/>
              </w:rPr>
              <w:t>الهاتف المجاني/</w:t>
            </w:r>
            <w:r w:rsidR="00D94860">
              <w:rPr>
                <w:b/>
                <w:bCs/>
                <w:sz w:val="20"/>
                <w:szCs w:val="26"/>
                <w:rtl/>
                <w:lang w:val="en-ZA"/>
              </w:rPr>
              <w:br/>
            </w:r>
            <w:r w:rsidRPr="001B776B">
              <w:rPr>
                <w:rFonts w:hint="cs"/>
                <w:b/>
                <w:bCs/>
                <w:sz w:val="20"/>
                <w:szCs w:val="26"/>
                <w:rtl/>
                <w:lang w:val="en-ZA"/>
              </w:rPr>
              <w:t>الخدمة المجانية</w:t>
            </w:r>
          </w:p>
        </w:tc>
        <w:tc>
          <w:tcPr>
            <w:tcW w:w="1632"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800 XXXX</w:t>
            </w:r>
            <w:r w:rsidRPr="001B776B">
              <w:rPr>
                <w:rFonts w:hint="cs"/>
                <w:sz w:val="20"/>
                <w:szCs w:val="26"/>
                <w:rtl/>
                <w:lang w:val="en-ZA"/>
              </w:rPr>
              <w:t xml:space="preserve"> </w:t>
            </w:r>
            <w:r w:rsidR="00427686">
              <w:rPr>
                <w:rFonts w:hint="cs"/>
                <w:sz w:val="20"/>
                <w:szCs w:val="26"/>
                <w:rtl/>
                <w:lang w:val="en-ZA"/>
              </w:rPr>
              <w:t>(</w:t>
            </w:r>
            <w:r w:rsidRPr="001B776B">
              <w:rPr>
                <w:b/>
                <w:bCs/>
                <w:sz w:val="20"/>
                <w:szCs w:val="26"/>
                <w:lang w:val="en-ZA"/>
              </w:rPr>
              <w:t xml:space="preserve"> 0 = X</w:t>
            </w:r>
            <w:r w:rsidRPr="001B776B">
              <w:rPr>
                <w:rFonts w:hint="cs"/>
                <w:b/>
                <w:bCs/>
                <w:sz w:val="20"/>
                <w:szCs w:val="26"/>
                <w:rtl/>
                <w:lang w:val="en-ZA" w:bidi="ar-EG"/>
              </w:rPr>
              <w:t xml:space="preserve">إلى </w:t>
            </w:r>
            <w:r w:rsidRPr="001B776B">
              <w:rPr>
                <w:b/>
                <w:bCs/>
                <w:sz w:val="20"/>
                <w:szCs w:val="26"/>
                <w:lang w:bidi="ar-EG"/>
              </w:rPr>
              <w:t>9</w:t>
            </w:r>
            <w:r w:rsidRPr="001B776B">
              <w:rPr>
                <w:rFonts w:hint="cs"/>
                <w:b/>
                <w:b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D752C0" w:rsidRPr="001B776B" w:rsidTr="00D94860">
        <w:trPr>
          <w:cantSplit/>
          <w:trHeight w:val="34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540"/>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rtl/>
                <w:lang w:val="en-ZA" w:bidi="ar-EG"/>
              </w:rPr>
            </w:pPr>
            <w:r w:rsidRPr="001B776B">
              <w:rPr>
                <w:rFonts w:hint="cs"/>
                <w:sz w:val="20"/>
                <w:szCs w:val="26"/>
                <w:rtl/>
                <w:lang w:val="en-ZA"/>
              </w:rPr>
              <w:t xml:space="preserve">مقدم خدمة النفاذ إلى الإنترنت </w:t>
            </w:r>
            <w:proofErr w:type="gramStart"/>
            <w:r w:rsidRPr="001B776B">
              <w:rPr>
                <w:rFonts w:hint="cs"/>
                <w:sz w:val="20"/>
                <w:szCs w:val="26"/>
                <w:rtl/>
                <w:lang w:val="en-ZA"/>
              </w:rPr>
              <w:t>- المراقمة</w:t>
            </w:r>
            <w:proofErr w:type="gramEnd"/>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highlight w:val="yellow"/>
                <w:lang w:bidi="ar-EG"/>
              </w:rPr>
            </w:pPr>
            <w:r w:rsidRPr="001B776B">
              <w:rPr>
                <w:sz w:val="20"/>
                <w:szCs w:val="26"/>
                <w:lang w:bidi="ar-EG"/>
              </w:rPr>
              <w:t>860</w:t>
            </w:r>
            <w:r w:rsidRPr="001B776B">
              <w:rPr>
                <w:rFonts w:hint="cs"/>
                <w:sz w:val="20"/>
                <w:szCs w:val="26"/>
                <w:rtl/>
                <w:lang w:bidi="ar-EG"/>
              </w:rPr>
              <w:t xml:space="preserve"> </w:t>
            </w:r>
            <w:r w:rsidR="001B776B">
              <w:rPr>
                <w:rFonts w:hint="cs"/>
                <w:sz w:val="20"/>
                <w:szCs w:val="26"/>
                <w:rtl/>
                <w:lang w:bidi="ar-EG"/>
              </w:rPr>
              <w:t>-</w:t>
            </w:r>
            <w:r w:rsidRPr="001B776B">
              <w:rPr>
                <w:rFonts w:hint="cs"/>
                <w:sz w:val="20"/>
                <w:szCs w:val="26"/>
                <w:rtl/>
                <w:lang w:bidi="ar-EG"/>
              </w:rPr>
              <w:t xml:space="preserve"> </w:t>
            </w:r>
            <w:r w:rsidRPr="001B776B">
              <w:rPr>
                <w:sz w:val="20"/>
                <w:szCs w:val="26"/>
                <w:lang w:bidi="ar-EG"/>
              </w:rPr>
              <w:t>A</w:t>
            </w:r>
            <w:r w:rsidRPr="001B776B">
              <w:rPr>
                <w:rFonts w:hint="cs"/>
                <w:sz w:val="20"/>
                <w:szCs w:val="26"/>
                <w:rtl/>
                <w:lang w:bidi="ar-EG"/>
              </w:rPr>
              <w:t xml:space="preserve"> = </w:t>
            </w:r>
            <w:r w:rsidRPr="001B776B">
              <w:rPr>
                <w:sz w:val="20"/>
                <w:szCs w:val="26"/>
                <w:lang w:bidi="ar-EG"/>
              </w:rPr>
              <w:t>XXXX</w:t>
            </w:r>
            <w:r w:rsidRPr="001B776B">
              <w:rPr>
                <w:rFonts w:hint="cs"/>
                <w:sz w:val="20"/>
                <w:szCs w:val="26"/>
                <w:rtl/>
                <w:lang w:bidi="ar-EG"/>
              </w:rPr>
              <w:t xml:space="preserve">،  </w:t>
            </w:r>
            <w:r w:rsidRPr="001B776B">
              <w:rPr>
                <w:sz w:val="20"/>
                <w:szCs w:val="26"/>
                <w:lang w:bidi="ar-EG"/>
              </w:rPr>
              <w:t>A</w:t>
            </w:r>
            <w:r w:rsidRPr="001B776B">
              <w:rPr>
                <w:rFonts w:hint="cs"/>
                <w:sz w:val="20"/>
                <w:szCs w:val="26"/>
                <w:rtl/>
                <w:lang w:bidi="ar-EG"/>
              </w:rPr>
              <w:t xml:space="preserve"> = </w:t>
            </w:r>
            <w:r w:rsidRPr="001B776B">
              <w:rPr>
                <w:sz w:val="20"/>
                <w:szCs w:val="26"/>
                <w:lang w:bidi="ar-EG"/>
              </w:rPr>
              <w:t>1</w:t>
            </w:r>
            <w:r w:rsidRPr="001B776B">
              <w:rPr>
                <w:rFonts w:hint="cs"/>
                <w:sz w:val="20"/>
                <w:szCs w:val="26"/>
                <w:rtl/>
                <w:lang w:bidi="ar-EG"/>
              </w:rPr>
              <w:t xml:space="preserve">، </w:t>
            </w:r>
            <w:r w:rsidRPr="001B776B">
              <w:rPr>
                <w:sz w:val="20"/>
                <w:szCs w:val="26"/>
                <w:lang w:bidi="ar-EG"/>
              </w:rPr>
              <w:t>2</w:t>
            </w:r>
            <w:r w:rsidRPr="001B776B">
              <w:rPr>
                <w:rFonts w:hint="cs"/>
                <w:sz w:val="20"/>
                <w:szCs w:val="26"/>
                <w:rtl/>
                <w:lang w:bidi="ar-EG"/>
              </w:rPr>
              <w:t xml:space="preserve">، </w:t>
            </w:r>
            <w:r w:rsidRPr="001B776B">
              <w:rPr>
                <w:sz w:val="20"/>
                <w:szCs w:val="26"/>
                <w:lang w:bidi="ar-EG"/>
              </w:rPr>
              <w:t>3</w:t>
            </w:r>
            <w:r w:rsidRPr="001B776B">
              <w:rPr>
                <w:rFonts w:hint="cs"/>
                <w:sz w:val="20"/>
                <w:szCs w:val="26"/>
                <w:rtl/>
                <w:lang w:bidi="ar-EG"/>
              </w:rPr>
              <w:t xml:space="preserve"> و</w:t>
            </w:r>
            <w:r w:rsidRPr="001B776B">
              <w:rPr>
                <w:sz w:val="20"/>
                <w:szCs w:val="26"/>
                <w:lang w:bidi="ar-EG"/>
              </w:rPr>
              <w:t>X</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إلى </w:t>
            </w:r>
            <w:r w:rsidRPr="001B776B">
              <w:rPr>
                <w:sz w:val="20"/>
                <w:szCs w:val="26"/>
                <w:lang w:bidi="ar-EG"/>
              </w:rPr>
              <w:t>9</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D752C0" w:rsidRPr="001B776B" w:rsidTr="00D94860">
        <w:trPr>
          <w:cantSplit/>
          <w:trHeight w:val="270"/>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مراكز النداء التجارية</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bookmarkStart w:id="316" w:name="lt_pId635"/>
            <w:r w:rsidRPr="001B776B">
              <w:rPr>
                <w:sz w:val="20"/>
                <w:szCs w:val="26"/>
                <w:lang w:val="en-ZA"/>
              </w:rPr>
              <w:t>861X XXXX</w:t>
            </w:r>
            <w:bookmarkEnd w:id="316"/>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D752C0" w:rsidRPr="001B776B" w:rsidTr="00D94860">
        <w:trPr>
          <w:cantSplit/>
          <w:trHeight w:val="7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المعاملات المصرفية عن ب</w:t>
            </w:r>
            <w:r w:rsidR="001B776B">
              <w:rPr>
                <w:rFonts w:hint="cs"/>
                <w:sz w:val="20"/>
                <w:szCs w:val="26"/>
                <w:rtl/>
                <w:lang w:val="en-ZA"/>
              </w:rPr>
              <w:t>ُ</w:t>
            </w:r>
            <w:r w:rsidRPr="001B776B">
              <w:rPr>
                <w:rFonts w:hint="cs"/>
                <w:sz w:val="20"/>
                <w:szCs w:val="26"/>
                <w:rtl/>
                <w:lang w:val="en-ZA"/>
              </w:rPr>
              <w:t>عد</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rtl/>
              </w:rPr>
            </w:pPr>
            <w:r w:rsidRPr="001B776B">
              <w:rPr>
                <w:sz w:val="20"/>
                <w:szCs w:val="26"/>
                <w:lang w:bidi="ar-EG"/>
              </w:rPr>
              <w:t>869</w:t>
            </w:r>
            <w:r w:rsidRPr="001B776B">
              <w:rPr>
                <w:rFonts w:hint="cs"/>
                <w:sz w:val="20"/>
                <w:szCs w:val="26"/>
                <w:rtl/>
                <w:lang w:bidi="ar-EG"/>
              </w:rPr>
              <w:t xml:space="preserve"> </w:t>
            </w:r>
            <w:r w:rsidRPr="001B776B">
              <w:rPr>
                <w:sz w:val="20"/>
                <w:szCs w:val="26"/>
                <w:lang w:val="en-ZA"/>
              </w:rPr>
              <w:t>A-9XXX</w:t>
            </w:r>
            <w:r w:rsidR="001B776B">
              <w:rPr>
                <w:sz w:val="20"/>
                <w:szCs w:val="26"/>
              </w:rPr>
              <w:t>-</w:t>
            </w:r>
            <w:r w:rsidRPr="001B776B">
              <w:rPr>
                <w:rFonts w:hint="cs"/>
                <w:sz w:val="20"/>
                <w:szCs w:val="26"/>
                <w:rtl/>
                <w:lang w:bidi="ar-EG"/>
              </w:rPr>
              <w:t xml:space="preserve">، </w:t>
            </w:r>
            <w:r w:rsidRPr="001B776B">
              <w:rPr>
                <w:sz w:val="20"/>
                <w:szCs w:val="26"/>
                <w:lang w:bidi="ar-EG"/>
              </w:rPr>
              <w:t>A</w:t>
            </w:r>
            <w:r w:rsidRPr="001B776B">
              <w:rPr>
                <w:rFonts w:hint="cs"/>
                <w:sz w:val="20"/>
                <w:szCs w:val="26"/>
                <w:rtl/>
                <w:lang w:bidi="ar-EG"/>
              </w:rPr>
              <w:t xml:space="preserve"> = </w:t>
            </w:r>
            <w:r w:rsidRPr="001B776B">
              <w:rPr>
                <w:sz w:val="20"/>
                <w:szCs w:val="26"/>
                <w:lang w:bidi="ar-EG"/>
              </w:rPr>
              <w:t>1</w:t>
            </w:r>
            <w:r w:rsidRPr="001B776B">
              <w:rPr>
                <w:rFonts w:hint="cs"/>
                <w:sz w:val="20"/>
                <w:szCs w:val="26"/>
                <w:rtl/>
                <w:lang w:bidi="ar-EG"/>
              </w:rPr>
              <w:t xml:space="preserve">، </w:t>
            </w:r>
            <w:r w:rsidRPr="001B776B">
              <w:rPr>
                <w:sz w:val="20"/>
                <w:szCs w:val="26"/>
                <w:lang w:bidi="ar-EG"/>
              </w:rPr>
              <w:t>2</w:t>
            </w:r>
            <w:r w:rsidRPr="001B776B">
              <w:rPr>
                <w:rFonts w:hint="cs"/>
                <w:sz w:val="20"/>
                <w:szCs w:val="26"/>
                <w:rtl/>
                <w:lang w:bidi="ar-EG"/>
              </w:rPr>
              <w:t xml:space="preserve">، </w:t>
            </w:r>
            <w:r w:rsidRPr="001B776B">
              <w:rPr>
                <w:sz w:val="20"/>
                <w:szCs w:val="26"/>
                <w:lang w:bidi="ar-EG"/>
              </w:rPr>
              <w:t>3</w:t>
            </w:r>
            <w:r w:rsidRPr="001B776B">
              <w:rPr>
                <w:rFonts w:hint="cs"/>
                <w:sz w:val="20"/>
                <w:szCs w:val="26"/>
                <w:rtl/>
                <w:lang w:bidi="ar-EG"/>
              </w:rPr>
              <w:t xml:space="preserve">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D752C0" w:rsidRPr="001B776B" w:rsidTr="00D94860">
        <w:trPr>
          <w:cantSplit/>
          <w:trHeight w:val="7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النداء الجماعي</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highlight w:val="yellow"/>
                <w:rtl/>
                <w:lang w:bidi="ar-EG"/>
              </w:rPr>
            </w:pPr>
            <w:bookmarkStart w:id="317" w:name="lt_pId643"/>
            <w:r w:rsidRPr="001B776B">
              <w:rPr>
                <w:sz w:val="20"/>
                <w:szCs w:val="26"/>
                <w:lang w:val="en-ZA"/>
              </w:rPr>
              <w:t>87XX</w:t>
            </w:r>
            <w:bookmarkEnd w:id="317"/>
            <w:r w:rsidRPr="001B776B">
              <w:rPr>
                <w:rFonts w:hint="cs"/>
                <w:sz w:val="20"/>
                <w:szCs w:val="26"/>
                <w:rtl/>
                <w:lang w:val="en-ZA"/>
              </w:rPr>
              <w:t xml:space="preserve"> (حيث </w:t>
            </w:r>
            <w:r w:rsidRPr="001B776B">
              <w:rPr>
                <w:sz w:val="20"/>
                <w:szCs w:val="26"/>
              </w:rPr>
              <w:t>XX</w:t>
            </w:r>
            <w:r w:rsidRPr="001B776B">
              <w:rPr>
                <w:rFonts w:hint="cs"/>
                <w:sz w:val="20"/>
                <w:szCs w:val="26"/>
                <w:rtl/>
                <w:lang w:bidi="ar-EG"/>
              </w:rPr>
              <w:t xml:space="preserve"> = </w:t>
            </w:r>
            <w:r w:rsidRPr="001B776B">
              <w:rPr>
                <w:sz w:val="20"/>
                <w:szCs w:val="26"/>
                <w:lang w:bidi="ar-EG"/>
              </w:rPr>
              <w:t>00</w:t>
            </w:r>
            <w:r w:rsidRPr="001B776B">
              <w:rPr>
                <w:rFonts w:hint="cs"/>
                <w:sz w:val="20"/>
                <w:szCs w:val="26"/>
                <w:rtl/>
                <w:lang w:bidi="ar-EG"/>
              </w:rPr>
              <w:t xml:space="preserve"> إلى </w:t>
            </w:r>
            <w:r w:rsidRPr="001B776B">
              <w:rPr>
                <w:sz w:val="20"/>
                <w:szCs w:val="26"/>
                <w:lang w:bidi="ar-EG"/>
              </w:rPr>
              <w:t>99</w:t>
            </w:r>
            <w:r w:rsidRPr="001B776B">
              <w:rPr>
                <w:rFonts w:hint="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4</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6</w:t>
            </w:r>
          </w:p>
        </w:tc>
      </w:tr>
      <w:tr w:rsidR="00D752C0" w:rsidRPr="001B776B" w:rsidTr="00D94860">
        <w:trPr>
          <w:cantSplit/>
          <w:trHeight w:val="10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540"/>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rtl/>
                <w:lang w:val="en-ZA" w:bidi="ar-EG"/>
              </w:rPr>
            </w:pPr>
            <w:r w:rsidRPr="001B776B">
              <w:rPr>
                <w:rFonts w:hint="cs"/>
                <w:sz w:val="20"/>
                <w:szCs w:val="26"/>
                <w:rtl/>
                <w:lang w:val="en-ZA"/>
              </w:rPr>
              <w:t>الخدمات الخاصة</w:t>
            </w:r>
            <w:r w:rsidR="001B776B">
              <w:rPr>
                <w:rFonts w:hint="eastAsia"/>
                <w:sz w:val="20"/>
                <w:szCs w:val="26"/>
                <w:rtl/>
                <w:lang w:val="en-ZA"/>
              </w:rPr>
              <w:t> </w:t>
            </w:r>
            <w:r w:rsidRPr="001B776B">
              <w:rPr>
                <w:rFonts w:hint="cs"/>
                <w:sz w:val="20"/>
                <w:szCs w:val="26"/>
                <w:rtl/>
                <w:lang w:val="en-ZA"/>
              </w:rPr>
              <w:t>المستقبلية</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rtl/>
                <w:lang w:val="en-ZA" w:bidi="ar-EG"/>
              </w:rPr>
            </w:pPr>
            <w:r w:rsidRPr="001B776B">
              <w:rPr>
                <w:sz w:val="20"/>
                <w:szCs w:val="26"/>
                <w:lang w:val="en-ZA"/>
              </w:rPr>
              <w:t>801 A XXXX</w:t>
            </w:r>
            <w:r w:rsidRPr="001B776B">
              <w:rPr>
                <w:rFonts w:hint="cs"/>
                <w:sz w:val="20"/>
                <w:szCs w:val="26"/>
                <w:rtl/>
                <w:lang w:val="en-ZA"/>
              </w:rPr>
              <w:t xml:space="preserve"> إلى </w:t>
            </w:r>
            <w:r w:rsidRPr="001B776B">
              <w:rPr>
                <w:sz w:val="20"/>
                <w:szCs w:val="26"/>
                <w:lang w:val="en-ZA"/>
              </w:rPr>
              <w:t>899 A XXXX</w:t>
            </w:r>
            <w:r w:rsidRPr="001B776B">
              <w:rPr>
                <w:sz w:val="20"/>
                <w:szCs w:val="26"/>
                <w:lang w:val="en-ZA"/>
              </w:rPr>
              <w:br/>
            </w:r>
            <w:r w:rsidRPr="001B776B">
              <w:rPr>
                <w:rFonts w:hint="cs"/>
                <w:sz w:val="20"/>
                <w:szCs w:val="26"/>
                <w:rtl/>
                <w:lang w:val="en-ZA" w:bidi="ar-EG"/>
              </w:rPr>
              <w:t xml:space="preserve">(باستثناء </w:t>
            </w:r>
            <w:r w:rsidRPr="001B776B">
              <w:rPr>
                <w:sz w:val="20"/>
                <w:szCs w:val="26"/>
                <w:lang w:val="en-ZA"/>
              </w:rPr>
              <w:t>860 AXXX</w:t>
            </w:r>
            <w:r w:rsidRPr="001B776B">
              <w:rPr>
                <w:rFonts w:hint="cs"/>
                <w:sz w:val="20"/>
                <w:szCs w:val="26"/>
                <w:rtl/>
                <w:lang w:val="en-ZA"/>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8</w:t>
            </w:r>
          </w:p>
        </w:tc>
      </w:tr>
      <w:tr w:rsidR="00D752C0" w:rsidRPr="001B776B" w:rsidTr="00D94860">
        <w:trPr>
          <w:cantSplit/>
          <w:trHeight w:val="270"/>
        </w:trPr>
        <w:tc>
          <w:tcPr>
            <w:tcW w:w="1474"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keepNext/>
              <w:keepLines/>
              <w:widowControl w:val="0"/>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keepNext/>
              <w:keepLines/>
              <w:widowControl w:val="0"/>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keepNext/>
              <w:keepLines/>
              <w:widowControl w:val="0"/>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keepNext/>
              <w:keepLines/>
              <w:widowControl w:val="0"/>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keepNext/>
              <w:keepLines/>
              <w:widowControl w:val="0"/>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keepNext/>
              <w:keepLines/>
              <w:widowControl w:val="0"/>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705"/>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keepNext/>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9</w:t>
            </w: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الخدمات ذات الأسعار المميزة</w:t>
            </w:r>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rtl/>
                <w:lang w:bidi="ar-EG"/>
              </w:rPr>
            </w:pPr>
            <w:r w:rsidRPr="001B776B">
              <w:rPr>
                <w:sz w:val="20"/>
                <w:szCs w:val="26"/>
                <w:lang w:val="en-ZA"/>
              </w:rPr>
              <w:t>900 A B XXXX</w:t>
            </w:r>
            <w:r w:rsidRPr="001B776B">
              <w:rPr>
                <w:rFonts w:hint="cs"/>
                <w:sz w:val="20"/>
                <w:szCs w:val="26"/>
                <w:rtl/>
                <w:lang w:val="en-ZA"/>
              </w:rPr>
              <w:t xml:space="preserve"> (</w:t>
            </w:r>
            <w:r w:rsidRPr="001B776B">
              <w:rPr>
                <w:sz w:val="20"/>
                <w:szCs w:val="26"/>
              </w:rPr>
              <w:t>A</w:t>
            </w:r>
            <w:r w:rsidRPr="001B776B">
              <w:rPr>
                <w:rFonts w:hint="cs"/>
                <w:sz w:val="20"/>
                <w:szCs w:val="26"/>
                <w:rtl/>
                <w:lang w:bidi="ar-EG"/>
              </w:rPr>
              <w:t xml:space="preserve"> = المشغل، </w:t>
            </w:r>
            <w:r w:rsidRPr="001B776B">
              <w:rPr>
                <w:sz w:val="20"/>
                <w:szCs w:val="26"/>
                <w:lang w:bidi="ar-EG"/>
              </w:rPr>
              <w:t>B</w:t>
            </w:r>
            <w:r w:rsidRPr="001B776B">
              <w:rPr>
                <w:rFonts w:hint="cs"/>
                <w:sz w:val="20"/>
                <w:szCs w:val="26"/>
                <w:rtl/>
                <w:lang w:bidi="ar-EG"/>
              </w:rPr>
              <w:t xml:space="preserve"> = رمز تعريفة المشغل)</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9</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9</w:t>
            </w:r>
          </w:p>
        </w:tc>
      </w:tr>
      <w:tr w:rsidR="00D752C0" w:rsidRPr="001B776B" w:rsidTr="00D94860">
        <w:trPr>
          <w:cantSplit/>
          <w:trHeight w:val="120"/>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31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خدمات الطوارئ</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bidi="ar-EG"/>
              </w:rPr>
            </w:pPr>
            <w:r w:rsidRPr="001B776B">
              <w:rPr>
                <w:rFonts w:hint="cs"/>
                <w:sz w:val="20"/>
                <w:szCs w:val="26"/>
                <w:rtl/>
                <w:lang w:val="en-ZA"/>
              </w:rPr>
              <w:t xml:space="preserve">رموز من النمط </w:t>
            </w:r>
            <w:r w:rsidRPr="001B776B">
              <w:rPr>
                <w:sz w:val="20"/>
                <w:szCs w:val="26"/>
              </w:rPr>
              <w:t>A</w:t>
            </w:r>
            <w:r w:rsidRPr="001B776B">
              <w:rPr>
                <w:rFonts w:hint="cs"/>
                <w:sz w:val="20"/>
                <w:szCs w:val="26"/>
                <w:rtl/>
                <w:lang w:bidi="ar-EG"/>
              </w:rPr>
              <w:t xml:space="preserve"> </w:t>
            </w:r>
            <w:proofErr w:type="gramStart"/>
            <w:r w:rsidR="001B776B">
              <w:rPr>
                <w:rFonts w:hint="cs"/>
                <w:sz w:val="20"/>
                <w:szCs w:val="26"/>
                <w:rtl/>
                <w:lang w:bidi="ar-EG"/>
              </w:rPr>
              <w:t>-</w:t>
            </w:r>
            <w:r w:rsidRPr="001B776B">
              <w:rPr>
                <w:rFonts w:hint="cs"/>
                <w:sz w:val="20"/>
                <w:szCs w:val="26"/>
                <w:rtl/>
                <w:lang w:bidi="ar-EG"/>
              </w:rPr>
              <w:t xml:space="preserve"> </w:t>
            </w:r>
            <w:r w:rsidRPr="001B776B">
              <w:rPr>
                <w:sz w:val="20"/>
                <w:szCs w:val="26"/>
                <w:lang w:bidi="ar-EG"/>
              </w:rPr>
              <w:t>99</w:t>
            </w:r>
            <w:proofErr w:type="gramEnd"/>
            <w:r w:rsidRPr="001B776B">
              <w:rPr>
                <w:sz w:val="20"/>
                <w:szCs w:val="26"/>
                <w:lang w:bidi="ar-EG"/>
              </w:rPr>
              <w:t>X</w:t>
            </w:r>
            <w:r w:rsidRPr="001B776B">
              <w:rPr>
                <w:rFonts w:hint="cs"/>
                <w:sz w:val="20"/>
                <w:szCs w:val="26"/>
                <w:rtl/>
                <w:lang w:bidi="ar-EG"/>
              </w:rPr>
              <w:t xml:space="preserve">، </w:t>
            </w:r>
            <w:r w:rsidRPr="001B776B">
              <w:rPr>
                <w:sz w:val="20"/>
                <w:szCs w:val="26"/>
                <w:lang w:bidi="ar-EG"/>
              </w:rPr>
              <w:t>X</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إلى </w:t>
            </w:r>
            <w:r w:rsidRPr="001B776B">
              <w:rPr>
                <w:sz w:val="20"/>
                <w:szCs w:val="26"/>
                <w:lang w:bidi="ar-EG"/>
              </w:rPr>
              <w:t>9</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3</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6</w:t>
            </w:r>
          </w:p>
        </w:tc>
      </w:tr>
      <w:tr w:rsidR="00D752C0" w:rsidRPr="001B776B" w:rsidTr="00D94860">
        <w:trPr>
          <w:cantSplit/>
          <w:trHeight w:val="90"/>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525"/>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b/>
                <w:bCs/>
                <w:sz w:val="20"/>
                <w:szCs w:val="26"/>
                <w:lang w:val="en-ZA"/>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الخدمات الداخلية</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spacing w:before="20" w:after="20" w:line="220" w:lineRule="exact"/>
              <w:jc w:val="left"/>
              <w:rPr>
                <w:sz w:val="20"/>
                <w:szCs w:val="26"/>
                <w:lang w:val="en-ZA"/>
              </w:rPr>
            </w:pPr>
          </w:p>
        </w:tc>
        <w:tc>
          <w:tcPr>
            <w:tcW w:w="365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bidi="ar-EG"/>
              </w:rPr>
            </w:pPr>
            <w:r w:rsidRPr="001B776B">
              <w:rPr>
                <w:rFonts w:hint="cs"/>
                <w:sz w:val="20"/>
                <w:szCs w:val="26"/>
                <w:rtl/>
                <w:lang w:val="en-ZA"/>
              </w:rPr>
              <w:t xml:space="preserve">رموز من النمط </w:t>
            </w:r>
            <w:r w:rsidRPr="001B776B">
              <w:rPr>
                <w:sz w:val="20"/>
                <w:szCs w:val="26"/>
              </w:rPr>
              <w:t>B</w:t>
            </w:r>
            <w:r w:rsidRPr="001B776B">
              <w:rPr>
                <w:rFonts w:hint="cs"/>
                <w:sz w:val="20"/>
                <w:szCs w:val="26"/>
                <w:rtl/>
                <w:lang w:bidi="ar-EG"/>
              </w:rPr>
              <w:t xml:space="preserve"> </w:t>
            </w:r>
            <w:proofErr w:type="gramStart"/>
            <w:r w:rsidR="001B776B">
              <w:rPr>
                <w:rFonts w:hint="cs"/>
                <w:sz w:val="20"/>
                <w:szCs w:val="26"/>
                <w:rtl/>
                <w:lang w:bidi="ar-EG"/>
              </w:rPr>
              <w:t>-</w:t>
            </w:r>
            <w:r w:rsidRPr="001B776B">
              <w:rPr>
                <w:rFonts w:hint="cs"/>
                <w:sz w:val="20"/>
                <w:szCs w:val="26"/>
                <w:rtl/>
                <w:lang w:bidi="ar-EG"/>
              </w:rPr>
              <w:t xml:space="preserve"> </w:t>
            </w:r>
            <w:r w:rsidRPr="001B776B">
              <w:rPr>
                <w:sz w:val="20"/>
                <w:szCs w:val="26"/>
                <w:lang w:val="en-ZA"/>
              </w:rPr>
              <w:t>9</w:t>
            </w:r>
            <w:proofErr w:type="gramEnd"/>
            <w:r w:rsidRPr="001B776B">
              <w:rPr>
                <w:sz w:val="20"/>
                <w:szCs w:val="26"/>
                <w:lang w:val="en-ZA"/>
              </w:rPr>
              <w:t>YX</w:t>
            </w:r>
            <w:r w:rsidRPr="001B776B">
              <w:rPr>
                <w:rFonts w:hint="cs"/>
                <w:sz w:val="20"/>
                <w:szCs w:val="26"/>
                <w:rtl/>
                <w:lang w:bidi="ar-EG"/>
              </w:rPr>
              <w:t xml:space="preserve">، </w:t>
            </w:r>
            <w:r w:rsidRPr="001B776B">
              <w:rPr>
                <w:sz w:val="20"/>
                <w:szCs w:val="26"/>
                <w:lang w:bidi="ar-EG"/>
              </w:rPr>
              <w:t>Y</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إلى </w:t>
            </w:r>
            <w:r w:rsidRPr="001B776B">
              <w:rPr>
                <w:sz w:val="20"/>
                <w:szCs w:val="26"/>
                <w:lang w:bidi="ar-EG"/>
              </w:rPr>
              <w:t>8</w:t>
            </w:r>
            <w:r w:rsidRPr="001B776B">
              <w:rPr>
                <w:rFonts w:hint="cs"/>
                <w:sz w:val="20"/>
                <w:szCs w:val="26"/>
                <w:rtl/>
                <w:lang w:bidi="ar-EG"/>
              </w:rPr>
              <w:t xml:space="preserve">، </w:t>
            </w:r>
            <w:r w:rsidRPr="001B776B">
              <w:rPr>
                <w:sz w:val="20"/>
                <w:szCs w:val="26"/>
                <w:lang w:bidi="ar-EG"/>
              </w:rPr>
              <w:t>X</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w:t>
            </w:r>
            <w:r w:rsidR="00D94860">
              <w:rPr>
                <w:sz w:val="20"/>
                <w:szCs w:val="26"/>
                <w:rtl/>
                <w:lang w:bidi="ar-EG"/>
              </w:rPr>
              <w:br/>
            </w:r>
            <w:r w:rsidRPr="001B776B">
              <w:rPr>
                <w:rFonts w:hint="cs"/>
                <w:sz w:val="20"/>
                <w:szCs w:val="26"/>
                <w:rtl/>
                <w:lang w:bidi="ar-EG"/>
              </w:rPr>
              <w:t xml:space="preserve">إلى </w:t>
            </w:r>
            <w:r w:rsidRPr="001B776B">
              <w:rPr>
                <w:sz w:val="20"/>
                <w:szCs w:val="26"/>
                <w:lang w:bidi="ar-EG"/>
              </w:rPr>
              <w:t>9</w:t>
            </w:r>
            <w:r w:rsidRPr="001B776B">
              <w:rPr>
                <w:rFonts w:hint="cs"/>
                <w:sz w:val="20"/>
                <w:szCs w:val="26"/>
                <w:rtl/>
                <w:lang w:bidi="ar-EG"/>
              </w:rPr>
              <w:t xml:space="preserve"> و</w:t>
            </w:r>
            <w:r w:rsidRPr="001B776B">
              <w:rPr>
                <w:sz w:val="20"/>
                <w:szCs w:val="26"/>
                <w:lang w:bidi="ar-EG"/>
              </w:rPr>
              <w:t>9YXX</w:t>
            </w:r>
            <w:r w:rsidRPr="001B776B">
              <w:rPr>
                <w:rFonts w:hint="cs"/>
                <w:sz w:val="20"/>
                <w:szCs w:val="26"/>
                <w:rtl/>
                <w:lang w:bidi="ar-EG"/>
              </w:rPr>
              <w:t xml:space="preserve">، </w:t>
            </w:r>
            <w:r w:rsidRPr="001B776B">
              <w:rPr>
                <w:sz w:val="20"/>
                <w:szCs w:val="26"/>
                <w:lang w:bidi="ar-EG"/>
              </w:rPr>
              <w:t>Y</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إلى </w:t>
            </w:r>
            <w:r w:rsidRPr="001B776B">
              <w:rPr>
                <w:sz w:val="20"/>
                <w:szCs w:val="26"/>
                <w:lang w:bidi="ar-EG"/>
              </w:rPr>
              <w:t>8</w:t>
            </w:r>
            <w:r w:rsidRPr="001B776B">
              <w:rPr>
                <w:rFonts w:hint="cs"/>
                <w:sz w:val="20"/>
                <w:szCs w:val="26"/>
                <w:rtl/>
                <w:lang w:bidi="ar-EG"/>
              </w:rPr>
              <w:t xml:space="preserve">، </w:t>
            </w:r>
            <w:r w:rsidRPr="001B776B">
              <w:rPr>
                <w:sz w:val="20"/>
                <w:szCs w:val="26"/>
                <w:lang w:bidi="ar-EG"/>
              </w:rPr>
              <w:t>X</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إلى </w:t>
            </w:r>
            <w:r w:rsidRPr="001B776B">
              <w:rPr>
                <w:sz w:val="20"/>
                <w:szCs w:val="26"/>
                <w:lang w:bidi="ar-EG"/>
              </w:rPr>
              <w:t>9</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3</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6</w:t>
            </w:r>
          </w:p>
        </w:tc>
      </w:tr>
      <w:tr w:rsidR="00D752C0" w:rsidRPr="001B776B" w:rsidTr="00D94860">
        <w:trPr>
          <w:cantSplit/>
          <w:trHeight w:val="120"/>
        </w:trPr>
        <w:tc>
          <w:tcPr>
            <w:tcW w:w="1474"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b/>
                <w:bCs/>
                <w:sz w:val="20"/>
                <w:szCs w:val="26"/>
                <w:lang w:val="en-ZA"/>
              </w:rPr>
            </w:pPr>
            <w:r w:rsidRPr="001B776B">
              <w:rPr>
                <w:b/>
                <w:bCs/>
                <w:sz w:val="20"/>
                <w:szCs w:val="26"/>
                <w:lang w:val="en-ZA"/>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1632"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365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 </w:t>
            </w:r>
          </w:p>
        </w:tc>
      </w:tr>
      <w:tr w:rsidR="00D752C0" w:rsidRPr="001B776B" w:rsidTr="00D94860">
        <w:trPr>
          <w:cantSplit/>
          <w:trHeight w:val="540"/>
        </w:trPr>
        <w:tc>
          <w:tcPr>
            <w:tcW w:w="1474"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pStyle w:val="ListParagraph"/>
              <w:tabs>
                <w:tab w:val="left" w:pos="794"/>
                <w:tab w:val="left" w:pos="1191"/>
                <w:tab w:val="left" w:pos="1588"/>
                <w:tab w:val="left" w:pos="1985"/>
              </w:tabs>
              <w:bidi/>
              <w:spacing w:before="20" w:after="20" w:line="220" w:lineRule="exact"/>
              <w:ind w:left="0"/>
              <w:rPr>
                <w:rFonts w:cs="Traditional Arabic"/>
                <w:b/>
                <w:bCs/>
                <w:sz w:val="20"/>
                <w:szCs w:val="26"/>
                <w:highlight w:val="yellow"/>
                <w:rtl/>
                <w:lang w:bidi="ar-EG"/>
              </w:rPr>
            </w:pPr>
            <w:r w:rsidRPr="001B776B">
              <w:rPr>
                <w:rFonts w:cs="Traditional Arabic" w:hint="cs"/>
                <w:b/>
                <w:bCs/>
                <w:sz w:val="20"/>
                <w:szCs w:val="26"/>
                <w:rtl/>
                <w:lang w:bidi="ar-EG"/>
              </w:rPr>
              <w:t xml:space="preserve">العلامتان </w:t>
            </w:r>
            <w:r w:rsidRPr="001B776B">
              <w:rPr>
                <w:rFonts w:cs="Traditional Arabic"/>
                <w:b/>
                <w:bCs/>
                <w:sz w:val="20"/>
                <w:szCs w:val="26"/>
                <w:rtl/>
                <w:lang w:bidi="ar-EG"/>
              </w:rPr>
              <w:t>*</w:t>
            </w:r>
            <w:r w:rsidRPr="001B776B">
              <w:rPr>
                <w:rFonts w:cs="Traditional Arabic" w:hint="cs"/>
                <w:b/>
                <w:bCs/>
                <w:sz w:val="20"/>
                <w:szCs w:val="26"/>
                <w:rtl/>
                <w:lang w:bidi="ar-EG"/>
              </w:rPr>
              <w:t xml:space="preserve"> و</w:t>
            </w:r>
            <w:r w:rsidRPr="001B776B">
              <w:rPr>
                <w:rFonts w:cs="Traditional Arabic"/>
                <w:b/>
                <w:bCs/>
                <w:sz w:val="20"/>
                <w:szCs w:val="26"/>
                <w:rtl/>
                <w:lang w:bidi="ar-EG"/>
              </w:rPr>
              <w:t xml:space="preserve"> </w:t>
            </w:r>
            <w:r w:rsidRPr="001B776B">
              <w:rPr>
                <w:rFonts w:cs="Traditional Arabic"/>
                <w:b/>
                <w:bCs/>
                <w:sz w:val="20"/>
                <w:szCs w:val="26"/>
                <w:lang w:val="en-ZA"/>
              </w:rPr>
              <w:t>#</w:t>
            </w:r>
            <w:r w:rsidRPr="001B776B">
              <w:rPr>
                <w:rFonts w:cs="Traditional Arabic"/>
                <w:b/>
                <w:bCs/>
                <w:sz w:val="20"/>
                <w:szCs w:val="26"/>
                <w:rtl/>
                <w:lang w:bidi="ar-EG"/>
              </w:rPr>
              <w:t xml:space="preserve"> </w:t>
            </w:r>
          </w:p>
        </w:tc>
        <w:tc>
          <w:tcPr>
            <w:tcW w:w="1500" w:type="dxa"/>
            <w:tcBorders>
              <w:top w:val="single" w:sz="4" w:space="0" w:color="auto"/>
              <w:left w:val="single" w:sz="4" w:space="0" w:color="auto"/>
              <w:bottom w:val="single" w:sz="4" w:space="0" w:color="auto"/>
              <w:right w:val="single" w:sz="4" w:space="0" w:color="auto"/>
            </w:tcBorders>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rPr>
            </w:pPr>
            <w:r w:rsidRPr="001B776B">
              <w:rPr>
                <w:rFonts w:hint="cs"/>
                <w:sz w:val="20"/>
                <w:szCs w:val="26"/>
                <w:rtl/>
                <w:lang w:val="en-ZA"/>
              </w:rPr>
              <w:t>الرموز التكميلية</w:t>
            </w:r>
            <w:r w:rsidR="00D94860">
              <w:rPr>
                <w:rFonts w:hint="cs"/>
                <w:sz w:val="20"/>
                <w:szCs w:val="26"/>
                <w:rtl/>
                <w:lang w:val="en-ZA"/>
              </w:rPr>
              <w:t xml:space="preserve"> </w:t>
            </w:r>
            <w:r w:rsidRPr="001B776B">
              <w:rPr>
                <w:sz w:val="20"/>
                <w:szCs w:val="26"/>
              </w:rPr>
              <w:t>(USSD)</w:t>
            </w:r>
          </w:p>
        </w:tc>
        <w:tc>
          <w:tcPr>
            <w:tcW w:w="1632"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rFonts w:hint="cs"/>
                <w:sz w:val="20"/>
                <w:szCs w:val="26"/>
                <w:rtl/>
                <w:lang w:val="en-ZA"/>
              </w:rPr>
              <w:t>جميع المشغلين</w:t>
            </w:r>
          </w:p>
        </w:tc>
        <w:tc>
          <w:tcPr>
            <w:tcW w:w="3650"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highlight w:val="yellow"/>
                <w:lang w:val="en-ZA"/>
              </w:rPr>
            </w:pPr>
            <w:r w:rsidRPr="001B776B">
              <w:rPr>
                <w:sz w:val="20"/>
                <w:szCs w:val="26"/>
                <w:lang w:val="en-ZA"/>
              </w:rPr>
              <w:t>XXX</w:t>
            </w:r>
            <w:r w:rsidRPr="001B776B">
              <w:rPr>
                <w:rFonts w:hint="cs"/>
                <w:sz w:val="20"/>
                <w:szCs w:val="26"/>
                <w:rtl/>
                <w:lang w:val="en-ZA"/>
              </w:rPr>
              <w:t xml:space="preserve"> (حيث </w:t>
            </w:r>
            <w:r w:rsidRPr="001B776B">
              <w:rPr>
                <w:sz w:val="20"/>
                <w:szCs w:val="26"/>
              </w:rPr>
              <w:t>X</w:t>
            </w:r>
            <w:r w:rsidRPr="001B776B">
              <w:rPr>
                <w:rFonts w:hint="cs"/>
                <w:sz w:val="20"/>
                <w:szCs w:val="26"/>
                <w:rtl/>
                <w:lang w:bidi="ar-EG"/>
              </w:rPr>
              <w:t xml:space="preserve"> = </w:t>
            </w:r>
            <w:r w:rsidRPr="001B776B">
              <w:rPr>
                <w:sz w:val="20"/>
                <w:szCs w:val="26"/>
                <w:lang w:bidi="ar-EG"/>
              </w:rPr>
              <w:t>0</w:t>
            </w:r>
            <w:r w:rsidRPr="001B776B">
              <w:rPr>
                <w:rFonts w:hint="cs"/>
                <w:sz w:val="20"/>
                <w:szCs w:val="26"/>
                <w:rtl/>
                <w:lang w:bidi="ar-EG"/>
              </w:rPr>
              <w:t xml:space="preserve"> إلى </w:t>
            </w:r>
            <w:r w:rsidRPr="001B776B">
              <w:rPr>
                <w:sz w:val="20"/>
                <w:szCs w:val="26"/>
                <w:lang w:bidi="ar-EG"/>
              </w:rPr>
              <w:t>9</w:t>
            </w:r>
            <w:r w:rsidRPr="001B776B">
              <w:rPr>
                <w:rFonts w:hint="cs"/>
                <w:sz w:val="20"/>
                <w:szCs w:val="26"/>
                <w:rtl/>
                <w:lang w:bidi="ar-EG"/>
              </w:rPr>
              <w:t>)</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3</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D752C0" w:rsidRPr="001B776B" w:rsidRDefault="00D752C0" w:rsidP="00643C54">
            <w:pPr>
              <w:tabs>
                <w:tab w:val="left" w:pos="794"/>
                <w:tab w:val="left" w:pos="1191"/>
                <w:tab w:val="left" w:pos="1588"/>
                <w:tab w:val="left" w:pos="1985"/>
              </w:tabs>
              <w:spacing w:before="20" w:after="20" w:line="220" w:lineRule="exact"/>
              <w:ind w:left="-57" w:right="-57"/>
              <w:jc w:val="left"/>
              <w:rPr>
                <w:sz w:val="20"/>
                <w:szCs w:val="26"/>
                <w:lang w:val="en-ZA"/>
              </w:rPr>
            </w:pPr>
            <w:r w:rsidRPr="001B776B">
              <w:rPr>
                <w:sz w:val="20"/>
                <w:szCs w:val="26"/>
                <w:lang w:val="en-ZA"/>
              </w:rPr>
              <w:t>6</w:t>
            </w:r>
          </w:p>
        </w:tc>
      </w:tr>
    </w:tbl>
    <w:p w:rsidR="00F01C57" w:rsidRPr="00A11E98" w:rsidRDefault="00A11E98" w:rsidP="001B776B">
      <w:pPr>
        <w:spacing w:before="360"/>
        <w:rPr>
          <w:rtl/>
          <w:lang w:bidi="ar-EG"/>
        </w:rPr>
      </w:pPr>
      <w:r>
        <w:rPr>
          <w:rFonts w:hint="cs"/>
          <w:rtl/>
          <w:lang w:bidi="ar-EG"/>
        </w:rPr>
        <w:t xml:space="preserve">تعلن </w:t>
      </w:r>
      <w:r w:rsidRPr="004B5DB2">
        <w:rPr>
          <w:rFonts w:hint="cs"/>
          <w:i/>
          <w:iCs/>
          <w:rtl/>
          <w:lang w:bidi="ar-EG"/>
        </w:rPr>
        <w:t>هيئة الاتصالات في سوازيلاند</w:t>
      </w:r>
      <w:r>
        <w:rPr>
          <w:rFonts w:hint="cs"/>
          <w:rtl/>
          <w:lang w:bidi="ar-EG"/>
        </w:rPr>
        <w:t>، مبابان، عن تحديث موارد الترقيم لسوازيلاند. و</w:t>
      </w:r>
      <w:r w:rsidRPr="00A11E98">
        <w:rPr>
          <w:rFonts w:hint="eastAsia"/>
          <w:rtl/>
          <w:lang w:bidi="ar-EG"/>
        </w:rPr>
        <w:t>التاريخ</w:t>
      </w:r>
      <w:r w:rsidRPr="00A11E98">
        <w:rPr>
          <w:rtl/>
          <w:lang w:bidi="ar-EG"/>
        </w:rPr>
        <w:t xml:space="preserve"> </w:t>
      </w:r>
      <w:r w:rsidRPr="00A11E98">
        <w:rPr>
          <w:rFonts w:hint="eastAsia"/>
          <w:rtl/>
          <w:lang w:bidi="ar-EG"/>
        </w:rPr>
        <w:t>الفعلي</w:t>
      </w:r>
      <w:r w:rsidRPr="00A11E98">
        <w:rPr>
          <w:rtl/>
          <w:lang w:bidi="ar-EG"/>
        </w:rPr>
        <w:t xml:space="preserve"> </w:t>
      </w:r>
      <w:r w:rsidRPr="00A11E98">
        <w:rPr>
          <w:rFonts w:hint="eastAsia"/>
          <w:rtl/>
          <w:lang w:bidi="ar-EG"/>
        </w:rPr>
        <w:t>لموارد</w:t>
      </w:r>
      <w:r w:rsidRPr="00A11E98">
        <w:rPr>
          <w:rtl/>
          <w:lang w:bidi="ar-EG"/>
        </w:rPr>
        <w:t xml:space="preserve"> </w:t>
      </w:r>
      <w:r w:rsidRPr="00A11E98">
        <w:rPr>
          <w:rFonts w:hint="eastAsia"/>
          <w:rtl/>
          <w:lang w:bidi="ar-EG"/>
        </w:rPr>
        <w:t>الترقيم</w:t>
      </w:r>
      <w:r w:rsidRPr="00A11E98">
        <w:rPr>
          <w:rtl/>
          <w:lang w:bidi="ar-EG"/>
        </w:rPr>
        <w:t xml:space="preserve"> </w:t>
      </w:r>
      <w:r w:rsidRPr="00A11E98">
        <w:rPr>
          <w:rFonts w:hint="eastAsia"/>
          <w:rtl/>
          <w:lang w:bidi="ar-EG"/>
        </w:rPr>
        <w:t>الجديد</w:t>
      </w:r>
      <w:r>
        <w:rPr>
          <w:rFonts w:hint="cs"/>
          <w:rtl/>
          <w:lang w:bidi="ar-EG"/>
        </w:rPr>
        <w:t>ة هو</w:t>
      </w:r>
      <w:r w:rsidR="001B776B">
        <w:rPr>
          <w:rFonts w:hint="eastAsia"/>
          <w:rtl/>
          <w:lang w:bidi="ar-EG"/>
        </w:rPr>
        <w:t> </w:t>
      </w:r>
      <w:r>
        <w:rPr>
          <w:lang w:bidi="ar-EG"/>
        </w:rPr>
        <w:t>2018</w:t>
      </w:r>
      <w:r w:rsidR="001B776B">
        <w:rPr>
          <w:lang w:bidi="ar-EG"/>
        </w:rPr>
        <w:noBreakHyphen/>
      </w:r>
      <w:r>
        <w:rPr>
          <w:lang w:bidi="ar-EG"/>
        </w:rPr>
        <w:t>03</w:t>
      </w:r>
      <w:r w:rsidR="001B776B">
        <w:rPr>
          <w:lang w:bidi="ar-EG"/>
        </w:rPr>
        <w:noBreakHyphen/>
      </w:r>
      <w:r>
        <w:rPr>
          <w:lang w:bidi="ar-EG"/>
        </w:rPr>
        <w:t>01</w:t>
      </w:r>
      <w:r>
        <w:rPr>
          <w:rFonts w:hint="cs"/>
          <w:rtl/>
          <w:lang w:bidi="ar-EG"/>
        </w:rPr>
        <w:t xml:space="preserve">، الساعة </w:t>
      </w:r>
      <w:r>
        <w:rPr>
          <w:lang w:bidi="ar-EG"/>
        </w:rPr>
        <w:t>00:00</w:t>
      </w:r>
      <w:r>
        <w:rPr>
          <w:rFonts w:hint="cs"/>
          <w:rtl/>
          <w:lang w:bidi="ar-EG"/>
        </w:rPr>
        <w:t>.</w:t>
      </w:r>
    </w:p>
    <w:p w:rsidR="005B5CB6" w:rsidRDefault="005B5CB6" w:rsidP="000A6AC4">
      <w:pPr>
        <w:rPr>
          <w:rtl/>
        </w:rPr>
      </w:pPr>
      <w:r>
        <w:rPr>
          <w:rFonts w:hint="cs"/>
          <w:rtl/>
        </w:rPr>
        <w:t> </w:t>
      </w:r>
      <w:proofErr w:type="gramStart"/>
      <w:r>
        <w:rPr>
          <w:rFonts w:hint="cs"/>
          <w:rtl/>
        </w:rPr>
        <w:t>أ )</w:t>
      </w:r>
      <w:proofErr w:type="gramEnd"/>
      <w:r>
        <w:rPr>
          <w:rtl/>
        </w:rPr>
        <w:tab/>
      </w:r>
      <w:r>
        <w:rPr>
          <w:rFonts w:hint="cs"/>
          <w:rtl/>
        </w:rPr>
        <w:t>عرض مجمل</w:t>
      </w:r>
    </w:p>
    <w:p w:rsidR="005B5CB6" w:rsidRPr="00683186" w:rsidRDefault="004B5DB2" w:rsidP="001B776B">
      <w:pPr>
        <w:ind w:left="720" w:hanging="720"/>
        <w:rPr>
          <w:rtl/>
          <w:lang w:bidi="ar-EG"/>
        </w:rPr>
      </w:pPr>
      <w:r w:rsidRPr="004B5DB2">
        <w:rPr>
          <w:rFonts w:ascii="Times New Roman" w:hAnsi="Times New Roman" w:cs="Times New Roman"/>
        </w:rPr>
        <w:t>•</w:t>
      </w:r>
      <w:r w:rsidR="005B5CB6">
        <w:rPr>
          <w:rtl/>
          <w:lang w:bidi="ar-EG"/>
        </w:rPr>
        <w:tab/>
      </w:r>
      <w:r w:rsidR="00683186">
        <w:rPr>
          <w:rFonts w:hint="cs"/>
          <w:rtl/>
          <w:lang w:bidi="ar-EG"/>
        </w:rPr>
        <w:t xml:space="preserve">تبليغ عن موارد الترقيم الجديدة </w:t>
      </w:r>
      <w:r w:rsidR="00683186">
        <w:rPr>
          <w:lang w:bidi="ar-EG"/>
        </w:rPr>
        <w:t>32Y</w:t>
      </w:r>
      <w:r w:rsidR="00683186">
        <w:rPr>
          <w:rFonts w:hint="cs"/>
          <w:rtl/>
          <w:lang w:bidi="ar-EG"/>
        </w:rPr>
        <w:t xml:space="preserve"> و</w:t>
      </w:r>
      <w:r w:rsidR="00683186">
        <w:rPr>
          <w:lang w:bidi="ar-EG"/>
        </w:rPr>
        <w:t>33Y</w:t>
      </w:r>
      <w:r w:rsidR="00683186">
        <w:rPr>
          <w:rFonts w:hint="cs"/>
          <w:rtl/>
          <w:lang w:bidi="ar-EG"/>
        </w:rPr>
        <w:t xml:space="preserve"> و</w:t>
      </w:r>
      <w:r w:rsidR="00683186">
        <w:rPr>
          <w:lang w:bidi="ar-EG"/>
        </w:rPr>
        <w:t>34Y</w:t>
      </w:r>
      <w:r w:rsidR="00683186">
        <w:rPr>
          <w:rFonts w:hint="cs"/>
          <w:rtl/>
          <w:lang w:bidi="ar-EG"/>
        </w:rPr>
        <w:t xml:space="preserve"> و</w:t>
      </w:r>
      <w:r w:rsidR="00683186">
        <w:rPr>
          <w:lang w:bidi="ar-EG"/>
        </w:rPr>
        <w:t>35Y</w:t>
      </w:r>
      <w:r w:rsidR="00683186">
        <w:rPr>
          <w:rFonts w:hint="cs"/>
          <w:rtl/>
          <w:lang w:bidi="ar-EG"/>
        </w:rPr>
        <w:t xml:space="preserve"> (</w:t>
      </w:r>
      <w:r w:rsidR="00683186">
        <w:rPr>
          <w:lang w:bidi="ar-EG"/>
        </w:rPr>
        <w:t>Y</w:t>
      </w:r>
      <w:r w:rsidR="00683186">
        <w:rPr>
          <w:rFonts w:hint="cs"/>
          <w:rtl/>
          <w:lang w:bidi="ar-EG"/>
        </w:rPr>
        <w:t xml:space="preserve"> = </w:t>
      </w:r>
      <w:r w:rsidR="00683186">
        <w:rPr>
          <w:lang w:bidi="ar-EG"/>
        </w:rPr>
        <w:t>5</w:t>
      </w:r>
      <w:r w:rsidR="00683186">
        <w:rPr>
          <w:rFonts w:hint="cs"/>
          <w:rtl/>
          <w:lang w:bidi="ar-EG"/>
        </w:rPr>
        <w:t xml:space="preserve"> إلى </w:t>
      </w:r>
      <w:r w:rsidR="00683186">
        <w:rPr>
          <w:lang w:bidi="ar-EG"/>
        </w:rPr>
        <w:t>9</w:t>
      </w:r>
      <w:r w:rsidR="00683186">
        <w:rPr>
          <w:rFonts w:hint="cs"/>
          <w:rtl/>
          <w:lang w:bidi="ar-EG"/>
        </w:rPr>
        <w:t>) من</w:t>
      </w:r>
      <w:r w:rsidR="00717B8C">
        <w:rPr>
          <w:rFonts w:hint="cs"/>
          <w:rtl/>
          <w:lang w:bidi="ar-EG"/>
        </w:rPr>
        <w:t xml:space="preserve"> أجل</w:t>
      </w:r>
      <w:r w:rsidR="00683186">
        <w:rPr>
          <w:rFonts w:hint="cs"/>
          <w:rtl/>
          <w:lang w:bidi="ar-EG"/>
        </w:rPr>
        <w:t xml:space="preserve"> </w:t>
      </w:r>
      <w:proofErr w:type="spellStart"/>
      <w:r w:rsidR="00683186">
        <w:rPr>
          <w:rFonts w:hint="cs"/>
          <w:rtl/>
          <w:lang w:bidi="ar-EG"/>
        </w:rPr>
        <w:t>مغشل</w:t>
      </w:r>
      <w:proofErr w:type="spellEnd"/>
      <w:r w:rsidR="00683186">
        <w:rPr>
          <w:rFonts w:hint="cs"/>
          <w:rtl/>
          <w:lang w:bidi="ar-EG"/>
        </w:rPr>
        <w:t xml:space="preserve"> الخطوط الثابتة الجديدة في</w:t>
      </w:r>
      <w:r w:rsidR="001B776B">
        <w:rPr>
          <w:rFonts w:hint="eastAsia"/>
          <w:rtl/>
          <w:lang w:bidi="ar-EG"/>
        </w:rPr>
        <w:t> </w:t>
      </w:r>
      <w:r w:rsidR="00683186">
        <w:rPr>
          <w:rFonts w:hint="cs"/>
          <w:rtl/>
          <w:lang w:bidi="ar-EG"/>
        </w:rPr>
        <w:t xml:space="preserve">سوازيلاند، </w:t>
      </w:r>
      <w:r w:rsidR="00683186" w:rsidRPr="00135864">
        <w:t>Swazi MTN Limited</w:t>
      </w:r>
      <w:r w:rsidR="00683186">
        <w:rPr>
          <w:rFonts w:hint="cs"/>
          <w:rtl/>
          <w:lang w:bidi="ar-EG"/>
        </w:rPr>
        <w:t>؛</w:t>
      </w:r>
    </w:p>
    <w:p w:rsidR="005B5CB6" w:rsidRDefault="005B5CB6" w:rsidP="00F0372C">
      <w:pPr>
        <w:spacing w:after="120"/>
        <w:rPr>
          <w:rFonts w:eastAsia="SimSun"/>
          <w:rtl/>
          <w:lang w:bidi="ar-EG"/>
        </w:rPr>
      </w:pPr>
      <w:proofErr w:type="gramStart"/>
      <w:r>
        <w:rPr>
          <w:rFonts w:hint="cs"/>
          <w:rtl/>
          <w:lang w:bidi="ar-EG"/>
        </w:rPr>
        <w:lastRenderedPageBreak/>
        <w:t>ب)</w:t>
      </w:r>
      <w:r>
        <w:rPr>
          <w:rtl/>
          <w:lang w:bidi="ar-EG"/>
        </w:rPr>
        <w:tab/>
      </w:r>
      <w:proofErr w:type="gramEnd"/>
      <w:r w:rsidRPr="00343CA9">
        <w:rPr>
          <w:rFonts w:eastAsia="SimSun" w:hint="cs"/>
          <w:rtl/>
          <w:lang w:bidi="ar-EG"/>
        </w:rPr>
        <w:t xml:space="preserve">تفاصيل </w:t>
      </w:r>
      <w:r w:rsidR="00717B8C">
        <w:rPr>
          <w:rFonts w:eastAsia="SimSun" w:hint="cs"/>
          <w:rtl/>
          <w:lang w:bidi="ar-EG"/>
        </w:rPr>
        <w:t>موارد الترقيم الجديدة</w:t>
      </w:r>
      <w:r w:rsidRPr="00343CA9">
        <w:rPr>
          <w:rFonts w:eastAsia="SimSun" w:hint="cs"/>
          <w:rtl/>
          <w:lang w:bidi="ar-EG"/>
        </w:rPr>
        <w:t>:</w:t>
      </w:r>
    </w:p>
    <w:p w:rsidR="004F5B09" w:rsidRPr="00343CA9" w:rsidRDefault="00683186" w:rsidP="00F0372C">
      <w:pPr>
        <w:spacing w:before="240" w:after="120"/>
        <w:jc w:val="center"/>
        <w:rPr>
          <w:rFonts w:eastAsia="SimSun"/>
          <w:rtl/>
          <w:lang w:bidi="ar-EG"/>
        </w:rPr>
      </w:pPr>
      <w:r>
        <w:rPr>
          <w:color w:val="000000"/>
          <w:rtl/>
        </w:rPr>
        <w:t>وصف لإدخال مورد جديد من أجل خطة الترقيم الوطنية</w:t>
      </w:r>
      <w:r w:rsidR="00DD2107">
        <w:rPr>
          <w:rFonts w:hint="cs"/>
          <w:color w:val="000000"/>
          <w:rtl/>
        </w:rPr>
        <w:t xml:space="preserve"> </w:t>
      </w:r>
      <w:r>
        <w:rPr>
          <w:color w:val="000000"/>
        </w:rPr>
        <w:t>E.164</w:t>
      </w:r>
      <w:r w:rsidR="00DD2107">
        <w:rPr>
          <w:rFonts w:hint="cs"/>
          <w:color w:val="000000"/>
          <w:rtl/>
        </w:rPr>
        <w:t xml:space="preserve"> </w:t>
      </w:r>
      <w:r w:rsidR="004F5B09" w:rsidRPr="00B30EA1">
        <w:rPr>
          <w:rFonts w:eastAsia="SimSun" w:hint="cs"/>
          <w:rtl/>
          <w:lang w:bidi="ar-EG"/>
        </w:rPr>
        <w:t xml:space="preserve">للرمز الدليلي للبلد </w:t>
      </w:r>
      <w:r w:rsidR="004F5B09" w:rsidRPr="00B30EA1">
        <w:rPr>
          <w:rFonts w:eastAsia="SimSun"/>
          <w:lang w:bidi="ar-EG"/>
        </w:rPr>
        <w:t>+</w:t>
      </w:r>
      <w:r w:rsidR="004F5B09">
        <w:rPr>
          <w:rFonts w:eastAsia="SimSun"/>
          <w:lang w:bidi="ar-EG"/>
        </w:rPr>
        <w:t>268</w:t>
      </w:r>
    </w:p>
    <w:tbl>
      <w:tblPr>
        <w:tblStyle w:val="TableGrid44"/>
        <w:bidiVisual/>
        <w:tblW w:w="5020" w:type="pct"/>
        <w:jc w:val="center"/>
        <w:tblLook w:val="04A0" w:firstRow="1" w:lastRow="0" w:firstColumn="1" w:lastColumn="0" w:noHBand="0" w:noVBand="1"/>
      </w:tblPr>
      <w:tblGrid>
        <w:gridCol w:w="2838"/>
        <w:gridCol w:w="1282"/>
        <w:gridCol w:w="1139"/>
        <w:gridCol w:w="2702"/>
        <w:gridCol w:w="1707"/>
      </w:tblGrid>
      <w:tr w:rsidR="00231A0B" w:rsidRPr="006B1988" w:rsidTr="00231A0B">
        <w:trPr>
          <w:trHeight w:val="553"/>
          <w:jc w:val="center"/>
        </w:trPr>
        <w:tc>
          <w:tcPr>
            <w:tcW w:w="2837" w:type="dxa"/>
            <w:vMerge w:val="restart"/>
            <w:tcBorders>
              <w:top w:val="single" w:sz="8" w:space="0" w:color="000000"/>
              <w:left w:val="single" w:sz="4" w:space="0" w:color="auto"/>
              <w:right w:val="single" w:sz="8" w:space="0" w:color="000000"/>
            </w:tcBorders>
          </w:tcPr>
          <w:p w:rsidR="00231A0B" w:rsidRPr="006B1988" w:rsidRDefault="00231A0B" w:rsidP="00231A0B">
            <w:pPr>
              <w:tabs>
                <w:tab w:val="left" w:pos="794"/>
                <w:tab w:val="left" w:pos="1191"/>
                <w:tab w:val="left" w:pos="1588"/>
                <w:tab w:val="left" w:pos="1985"/>
              </w:tabs>
              <w:spacing w:before="60" w:after="60" w:line="260" w:lineRule="exact"/>
              <w:jc w:val="center"/>
              <w:rPr>
                <w:sz w:val="20"/>
                <w:szCs w:val="26"/>
              </w:rPr>
            </w:pPr>
            <w:r w:rsidRPr="00527CED">
              <w:rPr>
                <w:rFonts w:eastAsia="SimSun"/>
                <w:b/>
                <w:bCs/>
                <w:position w:val="2"/>
                <w:sz w:val="20"/>
                <w:szCs w:val="26"/>
                <w:rtl/>
                <w:lang w:eastAsia="zh-CN"/>
              </w:rPr>
              <w:t>الرمز</w:t>
            </w:r>
            <w:r w:rsidRPr="00527CED">
              <w:rPr>
                <w:rFonts w:eastAsia="SimSun" w:hint="cs"/>
                <w:b/>
                <w:bCs/>
                <w:position w:val="2"/>
                <w:sz w:val="20"/>
                <w:szCs w:val="26"/>
                <w:rtl/>
                <w:lang w:eastAsia="zh-CN"/>
              </w:rPr>
              <w:t xml:space="preserve"> الدليلي الوطني للمقصد </w:t>
            </w:r>
            <w:r w:rsidRPr="00527CED">
              <w:rPr>
                <w:rFonts w:eastAsia="SimSun"/>
                <w:b/>
                <w:bCs/>
                <w:position w:val="2"/>
                <w:sz w:val="20"/>
                <w:szCs w:val="26"/>
                <w:lang w:eastAsia="zh-CN"/>
              </w:rPr>
              <w:t>(NDC)</w:t>
            </w:r>
            <w:r w:rsidRPr="00527CED">
              <w:rPr>
                <w:rFonts w:eastAsia="SimSun"/>
                <w:b/>
                <w:bCs/>
                <w:position w:val="2"/>
                <w:sz w:val="20"/>
                <w:szCs w:val="26"/>
                <w:rtl/>
                <w:lang w:eastAsia="zh-CN"/>
              </w:rPr>
              <w:t xml:space="preserve"> أو</w:t>
            </w:r>
            <w:r w:rsidRPr="00527CED">
              <w:rPr>
                <w:rFonts w:eastAsia="SimSun" w:hint="cs"/>
                <w:b/>
                <w:bCs/>
                <w:position w:val="2"/>
                <w:sz w:val="20"/>
                <w:szCs w:val="26"/>
                <w:rtl/>
                <w:lang w:eastAsia="zh-CN"/>
              </w:rPr>
              <w:t> </w:t>
            </w:r>
            <w:r w:rsidRPr="00527CED">
              <w:rPr>
                <w:rFonts w:eastAsia="SimSun"/>
                <w:b/>
                <w:bCs/>
                <w:position w:val="2"/>
                <w:sz w:val="20"/>
                <w:szCs w:val="26"/>
                <w:rtl/>
                <w:lang w:eastAsia="zh-CN"/>
              </w:rPr>
              <w:t xml:space="preserve">الأرقام الأولى للرقم </w:t>
            </w:r>
            <w:r w:rsidRPr="00527CED">
              <w:rPr>
                <w:rFonts w:eastAsia="SimSun"/>
                <w:b/>
                <w:bCs/>
                <w:position w:val="2"/>
                <w:sz w:val="20"/>
                <w:szCs w:val="26"/>
                <w:lang w:eastAsia="zh-CN"/>
              </w:rPr>
              <w:t>N(S)</w:t>
            </w:r>
            <w:proofErr w:type="gramStart"/>
            <w:r w:rsidRPr="00527CED">
              <w:rPr>
                <w:rFonts w:eastAsia="SimSun"/>
                <w:b/>
                <w:bCs/>
                <w:position w:val="2"/>
                <w:sz w:val="20"/>
                <w:szCs w:val="26"/>
                <w:lang w:eastAsia="zh-CN"/>
              </w:rPr>
              <w:t>N</w:t>
            </w:r>
            <w:r w:rsidRPr="00527CED">
              <w:rPr>
                <w:rFonts w:eastAsia="SimSun"/>
                <w:b/>
                <w:bCs/>
                <w:position w:val="2"/>
                <w:sz w:val="20"/>
                <w:szCs w:val="26"/>
                <w:rtl/>
                <w:lang w:eastAsia="zh-CN"/>
              </w:rPr>
              <w:br/>
              <w:t>(</w:t>
            </w:r>
            <w:proofErr w:type="gramEnd"/>
            <w:r w:rsidRPr="00527CED">
              <w:rPr>
                <w:rFonts w:eastAsia="SimSun"/>
                <w:b/>
                <w:bCs/>
                <w:position w:val="2"/>
                <w:sz w:val="20"/>
                <w:szCs w:val="26"/>
                <w:rtl/>
                <w:lang w:eastAsia="zh-CN"/>
              </w:rPr>
              <w:t xml:space="preserve">الرقم </w:t>
            </w:r>
            <w:r w:rsidRPr="00527CED">
              <w:rPr>
                <w:rFonts w:eastAsia="SimSun" w:hint="cs"/>
                <w:b/>
                <w:bCs/>
                <w:position w:val="2"/>
                <w:sz w:val="20"/>
                <w:szCs w:val="26"/>
                <w:rtl/>
                <w:lang w:eastAsia="zh-CN"/>
              </w:rPr>
              <w:t>(الدلالي)</w:t>
            </w:r>
            <w:r w:rsidRPr="00527CED">
              <w:rPr>
                <w:rFonts w:eastAsia="SimSun"/>
                <w:b/>
                <w:bCs/>
                <w:position w:val="2"/>
                <w:sz w:val="20"/>
                <w:szCs w:val="26"/>
                <w:rtl/>
                <w:lang w:eastAsia="zh-CN"/>
              </w:rPr>
              <w:t xml:space="preserve"> الوطني)</w:t>
            </w:r>
          </w:p>
        </w:tc>
        <w:tc>
          <w:tcPr>
            <w:tcW w:w="2419" w:type="dxa"/>
            <w:gridSpan w:val="2"/>
            <w:tcBorders>
              <w:top w:val="single" w:sz="8" w:space="0" w:color="000000"/>
              <w:left w:val="single" w:sz="8" w:space="0" w:color="000000"/>
              <w:bottom w:val="single" w:sz="4" w:space="0" w:color="auto"/>
              <w:right w:val="single" w:sz="4" w:space="0" w:color="auto"/>
            </w:tcBorders>
          </w:tcPr>
          <w:p w:rsidR="00231A0B" w:rsidRPr="006B1988" w:rsidRDefault="00231A0B" w:rsidP="00231A0B">
            <w:pPr>
              <w:tabs>
                <w:tab w:val="left" w:pos="794"/>
                <w:tab w:val="left" w:pos="1191"/>
                <w:tab w:val="left" w:pos="1588"/>
                <w:tab w:val="left" w:pos="1985"/>
              </w:tabs>
              <w:spacing w:before="60" w:after="60" w:line="260" w:lineRule="exact"/>
              <w:jc w:val="center"/>
              <w:rPr>
                <w:sz w:val="20"/>
                <w:szCs w:val="26"/>
              </w:rPr>
            </w:pPr>
            <w:r w:rsidRPr="002E12D8">
              <w:rPr>
                <w:rFonts w:eastAsia="SimSun"/>
                <w:b/>
                <w:bCs/>
                <w:position w:val="2"/>
                <w:sz w:val="20"/>
                <w:szCs w:val="26"/>
                <w:rtl/>
                <w:lang w:eastAsia="zh-CN"/>
              </w:rPr>
              <w:t xml:space="preserve">طول الرقم </w:t>
            </w:r>
            <w:r w:rsidRPr="002E12D8">
              <w:rPr>
                <w:rFonts w:eastAsia="SimSun"/>
                <w:b/>
                <w:bCs/>
                <w:position w:val="2"/>
                <w:sz w:val="20"/>
                <w:szCs w:val="26"/>
                <w:lang w:eastAsia="zh-CN"/>
              </w:rPr>
              <w:t>N(S)N</w:t>
            </w:r>
          </w:p>
        </w:tc>
        <w:tc>
          <w:tcPr>
            <w:tcW w:w="2700" w:type="dxa"/>
            <w:vMerge w:val="restart"/>
            <w:tcBorders>
              <w:top w:val="single" w:sz="8" w:space="0" w:color="000000"/>
              <w:left w:val="single" w:sz="4" w:space="0" w:color="auto"/>
              <w:right w:val="single" w:sz="4" w:space="0" w:color="auto"/>
            </w:tcBorders>
            <w:vAlign w:val="center"/>
          </w:tcPr>
          <w:p w:rsidR="00231A0B" w:rsidRPr="002E12D8" w:rsidRDefault="00231A0B" w:rsidP="00231A0B">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position w:val="2"/>
                <w:sz w:val="20"/>
                <w:szCs w:val="26"/>
                <w:lang w:eastAsia="zh-CN"/>
              </w:rPr>
            </w:pPr>
            <w:r>
              <w:rPr>
                <w:rFonts w:eastAsia="SimSun" w:hint="cs"/>
                <w:b/>
                <w:bCs/>
                <w:position w:val="2"/>
                <w:sz w:val="20"/>
                <w:szCs w:val="26"/>
                <w:rtl/>
                <w:lang w:eastAsia="zh-CN"/>
              </w:rPr>
              <w:t xml:space="preserve">استعمال الرقم </w:t>
            </w:r>
            <w:r>
              <w:rPr>
                <w:rFonts w:eastAsia="SimSun"/>
                <w:b/>
                <w:bCs/>
                <w:position w:val="2"/>
                <w:sz w:val="20"/>
                <w:szCs w:val="26"/>
                <w:lang w:eastAsia="zh-CN"/>
              </w:rPr>
              <w:t>E.164</w:t>
            </w:r>
          </w:p>
        </w:tc>
        <w:tc>
          <w:tcPr>
            <w:tcW w:w="1706" w:type="dxa"/>
            <w:vMerge w:val="restart"/>
            <w:tcBorders>
              <w:top w:val="single" w:sz="8" w:space="0" w:color="000000"/>
              <w:left w:val="single" w:sz="4" w:space="0" w:color="auto"/>
              <w:right w:val="single" w:sz="4" w:space="0" w:color="auto"/>
            </w:tcBorders>
            <w:vAlign w:val="center"/>
          </w:tcPr>
          <w:p w:rsidR="00231A0B" w:rsidRPr="006B1988" w:rsidRDefault="00231A0B" w:rsidP="00231A0B">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position w:val="2"/>
                <w:sz w:val="20"/>
                <w:szCs w:val="26"/>
                <w:rtl/>
                <w:lang w:eastAsia="zh-CN"/>
              </w:rPr>
            </w:pPr>
            <w:r w:rsidRPr="006B1988">
              <w:rPr>
                <w:b/>
                <w:bCs/>
                <w:color w:val="000000"/>
                <w:sz w:val="20"/>
                <w:szCs w:val="26"/>
                <w:rtl/>
              </w:rPr>
              <w:t>وقت وتاريخ</w:t>
            </w:r>
            <w:r w:rsidRPr="006B1988">
              <w:rPr>
                <w:b/>
                <w:bCs/>
                <w:color w:val="000000"/>
                <w:sz w:val="20"/>
                <w:szCs w:val="26"/>
              </w:rPr>
              <w:br/>
            </w:r>
            <w:r w:rsidRPr="006B1988">
              <w:rPr>
                <w:b/>
                <w:bCs/>
                <w:color w:val="000000"/>
                <w:sz w:val="20"/>
                <w:szCs w:val="26"/>
                <w:rtl/>
              </w:rPr>
              <w:t>بدء العمل</w:t>
            </w:r>
          </w:p>
        </w:tc>
      </w:tr>
      <w:tr w:rsidR="00231A0B" w:rsidRPr="006B1988" w:rsidTr="00231A0B">
        <w:trPr>
          <w:trHeight w:val="553"/>
          <w:jc w:val="center"/>
        </w:trPr>
        <w:tc>
          <w:tcPr>
            <w:tcW w:w="2837" w:type="dxa"/>
            <w:vMerge/>
            <w:tcBorders>
              <w:left w:val="single" w:sz="4" w:space="0" w:color="auto"/>
              <w:bottom w:val="single" w:sz="4" w:space="0" w:color="auto"/>
              <w:right w:val="single" w:sz="8" w:space="0" w:color="000000"/>
            </w:tcBorders>
          </w:tcPr>
          <w:p w:rsidR="00231A0B" w:rsidRPr="006B1988" w:rsidRDefault="00231A0B" w:rsidP="00231A0B">
            <w:pPr>
              <w:tabs>
                <w:tab w:val="left" w:pos="794"/>
                <w:tab w:val="left" w:pos="1191"/>
                <w:tab w:val="left" w:pos="1588"/>
                <w:tab w:val="left" w:pos="1985"/>
              </w:tabs>
              <w:spacing w:before="60" w:after="60" w:line="260" w:lineRule="exact"/>
              <w:rPr>
                <w:sz w:val="20"/>
                <w:szCs w:val="26"/>
              </w:rPr>
            </w:pPr>
          </w:p>
        </w:tc>
        <w:tc>
          <w:tcPr>
            <w:tcW w:w="1281" w:type="dxa"/>
            <w:tcBorders>
              <w:top w:val="nil"/>
              <w:left w:val="single" w:sz="8" w:space="0" w:color="000000"/>
              <w:bottom w:val="single" w:sz="4" w:space="0" w:color="auto"/>
              <w:right w:val="single" w:sz="4" w:space="0" w:color="auto"/>
            </w:tcBorders>
            <w:vAlign w:val="center"/>
          </w:tcPr>
          <w:p w:rsidR="00231A0B" w:rsidRPr="002E12D8" w:rsidRDefault="00231A0B" w:rsidP="00231A0B">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position w:val="2"/>
                <w:sz w:val="20"/>
                <w:szCs w:val="26"/>
                <w:lang w:eastAsia="zh-CN"/>
              </w:rPr>
            </w:pPr>
            <w:r w:rsidRPr="002E12D8">
              <w:rPr>
                <w:rFonts w:eastAsia="SimSun"/>
                <w:b/>
                <w:bCs/>
                <w:position w:val="2"/>
                <w:sz w:val="20"/>
                <w:szCs w:val="26"/>
                <w:rtl/>
                <w:lang w:eastAsia="zh-CN"/>
              </w:rPr>
              <w:t>الطول الأقصى</w:t>
            </w:r>
          </w:p>
        </w:tc>
        <w:tc>
          <w:tcPr>
            <w:tcW w:w="1138" w:type="dxa"/>
            <w:tcBorders>
              <w:top w:val="nil"/>
              <w:left w:val="single" w:sz="4" w:space="0" w:color="auto"/>
              <w:bottom w:val="single" w:sz="4" w:space="0" w:color="auto"/>
              <w:right w:val="single" w:sz="4" w:space="0" w:color="auto"/>
            </w:tcBorders>
            <w:vAlign w:val="center"/>
          </w:tcPr>
          <w:p w:rsidR="00231A0B" w:rsidRPr="002E12D8" w:rsidRDefault="00231A0B" w:rsidP="00231A0B">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position w:val="2"/>
                <w:sz w:val="20"/>
                <w:szCs w:val="26"/>
                <w:lang w:eastAsia="zh-CN"/>
              </w:rPr>
            </w:pPr>
            <w:r w:rsidRPr="002E12D8">
              <w:rPr>
                <w:rFonts w:eastAsia="SimSun"/>
                <w:b/>
                <w:bCs/>
                <w:position w:val="2"/>
                <w:sz w:val="20"/>
                <w:szCs w:val="26"/>
                <w:rtl/>
                <w:lang w:eastAsia="zh-CN"/>
              </w:rPr>
              <w:t>الطول الأدنى</w:t>
            </w:r>
          </w:p>
        </w:tc>
        <w:tc>
          <w:tcPr>
            <w:tcW w:w="2700" w:type="dxa"/>
            <w:vMerge/>
            <w:tcBorders>
              <w:left w:val="single" w:sz="4" w:space="0" w:color="auto"/>
              <w:bottom w:val="single" w:sz="4" w:space="0" w:color="auto"/>
              <w:right w:val="single" w:sz="4" w:space="0" w:color="auto"/>
            </w:tcBorders>
          </w:tcPr>
          <w:p w:rsidR="00231A0B" w:rsidRDefault="00231A0B" w:rsidP="00231A0B">
            <w:pPr>
              <w:tabs>
                <w:tab w:val="left" w:pos="794"/>
                <w:tab w:val="left" w:pos="1191"/>
                <w:tab w:val="left" w:pos="1588"/>
                <w:tab w:val="left" w:pos="1985"/>
              </w:tabs>
              <w:spacing w:before="60" w:after="60" w:line="260" w:lineRule="exact"/>
              <w:jc w:val="left"/>
              <w:rPr>
                <w:rFonts w:hint="cs"/>
                <w:sz w:val="20"/>
                <w:szCs w:val="26"/>
                <w:rtl/>
              </w:rPr>
            </w:pPr>
          </w:p>
        </w:tc>
        <w:tc>
          <w:tcPr>
            <w:tcW w:w="1706" w:type="dxa"/>
            <w:vMerge/>
            <w:tcBorders>
              <w:left w:val="single" w:sz="4" w:space="0" w:color="auto"/>
              <w:bottom w:val="single" w:sz="4" w:space="0" w:color="auto"/>
              <w:right w:val="single" w:sz="4" w:space="0" w:color="auto"/>
            </w:tcBorders>
          </w:tcPr>
          <w:p w:rsidR="00231A0B" w:rsidRPr="006B1988" w:rsidRDefault="00231A0B" w:rsidP="00231A0B">
            <w:pPr>
              <w:tabs>
                <w:tab w:val="left" w:pos="794"/>
                <w:tab w:val="left" w:pos="1191"/>
                <w:tab w:val="left" w:pos="1588"/>
                <w:tab w:val="left" w:pos="1985"/>
              </w:tabs>
              <w:spacing w:before="60" w:after="60" w:line="260" w:lineRule="exact"/>
              <w:jc w:val="left"/>
              <w:rPr>
                <w:sz w:val="20"/>
                <w:szCs w:val="26"/>
              </w:rPr>
            </w:pPr>
          </w:p>
        </w:tc>
      </w:tr>
      <w:tr w:rsidR="00231A0B" w:rsidRPr="006B1988" w:rsidTr="00231A0B">
        <w:trPr>
          <w:trHeight w:val="553"/>
          <w:jc w:val="center"/>
        </w:trPr>
        <w:tc>
          <w:tcPr>
            <w:tcW w:w="2837" w:type="dxa"/>
            <w:tcBorders>
              <w:top w:val="nil"/>
              <w:left w:val="single" w:sz="4" w:space="0" w:color="auto"/>
              <w:bottom w:val="single" w:sz="4" w:space="0" w:color="auto"/>
              <w:right w:val="single" w:sz="8" w:space="0" w:color="000000"/>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32Y (Y= 5 to 9)</w:t>
            </w:r>
          </w:p>
        </w:tc>
        <w:tc>
          <w:tcPr>
            <w:tcW w:w="1281" w:type="dxa"/>
            <w:tcBorders>
              <w:top w:val="nil"/>
              <w:left w:val="single" w:sz="8" w:space="0" w:color="000000"/>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1138" w:type="dxa"/>
            <w:tcBorders>
              <w:top w:val="nil"/>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2700" w:type="dxa"/>
            <w:tcBorders>
              <w:top w:val="nil"/>
              <w:left w:val="single" w:sz="4" w:space="0" w:color="auto"/>
              <w:bottom w:val="single" w:sz="4" w:space="0" w:color="auto"/>
              <w:right w:val="single" w:sz="4" w:space="0" w:color="auto"/>
            </w:tcBorders>
            <w:hideMark/>
          </w:tcPr>
          <w:p w:rsidR="005B5CB6" w:rsidRPr="006B1988" w:rsidRDefault="00A750DE" w:rsidP="00F0372C">
            <w:pPr>
              <w:tabs>
                <w:tab w:val="left" w:pos="794"/>
                <w:tab w:val="left" w:pos="1191"/>
                <w:tab w:val="left" w:pos="1588"/>
                <w:tab w:val="left" w:pos="1985"/>
              </w:tabs>
              <w:spacing w:before="60" w:after="60" w:line="260" w:lineRule="exact"/>
              <w:jc w:val="left"/>
              <w:rPr>
                <w:sz w:val="20"/>
                <w:szCs w:val="26"/>
              </w:rPr>
            </w:pPr>
            <w:bookmarkStart w:id="318" w:name="lt_pId691"/>
            <w:r>
              <w:rPr>
                <w:rFonts w:hint="cs"/>
                <w:sz w:val="20"/>
                <w:szCs w:val="26"/>
                <w:rtl/>
              </w:rPr>
              <w:t xml:space="preserve">أرقام جغرافية ثابتة لمنطقة </w:t>
            </w:r>
            <w:proofErr w:type="spellStart"/>
            <w:r>
              <w:rPr>
                <w:rFonts w:hint="cs"/>
                <w:sz w:val="20"/>
                <w:szCs w:val="26"/>
                <w:rtl/>
              </w:rPr>
              <w:t>شيزلويني</w:t>
            </w:r>
            <w:proofErr w:type="spellEnd"/>
            <w:r w:rsidR="004F5B09">
              <w:rPr>
                <w:rFonts w:hint="cs"/>
                <w:sz w:val="20"/>
                <w:szCs w:val="26"/>
                <w:rtl/>
              </w:rPr>
              <w:t xml:space="preserve"> </w:t>
            </w:r>
            <w:r>
              <w:rPr>
                <w:rFonts w:hint="cs"/>
                <w:sz w:val="20"/>
                <w:szCs w:val="26"/>
                <w:rtl/>
              </w:rPr>
              <w:t>لمشغل الشبكة الثابتة</w:t>
            </w:r>
            <w:r w:rsidR="004F5B09">
              <w:rPr>
                <w:rFonts w:hint="cs"/>
                <w:sz w:val="20"/>
                <w:szCs w:val="26"/>
                <w:rtl/>
              </w:rPr>
              <w:t xml:space="preserve"> </w:t>
            </w:r>
            <w:r w:rsidR="005B5CB6" w:rsidRPr="006B1988">
              <w:rPr>
                <w:sz w:val="20"/>
                <w:szCs w:val="26"/>
              </w:rPr>
              <w:t>Swazi MTN</w:t>
            </w:r>
            <w:bookmarkEnd w:id="318"/>
          </w:p>
        </w:tc>
        <w:tc>
          <w:tcPr>
            <w:tcW w:w="1706" w:type="dxa"/>
            <w:tcBorders>
              <w:top w:val="nil"/>
              <w:left w:val="single" w:sz="4" w:space="0" w:color="auto"/>
              <w:bottom w:val="single" w:sz="4" w:space="0" w:color="auto"/>
              <w:right w:val="single" w:sz="4" w:space="0" w:color="auto"/>
            </w:tcBorders>
            <w:hideMark/>
          </w:tcPr>
          <w:p w:rsidR="005B5CB6" w:rsidRPr="006B1988" w:rsidRDefault="006B1988" w:rsidP="00F0372C">
            <w:pPr>
              <w:tabs>
                <w:tab w:val="left" w:pos="794"/>
                <w:tab w:val="left" w:pos="1191"/>
                <w:tab w:val="left" w:pos="1588"/>
                <w:tab w:val="left" w:pos="1985"/>
              </w:tabs>
              <w:spacing w:before="60" w:after="60" w:line="260" w:lineRule="exact"/>
              <w:jc w:val="left"/>
              <w:rPr>
                <w:sz w:val="20"/>
                <w:szCs w:val="26"/>
                <w:lang w:bidi="ar-EG"/>
              </w:rPr>
            </w:pPr>
            <w:r w:rsidRPr="006B1988">
              <w:rPr>
                <w:sz w:val="20"/>
                <w:szCs w:val="26"/>
              </w:rPr>
              <w:t>2018-01-</w:t>
            </w:r>
            <w:r w:rsidR="004F5B09">
              <w:rPr>
                <w:sz w:val="20"/>
                <w:szCs w:val="26"/>
              </w:rPr>
              <w:t>29</w:t>
            </w:r>
            <w:r w:rsidRPr="006B1988">
              <w:rPr>
                <w:rFonts w:hint="cs"/>
                <w:sz w:val="20"/>
                <w:szCs w:val="26"/>
                <w:rtl/>
                <w:lang w:bidi="ar-EG"/>
              </w:rPr>
              <w:t xml:space="preserve"> </w:t>
            </w:r>
            <w:r w:rsidR="001662F0">
              <w:rPr>
                <w:sz w:val="20"/>
                <w:szCs w:val="26"/>
                <w:rtl/>
                <w:lang w:bidi="ar-EG"/>
              </w:rPr>
              <w:br/>
            </w:r>
            <w:r w:rsidR="00C23B1D">
              <w:rPr>
                <w:rFonts w:hint="cs"/>
                <w:sz w:val="20"/>
                <w:szCs w:val="26"/>
                <w:rtl/>
                <w:lang w:bidi="ar-EG"/>
              </w:rPr>
              <w:t xml:space="preserve">الساعة </w:t>
            </w:r>
            <w:r w:rsidR="00C23B1D">
              <w:rPr>
                <w:sz w:val="20"/>
                <w:szCs w:val="26"/>
                <w:lang w:bidi="ar-EG"/>
              </w:rPr>
              <w:t>00:00</w:t>
            </w:r>
          </w:p>
        </w:tc>
      </w:tr>
      <w:tr w:rsidR="005B5CB6" w:rsidRPr="006B1988" w:rsidTr="00231A0B">
        <w:trPr>
          <w:trHeight w:val="553"/>
          <w:jc w:val="center"/>
        </w:trPr>
        <w:tc>
          <w:tcPr>
            <w:tcW w:w="2837" w:type="dxa"/>
            <w:tcBorders>
              <w:top w:val="single" w:sz="4" w:space="0" w:color="auto"/>
              <w:left w:val="single" w:sz="4" w:space="0" w:color="auto"/>
              <w:bottom w:val="single" w:sz="4" w:space="0" w:color="auto"/>
              <w:right w:val="single" w:sz="8" w:space="0" w:color="000000"/>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bookmarkStart w:id="319" w:name="lt_pId694"/>
            <w:r w:rsidRPr="006B1988">
              <w:rPr>
                <w:sz w:val="20"/>
                <w:szCs w:val="26"/>
              </w:rPr>
              <w:t>33Y (Y= 5 to 9)</w:t>
            </w:r>
            <w:bookmarkEnd w:id="319"/>
          </w:p>
        </w:tc>
        <w:tc>
          <w:tcPr>
            <w:tcW w:w="1281" w:type="dxa"/>
            <w:tcBorders>
              <w:top w:val="single" w:sz="4" w:space="0" w:color="auto"/>
              <w:left w:val="single" w:sz="8" w:space="0" w:color="000000"/>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1138" w:type="dxa"/>
            <w:tcBorders>
              <w:top w:val="single" w:sz="4" w:space="0" w:color="auto"/>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2700" w:type="dxa"/>
            <w:tcBorders>
              <w:top w:val="single" w:sz="4" w:space="0" w:color="auto"/>
              <w:left w:val="single" w:sz="4" w:space="0" w:color="auto"/>
              <w:bottom w:val="single" w:sz="4" w:space="0" w:color="auto"/>
              <w:right w:val="single" w:sz="4" w:space="0" w:color="auto"/>
            </w:tcBorders>
            <w:hideMark/>
          </w:tcPr>
          <w:p w:rsidR="005B5CB6" w:rsidRPr="006B1988" w:rsidRDefault="00A750DE" w:rsidP="00F0372C">
            <w:pPr>
              <w:tabs>
                <w:tab w:val="left" w:pos="794"/>
                <w:tab w:val="left" w:pos="1191"/>
                <w:tab w:val="left" w:pos="1588"/>
                <w:tab w:val="left" w:pos="1985"/>
              </w:tabs>
              <w:spacing w:before="60" w:after="60" w:line="260" w:lineRule="exact"/>
              <w:jc w:val="left"/>
              <w:rPr>
                <w:sz w:val="20"/>
                <w:szCs w:val="26"/>
              </w:rPr>
            </w:pPr>
            <w:bookmarkStart w:id="320" w:name="lt_pId697"/>
            <w:r>
              <w:rPr>
                <w:rFonts w:hint="cs"/>
                <w:sz w:val="20"/>
                <w:szCs w:val="26"/>
                <w:rtl/>
              </w:rPr>
              <w:t xml:space="preserve">أرقام جغرافية ثابتة لمنطقة </w:t>
            </w:r>
            <w:proofErr w:type="spellStart"/>
            <w:r>
              <w:rPr>
                <w:rFonts w:hint="cs"/>
                <w:sz w:val="20"/>
                <w:szCs w:val="26"/>
                <w:rtl/>
              </w:rPr>
              <w:t>لوبومبو</w:t>
            </w:r>
            <w:proofErr w:type="spellEnd"/>
            <w:r w:rsidR="004F5B09">
              <w:rPr>
                <w:rFonts w:hint="cs"/>
                <w:sz w:val="20"/>
                <w:szCs w:val="26"/>
                <w:rtl/>
              </w:rPr>
              <w:t xml:space="preserve"> </w:t>
            </w:r>
            <w:r>
              <w:rPr>
                <w:rFonts w:hint="cs"/>
                <w:sz w:val="20"/>
                <w:szCs w:val="26"/>
                <w:rtl/>
              </w:rPr>
              <w:t>لمشغل الشبكة الثابتة</w:t>
            </w:r>
            <w:r w:rsidR="004F5B09">
              <w:rPr>
                <w:rFonts w:hint="cs"/>
                <w:sz w:val="20"/>
                <w:szCs w:val="26"/>
                <w:rtl/>
              </w:rPr>
              <w:t xml:space="preserve"> </w:t>
            </w:r>
            <w:r w:rsidR="005B5CB6" w:rsidRPr="006B1988">
              <w:rPr>
                <w:sz w:val="20"/>
                <w:szCs w:val="26"/>
              </w:rPr>
              <w:t>Swazi MTN</w:t>
            </w:r>
            <w:bookmarkEnd w:id="320"/>
          </w:p>
        </w:tc>
        <w:tc>
          <w:tcPr>
            <w:tcW w:w="1706" w:type="dxa"/>
            <w:tcBorders>
              <w:top w:val="single" w:sz="4" w:space="0" w:color="auto"/>
              <w:left w:val="single" w:sz="4" w:space="0" w:color="auto"/>
              <w:bottom w:val="single" w:sz="4" w:space="0" w:color="auto"/>
              <w:right w:val="single" w:sz="4" w:space="0" w:color="auto"/>
            </w:tcBorders>
            <w:hideMark/>
          </w:tcPr>
          <w:p w:rsidR="005B5CB6" w:rsidRPr="006B1988" w:rsidRDefault="004F5B09" w:rsidP="00F0372C">
            <w:pPr>
              <w:tabs>
                <w:tab w:val="left" w:pos="794"/>
                <w:tab w:val="left" w:pos="1191"/>
                <w:tab w:val="left" w:pos="1588"/>
                <w:tab w:val="left" w:pos="1985"/>
              </w:tabs>
              <w:spacing w:before="60" w:after="60" w:line="260" w:lineRule="exact"/>
              <w:jc w:val="left"/>
              <w:rPr>
                <w:sz w:val="20"/>
                <w:szCs w:val="26"/>
              </w:rPr>
            </w:pPr>
            <w:r w:rsidRPr="006B1988">
              <w:rPr>
                <w:sz w:val="20"/>
                <w:szCs w:val="26"/>
              </w:rPr>
              <w:t>2018-01-</w:t>
            </w:r>
            <w:r>
              <w:rPr>
                <w:sz w:val="20"/>
                <w:szCs w:val="26"/>
              </w:rPr>
              <w:t>29</w:t>
            </w:r>
            <w:r w:rsidRPr="006B1988">
              <w:rPr>
                <w:rFonts w:hint="cs"/>
                <w:sz w:val="20"/>
                <w:szCs w:val="26"/>
                <w:rtl/>
                <w:lang w:bidi="ar-EG"/>
              </w:rPr>
              <w:t xml:space="preserve"> </w:t>
            </w:r>
            <w:r w:rsidR="001662F0">
              <w:rPr>
                <w:sz w:val="20"/>
                <w:szCs w:val="26"/>
                <w:rtl/>
                <w:lang w:bidi="ar-EG"/>
              </w:rPr>
              <w:br/>
            </w:r>
            <w:r w:rsidR="00C23B1D">
              <w:rPr>
                <w:rFonts w:hint="cs"/>
                <w:sz w:val="20"/>
                <w:szCs w:val="26"/>
                <w:rtl/>
                <w:lang w:bidi="ar-EG"/>
              </w:rPr>
              <w:t xml:space="preserve">الساعة </w:t>
            </w:r>
            <w:r w:rsidR="00C23B1D">
              <w:rPr>
                <w:sz w:val="20"/>
                <w:szCs w:val="26"/>
                <w:lang w:bidi="ar-EG"/>
              </w:rPr>
              <w:t>00:00</w:t>
            </w:r>
          </w:p>
        </w:tc>
      </w:tr>
      <w:tr w:rsidR="005B5CB6" w:rsidRPr="006B1988" w:rsidTr="00231A0B">
        <w:trPr>
          <w:trHeight w:val="553"/>
          <w:jc w:val="center"/>
        </w:trPr>
        <w:tc>
          <w:tcPr>
            <w:tcW w:w="2837" w:type="dxa"/>
            <w:tcBorders>
              <w:top w:val="single" w:sz="4" w:space="0" w:color="auto"/>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bookmarkStart w:id="321" w:name="lt_pId700"/>
            <w:r w:rsidRPr="006B1988">
              <w:rPr>
                <w:sz w:val="20"/>
                <w:szCs w:val="26"/>
              </w:rPr>
              <w:t>34Y (Y= 5 to 9)</w:t>
            </w:r>
            <w:bookmarkEnd w:id="321"/>
          </w:p>
        </w:tc>
        <w:tc>
          <w:tcPr>
            <w:tcW w:w="1281" w:type="dxa"/>
            <w:tcBorders>
              <w:top w:val="single" w:sz="4" w:space="0" w:color="auto"/>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1138" w:type="dxa"/>
            <w:tcBorders>
              <w:top w:val="single" w:sz="4" w:space="0" w:color="auto"/>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2700" w:type="dxa"/>
            <w:tcBorders>
              <w:top w:val="single" w:sz="4" w:space="0" w:color="auto"/>
              <w:left w:val="single" w:sz="4" w:space="0" w:color="auto"/>
              <w:bottom w:val="single" w:sz="4" w:space="0" w:color="auto"/>
              <w:right w:val="single" w:sz="4" w:space="0" w:color="auto"/>
            </w:tcBorders>
            <w:hideMark/>
          </w:tcPr>
          <w:p w:rsidR="005B5CB6" w:rsidRPr="006B1988" w:rsidRDefault="00C23B1D" w:rsidP="00F0372C">
            <w:pPr>
              <w:tabs>
                <w:tab w:val="left" w:pos="794"/>
                <w:tab w:val="left" w:pos="1191"/>
                <w:tab w:val="left" w:pos="1588"/>
                <w:tab w:val="left" w:pos="1985"/>
              </w:tabs>
              <w:spacing w:before="60" w:after="60" w:line="260" w:lineRule="exact"/>
              <w:jc w:val="left"/>
              <w:rPr>
                <w:sz w:val="20"/>
                <w:szCs w:val="26"/>
              </w:rPr>
            </w:pPr>
            <w:r>
              <w:rPr>
                <w:rFonts w:hint="cs"/>
                <w:sz w:val="20"/>
                <w:szCs w:val="26"/>
                <w:rtl/>
              </w:rPr>
              <w:t xml:space="preserve">أرقام جغرافية ثابتة لمنطقة </w:t>
            </w:r>
            <w:proofErr w:type="spellStart"/>
            <w:r>
              <w:rPr>
                <w:rFonts w:hint="cs"/>
                <w:sz w:val="20"/>
                <w:szCs w:val="26"/>
                <w:rtl/>
              </w:rPr>
              <w:t>هوهو</w:t>
            </w:r>
            <w:proofErr w:type="spellEnd"/>
            <w:r>
              <w:rPr>
                <w:rFonts w:hint="cs"/>
                <w:sz w:val="20"/>
                <w:szCs w:val="26"/>
                <w:rtl/>
              </w:rPr>
              <w:t xml:space="preserve"> لمشغل الشبكة الثابتة </w:t>
            </w:r>
            <w:r w:rsidRPr="006B1988">
              <w:rPr>
                <w:sz w:val="20"/>
                <w:szCs w:val="26"/>
              </w:rPr>
              <w:t>Swazi MTN</w:t>
            </w:r>
          </w:p>
        </w:tc>
        <w:tc>
          <w:tcPr>
            <w:tcW w:w="1706" w:type="dxa"/>
            <w:tcBorders>
              <w:top w:val="single" w:sz="4" w:space="0" w:color="auto"/>
              <w:left w:val="single" w:sz="4" w:space="0" w:color="auto"/>
              <w:bottom w:val="single" w:sz="4" w:space="0" w:color="auto"/>
              <w:right w:val="single" w:sz="4" w:space="0" w:color="auto"/>
            </w:tcBorders>
            <w:hideMark/>
          </w:tcPr>
          <w:p w:rsidR="005B5CB6" w:rsidRPr="006B1988" w:rsidRDefault="004F5B09" w:rsidP="00F0372C">
            <w:pPr>
              <w:tabs>
                <w:tab w:val="left" w:pos="794"/>
                <w:tab w:val="left" w:pos="1191"/>
                <w:tab w:val="left" w:pos="1588"/>
                <w:tab w:val="left" w:pos="1985"/>
              </w:tabs>
              <w:spacing w:before="60" w:after="60" w:line="260" w:lineRule="exact"/>
              <w:jc w:val="left"/>
              <w:rPr>
                <w:sz w:val="20"/>
                <w:szCs w:val="26"/>
              </w:rPr>
            </w:pPr>
            <w:r w:rsidRPr="006B1988">
              <w:rPr>
                <w:sz w:val="20"/>
                <w:szCs w:val="26"/>
              </w:rPr>
              <w:t>2018-01-</w:t>
            </w:r>
            <w:r>
              <w:rPr>
                <w:sz w:val="20"/>
                <w:szCs w:val="26"/>
              </w:rPr>
              <w:t>29</w:t>
            </w:r>
            <w:r w:rsidRPr="006B1988">
              <w:rPr>
                <w:rFonts w:hint="cs"/>
                <w:sz w:val="20"/>
                <w:szCs w:val="26"/>
                <w:rtl/>
                <w:lang w:bidi="ar-EG"/>
              </w:rPr>
              <w:t xml:space="preserve"> </w:t>
            </w:r>
            <w:r w:rsidR="001662F0">
              <w:rPr>
                <w:sz w:val="20"/>
                <w:szCs w:val="26"/>
                <w:rtl/>
                <w:lang w:bidi="ar-EG"/>
              </w:rPr>
              <w:br/>
            </w:r>
            <w:r w:rsidR="00C23B1D">
              <w:rPr>
                <w:rFonts w:hint="cs"/>
                <w:sz w:val="20"/>
                <w:szCs w:val="26"/>
                <w:rtl/>
                <w:lang w:bidi="ar-EG"/>
              </w:rPr>
              <w:t xml:space="preserve">الساعة </w:t>
            </w:r>
            <w:r w:rsidR="00C23B1D">
              <w:rPr>
                <w:sz w:val="20"/>
                <w:szCs w:val="26"/>
                <w:lang w:bidi="ar-EG"/>
              </w:rPr>
              <w:t>00:00</w:t>
            </w:r>
          </w:p>
        </w:tc>
      </w:tr>
      <w:tr w:rsidR="005B5CB6" w:rsidRPr="006B1988" w:rsidTr="00231A0B">
        <w:trPr>
          <w:trHeight w:val="553"/>
          <w:jc w:val="center"/>
        </w:trPr>
        <w:tc>
          <w:tcPr>
            <w:tcW w:w="2837" w:type="dxa"/>
            <w:tcBorders>
              <w:top w:val="single" w:sz="4" w:space="0" w:color="auto"/>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bookmarkStart w:id="322" w:name="lt_pId706"/>
            <w:r w:rsidRPr="006B1988">
              <w:rPr>
                <w:sz w:val="20"/>
                <w:szCs w:val="26"/>
              </w:rPr>
              <w:t>35Y (Y= 5 to 9)</w:t>
            </w:r>
            <w:bookmarkEnd w:id="322"/>
          </w:p>
        </w:tc>
        <w:tc>
          <w:tcPr>
            <w:tcW w:w="1281" w:type="dxa"/>
            <w:tcBorders>
              <w:top w:val="single" w:sz="4" w:space="0" w:color="auto"/>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1138" w:type="dxa"/>
            <w:tcBorders>
              <w:top w:val="single" w:sz="4" w:space="0" w:color="auto"/>
              <w:left w:val="single" w:sz="4" w:space="0" w:color="auto"/>
              <w:bottom w:val="single" w:sz="4" w:space="0" w:color="auto"/>
              <w:right w:val="single" w:sz="4" w:space="0" w:color="auto"/>
            </w:tcBorders>
            <w:hideMark/>
          </w:tcPr>
          <w:p w:rsidR="005B5CB6" w:rsidRPr="006B1988" w:rsidRDefault="005B5CB6" w:rsidP="00F0372C">
            <w:pPr>
              <w:tabs>
                <w:tab w:val="left" w:pos="794"/>
                <w:tab w:val="left" w:pos="1191"/>
                <w:tab w:val="left" w:pos="1588"/>
                <w:tab w:val="left" w:pos="1985"/>
              </w:tabs>
              <w:spacing w:before="60" w:after="60" w:line="260" w:lineRule="exact"/>
              <w:rPr>
                <w:sz w:val="20"/>
                <w:szCs w:val="26"/>
              </w:rPr>
            </w:pPr>
            <w:r w:rsidRPr="006B1988">
              <w:rPr>
                <w:sz w:val="20"/>
                <w:szCs w:val="26"/>
              </w:rPr>
              <w:t>8</w:t>
            </w:r>
          </w:p>
        </w:tc>
        <w:tc>
          <w:tcPr>
            <w:tcW w:w="2700" w:type="dxa"/>
            <w:tcBorders>
              <w:top w:val="single" w:sz="4" w:space="0" w:color="auto"/>
              <w:left w:val="single" w:sz="4" w:space="0" w:color="auto"/>
              <w:bottom w:val="single" w:sz="4" w:space="0" w:color="auto"/>
              <w:right w:val="single" w:sz="4" w:space="0" w:color="auto"/>
            </w:tcBorders>
            <w:hideMark/>
          </w:tcPr>
          <w:p w:rsidR="005B5CB6" w:rsidRPr="006B1988" w:rsidRDefault="00C23B1D" w:rsidP="00F0372C">
            <w:pPr>
              <w:tabs>
                <w:tab w:val="left" w:pos="794"/>
                <w:tab w:val="left" w:pos="1191"/>
                <w:tab w:val="left" w:pos="1588"/>
                <w:tab w:val="left" w:pos="1985"/>
              </w:tabs>
              <w:spacing w:before="60" w:after="60" w:line="260" w:lineRule="exact"/>
              <w:jc w:val="left"/>
              <w:rPr>
                <w:sz w:val="20"/>
                <w:szCs w:val="26"/>
              </w:rPr>
            </w:pPr>
            <w:r>
              <w:rPr>
                <w:rFonts w:hint="cs"/>
                <w:sz w:val="20"/>
                <w:szCs w:val="26"/>
                <w:rtl/>
              </w:rPr>
              <w:t xml:space="preserve">أرقام جغرافية ثابتة لمنطقة </w:t>
            </w:r>
            <w:proofErr w:type="spellStart"/>
            <w:r>
              <w:rPr>
                <w:rFonts w:hint="cs"/>
                <w:sz w:val="20"/>
                <w:szCs w:val="26"/>
                <w:rtl/>
              </w:rPr>
              <w:t>مانزيني</w:t>
            </w:r>
            <w:proofErr w:type="spellEnd"/>
            <w:r>
              <w:rPr>
                <w:rFonts w:hint="cs"/>
                <w:sz w:val="20"/>
                <w:szCs w:val="26"/>
                <w:rtl/>
              </w:rPr>
              <w:t xml:space="preserve"> لمشغل الشبكة الثابتة </w:t>
            </w:r>
            <w:r w:rsidRPr="006B1988">
              <w:rPr>
                <w:sz w:val="20"/>
                <w:szCs w:val="26"/>
              </w:rPr>
              <w:t>Swazi MTN</w:t>
            </w:r>
          </w:p>
        </w:tc>
        <w:tc>
          <w:tcPr>
            <w:tcW w:w="1706" w:type="dxa"/>
            <w:tcBorders>
              <w:top w:val="single" w:sz="4" w:space="0" w:color="auto"/>
              <w:left w:val="single" w:sz="4" w:space="0" w:color="auto"/>
              <w:bottom w:val="single" w:sz="4" w:space="0" w:color="auto"/>
              <w:right w:val="single" w:sz="4" w:space="0" w:color="auto"/>
            </w:tcBorders>
            <w:hideMark/>
          </w:tcPr>
          <w:p w:rsidR="005B5CB6" w:rsidRPr="006B1988" w:rsidRDefault="004F5B09" w:rsidP="00F0372C">
            <w:pPr>
              <w:tabs>
                <w:tab w:val="left" w:pos="794"/>
                <w:tab w:val="left" w:pos="1191"/>
                <w:tab w:val="left" w:pos="1588"/>
                <w:tab w:val="left" w:pos="1985"/>
              </w:tabs>
              <w:spacing w:before="60" w:after="60" w:line="260" w:lineRule="exact"/>
              <w:jc w:val="left"/>
              <w:rPr>
                <w:sz w:val="20"/>
                <w:szCs w:val="26"/>
              </w:rPr>
            </w:pPr>
            <w:r w:rsidRPr="006B1988">
              <w:rPr>
                <w:sz w:val="20"/>
                <w:szCs w:val="26"/>
              </w:rPr>
              <w:t>2018-01-</w:t>
            </w:r>
            <w:r>
              <w:rPr>
                <w:sz w:val="20"/>
                <w:szCs w:val="26"/>
              </w:rPr>
              <w:t>29</w:t>
            </w:r>
            <w:r w:rsidRPr="006B1988">
              <w:rPr>
                <w:rFonts w:hint="cs"/>
                <w:sz w:val="20"/>
                <w:szCs w:val="26"/>
                <w:rtl/>
                <w:lang w:bidi="ar-EG"/>
              </w:rPr>
              <w:t xml:space="preserve"> </w:t>
            </w:r>
            <w:r w:rsidR="001662F0">
              <w:rPr>
                <w:sz w:val="20"/>
                <w:szCs w:val="26"/>
                <w:rtl/>
                <w:lang w:bidi="ar-EG"/>
              </w:rPr>
              <w:br/>
            </w:r>
            <w:r w:rsidR="00C23B1D">
              <w:rPr>
                <w:rFonts w:hint="cs"/>
                <w:sz w:val="20"/>
                <w:szCs w:val="26"/>
                <w:rtl/>
                <w:lang w:bidi="ar-EG"/>
              </w:rPr>
              <w:t xml:space="preserve">الساعة </w:t>
            </w:r>
            <w:r w:rsidR="00C23B1D">
              <w:rPr>
                <w:sz w:val="20"/>
                <w:szCs w:val="26"/>
                <w:lang w:bidi="ar-EG"/>
              </w:rPr>
              <w:t>00:00</w:t>
            </w:r>
          </w:p>
        </w:tc>
      </w:tr>
    </w:tbl>
    <w:p w:rsidR="00562467" w:rsidRPr="00562467" w:rsidRDefault="00562467" w:rsidP="00562467">
      <w:pPr>
        <w:rPr>
          <w:sz w:val="16"/>
          <w:szCs w:val="16"/>
          <w:rtl/>
          <w:lang w:bidi="ar-EG"/>
        </w:rPr>
      </w:pPr>
    </w:p>
    <w:p w:rsidR="00961041" w:rsidRPr="00A11E98" w:rsidRDefault="00961041" w:rsidP="00F0372C">
      <w:pPr>
        <w:spacing w:before="240"/>
        <w:rPr>
          <w:rtl/>
          <w:lang w:bidi="ar-EG"/>
        </w:rPr>
      </w:pPr>
      <w:r>
        <w:rPr>
          <w:rFonts w:hint="cs"/>
          <w:rtl/>
          <w:lang w:bidi="ar-EG"/>
        </w:rPr>
        <w:t xml:space="preserve">تعلن </w:t>
      </w:r>
      <w:r w:rsidRPr="001662F0">
        <w:rPr>
          <w:rFonts w:hint="cs"/>
          <w:i/>
          <w:iCs/>
          <w:rtl/>
          <w:lang w:bidi="ar-EG"/>
        </w:rPr>
        <w:t>هيئة الاتصالات في سوازيلاند</w:t>
      </w:r>
      <w:r>
        <w:rPr>
          <w:rFonts w:hint="cs"/>
          <w:rtl/>
          <w:lang w:bidi="ar-EG"/>
        </w:rPr>
        <w:t>، مبابان، عن تحديث موارد الترقيم لسوازيلاند. و</w:t>
      </w:r>
      <w:r w:rsidRPr="00A11E98">
        <w:rPr>
          <w:rFonts w:hint="eastAsia"/>
          <w:rtl/>
          <w:lang w:bidi="ar-EG"/>
        </w:rPr>
        <w:t>التاريخ</w:t>
      </w:r>
      <w:r w:rsidRPr="00A11E98">
        <w:rPr>
          <w:rtl/>
          <w:lang w:bidi="ar-EG"/>
        </w:rPr>
        <w:t xml:space="preserve"> </w:t>
      </w:r>
      <w:r w:rsidRPr="00A11E98">
        <w:rPr>
          <w:rFonts w:hint="eastAsia"/>
          <w:rtl/>
          <w:lang w:bidi="ar-EG"/>
        </w:rPr>
        <w:t>الفعلي</w:t>
      </w:r>
      <w:r w:rsidRPr="00A11E98">
        <w:rPr>
          <w:rtl/>
          <w:lang w:bidi="ar-EG"/>
        </w:rPr>
        <w:t xml:space="preserve"> </w:t>
      </w:r>
      <w:r w:rsidRPr="00A11E98">
        <w:rPr>
          <w:rFonts w:hint="eastAsia"/>
          <w:rtl/>
          <w:lang w:bidi="ar-EG"/>
        </w:rPr>
        <w:t>لموارد</w:t>
      </w:r>
      <w:r w:rsidRPr="00A11E98">
        <w:rPr>
          <w:rtl/>
          <w:lang w:bidi="ar-EG"/>
        </w:rPr>
        <w:t xml:space="preserve"> </w:t>
      </w:r>
      <w:r w:rsidRPr="00A11E98">
        <w:rPr>
          <w:rFonts w:hint="eastAsia"/>
          <w:rtl/>
          <w:lang w:bidi="ar-EG"/>
        </w:rPr>
        <w:t>الترقيم</w:t>
      </w:r>
      <w:r w:rsidRPr="00A11E98">
        <w:rPr>
          <w:rtl/>
          <w:lang w:bidi="ar-EG"/>
        </w:rPr>
        <w:t xml:space="preserve"> </w:t>
      </w:r>
      <w:r w:rsidRPr="00A11E98">
        <w:rPr>
          <w:rFonts w:hint="eastAsia"/>
          <w:rtl/>
          <w:lang w:bidi="ar-EG"/>
        </w:rPr>
        <w:t>الجديد</w:t>
      </w:r>
      <w:r>
        <w:rPr>
          <w:rFonts w:hint="cs"/>
          <w:rtl/>
          <w:lang w:bidi="ar-EG"/>
        </w:rPr>
        <w:t>ة هو</w:t>
      </w:r>
      <w:r w:rsidR="0003170D">
        <w:rPr>
          <w:rFonts w:hint="eastAsia"/>
          <w:rtl/>
          <w:lang w:bidi="ar-EG"/>
        </w:rPr>
        <w:t> </w:t>
      </w:r>
      <w:r>
        <w:rPr>
          <w:lang w:bidi="ar-EG"/>
        </w:rPr>
        <w:t>2018</w:t>
      </w:r>
      <w:r w:rsidR="0003170D">
        <w:rPr>
          <w:lang w:bidi="ar-EG"/>
        </w:rPr>
        <w:noBreakHyphen/>
      </w:r>
      <w:r>
        <w:rPr>
          <w:lang w:bidi="ar-EG"/>
        </w:rPr>
        <w:t>01</w:t>
      </w:r>
      <w:r w:rsidR="0003170D">
        <w:rPr>
          <w:lang w:bidi="ar-EG"/>
        </w:rPr>
        <w:noBreakHyphen/>
      </w:r>
      <w:r>
        <w:rPr>
          <w:lang w:bidi="ar-EG"/>
        </w:rPr>
        <w:t>29</w:t>
      </w:r>
      <w:r>
        <w:rPr>
          <w:rFonts w:hint="cs"/>
          <w:rtl/>
          <w:lang w:bidi="ar-EG"/>
        </w:rPr>
        <w:t xml:space="preserve">، الساعة </w:t>
      </w:r>
      <w:r>
        <w:rPr>
          <w:lang w:bidi="ar-EG"/>
        </w:rPr>
        <w:t>00:00</w:t>
      </w:r>
      <w:r>
        <w:rPr>
          <w:rFonts w:hint="cs"/>
          <w:rtl/>
          <w:lang w:bidi="ar-EG"/>
        </w:rPr>
        <w:t>.</w:t>
      </w:r>
    </w:p>
    <w:p w:rsidR="006B1988" w:rsidRDefault="006B1988" w:rsidP="00F0372C">
      <w:pPr>
        <w:spacing w:before="240"/>
        <w:rPr>
          <w:rtl/>
          <w:lang w:bidi="ar-EG"/>
        </w:rPr>
      </w:pPr>
      <w:proofErr w:type="gramStart"/>
      <w:r>
        <w:rPr>
          <w:rFonts w:hint="cs"/>
          <w:rtl/>
          <w:lang w:bidi="ar-EG"/>
        </w:rPr>
        <w:t>ج)</w:t>
      </w:r>
      <w:r>
        <w:rPr>
          <w:rtl/>
          <w:lang w:bidi="ar-EG"/>
        </w:rPr>
        <w:tab/>
      </w:r>
      <w:proofErr w:type="gramEnd"/>
      <w:r>
        <w:rPr>
          <w:rFonts w:hint="cs"/>
          <w:rtl/>
          <w:lang w:bidi="ar-EG"/>
        </w:rPr>
        <w:t>عرض مجمل</w:t>
      </w:r>
      <w:r w:rsidR="0003170D">
        <w:rPr>
          <w:rFonts w:hint="cs"/>
          <w:rtl/>
          <w:lang w:bidi="ar-EG"/>
        </w:rPr>
        <w:t>:</w:t>
      </w:r>
    </w:p>
    <w:p w:rsidR="006B1988" w:rsidRPr="00961041" w:rsidRDefault="001662F0" w:rsidP="00F0372C">
      <w:pPr>
        <w:ind w:left="720" w:hanging="720"/>
        <w:rPr>
          <w:rtl/>
          <w:lang w:bidi="ar-EG"/>
        </w:rPr>
      </w:pPr>
      <w:r w:rsidRPr="001662F0">
        <w:rPr>
          <w:rFonts w:ascii="Times New Roman" w:hAnsi="Times New Roman" w:cs="Times New Roman"/>
          <w:lang w:bidi="ar-EG"/>
        </w:rPr>
        <w:t>•</w:t>
      </w:r>
      <w:r w:rsidR="006B1988">
        <w:rPr>
          <w:rtl/>
          <w:lang w:bidi="ar-EG"/>
        </w:rPr>
        <w:tab/>
      </w:r>
      <w:r w:rsidR="00961041">
        <w:rPr>
          <w:rFonts w:hint="cs"/>
          <w:rtl/>
          <w:lang w:bidi="ar-EG"/>
        </w:rPr>
        <w:t>تبليغ عن تغييرات في سلاسل الأرقام الثابتة لمقدم خدمات الاتصالات الثابتة والمتنقلة في سوازيلاند،</w:t>
      </w:r>
      <w:r w:rsidR="0003170D">
        <w:rPr>
          <w:rFonts w:hint="cs"/>
          <w:rtl/>
          <w:lang w:bidi="ar-EG"/>
        </w:rPr>
        <w:t xml:space="preserve"> </w:t>
      </w:r>
      <w:r w:rsidR="00961041" w:rsidRPr="00506A55">
        <w:t>Swazi Mobile Limited</w:t>
      </w:r>
      <w:r w:rsidR="00961041">
        <w:rPr>
          <w:rFonts w:hint="cs"/>
          <w:rtl/>
        </w:rPr>
        <w:t xml:space="preserve"> من </w:t>
      </w:r>
      <w:r w:rsidR="00961041">
        <w:t>26</w:t>
      </w:r>
      <w:r w:rsidR="00961041">
        <w:rPr>
          <w:rFonts w:hint="cs"/>
          <w:rtl/>
          <w:lang w:bidi="ar-EG"/>
        </w:rPr>
        <w:t xml:space="preserve"> و</w:t>
      </w:r>
      <w:r w:rsidR="00961041">
        <w:rPr>
          <w:lang w:bidi="ar-EG"/>
        </w:rPr>
        <w:t>27</w:t>
      </w:r>
      <w:r w:rsidR="00961041">
        <w:rPr>
          <w:rFonts w:hint="cs"/>
          <w:rtl/>
          <w:lang w:bidi="ar-EG"/>
        </w:rPr>
        <w:t xml:space="preserve"> و</w:t>
      </w:r>
      <w:r w:rsidR="00961041">
        <w:rPr>
          <w:lang w:bidi="ar-EG"/>
        </w:rPr>
        <w:t>28</w:t>
      </w:r>
      <w:r w:rsidR="00961041">
        <w:rPr>
          <w:rFonts w:hint="cs"/>
          <w:rtl/>
          <w:lang w:bidi="ar-EG"/>
        </w:rPr>
        <w:t xml:space="preserve"> و</w:t>
      </w:r>
      <w:r w:rsidR="00961041">
        <w:rPr>
          <w:lang w:bidi="ar-EG"/>
        </w:rPr>
        <w:t>29</w:t>
      </w:r>
      <w:r w:rsidR="00961041">
        <w:rPr>
          <w:rFonts w:hint="cs"/>
          <w:rtl/>
          <w:lang w:bidi="ar-EG"/>
        </w:rPr>
        <w:t xml:space="preserve"> إلى </w:t>
      </w:r>
      <w:r w:rsidR="00961041">
        <w:rPr>
          <w:lang w:bidi="ar-EG"/>
        </w:rPr>
        <w:t>32Y</w:t>
      </w:r>
      <w:r w:rsidR="00961041">
        <w:rPr>
          <w:rFonts w:hint="cs"/>
          <w:rtl/>
          <w:lang w:bidi="ar-EG"/>
        </w:rPr>
        <w:t xml:space="preserve"> و</w:t>
      </w:r>
      <w:r w:rsidR="00961041">
        <w:rPr>
          <w:lang w:bidi="ar-EG"/>
        </w:rPr>
        <w:t>33Y</w:t>
      </w:r>
      <w:r w:rsidR="00961041">
        <w:rPr>
          <w:rFonts w:hint="cs"/>
          <w:rtl/>
          <w:lang w:bidi="ar-EG"/>
        </w:rPr>
        <w:t xml:space="preserve"> و</w:t>
      </w:r>
      <w:r w:rsidR="00961041">
        <w:rPr>
          <w:lang w:bidi="ar-EG"/>
        </w:rPr>
        <w:t>34Y</w:t>
      </w:r>
      <w:r w:rsidR="00961041">
        <w:rPr>
          <w:rFonts w:hint="cs"/>
          <w:rtl/>
          <w:lang w:bidi="ar-EG"/>
        </w:rPr>
        <w:t xml:space="preserve"> و</w:t>
      </w:r>
      <w:r w:rsidR="00961041">
        <w:rPr>
          <w:lang w:bidi="ar-EG"/>
        </w:rPr>
        <w:t>35Y</w:t>
      </w:r>
      <w:r w:rsidR="00961041">
        <w:rPr>
          <w:rFonts w:hint="cs"/>
          <w:rtl/>
          <w:lang w:bidi="ar-EG"/>
        </w:rPr>
        <w:t xml:space="preserve"> (</w:t>
      </w:r>
      <w:r w:rsidR="00961041">
        <w:rPr>
          <w:lang w:bidi="ar-EG"/>
        </w:rPr>
        <w:t>Y</w:t>
      </w:r>
      <w:r w:rsidR="00961041">
        <w:rPr>
          <w:rFonts w:hint="cs"/>
          <w:rtl/>
          <w:lang w:bidi="ar-EG"/>
        </w:rPr>
        <w:t xml:space="preserve"> = </w:t>
      </w:r>
      <w:r w:rsidR="00961041">
        <w:rPr>
          <w:lang w:bidi="ar-EG"/>
        </w:rPr>
        <w:t>0</w:t>
      </w:r>
      <w:r w:rsidR="00961041">
        <w:rPr>
          <w:rFonts w:hint="cs"/>
          <w:rtl/>
          <w:lang w:bidi="ar-EG"/>
        </w:rPr>
        <w:t xml:space="preserve"> إلى </w:t>
      </w:r>
      <w:r w:rsidR="00961041">
        <w:rPr>
          <w:lang w:bidi="ar-EG"/>
        </w:rPr>
        <w:t>4</w:t>
      </w:r>
      <w:r w:rsidR="00961041">
        <w:rPr>
          <w:rFonts w:hint="cs"/>
          <w:rtl/>
          <w:lang w:bidi="ar-EG"/>
        </w:rPr>
        <w:t>) على التوالي.</w:t>
      </w:r>
    </w:p>
    <w:p w:rsidR="004F5B09" w:rsidRDefault="004F5B09" w:rsidP="004F5B09">
      <w:pPr>
        <w:ind w:left="720" w:hanging="720"/>
        <w:rPr>
          <w:lang w:bidi="ar-EG"/>
        </w:rPr>
      </w:pPr>
      <w:r>
        <w:rPr>
          <w:lang w:bidi="ar-EG"/>
        </w:rPr>
        <w:br w:type="page"/>
      </w:r>
    </w:p>
    <w:p w:rsidR="006B1988" w:rsidRDefault="006B1988" w:rsidP="0003170D">
      <w:pPr>
        <w:spacing w:before="240" w:after="120"/>
        <w:rPr>
          <w:rtl/>
          <w:lang w:bidi="ar-EG"/>
        </w:rPr>
      </w:pPr>
      <w:proofErr w:type="gramStart"/>
      <w:r>
        <w:rPr>
          <w:rFonts w:hint="cs"/>
          <w:rtl/>
          <w:lang w:bidi="ar-EG"/>
        </w:rPr>
        <w:lastRenderedPageBreak/>
        <w:t>د )</w:t>
      </w:r>
      <w:proofErr w:type="gramEnd"/>
      <w:r>
        <w:rPr>
          <w:rtl/>
          <w:lang w:bidi="ar-EG"/>
        </w:rPr>
        <w:tab/>
      </w:r>
      <w:r w:rsidR="00943BB9">
        <w:rPr>
          <w:rFonts w:hint="cs"/>
          <w:rtl/>
          <w:lang w:bidi="ar-EG"/>
        </w:rPr>
        <w:t>تفاصيل التغيير</w:t>
      </w:r>
      <w:r w:rsidR="005B75D2">
        <w:rPr>
          <w:rFonts w:hint="cs"/>
          <w:rtl/>
          <w:lang w:bidi="ar-EG"/>
        </w:rPr>
        <w:t>ات</w:t>
      </w:r>
      <w:r w:rsidR="00943BB9">
        <w:rPr>
          <w:rFonts w:hint="cs"/>
          <w:rtl/>
          <w:lang w:bidi="ar-EG"/>
        </w:rPr>
        <w:t xml:space="preserve"> في موارد الترقيم:</w:t>
      </w:r>
    </w:p>
    <w:p w:rsidR="00B30EA1" w:rsidRPr="00B30EA1" w:rsidRDefault="00B30EA1" w:rsidP="00943BB9">
      <w:pPr>
        <w:keepNext/>
        <w:keepLines/>
        <w:widowControl w:val="0"/>
        <w:spacing w:before="240" w:after="120"/>
        <w:jc w:val="center"/>
        <w:rPr>
          <w:rFonts w:eastAsia="SimSun"/>
          <w:rtl/>
          <w:lang w:bidi="ar-EG"/>
        </w:rPr>
      </w:pPr>
      <w:r w:rsidRPr="00B30EA1">
        <w:rPr>
          <w:rFonts w:eastAsia="SimSun" w:hint="cs"/>
          <w:rtl/>
          <w:lang w:bidi="ar-EG"/>
        </w:rPr>
        <w:t xml:space="preserve">جدول </w:t>
      </w:r>
      <w:proofErr w:type="gramStart"/>
      <w:r w:rsidRPr="00B30EA1">
        <w:rPr>
          <w:rFonts w:eastAsia="SimSun" w:hint="cs"/>
          <w:rtl/>
          <w:lang w:bidi="ar-EG"/>
        </w:rPr>
        <w:t xml:space="preserve">- </w:t>
      </w:r>
      <w:r w:rsidR="00943BB9">
        <w:rPr>
          <w:color w:val="000000"/>
          <w:rtl/>
        </w:rPr>
        <w:t>وصف</w:t>
      </w:r>
      <w:proofErr w:type="gramEnd"/>
      <w:r w:rsidR="00943BB9">
        <w:rPr>
          <w:color w:val="000000"/>
          <w:rtl/>
        </w:rPr>
        <w:t xml:space="preserve"> لإدخال مورد جديد من أجل خطة الترقيم الوطنية </w:t>
      </w:r>
      <w:r w:rsidRPr="00B30EA1">
        <w:rPr>
          <w:rFonts w:eastAsia="SimSun"/>
          <w:lang w:val="en-GB"/>
        </w:rPr>
        <w:t>ITU-T E.164</w:t>
      </w:r>
      <w:r w:rsidRPr="00B30EA1">
        <w:rPr>
          <w:rFonts w:eastAsia="SimSun"/>
          <w:lang w:bidi="ar-EG"/>
        </w:rPr>
        <w:br/>
      </w:r>
      <w:r w:rsidRPr="00B30EA1">
        <w:rPr>
          <w:rFonts w:eastAsia="SimSun" w:hint="cs"/>
          <w:rtl/>
          <w:lang w:bidi="ar-EG"/>
        </w:rPr>
        <w:t xml:space="preserve">للرمز الدليلي للبلد </w:t>
      </w:r>
      <w:r w:rsidRPr="00B30EA1">
        <w:rPr>
          <w:rFonts w:eastAsia="SimSun"/>
          <w:lang w:bidi="ar-EG"/>
        </w:rPr>
        <w:t>+</w:t>
      </w:r>
      <w:r>
        <w:rPr>
          <w:rFonts w:eastAsia="SimSun"/>
          <w:lang w:bidi="ar-EG"/>
        </w:rPr>
        <w:t>268</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970"/>
        <w:gridCol w:w="1108"/>
        <w:gridCol w:w="1383"/>
        <w:gridCol w:w="1049"/>
        <w:gridCol w:w="1108"/>
        <w:gridCol w:w="1046"/>
        <w:gridCol w:w="1584"/>
      </w:tblGrid>
      <w:tr w:rsidR="00B30EA1" w:rsidRPr="0003170D" w:rsidTr="00B30EA1">
        <w:trPr>
          <w:cantSplit/>
          <w:tblHeader/>
          <w:jc w:val="center"/>
        </w:trPr>
        <w:tc>
          <w:tcPr>
            <w:tcW w:w="1381" w:type="dxa"/>
            <w:vMerge w:val="restart"/>
            <w:vAlign w:val="center"/>
          </w:tcPr>
          <w:p w:rsidR="00B30EA1" w:rsidRPr="0003170D" w:rsidRDefault="00B30EA1" w:rsidP="0003170D">
            <w:pPr>
              <w:pStyle w:val="Tabletext12"/>
              <w:keepNext/>
              <w:keepLines/>
              <w:widowControl w:val="0"/>
              <w:spacing w:before="60" w:after="60"/>
              <w:jc w:val="center"/>
              <w:rPr>
                <w:i/>
                <w:iCs/>
                <w:position w:val="2"/>
                <w:sz w:val="20"/>
                <w:szCs w:val="26"/>
              </w:rPr>
            </w:pPr>
            <w:r w:rsidRPr="0003170D">
              <w:rPr>
                <w:rFonts w:hint="cs"/>
                <w:i/>
                <w:iCs/>
                <w:position w:val="2"/>
                <w:sz w:val="20"/>
                <w:szCs w:val="26"/>
                <w:rtl/>
              </w:rPr>
              <w:t>وقت وتاريخ التغيير المبلغ عنهما</w:t>
            </w:r>
          </w:p>
        </w:tc>
        <w:tc>
          <w:tcPr>
            <w:tcW w:w="2078" w:type="dxa"/>
            <w:gridSpan w:val="2"/>
            <w:vAlign w:val="center"/>
          </w:tcPr>
          <w:p w:rsidR="00B30EA1" w:rsidRPr="0003170D" w:rsidRDefault="00B30EA1" w:rsidP="0003170D">
            <w:pPr>
              <w:pStyle w:val="Tabletext12"/>
              <w:keepNext/>
              <w:keepLines/>
              <w:widowControl w:val="0"/>
              <w:spacing w:before="60" w:after="60"/>
              <w:jc w:val="center"/>
              <w:rPr>
                <w:i/>
                <w:iCs/>
                <w:position w:val="2"/>
                <w:sz w:val="20"/>
                <w:szCs w:val="26"/>
                <w:rtl/>
              </w:rPr>
            </w:pPr>
            <w:r w:rsidRPr="0003170D">
              <w:rPr>
                <w:rFonts w:hint="cs"/>
                <w:i/>
                <w:iCs/>
                <w:position w:val="2"/>
                <w:sz w:val="20"/>
                <w:szCs w:val="26"/>
                <w:rtl/>
              </w:rPr>
              <w:t>الرقم (الدلالي) الوطني</w:t>
            </w:r>
          </w:p>
          <w:p w:rsidR="00B30EA1" w:rsidRPr="0003170D" w:rsidRDefault="00B30EA1" w:rsidP="0003170D">
            <w:pPr>
              <w:pStyle w:val="Tabletext12"/>
              <w:keepNext/>
              <w:keepLines/>
              <w:widowControl w:val="0"/>
              <w:spacing w:before="60" w:after="60"/>
              <w:jc w:val="center"/>
              <w:rPr>
                <w:i/>
                <w:iCs/>
                <w:position w:val="2"/>
                <w:sz w:val="20"/>
                <w:szCs w:val="26"/>
              </w:rPr>
            </w:pPr>
            <w:r w:rsidRPr="0003170D">
              <w:rPr>
                <w:i/>
                <w:iCs/>
                <w:position w:val="2"/>
                <w:sz w:val="20"/>
                <w:szCs w:val="26"/>
              </w:rPr>
              <w:t>N(S</w:t>
            </w:r>
            <w:proofErr w:type="gramStart"/>
            <w:r w:rsidRPr="0003170D">
              <w:rPr>
                <w:i/>
                <w:iCs/>
                <w:position w:val="2"/>
                <w:sz w:val="20"/>
                <w:szCs w:val="26"/>
              </w:rPr>
              <w:t>)N</w:t>
            </w:r>
            <w:proofErr w:type="gramEnd"/>
          </w:p>
        </w:tc>
        <w:tc>
          <w:tcPr>
            <w:tcW w:w="1383" w:type="dxa"/>
            <w:vMerge w:val="restart"/>
            <w:vAlign w:val="center"/>
          </w:tcPr>
          <w:p w:rsidR="00B30EA1" w:rsidRPr="0003170D" w:rsidRDefault="00B30EA1" w:rsidP="0003170D">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i/>
                <w:iCs/>
                <w:position w:val="2"/>
                <w:sz w:val="20"/>
                <w:szCs w:val="26"/>
              </w:rPr>
            </w:pPr>
            <w:r w:rsidRPr="0003170D">
              <w:rPr>
                <w:rFonts w:hint="cs"/>
                <w:i/>
                <w:iCs/>
                <w:position w:val="2"/>
                <w:sz w:val="20"/>
                <w:szCs w:val="26"/>
                <w:rtl/>
              </w:rPr>
              <w:t>استعمال الرقم</w:t>
            </w:r>
            <w:r w:rsidRPr="0003170D">
              <w:rPr>
                <w:rFonts w:hint="eastAsia"/>
                <w:i/>
                <w:iCs/>
                <w:position w:val="2"/>
                <w:sz w:val="20"/>
                <w:szCs w:val="26"/>
                <w:rtl/>
              </w:rPr>
              <w:t> </w:t>
            </w:r>
            <w:r w:rsidRPr="0003170D">
              <w:rPr>
                <w:i/>
                <w:iCs/>
                <w:position w:val="2"/>
                <w:sz w:val="20"/>
                <w:szCs w:val="26"/>
              </w:rPr>
              <w:t>E.164</w:t>
            </w:r>
          </w:p>
        </w:tc>
        <w:tc>
          <w:tcPr>
            <w:tcW w:w="2157" w:type="dxa"/>
            <w:gridSpan w:val="2"/>
            <w:vAlign w:val="center"/>
          </w:tcPr>
          <w:p w:rsidR="00B30EA1" w:rsidRPr="0003170D" w:rsidRDefault="00B30EA1" w:rsidP="0003170D">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i/>
                <w:iCs/>
                <w:position w:val="2"/>
                <w:sz w:val="20"/>
                <w:szCs w:val="26"/>
              </w:rPr>
            </w:pPr>
            <w:r w:rsidRPr="0003170D">
              <w:rPr>
                <w:rFonts w:hint="cs"/>
                <w:i/>
                <w:iCs/>
                <w:position w:val="2"/>
                <w:sz w:val="20"/>
                <w:szCs w:val="26"/>
                <w:rtl/>
              </w:rPr>
              <w:t>تشغيل متوازٍ</w:t>
            </w:r>
          </w:p>
        </w:tc>
        <w:tc>
          <w:tcPr>
            <w:tcW w:w="1046" w:type="dxa"/>
            <w:vMerge w:val="restart"/>
            <w:vAlign w:val="center"/>
          </w:tcPr>
          <w:p w:rsidR="00B30EA1" w:rsidRPr="0003170D" w:rsidRDefault="00B30EA1" w:rsidP="0003170D">
            <w:pPr>
              <w:pStyle w:val="Tabletext12"/>
              <w:keepNext/>
              <w:keepLines/>
              <w:widowControl w:val="0"/>
              <w:spacing w:before="60" w:after="60"/>
              <w:jc w:val="center"/>
              <w:rPr>
                <w:i/>
                <w:iCs/>
                <w:position w:val="2"/>
                <w:sz w:val="20"/>
                <w:szCs w:val="26"/>
                <w:highlight w:val="yellow"/>
              </w:rPr>
            </w:pPr>
            <w:r w:rsidRPr="0003170D">
              <w:rPr>
                <w:rFonts w:hint="cs"/>
                <w:i/>
                <w:iCs/>
                <w:position w:val="2"/>
                <w:sz w:val="20"/>
                <w:szCs w:val="26"/>
                <w:rtl/>
              </w:rPr>
              <w:t>المشغل</w:t>
            </w:r>
          </w:p>
        </w:tc>
        <w:tc>
          <w:tcPr>
            <w:tcW w:w="1584" w:type="dxa"/>
            <w:vMerge w:val="restart"/>
            <w:vAlign w:val="center"/>
          </w:tcPr>
          <w:p w:rsidR="00B30EA1" w:rsidRPr="0003170D" w:rsidRDefault="00B30EA1" w:rsidP="0003170D">
            <w:pPr>
              <w:pStyle w:val="Tabletext12"/>
              <w:keepNext/>
              <w:keepLines/>
              <w:widowControl w:val="0"/>
              <w:spacing w:before="60" w:after="60"/>
              <w:jc w:val="center"/>
              <w:rPr>
                <w:i/>
                <w:iCs/>
                <w:position w:val="2"/>
                <w:sz w:val="20"/>
                <w:szCs w:val="26"/>
                <w:highlight w:val="yellow"/>
              </w:rPr>
            </w:pPr>
            <w:r w:rsidRPr="0003170D">
              <w:rPr>
                <w:rFonts w:hint="cs"/>
                <w:i/>
                <w:iCs/>
                <w:position w:val="2"/>
                <w:sz w:val="20"/>
                <w:szCs w:val="26"/>
                <w:rtl/>
              </w:rPr>
              <w:t>الصياغة المقترحة للإعلان</w:t>
            </w:r>
          </w:p>
        </w:tc>
      </w:tr>
      <w:tr w:rsidR="00B30EA1" w:rsidRPr="0003170D" w:rsidTr="00B30EA1">
        <w:trPr>
          <w:cantSplit/>
          <w:trHeight w:val="138"/>
          <w:tblHeader/>
          <w:jc w:val="center"/>
        </w:trPr>
        <w:tc>
          <w:tcPr>
            <w:tcW w:w="1381" w:type="dxa"/>
            <w:vMerge/>
            <w:vAlign w:val="center"/>
          </w:tcPr>
          <w:p w:rsidR="00B30EA1" w:rsidRPr="0003170D" w:rsidRDefault="00B30EA1" w:rsidP="0003170D">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i/>
                <w:iCs/>
                <w:position w:val="2"/>
                <w:sz w:val="20"/>
                <w:szCs w:val="26"/>
              </w:rPr>
            </w:pPr>
          </w:p>
        </w:tc>
        <w:tc>
          <w:tcPr>
            <w:tcW w:w="970" w:type="dxa"/>
            <w:vAlign w:val="center"/>
          </w:tcPr>
          <w:p w:rsidR="00B30EA1" w:rsidRPr="0003170D" w:rsidRDefault="00B30EA1" w:rsidP="0003170D">
            <w:pPr>
              <w:pStyle w:val="Tabletext12"/>
              <w:keepNext/>
              <w:keepLines/>
              <w:widowControl w:val="0"/>
              <w:spacing w:before="60" w:after="60"/>
              <w:jc w:val="center"/>
              <w:rPr>
                <w:i/>
                <w:iCs/>
                <w:position w:val="2"/>
                <w:sz w:val="20"/>
                <w:szCs w:val="26"/>
                <w:rtl/>
                <w:lang w:val="en-US"/>
              </w:rPr>
            </w:pPr>
            <w:r w:rsidRPr="0003170D">
              <w:rPr>
                <w:rFonts w:hint="cs"/>
                <w:i/>
                <w:iCs/>
                <w:position w:val="2"/>
                <w:sz w:val="20"/>
                <w:szCs w:val="26"/>
                <w:rtl/>
              </w:rPr>
              <w:t>الرقم القديم</w:t>
            </w:r>
            <w:r w:rsidRPr="0003170D">
              <w:rPr>
                <w:i/>
                <w:iCs/>
                <w:position w:val="2"/>
                <w:sz w:val="20"/>
                <w:szCs w:val="26"/>
                <w:rtl/>
              </w:rPr>
              <w:br/>
            </w:r>
            <w:r w:rsidRPr="0003170D">
              <w:rPr>
                <w:i/>
                <w:iCs/>
                <w:position w:val="2"/>
                <w:sz w:val="20"/>
                <w:szCs w:val="26"/>
                <w:lang w:val="en-US"/>
              </w:rPr>
              <w:t>8</w:t>
            </w:r>
            <w:r w:rsidRPr="0003170D">
              <w:rPr>
                <w:rFonts w:hint="cs"/>
                <w:i/>
                <w:iCs/>
                <w:position w:val="2"/>
                <w:sz w:val="20"/>
                <w:szCs w:val="26"/>
                <w:rtl/>
                <w:lang w:val="en-US"/>
              </w:rPr>
              <w:t xml:space="preserve"> أرقام</w:t>
            </w:r>
          </w:p>
        </w:tc>
        <w:tc>
          <w:tcPr>
            <w:tcW w:w="1108" w:type="dxa"/>
            <w:vAlign w:val="center"/>
          </w:tcPr>
          <w:p w:rsidR="00B30EA1" w:rsidRPr="0003170D" w:rsidRDefault="00B30EA1" w:rsidP="0003170D">
            <w:pPr>
              <w:pStyle w:val="Tabletext12"/>
              <w:keepNext/>
              <w:keepLines/>
              <w:widowControl w:val="0"/>
              <w:spacing w:before="60" w:after="60"/>
              <w:jc w:val="center"/>
              <w:rPr>
                <w:i/>
                <w:iCs/>
                <w:position w:val="2"/>
                <w:sz w:val="20"/>
                <w:szCs w:val="26"/>
                <w:rtl/>
              </w:rPr>
            </w:pPr>
            <w:r w:rsidRPr="0003170D">
              <w:rPr>
                <w:rFonts w:hint="cs"/>
                <w:i/>
                <w:iCs/>
                <w:position w:val="2"/>
                <w:sz w:val="20"/>
                <w:szCs w:val="26"/>
                <w:rtl/>
              </w:rPr>
              <w:t>الرقم الجديد</w:t>
            </w:r>
            <w:r w:rsidRPr="0003170D">
              <w:rPr>
                <w:i/>
                <w:iCs/>
                <w:position w:val="2"/>
                <w:sz w:val="20"/>
                <w:szCs w:val="26"/>
                <w:rtl/>
              </w:rPr>
              <w:br/>
            </w:r>
            <w:r w:rsidRPr="0003170D">
              <w:rPr>
                <w:i/>
                <w:iCs/>
                <w:position w:val="2"/>
                <w:sz w:val="20"/>
                <w:szCs w:val="26"/>
                <w:lang w:val="en-US"/>
              </w:rPr>
              <w:t>8</w:t>
            </w:r>
            <w:r w:rsidRPr="0003170D">
              <w:rPr>
                <w:rFonts w:hint="cs"/>
                <w:i/>
                <w:iCs/>
                <w:position w:val="2"/>
                <w:sz w:val="20"/>
                <w:szCs w:val="26"/>
                <w:rtl/>
                <w:lang w:val="en-US"/>
              </w:rPr>
              <w:t xml:space="preserve"> أرقام</w:t>
            </w:r>
          </w:p>
        </w:tc>
        <w:tc>
          <w:tcPr>
            <w:tcW w:w="1383" w:type="dxa"/>
            <w:vMerge/>
            <w:vAlign w:val="center"/>
          </w:tcPr>
          <w:p w:rsidR="00B30EA1" w:rsidRPr="0003170D" w:rsidRDefault="00B30EA1" w:rsidP="0003170D">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i/>
                <w:iCs/>
                <w:position w:val="2"/>
                <w:sz w:val="20"/>
                <w:szCs w:val="26"/>
              </w:rPr>
            </w:pPr>
          </w:p>
        </w:tc>
        <w:tc>
          <w:tcPr>
            <w:tcW w:w="1049" w:type="dxa"/>
            <w:vAlign w:val="center"/>
          </w:tcPr>
          <w:p w:rsidR="00B30EA1" w:rsidRPr="0003170D" w:rsidRDefault="00B30EA1" w:rsidP="0003170D">
            <w:pPr>
              <w:pStyle w:val="Tabletext12"/>
              <w:keepNext/>
              <w:keepLines/>
              <w:widowControl w:val="0"/>
              <w:spacing w:before="60" w:after="60"/>
              <w:jc w:val="center"/>
              <w:rPr>
                <w:i/>
                <w:iCs/>
                <w:position w:val="2"/>
                <w:sz w:val="20"/>
                <w:szCs w:val="26"/>
              </w:rPr>
            </w:pPr>
            <w:r w:rsidRPr="0003170D">
              <w:rPr>
                <w:rFonts w:hint="cs"/>
                <w:i/>
                <w:iCs/>
                <w:position w:val="2"/>
                <w:sz w:val="20"/>
                <w:szCs w:val="26"/>
                <w:rtl/>
              </w:rPr>
              <w:t>بداية</w:t>
            </w:r>
          </w:p>
        </w:tc>
        <w:tc>
          <w:tcPr>
            <w:tcW w:w="1108" w:type="dxa"/>
            <w:vAlign w:val="center"/>
          </w:tcPr>
          <w:p w:rsidR="00B30EA1" w:rsidRPr="0003170D" w:rsidRDefault="00B30EA1" w:rsidP="0003170D">
            <w:pPr>
              <w:pStyle w:val="Tabletext12"/>
              <w:keepNext/>
              <w:keepLines/>
              <w:widowControl w:val="0"/>
              <w:spacing w:before="60" w:after="60"/>
              <w:jc w:val="center"/>
              <w:rPr>
                <w:i/>
                <w:iCs/>
                <w:position w:val="2"/>
                <w:sz w:val="20"/>
                <w:szCs w:val="26"/>
                <w:rtl/>
              </w:rPr>
            </w:pPr>
            <w:r w:rsidRPr="0003170D">
              <w:rPr>
                <w:rFonts w:hint="cs"/>
                <w:i/>
                <w:iCs/>
                <w:position w:val="2"/>
                <w:sz w:val="20"/>
                <w:szCs w:val="26"/>
                <w:rtl/>
              </w:rPr>
              <w:t>نهاية</w:t>
            </w:r>
          </w:p>
        </w:tc>
        <w:tc>
          <w:tcPr>
            <w:tcW w:w="1046" w:type="dxa"/>
            <w:vMerge/>
            <w:vAlign w:val="center"/>
          </w:tcPr>
          <w:p w:rsidR="00B30EA1" w:rsidRPr="0003170D" w:rsidRDefault="00B30EA1" w:rsidP="0003170D">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i/>
                <w:iCs/>
                <w:position w:val="2"/>
                <w:sz w:val="20"/>
                <w:szCs w:val="26"/>
              </w:rPr>
            </w:pPr>
          </w:p>
        </w:tc>
        <w:tc>
          <w:tcPr>
            <w:tcW w:w="1584" w:type="dxa"/>
            <w:vMerge/>
            <w:vAlign w:val="center"/>
          </w:tcPr>
          <w:p w:rsidR="00B30EA1" w:rsidRPr="0003170D" w:rsidRDefault="00B30EA1" w:rsidP="0003170D">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i/>
                <w:iCs/>
                <w:position w:val="2"/>
                <w:sz w:val="20"/>
                <w:szCs w:val="26"/>
              </w:rPr>
            </w:pPr>
          </w:p>
        </w:tc>
      </w:tr>
      <w:tr w:rsidR="00B30EA1" w:rsidRPr="0003170D" w:rsidTr="00B30EA1">
        <w:trPr>
          <w:cantSplit/>
          <w:jc w:val="center"/>
        </w:trPr>
        <w:tc>
          <w:tcPr>
            <w:tcW w:w="1381" w:type="dxa"/>
          </w:tcPr>
          <w:p w:rsidR="00B30EA1" w:rsidRPr="0003170D" w:rsidRDefault="00B30EA1" w:rsidP="001D1586">
            <w:pPr>
              <w:pStyle w:val="Tabletext12"/>
              <w:keepNext/>
              <w:keepLines/>
              <w:widowControl w:val="0"/>
              <w:spacing w:before="60" w:after="60"/>
              <w:rPr>
                <w:position w:val="2"/>
                <w:sz w:val="20"/>
                <w:szCs w:val="26"/>
                <w:lang w:val="en-US"/>
              </w:rPr>
            </w:pPr>
            <w:r w:rsidRPr="0003170D">
              <w:rPr>
                <w:position w:val="2"/>
                <w:sz w:val="20"/>
                <w:szCs w:val="26"/>
                <w:lang w:val="en-US"/>
              </w:rPr>
              <w:t>2018.I.29</w:t>
            </w:r>
            <w:r w:rsidR="001D1586">
              <w:rPr>
                <w:position w:val="2"/>
                <w:sz w:val="20"/>
                <w:szCs w:val="26"/>
                <w:rtl/>
                <w:lang w:val="en-US"/>
              </w:rPr>
              <w:br/>
            </w:r>
            <w:r w:rsidR="00943BB9" w:rsidRPr="0003170D">
              <w:rPr>
                <w:rFonts w:hint="cs"/>
                <w:position w:val="2"/>
                <w:sz w:val="20"/>
                <w:szCs w:val="26"/>
                <w:rtl/>
                <w:lang w:val="en-US"/>
              </w:rPr>
              <w:t>الساعة</w:t>
            </w:r>
            <w:r w:rsidR="0003170D" w:rsidRPr="0003170D">
              <w:rPr>
                <w:rFonts w:hint="eastAsia"/>
                <w:position w:val="2"/>
                <w:sz w:val="20"/>
                <w:szCs w:val="26"/>
                <w:rtl/>
                <w:lang w:val="en-US"/>
              </w:rPr>
              <w:t> </w:t>
            </w:r>
            <w:r w:rsidR="00943BB9" w:rsidRPr="0003170D">
              <w:rPr>
                <w:position w:val="2"/>
                <w:sz w:val="20"/>
                <w:szCs w:val="26"/>
                <w:lang w:val="en-US"/>
              </w:rPr>
              <w:t>00:00</w:t>
            </w:r>
          </w:p>
        </w:tc>
        <w:tc>
          <w:tcPr>
            <w:tcW w:w="970" w:type="dxa"/>
          </w:tcPr>
          <w:p w:rsidR="00B30EA1" w:rsidRPr="0003170D" w:rsidRDefault="00B30EA1"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23" w:name="lt_pId739"/>
            <w:r w:rsidRPr="0003170D">
              <w:rPr>
                <w:position w:val="2"/>
                <w:sz w:val="20"/>
                <w:szCs w:val="26"/>
                <w:lang w:val="en-GB"/>
              </w:rPr>
              <w:t>2 6XXXXXX</w:t>
            </w:r>
            <w:bookmarkEnd w:id="323"/>
          </w:p>
        </w:tc>
        <w:tc>
          <w:tcPr>
            <w:tcW w:w="1108" w:type="dxa"/>
          </w:tcPr>
          <w:p w:rsidR="00B30EA1" w:rsidRPr="0003170D" w:rsidRDefault="00B30EA1"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24" w:name="lt_pId740"/>
            <w:r w:rsidRPr="0003170D">
              <w:rPr>
                <w:position w:val="2"/>
                <w:sz w:val="20"/>
                <w:szCs w:val="26"/>
                <w:lang w:val="en-GB"/>
              </w:rPr>
              <w:t>3 4YXXXXX</w:t>
            </w:r>
            <w:bookmarkEnd w:id="324"/>
          </w:p>
        </w:tc>
        <w:tc>
          <w:tcPr>
            <w:tcW w:w="1383" w:type="dxa"/>
          </w:tcPr>
          <w:p w:rsidR="00B30EA1"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bidi="ar-EG"/>
              </w:rPr>
            </w:pPr>
            <w:r w:rsidRPr="0003170D">
              <w:rPr>
                <w:rFonts w:hint="cs"/>
                <w:position w:val="2"/>
                <w:sz w:val="20"/>
                <w:szCs w:val="26"/>
                <w:rtl/>
                <w:lang w:val="en-GB"/>
              </w:rPr>
              <w:t xml:space="preserve">منطقة </w:t>
            </w:r>
            <w:proofErr w:type="spellStart"/>
            <w:r w:rsidRPr="0003170D">
              <w:rPr>
                <w:rFonts w:hint="cs"/>
                <w:position w:val="2"/>
                <w:sz w:val="20"/>
                <w:szCs w:val="26"/>
                <w:rtl/>
                <w:lang w:val="en-GB"/>
              </w:rPr>
              <w:t>هوهو</w:t>
            </w:r>
            <w:proofErr w:type="spellEnd"/>
            <w:r w:rsidRPr="0003170D">
              <w:rPr>
                <w:rFonts w:hint="cs"/>
                <w:position w:val="2"/>
                <w:sz w:val="20"/>
                <w:szCs w:val="26"/>
                <w:rtl/>
                <w:lang w:val="en-GB"/>
              </w:rPr>
              <w:t xml:space="preserve"> الجغرافية</w:t>
            </w:r>
            <w:r w:rsidRPr="0003170D">
              <w:rPr>
                <w:rFonts w:hint="cs"/>
                <w:position w:val="2"/>
                <w:sz w:val="20"/>
                <w:szCs w:val="26"/>
                <w:rtl/>
                <w:lang w:val="en-GB" w:bidi="ar-EG"/>
              </w:rPr>
              <w:t xml:space="preserve"> </w:t>
            </w:r>
          </w:p>
        </w:tc>
        <w:tc>
          <w:tcPr>
            <w:tcW w:w="1049" w:type="dxa"/>
          </w:tcPr>
          <w:p w:rsidR="00B30EA1" w:rsidRPr="0003170D" w:rsidRDefault="00B30EA1"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bidi="ar-EG"/>
              </w:rPr>
            </w:pPr>
            <w:r w:rsidRPr="0003170D">
              <w:rPr>
                <w:position w:val="2"/>
                <w:sz w:val="20"/>
                <w:szCs w:val="26"/>
              </w:rPr>
              <w:t>-2018.II.29</w:t>
            </w:r>
            <w:r w:rsidRPr="0003170D">
              <w:rPr>
                <w:position w:val="2"/>
                <w:sz w:val="20"/>
                <w:szCs w:val="26"/>
                <w:rtl/>
              </w:rPr>
              <w:br/>
            </w:r>
            <w:r w:rsidRPr="0003170D">
              <w:rPr>
                <w:position w:val="2"/>
                <w:sz w:val="20"/>
                <w:szCs w:val="26"/>
              </w:rPr>
              <w:t>00:00</w:t>
            </w:r>
          </w:p>
        </w:tc>
        <w:tc>
          <w:tcPr>
            <w:tcW w:w="1108" w:type="dxa"/>
          </w:tcPr>
          <w:p w:rsidR="00B30EA1" w:rsidRPr="0003170D" w:rsidRDefault="00B30EA1"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position w:val="2"/>
                <w:sz w:val="20"/>
                <w:szCs w:val="26"/>
              </w:rPr>
              <w:t>-2018.IV.30</w:t>
            </w:r>
            <w:r w:rsidRPr="0003170D">
              <w:rPr>
                <w:position w:val="2"/>
                <w:sz w:val="20"/>
                <w:szCs w:val="26"/>
                <w:rtl/>
              </w:rPr>
              <w:br/>
            </w:r>
            <w:r w:rsidRPr="0003170D">
              <w:rPr>
                <w:position w:val="2"/>
                <w:sz w:val="20"/>
                <w:szCs w:val="26"/>
              </w:rPr>
              <w:t>00:00</w:t>
            </w:r>
          </w:p>
        </w:tc>
        <w:tc>
          <w:tcPr>
            <w:tcW w:w="1046" w:type="dxa"/>
          </w:tcPr>
          <w:p w:rsidR="00B30EA1" w:rsidRPr="0003170D" w:rsidRDefault="005B75D2"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rtl/>
                <w:lang w:bidi="ar-EG"/>
              </w:rPr>
            </w:pPr>
            <w:r w:rsidRPr="0003170D">
              <w:rPr>
                <w:position w:val="2"/>
                <w:sz w:val="20"/>
                <w:szCs w:val="26"/>
              </w:rPr>
              <w:t>Swazi Mobile</w:t>
            </w:r>
            <w:r w:rsidRPr="0003170D">
              <w:rPr>
                <w:rFonts w:hint="cs"/>
                <w:position w:val="2"/>
                <w:sz w:val="20"/>
                <w:szCs w:val="26"/>
                <w:rtl/>
                <w:lang w:bidi="ar-EG"/>
              </w:rPr>
              <w:t xml:space="preserve"> </w:t>
            </w:r>
            <w:r w:rsidR="00C37901" w:rsidRPr="0003170D">
              <w:rPr>
                <w:position w:val="2"/>
                <w:sz w:val="20"/>
                <w:szCs w:val="26"/>
                <w:lang w:bidi="ar-EG"/>
              </w:rPr>
              <w:t>–</w:t>
            </w:r>
            <w:r w:rsidR="00943BB9" w:rsidRPr="0003170D">
              <w:rPr>
                <w:rFonts w:hint="cs"/>
                <w:position w:val="2"/>
                <w:sz w:val="20"/>
                <w:szCs w:val="26"/>
                <w:rtl/>
                <w:lang w:bidi="ar-EG"/>
              </w:rPr>
              <w:t xml:space="preserve"> </w:t>
            </w:r>
            <w:r w:rsidR="00C37901" w:rsidRPr="0003170D">
              <w:rPr>
                <w:rFonts w:hint="cs"/>
                <w:position w:val="2"/>
                <w:sz w:val="20"/>
                <w:szCs w:val="26"/>
                <w:rtl/>
                <w:lang w:bidi="ar-EG"/>
              </w:rPr>
              <w:t>خط ثابت</w:t>
            </w:r>
            <w:r w:rsidR="00943BB9" w:rsidRPr="0003170D">
              <w:rPr>
                <w:rFonts w:hint="cs"/>
                <w:position w:val="2"/>
                <w:sz w:val="20"/>
                <w:szCs w:val="26"/>
                <w:rtl/>
                <w:lang w:bidi="ar-EG"/>
              </w:rPr>
              <w:t xml:space="preserve"> </w:t>
            </w:r>
          </w:p>
        </w:tc>
        <w:tc>
          <w:tcPr>
            <w:tcW w:w="1584" w:type="dxa"/>
          </w:tcPr>
          <w:p w:rsidR="00B30EA1"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rtl/>
                <w:lang w:bidi="ar-EG"/>
              </w:rPr>
            </w:pPr>
            <w:r w:rsidRPr="0003170D">
              <w:rPr>
                <w:rFonts w:hint="cs"/>
                <w:position w:val="2"/>
                <w:sz w:val="20"/>
                <w:szCs w:val="26"/>
                <w:rtl/>
                <w:lang w:val="en-GB" w:bidi="ar-EG"/>
              </w:rPr>
              <w:t xml:space="preserve">تغيرت أرقام الخطوط الهاتفية الثابتة لسوازيلاند للمشغل </w:t>
            </w:r>
            <w:r w:rsidRPr="0003170D">
              <w:rPr>
                <w:position w:val="2"/>
                <w:sz w:val="20"/>
                <w:szCs w:val="26"/>
                <w:lang w:val="en-GB"/>
              </w:rPr>
              <w:t>Swazi Mobile</w:t>
            </w:r>
            <w:r w:rsidR="0003170D" w:rsidRPr="0003170D">
              <w:rPr>
                <w:rFonts w:hint="cs"/>
                <w:position w:val="2"/>
                <w:sz w:val="20"/>
                <w:szCs w:val="26"/>
                <w:rtl/>
                <w:lang w:val="en-GB"/>
              </w:rPr>
              <w:t>.</w:t>
            </w:r>
            <w:r w:rsidRPr="0003170D">
              <w:rPr>
                <w:rFonts w:hint="cs"/>
                <w:position w:val="2"/>
                <w:sz w:val="20"/>
                <w:szCs w:val="26"/>
                <w:rtl/>
                <w:lang w:val="en-GB"/>
              </w:rPr>
              <w:t xml:space="preserve"> </w:t>
            </w:r>
            <w:r w:rsidRPr="0003170D">
              <w:rPr>
                <w:rFonts w:hint="cs"/>
                <w:position w:val="2"/>
                <w:sz w:val="20"/>
                <w:szCs w:val="26"/>
                <w:rtl/>
                <w:lang w:val="en-GB" w:bidi="ar-EG"/>
              </w:rPr>
              <w:t xml:space="preserve">يرجى إعادة المراقمة مع وضع </w:t>
            </w:r>
            <w:r w:rsidRPr="0003170D">
              <w:rPr>
                <w:position w:val="2"/>
                <w:sz w:val="20"/>
                <w:szCs w:val="26"/>
                <w:lang w:bidi="ar-EG"/>
              </w:rPr>
              <w:t>3</w:t>
            </w:r>
            <w:r w:rsidRPr="0003170D">
              <w:rPr>
                <w:rFonts w:hint="cs"/>
                <w:position w:val="2"/>
                <w:sz w:val="20"/>
                <w:szCs w:val="26"/>
                <w:rtl/>
                <w:lang w:bidi="ar-EG"/>
              </w:rPr>
              <w:t xml:space="preserve"> قبل جميع أرقام الخطوط الثابتة للمشغل </w:t>
            </w:r>
            <w:r w:rsidRPr="0003170D">
              <w:rPr>
                <w:position w:val="2"/>
                <w:sz w:val="20"/>
                <w:szCs w:val="26"/>
                <w:lang w:val="en-GB"/>
              </w:rPr>
              <w:t>Swazi Mobile</w:t>
            </w:r>
            <w:r w:rsidRPr="0003170D">
              <w:rPr>
                <w:rFonts w:hint="cs"/>
                <w:position w:val="2"/>
                <w:sz w:val="20"/>
                <w:szCs w:val="26"/>
                <w:rtl/>
                <w:lang w:bidi="ar-EG"/>
              </w:rPr>
              <w:t xml:space="preserve">. </w:t>
            </w:r>
          </w:p>
        </w:tc>
      </w:tr>
      <w:tr w:rsidR="00943BB9" w:rsidRPr="0003170D" w:rsidTr="00B30EA1">
        <w:trPr>
          <w:cantSplit/>
          <w:jc w:val="center"/>
        </w:trPr>
        <w:tc>
          <w:tcPr>
            <w:tcW w:w="1381" w:type="dxa"/>
          </w:tcPr>
          <w:p w:rsidR="00943BB9" w:rsidRPr="0003170D" w:rsidRDefault="00943BB9" w:rsidP="001D1586">
            <w:pPr>
              <w:pStyle w:val="Tabletext12"/>
              <w:keepNext/>
              <w:keepLines/>
              <w:widowControl w:val="0"/>
              <w:spacing w:before="60" w:after="60"/>
              <w:rPr>
                <w:position w:val="2"/>
                <w:sz w:val="20"/>
                <w:szCs w:val="26"/>
                <w:rtl/>
                <w:lang w:val="en-US"/>
              </w:rPr>
            </w:pPr>
            <w:r w:rsidRPr="0003170D">
              <w:rPr>
                <w:position w:val="2"/>
                <w:sz w:val="20"/>
                <w:szCs w:val="26"/>
                <w:lang w:val="en-US"/>
              </w:rPr>
              <w:t>2018.I.29</w:t>
            </w:r>
            <w:r w:rsidR="001D1586">
              <w:rPr>
                <w:position w:val="2"/>
                <w:sz w:val="20"/>
                <w:szCs w:val="26"/>
                <w:rtl/>
                <w:lang w:val="en-US"/>
              </w:rPr>
              <w:br/>
            </w:r>
            <w:r w:rsidRPr="0003170D">
              <w:rPr>
                <w:rFonts w:hint="cs"/>
                <w:position w:val="2"/>
                <w:sz w:val="20"/>
                <w:szCs w:val="26"/>
                <w:rtl/>
                <w:lang w:val="en-US"/>
              </w:rPr>
              <w:t>الساعة</w:t>
            </w:r>
            <w:r w:rsidR="0003170D" w:rsidRPr="0003170D">
              <w:rPr>
                <w:rFonts w:hint="eastAsia"/>
                <w:position w:val="2"/>
                <w:sz w:val="20"/>
                <w:szCs w:val="26"/>
                <w:rtl/>
                <w:lang w:val="en-US"/>
              </w:rPr>
              <w:t> </w:t>
            </w:r>
            <w:r w:rsidRPr="0003170D">
              <w:rPr>
                <w:position w:val="2"/>
                <w:sz w:val="20"/>
                <w:szCs w:val="26"/>
                <w:lang w:val="en-US"/>
              </w:rPr>
              <w:t>00:00</w:t>
            </w:r>
          </w:p>
        </w:tc>
        <w:tc>
          <w:tcPr>
            <w:tcW w:w="970"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25" w:name="lt_pId752"/>
            <w:r w:rsidRPr="0003170D">
              <w:rPr>
                <w:position w:val="2"/>
                <w:sz w:val="20"/>
                <w:szCs w:val="26"/>
                <w:lang w:val="en-GB"/>
              </w:rPr>
              <w:t>2 7XXXXXX</w:t>
            </w:r>
            <w:bookmarkEnd w:id="325"/>
          </w:p>
        </w:tc>
        <w:tc>
          <w:tcPr>
            <w:tcW w:w="1108"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26" w:name="lt_pId753"/>
            <w:r w:rsidRPr="0003170D">
              <w:rPr>
                <w:position w:val="2"/>
                <w:sz w:val="20"/>
                <w:szCs w:val="26"/>
                <w:lang w:val="en-GB"/>
              </w:rPr>
              <w:t>3 5YXXXXX</w:t>
            </w:r>
            <w:bookmarkEnd w:id="326"/>
          </w:p>
        </w:tc>
        <w:tc>
          <w:tcPr>
            <w:tcW w:w="1383"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rFonts w:hint="cs"/>
                <w:position w:val="2"/>
                <w:sz w:val="20"/>
                <w:szCs w:val="26"/>
                <w:rtl/>
                <w:lang w:val="en-GB"/>
              </w:rPr>
              <w:t>منطقة</w:t>
            </w:r>
            <w:r w:rsidRPr="0003170D">
              <w:rPr>
                <w:rFonts w:hint="cs"/>
                <w:position w:val="2"/>
                <w:sz w:val="20"/>
                <w:szCs w:val="26"/>
                <w:rtl/>
                <w:lang w:val="en-GB" w:bidi="ar-EG"/>
              </w:rPr>
              <w:t xml:space="preserve"> </w:t>
            </w:r>
            <w:proofErr w:type="spellStart"/>
            <w:r w:rsidRPr="0003170D">
              <w:rPr>
                <w:rFonts w:hint="cs"/>
                <w:position w:val="2"/>
                <w:sz w:val="20"/>
                <w:szCs w:val="26"/>
                <w:rtl/>
                <w:lang w:val="en-GB" w:bidi="ar-EG"/>
              </w:rPr>
              <w:t>مانزيني</w:t>
            </w:r>
            <w:proofErr w:type="spellEnd"/>
            <w:r w:rsidRPr="0003170D">
              <w:rPr>
                <w:rFonts w:hint="cs"/>
                <w:position w:val="2"/>
                <w:sz w:val="20"/>
                <w:szCs w:val="26"/>
                <w:rtl/>
                <w:lang w:val="en-GB"/>
              </w:rPr>
              <w:t xml:space="preserve"> الجغرافية</w:t>
            </w:r>
            <w:r w:rsidRPr="0003170D">
              <w:rPr>
                <w:rFonts w:hint="cs"/>
                <w:position w:val="2"/>
                <w:sz w:val="20"/>
                <w:szCs w:val="26"/>
                <w:rtl/>
                <w:lang w:val="en-GB" w:bidi="ar-EG"/>
              </w:rPr>
              <w:t xml:space="preserve"> </w:t>
            </w:r>
          </w:p>
        </w:tc>
        <w:tc>
          <w:tcPr>
            <w:tcW w:w="1049"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position w:val="2"/>
                <w:sz w:val="20"/>
                <w:szCs w:val="26"/>
              </w:rPr>
              <w:t>-2018.II.29</w:t>
            </w:r>
            <w:r w:rsidRPr="0003170D">
              <w:rPr>
                <w:position w:val="2"/>
                <w:sz w:val="20"/>
                <w:szCs w:val="26"/>
                <w:rtl/>
              </w:rPr>
              <w:br/>
            </w:r>
            <w:r w:rsidRPr="0003170D">
              <w:rPr>
                <w:position w:val="2"/>
                <w:sz w:val="20"/>
                <w:szCs w:val="26"/>
              </w:rPr>
              <w:t>00:00</w:t>
            </w:r>
          </w:p>
        </w:tc>
        <w:tc>
          <w:tcPr>
            <w:tcW w:w="1108"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position w:val="2"/>
                <w:sz w:val="20"/>
                <w:szCs w:val="26"/>
              </w:rPr>
              <w:t>-2018.IV.30</w:t>
            </w:r>
            <w:r w:rsidRPr="0003170D">
              <w:rPr>
                <w:position w:val="2"/>
                <w:sz w:val="20"/>
                <w:szCs w:val="26"/>
                <w:rtl/>
              </w:rPr>
              <w:br/>
            </w:r>
            <w:r w:rsidRPr="0003170D">
              <w:rPr>
                <w:position w:val="2"/>
                <w:sz w:val="20"/>
                <w:szCs w:val="26"/>
              </w:rPr>
              <w:t>00:00</w:t>
            </w:r>
          </w:p>
        </w:tc>
        <w:tc>
          <w:tcPr>
            <w:tcW w:w="1046" w:type="dxa"/>
          </w:tcPr>
          <w:p w:rsidR="00943BB9" w:rsidRPr="0003170D" w:rsidRDefault="00943BB9" w:rsidP="0003170D">
            <w:pPr>
              <w:spacing w:before="60" w:after="60" w:line="260" w:lineRule="exact"/>
              <w:rPr>
                <w:position w:val="2"/>
                <w:sz w:val="20"/>
                <w:szCs w:val="26"/>
              </w:rPr>
            </w:pPr>
            <w:r w:rsidRPr="0003170D">
              <w:rPr>
                <w:position w:val="2"/>
                <w:sz w:val="20"/>
                <w:szCs w:val="26"/>
              </w:rPr>
              <w:t>Swazi</w:t>
            </w:r>
            <w:r w:rsidR="005B75D2" w:rsidRPr="0003170D">
              <w:rPr>
                <w:position w:val="2"/>
                <w:sz w:val="20"/>
                <w:szCs w:val="26"/>
              </w:rPr>
              <w:t xml:space="preserve"> Mobile</w:t>
            </w:r>
            <w:r w:rsidR="005B75D2" w:rsidRPr="0003170D">
              <w:rPr>
                <w:rFonts w:hint="cs"/>
                <w:position w:val="2"/>
                <w:sz w:val="20"/>
                <w:szCs w:val="26"/>
                <w:rtl/>
                <w:lang w:bidi="ar-EG"/>
              </w:rPr>
              <w:t xml:space="preserve"> -</w:t>
            </w:r>
            <w:r w:rsidRPr="0003170D">
              <w:rPr>
                <w:rFonts w:hint="cs"/>
                <w:position w:val="2"/>
                <w:sz w:val="20"/>
                <w:szCs w:val="26"/>
                <w:rtl/>
                <w:lang w:bidi="ar-EG"/>
              </w:rPr>
              <w:t xml:space="preserve"> </w:t>
            </w:r>
            <w:r w:rsidR="00C37901" w:rsidRPr="0003170D">
              <w:rPr>
                <w:rFonts w:hint="cs"/>
                <w:position w:val="2"/>
                <w:sz w:val="20"/>
                <w:szCs w:val="26"/>
                <w:rtl/>
                <w:lang w:bidi="ar-EG"/>
              </w:rPr>
              <w:t>خط ثابت</w:t>
            </w:r>
          </w:p>
        </w:tc>
        <w:tc>
          <w:tcPr>
            <w:tcW w:w="1584"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rFonts w:hint="cs"/>
                <w:position w:val="2"/>
                <w:sz w:val="20"/>
                <w:szCs w:val="26"/>
                <w:rtl/>
                <w:lang w:val="en-GB" w:bidi="ar-EG"/>
              </w:rPr>
              <w:t xml:space="preserve">تغيرت أرقام الخطوط الهاتفية الثابتة لسوازيلاند للمشغل </w:t>
            </w:r>
            <w:r w:rsidRPr="0003170D">
              <w:rPr>
                <w:position w:val="2"/>
                <w:sz w:val="20"/>
                <w:szCs w:val="26"/>
                <w:lang w:val="en-GB"/>
              </w:rPr>
              <w:t>Swazi Mobile</w:t>
            </w:r>
            <w:r w:rsidRPr="0003170D">
              <w:rPr>
                <w:rFonts w:hint="cs"/>
                <w:position w:val="2"/>
                <w:sz w:val="20"/>
                <w:szCs w:val="26"/>
                <w:rtl/>
                <w:lang w:val="en-GB"/>
              </w:rPr>
              <w:t xml:space="preserve">. </w:t>
            </w:r>
            <w:r w:rsidRPr="0003170D">
              <w:rPr>
                <w:rFonts w:hint="cs"/>
                <w:position w:val="2"/>
                <w:sz w:val="20"/>
                <w:szCs w:val="26"/>
                <w:rtl/>
                <w:lang w:val="en-GB" w:bidi="ar-EG"/>
              </w:rPr>
              <w:t xml:space="preserve">يرجى إعادة المراقمة مع وضع </w:t>
            </w:r>
            <w:r w:rsidRPr="0003170D">
              <w:rPr>
                <w:position w:val="2"/>
                <w:sz w:val="20"/>
                <w:szCs w:val="26"/>
                <w:lang w:bidi="ar-EG"/>
              </w:rPr>
              <w:t>3</w:t>
            </w:r>
            <w:r w:rsidRPr="0003170D">
              <w:rPr>
                <w:rFonts w:hint="cs"/>
                <w:position w:val="2"/>
                <w:sz w:val="20"/>
                <w:szCs w:val="26"/>
                <w:rtl/>
                <w:lang w:bidi="ar-EG"/>
              </w:rPr>
              <w:t xml:space="preserve"> قبل جميع أرقام الخطوط الثابتة للمشغل </w:t>
            </w:r>
            <w:r w:rsidRPr="0003170D">
              <w:rPr>
                <w:position w:val="2"/>
                <w:sz w:val="20"/>
                <w:szCs w:val="26"/>
                <w:lang w:val="en-GB"/>
              </w:rPr>
              <w:t>Swazi Mobile</w:t>
            </w:r>
            <w:r w:rsidRPr="0003170D">
              <w:rPr>
                <w:rFonts w:hint="cs"/>
                <w:position w:val="2"/>
                <w:sz w:val="20"/>
                <w:szCs w:val="26"/>
                <w:rtl/>
                <w:lang w:bidi="ar-EG"/>
              </w:rPr>
              <w:t>.</w:t>
            </w:r>
          </w:p>
        </w:tc>
      </w:tr>
      <w:tr w:rsidR="00943BB9" w:rsidRPr="0003170D" w:rsidTr="00B30EA1">
        <w:trPr>
          <w:cantSplit/>
          <w:jc w:val="center"/>
        </w:trPr>
        <w:tc>
          <w:tcPr>
            <w:tcW w:w="1381" w:type="dxa"/>
          </w:tcPr>
          <w:p w:rsidR="00943BB9" w:rsidRPr="0003170D" w:rsidRDefault="00943BB9" w:rsidP="001D1586">
            <w:pPr>
              <w:pStyle w:val="Tabletext12"/>
              <w:keepNext/>
              <w:keepLines/>
              <w:widowControl w:val="0"/>
              <w:spacing w:before="60" w:after="60"/>
              <w:rPr>
                <w:position w:val="2"/>
                <w:sz w:val="20"/>
                <w:szCs w:val="26"/>
                <w:rtl/>
                <w:lang w:val="en-US"/>
              </w:rPr>
            </w:pPr>
            <w:r w:rsidRPr="0003170D">
              <w:rPr>
                <w:position w:val="2"/>
                <w:sz w:val="20"/>
                <w:szCs w:val="26"/>
                <w:lang w:val="en-US"/>
              </w:rPr>
              <w:t>2018.I.29</w:t>
            </w:r>
            <w:r w:rsidR="001D1586">
              <w:rPr>
                <w:position w:val="2"/>
                <w:sz w:val="20"/>
                <w:szCs w:val="26"/>
                <w:rtl/>
                <w:lang w:val="en-US"/>
              </w:rPr>
              <w:br/>
            </w:r>
            <w:r w:rsidRPr="0003170D">
              <w:rPr>
                <w:rFonts w:hint="cs"/>
                <w:position w:val="2"/>
                <w:sz w:val="20"/>
                <w:szCs w:val="26"/>
                <w:rtl/>
                <w:lang w:val="en-US"/>
              </w:rPr>
              <w:t>الساعة</w:t>
            </w:r>
            <w:r w:rsidR="0003170D" w:rsidRPr="0003170D">
              <w:rPr>
                <w:rFonts w:hint="eastAsia"/>
                <w:position w:val="2"/>
                <w:sz w:val="20"/>
                <w:szCs w:val="26"/>
                <w:rtl/>
                <w:lang w:val="en-US"/>
              </w:rPr>
              <w:t> </w:t>
            </w:r>
            <w:r w:rsidRPr="0003170D">
              <w:rPr>
                <w:position w:val="2"/>
                <w:sz w:val="20"/>
                <w:szCs w:val="26"/>
                <w:lang w:val="en-US"/>
              </w:rPr>
              <w:t>00:00</w:t>
            </w:r>
          </w:p>
        </w:tc>
        <w:tc>
          <w:tcPr>
            <w:tcW w:w="970"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27" w:name="lt_pId765"/>
            <w:r w:rsidRPr="0003170D">
              <w:rPr>
                <w:position w:val="2"/>
                <w:sz w:val="20"/>
                <w:szCs w:val="26"/>
                <w:lang w:val="en-GB"/>
              </w:rPr>
              <w:t>2 8XXXXXX</w:t>
            </w:r>
            <w:bookmarkEnd w:id="327"/>
          </w:p>
        </w:tc>
        <w:tc>
          <w:tcPr>
            <w:tcW w:w="1108"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28" w:name="lt_pId766"/>
            <w:r w:rsidRPr="0003170D">
              <w:rPr>
                <w:position w:val="2"/>
                <w:sz w:val="20"/>
                <w:szCs w:val="26"/>
                <w:lang w:val="en-GB"/>
              </w:rPr>
              <w:t>3 3YXXXXX</w:t>
            </w:r>
            <w:bookmarkEnd w:id="328"/>
          </w:p>
        </w:tc>
        <w:tc>
          <w:tcPr>
            <w:tcW w:w="1383"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rFonts w:hint="cs"/>
                <w:position w:val="2"/>
                <w:sz w:val="20"/>
                <w:szCs w:val="26"/>
                <w:rtl/>
                <w:lang w:val="en-GB"/>
              </w:rPr>
              <w:t>منطقة</w:t>
            </w:r>
            <w:r w:rsidRPr="0003170D">
              <w:rPr>
                <w:rFonts w:hint="cs"/>
                <w:position w:val="2"/>
                <w:sz w:val="20"/>
                <w:szCs w:val="26"/>
                <w:rtl/>
                <w:lang w:val="en-GB" w:bidi="ar-EG"/>
              </w:rPr>
              <w:t xml:space="preserve"> </w:t>
            </w:r>
            <w:proofErr w:type="spellStart"/>
            <w:r w:rsidRPr="0003170D">
              <w:rPr>
                <w:rFonts w:hint="cs"/>
                <w:position w:val="2"/>
                <w:sz w:val="20"/>
                <w:szCs w:val="26"/>
                <w:rtl/>
                <w:lang w:val="en-GB" w:bidi="ar-EG"/>
              </w:rPr>
              <w:t>لوبومبو</w:t>
            </w:r>
            <w:proofErr w:type="spellEnd"/>
            <w:r w:rsidRPr="0003170D">
              <w:rPr>
                <w:rFonts w:hint="cs"/>
                <w:position w:val="2"/>
                <w:sz w:val="20"/>
                <w:szCs w:val="26"/>
                <w:rtl/>
                <w:lang w:val="en-GB"/>
              </w:rPr>
              <w:t xml:space="preserve"> الجغرافية</w:t>
            </w:r>
          </w:p>
        </w:tc>
        <w:tc>
          <w:tcPr>
            <w:tcW w:w="1049"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position w:val="2"/>
                <w:sz w:val="20"/>
                <w:szCs w:val="26"/>
              </w:rPr>
              <w:t>-2018.II.29</w:t>
            </w:r>
            <w:r w:rsidRPr="0003170D">
              <w:rPr>
                <w:position w:val="2"/>
                <w:sz w:val="20"/>
                <w:szCs w:val="26"/>
                <w:rtl/>
              </w:rPr>
              <w:br/>
            </w:r>
            <w:r w:rsidRPr="0003170D">
              <w:rPr>
                <w:position w:val="2"/>
                <w:sz w:val="20"/>
                <w:szCs w:val="26"/>
              </w:rPr>
              <w:t>00:00</w:t>
            </w:r>
          </w:p>
        </w:tc>
        <w:tc>
          <w:tcPr>
            <w:tcW w:w="1108"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position w:val="2"/>
                <w:sz w:val="20"/>
                <w:szCs w:val="26"/>
              </w:rPr>
              <w:t>-2018.IV.30</w:t>
            </w:r>
            <w:r w:rsidRPr="0003170D">
              <w:rPr>
                <w:position w:val="2"/>
                <w:sz w:val="20"/>
                <w:szCs w:val="26"/>
                <w:rtl/>
              </w:rPr>
              <w:br/>
            </w:r>
            <w:r w:rsidRPr="0003170D">
              <w:rPr>
                <w:position w:val="2"/>
                <w:sz w:val="20"/>
                <w:szCs w:val="26"/>
              </w:rPr>
              <w:t>00:00</w:t>
            </w:r>
          </w:p>
        </w:tc>
        <w:tc>
          <w:tcPr>
            <w:tcW w:w="1046" w:type="dxa"/>
          </w:tcPr>
          <w:p w:rsidR="00943BB9" w:rsidRPr="0003170D" w:rsidRDefault="005B75D2" w:rsidP="0003170D">
            <w:pPr>
              <w:spacing w:before="60" w:after="60" w:line="260" w:lineRule="exact"/>
              <w:rPr>
                <w:position w:val="2"/>
                <w:sz w:val="20"/>
                <w:szCs w:val="26"/>
              </w:rPr>
            </w:pPr>
            <w:r w:rsidRPr="0003170D">
              <w:rPr>
                <w:position w:val="2"/>
                <w:sz w:val="20"/>
                <w:szCs w:val="26"/>
              </w:rPr>
              <w:t>Swazi Mobile</w:t>
            </w:r>
            <w:r w:rsidRPr="0003170D">
              <w:rPr>
                <w:rFonts w:hint="cs"/>
                <w:position w:val="2"/>
                <w:sz w:val="20"/>
                <w:szCs w:val="26"/>
                <w:rtl/>
                <w:lang w:bidi="ar-EG"/>
              </w:rPr>
              <w:t xml:space="preserve"> - </w:t>
            </w:r>
            <w:r w:rsidR="00943BB9" w:rsidRPr="0003170D">
              <w:rPr>
                <w:rFonts w:hint="cs"/>
                <w:position w:val="2"/>
                <w:sz w:val="20"/>
                <w:szCs w:val="26"/>
                <w:rtl/>
                <w:lang w:bidi="ar-EG"/>
              </w:rPr>
              <w:t xml:space="preserve"> </w:t>
            </w:r>
            <w:r w:rsidR="00C37901" w:rsidRPr="0003170D">
              <w:rPr>
                <w:rFonts w:hint="cs"/>
                <w:position w:val="2"/>
                <w:sz w:val="20"/>
                <w:szCs w:val="26"/>
                <w:rtl/>
                <w:lang w:bidi="ar-EG"/>
              </w:rPr>
              <w:t>خط ثابت</w:t>
            </w:r>
          </w:p>
        </w:tc>
        <w:tc>
          <w:tcPr>
            <w:tcW w:w="1584"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rFonts w:hint="cs"/>
                <w:position w:val="2"/>
                <w:sz w:val="20"/>
                <w:szCs w:val="26"/>
                <w:rtl/>
                <w:lang w:val="en-GB" w:bidi="ar-EG"/>
              </w:rPr>
              <w:t xml:space="preserve">تغيرت أرقام الخطوط الهاتفية الثابتة لسوازيلاند للمشغل </w:t>
            </w:r>
            <w:r w:rsidRPr="0003170D">
              <w:rPr>
                <w:position w:val="2"/>
                <w:sz w:val="20"/>
                <w:szCs w:val="26"/>
                <w:lang w:val="en-GB"/>
              </w:rPr>
              <w:t>Swazi Mobile</w:t>
            </w:r>
            <w:r w:rsidRPr="0003170D">
              <w:rPr>
                <w:rFonts w:hint="cs"/>
                <w:position w:val="2"/>
                <w:sz w:val="20"/>
                <w:szCs w:val="26"/>
                <w:rtl/>
                <w:lang w:val="en-GB"/>
              </w:rPr>
              <w:t xml:space="preserve">. </w:t>
            </w:r>
            <w:r w:rsidRPr="0003170D">
              <w:rPr>
                <w:rFonts w:hint="cs"/>
                <w:position w:val="2"/>
                <w:sz w:val="20"/>
                <w:szCs w:val="26"/>
                <w:rtl/>
                <w:lang w:val="en-GB" w:bidi="ar-EG"/>
              </w:rPr>
              <w:t xml:space="preserve">يرجى إعادة المراقمة مع وضع </w:t>
            </w:r>
            <w:r w:rsidRPr="0003170D">
              <w:rPr>
                <w:position w:val="2"/>
                <w:sz w:val="20"/>
                <w:szCs w:val="26"/>
                <w:lang w:bidi="ar-EG"/>
              </w:rPr>
              <w:t>3</w:t>
            </w:r>
            <w:r w:rsidRPr="0003170D">
              <w:rPr>
                <w:rFonts w:hint="cs"/>
                <w:position w:val="2"/>
                <w:sz w:val="20"/>
                <w:szCs w:val="26"/>
                <w:rtl/>
                <w:lang w:bidi="ar-EG"/>
              </w:rPr>
              <w:t xml:space="preserve"> قبل جميع أرقام الخطوط الثابتة للمشغل </w:t>
            </w:r>
            <w:r w:rsidRPr="0003170D">
              <w:rPr>
                <w:position w:val="2"/>
                <w:sz w:val="20"/>
                <w:szCs w:val="26"/>
                <w:lang w:val="en-GB"/>
              </w:rPr>
              <w:t>Swazi Mobile</w:t>
            </w:r>
            <w:r w:rsidRPr="0003170D">
              <w:rPr>
                <w:rFonts w:hint="cs"/>
                <w:position w:val="2"/>
                <w:sz w:val="20"/>
                <w:szCs w:val="26"/>
                <w:rtl/>
                <w:lang w:bidi="ar-EG"/>
              </w:rPr>
              <w:t>.</w:t>
            </w:r>
          </w:p>
        </w:tc>
      </w:tr>
      <w:tr w:rsidR="00943BB9" w:rsidRPr="0003170D" w:rsidTr="00B30EA1">
        <w:trPr>
          <w:cantSplit/>
          <w:jc w:val="center"/>
        </w:trPr>
        <w:tc>
          <w:tcPr>
            <w:tcW w:w="1381" w:type="dxa"/>
          </w:tcPr>
          <w:p w:rsidR="00943BB9" w:rsidRPr="0003170D" w:rsidRDefault="00943BB9" w:rsidP="001D1586">
            <w:pPr>
              <w:pStyle w:val="Tabletext12"/>
              <w:keepNext/>
              <w:keepLines/>
              <w:widowControl w:val="0"/>
              <w:spacing w:before="60" w:after="60"/>
              <w:rPr>
                <w:position w:val="2"/>
                <w:sz w:val="20"/>
                <w:szCs w:val="26"/>
                <w:rtl/>
                <w:lang w:val="en-US"/>
              </w:rPr>
            </w:pPr>
            <w:r w:rsidRPr="0003170D">
              <w:rPr>
                <w:position w:val="2"/>
                <w:sz w:val="20"/>
                <w:szCs w:val="26"/>
                <w:lang w:val="en-US"/>
              </w:rPr>
              <w:t>2018.I.29</w:t>
            </w:r>
            <w:r w:rsidR="001D1586">
              <w:rPr>
                <w:position w:val="2"/>
                <w:sz w:val="20"/>
                <w:szCs w:val="26"/>
                <w:rtl/>
                <w:lang w:val="en-US"/>
              </w:rPr>
              <w:br/>
            </w:r>
            <w:r w:rsidRPr="0003170D">
              <w:rPr>
                <w:rFonts w:hint="cs"/>
                <w:position w:val="2"/>
                <w:sz w:val="20"/>
                <w:szCs w:val="26"/>
                <w:rtl/>
                <w:lang w:val="en-US"/>
              </w:rPr>
              <w:t>الساعة</w:t>
            </w:r>
            <w:r w:rsidR="0003170D" w:rsidRPr="0003170D">
              <w:rPr>
                <w:rFonts w:hint="eastAsia"/>
                <w:position w:val="2"/>
                <w:sz w:val="20"/>
                <w:szCs w:val="26"/>
                <w:rtl/>
                <w:lang w:val="en-US"/>
              </w:rPr>
              <w:t> </w:t>
            </w:r>
            <w:r w:rsidRPr="0003170D">
              <w:rPr>
                <w:position w:val="2"/>
                <w:sz w:val="20"/>
                <w:szCs w:val="26"/>
                <w:lang w:val="en-US"/>
              </w:rPr>
              <w:t>00:00</w:t>
            </w:r>
          </w:p>
        </w:tc>
        <w:tc>
          <w:tcPr>
            <w:tcW w:w="970"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29" w:name="lt_pId778"/>
            <w:r w:rsidRPr="0003170D">
              <w:rPr>
                <w:position w:val="2"/>
                <w:sz w:val="20"/>
                <w:szCs w:val="26"/>
                <w:lang w:val="en-GB"/>
              </w:rPr>
              <w:t>2 9XXXXXX</w:t>
            </w:r>
            <w:bookmarkEnd w:id="329"/>
          </w:p>
        </w:tc>
        <w:tc>
          <w:tcPr>
            <w:tcW w:w="1108"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bookmarkStart w:id="330" w:name="lt_pId779"/>
            <w:r w:rsidRPr="0003170D">
              <w:rPr>
                <w:position w:val="2"/>
                <w:sz w:val="20"/>
                <w:szCs w:val="26"/>
                <w:lang w:val="en-GB"/>
              </w:rPr>
              <w:t>3 2YXXXXX</w:t>
            </w:r>
            <w:bookmarkEnd w:id="330"/>
          </w:p>
        </w:tc>
        <w:tc>
          <w:tcPr>
            <w:tcW w:w="1383"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rFonts w:hint="cs"/>
                <w:position w:val="2"/>
                <w:sz w:val="20"/>
                <w:szCs w:val="26"/>
                <w:rtl/>
                <w:lang w:val="en-GB"/>
              </w:rPr>
              <w:t>منطقة</w:t>
            </w:r>
            <w:r w:rsidRPr="0003170D">
              <w:rPr>
                <w:rFonts w:hint="cs"/>
                <w:position w:val="2"/>
                <w:sz w:val="20"/>
                <w:szCs w:val="26"/>
                <w:rtl/>
                <w:lang w:val="en-GB" w:bidi="ar-EG"/>
              </w:rPr>
              <w:t xml:space="preserve"> </w:t>
            </w:r>
            <w:proofErr w:type="spellStart"/>
            <w:r w:rsidRPr="0003170D">
              <w:rPr>
                <w:rFonts w:hint="cs"/>
                <w:position w:val="2"/>
                <w:sz w:val="20"/>
                <w:szCs w:val="26"/>
                <w:rtl/>
                <w:lang w:val="en-GB" w:bidi="ar-EG"/>
              </w:rPr>
              <w:t>شيزلويني</w:t>
            </w:r>
            <w:proofErr w:type="spellEnd"/>
            <w:r w:rsidRPr="0003170D">
              <w:rPr>
                <w:rFonts w:hint="cs"/>
                <w:position w:val="2"/>
                <w:sz w:val="20"/>
                <w:szCs w:val="26"/>
                <w:rtl/>
                <w:lang w:val="en-GB"/>
              </w:rPr>
              <w:t xml:space="preserve"> الجغرافية</w:t>
            </w:r>
          </w:p>
        </w:tc>
        <w:tc>
          <w:tcPr>
            <w:tcW w:w="1049"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position w:val="2"/>
                <w:sz w:val="20"/>
                <w:szCs w:val="26"/>
              </w:rPr>
              <w:t>-2018.II.29</w:t>
            </w:r>
            <w:r w:rsidRPr="0003170D">
              <w:rPr>
                <w:position w:val="2"/>
                <w:sz w:val="20"/>
                <w:szCs w:val="26"/>
                <w:rtl/>
              </w:rPr>
              <w:br/>
            </w:r>
            <w:r w:rsidRPr="0003170D">
              <w:rPr>
                <w:position w:val="2"/>
                <w:sz w:val="20"/>
                <w:szCs w:val="26"/>
              </w:rPr>
              <w:t>00:00</w:t>
            </w:r>
          </w:p>
        </w:tc>
        <w:tc>
          <w:tcPr>
            <w:tcW w:w="1108"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position w:val="2"/>
                <w:sz w:val="20"/>
                <w:szCs w:val="26"/>
              </w:rPr>
              <w:t>-2018.IV.30</w:t>
            </w:r>
            <w:r w:rsidRPr="0003170D">
              <w:rPr>
                <w:position w:val="2"/>
                <w:sz w:val="20"/>
                <w:szCs w:val="26"/>
                <w:rtl/>
              </w:rPr>
              <w:br/>
            </w:r>
            <w:r w:rsidRPr="0003170D">
              <w:rPr>
                <w:position w:val="2"/>
                <w:sz w:val="20"/>
                <w:szCs w:val="26"/>
              </w:rPr>
              <w:t>00:00</w:t>
            </w:r>
          </w:p>
        </w:tc>
        <w:tc>
          <w:tcPr>
            <w:tcW w:w="1046" w:type="dxa"/>
          </w:tcPr>
          <w:p w:rsidR="00943BB9" w:rsidRPr="0003170D" w:rsidRDefault="005B75D2" w:rsidP="0003170D">
            <w:pPr>
              <w:spacing w:before="60" w:after="60" w:line="260" w:lineRule="exact"/>
              <w:jc w:val="left"/>
              <w:rPr>
                <w:position w:val="2"/>
                <w:sz w:val="20"/>
                <w:szCs w:val="26"/>
              </w:rPr>
            </w:pPr>
            <w:r w:rsidRPr="0003170D">
              <w:rPr>
                <w:position w:val="2"/>
                <w:sz w:val="20"/>
                <w:szCs w:val="26"/>
              </w:rPr>
              <w:t>Swazi Mobile</w:t>
            </w:r>
            <w:r w:rsidRPr="0003170D">
              <w:rPr>
                <w:rFonts w:hint="cs"/>
                <w:position w:val="2"/>
                <w:sz w:val="20"/>
                <w:szCs w:val="26"/>
                <w:rtl/>
                <w:lang w:bidi="ar-EG"/>
              </w:rPr>
              <w:t xml:space="preserve"> </w:t>
            </w:r>
            <w:r w:rsidRPr="0003170D">
              <w:rPr>
                <w:position w:val="2"/>
                <w:sz w:val="20"/>
                <w:szCs w:val="26"/>
                <w:lang w:bidi="ar-EG"/>
              </w:rPr>
              <w:t>-</w:t>
            </w:r>
            <w:r w:rsidR="00943BB9" w:rsidRPr="0003170D">
              <w:rPr>
                <w:rFonts w:hint="cs"/>
                <w:position w:val="2"/>
                <w:sz w:val="20"/>
                <w:szCs w:val="26"/>
                <w:rtl/>
                <w:lang w:bidi="ar-EG"/>
              </w:rPr>
              <w:t xml:space="preserve"> </w:t>
            </w:r>
            <w:r w:rsidR="00C37901" w:rsidRPr="0003170D">
              <w:rPr>
                <w:rFonts w:hint="cs"/>
                <w:position w:val="2"/>
                <w:sz w:val="20"/>
                <w:szCs w:val="26"/>
                <w:rtl/>
                <w:lang w:bidi="ar-EG"/>
              </w:rPr>
              <w:t>خط ثابت</w:t>
            </w:r>
          </w:p>
        </w:tc>
        <w:tc>
          <w:tcPr>
            <w:tcW w:w="1584" w:type="dxa"/>
          </w:tcPr>
          <w:p w:rsidR="00943BB9" w:rsidRPr="0003170D" w:rsidRDefault="00943BB9" w:rsidP="0003170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ind w:left="-57" w:right="-113"/>
              <w:jc w:val="left"/>
              <w:rPr>
                <w:position w:val="2"/>
                <w:sz w:val="20"/>
                <w:szCs w:val="26"/>
                <w:lang w:val="en-GB"/>
              </w:rPr>
            </w:pPr>
            <w:r w:rsidRPr="0003170D">
              <w:rPr>
                <w:rFonts w:hint="cs"/>
                <w:position w:val="2"/>
                <w:sz w:val="20"/>
                <w:szCs w:val="26"/>
                <w:rtl/>
                <w:lang w:val="en-GB" w:bidi="ar-EG"/>
              </w:rPr>
              <w:t xml:space="preserve">تغيرت أرقام الخطوط الهاتفية الثابتة لسوازيلاند للمشغل </w:t>
            </w:r>
            <w:r w:rsidRPr="0003170D">
              <w:rPr>
                <w:position w:val="2"/>
                <w:sz w:val="20"/>
                <w:szCs w:val="26"/>
                <w:lang w:val="en-GB"/>
              </w:rPr>
              <w:t>Swazi Mobile</w:t>
            </w:r>
            <w:r w:rsidRPr="0003170D">
              <w:rPr>
                <w:rFonts w:hint="cs"/>
                <w:position w:val="2"/>
                <w:sz w:val="20"/>
                <w:szCs w:val="26"/>
                <w:rtl/>
                <w:lang w:val="en-GB"/>
              </w:rPr>
              <w:t xml:space="preserve">. </w:t>
            </w:r>
            <w:r w:rsidRPr="0003170D">
              <w:rPr>
                <w:rFonts w:hint="cs"/>
                <w:position w:val="2"/>
                <w:sz w:val="20"/>
                <w:szCs w:val="26"/>
                <w:rtl/>
                <w:lang w:val="en-GB" w:bidi="ar-EG"/>
              </w:rPr>
              <w:t xml:space="preserve">يرجى إعادة المراقمة مع وضع </w:t>
            </w:r>
            <w:r w:rsidRPr="0003170D">
              <w:rPr>
                <w:position w:val="2"/>
                <w:sz w:val="20"/>
                <w:szCs w:val="26"/>
                <w:lang w:bidi="ar-EG"/>
              </w:rPr>
              <w:t>3</w:t>
            </w:r>
            <w:r w:rsidRPr="0003170D">
              <w:rPr>
                <w:rFonts w:hint="cs"/>
                <w:position w:val="2"/>
                <w:sz w:val="20"/>
                <w:szCs w:val="26"/>
                <w:rtl/>
                <w:lang w:bidi="ar-EG"/>
              </w:rPr>
              <w:t xml:space="preserve"> قبل جميع أرقام الخطوط الثابتة للمشغل </w:t>
            </w:r>
            <w:r w:rsidRPr="0003170D">
              <w:rPr>
                <w:position w:val="2"/>
                <w:sz w:val="20"/>
                <w:szCs w:val="26"/>
                <w:lang w:val="en-GB"/>
              </w:rPr>
              <w:t>Swazi Mobile</w:t>
            </w:r>
            <w:r w:rsidRPr="0003170D">
              <w:rPr>
                <w:rFonts w:hint="cs"/>
                <w:position w:val="2"/>
                <w:sz w:val="20"/>
                <w:szCs w:val="26"/>
                <w:rtl/>
                <w:lang w:bidi="ar-EG"/>
              </w:rPr>
              <w:t>.</w:t>
            </w:r>
          </w:p>
        </w:tc>
      </w:tr>
    </w:tbl>
    <w:p w:rsidR="004F5B09" w:rsidRDefault="004F5B09" w:rsidP="004F5B09">
      <w:pPr>
        <w:rPr>
          <w:rFonts w:eastAsia="SimSun"/>
          <w:rtl/>
          <w:lang w:bidi="ar-EG"/>
        </w:rPr>
      </w:pPr>
      <w:r>
        <w:rPr>
          <w:rFonts w:eastAsia="SimSun"/>
          <w:rtl/>
          <w:lang w:bidi="ar-EG"/>
        </w:rPr>
        <w:br w:type="page"/>
      </w:r>
    </w:p>
    <w:p w:rsidR="004F5B09" w:rsidRDefault="00270946" w:rsidP="0003170D">
      <w:pPr>
        <w:spacing w:before="240" w:after="120"/>
        <w:rPr>
          <w:rFonts w:eastAsia="SimSun"/>
          <w:lang w:bidi="ar-EG"/>
        </w:rPr>
      </w:pPr>
      <w:r>
        <w:rPr>
          <w:rFonts w:hint="cs"/>
          <w:rtl/>
          <w:lang w:bidi="ar-EG"/>
        </w:rPr>
        <w:lastRenderedPageBreak/>
        <w:t xml:space="preserve">تعلن </w:t>
      </w:r>
      <w:r w:rsidRPr="0003170D">
        <w:rPr>
          <w:rFonts w:hint="cs"/>
          <w:i/>
          <w:iCs/>
          <w:rtl/>
          <w:lang w:bidi="ar-EG"/>
        </w:rPr>
        <w:t>هيئة الاتصالات في سوازيلاند</w:t>
      </w:r>
      <w:r>
        <w:rPr>
          <w:rFonts w:hint="cs"/>
          <w:rtl/>
          <w:lang w:bidi="ar-EG"/>
        </w:rPr>
        <w:t>، مبابان، عن تحديث خطة الترقيم الوطنية لسوازيلاند</w:t>
      </w:r>
      <w:r w:rsidR="00353AF1">
        <w:rPr>
          <w:rFonts w:hint="cs"/>
          <w:rtl/>
          <w:lang w:bidi="ar-EG"/>
        </w:rPr>
        <w:t>.</w:t>
      </w:r>
    </w:p>
    <w:p w:rsidR="006B1988" w:rsidRDefault="00B30EA1" w:rsidP="00133130">
      <w:pPr>
        <w:spacing w:before="240" w:after="120"/>
        <w:jc w:val="center"/>
        <w:rPr>
          <w:rtl/>
          <w:lang w:bidi="ar-EG"/>
        </w:rPr>
      </w:pPr>
      <w:r w:rsidRPr="00B30EA1">
        <w:rPr>
          <w:rFonts w:eastAsia="SimSun" w:hint="cs"/>
          <w:rtl/>
        </w:rPr>
        <w:t>عرض</w:t>
      </w:r>
      <w:r w:rsidR="000842D2">
        <w:rPr>
          <w:rFonts w:eastAsia="SimSun" w:hint="cs"/>
          <w:rtl/>
        </w:rPr>
        <w:t xml:space="preserve"> خطة</w:t>
      </w:r>
      <w:r w:rsidRPr="00B30EA1">
        <w:rPr>
          <w:rFonts w:eastAsia="SimSun" w:hint="cs"/>
          <w:rtl/>
        </w:rPr>
        <w:t xml:space="preserve"> الترقيم الوطني</w:t>
      </w:r>
      <w:r w:rsidR="000842D2">
        <w:rPr>
          <w:rFonts w:eastAsia="SimSun" w:hint="cs"/>
          <w:rtl/>
        </w:rPr>
        <w:t>ة</w:t>
      </w:r>
      <w:r w:rsidRPr="00B30EA1">
        <w:rPr>
          <w:rFonts w:eastAsia="SimSun" w:hint="cs"/>
          <w:rtl/>
        </w:rPr>
        <w:t xml:space="preserve"> حسب التوصية</w:t>
      </w:r>
      <w:r w:rsidRPr="00B30EA1">
        <w:rPr>
          <w:rFonts w:eastAsia="SimSun"/>
          <w:rtl/>
        </w:rPr>
        <w:t xml:space="preserve"> </w:t>
      </w:r>
      <w:r w:rsidRPr="00B30EA1">
        <w:rPr>
          <w:rFonts w:eastAsia="SimSun"/>
        </w:rPr>
        <w:t>E.164</w:t>
      </w:r>
      <w:r w:rsidRPr="00B30EA1">
        <w:rPr>
          <w:rFonts w:eastAsia="SimSun"/>
          <w:rtl/>
        </w:rPr>
        <w:t xml:space="preserve"> للرمز الدليلي للبلد</w:t>
      </w:r>
      <w:r w:rsidRPr="00B30EA1">
        <w:rPr>
          <w:rFonts w:eastAsia="SimSun" w:hint="cs"/>
          <w:rtl/>
        </w:rPr>
        <w:t xml:space="preserve"> </w:t>
      </w:r>
      <w:r w:rsidRPr="00B30EA1">
        <w:rPr>
          <w:rFonts w:eastAsia="SimSun"/>
        </w:rPr>
        <w:t>+2</w:t>
      </w:r>
      <w:r>
        <w:rPr>
          <w:rFonts w:eastAsia="SimSun"/>
        </w:rPr>
        <w:t>68</w:t>
      </w:r>
      <w:r w:rsidR="00133130">
        <w:rPr>
          <w:rFonts w:eastAsia="SimSun" w:hint="cs"/>
          <w:rtl/>
        </w:rPr>
        <w:t xml:space="preserve">: </w:t>
      </w:r>
    </w:p>
    <w:tbl>
      <w:tblPr>
        <w:tblStyle w:val="TableGrid44"/>
        <w:bidiVisual/>
        <w:tblW w:w="5000" w:type="pct"/>
        <w:jc w:val="center"/>
        <w:tblLook w:val="04A0" w:firstRow="1" w:lastRow="0" w:firstColumn="1" w:lastColumn="0" w:noHBand="0" w:noVBand="1"/>
      </w:tblPr>
      <w:tblGrid>
        <w:gridCol w:w="2116"/>
        <w:gridCol w:w="779"/>
        <w:gridCol w:w="780"/>
        <w:gridCol w:w="4536"/>
        <w:gridCol w:w="1418"/>
      </w:tblGrid>
      <w:tr w:rsidR="0003170D" w:rsidRPr="0003170D" w:rsidTr="0003170D">
        <w:trPr>
          <w:cantSplit/>
          <w:trHeight w:val="195"/>
          <w:jc w:val="center"/>
        </w:trPr>
        <w:tc>
          <w:tcPr>
            <w:tcW w:w="2116" w:type="dxa"/>
            <w:vMerge w:val="restart"/>
            <w:tcBorders>
              <w:top w:val="single" w:sz="4" w:space="0" w:color="auto"/>
              <w:left w:val="single" w:sz="4" w:space="0" w:color="auto"/>
              <w:right w:val="single" w:sz="4" w:space="0" w:color="auto"/>
            </w:tcBorders>
            <w:vAlign w:val="center"/>
          </w:tcPr>
          <w:bookmarkEnd w:id="127"/>
          <w:bookmarkEnd w:id="128"/>
          <w:p w:rsidR="0003170D" w:rsidRPr="0003170D" w:rsidRDefault="0003170D" w:rsidP="007474A3">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i/>
                <w:iCs/>
                <w:position w:val="2"/>
                <w:sz w:val="20"/>
                <w:szCs w:val="26"/>
                <w:lang w:eastAsia="zh-CN"/>
              </w:rPr>
            </w:pPr>
            <w:r w:rsidRPr="0003170D">
              <w:rPr>
                <w:rFonts w:eastAsia="SimSun"/>
                <w:i/>
                <w:iCs/>
                <w:position w:val="2"/>
                <w:sz w:val="20"/>
                <w:szCs w:val="26"/>
                <w:rtl/>
                <w:lang w:eastAsia="zh-CN"/>
              </w:rPr>
              <w:t>الرمز</w:t>
            </w:r>
            <w:r w:rsidRPr="0003170D">
              <w:rPr>
                <w:rFonts w:eastAsia="SimSun" w:hint="cs"/>
                <w:i/>
                <w:iCs/>
                <w:position w:val="2"/>
                <w:sz w:val="20"/>
                <w:szCs w:val="26"/>
                <w:rtl/>
                <w:lang w:eastAsia="zh-CN"/>
              </w:rPr>
              <w:t xml:space="preserve"> الدليلي الوطني للمقصد </w:t>
            </w:r>
            <w:r w:rsidRPr="0003170D">
              <w:rPr>
                <w:rFonts w:eastAsia="SimSun"/>
                <w:i/>
                <w:iCs/>
                <w:position w:val="2"/>
                <w:sz w:val="20"/>
                <w:szCs w:val="26"/>
                <w:lang w:eastAsia="zh-CN"/>
              </w:rPr>
              <w:t>(NDC)</w:t>
            </w:r>
            <w:r w:rsidRPr="0003170D">
              <w:rPr>
                <w:rFonts w:eastAsia="SimSun"/>
                <w:i/>
                <w:iCs/>
                <w:position w:val="2"/>
                <w:sz w:val="20"/>
                <w:szCs w:val="26"/>
                <w:rtl/>
                <w:lang w:eastAsia="zh-CN"/>
              </w:rPr>
              <w:t xml:space="preserve"> أو</w:t>
            </w:r>
            <w:r w:rsidRPr="0003170D">
              <w:rPr>
                <w:rFonts w:eastAsia="SimSun" w:hint="cs"/>
                <w:i/>
                <w:iCs/>
                <w:position w:val="2"/>
                <w:sz w:val="20"/>
                <w:szCs w:val="26"/>
                <w:rtl/>
                <w:lang w:eastAsia="zh-CN"/>
              </w:rPr>
              <w:t> </w:t>
            </w:r>
            <w:r w:rsidRPr="0003170D">
              <w:rPr>
                <w:rFonts w:eastAsia="SimSun"/>
                <w:i/>
                <w:iCs/>
                <w:position w:val="2"/>
                <w:sz w:val="20"/>
                <w:szCs w:val="26"/>
                <w:rtl/>
                <w:lang w:eastAsia="zh-CN"/>
              </w:rPr>
              <w:t xml:space="preserve">الأرقام الأولى للرقم </w:t>
            </w:r>
            <w:r w:rsidRPr="0003170D">
              <w:rPr>
                <w:rFonts w:eastAsia="SimSun"/>
                <w:i/>
                <w:iCs/>
                <w:position w:val="2"/>
                <w:sz w:val="20"/>
                <w:szCs w:val="26"/>
                <w:lang w:eastAsia="zh-CN"/>
              </w:rPr>
              <w:t>N(S)</w:t>
            </w:r>
            <w:proofErr w:type="gramStart"/>
            <w:r w:rsidRPr="0003170D">
              <w:rPr>
                <w:rFonts w:eastAsia="SimSun"/>
                <w:i/>
                <w:iCs/>
                <w:position w:val="2"/>
                <w:sz w:val="20"/>
                <w:szCs w:val="26"/>
                <w:lang w:eastAsia="zh-CN"/>
              </w:rPr>
              <w:t>N</w:t>
            </w:r>
            <w:r w:rsidRPr="0003170D">
              <w:rPr>
                <w:rFonts w:eastAsia="SimSun"/>
                <w:i/>
                <w:iCs/>
                <w:position w:val="2"/>
                <w:sz w:val="20"/>
                <w:szCs w:val="26"/>
                <w:rtl/>
                <w:lang w:eastAsia="zh-CN"/>
              </w:rPr>
              <w:br/>
              <w:t>(</w:t>
            </w:r>
            <w:proofErr w:type="gramEnd"/>
            <w:r w:rsidRPr="0003170D">
              <w:rPr>
                <w:rFonts w:eastAsia="SimSun"/>
                <w:i/>
                <w:iCs/>
                <w:position w:val="2"/>
                <w:sz w:val="20"/>
                <w:szCs w:val="26"/>
                <w:rtl/>
                <w:lang w:eastAsia="zh-CN"/>
              </w:rPr>
              <w:t xml:space="preserve">الرقم </w:t>
            </w:r>
            <w:r w:rsidRPr="0003170D">
              <w:rPr>
                <w:rFonts w:eastAsia="SimSun" w:hint="cs"/>
                <w:i/>
                <w:iCs/>
                <w:position w:val="2"/>
                <w:sz w:val="20"/>
                <w:szCs w:val="26"/>
                <w:rtl/>
                <w:lang w:eastAsia="zh-CN"/>
              </w:rPr>
              <w:t>(الدلالي)</w:t>
            </w:r>
            <w:r w:rsidRPr="0003170D">
              <w:rPr>
                <w:rFonts w:eastAsia="SimSun"/>
                <w:i/>
                <w:iCs/>
                <w:position w:val="2"/>
                <w:sz w:val="20"/>
                <w:szCs w:val="26"/>
                <w:rtl/>
                <w:lang w:eastAsia="zh-CN"/>
              </w:rPr>
              <w:t xml:space="preserve"> الوطني)</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3170D" w:rsidRPr="0003170D" w:rsidRDefault="0003170D" w:rsidP="007474A3">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i/>
                <w:iCs/>
                <w:position w:val="2"/>
                <w:sz w:val="20"/>
                <w:szCs w:val="26"/>
                <w:lang w:eastAsia="zh-CN"/>
              </w:rPr>
            </w:pPr>
            <w:r w:rsidRPr="0003170D">
              <w:rPr>
                <w:rFonts w:eastAsia="SimSun"/>
                <w:i/>
                <w:iCs/>
                <w:position w:val="2"/>
                <w:sz w:val="20"/>
                <w:szCs w:val="26"/>
                <w:rtl/>
                <w:lang w:eastAsia="zh-CN"/>
              </w:rPr>
              <w:t xml:space="preserve">طول الرقم </w:t>
            </w:r>
            <w:r w:rsidRPr="0003170D">
              <w:rPr>
                <w:rFonts w:eastAsia="SimSun"/>
                <w:i/>
                <w:iCs/>
                <w:position w:val="2"/>
                <w:sz w:val="20"/>
                <w:szCs w:val="26"/>
                <w:lang w:eastAsia="zh-CN"/>
              </w:rPr>
              <w:t>N(S)N</w:t>
            </w:r>
          </w:p>
        </w:tc>
        <w:tc>
          <w:tcPr>
            <w:tcW w:w="4536" w:type="dxa"/>
            <w:vMerge w:val="restart"/>
            <w:tcBorders>
              <w:top w:val="single" w:sz="4" w:space="0" w:color="auto"/>
              <w:left w:val="single" w:sz="4" w:space="0" w:color="auto"/>
              <w:right w:val="single" w:sz="4" w:space="0" w:color="auto"/>
            </w:tcBorders>
            <w:vAlign w:val="center"/>
          </w:tcPr>
          <w:p w:rsidR="0003170D" w:rsidRPr="0003170D" w:rsidRDefault="0003170D" w:rsidP="007474A3">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i/>
                <w:iCs/>
                <w:position w:val="2"/>
                <w:sz w:val="20"/>
                <w:szCs w:val="26"/>
                <w:rtl/>
                <w:lang w:eastAsia="zh-CN" w:bidi="ar-EG"/>
              </w:rPr>
            </w:pPr>
            <w:r w:rsidRPr="0003170D">
              <w:rPr>
                <w:rFonts w:eastAsia="SimSun" w:hint="cs"/>
                <w:i/>
                <w:iCs/>
                <w:position w:val="2"/>
                <w:sz w:val="20"/>
                <w:szCs w:val="26"/>
                <w:rtl/>
                <w:lang w:eastAsia="zh-CN"/>
              </w:rPr>
              <w:t xml:space="preserve">استعمال الرقم </w:t>
            </w:r>
            <w:r w:rsidRPr="0003170D">
              <w:rPr>
                <w:rFonts w:eastAsia="SimSun"/>
                <w:i/>
                <w:iCs/>
                <w:position w:val="2"/>
                <w:sz w:val="20"/>
                <w:szCs w:val="26"/>
                <w:lang w:eastAsia="zh-CN"/>
              </w:rPr>
              <w:t>E.164</w:t>
            </w:r>
          </w:p>
        </w:tc>
        <w:tc>
          <w:tcPr>
            <w:tcW w:w="1418" w:type="dxa"/>
            <w:vMerge w:val="restart"/>
            <w:tcBorders>
              <w:top w:val="single" w:sz="4" w:space="0" w:color="auto"/>
              <w:left w:val="single" w:sz="4" w:space="0" w:color="auto"/>
              <w:right w:val="single" w:sz="4" w:space="0" w:color="auto"/>
            </w:tcBorders>
            <w:vAlign w:val="center"/>
          </w:tcPr>
          <w:p w:rsidR="0003170D" w:rsidRPr="0003170D" w:rsidRDefault="0003170D" w:rsidP="007474A3">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i/>
                <w:iCs/>
                <w:position w:val="2"/>
                <w:sz w:val="20"/>
                <w:szCs w:val="26"/>
                <w:lang w:eastAsia="zh-CN"/>
              </w:rPr>
            </w:pPr>
            <w:r w:rsidRPr="0003170D">
              <w:rPr>
                <w:rFonts w:eastAsia="SimSun" w:hint="cs"/>
                <w:i/>
                <w:iCs/>
                <w:position w:val="2"/>
                <w:sz w:val="20"/>
                <w:szCs w:val="26"/>
                <w:rtl/>
                <w:lang w:eastAsia="zh-CN"/>
              </w:rPr>
              <w:t>معلومات إضافية</w:t>
            </w:r>
          </w:p>
        </w:tc>
      </w:tr>
      <w:tr w:rsidR="0003170D" w:rsidRPr="0003170D" w:rsidTr="0003170D">
        <w:trPr>
          <w:cantSplit/>
          <w:trHeight w:val="195"/>
          <w:jc w:val="center"/>
        </w:trPr>
        <w:tc>
          <w:tcPr>
            <w:tcW w:w="2116" w:type="dxa"/>
            <w:vMerge/>
            <w:tcBorders>
              <w:left w:val="single" w:sz="4" w:space="0" w:color="auto"/>
              <w:bottom w:val="single" w:sz="4" w:space="0" w:color="auto"/>
              <w:right w:val="single" w:sz="4" w:space="0" w:color="auto"/>
            </w:tcBorders>
            <w:vAlign w:val="center"/>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p>
        </w:tc>
        <w:tc>
          <w:tcPr>
            <w:tcW w:w="779" w:type="dxa"/>
            <w:tcBorders>
              <w:top w:val="single" w:sz="4" w:space="0" w:color="auto"/>
              <w:left w:val="single" w:sz="4" w:space="0" w:color="auto"/>
              <w:bottom w:val="single" w:sz="4" w:space="0" w:color="auto"/>
              <w:right w:val="single" w:sz="4" w:space="0" w:color="auto"/>
            </w:tcBorders>
            <w:vAlign w:val="center"/>
          </w:tcPr>
          <w:p w:rsidR="0003170D" w:rsidRPr="0003170D" w:rsidRDefault="0003170D" w:rsidP="007474A3">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i/>
                <w:iCs/>
                <w:position w:val="2"/>
                <w:sz w:val="20"/>
                <w:szCs w:val="26"/>
                <w:lang w:eastAsia="zh-CN"/>
              </w:rPr>
            </w:pPr>
            <w:r w:rsidRPr="0003170D">
              <w:rPr>
                <w:rFonts w:eastAsia="SimSun"/>
                <w:i/>
                <w:iCs/>
                <w:position w:val="2"/>
                <w:sz w:val="20"/>
                <w:szCs w:val="26"/>
                <w:rtl/>
                <w:lang w:eastAsia="zh-CN"/>
              </w:rPr>
              <w:t>الطول الأقصى</w:t>
            </w:r>
          </w:p>
        </w:tc>
        <w:tc>
          <w:tcPr>
            <w:tcW w:w="780" w:type="dxa"/>
            <w:tcBorders>
              <w:top w:val="single" w:sz="4" w:space="0" w:color="auto"/>
              <w:left w:val="single" w:sz="4" w:space="0" w:color="auto"/>
              <w:bottom w:val="single" w:sz="4" w:space="0" w:color="auto"/>
              <w:right w:val="single" w:sz="4" w:space="0" w:color="auto"/>
            </w:tcBorders>
            <w:vAlign w:val="center"/>
          </w:tcPr>
          <w:p w:rsidR="0003170D" w:rsidRPr="0003170D" w:rsidRDefault="0003170D" w:rsidP="007474A3">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i/>
                <w:iCs/>
                <w:position w:val="2"/>
                <w:sz w:val="20"/>
                <w:szCs w:val="26"/>
                <w:lang w:eastAsia="zh-CN"/>
              </w:rPr>
            </w:pPr>
            <w:r w:rsidRPr="0003170D">
              <w:rPr>
                <w:rFonts w:eastAsia="SimSun"/>
                <w:i/>
                <w:iCs/>
                <w:position w:val="2"/>
                <w:sz w:val="20"/>
                <w:szCs w:val="26"/>
                <w:rtl/>
                <w:lang w:eastAsia="zh-CN"/>
              </w:rPr>
              <w:t>الطول الأدنى</w:t>
            </w:r>
          </w:p>
        </w:tc>
        <w:tc>
          <w:tcPr>
            <w:tcW w:w="4536" w:type="dxa"/>
            <w:vMerge/>
            <w:tcBorders>
              <w:left w:val="single" w:sz="4" w:space="0" w:color="auto"/>
              <w:bottom w:val="single" w:sz="4" w:space="0" w:color="auto"/>
              <w:right w:val="single" w:sz="4" w:space="0" w:color="auto"/>
            </w:tcBorders>
            <w:vAlign w:val="center"/>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spacing w:val="-3"/>
                <w:position w:val="2"/>
                <w:sz w:val="20"/>
                <w:szCs w:val="26"/>
                <w:rtl/>
                <w:lang w:val="en-GB"/>
              </w:rPr>
            </w:pPr>
          </w:p>
        </w:tc>
        <w:tc>
          <w:tcPr>
            <w:tcW w:w="1418" w:type="dxa"/>
            <w:vMerge/>
            <w:tcBorders>
              <w:left w:val="single" w:sz="4" w:space="0" w:color="auto"/>
              <w:bottom w:val="single" w:sz="4" w:space="0" w:color="auto"/>
              <w:right w:val="single" w:sz="4" w:space="0" w:color="auto"/>
            </w:tcBorders>
            <w:vAlign w:val="center"/>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rtl/>
                <w:lang w:val="en-GB" w:bidi="ar-EG"/>
              </w:rPr>
            </w:pP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22</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3"/>
                <w:position w:val="2"/>
                <w:sz w:val="20"/>
                <w:szCs w:val="26"/>
                <w:lang w:val="en-GB"/>
              </w:rPr>
            </w:pPr>
            <w:r w:rsidRPr="0003170D">
              <w:rPr>
                <w:rFonts w:hint="cs"/>
                <w:spacing w:val="-3"/>
                <w:position w:val="2"/>
                <w:sz w:val="20"/>
                <w:szCs w:val="26"/>
                <w:rtl/>
                <w:lang w:val="en-GB"/>
              </w:rPr>
              <w:t>رقم جغرافي لمشغل الخ</w:t>
            </w:r>
            <w:proofErr w:type="spellStart"/>
            <w:r w:rsidRPr="0003170D">
              <w:rPr>
                <w:rFonts w:hint="cs"/>
                <w:spacing w:val="-3"/>
                <w:position w:val="2"/>
                <w:sz w:val="20"/>
                <w:szCs w:val="26"/>
                <w:rtl/>
                <w:lang w:val="en-GB" w:bidi="ar-EG"/>
              </w:rPr>
              <w:t>طوط</w:t>
            </w:r>
            <w:proofErr w:type="spellEnd"/>
            <w:r w:rsidRPr="0003170D">
              <w:rPr>
                <w:rFonts w:hint="cs"/>
                <w:spacing w:val="-3"/>
                <w:position w:val="2"/>
                <w:sz w:val="20"/>
                <w:szCs w:val="26"/>
                <w:rtl/>
                <w:lang w:val="en-GB" w:bidi="ar-EG"/>
              </w:rPr>
              <w:t xml:space="preserve"> الثابتة</w:t>
            </w:r>
            <w:r w:rsidRPr="0003170D">
              <w:rPr>
                <w:rFonts w:hint="cs"/>
                <w:spacing w:val="-3"/>
                <w:position w:val="2"/>
                <w:sz w:val="20"/>
                <w:szCs w:val="26"/>
                <w:rtl/>
                <w:lang w:val="en-GB"/>
              </w:rPr>
              <w:t xml:space="preserve"> </w:t>
            </w:r>
            <w:r w:rsidRPr="0003170D">
              <w:rPr>
                <w:spacing w:val="-3"/>
                <w:position w:val="2"/>
                <w:sz w:val="20"/>
                <w:szCs w:val="26"/>
                <w:lang w:val="en-GB"/>
              </w:rPr>
              <w:t>SPTC</w:t>
            </w:r>
            <w:r w:rsidRPr="0003170D">
              <w:rPr>
                <w:rFonts w:hint="cs"/>
                <w:spacing w:val="-3"/>
                <w:position w:val="2"/>
                <w:sz w:val="20"/>
                <w:szCs w:val="26"/>
                <w:rtl/>
                <w:lang w:val="en-GB"/>
              </w:rPr>
              <w:t xml:space="preserve"> في</w:t>
            </w:r>
            <w:r w:rsidRPr="0003170D">
              <w:rPr>
                <w:rFonts w:hint="eastAsia"/>
                <w:spacing w:val="-3"/>
                <w:position w:val="2"/>
                <w:sz w:val="20"/>
                <w:szCs w:val="26"/>
                <w:rtl/>
                <w:lang w:val="en-GB"/>
              </w:rPr>
              <w:t> </w:t>
            </w:r>
            <w:r w:rsidRPr="0003170D">
              <w:rPr>
                <w:rFonts w:hint="cs"/>
                <w:spacing w:val="-3"/>
                <w:position w:val="2"/>
                <w:sz w:val="20"/>
                <w:szCs w:val="26"/>
                <w:rtl/>
                <w:lang w:val="en-GB"/>
              </w:rPr>
              <w:t xml:space="preserve">منطقة </w:t>
            </w:r>
            <w:proofErr w:type="spellStart"/>
            <w:r w:rsidRPr="0003170D">
              <w:rPr>
                <w:rFonts w:hint="cs"/>
                <w:spacing w:val="-3"/>
                <w:position w:val="2"/>
                <w:sz w:val="20"/>
                <w:szCs w:val="26"/>
                <w:rtl/>
                <w:lang w:val="en-GB"/>
              </w:rPr>
              <w:t>شيزلويني</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bookmarkStart w:id="331" w:name="lt_pId800"/>
            <w:r w:rsidRPr="0003170D">
              <w:rPr>
                <w:rFonts w:hint="cs"/>
                <w:position w:val="2"/>
                <w:sz w:val="20"/>
                <w:szCs w:val="26"/>
                <w:rtl/>
                <w:lang w:val="en-GB" w:bidi="ar-EG"/>
              </w:rPr>
              <w:t>ساري المفعول في</w:t>
            </w:r>
            <w:bookmarkEnd w:id="331"/>
            <w:r w:rsidRPr="0003170D">
              <w:rPr>
                <w:rFonts w:hint="eastAsia"/>
                <w:position w:val="2"/>
                <w:sz w:val="20"/>
                <w:szCs w:val="26"/>
                <w:rtl/>
                <w:lang w:val="en-GB"/>
              </w:rPr>
              <w:t> </w:t>
            </w:r>
            <w:r w:rsidRPr="0003170D">
              <w:rPr>
                <w:position w:val="2"/>
                <w:sz w:val="20"/>
                <w:szCs w:val="26"/>
                <w:lang w:val="en-GB"/>
              </w:rPr>
              <w:t>2011.II.1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23</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3"/>
                <w:position w:val="2"/>
                <w:sz w:val="20"/>
                <w:szCs w:val="26"/>
                <w:lang w:val="en-GB"/>
              </w:rPr>
            </w:pPr>
            <w:r w:rsidRPr="0003170D">
              <w:rPr>
                <w:rFonts w:hint="cs"/>
                <w:spacing w:val="-3"/>
                <w:position w:val="2"/>
                <w:sz w:val="20"/>
                <w:szCs w:val="26"/>
                <w:rtl/>
                <w:lang w:val="en-GB"/>
              </w:rPr>
              <w:t>رقم جغرافي لمشغل الخ</w:t>
            </w:r>
            <w:proofErr w:type="spellStart"/>
            <w:r w:rsidRPr="0003170D">
              <w:rPr>
                <w:rFonts w:hint="cs"/>
                <w:spacing w:val="-3"/>
                <w:position w:val="2"/>
                <w:sz w:val="20"/>
                <w:szCs w:val="26"/>
                <w:rtl/>
                <w:lang w:val="en-GB" w:bidi="ar-EG"/>
              </w:rPr>
              <w:t>طوط</w:t>
            </w:r>
            <w:proofErr w:type="spellEnd"/>
            <w:r w:rsidRPr="0003170D">
              <w:rPr>
                <w:rFonts w:hint="cs"/>
                <w:spacing w:val="-3"/>
                <w:position w:val="2"/>
                <w:sz w:val="20"/>
                <w:szCs w:val="26"/>
                <w:rtl/>
                <w:lang w:val="en-GB" w:bidi="ar-EG"/>
              </w:rPr>
              <w:t xml:space="preserve"> الثابتة</w:t>
            </w:r>
            <w:r w:rsidRPr="0003170D">
              <w:rPr>
                <w:rFonts w:hint="cs"/>
                <w:spacing w:val="-3"/>
                <w:position w:val="2"/>
                <w:sz w:val="20"/>
                <w:szCs w:val="26"/>
                <w:rtl/>
                <w:lang w:val="en-GB"/>
              </w:rPr>
              <w:t xml:space="preserve"> </w:t>
            </w:r>
            <w:r w:rsidRPr="0003170D">
              <w:rPr>
                <w:spacing w:val="-3"/>
                <w:position w:val="2"/>
                <w:sz w:val="20"/>
                <w:szCs w:val="26"/>
                <w:lang w:val="en-GB"/>
              </w:rPr>
              <w:t>SPTC</w:t>
            </w:r>
            <w:r w:rsidRPr="0003170D">
              <w:rPr>
                <w:rFonts w:hint="cs"/>
                <w:spacing w:val="-3"/>
                <w:position w:val="2"/>
                <w:sz w:val="20"/>
                <w:szCs w:val="26"/>
                <w:rtl/>
                <w:lang w:val="en-GB"/>
              </w:rPr>
              <w:t xml:space="preserve"> في منطقة </w:t>
            </w:r>
            <w:proofErr w:type="spellStart"/>
            <w:r w:rsidRPr="0003170D">
              <w:rPr>
                <w:rFonts w:hint="cs"/>
                <w:spacing w:val="-3"/>
                <w:position w:val="2"/>
                <w:sz w:val="20"/>
                <w:szCs w:val="26"/>
                <w:rtl/>
                <w:lang w:val="en-GB"/>
              </w:rPr>
              <w:t>لوبومبو</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bidi="ar-EG"/>
              </w:rPr>
              <w:t>ساري المفعول في</w:t>
            </w:r>
            <w:r w:rsidRPr="0003170D">
              <w:rPr>
                <w:rFonts w:hint="eastAsia"/>
                <w:position w:val="2"/>
                <w:sz w:val="20"/>
                <w:szCs w:val="26"/>
                <w:rtl/>
                <w:lang w:val="en-GB"/>
              </w:rPr>
              <w:t> </w:t>
            </w:r>
            <w:r w:rsidRPr="0003170D">
              <w:rPr>
                <w:position w:val="2"/>
                <w:sz w:val="20"/>
                <w:szCs w:val="26"/>
                <w:lang w:val="en-GB"/>
              </w:rPr>
              <w:t>2011.II.1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24</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rPr>
              <w:t>رقم جغرافي لمشغل الخ</w:t>
            </w:r>
            <w:proofErr w:type="spellStart"/>
            <w:r w:rsidRPr="0003170D">
              <w:rPr>
                <w:rFonts w:hint="cs"/>
                <w:position w:val="2"/>
                <w:sz w:val="20"/>
                <w:szCs w:val="26"/>
                <w:rtl/>
                <w:lang w:val="en-GB" w:bidi="ar-EG"/>
              </w:rPr>
              <w:t>طوط</w:t>
            </w:r>
            <w:proofErr w:type="spellEnd"/>
            <w:r w:rsidRPr="0003170D">
              <w:rPr>
                <w:rFonts w:hint="cs"/>
                <w:position w:val="2"/>
                <w:sz w:val="20"/>
                <w:szCs w:val="26"/>
                <w:rtl/>
                <w:lang w:val="en-GB" w:bidi="ar-EG"/>
              </w:rPr>
              <w:t xml:space="preserve"> الثابتة</w:t>
            </w:r>
            <w:r w:rsidRPr="0003170D">
              <w:rPr>
                <w:rFonts w:hint="cs"/>
                <w:position w:val="2"/>
                <w:sz w:val="20"/>
                <w:szCs w:val="26"/>
                <w:rtl/>
                <w:lang w:val="en-GB"/>
              </w:rPr>
              <w:t xml:space="preserve"> </w:t>
            </w:r>
            <w:r w:rsidRPr="0003170D">
              <w:rPr>
                <w:position w:val="2"/>
                <w:sz w:val="20"/>
                <w:szCs w:val="26"/>
                <w:lang w:val="en-GB"/>
              </w:rPr>
              <w:t>SPTC</w:t>
            </w:r>
            <w:r w:rsidRPr="0003170D">
              <w:rPr>
                <w:rFonts w:hint="cs"/>
                <w:position w:val="2"/>
                <w:sz w:val="20"/>
                <w:szCs w:val="26"/>
                <w:rtl/>
                <w:lang w:val="en-GB"/>
              </w:rPr>
              <w:t xml:space="preserve"> في</w:t>
            </w:r>
            <w:r w:rsidRPr="0003170D">
              <w:rPr>
                <w:rFonts w:hint="eastAsia"/>
                <w:position w:val="2"/>
                <w:sz w:val="20"/>
                <w:szCs w:val="26"/>
                <w:rtl/>
                <w:lang w:val="en-GB"/>
              </w:rPr>
              <w:t> </w:t>
            </w:r>
            <w:r w:rsidRPr="0003170D">
              <w:rPr>
                <w:rFonts w:hint="cs"/>
                <w:position w:val="2"/>
                <w:sz w:val="20"/>
                <w:szCs w:val="26"/>
                <w:rtl/>
                <w:lang w:val="en-GB"/>
              </w:rPr>
              <w:t xml:space="preserve">منطقة </w:t>
            </w:r>
            <w:proofErr w:type="spellStart"/>
            <w:r w:rsidRPr="0003170D">
              <w:rPr>
                <w:rFonts w:hint="cs"/>
                <w:position w:val="2"/>
                <w:sz w:val="20"/>
                <w:szCs w:val="26"/>
                <w:rtl/>
                <w:lang w:val="en-GB"/>
              </w:rPr>
              <w:t>هوهو</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bidi="ar-EG"/>
              </w:rPr>
              <w:t>ساري المفعول في</w:t>
            </w:r>
            <w:r w:rsidRPr="0003170D">
              <w:rPr>
                <w:rFonts w:hint="eastAsia"/>
                <w:position w:val="2"/>
                <w:sz w:val="20"/>
                <w:szCs w:val="26"/>
                <w:rtl/>
                <w:lang w:val="en-GB"/>
              </w:rPr>
              <w:t> </w:t>
            </w:r>
            <w:r w:rsidRPr="0003170D">
              <w:rPr>
                <w:position w:val="2"/>
                <w:sz w:val="20"/>
                <w:szCs w:val="26"/>
                <w:lang w:val="en-GB"/>
              </w:rPr>
              <w:t>2011.II.1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25</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rPr>
              <w:t>رقم جغرافي لمشغل الخ</w:t>
            </w:r>
            <w:proofErr w:type="spellStart"/>
            <w:r w:rsidRPr="0003170D">
              <w:rPr>
                <w:rFonts w:hint="cs"/>
                <w:position w:val="2"/>
                <w:sz w:val="20"/>
                <w:szCs w:val="26"/>
                <w:rtl/>
                <w:lang w:val="en-GB" w:bidi="ar-EG"/>
              </w:rPr>
              <w:t>طوط</w:t>
            </w:r>
            <w:proofErr w:type="spellEnd"/>
            <w:r w:rsidRPr="0003170D">
              <w:rPr>
                <w:rFonts w:hint="cs"/>
                <w:position w:val="2"/>
                <w:sz w:val="20"/>
                <w:szCs w:val="26"/>
                <w:rtl/>
                <w:lang w:val="en-GB" w:bidi="ar-EG"/>
              </w:rPr>
              <w:t xml:space="preserve"> الثابتة</w:t>
            </w:r>
            <w:r w:rsidRPr="0003170D">
              <w:rPr>
                <w:rFonts w:hint="cs"/>
                <w:position w:val="2"/>
                <w:sz w:val="20"/>
                <w:szCs w:val="26"/>
                <w:rtl/>
                <w:lang w:val="en-GB"/>
              </w:rPr>
              <w:t xml:space="preserve"> </w:t>
            </w:r>
            <w:r w:rsidRPr="0003170D">
              <w:rPr>
                <w:position w:val="2"/>
                <w:sz w:val="20"/>
                <w:szCs w:val="26"/>
                <w:lang w:val="en-GB"/>
              </w:rPr>
              <w:t>SPTC</w:t>
            </w:r>
            <w:r w:rsidRPr="0003170D">
              <w:rPr>
                <w:rFonts w:hint="cs"/>
                <w:position w:val="2"/>
                <w:sz w:val="20"/>
                <w:szCs w:val="26"/>
                <w:rtl/>
                <w:lang w:val="en-GB"/>
              </w:rPr>
              <w:t xml:space="preserve"> في</w:t>
            </w:r>
            <w:r w:rsidRPr="0003170D">
              <w:rPr>
                <w:rFonts w:hint="eastAsia"/>
                <w:position w:val="2"/>
                <w:sz w:val="20"/>
                <w:szCs w:val="26"/>
                <w:rtl/>
                <w:lang w:val="en-GB"/>
              </w:rPr>
              <w:t> </w:t>
            </w:r>
            <w:r w:rsidRPr="0003170D">
              <w:rPr>
                <w:rFonts w:hint="cs"/>
                <w:position w:val="2"/>
                <w:sz w:val="20"/>
                <w:szCs w:val="26"/>
                <w:rtl/>
                <w:lang w:val="en-GB"/>
              </w:rPr>
              <w:t xml:space="preserve">منطقة </w:t>
            </w:r>
            <w:proofErr w:type="spellStart"/>
            <w:r w:rsidRPr="0003170D">
              <w:rPr>
                <w:rFonts w:hint="cs"/>
                <w:position w:val="2"/>
                <w:sz w:val="20"/>
                <w:szCs w:val="26"/>
                <w:rtl/>
                <w:lang w:val="en-GB"/>
              </w:rPr>
              <w:t>مانزيني</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bidi="ar-EG"/>
              </w:rPr>
              <w:t>ساري المفعول في</w:t>
            </w:r>
            <w:r w:rsidRPr="0003170D">
              <w:rPr>
                <w:rFonts w:hint="eastAsia"/>
                <w:position w:val="2"/>
                <w:sz w:val="20"/>
                <w:szCs w:val="26"/>
                <w:rtl/>
                <w:lang w:val="en-GB"/>
              </w:rPr>
              <w:t> </w:t>
            </w:r>
            <w:r w:rsidRPr="0003170D">
              <w:rPr>
                <w:position w:val="2"/>
                <w:sz w:val="20"/>
                <w:szCs w:val="26"/>
                <w:lang w:val="en-GB"/>
              </w:rPr>
              <w:t>2011.II.1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32" w:name="lt_pId816"/>
            <w:r w:rsidRPr="0003170D">
              <w:rPr>
                <w:position w:val="2"/>
                <w:sz w:val="20"/>
                <w:szCs w:val="26"/>
                <w:lang w:val="en-GB"/>
              </w:rPr>
              <w:t xml:space="preserve">32Y </w:t>
            </w:r>
            <w:r w:rsidRPr="0003170D">
              <w:rPr>
                <w:position w:val="2"/>
                <w:sz w:val="20"/>
                <w:szCs w:val="26"/>
                <w:lang w:val="en-ZA"/>
              </w:rPr>
              <w:t>(Y=0 to 4)</w:t>
            </w:r>
            <w:bookmarkEnd w:id="332"/>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7474A3"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4"/>
                <w:position w:val="2"/>
                <w:sz w:val="20"/>
                <w:szCs w:val="26"/>
                <w:lang w:val="en-GB" w:bidi="ar-EG"/>
              </w:rPr>
            </w:pPr>
            <w:bookmarkStart w:id="333" w:name="lt_pId819"/>
            <w:r w:rsidRPr="007474A3">
              <w:rPr>
                <w:rFonts w:hint="cs"/>
                <w:spacing w:val="-4"/>
                <w:position w:val="2"/>
                <w:sz w:val="20"/>
                <w:szCs w:val="26"/>
                <w:rtl/>
                <w:lang w:val="en-GB"/>
              </w:rPr>
              <w:t>رقم جغرافي لمشغل الخ</w:t>
            </w:r>
            <w:proofErr w:type="spellStart"/>
            <w:r w:rsidRPr="007474A3">
              <w:rPr>
                <w:rFonts w:hint="cs"/>
                <w:spacing w:val="-4"/>
                <w:position w:val="2"/>
                <w:sz w:val="20"/>
                <w:szCs w:val="26"/>
                <w:rtl/>
                <w:lang w:val="en-GB" w:bidi="ar-EG"/>
              </w:rPr>
              <w:t>طوط</w:t>
            </w:r>
            <w:proofErr w:type="spellEnd"/>
            <w:r w:rsidRPr="007474A3">
              <w:rPr>
                <w:rFonts w:hint="cs"/>
                <w:spacing w:val="-4"/>
                <w:position w:val="2"/>
                <w:sz w:val="20"/>
                <w:szCs w:val="26"/>
                <w:rtl/>
                <w:lang w:val="en-GB" w:bidi="ar-EG"/>
              </w:rPr>
              <w:t xml:space="preserve"> الثابتة</w:t>
            </w:r>
            <w:r w:rsidRPr="007474A3">
              <w:rPr>
                <w:rFonts w:hint="cs"/>
                <w:spacing w:val="-4"/>
                <w:position w:val="2"/>
                <w:sz w:val="20"/>
                <w:szCs w:val="26"/>
                <w:rtl/>
                <w:lang w:val="en-GB"/>
              </w:rPr>
              <w:t xml:space="preserve"> </w:t>
            </w:r>
            <w:r w:rsidRPr="007474A3">
              <w:rPr>
                <w:spacing w:val="-4"/>
                <w:position w:val="2"/>
                <w:sz w:val="20"/>
                <w:szCs w:val="26"/>
                <w:lang w:val="en-ZA"/>
              </w:rPr>
              <w:t>Swazi Mobile</w:t>
            </w:r>
            <w:bookmarkEnd w:id="333"/>
            <w:r w:rsidRPr="007474A3">
              <w:rPr>
                <w:rFonts w:hint="cs"/>
                <w:spacing w:val="-4"/>
                <w:position w:val="2"/>
                <w:sz w:val="20"/>
                <w:szCs w:val="26"/>
                <w:rtl/>
                <w:lang w:val="en-ZA"/>
              </w:rPr>
              <w:t xml:space="preserve"> في</w:t>
            </w:r>
            <w:r w:rsidRPr="007474A3">
              <w:rPr>
                <w:rFonts w:hint="eastAsia"/>
                <w:spacing w:val="-4"/>
                <w:position w:val="2"/>
                <w:sz w:val="20"/>
                <w:szCs w:val="26"/>
                <w:rtl/>
                <w:lang w:val="en-ZA"/>
              </w:rPr>
              <w:t> </w:t>
            </w:r>
            <w:r w:rsidRPr="007474A3">
              <w:rPr>
                <w:rFonts w:hint="cs"/>
                <w:spacing w:val="-4"/>
                <w:position w:val="2"/>
                <w:sz w:val="20"/>
                <w:szCs w:val="26"/>
                <w:rtl/>
                <w:lang w:val="en-ZA"/>
              </w:rPr>
              <w:t xml:space="preserve">منطقة </w:t>
            </w:r>
            <w:proofErr w:type="spellStart"/>
            <w:r w:rsidRPr="007474A3">
              <w:rPr>
                <w:rFonts w:hint="cs"/>
                <w:spacing w:val="-4"/>
                <w:position w:val="2"/>
                <w:sz w:val="20"/>
                <w:szCs w:val="26"/>
                <w:rtl/>
                <w:lang w:val="en-ZA"/>
              </w:rPr>
              <w:t>شيزلويني</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34" w:name="lt_pId821"/>
            <w:r w:rsidRPr="0003170D">
              <w:rPr>
                <w:position w:val="2"/>
                <w:sz w:val="20"/>
                <w:szCs w:val="26"/>
                <w:lang w:val="en-GB"/>
              </w:rPr>
              <w:t xml:space="preserve">33Y </w:t>
            </w:r>
            <w:r w:rsidRPr="0003170D">
              <w:rPr>
                <w:position w:val="2"/>
                <w:sz w:val="20"/>
                <w:szCs w:val="26"/>
                <w:lang w:val="en-ZA"/>
              </w:rPr>
              <w:t>(Y=0 to 4)</w:t>
            </w:r>
            <w:bookmarkEnd w:id="334"/>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7474A3"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4"/>
                <w:position w:val="2"/>
                <w:sz w:val="20"/>
                <w:szCs w:val="26"/>
                <w:lang w:val="en-GB"/>
              </w:rPr>
            </w:pPr>
            <w:r w:rsidRPr="007474A3">
              <w:rPr>
                <w:rFonts w:hint="cs"/>
                <w:spacing w:val="-4"/>
                <w:position w:val="2"/>
                <w:sz w:val="20"/>
                <w:szCs w:val="26"/>
                <w:rtl/>
                <w:lang w:val="en-GB"/>
              </w:rPr>
              <w:t>رقم جغرافي لمشغل الخ</w:t>
            </w:r>
            <w:proofErr w:type="spellStart"/>
            <w:r w:rsidRPr="007474A3">
              <w:rPr>
                <w:rFonts w:hint="cs"/>
                <w:spacing w:val="-4"/>
                <w:position w:val="2"/>
                <w:sz w:val="20"/>
                <w:szCs w:val="26"/>
                <w:rtl/>
                <w:lang w:val="en-GB" w:bidi="ar-EG"/>
              </w:rPr>
              <w:t>طوط</w:t>
            </w:r>
            <w:proofErr w:type="spellEnd"/>
            <w:r w:rsidRPr="007474A3">
              <w:rPr>
                <w:rFonts w:hint="cs"/>
                <w:spacing w:val="-4"/>
                <w:position w:val="2"/>
                <w:sz w:val="20"/>
                <w:szCs w:val="26"/>
                <w:rtl/>
                <w:lang w:val="en-GB" w:bidi="ar-EG"/>
              </w:rPr>
              <w:t xml:space="preserve"> الثابتة</w:t>
            </w:r>
            <w:r w:rsidRPr="007474A3">
              <w:rPr>
                <w:rFonts w:hint="cs"/>
                <w:spacing w:val="-4"/>
                <w:position w:val="2"/>
                <w:sz w:val="20"/>
                <w:szCs w:val="26"/>
                <w:rtl/>
                <w:lang w:val="en-GB"/>
              </w:rPr>
              <w:t xml:space="preserve"> </w:t>
            </w:r>
            <w:r w:rsidRPr="007474A3">
              <w:rPr>
                <w:spacing w:val="-4"/>
                <w:position w:val="2"/>
                <w:sz w:val="20"/>
                <w:szCs w:val="26"/>
                <w:lang w:val="en-ZA"/>
              </w:rPr>
              <w:t>Swazi Mobile</w:t>
            </w:r>
            <w:r w:rsidRPr="007474A3">
              <w:rPr>
                <w:rFonts w:hint="cs"/>
                <w:spacing w:val="-4"/>
                <w:position w:val="2"/>
                <w:sz w:val="20"/>
                <w:szCs w:val="26"/>
                <w:rtl/>
                <w:lang w:val="en-ZA"/>
              </w:rPr>
              <w:t xml:space="preserve"> في</w:t>
            </w:r>
            <w:r w:rsidRPr="007474A3">
              <w:rPr>
                <w:rFonts w:hint="eastAsia"/>
                <w:spacing w:val="-4"/>
                <w:position w:val="2"/>
                <w:sz w:val="20"/>
                <w:szCs w:val="26"/>
                <w:rtl/>
                <w:lang w:val="en-ZA"/>
              </w:rPr>
              <w:t> </w:t>
            </w:r>
            <w:r w:rsidRPr="007474A3">
              <w:rPr>
                <w:rFonts w:hint="cs"/>
                <w:spacing w:val="-4"/>
                <w:position w:val="2"/>
                <w:sz w:val="20"/>
                <w:szCs w:val="26"/>
                <w:rtl/>
                <w:lang w:val="en-ZA"/>
              </w:rPr>
              <w:t xml:space="preserve">منطقة </w:t>
            </w:r>
            <w:proofErr w:type="spellStart"/>
            <w:r w:rsidRPr="007474A3">
              <w:rPr>
                <w:rFonts w:hint="cs"/>
                <w:spacing w:val="-4"/>
                <w:position w:val="2"/>
                <w:sz w:val="20"/>
                <w:szCs w:val="26"/>
                <w:rtl/>
                <w:lang w:val="en-ZA"/>
              </w:rPr>
              <w:t>لوبومبو</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35" w:name="lt_pId826"/>
            <w:r w:rsidRPr="0003170D">
              <w:rPr>
                <w:position w:val="2"/>
                <w:sz w:val="20"/>
                <w:szCs w:val="26"/>
                <w:lang w:val="en-GB"/>
              </w:rPr>
              <w:t xml:space="preserve">34Y </w:t>
            </w:r>
            <w:r w:rsidRPr="0003170D">
              <w:rPr>
                <w:position w:val="2"/>
                <w:sz w:val="20"/>
                <w:szCs w:val="26"/>
                <w:lang w:val="en-ZA"/>
              </w:rPr>
              <w:t>(Y=0 to 4)</w:t>
            </w:r>
            <w:bookmarkEnd w:id="335"/>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ZA"/>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ZA"/>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7474A3"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4"/>
                <w:position w:val="2"/>
                <w:sz w:val="20"/>
                <w:szCs w:val="26"/>
                <w:lang w:val="en-GB" w:bidi="ar-EG"/>
              </w:rPr>
            </w:pPr>
            <w:r w:rsidRPr="007474A3">
              <w:rPr>
                <w:rFonts w:hint="cs"/>
                <w:spacing w:val="-4"/>
                <w:position w:val="2"/>
                <w:sz w:val="20"/>
                <w:szCs w:val="26"/>
                <w:rtl/>
                <w:lang w:val="en-GB"/>
              </w:rPr>
              <w:t>رقم جغرافي لمشغل الخ</w:t>
            </w:r>
            <w:proofErr w:type="spellStart"/>
            <w:r w:rsidRPr="007474A3">
              <w:rPr>
                <w:rFonts w:hint="cs"/>
                <w:spacing w:val="-4"/>
                <w:position w:val="2"/>
                <w:sz w:val="20"/>
                <w:szCs w:val="26"/>
                <w:rtl/>
                <w:lang w:val="en-GB" w:bidi="ar-EG"/>
              </w:rPr>
              <w:t>طوط</w:t>
            </w:r>
            <w:proofErr w:type="spellEnd"/>
            <w:r w:rsidRPr="007474A3">
              <w:rPr>
                <w:rFonts w:hint="cs"/>
                <w:spacing w:val="-4"/>
                <w:position w:val="2"/>
                <w:sz w:val="20"/>
                <w:szCs w:val="26"/>
                <w:rtl/>
                <w:lang w:val="en-GB" w:bidi="ar-EG"/>
              </w:rPr>
              <w:t xml:space="preserve"> الثابتة</w:t>
            </w:r>
            <w:r w:rsidRPr="007474A3">
              <w:rPr>
                <w:rFonts w:hint="cs"/>
                <w:spacing w:val="-4"/>
                <w:position w:val="2"/>
                <w:sz w:val="20"/>
                <w:szCs w:val="26"/>
                <w:rtl/>
                <w:lang w:val="en-GB"/>
              </w:rPr>
              <w:t xml:space="preserve"> </w:t>
            </w:r>
            <w:r w:rsidRPr="007474A3">
              <w:rPr>
                <w:spacing w:val="-4"/>
                <w:position w:val="2"/>
                <w:sz w:val="20"/>
                <w:szCs w:val="26"/>
                <w:lang w:val="en-ZA"/>
              </w:rPr>
              <w:t>Swazi Mobile</w:t>
            </w:r>
            <w:r w:rsidRPr="007474A3">
              <w:rPr>
                <w:rFonts w:hint="cs"/>
                <w:spacing w:val="-4"/>
                <w:position w:val="2"/>
                <w:sz w:val="20"/>
                <w:szCs w:val="26"/>
                <w:rtl/>
                <w:lang w:val="en-ZA"/>
              </w:rPr>
              <w:t xml:space="preserve"> في</w:t>
            </w:r>
            <w:r w:rsidRPr="007474A3">
              <w:rPr>
                <w:rFonts w:hint="eastAsia"/>
                <w:spacing w:val="-4"/>
                <w:position w:val="2"/>
                <w:sz w:val="20"/>
                <w:szCs w:val="26"/>
                <w:rtl/>
                <w:lang w:val="en-ZA"/>
              </w:rPr>
              <w:t> </w:t>
            </w:r>
            <w:r w:rsidRPr="007474A3">
              <w:rPr>
                <w:rFonts w:hint="cs"/>
                <w:spacing w:val="-4"/>
                <w:position w:val="2"/>
                <w:sz w:val="20"/>
                <w:szCs w:val="26"/>
                <w:rtl/>
                <w:lang w:val="en-ZA"/>
              </w:rPr>
              <w:t xml:space="preserve">منطقة </w:t>
            </w:r>
            <w:proofErr w:type="spellStart"/>
            <w:r w:rsidRPr="007474A3">
              <w:rPr>
                <w:rFonts w:hint="cs"/>
                <w:spacing w:val="-4"/>
                <w:position w:val="2"/>
                <w:sz w:val="20"/>
                <w:szCs w:val="26"/>
                <w:rtl/>
                <w:lang w:val="en-ZA"/>
              </w:rPr>
              <w:t>هوهو</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36" w:name="lt_pId831"/>
            <w:r w:rsidRPr="0003170D">
              <w:rPr>
                <w:position w:val="2"/>
                <w:sz w:val="20"/>
                <w:szCs w:val="26"/>
                <w:lang w:val="en-GB"/>
              </w:rPr>
              <w:t xml:space="preserve">35Y </w:t>
            </w:r>
            <w:r w:rsidRPr="0003170D">
              <w:rPr>
                <w:position w:val="2"/>
                <w:sz w:val="20"/>
                <w:szCs w:val="26"/>
                <w:lang w:val="en-ZA"/>
              </w:rPr>
              <w:t>(Y=0 to 4)</w:t>
            </w:r>
            <w:bookmarkEnd w:id="336"/>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ZA"/>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7474A3"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4"/>
                <w:position w:val="2"/>
                <w:sz w:val="20"/>
                <w:szCs w:val="26"/>
                <w:rtl/>
                <w:lang w:val="en-GB"/>
              </w:rPr>
            </w:pPr>
            <w:r w:rsidRPr="007474A3">
              <w:rPr>
                <w:rFonts w:hint="cs"/>
                <w:spacing w:val="-4"/>
                <w:position w:val="2"/>
                <w:sz w:val="20"/>
                <w:szCs w:val="26"/>
                <w:rtl/>
                <w:lang w:val="en-GB"/>
              </w:rPr>
              <w:t>رقم جغرافي لمشغل الخ</w:t>
            </w:r>
            <w:proofErr w:type="spellStart"/>
            <w:r w:rsidRPr="007474A3">
              <w:rPr>
                <w:rFonts w:hint="cs"/>
                <w:spacing w:val="-4"/>
                <w:position w:val="2"/>
                <w:sz w:val="20"/>
                <w:szCs w:val="26"/>
                <w:rtl/>
                <w:lang w:val="en-GB" w:bidi="ar-EG"/>
              </w:rPr>
              <w:t>طوط</w:t>
            </w:r>
            <w:proofErr w:type="spellEnd"/>
            <w:r w:rsidRPr="007474A3">
              <w:rPr>
                <w:rFonts w:hint="cs"/>
                <w:spacing w:val="-4"/>
                <w:position w:val="2"/>
                <w:sz w:val="20"/>
                <w:szCs w:val="26"/>
                <w:rtl/>
                <w:lang w:val="en-GB" w:bidi="ar-EG"/>
              </w:rPr>
              <w:t xml:space="preserve"> الثابتة</w:t>
            </w:r>
            <w:r w:rsidRPr="007474A3">
              <w:rPr>
                <w:rFonts w:hint="cs"/>
                <w:spacing w:val="-4"/>
                <w:position w:val="2"/>
                <w:sz w:val="20"/>
                <w:szCs w:val="26"/>
                <w:rtl/>
                <w:lang w:val="en-GB"/>
              </w:rPr>
              <w:t xml:space="preserve"> </w:t>
            </w:r>
            <w:r w:rsidRPr="007474A3">
              <w:rPr>
                <w:spacing w:val="-4"/>
                <w:position w:val="2"/>
                <w:sz w:val="20"/>
                <w:szCs w:val="26"/>
                <w:lang w:val="en-ZA"/>
              </w:rPr>
              <w:t>Swazi Mobile</w:t>
            </w:r>
            <w:r w:rsidRPr="007474A3">
              <w:rPr>
                <w:rFonts w:hint="cs"/>
                <w:spacing w:val="-4"/>
                <w:position w:val="2"/>
                <w:sz w:val="20"/>
                <w:szCs w:val="26"/>
                <w:rtl/>
                <w:lang w:val="en-ZA"/>
              </w:rPr>
              <w:t xml:space="preserve"> في</w:t>
            </w:r>
            <w:r w:rsidRPr="007474A3">
              <w:rPr>
                <w:rFonts w:hint="eastAsia"/>
                <w:spacing w:val="-4"/>
                <w:position w:val="2"/>
                <w:sz w:val="20"/>
                <w:szCs w:val="26"/>
                <w:rtl/>
                <w:lang w:val="en-ZA"/>
              </w:rPr>
              <w:t> </w:t>
            </w:r>
            <w:r w:rsidRPr="007474A3">
              <w:rPr>
                <w:rFonts w:hint="cs"/>
                <w:spacing w:val="-4"/>
                <w:position w:val="2"/>
                <w:sz w:val="20"/>
                <w:szCs w:val="26"/>
                <w:rtl/>
                <w:lang w:val="en-ZA"/>
              </w:rPr>
              <w:t xml:space="preserve">منطقة </w:t>
            </w:r>
            <w:proofErr w:type="spellStart"/>
            <w:r w:rsidRPr="007474A3">
              <w:rPr>
                <w:rFonts w:hint="cs"/>
                <w:spacing w:val="-4"/>
                <w:position w:val="2"/>
                <w:sz w:val="20"/>
                <w:szCs w:val="26"/>
                <w:rtl/>
                <w:lang w:val="en-ZA"/>
              </w:rPr>
              <w:t>مانزيني</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37" w:name="lt_pId836"/>
            <w:r w:rsidRPr="0003170D">
              <w:rPr>
                <w:position w:val="2"/>
                <w:sz w:val="20"/>
                <w:szCs w:val="26"/>
                <w:lang w:val="en-GB"/>
              </w:rPr>
              <w:t>32Y (Y=5 to 9)</w:t>
            </w:r>
            <w:bookmarkEnd w:id="337"/>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7474A3"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4"/>
                <w:position w:val="2"/>
                <w:sz w:val="20"/>
                <w:szCs w:val="26"/>
                <w:rtl/>
                <w:lang w:val="en-GB"/>
              </w:rPr>
            </w:pPr>
            <w:bookmarkStart w:id="338" w:name="lt_pId839"/>
            <w:r w:rsidRPr="007474A3">
              <w:rPr>
                <w:rFonts w:hint="cs"/>
                <w:spacing w:val="-4"/>
                <w:position w:val="2"/>
                <w:sz w:val="20"/>
                <w:szCs w:val="26"/>
                <w:rtl/>
                <w:lang w:val="en-GB"/>
              </w:rPr>
              <w:t xml:space="preserve">رقم جغرافي لمشغل الخطوط الثابتة </w:t>
            </w:r>
            <w:r w:rsidRPr="007474A3">
              <w:rPr>
                <w:spacing w:val="-4"/>
                <w:position w:val="2"/>
                <w:sz w:val="20"/>
                <w:szCs w:val="26"/>
                <w:lang w:val="en-ZA"/>
              </w:rPr>
              <w:t>Swazi MTN</w:t>
            </w:r>
            <w:bookmarkEnd w:id="338"/>
            <w:r w:rsidRPr="007474A3">
              <w:rPr>
                <w:rFonts w:hint="cs"/>
                <w:spacing w:val="-4"/>
                <w:position w:val="2"/>
                <w:sz w:val="20"/>
                <w:szCs w:val="26"/>
                <w:rtl/>
                <w:lang w:val="en-ZA"/>
              </w:rPr>
              <w:t xml:space="preserve"> في</w:t>
            </w:r>
            <w:r w:rsidRPr="007474A3">
              <w:rPr>
                <w:rFonts w:hint="eastAsia"/>
                <w:spacing w:val="-4"/>
                <w:position w:val="2"/>
                <w:sz w:val="20"/>
                <w:szCs w:val="26"/>
                <w:rtl/>
                <w:lang w:val="en-ZA"/>
              </w:rPr>
              <w:t> </w:t>
            </w:r>
            <w:r w:rsidRPr="007474A3">
              <w:rPr>
                <w:rFonts w:hint="cs"/>
                <w:spacing w:val="-4"/>
                <w:position w:val="2"/>
                <w:sz w:val="20"/>
                <w:szCs w:val="26"/>
                <w:rtl/>
                <w:lang w:val="en-ZA"/>
              </w:rPr>
              <w:t xml:space="preserve">منطقة </w:t>
            </w:r>
            <w:proofErr w:type="spellStart"/>
            <w:r w:rsidRPr="007474A3">
              <w:rPr>
                <w:rFonts w:hint="cs"/>
                <w:spacing w:val="-4"/>
                <w:position w:val="2"/>
                <w:sz w:val="20"/>
                <w:szCs w:val="26"/>
                <w:rtl/>
                <w:lang w:val="en-ZA"/>
              </w:rPr>
              <w:t>شيزلويني</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39" w:name="lt_pId841"/>
            <w:r w:rsidRPr="0003170D">
              <w:rPr>
                <w:position w:val="2"/>
                <w:sz w:val="20"/>
                <w:szCs w:val="26"/>
                <w:lang w:val="en-GB"/>
              </w:rPr>
              <w:t xml:space="preserve">33Y </w:t>
            </w:r>
            <w:r w:rsidRPr="0003170D">
              <w:rPr>
                <w:position w:val="2"/>
                <w:sz w:val="20"/>
                <w:szCs w:val="26"/>
                <w:lang w:val="en-ZA"/>
              </w:rPr>
              <w:t>(Y=5 to 9)</w:t>
            </w:r>
            <w:bookmarkEnd w:id="339"/>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rtl/>
                <w:lang w:val="en-GB"/>
              </w:rPr>
            </w:pPr>
            <w:r w:rsidRPr="0003170D">
              <w:rPr>
                <w:rFonts w:hint="cs"/>
                <w:position w:val="2"/>
                <w:sz w:val="20"/>
                <w:szCs w:val="26"/>
                <w:rtl/>
                <w:lang w:val="en-GB"/>
              </w:rPr>
              <w:t>رقم جغرافي لمشغل الخطوط الثابتة</w:t>
            </w:r>
            <w:r w:rsidRPr="0003170D">
              <w:rPr>
                <w:rFonts w:hint="cs"/>
                <w:position w:val="2"/>
                <w:sz w:val="20"/>
                <w:szCs w:val="26"/>
                <w:rtl/>
                <w:lang w:val="en-GB" w:bidi="ar-EG"/>
              </w:rPr>
              <w:t xml:space="preserve"> </w:t>
            </w:r>
            <w:r w:rsidRPr="0003170D">
              <w:rPr>
                <w:position w:val="2"/>
                <w:sz w:val="20"/>
                <w:szCs w:val="26"/>
                <w:lang w:val="en-ZA"/>
              </w:rPr>
              <w:t>Swazi MTN</w:t>
            </w:r>
            <w:r w:rsidRPr="0003170D">
              <w:rPr>
                <w:rFonts w:hint="cs"/>
                <w:position w:val="2"/>
                <w:sz w:val="20"/>
                <w:szCs w:val="26"/>
                <w:rtl/>
                <w:lang w:val="en-ZA"/>
              </w:rPr>
              <w:t xml:space="preserve"> في</w:t>
            </w:r>
            <w:r w:rsidRPr="0003170D">
              <w:rPr>
                <w:rFonts w:hint="eastAsia"/>
                <w:position w:val="2"/>
                <w:sz w:val="20"/>
                <w:szCs w:val="26"/>
                <w:rtl/>
                <w:lang w:val="en-ZA"/>
              </w:rPr>
              <w:t> </w:t>
            </w:r>
            <w:r w:rsidRPr="0003170D">
              <w:rPr>
                <w:rFonts w:hint="cs"/>
                <w:position w:val="2"/>
                <w:sz w:val="20"/>
                <w:szCs w:val="26"/>
                <w:rtl/>
                <w:lang w:val="en-ZA"/>
              </w:rPr>
              <w:t xml:space="preserve">منطقة </w:t>
            </w:r>
            <w:proofErr w:type="spellStart"/>
            <w:r w:rsidRPr="0003170D">
              <w:rPr>
                <w:rFonts w:hint="cs"/>
                <w:position w:val="2"/>
                <w:sz w:val="20"/>
                <w:szCs w:val="26"/>
                <w:rtl/>
                <w:lang w:val="en-ZA"/>
              </w:rPr>
              <w:t>لوبومبو</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40" w:name="lt_pId846"/>
            <w:r w:rsidRPr="0003170D">
              <w:rPr>
                <w:position w:val="2"/>
                <w:sz w:val="20"/>
                <w:szCs w:val="26"/>
                <w:lang w:val="en-GB"/>
              </w:rPr>
              <w:t xml:space="preserve">34Y </w:t>
            </w:r>
            <w:r w:rsidRPr="0003170D">
              <w:rPr>
                <w:position w:val="2"/>
                <w:sz w:val="20"/>
                <w:szCs w:val="26"/>
                <w:lang w:val="en-ZA"/>
              </w:rPr>
              <w:t>(Y=5 to 9)</w:t>
            </w:r>
            <w:bookmarkEnd w:id="340"/>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rtl/>
                <w:lang w:val="en-GB" w:bidi="ar-EG"/>
              </w:rPr>
            </w:pPr>
            <w:r w:rsidRPr="0003170D">
              <w:rPr>
                <w:rFonts w:hint="cs"/>
                <w:position w:val="2"/>
                <w:sz w:val="20"/>
                <w:szCs w:val="26"/>
                <w:rtl/>
                <w:lang w:val="en-GB"/>
              </w:rPr>
              <w:t xml:space="preserve">رقم جغرافي لمشغل الخطوط </w:t>
            </w:r>
            <w:proofErr w:type="gramStart"/>
            <w:r w:rsidRPr="0003170D">
              <w:rPr>
                <w:rFonts w:hint="cs"/>
                <w:position w:val="2"/>
                <w:sz w:val="20"/>
                <w:szCs w:val="26"/>
                <w:rtl/>
                <w:lang w:val="en-GB"/>
              </w:rPr>
              <w:t>الثابتة</w:t>
            </w:r>
            <w:r w:rsidRPr="0003170D">
              <w:rPr>
                <w:rFonts w:hint="cs"/>
                <w:position w:val="2"/>
                <w:sz w:val="20"/>
                <w:szCs w:val="26"/>
                <w:rtl/>
                <w:lang w:val="en-GB" w:bidi="ar-EG"/>
              </w:rPr>
              <w:t xml:space="preserve"> </w:t>
            </w:r>
            <w:r w:rsidRPr="0003170D">
              <w:rPr>
                <w:rFonts w:hint="cs"/>
                <w:position w:val="2"/>
                <w:sz w:val="20"/>
                <w:szCs w:val="26"/>
                <w:rtl/>
                <w:lang w:val="en-GB"/>
              </w:rPr>
              <w:t xml:space="preserve"> </w:t>
            </w:r>
            <w:r w:rsidRPr="0003170D">
              <w:rPr>
                <w:position w:val="2"/>
                <w:sz w:val="20"/>
                <w:szCs w:val="26"/>
                <w:lang w:val="en-ZA"/>
              </w:rPr>
              <w:t>Swazi</w:t>
            </w:r>
            <w:proofErr w:type="gramEnd"/>
            <w:r w:rsidRPr="0003170D">
              <w:rPr>
                <w:position w:val="2"/>
                <w:sz w:val="20"/>
                <w:szCs w:val="26"/>
                <w:lang w:val="en-ZA"/>
              </w:rPr>
              <w:t xml:space="preserve"> MTN</w:t>
            </w:r>
            <w:r w:rsidRPr="0003170D">
              <w:rPr>
                <w:rFonts w:hint="cs"/>
                <w:position w:val="2"/>
                <w:sz w:val="20"/>
                <w:szCs w:val="26"/>
                <w:rtl/>
                <w:lang w:val="en-ZA"/>
              </w:rPr>
              <w:t xml:space="preserve"> في</w:t>
            </w:r>
            <w:r w:rsidRPr="0003170D">
              <w:rPr>
                <w:rFonts w:hint="eastAsia"/>
                <w:position w:val="2"/>
                <w:sz w:val="20"/>
                <w:szCs w:val="26"/>
                <w:rtl/>
                <w:lang w:val="en-ZA"/>
              </w:rPr>
              <w:t> </w:t>
            </w:r>
            <w:r w:rsidRPr="0003170D">
              <w:rPr>
                <w:rFonts w:hint="cs"/>
                <w:position w:val="2"/>
                <w:sz w:val="20"/>
                <w:szCs w:val="26"/>
                <w:rtl/>
                <w:lang w:val="en-ZA"/>
              </w:rPr>
              <w:t xml:space="preserve">منطقة </w:t>
            </w:r>
            <w:proofErr w:type="spellStart"/>
            <w:r w:rsidRPr="0003170D">
              <w:rPr>
                <w:rFonts w:hint="cs"/>
                <w:position w:val="2"/>
                <w:sz w:val="20"/>
                <w:szCs w:val="26"/>
                <w:rtl/>
                <w:lang w:val="en-ZA"/>
              </w:rPr>
              <w:t>هوهو</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bookmarkStart w:id="341" w:name="lt_pId851"/>
            <w:r w:rsidRPr="0003170D">
              <w:rPr>
                <w:position w:val="2"/>
                <w:sz w:val="20"/>
                <w:szCs w:val="26"/>
                <w:lang w:val="en-GB"/>
              </w:rPr>
              <w:t xml:space="preserve">35Y </w:t>
            </w:r>
            <w:r w:rsidRPr="0003170D">
              <w:rPr>
                <w:position w:val="2"/>
                <w:sz w:val="20"/>
                <w:szCs w:val="26"/>
                <w:lang w:val="en-ZA"/>
              </w:rPr>
              <w:t>(Y=5 to 9)</w:t>
            </w:r>
            <w:bookmarkEnd w:id="341"/>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rtl/>
                <w:lang w:val="en-GB" w:bidi="ar-EG"/>
              </w:rPr>
            </w:pPr>
            <w:bookmarkStart w:id="342" w:name="lt_pId854"/>
            <w:r w:rsidRPr="0003170D">
              <w:rPr>
                <w:rFonts w:hint="cs"/>
                <w:position w:val="2"/>
                <w:sz w:val="20"/>
                <w:szCs w:val="26"/>
                <w:rtl/>
                <w:lang w:val="en-GB"/>
              </w:rPr>
              <w:t xml:space="preserve">رقم جغرافي لمشغل الخطوط الثابتة </w:t>
            </w:r>
            <w:r w:rsidRPr="0003170D">
              <w:rPr>
                <w:position w:val="2"/>
                <w:sz w:val="20"/>
                <w:szCs w:val="26"/>
                <w:lang w:val="en-ZA"/>
              </w:rPr>
              <w:t>Swazi MTN</w:t>
            </w:r>
            <w:bookmarkEnd w:id="342"/>
            <w:r w:rsidRPr="0003170D">
              <w:rPr>
                <w:rFonts w:hint="cs"/>
                <w:position w:val="2"/>
                <w:sz w:val="20"/>
                <w:szCs w:val="26"/>
                <w:rtl/>
                <w:lang w:val="en-GB"/>
              </w:rPr>
              <w:t xml:space="preserve"> في</w:t>
            </w:r>
            <w:r w:rsidRPr="0003170D">
              <w:rPr>
                <w:rFonts w:hint="eastAsia"/>
                <w:position w:val="2"/>
                <w:sz w:val="20"/>
                <w:szCs w:val="26"/>
                <w:rtl/>
                <w:lang w:val="en-GB"/>
              </w:rPr>
              <w:t> </w:t>
            </w:r>
            <w:r w:rsidRPr="0003170D">
              <w:rPr>
                <w:rFonts w:hint="cs"/>
                <w:position w:val="2"/>
                <w:sz w:val="20"/>
                <w:szCs w:val="26"/>
                <w:rtl/>
                <w:lang w:val="en-GB"/>
              </w:rPr>
              <w:t xml:space="preserve">منطقة </w:t>
            </w:r>
            <w:proofErr w:type="spellStart"/>
            <w:r w:rsidRPr="0003170D">
              <w:rPr>
                <w:rFonts w:hint="cs"/>
                <w:position w:val="2"/>
                <w:sz w:val="20"/>
                <w:szCs w:val="26"/>
                <w:rtl/>
                <w:lang w:val="en-GB"/>
              </w:rPr>
              <w:t>مانزيني</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position w:val="2"/>
                <w:sz w:val="20"/>
                <w:szCs w:val="26"/>
                <w:lang w:val="en-GB"/>
              </w:rPr>
              <w:t>2018.III.1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76</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AA3210"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spacing w:val="-4"/>
                <w:position w:val="2"/>
                <w:sz w:val="20"/>
                <w:szCs w:val="26"/>
                <w:lang w:val="en-GB"/>
              </w:rPr>
            </w:pPr>
            <w:bookmarkStart w:id="343" w:name="lt_pId859"/>
            <w:r w:rsidRPr="00AA3210">
              <w:rPr>
                <w:rFonts w:hint="cs"/>
                <w:spacing w:val="-4"/>
                <w:position w:val="2"/>
                <w:sz w:val="20"/>
                <w:szCs w:val="26"/>
                <w:rtl/>
                <w:lang w:val="en-GB"/>
              </w:rPr>
              <w:t xml:space="preserve">رقم غير جغرافي من أجل الخدمة </w:t>
            </w:r>
            <w:r w:rsidRPr="00AA3210">
              <w:rPr>
                <w:spacing w:val="-4"/>
                <w:position w:val="2"/>
                <w:sz w:val="20"/>
                <w:szCs w:val="26"/>
              </w:rPr>
              <w:t>GSM</w:t>
            </w:r>
            <w:r w:rsidRPr="00AA3210">
              <w:rPr>
                <w:rFonts w:hint="cs"/>
                <w:spacing w:val="-4"/>
                <w:position w:val="2"/>
                <w:sz w:val="20"/>
                <w:szCs w:val="26"/>
                <w:rtl/>
                <w:lang w:val="en-GB"/>
              </w:rPr>
              <w:t xml:space="preserve"> للمشغل </w:t>
            </w:r>
            <w:r w:rsidRPr="00AA3210">
              <w:rPr>
                <w:spacing w:val="-4"/>
                <w:position w:val="2"/>
                <w:sz w:val="20"/>
                <w:szCs w:val="26"/>
                <w:lang w:val="en-GB"/>
              </w:rPr>
              <w:t>MTN Swaziland</w:t>
            </w:r>
            <w:bookmarkEnd w:id="343"/>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bidi="ar-EG"/>
              </w:rPr>
              <w:t>ساري المفعول في</w:t>
            </w:r>
            <w:r w:rsidRPr="0003170D">
              <w:rPr>
                <w:rFonts w:hint="eastAsia"/>
                <w:position w:val="2"/>
                <w:sz w:val="20"/>
                <w:szCs w:val="26"/>
                <w:rtl/>
                <w:lang w:val="en-GB"/>
              </w:rPr>
              <w:t> </w:t>
            </w:r>
            <w:r w:rsidRPr="0003170D">
              <w:rPr>
                <w:position w:val="2"/>
                <w:sz w:val="20"/>
                <w:szCs w:val="26"/>
                <w:lang w:val="en-GB"/>
              </w:rPr>
              <w:t>2010.IV.1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77</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bookmarkStart w:id="344" w:name="lt_pId864"/>
            <w:r w:rsidRPr="0003170D">
              <w:rPr>
                <w:rFonts w:hint="cs"/>
                <w:position w:val="2"/>
                <w:sz w:val="20"/>
                <w:szCs w:val="26"/>
                <w:rtl/>
                <w:lang w:val="en-GB"/>
              </w:rPr>
              <w:t xml:space="preserve">رقم غير جغرافي </w:t>
            </w:r>
            <w:r w:rsidRPr="0003170D">
              <w:rPr>
                <w:rFonts w:hint="cs"/>
                <w:position w:val="2"/>
                <w:sz w:val="20"/>
                <w:szCs w:val="26"/>
                <w:rtl/>
                <w:lang w:val="en-GB" w:bidi="ar-EG"/>
              </w:rPr>
              <w:t xml:space="preserve">من أجل الخدمة </w:t>
            </w:r>
            <w:r w:rsidRPr="0003170D">
              <w:rPr>
                <w:position w:val="2"/>
                <w:sz w:val="20"/>
                <w:szCs w:val="26"/>
                <w:lang w:bidi="ar-EG"/>
              </w:rPr>
              <w:t>CDMA</w:t>
            </w:r>
            <w:r w:rsidRPr="0003170D">
              <w:rPr>
                <w:rFonts w:hint="cs"/>
                <w:position w:val="2"/>
                <w:sz w:val="20"/>
                <w:szCs w:val="26"/>
                <w:rtl/>
                <w:lang w:val="en-GB"/>
              </w:rPr>
              <w:t xml:space="preserve"> للمشغل </w:t>
            </w:r>
            <w:r w:rsidRPr="0003170D">
              <w:rPr>
                <w:position w:val="2"/>
                <w:sz w:val="20"/>
                <w:szCs w:val="26"/>
                <w:lang w:val="en-GB"/>
              </w:rPr>
              <w:t>SPTC</w:t>
            </w:r>
            <w:bookmarkEnd w:id="344"/>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bidi="ar-EG"/>
              </w:rPr>
              <w:t>ساري المفعول في</w:t>
            </w:r>
            <w:r w:rsidRPr="0003170D">
              <w:rPr>
                <w:rFonts w:hint="eastAsia"/>
                <w:position w:val="2"/>
                <w:sz w:val="20"/>
                <w:szCs w:val="26"/>
                <w:rtl/>
                <w:lang w:val="en-GB"/>
              </w:rPr>
              <w:t> </w:t>
            </w:r>
            <w:r w:rsidRPr="0003170D">
              <w:rPr>
                <w:position w:val="2"/>
                <w:sz w:val="20"/>
                <w:szCs w:val="26"/>
                <w:lang w:val="en-GB"/>
              </w:rPr>
              <w:t>2009.VIII.15</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78</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bookmarkStart w:id="345" w:name="lt_pId869"/>
            <w:r w:rsidRPr="0003170D">
              <w:rPr>
                <w:rFonts w:hint="cs"/>
                <w:position w:val="2"/>
                <w:sz w:val="20"/>
                <w:szCs w:val="26"/>
                <w:rtl/>
                <w:lang w:val="en-GB"/>
              </w:rPr>
              <w:t xml:space="preserve">غير جغرافي </w:t>
            </w:r>
            <w:proofErr w:type="gramStart"/>
            <w:r w:rsidRPr="0003170D">
              <w:rPr>
                <w:rFonts w:hint="cs"/>
                <w:position w:val="2"/>
                <w:sz w:val="20"/>
                <w:szCs w:val="26"/>
                <w:rtl/>
                <w:lang w:val="en-GB"/>
              </w:rPr>
              <w:t xml:space="preserve">- </w:t>
            </w:r>
            <w:r w:rsidRPr="0003170D">
              <w:rPr>
                <w:rFonts w:hint="cs"/>
                <w:position w:val="2"/>
                <w:sz w:val="20"/>
                <w:szCs w:val="26"/>
                <w:rtl/>
                <w:lang w:val="en-GB" w:bidi="ar-EG"/>
              </w:rPr>
              <w:t>خدمة</w:t>
            </w:r>
            <w:proofErr w:type="gramEnd"/>
            <w:r w:rsidRPr="0003170D">
              <w:rPr>
                <w:rFonts w:hint="cs"/>
                <w:position w:val="2"/>
                <w:sz w:val="20"/>
                <w:szCs w:val="26"/>
                <w:rtl/>
                <w:lang w:val="en-GB" w:bidi="ar-EG"/>
              </w:rPr>
              <w:t xml:space="preserve"> </w:t>
            </w:r>
            <w:r w:rsidRPr="0003170D">
              <w:rPr>
                <w:position w:val="2"/>
                <w:sz w:val="20"/>
                <w:szCs w:val="26"/>
                <w:lang w:bidi="ar-EG"/>
              </w:rPr>
              <w:t>GSM</w:t>
            </w:r>
            <w:r w:rsidRPr="0003170D">
              <w:rPr>
                <w:rFonts w:hint="cs"/>
                <w:position w:val="2"/>
                <w:sz w:val="20"/>
                <w:szCs w:val="26"/>
                <w:rtl/>
                <w:lang w:val="en-GB" w:bidi="ar-EG"/>
              </w:rPr>
              <w:t xml:space="preserve"> متنقلة للمشغل</w:t>
            </w:r>
            <w:r w:rsidRPr="0003170D">
              <w:rPr>
                <w:rFonts w:hint="cs"/>
                <w:position w:val="2"/>
                <w:sz w:val="20"/>
                <w:szCs w:val="26"/>
                <w:rtl/>
                <w:lang w:val="en-GB"/>
              </w:rPr>
              <w:t xml:space="preserve"> </w:t>
            </w:r>
            <w:r w:rsidRPr="0003170D">
              <w:rPr>
                <w:position w:val="2"/>
                <w:sz w:val="20"/>
                <w:szCs w:val="26"/>
                <w:lang w:val="en-GB"/>
              </w:rPr>
              <w:t>MTN Swaziland</w:t>
            </w:r>
            <w:bookmarkEnd w:id="345"/>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bidi="ar-EG"/>
              </w:rPr>
              <w:t>ساري المفعول في</w:t>
            </w:r>
            <w:r w:rsidRPr="0003170D">
              <w:rPr>
                <w:rFonts w:hint="eastAsia"/>
                <w:position w:val="2"/>
                <w:sz w:val="20"/>
                <w:szCs w:val="26"/>
                <w:rtl/>
                <w:lang w:val="en-GB"/>
              </w:rPr>
              <w:t> </w:t>
            </w:r>
            <w:r w:rsidRPr="0003170D">
              <w:rPr>
                <w:position w:val="2"/>
                <w:sz w:val="20"/>
                <w:szCs w:val="26"/>
                <w:lang w:val="en-GB"/>
              </w:rPr>
              <w:t>2010.X.1</w:t>
            </w:r>
          </w:p>
        </w:tc>
      </w:tr>
      <w:tr w:rsidR="0003170D" w:rsidRPr="0003170D" w:rsidTr="0003170D">
        <w:trPr>
          <w:cantSplit/>
          <w:trHeight w:val="195"/>
          <w:jc w:val="center"/>
        </w:trPr>
        <w:tc>
          <w:tcPr>
            <w:tcW w:w="211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79</w:t>
            </w:r>
          </w:p>
        </w:tc>
        <w:tc>
          <w:tcPr>
            <w:tcW w:w="779"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780"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center"/>
              <w:rPr>
                <w:position w:val="2"/>
                <w:sz w:val="20"/>
                <w:szCs w:val="26"/>
                <w:lang w:val="en-GB"/>
              </w:rPr>
            </w:pPr>
            <w:r w:rsidRPr="0003170D">
              <w:rPr>
                <w:position w:val="2"/>
                <w:sz w:val="20"/>
                <w:szCs w:val="26"/>
                <w:lang w:val="en-GB"/>
              </w:rPr>
              <w:t>8</w:t>
            </w:r>
          </w:p>
        </w:tc>
        <w:tc>
          <w:tcPr>
            <w:tcW w:w="4536"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bookmarkStart w:id="346" w:name="lt_pId874"/>
            <w:r w:rsidRPr="0003170D">
              <w:rPr>
                <w:rFonts w:hint="cs"/>
                <w:position w:val="2"/>
                <w:sz w:val="20"/>
                <w:szCs w:val="26"/>
                <w:rtl/>
                <w:lang w:val="en-GB"/>
              </w:rPr>
              <w:t xml:space="preserve">غير جغرافي </w:t>
            </w:r>
            <w:proofErr w:type="gramStart"/>
            <w:r w:rsidRPr="0003170D">
              <w:rPr>
                <w:rFonts w:hint="cs"/>
                <w:position w:val="2"/>
                <w:sz w:val="20"/>
                <w:szCs w:val="26"/>
                <w:rtl/>
                <w:lang w:val="en-GB"/>
              </w:rPr>
              <w:t xml:space="preserve">- </w:t>
            </w:r>
            <w:r w:rsidRPr="0003170D">
              <w:rPr>
                <w:rFonts w:hint="cs"/>
                <w:position w:val="2"/>
                <w:sz w:val="20"/>
                <w:szCs w:val="26"/>
                <w:rtl/>
                <w:lang w:val="en-GB" w:bidi="ar-EG"/>
              </w:rPr>
              <w:t>خدمة</w:t>
            </w:r>
            <w:proofErr w:type="gramEnd"/>
            <w:r w:rsidRPr="0003170D">
              <w:rPr>
                <w:rFonts w:hint="cs"/>
                <w:position w:val="2"/>
                <w:sz w:val="20"/>
                <w:szCs w:val="26"/>
                <w:rtl/>
                <w:lang w:val="en-GB" w:bidi="ar-EG"/>
              </w:rPr>
              <w:t xml:space="preserve"> </w:t>
            </w:r>
            <w:r w:rsidRPr="0003170D">
              <w:rPr>
                <w:position w:val="2"/>
                <w:sz w:val="20"/>
                <w:szCs w:val="26"/>
                <w:lang w:bidi="ar-EG"/>
              </w:rPr>
              <w:t>GSM</w:t>
            </w:r>
            <w:r w:rsidRPr="0003170D">
              <w:rPr>
                <w:rFonts w:hint="cs"/>
                <w:position w:val="2"/>
                <w:sz w:val="20"/>
                <w:szCs w:val="26"/>
                <w:rtl/>
                <w:lang w:val="en-GB" w:bidi="ar-EG"/>
              </w:rPr>
              <w:t xml:space="preserve"> متنقلة للمشغل</w:t>
            </w:r>
            <w:r w:rsidRPr="0003170D">
              <w:rPr>
                <w:rFonts w:hint="cs"/>
                <w:position w:val="2"/>
                <w:sz w:val="20"/>
                <w:szCs w:val="26"/>
                <w:rtl/>
                <w:lang w:val="en-GB"/>
              </w:rPr>
              <w:t xml:space="preserve"> </w:t>
            </w:r>
            <w:r w:rsidRPr="0003170D">
              <w:rPr>
                <w:position w:val="2"/>
                <w:sz w:val="20"/>
                <w:szCs w:val="26"/>
                <w:lang w:val="en-ZA"/>
              </w:rPr>
              <w:t>Swazi Mobile</w:t>
            </w:r>
            <w:bookmarkEnd w:id="346"/>
          </w:p>
        </w:tc>
        <w:tc>
          <w:tcPr>
            <w:tcW w:w="1418" w:type="dxa"/>
            <w:tcBorders>
              <w:top w:val="single" w:sz="4" w:space="0" w:color="auto"/>
              <w:left w:val="single" w:sz="4" w:space="0" w:color="auto"/>
              <w:bottom w:val="single" w:sz="4" w:space="0" w:color="auto"/>
              <w:right w:val="single" w:sz="4" w:space="0" w:color="auto"/>
            </w:tcBorders>
            <w:hideMark/>
          </w:tcPr>
          <w:p w:rsidR="0003170D" w:rsidRPr="0003170D" w:rsidRDefault="0003170D" w:rsidP="007474A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jc w:val="left"/>
              <w:rPr>
                <w:position w:val="2"/>
                <w:sz w:val="20"/>
                <w:szCs w:val="26"/>
                <w:lang w:val="en-GB"/>
              </w:rPr>
            </w:pPr>
            <w:r w:rsidRPr="0003170D">
              <w:rPr>
                <w:rFonts w:hint="cs"/>
                <w:position w:val="2"/>
                <w:sz w:val="20"/>
                <w:szCs w:val="26"/>
                <w:rtl/>
                <w:lang w:val="en-GB" w:bidi="ar-EG"/>
              </w:rPr>
              <w:t>ساري المفعول في</w:t>
            </w:r>
            <w:r w:rsidRPr="0003170D">
              <w:rPr>
                <w:rFonts w:hint="eastAsia"/>
                <w:position w:val="2"/>
                <w:sz w:val="20"/>
                <w:szCs w:val="26"/>
                <w:rtl/>
                <w:lang w:val="en-GB"/>
              </w:rPr>
              <w:t> </w:t>
            </w:r>
            <w:r w:rsidRPr="0003170D">
              <w:rPr>
                <w:position w:val="2"/>
                <w:sz w:val="20"/>
                <w:szCs w:val="26"/>
                <w:lang w:val="en-GB"/>
              </w:rPr>
              <w:t>2017.V.1</w:t>
            </w:r>
          </w:p>
        </w:tc>
      </w:tr>
    </w:tbl>
    <w:p w:rsidR="007F223B" w:rsidRDefault="007F223B" w:rsidP="007F223B">
      <w:pPr>
        <w:pStyle w:val="ContactA"/>
        <w:rPr>
          <w:sz w:val="20"/>
          <w:szCs w:val="28"/>
          <w:lang w:eastAsia="en-US"/>
        </w:rPr>
      </w:pPr>
      <w:r>
        <w:rPr>
          <w:rtl/>
        </w:rPr>
        <w:t>للاتصال:</w:t>
      </w:r>
    </w:p>
    <w:p w:rsidR="007F223B" w:rsidRDefault="007F223B" w:rsidP="00276309">
      <w:pPr>
        <w:pStyle w:val="ContactA1"/>
      </w:pPr>
      <w:bookmarkStart w:id="347" w:name="lt_pId877"/>
      <w:proofErr w:type="spellStart"/>
      <w:r>
        <w:t>Thulani</w:t>
      </w:r>
      <w:proofErr w:type="spellEnd"/>
      <w:r>
        <w:t xml:space="preserve"> </w:t>
      </w:r>
      <w:proofErr w:type="spellStart"/>
      <w:r>
        <w:t>Fakudze</w:t>
      </w:r>
      <w:bookmarkEnd w:id="347"/>
      <w:proofErr w:type="spellEnd"/>
      <w:r>
        <w:br/>
      </w:r>
      <w:bookmarkStart w:id="348" w:name="lt_pId878"/>
      <w:r>
        <w:rPr>
          <w:lang w:val="en-GB"/>
        </w:rPr>
        <w:t>General Manager Technical Services</w:t>
      </w:r>
      <w:bookmarkEnd w:id="348"/>
      <w:r>
        <w:rPr>
          <w:lang w:val="en-GB"/>
        </w:rPr>
        <w:br/>
      </w:r>
      <w:bookmarkStart w:id="349" w:name="lt_pId879"/>
      <w:r>
        <w:rPr>
          <w:lang w:val="en-GB"/>
        </w:rPr>
        <w:t>Swaziland Communications Commission</w:t>
      </w:r>
      <w:bookmarkEnd w:id="349"/>
      <w:r>
        <w:rPr>
          <w:lang w:val="en-GB"/>
        </w:rPr>
        <w:br/>
      </w:r>
      <w:bookmarkStart w:id="350" w:name="lt_pId880"/>
      <w:r>
        <w:rPr>
          <w:lang w:val="en-GB"/>
        </w:rPr>
        <w:t>P.O. Box 7811</w:t>
      </w:r>
      <w:bookmarkEnd w:id="350"/>
      <w:r>
        <w:rPr>
          <w:lang w:val="en-GB"/>
        </w:rPr>
        <w:br/>
      </w:r>
      <w:bookmarkStart w:id="351" w:name="lt_pId881"/>
      <w:r>
        <w:rPr>
          <w:lang w:val="de-CH"/>
        </w:rPr>
        <w:t>MBABANE, H100</w:t>
      </w:r>
      <w:bookmarkEnd w:id="351"/>
      <w:r>
        <w:rPr>
          <w:lang w:val="de-CH"/>
        </w:rPr>
        <w:br/>
      </w:r>
      <w:bookmarkStart w:id="352" w:name="lt_pId882"/>
      <w:r>
        <w:rPr>
          <w:lang w:val="de-CH"/>
        </w:rPr>
        <w:t>Swaziland</w:t>
      </w:r>
      <w:bookmarkEnd w:id="352"/>
    </w:p>
    <w:p w:rsidR="007F223B" w:rsidRPr="007F223B" w:rsidRDefault="007F223B" w:rsidP="00545FF1">
      <w:pPr>
        <w:pStyle w:val="ContactA2"/>
        <w:rPr>
          <w:rtl/>
        </w:rPr>
      </w:pPr>
      <w:proofErr w:type="gramStart"/>
      <w:r>
        <w:rPr>
          <w:rtl/>
          <w:lang w:val="fr-FR"/>
        </w:rPr>
        <w:t>الهاتف:</w:t>
      </w:r>
      <w:r w:rsidRPr="005B5CB6">
        <w:tab/>
      </w:r>
      <w:proofErr w:type="gramEnd"/>
      <w:r>
        <w:t>+</w:t>
      </w:r>
      <w:r w:rsidRPr="007F223B">
        <w:rPr>
          <w:rFonts w:cs="Arial"/>
          <w:lang w:val="de-CH"/>
        </w:rPr>
        <w:t xml:space="preserve"> </w:t>
      </w:r>
      <w:r>
        <w:rPr>
          <w:rFonts w:cs="Arial"/>
          <w:lang w:val="de-CH"/>
        </w:rPr>
        <w:t>268 24067000</w:t>
      </w:r>
      <w:r w:rsidRPr="005B5CB6">
        <w:br/>
      </w:r>
      <w:r>
        <w:rPr>
          <w:rtl/>
          <w:lang w:val="fr-FR"/>
        </w:rPr>
        <w:t>البريد الإلكتروني:</w:t>
      </w:r>
      <w:r w:rsidRPr="005B5CB6">
        <w:tab/>
      </w:r>
      <w:bookmarkStart w:id="353" w:name="lt_pId886"/>
      <w:r w:rsidRPr="007F223B">
        <w:rPr>
          <w:lang w:val="de-CH"/>
        </w:rPr>
        <w:t>thulani.fakudze@sccom.org.sz</w:t>
      </w:r>
      <w:bookmarkEnd w:id="353"/>
      <w:r>
        <w:br/>
      </w:r>
      <w:r>
        <w:rPr>
          <w:rFonts w:hint="cs"/>
          <w:rtl/>
        </w:rPr>
        <w:t>الموقع الإلكتروني:</w:t>
      </w:r>
      <w:r>
        <w:rPr>
          <w:rtl/>
        </w:rPr>
        <w:tab/>
      </w:r>
      <w:bookmarkStart w:id="354" w:name="lt_pId888"/>
      <w:r w:rsidRPr="007F223B">
        <w:rPr>
          <w:lang w:val="de-CH"/>
        </w:rPr>
        <w:t>www.sccom.org.sz</w:t>
      </w:r>
      <w:bookmarkEnd w:id="354"/>
    </w:p>
    <w:p w:rsidR="007F223B" w:rsidRDefault="007F223B" w:rsidP="000A6AC4">
      <w:pPr>
        <w:rPr>
          <w:rtl/>
        </w:rPr>
      </w:pPr>
      <w:r>
        <w:rPr>
          <w:rtl/>
        </w:rPr>
        <w:br w:type="page"/>
      </w:r>
    </w:p>
    <w:p w:rsidR="00765DD2" w:rsidRPr="00343CA9" w:rsidRDefault="00765DD2" w:rsidP="00765DD2">
      <w:pPr>
        <w:pStyle w:val="CountriesName"/>
        <w:outlineLvl w:val="2"/>
        <w:rPr>
          <w:rtl/>
        </w:rPr>
      </w:pPr>
      <w:bookmarkStart w:id="355" w:name="_Toc508801996"/>
      <w:r>
        <w:rPr>
          <w:rFonts w:hint="cs"/>
          <w:rtl/>
        </w:rPr>
        <w:lastRenderedPageBreak/>
        <w:t>توغو</w:t>
      </w:r>
      <w:r w:rsidRPr="00343CA9">
        <w:rPr>
          <w:rFonts w:hint="cs"/>
          <w:rtl/>
        </w:rPr>
        <w:t xml:space="preserve"> (الرمز الدليلي للبلد </w:t>
      </w:r>
      <w:r w:rsidRPr="00343CA9">
        <w:t>+</w:t>
      </w:r>
      <w:r>
        <w:t>228</w:t>
      </w:r>
      <w:r w:rsidRPr="00343CA9">
        <w:rPr>
          <w:rFonts w:hint="cs"/>
          <w:rtl/>
        </w:rPr>
        <w:t>)</w:t>
      </w:r>
      <w:bookmarkEnd w:id="355"/>
    </w:p>
    <w:p w:rsidR="00765DD2" w:rsidRPr="00343CA9" w:rsidRDefault="00765DD2" w:rsidP="00765DD2">
      <w:pPr>
        <w:jc w:val="left"/>
        <w:rPr>
          <w:rFonts w:eastAsia="SimSun"/>
          <w:rtl/>
          <w:lang w:val="es-ES_tradnl" w:bidi="ar-EG"/>
        </w:rPr>
      </w:pPr>
      <w:r w:rsidRPr="00343CA9">
        <w:rPr>
          <w:rFonts w:eastAsia="SimSun" w:hint="cs"/>
          <w:rtl/>
          <w:lang w:bidi="ar-EG"/>
        </w:rPr>
        <w:t xml:space="preserve">تبليغ في </w:t>
      </w:r>
      <w:r w:rsidRPr="00343CA9">
        <w:rPr>
          <w:rFonts w:eastAsia="SimSun"/>
          <w:lang w:bidi="ar-EG"/>
        </w:rPr>
        <w:t>201</w:t>
      </w:r>
      <w:r>
        <w:rPr>
          <w:rFonts w:eastAsia="SimSun"/>
          <w:lang w:bidi="ar-EG"/>
        </w:rPr>
        <w:t>8</w:t>
      </w:r>
      <w:r w:rsidRPr="00343CA9">
        <w:rPr>
          <w:rFonts w:eastAsia="SimSun"/>
          <w:lang w:bidi="ar-EG"/>
        </w:rPr>
        <w:t>.</w:t>
      </w:r>
      <w:r w:rsidRPr="00343CA9">
        <w:rPr>
          <w:rFonts w:eastAsia="SimSun"/>
        </w:rPr>
        <w:t>I</w:t>
      </w:r>
      <w:r>
        <w:rPr>
          <w:rFonts w:eastAsia="SimSun"/>
        </w:rPr>
        <w:t>I</w:t>
      </w:r>
      <w:r w:rsidRPr="00343CA9">
        <w:rPr>
          <w:rFonts w:eastAsia="SimSun"/>
          <w:lang w:bidi="ar-EG"/>
        </w:rPr>
        <w:t>.</w:t>
      </w:r>
      <w:r>
        <w:rPr>
          <w:rFonts w:eastAsia="SimSun"/>
          <w:lang w:bidi="ar-EG"/>
        </w:rPr>
        <w:t>9</w:t>
      </w:r>
      <w:r w:rsidRPr="00343CA9">
        <w:rPr>
          <w:rFonts w:eastAsia="SimSun" w:hint="cs"/>
          <w:rtl/>
          <w:lang w:bidi="ar-EG"/>
        </w:rPr>
        <w:t>:</w:t>
      </w:r>
    </w:p>
    <w:p w:rsidR="00765DD2" w:rsidRPr="00343CA9" w:rsidRDefault="00765DD2" w:rsidP="007359F8">
      <w:pPr>
        <w:rPr>
          <w:rFonts w:eastAsia="SimSun"/>
          <w:spacing w:val="-4"/>
          <w:rtl/>
          <w:lang w:bidi="ar-EG"/>
        </w:rPr>
      </w:pPr>
      <w:r w:rsidRPr="007359F8">
        <w:rPr>
          <w:rFonts w:eastAsia="SimSun" w:hint="cs"/>
          <w:spacing w:val="-4"/>
          <w:rtl/>
          <w:lang w:bidi="ar-EG"/>
        </w:rPr>
        <w:t xml:space="preserve">تعلن </w:t>
      </w:r>
      <w:r w:rsidR="007359F8">
        <w:rPr>
          <w:rFonts w:eastAsia="SimSun" w:hint="cs"/>
          <w:i/>
          <w:iCs/>
          <w:spacing w:val="-4"/>
          <w:rtl/>
          <w:lang w:bidi="ar-EG"/>
        </w:rPr>
        <w:t xml:space="preserve">هيئة تنظيم قطاعات البريد والاتصالات </w:t>
      </w:r>
      <w:r w:rsidR="007359F8" w:rsidRPr="00D74892">
        <w:rPr>
          <w:rFonts w:eastAsia="Calibri" w:cs="Calibri"/>
          <w:i/>
          <w:iCs/>
          <w:lang w:val="en-GB"/>
        </w:rPr>
        <w:t>(ART&amp;P)</w:t>
      </w:r>
      <w:r w:rsidRPr="007359F8">
        <w:rPr>
          <w:rFonts w:eastAsia="SimSun" w:hint="cs"/>
          <w:spacing w:val="-4"/>
          <w:rtl/>
          <w:lang w:bidi="ar-EG"/>
        </w:rPr>
        <w:t xml:space="preserve">، </w:t>
      </w:r>
      <w:r w:rsidR="007359F8">
        <w:rPr>
          <w:rFonts w:eastAsia="SimSun" w:hint="cs"/>
          <w:spacing w:val="-4"/>
          <w:rtl/>
          <w:lang w:bidi="ar-EG"/>
        </w:rPr>
        <w:t xml:space="preserve">لومي، </w:t>
      </w:r>
      <w:r w:rsidRPr="007359F8">
        <w:rPr>
          <w:rFonts w:eastAsia="SimSun" w:hint="cs"/>
          <w:spacing w:val="-4"/>
          <w:rtl/>
          <w:lang w:bidi="ar-EG"/>
        </w:rPr>
        <w:t xml:space="preserve">عن </w:t>
      </w:r>
      <w:r w:rsidRPr="007359F8">
        <w:rPr>
          <w:rFonts w:eastAsia="SimSun"/>
          <w:spacing w:val="-4"/>
          <w:rtl/>
          <w:lang w:bidi="ar-EG"/>
        </w:rPr>
        <w:t xml:space="preserve">خطة الترقيم </w:t>
      </w:r>
      <w:r w:rsidR="007359F8">
        <w:rPr>
          <w:rFonts w:eastAsia="SimSun" w:hint="cs"/>
          <w:spacing w:val="-4"/>
          <w:rtl/>
          <w:lang w:bidi="ar-EG"/>
        </w:rPr>
        <w:t>الوطنية</w:t>
      </w:r>
      <w:r w:rsidRPr="007359F8">
        <w:rPr>
          <w:rFonts w:eastAsia="SimSun"/>
          <w:spacing w:val="-4"/>
          <w:rtl/>
          <w:lang w:bidi="ar-EG"/>
        </w:rPr>
        <w:t xml:space="preserve"> في </w:t>
      </w:r>
      <w:r w:rsidRPr="007359F8">
        <w:rPr>
          <w:rFonts w:eastAsia="SimSun" w:hint="cs"/>
          <w:spacing w:val="-4"/>
          <w:rtl/>
          <w:lang w:bidi="ar-EG"/>
        </w:rPr>
        <w:t>توغو:</w:t>
      </w:r>
    </w:p>
    <w:p w:rsidR="00765DD2" w:rsidRPr="00343CA9" w:rsidRDefault="004F5B09" w:rsidP="00D65B33">
      <w:pPr>
        <w:tabs>
          <w:tab w:val="left" w:pos="526"/>
        </w:tabs>
        <w:rPr>
          <w:rFonts w:eastAsia="SimSun"/>
          <w:rtl/>
          <w:lang w:bidi="ar-EG"/>
        </w:rPr>
      </w:pPr>
      <w:proofErr w:type="gramStart"/>
      <w:r>
        <w:rPr>
          <w:rFonts w:eastAsia="SimSun" w:hint="cs"/>
          <w:rtl/>
          <w:lang w:bidi="ar-EG"/>
        </w:rPr>
        <w:t>(</w:t>
      </w:r>
      <w:r w:rsidR="00765DD2" w:rsidRPr="00D65B33">
        <w:rPr>
          <w:rFonts w:eastAsia="SimSun" w:hint="cs"/>
          <w:sz w:val="2"/>
          <w:szCs w:val="4"/>
          <w:rtl/>
          <w:lang w:bidi="ar-EG"/>
        </w:rPr>
        <w:t xml:space="preserve"> </w:t>
      </w:r>
      <w:r w:rsidR="00765DD2" w:rsidRPr="00343CA9">
        <w:rPr>
          <w:rFonts w:eastAsia="SimSun" w:hint="cs"/>
          <w:rtl/>
          <w:lang w:bidi="ar-EG"/>
        </w:rPr>
        <w:t>أ</w:t>
      </w:r>
      <w:proofErr w:type="gramEnd"/>
      <w:r w:rsidR="00765DD2" w:rsidRPr="00343CA9">
        <w:rPr>
          <w:rFonts w:eastAsia="SimSun" w:hint="cs"/>
          <w:rtl/>
          <w:lang w:bidi="ar-EG"/>
        </w:rPr>
        <w:t>)</w:t>
      </w:r>
      <w:r w:rsidR="00765DD2" w:rsidRPr="00343CA9">
        <w:rPr>
          <w:rFonts w:eastAsia="SimSun"/>
          <w:rtl/>
          <w:lang w:bidi="ar-EG"/>
        </w:rPr>
        <w:tab/>
      </w:r>
      <w:r w:rsidR="00765DD2" w:rsidRPr="00171527">
        <w:rPr>
          <w:rFonts w:eastAsia="SimSun"/>
          <w:rtl/>
          <w:lang w:bidi="ar-EG"/>
        </w:rPr>
        <w:t>عرض مجمل</w:t>
      </w:r>
      <w:r w:rsidR="00765DD2" w:rsidRPr="00343CA9">
        <w:rPr>
          <w:rFonts w:eastAsia="SimSun" w:hint="cs"/>
          <w:rtl/>
          <w:lang w:bidi="ar-EG"/>
        </w:rPr>
        <w:t>:</w:t>
      </w:r>
    </w:p>
    <w:p w:rsidR="00765DD2" w:rsidRPr="00343CA9" w:rsidRDefault="00765DD2" w:rsidP="004F5B09">
      <w:pPr>
        <w:tabs>
          <w:tab w:val="left" w:pos="526"/>
          <w:tab w:val="right" w:pos="6095"/>
        </w:tabs>
        <w:rPr>
          <w:rFonts w:eastAsia="SimSun"/>
          <w:rtl/>
        </w:rPr>
      </w:pPr>
      <w:r w:rsidRPr="00343CA9">
        <w:rPr>
          <w:rFonts w:eastAsia="SimSun"/>
          <w:rtl/>
        </w:rPr>
        <w:tab/>
      </w:r>
      <w:r w:rsidRPr="00343CA9">
        <w:rPr>
          <w:rFonts w:eastAsia="SimSun" w:hint="cs"/>
          <w:rtl/>
        </w:rPr>
        <w:t xml:space="preserve">الحد </w:t>
      </w:r>
      <w:r w:rsidR="004F5B09">
        <w:rPr>
          <w:rFonts w:eastAsia="SimSun" w:hint="cs"/>
          <w:rtl/>
        </w:rPr>
        <w:t>الأقصى</w:t>
      </w:r>
      <w:r w:rsidRPr="00343CA9">
        <w:rPr>
          <w:rFonts w:eastAsia="SimSun" w:hint="cs"/>
          <w:rtl/>
        </w:rPr>
        <w:t xml:space="preserve"> لطول الرقم (باستثناء الرمز الدليلي للبلد) هو: </w:t>
      </w:r>
      <w:r>
        <w:rPr>
          <w:rFonts w:eastAsia="SimSun"/>
          <w:rtl/>
        </w:rPr>
        <w:tab/>
      </w:r>
      <w:r>
        <w:rPr>
          <w:rFonts w:eastAsia="SimSun" w:hint="cs"/>
          <w:rtl/>
        </w:rPr>
        <w:t>ثمانية</w:t>
      </w:r>
      <w:r w:rsidRPr="00343CA9">
        <w:rPr>
          <w:rFonts w:eastAsia="SimSun" w:hint="cs"/>
          <w:rtl/>
        </w:rPr>
        <w:t xml:space="preserve"> </w:t>
      </w:r>
      <w:r w:rsidRPr="00343CA9">
        <w:rPr>
          <w:rFonts w:eastAsia="SimSun"/>
        </w:rPr>
        <w:t>(</w:t>
      </w:r>
      <w:r>
        <w:rPr>
          <w:rFonts w:eastAsia="SimSun"/>
        </w:rPr>
        <w:t>8</w:t>
      </w:r>
      <w:r w:rsidRPr="00343CA9">
        <w:rPr>
          <w:rFonts w:eastAsia="SimSun"/>
        </w:rPr>
        <w:t>)</w:t>
      </w:r>
      <w:r w:rsidR="007D3A6B">
        <w:rPr>
          <w:rFonts w:eastAsia="SimSun" w:hint="cs"/>
          <w:rtl/>
        </w:rPr>
        <w:t xml:space="preserve"> </w:t>
      </w:r>
      <w:r>
        <w:rPr>
          <w:rFonts w:eastAsia="SimSun"/>
          <w:rtl/>
        </w:rPr>
        <w:tab/>
      </w:r>
      <w:r w:rsidRPr="00343CA9">
        <w:rPr>
          <w:rFonts w:eastAsia="SimSun" w:hint="cs"/>
          <w:rtl/>
        </w:rPr>
        <w:t>أرقام</w:t>
      </w:r>
    </w:p>
    <w:p w:rsidR="00765DD2" w:rsidRPr="00343CA9" w:rsidRDefault="00765DD2" w:rsidP="004F5B09">
      <w:pPr>
        <w:tabs>
          <w:tab w:val="left" w:pos="526"/>
          <w:tab w:val="right" w:pos="6095"/>
        </w:tabs>
        <w:rPr>
          <w:rFonts w:eastAsia="SimSun"/>
          <w:rtl/>
        </w:rPr>
      </w:pPr>
      <w:r w:rsidRPr="00343CA9">
        <w:rPr>
          <w:rFonts w:eastAsia="SimSun"/>
          <w:rtl/>
        </w:rPr>
        <w:tab/>
      </w:r>
      <w:r w:rsidRPr="00343CA9">
        <w:rPr>
          <w:rFonts w:eastAsia="SimSun" w:hint="cs"/>
          <w:rtl/>
        </w:rPr>
        <w:t xml:space="preserve">الحد </w:t>
      </w:r>
      <w:r w:rsidR="004F5B09">
        <w:rPr>
          <w:rFonts w:eastAsia="SimSun" w:hint="cs"/>
          <w:rtl/>
        </w:rPr>
        <w:t>الأدنى</w:t>
      </w:r>
      <w:r w:rsidRPr="00343CA9">
        <w:rPr>
          <w:rFonts w:eastAsia="SimSun" w:hint="cs"/>
          <w:rtl/>
        </w:rPr>
        <w:t xml:space="preserve"> لطول الرقم (باستثناء الرمز الدليلي للبلد) هو:</w:t>
      </w:r>
      <w:r w:rsidR="007D3A6B">
        <w:rPr>
          <w:rFonts w:eastAsia="SimSun" w:hint="cs"/>
          <w:rtl/>
        </w:rPr>
        <w:t xml:space="preserve"> </w:t>
      </w:r>
      <w:r>
        <w:rPr>
          <w:rFonts w:eastAsia="SimSun"/>
          <w:rtl/>
        </w:rPr>
        <w:tab/>
      </w:r>
      <w:r>
        <w:rPr>
          <w:rFonts w:eastAsia="SimSun" w:hint="cs"/>
          <w:rtl/>
        </w:rPr>
        <w:t xml:space="preserve">ثمانية </w:t>
      </w:r>
      <w:r w:rsidRPr="00343CA9">
        <w:rPr>
          <w:rFonts w:eastAsia="SimSun"/>
        </w:rPr>
        <w:t>(</w:t>
      </w:r>
      <w:r>
        <w:rPr>
          <w:rFonts w:eastAsia="SimSun"/>
        </w:rPr>
        <w:t>8</w:t>
      </w:r>
      <w:r w:rsidRPr="00343CA9">
        <w:rPr>
          <w:rFonts w:eastAsia="SimSun"/>
        </w:rPr>
        <w:t>)</w:t>
      </w:r>
      <w:r w:rsidR="007D3A6B">
        <w:rPr>
          <w:rFonts w:eastAsia="SimSun" w:hint="cs"/>
          <w:rtl/>
        </w:rPr>
        <w:t xml:space="preserve"> </w:t>
      </w:r>
      <w:r>
        <w:rPr>
          <w:rFonts w:eastAsia="SimSun"/>
          <w:rtl/>
        </w:rPr>
        <w:tab/>
      </w:r>
      <w:r w:rsidRPr="00343CA9">
        <w:rPr>
          <w:rFonts w:eastAsia="SimSun" w:hint="cs"/>
          <w:rtl/>
        </w:rPr>
        <w:t>أرقام</w:t>
      </w:r>
    </w:p>
    <w:p w:rsidR="00765DD2" w:rsidRPr="00343CA9" w:rsidRDefault="004F5B09" w:rsidP="0003170D">
      <w:pPr>
        <w:keepNext/>
        <w:spacing w:before="240" w:after="120"/>
        <w:rPr>
          <w:rFonts w:eastAsia="SimSun"/>
          <w:rtl/>
          <w:lang w:bidi="ar-EG"/>
        </w:rPr>
      </w:pPr>
      <w:r>
        <w:rPr>
          <w:rFonts w:eastAsia="SimSun" w:hint="cs"/>
          <w:rtl/>
          <w:lang w:bidi="ar-EG"/>
        </w:rPr>
        <w:t>(</w:t>
      </w:r>
      <w:r w:rsidR="00765DD2" w:rsidRPr="00343CA9">
        <w:rPr>
          <w:rFonts w:eastAsia="SimSun" w:hint="cs"/>
          <w:rtl/>
          <w:lang w:bidi="ar-EG"/>
        </w:rPr>
        <w:t>ب)</w:t>
      </w:r>
      <w:r w:rsidR="00765DD2" w:rsidRPr="00343CA9">
        <w:rPr>
          <w:rFonts w:eastAsia="SimSun"/>
          <w:rtl/>
          <w:lang w:bidi="ar-EG"/>
        </w:rPr>
        <w:tab/>
      </w:r>
      <w:r w:rsidR="00765DD2" w:rsidRPr="00343CA9">
        <w:rPr>
          <w:rFonts w:eastAsia="SimSun" w:hint="cs"/>
          <w:rtl/>
          <w:lang w:bidi="ar-EG"/>
        </w:rPr>
        <w:t xml:space="preserve">تفاصيل </w:t>
      </w:r>
      <w:r w:rsidR="00765DD2" w:rsidRPr="00343CA9">
        <w:rPr>
          <w:rFonts w:eastAsia="SimSun"/>
          <w:rtl/>
          <w:lang w:bidi="ar-EG"/>
        </w:rPr>
        <w:t>خطة الترقيم</w:t>
      </w:r>
      <w:r w:rsidR="00765DD2" w:rsidRPr="00343CA9">
        <w:rPr>
          <w:rFonts w:eastAsia="SimSun" w:hint="cs"/>
          <w:rtl/>
          <w:lang w:bidi="ar-EG"/>
        </w:rPr>
        <w:t>:</w:t>
      </w:r>
    </w:p>
    <w:tbl>
      <w:tblPr>
        <w:tblStyle w:val="TableGrid11013"/>
        <w:bidiVisual/>
        <w:tblW w:w="5000" w:type="pct"/>
        <w:jc w:val="center"/>
        <w:tblInd w:w="0" w:type="dxa"/>
        <w:tblLayout w:type="fixed"/>
        <w:tblLook w:val="04A0" w:firstRow="1" w:lastRow="0" w:firstColumn="1" w:lastColumn="0" w:noHBand="0" w:noVBand="1"/>
      </w:tblPr>
      <w:tblGrid>
        <w:gridCol w:w="2399"/>
        <w:gridCol w:w="993"/>
        <w:gridCol w:w="992"/>
        <w:gridCol w:w="1843"/>
        <w:gridCol w:w="3402"/>
      </w:tblGrid>
      <w:tr w:rsidR="00DF73C8" w:rsidRPr="00DF73C8" w:rsidTr="00664E26">
        <w:trPr>
          <w:cantSplit/>
          <w:tblHeader/>
          <w:jc w:val="center"/>
        </w:trPr>
        <w:tc>
          <w:tcPr>
            <w:tcW w:w="2399" w:type="dxa"/>
            <w:vMerge w:val="restart"/>
            <w:tcBorders>
              <w:top w:val="single" w:sz="4" w:space="0" w:color="auto"/>
              <w:left w:val="single" w:sz="4" w:space="0" w:color="auto"/>
              <w:right w:val="single" w:sz="4" w:space="0" w:color="auto"/>
            </w:tcBorders>
            <w:vAlign w:val="center"/>
          </w:tcPr>
          <w:p w:rsidR="00DF73C8" w:rsidRPr="00DF73C8" w:rsidRDefault="00DF73C8" w:rsidP="00A401B3">
            <w:pPr>
              <w:tabs>
                <w:tab w:val="left" w:pos="794"/>
                <w:tab w:val="left" w:pos="1191"/>
                <w:tab w:val="left" w:pos="1588"/>
                <w:tab w:val="left" w:pos="1985"/>
              </w:tabs>
              <w:overflowPunct w:val="0"/>
              <w:autoSpaceDE w:val="0"/>
              <w:autoSpaceDN w:val="0"/>
              <w:adjustRightInd w:val="0"/>
              <w:spacing w:before="40" w:after="40" w:line="220" w:lineRule="exact"/>
              <w:jc w:val="center"/>
              <w:textAlignment w:val="baseline"/>
              <w:rPr>
                <w:b/>
                <w:bCs/>
                <w:position w:val="2"/>
                <w:sz w:val="20"/>
                <w:szCs w:val="26"/>
                <w:highlight w:val="yellow"/>
                <w:lang w:eastAsia="zh-CN"/>
              </w:rPr>
            </w:pPr>
            <w:r w:rsidRPr="00DF73C8">
              <w:rPr>
                <w:b/>
                <w:bCs/>
                <w:position w:val="2"/>
                <w:sz w:val="20"/>
                <w:szCs w:val="26"/>
                <w:rtl/>
                <w:lang w:eastAsia="zh-CN"/>
              </w:rPr>
              <w:t>الرمز</w:t>
            </w:r>
            <w:r w:rsidRPr="00DF73C8">
              <w:rPr>
                <w:rFonts w:hint="cs"/>
                <w:b/>
                <w:bCs/>
                <w:position w:val="2"/>
                <w:sz w:val="20"/>
                <w:szCs w:val="26"/>
                <w:rtl/>
                <w:lang w:eastAsia="zh-CN"/>
              </w:rPr>
              <w:t xml:space="preserve"> الدليلي الوطني للمقصد </w:t>
            </w:r>
            <w:r w:rsidRPr="00DF73C8">
              <w:rPr>
                <w:b/>
                <w:bCs/>
                <w:position w:val="2"/>
                <w:sz w:val="20"/>
                <w:szCs w:val="26"/>
                <w:lang w:eastAsia="zh-CN"/>
              </w:rPr>
              <w:t>(NDC)</w:t>
            </w:r>
            <w:r w:rsidRPr="00DF73C8">
              <w:rPr>
                <w:b/>
                <w:bCs/>
                <w:position w:val="2"/>
                <w:sz w:val="20"/>
                <w:szCs w:val="26"/>
                <w:rtl/>
                <w:lang w:eastAsia="zh-CN"/>
              </w:rPr>
              <w:t xml:space="preserve"> أو</w:t>
            </w:r>
            <w:r w:rsidRPr="00DF73C8">
              <w:rPr>
                <w:rFonts w:hint="cs"/>
                <w:b/>
                <w:bCs/>
                <w:position w:val="2"/>
                <w:sz w:val="20"/>
                <w:szCs w:val="26"/>
                <w:rtl/>
                <w:lang w:eastAsia="zh-CN"/>
              </w:rPr>
              <w:t> </w:t>
            </w:r>
            <w:r w:rsidRPr="00DF73C8">
              <w:rPr>
                <w:b/>
                <w:bCs/>
                <w:position w:val="2"/>
                <w:sz w:val="20"/>
                <w:szCs w:val="26"/>
                <w:rtl/>
                <w:lang w:eastAsia="zh-CN"/>
              </w:rPr>
              <w:t xml:space="preserve">الأرقام الأولى للرقم </w:t>
            </w:r>
            <w:r w:rsidRPr="00DF73C8">
              <w:rPr>
                <w:b/>
                <w:bCs/>
                <w:position w:val="2"/>
                <w:sz w:val="20"/>
                <w:szCs w:val="26"/>
                <w:lang w:eastAsia="zh-CN"/>
              </w:rPr>
              <w:t>N(S)</w:t>
            </w:r>
            <w:proofErr w:type="gramStart"/>
            <w:r w:rsidRPr="00DF73C8">
              <w:rPr>
                <w:b/>
                <w:bCs/>
                <w:position w:val="2"/>
                <w:sz w:val="20"/>
                <w:szCs w:val="26"/>
                <w:lang w:eastAsia="zh-CN"/>
              </w:rPr>
              <w:t>N</w:t>
            </w:r>
            <w:r w:rsidRPr="00DF73C8">
              <w:rPr>
                <w:b/>
                <w:bCs/>
                <w:position w:val="2"/>
                <w:sz w:val="20"/>
                <w:szCs w:val="26"/>
                <w:rtl/>
                <w:lang w:eastAsia="zh-CN"/>
              </w:rPr>
              <w:br/>
              <w:t>(</w:t>
            </w:r>
            <w:proofErr w:type="gramEnd"/>
            <w:r w:rsidRPr="00DF73C8">
              <w:rPr>
                <w:b/>
                <w:bCs/>
                <w:position w:val="2"/>
                <w:sz w:val="20"/>
                <w:szCs w:val="26"/>
                <w:rtl/>
                <w:lang w:eastAsia="zh-CN"/>
              </w:rPr>
              <w:t xml:space="preserve">الرقم </w:t>
            </w:r>
            <w:r w:rsidRPr="00DF73C8">
              <w:rPr>
                <w:rFonts w:hint="cs"/>
                <w:b/>
                <w:bCs/>
                <w:position w:val="2"/>
                <w:sz w:val="20"/>
                <w:szCs w:val="26"/>
                <w:rtl/>
                <w:lang w:eastAsia="zh-CN"/>
              </w:rPr>
              <w:t>(الدلالي)</w:t>
            </w:r>
            <w:r w:rsidRPr="00DF73C8">
              <w:rPr>
                <w:b/>
                <w:bCs/>
                <w:position w:val="2"/>
                <w:sz w:val="20"/>
                <w:szCs w:val="26"/>
                <w:rtl/>
                <w:lang w:eastAsia="zh-CN"/>
              </w:rPr>
              <w:t xml:space="preserve"> الوطني)</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F73C8" w:rsidRPr="00DF73C8" w:rsidRDefault="00DF73C8" w:rsidP="00A401B3">
            <w:pPr>
              <w:tabs>
                <w:tab w:val="left" w:pos="794"/>
                <w:tab w:val="left" w:pos="1191"/>
                <w:tab w:val="left" w:pos="1588"/>
                <w:tab w:val="left" w:pos="1985"/>
              </w:tabs>
              <w:overflowPunct w:val="0"/>
              <w:autoSpaceDE w:val="0"/>
              <w:autoSpaceDN w:val="0"/>
              <w:adjustRightInd w:val="0"/>
              <w:spacing w:before="40" w:after="40" w:line="220" w:lineRule="exact"/>
              <w:jc w:val="center"/>
              <w:textAlignment w:val="baseline"/>
              <w:rPr>
                <w:b/>
                <w:bCs/>
                <w:position w:val="2"/>
                <w:sz w:val="20"/>
                <w:szCs w:val="26"/>
                <w:lang w:eastAsia="zh-CN"/>
              </w:rPr>
            </w:pPr>
            <w:r w:rsidRPr="00DF73C8">
              <w:rPr>
                <w:b/>
                <w:bCs/>
                <w:position w:val="2"/>
                <w:sz w:val="20"/>
                <w:szCs w:val="26"/>
                <w:rtl/>
                <w:lang w:eastAsia="zh-CN"/>
              </w:rPr>
              <w:t xml:space="preserve">طول الرقم </w:t>
            </w:r>
            <w:r w:rsidRPr="00DF73C8">
              <w:rPr>
                <w:b/>
                <w:bCs/>
                <w:position w:val="2"/>
                <w:sz w:val="20"/>
                <w:szCs w:val="26"/>
                <w:lang w:eastAsia="zh-CN"/>
              </w:rPr>
              <w:t>N(S)N</w:t>
            </w:r>
          </w:p>
        </w:tc>
        <w:tc>
          <w:tcPr>
            <w:tcW w:w="1843" w:type="dxa"/>
            <w:vMerge w:val="restart"/>
            <w:tcBorders>
              <w:top w:val="single" w:sz="4" w:space="0" w:color="auto"/>
              <w:left w:val="single" w:sz="4" w:space="0" w:color="auto"/>
              <w:right w:val="single" w:sz="4" w:space="0" w:color="auto"/>
            </w:tcBorders>
            <w:vAlign w:val="center"/>
          </w:tcPr>
          <w:p w:rsidR="00DF73C8" w:rsidRPr="00DF73C8" w:rsidRDefault="00DF73C8" w:rsidP="00A401B3">
            <w:pPr>
              <w:tabs>
                <w:tab w:val="left" w:pos="794"/>
                <w:tab w:val="left" w:pos="1191"/>
                <w:tab w:val="left" w:pos="1588"/>
                <w:tab w:val="left" w:pos="1985"/>
              </w:tabs>
              <w:overflowPunct w:val="0"/>
              <w:autoSpaceDE w:val="0"/>
              <w:autoSpaceDN w:val="0"/>
              <w:adjustRightInd w:val="0"/>
              <w:spacing w:before="40" w:after="40" w:line="220" w:lineRule="exact"/>
              <w:jc w:val="center"/>
              <w:textAlignment w:val="baseline"/>
              <w:rPr>
                <w:b/>
                <w:bCs/>
                <w:position w:val="2"/>
                <w:sz w:val="20"/>
                <w:szCs w:val="26"/>
                <w:rtl/>
                <w:lang w:eastAsia="zh-CN" w:bidi="ar-EG"/>
              </w:rPr>
            </w:pPr>
            <w:r w:rsidRPr="00DF73C8">
              <w:rPr>
                <w:rFonts w:hint="cs"/>
                <w:b/>
                <w:bCs/>
                <w:position w:val="2"/>
                <w:sz w:val="20"/>
                <w:szCs w:val="26"/>
                <w:rtl/>
                <w:lang w:eastAsia="zh-CN"/>
              </w:rPr>
              <w:t xml:space="preserve">استعمال الرقم </w:t>
            </w:r>
            <w:r w:rsidRPr="00DF73C8">
              <w:rPr>
                <w:b/>
                <w:bCs/>
                <w:position w:val="2"/>
                <w:sz w:val="20"/>
                <w:szCs w:val="26"/>
                <w:lang w:eastAsia="zh-CN"/>
              </w:rPr>
              <w:t>E.164</w:t>
            </w:r>
          </w:p>
        </w:tc>
        <w:tc>
          <w:tcPr>
            <w:tcW w:w="3402" w:type="dxa"/>
            <w:vMerge w:val="restart"/>
            <w:tcBorders>
              <w:top w:val="single" w:sz="4" w:space="0" w:color="auto"/>
              <w:left w:val="single" w:sz="4" w:space="0" w:color="auto"/>
              <w:right w:val="single" w:sz="4" w:space="0" w:color="auto"/>
            </w:tcBorders>
            <w:vAlign w:val="center"/>
          </w:tcPr>
          <w:p w:rsidR="00DF73C8" w:rsidRPr="00DF73C8" w:rsidRDefault="00DF73C8" w:rsidP="00A401B3">
            <w:pPr>
              <w:tabs>
                <w:tab w:val="left" w:pos="794"/>
                <w:tab w:val="left" w:pos="1191"/>
                <w:tab w:val="left" w:pos="1588"/>
                <w:tab w:val="left" w:pos="1985"/>
              </w:tabs>
              <w:overflowPunct w:val="0"/>
              <w:autoSpaceDE w:val="0"/>
              <w:autoSpaceDN w:val="0"/>
              <w:adjustRightInd w:val="0"/>
              <w:spacing w:before="40" w:after="40" w:line="220" w:lineRule="exact"/>
              <w:jc w:val="center"/>
              <w:textAlignment w:val="baseline"/>
              <w:rPr>
                <w:b/>
                <w:bCs/>
                <w:position w:val="2"/>
                <w:sz w:val="20"/>
                <w:szCs w:val="26"/>
                <w:lang w:eastAsia="zh-CN"/>
              </w:rPr>
            </w:pPr>
            <w:r w:rsidRPr="00DF73C8">
              <w:rPr>
                <w:rFonts w:hint="cs"/>
                <w:b/>
                <w:bCs/>
                <w:position w:val="2"/>
                <w:sz w:val="20"/>
                <w:szCs w:val="26"/>
                <w:rtl/>
                <w:lang w:eastAsia="zh-CN"/>
              </w:rPr>
              <w:t>معلومات إضافية</w:t>
            </w:r>
          </w:p>
        </w:tc>
      </w:tr>
      <w:tr w:rsidR="00DF73C8" w:rsidRPr="00DF73C8" w:rsidTr="00664E26">
        <w:trPr>
          <w:cantSplit/>
          <w:tblHeader/>
          <w:jc w:val="center"/>
        </w:trPr>
        <w:tc>
          <w:tcPr>
            <w:tcW w:w="2399" w:type="dxa"/>
            <w:vMerge/>
            <w:tcBorders>
              <w:left w:val="single" w:sz="4" w:space="0" w:color="auto"/>
              <w:bottom w:val="single" w:sz="4" w:space="0" w:color="auto"/>
              <w:right w:val="single" w:sz="4" w:space="0" w:color="auto"/>
            </w:tcBorders>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rsidR="00DF73C8" w:rsidRPr="00DF73C8" w:rsidRDefault="00DF73C8" w:rsidP="00A401B3">
            <w:pPr>
              <w:tabs>
                <w:tab w:val="left" w:pos="794"/>
                <w:tab w:val="left" w:pos="1191"/>
                <w:tab w:val="left" w:pos="1588"/>
                <w:tab w:val="left" w:pos="1985"/>
              </w:tabs>
              <w:overflowPunct w:val="0"/>
              <w:autoSpaceDE w:val="0"/>
              <w:autoSpaceDN w:val="0"/>
              <w:adjustRightInd w:val="0"/>
              <w:spacing w:before="40" w:after="40" w:line="220" w:lineRule="exact"/>
              <w:jc w:val="center"/>
              <w:textAlignment w:val="baseline"/>
              <w:rPr>
                <w:b/>
                <w:bCs/>
                <w:position w:val="2"/>
                <w:sz w:val="20"/>
                <w:szCs w:val="26"/>
                <w:lang w:eastAsia="zh-CN"/>
              </w:rPr>
            </w:pPr>
            <w:r w:rsidRPr="00DF73C8">
              <w:rPr>
                <w:b/>
                <w:bCs/>
                <w:position w:val="2"/>
                <w:sz w:val="20"/>
                <w:szCs w:val="26"/>
                <w:rtl/>
                <w:lang w:eastAsia="zh-CN"/>
              </w:rPr>
              <w:t>الطول الأقصى</w:t>
            </w:r>
          </w:p>
        </w:tc>
        <w:tc>
          <w:tcPr>
            <w:tcW w:w="992" w:type="dxa"/>
            <w:tcBorders>
              <w:top w:val="single" w:sz="4" w:space="0" w:color="auto"/>
              <w:left w:val="single" w:sz="4" w:space="0" w:color="auto"/>
              <w:bottom w:val="single" w:sz="4" w:space="0" w:color="auto"/>
              <w:right w:val="single" w:sz="4" w:space="0" w:color="auto"/>
            </w:tcBorders>
            <w:vAlign w:val="center"/>
          </w:tcPr>
          <w:p w:rsidR="00DF73C8" w:rsidRPr="00DF73C8" w:rsidRDefault="00DF73C8" w:rsidP="00A401B3">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b/>
                <w:bCs/>
                <w:position w:val="2"/>
                <w:sz w:val="20"/>
                <w:szCs w:val="26"/>
                <w:lang w:eastAsia="zh-CN"/>
              </w:rPr>
            </w:pPr>
            <w:r w:rsidRPr="00DF73C8">
              <w:rPr>
                <w:b/>
                <w:bCs/>
                <w:position w:val="2"/>
                <w:sz w:val="20"/>
                <w:szCs w:val="26"/>
                <w:rtl/>
                <w:lang w:eastAsia="zh-CN"/>
              </w:rPr>
              <w:t>الطول الأدنى</w:t>
            </w:r>
          </w:p>
        </w:tc>
        <w:tc>
          <w:tcPr>
            <w:tcW w:w="1843" w:type="dxa"/>
            <w:vMerge/>
            <w:tcBorders>
              <w:left w:val="single" w:sz="4" w:space="0" w:color="auto"/>
              <w:bottom w:val="single" w:sz="4" w:space="0" w:color="auto"/>
              <w:right w:val="single" w:sz="4" w:space="0" w:color="auto"/>
            </w:tcBorders>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
                <w:sz w:val="20"/>
                <w:szCs w:val="26"/>
                <w:rtl/>
                <w:lang w:val="fr-FR"/>
              </w:rPr>
            </w:pPr>
          </w:p>
        </w:tc>
        <w:tc>
          <w:tcPr>
            <w:tcW w:w="3402" w:type="dxa"/>
            <w:vMerge/>
            <w:tcBorders>
              <w:left w:val="single" w:sz="4" w:space="0" w:color="auto"/>
              <w:bottom w:val="single" w:sz="4" w:space="0" w:color="auto"/>
              <w:right w:val="single" w:sz="4" w:space="0" w:color="auto"/>
            </w:tcBorders>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sz w:val="20"/>
                <w:szCs w:val="26"/>
                <w:rtl/>
              </w:rPr>
            </w:pPr>
          </w:p>
        </w:tc>
      </w:tr>
      <w:tr w:rsidR="00DF73C8" w:rsidRPr="00DF73C8" w:rsidTr="00DC3847">
        <w:trPr>
          <w:cantSplit/>
          <w:jc w:val="center"/>
        </w:trPr>
        <w:tc>
          <w:tcPr>
            <w:tcW w:w="9629" w:type="dxa"/>
            <w:gridSpan w:val="5"/>
            <w:tcBorders>
              <w:top w:val="single" w:sz="4" w:space="0" w:color="auto"/>
              <w:left w:val="single" w:sz="4" w:space="0" w:color="auto"/>
              <w:bottom w:val="single" w:sz="4" w:space="0" w:color="auto"/>
              <w:right w:val="single" w:sz="4" w:space="0" w:color="auto"/>
            </w:tcBorders>
          </w:tcPr>
          <w:p w:rsidR="00DF73C8" w:rsidRPr="00DF73C8" w:rsidRDefault="00D65B33" w:rsidP="00A401B3">
            <w:pPr>
              <w:widowControl w:val="0"/>
              <w:tabs>
                <w:tab w:val="left" w:pos="307"/>
                <w:tab w:val="left" w:pos="1191"/>
                <w:tab w:val="left" w:pos="1588"/>
                <w:tab w:val="left" w:pos="1985"/>
              </w:tabs>
              <w:spacing w:before="40" w:after="40" w:line="220" w:lineRule="exact"/>
              <w:rPr>
                <w:rFonts w:eastAsia="Calibri"/>
                <w:sz w:val="20"/>
                <w:szCs w:val="26"/>
                <w:rtl/>
              </w:rPr>
            </w:pPr>
            <w:r w:rsidRPr="00D65B33">
              <w:rPr>
                <w:i/>
                <w:iCs/>
                <w:sz w:val="20"/>
                <w:szCs w:val="26"/>
                <w:lang w:bidi="ar-EG"/>
              </w:rPr>
              <w:t>•</w:t>
            </w:r>
            <w:r w:rsidR="00DF73C8" w:rsidRPr="00DF73C8">
              <w:rPr>
                <w:i/>
                <w:iCs/>
                <w:sz w:val="20"/>
                <w:szCs w:val="26"/>
                <w:rtl/>
                <w:lang w:val="fr-CH" w:bidi="ar-EG"/>
              </w:rPr>
              <w:tab/>
            </w:r>
            <w:r w:rsidR="00DF73C8" w:rsidRPr="00DF73C8">
              <w:rPr>
                <w:rFonts w:hint="cs"/>
                <w:i/>
                <w:iCs/>
                <w:sz w:val="20"/>
                <w:szCs w:val="26"/>
                <w:rtl/>
                <w:lang w:val="fr-CH"/>
              </w:rPr>
              <w:t>أرقام جغرافية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220</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Times New Roman"/>
                <w:sz w:val="20"/>
                <w:szCs w:val="26"/>
                <w:rtl/>
                <w:lang w:bidi="ar-EG"/>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BB1CB5">
            <w:pPr>
              <w:tabs>
                <w:tab w:val="left" w:pos="794"/>
                <w:tab w:val="left" w:pos="1191"/>
                <w:tab w:val="left" w:pos="1588"/>
                <w:tab w:val="left" w:pos="1985"/>
              </w:tabs>
              <w:spacing w:before="40" w:after="40" w:line="220" w:lineRule="exact"/>
              <w:jc w:val="center"/>
              <w:rPr>
                <w:b/>
                <w:sz w:val="20"/>
                <w:szCs w:val="26"/>
                <w:lang w:val="fr-FR"/>
              </w:rPr>
            </w:pPr>
            <w:r w:rsidRPr="00DF73C8">
              <w:rPr>
                <w:rFonts w:eastAsia="Calibri" w:hint="cs"/>
                <w:b/>
                <w:sz w:val="20"/>
                <w:szCs w:val="26"/>
                <w:rtl/>
                <w:lang w:val="fr-FR"/>
              </w:rPr>
              <w:t xml:space="preserve">المهاتفة </w:t>
            </w:r>
            <w:proofErr w:type="gramStart"/>
            <w:r w:rsidRPr="00DF73C8">
              <w:rPr>
                <w:rFonts w:eastAsia="Calibri" w:hint="cs"/>
                <w:b/>
                <w:sz w:val="20"/>
                <w:szCs w:val="26"/>
                <w:rtl/>
                <w:lang w:val="fr-FR"/>
              </w:rPr>
              <w:t>الثابتة،</w:t>
            </w:r>
            <w:r w:rsidRPr="00DF73C8">
              <w:rPr>
                <w:rFonts w:eastAsia="Calibri"/>
                <w:b/>
                <w:sz w:val="20"/>
                <w:szCs w:val="26"/>
                <w:lang w:val="fr-FR"/>
              </w:rPr>
              <w:br/>
            </w:r>
            <w:r w:rsidRPr="00DF73C8">
              <w:rPr>
                <w:rFonts w:hint="cs"/>
                <w:b/>
                <w:sz w:val="20"/>
                <w:szCs w:val="26"/>
                <w:rtl/>
                <w:lang w:val="fr-FR"/>
              </w:rPr>
              <w:t>لومي</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56" w:name="lt_pId924"/>
            <w:r w:rsidRPr="00DF73C8">
              <w:rPr>
                <w:rFonts w:eastAsia="Calibri"/>
                <w:bCs/>
                <w:sz w:val="20"/>
                <w:szCs w:val="26"/>
                <w:lang w:val="fr-FR"/>
              </w:rPr>
              <w:t>TOGO TELECOM</w:t>
            </w:r>
            <w:bookmarkEnd w:id="356"/>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57" w:name="lt_pId928"/>
            <w:r w:rsidRPr="00DF73C8">
              <w:rPr>
                <w:rFonts w:eastAsia="Calibri"/>
                <w:bCs/>
                <w:sz w:val="20"/>
                <w:szCs w:val="26"/>
                <w:lang w:val="fr-FR"/>
              </w:rPr>
              <w:t>TOGO TELECOM</w:t>
            </w:r>
            <w:bookmarkEnd w:id="357"/>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58" w:name="lt_pId932"/>
            <w:r w:rsidRPr="00DF73C8">
              <w:rPr>
                <w:rFonts w:eastAsia="Calibri"/>
                <w:bCs/>
                <w:sz w:val="20"/>
                <w:szCs w:val="26"/>
                <w:lang w:val="fr-FR"/>
              </w:rPr>
              <w:t>TOGO TELECOM</w:t>
            </w:r>
            <w:bookmarkEnd w:id="358"/>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59" w:name="lt_pId936"/>
            <w:r w:rsidRPr="00DF73C8">
              <w:rPr>
                <w:rFonts w:eastAsia="Calibri"/>
                <w:bCs/>
                <w:sz w:val="20"/>
                <w:szCs w:val="26"/>
                <w:lang w:val="fr-FR"/>
              </w:rPr>
              <w:t>TOGO TELECOM</w:t>
            </w:r>
            <w:bookmarkEnd w:id="359"/>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60" w:name="lt_pId940"/>
            <w:r w:rsidRPr="00DF73C8">
              <w:rPr>
                <w:rFonts w:eastAsia="Calibri"/>
                <w:bCs/>
                <w:sz w:val="20"/>
                <w:szCs w:val="26"/>
                <w:lang w:val="fr-FR"/>
              </w:rPr>
              <w:t>TOGO TELECOM</w:t>
            </w:r>
            <w:bookmarkEnd w:id="360"/>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61" w:name="lt_pId944"/>
            <w:r w:rsidRPr="00DF73C8">
              <w:rPr>
                <w:rFonts w:eastAsia="Calibri"/>
                <w:bCs/>
                <w:sz w:val="20"/>
                <w:szCs w:val="26"/>
                <w:lang w:val="fr-FR"/>
              </w:rPr>
              <w:t>TOGO TELECOM</w:t>
            </w:r>
            <w:bookmarkEnd w:id="361"/>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229</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230</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BB1CB5">
            <w:pPr>
              <w:tabs>
                <w:tab w:val="left" w:pos="794"/>
                <w:tab w:val="left" w:pos="1191"/>
                <w:tab w:val="left" w:pos="1588"/>
                <w:tab w:val="left" w:pos="1985"/>
              </w:tabs>
              <w:spacing w:before="40" w:after="40" w:line="220" w:lineRule="exact"/>
              <w:jc w:val="center"/>
              <w:rPr>
                <w:bCs/>
                <w:sz w:val="20"/>
                <w:szCs w:val="26"/>
                <w:lang w:val="fr-FR"/>
              </w:rPr>
            </w:pPr>
            <w:r w:rsidRPr="00DF73C8">
              <w:rPr>
                <w:rFonts w:eastAsia="Calibri" w:hint="cs"/>
                <w:b/>
                <w:sz w:val="20"/>
                <w:szCs w:val="26"/>
                <w:rtl/>
                <w:lang w:val="fr-FR"/>
              </w:rPr>
              <w:t xml:space="preserve">المهاتفة </w:t>
            </w:r>
            <w:proofErr w:type="gramStart"/>
            <w:r w:rsidRPr="00DF73C8">
              <w:rPr>
                <w:rFonts w:eastAsia="Calibri" w:hint="cs"/>
                <w:b/>
                <w:sz w:val="20"/>
                <w:szCs w:val="26"/>
                <w:rtl/>
                <w:lang w:val="fr-FR"/>
              </w:rPr>
              <w:t>الثابتة،</w:t>
            </w:r>
            <w:r w:rsidRPr="00DF73C8">
              <w:rPr>
                <w:rFonts w:eastAsia="Calibri"/>
                <w:b/>
                <w:sz w:val="20"/>
                <w:szCs w:val="26"/>
                <w:lang w:val="fr-FR"/>
              </w:rPr>
              <w:br/>
            </w:r>
            <w:r w:rsidRPr="00DF73C8">
              <w:rPr>
                <w:rFonts w:hint="cs"/>
                <w:b/>
                <w:sz w:val="20"/>
                <w:szCs w:val="26"/>
                <w:rtl/>
                <w:lang w:val="fr-FR"/>
              </w:rPr>
              <w:t>المنطقة</w:t>
            </w:r>
            <w:proofErr w:type="gramEnd"/>
            <w:r w:rsidRPr="00DF73C8">
              <w:rPr>
                <w:rFonts w:hint="cs"/>
                <w:b/>
                <w:sz w:val="20"/>
                <w:szCs w:val="26"/>
                <w:rtl/>
                <w:lang w:val="fr-FR"/>
              </w:rPr>
              <w:t xml:space="preserve"> البحرية</w:t>
            </w: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bCs/>
                <w:sz w:val="20"/>
                <w:szCs w:val="26"/>
                <w:lang w:val="fr-FR"/>
              </w:rPr>
            </w:pPr>
            <w:bookmarkStart w:id="362" w:name="lt_pId966"/>
            <w:r w:rsidRPr="00DF73C8">
              <w:rPr>
                <w:rFonts w:eastAsia="Calibri"/>
                <w:bCs/>
                <w:sz w:val="20"/>
                <w:szCs w:val="26"/>
                <w:lang w:val="fr-FR"/>
              </w:rPr>
              <w:t>TOGO TELECOM</w:t>
            </w:r>
            <w:bookmarkEnd w:id="362"/>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bCs/>
                <w:sz w:val="20"/>
                <w:szCs w:val="26"/>
                <w:lang w:val="fr-FR"/>
              </w:rPr>
            </w:pPr>
            <w:bookmarkStart w:id="363" w:name="lt_pId970"/>
            <w:r w:rsidRPr="00DF73C8">
              <w:rPr>
                <w:rFonts w:eastAsia="Calibri"/>
                <w:bCs/>
                <w:sz w:val="20"/>
                <w:szCs w:val="26"/>
                <w:lang w:val="fr-FR"/>
              </w:rPr>
              <w:t>TOGO TELECOM</w:t>
            </w:r>
            <w:bookmarkEnd w:id="363"/>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239</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keepNext/>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240</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BB1CB5">
            <w:pPr>
              <w:tabs>
                <w:tab w:val="left" w:pos="794"/>
                <w:tab w:val="left" w:pos="1191"/>
                <w:tab w:val="left" w:pos="1588"/>
                <w:tab w:val="left" w:pos="1985"/>
              </w:tabs>
              <w:spacing w:before="40" w:after="40" w:line="220" w:lineRule="exact"/>
              <w:jc w:val="center"/>
              <w:rPr>
                <w:b/>
                <w:sz w:val="20"/>
                <w:szCs w:val="26"/>
                <w:rtl/>
                <w:lang w:val="fr-FR" w:bidi="ar-EG"/>
              </w:rPr>
            </w:pPr>
            <w:r w:rsidRPr="00DF73C8">
              <w:rPr>
                <w:rFonts w:eastAsia="Calibri" w:hint="cs"/>
                <w:b/>
                <w:sz w:val="20"/>
                <w:szCs w:val="26"/>
                <w:rtl/>
                <w:lang w:val="fr-FR"/>
              </w:rPr>
              <w:t xml:space="preserve">المهاتفة </w:t>
            </w:r>
            <w:proofErr w:type="gramStart"/>
            <w:r w:rsidRPr="00DF73C8">
              <w:rPr>
                <w:rFonts w:eastAsia="Calibri" w:hint="cs"/>
                <w:b/>
                <w:sz w:val="20"/>
                <w:szCs w:val="26"/>
                <w:rtl/>
                <w:lang w:val="fr-FR"/>
              </w:rPr>
              <w:t>الثابتة،</w:t>
            </w:r>
            <w:r w:rsidRPr="00DF73C8">
              <w:rPr>
                <w:rFonts w:eastAsia="Calibri"/>
                <w:b/>
                <w:sz w:val="20"/>
                <w:szCs w:val="26"/>
                <w:lang w:val="fr-FR"/>
              </w:rPr>
              <w:br/>
            </w:r>
            <w:r w:rsidRPr="00DF73C8">
              <w:rPr>
                <w:rFonts w:eastAsia="Calibri" w:hint="cs"/>
                <w:b/>
                <w:sz w:val="20"/>
                <w:szCs w:val="26"/>
                <w:rtl/>
                <w:lang w:val="fr-FR"/>
              </w:rPr>
              <w:t>منطقة</w:t>
            </w:r>
            <w:proofErr w:type="gramEnd"/>
            <w:r w:rsidRPr="00DF73C8">
              <w:rPr>
                <w:rFonts w:eastAsia="Calibri" w:hint="cs"/>
                <w:b/>
                <w:sz w:val="20"/>
                <w:szCs w:val="26"/>
                <w:rtl/>
                <w:lang w:val="fr-FR"/>
              </w:rPr>
              <w:t xml:space="preserve"> بلاتو</w:t>
            </w: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keepNext/>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lastRenderedPageBreak/>
              <w:t>244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64" w:name="lt_pId1016"/>
            <w:r w:rsidRPr="00DF73C8">
              <w:rPr>
                <w:rFonts w:eastAsia="Calibri"/>
                <w:bCs/>
                <w:sz w:val="20"/>
                <w:szCs w:val="26"/>
                <w:lang w:val="fr-FR"/>
              </w:rPr>
              <w:t>TOGO TELECOM</w:t>
            </w:r>
            <w:bookmarkEnd w:id="364"/>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bCs/>
                <w:sz w:val="20"/>
                <w:szCs w:val="26"/>
                <w:lang w:val="fr-FR"/>
              </w:rPr>
            </w:pPr>
            <w:bookmarkStart w:id="365" w:name="lt_pId1020"/>
            <w:r w:rsidRPr="00DF73C8">
              <w:rPr>
                <w:rFonts w:eastAsia="Calibri"/>
                <w:bCs/>
                <w:sz w:val="20"/>
                <w:szCs w:val="26"/>
                <w:lang w:val="fr-FR"/>
              </w:rPr>
              <w:t>TOGO TELECOM</w:t>
            </w:r>
            <w:bookmarkEnd w:id="365"/>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249</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Times New Roman"/>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keepNext/>
              <w:keepLines/>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250</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keepNext/>
              <w:keepLines/>
              <w:widowControl w:val="0"/>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keepNext/>
              <w:keepLines/>
              <w:widowControl w:val="0"/>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BB1CB5">
            <w:pPr>
              <w:keepNext/>
              <w:keepLines/>
              <w:widowControl w:val="0"/>
              <w:tabs>
                <w:tab w:val="left" w:pos="794"/>
                <w:tab w:val="left" w:pos="1191"/>
                <w:tab w:val="left" w:pos="1588"/>
                <w:tab w:val="left" w:pos="1985"/>
              </w:tabs>
              <w:spacing w:before="40" w:after="40" w:line="220" w:lineRule="exact"/>
              <w:jc w:val="center"/>
              <w:rPr>
                <w:rFonts w:eastAsia="Calibri"/>
                <w:b/>
                <w:sz w:val="20"/>
                <w:szCs w:val="26"/>
                <w:lang w:val="fr-FR"/>
              </w:rPr>
            </w:pPr>
            <w:r w:rsidRPr="00DF73C8">
              <w:rPr>
                <w:rFonts w:eastAsia="Calibri" w:hint="cs"/>
                <w:b/>
                <w:sz w:val="20"/>
                <w:szCs w:val="26"/>
                <w:rtl/>
                <w:lang w:val="fr-FR"/>
              </w:rPr>
              <w:t xml:space="preserve">المهاتفة </w:t>
            </w:r>
            <w:proofErr w:type="gramStart"/>
            <w:r w:rsidRPr="00DF73C8">
              <w:rPr>
                <w:rFonts w:eastAsia="Calibri" w:hint="cs"/>
                <w:b/>
                <w:sz w:val="20"/>
                <w:szCs w:val="26"/>
                <w:rtl/>
                <w:lang w:val="fr-FR"/>
              </w:rPr>
              <w:t>الثابتة،</w:t>
            </w:r>
            <w:r w:rsidRPr="00DF73C8">
              <w:rPr>
                <w:rFonts w:eastAsia="Calibri"/>
                <w:b/>
                <w:sz w:val="20"/>
                <w:szCs w:val="26"/>
                <w:rtl/>
                <w:lang w:val="fr-FR"/>
              </w:rPr>
              <w:br/>
            </w:r>
            <w:r w:rsidRPr="00DF73C8">
              <w:rPr>
                <w:rFonts w:eastAsia="Calibri" w:hint="cs"/>
                <w:b/>
                <w:sz w:val="20"/>
                <w:szCs w:val="26"/>
                <w:rtl/>
                <w:lang w:val="fr-FR"/>
              </w:rPr>
              <w:t>المنطقة</w:t>
            </w:r>
            <w:proofErr w:type="gramEnd"/>
            <w:r w:rsidRPr="00DF73C8">
              <w:rPr>
                <w:rFonts w:eastAsia="Calibri" w:hint="cs"/>
                <w:b/>
                <w:sz w:val="20"/>
                <w:szCs w:val="26"/>
                <w:rtl/>
                <w:lang w:val="fr-FR"/>
              </w:rPr>
              <w:t xml:space="preserve"> الوسطى</w:t>
            </w: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keepNext/>
              <w:keepLines/>
              <w:widowControl w:val="0"/>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keepNext/>
              <w:keepLines/>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66" w:name="lt_pId1062"/>
            <w:r w:rsidRPr="00DF73C8">
              <w:rPr>
                <w:rFonts w:eastAsia="Calibri"/>
                <w:bCs/>
                <w:sz w:val="20"/>
                <w:szCs w:val="26"/>
                <w:lang w:val="fr-FR"/>
              </w:rPr>
              <w:t>TOGO TELECOM</w:t>
            </w:r>
            <w:bookmarkEnd w:id="366"/>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259</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260</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BB1CB5">
            <w:pPr>
              <w:keepNext/>
              <w:keepLines/>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hint="cs"/>
                <w:b/>
                <w:sz w:val="20"/>
                <w:szCs w:val="26"/>
                <w:rtl/>
                <w:lang w:val="fr-FR"/>
              </w:rPr>
              <w:t xml:space="preserve">المهاتفة </w:t>
            </w:r>
            <w:proofErr w:type="gramStart"/>
            <w:r w:rsidRPr="00DF73C8">
              <w:rPr>
                <w:rFonts w:eastAsia="Calibri" w:hint="cs"/>
                <w:b/>
                <w:sz w:val="20"/>
                <w:szCs w:val="26"/>
                <w:rtl/>
                <w:lang w:val="fr-FR"/>
              </w:rPr>
              <w:t>الثابتة،</w:t>
            </w:r>
            <w:r w:rsidRPr="00DF73C8">
              <w:rPr>
                <w:rFonts w:eastAsia="Calibri"/>
                <w:b/>
                <w:sz w:val="20"/>
                <w:szCs w:val="26"/>
                <w:rtl/>
                <w:lang w:val="fr-FR"/>
              </w:rPr>
              <w:br/>
            </w:r>
            <w:r w:rsidRPr="00DF73C8">
              <w:rPr>
                <w:rFonts w:eastAsia="Calibri" w:hint="cs"/>
                <w:b/>
                <w:sz w:val="20"/>
                <w:szCs w:val="26"/>
                <w:rtl/>
                <w:lang w:val="fr-FR"/>
              </w:rPr>
              <w:t>منطقة</w:t>
            </w:r>
            <w:proofErr w:type="gramEnd"/>
            <w:r w:rsidRPr="00DF73C8">
              <w:rPr>
                <w:rFonts w:eastAsia="Calibri" w:hint="cs"/>
                <w:b/>
                <w:sz w:val="20"/>
                <w:szCs w:val="26"/>
                <w:rtl/>
                <w:lang w:val="fr-FR"/>
              </w:rPr>
              <w:t xml:space="preserve"> كارا</w:t>
            </w: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bookmarkStart w:id="367" w:name="lt_pId1108"/>
            <w:r w:rsidRPr="00DF73C8">
              <w:rPr>
                <w:rFonts w:eastAsia="Calibri"/>
                <w:bCs/>
                <w:sz w:val="20"/>
                <w:szCs w:val="26"/>
                <w:lang w:val="fr-FR"/>
              </w:rPr>
              <w:t>TOGO TELECOM</w:t>
            </w:r>
            <w:bookmarkEnd w:id="367"/>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bCs/>
                <w:sz w:val="20"/>
                <w:szCs w:val="26"/>
                <w:lang w:val="fr-FR"/>
              </w:rPr>
            </w:pPr>
            <w:bookmarkStart w:id="368" w:name="lt_pId1112"/>
            <w:r w:rsidRPr="00DF73C8">
              <w:rPr>
                <w:rFonts w:eastAsia="Calibri"/>
                <w:bCs/>
                <w:sz w:val="20"/>
                <w:szCs w:val="26"/>
                <w:lang w:val="fr-FR"/>
              </w:rPr>
              <w:t>TOGO TELECOM</w:t>
            </w:r>
            <w:bookmarkEnd w:id="368"/>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269</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270</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BB1CB5">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hint="cs"/>
                <w:b/>
                <w:sz w:val="20"/>
                <w:szCs w:val="26"/>
                <w:rtl/>
                <w:lang w:val="fr-FR"/>
              </w:rPr>
              <w:t xml:space="preserve">المهاتفة </w:t>
            </w:r>
            <w:proofErr w:type="gramStart"/>
            <w:r w:rsidRPr="00DF73C8">
              <w:rPr>
                <w:rFonts w:eastAsia="Calibri" w:hint="cs"/>
                <w:b/>
                <w:sz w:val="20"/>
                <w:szCs w:val="26"/>
                <w:rtl/>
                <w:lang w:val="fr-FR"/>
              </w:rPr>
              <w:t>الثابتة،</w:t>
            </w:r>
            <w:r w:rsidRPr="00DF73C8">
              <w:rPr>
                <w:rFonts w:eastAsia="Calibri"/>
                <w:b/>
                <w:sz w:val="20"/>
                <w:szCs w:val="26"/>
                <w:rtl/>
                <w:lang w:val="fr-FR"/>
              </w:rPr>
              <w:br/>
            </w:r>
            <w:r w:rsidRPr="00DF73C8">
              <w:rPr>
                <w:rFonts w:eastAsia="Calibri" w:hint="cs"/>
                <w:b/>
                <w:sz w:val="20"/>
                <w:szCs w:val="26"/>
                <w:rtl/>
                <w:lang w:val="fr-FR"/>
              </w:rPr>
              <w:t>منطقة</w:t>
            </w:r>
            <w:proofErr w:type="gramEnd"/>
            <w:r w:rsidRPr="00DF73C8">
              <w:rPr>
                <w:rFonts w:eastAsia="Calibri" w:hint="cs"/>
                <w:b/>
                <w:sz w:val="20"/>
                <w:szCs w:val="26"/>
                <w:rtl/>
                <w:lang w:val="fr-FR"/>
              </w:rPr>
              <w:t xml:space="preserve"> سافانا</w:t>
            </w: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bookmarkStart w:id="369" w:name="lt_pId1154"/>
            <w:r w:rsidRPr="00DF73C8">
              <w:rPr>
                <w:rFonts w:eastAsia="Calibri"/>
                <w:bCs/>
                <w:sz w:val="20"/>
                <w:szCs w:val="26"/>
                <w:lang w:val="fr-FR"/>
              </w:rPr>
              <w:t>TOGO TELECOM</w:t>
            </w:r>
            <w:bookmarkEnd w:id="369"/>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lastRenderedPageBreak/>
              <w:t>278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279</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9629" w:type="dxa"/>
            <w:gridSpan w:val="5"/>
            <w:tcBorders>
              <w:top w:val="single" w:sz="4" w:space="0" w:color="auto"/>
              <w:left w:val="single" w:sz="4" w:space="0" w:color="auto"/>
              <w:bottom w:val="single" w:sz="4" w:space="0" w:color="auto"/>
              <w:right w:val="single" w:sz="4" w:space="0" w:color="auto"/>
            </w:tcBorders>
            <w:hideMark/>
          </w:tcPr>
          <w:p w:rsidR="00DF73C8" w:rsidRPr="00DF73C8" w:rsidRDefault="000136B9" w:rsidP="00A401B3">
            <w:pPr>
              <w:keepNext/>
              <w:widowControl w:val="0"/>
              <w:tabs>
                <w:tab w:val="left" w:pos="307"/>
                <w:tab w:val="left" w:pos="1191"/>
                <w:tab w:val="left" w:pos="1588"/>
                <w:tab w:val="left" w:pos="1985"/>
              </w:tabs>
              <w:spacing w:before="40" w:after="40" w:line="220" w:lineRule="exact"/>
              <w:rPr>
                <w:rFonts w:eastAsia="Calibri"/>
                <w:b/>
                <w:i/>
                <w:iCs/>
                <w:sz w:val="20"/>
                <w:szCs w:val="26"/>
                <w:lang w:val="fr-FR"/>
              </w:rPr>
            </w:pPr>
            <w:r w:rsidRPr="000136B9">
              <w:rPr>
                <w:i/>
                <w:iCs/>
                <w:sz w:val="20"/>
                <w:szCs w:val="26"/>
                <w:lang w:bidi="ar-EG"/>
              </w:rPr>
              <w:t>•</w:t>
            </w:r>
            <w:r w:rsidR="00DF73C8" w:rsidRPr="00DF73C8">
              <w:rPr>
                <w:i/>
                <w:iCs/>
                <w:sz w:val="20"/>
                <w:szCs w:val="26"/>
                <w:rtl/>
                <w:lang w:val="fr-CH" w:bidi="ar-EG"/>
              </w:rPr>
              <w:tab/>
            </w:r>
            <w:r w:rsidR="00DF73C8" w:rsidRPr="00DF73C8">
              <w:rPr>
                <w:rFonts w:hint="cs"/>
                <w:i/>
                <w:iCs/>
                <w:sz w:val="20"/>
                <w:szCs w:val="26"/>
                <w:rtl/>
                <w:lang w:bidi="ar-EG"/>
              </w:rPr>
              <w:t>أرقام غير جغرافية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90</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
                <w:sz w:val="20"/>
                <w:szCs w:val="26"/>
                <w:lang w:val="fr-FR"/>
              </w:rPr>
            </w:pPr>
            <w:r w:rsidRPr="00DF73C8">
              <w:rPr>
                <w:rFonts w:eastAsia="Calibri" w:hint="cs"/>
                <w:b/>
                <w:sz w:val="20"/>
                <w:szCs w:val="26"/>
                <w:rtl/>
                <w:lang w:val="fr-FR"/>
              </w:rPr>
              <w:t>المهاتفة المتنقلة</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bookmarkStart w:id="370" w:name="lt_pId1168"/>
            <w:r w:rsidRPr="00DF73C8">
              <w:rPr>
                <w:rFonts w:eastAsia="Calibri"/>
                <w:bCs/>
                <w:sz w:val="20"/>
                <w:szCs w:val="26"/>
                <w:lang w:val="fr-FR"/>
              </w:rPr>
              <w:t>TOGO CELLULAIRE</w:t>
            </w:r>
            <w:bookmarkEnd w:id="370"/>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bookmarkStart w:id="371" w:name="lt_pId1189"/>
            <w:r w:rsidRPr="00DF73C8">
              <w:rPr>
                <w:rFonts w:eastAsia="Calibri"/>
                <w:bCs/>
                <w:sz w:val="20"/>
                <w:szCs w:val="26"/>
                <w:lang w:val="fr-FR"/>
              </w:rPr>
              <w:t>ATLANTIQUE TELECOM TOGO</w:t>
            </w:r>
            <w:bookmarkEnd w:id="371"/>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99</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tabs>
                <w:tab w:val="left" w:pos="794"/>
                <w:tab w:val="left" w:pos="1191"/>
                <w:tab w:val="left" w:pos="1588"/>
                <w:tab w:val="left" w:pos="1985"/>
              </w:tabs>
              <w:spacing w:before="40" w:after="40" w:line="220" w:lineRule="exact"/>
              <w:jc w:val="center"/>
              <w:rPr>
                <w:rFonts w:eastAsia="Calibri"/>
                <w:sz w:val="20"/>
                <w:szCs w:val="26"/>
                <w:lang w:val="fr-FR"/>
              </w:rPr>
            </w:pPr>
            <w:bookmarkStart w:id="372" w:name="lt_pId1199"/>
            <w:r w:rsidRPr="00DF73C8">
              <w:rPr>
                <w:rFonts w:eastAsia="Calibri"/>
                <w:sz w:val="20"/>
                <w:szCs w:val="26"/>
                <w:lang w:val="fr-FR"/>
              </w:rPr>
              <w:t>700</w:t>
            </w:r>
            <w:r w:rsidRPr="00DF73C8">
              <w:rPr>
                <w:rFonts w:eastAsia="Calibri" w:hint="cs"/>
                <w:sz w:val="20"/>
                <w:szCs w:val="26"/>
                <w:rtl/>
                <w:lang w:val="fr-FR"/>
              </w:rPr>
              <w:t xml:space="preserve"> إلى </w:t>
            </w:r>
            <w:r w:rsidRPr="00DF73C8">
              <w:rPr>
                <w:rFonts w:eastAsia="Calibri"/>
                <w:sz w:val="20"/>
                <w:szCs w:val="26"/>
                <w:lang w:val="fr-FR"/>
              </w:rPr>
              <w:t>705</w:t>
            </w:r>
            <w:bookmarkEnd w:id="372"/>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hint="cs"/>
                <w:b/>
                <w:sz w:val="20"/>
                <w:szCs w:val="26"/>
                <w:rtl/>
                <w:lang w:val="fr-FR"/>
              </w:rPr>
              <w:t>المهاتفة المتنقلة</w:t>
            </w: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tabs>
                <w:tab w:val="left" w:pos="794"/>
                <w:tab w:val="left" w:pos="1191"/>
                <w:tab w:val="left" w:pos="1588"/>
                <w:tab w:val="left" w:pos="1985"/>
              </w:tabs>
              <w:spacing w:before="40" w:after="40" w:line="220" w:lineRule="exact"/>
              <w:jc w:val="center"/>
              <w:rPr>
                <w:rFonts w:eastAsia="Calibri"/>
                <w:sz w:val="20"/>
                <w:szCs w:val="26"/>
                <w:lang w:val="fr-FR"/>
              </w:rPr>
            </w:pPr>
            <w:bookmarkStart w:id="373" w:name="lt_pId1203"/>
            <w:r w:rsidRPr="00DF73C8">
              <w:rPr>
                <w:rFonts w:eastAsia="Calibri"/>
                <w:sz w:val="20"/>
                <w:szCs w:val="26"/>
                <w:lang w:val="fr-FR"/>
              </w:rPr>
              <w:t>TOGO CELLULAIRE</w:t>
            </w:r>
            <w:bookmarkEnd w:id="373"/>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tabs>
                <w:tab w:val="left" w:pos="794"/>
                <w:tab w:val="left" w:pos="1191"/>
                <w:tab w:val="left" w:pos="1588"/>
                <w:tab w:val="left" w:pos="1985"/>
              </w:tabs>
              <w:spacing w:before="40" w:after="40" w:line="220" w:lineRule="exact"/>
              <w:jc w:val="center"/>
              <w:rPr>
                <w:rFonts w:eastAsia="Calibri"/>
                <w:sz w:val="20"/>
                <w:szCs w:val="26"/>
                <w:lang w:val="fr-FR"/>
              </w:rPr>
            </w:pPr>
            <w:bookmarkStart w:id="374" w:name="lt_pId1204"/>
            <w:r w:rsidRPr="00DF73C8">
              <w:rPr>
                <w:rFonts w:eastAsia="Calibri"/>
                <w:sz w:val="20"/>
                <w:szCs w:val="26"/>
                <w:lang w:val="fr-FR"/>
              </w:rPr>
              <w:t>706</w:t>
            </w:r>
            <w:r w:rsidRPr="00DF73C8">
              <w:rPr>
                <w:rFonts w:eastAsia="Calibri" w:hint="cs"/>
                <w:sz w:val="20"/>
                <w:szCs w:val="26"/>
                <w:rtl/>
                <w:lang w:val="fr-FR"/>
              </w:rPr>
              <w:t xml:space="preserve"> إلى </w:t>
            </w:r>
            <w:r w:rsidRPr="00DF73C8">
              <w:rPr>
                <w:rFonts w:eastAsia="Calibri"/>
                <w:sz w:val="20"/>
                <w:szCs w:val="26"/>
                <w:lang w:val="fr-FR"/>
              </w:rPr>
              <w:t>709</w:t>
            </w:r>
            <w:bookmarkEnd w:id="374"/>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155B2D">
            <w:pPr>
              <w:keepNext/>
              <w:keepLines/>
              <w:widowControl w:val="0"/>
              <w:spacing w:before="40" w:after="40" w:line="220" w:lineRule="exact"/>
              <w:jc w:val="left"/>
              <w:rPr>
                <w:rFonts w:eastAsia="Calibri"/>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155B2D">
            <w:pPr>
              <w:keepNext/>
              <w:keepLines/>
              <w:widowControl w:val="0"/>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71</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72</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73</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74</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75</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76</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77</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r w:rsidRPr="00DF73C8">
              <w:rPr>
                <w:rFonts w:eastAsia="Calibri"/>
                <w:bCs/>
                <w:sz w:val="20"/>
                <w:szCs w:val="26"/>
                <w:lang w:val="fr-FR"/>
              </w:rPr>
              <w:t>78</w:t>
            </w:r>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rFonts w:eastAsia="Calibri"/>
                <w:bCs/>
                <w:sz w:val="20"/>
                <w:szCs w:val="26"/>
                <w:lang w:val="fr-FR"/>
              </w:rPr>
            </w:pPr>
            <w:bookmarkStart w:id="375" w:name="lt_pId1240"/>
            <w:r w:rsidRPr="00DF73C8">
              <w:rPr>
                <w:rFonts w:eastAsia="Calibri"/>
                <w:sz w:val="20"/>
                <w:szCs w:val="26"/>
                <w:lang w:val="fr-FR"/>
              </w:rPr>
              <w:t>790</w:t>
            </w:r>
            <w:r w:rsidRPr="00DF73C8">
              <w:rPr>
                <w:rFonts w:eastAsia="Calibri" w:hint="cs"/>
                <w:sz w:val="20"/>
                <w:szCs w:val="26"/>
                <w:rtl/>
                <w:lang w:val="fr-FR"/>
              </w:rPr>
              <w:t xml:space="preserve"> إلى </w:t>
            </w:r>
            <w:r w:rsidRPr="00DF73C8">
              <w:rPr>
                <w:rFonts w:eastAsia="Calibri"/>
                <w:bCs/>
                <w:sz w:val="20"/>
                <w:szCs w:val="26"/>
                <w:lang w:val="fr-FR"/>
              </w:rPr>
              <w:t>796</w:t>
            </w:r>
            <w:bookmarkEnd w:id="375"/>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hint="cs"/>
                <w:sz w:val="20"/>
                <w:szCs w:val="26"/>
                <w:rtl/>
              </w:rPr>
              <w:t>غير موزعة</w:t>
            </w:r>
          </w:p>
        </w:tc>
      </w:tr>
      <w:tr w:rsidR="00DF73C8" w:rsidRPr="00DF73C8" w:rsidTr="00765DD2">
        <w:trPr>
          <w:cantSplit/>
          <w:jc w:val="center"/>
        </w:trPr>
        <w:tc>
          <w:tcPr>
            <w:tcW w:w="2399"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widowControl w:val="0"/>
              <w:tabs>
                <w:tab w:val="left" w:pos="794"/>
                <w:tab w:val="left" w:pos="1191"/>
                <w:tab w:val="left" w:pos="1588"/>
                <w:tab w:val="left" w:pos="1985"/>
              </w:tabs>
              <w:spacing w:before="40" w:after="40" w:line="220" w:lineRule="exact"/>
              <w:jc w:val="center"/>
              <w:rPr>
                <w:rFonts w:eastAsia="Calibri"/>
                <w:bCs/>
                <w:sz w:val="20"/>
                <w:szCs w:val="26"/>
                <w:lang w:val="fr-FR"/>
              </w:rPr>
            </w:pPr>
            <w:bookmarkStart w:id="376" w:name="lt_pId1244"/>
            <w:r w:rsidRPr="00DF73C8">
              <w:rPr>
                <w:rFonts w:eastAsia="Calibri"/>
                <w:sz w:val="20"/>
                <w:szCs w:val="26"/>
                <w:lang w:val="fr-FR"/>
              </w:rPr>
              <w:t>797</w:t>
            </w:r>
            <w:r w:rsidRPr="00DF73C8">
              <w:rPr>
                <w:rFonts w:eastAsia="Calibri" w:hint="cs"/>
                <w:sz w:val="20"/>
                <w:szCs w:val="26"/>
                <w:rtl/>
                <w:lang w:val="fr-FR"/>
              </w:rPr>
              <w:t xml:space="preserve"> إلى </w:t>
            </w:r>
            <w:r w:rsidRPr="00DF73C8">
              <w:rPr>
                <w:rFonts w:eastAsia="Calibri"/>
                <w:bCs/>
                <w:sz w:val="20"/>
                <w:szCs w:val="26"/>
                <w:lang w:val="fr-FR"/>
              </w:rPr>
              <w:t>799</w:t>
            </w:r>
            <w:bookmarkEnd w:id="376"/>
          </w:p>
        </w:tc>
        <w:tc>
          <w:tcPr>
            <w:tcW w:w="993"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99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spacing w:before="40" w:after="40" w:line="220" w:lineRule="exact"/>
              <w:jc w:val="center"/>
              <w:rPr>
                <w:sz w:val="20"/>
                <w:szCs w:val="26"/>
              </w:rPr>
            </w:pPr>
            <w:r w:rsidRPr="00DF73C8">
              <w:rPr>
                <w:rFonts w:eastAsia="Calibri"/>
                <w:sz w:val="20"/>
                <w:szCs w:val="26"/>
              </w:rPr>
              <w:t>8</w:t>
            </w:r>
            <w:r w:rsidRPr="00DF73C8">
              <w:rPr>
                <w:rFonts w:eastAsia="Calibri" w:hint="cs"/>
                <w:sz w:val="20"/>
                <w:szCs w:val="26"/>
                <w:rtl/>
                <w:lang w:bidi="ar-EG"/>
              </w:rPr>
              <w:t xml:space="preserve"> أرقام</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73C8" w:rsidRPr="00DF73C8" w:rsidRDefault="00DF73C8" w:rsidP="00A401B3">
            <w:pPr>
              <w:spacing w:before="40" w:after="40" w:line="220" w:lineRule="exact"/>
              <w:jc w:val="left"/>
              <w:rPr>
                <w:rFonts w:eastAsia="Calibri"/>
                <w:bCs/>
                <w:sz w:val="20"/>
                <w:szCs w:val="26"/>
                <w:lang w:val="fr-FR"/>
              </w:rPr>
            </w:pPr>
          </w:p>
        </w:tc>
        <w:tc>
          <w:tcPr>
            <w:tcW w:w="3402" w:type="dxa"/>
            <w:tcBorders>
              <w:top w:val="single" w:sz="4" w:space="0" w:color="auto"/>
              <w:left w:val="single" w:sz="4" w:space="0" w:color="auto"/>
              <w:bottom w:val="single" w:sz="4" w:space="0" w:color="auto"/>
              <w:right w:val="single" w:sz="4" w:space="0" w:color="auto"/>
            </w:tcBorders>
            <w:hideMark/>
          </w:tcPr>
          <w:p w:rsidR="00DF73C8" w:rsidRPr="00DF73C8" w:rsidRDefault="00DF73C8" w:rsidP="00A401B3">
            <w:pPr>
              <w:tabs>
                <w:tab w:val="left" w:pos="794"/>
                <w:tab w:val="left" w:pos="1191"/>
                <w:tab w:val="left" w:pos="1588"/>
                <w:tab w:val="left" w:pos="1985"/>
              </w:tabs>
              <w:spacing w:before="40" w:after="40" w:line="220" w:lineRule="exact"/>
              <w:jc w:val="center"/>
              <w:rPr>
                <w:sz w:val="20"/>
                <w:szCs w:val="26"/>
                <w:lang w:val="en-GB"/>
              </w:rPr>
            </w:pPr>
            <w:bookmarkStart w:id="377" w:name="lt_pId1247"/>
            <w:r w:rsidRPr="00DF73C8">
              <w:rPr>
                <w:rFonts w:eastAsia="Calibri"/>
                <w:bCs/>
                <w:sz w:val="20"/>
                <w:szCs w:val="26"/>
                <w:lang w:val="fr-FR"/>
              </w:rPr>
              <w:t>ATLANTIQUE TELECOM TOGO</w:t>
            </w:r>
            <w:bookmarkEnd w:id="377"/>
          </w:p>
        </w:tc>
      </w:tr>
    </w:tbl>
    <w:p w:rsidR="00765DD2" w:rsidRDefault="00765DD2" w:rsidP="00765DD2">
      <w:pPr>
        <w:pStyle w:val="ContactA"/>
        <w:rPr>
          <w:sz w:val="20"/>
          <w:szCs w:val="28"/>
          <w:lang w:eastAsia="en-US"/>
        </w:rPr>
      </w:pPr>
      <w:r>
        <w:rPr>
          <w:rtl/>
        </w:rPr>
        <w:t>للاتصال:</w:t>
      </w:r>
    </w:p>
    <w:p w:rsidR="00765DD2" w:rsidRPr="00765DD2" w:rsidRDefault="00765DD2" w:rsidP="00474D74">
      <w:pPr>
        <w:pStyle w:val="ContactA1"/>
        <w:rPr>
          <w:lang w:val="fr-CH"/>
        </w:rPr>
      </w:pPr>
      <w:bookmarkStart w:id="378" w:name="lt_pId1249"/>
      <w:r w:rsidRPr="00765DD2">
        <w:rPr>
          <w:lang w:val="fr-CH"/>
        </w:rPr>
        <w:t>Ms GNOGNO ETOH or Mr BOYODI</w:t>
      </w:r>
      <w:bookmarkEnd w:id="378"/>
      <w:r w:rsidRPr="00765DD2">
        <w:rPr>
          <w:lang w:val="fr-CH"/>
        </w:rPr>
        <w:br/>
      </w:r>
      <w:bookmarkStart w:id="379" w:name="lt_pId1250"/>
      <w:r w:rsidRPr="00765DD2">
        <w:rPr>
          <w:lang w:val="fr-CH"/>
        </w:rPr>
        <w:t>Autorité de Règlementation des secteurs de Postes et Télécommunications (ART&amp;P</w:t>
      </w:r>
      <w:proofErr w:type="gramStart"/>
      <w:r w:rsidRPr="00765DD2">
        <w:rPr>
          <w:lang w:val="fr-CH"/>
        </w:rPr>
        <w:t>)</w:t>
      </w:r>
      <w:bookmarkEnd w:id="379"/>
      <w:proofErr w:type="gramEnd"/>
      <w:r w:rsidRPr="00765DD2">
        <w:rPr>
          <w:lang w:val="fr-CH"/>
        </w:rPr>
        <w:br/>
      </w:r>
      <w:bookmarkStart w:id="380" w:name="lt_pId1251"/>
      <w:r w:rsidRPr="00765DD2">
        <w:rPr>
          <w:lang w:val="fr-CH"/>
        </w:rPr>
        <w:t>BP 358 LOME</w:t>
      </w:r>
      <w:bookmarkEnd w:id="380"/>
      <w:r w:rsidRPr="00765DD2">
        <w:rPr>
          <w:lang w:val="fr-CH"/>
        </w:rPr>
        <w:br/>
      </w:r>
      <w:bookmarkStart w:id="381" w:name="lt_pId1252"/>
      <w:r w:rsidRPr="00765DD2">
        <w:rPr>
          <w:lang w:val="fr-CH"/>
        </w:rPr>
        <w:t>Togo</w:t>
      </w:r>
      <w:bookmarkEnd w:id="381"/>
    </w:p>
    <w:p w:rsidR="00765DD2" w:rsidRPr="007F223B" w:rsidRDefault="00765DD2" w:rsidP="00474D74">
      <w:pPr>
        <w:pStyle w:val="ContactA2"/>
        <w:rPr>
          <w:rtl/>
        </w:rPr>
      </w:pPr>
      <w:proofErr w:type="gramStart"/>
      <w:r>
        <w:rPr>
          <w:rtl/>
          <w:lang w:val="fr-FR"/>
        </w:rPr>
        <w:t>الهاتف:</w:t>
      </w:r>
      <w:r w:rsidRPr="005B5CB6">
        <w:tab/>
      </w:r>
      <w:proofErr w:type="gramEnd"/>
      <w:r>
        <w:t>+</w:t>
      </w:r>
      <w:r>
        <w:rPr>
          <w:lang w:val="fr-CH"/>
        </w:rPr>
        <w:t>228 22 23 63 63</w:t>
      </w:r>
      <w:r>
        <w:rPr>
          <w:lang w:val="fr-CH"/>
        </w:rPr>
        <w:br/>
      </w:r>
      <w:r>
        <w:rPr>
          <w:rFonts w:hint="cs"/>
          <w:rtl/>
          <w:lang w:val="fr-CH"/>
        </w:rPr>
        <w:t>الفاكس:</w:t>
      </w:r>
      <w:r>
        <w:rPr>
          <w:rtl/>
          <w:lang w:val="fr-CH"/>
        </w:rPr>
        <w:tab/>
      </w:r>
      <w:r>
        <w:t>+228 22 23 63 64</w:t>
      </w:r>
      <w:r w:rsidRPr="005B5CB6">
        <w:br/>
      </w:r>
      <w:r w:rsidRPr="00CA1FB9">
        <w:rPr>
          <w:rtl/>
          <w:lang w:val="fr-FR"/>
        </w:rPr>
        <w:t>البريد الإلكتروني:</w:t>
      </w:r>
      <w:r w:rsidRPr="00CA1FB9">
        <w:tab/>
      </w:r>
      <w:bookmarkStart w:id="382" w:name="lt_pId1258"/>
      <w:r w:rsidRPr="00CA1FB9">
        <w:rPr>
          <w:lang w:val="fr-CH"/>
        </w:rPr>
        <w:t>jgnogno@artp.tg</w:t>
      </w:r>
      <w:r w:rsidRPr="00CA1FB9">
        <w:rPr>
          <w:rFonts w:hint="cs"/>
          <w:rtl/>
          <w:lang w:val="fr-CH"/>
        </w:rPr>
        <w:t xml:space="preserve"> أو </w:t>
      </w:r>
      <w:r w:rsidRPr="00CA1FB9">
        <w:rPr>
          <w:lang w:val="fr-CH"/>
        </w:rPr>
        <w:t>boyodi@artp.tg</w:t>
      </w:r>
      <w:r w:rsidRPr="00CA1FB9">
        <w:rPr>
          <w:rFonts w:hint="cs"/>
          <w:rtl/>
          <w:lang w:val="fr-CH"/>
        </w:rPr>
        <w:t xml:space="preserve"> أو </w:t>
      </w:r>
      <w:r w:rsidRPr="00CA1FB9">
        <w:rPr>
          <w:lang w:val="fr-CH"/>
        </w:rPr>
        <w:t>artp@artp.tg</w:t>
      </w:r>
      <w:bookmarkEnd w:id="382"/>
      <w:r w:rsidRPr="00CA1FB9">
        <w:br/>
      </w:r>
      <w:r>
        <w:rPr>
          <w:rFonts w:hint="cs"/>
          <w:rtl/>
        </w:rPr>
        <w:t>الموقع الإلكتروني:</w:t>
      </w:r>
      <w:r>
        <w:rPr>
          <w:rtl/>
        </w:rPr>
        <w:tab/>
      </w:r>
      <w:bookmarkStart w:id="383" w:name="lt_pId1260"/>
      <w:r w:rsidRPr="00765DD2">
        <w:rPr>
          <w:lang w:val="fr-CH"/>
        </w:rPr>
        <w:t>www.artp.tg</w:t>
      </w:r>
      <w:bookmarkEnd w:id="383"/>
    </w:p>
    <w:p w:rsidR="00765DD2" w:rsidRDefault="00765DD2" w:rsidP="00765DD2">
      <w:pPr>
        <w:rPr>
          <w:rtl/>
        </w:rPr>
      </w:pPr>
    </w:p>
    <w:p w:rsidR="00765DD2" w:rsidRDefault="00765DD2" w:rsidP="001325D9">
      <w:pPr>
        <w:pStyle w:val="Heading20"/>
      </w:pPr>
      <w:bookmarkStart w:id="384" w:name="_Toc508801997"/>
      <w:bookmarkStart w:id="385" w:name="TOC21"/>
      <w:r>
        <w:rPr>
          <w:rtl/>
        </w:rPr>
        <w:lastRenderedPageBreak/>
        <w:t>تبليغات أخرى</w:t>
      </w:r>
      <w:bookmarkEnd w:id="384"/>
    </w:p>
    <w:p w:rsidR="00765DD2" w:rsidRDefault="00765DD2" w:rsidP="004559BC">
      <w:pPr>
        <w:pStyle w:val="CountriesName"/>
        <w:spacing w:before="360"/>
      </w:pPr>
      <w:bookmarkStart w:id="386" w:name="_Toc508801998"/>
      <w:bookmarkEnd w:id="385"/>
      <w:r>
        <w:rPr>
          <w:rFonts w:hint="cs"/>
          <w:rtl/>
        </w:rPr>
        <w:t>النمسا</w:t>
      </w:r>
      <w:bookmarkEnd w:id="386"/>
    </w:p>
    <w:p w:rsidR="00765DD2" w:rsidRDefault="00765DD2" w:rsidP="00765DD2">
      <w:pPr>
        <w:keepNext/>
        <w:keepLines/>
        <w:widowControl w:val="0"/>
        <w:spacing w:before="0"/>
        <w:rPr>
          <w:rFonts w:eastAsia="SimSun"/>
          <w:sz w:val="20"/>
          <w:rtl/>
          <w:lang w:bidi="ar-EG"/>
        </w:rPr>
      </w:pPr>
      <w:r>
        <w:rPr>
          <w:rFonts w:eastAsia="SimSun"/>
          <w:sz w:val="20"/>
          <w:rtl/>
          <w:lang w:bidi="ar-EG"/>
        </w:rPr>
        <w:t xml:space="preserve">تبليغ في </w:t>
      </w:r>
      <w:r>
        <w:rPr>
          <w:rFonts w:eastAsia="SimSun"/>
          <w:sz w:val="20"/>
        </w:rPr>
        <w:t>2018.</w:t>
      </w:r>
      <w:r>
        <w:rPr>
          <w:rFonts w:eastAsia="SimSun"/>
          <w:szCs w:val="18"/>
        </w:rPr>
        <w:t>II</w:t>
      </w:r>
      <w:r>
        <w:rPr>
          <w:rFonts w:eastAsia="SimSun"/>
          <w:sz w:val="20"/>
        </w:rPr>
        <w:t>.14</w:t>
      </w:r>
      <w:r>
        <w:rPr>
          <w:rFonts w:eastAsia="SimSun"/>
          <w:sz w:val="20"/>
          <w:rtl/>
          <w:lang w:bidi="ar-EG"/>
        </w:rPr>
        <w:t>:</w:t>
      </w:r>
    </w:p>
    <w:p w:rsidR="00765DD2" w:rsidRDefault="00806CF8" w:rsidP="004559BC">
      <w:pPr>
        <w:rPr>
          <w:rFonts w:eastAsia="SimSun"/>
          <w:rtl/>
          <w:lang w:eastAsia="zh-CN" w:bidi="ar-EG"/>
        </w:rPr>
      </w:pPr>
      <w:r w:rsidRPr="00A672C2">
        <w:rPr>
          <w:rFonts w:eastAsia="SimSun"/>
          <w:rtl/>
          <w:lang w:bidi="ar-EG"/>
        </w:rPr>
        <w:t>بمناسبة</w:t>
      </w:r>
      <w:r w:rsidRPr="00A672C2">
        <w:rPr>
          <w:rFonts w:eastAsia="SimSun" w:hint="cs"/>
          <w:rtl/>
          <w:lang w:bidi="ar-EG"/>
        </w:rPr>
        <w:t xml:space="preserve"> </w:t>
      </w:r>
      <w:r w:rsidR="00A672C2">
        <w:rPr>
          <w:color w:val="000000"/>
          <w:rtl/>
        </w:rPr>
        <w:t>الحدث</w:t>
      </w:r>
      <w:r w:rsidR="00DF73C8">
        <w:rPr>
          <w:rFonts w:hint="cs"/>
          <w:color w:val="000000"/>
          <w:rtl/>
        </w:rPr>
        <w:t> </w:t>
      </w:r>
      <w:r w:rsidR="004559BC">
        <w:rPr>
          <w:color w:val="000000"/>
        </w:rPr>
        <w:t>"</w:t>
      </w:r>
      <w:r w:rsidR="00A672C2">
        <w:rPr>
          <w:color w:val="000000"/>
        </w:rPr>
        <w:t>Marconi-Day"</w:t>
      </w:r>
      <w:r w:rsidR="00A672C2">
        <w:rPr>
          <w:color w:val="000000"/>
          <w:rtl/>
        </w:rPr>
        <w:t>،</w:t>
      </w:r>
      <w:r w:rsidR="00A672C2">
        <w:rPr>
          <w:rFonts w:eastAsia="SimSun"/>
          <w:rtl/>
          <w:lang w:bidi="ar-EG"/>
        </w:rPr>
        <w:t xml:space="preserve"> </w:t>
      </w:r>
      <w:r>
        <w:rPr>
          <w:rFonts w:eastAsia="SimSun"/>
          <w:rtl/>
          <w:lang w:bidi="ar-EG"/>
        </w:rPr>
        <w:t>أذنت الإدارة النمساوية لمحطة هواة نمساوية باستخدام الرمز الدليلي الخاص للنداء </w:t>
      </w:r>
      <w:r>
        <w:rPr>
          <w:b/>
          <w:bCs/>
        </w:rPr>
        <w:t>OE18M</w:t>
      </w:r>
      <w:r>
        <w:rPr>
          <w:rFonts w:hint="cs"/>
          <w:rtl/>
        </w:rPr>
        <w:t xml:space="preserve"> </w:t>
      </w:r>
      <w:r>
        <w:rPr>
          <w:rFonts w:eastAsia="SimSun" w:hint="cs"/>
          <w:rtl/>
        </w:rPr>
        <w:t xml:space="preserve">من </w:t>
      </w:r>
      <w:r>
        <w:rPr>
          <w:rFonts w:eastAsia="SimSun"/>
        </w:rPr>
        <w:t>20</w:t>
      </w:r>
      <w:r w:rsidR="004F5B09">
        <w:rPr>
          <w:rFonts w:eastAsia="SimSun" w:hint="eastAsia"/>
          <w:rtl/>
          <w:lang w:bidi="ar-EG"/>
        </w:rPr>
        <w:t> </w:t>
      </w:r>
      <w:r>
        <w:rPr>
          <w:rFonts w:eastAsia="SimSun" w:hint="cs"/>
          <w:rtl/>
          <w:lang w:bidi="ar-EG"/>
        </w:rPr>
        <w:t xml:space="preserve">إلى </w:t>
      </w:r>
      <w:r>
        <w:rPr>
          <w:rFonts w:eastAsia="SimSun"/>
          <w:lang w:bidi="ar-EG"/>
        </w:rPr>
        <w:t>22</w:t>
      </w:r>
      <w:r>
        <w:rPr>
          <w:rFonts w:eastAsia="SimSun" w:hint="cs"/>
          <w:rtl/>
          <w:lang w:bidi="ar-EG"/>
        </w:rPr>
        <w:t xml:space="preserve"> أبريل </w:t>
      </w:r>
      <w:r>
        <w:rPr>
          <w:rFonts w:eastAsia="SimSun"/>
          <w:lang w:bidi="ar-EG"/>
        </w:rPr>
        <w:t>2018</w:t>
      </w:r>
      <w:r>
        <w:rPr>
          <w:rFonts w:eastAsia="SimSun"/>
          <w:rtl/>
          <w:lang w:bidi="ar-EG"/>
        </w:rPr>
        <w:t>.</w:t>
      </w:r>
    </w:p>
    <w:p w:rsidR="00806CF8" w:rsidRDefault="00806CF8" w:rsidP="00765DD2">
      <w:pPr>
        <w:rPr>
          <w:rtl/>
        </w:rPr>
      </w:pPr>
      <w:r>
        <w:rPr>
          <w:rtl/>
        </w:rPr>
        <w:br w:type="page"/>
      </w:r>
    </w:p>
    <w:p w:rsidR="00DF73C8" w:rsidRDefault="00DF73C8" w:rsidP="00DF73C8">
      <w:pPr>
        <w:pStyle w:val="Heading20"/>
        <w:rPr>
          <w:rtl/>
          <w:lang w:val="es-ES" w:bidi="ar-EG"/>
        </w:rPr>
      </w:pPr>
      <w:bookmarkStart w:id="387" w:name="_Toc508801999"/>
      <w:r>
        <w:rPr>
          <w:rFonts w:hint="cs"/>
          <w:rtl/>
          <w:lang w:val="es-ES" w:bidi="ar-EG"/>
        </w:rPr>
        <w:lastRenderedPageBreak/>
        <w:t>تقييد الخدمة</w:t>
      </w:r>
      <w:bookmarkEnd w:id="387"/>
    </w:p>
    <w:p w:rsidR="00806CF8" w:rsidRDefault="00806CF8" w:rsidP="00806CF8">
      <w:pPr>
        <w:jc w:val="center"/>
        <w:rPr>
          <w:rFonts w:eastAsia="SimSun"/>
          <w:lang w:bidi="ar-EG"/>
        </w:rPr>
      </w:pPr>
      <w:r>
        <w:rPr>
          <w:rFonts w:eastAsia="SimSun"/>
          <w:rtl/>
          <w:lang w:val="es-ES" w:bidi="ar-EG"/>
        </w:rPr>
        <w:t xml:space="preserve">انظر الموقع الإلكتروني: </w:t>
      </w:r>
      <w:hyperlink r:id="rId11" w:history="1">
        <w:r w:rsidRPr="001039C0">
          <w:rPr>
            <w:rStyle w:val="Hyperlink"/>
            <w:rFonts w:eastAsia="SimSun"/>
            <w:color w:val="auto"/>
            <w:u w:val="none"/>
          </w:rPr>
          <w:t>www.itu.int/pub/T-SP-SR.1-2012</w:t>
        </w:r>
      </w:hyperlink>
    </w:p>
    <w:p w:rsidR="00806CF8" w:rsidRDefault="00806CF8" w:rsidP="00806CF8">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06CF8" w:rsidTr="00806CF8">
        <w:tc>
          <w:tcPr>
            <w:tcW w:w="2034" w:type="dxa"/>
            <w:hideMark/>
          </w:tcPr>
          <w:p w:rsidR="00806CF8" w:rsidRDefault="00806CF8">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806CF8" w:rsidRDefault="00806CF8">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06CF8" w:rsidTr="00806CF8">
        <w:tc>
          <w:tcPr>
            <w:tcW w:w="2034" w:type="dxa"/>
            <w:hideMark/>
          </w:tcPr>
          <w:p w:rsidR="00806CF8" w:rsidRDefault="00806CF8">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806CF8" w:rsidRDefault="00806CF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06CF8" w:rsidTr="00806CF8">
        <w:tc>
          <w:tcPr>
            <w:tcW w:w="2034" w:type="dxa"/>
            <w:hideMark/>
          </w:tcPr>
          <w:p w:rsidR="00806CF8" w:rsidRDefault="00806CF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806CF8" w:rsidRDefault="00806CF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E707FE" w:rsidTr="00806CF8">
        <w:tc>
          <w:tcPr>
            <w:tcW w:w="2034" w:type="dxa"/>
          </w:tcPr>
          <w:p w:rsidR="00E707FE" w:rsidRDefault="00E707FE">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E707FE" w:rsidRDefault="00E707FE" w:rsidP="00E707FE">
            <w:pPr>
              <w:tabs>
                <w:tab w:val="left" w:pos="720"/>
              </w:tabs>
              <w:spacing w:before="40" w:after="40" w:line="260" w:lineRule="exact"/>
              <w:jc w:val="left"/>
              <w:rPr>
                <w:rFonts w:eastAsia="SimSun" w:hint="cs"/>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06CF8" w:rsidTr="00806CF8">
        <w:tc>
          <w:tcPr>
            <w:tcW w:w="2034" w:type="dxa"/>
            <w:hideMark/>
          </w:tcPr>
          <w:p w:rsidR="00806CF8" w:rsidRDefault="00806CF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806CF8" w:rsidRDefault="00806CF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06CF8" w:rsidTr="00806CF8">
        <w:tc>
          <w:tcPr>
            <w:tcW w:w="2034" w:type="dxa"/>
            <w:hideMark/>
          </w:tcPr>
          <w:p w:rsidR="00806CF8" w:rsidRDefault="00806CF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rsidR="00806CF8" w:rsidRDefault="00806CF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06CF8" w:rsidTr="00806CF8">
        <w:tc>
          <w:tcPr>
            <w:tcW w:w="2034" w:type="dxa"/>
            <w:hideMark/>
          </w:tcPr>
          <w:p w:rsidR="00806CF8" w:rsidRDefault="00806CF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806CF8" w:rsidRDefault="00806CF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06CF8" w:rsidTr="00806CF8">
        <w:tc>
          <w:tcPr>
            <w:tcW w:w="2034" w:type="dxa"/>
            <w:hideMark/>
          </w:tcPr>
          <w:p w:rsidR="00806CF8" w:rsidRDefault="00806CF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806CF8" w:rsidRDefault="00806CF8">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bl>
    <w:p w:rsidR="00806CF8" w:rsidRDefault="00806CF8" w:rsidP="00806CF8">
      <w:pPr>
        <w:tabs>
          <w:tab w:val="left" w:pos="2268"/>
        </w:tabs>
        <w:spacing w:line="204" w:lineRule="auto"/>
        <w:jc w:val="left"/>
        <w:rPr>
          <w:rFonts w:eastAsia="SimSun"/>
          <w:b/>
          <w:bCs/>
          <w:lang w:bidi="ar-EG"/>
        </w:rPr>
      </w:pPr>
    </w:p>
    <w:p w:rsidR="00BE443C" w:rsidRDefault="00BE443C" w:rsidP="00806CF8">
      <w:pPr>
        <w:rPr>
          <w:rFonts w:eastAsia="SimSu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806CF8" w:rsidTr="00806CF8">
        <w:tc>
          <w:tcPr>
            <w:tcW w:w="9855" w:type="dxa"/>
            <w:shd w:val="pct15" w:color="auto" w:fill="auto"/>
            <w:vAlign w:val="center"/>
            <w:hideMark/>
          </w:tcPr>
          <w:p w:rsidR="00806CF8" w:rsidRDefault="00806CF8" w:rsidP="002326D4">
            <w:pPr>
              <w:pStyle w:val="Heading20"/>
              <w:rPr>
                <w:lang w:bidi="ar-SY"/>
              </w:rPr>
            </w:pPr>
            <w:bookmarkStart w:id="388" w:name="_Toc411249975"/>
            <w:bookmarkStart w:id="389" w:name="_Toc418087157"/>
            <w:bookmarkStart w:id="390" w:name="_Toc419188965"/>
            <w:bookmarkStart w:id="391" w:name="_Toc508802000"/>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388"/>
            <w:bookmarkEnd w:id="389"/>
            <w:bookmarkEnd w:id="390"/>
            <w:bookmarkEnd w:id="391"/>
          </w:p>
        </w:tc>
      </w:tr>
    </w:tbl>
    <w:p w:rsidR="00806CF8" w:rsidRPr="00DF73C8" w:rsidRDefault="00806CF8" w:rsidP="00806CF8">
      <w:pPr>
        <w:jc w:val="center"/>
        <w:rPr>
          <w:rFonts w:eastAsia="SimSun"/>
        </w:rPr>
      </w:pPr>
      <w:r>
        <w:rPr>
          <w:rFonts w:eastAsia="SimSun"/>
          <w:rtl/>
          <w:lang w:bidi="ar-EG"/>
        </w:rPr>
        <w:t xml:space="preserve">انظر الموقع الإلكتروني: </w:t>
      </w:r>
      <w:r>
        <w:rPr>
          <w:rFonts w:eastAsia="SimSun"/>
        </w:rPr>
        <w:t>www.itu.int/pub/T-SP-PP.RES.21-2011/</w:t>
      </w:r>
    </w:p>
    <w:p w:rsidR="00806CF8" w:rsidRDefault="00806CF8" w:rsidP="00806CF8">
      <w:pPr>
        <w:rPr>
          <w:rFonts w:eastAsia="SimSun"/>
          <w:rtl/>
        </w:rPr>
      </w:pPr>
    </w:p>
    <w:p w:rsidR="000950B7" w:rsidRDefault="000950B7" w:rsidP="00806CF8">
      <w:pPr>
        <w:rPr>
          <w:rFonts w:eastAsia="SimSun"/>
          <w:rtl/>
          <w:lang w:bidi="ar-EG"/>
        </w:rPr>
      </w:pPr>
      <w:r>
        <w:rPr>
          <w:rFonts w:eastAsia="SimSun"/>
          <w:rtl/>
          <w:lang w:bidi="ar-EG"/>
        </w:rPr>
        <w:br w:type="page"/>
      </w:r>
    </w:p>
    <w:p w:rsidR="00806CF8" w:rsidRDefault="00806CF8" w:rsidP="00806CF8">
      <w:pPr>
        <w:pStyle w:val="Heading10"/>
      </w:pPr>
      <w:bookmarkStart w:id="392" w:name="_Toc493599591"/>
      <w:bookmarkStart w:id="393" w:name="_Toc482899979"/>
      <w:bookmarkStart w:id="394" w:name="_Toc477773913"/>
      <w:bookmarkStart w:id="395" w:name="_Toc473650265"/>
      <w:bookmarkStart w:id="396" w:name="_Toc473649848"/>
      <w:bookmarkStart w:id="397" w:name="_Toc414264979"/>
      <w:bookmarkStart w:id="398" w:name="_Toc413754223"/>
      <w:bookmarkStart w:id="399" w:name="_Toc411249976"/>
      <w:bookmarkStart w:id="400" w:name="_Toc508802001"/>
      <w:r>
        <w:rPr>
          <w:rtl/>
        </w:rPr>
        <w:lastRenderedPageBreak/>
        <w:t>تعديلات على منشورات الخدمة</w:t>
      </w:r>
      <w:bookmarkEnd w:id="392"/>
      <w:bookmarkEnd w:id="393"/>
      <w:bookmarkEnd w:id="394"/>
      <w:bookmarkEnd w:id="395"/>
      <w:bookmarkEnd w:id="396"/>
      <w:bookmarkEnd w:id="397"/>
      <w:bookmarkEnd w:id="398"/>
      <w:bookmarkEnd w:id="399"/>
      <w:bookmarkEnd w:id="400"/>
    </w:p>
    <w:p w:rsidR="00806CF8" w:rsidRDefault="00806CF8" w:rsidP="00806CF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06CF8" w:rsidTr="00806CF8">
        <w:trPr>
          <w:trHeight w:val="41"/>
          <w:jc w:val="center"/>
        </w:trPr>
        <w:tc>
          <w:tcPr>
            <w:tcW w:w="878" w:type="dxa"/>
            <w:hideMark/>
          </w:tcPr>
          <w:p w:rsidR="00806CF8" w:rsidRDefault="00806CF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806CF8" w:rsidRDefault="00806CF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806CF8" w:rsidRDefault="00806CF8">
            <w:pPr>
              <w:tabs>
                <w:tab w:val="left" w:pos="850"/>
              </w:tabs>
              <w:spacing w:before="40" w:after="40" w:line="280" w:lineRule="exact"/>
              <w:rPr>
                <w:rFonts w:eastAsia="SimSun"/>
                <w:b/>
                <w:bCs/>
                <w:position w:val="4"/>
                <w:szCs w:val="26"/>
                <w:lang w:bidi="ar-EG"/>
              </w:rPr>
            </w:pPr>
          </w:p>
        </w:tc>
        <w:tc>
          <w:tcPr>
            <w:tcW w:w="822" w:type="dxa"/>
            <w:hideMark/>
          </w:tcPr>
          <w:p w:rsidR="00806CF8" w:rsidRDefault="00806CF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806CF8" w:rsidRDefault="00806CF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806CF8" w:rsidTr="00806CF8">
        <w:trPr>
          <w:trHeight w:val="39"/>
          <w:jc w:val="center"/>
        </w:trPr>
        <w:tc>
          <w:tcPr>
            <w:tcW w:w="878" w:type="dxa"/>
            <w:hideMark/>
          </w:tcPr>
          <w:p w:rsidR="00806CF8" w:rsidRDefault="00806CF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806CF8" w:rsidRDefault="00806CF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806CF8" w:rsidRDefault="00806CF8">
            <w:pPr>
              <w:tabs>
                <w:tab w:val="left" w:pos="850"/>
              </w:tabs>
              <w:spacing w:before="40" w:after="40" w:line="280" w:lineRule="exact"/>
              <w:rPr>
                <w:rFonts w:eastAsia="SimSun"/>
                <w:b/>
                <w:bCs/>
                <w:position w:val="4"/>
                <w:szCs w:val="26"/>
                <w:rtl/>
                <w:lang w:bidi="ar-EG"/>
              </w:rPr>
            </w:pPr>
          </w:p>
        </w:tc>
        <w:tc>
          <w:tcPr>
            <w:tcW w:w="822" w:type="dxa"/>
            <w:hideMark/>
          </w:tcPr>
          <w:p w:rsidR="00806CF8" w:rsidRDefault="00806CF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806CF8" w:rsidRDefault="00806CF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806CF8" w:rsidTr="00806CF8">
        <w:trPr>
          <w:trHeight w:val="39"/>
          <w:jc w:val="center"/>
        </w:trPr>
        <w:tc>
          <w:tcPr>
            <w:tcW w:w="878" w:type="dxa"/>
            <w:hideMark/>
          </w:tcPr>
          <w:p w:rsidR="00806CF8" w:rsidRDefault="00806CF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806CF8" w:rsidRDefault="00806CF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806CF8" w:rsidRDefault="00806CF8">
            <w:pPr>
              <w:tabs>
                <w:tab w:val="left" w:pos="850"/>
              </w:tabs>
              <w:spacing w:before="40" w:after="40" w:line="280" w:lineRule="exact"/>
              <w:rPr>
                <w:rFonts w:eastAsia="SimSun"/>
                <w:b/>
                <w:bCs/>
                <w:position w:val="4"/>
                <w:szCs w:val="26"/>
                <w:lang w:bidi="ar-EG"/>
              </w:rPr>
            </w:pPr>
          </w:p>
        </w:tc>
        <w:tc>
          <w:tcPr>
            <w:tcW w:w="822" w:type="dxa"/>
            <w:hideMark/>
          </w:tcPr>
          <w:p w:rsidR="00806CF8" w:rsidRDefault="00806CF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806CF8" w:rsidRDefault="00806CF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806CF8" w:rsidTr="00806CF8">
        <w:trPr>
          <w:trHeight w:val="39"/>
          <w:jc w:val="center"/>
        </w:trPr>
        <w:tc>
          <w:tcPr>
            <w:tcW w:w="878" w:type="dxa"/>
            <w:hideMark/>
          </w:tcPr>
          <w:p w:rsidR="00806CF8" w:rsidRDefault="00806CF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806CF8" w:rsidRDefault="00806CF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806CF8" w:rsidRPr="00DF73C8" w:rsidRDefault="00806CF8">
            <w:pPr>
              <w:tabs>
                <w:tab w:val="left" w:pos="850"/>
              </w:tabs>
              <w:spacing w:before="40" w:after="40" w:line="280" w:lineRule="exact"/>
              <w:rPr>
                <w:rFonts w:eastAsia="SimSun"/>
                <w:position w:val="4"/>
                <w:szCs w:val="26"/>
                <w:lang w:bidi="ar-EG"/>
              </w:rPr>
            </w:pPr>
          </w:p>
        </w:tc>
        <w:tc>
          <w:tcPr>
            <w:tcW w:w="822" w:type="dxa"/>
          </w:tcPr>
          <w:p w:rsidR="00806CF8" w:rsidRPr="00DF73C8" w:rsidRDefault="00806CF8">
            <w:pPr>
              <w:tabs>
                <w:tab w:val="left" w:pos="850"/>
              </w:tabs>
              <w:spacing w:before="40" w:after="40" w:line="280" w:lineRule="exact"/>
              <w:rPr>
                <w:rFonts w:eastAsia="SimSun"/>
                <w:position w:val="4"/>
                <w:szCs w:val="26"/>
                <w:rtl/>
                <w:lang w:bidi="ar-EG"/>
              </w:rPr>
            </w:pPr>
          </w:p>
        </w:tc>
        <w:tc>
          <w:tcPr>
            <w:tcW w:w="993" w:type="dxa"/>
          </w:tcPr>
          <w:p w:rsidR="00806CF8" w:rsidRPr="00DF73C8" w:rsidRDefault="00806CF8">
            <w:pPr>
              <w:tabs>
                <w:tab w:val="left" w:pos="850"/>
              </w:tabs>
              <w:spacing w:before="40" w:after="40" w:line="280" w:lineRule="exact"/>
              <w:rPr>
                <w:rFonts w:eastAsia="SimSun"/>
                <w:position w:val="4"/>
                <w:szCs w:val="26"/>
                <w:rtl/>
                <w:lang w:bidi="ar-EG"/>
              </w:rPr>
            </w:pPr>
          </w:p>
        </w:tc>
      </w:tr>
    </w:tbl>
    <w:p w:rsidR="00806CF8" w:rsidRDefault="00806CF8" w:rsidP="00806CF8">
      <w:pPr>
        <w:rPr>
          <w:w w:val="110"/>
          <w:rtl/>
          <w:lang w:bidi="ar-EG"/>
        </w:rPr>
      </w:pPr>
      <w:bookmarkStart w:id="401" w:name="_Toc505936445"/>
      <w:bookmarkStart w:id="402" w:name="Toc_145"/>
    </w:p>
    <w:p w:rsidR="00806CF8" w:rsidRDefault="00806CF8" w:rsidP="002A7D72">
      <w:pPr>
        <w:pStyle w:val="Heading20"/>
        <w:rPr>
          <w:w w:val="110"/>
          <w:rtl/>
          <w:lang w:bidi="ar-EG"/>
        </w:rPr>
      </w:pPr>
      <w:bookmarkStart w:id="403" w:name="_Toc508802002"/>
      <w:r>
        <w:rPr>
          <w:w w:val="110"/>
          <w:rtl/>
          <w:lang w:bidi="ar-EG"/>
        </w:rPr>
        <w:t>قائمة بأرقام تعرّف جهة الإصدار ل</w:t>
      </w:r>
      <w:bookmarkStart w:id="404" w:name="_Toc418087159"/>
      <w:r>
        <w:rPr>
          <w:w w:val="110"/>
          <w:rtl/>
          <w:lang w:bidi="ar-EG"/>
        </w:rPr>
        <w:t xml:space="preserve">بطاقة رسوم الاتصالات </w:t>
      </w:r>
      <w:proofErr w:type="gramStart"/>
      <w:r>
        <w:rPr>
          <w:w w:val="110"/>
          <w:rtl/>
          <w:lang w:bidi="ar-EG"/>
        </w:rPr>
        <w:t>الدولية</w:t>
      </w:r>
      <w:r>
        <w:rPr>
          <w:w w:val="110"/>
          <w:rtl/>
          <w:lang w:bidi="ar-EG"/>
        </w:rPr>
        <w:br/>
        <w:t>(</w:t>
      </w:r>
      <w:proofErr w:type="gramEnd"/>
      <w:r>
        <w:rPr>
          <w:w w:val="110"/>
          <w:rtl/>
          <w:lang w:bidi="ar-EG"/>
        </w:rPr>
        <w:t xml:space="preserve">وفقاً للتوصية </w:t>
      </w:r>
      <w:r>
        <w:rPr>
          <w:w w:val="110"/>
          <w:lang w:bidi="ar-EG"/>
        </w:rPr>
        <w:t>ITU</w:t>
      </w:r>
      <w:r>
        <w:rPr>
          <w:w w:val="110"/>
          <w:lang w:bidi="ar-EG"/>
        </w:rPr>
        <w:noBreakHyphen/>
        <w:t>T E.118</w:t>
      </w:r>
      <w:r>
        <w:rPr>
          <w:w w:val="110"/>
          <w:rtl/>
          <w:lang w:bidi="ar-EG"/>
        </w:rPr>
        <w:t xml:space="preserve"> </w:t>
      </w:r>
      <w:r>
        <w:rPr>
          <w:w w:val="110"/>
          <w:lang w:bidi="ar-EG"/>
        </w:rPr>
        <w:t>(2006/05)</w:t>
      </w:r>
      <w:r w:rsidR="002A7D72">
        <w:rPr>
          <w:w w:val="110"/>
          <w:rtl/>
          <w:lang w:bidi="ar-EG"/>
        </w:rPr>
        <w:t>)</w:t>
      </w:r>
      <w:r>
        <w:rPr>
          <w:w w:val="110"/>
          <w:rtl/>
          <w:lang w:bidi="ar-EG"/>
        </w:rPr>
        <w:br/>
        <w:t xml:space="preserve">(الوضع في </w:t>
      </w:r>
      <w:r>
        <w:rPr>
          <w:w w:val="110"/>
          <w:lang w:bidi="ar-EG"/>
        </w:rPr>
        <w:t>15</w:t>
      </w:r>
      <w:r>
        <w:rPr>
          <w:w w:val="110"/>
          <w:rtl/>
          <w:lang w:bidi="ar-EG"/>
        </w:rPr>
        <w:t xml:space="preserve"> نوفمبر </w:t>
      </w:r>
      <w:r>
        <w:rPr>
          <w:w w:val="110"/>
          <w:lang w:bidi="ar-EG"/>
        </w:rPr>
        <w:t>2015</w:t>
      </w:r>
      <w:r>
        <w:rPr>
          <w:w w:val="110"/>
          <w:rtl/>
          <w:lang w:bidi="ar-EG"/>
        </w:rPr>
        <w:t>)</w:t>
      </w:r>
      <w:bookmarkEnd w:id="401"/>
      <w:bookmarkEnd w:id="403"/>
    </w:p>
    <w:bookmarkEnd w:id="402"/>
    <w:p w:rsidR="00806CF8" w:rsidRDefault="00806CF8" w:rsidP="00F932FB">
      <w:pPr>
        <w:tabs>
          <w:tab w:val="center" w:pos="4819"/>
          <w:tab w:val="left" w:pos="8224"/>
        </w:tabs>
        <w:jc w:val="center"/>
        <w:rPr>
          <w:rFonts w:eastAsia="SimSun"/>
          <w:rtl/>
          <w:lang w:bidi="ar-EG"/>
        </w:rPr>
      </w:pPr>
      <w:r>
        <w:rPr>
          <w:rFonts w:eastAsia="SimSun"/>
          <w:rtl/>
          <w:lang w:bidi="ar-EG"/>
        </w:rPr>
        <w:t>(ملحق بالنشرة التشغيلية للاتحاد</w:t>
      </w:r>
      <w:bookmarkEnd w:id="404"/>
      <w:r>
        <w:rPr>
          <w:rFonts w:eastAsia="SimSun"/>
          <w:rtl/>
          <w:lang w:bidi="ar-EG"/>
        </w:rPr>
        <w:t xml:space="preserve"> رقم </w:t>
      </w:r>
      <w:r>
        <w:rPr>
          <w:rFonts w:eastAsia="SimSun"/>
          <w:lang w:bidi="ar-EG"/>
        </w:rPr>
        <w:t>1088</w:t>
      </w:r>
      <w:r>
        <w:rPr>
          <w:rFonts w:eastAsia="SimSun"/>
          <w:rtl/>
          <w:lang w:bidi="ar-EG"/>
        </w:rPr>
        <w:t xml:space="preserve"> </w:t>
      </w:r>
      <w:proofErr w:type="gramStart"/>
      <w:r>
        <w:rPr>
          <w:rFonts w:eastAsia="SimSun"/>
          <w:rtl/>
          <w:lang w:bidi="ar-EG"/>
        </w:rPr>
        <w:t xml:space="preserve">- </w:t>
      </w:r>
      <w:r>
        <w:rPr>
          <w:rFonts w:eastAsia="SimSun"/>
          <w:lang w:bidi="ar-EG"/>
        </w:rPr>
        <w:t>2015.XI.15</w:t>
      </w:r>
      <w:proofErr w:type="gramEnd"/>
      <w:r w:rsidR="00F932FB">
        <w:rPr>
          <w:rFonts w:eastAsia="SimSun"/>
          <w:rtl/>
          <w:lang w:bidi="ar-EG"/>
        </w:rPr>
        <w:t>)</w:t>
      </w:r>
      <w:r>
        <w:rPr>
          <w:rFonts w:eastAsia="SimSun"/>
          <w:rtl/>
          <w:lang w:bidi="ar-EG"/>
        </w:rPr>
        <w:br/>
        <w:t xml:space="preserve">(التعديل رقم </w:t>
      </w:r>
      <w:r>
        <w:rPr>
          <w:rFonts w:eastAsia="SimSun"/>
          <w:lang w:bidi="ar-EG"/>
        </w:rPr>
        <w:t>36</w:t>
      </w:r>
      <w:r>
        <w:rPr>
          <w:rFonts w:eastAsia="SimSun"/>
          <w:rtl/>
          <w:lang w:bidi="ar-EG"/>
        </w:rPr>
        <w:t>)</w:t>
      </w:r>
    </w:p>
    <w:p w:rsidR="00806CF8" w:rsidRDefault="00806CF8" w:rsidP="00806CF8">
      <w:pPr>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بلجيكا</w:t>
      </w:r>
      <w:r>
        <w:rPr>
          <w:rFonts w:eastAsia="SimSun"/>
          <w:b/>
          <w:bCs/>
          <w:sz w:val="20"/>
          <w:szCs w:val="26"/>
          <w:lang w:bidi="ar-EG"/>
        </w:rPr>
        <w:tab/>
        <w:t>LIR</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0"/>
        <w:gridCol w:w="2818"/>
        <w:gridCol w:w="8"/>
        <w:gridCol w:w="1129"/>
        <w:gridCol w:w="3968"/>
      </w:tblGrid>
      <w:tr w:rsidR="00806CF8" w:rsidRPr="00806CF8" w:rsidTr="002C22C3">
        <w:tc>
          <w:tcPr>
            <w:tcW w:w="1700" w:type="dxa"/>
            <w:tcBorders>
              <w:top w:val="single" w:sz="12" w:space="0" w:color="000000"/>
              <w:left w:val="single" w:sz="6" w:space="0" w:color="auto"/>
              <w:bottom w:val="single" w:sz="12" w:space="0" w:color="000000"/>
              <w:right w:val="single" w:sz="6" w:space="0" w:color="auto"/>
            </w:tcBorders>
            <w:vAlign w:val="center"/>
            <w:hideMark/>
          </w:tcPr>
          <w:p w:rsidR="00806CF8" w:rsidRPr="00806CF8" w:rsidRDefault="00806CF8" w:rsidP="001F5832">
            <w:pPr>
              <w:spacing w:before="40" w:after="40" w:line="240" w:lineRule="exact"/>
              <w:jc w:val="center"/>
              <w:rPr>
                <w:rFonts w:eastAsia="SimSun"/>
                <w:i/>
                <w:iCs/>
                <w:spacing w:val="-4"/>
                <w:position w:val="4"/>
                <w:sz w:val="20"/>
                <w:szCs w:val="26"/>
                <w:lang w:val="fr-FR" w:bidi="ar-EG"/>
              </w:rPr>
            </w:pPr>
            <w:r w:rsidRPr="00806CF8">
              <w:rPr>
                <w:rFonts w:eastAsia="SimSun"/>
                <w:i/>
                <w:iCs/>
                <w:spacing w:val="-4"/>
                <w:position w:val="4"/>
                <w:sz w:val="20"/>
                <w:szCs w:val="26"/>
                <w:rtl/>
                <w:lang w:val="fr-FR" w:bidi="ar-EG"/>
              </w:rPr>
              <w:t>البلد/المنطقة الجغرافية</w:t>
            </w:r>
          </w:p>
        </w:tc>
        <w:tc>
          <w:tcPr>
            <w:tcW w:w="2826" w:type="dxa"/>
            <w:gridSpan w:val="2"/>
            <w:tcBorders>
              <w:top w:val="single" w:sz="12" w:space="0" w:color="000000"/>
              <w:left w:val="single" w:sz="6" w:space="0" w:color="auto"/>
              <w:bottom w:val="single" w:sz="6" w:space="0" w:color="auto"/>
              <w:right w:val="single" w:sz="6" w:space="0" w:color="auto"/>
            </w:tcBorders>
            <w:vAlign w:val="center"/>
            <w:hideMark/>
          </w:tcPr>
          <w:p w:rsidR="00806CF8" w:rsidRPr="00806CF8" w:rsidRDefault="00806CF8" w:rsidP="001F5832">
            <w:pPr>
              <w:spacing w:before="40" w:after="40" w:line="240" w:lineRule="exact"/>
              <w:jc w:val="center"/>
              <w:rPr>
                <w:rFonts w:eastAsia="SimSun"/>
                <w:i/>
                <w:iCs/>
                <w:position w:val="4"/>
                <w:sz w:val="20"/>
                <w:szCs w:val="26"/>
                <w:rtl/>
                <w:lang w:val="fr-FR"/>
              </w:rPr>
            </w:pPr>
            <w:r w:rsidRPr="00806CF8">
              <w:rPr>
                <w:rFonts w:eastAsia="SimSun"/>
                <w:i/>
                <w:iCs/>
                <w:position w:val="4"/>
                <w:sz w:val="20"/>
                <w:szCs w:val="26"/>
                <w:rtl/>
                <w:lang w:val="fr-FR"/>
              </w:rPr>
              <w:t>اسم/عنوان الشركة</w:t>
            </w:r>
          </w:p>
        </w:tc>
        <w:tc>
          <w:tcPr>
            <w:tcW w:w="1129" w:type="dxa"/>
            <w:tcBorders>
              <w:top w:val="single" w:sz="12" w:space="0" w:color="000000"/>
              <w:left w:val="single" w:sz="6" w:space="0" w:color="auto"/>
              <w:bottom w:val="single" w:sz="12" w:space="0" w:color="000000"/>
              <w:right w:val="single" w:sz="6" w:space="0" w:color="auto"/>
            </w:tcBorders>
            <w:vAlign w:val="center"/>
            <w:hideMark/>
          </w:tcPr>
          <w:p w:rsidR="00806CF8" w:rsidRPr="00806CF8" w:rsidRDefault="00806CF8" w:rsidP="001F5832">
            <w:pPr>
              <w:spacing w:before="40" w:after="40" w:line="240" w:lineRule="exact"/>
              <w:jc w:val="center"/>
              <w:rPr>
                <w:rFonts w:eastAsia="SimSun"/>
                <w:i/>
                <w:iCs/>
                <w:position w:val="4"/>
                <w:sz w:val="20"/>
                <w:szCs w:val="26"/>
                <w:lang w:val="fr-FR"/>
              </w:rPr>
            </w:pPr>
            <w:r w:rsidRPr="00806CF8">
              <w:rPr>
                <w:rFonts w:eastAsia="SimSun"/>
                <w:i/>
                <w:iCs/>
                <w:position w:val="4"/>
                <w:sz w:val="20"/>
                <w:szCs w:val="26"/>
                <w:rtl/>
                <w:lang w:val="fr-FR"/>
              </w:rPr>
              <w:t>رقم تعّرف</w:t>
            </w:r>
            <w:r w:rsidRPr="00806CF8">
              <w:rPr>
                <w:rFonts w:eastAsia="SimSun"/>
                <w:i/>
                <w:iCs/>
                <w:position w:val="4"/>
                <w:sz w:val="20"/>
                <w:szCs w:val="26"/>
                <w:rtl/>
                <w:lang w:val="fr-FR"/>
              </w:rPr>
              <w:br/>
              <w:t>جهة الإصدار</w:t>
            </w:r>
          </w:p>
        </w:tc>
        <w:tc>
          <w:tcPr>
            <w:tcW w:w="3968" w:type="dxa"/>
            <w:tcBorders>
              <w:top w:val="single" w:sz="12" w:space="0" w:color="000000"/>
              <w:left w:val="single" w:sz="6" w:space="0" w:color="auto"/>
              <w:bottom w:val="single" w:sz="12" w:space="0" w:color="000000"/>
              <w:right w:val="single" w:sz="6" w:space="0" w:color="auto"/>
            </w:tcBorders>
            <w:vAlign w:val="center"/>
            <w:hideMark/>
          </w:tcPr>
          <w:p w:rsidR="00806CF8" w:rsidRPr="00806CF8" w:rsidRDefault="00806CF8" w:rsidP="001F5832">
            <w:pPr>
              <w:spacing w:before="40" w:after="40" w:line="240" w:lineRule="exact"/>
              <w:jc w:val="center"/>
              <w:rPr>
                <w:rFonts w:eastAsia="SimSun"/>
                <w:i/>
                <w:iCs/>
                <w:position w:val="4"/>
                <w:sz w:val="20"/>
                <w:szCs w:val="26"/>
                <w:lang w:val="fr-FR"/>
              </w:rPr>
            </w:pPr>
            <w:r w:rsidRPr="00806CF8">
              <w:rPr>
                <w:rFonts w:eastAsia="SimSun"/>
                <w:i/>
                <w:iCs/>
                <w:position w:val="4"/>
                <w:sz w:val="20"/>
                <w:szCs w:val="26"/>
                <w:rtl/>
                <w:lang w:val="fr-FR"/>
              </w:rPr>
              <w:t>الاتصال</w:t>
            </w:r>
          </w:p>
        </w:tc>
      </w:tr>
      <w:tr w:rsidR="00806CF8" w:rsidRPr="00806CF8" w:rsidTr="002C22C3">
        <w:tblPrEx>
          <w:jc w:val="center"/>
        </w:tblPrEx>
        <w:trPr>
          <w:jc w:val="center"/>
        </w:trPr>
        <w:tc>
          <w:tcPr>
            <w:tcW w:w="1700"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left"/>
              <w:rPr>
                <w:sz w:val="20"/>
                <w:szCs w:val="26"/>
                <w:lang w:val="en-GB"/>
              </w:rPr>
            </w:pPr>
            <w:r w:rsidRPr="00806CF8">
              <w:rPr>
                <w:rFonts w:hint="cs"/>
                <w:sz w:val="20"/>
                <w:szCs w:val="26"/>
                <w:rtl/>
                <w:lang w:val="en-GB" w:bidi="ar-EG"/>
              </w:rPr>
              <w:t>بلجيكا</w:t>
            </w:r>
          </w:p>
        </w:tc>
        <w:tc>
          <w:tcPr>
            <w:tcW w:w="281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spacing w:before="40" w:after="40" w:line="240" w:lineRule="exact"/>
              <w:rPr>
                <w:b/>
                <w:bCs/>
                <w:sz w:val="20"/>
                <w:szCs w:val="26"/>
                <w:lang w:val="en-GB"/>
              </w:rPr>
            </w:pPr>
            <w:proofErr w:type="spellStart"/>
            <w:r w:rsidRPr="00806CF8">
              <w:rPr>
                <w:b/>
                <w:bCs/>
                <w:sz w:val="20"/>
                <w:szCs w:val="26"/>
                <w:lang w:val="en-GB"/>
              </w:rPr>
              <w:t>Proximus</w:t>
            </w:r>
            <w:proofErr w:type="spellEnd"/>
            <w:r w:rsidRPr="00806CF8">
              <w:rPr>
                <w:b/>
                <w:bCs/>
                <w:sz w:val="20"/>
                <w:szCs w:val="26"/>
                <w:lang w:val="en-GB"/>
              </w:rPr>
              <w:t xml:space="preserve"> NV van </w:t>
            </w:r>
            <w:proofErr w:type="spellStart"/>
            <w:r w:rsidRPr="00806CF8">
              <w:rPr>
                <w:b/>
                <w:bCs/>
                <w:sz w:val="20"/>
                <w:szCs w:val="26"/>
                <w:lang w:val="en-GB"/>
              </w:rPr>
              <w:t>publiek</w:t>
            </w:r>
            <w:proofErr w:type="spellEnd"/>
            <w:r w:rsidRPr="00806CF8">
              <w:rPr>
                <w:b/>
                <w:bCs/>
                <w:sz w:val="20"/>
                <w:szCs w:val="26"/>
                <w:lang w:val="en-GB"/>
              </w:rPr>
              <w:t xml:space="preserve"> </w:t>
            </w:r>
            <w:proofErr w:type="spellStart"/>
            <w:r w:rsidRPr="00806CF8">
              <w:rPr>
                <w:b/>
                <w:bCs/>
                <w:sz w:val="20"/>
                <w:szCs w:val="26"/>
                <w:lang w:val="en-GB"/>
              </w:rPr>
              <w:t>recht</w:t>
            </w:r>
            <w:proofErr w:type="spellEnd"/>
          </w:p>
          <w:p w:rsidR="00806CF8" w:rsidRPr="00806CF8" w:rsidRDefault="00806CF8" w:rsidP="001F5832">
            <w:pPr>
              <w:spacing w:before="40" w:after="40" w:line="240" w:lineRule="exact"/>
              <w:rPr>
                <w:sz w:val="20"/>
                <w:szCs w:val="26"/>
                <w:lang w:val="en-GB"/>
              </w:rPr>
            </w:pPr>
            <w:proofErr w:type="spellStart"/>
            <w:r w:rsidRPr="00806CF8">
              <w:rPr>
                <w:sz w:val="20"/>
                <w:szCs w:val="26"/>
                <w:lang w:val="en-GB"/>
              </w:rPr>
              <w:t>Koning</w:t>
            </w:r>
            <w:proofErr w:type="spellEnd"/>
            <w:r w:rsidRPr="00806CF8">
              <w:rPr>
                <w:sz w:val="20"/>
                <w:szCs w:val="26"/>
                <w:lang w:val="en-GB"/>
              </w:rPr>
              <w:t xml:space="preserve"> Albert II-</w:t>
            </w:r>
            <w:proofErr w:type="spellStart"/>
            <w:r w:rsidRPr="00806CF8">
              <w:rPr>
                <w:sz w:val="20"/>
                <w:szCs w:val="26"/>
                <w:lang w:val="en-GB"/>
              </w:rPr>
              <w:t>laan</w:t>
            </w:r>
            <w:proofErr w:type="spellEnd"/>
            <w:r w:rsidRPr="00806CF8">
              <w:rPr>
                <w:sz w:val="20"/>
                <w:szCs w:val="26"/>
                <w:lang w:val="en-GB"/>
              </w:rPr>
              <w:t xml:space="preserve"> 27</w:t>
            </w:r>
          </w:p>
          <w:p w:rsidR="00806CF8" w:rsidRPr="00806CF8" w:rsidRDefault="00806CF8" w:rsidP="001F5832">
            <w:pPr>
              <w:tabs>
                <w:tab w:val="left" w:pos="426"/>
                <w:tab w:val="left" w:pos="4140"/>
                <w:tab w:val="left" w:pos="4230"/>
              </w:tabs>
              <w:spacing w:before="40" w:after="40" w:line="240" w:lineRule="exact"/>
              <w:jc w:val="left"/>
              <w:rPr>
                <w:sz w:val="20"/>
                <w:szCs w:val="26"/>
                <w:lang w:val="es-ES_tradnl"/>
              </w:rPr>
            </w:pPr>
            <w:r w:rsidRPr="00806CF8">
              <w:rPr>
                <w:sz w:val="20"/>
                <w:szCs w:val="26"/>
                <w:lang w:val="es-ES_tradnl"/>
              </w:rPr>
              <w:t>B-1030 BRUSSEL</w:t>
            </w:r>
          </w:p>
        </w:tc>
        <w:tc>
          <w:tcPr>
            <w:tcW w:w="1137" w:type="dxa"/>
            <w:gridSpan w:val="2"/>
            <w:tcBorders>
              <w:top w:val="single" w:sz="6" w:space="0" w:color="auto"/>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center"/>
              <w:rPr>
                <w:b/>
                <w:sz w:val="20"/>
                <w:szCs w:val="26"/>
                <w:lang w:val="en-GB"/>
              </w:rPr>
            </w:pPr>
            <w:r w:rsidRPr="00806CF8">
              <w:rPr>
                <w:b/>
                <w:sz w:val="20"/>
                <w:szCs w:val="26"/>
                <w:lang w:val="en-GB"/>
              </w:rPr>
              <w:t>89 32 00</w:t>
            </w:r>
          </w:p>
        </w:tc>
        <w:tc>
          <w:tcPr>
            <w:tcW w:w="396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pt-BR"/>
              </w:rPr>
            </w:pPr>
            <w:r w:rsidRPr="00806CF8">
              <w:rPr>
                <w:sz w:val="20"/>
                <w:szCs w:val="26"/>
                <w:lang w:val="en-GB"/>
              </w:rPr>
              <w:t xml:space="preserve">Mr Steven </w:t>
            </w:r>
            <w:proofErr w:type="spellStart"/>
            <w:r w:rsidRPr="00806CF8">
              <w:rPr>
                <w:sz w:val="20"/>
                <w:szCs w:val="26"/>
                <w:lang w:val="en-GB"/>
              </w:rPr>
              <w:t>Tas</w:t>
            </w:r>
            <w:proofErr w:type="spellEnd"/>
          </w:p>
          <w:p w:rsidR="00806CF8" w:rsidRPr="00806CF8" w:rsidRDefault="00806CF8" w:rsidP="001F5832">
            <w:pPr>
              <w:tabs>
                <w:tab w:val="left" w:pos="671"/>
                <w:tab w:val="left" w:pos="954"/>
                <w:tab w:val="left" w:pos="4140"/>
                <w:tab w:val="left" w:pos="4230"/>
              </w:tabs>
              <w:spacing w:before="40" w:after="40" w:line="240" w:lineRule="exact"/>
              <w:jc w:val="left"/>
              <w:rPr>
                <w:sz w:val="20"/>
                <w:szCs w:val="26"/>
                <w:lang w:val="pt-BR"/>
              </w:rPr>
            </w:pPr>
            <w:proofErr w:type="gramStart"/>
            <w:r w:rsidRPr="00806CF8">
              <w:rPr>
                <w:rFonts w:hint="cs"/>
                <w:sz w:val="20"/>
                <w:szCs w:val="26"/>
                <w:rtl/>
                <w:lang w:val="pt-BR"/>
              </w:rPr>
              <w:t>الهاتف:</w:t>
            </w:r>
            <w:r w:rsidRPr="00806CF8">
              <w:rPr>
                <w:sz w:val="20"/>
                <w:szCs w:val="26"/>
                <w:lang w:val="pt-BR"/>
              </w:rPr>
              <w:tab/>
            </w:r>
            <w:proofErr w:type="gramEnd"/>
            <w:r w:rsidRPr="00806CF8">
              <w:rPr>
                <w:sz w:val="20"/>
                <w:szCs w:val="26"/>
                <w:lang w:val="pt-BR"/>
              </w:rPr>
              <w:t>+32 2 202 88 99</w:t>
            </w:r>
          </w:p>
          <w:p w:rsidR="00806CF8" w:rsidRPr="00806CF8" w:rsidRDefault="00806CF8" w:rsidP="001F5832">
            <w:pPr>
              <w:tabs>
                <w:tab w:val="left" w:pos="671"/>
                <w:tab w:val="left" w:pos="954"/>
                <w:tab w:val="left" w:pos="4140"/>
                <w:tab w:val="left" w:pos="4230"/>
              </w:tabs>
              <w:spacing w:before="40" w:after="40" w:line="240" w:lineRule="exact"/>
              <w:jc w:val="left"/>
              <w:rPr>
                <w:sz w:val="20"/>
                <w:szCs w:val="26"/>
                <w:lang w:val="pt-BR"/>
              </w:rPr>
            </w:pPr>
            <w:r w:rsidRPr="00806CF8">
              <w:rPr>
                <w:rFonts w:hint="cs"/>
                <w:sz w:val="20"/>
                <w:szCs w:val="26"/>
                <w:rtl/>
                <w:lang w:val="pt-BR"/>
              </w:rPr>
              <w:t>الفاكس</w:t>
            </w:r>
            <w:r w:rsidRPr="00806CF8">
              <w:rPr>
                <w:sz w:val="20"/>
                <w:szCs w:val="26"/>
                <w:lang w:val="pt-BR"/>
              </w:rPr>
              <w:tab/>
              <w:t>+32 2 202 85 33</w:t>
            </w:r>
          </w:p>
          <w:p w:rsidR="00806CF8" w:rsidRPr="00806CF8" w:rsidRDefault="00806CF8" w:rsidP="001F5832">
            <w:pPr>
              <w:tabs>
                <w:tab w:val="right" w:pos="671"/>
                <w:tab w:val="left" w:pos="954"/>
                <w:tab w:val="right" w:pos="1875"/>
                <w:tab w:val="left" w:pos="4140"/>
                <w:tab w:val="left" w:pos="4230"/>
              </w:tabs>
              <w:spacing w:before="40" w:after="40" w:line="240" w:lineRule="exact"/>
              <w:jc w:val="left"/>
              <w:rPr>
                <w:sz w:val="20"/>
                <w:szCs w:val="26"/>
                <w:lang w:val="pt-BR"/>
              </w:rPr>
            </w:pPr>
            <w:r w:rsidRPr="00806CF8">
              <w:rPr>
                <w:rFonts w:hint="cs"/>
                <w:sz w:val="20"/>
                <w:szCs w:val="26"/>
                <w:rtl/>
                <w:lang w:val="pt-BR"/>
              </w:rPr>
              <w:t>البريد الإلكتروني:</w:t>
            </w:r>
            <w:r w:rsidR="001F5832">
              <w:rPr>
                <w:rFonts w:hint="cs"/>
                <w:sz w:val="20"/>
                <w:szCs w:val="26"/>
                <w:rtl/>
                <w:lang w:val="pt-BR"/>
              </w:rPr>
              <w:t xml:space="preserve"> </w:t>
            </w:r>
            <w:r>
              <w:rPr>
                <w:sz w:val="20"/>
                <w:szCs w:val="26"/>
                <w:rtl/>
                <w:lang w:val="pt-BR"/>
              </w:rPr>
              <w:tab/>
            </w:r>
            <w:r w:rsidRPr="00806CF8">
              <w:rPr>
                <w:spacing w:val="-10"/>
                <w:sz w:val="20"/>
                <w:szCs w:val="26"/>
                <w:lang w:val="pt-BR"/>
              </w:rPr>
              <w:t>rfq.inbox@proximus.com</w:t>
            </w:r>
          </w:p>
        </w:tc>
      </w:tr>
      <w:tr w:rsidR="00806CF8" w:rsidRPr="00806CF8" w:rsidTr="002C22C3">
        <w:tblPrEx>
          <w:jc w:val="center"/>
        </w:tblPrEx>
        <w:trPr>
          <w:jc w:val="center"/>
        </w:trPr>
        <w:tc>
          <w:tcPr>
            <w:tcW w:w="1700"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left"/>
              <w:rPr>
                <w:sz w:val="20"/>
                <w:szCs w:val="26"/>
                <w:lang w:val="pt-BR"/>
              </w:rPr>
            </w:pPr>
            <w:r w:rsidRPr="00806CF8">
              <w:rPr>
                <w:rFonts w:hint="cs"/>
                <w:sz w:val="20"/>
                <w:szCs w:val="26"/>
                <w:rtl/>
                <w:lang w:val="en-GB" w:bidi="ar-EG"/>
              </w:rPr>
              <w:t>بلجيكا</w:t>
            </w:r>
          </w:p>
        </w:tc>
        <w:tc>
          <w:tcPr>
            <w:tcW w:w="281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spacing w:before="40" w:after="40" w:line="240" w:lineRule="exact"/>
              <w:jc w:val="left"/>
              <w:rPr>
                <w:b/>
                <w:bCs/>
                <w:sz w:val="20"/>
                <w:szCs w:val="26"/>
                <w:lang w:val="pt-BR"/>
              </w:rPr>
            </w:pPr>
            <w:r w:rsidRPr="00806CF8">
              <w:rPr>
                <w:b/>
                <w:bCs/>
                <w:sz w:val="20"/>
                <w:szCs w:val="26"/>
                <w:lang w:val="pt-BR"/>
              </w:rPr>
              <w:t>Society for Worldwide interbank Financial Telecommunications (SWIFT)</w:t>
            </w:r>
          </w:p>
          <w:p w:rsidR="00806CF8" w:rsidRPr="00806CF8" w:rsidRDefault="00806CF8" w:rsidP="001F5832">
            <w:pPr>
              <w:spacing w:before="40" w:after="40" w:line="240" w:lineRule="exact"/>
              <w:jc w:val="left"/>
              <w:rPr>
                <w:sz w:val="20"/>
                <w:szCs w:val="26"/>
                <w:lang w:val="pt-BR"/>
              </w:rPr>
            </w:pPr>
            <w:r w:rsidRPr="00806CF8">
              <w:rPr>
                <w:sz w:val="20"/>
                <w:szCs w:val="26"/>
                <w:lang w:val="pt-BR"/>
              </w:rPr>
              <w:t>Avenue Adèle, 1</w:t>
            </w:r>
          </w:p>
          <w:p w:rsidR="00806CF8" w:rsidRPr="00806CF8" w:rsidRDefault="00806CF8" w:rsidP="001F5832">
            <w:pPr>
              <w:tabs>
                <w:tab w:val="left" w:pos="426"/>
                <w:tab w:val="left" w:pos="4140"/>
                <w:tab w:val="left" w:pos="4230"/>
              </w:tabs>
              <w:spacing w:before="40" w:after="40" w:line="240" w:lineRule="exact"/>
              <w:jc w:val="left"/>
              <w:rPr>
                <w:sz w:val="20"/>
                <w:szCs w:val="26"/>
                <w:lang w:val="pt-BR"/>
              </w:rPr>
            </w:pPr>
            <w:r w:rsidRPr="00806CF8">
              <w:rPr>
                <w:sz w:val="20"/>
                <w:szCs w:val="26"/>
                <w:lang w:val="pt-BR"/>
              </w:rPr>
              <w:t>B-1310 LA HULPE</w:t>
            </w:r>
          </w:p>
        </w:tc>
        <w:tc>
          <w:tcPr>
            <w:tcW w:w="1137" w:type="dxa"/>
            <w:gridSpan w:val="2"/>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center"/>
              <w:rPr>
                <w:b/>
                <w:sz w:val="20"/>
                <w:szCs w:val="26"/>
                <w:lang w:val="pt-BR"/>
              </w:rPr>
            </w:pPr>
            <w:r w:rsidRPr="00806CF8">
              <w:rPr>
                <w:b/>
                <w:sz w:val="20"/>
                <w:szCs w:val="26"/>
                <w:lang w:val="pt-BR"/>
              </w:rPr>
              <w:t>89 32 01</w:t>
            </w:r>
          </w:p>
        </w:tc>
        <w:tc>
          <w:tcPr>
            <w:tcW w:w="396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fr-CH"/>
              </w:rPr>
            </w:pPr>
            <w:r w:rsidRPr="00806CF8">
              <w:rPr>
                <w:sz w:val="20"/>
                <w:szCs w:val="26"/>
                <w:lang w:val="pt-BR"/>
              </w:rPr>
              <w:t>Luc de C</w:t>
            </w:r>
            <w:proofErr w:type="spellStart"/>
            <w:r w:rsidRPr="00806CF8">
              <w:rPr>
                <w:sz w:val="20"/>
                <w:szCs w:val="26"/>
                <w:lang w:val="fr-CH"/>
              </w:rPr>
              <w:t>lercq</w:t>
            </w:r>
            <w:proofErr w:type="spellEnd"/>
          </w:p>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fr-CH"/>
              </w:rPr>
            </w:pPr>
            <w:r w:rsidRPr="00806CF8">
              <w:rPr>
                <w:sz w:val="20"/>
                <w:szCs w:val="26"/>
                <w:lang w:val="fr-CH"/>
              </w:rPr>
              <w:t>Avenue Adèle, 1</w:t>
            </w:r>
          </w:p>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es-ES_tradnl"/>
              </w:rPr>
            </w:pPr>
            <w:r w:rsidRPr="00806CF8">
              <w:rPr>
                <w:sz w:val="20"/>
                <w:szCs w:val="26"/>
                <w:lang w:val="es-ES_tradnl"/>
              </w:rPr>
              <w:t>B-1310 LA HULPE</w:t>
            </w:r>
          </w:p>
          <w:p w:rsidR="00806CF8" w:rsidRPr="00806CF8" w:rsidRDefault="001F5832" w:rsidP="001F5832">
            <w:pPr>
              <w:tabs>
                <w:tab w:val="left" w:pos="673"/>
                <w:tab w:val="left" w:pos="4140"/>
                <w:tab w:val="left" w:pos="4230"/>
              </w:tabs>
              <w:spacing w:before="40" w:after="40" w:line="240" w:lineRule="exact"/>
              <w:jc w:val="left"/>
              <w:rPr>
                <w:sz w:val="20"/>
                <w:szCs w:val="26"/>
                <w:lang w:val="es-ES_tradnl"/>
              </w:rPr>
            </w:pPr>
            <w:proofErr w:type="gramStart"/>
            <w:r>
              <w:rPr>
                <w:rFonts w:hint="cs"/>
                <w:sz w:val="20"/>
                <w:szCs w:val="26"/>
                <w:rtl/>
                <w:lang w:val="es-ES_tradnl"/>
              </w:rPr>
              <w:t>الهاتف:</w:t>
            </w:r>
            <w:r w:rsidR="00806CF8" w:rsidRPr="00806CF8">
              <w:rPr>
                <w:sz w:val="20"/>
                <w:szCs w:val="26"/>
                <w:lang w:val="es-ES_tradnl"/>
              </w:rPr>
              <w:tab/>
            </w:r>
            <w:proofErr w:type="gramEnd"/>
            <w:r w:rsidR="00806CF8" w:rsidRPr="00806CF8">
              <w:rPr>
                <w:sz w:val="20"/>
                <w:szCs w:val="26"/>
                <w:lang w:val="es-ES_tradnl"/>
              </w:rPr>
              <w:t>+32 2 655 3111</w:t>
            </w:r>
          </w:p>
          <w:p w:rsidR="00806CF8" w:rsidRPr="00806CF8" w:rsidRDefault="001F5832" w:rsidP="001F5832">
            <w:pPr>
              <w:tabs>
                <w:tab w:val="left" w:pos="673"/>
                <w:tab w:val="left" w:pos="4140"/>
                <w:tab w:val="left" w:pos="4230"/>
              </w:tabs>
              <w:spacing w:before="40" w:after="40" w:line="240" w:lineRule="exact"/>
              <w:jc w:val="left"/>
              <w:rPr>
                <w:sz w:val="20"/>
                <w:szCs w:val="26"/>
                <w:lang w:val="es-ES_tradnl"/>
              </w:rPr>
            </w:pPr>
            <w:proofErr w:type="gramStart"/>
            <w:r>
              <w:rPr>
                <w:rFonts w:hint="cs"/>
                <w:sz w:val="20"/>
                <w:szCs w:val="26"/>
                <w:rtl/>
                <w:lang w:val="es-ES_tradnl"/>
              </w:rPr>
              <w:t>الفاكس:</w:t>
            </w:r>
            <w:r w:rsidR="00806CF8" w:rsidRPr="00806CF8">
              <w:rPr>
                <w:sz w:val="20"/>
                <w:szCs w:val="26"/>
                <w:lang w:val="es-ES_tradnl"/>
              </w:rPr>
              <w:tab/>
            </w:r>
            <w:proofErr w:type="gramEnd"/>
            <w:r w:rsidR="00806CF8" w:rsidRPr="00806CF8">
              <w:rPr>
                <w:sz w:val="20"/>
                <w:szCs w:val="26"/>
                <w:lang w:val="es-ES_tradnl"/>
              </w:rPr>
              <w:t>+32 2 655 3226</w:t>
            </w:r>
          </w:p>
        </w:tc>
      </w:tr>
      <w:tr w:rsidR="00806CF8" w:rsidRPr="00806CF8" w:rsidTr="002C22C3">
        <w:tblPrEx>
          <w:jc w:val="center"/>
        </w:tblPrEx>
        <w:trPr>
          <w:jc w:val="center"/>
        </w:trPr>
        <w:tc>
          <w:tcPr>
            <w:tcW w:w="1700"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left"/>
              <w:rPr>
                <w:sz w:val="20"/>
                <w:szCs w:val="26"/>
                <w:lang w:val="en-GB"/>
              </w:rPr>
            </w:pPr>
            <w:r w:rsidRPr="00806CF8">
              <w:rPr>
                <w:rFonts w:hint="cs"/>
                <w:sz w:val="20"/>
                <w:szCs w:val="26"/>
                <w:rtl/>
                <w:lang w:val="en-GB" w:bidi="ar-EG"/>
              </w:rPr>
              <w:t>بلجيكا</w:t>
            </w:r>
          </w:p>
        </w:tc>
        <w:tc>
          <w:tcPr>
            <w:tcW w:w="281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spacing w:before="40" w:after="40" w:line="240" w:lineRule="exact"/>
              <w:rPr>
                <w:b/>
                <w:bCs/>
                <w:sz w:val="20"/>
                <w:szCs w:val="26"/>
                <w:lang w:val="en-GB"/>
              </w:rPr>
            </w:pPr>
            <w:r w:rsidRPr="00806CF8">
              <w:rPr>
                <w:b/>
                <w:bCs/>
                <w:sz w:val="20"/>
                <w:szCs w:val="26"/>
                <w:lang w:val="en-GB"/>
              </w:rPr>
              <w:t xml:space="preserve">Orange Belgium N.V. </w:t>
            </w:r>
          </w:p>
          <w:p w:rsidR="00806CF8" w:rsidRPr="00806CF8" w:rsidRDefault="00806CF8" w:rsidP="001F5832">
            <w:pPr>
              <w:spacing w:before="40" w:after="40" w:line="240" w:lineRule="exact"/>
              <w:rPr>
                <w:sz w:val="20"/>
                <w:szCs w:val="26"/>
                <w:lang w:val="en-GB"/>
              </w:rPr>
            </w:pPr>
            <w:proofErr w:type="spellStart"/>
            <w:r w:rsidRPr="00806CF8">
              <w:rPr>
                <w:sz w:val="20"/>
                <w:szCs w:val="26"/>
                <w:lang w:val="en-GB"/>
              </w:rPr>
              <w:t>Bourgetlaan</w:t>
            </w:r>
            <w:proofErr w:type="spellEnd"/>
            <w:r w:rsidRPr="00806CF8">
              <w:rPr>
                <w:sz w:val="20"/>
                <w:szCs w:val="26"/>
                <w:lang w:val="en-GB"/>
              </w:rPr>
              <w:t xml:space="preserve"> 3</w:t>
            </w:r>
          </w:p>
          <w:p w:rsidR="00806CF8" w:rsidRPr="00806CF8" w:rsidRDefault="00806CF8" w:rsidP="001F5832">
            <w:pPr>
              <w:tabs>
                <w:tab w:val="left" w:pos="426"/>
                <w:tab w:val="left" w:pos="4140"/>
                <w:tab w:val="left" w:pos="4230"/>
              </w:tabs>
              <w:spacing w:before="40" w:after="40" w:line="240" w:lineRule="exact"/>
              <w:jc w:val="left"/>
              <w:rPr>
                <w:sz w:val="20"/>
                <w:szCs w:val="26"/>
              </w:rPr>
            </w:pPr>
            <w:r w:rsidRPr="00806CF8">
              <w:rPr>
                <w:sz w:val="20"/>
                <w:szCs w:val="26"/>
                <w:lang w:val="en-GB"/>
              </w:rPr>
              <w:t>B-1140 BRUSSEL</w:t>
            </w:r>
          </w:p>
        </w:tc>
        <w:tc>
          <w:tcPr>
            <w:tcW w:w="1137" w:type="dxa"/>
            <w:gridSpan w:val="2"/>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center"/>
              <w:rPr>
                <w:b/>
                <w:sz w:val="20"/>
                <w:szCs w:val="26"/>
                <w:lang w:val="en-GB"/>
              </w:rPr>
            </w:pPr>
            <w:r w:rsidRPr="00806CF8">
              <w:rPr>
                <w:b/>
                <w:sz w:val="20"/>
                <w:szCs w:val="26"/>
                <w:lang w:val="en-GB"/>
              </w:rPr>
              <w:t>89 32 02</w:t>
            </w:r>
          </w:p>
        </w:tc>
        <w:tc>
          <w:tcPr>
            <w:tcW w:w="396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en-GB"/>
              </w:rPr>
            </w:pPr>
            <w:bookmarkStart w:id="405" w:name="OLE_LINK7"/>
            <w:r w:rsidRPr="00806CF8">
              <w:rPr>
                <w:sz w:val="20"/>
                <w:szCs w:val="26"/>
                <w:lang w:val="en-GB"/>
              </w:rPr>
              <w:t xml:space="preserve">Mr Dirk </w:t>
            </w:r>
            <w:proofErr w:type="spellStart"/>
            <w:r w:rsidRPr="00806CF8">
              <w:rPr>
                <w:sz w:val="20"/>
                <w:szCs w:val="26"/>
                <w:lang w:val="en-GB"/>
              </w:rPr>
              <w:t>Segers</w:t>
            </w:r>
            <w:proofErr w:type="spellEnd"/>
          </w:p>
          <w:p w:rsidR="00806CF8" w:rsidRPr="00806CF8" w:rsidRDefault="00806CF8" w:rsidP="001F5832">
            <w:pPr>
              <w:tabs>
                <w:tab w:val="left" w:pos="729"/>
              </w:tabs>
              <w:spacing w:before="40" w:after="40" w:line="240" w:lineRule="exact"/>
              <w:rPr>
                <w:sz w:val="20"/>
                <w:szCs w:val="26"/>
                <w:lang w:val="en-GB"/>
              </w:rPr>
            </w:pPr>
            <w:proofErr w:type="spellStart"/>
            <w:r w:rsidRPr="00806CF8">
              <w:rPr>
                <w:sz w:val="20"/>
                <w:szCs w:val="26"/>
                <w:lang w:val="en-GB"/>
              </w:rPr>
              <w:t>Bourgetlaan</w:t>
            </w:r>
            <w:proofErr w:type="spellEnd"/>
            <w:r w:rsidRPr="00806CF8">
              <w:rPr>
                <w:sz w:val="20"/>
                <w:szCs w:val="26"/>
                <w:lang w:val="en-GB"/>
              </w:rPr>
              <w:t xml:space="preserve"> 3</w:t>
            </w:r>
          </w:p>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pt-BR"/>
              </w:rPr>
            </w:pPr>
            <w:r w:rsidRPr="00806CF8">
              <w:rPr>
                <w:sz w:val="20"/>
                <w:szCs w:val="26"/>
                <w:lang w:val="en-GB"/>
              </w:rPr>
              <w:t>B-1140 BRUSSEL</w:t>
            </w:r>
            <w:bookmarkEnd w:id="405"/>
          </w:p>
          <w:p w:rsidR="00806CF8" w:rsidRPr="00806CF8" w:rsidRDefault="001F5832" w:rsidP="001F5832">
            <w:pPr>
              <w:tabs>
                <w:tab w:val="left" w:pos="673"/>
                <w:tab w:val="left" w:pos="4140"/>
                <w:tab w:val="left" w:pos="4230"/>
              </w:tabs>
              <w:spacing w:before="40" w:after="40" w:line="240" w:lineRule="exact"/>
              <w:jc w:val="left"/>
              <w:rPr>
                <w:sz w:val="20"/>
                <w:szCs w:val="26"/>
              </w:rPr>
            </w:pPr>
            <w:proofErr w:type="gramStart"/>
            <w:r>
              <w:rPr>
                <w:rFonts w:hint="cs"/>
                <w:sz w:val="20"/>
                <w:szCs w:val="26"/>
                <w:rtl/>
              </w:rPr>
              <w:t>الهاتف:</w:t>
            </w:r>
            <w:r w:rsidR="00806CF8" w:rsidRPr="00806CF8">
              <w:rPr>
                <w:sz w:val="20"/>
                <w:szCs w:val="26"/>
              </w:rPr>
              <w:tab/>
            </w:r>
            <w:proofErr w:type="gramEnd"/>
            <w:r w:rsidR="00806CF8" w:rsidRPr="00806CF8">
              <w:rPr>
                <w:sz w:val="20"/>
                <w:szCs w:val="26"/>
              </w:rPr>
              <w:t>+32 2 745 72 00</w:t>
            </w:r>
          </w:p>
          <w:p w:rsidR="00806CF8" w:rsidRPr="00806CF8" w:rsidRDefault="001F5832" w:rsidP="001F5832">
            <w:pPr>
              <w:tabs>
                <w:tab w:val="left" w:pos="673"/>
                <w:tab w:val="left" w:pos="4140"/>
                <w:tab w:val="left" w:pos="4230"/>
              </w:tabs>
              <w:spacing w:before="40" w:after="40" w:line="240" w:lineRule="exact"/>
              <w:jc w:val="left"/>
              <w:rPr>
                <w:sz w:val="20"/>
                <w:szCs w:val="26"/>
              </w:rPr>
            </w:pPr>
            <w:bookmarkStart w:id="406" w:name="OLE_LINK5"/>
            <w:r>
              <w:rPr>
                <w:rFonts w:hint="cs"/>
                <w:sz w:val="20"/>
                <w:szCs w:val="26"/>
                <w:rtl/>
              </w:rPr>
              <w:t xml:space="preserve">البريد الإلكتروني: </w:t>
            </w:r>
            <w:r w:rsidR="00806CF8" w:rsidRPr="00806CF8">
              <w:rPr>
                <w:sz w:val="20"/>
                <w:szCs w:val="26"/>
              </w:rPr>
              <w:t>dirk</w:t>
            </w:r>
            <w:r w:rsidR="00806CF8" w:rsidRPr="00806CF8">
              <w:rPr>
                <w:sz w:val="20"/>
                <w:szCs w:val="26"/>
                <w:lang w:val="pt-BR"/>
              </w:rPr>
              <w:t>.segers@orange.com</w:t>
            </w:r>
            <w:bookmarkEnd w:id="406"/>
          </w:p>
        </w:tc>
      </w:tr>
      <w:tr w:rsidR="00806CF8" w:rsidRPr="00806CF8" w:rsidTr="002C22C3">
        <w:tblPrEx>
          <w:jc w:val="center"/>
        </w:tblPrEx>
        <w:trPr>
          <w:jc w:val="center"/>
        </w:trPr>
        <w:tc>
          <w:tcPr>
            <w:tcW w:w="1700"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left"/>
              <w:rPr>
                <w:sz w:val="20"/>
                <w:szCs w:val="26"/>
                <w:lang w:val="en-GB"/>
              </w:rPr>
            </w:pPr>
            <w:r w:rsidRPr="00806CF8">
              <w:rPr>
                <w:rFonts w:hint="cs"/>
                <w:sz w:val="20"/>
                <w:szCs w:val="26"/>
                <w:rtl/>
                <w:lang w:val="en-GB" w:bidi="ar-EG"/>
              </w:rPr>
              <w:t>بلجيكا</w:t>
            </w:r>
          </w:p>
        </w:tc>
        <w:tc>
          <w:tcPr>
            <w:tcW w:w="281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spacing w:before="40" w:after="40" w:line="240" w:lineRule="exact"/>
              <w:rPr>
                <w:b/>
                <w:bCs/>
                <w:sz w:val="20"/>
                <w:szCs w:val="26"/>
                <w:lang w:val="en-GB"/>
              </w:rPr>
            </w:pPr>
            <w:proofErr w:type="spellStart"/>
            <w:r w:rsidRPr="00806CF8">
              <w:rPr>
                <w:b/>
                <w:bCs/>
                <w:sz w:val="20"/>
                <w:szCs w:val="26"/>
                <w:lang w:val="en-GB"/>
              </w:rPr>
              <w:t>Telenet</w:t>
            </w:r>
            <w:proofErr w:type="spellEnd"/>
            <w:r w:rsidRPr="00806CF8">
              <w:rPr>
                <w:b/>
                <w:bCs/>
                <w:sz w:val="20"/>
                <w:szCs w:val="26"/>
                <w:lang w:val="en-GB"/>
              </w:rPr>
              <w:t xml:space="preserve"> Group BVBA </w:t>
            </w:r>
          </w:p>
          <w:p w:rsidR="00806CF8" w:rsidRPr="00806CF8" w:rsidRDefault="00806CF8" w:rsidP="001F5832">
            <w:pPr>
              <w:spacing w:before="40" w:after="40" w:line="240" w:lineRule="exact"/>
              <w:rPr>
                <w:sz w:val="20"/>
                <w:szCs w:val="26"/>
                <w:lang w:val="en-GB"/>
              </w:rPr>
            </w:pPr>
            <w:proofErr w:type="spellStart"/>
            <w:r w:rsidRPr="00806CF8">
              <w:rPr>
                <w:sz w:val="20"/>
                <w:szCs w:val="26"/>
                <w:lang w:val="en-GB"/>
              </w:rPr>
              <w:t>Neerveldstraat</w:t>
            </w:r>
            <w:proofErr w:type="spellEnd"/>
            <w:r w:rsidRPr="00806CF8">
              <w:rPr>
                <w:sz w:val="20"/>
                <w:szCs w:val="26"/>
                <w:lang w:val="en-GB"/>
              </w:rPr>
              <w:t xml:space="preserve"> 105</w:t>
            </w:r>
          </w:p>
          <w:p w:rsidR="00806CF8" w:rsidRPr="00806CF8" w:rsidRDefault="00806CF8" w:rsidP="001F5832">
            <w:pPr>
              <w:tabs>
                <w:tab w:val="left" w:pos="426"/>
                <w:tab w:val="left" w:pos="4140"/>
                <w:tab w:val="left" w:pos="4230"/>
              </w:tabs>
              <w:spacing w:before="40" w:after="40" w:line="240" w:lineRule="exact"/>
              <w:jc w:val="left"/>
              <w:rPr>
                <w:sz w:val="20"/>
                <w:szCs w:val="26"/>
                <w:lang w:val="en-GB"/>
              </w:rPr>
            </w:pPr>
            <w:r w:rsidRPr="00806CF8">
              <w:rPr>
                <w:sz w:val="20"/>
                <w:szCs w:val="26"/>
                <w:lang w:val="en-GB"/>
              </w:rPr>
              <w:t>B-1200 BRUSSEL</w:t>
            </w:r>
          </w:p>
        </w:tc>
        <w:tc>
          <w:tcPr>
            <w:tcW w:w="1137" w:type="dxa"/>
            <w:gridSpan w:val="2"/>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center"/>
              <w:rPr>
                <w:b/>
                <w:sz w:val="20"/>
                <w:szCs w:val="26"/>
                <w:lang w:val="en-GB"/>
              </w:rPr>
            </w:pPr>
            <w:r w:rsidRPr="00806CF8">
              <w:rPr>
                <w:b/>
                <w:sz w:val="20"/>
                <w:szCs w:val="26"/>
                <w:lang w:val="en-GB"/>
              </w:rPr>
              <w:t>89 32 03</w:t>
            </w:r>
          </w:p>
        </w:tc>
        <w:tc>
          <w:tcPr>
            <w:tcW w:w="3968" w:type="dxa"/>
            <w:tcBorders>
              <w:top w:val="single" w:sz="12" w:space="0" w:color="000000"/>
              <w:left w:val="single" w:sz="6" w:space="0" w:color="auto"/>
              <w:bottom w:val="single" w:sz="12" w:space="0" w:color="000000"/>
              <w:right w:val="single" w:sz="6" w:space="0" w:color="auto"/>
            </w:tcBorders>
            <w:hideMark/>
          </w:tcPr>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en-GB"/>
              </w:rPr>
            </w:pPr>
            <w:r w:rsidRPr="00806CF8">
              <w:rPr>
                <w:sz w:val="20"/>
                <w:szCs w:val="26"/>
                <w:lang w:val="en-GB"/>
              </w:rPr>
              <w:t xml:space="preserve">Mr Marcel </w:t>
            </w:r>
            <w:proofErr w:type="spellStart"/>
            <w:r w:rsidRPr="00806CF8">
              <w:rPr>
                <w:sz w:val="20"/>
                <w:szCs w:val="26"/>
                <w:lang w:val="en-GB"/>
              </w:rPr>
              <w:t>Olieman</w:t>
            </w:r>
            <w:proofErr w:type="spellEnd"/>
          </w:p>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pt-BR"/>
              </w:rPr>
            </w:pPr>
            <w:r w:rsidRPr="00806CF8">
              <w:rPr>
                <w:sz w:val="20"/>
                <w:szCs w:val="26"/>
                <w:lang w:val="pt-BR"/>
              </w:rPr>
              <w:t>Neerveldstraat 105</w:t>
            </w:r>
          </w:p>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pt-BR"/>
              </w:rPr>
            </w:pPr>
            <w:r w:rsidRPr="00806CF8">
              <w:rPr>
                <w:sz w:val="20"/>
                <w:szCs w:val="26"/>
                <w:lang w:val="pt-BR"/>
              </w:rPr>
              <w:t>B-1200 BRUSSEL</w:t>
            </w:r>
          </w:p>
          <w:p w:rsidR="00806CF8" w:rsidRPr="00806CF8" w:rsidRDefault="001F5832" w:rsidP="001F5832">
            <w:pPr>
              <w:tabs>
                <w:tab w:val="left" w:pos="673"/>
                <w:tab w:val="left" w:pos="4140"/>
                <w:tab w:val="left" w:pos="4230"/>
              </w:tabs>
              <w:spacing w:before="40" w:after="40" w:line="240" w:lineRule="exact"/>
              <w:jc w:val="left"/>
              <w:rPr>
                <w:sz w:val="20"/>
                <w:szCs w:val="26"/>
              </w:rPr>
            </w:pPr>
            <w:proofErr w:type="gramStart"/>
            <w:r>
              <w:rPr>
                <w:rFonts w:hint="cs"/>
                <w:sz w:val="20"/>
                <w:szCs w:val="26"/>
                <w:rtl/>
                <w:lang w:val="pt-BR"/>
              </w:rPr>
              <w:t>الهاتف:</w:t>
            </w:r>
            <w:r w:rsidR="00806CF8" w:rsidRPr="00806CF8">
              <w:rPr>
                <w:sz w:val="20"/>
                <w:szCs w:val="26"/>
              </w:rPr>
              <w:tab/>
            </w:r>
            <w:proofErr w:type="gramEnd"/>
            <w:r w:rsidR="00806CF8" w:rsidRPr="00806CF8">
              <w:rPr>
                <w:sz w:val="20"/>
                <w:szCs w:val="26"/>
              </w:rPr>
              <w:t>+32 485 54 25 48</w:t>
            </w:r>
          </w:p>
          <w:p w:rsidR="00806CF8" w:rsidRPr="00806CF8" w:rsidRDefault="001F5832" w:rsidP="001F5832">
            <w:pPr>
              <w:tabs>
                <w:tab w:val="left" w:pos="673"/>
                <w:tab w:val="left" w:pos="4140"/>
                <w:tab w:val="left" w:pos="4230"/>
              </w:tabs>
              <w:spacing w:before="40" w:after="40" w:line="240" w:lineRule="exact"/>
              <w:jc w:val="left"/>
              <w:rPr>
                <w:sz w:val="20"/>
                <w:szCs w:val="26"/>
                <w:lang w:val="en-GB"/>
              </w:rPr>
            </w:pPr>
            <w:bookmarkStart w:id="407" w:name="OLE_LINK13"/>
            <w:r>
              <w:rPr>
                <w:rFonts w:hint="cs"/>
                <w:sz w:val="20"/>
                <w:szCs w:val="26"/>
                <w:rtl/>
              </w:rPr>
              <w:t xml:space="preserve">البريد الإلكتروني: </w:t>
            </w:r>
            <w:proofErr w:type="spellStart"/>
            <w:r w:rsidR="00806CF8" w:rsidRPr="001F5832">
              <w:rPr>
                <w:spacing w:val="-7"/>
                <w:sz w:val="20"/>
                <w:szCs w:val="26"/>
              </w:rPr>
              <w:t>marcel.olieman</w:t>
            </w:r>
            <w:proofErr w:type="spellEnd"/>
            <w:r w:rsidR="00806CF8" w:rsidRPr="001F5832">
              <w:rPr>
                <w:spacing w:val="-7"/>
                <w:sz w:val="20"/>
                <w:szCs w:val="26"/>
                <w:lang w:val="pt-BR"/>
              </w:rPr>
              <w:t>@telenetgroup.be</w:t>
            </w:r>
            <w:bookmarkEnd w:id="407"/>
          </w:p>
        </w:tc>
      </w:tr>
      <w:tr w:rsidR="00806CF8" w:rsidRPr="00806CF8" w:rsidTr="002C22C3">
        <w:tblPrEx>
          <w:jc w:val="center"/>
        </w:tblPrEx>
        <w:trPr>
          <w:jc w:val="center"/>
        </w:trPr>
        <w:tc>
          <w:tcPr>
            <w:tcW w:w="1700" w:type="dxa"/>
            <w:tcBorders>
              <w:top w:val="single" w:sz="12" w:space="0" w:color="000000"/>
              <w:left w:val="single" w:sz="6" w:space="0" w:color="auto"/>
              <w:bottom w:val="single" w:sz="6" w:space="0" w:color="auto"/>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left"/>
              <w:rPr>
                <w:sz w:val="20"/>
                <w:szCs w:val="26"/>
                <w:lang w:val="en-GB"/>
              </w:rPr>
            </w:pPr>
            <w:r w:rsidRPr="00806CF8">
              <w:rPr>
                <w:rFonts w:hint="cs"/>
                <w:sz w:val="20"/>
                <w:szCs w:val="26"/>
                <w:rtl/>
                <w:lang w:val="en-GB" w:bidi="ar-EG"/>
              </w:rPr>
              <w:t>بلجيكا</w:t>
            </w:r>
          </w:p>
        </w:tc>
        <w:tc>
          <w:tcPr>
            <w:tcW w:w="2818" w:type="dxa"/>
            <w:tcBorders>
              <w:top w:val="single" w:sz="12" w:space="0" w:color="000000"/>
              <w:left w:val="single" w:sz="6" w:space="0" w:color="auto"/>
              <w:bottom w:val="single" w:sz="6" w:space="0" w:color="auto"/>
              <w:right w:val="single" w:sz="6" w:space="0" w:color="auto"/>
            </w:tcBorders>
            <w:hideMark/>
          </w:tcPr>
          <w:p w:rsidR="00806CF8" w:rsidRPr="00806CF8" w:rsidRDefault="00806CF8" w:rsidP="001F5832">
            <w:pPr>
              <w:spacing w:before="40" w:after="40" w:line="240" w:lineRule="exact"/>
              <w:rPr>
                <w:b/>
                <w:bCs/>
                <w:sz w:val="20"/>
                <w:szCs w:val="26"/>
                <w:lang w:val="en-GB"/>
              </w:rPr>
            </w:pPr>
            <w:proofErr w:type="spellStart"/>
            <w:r w:rsidRPr="00806CF8">
              <w:rPr>
                <w:b/>
                <w:bCs/>
                <w:sz w:val="20"/>
                <w:szCs w:val="26"/>
                <w:lang w:val="en-GB"/>
              </w:rPr>
              <w:t>Telenet</w:t>
            </w:r>
            <w:proofErr w:type="spellEnd"/>
            <w:r w:rsidRPr="00806CF8">
              <w:rPr>
                <w:b/>
                <w:bCs/>
                <w:sz w:val="20"/>
                <w:szCs w:val="26"/>
                <w:lang w:val="en-GB"/>
              </w:rPr>
              <w:t xml:space="preserve"> BVBA</w:t>
            </w:r>
          </w:p>
          <w:p w:rsidR="00806CF8" w:rsidRPr="00806CF8" w:rsidRDefault="00806CF8" w:rsidP="001F5832">
            <w:pPr>
              <w:spacing w:before="40" w:after="40" w:line="240" w:lineRule="exact"/>
              <w:rPr>
                <w:sz w:val="20"/>
                <w:szCs w:val="26"/>
                <w:lang w:val="en-GB"/>
              </w:rPr>
            </w:pPr>
            <w:proofErr w:type="spellStart"/>
            <w:r w:rsidRPr="00806CF8">
              <w:rPr>
                <w:sz w:val="20"/>
                <w:szCs w:val="26"/>
                <w:lang w:val="en-GB"/>
              </w:rPr>
              <w:t>Liersesteenweg</w:t>
            </w:r>
            <w:proofErr w:type="spellEnd"/>
            <w:r w:rsidRPr="00806CF8">
              <w:rPr>
                <w:sz w:val="20"/>
                <w:szCs w:val="26"/>
                <w:lang w:val="en-GB"/>
              </w:rPr>
              <w:t xml:space="preserve"> 4</w:t>
            </w:r>
          </w:p>
          <w:p w:rsidR="00806CF8" w:rsidRPr="00806CF8" w:rsidRDefault="00806CF8" w:rsidP="001F5832">
            <w:pPr>
              <w:tabs>
                <w:tab w:val="left" w:pos="426"/>
                <w:tab w:val="left" w:pos="4140"/>
                <w:tab w:val="left" w:pos="4230"/>
              </w:tabs>
              <w:spacing w:before="40" w:after="40" w:line="240" w:lineRule="exact"/>
              <w:jc w:val="left"/>
              <w:rPr>
                <w:sz w:val="20"/>
                <w:szCs w:val="26"/>
                <w:lang w:val="en-GB"/>
              </w:rPr>
            </w:pPr>
            <w:r w:rsidRPr="00806CF8">
              <w:rPr>
                <w:sz w:val="20"/>
                <w:szCs w:val="26"/>
                <w:lang w:val="en-GB"/>
              </w:rPr>
              <w:t>B-2800 MECHELEN</w:t>
            </w:r>
          </w:p>
        </w:tc>
        <w:tc>
          <w:tcPr>
            <w:tcW w:w="1137" w:type="dxa"/>
            <w:gridSpan w:val="2"/>
            <w:tcBorders>
              <w:top w:val="single" w:sz="12" w:space="0" w:color="000000"/>
              <w:left w:val="single" w:sz="6" w:space="0" w:color="auto"/>
              <w:bottom w:val="single" w:sz="6" w:space="0" w:color="auto"/>
              <w:right w:val="single" w:sz="6" w:space="0" w:color="auto"/>
            </w:tcBorders>
            <w:hideMark/>
          </w:tcPr>
          <w:p w:rsidR="00806CF8" w:rsidRPr="00806CF8" w:rsidRDefault="00806CF8" w:rsidP="001F5832">
            <w:pPr>
              <w:tabs>
                <w:tab w:val="left" w:pos="426"/>
                <w:tab w:val="left" w:pos="4140"/>
                <w:tab w:val="left" w:pos="4230"/>
              </w:tabs>
              <w:spacing w:before="40" w:after="40" w:line="240" w:lineRule="exact"/>
              <w:jc w:val="center"/>
              <w:rPr>
                <w:b/>
                <w:sz w:val="20"/>
                <w:szCs w:val="26"/>
                <w:lang w:val="en-GB"/>
              </w:rPr>
            </w:pPr>
            <w:r w:rsidRPr="00806CF8">
              <w:rPr>
                <w:b/>
                <w:sz w:val="20"/>
                <w:szCs w:val="26"/>
                <w:lang w:val="en-GB"/>
              </w:rPr>
              <w:t>89 32 07</w:t>
            </w:r>
          </w:p>
        </w:tc>
        <w:tc>
          <w:tcPr>
            <w:tcW w:w="3968" w:type="dxa"/>
            <w:tcBorders>
              <w:top w:val="single" w:sz="12" w:space="0" w:color="000000"/>
              <w:left w:val="single" w:sz="6" w:space="0" w:color="auto"/>
              <w:bottom w:val="single" w:sz="6" w:space="0" w:color="auto"/>
              <w:right w:val="single" w:sz="6" w:space="0" w:color="auto"/>
            </w:tcBorders>
            <w:hideMark/>
          </w:tcPr>
          <w:p w:rsidR="00806CF8" w:rsidRPr="00806CF8" w:rsidRDefault="00806CF8" w:rsidP="001F5832">
            <w:pPr>
              <w:tabs>
                <w:tab w:val="left" w:pos="426"/>
                <w:tab w:val="left" w:pos="729"/>
                <w:tab w:val="left" w:pos="4140"/>
                <w:tab w:val="left" w:pos="4230"/>
              </w:tabs>
              <w:spacing w:before="40" w:after="40" w:line="240" w:lineRule="exact"/>
              <w:jc w:val="left"/>
              <w:rPr>
                <w:sz w:val="20"/>
                <w:szCs w:val="26"/>
              </w:rPr>
            </w:pPr>
            <w:proofErr w:type="spellStart"/>
            <w:r w:rsidRPr="00806CF8">
              <w:rPr>
                <w:sz w:val="20"/>
                <w:szCs w:val="26"/>
              </w:rPr>
              <w:t>Mr</w:t>
            </w:r>
            <w:proofErr w:type="spellEnd"/>
            <w:r w:rsidRPr="00806CF8">
              <w:rPr>
                <w:sz w:val="20"/>
                <w:szCs w:val="26"/>
              </w:rPr>
              <w:t xml:space="preserve"> Philippe </w:t>
            </w:r>
            <w:proofErr w:type="spellStart"/>
            <w:r w:rsidRPr="00806CF8">
              <w:rPr>
                <w:sz w:val="20"/>
                <w:szCs w:val="26"/>
              </w:rPr>
              <w:t>Ronsse</w:t>
            </w:r>
            <w:proofErr w:type="spellEnd"/>
          </w:p>
          <w:p w:rsidR="00806CF8" w:rsidRPr="00806CF8" w:rsidRDefault="00806CF8" w:rsidP="001F5832">
            <w:pPr>
              <w:tabs>
                <w:tab w:val="left" w:pos="426"/>
                <w:tab w:val="left" w:pos="729"/>
                <w:tab w:val="left" w:pos="4140"/>
                <w:tab w:val="left" w:pos="4230"/>
              </w:tabs>
              <w:spacing w:before="40" w:after="40" w:line="240" w:lineRule="exact"/>
              <w:rPr>
                <w:sz w:val="20"/>
                <w:szCs w:val="26"/>
                <w:lang w:val="pt-BR"/>
              </w:rPr>
            </w:pPr>
            <w:r w:rsidRPr="00806CF8">
              <w:rPr>
                <w:sz w:val="20"/>
                <w:szCs w:val="26"/>
                <w:lang w:val="pt-BR"/>
              </w:rPr>
              <w:t>Liersesteenweg 4</w:t>
            </w:r>
          </w:p>
          <w:p w:rsidR="00806CF8" w:rsidRPr="00806CF8" w:rsidRDefault="00806CF8" w:rsidP="001F5832">
            <w:pPr>
              <w:tabs>
                <w:tab w:val="left" w:pos="426"/>
                <w:tab w:val="left" w:pos="729"/>
                <w:tab w:val="left" w:pos="4140"/>
                <w:tab w:val="left" w:pos="4230"/>
              </w:tabs>
              <w:spacing w:before="40" w:after="40" w:line="240" w:lineRule="exact"/>
              <w:jc w:val="left"/>
              <w:rPr>
                <w:sz w:val="20"/>
                <w:szCs w:val="26"/>
                <w:lang w:val="pt-BR"/>
              </w:rPr>
            </w:pPr>
            <w:r w:rsidRPr="00806CF8">
              <w:rPr>
                <w:sz w:val="20"/>
                <w:szCs w:val="26"/>
                <w:lang w:val="pt-BR"/>
              </w:rPr>
              <w:t>B-2800 MECHELEN</w:t>
            </w:r>
          </w:p>
          <w:p w:rsidR="00806CF8" w:rsidRPr="00806CF8" w:rsidRDefault="001F5832" w:rsidP="001F5832">
            <w:pPr>
              <w:tabs>
                <w:tab w:val="left" w:pos="673"/>
                <w:tab w:val="left" w:pos="4140"/>
                <w:tab w:val="left" w:pos="4230"/>
              </w:tabs>
              <w:spacing w:before="40" w:after="40" w:line="240" w:lineRule="exact"/>
              <w:jc w:val="left"/>
              <w:rPr>
                <w:sz w:val="20"/>
                <w:szCs w:val="26"/>
                <w:lang w:val="pt-BR"/>
              </w:rPr>
            </w:pPr>
            <w:proofErr w:type="gramStart"/>
            <w:r>
              <w:rPr>
                <w:rFonts w:hint="cs"/>
                <w:sz w:val="20"/>
                <w:szCs w:val="26"/>
                <w:rtl/>
                <w:lang w:val="pt-BR"/>
              </w:rPr>
              <w:t>الهاتف:</w:t>
            </w:r>
            <w:r w:rsidR="00806CF8" w:rsidRPr="00806CF8">
              <w:rPr>
                <w:sz w:val="20"/>
                <w:szCs w:val="26"/>
                <w:lang w:val="pt-BR"/>
              </w:rPr>
              <w:tab/>
            </w:r>
            <w:proofErr w:type="gramEnd"/>
            <w:r w:rsidR="00806CF8" w:rsidRPr="00806CF8">
              <w:rPr>
                <w:sz w:val="20"/>
                <w:szCs w:val="26"/>
                <w:lang w:val="pt-BR"/>
              </w:rPr>
              <w:t>+32 15 33 35 61</w:t>
            </w:r>
          </w:p>
          <w:p w:rsidR="00806CF8" w:rsidRPr="00806CF8" w:rsidRDefault="001F5832" w:rsidP="001F5832">
            <w:pPr>
              <w:tabs>
                <w:tab w:val="left" w:pos="673"/>
                <w:tab w:val="left" w:pos="4140"/>
                <w:tab w:val="left" w:pos="4230"/>
              </w:tabs>
              <w:spacing w:before="40" w:after="40" w:line="240" w:lineRule="exact"/>
              <w:jc w:val="left"/>
              <w:rPr>
                <w:sz w:val="20"/>
                <w:szCs w:val="26"/>
                <w:lang w:val="pt-BR"/>
              </w:rPr>
            </w:pPr>
            <w:proofErr w:type="gramStart"/>
            <w:r>
              <w:rPr>
                <w:rFonts w:hint="cs"/>
                <w:sz w:val="20"/>
                <w:szCs w:val="26"/>
                <w:rtl/>
                <w:lang w:val="pt-BR"/>
              </w:rPr>
              <w:t>الفاكس:</w:t>
            </w:r>
            <w:r w:rsidR="00806CF8" w:rsidRPr="00806CF8">
              <w:rPr>
                <w:sz w:val="20"/>
                <w:szCs w:val="26"/>
                <w:lang w:val="pt-BR"/>
              </w:rPr>
              <w:tab/>
            </w:r>
            <w:proofErr w:type="gramEnd"/>
            <w:r w:rsidR="00806CF8" w:rsidRPr="00806CF8">
              <w:rPr>
                <w:sz w:val="20"/>
                <w:szCs w:val="26"/>
                <w:lang w:val="pt-BR"/>
              </w:rPr>
              <w:t>+32 15 33 39 99</w:t>
            </w:r>
          </w:p>
          <w:p w:rsidR="00806CF8" w:rsidRPr="00806CF8" w:rsidRDefault="001F5832" w:rsidP="001F5832">
            <w:pPr>
              <w:tabs>
                <w:tab w:val="left" w:pos="673"/>
                <w:tab w:val="left" w:pos="4140"/>
                <w:tab w:val="left" w:pos="4230"/>
              </w:tabs>
              <w:spacing w:before="40" w:after="40" w:line="240" w:lineRule="exact"/>
              <w:jc w:val="left"/>
              <w:rPr>
                <w:sz w:val="20"/>
                <w:szCs w:val="26"/>
                <w:lang w:val="pt-BR"/>
              </w:rPr>
            </w:pPr>
            <w:r>
              <w:rPr>
                <w:rFonts w:hint="cs"/>
                <w:sz w:val="20"/>
                <w:szCs w:val="26"/>
                <w:rtl/>
                <w:lang w:val="pt-BR"/>
              </w:rPr>
              <w:t xml:space="preserve">البريد الإلكتروني: </w:t>
            </w:r>
            <w:r w:rsidR="00806CF8" w:rsidRPr="001F5832">
              <w:rPr>
                <w:spacing w:val="-8"/>
                <w:sz w:val="20"/>
                <w:szCs w:val="26"/>
                <w:lang w:val="pt-BR"/>
              </w:rPr>
              <w:t>philippe.ronsse@telenetgroup.be</w:t>
            </w:r>
          </w:p>
        </w:tc>
      </w:tr>
    </w:tbl>
    <w:p w:rsidR="001F5832" w:rsidRDefault="001F5832" w:rsidP="00806CF8">
      <w:pPr>
        <w:tabs>
          <w:tab w:val="left" w:pos="794"/>
          <w:tab w:val="left" w:pos="1191"/>
          <w:tab w:val="left" w:pos="1588"/>
          <w:tab w:val="left" w:pos="1985"/>
        </w:tabs>
        <w:spacing w:before="0"/>
        <w:rPr>
          <w:rFonts w:cs="Calibri"/>
          <w:sz w:val="8"/>
          <w:szCs w:val="22"/>
          <w:rtl/>
          <w:lang w:val="pt-BR"/>
        </w:rPr>
      </w:pPr>
      <w:r>
        <w:rPr>
          <w:rFonts w:cs="Times New Roman"/>
          <w:sz w:val="8"/>
          <w:szCs w:val="22"/>
          <w:rtl/>
          <w:lang w:val="pt-BR"/>
        </w:rPr>
        <w:br w:type="page"/>
      </w:r>
    </w:p>
    <w:p w:rsidR="00806CF8" w:rsidRDefault="00806CF8" w:rsidP="00DF73C8">
      <w:pPr>
        <w:tabs>
          <w:tab w:val="left" w:pos="1596"/>
          <w:tab w:val="left" w:pos="4140"/>
          <w:tab w:val="left" w:pos="4230"/>
        </w:tabs>
        <w:spacing w:before="240" w:after="120"/>
        <w:jc w:val="left"/>
        <w:rPr>
          <w:rFonts w:cs="Arial"/>
          <w:rtl/>
          <w:lang w:val="en-GB" w:bidi="ar-EG"/>
        </w:rPr>
      </w:pPr>
      <w:r>
        <w:rPr>
          <w:rFonts w:ascii="Traditional Arabic" w:hAnsi="Traditional Arabic" w:hint="cs"/>
          <w:b/>
          <w:bCs/>
          <w:rtl/>
          <w:lang w:val="en-GB"/>
        </w:rPr>
        <w:lastRenderedPageBreak/>
        <w:t>بلجيكا</w:t>
      </w:r>
      <w:r>
        <w:rPr>
          <w:rFonts w:cs="Arial"/>
          <w:b/>
          <w:bCs/>
          <w:lang w:val="en-GB"/>
        </w:rPr>
        <w:tab/>
      </w:r>
      <w:r w:rsidR="001F5832">
        <w:rPr>
          <w:rFonts w:cs="Arial"/>
          <w:b/>
          <w:bCs/>
          <w:lang w:val="en-GB"/>
        </w:rPr>
        <w:t>LIR</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1"/>
        <w:gridCol w:w="2693"/>
        <w:gridCol w:w="1418"/>
        <w:gridCol w:w="4111"/>
      </w:tblGrid>
      <w:tr w:rsidR="001F5832" w:rsidTr="001265C7">
        <w:tc>
          <w:tcPr>
            <w:tcW w:w="1401"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1F5832">
            <w:pPr>
              <w:spacing w:before="40" w:after="40" w:line="240" w:lineRule="exact"/>
              <w:jc w:val="center"/>
              <w:rPr>
                <w:rFonts w:eastAsia="SimSun"/>
                <w:i/>
                <w:iCs/>
                <w:spacing w:val="-4"/>
                <w:position w:val="4"/>
                <w:sz w:val="20"/>
                <w:szCs w:val="26"/>
                <w:lang w:val="fr-FR" w:bidi="ar-EG"/>
              </w:rPr>
            </w:pPr>
            <w:r>
              <w:rPr>
                <w:rFonts w:eastAsia="SimSun"/>
                <w:i/>
                <w:iCs/>
                <w:spacing w:val="-4"/>
                <w:position w:val="4"/>
                <w:sz w:val="20"/>
                <w:szCs w:val="26"/>
                <w:rtl/>
                <w:lang w:val="fr-FR" w:bidi="ar-EG"/>
              </w:rPr>
              <w:t>البلد/المنطقة الجغرافية</w:t>
            </w:r>
          </w:p>
        </w:tc>
        <w:tc>
          <w:tcPr>
            <w:tcW w:w="2693"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1F5832">
            <w:pPr>
              <w:spacing w:before="40" w:after="40" w:line="240" w:lineRule="exact"/>
              <w:jc w:val="center"/>
              <w:rPr>
                <w:rFonts w:eastAsia="SimSun"/>
                <w:i/>
                <w:iCs/>
                <w:position w:val="4"/>
                <w:sz w:val="20"/>
                <w:szCs w:val="26"/>
                <w:rtl/>
                <w:lang w:val="fr-FR"/>
              </w:rPr>
            </w:pPr>
            <w:r>
              <w:rPr>
                <w:rFonts w:eastAsia="SimSun"/>
                <w:i/>
                <w:iCs/>
                <w:position w:val="4"/>
                <w:sz w:val="20"/>
                <w:szCs w:val="26"/>
                <w:rtl/>
                <w:lang w:val="fr-FR"/>
              </w:rPr>
              <w:t>اسم/عنوان الشركة</w:t>
            </w:r>
          </w:p>
        </w:tc>
        <w:tc>
          <w:tcPr>
            <w:tcW w:w="1418"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1F5832">
            <w:pPr>
              <w:spacing w:before="40" w:after="40" w:line="240" w:lineRule="exact"/>
              <w:jc w:val="center"/>
              <w:rPr>
                <w:rFonts w:eastAsia="SimSun"/>
                <w:i/>
                <w:iCs/>
                <w:position w:val="4"/>
                <w:sz w:val="20"/>
                <w:szCs w:val="26"/>
                <w:lang w:val="fr-FR"/>
              </w:rPr>
            </w:pPr>
            <w:r>
              <w:rPr>
                <w:rFonts w:eastAsia="SimSun"/>
                <w:i/>
                <w:iCs/>
                <w:position w:val="4"/>
                <w:sz w:val="20"/>
                <w:szCs w:val="26"/>
                <w:rtl/>
                <w:lang w:val="fr-FR"/>
              </w:rPr>
              <w:t>رقم تعّرف</w:t>
            </w:r>
            <w:r>
              <w:rPr>
                <w:rFonts w:eastAsia="SimSun"/>
                <w:i/>
                <w:iCs/>
                <w:position w:val="4"/>
                <w:sz w:val="20"/>
                <w:szCs w:val="26"/>
                <w:rtl/>
                <w:lang w:val="fr-FR"/>
              </w:rPr>
              <w:br/>
              <w:t>جهة الإصدار</w:t>
            </w:r>
          </w:p>
        </w:tc>
        <w:tc>
          <w:tcPr>
            <w:tcW w:w="4111"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1F5832">
            <w:pPr>
              <w:spacing w:before="40" w:after="40" w:line="240" w:lineRule="exact"/>
              <w:jc w:val="center"/>
              <w:rPr>
                <w:rFonts w:eastAsia="SimSun"/>
                <w:i/>
                <w:iCs/>
                <w:position w:val="4"/>
                <w:sz w:val="20"/>
                <w:szCs w:val="26"/>
                <w:lang w:val="fr-FR"/>
              </w:rPr>
            </w:pPr>
            <w:r>
              <w:rPr>
                <w:rFonts w:eastAsia="SimSun"/>
                <w:i/>
                <w:iCs/>
                <w:position w:val="4"/>
                <w:sz w:val="20"/>
                <w:szCs w:val="26"/>
                <w:rtl/>
                <w:lang w:val="fr-FR"/>
              </w:rPr>
              <w:t>الاتصال</w:t>
            </w:r>
          </w:p>
        </w:tc>
      </w:tr>
      <w:tr w:rsidR="001F5832" w:rsidRPr="001F5832" w:rsidTr="001265C7">
        <w:tblPrEx>
          <w:jc w:val="center"/>
        </w:tblPrEx>
        <w:trPr>
          <w:jc w:val="center"/>
        </w:trPr>
        <w:tc>
          <w:tcPr>
            <w:tcW w:w="1401"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tabs>
                <w:tab w:val="left" w:pos="426"/>
                <w:tab w:val="left" w:pos="4140"/>
                <w:tab w:val="left" w:pos="4230"/>
              </w:tabs>
              <w:spacing w:before="40" w:after="40" w:line="240" w:lineRule="exact"/>
              <w:jc w:val="left"/>
              <w:rPr>
                <w:sz w:val="20"/>
                <w:szCs w:val="26"/>
                <w:lang w:val="pt-BR"/>
              </w:rPr>
            </w:pPr>
            <w:r>
              <w:rPr>
                <w:rFonts w:hint="cs"/>
                <w:sz w:val="20"/>
                <w:szCs w:val="26"/>
                <w:rtl/>
                <w:lang w:val="pt-BR"/>
              </w:rPr>
              <w:t>بلجيكا</w:t>
            </w:r>
          </w:p>
        </w:tc>
        <w:tc>
          <w:tcPr>
            <w:tcW w:w="2693"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spacing w:before="40" w:after="40" w:line="240" w:lineRule="exact"/>
              <w:rPr>
                <w:b/>
                <w:bCs/>
                <w:sz w:val="20"/>
                <w:szCs w:val="26"/>
                <w:lang w:val="pt-BR"/>
              </w:rPr>
            </w:pPr>
            <w:r w:rsidRPr="001F5832">
              <w:rPr>
                <w:b/>
                <w:bCs/>
                <w:sz w:val="20"/>
                <w:szCs w:val="26"/>
                <w:lang w:val="pt-BR"/>
              </w:rPr>
              <w:t>Voxbone SA</w:t>
            </w:r>
          </w:p>
          <w:p w:rsidR="001F5832" w:rsidRPr="001F5832" w:rsidRDefault="001F5832" w:rsidP="001F5832">
            <w:pPr>
              <w:spacing w:before="40" w:after="40" w:line="240" w:lineRule="exact"/>
              <w:rPr>
                <w:sz w:val="20"/>
                <w:szCs w:val="26"/>
                <w:lang w:val="pt-BR"/>
              </w:rPr>
            </w:pPr>
            <w:r w:rsidRPr="001F5832">
              <w:rPr>
                <w:sz w:val="20"/>
                <w:szCs w:val="26"/>
                <w:lang w:val="pt-BR"/>
              </w:rPr>
              <w:t>Claus Building</w:t>
            </w:r>
          </w:p>
          <w:p w:rsidR="001F5832" w:rsidRPr="001F5832" w:rsidRDefault="001F5832" w:rsidP="001F5832">
            <w:pPr>
              <w:spacing w:before="40" w:after="40" w:line="240" w:lineRule="exact"/>
              <w:rPr>
                <w:sz w:val="20"/>
                <w:szCs w:val="26"/>
                <w:lang w:val="pt-BR"/>
              </w:rPr>
            </w:pPr>
            <w:r w:rsidRPr="001F5832">
              <w:rPr>
                <w:sz w:val="20"/>
                <w:szCs w:val="26"/>
                <w:lang w:val="pt-BR"/>
              </w:rPr>
              <w:t>Avenue Louise 489</w:t>
            </w:r>
          </w:p>
          <w:p w:rsidR="001F5832" w:rsidRPr="001F5832" w:rsidRDefault="001F5832" w:rsidP="001F5832">
            <w:pPr>
              <w:tabs>
                <w:tab w:val="left" w:pos="426"/>
                <w:tab w:val="left" w:pos="4140"/>
                <w:tab w:val="left" w:pos="4230"/>
              </w:tabs>
              <w:spacing w:before="40" w:after="40" w:line="240" w:lineRule="exact"/>
              <w:jc w:val="left"/>
              <w:rPr>
                <w:sz w:val="20"/>
                <w:szCs w:val="26"/>
                <w:lang w:val="pt-BR"/>
              </w:rPr>
            </w:pPr>
            <w:r w:rsidRPr="001F5832">
              <w:rPr>
                <w:sz w:val="20"/>
                <w:szCs w:val="26"/>
                <w:lang w:val="pt-BR"/>
              </w:rPr>
              <w:t>B-1050 BRUXELLES</w:t>
            </w:r>
          </w:p>
        </w:tc>
        <w:tc>
          <w:tcPr>
            <w:tcW w:w="1418"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tabs>
                <w:tab w:val="left" w:pos="426"/>
                <w:tab w:val="left" w:pos="4140"/>
                <w:tab w:val="left" w:pos="4230"/>
              </w:tabs>
              <w:spacing w:before="40" w:after="40" w:line="240" w:lineRule="exact"/>
              <w:jc w:val="center"/>
              <w:rPr>
                <w:b/>
                <w:sz w:val="20"/>
                <w:szCs w:val="26"/>
                <w:lang w:val="pt-BR"/>
              </w:rPr>
            </w:pPr>
            <w:r w:rsidRPr="001F5832">
              <w:rPr>
                <w:b/>
                <w:sz w:val="20"/>
                <w:szCs w:val="26"/>
                <w:lang w:val="pt-BR"/>
              </w:rPr>
              <w:t>89 32 08</w:t>
            </w:r>
          </w:p>
        </w:tc>
        <w:tc>
          <w:tcPr>
            <w:tcW w:w="4111"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tabs>
                <w:tab w:val="left" w:pos="426"/>
                <w:tab w:val="left" w:pos="729"/>
                <w:tab w:val="left" w:pos="4140"/>
                <w:tab w:val="left" w:pos="4230"/>
              </w:tabs>
              <w:spacing w:before="40" w:after="40" w:line="240" w:lineRule="exact"/>
              <w:jc w:val="left"/>
              <w:rPr>
                <w:sz w:val="20"/>
                <w:szCs w:val="26"/>
                <w:lang w:val="pt-BR"/>
              </w:rPr>
            </w:pPr>
            <w:r w:rsidRPr="001F5832">
              <w:rPr>
                <w:sz w:val="20"/>
                <w:szCs w:val="26"/>
                <w:lang w:val="pt-BR"/>
              </w:rPr>
              <w:t>Ms Katarzyna Golos-Terrasi</w:t>
            </w:r>
          </w:p>
          <w:p w:rsidR="001F5832" w:rsidRPr="001F5832" w:rsidRDefault="001F5832" w:rsidP="001F5832">
            <w:pPr>
              <w:tabs>
                <w:tab w:val="left" w:pos="426"/>
                <w:tab w:val="left" w:pos="729"/>
                <w:tab w:val="left" w:pos="4140"/>
                <w:tab w:val="left" w:pos="4230"/>
              </w:tabs>
              <w:spacing w:before="40" w:after="40" w:line="240" w:lineRule="exact"/>
              <w:rPr>
                <w:sz w:val="20"/>
                <w:szCs w:val="26"/>
                <w:lang w:val="pt-BR"/>
              </w:rPr>
            </w:pPr>
            <w:r w:rsidRPr="001F5832">
              <w:rPr>
                <w:sz w:val="20"/>
                <w:szCs w:val="26"/>
                <w:lang w:val="pt-BR"/>
              </w:rPr>
              <w:t>Claus Building</w:t>
            </w:r>
          </w:p>
          <w:p w:rsidR="001F5832" w:rsidRPr="001F5832" w:rsidRDefault="001F5832" w:rsidP="001F5832">
            <w:pPr>
              <w:tabs>
                <w:tab w:val="left" w:pos="426"/>
                <w:tab w:val="left" w:pos="729"/>
                <w:tab w:val="left" w:pos="4140"/>
                <w:tab w:val="left" w:pos="4230"/>
              </w:tabs>
              <w:spacing w:before="40" w:after="40" w:line="240" w:lineRule="exact"/>
              <w:rPr>
                <w:sz w:val="20"/>
                <w:szCs w:val="26"/>
                <w:lang w:val="en-GB"/>
              </w:rPr>
            </w:pPr>
            <w:r w:rsidRPr="001F5832">
              <w:rPr>
                <w:sz w:val="20"/>
                <w:szCs w:val="26"/>
                <w:lang w:val="pt-BR"/>
              </w:rPr>
              <w:t xml:space="preserve">Avenue </w:t>
            </w:r>
            <w:r w:rsidRPr="001F5832">
              <w:rPr>
                <w:sz w:val="20"/>
                <w:szCs w:val="26"/>
                <w:lang w:val="en-GB"/>
              </w:rPr>
              <w:t>Louise 489</w:t>
            </w:r>
          </w:p>
          <w:p w:rsidR="001F5832" w:rsidRPr="001F5832" w:rsidRDefault="001F5832" w:rsidP="001F5832">
            <w:pPr>
              <w:tabs>
                <w:tab w:val="left" w:pos="426"/>
                <w:tab w:val="left" w:pos="729"/>
                <w:tab w:val="left" w:pos="4140"/>
                <w:tab w:val="left" w:pos="4230"/>
              </w:tabs>
              <w:spacing w:before="40" w:after="40" w:line="240" w:lineRule="exact"/>
              <w:jc w:val="left"/>
              <w:rPr>
                <w:sz w:val="20"/>
                <w:szCs w:val="26"/>
                <w:lang w:val="fr-CH"/>
              </w:rPr>
            </w:pPr>
            <w:r w:rsidRPr="001F5832">
              <w:rPr>
                <w:sz w:val="20"/>
                <w:szCs w:val="26"/>
                <w:lang w:val="fr-CH"/>
              </w:rPr>
              <w:t>B-1050 BRUXELLES</w:t>
            </w:r>
          </w:p>
          <w:p w:rsidR="001F5832" w:rsidRPr="001F5832" w:rsidRDefault="001F5832" w:rsidP="001F5832">
            <w:pPr>
              <w:tabs>
                <w:tab w:val="left" w:pos="729"/>
                <w:tab w:val="left" w:pos="4140"/>
                <w:tab w:val="left" w:pos="4230"/>
              </w:tabs>
              <w:spacing w:before="40" w:after="40" w:line="240" w:lineRule="exact"/>
              <w:rPr>
                <w:sz w:val="20"/>
                <w:szCs w:val="26"/>
                <w:lang w:val="pt-BR"/>
              </w:rPr>
            </w:pPr>
            <w:proofErr w:type="gramStart"/>
            <w:r>
              <w:rPr>
                <w:rFonts w:hint="cs"/>
                <w:sz w:val="20"/>
                <w:szCs w:val="26"/>
                <w:rtl/>
                <w:lang w:val="pt-BR"/>
              </w:rPr>
              <w:t>الهاتف:</w:t>
            </w:r>
            <w:r w:rsidRPr="001F5832">
              <w:rPr>
                <w:sz w:val="20"/>
                <w:szCs w:val="26"/>
                <w:lang w:val="pt-BR"/>
              </w:rPr>
              <w:tab/>
            </w:r>
            <w:proofErr w:type="gramEnd"/>
            <w:r w:rsidRPr="001F5832">
              <w:rPr>
                <w:sz w:val="20"/>
                <w:szCs w:val="26"/>
                <w:lang w:val="pt-BR"/>
              </w:rPr>
              <w:t>+</w:t>
            </w:r>
            <w:r w:rsidRPr="001F5832">
              <w:rPr>
                <w:sz w:val="20"/>
                <w:szCs w:val="26"/>
                <w:lang w:val="fr-CH"/>
              </w:rPr>
              <w:t>32 2 808</w:t>
            </w:r>
            <w:r w:rsidRPr="001F5832">
              <w:rPr>
                <w:sz w:val="20"/>
                <w:szCs w:val="26"/>
                <w:lang w:val="pt-BR"/>
              </w:rPr>
              <w:t xml:space="preserve"> 00 61</w:t>
            </w:r>
          </w:p>
          <w:p w:rsidR="001F5832" w:rsidRPr="001F5832" w:rsidRDefault="001F5832" w:rsidP="001F5832">
            <w:pPr>
              <w:tabs>
                <w:tab w:val="left" w:pos="813"/>
                <w:tab w:val="left" w:pos="4140"/>
                <w:tab w:val="left" w:pos="4230"/>
              </w:tabs>
              <w:spacing w:before="40" w:after="40" w:line="240" w:lineRule="exact"/>
              <w:jc w:val="left"/>
              <w:rPr>
                <w:sz w:val="20"/>
                <w:szCs w:val="26"/>
                <w:lang w:val="fr-CH"/>
              </w:rPr>
            </w:pPr>
            <w:proofErr w:type="gramStart"/>
            <w:r>
              <w:rPr>
                <w:rFonts w:hint="cs"/>
                <w:sz w:val="20"/>
                <w:szCs w:val="26"/>
                <w:rtl/>
                <w:lang w:val="pt-BR"/>
              </w:rPr>
              <w:t>الفاكس:</w:t>
            </w:r>
            <w:r w:rsidRPr="001F5832">
              <w:rPr>
                <w:sz w:val="20"/>
                <w:szCs w:val="26"/>
                <w:lang w:val="pt-BR"/>
              </w:rPr>
              <w:tab/>
            </w:r>
            <w:proofErr w:type="gramEnd"/>
            <w:r w:rsidRPr="001F5832">
              <w:rPr>
                <w:sz w:val="20"/>
                <w:szCs w:val="26"/>
                <w:lang w:val="pt-BR"/>
              </w:rPr>
              <w:t>+</w:t>
            </w:r>
            <w:r w:rsidRPr="001F5832">
              <w:rPr>
                <w:sz w:val="20"/>
                <w:szCs w:val="26"/>
                <w:lang w:val="fr-CH"/>
              </w:rPr>
              <w:t>32 2 808 00 01</w:t>
            </w:r>
          </w:p>
          <w:p w:rsidR="001F5832" w:rsidRPr="001F5832" w:rsidRDefault="001F5832" w:rsidP="001F5832">
            <w:pPr>
              <w:tabs>
                <w:tab w:val="left" w:pos="813"/>
                <w:tab w:val="left" w:pos="4140"/>
                <w:tab w:val="left" w:pos="4230"/>
              </w:tabs>
              <w:spacing w:before="40" w:after="40" w:line="240" w:lineRule="exact"/>
              <w:jc w:val="left"/>
              <w:rPr>
                <w:sz w:val="20"/>
                <w:szCs w:val="26"/>
                <w:lang w:val="fr-CH"/>
              </w:rPr>
            </w:pPr>
            <w:bookmarkStart w:id="408" w:name="OLE_LINK8"/>
            <w:r>
              <w:rPr>
                <w:rFonts w:hint="cs"/>
                <w:sz w:val="20"/>
                <w:szCs w:val="26"/>
                <w:rtl/>
                <w:lang w:val="fr-CH"/>
              </w:rPr>
              <w:t xml:space="preserve">البريد الإلكتروني: </w:t>
            </w:r>
            <w:proofErr w:type="spellStart"/>
            <w:r w:rsidRPr="001F5832">
              <w:rPr>
                <w:sz w:val="20"/>
                <w:szCs w:val="26"/>
                <w:lang w:val="fr-CH"/>
              </w:rPr>
              <w:t>bel@ic.voxbone</w:t>
            </w:r>
            <w:proofErr w:type="spellEnd"/>
            <w:r w:rsidRPr="001F5832">
              <w:rPr>
                <w:sz w:val="20"/>
                <w:szCs w:val="26"/>
                <w:lang w:val="pt-BR"/>
              </w:rPr>
              <w:t>.com</w:t>
            </w:r>
            <w:bookmarkEnd w:id="408"/>
          </w:p>
        </w:tc>
      </w:tr>
    </w:tbl>
    <w:p w:rsidR="001F5832" w:rsidRDefault="001F5832" w:rsidP="00DF73C8">
      <w:pPr>
        <w:tabs>
          <w:tab w:val="left" w:pos="1596"/>
          <w:tab w:val="left" w:pos="4140"/>
          <w:tab w:val="left" w:pos="4230"/>
        </w:tabs>
        <w:spacing w:before="240" w:after="120"/>
        <w:jc w:val="left"/>
        <w:rPr>
          <w:rFonts w:cs="Arial"/>
          <w:rtl/>
          <w:lang w:val="en-GB" w:bidi="ar-EG"/>
        </w:rPr>
      </w:pPr>
      <w:r>
        <w:rPr>
          <w:rFonts w:ascii="Traditional Arabic" w:hAnsi="Traditional Arabic" w:hint="cs"/>
          <w:b/>
          <w:bCs/>
          <w:rtl/>
          <w:lang w:val="en-GB"/>
        </w:rPr>
        <w:t>بلجيكا</w:t>
      </w:r>
      <w:r>
        <w:rPr>
          <w:rFonts w:cs="Arial"/>
          <w:b/>
          <w:bCs/>
          <w:lang w:val="en-GB"/>
        </w:rPr>
        <w:tab/>
        <w:t>SUP</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9"/>
        <w:gridCol w:w="2410"/>
        <w:gridCol w:w="1134"/>
        <w:gridCol w:w="3686"/>
        <w:gridCol w:w="1134"/>
      </w:tblGrid>
      <w:tr w:rsidR="001F5832" w:rsidTr="001265C7">
        <w:tc>
          <w:tcPr>
            <w:tcW w:w="1259"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pPr>
              <w:spacing w:before="40" w:after="40" w:line="260" w:lineRule="exact"/>
              <w:jc w:val="center"/>
              <w:rPr>
                <w:rFonts w:eastAsia="SimSun"/>
                <w:i/>
                <w:iCs/>
                <w:spacing w:val="-4"/>
                <w:position w:val="4"/>
                <w:sz w:val="20"/>
                <w:szCs w:val="26"/>
                <w:lang w:val="fr-FR" w:bidi="ar-EG"/>
              </w:rPr>
            </w:pPr>
            <w:r>
              <w:rPr>
                <w:rFonts w:eastAsia="SimSun"/>
                <w:i/>
                <w:iCs/>
                <w:spacing w:val="-4"/>
                <w:position w:val="4"/>
                <w:sz w:val="20"/>
                <w:szCs w:val="26"/>
                <w:rtl/>
                <w:lang w:val="fr-FR" w:bidi="ar-EG"/>
              </w:rPr>
              <w:t>البلد/المنطقة الجغرافية</w:t>
            </w:r>
          </w:p>
        </w:tc>
        <w:tc>
          <w:tcPr>
            <w:tcW w:w="2410"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pPr>
              <w:spacing w:before="40" w:after="40" w:line="260" w:lineRule="exact"/>
              <w:jc w:val="center"/>
              <w:rPr>
                <w:rFonts w:eastAsia="SimSun"/>
                <w:i/>
                <w:iCs/>
                <w:position w:val="4"/>
                <w:sz w:val="20"/>
                <w:szCs w:val="26"/>
                <w:rtl/>
                <w:lang w:val="fr-FR"/>
              </w:rPr>
            </w:pPr>
            <w:r>
              <w:rPr>
                <w:rFonts w:eastAsia="SimSun"/>
                <w:i/>
                <w:iCs/>
                <w:position w:val="4"/>
                <w:sz w:val="20"/>
                <w:szCs w:val="26"/>
                <w:rtl/>
                <w:lang w:val="fr-FR"/>
              </w:rPr>
              <w:t>اسم/عنوان الشركة</w:t>
            </w:r>
          </w:p>
        </w:tc>
        <w:tc>
          <w:tcPr>
            <w:tcW w:w="1134"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pPr>
              <w:spacing w:before="40" w:after="40" w:line="260" w:lineRule="exact"/>
              <w:jc w:val="center"/>
              <w:rPr>
                <w:rFonts w:eastAsia="SimSun"/>
                <w:i/>
                <w:iCs/>
                <w:position w:val="4"/>
                <w:sz w:val="20"/>
                <w:szCs w:val="26"/>
                <w:lang w:val="fr-FR"/>
              </w:rPr>
            </w:pPr>
            <w:r>
              <w:rPr>
                <w:rFonts w:eastAsia="SimSun"/>
                <w:i/>
                <w:iCs/>
                <w:position w:val="4"/>
                <w:sz w:val="20"/>
                <w:szCs w:val="26"/>
                <w:rtl/>
                <w:lang w:val="fr-FR"/>
              </w:rPr>
              <w:t>رقم تعّرف</w:t>
            </w:r>
            <w:r>
              <w:rPr>
                <w:rFonts w:eastAsia="SimSun"/>
                <w:i/>
                <w:iCs/>
                <w:position w:val="4"/>
                <w:sz w:val="20"/>
                <w:szCs w:val="26"/>
                <w:rtl/>
                <w:lang w:val="fr-FR"/>
              </w:rPr>
              <w:br/>
              <w:t>جهة الإصدار</w:t>
            </w:r>
          </w:p>
        </w:tc>
        <w:tc>
          <w:tcPr>
            <w:tcW w:w="3686"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pPr>
              <w:spacing w:before="40" w:after="40" w:line="260" w:lineRule="exact"/>
              <w:jc w:val="center"/>
              <w:rPr>
                <w:rFonts w:eastAsia="SimSun"/>
                <w:i/>
                <w:iCs/>
                <w:position w:val="4"/>
                <w:sz w:val="20"/>
                <w:szCs w:val="26"/>
                <w:lang w:val="fr-FR"/>
              </w:rPr>
            </w:pPr>
            <w:r>
              <w:rPr>
                <w:rFonts w:eastAsia="SimSun"/>
                <w:i/>
                <w:iCs/>
                <w:position w:val="4"/>
                <w:sz w:val="20"/>
                <w:szCs w:val="26"/>
                <w:rtl/>
                <w:lang w:val="fr-FR"/>
              </w:rPr>
              <w:t>الاتصال</w:t>
            </w:r>
          </w:p>
        </w:tc>
        <w:tc>
          <w:tcPr>
            <w:tcW w:w="1134"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pPr>
              <w:spacing w:before="40" w:after="40" w:line="260" w:lineRule="exact"/>
              <w:jc w:val="center"/>
              <w:rPr>
                <w:rFonts w:eastAsia="SimSun"/>
                <w:i/>
                <w:iCs/>
                <w:position w:val="4"/>
                <w:sz w:val="20"/>
                <w:szCs w:val="26"/>
                <w:lang w:bidi="ar-EG"/>
              </w:rPr>
            </w:pPr>
            <w:r>
              <w:rPr>
                <w:rFonts w:eastAsia="SimSun"/>
                <w:i/>
                <w:iCs/>
                <w:position w:val="4"/>
                <w:sz w:val="20"/>
                <w:szCs w:val="26"/>
                <w:rtl/>
                <w:lang w:bidi="ar-EG"/>
              </w:rPr>
              <w:t>التاريخ الفعلي للإلغاء</w:t>
            </w:r>
          </w:p>
        </w:tc>
      </w:tr>
      <w:tr w:rsidR="001F5832" w:rsidRPr="001F5832" w:rsidTr="001265C7">
        <w:tblPrEx>
          <w:jc w:val="center"/>
        </w:tblPrEx>
        <w:trPr>
          <w:jc w:val="center"/>
        </w:trPr>
        <w:tc>
          <w:tcPr>
            <w:tcW w:w="1259"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spacing w:before="40" w:after="40" w:line="240" w:lineRule="exact"/>
              <w:jc w:val="left"/>
              <w:rPr>
                <w:color w:val="000000" w:themeColor="text1"/>
                <w:sz w:val="20"/>
                <w:szCs w:val="26"/>
                <w:lang w:eastAsia="zh-CN"/>
              </w:rPr>
            </w:pPr>
            <w:r>
              <w:rPr>
                <w:rFonts w:hint="cs"/>
                <w:color w:val="000000" w:themeColor="text1"/>
                <w:sz w:val="20"/>
                <w:szCs w:val="26"/>
                <w:rtl/>
                <w:lang w:eastAsia="zh-CN"/>
              </w:rPr>
              <w:t>بلجيكا</w:t>
            </w:r>
          </w:p>
        </w:tc>
        <w:tc>
          <w:tcPr>
            <w:tcW w:w="2410"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spacing w:before="40" w:after="40" w:line="240" w:lineRule="exact"/>
              <w:jc w:val="left"/>
              <w:rPr>
                <w:b/>
                <w:bCs/>
                <w:color w:val="000000" w:themeColor="text1"/>
                <w:sz w:val="20"/>
                <w:szCs w:val="26"/>
                <w:lang w:eastAsia="zh-CN"/>
              </w:rPr>
            </w:pPr>
            <w:r w:rsidRPr="001F5832">
              <w:rPr>
                <w:b/>
                <w:bCs/>
                <w:color w:val="000000" w:themeColor="text1"/>
                <w:sz w:val="20"/>
                <w:szCs w:val="26"/>
                <w:lang w:eastAsia="zh-CN"/>
              </w:rPr>
              <w:t xml:space="preserve">Elephant Talk Communication </w:t>
            </w:r>
            <w:proofErr w:type="spellStart"/>
            <w:r w:rsidRPr="001F5832">
              <w:rPr>
                <w:b/>
                <w:bCs/>
                <w:color w:val="000000" w:themeColor="text1"/>
                <w:sz w:val="20"/>
                <w:szCs w:val="26"/>
                <w:lang w:eastAsia="zh-CN"/>
              </w:rPr>
              <w:t>Schweiz</w:t>
            </w:r>
            <w:proofErr w:type="spellEnd"/>
            <w:r w:rsidRPr="001F5832">
              <w:rPr>
                <w:b/>
                <w:bCs/>
                <w:color w:val="000000" w:themeColor="text1"/>
                <w:sz w:val="20"/>
                <w:szCs w:val="26"/>
                <w:lang w:eastAsia="zh-CN"/>
              </w:rPr>
              <w:t xml:space="preserve"> GmbH</w:t>
            </w:r>
          </w:p>
          <w:p w:rsidR="001F5832" w:rsidRPr="001F5832" w:rsidRDefault="001F5832" w:rsidP="001F5832">
            <w:pPr>
              <w:spacing w:before="40" w:after="40" w:line="240" w:lineRule="exact"/>
              <w:rPr>
                <w:color w:val="000000" w:themeColor="text1"/>
                <w:sz w:val="20"/>
                <w:szCs w:val="26"/>
                <w:lang w:eastAsia="zh-CN"/>
              </w:rPr>
            </w:pPr>
            <w:proofErr w:type="spellStart"/>
            <w:r w:rsidRPr="001F5832">
              <w:rPr>
                <w:color w:val="000000" w:themeColor="text1"/>
                <w:sz w:val="20"/>
                <w:szCs w:val="26"/>
                <w:lang w:eastAsia="zh-CN"/>
              </w:rPr>
              <w:t>Barrerstrasse</w:t>
            </w:r>
            <w:proofErr w:type="spellEnd"/>
            <w:r w:rsidRPr="001F5832">
              <w:rPr>
                <w:color w:val="000000" w:themeColor="text1"/>
                <w:sz w:val="20"/>
                <w:szCs w:val="26"/>
                <w:lang w:eastAsia="zh-CN"/>
              </w:rPr>
              <w:t xml:space="preserve"> 135</w:t>
            </w:r>
          </w:p>
          <w:p w:rsidR="001F5832" w:rsidRPr="001F5832" w:rsidRDefault="001F5832" w:rsidP="001F5832">
            <w:pPr>
              <w:spacing w:before="40" w:after="40" w:line="240" w:lineRule="exact"/>
              <w:jc w:val="left"/>
              <w:rPr>
                <w:color w:val="000000" w:themeColor="text1"/>
                <w:sz w:val="20"/>
                <w:szCs w:val="26"/>
                <w:lang w:eastAsia="zh-CN"/>
              </w:rPr>
            </w:pPr>
            <w:r w:rsidRPr="001F5832">
              <w:rPr>
                <w:color w:val="000000" w:themeColor="text1"/>
                <w:sz w:val="20"/>
                <w:szCs w:val="26"/>
                <w:lang w:eastAsia="zh-CN"/>
              </w:rPr>
              <w:t xml:space="preserve">CH-6301 ZUG </w:t>
            </w:r>
            <w:r w:rsidRPr="001F5832">
              <w:rPr>
                <w:color w:val="000000" w:themeColor="text1"/>
                <w:sz w:val="20"/>
                <w:szCs w:val="26"/>
                <w:lang w:eastAsia="zh-CN"/>
              </w:rPr>
              <w:br/>
              <w:t>(Switzerland)</w:t>
            </w:r>
          </w:p>
        </w:tc>
        <w:tc>
          <w:tcPr>
            <w:tcW w:w="1134"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spacing w:before="40" w:after="40" w:line="240" w:lineRule="exact"/>
              <w:jc w:val="center"/>
              <w:rPr>
                <w:b/>
                <w:bCs/>
                <w:color w:val="000000" w:themeColor="text1"/>
                <w:sz w:val="20"/>
                <w:szCs w:val="26"/>
                <w:lang w:eastAsia="zh-CN"/>
              </w:rPr>
            </w:pPr>
            <w:r w:rsidRPr="001F5832">
              <w:rPr>
                <w:b/>
                <w:bCs/>
                <w:color w:val="000000" w:themeColor="text1"/>
                <w:sz w:val="20"/>
                <w:szCs w:val="26"/>
                <w:lang w:eastAsia="zh-CN"/>
              </w:rPr>
              <w:t>89 32 05</w:t>
            </w:r>
          </w:p>
        </w:tc>
        <w:tc>
          <w:tcPr>
            <w:tcW w:w="3686" w:type="dxa"/>
            <w:tcBorders>
              <w:top w:val="single" w:sz="12" w:space="0" w:color="000000"/>
              <w:left w:val="single" w:sz="6" w:space="0" w:color="auto"/>
              <w:bottom w:val="single" w:sz="6" w:space="0" w:color="auto"/>
              <w:right w:val="single" w:sz="6" w:space="0" w:color="auto"/>
            </w:tcBorders>
            <w:hideMark/>
          </w:tcPr>
          <w:p w:rsidR="001F5832" w:rsidRPr="001F5832" w:rsidRDefault="001F5832" w:rsidP="001F5832">
            <w:pPr>
              <w:spacing w:before="40" w:after="40" w:line="240" w:lineRule="exact"/>
              <w:rPr>
                <w:color w:val="000000" w:themeColor="text1"/>
                <w:sz w:val="20"/>
                <w:szCs w:val="26"/>
                <w:lang w:eastAsia="zh-CN"/>
              </w:rPr>
            </w:pPr>
            <w:r w:rsidRPr="001F5832">
              <w:rPr>
                <w:color w:val="000000" w:themeColor="text1"/>
                <w:sz w:val="20"/>
                <w:szCs w:val="26"/>
                <w:lang w:eastAsia="zh-CN"/>
              </w:rPr>
              <w:t xml:space="preserve">Robert </w:t>
            </w:r>
            <w:proofErr w:type="spellStart"/>
            <w:r w:rsidRPr="001F5832">
              <w:rPr>
                <w:color w:val="000000" w:themeColor="text1"/>
                <w:sz w:val="20"/>
                <w:szCs w:val="26"/>
                <w:lang w:eastAsia="zh-CN"/>
              </w:rPr>
              <w:t>Bodemann</w:t>
            </w:r>
            <w:proofErr w:type="spellEnd"/>
          </w:p>
          <w:p w:rsidR="001F5832" w:rsidRPr="001F5832" w:rsidRDefault="001F5832" w:rsidP="001F5832">
            <w:pPr>
              <w:spacing w:before="40" w:after="40" w:line="240" w:lineRule="exact"/>
              <w:rPr>
                <w:color w:val="000000" w:themeColor="text1"/>
                <w:sz w:val="20"/>
                <w:szCs w:val="26"/>
                <w:lang w:eastAsia="zh-CN"/>
              </w:rPr>
            </w:pPr>
            <w:proofErr w:type="spellStart"/>
            <w:r w:rsidRPr="001F5832">
              <w:rPr>
                <w:color w:val="000000" w:themeColor="text1"/>
                <w:sz w:val="20"/>
                <w:szCs w:val="26"/>
                <w:lang w:eastAsia="zh-CN"/>
              </w:rPr>
              <w:t>Schipol</w:t>
            </w:r>
            <w:proofErr w:type="spellEnd"/>
            <w:r w:rsidRPr="001F5832">
              <w:rPr>
                <w:color w:val="000000" w:themeColor="text1"/>
                <w:sz w:val="20"/>
                <w:szCs w:val="26"/>
                <w:lang w:eastAsia="zh-CN"/>
              </w:rPr>
              <w:t xml:space="preserve"> Boulevard 249</w:t>
            </w:r>
          </w:p>
          <w:p w:rsidR="001F5832" w:rsidRPr="001F5832" w:rsidRDefault="001F5832" w:rsidP="001F5832">
            <w:pPr>
              <w:spacing w:before="40" w:after="40" w:line="240" w:lineRule="exact"/>
              <w:rPr>
                <w:color w:val="000000" w:themeColor="text1"/>
                <w:sz w:val="20"/>
                <w:szCs w:val="26"/>
                <w:lang w:eastAsia="zh-CN"/>
              </w:rPr>
            </w:pPr>
            <w:r w:rsidRPr="001F5832">
              <w:rPr>
                <w:color w:val="000000" w:themeColor="text1"/>
                <w:sz w:val="20"/>
                <w:szCs w:val="26"/>
                <w:lang w:eastAsia="zh-CN"/>
              </w:rPr>
              <w:t>1118 BY SCHIPOL</w:t>
            </w:r>
          </w:p>
          <w:p w:rsidR="001F5832" w:rsidRPr="001F5832" w:rsidRDefault="001F5832" w:rsidP="001F5832">
            <w:pPr>
              <w:spacing w:before="40" w:after="40" w:line="240" w:lineRule="exact"/>
              <w:rPr>
                <w:color w:val="000000" w:themeColor="text1"/>
                <w:sz w:val="20"/>
                <w:szCs w:val="26"/>
                <w:lang w:eastAsia="zh-CN"/>
              </w:rPr>
            </w:pPr>
            <w:r w:rsidRPr="001F5832">
              <w:rPr>
                <w:color w:val="000000" w:themeColor="text1"/>
                <w:sz w:val="20"/>
                <w:szCs w:val="26"/>
                <w:lang w:eastAsia="zh-CN"/>
              </w:rPr>
              <w:t>(Netherlands)</w:t>
            </w:r>
          </w:p>
          <w:p w:rsidR="001F5832" w:rsidRPr="001F5832" w:rsidRDefault="001F5832" w:rsidP="001F5832">
            <w:pPr>
              <w:tabs>
                <w:tab w:val="left" w:pos="783"/>
              </w:tabs>
              <w:spacing w:before="40" w:after="40" w:line="240" w:lineRule="exact"/>
              <w:rPr>
                <w:color w:val="000000" w:themeColor="text1"/>
                <w:sz w:val="20"/>
                <w:szCs w:val="26"/>
                <w:lang w:eastAsia="zh-CN"/>
              </w:rPr>
            </w:pPr>
            <w:proofErr w:type="gramStart"/>
            <w:r>
              <w:rPr>
                <w:rFonts w:hint="cs"/>
                <w:color w:val="000000" w:themeColor="text1"/>
                <w:sz w:val="20"/>
                <w:szCs w:val="26"/>
                <w:rtl/>
                <w:lang w:eastAsia="zh-CN"/>
              </w:rPr>
              <w:t>الهاتف:</w:t>
            </w:r>
            <w:r w:rsidRPr="001F5832">
              <w:rPr>
                <w:color w:val="000000" w:themeColor="text1"/>
                <w:sz w:val="20"/>
                <w:szCs w:val="26"/>
                <w:lang w:eastAsia="zh-CN"/>
              </w:rPr>
              <w:tab/>
            </w:r>
            <w:proofErr w:type="gramEnd"/>
            <w:r w:rsidRPr="001F5832">
              <w:rPr>
                <w:color w:val="000000" w:themeColor="text1"/>
                <w:sz w:val="20"/>
                <w:szCs w:val="26"/>
                <w:lang w:eastAsia="zh-CN"/>
              </w:rPr>
              <w:t>+31 206 535 916</w:t>
            </w:r>
          </w:p>
          <w:p w:rsidR="001F5832" w:rsidRPr="001F5832" w:rsidRDefault="001F5832" w:rsidP="001F5832">
            <w:pPr>
              <w:tabs>
                <w:tab w:val="left" w:pos="783"/>
              </w:tabs>
              <w:spacing w:before="40" w:after="40" w:line="240" w:lineRule="exact"/>
              <w:rPr>
                <w:color w:val="000000" w:themeColor="text1"/>
                <w:sz w:val="20"/>
                <w:szCs w:val="26"/>
                <w:lang w:eastAsia="zh-CN"/>
              </w:rPr>
            </w:pPr>
            <w:proofErr w:type="gramStart"/>
            <w:r>
              <w:rPr>
                <w:rFonts w:hint="cs"/>
                <w:color w:val="000000" w:themeColor="text1"/>
                <w:sz w:val="20"/>
                <w:szCs w:val="26"/>
                <w:rtl/>
                <w:lang w:eastAsia="zh-CN"/>
              </w:rPr>
              <w:t>الفاكس:</w:t>
            </w:r>
            <w:r w:rsidRPr="001F5832">
              <w:rPr>
                <w:color w:val="000000" w:themeColor="text1"/>
                <w:sz w:val="20"/>
                <w:szCs w:val="26"/>
                <w:lang w:eastAsia="zh-CN"/>
              </w:rPr>
              <w:tab/>
            </w:r>
            <w:proofErr w:type="gramEnd"/>
            <w:r w:rsidRPr="001F5832">
              <w:rPr>
                <w:color w:val="000000" w:themeColor="text1"/>
                <w:sz w:val="20"/>
                <w:szCs w:val="26"/>
                <w:lang w:eastAsia="zh-CN"/>
              </w:rPr>
              <w:t>+31 206 533 846</w:t>
            </w:r>
          </w:p>
          <w:p w:rsidR="001F5832" w:rsidRPr="001F5832" w:rsidRDefault="001F5832" w:rsidP="001F5832">
            <w:pPr>
              <w:tabs>
                <w:tab w:val="left" w:pos="783"/>
              </w:tabs>
              <w:spacing w:before="40" w:after="40" w:line="240" w:lineRule="exact"/>
              <w:jc w:val="left"/>
              <w:rPr>
                <w:color w:val="000000" w:themeColor="text1"/>
                <w:sz w:val="20"/>
                <w:szCs w:val="26"/>
                <w:lang w:eastAsia="zh-CN"/>
              </w:rPr>
            </w:pPr>
            <w:proofErr w:type="spellStart"/>
            <w:r>
              <w:rPr>
                <w:rFonts w:hint="cs"/>
                <w:color w:val="000000" w:themeColor="text1"/>
                <w:sz w:val="20"/>
                <w:szCs w:val="26"/>
                <w:rtl/>
                <w:lang w:eastAsia="zh-CN"/>
              </w:rPr>
              <w:t>البربيد</w:t>
            </w:r>
            <w:proofErr w:type="spellEnd"/>
            <w:r>
              <w:rPr>
                <w:rFonts w:hint="cs"/>
                <w:color w:val="000000" w:themeColor="text1"/>
                <w:sz w:val="20"/>
                <w:szCs w:val="26"/>
                <w:rtl/>
                <w:lang w:eastAsia="zh-CN"/>
              </w:rPr>
              <w:t xml:space="preserve"> الإلكتروني: </w:t>
            </w:r>
            <w:r w:rsidRPr="001F5832">
              <w:rPr>
                <w:color w:val="000000" w:themeColor="text1"/>
                <w:spacing w:val="-10"/>
                <w:sz w:val="20"/>
                <w:szCs w:val="26"/>
                <w:lang w:eastAsia="zh-CN"/>
              </w:rPr>
              <w:t>robert.bodemann@elephanttalk.com</w:t>
            </w:r>
          </w:p>
        </w:tc>
        <w:tc>
          <w:tcPr>
            <w:tcW w:w="1134"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1F5832">
            <w:pPr>
              <w:tabs>
                <w:tab w:val="left" w:pos="426"/>
                <w:tab w:val="left" w:pos="4140"/>
                <w:tab w:val="left" w:pos="4230"/>
              </w:tabs>
              <w:spacing w:before="40" w:after="40" w:line="240" w:lineRule="exact"/>
              <w:rPr>
                <w:sz w:val="20"/>
                <w:szCs w:val="26"/>
              </w:rPr>
            </w:pPr>
            <w:r>
              <w:rPr>
                <w:sz w:val="20"/>
                <w:szCs w:val="26"/>
              </w:rPr>
              <w:t>2014.XII.31</w:t>
            </w:r>
          </w:p>
        </w:tc>
      </w:tr>
    </w:tbl>
    <w:p w:rsidR="001F5832" w:rsidRPr="00ED601A" w:rsidRDefault="001F5832" w:rsidP="00DF73C8">
      <w:pPr>
        <w:tabs>
          <w:tab w:val="left" w:pos="1596"/>
          <w:tab w:val="left" w:pos="4140"/>
          <w:tab w:val="left" w:pos="4230"/>
        </w:tabs>
        <w:spacing w:before="240" w:after="120"/>
        <w:jc w:val="left"/>
        <w:rPr>
          <w:rFonts w:cs="Arial"/>
          <w:rtl/>
          <w:lang w:bidi="ar-EG"/>
        </w:rPr>
      </w:pPr>
      <w:r>
        <w:rPr>
          <w:rFonts w:ascii="Traditional Arabic" w:hAnsi="Traditional Arabic" w:hint="cs"/>
          <w:b/>
          <w:bCs/>
          <w:rtl/>
          <w:lang w:val="en-GB"/>
        </w:rPr>
        <w:t>بلجيكا</w:t>
      </w:r>
      <w:r>
        <w:rPr>
          <w:rFonts w:cs="Arial"/>
          <w:b/>
          <w:bCs/>
          <w:lang w:val="en-GB"/>
        </w:rPr>
        <w:tab/>
      </w:r>
      <w:r w:rsidR="00ED601A">
        <w:rPr>
          <w:rFonts w:cs="Arial"/>
          <w:b/>
          <w:bCs/>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9"/>
        <w:gridCol w:w="2408"/>
        <w:gridCol w:w="1137"/>
        <w:gridCol w:w="3685"/>
        <w:gridCol w:w="1134"/>
      </w:tblGrid>
      <w:tr w:rsidR="001F5832" w:rsidTr="001265C7">
        <w:tc>
          <w:tcPr>
            <w:tcW w:w="1259"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ED601A">
            <w:pPr>
              <w:spacing w:before="40" w:after="40" w:line="240" w:lineRule="exact"/>
              <w:jc w:val="center"/>
              <w:rPr>
                <w:rFonts w:eastAsia="SimSun"/>
                <w:i/>
                <w:iCs/>
                <w:spacing w:val="-4"/>
                <w:position w:val="4"/>
                <w:sz w:val="20"/>
                <w:szCs w:val="26"/>
                <w:lang w:val="fr-FR" w:bidi="ar-EG"/>
              </w:rPr>
            </w:pPr>
            <w:r>
              <w:rPr>
                <w:rFonts w:eastAsia="SimSun"/>
                <w:i/>
                <w:iCs/>
                <w:spacing w:val="-4"/>
                <w:position w:val="4"/>
                <w:sz w:val="20"/>
                <w:szCs w:val="26"/>
                <w:rtl/>
                <w:lang w:val="fr-FR" w:bidi="ar-EG"/>
              </w:rPr>
              <w:t>البلد/المنطقة الجغرافية</w:t>
            </w:r>
          </w:p>
        </w:tc>
        <w:tc>
          <w:tcPr>
            <w:tcW w:w="2408"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ED601A">
            <w:pPr>
              <w:spacing w:before="40" w:after="40" w:line="240" w:lineRule="exact"/>
              <w:jc w:val="center"/>
              <w:rPr>
                <w:rFonts w:eastAsia="SimSun"/>
                <w:i/>
                <w:iCs/>
                <w:position w:val="4"/>
                <w:sz w:val="20"/>
                <w:szCs w:val="26"/>
                <w:rtl/>
                <w:lang w:val="fr-FR"/>
              </w:rPr>
            </w:pPr>
            <w:r>
              <w:rPr>
                <w:rFonts w:eastAsia="SimSun"/>
                <w:i/>
                <w:iCs/>
                <w:position w:val="4"/>
                <w:sz w:val="20"/>
                <w:szCs w:val="26"/>
                <w:rtl/>
                <w:lang w:val="fr-FR"/>
              </w:rPr>
              <w:t>اسم/عنوان الشركة</w:t>
            </w:r>
          </w:p>
        </w:tc>
        <w:tc>
          <w:tcPr>
            <w:tcW w:w="1137"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ED601A">
            <w:pPr>
              <w:spacing w:before="40" w:after="40" w:line="240" w:lineRule="exact"/>
              <w:jc w:val="center"/>
              <w:rPr>
                <w:rFonts w:eastAsia="SimSun"/>
                <w:i/>
                <w:iCs/>
                <w:position w:val="4"/>
                <w:sz w:val="20"/>
                <w:szCs w:val="26"/>
                <w:lang w:val="fr-FR"/>
              </w:rPr>
            </w:pPr>
            <w:r>
              <w:rPr>
                <w:rFonts w:eastAsia="SimSun"/>
                <w:i/>
                <w:iCs/>
                <w:position w:val="4"/>
                <w:sz w:val="20"/>
                <w:szCs w:val="26"/>
                <w:rtl/>
                <w:lang w:val="fr-FR"/>
              </w:rPr>
              <w:t>رقم تعّرف</w:t>
            </w:r>
            <w:r>
              <w:rPr>
                <w:rFonts w:eastAsia="SimSun"/>
                <w:i/>
                <w:iCs/>
                <w:position w:val="4"/>
                <w:sz w:val="20"/>
                <w:szCs w:val="26"/>
                <w:rtl/>
                <w:lang w:val="fr-FR"/>
              </w:rPr>
              <w:br/>
              <w:t>جهة الإصدار</w:t>
            </w:r>
          </w:p>
        </w:tc>
        <w:tc>
          <w:tcPr>
            <w:tcW w:w="3685"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ED601A">
            <w:pPr>
              <w:spacing w:before="40" w:after="40" w:line="240" w:lineRule="exact"/>
              <w:jc w:val="center"/>
              <w:rPr>
                <w:rFonts w:eastAsia="SimSun"/>
                <w:i/>
                <w:iCs/>
                <w:position w:val="4"/>
                <w:sz w:val="20"/>
                <w:szCs w:val="26"/>
                <w:lang w:val="fr-FR"/>
              </w:rPr>
            </w:pPr>
            <w:r>
              <w:rPr>
                <w:rFonts w:eastAsia="SimSun"/>
                <w:i/>
                <w:iCs/>
                <w:position w:val="4"/>
                <w:sz w:val="20"/>
                <w:szCs w:val="26"/>
                <w:rtl/>
                <w:lang w:val="fr-FR"/>
              </w:rPr>
              <w:t>الاتصال</w:t>
            </w:r>
          </w:p>
        </w:tc>
        <w:tc>
          <w:tcPr>
            <w:tcW w:w="1134" w:type="dxa"/>
            <w:tcBorders>
              <w:top w:val="single" w:sz="12" w:space="0" w:color="000000"/>
              <w:left w:val="single" w:sz="6" w:space="0" w:color="auto"/>
              <w:bottom w:val="single" w:sz="12" w:space="0" w:color="000000"/>
              <w:right w:val="single" w:sz="6" w:space="0" w:color="auto"/>
            </w:tcBorders>
            <w:vAlign w:val="center"/>
            <w:hideMark/>
          </w:tcPr>
          <w:p w:rsidR="001F5832" w:rsidRDefault="001F5832" w:rsidP="00ED601A">
            <w:pPr>
              <w:spacing w:before="40" w:after="40" w:line="240" w:lineRule="exact"/>
              <w:jc w:val="center"/>
              <w:rPr>
                <w:rFonts w:eastAsia="SimSun"/>
                <w:i/>
                <w:iCs/>
                <w:position w:val="4"/>
                <w:sz w:val="20"/>
                <w:szCs w:val="26"/>
                <w:lang w:bidi="ar-EG"/>
              </w:rPr>
            </w:pPr>
            <w:r>
              <w:rPr>
                <w:rFonts w:eastAsia="SimSun"/>
                <w:i/>
                <w:iCs/>
                <w:position w:val="4"/>
                <w:sz w:val="20"/>
                <w:szCs w:val="26"/>
                <w:rtl/>
                <w:lang w:bidi="ar-EG"/>
              </w:rPr>
              <w:t xml:space="preserve">التاريخ الفعلي </w:t>
            </w:r>
            <w:r w:rsidR="00ED601A">
              <w:rPr>
                <w:rFonts w:eastAsia="SimSun" w:hint="cs"/>
                <w:i/>
                <w:iCs/>
                <w:position w:val="4"/>
                <w:sz w:val="20"/>
                <w:szCs w:val="26"/>
                <w:rtl/>
                <w:lang w:bidi="ar-EG"/>
              </w:rPr>
              <w:t>للاستعمال</w:t>
            </w:r>
          </w:p>
        </w:tc>
      </w:tr>
      <w:tr w:rsidR="00ED601A" w:rsidRPr="00ED601A" w:rsidTr="001265C7">
        <w:tblPrEx>
          <w:jc w:val="center"/>
        </w:tblPrEx>
        <w:trPr>
          <w:trHeight w:val="1287"/>
          <w:jc w:val="center"/>
        </w:trPr>
        <w:tc>
          <w:tcPr>
            <w:tcW w:w="1259"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spacing w:before="40" w:after="40" w:line="240" w:lineRule="exact"/>
              <w:ind w:left="108"/>
              <w:contextualSpacing/>
              <w:jc w:val="left"/>
              <w:rPr>
                <w:rFonts w:cs="Times New Roman"/>
                <w:sz w:val="20"/>
                <w:szCs w:val="26"/>
                <w:lang w:eastAsia="zh-CN"/>
              </w:rPr>
            </w:pPr>
            <w:r>
              <w:rPr>
                <w:rFonts w:hint="cs"/>
                <w:sz w:val="20"/>
                <w:szCs w:val="26"/>
                <w:rtl/>
              </w:rPr>
              <w:t>بلجيكا</w:t>
            </w:r>
          </w:p>
        </w:tc>
        <w:tc>
          <w:tcPr>
            <w:tcW w:w="2408"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spacing w:before="40" w:after="40" w:line="240" w:lineRule="exact"/>
              <w:ind w:right="256"/>
              <w:contextualSpacing/>
              <w:jc w:val="left"/>
              <w:rPr>
                <w:b/>
                <w:bCs/>
                <w:sz w:val="20"/>
                <w:szCs w:val="26"/>
                <w:lang w:val="fr-CH"/>
              </w:rPr>
            </w:pPr>
            <w:r w:rsidRPr="00ED601A">
              <w:rPr>
                <w:b/>
                <w:bCs/>
                <w:sz w:val="20"/>
                <w:szCs w:val="26"/>
                <w:lang w:val="fr-CH"/>
              </w:rPr>
              <w:t>Belgacom International Carrier Services S.A. (BICS SA)</w:t>
            </w:r>
          </w:p>
          <w:p w:rsidR="00ED601A" w:rsidRPr="00ED601A" w:rsidRDefault="00ED601A" w:rsidP="00ED601A">
            <w:pPr>
              <w:spacing w:before="40" w:after="40" w:line="240" w:lineRule="exact"/>
              <w:ind w:right="256"/>
              <w:contextualSpacing/>
              <w:jc w:val="left"/>
              <w:rPr>
                <w:sz w:val="20"/>
                <w:szCs w:val="26"/>
              </w:rPr>
            </w:pPr>
            <w:r w:rsidRPr="00ED601A">
              <w:rPr>
                <w:sz w:val="20"/>
                <w:szCs w:val="26"/>
              </w:rPr>
              <w:t xml:space="preserve">4 Rue </w:t>
            </w:r>
            <w:proofErr w:type="spellStart"/>
            <w:r w:rsidRPr="00ED601A">
              <w:rPr>
                <w:sz w:val="20"/>
                <w:szCs w:val="26"/>
              </w:rPr>
              <w:t>Lebeau</w:t>
            </w:r>
            <w:proofErr w:type="spellEnd"/>
          </w:p>
          <w:p w:rsidR="00ED601A" w:rsidRPr="00ED601A" w:rsidRDefault="00ED601A" w:rsidP="00ED601A">
            <w:pPr>
              <w:spacing w:before="40" w:after="40" w:line="240" w:lineRule="exact"/>
              <w:ind w:right="256"/>
              <w:contextualSpacing/>
              <w:jc w:val="left"/>
              <w:rPr>
                <w:sz w:val="20"/>
                <w:szCs w:val="26"/>
              </w:rPr>
            </w:pPr>
            <w:r w:rsidRPr="00ED601A">
              <w:rPr>
                <w:sz w:val="20"/>
                <w:szCs w:val="26"/>
              </w:rPr>
              <w:t>B-1000 BRUSSELS</w:t>
            </w:r>
          </w:p>
        </w:tc>
        <w:tc>
          <w:tcPr>
            <w:tcW w:w="1137"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spacing w:before="40" w:after="40" w:line="240" w:lineRule="exact"/>
              <w:jc w:val="center"/>
              <w:rPr>
                <w:b/>
                <w:bCs/>
                <w:sz w:val="20"/>
                <w:szCs w:val="26"/>
                <w:lang w:val="es-ES"/>
              </w:rPr>
            </w:pPr>
            <w:r w:rsidRPr="00ED601A">
              <w:rPr>
                <w:b/>
                <w:bCs/>
                <w:sz w:val="20"/>
                <w:szCs w:val="26"/>
                <w:lang w:val="es-ES"/>
              </w:rPr>
              <w:t>89 32 04</w:t>
            </w:r>
          </w:p>
        </w:tc>
        <w:tc>
          <w:tcPr>
            <w:tcW w:w="3685"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spacing w:before="40" w:after="40" w:line="240" w:lineRule="exact"/>
              <w:jc w:val="left"/>
              <w:rPr>
                <w:sz w:val="20"/>
                <w:szCs w:val="26"/>
              </w:rPr>
            </w:pPr>
            <w:proofErr w:type="spellStart"/>
            <w:r w:rsidRPr="00ED601A">
              <w:rPr>
                <w:sz w:val="20"/>
                <w:szCs w:val="26"/>
              </w:rPr>
              <w:t>Kathelijne</w:t>
            </w:r>
            <w:proofErr w:type="spellEnd"/>
            <w:r w:rsidRPr="00ED601A">
              <w:rPr>
                <w:sz w:val="20"/>
                <w:szCs w:val="26"/>
              </w:rPr>
              <w:t xml:space="preserve"> </w:t>
            </w:r>
            <w:proofErr w:type="spellStart"/>
            <w:r w:rsidRPr="00ED601A">
              <w:rPr>
                <w:sz w:val="20"/>
                <w:szCs w:val="26"/>
              </w:rPr>
              <w:t>Winderickx</w:t>
            </w:r>
            <w:proofErr w:type="spellEnd"/>
          </w:p>
          <w:p w:rsidR="00ED601A" w:rsidRPr="00ED601A" w:rsidRDefault="00ED601A" w:rsidP="00ED601A">
            <w:pPr>
              <w:spacing w:before="40" w:after="40" w:line="240" w:lineRule="exact"/>
              <w:jc w:val="left"/>
              <w:rPr>
                <w:sz w:val="20"/>
                <w:szCs w:val="26"/>
              </w:rPr>
            </w:pPr>
            <w:r w:rsidRPr="00ED601A">
              <w:rPr>
                <w:sz w:val="20"/>
                <w:szCs w:val="26"/>
              </w:rPr>
              <w:t xml:space="preserve">4 Rue </w:t>
            </w:r>
            <w:proofErr w:type="spellStart"/>
            <w:r w:rsidRPr="00ED601A">
              <w:rPr>
                <w:sz w:val="20"/>
                <w:szCs w:val="26"/>
              </w:rPr>
              <w:t>Lebeau</w:t>
            </w:r>
            <w:proofErr w:type="spellEnd"/>
          </w:p>
          <w:p w:rsidR="00ED601A" w:rsidRPr="00ED601A" w:rsidRDefault="00ED601A" w:rsidP="00ED601A">
            <w:pPr>
              <w:spacing w:before="40" w:after="40" w:line="240" w:lineRule="exact"/>
              <w:jc w:val="left"/>
              <w:rPr>
                <w:sz w:val="20"/>
                <w:szCs w:val="26"/>
              </w:rPr>
            </w:pPr>
            <w:r w:rsidRPr="00ED601A">
              <w:rPr>
                <w:sz w:val="20"/>
                <w:szCs w:val="26"/>
              </w:rPr>
              <w:t>B-1000 BRUSSELS</w:t>
            </w:r>
          </w:p>
          <w:p w:rsidR="00ED601A" w:rsidRPr="00ED601A" w:rsidRDefault="00ED601A" w:rsidP="00ED601A">
            <w:pPr>
              <w:spacing w:before="40" w:after="40" w:line="240" w:lineRule="exact"/>
              <w:jc w:val="left"/>
              <w:rPr>
                <w:sz w:val="20"/>
                <w:szCs w:val="26"/>
                <w:lang w:val="nl-BE"/>
              </w:rPr>
            </w:pPr>
            <w:proofErr w:type="gramStart"/>
            <w:r>
              <w:rPr>
                <w:rFonts w:hint="cs"/>
                <w:sz w:val="20"/>
                <w:szCs w:val="26"/>
                <w:rtl/>
                <w:lang w:val="nl-BE"/>
              </w:rPr>
              <w:t>الهاتف:</w:t>
            </w:r>
            <w:r>
              <w:rPr>
                <w:sz w:val="20"/>
                <w:szCs w:val="26"/>
                <w:rtl/>
                <w:lang w:val="nl-BE"/>
              </w:rPr>
              <w:tab/>
            </w:r>
            <w:proofErr w:type="gramEnd"/>
            <w:r w:rsidRPr="00ED601A">
              <w:rPr>
                <w:sz w:val="20"/>
                <w:szCs w:val="26"/>
                <w:lang w:val="nl-BE"/>
              </w:rPr>
              <w:t>+32 2 547 53 81</w:t>
            </w:r>
          </w:p>
          <w:p w:rsidR="00ED601A" w:rsidRPr="00ED601A" w:rsidRDefault="00ED601A" w:rsidP="00ED601A">
            <w:pPr>
              <w:spacing w:before="40" w:after="40" w:line="240" w:lineRule="exact"/>
              <w:jc w:val="left"/>
              <w:rPr>
                <w:sz w:val="20"/>
                <w:szCs w:val="26"/>
                <w:lang w:val="nl-BE"/>
              </w:rPr>
            </w:pPr>
            <w:proofErr w:type="gramStart"/>
            <w:r>
              <w:rPr>
                <w:rFonts w:hint="cs"/>
                <w:sz w:val="20"/>
                <w:szCs w:val="26"/>
                <w:rtl/>
                <w:lang w:val="nl-BE"/>
              </w:rPr>
              <w:t>الفاكس:</w:t>
            </w:r>
            <w:r>
              <w:rPr>
                <w:sz w:val="20"/>
                <w:szCs w:val="26"/>
                <w:rtl/>
                <w:lang w:val="nl-BE"/>
              </w:rPr>
              <w:tab/>
            </w:r>
            <w:proofErr w:type="gramEnd"/>
            <w:r w:rsidRPr="00ED601A">
              <w:rPr>
                <w:sz w:val="20"/>
                <w:szCs w:val="26"/>
                <w:lang w:val="nl-BE"/>
              </w:rPr>
              <w:t>+32 2 547 52 10</w:t>
            </w:r>
          </w:p>
          <w:p w:rsidR="00ED601A" w:rsidRPr="00ED601A" w:rsidRDefault="00ED601A" w:rsidP="00ED601A">
            <w:pPr>
              <w:spacing w:before="40" w:after="40" w:line="240" w:lineRule="exact"/>
              <w:jc w:val="left"/>
              <w:rPr>
                <w:sz w:val="20"/>
                <w:szCs w:val="26"/>
              </w:rPr>
            </w:pPr>
            <w:r>
              <w:rPr>
                <w:rFonts w:hint="cs"/>
                <w:sz w:val="20"/>
                <w:szCs w:val="26"/>
                <w:rtl/>
              </w:rPr>
              <w:t xml:space="preserve">البريد الإلكتروني: </w:t>
            </w:r>
            <w:r w:rsidRPr="00ED601A">
              <w:rPr>
                <w:sz w:val="20"/>
                <w:szCs w:val="26"/>
              </w:rPr>
              <w:t>bics.regulatory@bics.com</w:t>
            </w:r>
          </w:p>
        </w:tc>
        <w:tc>
          <w:tcPr>
            <w:tcW w:w="1134"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spacing w:before="40" w:after="40" w:line="240" w:lineRule="exact"/>
              <w:jc w:val="center"/>
              <w:rPr>
                <w:sz w:val="20"/>
                <w:szCs w:val="26"/>
              </w:rPr>
            </w:pPr>
            <w:r>
              <w:rPr>
                <w:sz w:val="20"/>
                <w:szCs w:val="26"/>
              </w:rPr>
              <w:t>2017.III.1</w:t>
            </w:r>
          </w:p>
        </w:tc>
      </w:tr>
    </w:tbl>
    <w:p w:rsidR="00806CF8" w:rsidRDefault="00806CF8" w:rsidP="00DF73C8">
      <w:pPr>
        <w:tabs>
          <w:tab w:val="left" w:pos="1596"/>
          <w:tab w:val="left" w:pos="4140"/>
          <w:tab w:val="left" w:pos="4230"/>
        </w:tabs>
        <w:spacing w:before="240" w:after="120"/>
        <w:jc w:val="left"/>
        <w:rPr>
          <w:rFonts w:cs="Arial"/>
          <w:b/>
          <w:bCs/>
          <w:lang w:val="en-GB"/>
        </w:rPr>
      </w:pPr>
      <w:r>
        <w:rPr>
          <w:rFonts w:ascii="Traditional Arabic" w:hAnsi="Traditional Arabic" w:hint="cs"/>
          <w:b/>
          <w:bCs/>
          <w:rtl/>
          <w:lang w:val="en-GB"/>
        </w:rPr>
        <w:t>بليز</w:t>
      </w:r>
      <w:r>
        <w:rPr>
          <w:rFonts w:cs="Arial"/>
          <w:b/>
          <w:bCs/>
          <w:lang w:val="en-GB"/>
        </w:rPr>
        <w:tab/>
        <w:t>LIR</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3"/>
        <w:gridCol w:w="2977"/>
        <w:gridCol w:w="10"/>
        <w:gridCol w:w="1124"/>
        <w:gridCol w:w="14"/>
        <w:gridCol w:w="3955"/>
      </w:tblGrid>
      <w:tr w:rsidR="00806CF8" w:rsidTr="001265C7">
        <w:tc>
          <w:tcPr>
            <w:tcW w:w="1543" w:type="dxa"/>
            <w:tcBorders>
              <w:top w:val="single" w:sz="12" w:space="0" w:color="000000"/>
              <w:left w:val="single" w:sz="6" w:space="0" w:color="auto"/>
              <w:bottom w:val="single" w:sz="12" w:space="0" w:color="000000"/>
              <w:right w:val="single" w:sz="6" w:space="0" w:color="auto"/>
            </w:tcBorders>
            <w:vAlign w:val="center"/>
            <w:hideMark/>
          </w:tcPr>
          <w:p w:rsidR="00806CF8" w:rsidRDefault="00806CF8">
            <w:pPr>
              <w:spacing w:before="40" w:after="40" w:line="260" w:lineRule="exact"/>
              <w:jc w:val="center"/>
              <w:rPr>
                <w:rFonts w:eastAsia="SimSun"/>
                <w:i/>
                <w:iCs/>
                <w:spacing w:val="-4"/>
                <w:position w:val="4"/>
                <w:sz w:val="20"/>
                <w:szCs w:val="26"/>
                <w:lang w:val="fr-FR" w:bidi="ar-EG"/>
              </w:rPr>
            </w:pPr>
            <w:r>
              <w:rPr>
                <w:rFonts w:eastAsia="SimSun"/>
                <w:i/>
                <w:iCs/>
                <w:spacing w:val="-4"/>
                <w:position w:val="4"/>
                <w:sz w:val="20"/>
                <w:szCs w:val="26"/>
                <w:rtl/>
                <w:lang w:val="fr-FR" w:bidi="ar-EG"/>
              </w:rPr>
              <w:t>البلد/المنطقة الجغرافية</w:t>
            </w:r>
          </w:p>
        </w:tc>
        <w:tc>
          <w:tcPr>
            <w:tcW w:w="2987" w:type="dxa"/>
            <w:gridSpan w:val="2"/>
            <w:tcBorders>
              <w:top w:val="single" w:sz="12" w:space="0" w:color="000000"/>
              <w:left w:val="single" w:sz="6" w:space="0" w:color="auto"/>
              <w:bottom w:val="single" w:sz="6" w:space="0" w:color="auto"/>
              <w:right w:val="single" w:sz="6" w:space="0" w:color="auto"/>
            </w:tcBorders>
            <w:vAlign w:val="center"/>
            <w:hideMark/>
          </w:tcPr>
          <w:p w:rsidR="00806CF8" w:rsidRDefault="00806CF8">
            <w:pPr>
              <w:spacing w:before="40" w:after="40" w:line="260" w:lineRule="exact"/>
              <w:jc w:val="center"/>
              <w:rPr>
                <w:rFonts w:eastAsia="SimSun"/>
                <w:i/>
                <w:iCs/>
                <w:position w:val="4"/>
                <w:sz w:val="20"/>
                <w:szCs w:val="26"/>
                <w:rtl/>
                <w:lang w:val="fr-FR"/>
              </w:rPr>
            </w:pPr>
            <w:r>
              <w:rPr>
                <w:rFonts w:eastAsia="SimSun"/>
                <w:i/>
                <w:iCs/>
                <w:position w:val="4"/>
                <w:sz w:val="20"/>
                <w:szCs w:val="26"/>
                <w:rtl/>
                <w:lang w:val="fr-FR"/>
              </w:rPr>
              <w:t>اسم/عنوان الشركة</w:t>
            </w:r>
          </w:p>
        </w:tc>
        <w:tc>
          <w:tcPr>
            <w:tcW w:w="1138" w:type="dxa"/>
            <w:gridSpan w:val="2"/>
            <w:tcBorders>
              <w:top w:val="single" w:sz="12" w:space="0" w:color="000000"/>
              <w:left w:val="single" w:sz="6" w:space="0" w:color="auto"/>
              <w:bottom w:val="single" w:sz="6" w:space="0" w:color="auto"/>
              <w:right w:val="single" w:sz="6" w:space="0" w:color="auto"/>
            </w:tcBorders>
            <w:vAlign w:val="center"/>
            <w:hideMark/>
          </w:tcPr>
          <w:p w:rsidR="00806CF8" w:rsidRDefault="00806CF8">
            <w:pPr>
              <w:spacing w:before="40" w:after="40" w:line="260" w:lineRule="exact"/>
              <w:jc w:val="center"/>
              <w:rPr>
                <w:rFonts w:eastAsia="SimSun"/>
                <w:i/>
                <w:iCs/>
                <w:position w:val="4"/>
                <w:sz w:val="20"/>
                <w:szCs w:val="26"/>
                <w:lang w:val="fr-FR"/>
              </w:rPr>
            </w:pPr>
            <w:r>
              <w:rPr>
                <w:rFonts w:eastAsia="SimSun"/>
                <w:i/>
                <w:iCs/>
                <w:position w:val="4"/>
                <w:sz w:val="20"/>
                <w:szCs w:val="26"/>
                <w:rtl/>
                <w:lang w:val="fr-FR"/>
              </w:rPr>
              <w:t>رقم تعّرف</w:t>
            </w:r>
            <w:r>
              <w:rPr>
                <w:rFonts w:eastAsia="SimSun"/>
                <w:i/>
                <w:iCs/>
                <w:position w:val="4"/>
                <w:sz w:val="20"/>
                <w:szCs w:val="26"/>
                <w:rtl/>
                <w:lang w:val="fr-FR"/>
              </w:rPr>
              <w:br/>
              <w:t>جهة الإصدار</w:t>
            </w:r>
          </w:p>
        </w:tc>
        <w:tc>
          <w:tcPr>
            <w:tcW w:w="3955" w:type="dxa"/>
            <w:tcBorders>
              <w:top w:val="single" w:sz="12" w:space="0" w:color="000000"/>
              <w:left w:val="single" w:sz="6" w:space="0" w:color="auto"/>
              <w:bottom w:val="single" w:sz="12" w:space="0" w:color="000000"/>
              <w:right w:val="single" w:sz="6" w:space="0" w:color="auto"/>
            </w:tcBorders>
            <w:vAlign w:val="center"/>
            <w:hideMark/>
          </w:tcPr>
          <w:p w:rsidR="00806CF8" w:rsidRDefault="00806CF8">
            <w:pPr>
              <w:spacing w:before="40" w:after="40" w:line="260" w:lineRule="exact"/>
              <w:jc w:val="center"/>
              <w:rPr>
                <w:rFonts w:eastAsia="SimSun"/>
                <w:i/>
                <w:iCs/>
                <w:position w:val="4"/>
                <w:sz w:val="20"/>
                <w:szCs w:val="26"/>
                <w:lang w:val="fr-FR"/>
              </w:rPr>
            </w:pPr>
            <w:r>
              <w:rPr>
                <w:rFonts w:eastAsia="SimSun"/>
                <w:i/>
                <w:iCs/>
                <w:position w:val="4"/>
                <w:sz w:val="20"/>
                <w:szCs w:val="26"/>
                <w:rtl/>
                <w:lang w:val="fr-FR"/>
              </w:rPr>
              <w:t>الاتصال</w:t>
            </w:r>
          </w:p>
        </w:tc>
      </w:tr>
      <w:tr w:rsidR="00ED601A" w:rsidRPr="00ED601A" w:rsidTr="001265C7">
        <w:tblPrEx>
          <w:jc w:val="center"/>
        </w:tblPrEx>
        <w:trPr>
          <w:jc w:val="center"/>
        </w:trPr>
        <w:tc>
          <w:tcPr>
            <w:tcW w:w="1543"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tabs>
                <w:tab w:val="left" w:pos="426"/>
                <w:tab w:val="left" w:pos="4140"/>
                <w:tab w:val="left" w:pos="4230"/>
              </w:tabs>
              <w:spacing w:before="40" w:after="40" w:line="240" w:lineRule="exact"/>
              <w:jc w:val="left"/>
              <w:rPr>
                <w:sz w:val="20"/>
                <w:szCs w:val="26"/>
                <w:lang w:val="en-GB"/>
              </w:rPr>
            </w:pPr>
            <w:r>
              <w:rPr>
                <w:rFonts w:hint="cs"/>
                <w:sz w:val="20"/>
                <w:szCs w:val="26"/>
                <w:rtl/>
                <w:lang w:val="en-GB"/>
              </w:rPr>
              <w:t>بليز</w:t>
            </w:r>
          </w:p>
        </w:tc>
        <w:tc>
          <w:tcPr>
            <w:tcW w:w="2977"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tabs>
                <w:tab w:val="left" w:pos="426"/>
                <w:tab w:val="left" w:pos="4140"/>
                <w:tab w:val="left" w:pos="4230"/>
              </w:tabs>
              <w:spacing w:before="40" w:after="40" w:line="240" w:lineRule="exact"/>
              <w:jc w:val="left"/>
              <w:rPr>
                <w:rFonts w:eastAsiaTheme="minorEastAsia"/>
                <w:b/>
                <w:bCs/>
                <w:sz w:val="20"/>
                <w:szCs w:val="26"/>
                <w:lang w:val="en-GB" w:eastAsia="zh-CN"/>
              </w:rPr>
            </w:pPr>
            <w:r w:rsidRPr="00ED601A">
              <w:rPr>
                <w:rFonts w:eastAsiaTheme="minorEastAsia"/>
                <w:b/>
                <w:bCs/>
                <w:sz w:val="20"/>
                <w:szCs w:val="26"/>
                <w:lang w:val="en-GB" w:eastAsia="zh-CN"/>
              </w:rPr>
              <w:t xml:space="preserve">Belize </w:t>
            </w:r>
            <w:proofErr w:type="spellStart"/>
            <w:r w:rsidRPr="00ED601A">
              <w:rPr>
                <w:rFonts w:eastAsiaTheme="minorEastAsia"/>
                <w:b/>
                <w:bCs/>
                <w:sz w:val="20"/>
                <w:szCs w:val="26"/>
                <w:lang w:val="en-GB" w:eastAsia="zh-CN"/>
              </w:rPr>
              <w:t>Telemedia</w:t>
            </w:r>
            <w:proofErr w:type="spellEnd"/>
            <w:r w:rsidRPr="00ED601A">
              <w:rPr>
                <w:rFonts w:eastAsiaTheme="minorEastAsia"/>
                <w:b/>
                <w:bCs/>
                <w:sz w:val="20"/>
                <w:szCs w:val="26"/>
                <w:lang w:val="en-GB" w:eastAsia="zh-CN"/>
              </w:rPr>
              <w:t xml:space="preserve"> Ltd.</w:t>
            </w:r>
          </w:p>
          <w:p w:rsidR="00ED601A" w:rsidRPr="00ED601A" w:rsidRDefault="00ED601A" w:rsidP="00ED601A">
            <w:pPr>
              <w:tabs>
                <w:tab w:val="left" w:pos="426"/>
                <w:tab w:val="left" w:pos="4140"/>
                <w:tab w:val="left" w:pos="4230"/>
              </w:tabs>
              <w:spacing w:before="40" w:after="40" w:line="240" w:lineRule="exact"/>
              <w:jc w:val="left"/>
              <w:rPr>
                <w:rFonts w:eastAsiaTheme="minorEastAsia"/>
                <w:sz w:val="20"/>
                <w:szCs w:val="26"/>
                <w:lang w:val="en-GB" w:eastAsia="zh-CN"/>
              </w:rPr>
            </w:pPr>
            <w:r w:rsidRPr="00ED601A">
              <w:rPr>
                <w:rFonts w:eastAsiaTheme="minorEastAsia"/>
                <w:sz w:val="20"/>
                <w:szCs w:val="26"/>
                <w:lang w:val="en-GB" w:eastAsia="zh-CN"/>
              </w:rPr>
              <w:t>St. Thomas Street</w:t>
            </w:r>
          </w:p>
          <w:p w:rsidR="00ED601A" w:rsidRPr="00ED601A" w:rsidRDefault="00ED601A" w:rsidP="00ED601A">
            <w:pPr>
              <w:tabs>
                <w:tab w:val="left" w:pos="426"/>
                <w:tab w:val="left" w:pos="4140"/>
                <w:tab w:val="left" w:pos="4230"/>
              </w:tabs>
              <w:spacing w:before="40" w:after="40" w:line="240" w:lineRule="exact"/>
              <w:jc w:val="left"/>
              <w:rPr>
                <w:rFonts w:eastAsiaTheme="minorEastAsia"/>
                <w:sz w:val="20"/>
                <w:szCs w:val="26"/>
                <w:lang w:val="en-GB" w:eastAsia="zh-CN"/>
              </w:rPr>
            </w:pPr>
            <w:r w:rsidRPr="00ED601A">
              <w:rPr>
                <w:rFonts w:eastAsiaTheme="minorEastAsia"/>
                <w:sz w:val="20"/>
                <w:szCs w:val="26"/>
                <w:lang w:val="en-GB" w:eastAsia="zh-CN"/>
              </w:rPr>
              <w:t>P.O. Box 603</w:t>
            </w:r>
          </w:p>
          <w:p w:rsidR="00ED601A" w:rsidRPr="00ED601A" w:rsidRDefault="00ED601A" w:rsidP="00ED601A">
            <w:pPr>
              <w:tabs>
                <w:tab w:val="left" w:pos="426"/>
                <w:tab w:val="left" w:pos="4140"/>
                <w:tab w:val="left" w:pos="4230"/>
              </w:tabs>
              <w:spacing w:before="40" w:after="40" w:line="240" w:lineRule="exact"/>
              <w:jc w:val="left"/>
              <w:rPr>
                <w:sz w:val="20"/>
                <w:szCs w:val="26"/>
              </w:rPr>
            </w:pPr>
            <w:r w:rsidRPr="00ED601A">
              <w:rPr>
                <w:rFonts w:eastAsiaTheme="minorEastAsia"/>
                <w:sz w:val="20"/>
                <w:szCs w:val="26"/>
                <w:lang w:val="en-GB" w:eastAsia="zh-CN"/>
              </w:rPr>
              <w:t>BELIZE CITY</w:t>
            </w:r>
          </w:p>
        </w:tc>
        <w:tc>
          <w:tcPr>
            <w:tcW w:w="1134" w:type="dxa"/>
            <w:gridSpan w:val="2"/>
            <w:tcBorders>
              <w:top w:val="single" w:sz="12" w:space="0" w:color="000000"/>
              <w:left w:val="single" w:sz="6" w:space="0" w:color="auto"/>
              <w:bottom w:val="single" w:sz="6" w:space="0" w:color="auto"/>
              <w:right w:val="single" w:sz="6" w:space="0" w:color="auto"/>
            </w:tcBorders>
            <w:hideMark/>
          </w:tcPr>
          <w:p w:rsidR="00ED601A" w:rsidRPr="00ED601A" w:rsidRDefault="00ED601A" w:rsidP="00ED601A">
            <w:pPr>
              <w:tabs>
                <w:tab w:val="left" w:pos="426"/>
                <w:tab w:val="left" w:pos="4140"/>
                <w:tab w:val="left" w:pos="4230"/>
              </w:tabs>
              <w:spacing w:before="40" w:after="40" w:line="240" w:lineRule="exact"/>
              <w:jc w:val="center"/>
              <w:rPr>
                <w:b/>
                <w:sz w:val="20"/>
                <w:szCs w:val="26"/>
                <w:lang w:val="en-GB"/>
              </w:rPr>
            </w:pPr>
            <w:r w:rsidRPr="00ED601A">
              <w:rPr>
                <w:b/>
                <w:sz w:val="20"/>
                <w:szCs w:val="26"/>
                <w:lang w:val="en-GB"/>
              </w:rPr>
              <w:t>89 501 67</w:t>
            </w:r>
          </w:p>
        </w:tc>
        <w:tc>
          <w:tcPr>
            <w:tcW w:w="3969" w:type="dxa"/>
            <w:gridSpan w:val="2"/>
            <w:tcBorders>
              <w:top w:val="single" w:sz="6" w:space="0" w:color="auto"/>
              <w:left w:val="single" w:sz="6" w:space="0" w:color="auto"/>
              <w:bottom w:val="single" w:sz="6" w:space="0" w:color="auto"/>
              <w:right w:val="single" w:sz="6" w:space="0" w:color="auto"/>
            </w:tcBorders>
            <w:hideMark/>
          </w:tcPr>
          <w:p w:rsidR="00ED601A" w:rsidRPr="00ED601A" w:rsidRDefault="00ED601A" w:rsidP="00ED601A">
            <w:pPr>
              <w:tabs>
                <w:tab w:val="left" w:pos="426"/>
                <w:tab w:val="left" w:pos="4140"/>
                <w:tab w:val="left" w:pos="4230"/>
              </w:tabs>
              <w:spacing w:before="40" w:after="40" w:line="240" w:lineRule="exact"/>
              <w:jc w:val="left"/>
              <w:rPr>
                <w:sz w:val="20"/>
                <w:szCs w:val="26"/>
                <w:lang w:val="pt-BR"/>
              </w:rPr>
            </w:pPr>
            <w:r w:rsidRPr="00ED601A">
              <w:rPr>
                <w:sz w:val="20"/>
                <w:szCs w:val="26"/>
                <w:lang w:val="pt-BR"/>
              </w:rPr>
              <w:t>Mr Ivan Tesucum</w:t>
            </w:r>
          </w:p>
          <w:p w:rsidR="00ED601A" w:rsidRPr="00ED601A" w:rsidRDefault="00ED601A" w:rsidP="00ED601A">
            <w:pPr>
              <w:tabs>
                <w:tab w:val="left" w:pos="426"/>
                <w:tab w:val="left" w:pos="4140"/>
                <w:tab w:val="left" w:pos="4230"/>
              </w:tabs>
              <w:spacing w:before="40" w:after="40" w:line="240" w:lineRule="exact"/>
              <w:jc w:val="left"/>
              <w:rPr>
                <w:sz w:val="20"/>
                <w:szCs w:val="26"/>
                <w:lang w:val="pt-BR"/>
              </w:rPr>
            </w:pPr>
            <w:r w:rsidRPr="00ED601A">
              <w:rPr>
                <w:sz w:val="20"/>
                <w:szCs w:val="26"/>
                <w:lang w:val="pt-BR"/>
              </w:rPr>
              <w:t>P.O. Box 603</w:t>
            </w:r>
          </w:p>
          <w:p w:rsidR="00ED601A" w:rsidRPr="00ED601A" w:rsidRDefault="00ED601A" w:rsidP="00ED601A">
            <w:pPr>
              <w:tabs>
                <w:tab w:val="left" w:pos="426"/>
                <w:tab w:val="left" w:pos="4140"/>
                <w:tab w:val="left" w:pos="4230"/>
              </w:tabs>
              <w:spacing w:before="40" w:after="40" w:line="240" w:lineRule="exact"/>
              <w:jc w:val="left"/>
              <w:rPr>
                <w:sz w:val="20"/>
                <w:szCs w:val="26"/>
                <w:lang w:val="pt-BR"/>
              </w:rPr>
            </w:pPr>
            <w:r w:rsidRPr="00ED601A">
              <w:rPr>
                <w:sz w:val="20"/>
                <w:szCs w:val="26"/>
                <w:lang w:val="pt-BR"/>
              </w:rPr>
              <w:t>BELIZE CITY</w:t>
            </w:r>
          </w:p>
          <w:p w:rsidR="00ED601A" w:rsidRPr="00ED601A" w:rsidRDefault="00ED601A" w:rsidP="00ED601A">
            <w:pPr>
              <w:tabs>
                <w:tab w:val="left" w:pos="681"/>
                <w:tab w:val="left" w:pos="4140"/>
                <w:tab w:val="left" w:pos="4230"/>
              </w:tabs>
              <w:spacing w:before="40" w:after="40" w:line="240" w:lineRule="exact"/>
              <w:jc w:val="left"/>
              <w:rPr>
                <w:sz w:val="20"/>
                <w:szCs w:val="26"/>
                <w:lang w:val="pt-BR"/>
              </w:rPr>
            </w:pPr>
            <w:proofErr w:type="gramStart"/>
            <w:r>
              <w:rPr>
                <w:rFonts w:hint="cs"/>
                <w:sz w:val="20"/>
                <w:szCs w:val="26"/>
                <w:rtl/>
                <w:lang w:val="pt-BR"/>
              </w:rPr>
              <w:t>الهاتف:</w:t>
            </w:r>
            <w:r w:rsidRPr="00ED601A">
              <w:rPr>
                <w:sz w:val="20"/>
                <w:szCs w:val="26"/>
                <w:lang w:val="pt-BR"/>
              </w:rPr>
              <w:tab/>
            </w:r>
            <w:proofErr w:type="gramEnd"/>
            <w:r w:rsidRPr="00ED601A">
              <w:rPr>
                <w:sz w:val="20"/>
                <w:szCs w:val="26"/>
                <w:lang w:val="pt-BR"/>
              </w:rPr>
              <w:t>+501 223 8109</w:t>
            </w:r>
          </w:p>
          <w:p w:rsidR="00ED601A" w:rsidRPr="00ED601A" w:rsidRDefault="00ED601A" w:rsidP="00ED601A">
            <w:pPr>
              <w:tabs>
                <w:tab w:val="left" w:pos="681"/>
                <w:tab w:val="left" w:pos="4140"/>
                <w:tab w:val="left" w:pos="4230"/>
              </w:tabs>
              <w:spacing w:before="40" w:after="40" w:line="240" w:lineRule="exact"/>
              <w:jc w:val="left"/>
              <w:rPr>
                <w:sz w:val="20"/>
                <w:szCs w:val="26"/>
                <w:lang w:val="pt-BR"/>
              </w:rPr>
            </w:pPr>
            <w:r>
              <w:rPr>
                <w:rFonts w:hint="cs"/>
                <w:sz w:val="20"/>
                <w:szCs w:val="26"/>
                <w:rtl/>
                <w:lang w:val="pt-BR"/>
              </w:rPr>
              <w:t xml:space="preserve">البريد الإلكتروني: </w:t>
            </w:r>
            <w:r w:rsidRPr="00ED601A">
              <w:rPr>
                <w:spacing w:val="-10"/>
                <w:sz w:val="20"/>
                <w:szCs w:val="26"/>
                <w:lang w:val="pt-BR"/>
              </w:rPr>
              <w:t>ivan.tesucum@belizetelemedia.net</w:t>
            </w:r>
          </w:p>
        </w:tc>
      </w:tr>
    </w:tbl>
    <w:p w:rsidR="00ED601A" w:rsidRDefault="00ED601A" w:rsidP="00806CF8">
      <w:pPr>
        <w:spacing w:before="0"/>
        <w:jc w:val="left"/>
        <w:rPr>
          <w:rFonts w:cs="Arial"/>
          <w:b/>
          <w:bCs/>
          <w:rtl/>
        </w:rPr>
      </w:pPr>
      <w:r>
        <w:rPr>
          <w:rFonts w:cs="Arial"/>
          <w:b/>
          <w:bCs/>
          <w:rtl/>
        </w:rPr>
        <w:br w:type="page"/>
      </w:r>
    </w:p>
    <w:p w:rsidR="00806CF8" w:rsidRDefault="00806CF8" w:rsidP="00806CF8">
      <w:pPr>
        <w:tabs>
          <w:tab w:val="left" w:pos="1596"/>
          <w:tab w:val="left" w:pos="4140"/>
          <w:tab w:val="left" w:pos="4230"/>
        </w:tabs>
        <w:spacing w:after="120"/>
        <w:jc w:val="left"/>
        <w:rPr>
          <w:rFonts w:cs="Arial"/>
          <w:b/>
          <w:bCs/>
          <w:rtl/>
          <w:lang w:val="en-GB" w:bidi="ar-EG"/>
        </w:rPr>
      </w:pPr>
      <w:r>
        <w:rPr>
          <w:rFonts w:ascii="Traditional Arabic" w:hAnsi="Traditional Arabic" w:hint="cs"/>
          <w:b/>
          <w:bCs/>
          <w:rtl/>
          <w:lang w:val="en-GB"/>
        </w:rPr>
        <w:lastRenderedPageBreak/>
        <w:t>فرنسا</w:t>
      </w:r>
      <w:r>
        <w:rPr>
          <w:rFonts w:cs="Arial"/>
          <w:b/>
          <w:bCs/>
          <w:lang w:val="en-GB"/>
        </w:rPr>
        <w:tab/>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2409"/>
        <w:gridCol w:w="1137"/>
        <w:gridCol w:w="3826"/>
        <w:gridCol w:w="993"/>
      </w:tblGrid>
      <w:tr w:rsidR="00ED601A" w:rsidTr="001265C7">
        <w:tc>
          <w:tcPr>
            <w:tcW w:w="1258" w:type="dxa"/>
            <w:tcBorders>
              <w:top w:val="single" w:sz="12" w:space="0" w:color="000000"/>
              <w:left w:val="single" w:sz="6" w:space="0" w:color="auto"/>
              <w:bottom w:val="single" w:sz="12" w:space="0" w:color="000000"/>
              <w:right w:val="single" w:sz="6" w:space="0" w:color="auto"/>
            </w:tcBorders>
            <w:vAlign w:val="center"/>
            <w:hideMark/>
          </w:tcPr>
          <w:p w:rsidR="00ED601A" w:rsidRDefault="00ED601A" w:rsidP="000950B7">
            <w:pPr>
              <w:spacing w:before="40" w:after="40" w:line="240" w:lineRule="exact"/>
              <w:jc w:val="center"/>
              <w:rPr>
                <w:rFonts w:eastAsia="SimSun"/>
                <w:i/>
                <w:iCs/>
                <w:spacing w:val="-4"/>
                <w:position w:val="4"/>
                <w:sz w:val="20"/>
                <w:szCs w:val="26"/>
                <w:lang w:val="fr-FR" w:bidi="ar-EG"/>
              </w:rPr>
            </w:pPr>
            <w:r>
              <w:rPr>
                <w:rFonts w:eastAsia="SimSun"/>
                <w:i/>
                <w:iCs/>
                <w:spacing w:val="-4"/>
                <w:position w:val="4"/>
                <w:sz w:val="20"/>
                <w:szCs w:val="26"/>
                <w:rtl/>
                <w:lang w:val="fr-FR" w:bidi="ar-EG"/>
              </w:rPr>
              <w:t>البلد/المنطقة الجغرافية</w:t>
            </w:r>
          </w:p>
        </w:tc>
        <w:tc>
          <w:tcPr>
            <w:tcW w:w="2409" w:type="dxa"/>
            <w:tcBorders>
              <w:top w:val="single" w:sz="12" w:space="0" w:color="000000"/>
              <w:left w:val="single" w:sz="6" w:space="0" w:color="auto"/>
              <w:bottom w:val="single" w:sz="12" w:space="0" w:color="000000"/>
              <w:right w:val="single" w:sz="6" w:space="0" w:color="auto"/>
            </w:tcBorders>
            <w:vAlign w:val="center"/>
            <w:hideMark/>
          </w:tcPr>
          <w:p w:rsidR="00ED601A" w:rsidRDefault="00ED601A" w:rsidP="000950B7">
            <w:pPr>
              <w:spacing w:before="40" w:after="40" w:line="240" w:lineRule="exact"/>
              <w:jc w:val="center"/>
              <w:rPr>
                <w:rFonts w:eastAsia="SimSun"/>
                <w:i/>
                <w:iCs/>
                <w:position w:val="4"/>
                <w:sz w:val="20"/>
                <w:szCs w:val="26"/>
                <w:rtl/>
                <w:lang w:val="fr-FR"/>
              </w:rPr>
            </w:pPr>
            <w:r>
              <w:rPr>
                <w:rFonts w:eastAsia="SimSun"/>
                <w:i/>
                <w:iCs/>
                <w:position w:val="4"/>
                <w:sz w:val="20"/>
                <w:szCs w:val="26"/>
                <w:rtl/>
                <w:lang w:val="fr-FR"/>
              </w:rPr>
              <w:t>اسم/عنوان الشركة</w:t>
            </w:r>
          </w:p>
        </w:tc>
        <w:tc>
          <w:tcPr>
            <w:tcW w:w="1137" w:type="dxa"/>
            <w:tcBorders>
              <w:top w:val="single" w:sz="12" w:space="0" w:color="000000"/>
              <w:left w:val="single" w:sz="6" w:space="0" w:color="auto"/>
              <w:bottom w:val="single" w:sz="12" w:space="0" w:color="000000"/>
              <w:right w:val="single" w:sz="6" w:space="0" w:color="auto"/>
            </w:tcBorders>
            <w:vAlign w:val="center"/>
            <w:hideMark/>
          </w:tcPr>
          <w:p w:rsidR="00ED601A" w:rsidRDefault="00ED601A" w:rsidP="000950B7">
            <w:pPr>
              <w:spacing w:before="40" w:after="40" w:line="240" w:lineRule="exact"/>
              <w:jc w:val="center"/>
              <w:rPr>
                <w:rFonts w:eastAsia="SimSun"/>
                <w:i/>
                <w:iCs/>
                <w:position w:val="4"/>
                <w:sz w:val="20"/>
                <w:szCs w:val="26"/>
                <w:lang w:val="fr-FR"/>
              </w:rPr>
            </w:pPr>
            <w:r>
              <w:rPr>
                <w:rFonts w:eastAsia="SimSun"/>
                <w:i/>
                <w:iCs/>
                <w:position w:val="4"/>
                <w:sz w:val="20"/>
                <w:szCs w:val="26"/>
                <w:rtl/>
                <w:lang w:val="fr-FR"/>
              </w:rPr>
              <w:t>رقم تعّرف</w:t>
            </w:r>
            <w:r>
              <w:rPr>
                <w:rFonts w:eastAsia="SimSun"/>
                <w:i/>
                <w:iCs/>
                <w:position w:val="4"/>
                <w:sz w:val="20"/>
                <w:szCs w:val="26"/>
                <w:rtl/>
                <w:lang w:val="fr-FR"/>
              </w:rPr>
              <w:br/>
              <w:t>جهة الإصدار</w:t>
            </w:r>
          </w:p>
        </w:tc>
        <w:tc>
          <w:tcPr>
            <w:tcW w:w="3826" w:type="dxa"/>
            <w:tcBorders>
              <w:top w:val="single" w:sz="12" w:space="0" w:color="000000"/>
              <w:left w:val="single" w:sz="6" w:space="0" w:color="auto"/>
              <w:bottom w:val="single" w:sz="12" w:space="0" w:color="000000"/>
              <w:right w:val="single" w:sz="6" w:space="0" w:color="auto"/>
            </w:tcBorders>
            <w:vAlign w:val="center"/>
            <w:hideMark/>
          </w:tcPr>
          <w:p w:rsidR="00ED601A" w:rsidRDefault="00ED601A" w:rsidP="000950B7">
            <w:pPr>
              <w:spacing w:before="40" w:after="40" w:line="240" w:lineRule="exact"/>
              <w:jc w:val="center"/>
              <w:rPr>
                <w:rFonts w:eastAsia="SimSun"/>
                <w:i/>
                <w:iCs/>
                <w:position w:val="4"/>
                <w:sz w:val="20"/>
                <w:szCs w:val="26"/>
                <w:lang w:val="fr-FR"/>
              </w:rPr>
            </w:pPr>
            <w:r>
              <w:rPr>
                <w:rFonts w:eastAsia="SimSun"/>
                <w:i/>
                <w:iCs/>
                <w:position w:val="4"/>
                <w:sz w:val="20"/>
                <w:szCs w:val="26"/>
                <w:rtl/>
                <w:lang w:val="fr-FR"/>
              </w:rPr>
              <w:t>الاتصال</w:t>
            </w:r>
          </w:p>
        </w:tc>
        <w:tc>
          <w:tcPr>
            <w:tcW w:w="993" w:type="dxa"/>
            <w:tcBorders>
              <w:top w:val="single" w:sz="12" w:space="0" w:color="000000"/>
              <w:left w:val="single" w:sz="6" w:space="0" w:color="auto"/>
              <w:bottom w:val="single" w:sz="12" w:space="0" w:color="000000"/>
              <w:right w:val="single" w:sz="6" w:space="0" w:color="auto"/>
            </w:tcBorders>
            <w:vAlign w:val="center"/>
            <w:hideMark/>
          </w:tcPr>
          <w:p w:rsidR="00ED601A" w:rsidRDefault="00ED601A" w:rsidP="000950B7">
            <w:pPr>
              <w:spacing w:before="40" w:after="40" w:line="240" w:lineRule="exact"/>
              <w:jc w:val="center"/>
              <w:rPr>
                <w:rFonts w:eastAsia="SimSun"/>
                <w:i/>
                <w:iCs/>
                <w:position w:val="4"/>
                <w:sz w:val="20"/>
                <w:szCs w:val="26"/>
                <w:lang w:bidi="ar-EG"/>
              </w:rPr>
            </w:pPr>
            <w:r>
              <w:rPr>
                <w:rFonts w:eastAsia="SimSun"/>
                <w:i/>
                <w:iCs/>
                <w:position w:val="4"/>
                <w:sz w:val="20"/>
                <w:szCs w:val="26"/>
                <w:rtl/>
                <w:lang w:bidi="ar-EG"/>
              </w:rPr>
              <w:t xml:space="preserve">التاريخ الفعلي </w:t>
            </w:r>
            <w:r>
              <w:rPr>
                <w:rFonts w:eastAsia="SimSun" w:hint="cs"/>
                <w:i/>
                <w:iCs/>
                <w:position w:val="4"/>
                <w:sz w:val="20"/>
                <w:szCs w:val="26"/>
                <w:rtl/>
                <w:lang w:bidi="ar-EG"/>
              </w:rPr>
              <w:t>للاستعمال</w:t>
            </w:r>
          </w:p>
        </w:tc>
      </w:tr>
      <w:tr w:rsidR="00ED601A" w:rsidRPr="00ED601A" w:rsidTr="001265C7">
        <w:tblPrEx>
          <w:jc w:val="center"/>
        </w:tblPrEx>
        <w:trPr>
          <w:jc w:val="center"/>
        </w:trPr>
        <w:tc>
          <w:tcPr>
            <w:tcW w:w="1258" w:type="dxa"/>
            <w:tcBorders>
              <w:top w:val="single" w:sz="12" w:space="0" w:color="000000"/>
              <w:left w:val="single" w:sz="6" w:space="0" w:color="auto"/>
              <w:bottom w:val="single" w:sz="6" w:space="0" w:color="auto"/>
              <w:right w:val="single" w:sz="6" w:space="0" w:color="auto"/>
            </w:tcBorders>
            <w:hideMark/>
          </w:tcPr>
          <w:p w:rsidR="00ED601A" w:rsidRPr="00ED601A" w:rsidRDefault="00640C1D" w:rsidP="000950B7">
            <w:pPr>
              <w:tabs>
                <w:tab w:val="left" w:pos="426"/>
                <w:tab w:val="left" w:pos="4140"/>
                <w:tab w:val="left" w:pos="4230"/>
              </w:tabs>
              <w:spacing w:before="40" w:after="40" w:line="240" w:lineRule="exact"/>
              <w:jc w:val="left"/>
              <w:rPr>
                <w:sz w:val="20"/>
                <w:szCs w:val="26"/>
              </w:rPr>
            </w:pPr>
            <w:r>
              <w:rPr>
                <w:rFonts w:hint="cs"/>
                <w:sz w:val="20"/>
                <w:szCs w:val="26"/>
                <w:rtl/>
              </w:rPr>
              <w:t>فرنسا</w:t>
            </w:r>
          </w:p>
        </w:tc>
        <w:tc>
          <w:tcPr>
            <w:tcW w:w="2409"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0950B7">
            <w:pPr>
              <w:spacing w:before="40" w:after="40" w:line="240" w:lineRule="exact"/>
              <w:jc w:val="left"/>
              <w:rPr>
                <w:b/>
                <w:bCs/>
                <w:sz w:val="20"/>
                <w:szCs w:val="26"/>
                <w:lang w:val="fr-FR"/>
              </w:rPr>
            </w:pPr>
            <w:r w:rsidRPr="00ED601A">
              <w:rPr>
                <w:b/>
                <w:bCs/>
                <w:sz w:val="20"/>
                <w:szCs w:val="26"/>
                <w:lang w:val="fr-FR"/>
              </w:rPr>
              <w:t>Orange</w:t>
            </w:r>
          </w:p>
          <w:p w:rsidR="00ED601A" w:rsidRPr="00ED601A" w:rsidRDefault="00ED601A" w:rsidP="000950B7">
            <w:pPr>
              <w:spacing w:before="40" w:after="40" w:line="240" w:lineRule="exact"/>
              <w:jc w:val="left"/>
              <w:rPr>
                <w:sz w:val="20"/>
                <w:szCs w:val="26"/>
                <w:lang w:val="fr-FR"/>
              </w:rPr>
            </w:pPr>
            <w:r w:rsidRPr="00ED601A">
              <w:rPr>
                <w:sz w:val="20"/>
                <w:szCs w:val="26"/>
                <w:lang w:val="fr-FR"/>
              </w:rPr>
              <w:t>40-48 avenue de la République</w:t>
            </w:r>
          </w:p>
          <w:p w:rsidR="00ED601A" w:rsidRPr="00ED601A" w:rsidRDefault="00ED601A" w:rsidP="000950B7">
            <w:pPr>
              <w:spacing w:before="40" w:after="40" w:line="240" w:lineRule="exact"/>
              <w:jc w:val="left"/>
              <w:rPr>
                <w:sz w:val="20"/>
                <w:szCs w:val="26"/>
                <w:lang w:val="fr-FR"/>
              </w:rPr>
            </w:pPr>
            <w:r w:rsidRPr="00ED601A">
              <w:rPr>
                <w:sz w:val="20"/>
                <w:szCs w:val="26"/>
                <w:lang w:val="fr-FR"/>
              </w:rPr>
              <w:t>92320 CHATILLON</w:t>
            </w:r>
          </w:p>
        </w:tc>
        <w:tc>
          <w:tcPr>
            <w:tcW w:w="1137"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0950B7">
            <w:pPr>
              <w:tabs>
                <w:tab w:val="left" w:pos="426"/>
                <w:tab w:val="left" w:pos="4140"/>
                <w:tab w:val="left" w:pos="4230"/>
              </w:tabs>
              <w:spacing w:before="40" w:after="40" w:line="240" w:lineRule="exact"/>
              <w:jc w:val="center"/>
              <w:rPr>
                <w:b/>
                <w:sz w:val="20"/>
                <w:szCs w:val="26"/>
              </w:rPr>
            </w:pPr>
            <w:r w:rsidRPr="00ED601A">
              <w:rPr>
                <w:b/>
                <w:sz w:val="20"/>
                <w:szCs w:val="26"/>
              </w:rPr>
              <w:t>89 883 01</w:t>
            </w:r>
          </w:p>
        </w:tc>
        <w:tc>
          <w:tcPr>
            <w:tcW w:w="3826" w:type="dxa"/>
            <w:tcBorders>
              <w:top w:val="single" w:sz="12" w:space="0" w:color="000000"/>
              <w:left w:val="single" w:sz="6" w:space="0" w:color="auto"/>
              <w:bottom w:val="single" w:sz="6" w:space="0" w:color="auto"/>
              <w:right w:val="single" w:sz="6" w:space="0" w:color="auto"/>
            </w:tcBorders>
            <w:hideMark/>
          </w:tcPr>
          <w:p w:rsidR="00ED601A" w:rsidRPr="00ED601A" w:rsidRDefault="00ED601A" w:rsidP="000950B7">
            <w:pPr>
              <w:spacing w:before="40" w:after="40" w:line="240" w:lineRule="exact"/>
              <w:jc w:val="left"/>
              <w:rPr>
                <w:sz w:val="20"/>
                <w:szCs w:val="26"/>
                <w:lang w:val="fr-FR"/>
              </w:rPr>
            </w:pPr>
            <w:r w:rsidRPr="00ED601A">
              <w:rPr>
                <w:sz w:val="20"/>
                <w:szCs w:val="26"/>
                <w:lang w:val="fr-FR"/>
              </w:rPr>
              <w:t xml:space="preserve">Mr Philippe </w:t>
            </w:r>
            <w:proofErr w:type="spellStart"/>
            <w:r w:rsidRPr="00ED601A">
              <w:rPr>
                <w:sz w:val="20"/>
                <w:szCs w:val="26"/>
                <w:lang w:val="fr-FR"/>
              </w:rPr>
              <w:t>Fouquart</w:t>
            </w:r>
            <w:proofErr w:type="spellEnd"/>
          </w:p>
          <w:p w:rsidR="00ED601A" w:rsidRPr="00ED601A" w:rsidRDefault="00ED601A" w:rsidP="000950B7">
            <w:pPr>
              <w:spacing w:before="40" w:after="40" w:line="240" w:lineRule="exact"/>
              <w:jc w:val="left"/>
              <w:rPr>
                <w:sz w:val="20"/>
                <w:szCs w:val="26"/>
                <w:lang w:val="fr-FR"/>
              </w:rPr>
            </w:pPr>
            <w:r w:rsidRPr="00ED601A">
              <w:rPr>
                <w:sz w:val="20"/>
                <w:szCs w:val="26"/>
                <w:lang w:val="fr-FR"/>
              </w:rPr>
              <w:t>40-48 avenue de la République</w:t>
            </w:r>
          </w:p>
          <w:p w:rsidR="00ED601A" w:rsidRPr="00ED601A" w:rsidRDefault="00ED601A" w:rsidP="000950B7">
            <w:pPr>
              <w:spacing w:before="40" w:after="40" w:line="240" w:lineRule="exact"/>
              <w:jc w:val="left"/>
              <w:rPr>
                <w:sz w:val="20"/>
                <w:szCs w:val="26"/>
                <w:lang w:val="fr-FR"/>
              </w:rPr>
            </w:pPr>
            <w:r w:rsidRPr="00ED601A">
              <w:rPr>
                <w:sz w:val="20"/>
                <w:szCs w:val="26"/>
                <w:lang w:val="fr-FR"/>
              </w:rPr>
              <w:t>92320 CHATILLON</w:t>
            </w:r>
          </w:p>
          <w:p w:rsidR="00ED601A" w:rsidRPr="00ED601A" w:rsidRDefault="00640C1D" w:rsidP="000950B7">
            <w:pPr>
              <w:tabs>
                <w:tab w:val="left" w:pos="742"/>
              </w:tabs>
              <w:spacing w:before="40" w:after="40" w:line="240" w:lineRule="exact"/>
              <w:jc w:val="left"/>
              <w:rPr>
                <w:sz w:val="20"/>
                <w:szCs w:val="26"/>
                <w:lang w:val="fr-CH"/>
              </w:rPr>
            </w:pPr>
            <w:proofErr w:type="gramStart"/>
            <w:r>
              <w:rPr>
                <w:rFonts w:hint="cs"/>
                <w:sz w:val="20"/>
                <w:szCs w:val="26"/>
                <w:rtl/>
                <w:lang w:val="fr-CH"/>
              </w:rPr>
              <w:t>الهاتف:</w:t>
            </w:r>
            <w:r w:rsidR="00ED601A" w:rsidRPr="00ED601A">
              <w:rPr>
                <w:sz w:val="20"/>
                <w:szCs w:val="26"/>
                <w:lang w:val="fr-CH"/>
              </w:rPr>
              <w:tab/>
            </w:r>
            <w:proofErr w:type="gramEnd"/>
            <w:r w:rsidR="00ED601A" w:rsidRPr="00ED601A">
              <w:rPr>
                <w:sz w:val="20"/>
                <w:szCs w:val="26"/>
                <w:lang w:val="fr-CH"/>
              </w:rPr>
              <w:t>+33 1 57 39 58 13</w:t>
            </w:r>
          </w:p>
          <w:p w:rsidR="00ED601A" w:rsidRPr="00ED601A" w:rsidRDefault="00640C1D" w:rsidP="000950B7">
            <w:pPr>
              <w:tabs>
                <w:tab w:val="left" w:pos="499"/>
                <w:tab w:val="left" w:pos="742"/>
                <w:tab w:val="left" w:pos="4140"/>
                <w:tab w:val="left" w:pos="4230"/>
              </w:tabs>
              <w:spacing w:before="40" w:after="40" w:line="240" w:lineRule="exact"/>
              <w:jc w:val="left"/>
              <w:rPr>
                <w:sz w:val="20"/>
                <w:szCs w:val="26"/>
                <w:lang w:val="fr-CH"/>
              </w:rPr>
            </w:pPr>
            <w:r>
              <w:rPr>
                <w:rFonts w:hint="cs"/>
                <w:sz w:val="20"/>
                <w:szCs w:val="26"/>
                <w:rtl/>
                <w:lang w:val="fr-CH"/>
              </w:rPr>
              <w:t xml:space="preserve">البريد الإلكتروني: </w:t>
            </w:r>
            <w:r w:rsidR="00ED601A" w:rsidRPr="00640C1D">
              <w:rPr>
                <w:spacing w:val="-7"/>
                <w:sz w:val="20"/>
                <w:szCs w:val="26"/>
                <w:lang w:val="fr-CH"/>
              </w:rPr>
              <w:t>philippe.fouquart@orange.com</w:t>
            </w:r>
          </w:p>
        </w:tc>
        <w:tc>
          <w:tcPr>
            <w:tcW w:w="993" w:type="dxa"/>
            <w:tcBorders>
              <w:top w:val="single" w:sz="12" w:space="0" w:color="000000"/>
              <w:left w:val="single" w:sz="6" w:space="0" w:color="auto"/>
              <w:bottom w:val="single" w:sz="6" w:space="0" w:color="auto"/>
              <w:right w:val="single" w:sz="6" w:space="0" w:color="auto"/>
            </w:tcBorders>
            <w:hideMark/>
          </w:tcPr>
          <w:p w:rsidR="00ED601A" w:rsidRPr="00640C1D" w:rsidRDefault="00640C1D" w:rsidP="000950B7">
            <w:pPr>
              <w:tabs>
                <w:tab w:val="left" w:pos="426"/>
                <w:tab w:val="left" w:pos="4140"/>
                <w:tab w:val="left" w:pos="4230"/>
              </w:tabs>
              <w:spacing w:before="40" w:after="40" w:line="240" w:lineRule="exact"/>
              <w:jc w:val="center"/>
              <w:rPr>
                <w:bCs/>
                <w:spacing w:val="-6"/>
                <w:sz w:val="20"/>
                <w:szCs w:val="26"/>
              </w:rPr>
            </w:pPr>
            <w:r>
              <w:rPr>
                <w:bCs/>
                <w:spacing w:val="-6"/>
                <w:sz w:val="20"/>
                <w:szCs w:val="26"/>
              </w:rPr>
              <w:t>2011.X.31</w:t>
            </w:r>
          </w:p>
        </w:tc>
      </w:tr>
    </w:tbl>
    <w:p w:rsidR="00ED601A" w:rsidRPr="00806CF8" w:rsidRDefault="00ED601A" w:rsidP="00806CF8">
      <w:pPr>
        <w:spacing w:before="0"/>
        <w:jc w:val="left"/>
        <w:rPr>
          <w:rFonts w:cs="Arial"/>
          <w:b/>
          <w:bCs/>
        </w:rPr>
      </w:pPr>
    </w:p>
    <w:p w:rsidR="00806CF8" w:rsidRDefault="00806CF8" w:rsidP="00806CF8">
      <w:pPr>
        <w:tabs>
          <w:tab w:val="left" w:pos="1596"/>
          <w:tab w:val="left" w:pos="4140"/>
          <w:tab w:val="left" w:pos="4230"/>
        </w:tabs>
        <w:spacing w:after="120"/>
        <w:jc w:val="left"/>
        <w:rPr>
          <w:rFonts w:cs="Arial"/>
          <w:b/>
          <w:bCs/>
          <w:rtl/>
          <w:lang w:val="en-GB" w:bidi="ar-EG"/>
        </w:rPr>
      </w:pPr>
      <w:r>
        <w:rPr>
          <w:rFonts w:ascii="Traditional Arabic" w:hAnsi="Traditional Arabic" w:hint="cs"/>
          <w:b/>
          <w:bCs/>
          <w:rtl/>
          <w:lang w:val="en-GB"/>
        </w:rPr>
        <w:t>إيطاليا</w:t>
      </w:r>
      <w:r>
        <w:rPr>
          <w:rFonts w:cs="Arial"/>
          <w:b/>
          <w:bCs/>
          <w:lang w:val="en-GB"/>
        </w:rPr>
        <w:tab/>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2409"/>
        <w:gridCol w:w="1137"/>
        <w:gridCol w:w="3826"/>
        <w:gridCol w:w="993"/>
      </w:tblGrid>
      <w:tr w:rsidR="00640C1D" w:rsidRPr="00640C1D" w:rsidTr="001265C7">
        <w:tc>
          <w:tcPr>
            <w:tcW w:w="1258" w:type="dxa"/>
            <w:tcBorders>
              <w:top w:val="single" w:sz="12" w:space="0" w:color="000000"/>
              <w:left w:val="single" w:sz="6" w:space="0" w:color="auto"/>
              <w:bottom w:val="single" w:sz="12" w:space="0" w:color="000000"/>
              <w:right w:val="single" w:sz="6" w:space="0" w:color="auto"/>
            </w:tcBorders>
            <w:vAlign w:val="center"/>
            <w:hideMark/>
          </w:tcPr>
          <w:p w:rsidR="00640C1D" w:rsidRPr="00640C1D" w:rsidRDefault="00640C1D" w:rsidP="00640C1D">
            <w:pPr>
              <w:spacing w:before="40" w:after="40" w:line="240" w:lineRule="exact"/>
              <w:jc w:val="center"/>
              <w:rPr>
                <w:rFonts w:eastAsia="SimSun"/>
                <w:i/>
                <w:iCs/>
                <w:spacing w:val="-4"/>
                <w:position w:val="4"/>
                <w:sz w:val="20"/>
                <w:szCs w:val="26"/>
                <w:lang w:val="fr-FR" w:bidi="ar-EG"/>
              </w:rPr>
            </w:pPr>
            <w:r w:rsidRPr="00640C1D">
              <w:rPr>
                <w:rFonts w:eastAsia="SimSun"/>
                <w:i/>
                <w:iCs/>
                <w:spacing w:val="-4"/>
                <w:position w:val="4"/>
                <w:sz w:val="20"/>
                <w:szCs w:val="26"/>
                <w:rtl/>
                <w:lang w:val="fr-FR" w:bidi="ar-EG"/>
              </w:rPr>
              <w:t>البلد/المنطقة الجغرافية</w:t>
            </w:r>
          </w:p>
        </w:tc>
        <w:tc>
          <w:tcPr>
            <w:tcW w:w="2409" w:type="dxa"/>
            <w:tcBorders>
              <w:top w:val="single" w:sz="12" w:space="0" w:color="000000"/>
              <w:left w:val="single" w:sz="6" w:space="0" w:color="auto"/>
              <w:bottom w:val="single" w:sz="12" w:space="0" w:color="000000"/>
              <w:right w:val="single" w:sz="6" w:space="0" w:color="auto"/>
            </w:tcBorders>
            <w:vAlign w:val="center"/>
            <w:hideMark/>
          </w:tcPr>
          <w:p w:rsidR="00640C1D" w:rsidRPr="00640C1D" w:rsidRDefault="00640C1D" w:rsidP="00640C1D">
            <w:pPr>
              <w:spacing w:before="40" w:after="40" w:line="240" w:lineRule="exact"/>
              <w:jc w:val="center"/>
              <w:rPr>
                <w:rFonts w:eastAsia="SimSun"/>
                <w:i/>
                <w:iCs/>
                <w:position w:val="4"/>
                <w:sz w:val="20"/>
                <w:szCs w:val="26"/>
                <w:rtl/>
                <w:lang w:val="fr-FR"/>
              </w:rPr>
            </w:pPr>
            <w:r w:rsidRPr="00640C1D">
              <w:rPr>
                <w:rFonts w:eastAsia="SimSun"/>
                <w:i/>
                <w:iCs/>
                <w:position w:val="4"/>
                <w:sz w:val="20"/>
                <w:szCs w:val="26"/>
                <w:rtl/>
                <w:lang w:val="fr-FR"/>
              </w:rPr>
              <w:t>اسم/عنوان الشركة</w:t>
            </w:r>
          </w:p>
        </w:tc>
        <w:tc>
          <w:tcPr>
            <w:tcW w:w="1137" w:type="dxa"/>
            <w:tcBorders>
              <w:top w:val="single" w:sz="12" w:space="0" w:color="000000"/>
              <w:left w:val="single" w:sz="6" w:space="0" w:color="auto"/>
              <w:bottom w:val="single" w:sz="12" w:space="0" w:color="000000"/>
              <w:right w:val="single" w:sz="6" w:space="0" w:color="auto"/>
            </w:tcBorders>
            <w:vAlign w:val="center"/>
            <w:hideMark/>
          </w:tcPr>
          <w:p w:rsidR="00640C1D" w:rsidRPr="00640C1D" w:rsidRDefault="00640C1D" w:rsidP="00640C1D">
            <w:pPr>
              <w:spacing w:before="40" w:after="40" w:line="240" w:lineRule="exact"/>
              <w:jc w:val="center"/>
              <w:rPr>
                <w:rFonts w:eastAsia="SimSun"/>
                <w:i/>
                <w:iCs/>
                <w:position w:val="4"/>
                <w:sz w:val="20"/>
                <w:szCs w:val="26"/>
                <w:lang w:val="fr-FR"/>
              </w:rPr>
            </w:pPr>
            <w:r w:rsidRPr="00640C1D">
              <w:rPr>
                <w:rFonts w:eastAsia="SimSun"/>
                <w:i/>
                <w:iCs/>
                <w:position w:val="4"/>
                <w:sz w:val="20"/>
                <w:szCs w:val="26"/>
                <w:rtl/>
                <w:lang w:val="fr-FR"/>
              </w:rPr>
              <w:t>رقم تعّرف</w:t>
            </w:r>
            <w:r w:rsidRPr="00640C1D">
              <w:rPr>
                <w:rFonts w:eastAsia="SimSun"/>
                <w:i/>
                <w:iCs/>
                <w:position w:val="4"/>
                <w:sz w:val="20"/>
                <w:szCs w:val="26"/>
                <w:rtl/>
                <w:lang w:val="fr-FR"/>
              </w:rPr>
              <w:br/>
              <w:t>جهة الإصدار</w:t>
            </w:r>
          </w:p>
        </w:tc>
        <w:tc>
          <w:tcPr>
            <w:tcW w:w="3826" w:type="dxa"/>
            <w:tcBorders>
              <w:top w:val="single" w:sz="12" w:space="0" w:color="000000"/>
              <w:left w:val="single" w:sz="6" w:space="0" w:color="auto"/>
              <w:bottom w:val="single" w:sz="12" w:space="0" w:color="000000"/>
              <w:right w:val="single" w:sz="6" w:space="0" w:color="auto"/>
            </w:tcBorders>
            <w:vAlign w:val="center"/>
            <w:hideMark/>
          </w:tcPr>
          <w:p w:rsidR="00640C1D" w:rsidRPr="00640C1D" w:rsidRDefault="00640C1D" w:rsidP="00640C1D">
            <w:pPr>
              <w:spacing w:before="40" w:after="40" w:line="240" w:lineRule="exact"/>
              <w:jc w:val="center"/>
              <w:rPr>
                <w:rFonts w:eastAsia="SimSun"/>
                <w:i/>
                <w:iCs/>
                <w:position w:val="4"/>
                <w:sz w:val="20"/>
                <w:szCs w:val="26"/>
                <w:lang w:val="fr-FR"/>
              </w:rPr>
            </w:pPr>
            <w:r w:rsidRPr="00640C1D">
              <w:rPr>
                <w:rFonts w:eastAsia="SimSun"/>
                <w:i/>
                <w:iCs/>
                <w:position w:val="4"/>
                <w:sz w:val="20"/>
                <w:szCs w:val="26"/>
                <w:rtl/>
                <w:lang w:val="fr-FR"/>
              </w:rPr>
              <w:t>الاتصال</w:t>
            </w:r>
          </w:p>
        </w:tc>
        <w:tc>
          <w:tcPr>
            <w:tcW w:w="993" w:type="dxa"/>
            <w:tcBorders>
              <w:top w:val="single" w:sz="12" w:space="0" w:color="000000"/>
              <w:left w:val="single" w:sz="6" w:space="0" w:color="auto"/>
              <w:bottom w:val="single" w:sz="12" w:space="0" w:color="000000"/>
              <w:right w:val="single" w:sz="6" w:space="0" w:color="auto"/>
            </w:tcBorders>
            <w:vAlign w:val="center"/>
            <w:hideMark/>
          </w:tcPr>
          <w:p w:rsidR="00640C1D" w:rsidRPr="00640C1D" w:rsidRDefault="00640C1D" w:rsidP="00640C1D">
            <w:pPr>
              <w:spacing w:before="40" w:after="40" w:line="240" w:lineRule="exact"/>
              <w:jc w:val="center"/>
              <w:rPr>
                <w:rFonts w:eastAsia="SimSun"/>
                <w:i/>
                <w:iCs/>
                <w:position w:val="4"/>
                <w:sz w:val="20"/>
                <w:szCs w:val="26"/>
                <w:lang w:bidi="ar-EG"/>
              </w:rPr>
            </w:pPr>
            <w:r w:rsidRPr="00640C1D">
              <w:rPr>
                <w:rFonts w:eastAsia="SimSun"/>
                <w:i/>
                <w:iCs/>
                <w:position w:val="4"/>
                <w:sz w:val="20"/>
                <w:szCs w:val="26"/>
                <w:rtl/>
                <w:lang w:bidi="ar-EG"/>
              </w:rPr>
              <w:t xml:space="preserve">التاريخ الفعلي </w:t>
            </w:r>
            <w:r w:rsidRPr="00640C1D">
              <w:rPr>
                <w:rFonts w:eastAsia="SimSun" w:hint="cs"/>
                <w:i/>
                <w:iCs/>
                <w:position w:val="4"/>
                <w:sz w:val="20"/>
                <w:szCs w:val="26"/>
                <w:rtl/>
                <w:lang w:bidi="ar-EG"/>
              </w:rPr>
              <w:t>للاستعمال</w:t>
            </w:r>
          </w:p>
        </w:tc>
      </w:tr>
      <w:tr w:rsidR="00640C1D" w:rsidRPr="00640C1D" w:rsidTr="001265C7">
        <w:tblPrEx>
          <w:jc w:val="center"/>
        </w:tblPrEx>
        <w:trPr>
          <w:jc w:val="center"/>
        </w:trPr>
        <w:tc>
          <w:tcPr>
            <w:tcW w:w="1258" w:type="dxa"/>
            <w:tcBorders>
              <w:top w:val="single" w:sz="12" w:space="0" w:color="000000"/>
              <w:left w:val="single" w:sz="6" w:space="0" w:color="auto"/>
              <w:bottom w:val="single" w:sz="6" w:space="0" w:color="auto"/>
              <w:right w:val="single" w:sz="6" w:space="0" w:color="auto"/>
            </w:tcBorders>
            <w:hideMark/>
          </w:tcPr>
          <w:p w:rsidR="00640C1D" w:rsidRPr="00640C1D" w:rsidRDefault="00640C1D" w:rsidP="00640C1D">
            <w:pPr>
              <w:tabs>
                <w:tab w:val="left" w:pos="426"/>
                <w:tab w:val="left" w:pos="4140"/>
                <w:tab w:val="left" w:pos="4230"/>
              </w:tabs>
              <w:spacing w:before="40" w:after="40" w:line="240" w:lineRule="exact"/>
              <w:jc w:val="left"/>
              <w:rPr>
                <w:sz w:val="20"/>
                <w:szCs w:val="26"/>
              </w:rPr>
            </w:pPr>
            <w:r w:rsidRPr="00640C1D">
              <w:rPr>
                <w:rFonts w:hint="cs"/>
                <w:sz w:val="20"/>
                <w:szCs w:val="26"/>
                <w:rtl/>
              </w:rPr>
              <w:t>إيطاليا</w:t>
            </w:r>
          </w:p>
        </w:tc>
        <w:tc>
          <w:tcPr>
            <w:tcW w:w="2409" w:type="dxa"/>
            <w:tcBorders>
              <w:top w:val="single" w:sz="12" w:space="0" w:color="000000"/>
              <w:left w:val="single" w:sz="6" w:space="0" w:color="auto"/>
              <w:bottom w:val="single" w:sz="6" w:space="0" w:color="auto"/>
              <w:right w:val="single" w:sz="6" w:space="0" w:color="auto"/>
            </w:tcBorders>
            <w:hideMark/>
          </w:tcPr>
          <w:p w:rsidR="00640C1D" w:rsidRPr="00640C1D" w:rsidRDefault="00640C1D" w:rsidP="00640C1D">
            <w:pPr>
              <w:pStyle w:val="NoSpacing"/>
              <w:bidi/>
              <w:spacing w:before="40" w:after="40" w:line="240" w:lineRule="exact"/>
              <w:rPr>
                <w:rFonts w:cs="Traditional Arabic"/>
                <w:b/>
                <w:bCs/>
                <w:color w:val="000000" w:themeColor="text1"/>
                <w:sz w:val="20"/>
                <w:szCs w:val="26"/>
                <w:lang w:val="es-ES_tradnl"/>
              </w:rPr>
            </w:pPr>
            <w:proofErr w:type="spellStart"/>
            <w:r w:rsidRPr="00640C1D">
              <w:rPr>
                <w:rFonts w:cs="Traditional Arabic"/>
                <w:b/>
                <w:bCs/>
                <w:color w:val="000000" w:themeColor="text1"/>
                <w:sz w:val="20"/>
                <w:szCs w:val="26"/>
                <w:lang w:val="es-ES_tradnl"/>
              </w:rPr>
              <w:t>PosteMobile</w:t>
            </w:r>
            <w:proofErr w:type="spellEnd"/>
            <w:r w:rsidRPr="00640C1D">
              <w:rPr>
                <w:rFonts w:cs="Traditional Arabic"/>
                <w:b/>
                <w:bCs/>
                <w:color w:val="000000" w:themeColor="text1"/>
                <w:sz w:val="20"/>
                <w:szCs w:val="26"/>
                <w:lang w:val="es-ES_tradnl"/>
              </w:rPr>
              <w:t xml:space="preserve"> </w:t>
            </w:r>
            <w:proofErr w:type="spellStart"/>
            <w:r w:rsidRPr="00640C1D">
              <w:rPr>
                <w:rFonts w:cs="Traditional Arabic"/>
                <w:b/>
                <w:bCs/>
                <w:color w:val="000000" w:themeColor="text1"/>
                <w:sz w:val="20"/>
                <w:szCs w:val="26"/>
                <w:lang w:val="es-ES_tradnl"/>
              </w:rPr>
              <w:t>SpA</w:t>
            </w:r>
            <w:proofErr w:type="spellEnd"/>
          </w:p>
          <w:p w:rsidR="00640C1D" w:rsidRPr="00640C1D" w:rsidRDefault="00640C1D" w:rsidP="00640C1D">
            <w:pPr>
              <w:pStyle w:val="NoSpacing"/>
              <w:bidi/>
              <w:spacing w:before="40" w:after="40" w:line="240" w:lineRule="exact"/>
              <w:rPr>
                <w:rFonts w:cs="Traditional Arabic"/>
                <w:color w:val="000000" w:themeColor="text1"/>
                <w:sz w:val="20"/>
                <w:szCs w:val="26"/>
                <w:lang w:val="es-ES_tradnl"/>
              </w:rPr>
            </w:pPr>
            <w:proofErr w:type="spellStart"/>
            <w:r w:rsidRPr="00640C1D">
              <w:rPr>
                <w:rFonts w:cs="Traditional Arabic"/>
                <w:color w:val="000000" w:themeColor="text1"/>
                <w:sz w:val="20"/>
                <w:szCs w:val="26"/>
                <w:lang w:val="es-ES_tradnl"/>
              </w:rPr>
              <w:t>Viale</w:t>
            </w:r>
            <w:proofErr w:type="spellEnd"/>
            <w:r w:rsidRPr="00640C1D">
              <w:rPr>
                <w:rFonts w:cs="Traditional Arabic"/>
                <w:color w:val="000000" w:themeColor="text1"/>
                <w:sz w:val="20"/>
                <w:szCs w:val="26"/>
                <w:lang w:val="es-ES_tradnl"/>
              </w:rPr>
              <w:t xml:space="preserve"> Europa 190</w:t>
            </w:r>
          </w:p>
          <w:p w:rsidR="00640C1D" w:rsidRPr="00640C1D" w:rsidRDefault="00640C1D" w:rsidP="00640C1D">
            <w:pPr>
              <w:tabs>
                <w:tab w:val="left" w:pos="426"/>
                <w:tab w:val="left" w:pos="4140"/>
                <w:tab w:val="left" w:pos="4230"/>
              </w:tabs>
              <w:spacing w:before="40" w:after="40" w:line="240" w:lineRule="exact"/>
              <w:jc w:val="left"/>
              <w:rPr>
                <w:color w:val="000000" w:themeColor="text1"/>
                <w:sz w:val="20"/>
                <w:szCs w:val="26"/>
                <w:lang w:val="es-ES_tradnl"/>
              </w:rPr>
            </w:pPr>
            <w:r w:rsidRPr="00640C1D">
              <w:rPr>
                <w:color w:val="000000" w:themeColor="text1"/>
                <w:sz w:val="20"/>
                <w:szCs w:val="26"/>
                <w:lang w:val="es-ES_tradnl"/>
              </w:rPr>
              <w:t>00144 ROMA</w:t>
            </w:r>
          </w:p>
        </w:tc>
        <w:tc>
          <w:tcPr>
            <w:tcW w:w="1137" w:type="dxa"/>
            <w:tcBorders>
              <w:top w:val="single" w:sz="12" w:space="0" w:color="000000"/>
              <w:left w:val="single" w:sz="6" w:space="0" w:color="auto"/>
              <w:bottom w:val="single" w:sz="6" w:space="0" w:color="auto"/>
              <w:right w:val="single" w:sz="6" w:space="0" w:color="auto"/>
            </w:tcBorders>
            <w:hideMark/>
          </w:tcPr>
          <w:p w:rsidR="00640C1D" w:rsidRPr="00640C1D" w:rsidRDefault="00640C1D" w:rsidP="00640C1D">
            <w:pPr>
              <w:tabs>
                <w:tab w:val="left" w:pos="426"/>
                <w:tab w:val="left" w:pos="4140"/>
                <w:tab w:val="left" w:pos="4230"/>
              </w:tabs>
              <w:spacing w:before="40" w:after="40" w:line="240" w:lineRule="exact"/>
              <w:jc w:val="center"/>
              <w:rPr>
                <w:b/>
                <w:color w:val="000000" w:themeColor="text1"/>
                <w:sz w:val="20"/>
                <w:szCs w:val="26"/>
                <w:lang w:val="en-GB"/>
              </w:rPr>
            </w:pPr>
            <w:r w:rsidRPr="00640C1D">
              <w:rPr>
                <w:b/>
                <w:color w:val="000000" w:themeColor="text1"/>
                <w:sz w:val="20"/>
                <w:szCs w:val="26"/>
                <w:lang w:val="en-GB"/>
              </w:rPr>
              <w:t>89 39 33</w:t>
            </w:r>
          </w:p>
        </w:tc>
        <w:tc>
          <w:tcPr>
            <w:tcW w:w="3826" w:type="dxa"/>
            <w:tcBorders>
              <w:top w:val="single" w:sz="12" w:space="0" w:color="000000"/>
              <w:left w:val="single" w:sz="6" w:space="0" w:color="auto"/>
              <w:bottom w:val="single" w:sz="6" w:space="0" w:color="auto"/>
              <w:right w:val="single" w:sz="6" w:space="0" w:color="auto"/>
            </w:tcBorders>
            <w:hideMark/>
          </w:tcPr>
          <w:p w:rsidR="00640C1D" w:rsidRPr="00640C1D" w:rsidRDefault="00640C1D" w:rsidP="00640C1D">
            <w:pPr>
              <w:pStyle w:val="NoSpacing"/>
              <w:bidi/>
              <w:spacing w:before="40" w:after="40" w:line="240" w:lineRule="exact"/>
              <w:rPr>
                <w:rFonts w:cs="Traditional Arabic"/>
                <w:color w:val="000000" w:themeColor="text1"/>
                <w:sz w:val="20"/>
                <w:szCs w:val="26"/>
                <w:lang w:val="es-ES_tradnl"/>
              </w:rPr>
            </w:pPr>
            <w:proofErr w:type="spellStart"/>
            <w:r w:rsidRPr="00640C1D">
              <w:rPr>
                <w:rFonts w:cs="Traditional Arabic"/>
                <w:color w:val="000000" w:themeColor="text1"/>
                <w:sz w:val="20"/>
                <w:szCs w:val="26"/>
                <w:lang w:val="es-ES_tradnl"/>
              </w:rPr>
              <w:t>Mr</w:t>
            </w:r>
            <w:proofErr w:type="spellEnd"/>
            <w:r w:rsidRPr="00640C1D">
              <w:rPr>
                <w:rFonts w:cs="Traditional Arabic"/>
                <w:color w:val="000000" w:themeColor="text1"/>
                <w:sz w:val="20"/>
                <w:szCs w:val="26"/>
                <w:lang w:val="es-ES_tradnl"/>
              </w:rPr>
              <w:t xml:space="preserve"> Alberto De Luca</w:t>
            </w:r>
          </w:p>
          <w:p w:rsidR="00640C1D" w:rsidRPr="00640C1D" w:rsidRDefault="00640C1D" w:rsidP="00640C1D">
            <w:pPr>
              <w:pStyle w:val="NoSpacing"/>
              <w:bidi/>
              <w:spacing w:before="40" w:after="40" w:line="240" w:lineRule="exact"/>
              <w:rPr>
                <w:rFonts w:cs="Traditional Arabic"/>
                <w:color w:val="000000" w:themeColor="text1"/>
                <w:sz w:val="20"/>
                <w:szCs w:val="26"/>
                <w:lang w:val="es-ES_tradnl"/>
              </w:rPr>
            </w:pPr>
            <w:proofErr w:type="spellStart"/>
            <w:r w:rsidRPr="00640C1D">
              <w:rPr>
                <w:rFonts w:cs="Traditional Arabic"/>
                <w:color w:val="000000" w:themeColor="text1"/>
                <w:sz w:val="20"/>
                <w:szCs w:val="26"/>
                <w:lang w:val="es-ES_tradnl"/>
              </w:rPr>
              <w:t>Viale</w:t>
            </w:r>
            <w:proofErr w:type="spellEnd"/>
            <w:r w:rsidRPr="00640C1D">
              <w:rPr>
                <w:rFonts w:cs="Traditional Arabic"/>
                <w:color w:val="000000" w:themeColor="text1"/>
                <w:sz w:val="20"/>
                <w:szCs w:val="26"/>
                <w:lang w:val="es-ES_tradnl"/>
              </w:rPr>
              <w:t xml:space="preserve"> Europa 190</w:t>
            </w:r>
          </w:p>
          <w:p w:rsidR="00640C1D" w:rsidRPr="00640C1D" w:rsidRDefault="00640C1D" w:rsidP="00640C1D">
            <w:pPr>
              <w:tabs>
                <w:tab w:val="left" w:pos="426"/>
                <w:tab w:val="left" w:pos="4140"/>
                <w:tab w:val="left" w:pos="4230"/>
              </w:tabs>
              <w:spacing w:before="40" w:after="40" w:line="240" w:lineRule="exact"/>
              <w:jc w:val="left"/>
              <w:rPr>
                <w:color w:val="000000" w:themeColor="text1"/>
                <w:sz w:val="20"/>
                <w:szCs w:val="26"/>
                <w:lang w:val="es-ES_tradnl"/>
              </w:rPr>
            </w:pPr>
            <w:r w:rsidRPr="00640C1D">
              <w:rPr>
                <w:color w:val="000000" w:themeColor="text1"/>
                <w:sz w:val="20"/>
                <w:szCs w:val="26"/>
                <w:lang w:val="es-ES_tradnl"/>
              </w:rPr>
              <w:t>00144 ROMA</w:t>
            </w:r>
          </w:p>
          <w:p w:rsidR="00640C1D" w:rsidRPr="00640C1D" w:rsidRDefault="00640C1D" w:rsidP="00640C1D">
            <w:pPr>
              <w:tabs>
                <w:tab w:val="left" w:pos="653"/>
                <w:tab w:val="left" w:pos="4140"/>
                <w:tab w:val="left" w:pos="4230"/>
              </w:tabs>
              <w:spacing w:before="40" w:after="40" w:line="240" w:lineRule="exact"/>
              <w:jc w:val="left"/>
              <w:rPr>
                <w:color w:val="000000" w:themeColor="text1"/>
                <w:sz w:val="20"/>
                <w:szCs w:val="26"/>
                <w:lang w:val="es-ES_tradnl"/>
              </w:rPr>
            </w:pPr>
            <w:proofErr w:type="gramStart"/>
            <w:r w:rsidRPr="00640C1D">
              <w:rPr>
                <w:rFonts w:hint="cs"/>
                <w:color w:val="000000" w:themeColor="text1"/>
                <w:sz w:val="20"/>
                <w:szCs w:val="26"/>
                <w:rtl/>
                <w:lang w:val="es-ES_tradnl"/>
              </w:rPr>
              <w:t>الهاتف:</w:t>
            </w:r>
            <w:r w:rsidRPr="00640C1D">
              <w:rPr>
                <w:color w:val="000000" w:themeColor="text1"/>
                <w:sz w:val="20"/>
                <w:szCs w:val="26"/>
                <w:lang w:val="es-ES_tradnl"/>
              </w:rPr>
              <w:tab/>
            </w:r>
            <w:proofErr w:type="gramEnd"/>
            <w:r w:rsidRPr="00640C1D">
              <w:rPr>
                <w:color w:val="000000" w:themeColor="text1"/>
                <w:sz w:val="20"/>
                <w:szCs w:val="26"/>
                <w:lang w:val="es-ES_tradnl"/>
              </w:rPr>
              <w:t>+39 377 1000068</w:t>
            </w:r>
          </w:p>
          <w:p w:rsidR="00640C1D" w:rsidRPr="00640C1D" w:rsidRDefault="00640C1D" w:rsidP="00640C1D">
            <w:pPr>
              <w:tabs>
                <w:tab w:val="left" w:pos="653"/>
                <w:tab w:val="left" w:pos="4140"/>
                <w:tab w:val="left" w:pos="4230"/>
              </w:tabs>
              <w:spacing w:before="40" w:after="40" w:line="240" w:lineRule="exact"/>
              <w:jc w:val="left"/>
              <w:rPr>
                <w:color w:val="000000" w:themeColor="text1"/>
                <w:sz w:val="20"/>
                <w:szCs w:val="26"/>
                <w:lang w:val="es-ES_tradnl"/>
              </w:rPr>
            </w:pPr>
            <w:proofErr w:type="gramStart"/>
            <w:r w:rsidRPr="00640C1D">
              <w:rPr>
                <w:rFonts w:hint="cs"/>
                <w:color w:val="000000" w:themeColor="text1"/>
                <w:sz w:val="20"/>
                <w:szCs w:val="26"/>
                <w:rtl/>
                <w:lang w:val="pt-BR"/>
              </w:rPr>
              <w:t>الفاكس:</w:t>
            </w:r>
            <w:r w:rsidRPr="00640C1D">
              <w:rPr>
                <w:color w:val="000000" w:themeColor="text1"/>
                <w:sz w:val="20"/>
                <w:szCs w:val="26"/>
                <w:lang w:val="pt-BR"/>
              </w:rPr>
              <w:tab/>
            </w:r>
            <w:proofErr w:type="gramEnd"/>
            <w:r w:rsidRPr="00640C1D">
              <w:rPr>
                <w:color w:val="000000" w:themeColor="text1"/>
                <w:sz w:val="20"/>
                <w:szCs w:val="26"/>
                <w:lang w:val="es-ES_tradnl"/>
              </w:rPr>
              <w:t>+39 06 98688251</w:t>
            </w:r>
          </w:p>
          <w:p w:rsidR="00640C1D" w:rsidRPr="00640C1D" w:rsidRDefault="00640C1D" w:rsidP="00640C1D">
            <w:pPr>
              <w:tabs>
                <w:tab w:val="left" w:pos="653"/>
                <w:tab w:val="left" w:pos="4140"/>
                <w:tab w:val="left" w:pos="4230"/>
              </w:tabs>
              <w:spacing w:before="40" w:after="40" w:line="240" w:lineRule="exact"/>
              <w:jc w:val="left"/>
              <w:rPr>
                <w:color w:val="000000" w:themeColor="text1"/>
                <w:sz w:val="20"/>
                <w:szCs w:val="26"/>
                <w:lang w:val="pt-BR"/>
              </w:rPr>
            </w:pPr>
            <w:r w:rsidRPr="00640C1D">
              <w:rPr>
                <w:rFonts w:hint="cs"/>
                <w:color w:val="000000" w:themeColor="text1"/>
                <w:sz w:val="20"/>
                <w:szCs w:val="26"/>
                <w:rtl/>
                <w:lang w:val="pt-BR"/>
              </w:rPr>
              <w:t>البريد الإلكتروني</w:t>
            </w:r>
            <w:r>
              <w:rPr>
                <w:rFonts w:hint="cs"/>
                <w:color w:val="000000" w:themeColor="text1"/>
                <w:sz w:val="20"/>
                <w:szCs w:val="26"/>
                <w:rtl/>
                <w:lang w:val="pt-BR"/>
              </w:rPr>
              <w:t xml:space="preserve">: </w:t>
            </w:r>
            <w:r w:rsidRPr="00640C1D">
              <w:rPr>
                <w:color w:val="000000" w:themeColor="text1"/>
                <w:spacing w:val="-4"/>
                <w:sz w:val="20"/>
                <w:szCs w:val="26"/>
                <w:lang w:val="pt-BR"/>
              </w:rPr>
              <w:t>alberto.deluca@postemobile.it</w:t>
            </w:r>
          </w:p>
        </w:tc>
        <w:tc>
          <w:tcPr>
            <w:tcW w:w="993" w:type="dxa"/>
            <w:tcBorders>
              <w:top w:val="single" w:sz="12" w:space="0" w:color="000000"/>
              <w:left w:val="single" w:sz="6" w:space="0" w:color="auto"/>
              <w:bottom w:val="single" w:sz="6" w:space="0" w:color="auto"/>
              <w:right w:val="single" w:sz="6" w:space="0" w:color="auto"/>
            </w:tcBorders>
            <w:hideMark/>
          </w:tcPr>
          <w:p w:rsidR="00640C1D" w:rsidRPr="00640C1D" w:rsidRDefault="00640C1D" w:rsidP="00640C1D">
            <w:pPr>
              <w:tabs>
                <w:tab w:val="left" w:pos="426"/>
                <w:tab w:val="left" w:pos="4140"/>
                <w:tab w:val="left" w:pos="4230"/>
              </w:tabs>
              <w:spacing w:before="40" w:after="40" w:line="240" w:lineRule="exact"/>
              <w:jc w:val="center"/>
              <w:rPr>
                <w:bCs/>
                <w:spacing w:val="-6"/>
                <w:sz w:val="20"/>
                <w:szCs w:val="26"/>
              </w:rPr>
            </w:pPr>
            <w:r w:rsidRPr="00640C1D">
              <w:rPr>
                <w:bCs/>
                <w:spacing w:val="-6"/>
                <w:sz w:val="20"/>
                <w:szCs w:val="26"/>
              </w:rPr>
              <w:t>2018.I.9</w:t>
            </w:r>
          </w:p>
        </w:tc>
      </w:tr>
    </w:tbl>
    <w:p w:rsidR="00806CF8" w:rsidRDefault="00806CF8" w:rsidP="00806CF8">
      <w:pPr>
        <w:spacing w:before="0"/>
        <w:jc w:val="left"/>
        <w:rPr>
          <w:rFonts w:cs="Arial"/>
          <w:b/>
          <w:bCs/>
        </w:rPr>
      </w:pPr>
    </w:p>
    <w:p w:rsidR="00806CF8" w:rsidRDefault="00806CF8" w:rsidP="00806CF8">
      <w:pPr>
        <w:tabs>
          <w:tab w:val="left" w:pos="1596"/>
          <w:tab w:val="left" w:pos="4140"/>
          <w:tab w:val="left" w:pos="4230"/>
        </w:tabs>
        <w:spacing w:after="120"/>
        <w:jc w:val="left"/>
        <w:rPr>
          <w:rFonts w:cs="Arial"/>
          <w:b/>
          <w:bCs/>
          <w:lang w:val="en-GB"/>
        </w:rPr>
      </w:pPr>
      <w:r>
        <w:rPr>
          <w:rFonts w:ascii="Traditional Arabic" w:hAnsi="Traditional Arabic" w:hint="cs"/>
          <w:b/>
          <w:bCs/>
          <w:rtl/>
          <w:lang w:val="en-GB"/>
        </w:rPr>
        <w:t>باراغواي</w:t>
      </w:r>
      <w:r>
        <w:rPr>
          <w:rFonts w:cs="Arial"/>
          <w:b/>
          <w:bCs/>
          <w:lang w:val="en-GB"/>
        </w:rPr>
        <w:tab/>
        <w:t>LIR</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6"/>
        <w:gridCol w:w="2834"/>
        <w:gridCol w:w="1138"/>
        <w:gridCol w:w="3955"/>
      </w:tblGrid>
      <w:tr w:rsidR="00806CF8" w:rsidRPr="00640C1D" w:rsidTr="001265C7">
        <w:tc>
          <w:tcPr>
            <w:tcW w:w="1696" w:type="dxa"/>
            <w:tcBorders>
              <w:top w:val="single" w:sz="12" w:space="0" w:color="000000"/>
              <w:left w:val="single" w:sz="6" w:space="0" w:color="auto"/>
              <w:bottom w:val="single" w:sz="12" w:space="0" w:color="000000"/>
              <w:right w:val="single" w:sz="6" w:space="0" w:color="auto"/>
            </w:tcBorders>
            <w:vAlign w:val="center"/>
            <w:hideMark/>
          </w:tcPr>
          <w:p w:rsidR="00806CF8" w:rsidRPr="00640C1D" w:rsidRDefault="00806CF8" w:rsidP="00640C1D">
            <w:pPr>
              <w:spacing w:before="40" w:after="40" w:line="240" w:lineRule="exact"/>
              <w:jc w:val="center"/>
              <w:rPr>
                <w:rFonts w:eastAsia="SimSun"/>
                <w:i/>
                <w:iCs/>
                <w:spacing w:val="-4"/>
                <w:position w:val="4"/>
                <w:sz w:val="20"/>
                <w:szCs w:val="26"/>
                <w:lang w:val="fr-FR" w:bidi="ar-EG"/>
              </w:rPr>
            </w:pPr>
            <w:r w:rsidRPr="00640C1D">
              <w:rPr>
                <w:rFonts w:eastAsia="SimSun"/>
                <w:i/>
                <w:iCs/>
                <w:spacing w:val="-4"/>
                <w:position w:val="4"/>
                <w:sz w:val="20"/>
                <w:szCs w:val="26"/>
                <w:rtl/>
                <w:lang w:val="fr-FR" w:bidi="ar-EG"/>
              </w:rPr>
              <w:t>البلد/المنطقة الجغرافية</w:t>
            </w:r>
          </w:p>
        </w:tc>
        <w:tc>
          <w:tcPr>
            <w:tcW w:w="2834" w:type="dxa"/>
            <w:tcBorders>
              <w:top w:val="single" w:sz="12" w:space="0" w:color="000000"/>
              <w:left w:val="single" w:sz="6" w:space="0" w:color="auto"/>
              <w:bottom w:val="single" w:sz="12" w:space="0" w:color="000000"/>
              <w:right w:val="single" w:sz="6" w:space="0" w:color="auto"/>
            </w:tcBorders>
            <w:vAlign w:val="center"/>
            <w:hideMark/>
          </w:tcPr>
          <w:p w:rsidR="00806CF8" w:rsidRPr="00640C1D" w:rsidRDefault="00806CF8" w:rsidP="00640C1D">
            <w:pPr>
              <w:spacing w:before="40" w:after="40" w:line="240" w:lineRule="exact"/>
              <w:jc w:val="center"/>
              <w:rPr>
                <w:rFonts w:eastAsia="SimSun"/>
                <w:i/>
                <w:iCs/>
                <w:position w:val="4"/>
                <w:sz w:val="20"/>
                <w:szCs w:val="26"/>
                <w:rtl/>
                <w:lang w:val="fr-FR"/>
              </w:rPr>
            </w:pPr>
            <w:r w:rsidRPr="00640C1D">
              <w:rPr>
                <w:rFonts w:eastAsia="SimSun"/>
                <w:i/>
                <w:iCs/>
                <w:position w:val="4"/>
                <w:sz w:val="20"/>
                <w:szCs w:val="26"/>
                <w:rtl/>
                <w:lang w:val="fr-FR"/>
              </w:rPr>
              <w:t>اسم/عنوان الشركة</w:t>
            </w:r>
          </w:p>
        </w:tc>
        <w:tc>
          <w:tcPr>
            <w:tcW w:w="1138" w:type="dxa"/>
            <w:tcBorders>
              <w:top w:val="single" w:sz="12" w:space="0" w:color="000000"/>
              <w:left w:val="single" w:sz="6" w:space="0" w:color="auto"/>
              <w:bottom w:val="single" w:sz="12" w:space="0" w:color="000000"/>
              <w:right w:val="single" w:sz="6" w:space="0" w:color="auto"/>
            </w:tcBorders>
            <w:vAlign w:val="center"/>
            <w:hideMark/>
          </w:tcPr>
          <w:p w:rsidR="00806CF8" w:rsidRPr="00640C1D" w:rsidRDefault="00806CF8" w:rsidP="00640C1D">
            <w:pPr>
              <w:spacing w:before="40" w:after="40" w:line="240" w:lineRule="exact"/>
              <w:jc w:val="center"/>
              <w:rPr>
                <w:rFonts w:eastAsia="SimSun"/>
                <w:i/>
                <w:iCs/>
                <w:position w:val="4"/>
                <w:sz w:val="20"/>
                <w:szCs w:val="26"/>
                <w:lang w:val="fr-FR"/>
              </w:rPr>
            </w:pPr>
            <w:r w:rsidRPr="00640C1D">
              <w:rPr>
                <w:rFonts w:eastAsia="SimSun"/>
                <w:i/>
                <w:iCs/>
                <w:position w:val="4"/>
                <w:sz w:val="20"/>
                <w:szCs w:val="26"/>
                <w:rtl/>
                <w:lang w:val="fr-FR"/>
              </w:rPr>
              <w:t>رقم تعّرف</w:t>
            </w:r>
            <w:r w:rsidRPr="00640C1D">
              <w:rPr>
                <w:rFonts w:eastAsia="SimSun"/>
                <w:i/>
                <w:iCs/>
                <w:position w:val="4"/>
                <w:sz w:val="20"/>
                <w:szCs w:val="26"/>
                <w:rtl/>
                <w:lang w:val="fr-FR"/>
              </w:rPr>
              <w:br/>
              <w:t>جهة الإصدار</w:t>
            </w:r>
          </w:p>
        </w:tc>
        <w:tc>
          <w:tcPr>
            <w:tcW w:w="3955" w:type="dxa"/>
            <w:tcBorders>
              <w:top w:val="single" w:sz="12" w:space="0" w:color="000000"/>
              <w:left w:val="single" w:sz="6" w:space="0" w:color="auto"/>
              <w:bottom w:val="single" w:sz="12" w:space="0" w:color="000000"/>
              <w:right w:val="single" w:sz="6" w:space="0" w:color="auto"/>
            </w:tcBorders>
            <w:vAlign w:val="center"/>
            <w:hideMark/>
          </w:tcPr>
          <w:p w:rsidR="00806CF8" w:rsidRPr="00640C1D" w:rsidRDefault="00806CF8" w:rsidP="00640C1D">
            <w:pPr>
              <w:spacing w:before="40" w:after="40" w:line="240" w:lineRule="exact"/>
              <w:jc w:val="center"/>
              <w:rPr>
                <w:rFonts w:eastAsia="SimSun"/>
                <w:i/>
                <w:iCs/>
                <w:position w:val="4"/>
                <w:sz w:val="20"/>
                <w:szCs w:val="26"/>
                <w:lang w:val="fr-FR"/>
              </w:rPr>
            </w:pPr>
            <w:r w:rsidRPr="00640C1D">
              <w:rPr>
                <w:rFonts w:eastAsia="SimSun"/>
                <w:i/>
                <w:iCs/>
                <w:position w:val="4"/>
                <w:sz w:val="20"/>
                <w:szCs w:val="26"/>
                <w:rtl/>
                <w:lang w:val="fr-FR"/>
              </w:rPr>
              <w:t>الاتصال</w:t>
            </w:r>
          </w:p>
        </w:tc>
      </w:tr>
      <w:tr w:rsidR="00640C1D" w:rsidRPr="00640C1D" w:rsidTr="001265C7">
        <w:tc>
          <w:tcPr>
            <w:tcW w:w="1696" w:type="dxa"/>
            <w:tcBorders>
              <w:top w:val="single" w:sz="12" w:space="0" w:color="000000"/>
              <w:left w:val="single" w:sz="6" w:space="0" w:color="auto"/>
              <w:bottom w:val="single" w:sz="6" w:space="0" w:color="auto"/>
              <w:right w:val="single" w:sz="6" w:space="0" w:color="auto"/>
            </w:tcBorders>
          </w:tcPr>
          <w:p w:rsidR="00640C1D" w:rsidRPr="00640C1D" w:rsidRDefault="00942A6F" w:rsidP="00640C1D">
            <w:pPr>
              <w:tabs>
                <w:tab w:val="left" w:pos="426"/>
                <w:tab w:val="left" w:pos="4140"/>
                <w:tab w:val="left" w:pos="4230"/>
              </w:tabs>
              <w:spacing w:before="40" w:after="40" w:line="240" w:lineRule="exact"/>
              <w:jc w:val="left"/>
              <w:rPr>
                <w:sz w:val="20"/>
                <w:szCs w:val="26"/>
                <w:lang w:val="en-GB"/>
              </w:rPr>
            </w:pPr>
            <w:r>
              <w:rPr>
                <w:rFonts w:hint="cs"/>
                <w:sz w:val="20"/>
                <w:szCs w:val="26"/>
                <w:rtl/>
                <w:lang w:val="en-GB"/>
              </w:rPr>
              <w:t>باراغواي</w:t>
            </w:r>
          </w:p>
        </w:tc>
        <w:tc>
          <w:tcPr>
            <w:tcW w:w="2834" w:type="dxa"/>
            <w:tcBorders>
              <w:top w:val="single" w:sz="12" w:space="0" w:color="000000"/>
              <w:left w:val="single" w:sz="6" w:space="0" w:color="auto"/>
              <w:bottom w:val="single" w:sz="6" w:space="0" w:color="auto"/>
              <w:right w:val="single" w:sz="6" w:space="0" w:color="auto"/>
            </w:tcBorders>
          </w:tcPr>
          <w:p w:rsidR="00640C1D" w:rsidRPr="00640C1D" w:rsidRDefault="00640C1D" w:rsidP="00640C1D">
            <w:pPr>
              <w:spacing w:before="40" w:after="40" w:line="240" w:lineRule="exact"/>
              <w:rPr>
                <w:sz w:val="20"/>
                <w:szCs w:val="26"/>
                <w:lang w:val="es-ES_tradnl" w:eastAsia="zh-CN"/>
              </w:rPr>
            </w:pPr>
            <w:bookmarkStart w:id="409" w:name="OLE_LINK12"/>
            <w:proofErr w:type="spellStart"/>
            <w:r w:rsidRPr="00640C1D">
              <w:rPr>
                <w:b/>
                <w:bCs/>
                <w:color w:val="000000"/>
                <w:sz w:val="20"/>
                <w:szCs w:val="26"/>
                <w:lang w:val="es-ES_tradnl"/>
              </w:rPr>
              <w:t>Hóla</w:t>
            </w:r>
            <w:proofErr w:type="spellEnd"/>
            <w:r w:rsidRPr="00640C1D">
              <w:rPr>
                <w:b/>
                <w:bCs/>
                <w:color w:val="000000"/>
                <w:sz w:val="20"/>
                <w:szCs w:val="26"/>
                <w:lang w:val="es-ES_tradnl"/>
              </w:rPr>
              <w:t xml:space="preserve"> Paragua</w:t>
            </w:r>
            <w:r w:rsidRPr="00640C1D">
              <w:rPr>
                <w:b/>
                <w:bCs/>
                <w:color w:val="000000"/>
                <w:sz w:val="20"/>
                <w:szCs w:val="26"/>
                <w:lang w:val="es-ES"/>
              </w:rPr>
              <w:t>y S.A.</w:t>
            </w:r>
            <w:bookmarkEnd w:id="409"/>
          </w:p>
          <w:p w:rsidR="00640C1D" w:rsidRPr="00640C1D" w:rsidRDefault="00640C1D" w:rsidP="00640C1D">
            <w:pPr>
              <w:tabs>
                <w:tab w:val="left" w:pos="426"/>
                <w:tab w:val="left" w:pos="4140"/>
                <w:tab w:val="left" w:pos="4230"/>
              </w:tabs>
              <w:spacing w:before="40" w:after="40" w:line="240" w:lineRule="exact"/>
              <w:rPr>
                <w:rFonts w:eastAsiaTheme="minorEastAsia"/>
                <w:sz w:val="20"/>
                <w:szCs w:val="26"/>
                <w:lang w:val="es-ES_tradnl" w:eastAsia="zh-CN"/>
              </w:rPr>
            </w:pPr>
            <w:r w:rsidRPr="00640C1D">
              <w:rPr>
                <w:rFonts w:eastAsiaTheme="minorEastAsia"/>
                <w:sz w:val="20"/>
                <w:szCs w:val="26"/>
                <w:lang w:val="es-ES_tradnl" w:eastAsia="zh-CN"/>
              </w:rPr>
              <w:t xml:space="preserve">Av. </w:t>
            </w:r>
            <w:proofErr w:type="spellStart"/>
            <w:r w:rsidRPr="00640C1D">
              <w:rPr>
                <w:rFonts w:eastAsiaTheme="minorEastAsia"/>
                <w:sz w:val="20"/>
                <w:szCs w:val="26"/>
                <w:lang w:val="es-ES_tradnl" w:eastAsia="zh-CN"/>
              </w:rPr>
              <w:t>Mcal</w:t>
            </w:r>
            <w:proofErr w:type="spellEnd"/>
            <w:r w:rsidRPr="00640C1D">
              <w:rPr>
                <w:rFonts w:eastAsiaTheme="minorEastAsia"/>
                <w:sz w:val="20"/>
                <w:szCs w:val="26"/>
                <w:lang w:val="es-ES_tradnl" w:eastAsia="zh-CN"/>
              </w:rPr>
              <w:t>. López N° 3958</w:t>
            </w:r>
          </w:p>
          <w:p w:rsidR="00640C1D" w:rsidRPr="00640C1D" w:rsidRDefault="00640C1D" w:rsidP="00640C1D">
            <w:pPr>
              <w:tabs>
                <w:tab w:val="left" w:pos="426"/>
                <w:tab w:val="left" w:pos="4140"/>
                <w:tab w:val="left" w:pos="4230"/>
              </w:tabs>
              <w:spacing w:before="40" w:after="40" w:line="240" w:lineRule="exact"/>
              <w:rPr>
                <w:rFonts w:eastAsiaTheme="minorEastAsia"/>
                <w:sz w:val="20"/>
                <w:szCs w:val="26"/>
                <w:lang w:val="es-ES_tradnl" w:eastAsia="zh-CN"/>
              </w:rPr>
            </w:pPr>
            <w:proofErr w:type="gramStart"/>
            <w:r w:rsidRPr="00640C1D">
              <w:rPr>
                <w:rFonts w:eastAsiaTheme="minorEastAsia"/>
                <w:sz w:val="20"/>
                <w:szCs w:val="26"/>
                <w:lang w:val="es-ES_tradnl" w:eastAsia="zh-CN"/>
              </w:rPr>
              <w:t>casi</w:t>
            </w:r>
            <w:proofErr w:type="gramEnd"/>
            <w:r w:rsidRPr="00640C1D">
              <w:rPr>
                <w:rFonts w:eastAsiaTheme="minorEastAsia"/>
                <w:sz w:val="20"/>
                <w:szCs w:val="26"/>
                <w:lang w:val="es-ES_tradnl" w:eastAsia="zh-CN"/>
              </w:rPr>
              <w:t xml:space="preserve"> </w:t>
            </w:r>
            <w:proofErr w:type="spellStart"/>
            <w:r w:rsidRPr="00640C1D">
              <w:rPr>
                <w:rFonts w:eastAsiaTheme="minorEastAsia"/>
                <w:sz w:val="20"/>
                <w:szCs w:val="26"/>
                <w:lang w:val="es-ES_tradnl" w:eastAsia="zh-CN"/>
              </w:rPr>
              <w:t>Rca</w:t>
            </w:r>
            <w:proofErr w:type="spellEnd"/>
            <w:r w:rsidRPr="00640C1D">
              <w:rPr>
                <w:rFonts w:eastAsiaTheme="minorEastAsia"/>
                <w:sz w:val="20"/>
                <w:szCs w:val="26"/>
                <w:lang w:val="es-ES_tradnl" w:eastAsia="zh-CN"/>
              </w:rPr>
              <w:t>. Argentina</w:t>
            </w:r>
          </w:p>
          <w:p w:rsidR="00640C1D" w:rsidRPr="00640C1D" w:rsidRDefault="00640C1D" w:rsidP="00640C1D">
            <w:pPr>
              <w:tabs>
                <w:tab w:val="left" w:pos="426"/>
                <w:tab w:val="left" w:pos="4140"/>
                <w:tab w:val="left" w:pos="4230"/>
              </w:tabs>
              <w:spacing w:before="40" w:after="40" w:line="240" w:lineRule="exact"/>
              <w:jc w:val="left"/>
              <w:rPr>
                <w:sz w:val="20"/>
                <w:szCs w:val="26"/>
                <w:lang w:val="es-ES_tradnl"/>
              </w:rPr>
            </w:pPr>
            <w:r w:rsidRPr="00640C1D">
              <w:rPr>
                <w:rFonts w:eastAsiaTheme="minorEastAsia"/>
                <w:sz w:val="20"/>
                <w:szCs w:val="26"/>
                <w:lang w:val="es-ES_tradnl" w:eastAsia="zh-CN"/>
              </w:rPr>
              <w:t>ASUNCION</w:t>
            </w:r>
          </w:p>
        </w:tc>
        <w:tc>
          <w:tcPr>
            <w:tcW w:w="1138" w:type="dxa"/>
            <w:tcBorders>
              <w:top w:val="single" w:sz="12" w:space="0" w:color="000000"/>
              <w:left w:val="single" w:sz="6" w:space="0" w:color="auto"/>
              <w:bottom w:val="single" w:sz="6" w:space="0" w:color="auto"/>
              <w:right w:val="single" w:sz="6" w:space="0" w:color="auto"/>
            </w:tcBorders>
          </w:tcPr>
          <w:p w:rsidR="00640C1D" w:rsidRPr="00640C1D" w:rsidRDefault="00640C1D" w:rsidP="00640C1D">
            <w:pPr>
              <w:tabs>
                <w:tab w:val="left" w:pos="426"/>
                <w:tab w:val="left" w:pos="4140"/>
                <w:tab w:val="left" w:pos="4230"/>
              </w:tabs>
              <w:spacing w:before="40" w:after="40" w:line="240" w:lineRule="exact"/>
              <w:jc w:val="center"/>
              <w:rPr>
                <w:b/>
                <w:sz w:val="20"/>
                <w:szCs w:val="26"/>
                <w:lang w:val="en-GB"/>
              </w:rPr>
            </w:pPr>
            <w:r w:rsidRPr="00640C1D">
              <w:rPr>
                <w:b/>
                <w:sz w:val="20"/>
                <w:szCs w:val="26"/>
                <w:lang w:val="en-GB"/>
              </w:rPr>
              <w:t>89 595 01</w:t>
            </w:r>
          </w:p>
        </w:tc>
        <w:tc>
          <w:tcPr>
            <w:tcW w:w="3955" w:type="dxa"/>
            <w:tcBorders>
              <w:top w:val="single" w:sz="12" w:space="0" w:color="000000"/>
              <w:left w:val="single" w:sz="6" w:space="0" w:color="auto"/>
              <w:bottom w:val="single" w:sz="6" w:space="0" w:color="auto"/>
              <w:right w:val="single" w:sz="6" w:space="0" w:color="auto"/>
            </w:tcBorders>
          </w:tcPr>
          <w:p w:rsidR="00640C1D" w:rsidRPr="00640C1D" w:rsidRDefault="00640C1D" w:rsidP="00640C1D">
            <w:pPr>
              <w:tabs>
                <w:tab w:val="left" w:pos="426"/>
                <w:tab w:val="left" w:pos="4140"/>
                <w:tab w:val="left" w:pos="4230"/>
              </w:tabs>
              <w:spacing w:before="40" w:after="40" w:line="240" w:lineRule="exact"/>
              <w:jc w:val="left"/>
              <w:rPr>
                <w:sz w:val="20"/>
                <w:szCs w:val="26"/>
                <w:lang w:val="es-ES_tradnl"/>
              </w:rPr>
            </w:pPr>
            <w:proofErr w:type="spellStart"/>
            <w:r w:rsidRPr="00640C1D">
              <w:rPr>
                <w:sz w:val="20"/>
                <w:szCs w:val="26"/>
                <w:lang w:val="es-ES_tradnl"/>
              </w:rPr>
              <w:t>Mr</w:t>
            </w:r>
            <w:proofErr w:type="spellEnd"/>
            <w:r w:rsidRPr="00640C1D">
              <w:rPr>
                <w:sz w:val="20"/>
                <w:szCs w:val="26"/>
                <w:lang w:val="es-ES_tradnl"/>
              </w:rPr>
              <w:t xml:space="preserve"> Orlando Pereira</w:t>
            </w:r>
          </w:p>
          <w:p w:rsidR="00640C1D" w:rsidRPr="00640C1D" w:rsidRDefault="00640C1D" w:rsidP="00640C1D">
            <w:pPr>
              <w:spacing w:before="40" w:after="40" w:line="240" w:lineRule="exact"/>
              <w:rPr>
                <w:sz w:val="20"/>
                <w:szCs w:val="26"/>
                <w:lang w:val="es-ES_tradnl"/>
              </w:rPr>
            </w:pPr>
            <w:r w:rsidRPr="00640C1D">
              <w:rPr>
                <w:rFonts w:eastAsiaTheme="minorEastAsia"/>
                <w:sz w:val="20"/>
                <w:szCs w:val="26"/>
                <w:lang w:val="es-ES_tradnl" w:eastAsia="zh-CN"/>
              </w:rPr>
              <w:t xml:space="preserve">Av. </w:t>
            </w:r>
            <w:proofErr w:type="spellStart"/>
            <w:r w:rsidRPr="00640C1D">
              <w:rPr>
                <w:rFonts w:eastAsiaTheme="minorEastAsia"/>
                <w:sz w:val="20"/>
                <w:szCs w:val="26"/>
                <w:lang w:val="es-ES_tradnl" w:eastAsia="zh-CN"/>
              </w:rPr>
              <w:t>Mcal</w:t>
            </w:r>
            <w:proofErr w:type="spellEnd"/>
            <w:r w:rsidRPr="00640C1D">
              <w:rPr>
                <w:rFonts w:eastAsiaTheme="minorEastAsia"/>
                <w:sz w:val="20"/>
                <w:szCs w:val="26"/>
                <w:lang w:val="es-ES_tradnl" w:eastAsia="zh-CN"/>
              </w:rPr>
              <w:t>. López N° 3958</w:t>
            </w:r>
          </w:p>
          <w:p w:rsidR="00640C1D" w:rsidRPr="00640C1D" w:rsidRDefault="00640C1D" w:rsidP="00640C1D">
            <w:pPr>
              <w:tabs>
                <w:tab w:val="left" w:pos="426"/>
                <w:tab w:val="left" w:pos="4140"/>
                <w:tab w:val="left" w:pos="4230"/>
              </w:tabs>
              <w:spacing w:before="40" w:after="40" w:line="240" w:lineRule="exact"/>
              <w:jc w:val="left"/>
              <w:rPr>
                <w:sz w:val="20"/>
                <w:szCs w:val="26"/>
                <w:lang w:val="pt-BR"/>
              </w:rPr>
            </w:pPr>
            <w:r w:rsidRPr="00640C1D">
              <w:rPr>
                <w:sz w:val="20"/>
                <w:szCs w:val="26"/>
                <w:lang w:val="es-ES_tradnl"/>
              </w:rPr>
              <w:t>ASUNCION</w:t>
            </w:r>
          </w:p>
          <w:p w:rsidR="00640C1D" w:rsidRPr="00640C1D" w:rsidRDefault="00942A6F" w:rsidP="00640C1D">
            <w:pPr>
              <w:tabs>
                <w:tab w:val="left" w:pos="834"/>
                <w:tab w:val="left" w:pos="4140"/>
                <w:tab w:val="left" w:pos="4230"/>
              </w:tabs>
              <w:spacing w:before="40" w:after="40" w:line="240" w:lineRule="exact"/>
              <w:jc w:val="left"/>
              <w:rPr>
                <w:sz w:val="20"/>
                <w:szCs w:val="26"/>
                <w:lang w:val="pt-BR"/>
              </w:rPr>
            </w:pPr>
            <w:proofErr w:type="gramStart"/>
            <w:r>
              <w:rPr>
                <w:rFonts w:hint="cs"/>
                <w:sz w:val="20"/>
                <w:szCs w:val="26"/>
                <w:rtl/>
                <w:lang w:val="pt-BR"/>
              </w:rPr>
              <w:t>الهاتف:</w:t>
            </w:r>
            <w:r w:rsidR="00640C1D" w:rsidRPr="00640C1D">
              <w:rPr>
                <w:sz w:val="20"/>
                <w:szCs w:val="26"/>
                <w:lang w:val="pt-BR"/>
              </w:rPr>
              <w:tab/>
            </w:r>
            <w:proofErr w:type="gramEnd"/>
            <w:r w:rsidR="00640C1D" w:rsidRPr="00640C1D">
              <w:rPr>
                <w:sz w:val="20"/>
                <w:szCs w:val="26"/>
                <w:lang w:val="es-ES_tradnl"/>
              </w:rPr>
              <w:t>+595 21 619 9000</w:t>
            </w:r>
          </w:p>
          <w:p w:rsidR="00640C1D" w:rsidRPr="00640C1D" w:rsidRDefault="00942A6F" w:rsidP="00942A6F">
            <w:pPr>
              <w:tabs>
                <w:tab w:val="left" w:pos="834"/>
                <w:tab w:val="left" w:pos="4140"/>
                <w:tab w:val="left" w:pos="4230"/>
              </w:tabs>
              <w:spacing w:before="40" w:after="40" w:line="240" w:lineRule="exact"/>
              <w:jc w:val="left"/>
              <w:rPr>
                <w:sz w:val="20"/>
                <w:szCs w:val="26"/>
                <w:lang w:val="es-ES_tradnl"/>
              </w:rPr>
            </w:pPr>
            <w:r>
              <w:rPr>
                <w:rFonts w:hint="cs"/>
                <w:sz w:val="20"/>
                <w:szCs w:val="26"/>
                <w:rtl/>
                <w:lang w:val="pt-BR"/>
              </w:rPr>
              <w:t xml:space="preserve">البريد الإلكتروني: </w:t>
            </w:r>
            <w:r w:rsidR="00640C1D" w:rsidRPr="00640C1D">
              <w:rPr>
                <w:sz w:val="20"/>
                <w:szCs w:val="26"/>
                <w:lang w:val="es-ES_tradnl"/>
              </w:rPr>
              <w:t>orlando.pereira@vox.net.py</w:t>
            </w:r>
          </w:p>
        </w:tc>
      </w:tr>
      <w:tr w:rsidR="00640C1D" w:rsidRPr="00640C1D" w:rsidTr="00640C1D">
        <w:tc>
          <w:tcPr>
            <w:tcW w:w="1696" w:type="dxa"/>
            <w:tcBorders>
              <w:top w:val="single" w:sz="6" w:space="0" w:color="auto"/>
              <w:left w:val="single" w:sz="6" w:space="0" w:color="auto"/>
              <w:bottom w:val="single" w:sz="6" w:space="0" w:color="auto"/>
              <w:right w:val="single" w:sz="6" w:space="0" w:color="auto"/>
            </w:tcBorders>
          </w:tcPr>
          <w:p w:rsidR="00640C1D" w:rsidRPr="00640C1D" w:rsidRDefault="00942A6F" w:rsidP="00640C1D">
            <w:pPr>
              <w:tabs>
                <w:tab w:val="left" w:pos="426"/>
                <w:tab w:val="left" w:pos="4140"/>
                <w:tab w:val="left" w:pos="4230"/>
              </w:tabs>
              <w:spacing w:before="40" w:after="40" w:line="240" w:lineRule="exact"/>
              <w:jc w:val="left"/>
              <w:rPr>
                <w:sz w:val="20"/>
                <w:szCs w:val="26"/>
                <w:lang w:val="es-ES_tradnl"/>
              </w:rPr>
            </w:pPr>
            <w:r>
              <w:rPr>
                <w:rFonts w:hint="cs"/>
                <w:sz w:val="20"/>
                <w:szCs w:val="26"/>
                <w:rtl/>
                <w:lang w:val="en-GB"/>
              </w:rPr>
              <w:t>باراغواي</w:t>
            </w:r>
          </w:p>
        </w:tc>
        <w:tc>
          <w:tcPr>
            <w:tcW w:w="2834" w:type="dxa"/>
            <w:tcBorders>
              <w:top w:val="single" w:sz="6" w:space="0" w:color="auto"/>
              <w:left w:val="single" w:sz="6" w:space="0" w:color="auto"/>
              <w:bottom w:val="single" w:sz="6" w:space="0" w:color="auto"/>
              <w:right w:val="single" w:sz="6" w:space="0" w:color="auto"/>
            </w:tcBorders>
          </w:tcPr>
          <w:p w:rsidR="00640C1D" w:rsidRPr="00640C1D" w:rsidRDefault="00640C1D" w:rsidP="00640C1D">
            <w:pPr>
              <w:spacing w:before="40" w:after="40" w:line="240" w:lineRule="exact"/>
              <w:rPr>
                <w:b/>
                <w:bCs/>
                <w:color w:val="000000"/>
                <w:sz w:val="20"/>
                <w:szCs w:val="26"/>
                <w:lang w:val="es-ES_tradnl"/>
              </w:rPr>
            </w:pPr>
            <w:r w:rsidRPr="00640C1D">
              <w:rPr>
                <w:b/>
                <w:bCs/>
                <w:color w:val="000000"/>
                <w:sz w:val="20"/>
                <w:szCs w:val="26"/>
                <w:lang w:val="es-ES_tradnl"/>
              </w:rPr>
              <w:t>AMX Paraguay S.A.</w:t>
            </w:r>
          </w:p>
          <w:p w:rsidR="00640C1D" w:rsidRPr="00640C1D" w:rsidRDefault="00640C1D" w:rsidP="00640C1D">
            <w:pPr>
              <w:spacing w:before="40" w:after="40" w:line="240" w:lineRule="exact"/>
              <w:rPr>
                <w:color w:val="000000"/>
                <w:sz w:val="20"/>
                <w:szCs w:val="26"/>
                <w:lang w:val="es-ES"/>
              </w:rPr>
            </w:pPr>
            <w:r w:rsidRPr="00640C1D">
              <w:rPr>
                <w:color w:val="000000"/>
                <w:sz w:val="20"/>
                <w:szCs w:val="26"/>
                <w:lang w:val="es-ES_tradnl"/>
              </w:rPr>
              <w:t xml:space="preserve">Av. </w:t>
            </w:r>
            <w:proofErr w:type="spellStart"/>
            <w:r w:rsidRPr="00640C1D">
              <w:rPr>
                <w:color w:val="000000"/>
                <w:sz w:val="20"/>
                <w:szCs w:val="26"/>
                <w:lang w:val="es-ES_tradnl"/>
              </w:rPr>
              <w:t>Mcal</w:t>
            </w:r>
            <w:proofErr w:type="spellEnd"/>
            <w:r w:rsidRPr="00640C1D">
              <w:rPr>
                <w:color w:val="000000"/>
                <w:sz w:val="20"/>
                <w:szCs w:val="26"/>
                <w:lang w:val="es-ES_tradnl"/>
              </w:rPr>
              <w:t xml:space="preserve">. </w:t>
            </w:r>
            <w:r w:rsidRPr="00640C1D">
              <w:rPr>
                <w:color w:val="000000"/>
                <w:sz w:val="20"/>
                <w:szCs w:val="26"/>
                <w:lang w:val="es-ES"/>
              </w:rPr>
              <w:t>López N° 1730</w:t>
            </w:r>
          </w:p>
          <w:p w:rsidR="00640C1D" w:rsidRPr="00640C1D" w:rsidRDefault="00640C1D" w:rsidP="00640C1D">
            <w:pPr>
              <w:spacing w:before="40" w:after="40" w:line="240" w:lineRule="exact"/>
              <w:rPr>
                <w:b/>
                <w:bCs/>
                <w:color w:val="000000"/>
                <w:sz w:val="20"/>
                <w:szCs w:val="26"/>
                <w:lang w:val="es-ES"/>
              </w:rPr>
            </w:pPr>
            <w:r w:rsidRPr="00640C1D">
              <w:rPr>
                <w:color w:val="000000"/>
                <w:sz w:val="20"/>
                <w:szCs w:val="26"/>
                <w:lang w:val="es-ES"/>
              </w:rPr>
              <w:t>ASUNCION</w:t>
            </w:r>
            <w:r w:rsidRPr="00640C1D">
              <w:rPr>
                <w:b/>
                <w:bCs/>
                <w:color w:val="000000"/>
                <w:sz w:val="20"/>
                <w:szCs w:val="26"/>
                <w:lang w:val="es-ES"/>
              </w:rPr>
              <w:t xml:space="preserve">  </w:t>
            </w:r>
          </w:p>
        </w:tc>
        <w:tc>
          <w:tcPr>
            <w:tcW w:w="1138" w:type="dxa"/>
            <w:tcBorders>
              <w:top w:val="single" w:sz="6" w:space="0" w:color="auto"/>
              <w:left w:val="single" w:sz="6" w:space="0" w:color="auto"/>
              <w:bottom w:val="single" w:sz="6" w:space="0" w:color="auto"/>
              <w:right w:val="single" w:sz="6" w:space="0" w:color="auto"/>
            </w:tcBorders>
          </w:tcPr>
          <w:p w:rsidR="00640C1D" w:rsidRPr="00640C1D" w:rsidRDefault="00640C1D" w:rsidP="00640C1D">
            <w:pPr>
              <w:tabs>
                <w:tab w:val="left" w:pos="426"/>
                <w:tab w:val="left" w:pos="4140"/>
                <w:tab w:val="left" w:pos="4230"/>
              </w:tabs>
              <w:spacing w:before="40" w:after="40" w:line="240" w:lineRule="exact"/>
              <w:jc w:val="center"/>
              <w:rPr>
                <w:b/>
                <w:sz w:val="20"/>
                <w:szCs w:val="26"/>
                <w:lang w:val="es-ES_tradnl"/>
              </w:rPr>
            </w:pPr>
            <w:r w:rsidRPr="00640C1D">
              <w:rPr>
                <w:b/>
                <w:sz w:val="20"/>
                <w:szCs w:val="26"/>
                <w:lang w:val="es-ES_tradnl"/>
              </w:rPr>
              <w:t>89 595 02</w:t>
            </w:r>
          </w:p>
        </w:tc>
        <w:tc>
          <w:tcPr>
            <w:tcW w:w="3955" w:type="dxa"/>
            <w:tcBorders>
              <w:top w:val="single" w:sz="6" w:space="0" w:color="auto"/>
              <w:left w:val="single" w:sz="6" w:space="0" w:color="auto"/>
              <w:bottom w:val="single" w:sz="6" w:space="0" w:color="auto"/>
              <w:right w:val="single" w:sz="6" w:space="0" w:color="auto"/>
            </w:tcBorders>
          </w:tcPr>
          <w:p w:rsidR="00640C1D" w:rsidRPr="00640C1D" w:rsidRDefault="00640C1D" w:rsidP="00640C1D">
            <w:pPr>
              <w:tabs>
                <w:tab w:val="left" w:pos="426"/>
                <w:tab w:val="left" w:pos="4140"/>
                <w:tab w:val="left" w:pos="4230"/>
              </w:tabs>
              <w:spacing w:before="40" w:after="40" w:line="240" w:lineRule="exact"/>
              <w:jc w:val="left"/>
              <w:rPr>
                <w:sz w:val="20"/>
                <w:szCs w:val="26"/>
              </w:rPr>
            </w:pPr>
            <w:proofErr w:type="spellStart"/>
            <w:r w:rsidRPr="00640C1D">
              <w:rPr>
                <w:sz w:val="20"/>
                <w:szCs w:val="26"/>
              </w:rPr>
              <w:t>Mr</w:t>
            </w:r>
            <w:proofErr w:type="spellEnd"/>
            <w:r w:rsidRPr="00640C1D">
              <w:rPr>
                <w:sz w:val="20"/>
                <w:szCs w:val="26"/>
              </w:rPr>
              <w:t xml:space="preserve"> Evert Esquivel</w:t>
            </w:r>
          </w:p>
          <w:p w:rsidR="00640C1D" w:rsidRPr="00640C1D" w:rsidRDefault="00640C1D" w:rsidP="00640C1D">
            <w:pPr>
              <w:tabs>
                <w:tab w:val="left" w:pos="426"/>
                <w:tab w:val="left" w:pos="4140"/>
                <w:tab w:val="left" w:pos="4230"/>
              </w:tabs>
              <w:spacing w:before="40" w:after="40" w:line="240" w:lineRule="exact"/>
              <w:jc w:val="left"/>
              <w:rPr>
                <w:sz w:val="20"/>
                <w:szCs w:val="26"/>
                <w:lang w:val="es-ES_tradnl"/>
              </w:rPr>
            </w:pPr>
            <w:r w:rsidRPr="00640C1D">
              <w:rPr>
                <w:sz w:val="20"/>
                <w:szCs w:val="26"/>
              </w:rPr>
              <w:t xml:space="preserve">Av. </w:t>
            </w:r>
            <w:proofErr w:type="spellStart"/>
            <w:r w:rsidRPr="00640C1D">
              <w:rPr>
                <w:sz w:val="20"/>
                <w:szCs w:val="26"/>
              </w:rPr>
              <w:t>Mcal</w:t>
            </w:r>
            <w:proofErr w:type="spellEnd"/>
            <w:r w:rsidRPr="00640C1D">
              <w:rPr>
                <w:sz w:val="20"/>
                <w:szCs w:val="26"/>
              </w:rPr>
              <w:t xml:space="preserve">. </w:t>
            </w:r>
            <w:r w:rsidRPr="00640C1D">
              <w:rPr>
                <w:sz w:val="20"/>
                <w:szCs w:val="26"/>
                <w:lang w:val="es-ES_tradnl"/>
              </w:rPr>
              <w:t>López N° 1730</w:t>
            </w:r>
          </w:p>
          <w:p w:rsidR="00640C1D" w:rsidRPr="00640C1D" w:rsidRDefault="00640C1D" w:rsidP="00640C1D">
            <w:pPr>
              <w:tabs>
                <w:tab w:val="left" w:pos="426"/>
                <w:tab w:val="left" w:pos="4140"/>
                <w:tab w:val="left" w:pos="4230"/>
              </w:tabs>
              <w:spacing w:before="40" w:after="40" w:line="240" w:lineRule="exact"/>
              <w:jc w:val="left"/>
              <w:rPr>
                <w:sz w:val="20"/>
                <w:szCs w:val="26"/>
                <w:lang w:val="es-ES_tradnl"/>
              </w:rPr>
            </w:pPr>
            <w:r w:rsidRPr="00640C1D">
              <w:rPr>
                <w:sz w:val="20"/>
                <w:szCs w:val="26"/>
                <w:lang w:val="es-ES_tradnl"/>
              </w:rPr>
              <w:t>ASUNCION</w:t>
            </w:r>
          </w:p>
          <w:p w:rsidR="00640C1D" w:rsidRPr="00640C1D" w:rsidRDefault="00942A6F" w:rsidP="00640C1D">
            <w:pPr>
              <w:tabs>
                <w:tab w:val="left" w:pos="830"/>
                <w:tab w:val="left" w:pos="4140"/>
                <w:tab w:val="left" w:pos="4230"/>
              </w:tabs>
              <w:spacing w:before="40" w:after="40" w:line="240" w:lineRule="exact"/>
              <w:jc w:val="left"/>
              <w:rPr>
                <w:sz w:val="20"/>
                <w:szCs w:val="26"/>
                <w:lang w:val="es-ES_tradnl"/>
              </w:rPr>
            </w:pPr>
            <w:proofErr w:type="gramStart"/>
            <w:r>
              <w:rPr>
                <w:rFonts w:hint="cs"/>
                <w:sz w:val="20"/>
                <w:szCs w:val="26"/>
                <w:rtl/>
                <w:lang w:val="es-ES_tradnl"/>
              </w:rPr>
              <w:t>الهاتف:</w:t>
            </w:r>
            <w:r w:rsidR="00640C1D" w:rsidRPr="00640C1D">
              <w:rPr>
                <w:sz w:val="20"/>
                <w:szCs w:val="26"/>
                <w:lang w:val="es-ES_tradnl"/>
              </w:rPr>
              <w:tab/>
            </w:r>
            <w:proofErr w:type="gramEnd"/>
            <w:r w:rsidR="00640C1D" w:rsidRPr="00640C1D">
              <w:rPr>
                <w:sz w:val="20"/>
                <w:szCs w:val="26"/>
                <w:lang w:val="es-ES_tradnl"/>
              </w:rPr>
              <w:t>+595 212 499 000</w:t>
            </w:r>
          </w:p>
          <w:p w:rsidR="00640C1D" w:rsidRPr="00640C1D" w:rsidRDefault="00942A6F" w:rsidP="00942A6F">
            <w:pPr>
              <w:tabs>
                <w:tab w:val="left" w:pos="830"/>
                <w:tab w:val="left" w:pos="4140"/>
                <w:tab w:val="left" w:pos="4230"/>
              </w:tabs>
              <w:spacing w:before="40" w:after="40" w:line="240" w:lineRule="exact"/>
              <w:jc w:val="left"/>
              <w:rPr>
                <w:sz w:val="20"/>
                <w:szCs w:val="26"/>
                <w:lang w:val="es-ES_tradnl"/>
              </w:rPr>
            </w:pPr>
            <w:r>
              <w:rPr>
                <w:rFonts w:hint="cs"/>
                <w:sz w:val="20"/>
                <w:szCs w:val="26"/>
                <w:rtl/>
                <w:lang w:val="es-ES_tradnl"/>
              </w:rPr>
              <w:t xml:space="preserve">البريد الإلكتروني: </w:t>
            </w:r>
            <w:r w:rsidR="00640C1D" w:rsidRPr="00640C1D">
              <w:rPr>
                <w:sz w:val="20"/>
                <w:szCs w:val="26"/>
                <w:lang w:val="es-ES_tradnl"/>
              </w:rPr>
              <w:t>evert.esquivel@claro.com.py</w:t>
            </w:r>
          </w:p>
        </w:tc>
      </w:tr>
    </w:tbl>
    <w:p w:rsidR="00806CF8" w:rsidRDefault="00806CF8" w:rsidP="00942A6F">
      <w:pPr>
        <w:rPr>
          <w:lang w:val="pt-BR"/>
        </w:rPr>
      </w:pPr>
      <w:r>
        <w:rPr>
          <w:lang w:val="pt-BR"/>
        </w:rPr>
        <w:br w:type="page"/>
      </w:r>
    </w:p>
    <w:p w:rsidR="00942A6F" w:rsidRDefault="00942A6F" w:rsidP="0014008B">
      <w:pPr>
        <w:pStyle w:val="Heading20"/>
      </w:pPr>
      <w:bookmarkStart w:id="410" w:name="_Toc508802003"/>
      <w:r>
        <w:rPr>
          <w:rtl/>
        </w:rPr>
        <w:lastRenderedPageBreak/>
        <w:t xml:space="preserve">الرموز الدليلية للشبكات المتنقلة </w:t>
      </w:r>
      <w:r>
        <w:t>(MNC)</w:t>
      </w:r>
      <w:r>
        <w:rPr>
          <w:rtl/>
        </w:rPr>
        <w:t xml:space="preserve"> فيما يتعلق بالخطة الدولية</w:t>
      </w:r>
      <w:r>
        <w:rPr>
          <w:rtl/>
        </w:rPr>
        <w:br/>
        <w:t xml:space="preserve">لتعرّف هوية الشبكات العمومية </w:t>
      </w:r>
      <w:proofErr w:type="gramStart"/>
      <w:r>
        <w:rPr>
          <w:rtl/>
        </w:rPr>
        <w:t>والاشتراكات</w:t>
      </w:r>
      <w:r>
        <w:rPr>
          <w:rtl/>
        </w:rPr>
        <w:br/>
        <w:t>(</w:t>
      </w:r>
      <w:proofErr w:type="gramEnd"/>
      <w:r>
        <w:rPr>
          <w:rtl/>
        </w:rP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410"/>
    </w:p>
    <w:p w:rsidR="00942A6F" w:rsidRDefault="00942A6F" w:rsidP="008434F9">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1111</w:t>
      </w:r>
      <w:r>
        <w:rPr>
          <w:rFonts w:eastAsia="SimSun"/>
          <w:rtl/>
          <w:lang w:bidi="ar-EG"/>
        </w:rPr>
        <w:t xml:space="preserve"> </w:t>
      </w:r>
      <w:proofErr w:type="gramStart"/>
      <w:r>
        <w:rPr>
          <w:rFonts w:eastAsia="SimSun"/>
          <w:rtl/>
          <w:lang w:bidi="ar-EG"/>
        </w:rPr>
        <w:t xml:space="preserve">- </w:t>
      </w:r>
      <w:r>
        <w:rPr>
          <w:rFonts w:eastAsia="SimSun"/>
          <w:lang w:bidi="ar-EG"/>
        </w:rPr>
        <w:t>2016.XI.1</w:t>
      </w:r>
      <w:proofErr w:type="gramEnd"/>
      <w:r>
        <w:rPr>
          <w:rFonts w:eastAsia="SimSun"/>
          <w:rtl/>
          <w:lang w:bidi="ar-EG"/>
        </w:rPr>
        <w:t>)</w:t>
      </w:r>
      <w:r>
        <w:rPr>
          <w:rFonts w:eastAsia="SimSun"/>
          <w:rtl/>
          <w:lang w:bidi="ar-EG"/>
        </w:rPr>
        <w:br/>
        <w:t xml:space="preserve">(التعديل رقم </w:t>
      </w:r>
      <w:r w:rsidR="000950B7">
        <w:rPr>
          <w:rFonts w:eastAsia="SimSun"/>
          <w:lang w:bidi="ar-EG"/>
        </w:rPr>
        <w:t>31</w:t>
      </w:r>
      <w:r>
        <w:rPr>
          <w:rFonts w:eastAsia="SimSun"/>
          <w:rtl/>
          <w:lang w:bidi="ar-EG"/>
        </w:rPr>
        <w:t>)</w:t>
      </w:r>
    </w:p>
    <w:tbl>
      <w:tblPr>
        <w:bidiVisual/>
        <w:tblW w:w="0" w:type="auto"/>
        <w:tblCellMar>
          <w:left w:w="0" w:type="dxa"/>
          <w:right w:w="0" w:type="dxa"/>
        </w:tblCellMar>
        <w:tblLook w:val="04A0" w:firstRow="1" w:lastRow="0" w:firstColumn="1" w:lastColumn="0" w:noHBand="0" w:noVBand="1"/>
      </w:tblPr>
      <w:tblGrid>
        <w:gridCol w:w="2704"/>
        <w:gridCol w:w="1496"/>
        <w:gridCol w:w="3587"/>
      </w:tblGrid>
      <w:tr w:rsidR="00942A6F" w:rsidTr="00730359">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942A6F" w:rsidRDefault="00942A6F">
            <w:pPr>
              <w:spacing w:before="40" w:after="40" w:line="240" w:lineRule="exact"/>
              <w:jc w:val="left"/>
              <w:rPr>
                <w:rFonts w:eastAsia="SimSun"/>
                <w:sz w:val="20"/>
                <w:szCs w:val="26"/>
                <w:rtl/>
                <w:lang w:bidi="ar-EG"/>
              </w:rPr>
            </w:pPr>
            <w:r>
              <w:rPr>
                <w:rFonts w:eastAsia="SimSun"/>
                <w:b/>
                <w:bCs/>
                <w:i/>
                <w:iCs/>
                <w:sz w:val="20"/>
                <w:szCs w:val="26"/>
                <w:rtl/>
                <w:lang w:bidi="ar-EG"/>
              </w:rPr>
              <w:t>البلد/المنطقة الجغرافية</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942A6F" w:rsidRDefault="00942A6F">
            <w:pPr>
              <w:spacing w:before="40" w:after="40" w:line="240" w:lineRule="exact"/>
              <w:jc w:val="left"/>
              <w:rPr>
                <w:rFonts w:eastAsia="SimSun"/>
                <w:sz w:val="20"/>
                <w:szCs w:val="26"/>
                <w:rtl/>
                <w:lang w:bidi="ar-EG"/>
              </w:rPr>
            </w:pPr>
            <w:r>
              <w:rPr>
                <w:rFonts w:eastAsia="SimSun"/>
                <w:b/>
                <w:i/>
                <w:color w:val="000000"/>
                <w:sz w:val="20"/>
                <w:szCs w:val="26"/>
              </w:rPr>
              <w:t>*MCC + MNC</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942A6F" w:rsidRDefault="00942A6F">
            <w:pPr>
              <w:spacing w:before="40" w:after="40" w:line="240" w:lineRule="exact"/>
              <w:rPr>
                <w:rFonts w:eastAsia="SimSun"/>
                <w:sz w:val="20"/>
                <w:szCs w:val="26"/>
                <w:rtl/>
                <w:lang w:bidi="ar-EG"/>
              </w:rPr>
            </w:pPr>
            <w:r>
              <w:rPr>
                <w:rFonts w:eastAsia="SimSun"/>
                <w:b/>
                <w:bCs/>
                <w:i/>
                <w:iCs/>
                <w:sz w:val="20"/>
                <w:szCs w:val="26"/>
                <w:rtl/>
                <w:lang w:bidi="ar-EG"/>
              </w:rPr>
              <w:t>المشغل/الشبكة</w:t>
            </w:r>
          </w:p>
        </w:tc>
      </w:tr>
      <w:tr w:rsidR="00942A6F" w:rsidTr="00730359">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942A6F" w:rsidRDefault="00942A6F" w:rsidP="00942A6F">
            <w:pPr>
              <w:spacing w:before="40" w:after="40" w:line="240" w:lineRule="exact"/>
              <w:jc w:val="left"/>
              <w:rPr>
                <w:rFonts w:eastAsia="SimSun"/>
                <w:b/>
                <w:bCs/>
                <w:sz w:val="20"/>
                <w:szCs w:val="26"/>
                <w:rtl/>
                <w:lang w:bidi="ar-EG"/>
              </w:rPr>
            </w:pPr>
            <w:bookmarkStart w:id="411" w:name="lt_pId716"/>
            <w:r>
              <w:rPr>
                <w:rFonts w:eastAsia="SimSun"/>
                <w:b/>
                <w:bCs/>
                <w:sz w:val="20"/>
                <w:szCs w:val="26"/>
                <w:rtl/>
                <w:lang w:bidi="ar-EG"/>
              </w:rPr>
              <w:t xml:space="preserve">الدانمارك </w:t>
            </w:r>
            <w:r>
              <w:rPr>
                <w:rFonts w:eastAsia="SimSun"/>
                <w:b/>
                <w:bCs/>
                <w:sz w:val="20"/>
                <w:szCs w:val="26"/>
                <w:lang w:bidi="ar-EG"/>
              </w:rPr>
              <w:t>SUP</w:t>
            </w:r>
            <w:bookmarkEnd w:id="411"/>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42A6F" w:rsidRDefault="00942A6F">
            <w:pPr>
              <w:spacing w:before="0" w:line="240" w:lineRule="auto"/>
              <w:jc w:val="left"/>
              <w:rPr>
                <w:rFonts w:ascii="Times New Roman" w:hAnsi="Times New Roman" w:cs="Times New Roman"/>
                <w:sz w:val="20"/>
                <w:szCs w:val="20"/>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42A6F" w:rsidRDefault="00942A6F">
            <w:pPr>
              <w:spacing w:before="0" w:line="240" w:lineRule="auto"/>
              <w:jc w:val="left"/>
              <w:rPr>
                <w:rFonts w:ascii="Times New Roman" w:hAnsi="Times New Roman" w:cs="Times New Roman"/>
                <w:sz w:val="20"/>
                <w:szCs w:val="20"/>
              </w:rPr>
            </w:pPr>
          </w:p>
        </w:tc>
      </w:tr>
      <w:tr w:rsidR="00942A6F" w:rsidTr="00730359">
        <w:trPr>
          <w:trHeight w:val="227"/>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942A6F" w:rsidRDefault="00942A6F">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942A6F" w:rsidRDefault="00942A6F">
            <w:pPr>
              <w:spacing w:before="0" w:line="240" w:lineRule="auto"/>
              <w:jc w:val="center"/>
              <w:rPr>
                <w:rFonts w:ascii="Times New Roman" w:hAnsi="Times New Roman" w:cs="Times New Roman"/>
                <w:sz w:val="20"/>
                <w:szCs w:val="20"/>
              </w:rPr>
            </w:pPr>
            <w:r>
              <w:rPr>
                <w:rFonts w:eastAsia="Calibri" w:cs="Times New Roman"/>
                <w:color w:val="000000"/>
                <w:sz w:val="20"/>
                <w:szCs w:val="20"/>
              </w:rPr>
              <w:t>238 17</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942A6F" w:rsidRDefault="00942A6F">
            <w:pPr>
              <w:spacing w:before="0" w:line="240" w:lineRule="auto"/>
              <w:jc w:val="left"/>
              <w:rPr>
                <w:rFonts w:ascii="Times New Roman" w:hAnsi="Times New Roman" w:cs="Times New Roman"/>
                <w:sz w:val="20"/>
                <w:szCs w:val="20"/>
              </w:rPr>
            </w:pPr>
            <w:r>
              <w:rPr>
                <w:rFonts w:eastAsia="Calibri" w:cs="Times New Roman"/>
                <w:color w:val="000000"/>
                <w:sz w:val="20"/>
                <w:szCs w:val="20"/>
              </w:rPr>
              <w:t>Naka AG</w:t>
            </w:r>
          </w:p>
        </w:tc>
      </w:tr>
      <w:tr w:rsidR="00942A6F" w:rsidTr="00730359">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942A6F" w:rsidRDefault="00942A6F">
            <w:pPr>
              <w:spacing w:before="40" w:after="40" w:line="240" w:lineRule="exact"/>
              <w:jc w:val="left"/>
              <w:rPr>
                <w:rFonts w:eastAsia="SimSun"/>
                <w:b/>
                <w:bCs/>
                <w:sz w:val="20"/>
                <w:szCs w:val="26"/>
                <w:rtl/>
                <w:lang w:bidi="ar-EG"/>
              </w:rPr>
            </w:pPr>
            <w:r>
              <w:rPr>
                <w:rFonts w:eastAsia="SimSun" w:hint="cs"/>
                <w:b/>
                <w:bCs/>
                <w:sz w:val="20"/>
                <w:szCs w:val="26"/>
                <w:rtl/>
                <w:lang w:bidi="ar-EG"/>
              </w:rPr>
              <w:t xml:space="preserve">موناكو </w:t>
            </w:r>
            <w:r>
              <w:rPr>
                <w:rFonts w:eastAsia="SimSun"/>
                <w:b/>
                <w:bCs/>
                <w:sz w:val="20"/>
                <w:szCs w:val="26"/>
                <w:lang w:bidi="ar-EG"/>
              </w:rPr>
              <w:t>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42A6F" w:rsidRDefault="00942A6F">
            <w:pPr>
              <w:spacing w:before="0" w:line="240" w:lineRule="auto"/>
              <w:jc w:val="left"/>
              <w:rPr>
                <w:rFonts w:ascii="Times New Roman" w:hAnsi="Times New Roman" w:cs="Times New Roman"/>
                <w:sz w:val="20"/>
                <w:szCs w:val="20"/>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42A6F" w:rsidRDefault="00942A6F">
            <w:pPr>
              <w:spacing w:before="0" w:line="240" w:lineRule="auto"/>
              <w:jc w:val="left"/>
              <w:rPr>
                <w:rFonts w:ascii="Times New Roman" w:hAnsi="Times New Roman" w:cs="Times New Roman"/>
                <w:sz w:val="20"/>
                <w:szCs w:val="20"/>
              </w:rPr>
            </w:pPr>
          </w:p>
        </w:tc>
      </w:tr>
      <w:tr w:rsidR="00942A6F" w:rsidTr="00730359">
        <w:trPr>
          <w:trHeight w:val="227"/>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942A6F" w:rsidRDefault="00942A6F">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942A6F" w:rsidRDefault="00942A6F">
            <w:pPr>
              <w:spacing w:before="0" w:line="240" w:lineRule="auto"/>
              <w:jc w:val="center"/>
              <w:rPr>
                <w:rFonts w:ascii="Times New Roman" w:hAnsi="Times New Roman" w:cs="Times New Roman"/>
                <w:sz w:val="20"/>
                <w:szCs w:val="20"/>
              </w:rPr>
            </w:pPr>
            <w:r>
              <w:rPr>
                <w:rFonts w:eastAsia="Calibri" w:cs="Times New Roman"/>
                <w:color w:val="000000"/>
                <w:sz w:val="20"/>
                <w:szCs w:val="20"/>
              </w:rPr>
              <w:t>212 10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942A6F" w:rsidRDefault="00942A6F">
            <w:pPr>
              <w:spacing w:before="0" w:line="240" w:lineRule="auto"/>
              <w:jc w:val="left"/>
              <w:rPr>
                <w:rFonts w:ascii="Times New Roman" w:hAnsi="Times New Roman" w:cs="Times New Roman"/>
                <w:sz w:val="20"/>
                <w:szCs w:val="20"/>
                <w:rtl/>
                <w:lang w:bidi="ar-EG"/>
              </w:rPr>
            </w:pPr>
            <w:r>
              <w:rPr>
                <w:rFonts w:eastAsia="Calibri" w:cs="Times New Roman"/>
                <w:color w:val="000000"/>
                <w:sz w:val="20"/>
                <w:szCs w:val="20"/>
              </w:rPr>
              <w:t>Monaco Telecom</w:t>
            </w:r>
          </w:p>
        </w:tc>
      </w:tr>
    </w:tbl>
    <w:p w:rsidR="00942A6F" w:rsidRDefault="00942A6F" w:rsidP="00942A6F">
      <w:pPr>
        <w:rPr>
          <w:rFonts w:eastAsia="SimSun"/>
          <w:lang w:bidi="ar-EG"/>
        </w:rPr>
      </w:pPr>
      <w:r>
        <w:rPr>
          <w:rFonts w:eastAsia="SimSun"/>
          <w:rtl/>
          <w:lang w:bidi="ar-EG"/>
        </w:rPr>
        <w:t>_________</w:t>
      </w:r>
    </w:p>
    <w:p w:rsidR="00942A6F" w:rsidRDefault="00942A6F" w:rsidP="00942A6F">
      <w:pPr>
        <w:tabs>
          <w:tab w:val="left" w:pos="260"/>
          <w:tab w:val="left" w:pos="850"/>
        </w:tabs>
        <w:jc w:val="left"/>
        <w:rPr>
          <w:rFonts w:eastAsia="SimSun"/>
          <w:color w:val="000000"/>
          <w:sz w:val="16"/>
          <w:szCs w:val="16"/>
          <w:rtl/>
          <w:lang w:val="de-CH"/>
        </w:rPr>
      </w:pPr>
      <w:r>
        <w:rPr>
          <w:rFonts w:eastAsia="SimSun"/>
          <w:color w:val="000000"/>
          <w:position w:val="6"/>
          <w:sz w:val="18"/>
          <w:szCs w:val="24"/>
          <w:lang w:val="de-CH"/>
        </w:rPr>
        <w:t>*</w:t>
      </w:r>
      <w:r>
        <w:rPr>
          <w:rFonts w:eastAsia="SimSun"/>
          <w:sz w:val="18"/>
          <w:szCs w:val="24"/>
          <w:rtl/>
          <w:lang w:bidi="ar-EG"/>
        </w:rPr>
        <w:tab/>
      </w:r>
      <w:r>
        <w:rPr>
          <w:rFonts w:eastAsia="SimSun"/>
          <w:sz w:val="18"/>
          <w:szCs w:val="24"/>
          <w:lang w:val="de-CH" w:bidi="ar-EG"/>
        </w:rPr>
        <w:t>MCC</w:t>
      </w:r>
      <w:r>
        <w:rPr>
          <w:rFonts w:eastAsia="SimSun"/>
          <w:sz w:val="18"/>
          <w:szCs w:val="24"/>
          <w:rtl/>
          <w:lang w:bidi="ar-EG"/>
        </w:rPr>
        <w:t>:</w:t>
      </w:r>
      <w:r>
        <w:rPr>
          <w:rFonts w:eastAsia="SimSun"/>
          <w:sz w:val="18"/>
          <w:szCs w:val="24"/>
          <w:rtl/>
          <w:lang w:bidi="ar-EG"/>
        </w:rPr>
        <w:tab/>
        <w:t>الرمز الدليلي القُطري للاتصالات المتنقلة</w:t>
      </w:r>
      <w:r>
        <w:rPr>
          <w:rFonts w:eastAsia="SimSun"/>
          <w:color w:val="000000"/>
          <w:sz w:val="16"/>
          <w:szCs w:val="16"/>
          <w:lang w:val="de-CH"/>
        </w:rPr>
        <w:t>Mobile Country Code / Indicatif de pays du mobile /</w:t>
      </w:r>
      <w:r>
        <w:rPr>
          <w:rFonts w:eastAsia="SimSun"/>
          <w:sz w:val="18"/>
          <w:szCs w:val="24"/>
          <w:rtl/>
          <w:lang w:bidi="ar-EG"/>
        </w:rPr>
        <w:br/>
      </w:r>
      <w:r>
        <w:rPr>
          <w:rFonts w:eastAsia="SimSun"/>
          <w:sz w:val="18"/>
          <w:szCs w:val="24"/>
          <w:rtl/>
          <w:lang w:bidi="ar-EG"/>
        </w:rPr>
        <w:tab/>
      </w:r>
      <w:r>
        <w:rPr>
          <w:rFonts w:eastAsia="SimSun"/>
          <w:sz w:val="18"/>
          <w:szCs w:val="24"/>
          <w:lang w:val="de-CH" w:bidi="ar-EG"/>
        </w:rPr>
        <w:t>MNC</w:t>
      </w:r>
      <w:r>
        <w:rPr>
          <w:rFonts w:eastAsia="SimSun"/>
          <w:sz w:val="18"/>
          <w:szCs w:val="24"/>
          <w:rtl/>
          <w:lang w:bidi="ar-EG"/>
        </w:rPr>
        <w:t>:</w:t>
      </w:r>
      <w:r>
        <w:rPr>
          <w:rFonts w:eastAsia="SimSun"/>
          <w:sz w:val="18"/>
          <w:szCs w:val="24"/>
          <w:rtl/>
          <w:lang w:bidi="ar-EG"/>
        </w:rPr>
        <w:tab/>
        <w:t>الرمز الدليلي للشبكة المتنقلة</w:t>
      </w:r>
      <w:r>
        <w:rPr>
          <w:rFonts w:eastAsia="SimSun"/>
          <w:color w:val="000000"/>
          <w:sz w:val="16"/>
          <w:szCs w:val="16"/>
          <w:lang w:val="de-CH"/>
        </w:rPr>
        <w:t>Mobile Network Code / Code de réseau mobile /</w:t>
      </w:r>
    </w:p>
    <w:p w:rsidR="00942A6F" w:rsidRDefault="00942A6F" w:rsidP="00942A6F">
      <w:pPr>
        <w:rPr>
          <w:rFonts w:eastAsia="SimSun"/>
          <w:rtl/>
          <w:lang w:val="de-CH"/>
        </w:rPr>
      </w:pPr>
      <w:r>
        <w:rPr>
          <w:rFonts w:eastAsia="SimSun"/>
          <w:rtl/>
          <w:lang w:val="de-CH"/>
        </w:rPr>
        <w:br w:type="page"/>
      </w:r>
    </w:p>
    <w:p w:rsidR="00942A6F" w:rsidRDefault="00942A6F" w:rsidP="00170E53">
      <w:pPr>
        <w:pStyle w:val="Heading20"/>
        <w:keepLines/>
      </w:pPr>
      <w:bookmarkStart w:id="412" w:name="_Toc493599594"/>
      <w:bookmarkStart w:id="413" w:name="_Toc475623035"/>
      <w:bookmarkStart w:id="414" w:name="_Toc475622740"/>
      <w:bookmarkStart w:id="415" w:name="_Toc508802004"/>
      <w:bookmarkStart w:id="416" w:name="TOC_21"/>
      <w:r>
        <w:rPr>
          <w:rtl/>
        </w:rPr>
        <w:lastRenderedPageBreak/>
        <w:t xml:space="preserve">قائمة برموز المشغلين الصادرة عن </w:t>
      </w:r>
      <w:proofErr w:type="gramStart"/>
      <w:r>
        <w:rPr>
          <w:rtl/>
        </w:rPr>
        <w:t>الاتحاد</w:t>
      </w:r>
      <w:r>
        <w:rPr>
          <w:rtl/>
        </w:rPr>
        <w:br/>
        <w:t>(</w:t>
      </w:r>
      <w:proofErr w:type="gramEnd"/>
      <w:r>
        <w:rPr>
          <w:rtl/>
        </w:rPr>
        <w:t xml:space="preserve">وفقاً للتوصية </w:t>
      </w:r>
      <w:r>
        <w:t>ITU</w:t>
      </w:r>
      <w:r>
        <w:noBreakHyphen/>
        <w:t>T M.1400</w:t>
      </w:r>
      <w:r>
        <w:rPr>
          <w:rtl/>
        </w:rPr>
        <w:t xml:space="preserve"> </w:t>
      </w:r>
      <w:r>
        <w:t>(2013/03)</w:t>
      </w:r>
      <w:r>
        <w:rPr>
          <w:rtl/>
        </w:rPr>
        <w:t>)</w:t>
      </w:r>
      <w:r>
        <w:rPr>
          <w:rtl/>
        </w:rPr>
        <w:br/>
        <w:t xml:space="preserve">(الوضع في </w:t>
      </w:r>
      <w:r>
        <w:t>15</w:t>
      </w:r>
      <w:r>
        <w:rPr>
          <w:rtl/>
        </w:rPr>
        <w:t xml:space="preserve"> سبتمبر </w:t>
      </w:r>
      <w:r>
        <w:t>2014</w:t>
      </w:r>
      <w:r>
        <w:rPr>
          <w:rtl/>
        </w:rPr>
        <w:t>)</w:t>
      </w:r>
      <w:bookmarkEnd w:id="412"/>
      <w:bookmarkEnd w:id="413"/>
      <w:bookmarkEnd w:id="414"/>
      <w:bookmarkEnd w:id="415"/>
    </w:p>
    <w:bookmarkEnd w:id="416"/>
    <w:p w:rsidR="00942A6F" w:rsidRDefault="00942A6F" w:rsidP="000950B7">
      <w:pPr>
        <w:keepNext/>
        <w:keepLines/>
        <w:jc w:val="center"/>
        <w:rPr>
          <w:rFonts w:eastAsia="SimSun"/>
          <w:rtl/>
          <w:lang w:bidi="ar-SY"/>
        </w:rPr>
      </w:pPr>
      <w:r>
        <w:rPr>
          <w:rFonts w:eastAsia="SimSun"/>
          <w:rtl/>
          <w:lang w:val="es-ES" w:bidi="ar-SY"/>
        </w:rPr>
        <w:t xml:space="preserve">(ملحق بالنشرة التشغيلية للاتحاد رقم </w:t>
      </w:r>
      <w:r>
        <w:rPr>
          <w:rFonts w:eastAsia="SimSun"/>
          <w:lang w:bidi="ar-SY"/>
        </w:rPr>
        <w:t>1060</w:t>
      </w:r>
      <w:r>
        <w:rPr>
          <w:rFonts w:eastAsia="SimSun"/>
          <w:rtl/>
          <w:lang w:bidi="ar-SY"/>
        </w:rPr>
        <w:t xml:space="preserve"> </w:t>
      </w:r>
      <w:proofErr w:type="gramStart"/>
      <w:r>
        <w:rPr>
          <w:rFonts w:eastAsia="SimSun"/>
          <w:rtl/>
          <w:lang w:bidi="ar-SY"/>
        </w:rPr>
        <w:t xml:space="preserve">- </w:t>
      </w:r>
      <w:r>
        <w:rPr>
          <w:rFonts w:eastAsia="SimSun"/>
          <w:lang w:bidi="ar-SY"/>
        </w:rPr>
        <w:t>2014.IX.15</w:t>
      </w:r>
      <w:proofErr w:type="gramEnd"/>
      <w:r>
        <w:rPr>
          <w:rFonts w:eastAsia="SimSun"/>
          <w:rtl/>
          <w:lang w:bidi="ar-SY"/>
        </w:rPr>
        <w:t>)</w:t>
      </w:r>
      <w:r>
        <w:rPr>
          <w:rFonts w:eastAsia="SimSun"/>
          <w:rtl/>
          <w:lang w:bidi="ar-SY"/>
        </w:rPr>
        <w:br/>
        <w:t xml:space="preserve">(التعديل رقم </w:t>
      </w:r>
      <w:r w:rsidR="000950B7">
        <w:rPr>
          <w:rFonts w:eastAsia="SimSun"/>
          <w:lang w:bidi="ar-SY"/>
        </w:rPr>
        <w:t>57</w:t>
      </w:r>
      <w:r>
        <w:rPr>
          <w:rFonts w:eastAsia="SimSun"/>
          <w:rtl/>
          <w:lang w:bidi="ar-SY"/>
        </w:rPr>
        <w:t>)</w:t>
      </w:r>
    </w:p>
    <w:p w:rsidR="00942A6F" w:rsidRDefault="00942A6F" w:rsidP="004F5B09">
      <w:pPr>
        <w:spacing w:before="0"/>
        <w:rPr>
          <w:rtl/>
        </w:rPr>
      </w:pPr>
    </w:p>
    <w:tbl>
      <w:tblPr>
        <w:bidiVisual/>
        <w:tblW w:w="9356" w:type="dxa"/>
        <w:tblLayout w:type="fixed"/>
        <w:tblLook w:val="04A0" w:firstRow="1" w:lastRow="0" w:firstColumn="1" w:lastColumn="0" w:noHBand="0" w:noVBand="1"/>
      </w:tblPr>
      <w:tblGrid>
        <w:gridCol w:w="4111"/>
        <w:gridCol w:w="1417"/>
        <w:gridCol w:w="3828"/>
      </w:tblGrid>
      <w:tr w:rsidR="00942A6F" w:rsidTr="004F5B09">
        <w:trPr>
          <w:cantSplit/>
          <w:tblHeader/>
        </w:trPr>
        <w:tc>
          <w:tcPr>
            <w:tcW w:w="4111" w:type="dxa"/>
            <w:hideMark/>
          </w:tcPr>
          <w:p w:rsidR="00942A6F" w:rsidRDefault="00942A6F">
            <w:pPr>
              <w:tabs>
                <w:tab w:val="left" w:pos="567"/>
                <w:tab w:val="left" w:pos="1276"/>
                <w:tab w:val="left" w:pos="1843"/>
                <w:tab w:val="left" w:pos="5387"/>
                <w:tab w:val="left" w:pos="5954"/>
              </w:tabs>
              <w:spacing w:before="60" w:after="60" w:line="240" w:lineRule="exact"/>
              <w:rPr>
                <w:rFonts w:eastAsia="SimSun"/>
                <w:b/>
                <w:bCs/>
                <w:i/>
                <w:iCs/>
                <w:color w:val="000000"/>
                <w:sz w:val="20"/>
                <w:szCs w:val="26"/>
                <w:lang w:bidi="ar-SY"/>
              </w:rPr>
            </w:pPr>
            <w:r>
              <w:rPr>
                <w:rFonts w:eastAsia="SimSun"/>
                <w:b/>
                <w:bCs/>
                <w:i/>
                <w:iCs/>
                <w:color w:val="000000"/>
                <w:sz w:val="20"/>
                <w:szCs w:val="26"/>
                <w:rtl/>
                <w:lang w:val="en-GB"/>
              </w:rPr>
              <w:t xml:space="preserve">البلد أو المنطقة/رمز </w:t>
            </w:r>
            <w:r>
              <w:rPr>
                <w:rFonts w:eastAsia="SimSun"/>
                <w:b/>
                <w:bCs/>
                <w:i/>
                <w:iCs/>
                <w:color w:val="000000"/>
                <w:sz w:val="20"/>
                <w:szCs w:val="26"/>
              </w:rPr>
              <w:t>ISO</w:t>
            </w:r>
          </w:p>
        </w:tc>
        <w:tc>
          <w:tcPr>
            <w:tcW w:w="1417" w:type="dxa"/>
            <w:hideMark/>
          </w:tcPr>
          <w:p w:rsidR="00942A6F" w:rsidRDefault="00942A6F">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rtl/>
                <w:lang w:val="en-GB"/>
              </w:rPr>
            </w:pPr>
            <w:r>
              <w:rPr>
                <w:rFonts w:eastAsia="SimSun"/>
                <w:b/>
                <w:bCs/>
                <w:i/>
                <w:iCs/>
                <w:color w:val="000000"/>
                <w:sz w:val="20"/>
                <w:szCs w:val="26"/>
                <w:rtl/>
                <w:lang w:val="en-GB"/>
              </w:rPr>
              <w:t>رمز الشركة</w:t>
            </w:r>
          </w:p>
        </w:tc>
        <w:tc>
          <w:tcPr>
            <w:tcW w:w="3828" w:type="dxa"/>
            <w:hideMark/>
          </w:tcPr>
          <w:p w:rsidR="00942A6F" w:rsidRDefault="00942A6F">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Pr>
                <w:rFonts w:eastAsia="SimSun"/>
                <w:b/>
                <w:bCs/>
                <w:i/>
                <w:iCs/>
                <w:color w:val="000000"/>
                <w:sz w:val="20"/>
                <w:szCs w:val="26"/>
                <w:rtl/>
                <w:lang w:val="en-GB"/>
              </w:rPr>
              <w:t>الاتصال</w:t>
            </w:r>
          </w:p>
        </w:tc>
      </w:tr>
      <w:tr w:rsidR="00942A6F" w:rsidTr="004F5B09">
        <w:trPr>
          <w:cantSplit/>
          <w:tblHeader/>
        </w:trPr>
        <w:tc>
          <w:tcPr>
            <w:tcW w:w="4111" w:type="dxa"/>
            <w:tcBorders>
              <w:top w:val="nil"/>
              <w:left w:val="nil"/>
              <w:bottom w:val="single" w:sz="4" w:space="0" w:color="auto"/>
              <w:right w:val="nil"/>
            </w:tcBorders>
            <w:hideMark/>
          </w:tcPr>
          <w:p w:rsidR="00942A6F" w:rsidRDefault="00942A6F">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Pr>
                <w:rFonts w:eastAsia="SimSun"/>
                <w:b/>
                <w:bCs/>
                <w:i/>
                <w:iCs/>
                <w:color w:val="000000"/>
                <w:sz w:val="20"/>
                <w:szCs w:val="26"/>
                <w:rtl/>
                <w:lang w:val="en-GB"/>
              </w:rPr>
              <w:t>اسم/عنوان الشركة</w:t>
            </w:r>
          </w:p>
        </w:tc>
        <w:tc>
          <w:tcPr>
            <w:tcW w:w="1417" w:type="dxa"/>
            <w:tcBorders>
              <w:top w:val="nil"/>
              <w:left w:val="nil"/>
              <w:bottom w:val="single" w:sz="4" w:space="0" w:color="auto"/>
              <w:right w:val="nil"/>
            </w:tcBorders>
            <w:hideMark/>
          </w:tcPr>
          <w:p w:rsidR="00942A6F" w:rsidRDefault="00942A6F">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Pr>
                <w:rFonts w:eastAsia="SimSun"/>
                <w:b/>
                <w:bCs/>
                <w:i/>
                <w:iCs/>
                <w:color w:val="000000"/>
                <w:sz w:val="20"/>
                <w:szCs w:val="26"/>
                <w:rtl/>
                <w:lang w:val="en-GB"/>
              </w:rPr>
              <w:t>(رمز المشغل)</w:t>
            </w:r>
          </w:p>
        </w:tc>
        <w:tc>
          <w:tcPr>
            <w:tcW w:w="3828" w:type="dxa"/>
            <w:tcBorders>
              <w:top w:val="nil"/>
              <w:left w:val="nil"/>
              <w:bottom w:val="single" w:sz="4" w:space="0" w:color="auto"/>
              <w:right w:val="nil"/>
            </w:tcBorders>
          </w:tcPr>
          <w:p w:rsidR="00942A6F" w:rsidRDefault="00942A6F">
            <w:pPr>
              <w:widowControl w:val="0"/>
              <w:overflowPunct w:val="0"/>
              <w:autoSpaceDE w:val="0"/>
              <w:autoSpaceDN w:val="0"/>
              <w:adjustRightInd w:val="0"/>
              <w:spacing w:before="0" w:line="240" w:lineRule="auto"/>
              <w:jc w:val="left"/>
              <w:textAlignment w:val="baseline"/>
              <w:rPr>
                <w:rFonts w:eastAsia="SimSun" w:cs="Arial"/>
                <w:b/>
                <w:bCs/>
                <w:i/>
                <w:iCs/>
                <w:color w:val="000000"/>
                <w:sz w:val="20"/>
                <w:szCs w:val="20"/>
              </w:rPr>
            </w:pPr>
          </w:p>
        </w:tc>
      </w:tr>
    </w:tbl>
    <w:p w:rsidR="00942A6F" w:rsidRDefault="00942A6F" w:rsidP="00942A6F">
      <w:pPr>
        <w:autoSpaceDE w:val="0"/>
        <w:autoSpaceDN w:val="0"/>
        <w:adjustRightInd w:val="0"/>
        <w:spacing w:after="120" w:line="240" w:lineRule="auto"/>
        <w:jc w:val="left"/>
        <w:rPr>
          <w:rFonts w:eastAsia="SimSun"/>
          <w:b/>
          <w:sz w:val="20"/>
          <w:szCs w:val="26"/>
          <w:lang w:val="en-GB"/>
        </w:rPr>
      </w:pPr>
      <w:r>
        <w:rPr>
          <w:rFonts w:eastAsia="SimSun"/>
          <w:b/>
          <w:bCs/>
          <w:i/>
          <w:iCs/>
          <w:sz w:val="20"/>
          <w:szCs w:val="26"/>
          <w:rtl/>
          <w:lang w:val="en-GB"/>
        </w:rPr>
        <w:t>جمهورية ألمانيا الاتحادية /</w:t>
      </w:r>
      <w:r>
        <w:rPr>
          <w:rFonts w:eastAsia="SimSun"/>
          <w:b/>
          <w:bCs/>
          <w:i/>
          <w:iCs/>
          <w:sz w:val="20"/>
          <w:szCs w:val="26"/>
        </w:rPr>
        <w:t xml:space="preserve">DEU </w:t>
      </w:r>
      <w:r>
        <w:rPr>
          <w:rFonts w:eastAsia="SimSun"/>
          <w:b/>
          <w:bCs/>
          <w:i/>
          <w:iCs/>
          <w:sz w:val="20"/>
          <w:szCs w:val="26"/>
        </w:rPr>
        <w:tab/>
      </w:r>
      <w:r>
        <w:rPr>
          <w:rFonts w:eastAsia="SimSun"/>
          <w:b/>
          <w:sz w:val="20"/>
          <w:szCs w:val="26"/>
          <w:lang w:val="en-GB"/>
        </w:rPr>
        <w:t>ADD</w:t>
      </w:r>
    </w:p>
    <w:tbl>
      <w:tblPr>
        <w:bidiVisual/>
        <w:tblW w:w="5000" w:type="pct"/>
        <w:jc w:val="center"/>
        <w:tblLayout w:type="fixed"/>
        <w:tblLook w:val="04A0" w:firstRow="1" w:lastRow="0" w:firstColumn="1" w:lastColumn="0" w:noHBand="0" w:noVBand="1"/>
      </w:tblPr>
      <w:tblGrid>
        <w:gridCol w:w="4190"/>
        <w:gridCol w:w="1338"/>
        <w:gridCol w:w="4111"/>
      </w:tblGrid>
      <w:tr w:rsidR="00942A6F" w:rsidRPr="00942A6F" w:rsidTr="004F5B09">
        <w:trPr>
          <w:trHeight w:val="1014"/>
          <w:jc w:val="center"/>
        </w:trPr>
        <w:tc>
          <w:tcPr>
            <w:tcW w:w="4190" w:type="dxa"/>
            <w:hideMark/>
          </w:tcPr>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Primastrom GmbH</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Zimmerstrasse 78</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10117 BERLIN</w:t>
            </w:r>
          </w:p>
        </w:tc>
        <w:tc>
          <w:tcPr>
            <w:tcW w:w="1338" w:type="dxa"/>
            <w:hideMark/>
          </w:tcPr>
          <w:p w:rsidR="00942A6F" w:rsidRPr="00942A6F" w:rsidRDefault="00942A6F" w:rsidP="004F5B09">
            <w:pPr>
              <w:widowControl w:val="0"/>
              <w:tabs>
                <w:tab w:val="left" w:pos="720"/>
              </w:tabs>
              <w:spacing w:before="40" w:after="40" w:line="240" w:lineRule="exact"/>
              <w:jc w:val="center"/>
              <w:rPr>
                <w:rFonts w:eastAsia="SimSun"/>
                <w:b/>
                <w:bCs/>
                <w:color w:val="000000"/>
                <w:sz w:val="20"/>
                <w:szCs w:val="26"/>
              </w:rPr>
            </w:pPr>
            <w:r w:rsidRPr="00942A6F">
              <w:rPr>
                <w:rFonts w:eastAsia="SimSun"/>
                <w:b/>
                <w:bCs/>
                <w:color w:val="000000"/>
                <w:sz w:val="20"/>
                <w:szCs w:val="26"/>
              </w:rPr>
              <w:t>PRIMST</w:t>
            </w:r>
          </w:p>
        </w:tc>
        <w:tc>
          <w:tcPr>
            <w:tcW w:w="4111" w:type="dxa"/>
            <w:hideMark/>
          </w:tcPr>
          <w:p w:rsidR="00942A6F" w:rsidRPr="00942A6F" w:rsidRDefault="00942A6F" w:rsidP="004F5B09">
            <w:pPr>
              <w:tabs>
                <w:tab w:val="left" w:pos="426"/>
                <w:tab w:val="left" w:pos="4140"/>
                <w:tab w:val="left" w:pos="4230"/>
              </w:tabs>
              <w:spacing w:before="40" w:after="40" w:line="240" w:lineRule="exact"/>
              <w:jc w:val="left"/>
              <w:rPr>
                <w:noProof/>
                <w:sz w:val="20"/>
                <w:szCs w:val="26"/>
                <w:lang w:val="de-CH"/>
              </w:rPr>
            </w:pPr>
            <w:r w:rsidRPr="00942A6F">
              <w:rPr>
                <w:sz w:val="20"/>
                <w:szCs w:val="26"/>
                <w:lang w:val="de-CH"/>
              </w:rPr>
              <w:t>Mr Frank Weis</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bidi="ar-EG"/>
              </w:rPr>
              <w:t>الهاتف:</w:t>
            </w:r>
            <w:r w:rsidRPr="00942A6F">
              <w:rPr>
                <w:sz w:val="20"/>
                <w:szCs w:val="26"/>
                <w:lang w:val="de-CH"/>
              </w:rPr>
              <w:tab/>
            </w:r>
            <w:proofErr w:type="gramEnd"/>
            <w:r w:rsidRPr="00942A6F">
              <w:rPr>
                <w:sz w:val="20"/>
                <w:szCs w:val="26"/>
                <w:lang w:val="de-CH"/>
              </w:rPr>
              <w:t>+49 30 206143 730</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الفاكس:</w:t>
            </w:r>
            <w:r w:rsidRPr="00942A6F">
              <w:rPr>
                <w:sz w:val="20"/>
                <w:szCs w:val="26"/>
                <w:lang w:val="de-CH"/>
              </w:rPr>
              <w:tab/>
            </w:r>
            <w:proofErr w:type="gramEnd"/>
            <w:r w:rsidRPr="00942A6F">
              <w:rPr>
                <w:sz w:val="20"/>
                <w:szCs w:val="26"/>
                <w:lang w:val="de-CH"/>
              </w:rPr>
              <w:t>+49 30 206143 731</w:t>
            </w:r>
          </w:p>
          <w:p w:rsidR="00942A6F" w:rsidRPr="00942A6F" w:rsidRDefault="00942A6F" w:rsidP="004F5B09">
            <w:pPr>
              <w:widowControl w:val="0"/>
              <w:tabs>
                <w:tab w:val="left" w:pos="741"/>
              </w:tabs>
              <w:spacing w:before="40" w:after="40" w:line="240" w:lineRule="exact"/>
              <w:jc w:val="left"/>
              <w:rPr>
                <w:rFonts w:eastAsia="SimSun"/>
                <w:color w:val="000000"/>
                <w:sz w:val="20"/>
                <w:szCs w:val="26"/>
              </w:rPr>
            </w:pPr>
            <w:r>
              <w:rPr>
                <w:rFonts w:eastAsia="SimSun" w:hint="cs"/>
                <w:color w:val="000000"/>
                <w:sz w:val="20"/>
                <w:szCs w:val="26"/>
                <w:rtl/>
              </w:rPr>
              <w:t xml:space="preserve">البريد الإلكتروني: </w:t>
            </w:r>
            <w:r w:rsidRPr="00942A6F">
              <w:rPr>
                <w:sz w:val="20"/>
                <w:szCs w:val="26"/>
              </w:rPr>
              <w:t>f.weis@primaholding.de</w:t>
            </w:r>
          </w:p>
        </w:tc>
      </w:tr>
    </w:tbl>
    <w:p w:rsidR="00942A6F" w:rsidRDefault="00942A6F" w:rsidP="004F5B09">
      <w:pPr>
        <w:spacing w:before="0" w:line="120" w:lineRule="auto"/>
        <w:rPr>
          <w:lang w:val="pt-BR"/>
        </w:rPr>
      </w:pPr>
    </w:p>
    <w:tbl>
      <w:tblPr>
        <w:bidiVisual/>
        <w:tblW w:w="5000" w:type="pct"/>
        <w:jc w:val="center"/>
        <w:tblLayout w:type="fixed"/>
        <w:tblLook w:val="04A0" w:firstRow="1" w:lastRow="0" w:firstColumn="1" w:lastColumn="0" w:noHBand="0" w:noVBand="1"/>
      </w:tblPr>
      <w:tblGrid>
        <w:gridCol w:w="4190"/>
        <w:gridCol w:w="1338"/>
        <w:gridCol w:w="4111"/>
      </w:tblGrid>
      <w:tr w:rsidR="00942A6F" w:rsidRPr="00942A6F" w:rsidTr="004F5B09">
        <w:trPr>
          <w:trHeight w:val="1014"/>
          <w:jc w:val="center"/>
        </w:trPr>
        <w:tc>
          <w:tcPr>
            <w:tcW w:w="4190" w:type="dxa"/>
            <w:hideMark/>
          </w:tcPr>
          <w:p w:rsidR="00942A6F" w:rsidRPr="00942A6F" w:rsidRDefault="00942A6F" w:rsidP="004F5B09">
            <w:pPr>
              <w:tabs>
                <w:tab w:val="left" w:pos="426"/>
                <w:tab w:val="left" w:pos="4140"/>
                <w:tab w:val="left" w:pos="4230"/>
              </w:tabs>
              <w:spacing w:before="40" w:after="40" w:line="240" w:lineRule="exact"/>
              <w:jc w:val="left"/>
              <w:rPr>
                <w:noProof/>
                <w:sz w:val="20"/>
                <w:szCs w:val="26"/>
                <w:lang w:val="de-CH"/>
              </w:rPr>
            </w:pPr>
            <w:r w:rsidRPr="00942A6F">
              <w:rPr>
                <w:sz w:val="20"/>
                <w:szCs w:val="26"/>
                <w:lang w:val="de-CH"/>
              </w:rPr>
              <w:t>ProCRM IT Systems GmbH</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Max-Hufschmidt-Strasse 2</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55130 MAINZ</w:t>
            </w:r>
          </w:p>
        </w:tc>
        <w:tc>
          <w:tcPr>
            <w:tcW w:w="1338" w:type="dxa"/>
            <w:hideMark/>
          </w:tcPr>
          <w:p w:rsidR="00942A6F" w:rsidRPr="00942A6F" w:rsidRDefault="00942A6F" w:rsidP="004F5B09">
            <w:pPr>
              <w:widowControl w:val="0"/>
              <w:tabs>
                <w:tab w:val="left" w:pos="720"/>
              </w:tabs>
              <w:spacing w:before="40" w:after="40" w:line="240" w:lineRule="exact"/>
              <w:jc w:val="center"/>
              <w:rPr>
                <w:rFonts w:eastAsia="SimSun"/>
                <w:b/>
                <w:bCs/>
                <w:color w:val="000000"/>
                <w:sz w:val="20"/>
                <w:szCs w:val="26"/>
              </w:rPr>
            </w:pPr>
            <w:r w:rsidRPr="00942A6F">
              <w:rPr>
                <w:rFonts w:eastAsia="SimSun"/>
                <w:b/>
                <w:bCs/>
                <w:color w:val="000000"/>
                <w:sz w:val="20"/>
                <w:szCs w:val="26"/>
              </w:rPr>
              <w:t>PROCRM</w:t>
            </w:r>
          </w:p>
        </w:tc>
        <w:tc>
          <w:tcPr>
            <w:tcW w:w="4111" w:type="dxa"/>
            <w:hideMark/>
          </w:tcPr>
          <w:p w:rsidR="00942A6F" w:rsidRPr="00942A6F" w:rsidRDefault="00942A6F" w:rsidP="004F5B09">
            <w:pPr>
              <w:tabs>
                <w:tab w:val="left" w:pos="426"/>
                <w:tab w:val="left" w:pos="4140"/>
                <w:tab w:val="left" w:pos="4230"/>
              </w:tabs>
              <w:spacing w:before="40" w:after="40" w:line="240" w:lineRule="exact"/>
              <w:jc w:val="left"/>
              <w:rPr>
                <w:noProof/>
                <w:sz w:val="20"/>
                <w:szCs w:val="26"/>
                <w:lang w:val="de-CH"/>
              </w:rPr>
            </w:pPr>
            <w:r w:rsidRPr="00942A6F">
              <w:rPr>
                <w:sz w:val="20"/>
                <w:szCs w:val="26"/>
                <w:lang w:val="de-CH"/>
              </w:rPr>
              <w:t>Mr Alexander Weber</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الهاتف:</w:t>
            </w:r>
            <w:r w:rsidRPr="00942A6F">
              <w:rPr>
                <w:sz w:val="20"/>
                <w:szCs w:val="26"/>
                <w:lang w:val="de-CH"/>
              </w:rPr>
              <w:tab/>
            </w:r>
            <w:proofErr w:type="gramEnd"/>
            <w:r w:rsidRPr="00942A6F">
              <w:rPr>
                <w:sz w:val="20"/>
                <w:szCs w:val="26"/>
                <w:lang w:val="de-CH"/>
              </w:rPr>
              <w:t>+49 6131 49059 0</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الفاكس:</w:t>
            </w:r>
            <w:r w:rsidRPr="00942A6F">
              <w:rPr>
                <w:sz w:val="20"/>
                <w:szCs w:val="26"/>
                <w:lang w:val="de-CH"/>
              </w:rPr>
              <w:tab/>
            </w:r>
            <w:proofErr w:type="gramEnd"/>
            <w:r w:rsidRPr="00942A6F">
              <w:rPr>
                <w:sz w:val="20"/>
                <w:szCs w:val="26"/>
                <w:lang w:val="de-CH"/>
              </w:rPr>
              <w:t>+49 6131 49059 99</w:t>
            </w:r>
          </w:p>
          <w:p w:rsidR="00942A6F" w:rsidRPr="00942A6F" w:rsidRDefault="00942A6F" w:rsidP="004F5B09">
            <w:pPr>
              <w:tabs>
                <w:tab w:val="left" w:pos="741"/>
                <w:tab w:val="left" w:pos="4140"/>
                <w:tab w:val="left" w:pos="4230"/>
              </w:tabs>
              <w:spacing w:before="40" w:after="40" w:line="240" w:lineRule="exact"/>
              <w:jc w:val="left"/>
              <w:rPr>
                <w:rFonts w:eastAsia="SimSun"/>
                <w:color w:val="000000"/>
                <w:sz w:val="20"/>
                <w:szCs w:val="26"/>
                <w:lang w:val="de-CH"/>
              </w:rPr>
            </w:pPr>
            <w:r>
              <w:rPr>
                <w:rFonts w:hint="cs"/>
                <w:sz w:val="20"/>
                <w:szCs w:val="26"/>
                <w:rtl/>
                <w:lang w:val="de-CH"/>
              </w:rPr>
              <w:t xml:space="preserve">البريد الإلكتروني: </w:t>
            </w:r>
            <w:r w:rsidRPr="00942A6F">
              <w:rPr>
                <w:sz w:val="20"/>
                <w:szCs w:val="26"/>
                <w:lang w:val="de-CH"/>
              </w:rPr>
              <w:t>support@pro-crm.de</w:t>
            </w:r>
          </w:p>
        </w:tc>
      </w:tr>
    </w:tbl>
    <w:p w:rsidR="00942A6F" w:rsidRDefault="00942A6F" w:rsidP="004F5B09">
      <w:pPr>
        <w:spacing w:before="0" w:line="120" w:lineRule="auto"/>
        <w:rPr>
          <w:lang w:val="pt-BR"/>
        </w:rPr>
      </w:pPr>
    </w:p>
    <w:tbl>
      <w:tblPr>
        <w:bidiVisual/>
        <w:tblW w:w="5000" w:type="pct"/>
        <w:jc w:val="center"/>
        <w:tblLayout w:type="fixed"/>
        <w:tblLook w:val="04A0" w:firstRow="1" w:lastRow="0" w:firstColumn="1" w:lastColumn="0" w:noHBand="0" w:noVBand="1"/>
      </w:tblPr>
      <w:tblGrid>
        <w:gridCol w:w="4190"/>
        <w:gridCol w:w="1338"/>
        <w:gridCol w:w="4111"/>
      </w:tblGrid>
      <w:tr w:rsidR="00942A6F" w:rsidRPr="00942A6F" w:rsidTr="004F5B09">
        <w:trPr>
          <w:trHeight w:val="1014"/>
          <w:jc w:val="center"/>
        </w:trPr>
        <w:tc>
          <w:tcPr>
            <w:tcW w:w="4190" w:type="dxa"/>
            <w:hideMark/>
          </w:tcPr>
          <w:p w:rsidR="00942A6F" w:rsidRPr="00942A6F" w:rsidRDefault="00942A6F" w:rsidP="004F5B09">
            <w:pPr>
              <w:tabs>
                <w:tab w:val="left" w:pos="426"/>
                <w:tab w:val="left" w:pos="4140"/>
                <w:tab w:val="left" w:pos="4230"/>
              </w:tabs>
              <w:spacing w:before="40" w:after="40" w:line="240" w:lineRule="exact"/>
              <w:jc w:val="left"/>
              <w:rPr>
                <w:noProof/>
                <w:sz w:val="20"/>
                <w:szCs w:val="26"/>
                <w:lang w:val="de-CH"/>
              </w:rPr>
            </w:pPr>
            <w:r w:rsidRPr="00942A6F">
              <w:rPr>
                <w:sz w:val="20"/>
                <w:szCs w:val="26"/>
                <w:lang w:val="de-CH"/>
              </w:rPr>
              <w:t>Georg Kröber</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WEBSERVICE</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Rodenbergweg 2</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97688 BAD KISSINGEN</w:t>
            </w:r>
          </w:p>
        </w:tc>
        <w:tc>
          <w:tcPr>
            <w:tcW w:w="1338" w:type="dxa"/>
            <w:hideMark/>
          </w:tcPr>
          <w:p w:rsidR="00942A6F" w:rsidRPr="00942A6F" w:rsidRDefault="00942A6F" w:rsidP="004F5B09">
            <w:pPr>
              <w:widowControl w:val="0"/>
              <w:tabs>
                <w:tab w:val="left" w:pos="720"/>
              </w:tabs>
              <w:spacing w:before="40" w:after="40" w:line="240" w:lineRule="exact"/>
              <w:jc w:val="center"/>
              <w:rPr>
                <w:rFonts w:eastAsia="SimSun"/>
                <w:b/>
                <w:bCs/>
                <w:color w:val="000000"/>
                <w:sz w:val="20"/>
                <w:szCs w:val="26"/>
              </w:rPr>
            </w:pPr>
            <w:r w:rsidRPr="00942A6F">
              <w:rPr>
                <w:rFonts w:eastAsia="SimSun"/>
                <w:b/>
                <w:bCs/>
                <w:color w:val="000000"/>
                <w:sz w:val="20"/>
                <w:szCs w:val="26"/>
              </w:rPr>
              <w:t>SIPSAL</w:t>
            </w:r>
          </w:p>
        </w:tc>
        <w:tc>
          <w:tcPr>
            <w:tcW w:w="4111" w:type="dxa"/>
            <w:hideMark/>
          </w:tcPr>
          <w:p w:rsidR="00942A6F" w:rsidRPr="00942A6F" w:rsidRDefault="00942A6F" w:rsidP="004F5B09">
            <w:pPr>
              <w:tabs>
                <w:tab w:val="left" w:pos="426"/>
                <w:tab w:val="left" w:pos="4140"/>
                <w:tab w:val="left" w:pos="4230"/>
              </w:tabs>
              <w:spacing w:before="40" w:after="40" w:line="240" w:lineRule="exact"/>
              <w:jc w:val="left"/>
              <w:rPr>
                <w:noProof/>
                <w:sz w:val="20"/>
                <w:szCs w:val="26"/>
                <w:lang w:val="de-CH"/>
              </w:rPr>
            </w:pPr>
            <w:r w:rsidRPr="00942A6F">
              <w:rPr>
                <w:sz w:val="20"/>
                <w:szCs w:val="26"/>
                <w:lang w:val="de-CH"/>
              </w:rPr>
              <w:t>Mr Georg Kröber</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الهاتف:</w:t>
            </w:r>
            <w:r w:rsidRPr="00942A6F">
              <w:rPr>
                <w:sz w:val="20"/>
                <w:szCs w:val="26"/>
                <w:lang w:val="de-CH"/>
              </w:rPr>
              <w:tab/>
            </w:r>
            <w:proofErr w:type="gramEnd"/>
            <w:r w:rsidRPr="00942A6F">
              <w:rPr>
                <w:sz w:val="20"/>
                <w:szCs w:val="26"/>
                <w:lang w:val="de-CH"/>
              </w:rPr>
              <w:t>+49 971 7852 6638</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الفاكس:</w:t>
            </w:r>
            <w:r w:rsidRPr="00942A6F">
              <w:rPr>
                <w:sz w:val="20"/>
                <w:szCs w:val="26"/>
                <w:lang w:val="de-CH"/>
              </w:rPr>
              <w:tab/>
            </w:r>
            <w:proofErr w:type="gramEnd"/>
            <w:r w:rsidRPr="00942A6F">
              <w:rPr>
                <w:sz w:val="20"/>
                <w:szCs w:val="26"/>
                <w:lang w:val="de-CH"/>
              </w:rPr>
              <w:t>+49 971 7852 6639</w:t>
            </w:r>
          </w:p>
          <w:p w:rsidR="00942A6F" w:rsidRPr="00942A6F" w:rsidRDefault="00942A6F" w:rsidP="004F5B09">
            <w:pPr>
              <w:tabs>
                <w:tab w:val="left" w:pos="741"/>
                <w:tab w:val="left" w:pos="4140"/>
                <w:tab w:val="left" w:pos="4230"/>
              </w:tabs>
              <w:spacing w:before="40" w:after="40" w:line="240" w:lineRule="exact"/>
              <w:jc w:val="left"/>
              <w:rPr>
                <w:rFonts w:eastAsia="SimSun"/>
                <w:color w:val="000000"/>
                <w:sz w:val="20"/>
                <w:szCs w:val="26"/>
                <w:lang w:val="de-CH"/>
              </w:rPr>
            </w:pPr>
            <w:r>
              <w:rPr>
                <w:rFonts w:hint="cs"/>
                <w:sz w:val="20"/>
                <w:szCs w:val="26"/>
                <w:rtl/>
                <w:lang w:val="de-CH"/>
              </w:rPr>
              <w:t xml:space="preserve">البريد الإلكتروني: </w:t>
            </w:r>
            <w:r w:rsidRPr="00942A6F">
              <w:rPr>
                <w:sz w:val="20"/>
                <w:szCs w:val="26"/>
                <w:lang w:val="de-CH"/>
              </w:rPr>
              <w:t>support@sipsale.de</w:t>
            </w:r>
          </w:p>
        </w:tc>
      </w:tr>
    </w:tbl>
    <w:p w:rsidR="00942A6F" w:rsidRDefault="00942A6F" w:rsidP="004F5B09">
      <w:pPr>
        <w:spacing w:before="0" w:line="120" w:lineRule="auto"/>
        <w:rPr>
          <w:lang w:val="pt-BR"/>
        </w:rPr>
      </w:pPr>
    </w:p>
    <w:tbl>
      <w:tblPr>
        <w:bidiVisual/>
        <w:tblW w:w="5000" w:type="pct"/>
        <w:jc w:val="center"/>
        <w:tblLayout w:type="fixed"/>
        <w:tblLook w:val="04A0" w:firstRow="1" w:lastRow="0" w:firstColumn="1" w:lastColumn="0" w:noHBand="0" w:noVBand="1"/>
      </w:tblPr>
      <w:tblGrid>
        <w:gridCol w:w="4190"/>
        <w:gridCol w:w="1338"/>
        <w:gridCol w:w="4111"/>
      </w:tblGrid>
      <w:tr w:rsidR="00942A6F" w:rsidRPr="00942A6F" w:rsidTr="004F5B09">
        <w:trPr>
          <w:trHeight w:val="1014"/>
          <w:jc w:val="center"/>
        </w:trPr>
        <w:tc>
          <w:tcPr>
            <w:tcW w:w="4190" w:type="dxa"/>
            <w:hideMark/>
          </w:tcPr>
          <w:p w:rsidR="00942A6F" w:rsidRPr="00942A6F" w:rsidRDefault="00942A6F" w:rsidP="004F5B09">
            <w:pPr>
              <w:tabs>
                <w:tab w:val="left" w:pos="426"/>
                <w:tab w:val="left" w:pos="4140"/>
                <w:tab w:val="left" w:pos="4230"/>
              </w:tabs>
              <w:spacing w:before="40" w:after="40" w:line="240" w:lineRule="exact"/>
              <w:jc w:val="left"/>
              <w:rPr>
                <w:noProof/>
                <w:sz w:val="20"/>
                <w:szCs w:val="26"/>
                <w:lang w:val="de-CH"/>
              </w:rPr>
            </w:pPr>
            <w:r w:rsidRPr="00942A6F">
              <w:rPr>
                <w:sz w:val="20"/>
                <w:szCs w:val="26"/>
                <w:lang w:val="de-CH"/>
              </w:rPr>
              <w:t>voxenergie GmbH</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Zimmerstrasse 78</w:t>
            </w:r>
          </w:p>
          <w:p w:rsidR="00942A6F" w:rsidRPr="00942A6F" w:rsidRDefault="00942A6F" w:rsidP="004F5B09">
            <w:pPr>
              <w:tabs>
                <w:tab w:val="left" w:pos="426"/>
                <w:tab w:val="left" w:pos="4140"/>
                <w:tab w:val="left" w:pos="4230"/>
              </w:tabs>
              <w:spacing w:before="40" w:after="40" w:line="240" w:lineRule="exact"/>
              <w:jc w:val="left"/>
              <w:rPr>
                <w:sz w:val="20"/>
                <w:szCs w:val="26"/>
                <w:lang w:val="de-CH"/>
              </w:rPr>
            </w:pPr>
            <w:r w:rsidRPr="00942A6F">
              <w:rPr>
                <w:sz w:val="20"/>
                <w:szCs w:val="26"/>
                <w:lang w:val="de-CH"/>
              </w:rPr>
              <w:t>10117 BERLIN</w:t>
            </w:r>
          </w:p>
        </w:tc>
        <w:tc>
          <w:tcPr>
            <w:tcW w:w="1338" w:type="dxa"/>
            <w:hideMark/>
          </w:tcPr>
          <w:p w:rsidR="00942A6F" w:rsidRPr="00942A6F" w:rsidRDefault="00942A6F" w:rsidP="004F5B09">
            <w:pPr>
              <w:widowControl w:val="0"/>
              <w:tabs>
                <w:tab w:val="left" w:pos="720"/>
              </w:tabs>
              <w:spacing w:before="40" w:after="40" w:line="240" w:lineRule="exact"/>
              <w:jc w:val="center"/>
              <w:rPr>
                <w:rFonts w:eastAsia="SimSun"/>
                <w:b/>
                <w:bCs/>
                <w:color w:val="000000"/>
                <w:sz w:val="20"/>
                <w:szCs w:val="26"/>
                <w:lang w:val="de-CH"/>
              </w:rPr>
            </w:pPr>
            <w:r w:rsidRPr="00942A6F">
              <w:rPr>
                <w:rFonts w:eastAsia="SimSun"/>
                <w:b/>
                <w:bCs/>
                <w:color w:val="000000"/>
                <w:sz w:val="20"/>
                <w:szCs w:val="26"/>
                <w:lang w:val="de-CH"/>
              </w:rPr>
              <w:t>VOXENE</w:t>
            </w:r>
          </w:p>
        </w:tc>
        <w:tc>
          <w:tcPr>
            <w:tcW w:w="4111" w:type="dxa"/>
            <w:hideMark/>
          </w:tcPr>
          <w:p w:rsidR="00942A6F" w:rsidRPr="00942A6F" w:rsidRDefault="00942A6F" w:rsidP="004F5B09">
            <w:pPr>
              <w:tabs>
                <w:tab w:val="left" w:pos="426"/>
                <w:tab w:val="left" w:pos="4140"/>
                <w:tab w:val="left" w:pos="4230"/>
              </w:tabs>
              <w:spacing w:before="40" w:after="40" w:line="240" w:lineRule="exact"/>
              <w:jc w:val="left"/>
              <w:rPr>
                <w:noProof/>
                <w:sz w:val="20"/>
                <w:szCs w:val="26"/>
                <w:lang w:val="de-CH"/>
              </w:rPr>
            </w:pPr>
            <w:r w:rsidRPr="00942A6F">
              <w:rPr>
                <w:sz w:val="20"/>
                <w:szCs w:val="26"/>
                <w:lang w:val="de-CH"/>
              </w:rPr>
              <w:t>Mr Frank Weis</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الهاتف:</w:t>
            </w:r>
            <w:r w:rsidRPr="00942A6F">
              <w:rPr>
                <w:sz w:val="20"/>
                <w:szCs w:val="26"/>
                <w:lang w:val="de-CH"/>
              </w:rPr>
              <w:tab/>
            </w:r>
            <w:proofErr w:type="gramEnd"/>
            <w:r w:rsidRPr="00942A6F">
              <w:rPr>
                <w:sz w:val="20"/>
                <w:szCs w:val="26"/>
                <w:lang w:val="de-CH"/>
              </w:rPr>
              <w:t>+49 30 206143 730</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الفاكس:</w:t>
            </w:r>
            <w:r w:rsidRPr="00942A6F">
              <w:rPr>
                <w:sz w:val="20"/>
                <w:szCs w:val="26"/>
                <w:lang w:val="de-CH"/>
              </w:rPr>
              <w:tab/>
            </w:r>
            <w:proofErr w:type="gramEnd"/>
            <w:r w:rsidRPr="00942A6F">
              <w:rPr>
                <w:sz w:val="20"/>
                <w:szCs w:val="26"/>
                <w:lang w:val="de-CH"/>
              </w:rPr>
              <w:t>+49 30 206143 731</w:t>
            </w:r>
          </w:p>
          <w:p w:rsidR="00942A6F" w:rsidRPr="00942A6F" w:rsidRDefault="00942A6F" w:rsidP="004F5B09">
            <w:pPr>
              <w:tabs>
                <w:tab w:val="left" w:pos="741"/>
                <w:tab w:val="left" w:pos="4140"/>
                <w:tab w:val="left" w:pos="4230"/>
              </w:tabs>
              <w:spacing w:before="40" w:after="40" w:line="240" w:lineRule="exact"/>
              <w:jc w:val="left"/>
              <w:rPr>
                <w:rFonts w:eastAsia="SimSun"/>
                <w:color w:val="000000"/>
                <w:sz w:val="20"/>
                <w:szCs w:val="26"/>
              </w:rPr>
            </w:pPr>
            <w:r>
              <w:rPr>
                <w:rFonts w:hint="cs"/>
                <w:sz w:val="20"/>
                <w:szCs w:val="26"/>
                <w:rtl/>
                <w:lang w:val="de-CH"/>
              </w:rPr>
              <w:t xml:space="preserve">البريد الإلكتروني: </w:t>
            </w:r>
            <w:r w:rsidRPr="00942A6F">
              <w:rPr>
                <w:sz w:val="20"/>
                <w:szCs w:val="26"/>
                <w:lang w:val="de-CH"/>
              </w:rPr>
              <w:t>f.weis@primaholdi</w:t>
            </w:r>
            <w:r w:rsidRPr="00942A6F">
              <w:rPr>
                <w:sz w:val="20"/>
                <w:szCs w:val="26"/>
              </w:rPr>
              <w:t>ng.de</w:t>
            </w:r>
          </w:p>
        </w:tc>
      </w:tr>
    </w:tbl>
    <w:p w:rsidR="00942A6F" w:rsidRDefault="00942A6F" w:rsidP="004F5B09">
      <w:pPr>
        <w:spacing w:before="0" w:line="120" w:lineRule="auto"/>
        <w:rPr>
          <w:rFonts w:eastAsia="SimSun"/>
        </w:rPr>
      </w:pPr>
    </w:p>
    <w:p w:rsidR="00942A6F" w:rsidRDefault="00942A6F" w:rsidP="00942A6F">
      <w:pPr>
        <w:autoSpaceDE w:val="0"/>
        <w:autoSpaceDN w:val="0"/>
        <w:adjustRightInd w:val="0"/>
        <w:spacing w:after="120" w:line="240" w:lineRule="auto"/>
        <w:jc w:val="left"/>
        <w:rPr>
          <w:rFonts w:eastAsia="SimSun"/>
          <w:b/>
          <w:sz w:val="20"/>
          <w:szCs w:val="26"/>
          <w:rtl/>
          <w:lang w:val="en-GB" w:bidi="ar-EG"/>
        </w:rPr>
      </w:pPr>
      <w:r>
        <w:rPr>
          <w:rFonts w:eastAsia="SimSun"/>
          <w:b/>
          <w:bCs/>
          <w:i/>
          <w:iCs/>
          <w:sz w:val="20"/>
          <w:szCs w:val="26"/>
          <w:rtl/>
          <w:lang w:val="en-GB"/>
        </w:rPr>
        <w:t>جمهورية ألمانيا الاتحادية /</w:t>
      </w:r>
      <w:r>
        <w:rPr>
          <w:rFonts w:eastAsia="SimSun"/>
          <w:b/>
          <w:bCs/>
          <w:i/>
          <w:iCs/>
          <w:sz w:val="20"/>
          <w:szCs w:val="26"/>
        </w:rPr>
        <w:t xml:space="preserve">DEU </w:t>
      </w:r>
      <w:r>
        <w:rPr>
          <w:rFonts w:eastAsia="SimSun"/>
          <w:b/>
          <w:bCs/>
          <w:i/>
          <w:iCs/>
          <w:sz w:val="20"/>
          <w:szCs w:val="26"/>
        </w:rPr>
        <w:tab/>
      </w:r>
      <w:r>
        <w:rPr>
          <w:rFonts w:eastAsia="SimSun"/>
          <w:b/>
          <w:sz w:val="20"/>
          <w:szCs w:val="26"/>
          <w:lang w:val="en-GB"/>
        </w:rPr>
        <w:t>LIR</w:t>
      </w:r>
    </w:p>
    <w:p w:rsidR="00942A6F" w:rsidRDefault="00942A6F" w:rsidP="004F5B09">
      <w:pPr>
        <w:spacing w:before="0" w:line="120" w:lineRule="auto"/>
        <w:rPr>
          <w:lang w:val="pt-BR"/>
        </w:rPr>
      </w:pPr>
    </w:p>
    <w:tbl>
      <w:tblPr>
        <w:bidiVisual/>
        <w:tblW w:w="5000" w:type="pct"/>
        <w:jc w:val="center"/>
        <w:tblLayout w:type="fixed"/>
        <w:tblLook w:val="04A0" w:firstRow="1" w:lastRow="0" w:firstColumn="1" w:lastColumn="0" w:noHBand="0" w:noVBand="1"/>
      </w:tblPr>
      <w:tblGrid>
        <w:gridCol w:w="4130"/>
        <w:gridCol w:w="1398"/>
        <w:gridCol w:w="4111"/>
      </w:tblGrid>
      <w:tr w:rsidR="00942A6F" w:rsidRPr="00942A6F" w:rsidTr="00942A6F">
        <w:trPr>
          <w:trHeight w:val="1014"/>
          <w:jc w:val="center"/>
        </w:trPr>
        <w:tc>
          <w:tcPr>
            <w:tcW w:w="4130" w:type="dxa"/>
            <w:hideMark/>
          </w:tcPr>
          <w:p w:rsidR="00942A6F" w:rsidRPr="00942A6F" w:rsidRDefault="00942A6F" w:rsidP="004F5B09">
            <w:pPr>
              <w:tabs>
                <w:tab w:val="left" w:pos="720"/>
              </w:tabs>
              <w:spacing w:before="40" w:after="40" w:line="240" w:lineRule="exact"/>
              <w:jc w:val="left"/>
              <w:rPr>
                <w:rFonts w:eastAsia="SimSun"/>
                <w:color w:val="000000"/>
                <w:sz w:val="20"/>
                <w:szCs w:val="26"/>
                <w:lang w:val="en-GB" w:eastAsia="zh-CN"/>
              </w:rPr>
            </w:pPr>
            <w:bookmarkStart w:id="417" w:name="OLE_LINK21"/>
            <w:bookmarkStart w:id="418" w:name="OLE_LINK19"/>
            <w:r w:rsidRPr="00942A6F">
              <w:rPr>
                <w:rFonts w:eastAsia="SimSun"/>
                <w:color w:val="000000"/>
                <w:sz w:val="20"/>
                <w:szCs w:val="26"/>
                <w:lang w:val="de-CH" w:eastAsia="zh-CN"/>
              </w:rPr>
              <w:t>Equada GmbH</w:t>
            </w:r>
            <w:bookmarkEnd w:id="417"/>
          </w:p>
          <w:p w:rsidR="00942A6F" w:rsidRPr="00942A6F" w:rsidRDefault="00942A6F" w:rsidP="004F5B09">
            <w:pPr>
              <w:tabs>
                <w:tab w:val="left" w:pos="720"/>
              </w:tabs>
              <w:spacing w:before="40" w:after="40" w:line="240" w:lineRule="exact"/>
              <w:jc w:val="left"/>
              <w:rPr>
                <w:rFonts w:eastAsia="SimSun"/>
                <w:color w:val="000000"/>
                <w:sz w:val="20"/>
                <w:szCs w:val="26"/>
                <w:lang w:val="en-GB" w:eastAsia="zh-CN"/>
              </w:rPr>
            </w:pPr>
            <w:r w:rsidRPr="00942A6F">
              <w:rPr>
                <w:rFonts w:eastAsia="SimSun"/>
                <w:color w:val="000000"/>
                <w:sz w:val="20"/>
                <w:szCs w:val="26"/>
                <w:lang w:val="en-GB" w:eastAsia="zh-CN"/>
              </w:rPr>
              <w:t xml:space="preserve">Am </w:t>
            </w:r>
            <w:proofErr w:type="spellStart"/>
            <w:r w:rsidRPr="00942A6F">
              <w:rPr>
                <w:rFonts w:eastAsia="SimSun"/>
                <w:color w:val="000000"/>
                <w:sz w:val="20"/>
                <w:szCs w:val="26"/>
                <w:lang w:val="en-GB" w:eastAsia="zh-CN"/>
              </w:rPr>
              <w:t>Neuen</w:t>
            </w:r>
            <w:proofErr w:type="spellEnd"/>
            <w:r w:rsidRPr="00942A6F">
              <w:rPr>
                <w:rFonts w:eastAsia="SimSun"/>
                <w:color w:val="000000"/>
                <w:sz w:val="20"/>
                <w:szCs w:val="26"/>
                <w:lang w:val="en-GB" w:eastAsia="zh-CN"/>
              </w:rPr>
              <w:t xml:space="preserve"> Berg 3</w:t>
            </w:r>
          </w:p>
          <w:p w:rsidR="00942A6F" w:rsidRPr="00942A6F" w:rsidRDefault="00942A6F" w:rsidP="004F5B09">
            <w:pPr>
              <w:tabs>
                <w:tab w:val="left" w:pos="720"/>
              </w:tabs>
              <w:spacing w:before="40" w:after="40" w:line="240" w:lineRule="exact"/>
              <w:jc w:val="left"/>
              <w:rPr>
                <w:rFonts w:eastAsia="SimSun"/>
                <w:color w:val="000000"/>
                <w:sz w:val="20"/>
                <w:szCs w:val="26"/>
                <w:lang w:eastAsia="zh-CN"/>
              </w:rPr>
            </w:pPr>
            <w:r w:rsidRPr="00942A6F">
              <w:rPr>
                <w:rFonts w:eastAsia="SimSun"/>
                <w:color w:val="000000"/>
                <w:sz w:val="20"/>
                <w:szCs w:val="26"/>
                <w:lang w:val="en-GB" w:eastAsia="zh-CN"/>
              </w:rPr>
              <w:t>63755 ALZENAU</w:t>
            </w:r>
            <w:bookmarkEnd w:id="418"/>
          </w:p>
        </w:tc>
        <w:tc>
          <w:tcPr>
            <w:tcW w:w="1398" w:type="dxa"/>
            <w:hideMark/>
          </w:tcPr>
          <w:p w:rsidR="00942A6F" w:rsidRPr="00942A6F" w:rsidRDefault="00942A6F" w:rsidP="004F5B09">
            <w:pPr>
              <w:tabs>
                <w:tab w:val="left" w:pos="720"/>
              </w:tabs>
              <w:spacing w:before="40" w:after="40" w:line="240" w:lineRule="exact"/>
              <w:jc w:val="center"/>
              <w:rPr>
                <w:rFonts w:eastAsia="SimSun"/>
                <w:b/>
                <w:bCs/>
                <w:color w:val="000000"/>
                <w:sz w:val="20"/>
                <w:szCs w:val="26"/>
                <w:lang w:eastAsia="zh-CN"/>
              </w:rPr>
            </w:pPr>
            <w:r w:rsidRPr="00942A6F">
              <w:rPr>
                <w:rFonts w:eastAsia="SimSun"/>
                <w:b/>
                <w:bCs/>
                <w:color w:val="000000"/>
                <w:sz w:val="20"/>
                <w:szCs w:val="26"/>
                <w:lang w:eastAsia="zh-CN"/>
              </w:rPr>
              <w:t>EQUADA</w:t>
            </w:r>
          </w:p>
        </w:tc>
        <w:tc>
          <w:tcPr>
            <w:tcW w:w="4111" w:type="dxa"/>
            <w:hideMark/>
          </w:tcPr>
          <w:p w:rsidR="00942A6F" w:rsidRPr="00942A6F" w:rsidRDefault="00942A6F" w:rsidP="004F5B09">
            <w:pPr>
              <w:widowControl w:val="0"/>
              <w:tabs>
                <w:tab w:val="left" w:pos="720"/>
              </w:tabs>
              <w:spacing w:before="40" w:after="40" w:line="240" w:lineRule="exact"/>
              <w:jc w:val="left"/>
              <w:rPr>
                <w:color w:val="000000"/>
                <w:sz w:val="20"/>
                <w:szCs w:val="26"/>
              </w:rPr>
            </w:pPr>
            <w:bookmarkStart w:id="419" w:name="OLE_LINK18"/>
            <w:r w:rsidRPr="00942A6F">
              <w:rPr>
                <w:sz w:val="20"/>
                <w:szCs w:val="26"/>
                <w:lang w:val="de-CH"/>
              </w:rPr>
              <w:t>Mr Bernd Buedenbender</w:t>
            </w:r>
            <w:bookmarkEnd w:id="419"/>
          </w:p>
          <w:p w:rsidR="00942A6F" w:rsidRPr="00942A6F" w:rsidRDefault="00942A6F" w:rsidP="004F5B09">
            <w:pPr>
              <w:tabs>
                <w:tab w:val="left" w:pos="741"/>
                <w:tab w:val="left" w:pos="4140"/>
                <w:tab w:val="left" w:pos="4230"/>
              </w:tabs>
              <w:spacing w:before="40" w:after="40" w:line="240" w:lineRule="exact"/>
              <w:jc w:val="left"/>
              <w:rPr>
                <w:noProof/>
                <w:sz w:val="20"/>
                <w:szCs w:val="26"/>
                <w:lang w:val="de-CH"/>
              </w:rPr>
            </w:pPr>
            <w:proofErr w:type="gramStart"/>
            <w:r>
              <w:rPr>
                <w:rFonts w:hint="cs"/>
                <w:color w:val="000000"/>
                <w:sz w:val="20"/>
                <w:szCs w:val="26"/>
                <w:rtl/>
              </w:rPr>
              <w:t>الهاتف:</w:t>
            </w:r>
            <w:r w:rsidRPr="00942A6F">
              <w:rPr>
                <w:sz w:val="20"/>
                <w:szCs w:val="26"/>
                <w:lang w:val="de-CH"/>
              </w:rPr>
              <w:tab/>
            </w:r>
            <w:proofErr w:type="gramEnd"/>
            <w:r w:rsidRPr="00942A6F">
              <w:rPr>
                <w:sz w:val="20"/>
                <w:szCs w:val="26"/>
                <w:lang w:val="de-CH"/>
              </w:rPr>
              <w:t>+49 6023 96741 0</w:t>
            </w:r>
          </w:p>
          <w:p w:rsidR="00942A6F" w:rsidRPr="00942A6F" w:rsidRDefault="00942A6F"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الفاكس:</w:t>
            </w:r>
            <w:r w:rsidRPr="00942A6F">
              <w:rPr>
                <w:sz w:val="20"/>
                <w:szCs w:val="26"/>
                <w:lang w:val="de-CH"/>
              </w:rPr>
              <w:tab/>
            </w:r>
            <w:bookmarkStart w:id="420" w:name="OLE_LINK20"/>
            <w:proofErr w:type="gramEnd"/>
            <w:r w:rsidRPr="00942A6F">
              <w:rPr>
                <w:sz w:val="20"/>
                <w:szCs w:val="26"/>
                <w:lang w:val="de-CH"/>
              </w:rPr>
              <w:t>+49 6023 96741 11</w:t>
            </w:r>
            <w:bookmarkEnd w:id="420"/>
          </w:p>
          <w:p w:rsidR="00942A6F" w:rsidRPr="00942A6F" w:rsidRDefault="00942A6F" w:rsidP="004F5B09">
            <w:pPr>
              <w:tabs>
                <w:tab w:val="left" w:pos="741"/>
                <w:tab w:val="left" w:pos="4140"/>
                <w:tab w:val="left" w:pos="4230"/>
              </w:tabs>
              <w:spacing w:before="40" w:after="40" w:line="240" w:lineRule="exact"/>
              <w:jc w:val="left"/>
              <w:rPr>
                <w:rFonts w:eastAsia="SimSun"/>
                <w:color w:val="000000"/>
                <w:sz w:val="20"/>
                <w:szCs w:val="26"/>
                <w:lang w:eastAsia="zh-CN"/>
              </w:rPr>
            </w:pPr>
            <w:r>
              <w:rPr>
                <w:rFonts w:hint="cs"/>
                <w:sz w:val="20"/>
                <w:szCs w:val="26"/>
                <w:rtl/>
                <w:lang w:val="de-CH"/>
              </w:rPr>
              <w:t xml:space="preserve">البريد الإلكتروني: </w:t>
            </w:r>
            <w:r w:rsidRPr="00942A6F">
              <w:rPr>
                <w:spacing w:val="-6"/>
                <w:sz w:val="20"/>
                <w:szCs w:val="26"/>
                <w:lang w:val="de-CH"/>
              </w:rPr>
              <w:t>nummernverwaltu</w:t>
            </w:r>
            <w:r w:rsidRPr="00942A6F">
              <w:rPr>
                <w:rFonts w:eastAsia="SimSun"/>
                <w:color w:val="000000"/>
                <w:spacing w:val="-6"/>
                <w:sz w:val="20"/>
                <w:szCs w:val="26"/>
                <w:lang w:val="en-GB" w:eastAsia="zh-CN"/>
              </w:rPr>
              <w:t>ng@equada.de</w:t>
            </w:r>
          </w:p>
        </w:tc>
      </w:tr>
    </w:tbl>
    <w:p w:rsidR="00942A6F" w:rsidRDefault="00942A6F" w:rsidP="004F5B09">
      <w:pPr>
        <w:spacing w:before="0" w:line="120" w:lineRule="auto"/>
        <w:rPr>
          <w:lang w:val="pt-BR"/>
        </w:rPr>
      </w:pPr>
    </w:p>
    <w:tbl>
      <w:tblPr>
        <w:bidiVisual/>
        <w:tblW w:w="5000" w:type="pct"/>
        <w:jc w:val="center"/>
        <w:tblLayout w:type="fixed"/>
        <w:tblLook w:val="04A0" w:firstRow="1" w:lastRow="0" w:firstColumn="1" w:lastColumn="0" w:noHBand="0" w:noVBand="1"/>
      </w:tblPr>
      <w:tblGrid>
        <w:gridCol w:w="4110"/>
        <w:gridCol w:w="1418"/>
        <w:gridCol w:w="4111"/>
      </w:tblGrid>
      <w:tr w:rsidR="00942A6F" w:rsidRPr="00942A6F" w:rsidTr="004F5B09">
        <w:trPr>
          <w:trHeight w:val="1014"/>
          <w:jc w:val="center"/>
        </w:trPr>
        <w:tc>
          <w:tcPr>
            <w:tcW w:w="4110" w:type="dxa"/>
            <w:hideMark/>
          </w:tcPr>
          <w:p w:rsidR="00942A6F" w:rsidRPr="00942A6F" w:rsidRDefault="00942A6F" w:rsidP="004F5B09">
            <w:pPr>
              <w:tabs>
                <w:tab w:val="left" w:pos="426"/>
                <w:tab w:val="left" w:pos="4140"/>
                <w:tab w:val="left" w:pos="4230"/>
              </w:tabs>
              <w:spacing w:before="40" w:after="40" w:line="240" w:lineRule="exact"/>
              <w:jc w:val="left"/>
              <w:rPr>
                <w:color w:val="000000"/>
                <w:sz w:val="20"/>
                <w:szCs w:val="26"/>
                <w:lang w:val="fr-CH"/>
              </w:rPr>
            </w:pPr>
            <w:r w:rsidRPr="00942A6F">
              <w:rPr>
                <w:sz w:val="20"/>
                <w:szCs w:val="26"/>
                <w:lang w:val="de-CH"/>
              </w:rPr>
              <w:t>Plusnet Infrastruktur GmbH &amp;Co.KG</w:t>
            </w:r>
          </w:p>
          <w:p w:rsidR="00942A6F" w:rsidRPr="00942A6F" w:rsidRDefault="00942A6F" w:rsidP="004F5B09">
            <w:pPr>
              <w:tabs>
                <w:tab w:val="left" w:pos="426"/>
                <w:tab w:val="left" w:pos="4140"/>
                <w:tab w:val="left" w:pos="4230"/>
              </w:tabs>
              <w:spacing w:before="40" w:after="40" w:line="240" w:lineRule="exact"/>
              <w:jc w:val="left"/>
              <w:rPr>
                <w:color w:val="000000"/>
                <w:sz w:val="20"/>
                <w:szCs w:val="26"/>
                <w:lang w:val="fr-CH"/>
              </w:rPr>
            </w:pPr>
            <w:r w:rsidRPr="00942A6F">
              <w:rPr>
                <w:color w:val="000000"/>
                <w:sz w:val="20"/>
                <w:szCs w:val="26"/>
                <w:lang w:val="fr-CH"/>
              </w:rPr>
              <w:t>Matthias-</w:t>
            </w:r>
            <w:proofErr w:type="spellStart"/>
            <w:r w:rsidRPr="00942A6F">
              <w:rPr>
                <w:color w:val="000000"/>
                <w:sz w:val="20"/>
                <w:szCs w:val="26"/>
                <w:lang w:val="fr-CH"/>
              </w:rPr>
              <w:t>Brueggen</w:t>
            </w:r>
            <w:proofErr w:type="spellEnd"/>
            <w:r w:rsidRPr="00942A6F">
              <w:rPr>
                <w:color w:val="000000"/>
                <w:sz w:val="20"/>
                <w:szCs w:val="26"/>
                <w:lang w:val="fr-CH"/>
              </w:rPr>
              <w:t>-Strasse 55</w:t>
            </w:r>
          </w:p>
          <w:p w:rsidR="00942A6F" w:rsidRPr="00942A6F" w:rsidRDefault="00942A6F" w:rsidP="004F5B09">
            <w:pPr>
              <w:tabs>
                <w:tab w:val="left" w:pos="426"/>
                <w:tab w:val="left" w:pos="4140"/>
                <w:tab w:val="left" w:pos="4230"/>
              </w:tabs>
              <w:spacing w:before="40" w:after="40" w:line="240" w:lineRule="exact"/>
              <w:jc w:val="left"/>
              <w:rPr>
                <w:b/>
                <w:bCs/>
                <w:sz w:val="20"/>
                <w:szCs w:val="26"/>
                <w:lang w:val="de-CH"/>
              </w:rPr>
            </w:pPr>
            <w:r w:rsidRPr="00942A6F">
              <w:rPr>
                <w:color w:val="000000"/>
                <w:sz w:val="20"/>
                <w:szCs w:val="26"/>
                <w:lang w:val="fr-CH"/>
              </w:rPr>
              <w:t>D-50829 COLOGNE</w:t>
            </w:r>
          </w:p>
        </w:tc>
        <w:tc>
          <w:tcPr>
            <w:tcW w:w="1418" w:type="dxa"/>
            <w:hideMark/>
          </w:tcPr>
          <w:p w:rsidR="00942A6F" w:rsidRPr="00942A6F" w:rsidRDefault="00942A6F" w:rsidP="004F5B09">
            <w:pPr>
              <w:widowControl w:val="0"/>
              <w:tabs>
                <w:tab w:val="left" w:pos="720"/>
              </w:tabs>
              <w:spacing w:before="40" w:after="40" w:line="240" w:lineRule="exact"/>
              <w:jc w:val="center"/>
              <w:rPr>
                <w:rFonts w:eastAsia="SimSun"/>
                <w:b/>
                <w:bCs/>
                <w:color w:val="000000"/>
                <w:sz w:val="20"/>
                <w:szCs w:val="26"/>
              </w:rPr>
            </w:pPr>
            <w:r w:rsidRPr="00942A6F">
              <w:rPr>
                <w:rFonts w:eastAsia="SimSun"/>
                <w:b/>
                <w:bCs/>
                <w:color w:val="000000"/>
                <w:sz w:val="20"/>
                <w:szCs w:val="26"/>
              </w:rPr>
              <w:t>PNET</w:t>
            </w:r>
          </w:p>
        </w:tc>
        <w:tc>
          <w:tcPr>
            <w:tcW w:w="4111" w:type="dxa"/>
            <w:hideMark/>
          </w:tcPr>
          <w:p w:rsidR="00942A6F" w:rsidRPr="00942A6F" w:rsidRDefault="00942A6F" w:rsidP="004F5B09">
            <w:pPr>
              <w:tabs>
                <w:tab w:val="left" w:pos="742"/>
                <w:tab w:val="left" w:pos="4140"/>
                <w:tab w:val="left" w:pos="4230"/>
              </w:tabs>
              <w:spacing w:before="40" w:after="40" w:line="240" w:lineRule="exact"/>
              <w:jc w:val="left"/>
              <w:rPr>
                <w:noProof/>
                <w:sz w:val="20"/>
                <w:szCs w:val="26"/>
                <w:lang w:val="de-CH"/>
              </w:rPr>
            </w:pPr>
            <w:proofErr w:type="gramStart"/>
            <w:r>
              <w:rPr>
                <w:rFonts w:eastAsia="SimSun" w:hint="cs"/>
                <w:color w:val="000000"/>
                <w:sz w:val="20"/>
                <w:szCs w:val="26"/>
                <w:rtl/>
                <w:lang w:val="de-CH"/>
              </w:rPr>
              <w:t>الهاتف:</w:t>
            </w:r>
            <w:r w:rsidRPr="00942A6F">
              <w:rPr>
                <w:sz w:val="20"/>
                <w:szCs w:val="26"/>
                <w:lang w:val="de-CH"/>
              </w:rPr>
              <w:tab/>
            </w:r>
            <w:proofErr w:type="gramEnd"/>
            <w:r w:rsidRPr="00942A6F">
              <w:rPr>
                <w:sz w:val="20"/>
                <w:szCs w:val="26"/>
                <w:lang w:val="de-CH"/>
              </w:rPr>
              <w:t>+49 221 669 8000</w:t>
            </w:r>
          </w:p>
          <w:p w:rsidR="00942A6F" w:rsidRPr="00942A6F" w:rsidRDefault="00942A6F" w:rsidP="004F5B09">
            <w:pPr>
              <w:tabs>
                <w:tab w:val="left" w:pos="742"/>
                <w:tab w:val="left" w:pos="4140"/>
                <w:tab w:val="left" w:pos="4230"/>
              </w:tabs>
              <w:spacing w:before="40" w:after="40" w:line="240" w:lineRule="exact"/>
              <w:jc w:val="left"/>
              <w:rPr>
                <w:sz w:val="20"/>
                <w:szCs w:val="26"/>
                <w:lang w:val="de-CH"/>
              </w:rPr>
            </w:pPr>
            <w:proofErr w:type="gramStart"/>
            <w:r>
              <w:rPr>
                <w:rFonts w:hint="cs"/>
                <w:sz w:val="20"/>
                <w:szCs w:val="26"/>
                <w:rtl/>
                <w:lang w:val="de-CH"/>
              </w:rPr>
              <w:t>الفاكس:</w:t>
            </w:r>
            <w:r w:rsidRPr="00942A6F">
              <w:rPr>
                <w:sz w:val="20"/>
                <w:szCs w:val="26"/>
                <w:lang w:val="de-CH"/>
              </w:rPr>
              <w:tab/>
            </w:r>
            <w:proofErr w:type="gramEnd"/>
            <w:r w:rsidRPr="00942A6F">
              <w:rPr>
                <w:sz w:val="20"/>
                <w:szCs w:val="26"/>
                <w:lang w:val="de-CH"/>
              </w:rPr>
              <w:t>+49 221 669 8009</w:t>
            </w:r>
          </w:p>
          <w:p w:rsidR="00942A6F" w:rsidRPr="00942A6F" w:rsidRDefault="00942A6F" w:rsidP="004F5B09">
            <w:pPr>
              <w:tabs>
                <w:tab w:val="left" w:pos="742"/>
                <w:tab w:val="left" w:pos="4140"/>
                <w:tab w:val="left" w:pos="4230"/>
              </w:tabs>
              <w:spacing w:before="40" w:after="40" w:line="240" w:lineRule="exact"/>
              <w:jc w:val="left"/>
              <w:rPr>
                <w:rFonts w:eastAsia="SimSun"/>
                <w:color w:val="000000"/>
                <w:sz w:val="20"/>
                <w:szCs w:val="26"/>
                <w:lang w:val="de-CH"/>
              </w:rPr>
            </w:pPr>
            <w:r>
              <w:rPr>
                <w:rFonts w:hint="cs"/>
                <w:sz w:val="20"/>
                <w:szCs w:val="26"/>
                <w:rtl/>
                <w:lang w:val="de-CH"/>
              </w:rPr>
              <w:t xml:space="preserve">البريد الإلكتروني: </w:t>
            </w:r>
            <w:r w:rsidRPr="00942A6F">
              <w:rPr>
                <w:sz w:val="20"/>
                <w:szCs w:val="26"/>
                <w:lang w:val="de-CH"/>
              </w:rPr>
              <w:t>info@plusnet.de</w:t>
            </w:r>
          </w:p>
        </w:tc>
      </w:tr>
    </w:tbl>
    <w:p w:rsidR="00942A6F" w:rsidRDefault="00942A6F" w:rsidP="004F5B09">
      <w:pPr>
        <w:spacing w:before="0" w:line="120" w:lineRule="auto"/>
        <w:rPr>
          <w:lang w:val="pt-BR"/>
        </w:rPr>
      </w:pPr>
    </w:p>
    <w:tbl>
      <w:tblPr>
        <w:bidiVisual/>
        <w:tblW w:w="5000" w:type="pct"/>
        <w:jc w:val="center"/>
        <w:tblLayout w:type="fixed"/>
        <w:tblLook w:val="04A0" w:firstRow="1" w:lastRow="0" w:firstColumn="1" w:lastColumn="0" w:noHBand="0" w:noVBand="1"/>
      </w:tblPr>
      <w:tblGrid>
        <w:gridCol w:w="4110"/>
        <w:gridCol w:w="1418"/>
        <w:gridCol w:w="4111"/>
      </w:tblGrid>
      <w:tr w:rsidR="00942A6F" w:rsidRPr="00942A6F" w:rsidTr="00DF73C8">
        <w:trPr>
          <w:trHeight w:val="1014"/>
          <w:jc w:val="center"/>
        </w:trPr>
        <w:tc>
          <w:tcPr>
            <w:tcW w:w="4110" w:type="dxa"/>
            <w:hideMark/>
          </w:tcPr>
          <w:p w:rsidR="00942A6F" w:rsidRPr="00942A6F" w:rsidRDefault="00942A6F" w:rsidP="004F5B09">
            <w:pPr>
              <w:tabs>
                <w:tab w:val="left" w:pos="720"/>
              </w:tabs>
              <w:spacing w:before="40" w:after="40" w:line="240" w:lineRule="exact"/>
              <w:jc w:val="left"/>
              <w:rPr>
                <w:rFonts w:eastAsia="SimSun"/>
                <w:color w:val="000000"/>
                <w:sz w:val="20"/>
                <w:szCs w:val="26"/>
                <w:lang w:val="de-CH" w:eastAsia="zh-CN"/>
              </w:rPr>
            </w:pPr>
            <w:r w:rsidRPr="00942A6F">
              <w:rPr>
                <w:rFonts w:eastAsia="SimSun"/>
                <w:color w:val="000000"/>
                <w:sz w:val="20"/>
                <w:szCs w:val="26"/>
                <w:lang w:val="de-CH" w:eastAsia="zh-CN"/>
              </w:rPr>
              <w:t>Stadtwerke Konstanz GmbH</w:t>
            </w:r>
          </w:p>
          <w:p w:rsidR="00942A6F" w:rsidRPr="00942A6F" w:rsidRDefault="00942A6F" w:rsidP="004F5B09">
            <w:pPr>
              <w:tabs>
                <w:tab w:val="left" w:pos="720"/>
              </w:tabs>
              <w:spacing w:before="40" w:after="40" w:line="240" w:lineRule="exact"/>
              <w:jc w:val="left"/>
              <w:rPr>
                <w:rFonts w:eastAsia="SimSun"/>
                <w:color w:val="000000"/>
                <w:sz w:val="20"/>
                <w:szCs w:val="26"/>
                <w:lang w:val="de-CH" w:eastAsia="zh-CN"/>
              </w:rPr>
            </w:pPr>
            <w:r w:rsidRPr="00942A6F">
              <w:rPr>
                <w:rFonts w:eastAsia="SimSun"/>
                <w:color w:val="000000"/>
                <w:sz w:val="20"/>
                <w:szCs w:val="26"/>
                <w:lang w:val="de-CH" w:eastAsia="zh-CN"/>
              </w:rPr>
              <w:t>Max-Stromeyer-Strasse 21 - 29</w:t>
            </w:r>
          </w:p>
          <w:p w:rsidR="00942A6F" w:rsidRPr="00942A6F" w:rsidRDefault="00942A6F" w:rsidP="004F5B09">
            <w:pPr>
              <w:tabs>
                <w:tab w:val="left" w:pos="720"/>
              </w:tabs>
              <w:spacing w:before="40" w:after="40" w:line="240" w:lineRule="exact"/>
              <w:jc w:val="left"/>
              <w:rPr>
                <w:rFonts w:eastAsia="SimSun"/>
                <w:color w:val="000000"/>
                <w:sz w:val="20"/>
                <w:szCs w:val="26"/>
                <w:lang w:eastAsia="zh-CN"/>
              </w:rPr>
            </w:pPr>
            <w:r w:rsidRPr="00942A6F">
              <w:rPr>
                <w:rFonts w:eastAsia="SimSun"/>
                <w:color w:val="000000"/>
                <w:sz w:val="20"/>
                <w:szCs w:val="26"/>
                <w:lang w:val="de-CH" w:eastAsia="zh-CN"/>
              </w:rPr>
              <w:t>78467 KONSTANZ</w:t>
            </w:r>
          </w:p>
        </w:tc>
        <w:tc>
          <w:tcPr>
            <w:tcW w:w="1418" w:type="dxa"/>
            <w:hideMark/>
          </w:tcPr>
          <w:p w:rsidR="00942A6F" w:rsidRPr="00942A6F" w:rsidRDefault="00942A6F" w:rsidP="004F5B09">
            <w:pPr>
              <w:tabs>
                <w:tab w:val="left" w:pos="720"/>
              </w:tabs>
              <w:spacing w:before="40" w:after="40" w:line="240" w:lineRule="exact"/>
              <w:jc w:val="center"/>
              <w:rPr>
                <w:rFonts w:eastAsia="SimSun"/>
                <w:b/>
                <w:bCs/>
                <w:color w:val="000000"/>
                <w:sz w:val="20"/>
                <w:szCs w:val="26"/>
                <w:lang w:eastAsia="zh-CN"/>
              </w:rPr>
            </w:pPr>
            <w:r w:rsidRPr="00942A6F">
              <w:rPr>
                <w:rFonts w:eastAsia="SimSun"/>
                <w:b/>
                <w:bCs/>
                <w:color w:val="000000"/>
                <w:sz w:val="20"/>
                <w:szCs w:val="26"/>
                <w:lang w:eastAsia="zh-CN"/>
              </w:rPr>
              <w:t>SWKN</w:t>
            </w:r>
          </w:p>
        </w:tc>
        <w:tc>
          <w:tcPr>
            <w:tcW w:w="4111" w:type="dxa"/>
            <w:hideMark/>
          </w:tcPr>
          <w:p w:rsidR="00942A6F" w:rsidRPr="00942A6F" w:rsidRDefault="00942A6F" w:rsidP="004F5B09">
            <w:pPr>
              <w:widowControl w:val="0"/>
              <w:tabs>
                <w:tab w:val="left" w:pos="720"/>
              </w:tabs>
              <w:spacing w:before="40" w:after="40" w:line="240" w:lineRule="exact"/>
              <w:jc w:val="left"/>
              <w:rPr>
                <w:color w:val="000000"/>
                <w:sz w:val="20"/>
                <w:szCs w:val="26"/>
              </w:rPr>
            </w:pPr>
            <w:r w:rsidRPr="00942A6F">
              <w:rPr>
                <w:sz w:val="20"/>
                <w:szCs w:val="26"/>
                <w:lang w:val="de-CH"/>
              </w:rPr>
              <w:t>Mr Roland Stader</w:t>
            </w:r>
          </w:p>
          <w:p w:rsidR="00942A6F" w:rsidRPr="00942A6F" w:rsidRDefault="00DF73C8" w:rsidP="004F5B09">
            <w:pPr>
              <w:tabs>
                <w:tab w:val="left" w:pos="741"/>
                <w:tab w:val="left" w:pos="4140"/>
                <w:tab w:val="left" w:pos="4230"/>
              </w:tabs>
              <w:spacing w:before="40" w:after="40" w:line="240" w:lineRule="exact"/>
              <w:jc w:val="left"/>
              <w:rPr>
                <w:noProof/>
                <w:sz w:val="20"/>
                <w:szCs w:val="26"/>
                <w:lang w:val="de-CH"/>
              </w:rPr>
            </w:pPr>
            <w:proofErr w:type="gramStart"/>
            <w:r>
              <w:rPr>
                <w:rFonts w:hint="cs"/>
                <w:color w:val="000000"/>
                <w:sz w:val="20"/>
                <w:szCs w:val="26"/>
                <w:rtl/>
              </w:rPr>
              <w:t>الهاتف:</w:t>
            </w:r>
            <w:r w:rsidR="00942A6F" w:rsidRPr="00942A6F">
              <w:rPr>
                <w:sz w:val="20"/>
                <w:szCs w:val="26"/>
                <w:lang w:val="de-CH"/>
              </w:rPr>
              <w:tab/>
            </w:r>
            <w:proofErr w:type="gramEnd"/>
            <w:r w:rsidR="00942A6F" w:rsidRPr="00942A6F">
              <w:rPr>
                <w:sz w:val="20"/>
                <w:szCs w:val="26"/>
                <w:lang w:val="de-CH"/>
              </w:rPr>
              <w:t>+49 7531 803 4800</w:t>
            </w:r>
          </w:p>
          <w:p w:rsidR="00942A6F" w:rsidRPr="00942A6F" w:rsidRDefault="00DF73C8" w:rsidP="004F5B09">
            <w:pPr>
              <w:tabs>
                <w:tab w:val="left" w:pos="741"/>
                <w:tab w:val="left" w:pos="4140"/>
                <w:tab w:val="left" w:pos="4230"/>
              </w:tabs>
              <w:spacing w:before="40" w:after="40" w:line="240" w:lineRule="exact"/>
              <w:jc w:val="left"/>
              <w:rPr>
                <w:sz w:val="20"/>
                <w:szCs w:val="26"/>
                <w:lang w:val="de-CH"/>
              </w:rPr>
            </w:pPr>
            <w:proofErr w:type="gramStart"/>
            <w:r>
              <w:rPr>
                <w:rFonts w:hint="cs"/>
                <w:sz w:val="20"/>
                <w:szCs w:val="26"/>
                <w:rtl/>
                <w:lang w:val="de-CH"/>
              </w:rPr>
              <w:t>الفاكس:</w:t>
            </w:r>
            <w:r w:rsidR="00942A6F" w:rsidRPr="00942A6F">
              <w:rPr>
                <w:sz w:val="20"/>
                <w:szCs w:val="26"/>
                <w:lang w:val="de-CH"/>
              </w:rPr>
              <w:tab/>
            </w:r>
            <w:proofErr w:type="gramEnd"/>
            <w:r w:rsidR="00942A6F" w:rsidRPr="00942A6F">
              <w:rPr>
                <w:sz w:val="20"/>
                <w:szCs w:val="26"/>
                <w:lang w:val="de-CH"/>
              </w:rPr>
              <w:t>+49 7531 803 77 4800</w:t>
            </w:r>
          </w:p>
          <w:p w:rsidR="00942A6F" w:rsidRPr="00942A6F" w:rsidRDefault="00DF73C8" w:rsidP="00DA7E28">
            <w:pPr>
              <w:tabs>
                <w:tab w:val="left" w:pos="741"/>
                <w:tab w:val="left" w:pos="4140"/>
                <w:tab w:val="left" w:pos="4230"/>
              </w:tabs>
              <w:spacing w:before="40" w:after="40" w:line="240" w:lineRule="exact"/>
              <w:jc w:val="left"/>
              <w:rPr>
                <w:rFonts w:eastAsia="SimSun"/>
                <w:color w:val="000000"/>
                <w:sz w:val="20"/>
                <w:szCs w:val="26"/>
                <w:lang w:eastAsia="zh-CN"/>
              </w:rPr>
            </w:pPr>
            <w:r>
              <w:rPr>
                <w:rFonts w:hint="cs"/>
                <w:sz w:val="20"/>
                <w:szCs w:val="26"/>
                <w:rtl/>
                <w:lang w:val="de-CH"/>
              </w:rPr>
              <w:t>البريد الإلكتروني:</w:t>
            </w:r>
            <w:r w:rsidR="00DA7E28">
              <w:rPr>
                <w:rFonts w:hint="cs"/>
                <w:sz w:val="20"/>
                <w:szCs w:val="26"/>
                <w:rtl/>
                <w:lang w:val="de-CH"/>
              </w:rPr>
              <w:t xml:space="preserve"> </w:t>
            </w:r>
            <w:r w:rsidR="00942A6F" w:rsidRPr="00DA7E28">
              <w:rPr>
                <w:spacing w:val="-4"/>
                <w:sz w:val="20"/>
                <w:szCs w:val="26"/>
                <w:lang w:val="de-CH"/>
              </w:rPr>
              <w:t>r.stader@stadtwerke-ko</w:t>
            </w:r>
            <w:r w:rsidR="00942A6F" w:rsidRPr="00DA7E28">
              <w:rPr>
                <w:rFonts w:eastAsia="SimSun"/>
                <w:color w:val="000000"/>
                <w:spacing w:val="-4"/>
                <w:sz w:val="20"/>
                <w:szCs w:val="26"/>
                <w:lang w:val="en-GB" w:eastAsia="zh-CN"/>
              </w:rPr>
              <w:t>nstanz.de</w:t>
            </w:r>
          </w:p>
        </w:tc>
      </w:tr>
    </w:tbl>
    <w:p w:rsidR="004F5B09" w:rsidRDefault="004F5B09" w:rsidP="00942A6F">
      <w:pPr>
        <w:rPr>
          <w:rtl/>
        </w:rPr>
      </w:pPr>
      <w:r>
        <w:rPr>
          <w:rtl/>
        </w:rPr>
        <w:br w:type="page"/>
      </w:r>
    </w:p>
    <w:p w:rsidR="004F5B09" w:rsidRDefault="004F5B09" w:rsidP="002563AF">
      <w:pPr>
        <w:pStyle w:val="Heading20"/>
      </w:pPr>
      <w:bookmarkStart w:id="421" w:name="_Toc475623037"/>
      <w:bookmarkStart w:id="422" w:name="_Toc475622742"/>
      <w:bookmarkStart w:id="423" w:name="_Toc473649853"/>
      <w:bookmarkStart w:id="424" w:name="_Toc414264983"/>
      <w:bookmarkStart w:id="425" w:name="_Toc413754227"/>
      <w:bookmarkStart w:id="426" w:name="_Toc411249983"/>
      <w:bookmarkStart w:id="427" w:name="_Toc508802005"/>
      <w:bookmarkStart w:id="428" w:name="TOC_22A"/>
      <w:r>
        <w:rPr>
          <w:rtl/>
        </w:rPr>
        <w:lastRenderedPageBreak/>
        <w:t xml:space="preserve">قائمة برموز نقاط التشوير الدولية </w:t>
      </w:r>
      <w:r>
        <w:t>(ISPC</w:t>
      </w:r>
      <w:proofErr w:type="gramStart"/>
      <w:r>
        <w:t>)</w:t>
      </w:r>
      <w:r>
        <w:rPr>
          <w:rtl/>
        </w:rPr>
        <w:br/>
        <w:t>(</w:t>
      </w:r>
      <w:proofErr w:type="gramEnd"/>
      <w:r>
        <w:rPr>
          <w:rtl/>
        </w:rPr>
        <w:t xml:space="preserve">وفقاً للتوصية </w:t>
      </w:r>
      <w:r>
        <w:t>ITU-T Q.708</w:t>
      </w:r>
      <w:r>
        <w:rPr>
          <w:rtl/>
        </w:rPr>
        <w:t xml:space="preserve"> </w:t>
      </w:r>
      <w:r>
        <w:t>(1999/03)</w:t>
      </w:r>
      <w:r>
        <w:rPr>
          <w:rtl/>
        </w:rPr>
        <w:t>)</w:t>
      </w:r>
      <w:r>
        <w:rPr>
          <w:rtl/>
        </w:rPr>
        <w:br/>
        <w:t xml:space="preserve">(الوضع في </w:t>
      </w:r>
      <w:r>
        <w:t>1</w:t>
      </w:r>
      <w:r>
        <w:rPr>
          <w:rtl/>
        </w:rPr>
        <w:t xml:space="preserve"> أكتوبر </w:t>
      </w:r>
      <w:r>
        <w:t>2016</w:t>
      </w:r>
      <w:r>
        <w:rPr>
          <w:rtl/>
        </w:rPr>
        <w:t>)</w:t>
      </w:r>
      <w:bookmarkEnd w:id="421"/>
      <w:bookmarkEnd w:id="422"/>
      <w:bookmarkEnd w:id="423"/>
      <w:bookmarkEnd w:id="424"/>
      <w:bookmarkEnd w:id="425"/>
      <w:bookmarkEnd w:id="426"/>
      <w:bookmarkEnd w:id="427"/>
    </w:p>
    <w:bookmarkEnd w:id="428"/>
    <w:p w:rsidR="004F5B09" w:rsidRDefault="004F5B09" w:rsidP="00152E1F">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1109</w:t>
      </w:r>
      <w:r>
        <w:rPr>
          <w:rFonts w:eastAsia="SimSun"/>
          <w:rtl/>
          <w:lang w:bidi="ar-EG"/>
        </w:rPr>
        <w:t xml:space="preserve"> </w:t>
      </w:r>
      <w:proofErr w:type="gramStart"/>
      <w:r>
        <w:rPr>
          <w:rFonts w:eastAsia="SimSun"/>
          <w:rtl/>
          <w:lang w:bidi="ar-EG"/>
        </w:rPr>
        <w:t xml:space="preserve">- </w:t>
      </w:r>
      <w:r>
        <w:rPr>
          <w:rFonts w:eastAsia="SimSun"/>
          <w:lang w:bidi="ar-EG"/>
        </w:rPr>
        <w:t>2016.X.1</w:t>
      </w:r>
      <w:proofErr w:type="gramEnd"/>
      <w:r>
        <w:rPr>
          <w:rFonts w:eastAsia="SimSun"/>
          <w:rtl/>
          <w:lang w:bidi="ar-EG"/>
        </w:rPr>
        <w:t>)</w:t>
      </w:r>
      <w:r>
        <w:rPr>
          <w:rFonts w:eastAsia="SimSun"/>
          <w:rtl/>
          <w:lang w:bidi="ar-EG"/>
        </w:rPr>
        <w:br/>
        <w:t xml:space="preserve">(التعديل رقم </w:t>
      </w:r>
      <w:r>
        <w:rPr>
          <w:rFonts w:eastAsia="SimSun"/>
          <w:lang w:bidi="ar-EG"/>
        </w:rPr>
        <w:t>31</w:t>
      </w:r>
      <w:r>
        <w:rPr>
          <w:rFonts w:eastAsia="SimSun"/>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F5B09" w:rsidRPr="00DA7E28" w:rsidTr="004F5B09">
        <w:trPr>
          <w:cantSplit/>
          <w:trHeight w:val="227"/>
        </w:trPr>
        <w:tc>
          <w:tcPr>
            <w:tcW w:w="1818" w:type="dxa"/>
            <w:gridSpan w:val="2"/>
            <w:hideMark/>
          </w:tcPr>
          <w:p w:rsidR="004F5B09" w:rsidRPr="00DA7E28" w:rsidRDefault="004F5B09">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rPr>
            </w:pPr>
            <w:r w:rsidRPr="00DA7E28">
              <w:rPr>
                <w:i/>
                <w:iCs/>
                <w:position w:val="2"/>
                <w:sz w:val="18"/>
                <w:szCs w:val="24"/>
                <w:rtl/>
                <w:lang w:val="fr-FR"/>
              </w:rPr>
              <w:t>البلد/</w:t>
            </w:r>
            <w:r w:rsidRPr="00DA7E28">
              <w:rPr>
                <w:i/>
                <w:iCs/>
                <w:position w:val="2"/>
                <w:sz w:val="18"/>
                <w:szCs w:val="24"/>
                <w:lang w:val="fr-FR"/>
              </w:rPr>
              <w:br/>
            </w:r>
            <w:r w:rsidRPr="00DA7E28">
              <w:rPr>
                <w:i/>
                <w:iCs/>
                <w:position w:val="2"/>
                <w:sz w:val="18"/>
                <w:szCs w:val="24"/>
                <w:rtl/>
                <w:lang w:val="fr-FR"/>
              </w:rPr>
              <w:t>المنطقة الجغرافية</w:t>
            </w:r>
          </w:p>
        </w:tc>
        <w:tc>
          <w:tcPr>
            <w:tcW w:w="3461" w:type="dxa"/>
            <w:vMerge w:val="restart"/>
            <w:hideMark/>
          </w:tcPr>
          <w:p w:rsidR="004F5B09" w:rsidRPr="00DA7E28" w:rsidRDefault="004F5B09">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lang w:val="fr-FR" w:bidi="ar-EG"/>
              </w:rPr>
            </w:pPr>
            <w:r w:rsidRPr="00DA7E28">
              <w:rPr>
                <w:i/>
                <w:iCs/>
                <w:position w:val="2"/>
                <w:sz w:val="18"/>
                <w:szCs w:val="24"/>
                <w:rtl/>
                <w:lang w:val="fr-FR"/>
              </w:rPr>
              <w:t>الاسم الوحيد لنقطة التشوير</w:t>
            </w:r>
          </w:p>
        </w:tc>
        <w:tc>
          <w:tcPr>
            <w:tcW w:w="4009" w:type="dxa"/>
            <w:vMerge w:val="restart"/>
            <w:hideMark/>
          </w:tcPr>
          <w:p w:rsidR="004F5B09" w:rsidRPr="00DA7E28" w:rsidRDefault="004F5B09">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bidi="ar-EG"/>
              </w:rPr>
            </w:pPr>
            <w:r w:rsidRPr="00DA7E28">
              <w:rPr>
                <w:i/>
                <w:iCs/>
                <w:position w:val="2"/>
                <w:sz w:val="18"/>
                <w:szCs w:val="24"/>
                <w:rtl/>
                <w:lang w:val="fr-FR"/>
              </w:rPr>
              <w:t>اسم مشغل نقطة التشوير</w:t>
            </w:r>
          </w:p>
        </w:tc>
      </w:tr>
      <w:tr w:rsidR="004F5B09" w:rsidRPr="00DA7E28" w:rsidTr="004F5B09">
        <w:trPr>
          <w:cantSplit/>
          <w:trHeight w:val="227"/>
        </w:trPr>
        <w:tc>
          <w:tcPr>
            <w:tcW w:w="909" w:type="dxa"/>
            <w:hideMark/>
          </w:tcPr>
          <w:p w:rsidR="004F5B09" w:rsidRPr="00DA7E28" w:rsidRDefault="004F5B09">
            <w:pPr>
              <w:keepNext/>
              <w:spacing w:before="60" w:after="60"/>
              <w:jc w:val="left"/>
              <w:rPr>
                <w:i/>
                <w:sz w:val="18"/>
                <w:szCs w:val="24"/>
                <w:highlight w:val="yellow"/>
                <w:rtl/>
                <w:lang w:val="fr-FR"/>
              </w:rPr>
            </w:pPr>
            <w:r w:rsidRPr="00DA7E28">
              <w:rPr>
                <w:i/>
                <w:sz w:val="18"/>
                <w:szCs w:val="24"/>
                <w:lang w:val="fr-FR"/>
              </w:rPr>
              <w:t>ISPC</w:t>
            </w:r>
          </w:p>
        </w:tc>
        <w:tc>
          <w:tcPr>
            <w:tcW w:w="909" w:type="dxa"/>
            <w:hideMark/>
          </w:tcPr>
          <w:p w:rsidR="004F5B09" w:rsidRPr="00DA7E28" w:rsidRDefault="004F5B09">
            <w:pPr>
              <w:keepNext/>
              <w:spacing w:before="60" w:after="60"/>
              <w:jc w:val="left"/>
              <w:rPr>
                <w:i/>
                <w:sz w:val="18"/>
                <w:szCs w:val="24"/>
                <w:highlight w:val="yellow"/>
                <w:lang w:val="fr-FR"/>
              </w:rPr>
            </w:pPr>
            <w:r w:rsidRPr="00DA7E28">
              <w:rPr>
                <w:i/>
                <w:sz w:val="18"/>
                <w:szCs w:val="24"/>
                <w:lang w:val="fr-FR"/>
              </w:rPr>
              <w:t>DEC</w:t>
            </w:r>
          </w:p>
        </w:tc>
        <w:tc>
          <w:tcPr>
            <w:tcW w:w="3461" w:type="dxa"/>
            <w:vMerge/>
            <w:vAlign w:val="center"/>
            <w:hideMark/>
          </w:tcPr>
          <w:p w:rsidR="004F5B09" w:rsidRPr="00DA7E28" w:rsidRDefault="004F5B09">
            <w:pPr>
              <w:spacing w:before="0" w:line="240" w:lineRule="auto"/>
              <w:jc w:val="left"/>
              <w:rPr>
                <w:i/>
                <w:iCs/>
                <w:position w:val="2"/>
                <w:sz w:val="18"/>
                <w:szCs w:val="24"/>
                <w:lang w:val="fr-FR" w:bidi="ar-EG"/>
              </w:rPr>
            </w:pPr>
          </w:p>
        </w:tc>
        <w:tc>
          <w:tcPr>
            <w:tcW w:w="4009" w:type="dxa"/>
            <w:vMerge/>
            <w:vAlign w:val="center"/>
            <w:hideMark/>
          </w:tcPr>
          <w:p w:rsidR="004F5B09" w:rsidRPr="00DA7E28" w:rsidRDefault="004F5B09">
            <w:pPr>
              <w:spacing w:before="0" w:line="240" w:lineRule="auto"/>
              <w:jc w:val="left"/>
              <w:rPr>
                <w:i/>
                <w:iCs/>
                <w:position w:val="2"/>
                <w:sz w:val="18"/>
                <w:szCs w:val="24"/>
                <w:lang w:val="fr-FR" w:bidi="ar-EG"/>
              </w:rPr>
            </w:pPr>
          </w:p>
        </w:tc>
      </w:tr>
      <w:tr w:rsidR="004F5B09" w:rsidRPr="00DA7E28" w:rsidTr="004F5B09">
        <w:trPr>
          <w:cantSplit/>
          <w:trHeight w:val="240"/>
        </w:trPr>
        <w:tc>
          <w:tcPr>
            <w:tcW w:w="9288" w:type="dxa"/>
            <w:gridSpan w:val="4"/>
            <w:hideMark/>
          </w:tcPr>
          <w:p w:rsidR="004F5B09" w:rsidRPr="004B6168" w:rsidRDefault="004F5B09" w:rsidP="00152E1F">
            <w:pPr>
              <w:tabs>
                <w:tab w:val="left" w:pos="1134"/>
              </w:tabs>
              <w:spacing w:before="240"/>
              <w:rPr>
                <w:b/>
                <w:bCs/>
                <w:rtl/>
                <w:lang w:val="fr-CH" w:bidi="ar-EG"/>
              </w:rPr>
            </w:pPr>
            <w:r w:rsidRPr="004B6168">
              <w:rPr>
                <w:rFonts w:hint="cs"/>
                <w:b/>
                <w:bCs/>
                <w:rtl/>
                <w:lang w:val="fr-CH" w:bidi="ar-EG"/>
              </w:rPr>
              <w:t>بوركينا فاصو</w:t>
            </w:r>
            <w:r w:rsidRPr="004B6168">
              <w:rPr>
                <w:b/>
                <w:bCs/>
                <w:rtl/>
                <w:lang w:val="fr-CH" w:bidi="ar-EG"/>
              </w:rPr>
              <w:t xml:space="preserve">   </w:t>
            </w:r>
            <w:r w:rsidRPr="004B6168">
              <w:rPr>
                <w:b/>
                <w:bCs/>
                <w:lang w:val="fr-CH" w:bidi="ar-EG"/>
              </w:rPr>
              <w:t>ADD</w:t>
            </w:r>
          </w:p>
        </w:tc>
      </w:tr>
      <w:tr w:rsidR="004F5B09" w:rsidRPr="00DA7E28" w:rsidTr="004F5B09">
        <w:trPr>
          <w:cantSplit/>
          <w:trHeight w:val="240"/>
        </w:trPr>
        <w:tc>
          <w:tcPr>
            <w:tcW w:w="909" w:type="dxa"/>
            <w:hideMark/>
          </w:tcPr>
          <w:p w:rsidR="004F5B09" w:rsidRPr="00DA7E28" w:rsidRDefault="004F5B09" w:rsidP="00152E1F">
            <w:pPr>
              <w:tabs>
                <w:tab w:val="right" w:pos="454"/>
              </w:tabs>
              <w:spacing w:before="40" w:after="40" w:line="240" w:lineRule="exact"/>
              <w:jc w:val="left"/>
              <w:rPr>
                <w:rFonts w:cs="Times New Roman"/>
                <w:bCs/>
                <w:sz w:val="18"/>
                <w:szCs w:val="24"/>
                <w:lang w:val="fr-FR"/>
              </w:rPr>
            </w:pPr>
            <w:r w:rsidRPr="00DA7E28">
              <w:rPr>
                <w:bCs/>
                <w:sz w:val="18"/>
                <w:szCs w:val="24"/>
                <w:lang w:val="fr-FR"/>
              </w:rPr>
              <w:t>6-026-4</w:t>
            </w:r>
          </w:p>
        </w:tc>
        <w:tc>
          <w:tcPr>
            <w:tcW w:w="909" w:type="dxa"/>
            <w:hideMark/>
          </w:tcPr>
          <w:p w:rsidR="004F5B09" w:rsidRPr="00DA7E28" w:rsidRDefault="004F5B09" w:rsidP="00152E1F">
            <w:pPr>
              <w:tabs>
                <w:tab w:val="right" w:pos="454"/>
              </w:tabs>
              <w:spacing w:before="40" w:after="40" w:line="240" w:lineRule="exact"/>
              <w:jc w:val="left"/>
              <w:rPr>
                <w:bCs/>
                <w:sz w:val="18"/>
                <w:szCs w:val="24"/>
                <w:lang w:val="fr-FR"/>
              </w:rPr>
            </w:pPr>
            <w:r w:rsidRPr="00DA7E28">
              <w:rPr>
                <w:bCs/>
                <w:sz w:val="18"/>
                <w:szCs w:val="24"/>
                <w:lang w:val="fr-FR"/>
              </w:rPr>
              <w:t>12500</w:t>
            </w:r>
          </w:p>
        </w:tc>
        <w:tc>
          <w:tcPr>
            <w:tcW w:w="3461" w:type="dxa"/>
          </w:tcPr>
          <w:p w:rsidR="004F5B09" w:rsidRPr="00DA7E28" w:rsidRDefault="004F5B09" w:rsidP="00152E1F">
            <w:pPr>
              <w:tabs>
                <w:tab w:val="right" w:pos="454"/>
              </w:tabs>
              <w:spacing w:before="40" w:after="40" w:line="240" w:lineRule="exact"/>
              <w:jc w:val="left"/>
              <w:rPr>
                <w:bCs/>
                <w:sz w:val="18"/>
                <w:szCs w:val="24"/>
                <w:lang w:val="fr-FR"/>
              </w:rPr>
            </w:pPr>
            <w:r w:rsidRPr="00DA7E28">
              <w:rPr>
                <w:bCs/>
                <w:sz w:val="18"/>
                <w:szCs w:val="24"/>
                <w:lang w:val="fr-FR"/>
              </w:rPr>
              <w:t>GMSC Bobo Dioulasso</w:t>
            </w:r>
          </w:p>
        </w:tc>
        <w:tc>
          <w:tcPr>
            <w:tcW w:w="4009" w:type="dxa"/>
            <w:hideMark/>
          </w:tcPr>
          <w:p w:rsidR="004F5B09" w:rsidRPr="00DA7E28" w:rsidRDefault="004F5B09" w:rsidP="00152E1F">
            <w:pPr>
              <w:tabs>
                <w:tab w:val="right" w:pos="454"/>
              </w:tabs>
              <w:spacing w:before="40" w:after="40" w:line="240" w:lineRule="exact"/>
              <w:jc w:val="left"/>
              <w:rPr>
                <w:bCs/>
                <w:sz w:val="18"/>
                <w:szCs w:val="24"/>
                <w:lang w:val="fr-FR"/>
              </w:rPr>
            </w:pPr>
            <w:r w:rsidRPr="00DA7E28">
              <w:rPr>
                <w:bCs/>
                <w:sz w:val="18"/>
                <w:szCs w:val="24"/>
                <w:lang w:val="fr-FR"/>
              </w:rPr>
              <w:t>ORANGE BURKINA FASO SA</w:t>
            </w:r>
          </w:p>
        </w:tc>
      </w:tr>
    </w:tbl>
    <w:p w:rsidR="004F5B09" w:rsidRDefault="004F5B09" w:rsidP="004F5B09">
      <w:pPr>
        <w:tabs>
          <w:tab w:val="left" w:pos="1800"/>
        </w:tabs>
        <w:rPr>
          <w:rFonts w:eastAsia="SimSun"/>
          <w:lang w:bidi="ar-EG"/>
        </w:rPr>
      </w:pPr>
      <w:r>
        <w:rPr>
          <w:rFonts w:eastAsia="SimSun"/>
          <w:rtl/>
          <w:lang w:bidi="ar-EG"/>
        </w:rPr>
        <w:t>_________</w:t>
      </w:r>
    </w:p>
    <w:p w:rsidR="004F5B09" w:rsidRDefault="004F5B09" w:rsidP="00152E1F">
      <w:pPr>
        <w:tabs>
          <w:tab w:val="left" w:pos="567"/>
        </w:tabs>
        <w:spacing w:before="60" w:line="144" w:lineRule="auto"/>
        <w:jc w:val="left"/>
        <w:rPr>
          <w:rFonts w:eastAsia="SimSun"/>
          <w:sz w:val="16"/>
          <w:szCs w:val="22"/>
          <w:rtl/>
          <w:lang w:val="fr-FR" w:bidi="ar-EG"/>
        </w:rPr>
      </w:pPr>
      <w:r>
        <w:rPr>
          <w:rFonts w:eastAsia="SimSun"/>
          <w:sz w:val="16"/>
          <w:szCs w:val="22"/>
          <w:lang w:bidi="ar-EG"/>
        </w:rPr>
        <w:t>ISPC</w:t>
      </w:r>
      <w:r>
        <w:rPr>
          <w:rFonts w:eastAsia="SimSun"/>
          <w:sz w:val="16"/>
          <w:szCs w:val="22"/>
          <w:rtl/>
          <w:lang w:bidi="ar-EG"/>
        </w:rPr>
        <w:t>:</w:t>
      </w:r>
      <w:r>
        <w:rPr>
          <w:rFonts w:eastAsia="SimSun"/>
          <w:sz w:val="16"/>
          <w:szCs w:val="22"/>
          <w:rtl/>
          <w:lang w:bidi="ar-EG"/>
        </w:rPr>
        <w:tab/>
        <w:t>رموز نقاط التشوير الدولية.</w:t>
      </w:r>
      <w:r>
        <w:rPr>
          <w:rFonts w:eastAsia="SimSun"/>
          <w:sz w:val="16"/>
          <w:szCs w:val="22"/>
          <w:rtl/>
          <w:lang w:bidi="ar-EG"/>
        </w:rPr>
        <w:br/>
      </w:r>
      <w:r>
        <w:rPr>
          <w:rFonts w:eastAsia="SimSun"/>
          <w:sz w:val="16"/>
          <w:szCs w:val="22"/>
          <w:rtl/>
          <w:lang w:bidi="ar-EG"/>
        </w:rPr>
        <w:tab/>
      </w:r>
      <w:r>
        <w:rPr>
          <w:rFonts w:eastAsia="SimSun"/>
          <w:sz w:val="16"/>
          <w:szCs w:val="22"/>
          <w:lang w:val="fr-FR" w:bidi="ar-EG"/>
        </w:rPr>
        <w:t xml:space="preserve">International </w:t>
      </w:r>
      <w:proofErr w:type="spellStart"/>
      <w:r>
        <w:rPr>
          <w:rFonts w:eastAsia="SimSun"/>
          <w:sz w:val="16"/>
          <w:szCs w:val="22"/>
          <w:lang w:val="fr-FR" w:bidi="ar-EG"/>
        </w:rPr>
        <w:t>Signalling</w:t>
      </w:r>
      <w:proofErr w:type="spellEnd"/>
      <w:r>
        <w:rPr>
          <w:rFonts w:eastAsia="SimSun"/>
          <w:sz w:val="16"/>
          <w:szCs w:val="22"/>
          <w:lang w:val="fr-FR" w:bidi="ar-EG"/>
        </w:rPr>
        <w:t xml:space="preserve"> Point Codes (ISPC)</w:t>
      </w:r>
      <w:r>
        <w:rPr>
          <w:rFonts w:eastAsia="SimSun"/>
          <w:sz w:val="16"/>
          <w:szCs w:val="22"/>
          <w:rtl/>
          <w:lang w:val="fr-FR" w:bidi="ar-EG"/>
        </w:rPr>
        <w:t> </w:t>
      </w:r>
      <w:r>
        <w:rPr>
          <w:rFonts w:eastAsia="SimSun"/>
          <w:sz w:val="16"/>
          <w:szCs w:val="22"/>
          <w:rtl/>
          <w:lang w:val="fr-FR" w:bidi="ar-EG"/>
        </w:rPr>
        <w:br/>
      </w:r>
      <w:r>
        <w:rPr>
          <w:rFonts w:eastAsia="SimSun"/>
          <w:sz w:val="16"/>
          <w:szCs w:val="22"/>
          <w:rtl/>
          <w:lang w:val="fr-FR" w:bidi="ar-EG"/>
        </w:rPr>
        <w:tab/>
      </w:r>
      <w:r>
        <w:rPr>
          <w:rFonts w:eastAsia="SimSun"/>
          <w:sz w:val="16"/>
          <w:szCs w:val="22"/>
          <w:lang w:val="fr-FR" w:bidi="ar-EG"/>
        </w:rPr>
        <w:t>Codes de points sémaphores internationaux (CPSI)</w:t>
      </w:r>
      <w:r>
        <w:rPr>
          <w:rFonts w:eastAsia="SimSun"/>
          <w:sz w:val="16"/>
          <w:szCs w:val="22"/>
          <w:rtl/>
          <w:lang w:val="fr-FR" w:bidi="ar-EG"/>
        </w:rPr>
        <w:t> </w:t>
      </w:r>
    </w:p>
    <w:p w:rsidR="00765DD2" w:rsidRDefault="00765DD2" w:rsidP="00DA7E28">
      <w:pPr>
        <w:rPr>
          <w:rtl/>
          <w:lang w:bidi="ar-EG"/>
        </w:rPr>
      </w:pPr>
    </w:p>
    <w:p w:rsidR="004F5B09" w:rsidRDefault="004F5B09" w:rsidP="00DA7E28">
      <w:pPr>
        <w:rPr>
          <w:rtl/>
          <w:lang w:bidi="ar-EG"/>
        </w:rPr>
      </w:pPr>
    </w:p>
    <w:p w:rsidR="004F5B09" w:rsidRDefault="004F5B09" w:rsidP="00DC2EE4">
      <w:pPr>
        <w:pStyle w:val="Heading20"/>
      </w:pPr>
      <w:bookmarkStart w:id="429" w:name="_Toc493599596"/>
      <w:bookmarkStart w:id="430" w:name="_Toc482899985"/>
      <w:bookmarkStart w:id="431" w:name="_Toc477773920"/>
      <w:bookmarkStart w:id="432" w:name="_Toc508802006"/>
      <w:r>
        <w:rPr>
          <w:rtl/>
        </w:rPr>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429"/>
      <w:bookmarkEnd w:id="430"/>
      <w:bookmarkEnd w:id="431"/>
      <w:bookmarkEnd w:id="432"/>
    </w:p>
    <w:p w:rsidR="004F5B09" w:rsidRDefault="004F5B09" w:rsidP="004F5B09">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4F5B09" w:rsidRDefault="004F5B09" w:rsidP="004F5B09">
      <w:pPr>
        <w:spacing w:before="360"/>
        <w:rPr>
          <w:rFonts w:eastAsia="SimSun"/>
          <w:rtl/>
          <w:lang w:bidi="ar-EG"/>
        </w:rPr>
      </w:pPr>
      <w:r>
        <w:rPr>
          <w:rFonts w:eastAsia="SimSun"/>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4F5B09" w:rsidRDefault="004F5B09" w:rsidP="004F5B09">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2"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4F5B09" w:rsidRDefault="004F5B09" w:rsidP="004F5B09">
      <w:pPr>
        <w:rPr>
          <w:rFonts w:eastAsia="SimSun"/>
          <w:rtl/>
          <w:lang w:bidi="ar-EG"/>
        </w:rPr>
      </w:pPr>
      <w:r>
        <w:rPr>
          <w:rFonts w:eastAsia="SimSun"/>
          <w:rtl/>
          <w:lang w:bidi="ar-EG"/>
        </w:rPr>
        <w:t xml:space="preserve">اعتباراً من </w:t>
      </w:r>
      <w:r>
        <w:rPr>
          <w:rFonts w:eastAsia="SimSun"/>
          <w:lang w:bidi="ar-EG"/>
        </w:rPr>
        <w:t>2018.</w:t>
      </w:r>
      <w:r>
        <w:rPr>
          <w:rFonts w:eastAsia="SimSun"/>
          <w:lang w:val="en-GB" w:bidi="ar-EG"/>
        </w:rPr>
        <w:t>II</w:t>
      </w:r>
      <w:r>
        <w:rPr>
          <w:rFonts w:eastAsia="SimSun"/>
          <w:lang w:bidi="ar-EG"/>
        </w:rPr>
        <w:t>.1</w:t>
      </w:r>
      <w:r>
        <w:rPr>
          <w:rFonts w:eastAsia="SimSun"/>
          <w:rtl/>
          <w:lang w:bidi="ar-EG"/>
        </w:rPr>
        <w:t xml:space="preserve"> قامت البلدان التالية/المناطق الجغرافية بتحديث خطة الترقيم الوطنية الخاصة بها في موقعنا الإلكتروني:</w:t>
      </w:r>
    </w:p>
    <w:p w:rsidR="004F5B09" w:rsidRDefault="004F5B09" w:rsidP="004F5B09">
      <w:pPr>
        <w:spacing w:before="0"/>
        <w:rPr>
          <w:rFonts w:eastAsia="SimSun"/>
          <w:rtl/>
          <w:lang w:bidi="ar-EG"/>
        </w:rPr>
      </w:pP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87"/>
        <w:gridCol w:w="6042"/>
      </w:tblGrid>
      <w:tr w:rsidR="004F5B09" w:rsidRPr="000950B7" w:rsidTr="00DA7E28">
        <w:trPr>
          <w:jc w:val="center"/>
        </w:trPr>
        <w:tc>
          <w:tcPr>
            <w:tcW w:w="2693" w:type="dxa"/>
            <w:tcBorders>
              <w:top w:val="single" w:sz="4" w:space="0" w:color="auto"/>
              <w:left w:val="single" w:sz="4" w:space="0" w:color="auto"/>
              <w:bottom w:val="single" w:sz="4" w:space="0" w:color="auto"/>
              <w:right w:val="single" w:sz="4" w:space="0" w:color="auto"/>
            </w:tcBorders>
            <w:hideMark/>
          </w:tcPr>
          <w:p w:rsidR="004F5B09" w:rsidRPr="000950B7" w:rsidRDefault="004F5B09" w:rsidP="004F5B09">
            <w:pPr>
              <w:spacing w:before="60" w:after="60" w:line="260" w:lineRule="exact"/>
              <w:jc w:val="center"/>
              <w:rPr>
                <w:rFonts w:eastAsia="SimSun"/>
                <w:i/>
                <w:iCs/>
                <w:rtl/>
                <w:lang w:val="en-GB" w:eastAsia="zh-CN" w:bidi="ar-EG"/>
              </w:rPr>
            </w:pPr>
            <w:r w:rsidRPr="000950B7">
              <w:rPr>
                <w:rFonts w:eastAsia="SimSun"/>
                <w:i/>
                <w:iCs/>
                <w:rtl/>
                <w:lang w:val="en-GB" w:eastAsia="zh-CN"/>
              </w:rPr>
              <w:t>البلد</w:t>
            </w:r>
            <w:r w:rsidRPr="000950B7">
              <w:rPr>
                <w:rFonts w:eastAsia="SimSun"/>
                <w:i/>
                <w:iCs/>
                <w:rtl/>
                <w:lang w:val="en-GB" w:eastAsia="zh-CN" w:bidi="ar-EG"/>
              </w:rPr>
              <w:t>/المنطقة الجغرافية</w:t>
            </w:r>
          </w:p>
        </w:tc>
        <w:tc>
          <w:tcPr>
            <w:tcW w:w="4536" w:type="dxa"/>
            <w:tcBorders>
              <w:top w:val="single" w:sz="4" w:space="0" w:color="auto"/>
              <w:left w:val="single" w:sz="4" w:space="0" w:color="auto"/>
              <w:bottom w:val="single" w:sz="4" w:space="0" w:color="auto"/>
              <w:right w:val="single" w:sz="4" w:space="0" w:color="auto"/>
            </w:tcBorders>
            <w:hideMark/>
          </w:tcPr>
          <w:p w:rsidR="004F5B09" w:rsidRPr="000950B7" w:rsidRDefault="004F5B09">
            <w:pPr>
              <w:spacing w:before="60" w:after="60" w:line="260" w:lineRule="exact"/>
              <w:jc w:val="center"/>
              <w:rPr>
                <w:rFonts w:eastAsia="SimSun"/>
                <w:i/>
                <w:iCs/>
                <w:lang w:eastAsia="zh-CN"/>
              </w:rPr>
            </w:pPr>
            <w:r w:rsidRPr="000950B7">
              <w:rPr>
                <w:rFonts w:eastAsia="SimSun"/>
                <w:i/>
                <w:iCs/>
                <w:rtl/>
                <w:lang w:val="en-GB" w:eastAsia="zh-CN"/>
              </w:rPr>
              <w:t xml:space="preserve">الرمز الدليلي للبلد </w:t>
            </w:r>
            <w:r w:rsidRPr="000950B7">
              <w:rPr>
                <w:rFonts w:eastAsia="SimSun"/>
                <w:i/>
                <w:iCs/>
                <w:lang w:eastAsia="zh-CN"/>
              </w:rPr>
              <w:t>(CC)</w:t>
            </w:r>
          </w:p>
        </w:tc>
      </w:tr>
      <w:tr w:rsidR="004F5B09" w:rsidRPr="000950B7" w:rsidTr="00DA7E28">
        <w:trPr>
          <w:jc w:val="center"/>
        </w:trPr>
        <w:tc>
          <w:tcPr>
            <w:tcW w:w="2693" w:type="dxa"/>
            <w:tcBorders>
              <w:top w:val="single" w:sz="4" w:space="0" w:color="auto"/>
              <w:left w:val="single" w:sz="4" w:space="0" w:color="auto"/>
              <w:bottom w:val="single" w:sz="4" w:space="0" w:color="auto"/>
              <w:right w:val="single" w:sz="4" w:space="0" w:color="auto"/>
            </w:tcBorders>
            <w:hideMark/>
          </w:tcPr>
          <w:p w:rsidR="004F5B09" w:rsidRPr="000950B7" w:rsidRDefault="004F5B09">
            <w:pPr>
              <w:pStyle w:val="TableText0"/>
              <w:bidi/>
              <w:rPr>
                <w:rFonts w:eastAsia="SimSun"/>
                <w:sz w:val="22"/>
                <w:szCs w:val="30"/>
                <w:lang w:eastAsia="zh-CN"/>
              </w:rPr>
            </w:pPr>
            <w:r w:rsidRPr="000950B7">
              <w:rPr>
                <w:rFonts w:hint="cs"/>
                <w:sz w:val="22"/>
                <w:szCs w:val="30"/>
                <w:rtl/>
                <w:lang w:eastAsia="zh-CN"/>
              </w:rPr>
              <w:t>هنغاريا</w:t>
            </w:r>
          </w:p>
        </w:tc>
        <w:tc>
          <w:tcPr>
            <w:tcW w:w="4536" w:type="dxa"/>
            <w:tcBorders>
              <w:top w:val="single" w:sz="4" w:space="0" w:color="auto"/>
              <w:left w:val="single" w:sz="4" w:space="0" w:color="auto"/>
              <w:bottom w:val="single" w:sz="4" w:space="0" w:color="auto"/>
              <w:right w:val="single" w:sz="4" w:space="0" w:color="auto"/>
            </w:tcBorders>
            <w:hideMark/>
          </w:tcPr>
          <w:p w:rsidR="004F5B09" w:rsidRPr="000950B7" w:rsidRDefault="004F5B09">
            <w:pPr>
              <w:pStyle w:val="TableText0"/>
              <w:bidi/>
              <w:jc w:val="center"/>
              <w:rPr>
                <w:rFonts w:eastAsia="SimSun" w:cs="Times New Roman"/>
                <w:sz w:val="22"/>
                <w:szCs w:val="30"/>
                <w:rtl/>
                <w:lang w:val="en-US" w:bidi="ar-EG"/>
              </w:rPr>
            </w:pPr>
            <w:r w:rsidRPr="000950B7">
              <w:rPr>
                <w:rFonts w:eastAsia="SimSun"/>
                <w:sz w:val="22"/>
                <w:szCs w:val="30"/>
                <w:lang w:val="en-US"/>
              </w:rPr>
              <w:t>+36</w:t>
            </w:r>
          </w:p>
        </w:tc>
      </w:tr>
      <w:tr w:rsidR="004F5B09" w:rsidRPr="000950B7" w:rsidTr="00DA7E28">
        <w:trPr>
          <w:jc w:val="center"/>
        </w:trPr>
        <w:tc>
          <w:tcPr>
            <w:tcW w:w="2693" w:type="dxa"/>
            <w:tcBorders>
              <w:top w:val="single" w:sz="4" w:space="0" w:color="auto"/>
              <w:left w:val="single" w:sz="4" w:space="0" w:color="auto"/>
              <w:bottom w:val="single" w:sz="4" w:space="0" w:color="auto"/>
              <w:right w:val="single" w:sz="4" w:space="0" w:color="auto"/>
            </w:tcBorders>
            <w:hideMark/>
          </w:tcPr>
          <w:p w:rsidR="004F5B09" w:rsidRPr="000950B7" w:rsidRDefault="004F5B09">
            <w:pPr>
              <w:pStyle w:val="TableText0"/>
              <w:bidi/>
              <w:rPr>
                <w:sz w:val="22"/>
                <w:szCs w:val="30"/>
                <w:rtl/>
                <w:lang w:eastAsia="zh-CN"/>
              </w:rPr>
            </w:pPr>
            <w:r w:rsidRPr="000950B7">
              <w:rPr>
                <w:rFonts w:hint="cs"/>
                <w:sz w:val="22"/>
                <w:szCs w:val="30"/>
                <w:rtl/>
                <w:lang w:eastAsia="zh-CN"/>
              </w:rPr>
              <w:t>سيراليون</w:t>
            </w:r>
          </w:p>
        </w:tc>
        <w:tc>
          <w:tcPr>
            <w:tcW w:w="4536" w:type="dxa"/>
            <w:tcBorders>
              <w:top w:val="single" w:sz="4" w:space="0" w:color="auto"/>
              <w:left w:val="single" w:sz="4" w:space="0" w:color="auto"/>
              <w:bottom w:val="single" w:sz="4" w:space="0" w:color="auto"/>
              <w:right w:val="single" w:sz="4" w:space="0" w:color="auto"/>
            </w:tcBorders>
            <w:hideMark/>
          </w:tcPr>
          <w:p w:rsidR="004F5B09" w:rsidRPr="000950B7" w:rsidRDefault="004F5B09">
            <w:pPr>
              <w:pStyle w:val="TableText0"/>
              <w:bidi/>
              <w:jc w:val="center"/>
              <w:rPr>
                <w:rFonts w:eastAsia="SimSun"/>
                <w:sz w:val="22"/>
                <w:szCs w:val="30"/>
                <w:rtl/>
                <w:lang w:val="en-US" w:bidi="ar-EG"/>
              </w:rPr>
            </w:pPr>
            <w:r w:rsidRPr="000950B7">
              <w:rPr>
                <w:rFonts w:eastAsia="SimSun"/>
                <w:sz w:val="22"/>
                <w:szCs w:val="30"/>
                <w:lang w:val="en-US"/>
              </w:rPr>
              <w:t>+232</w:t>
            </w:r>
          </w:p>
        </w:tc>
      </w:tr>
    </w:tbl>
    <w:p w:rsidR="004F5B09" w:rsidRPr="004F5B09" w:rsidRDefault="004F5B09" w:rsidP="00942A6F">
      <w:pPr>
        <w:rPr>
          <w:lang w:val="fr-CH"/>
        </w:rPr>
      </w:pPr>
    </w:p>
    <w:sectPr w:rsidR="004F5B09" w:rsidRPr="004F5B09" w:rsidSect="006C4272">
      <w:footerReference w:type="even" r:id="rId13"/>
      <w:footerReference w:type="default" r:id="rId14"/>
      <w:footerReference w:type="first" r:id="rId1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3F" w:rsidRDefault="00F21A3F" w:rsidP="00AA4E2E">
      <w:r>
        <w:separator/>
      </w:r>
    </w:p>
    <w:p w:rsidR="00F21A3F" w:rsidRDefault="00F21A3F" w:rsidP="00AA4E2E"/>
    <w:p w:rsidR="00F21A3F" w:rsidRDefault="00F21A3F" w:rsidP="00AA4E2E"/>
    <w:p w:rsidR="00F21A3F" w:rsidRDefault="00F21A3F" w:rsidP="00AA4E2E"/>
    <w:p w:rsidR="00F21A3F" w:rsidRDefault="00F21A3F" w:rsidP="00AA4E2E"/>
    <w:p w:rsidR="00F21A3F" w:rsidRDefault="00F21A3F"/>
    <w:p w:rsidR="00F21A3F" w:rsidRDefault="00F21A3F"/>
  </w:endnote>
  <w:endnote w:type="continuationSeparator" w:id="0">
    <w:p w:rsidR="00F21A3F" w:rsidRDefault="00F21A3F" w:rsidP="00AA4E2E">
      <w:r>
        <w:continuationSeparator/>
      </w:r>
    </w:p>
    <w:p w:rsidR="00F21A3F" w:rsidRDefault="00F21A3F" w:rsidP="00AA4E2E"/>
    <w:p w:rsidR="00F21A3F" w:rsidRDefault="00F21A3F" w:rsidP="00AA4E2E"/>
    <w:p w:rsidR="00F21A3F" w:rsidRDefault="00F21A3F" w:rsidP="00AA4E2E"/>
    <w:p w:rsidR="00F21A3F" w:rsidRDefault="00F21A3F" w:rsidP="00AA4E2E"/>
    <w:p w:rsidR="00F21A3F" w:rsidRDefault="00F21A3F"/>
    <w:p w:rsidR="00F21A3F" w:rsidRDefault="00F21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Helvetica">
    <w:altName w:val="Arial"/>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F21A3F" w:rsidRPr="001012C6" w:rsidTr="00070862">
      <w:trPr>
        <w:cantSplit/>
      </w:trPr>
      <w:tc>
        <w:tcPr>
          <w:tcW w:w="1559" w:type="dxa"/>
          <w:shd w:val="clear" w:color="auto" w:fill="4C4C4C"/>
        </w:tcPr>
        <w:p w:rsidR="00F21A3F" w:rsidRPr="00082004" w:rsidRDefault="00F21A3F" w:rsidP="00CA63E0">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1143</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3950B0">
            <w:rPr>
              <w:noProof/>
              <w:color w:val="FFFFFF"/>
              <w:position w:val="4"/>
              <w:sz w:val="20"/>
              <w:szCs w:val="20"/>
              <w:rtl/>
              <w:lang w:bidi="ar-SY"/>
            </w:rPr>
            <w:t>20</w:t>
          </w:r>
          <w:r w:rsidRPr="00082004">
            <w:rPr>
              <w:color w:val="FFFFFF"/>
              <w:position w:val="4"/>
              <w:sz w:val="20"/>
              <w:szCs w:val="20"/>
              <w:lang w:bidi="ar-SY"/>
            </w:rPr>
            <w:fldChar w:fldCharType="end"/>
          </w:r>
        </w:p>
      </w:tc>
      <w:tc>
        <w:tcPr>
          <w:tcW w:w="8302" w:type="dxa"/>
          <w:shd w:val="clear" w:color="auto" w:fill="A6A6A6"/>
        </w:tcPr>
        <w:p w:rsidR="00F21A3F" w:rsidRPr="00082004" w:rsidRDefault="00F21A3F"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F21A3F" w:rsidRPr="00FA51E9" w:rsidRDefault="00F21A3F"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F21A3F" w:rsidRPr="001012C6" w:rsidTr="00697B97">
      <w:trPr>
        <w:cantSplit/>
        <w:jc w:val="center"/>
      </w:trPr>
      <w:tc>
        <w:tcPr>
          <w:tcW w:w="1560" w:type="dxa"/>
          <w:shd w:val="clear" w:color="auto" w:fill="4C4C4C"/>
        </w:tcPr>
        <w:p w:rsidR="00F21A3F" w:rsidRPr="00082004" w:rsidRDefault="00F21A3F" w:rsidP="00CA63E0">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1143</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3950B0">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rsidR="00F21A3F" w:rsidRPr="00082004" w:rsidRDefault="00F21A3F"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F21A3F" w:rsidRPr="00BB204E" w:rsidRDefault="00F21A3F"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F21A3F" w:rsidRPr="00DA574F" w:rsidTr="004F62A7">
      <w:trPr>
        <w:cantSplit/>
        <w:trHeight w:val="900"/>
        <w:jc w:val="center"/>
      </w:trPr>
      <w:tc>
        <w:tcPr>
          <w:tcW w:w="8606" w:type="dxa"/>
          <w:tcBorders>
            <w:top w:val="nil"/>
            <w:bottom w:val="nil"/>
          </w:tcBorders>
          <w:shd w:val="clear" w:color="auto" w:fill="FFFFFF"/>
          <w:vAlign w:val="center"/>
        </w:tcPr>
        <w:p w:rsidR="00F21A3F" w:rsidRPr="00DA574F" w:rsidRDefault="00F21A3F"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F21A3F" w:rsidRPr="00DA574F" w:rsidRDefault="00F21A3F"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21A3F" w:rsidRPr="00FA51E9" w:rsidRDefault="00F21A3F"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3F" w:rsidRDefault="00F21A3F" w:rsidP="00AA4E2E">
      <w:r>
        <w:t>___________________</w:t>
      </w:r>
    </w:p>
  </w:footnote>
  <w:footnote w:type="continuationSeparator" w:id="0">
    <w:p w:rsidR="00F21A3F" w:rsidRDefault="00F21A3F" w:rsidP="00AA4E2E">
      <w:r>
        <w:continuationSeparator/>
      </w:r>
    </w:p>
    <w:p w:rsidR="00F21A3F" w:rsidRDefault="00F21A3F" w:rsidP="00AA4E2E"/>
    <w:p w:rsidR="00F21A3F" w:rsidRDefault="00F21A3F" w:rsidP="00AA4E2E"/>
    <w:p w:rsidR="00F21A3F" w:rsidRDefault="00F21A3F" w:rsidP="00AA4E2E"/>
    <w:p w:rsidR="00F21A3F" w:rsidRDefault="00F21A3F" w:rsidP="00AA4E2E"/>
    <w:p w:rsidR="00F21A3F" w:rsidRDefault="00F21A3F"/>
    <w:p w:rsidR="00F21A3F" w:rsidRDefault="00F21A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51FE"/>
    <w:rsid w:val="00005920"/>
    <w:rsid w:val="0000595C"/>
    <w:rsid w:val="00005A8B"/>
    <w:rsid w:val="000068CD"/>
    <w:rsid w:val="00006CAF"/>
    <w:rsid w:val="00007B28"/>
    <w:rsid w:val="00007E68"/>
    <w:rsid w:val="00010C30"/>
    <w:rsid w:val="00011021"/>
    <w:rsid w:val="00011292"/>
    <w:rsid w:val="000112A8"/>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70D"/>
    <w:rsid w:val="00031C48"/>
    <w:rsid w:val="00032336"/>
    <w:rsid w:val="00032647"/>
    <w:rsid w:val="0003352E"/>
    <w:rsid w:val="000335F0"/>
    <w:rsid w:val="00033DD3"/>
    <w:rsid w:val="00033EDE"/>
    <w:rsid w:val="00033FBD"/>
    <w:rsid w:val="00034354"/>
    <w:rsid w:val="00034EA7"/>
    <w:rsid w:val="0003506E"/>
    <w:rsid w:val="0003514B"/>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32AA"/>
    <w:rsid w:val="000732F7"/>
    <w:rsid w:val="0007360A"/>
    <w:rsid w:val="00073DC9"/>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68B"/>
    <w:rsid w:val="00081867"/>
    <w:rsid w:val="00081A8B"/>
    <w:rsid w:val="00081E9D"/>
    <w:rsid w:val="00082004"/>
    <w:rsid w:val="00082031"/>
    <w:rsid w:val="000833A6"/>
    <w:rsid w:val="00083717"/>
    <w:rsid w:val="00083B64"/>
    <w:rsid w:val="000840F3"/>
    <w:rsid w:val="00084168"/>
    <w:rsid w:val="000842D2"/>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A29"/>
    <w:rsid w:val="000A5B56"/>
    <w:rsid w:val="000A6AC4"/>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B7A06"/>
    <w:rsid w:val="000C0195"/>
    <w:rsid w:val="000C036B"/>
    <w:rsid w:val="000C1116"/>
    <w:rsid w:val="000C1B93"/>
    <w:rsid w:val="000C32F6"/>
    <w:rsid w:val="000C503C"/>
    <w:rsid w:val="000C5636"/>
    <w:rsid w:val="000C5CDE"/>
    <w:rsid w:val="000C6234"/>
    <w:rsid w:val="000C7C66"/>
    <w:rsid w:val="000D00F7"/>
    <w:rsid w:val="000D0ADD"/>
    <w:rsid w:val="000D1145"/>
    <w:rsid w:val="000D12B0"/>
    <w:rsid w:val="000D1A77"/>
    <w:rsid w:val="000D20AC"/>
    <w:rsid w:val="000D2177"/>
    <w:rsid w:val="000D3792"/>
    <w:rsid w:val="000D380B"/>
    <w:rsid w:val="000D3B05"/>
    <w:rsid w:val="000D3DFE"/>
    <w:rsid w:val="000D42A7"/>
    <w:rsid w:val="000D4C5E"/>
    <w:rsid w:val="000D54FA"/>
    <w:rsid w:val="000D5CF8"/>
    <w:rsid w:val="000D6782"/>
    <w:rsid w:val="000D6849"/>
    <w:rsid w:val="000D7341"/>
    <w:rsid w:val="000D7907"/>
    <w:rsid w:val="000D7CC6"/>
    <w:rsid w:val="000D7F2B"/>
    <w:rsid w:val="000E08A6"/>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1D"/>
    <w:rsid w:val="000F289A"/>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54E"/>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2EE"/>
    <w:rsid w:val="00123493"/>
    <w:rsid w:val="00123676"/>
    <w:rsid w:val="001236F3"/>
    <w:rsid w:val="00123CBD"/>
    <w:rsid w:val="00124B37"/>
    <w:rsid w:val="0012557A"/>
    <w:rsid w:val="001257B5"/>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3130"/>
    <w:rsid w:val="0013426C"/>
    <w:rsid w:val="00134CCF"/>
    <w:rsid w:val="0013523F"/>
    <w:rsid w:val="0013696B"/>
    <w:rsid w:val="00136B48"/>
    <w:rsid w:val="00137658"/>
    <w:rsid w:val="00137ACA"/>
    <w:rsid w:val="00137B39"/>
    <w:rsid w:val="0014008B"/>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20FD"/>
    <w:rsid w:val="00152497"/>
    <w:rsid w:val="00152E1F"/>
    <w:rsid w:val="001532C2"/>
    <w:rsid w:val="00153553"/>
    <w:rsid w:val="00153671"/>
    <w:rsid w:val="0015377A"/>
    <w:rsid w:val="00153CF5"/>
    <w:rsid w:val="00154DF6"/>
    <w:rsid w:val="001559F3"/>
    <w:rsid w:val="00155B2D"/>
    <w:rsid w:val="00156119"/>
    <w:rsid w:val="001564D4"/>
    <w:rsid w:val="00157040"/>
    <w:rsid w:val="0015795C"/>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7C95"/>
    <w:rsid w:val="00187EA7"/>
    <w:rsid w:val="001903B2"/>
    <w:rsid w:val="00190891"/>
    <w:rsid w:val="00190DB6"/>
    <w:rsid w:val="00191348"/>
    <w:rsid w:val="00192182"/>
    <w:rsid w:val="0019244D"/>
    <w:rsid w:val="00193035"/>
    <w:rsid w:val="0019362C"/>
    <w:rsid w:val="001937AF"/>
    <w:rsid w:val="001937F7"/>
    <w:rsid w:val="001945DB"/>
    <w:rsid w:val="0019482B"/>
    <w:rsid w:val="001955D0"/>
    <w:rsid w:val="001962AF"/>
    <w:rsid w:val="00196538"/>
    <w:rsid w:val="00196578"/>
    <w:rsid w:val="001965CE"/>
    <w:rsid w:val="001972B9"/>
    <w:rsid w:val="0019763C"/>
    <w:rsid w:val="00197F07"/>
    <w:rsid w:val="001A08AF"/>
    <w:rsid w:val="001A0B96"/>
    <w:rsid w:val="001A0F5B"/>
    <w:rsid w:val="001A173C"/>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7151"/>
    <w:rsid w:val="001C7446"/>
    <w:rsid w:val="001C7469"/>
    <w:rsid w:val="001C750E"/>
    <w:rsid w:val="001C7E3E"/>
    <w:rsid w:val="001C7F10"/>
    <w:rsid w:val="001D0536"/>
    <w:rsid w:val="001D0B43"/>
    <w:rsid w:val="001D0E0F"/>
    <w:rsid w:val="001D1009"/>
    <w:rsid w:val="001D1586"/>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8C"/>
    <w:rsid w:val="001E61ED"/>
    <w:rsid w:val="001E78EE"/>
    <w:rsid w:val="001E7CF3"/>
    <w:rsid w:val="001E7DEC"/>
    <w:rsid w:val="001F0076"/>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500A"/>
    <w:rsid w:val="001F57BA"/>
    <w:rsid w:val="001F5832"/>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3420"/>
    <w:rsid w:val="00213A76"/>
    <w:rsid w:val="00213AC9"/>
    <w:rsid w:val="00213BC3"/>
    <w:rsid w:val="00213FAC"/>
    <w:rsid w:val="0021406D"/>
    <w:rsid w:val="00215AD6"/>
    <w:rsid w:val="00216AF5"/>
    <w:rsid w:val="002175A1"/>
    <w:rsid w:val="002175FF"/>
    <w:rsid w:val="00217F08"/>
    <w:rsid w:val="002202B4"/>
    <w:rsid w:val="0022065A"/>
    <w:rsid w:val="002210EC"/>
    <w:rsid w:val="002212E1"/>
    <w:rsid w:val="0022188F"/>
    <w:rsid w:val="002227E0"/>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1A0B"/>
    <w:rsid w:val="002326D4"/>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1099"/>
    <w:rsid w:val="002414F2"/>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3AF"/>
    <w:rsid w:val="00256D96"/>
    <w:rsid w:val="00257178"/>
    <w:rsid w:val="00257A54"/>
    <w:rsid w:val="00257BE5"/>
    <w:rsid w:val="0026062E"/>
    <w:rsid w:val="00261132"/>
    <w:rsid w:val="002617DC"/>
    <w:rsid w:val="00261E7D"/>
    <w:rsid w:val="00261EF7"/>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D66"/>
    <w:rsid w:val="002B16D8"/>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FBF"/>
    <w:rsid w:val="002D7C7A"/>
    <w:rsid w:val="002D7F53"/>
    <w:rsid w:val="002E04DD"/>
    <w:rsid w:val="002E0871"/>
    <w:rsid w:val="002E0953"/>
    <w:rsid w:val="002E0EF5"/>
    <w:rsid w:val="002E12D8"/>
    <w:rsid w:val="002E15EE"/>
    <w:rsid w:val="002E1670"/>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DD4"/>
    <w:rsid w:val="0030309F"/>
    <w:rsid w:val="003032F5"/>
    <w:rsid w:val="003041A8"/>
    <w:rsid w:val="0030468C"/>
    <w:rsid w:val="00304BBE"/>
    <w:rsid w:val="003054CA"/>
    <w:rsid w:val="00305CCD"/>
    <w:rsid w:val="00306297"/>
    <w:rsid w:val="0030662F"/>
    <w:rsid w:val="003068D8"/>
    <w:rsid w:val="00306FAD"/>
    <w:rsid w:val="00307453"/>
    <w:rsid w:val="003074B4"/>
    <w:rsid w:val="00310172"/>
    <w:rsid w:val="00311931"/>
    <w:rsid w:val="00311A26"/>
    <w:rsid w:val="00312522"/>
    <w:rsid w:val="00313E94"/>
    <w:rsid w:val="003144D4"/>
    <w:rsid w:val="0031481F"/>
    <w:rsid w:val="00315A41"/>
    <w:rsid w:val="003163B6"/>
    <w:rsid w:val="00316CA7"/>
    <w:rsid w:val="003209CA"/>
    <w:rsid w:val="00320F52"/>
    <w:rsid w:val="00321061"/>
    <w:rsid w:val="003214AB"/>
    <w:rsid w:val="003215FA"/>
    <w:rsid w:val="00321B4D"/>
    <w:rsid w:val="00321E9C"/>
    <w:rsid w:val="003225BF"/>
    <w:rsid w:val="003228FD"/>
    <w:rsid w:val="00322A3F"/>
    <w:rsid w:val="00322C64"/>
    <w:rsid w:val="00322FB1"/>
    <w:rsid w:val="00323426"/>
    <w:rsid w:val="0032353F"/>
    <w:rsid w:val="0032392B"/>
    <w:rsid w:val="00323EB7"/>
    <w:rsid w:val="00324851"/>
    <w:rsid w:val="00324BE3"/>
    <w:rsid w:val="00324D6F"/>
    <w:rsid w:val="00326907"/>
    <w:rsid w:val="00327D7E"/>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22"/>
    <w:rsid w:val="003569E1"/>
    <w:rsid w:val="00356D7E"/>
    <w:rsid w:val="00356EF6"/>
    <w:rsid w:val="003579FD"/>
    <w:rsid w:val="00357FEE"/>
    <w:rsid w:val="003615F0"/>
    <w:rsid w:val="0036199B"/>
    <w:rsid w:val="00361CC7"/>
    <w:rsid w:val="00361ECE"/>
    <w:rsid w:val="003624EF"/>
    <w:rsid w:val="00363546"/>
    <w:rsid w:val="00363BD8"/>
    <w:rsid w:val="00364A26"/>
    <w:rsid w:val="00365283"/>
    <w:rsid w:val="00365A37"/>
    <w:rsid w:val="00365DF1"/>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35B2"/>
    <w:rsid w:val="003A414A"/>
    <w:rsid w:val="003A43F7"/>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750"/>
    <w:rsid w:val="004119EA"/>
    <w:rsid w:val="004120BD"/>
    <w:rsid w:val="00412157"/>
    <w:rsid w:val="00412210"/>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5D7"/>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5D2"/>
    <w:rsid w:val="0044674D"/>
    <w:rsid w:val="00446819"/>
    <w:rsid w:val="00446BE9"/>
    <w:rsid w:val="00447FFB"/>
    <w:rsid w:val="00450A6D"/>
    <w:rsid w:val="0045141A"/>
    <w:rsid w:val="004514C3"/>
    <w:rsid w:val="00451F77"/>
    <w:rsid w:val="00452D17"/>
    <w:rsid w:val="00453299"/>
    <w:rsid w:val="004538A9"/>
    <w:rsid w:val="004539D1"/>
    <w:rsid w:val="00453CB0"/>
    <w:rsid w:val="004543EE"/>
    <w:rsid w:val="004559BC"/>
    <w:rsid w:val="00455E49"/>
    <w:rsid w:val="004560B5"/>
    <w:rsid w:val="00456213"/>
    <w:rsid w:val="004567FE"/>
    <w:rsid w:val="00456B5F"/>
    <w:rsid w:val="00456C91"/>
    <w:rsid w:val="004578DB"/>
    <w:rsid w:val="00460967"/>
    <w:rsid w:val="00460B1F"/>
    <w:rsid w:val="00460E4A"/>
    <w:rsid w:val="004618B6"/>
    <w:rsid w:val="00461970"/>
    <w:rsid w:val="00461BCE"/>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704EC"/>
    <w:rsid w:val="00470561"/>
    <w:rsid w:val="00470A95"/>
    <w:rsid w:val="00470CBD"/>
    <w:rsid w:val="00470F40"/>
    <w:rsid w:val="00472913"/>
    <w:rsid w:val="00472ACE"/>
    <w:rsid w:val="00472B04"/>
    <w:rsid w:val="00472C73"/>
    <w:rsid w:val="00472EBE"/>
    <w:rsid w:val="00473C3C"/>
    <w:rsid w:val="00474291"/>
    <w:rsid w:val="00474313"/>
    <w:rsid w:val="00474D74"/>
    <w:rsid w:val="00474E46"/>
    <w:rsid w:val="00475A1E"/>
    <w:rsid w:val="00475C60"/>
    <w:rsid w:val="0047602E"/>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A7D"/>
    <w:rsid w:val="004C016E"/>
    <w:rsid w:val="004C038D"/>
    <w:rsid w:val="004C057F"/>
    <w:rsid w:val="004C07ED"/>
    <w:rsid w:val="004C0BB2"/>
    <w:rsid w:val="004C11BC"/>
    <w:rsid w:val="004C1267"/>
    <w:rsid w:val="004C1527"/>
    <w:rsid w:val="004C1B58"/>
    <w:rsid w:val="004C2C21"/>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E0182"/>
    <w:rsid w:val="004E0414"/>
    <w:rsid w:val="004E07AD"/>
    <w:rsid w:val="004E1756"/>
    <w:rsid w:val="004E1852"/>
    <w:rsid w:val="004E2351"/>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5CB"/>
    <w:rsid w:val="0050175B"/>
    <w:rsid w:val="005023D1"/>
    <w:rsid w:val="00503787"/>
    <w:rsid w:val="00503A14"/>
    <w:rsid w:val="005040AA"/>
    <w:rsid w:val="0050520D"/>
    <w:rsid w:val="0050536A"/>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402A"/>
    <w:rsid w:val="00515290"/>
    <w:rsid w:val="005156BF"/>
    <w:rsid w:val="0051600A"/>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2FA3"/>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CED"/>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5C7B"/>
    <w:rsid w:val="00545D37"/>
    <w:rsid w:val="00545D7A"/>
    <w:rsid w:val="00545FF1"/>
    <w:rsid w:val="005460D1"/>
    <w:rsid w:val="005461CB"/>
    <w:rsid w:val="0054651E"/>
    <w:rsid w:val="005466A1"/>
    <w:rsid w:val="0054673D"/>
    <w:rsid w:val="00546A99"/>
    <w:rsid w:val="00547345"/>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DD1"/>
    <w:rsid w:val="00567DFE"/>
    <w:rsid w:val="00570F6B"/>
    <w:rsid w:val="00571326"/>
    <w:rsid w:val="00571A1D"/>
    <w:rsid w:val="00571A27"/>
    <w:rsid w:val="00571C17"/>
    <w:rsid w:val="00571EAF"/>
    <w:rsid w:val="0057281F"/>
    <w:rsid w:val="00572F1D"/>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D9"/>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4279"/>
    <w:rsid w:val="005B4486"/>
    <w:rsid w:val="005B4793"/>
    <w:rsid w:val="005B4BFF"/>
    <w:rsid w:val="005B5152"/>
    <w:rsid w:val="005B5CB6"/>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707C"/>
    <w:rsid w:val="0060736B"/>
    <w:rsid w:val="00607A25"/>
    <w:rsid w:val="00607D0D"/>
    <w:rsid w:val="00610095"/>
    <w:rsid w:val="0061338E"/>
    <w:rsid w:val="00613AC9"/>
    <w:rsid w:val="00613F89"/>
    <w:rsid w:val="0061555F"/>
    <w:rsid w:val="006165E4"/>
    <w:rsid w:val="00616BDE"/>
    <w:rsid w:val="00616ED7"/>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E56"/>
    <w:rsid w:val="006407F6"/>
    <w:rsid w:val="00640AB8"/>
    <w:rsid w:val="00640C1D"/>
    <w:rsid w:val="00640F5C"/>
    <w:rsid w:val="006417DA"/>
    <w:rsid w:val="00641879"/>
    <w:rsid w:val="006421CE"/>
    <w:rsid w:val="00642F01"/>
    <w:rsid w:val="006436BA"/>
    <w:rsid w:val="00643C54"/>
    <w:rsid w:val="00643F89"/>
    <w:rsid w:val="00645A58"/>
    <w:rsid w:val="00645AAC"/>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CFE"/>
    <w:rsid w:val="00661A31"/>
    <w:rsid w:val="00661DAD"/>
    <w:rsid w:val="00662525"/>
    <w:rsid w:val="0066272B"/>
    <w:rsid w:val="006627A0"/>
    <w:rsid w:val="006629F5"/>
    <w:rsid w:val="00662BD0"/>
    <w:rsid w:val="00662F04"/>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769D"/>
    <w:rsid w:val="006B054D"/>
    <w:rsid w:val="006B0764"/>
    <w:rsid w:val="006B11F0"/>
    <w:rsid w:val="006B1988"/>
    <w:rsid w:val="006B21A1"/>
    <w:rsid w:val="006B246F"/>
    <w:rsid w:val="006B259C"/>
    <w:rsid w:val="006B2BBC"/>
    <w:rsid w:val="006B2E43"/>
    <w:rsid w:val="006B31DC"/>
    <w:rsid w:val="006B380E"/>
    <w:rsid w:val="006B3AAB"/>
    <w:rsid w:val="006B403B"/>
    <w:rsid w:val="006B439B"/>
    <w:rsid w:val="006B4B90"/>
    <w:rsid w:val="006B4DEB"/>
    <w:rsid w:val="006B52D2"/>
    <w:rsid w:val="006B56E1"/>
    <w:rsid w:val="006B5F82"/>
    <w:rsid w:val="006B6043"/>
    <w:rsid w:val="006B644C"/>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59E"/>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E4"/>
    <w:rsid w:val="006E5236"/>
    <w:rsid w:val="006E55C4"/>
    <w:rsid w:val="006E5C90"/>
    <w:rsid w:val="006E5FBE"/>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2200"/>
    <w:rsid w:val="00732EA1"/>
    <w:rsid w:val="00732EC5"/>
    <w:rsid w:val="00732F46"/>
    <w:rsid w:val="007331AF"/>
    <w:rsid w:val="007336D9"/>
    <w:rsid w:val="00733DA5"/>
    <w:rsid w:val="007340D5"/>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C0D"/>
    <w:rsid w:val="00746F9A"/>
    <w:rsid w:val="007474A3"/>
    <w:rsid w:val="007475D4"/>
    <w:rsid w:val="00747882"/>
    <w:rsid w:val="00747C4A"/>
    <w:rsid w:val="00747DEA"/>
    <w:rsid w:val="00750271"/>
    <w:rsid w:val="00750898"/>
    <w:rsid w:val="00750941"/>
    <w:rsid w:val="00750F26"/>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19B3"/>
    <w:rsid w:val="00761AE1"/>
    <w:rsid w:val="00762D6C"/>
    <w:rsid w:val="00762E19"/>
    <w:rsid w:val="007632D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12"/>
    <w:rsid w:val="00776F6B"/>
    <w:rsid w:val="00777694"/>
    <w:rsid w:val="007776C6"/>
    <w:rsid w:val="00777D6E"/>
    <w:rsid w:val="007807B1"/>
    <w:rsid w:val="007816DF"/>
    <w:rsid w:val="00781853"/>
    <w:rsid w:val="0078213E"/>
    <w:rsid w:val="00782331"/>
    <w:rsid w:val="00782D24"/>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7BD"/>
    <w:rsid w:val="007B68F4"/>
    <w:rsid w:val="007B70DB"/>
    <w:rsid w:val="007B7601"/>
    <w:rsid w:val="007B78D4"/>
    <w:rsid w:val="007B7DA4"/>
    <w:rsid w:val="007C0D7C"/>
    <w:rsid w:val="007C10C7"/>
    <w:rsid w:val="007C1FFB"/>
    <w:rsid w:val="007C2A84"/>
    <w:rsid w:val="007C2C12"/>
    <w:rsid w:val="007C3945"/>
    <w:rsid w:val="007C39E0"/>
    <w:rsid w:val="007C3CFA"/>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A6B"/>
    <w:rsid w:val="007D3C53"/>
    <w:rsid w:val="007D3E7B"/>
    <w:rsid w:val="007D4C56"/>
    <w:rsid w:val="007D4DEF"/>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9A7"/>
    <w:rsid w:val="00844ED2"/>
    <w:rsid w:val="008450D3"/>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916"/>
    <w:rsid w:val="00863A59"/>
    <w:rsid w:val="00864C6D"/>
    <w:rsid w:val="0086501A"/>
    <w:rsid w:val="00865276"/>
    <w:rsid w:val="008655F8"/>
    <w:rsid w:val="00865B3E"/>
    <w:rsid w:val="008665F1"/>
    <w:rsid w:val="00866D4E"/>
    <w:rsid w:val="00867309"/>
    <w:rsid w:val="00867432"/>
    <w:rsid w:val="0086749E"/>
    <w:rsid w:val="00867B2B"/>
    <w:rsid w:val="00867DDE"/>
    <w:rsid w:val="0087027D"/>
    <w:rsid w:val="00871213"/>
    <w:rsid w:val="0087169D"/>
    <w:rsid w:val="00871743"/>
    <w:rsid w:val="00871912"/>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92B"/>
    <w:rsid w:val="008A3B48"/>
    <w:rsid w:val="008A40BC"/>
    <w:rsid w:val="008A4185"/>
    <w:rsid w:val="008A4611"/>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E78"/>
    <w:rsid w:val="008B6A00"/>
    <w:rsid w:val="008B6AD7"/>
    <w:rsid w:val="008B6C46"/>
    <w:rsid w:val="008B7FB8"/>
    <w:rsid w:val="008C109B"/>
    <w:rsid w:val="008C13D8"/>
    <w:rsid w:val="008C1611"/>
    <w:rsid w:val="008C17EF"/>
    <w:rsid w:val="008C189A"/>
    <w:rsid w:val="008C1F7F"/>
    <w:rsid w:val="008C24C7"/>
    <w:rsid w:val="008C2C9D"/>
    <w:rsid w:val="008C40B3"/>
    <w:rsid w:val="008C4605"/>
    <w:rsid w:val="008C5160"/>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338"/>
    <w:rsid w:val="009109EE"/>
    <w:rsid w:val="00910F0D"/>
    <w:rsid w:val="00913743"/>
    <w:rsid w:val="009137D6"/>
    <w:rsid w:val="00915C63"/>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F90"/>
    <w:rsid w:val="009267CA"/>
    <w:rsid w:val="00926E75"/>
    <w:rsid w:val="00930C5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FEF"/>
    <w:rsid w:val="00942640"/>
    <w:rsid w:val="00942903"/>
    <w:rsid w:val="00942A6F"/>
    <w:rsid w:val="009436FB"/>
    <w:rsid w:val="00943BB9"/>
    <w:rsid w:val="0094423E"/>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2173"/>
    <w:rsid w:val="0097218F"/>
    <w:rsid w:val="0097275C"/>
    <w:rsid w:val="00972848"/>
    <w:rsid w:val="00972CE0"/>
    <w:rsid w:val="00972DE1"/>
    <w:rsid w:val="00973F5B"/>
    <w:rsid w:val="00974FCE"/>
    <w:rsid w:val="0097551A"/>
    <w:rsid w:val="00975537"/>
    <w:rsid w:val="00975A55"/>
    <w:rsid w:val="00975BED"/>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5E9"/>
    <w:rsid w:val="00A006A7"/>
    <w:rsid w:val="00A00F10"/>
    <w:rsid w:val="00A01116"/>
    <w:rsid w:val="00A0173E"/>
    <w:rsid w:val="00A022C1"/>
    <w:rsid w:val="00A02BB8"/>
    <w:rsid w:val="00A03000"/>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1E98"/>
    <w:rsid w:val="00A12182"/>
    <w:rsid w:val="00A132E2"/>
    <w:rsid w:val="00A135EB"/>
    <w:rsid w:val="00A13DDE"/>
    <w:rsid w:val="00A142F7"/>
    <w:rsid w:val="00A14D5C"/>
    <w:rsid w:val="00A1518E"/>
    <w:rsid w:val="00A1581D"/>
    <w:rsid w:val="00A1584E"/>
    <w:rsid w:val="00A1683C"/>
    <w:rsid w:val="00A16B9A"/>
    <w:rsid w:val="00A1709C"/>
    <w:rsid w:val="00A20C7E"/>
    <w:rsid w:val="00A21308"/>
    <w:rsid w:val="00A214D9"/>
    <w:rsid w:val="00A220F7"/>
    <w:rsid w:val="00A22696"/>
    <w:rsid w:val="00A22AE9"/>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B1D"/>
    <w:rsid w:val="00A3309C"/>
    <w:rsid w:val="00A34342"/>
    <w:rsid w:val="00A3451F"/>
    <w:rsid w:val="00A3541F"/>
    <w:rsid w:val="00A35998"/>
    <w:rsid w:val="00A36006"/>
    <w:rsid w:val="00A36268"/>
    <w:rsid w:val="00A36525"/>
    <w:rsid w:val="00A37043"/>
    <w:rsid w:val="00A3744B"/>
    <w:rsid w:val="00A401B3"/>
    <w:rsid w:val="00A40259"/>
    <w:rsid w:val="00A402F0"/>
    <w:rsid w:val="00A4049A"/>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5222"/>
    <w:rsid w:val="00A55D80"/>
    <w:rsid w:val="00A5682A"/>
    <w:rsid w:val="00A56A9D"/>
    <w:rsid w:val="00A56D07"/>
    <w:rsid w:val="00A57438"/>
    <w:rsid w:val="00A57455"/>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BE"/>
    <w:rsid w:val="00A70300"/>
    <w:rsid w:val="00A706E7"/>
    <w:rsid w:val="00A7081A"/>
    <w:rsid w:val="00A708EA"/>
    <w:rsid w:val="00A70A0C"/>
    <w:rsid w:val="00A70E94"/>
    <w:rsid w:val="00A70F22"/>
    <w:rsid w:val="00A72081"/>
    <w:rsid w:val="00A72330"/>
    <w:rsid w:val="00A725CD"/>
    <w:rsid w:val="00A72BA7"/>
    <w:rsid w:val="00A72EC6"/>
    <w:rsid w:val="00A72F6D"/>
    <w:rsid w:val="00A73C56"/>
    <w:rsid w:val="00A7425C"/>
    <w:rsid w:val="00A74919"/>
    <w:rsid w:val="00A74B8C"/>
    <w:rsid w:val="00A750DE"/>
    <w:rsid w:val="00A75DA2"/>
    <w:rsid w:val="00A764A4"/>
    <w:rsid w:val="00A76554"/>
    <w:rsid w:val="00A7714E"/>
    <w:rsid w:val="00A77702"/>
    <w:rsid w:val="00A77D05"/>
    <w:rsid w:val="00A8017E"/>
    <w:rsid w:val="00A80C39"/>
    <w:rsid w:val="00A80CBC"/>
    <w:rsid w:val="00A80FA5"/>
    <w:rsid w:val="00A8150C"/>
    <w:rsid w:val="00A81891"/>
    <w:rsid w:val="00A818CD"/>
    <w:rsid w:val="00A83B18"/>
    <w:rsid w:val="00A84017"/>
    <w:rsid w:val="00A841A5"/>
    <w:rsid w:val="00A84588"/>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EE6"/>
    <w:rsid w:val="00AE3EFB"/>
    <w:rsid w:val="00AE49E8"/>
    <w:rsid w:val="00AE530A"/>
    <w:rsid w:val="00AE58C4"/>
    <w:rsid w:val="00AE5DE1"/>
    <w:rsid w:val="00AE708A"/>
    <w:rsid w:val="00AE7D5E"/>
    <w:rsid w:val="00AF008C"/>
    <w:rsid w:val="00AF03DC"/>
    <w:rsid w:val="00AF0E0A"/>
    <w:rsid w:val="00AF1242"/>
    <w:rsid w:val="00AF1E0D"/>
    <w:rsid w:val="00AF2B01"/>
    <w:rsid w:val="00AF2BE5"/>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11CB"/>
    <w:rsid w:val="00B01623"/>
    <w:rsid w:val="00B01E0C"/>
    <w:rsid w:val="00B02111"/>
    <w:rsid w:val="00B02A15"/>
    <w:rsid w:val="00B02A6A"/>
    <w:rsid w:val="00B031CD"/>
    <w:rsid w:val="00B033DF"/>
    <w:rsid w:val="00B03476"/>
    <w:rsid w:val="00B038AD"/>
    <w:rsid w:val="00B03D67"/>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0EA1"/>
    <w:rsid w:val="00B31FA9"/>
    <w:rsid w:val="00B3272A"/>
    <w:rsid w:val="00B32BC1"/>
    <w:rsid w:val="00B32C55"/>
    <w:rsid w:val="00B33806"/>
    <w:rsid w:val="00B33C89"/>
    <w:rsid w:val="00B33D16"/>
    <w:rsid w:val="00B34232"/>
    <w:rsid w:val="00B3470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3492"/>
    <w:rsid w:val="00B53535"/>
    <w:rsid w:val="00B5368A"/>
    <w:rsid w:val="00B54F43"/>
    <w:rsid w:val="00B55397"/>
    <w:rsid w:val="00B55C65"/>
    <w:rsid w:val="00B56539"/>
    <w:rsid w:val="00B56AE6"/>
    <w:rsid w:val="00B56E33"/>
    <w:rsid w:val="00B56F2F"/>
    <w:rsid w:val="00B57EDE"/>
    <w:rsid w:val="00B606BA"/>
    <w:rsid w:val="00B6149E"/>
    <w:rsid w:val="00B62355"/>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715F"/>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F2F"/>
    <w:rsid w:val="00BE02ED"/>
    <w:rsid w:val="00BE058F"/>
    <w:rsid w:val="00BE0FD4"/>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EAB"/>
    <w:rsid w:val="00BE7D45"/>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901"/>
    <w:rsid w:val="00C37E40"/>
    <w:rsid w:val="00C37F45"/>
    <w:rsid w:val="00C405B1"/>
    <w:rsid w:val="00C40761"/>
    <w:rsid w:val="00C40B48"/>
    <w:rsid w:val="00C40B7D"/>
    <w:rsid w:val="00C4171F"/>
    <w:rsid w:val="00C4179D"/>
    <w:rsid w:val="00C418A1"/>
    <w:rsid w:val="00C41B45"/>
    <w:rsid w:val="00C41C63"/>
    <w:rsid w:val="00C42EB3"/>
    <w:rsid w:val="00C43DC4"/>
    <w:rsid w:val="00C4508B"/>
    <w:rsid w:val="00C450C1"/>
    <w:rsid w:val="00C45629"/>
    <w:rsid w:val="00C45866"/>
    <w:rsid w:val="00C46890"/>
    <w:rsid w:val="00C47071"/>
    <w:rsid w:val="00C473B8"/>
    <w:rsid w:val="00C475FC"/>
    <w:rsid w:val="00C47662"/>
    <w:rsid w:val="00C477DE"/>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1D5"/>
    <w:rsid w:val="00C9691C"/>
    <w:rsid w:val="00C9709A"/>
    <w:rsid w:val="00C9788F"/>
    <w:rsid w:val="00C97B54"/>
    <w:rsid w:val="00CA0069"/>
    <w:rsid w:val="00CA1BC2"/>
    <w:rsid w:val="00CA1FB9"/>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5A0"/>
    <w:rsid w:val="00CC0FD0"/>
    <w:rsid w:val="00CC127F"/>
    <w:rsid w:val="00CC17D6"/>
    <w:rsid w:val="00CC1840"/>
    <w:rsid w:val="00CC2EEB"/>
    <w:rsid w:val="00CC3361"/>
    <w:rsid w:val="00CC3442"/>
    <w:rsid w:val="00CC363D"/>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CEE"/>
    <w:rsid w:val="00CD6111"/>
    <w:rsid w:val="00CD694C"/>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70F5"/>
    <w:rsid w:val="00D50E5C"/>
    <w:rsid w:val="00D512E2"/>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4B9A"/>
    <w:rsid w:val="00D65226"/>
    <w:rsid w:val="00D65B33"/>
    <w:rsid w:val="00D65C88"/>
    <w:rsid w:val="00D65ECC"/>
    <w:rsid w:val="00D66E2E"/>
    <w:rsid w:val="00D66E30"/>
    <w:rsid w:val="00D70E60"/>
    <w:rsid w:val="00D714FB"/>
    <w:rsid w:val="00D7178A"/>
    <w:rsid w:val="00D71854"/>
    <w:rsid w:val="00D71F64"/>
    <w:rsid w:val="00D73A48"/>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E09"/>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A38"/>
    <w:rsid w:val="00DB0F86"/>
    <w:rsid w:val="00DB12C2"/>
    <w:rsid w:val="00DB2BFD"/>
    <w:rsid w:val="00DB2CB7"/>
    <w:rsid w:val="00DB499C"/>
    <w:rsid w:val="00DB5581"/>
    <w:rsid w:val="00DB61C3"/>
    <w:rsid w:val="00DB6427"/>
    <w:rsid w:val="00DB649A"/>
    <w:rsid w:val="00DB6792"/>
    <w:rsid w:val="00DB69D2"/>
    <w:rsid w:val="00DB6BB5"/>
    <w:rsid w:val="00DB6FA4"/>
    <w:rsid w:val="00DB71F2"/>
    <w:rsid w:val="00DB7B42"/>
    <w:rsid w:val="00DC045E"/>
    <w:rsid w:val="00DC0716"/>
    <w:rsid w:val="00DC07D6"/>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F6"/>
    <w:rsid w:val="00DD56F8"/>
    <w:rsid w:val="00DD5ACA"/>
    <w:rsid w:val="00DD6481"/>
    <w:rsid w:val="00DD6531"/>
    <w:rsid w:val="00DD6910"/>
    <w:rsid w:val="00DD77CD"/>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20A4"/>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41E1"/>
    <w:rsid w:val="00E64839"/>
    <w:rsid w:val="00E65BD7"/>
    <w:rsid w:val="00E669C9"/>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676"/>
    <w:rsid w:val="00F11B3D"/>
    <w:rsid w:val="00F11C78"/>
    <w:rsid w:val="00F120FA"/>
    <w:rsid w:val="00F12492"/>
    <w:rsid w:val="00F135F0"/>
    <w:rsid w:val="00F1375B"/>
    <w:rsid w:val="00F14763"/>
    <w:rsid w:val="00F153CF"/>
    <w:rsid w:val="00F15564"/>
    <w:rsid w:val="00F15941"/>
    <w:rsid w:val="00F15B7C"/>
    <w:rsid w:val="00F16212"/>
    <w:rsid w:val="00F16241"/>
    <w:rsid w:val="00F176C9"/>
    <w:rsid w:val="00F17B94"/>
    <w:rsid w:val="00F20018"/>
    <w:rsid w:val="00F2093C"/>
    <w:rsid w:val="00F21A3F"/>
    <w:rsid w:val="00F21B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0E1E"/>
    <w:rsid w:val="00F5197E"/>
    <w:rsid w:val="00F51F6C"/>
    <w:rsid w:val="00F52315"/>
    <w:rsid w:val="00F5282F"/>
    <w:rsid w:val="00F54827"/>
    <w:rsid w:val="00F554AB"/>
    <w:rsid w:val="00F55D4D"/>
    <w:rsid w:val="00F5655A"/>
    <w:rsid w:val="00F5688C"/>
    <w:rsid w:val="00F5757A"/>
    <w:rsid w:val="00F57744"/>
    <w:rsid w:val="00F57748"/>
    <w:rsid w:val="00F60304"/>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C2D"/>
    <w:rsid w:val="00F8418F"/>
    <w:rsid w:val="00F84384"/>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D3B"/>
    <w:rsid w:val="00FD5F11"/>
    <w:rsid w:val="00FD60CD"/>
    <w:rsid w:val="00FD66A8"/>
    <w:rsid w:val="00FD6FB1"/>
    <w:rsid w:val="00FD71C6"/>
    <w:rsid w:val="00FE016C"/>
    <w:rsid w:val="00FE07D0"/>
    <w:rsid w:val="00FE14A1"/>
    <w:rsid w:val="00FE152B"/>
    <w:rsid w:val="00FE1761"/>
    <w:rsid w:val="00FE20F7"/>
    <w:rsid w:val="00FE2128"/>
    <w:rsid w:val="00FE272A"/>
    <w:rsid w:val="00FE2EA0"/>
    <w:rsid w:val="00FE39B4"/>
    <w:rsid w:val="00FE3C67"/>
    <w:rsid w:val="00FE5265"/>
    <w:rsid w:val="00FE541D"/>
    <w:rsid w:val="00FE556D"/>
    <w:rsid w:val="00FE55C2"/>
    <w:rsid w:val="00FE56FC"/>
    <w:rsid w:val="00FE5B39"/>
    <w:rsid w:val="00FE5C09"/>
    <w:rsid w:val="00FE5FA1"/>
    <w:rsid w:val="00FE6327"/>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3A4A"/>
    <w:rsid w:val="00FF473C"/>
    <w:rsid w:val="00FF4BE3"/>
    <w:rsid w:val="00FF4E66"/>
    <w:rsid w:val="00FF4FFF"/>
    <w:rsid w:val="00FF5226"/>
    <w:rsid w:val="00FF53DB"/>
    <w:rsid w:val="00FF5CD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C8"/>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3030B"/>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C3030B"/>
    <w:pPr>
      <w:tabs>
        <w:tab w:val="left" w:pos="567"/>
        <w:tab w:val="left" w:leader="dot" w:pos="9072"/>
        <w:tab w:val="left" w:pos="9407"/>
      </w:tabs>
      <w:ind w:right="856"/>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7C1FFB"/>
    <w:pPr>
      <w:tabs>
        <w:tab w:val="left" w:pos="1984"/>
      </w:tabs>
      <w:spacing w:before="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SP-SR.1-201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rcep.bf"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97B8-845C-4063-A5FF-6F972259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26</Pages>
  <Words>5760</Words>
  <Characters>31028</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107</cp:revision>
  <cp:lastPrinted>2018-03-20T15:28:00Z</cp:lastPrinted>
  <dcterms:created xsi:type="dcterms:W3CDTF">2018-03-19T08:24:00Z</dcterms:created>
  <dcterms:modified xsi:type="dcterms:W3CDTF">2018-03-20T15:45:00Z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