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24"/>
        <w:gridCol w:w="1276"/>
        <w:gridCol w:w="3686"/>
        <w:gridCol w:w="3094"/>
      </w:tblGrid>
      <w:tr w:rsidR="006514E4" w:rsidRPr="005E1B6B" w:rsidTr="00566CA7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5E1B6B" w:rsidRDefault="006514E4" w:rsidP="00566CA7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5E1B6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E1B6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5E1B6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E1B6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566CA7" w:rsidRPr="005E1B6B" w:rsidTr="00566CA7">
        <w:trPr>
          <w:trHeight w:val="260"/>
        </w:trPr>
        <w:tc>
          <w:tcPr>
            <w:tcW w:w="1124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566CA7" w:rsidRPr="005E1B6B" w:rsidRDefault="00566CA7" w:rsidP="00566CA7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E1B6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E1B6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5E1B6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566CA7" w:rsidRPr="005E1B6B" w:rsidRDefault="00566CA7" w:rsidP="00566CA7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E1B6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15.VII.2017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566CA7" w:rsidRPr="005E1B6B" w:rsidRDefault="00566CA7" w:rsidP="00566CA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E1B6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E1B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30 июня 2017 г</w:t>
            </w:r>
            <w:r w:rsidRPr="005E1B6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5E1B6B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566CA7" w:rsidRPr="005E1B6B" w:rsidRDefault="00566CA7" w:rsidP="00566CA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E1B6B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ISSN 2312-8232 (</w:t>
            </w:r>
            <w:r w:rsidRPr="005E1B6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5E1B6B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5E1B6B" w:rsidTr="00566CA7">
        <w:tc>
          <w:tcPr>
            <w:tcW w:w="240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E1B6B" w:rsidRDefault="006514E4" w:rsidP="00566CA7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E1B6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E1B6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E1B6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E1B6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E1B6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E1B6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E1B6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5E1B6B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5E1B6B" w:rsidRDefault="006514E4" w:rsidP="00566CA7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5E1B6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5E1B6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5E1B6B" w:rsidRDefault="006514E4" w:rsidP="00566CA7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E1B6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5E1B6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5E1B6B" w:rsidRDefault="008149B6">
      <w:pPr>
        <w:rPr>
          <w:lang w:val="ru-RU"/>
        </w:rPr>
      </w:pPr>
    </w:p>
    <w:p w:rsidR="008149B6" w:rsidRPr="005E1B6B" w:rsidRDefault="008149B6">
      <w:pPr>
        <w:rPr>
          <w:lang w:val="ru-RU"/>
        </w:rPr>
        <w:sectPr w:rsidR="008149B6" w:rsidRPr="005E1B6B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5E1B6B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5E1B6B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5E1B6B" w:rsidRDefault="00B648E2" w:rsidP="00B648E2">
      <w:pPr>
        <w:jc w:val="right"/>
        <w:rPr>
          <w:lang w:val="ru-RU"/>
        </w:rPr>
      </w:pPr>
      <w:r w:rsidRPr="005E1B6B">
        <w:rPr>
          <w:i/>
          <w:iCs/>
          <w:lang w:val="ru-RU"/>
        </w:rPr>
        <w:t>Стр.</w:t>
      </w:r>
    </w:p>
    <w:p w:rsidR="0027472C" w:rsidRPr="005E1B6B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5E1B6B">
        <w:rPr>
          <w:b/>
          <w:bCs/>
          <w:noProof w:val="0"/>
          <w:lang w:val="ru-RU"/>
        </w:rPr>
        <w:t>ОБЩАЯ ИНФОРМАЦИЯ</w:t>
      </w:r>
    </w:p>
    <w:p w:rsidR="008C723B" w:rsidRPr="005E1B6B" w:rsidRDefault="00E15B4C" w:rsidP="00B86C0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E1B6B">
        <w:rPr>
          <w:noProof w:val="0"/>
          <w:lang w:val="ru-RU"/>
        </w:rPr>
        <w:t xml:space="preserve">Списки, прилагаемые к Оперативному бюллетеню МСЭ: </w:t>
      </w:r>
      <w:r w:rsidRPr="005E1B6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E1B6B">
        <w:rPr>
          <w:noProof w:val="0"/>
          <w:webHidden/>
          <w:lang w:val="ru-RU"/>
        </w:rPr>
        <w:tab/>
      </w:r>
      <w:r w:rsidR="00690A4F" w:rsidRPr="005E1B6B">
        <w:rPr>
          <w:noProof w:val="0"/>
          <w:webHidden/>
          <w:lang w:val="ru-RU"/>
        </w:rPr>
        <w:tab/>
      </w:r>
      <w:r w:rsidR="00A22B07" w:rsidRPr="005E1B6B">
        <w:rPr>
          <w:noProof w:val="0"/>
          <w:webHidden/>
          <w:lang w:val="ru-RU"/>
        </w:rPr>
        <w:t>3</w:t>
      </w:r>
    </w:p>
    <w:p w:rsidR="00B86C0B" w:rsidRPr="005E1B6B" w:rsidRDefault="00B86C0B" w:rsidP="001970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E1B6B">
        <w:rPr>
          <w:rFonts w:eastAsiaTheme="minorEastAsia"/>
          <w:lang w:val="ru-RU"/>
        </w:rPr>
        <w:t>Утверждение Рекомендаци</w:t>
      </w:r>
      <w:r w:rsidR="00197040" w:rsidRPr="005E1B6B">
        <w:rPr>
          <w:rFonts w:eastAsiaTheme="minorEastAsia"/>
          <w:lang w:val="ru-RU"/>
        </w:rPr>
        <w:t>й</w:t>
      </w:r>
      <w:r w:rsidRPr="005E1B6B">
        <w:rPr>
          <w:rFonts w:eastAsiaTheme="minorEastAsia"/>
          <w:lang w:val="ru-RU"/>
        </w:rPr>
        <w:t xml:space="preserve"> МСЭ-Т</w:t>
      </w:r>
      <w:r w:rsidRPr="005E1B6B">
        <w:rPr>
          <w:rFonts w:eastAsiaTheme="minorEastAsia"/>
          <w:lang w:val="ru-RU"/>
        </w:rPr>
        <w:tab/>
      </w:r>
      <w:r w:rsidRPr="005E1B6B">
        <w:rPr>
          <w:rFonts w:eastAsiaTheme="minorEastAsia"/>
          <w:lang w:val="ru-RU"/>
        </w:rPr>
        <w:tab/>
        <w:t>4</w:t>
      </w:r>
    </w:p>
    <w:p w:rsidR="008C723B" w:rsidRPr="005E1B6B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E1B6B">
        <w:rPr>
          <w:noProof w:val="0"/>
          <w:lang w:val="ru-RU"/>
        </w:rPr>
        <w:t>Услуга телефонной связи</w:t>
      </w:r>
      <w:r w:rsidR="00862309" w:rsidRPr="005E1B6B">
        <w:rPr>
          <w:noProof w:val="0"/>
          <w:lang w:val="ru-RU"/>
        </w:rPr>
        <w:t>:</w:t>
      </w:r>
    </w:p>
    <w:p w:rsidR="0003786D" w:rsidRPr="005E1B6B" w:rsidRDefault="0003786D" w:rsidP="001E0CB4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bookmarkStart w:id="1" w:name="lt_pId045"/>
      <w:r w:rsidRPr="005E1B6B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Pr="005E1B6B">
        <w:rPr>
          <w:webHidden/>
          <w:lang w:val="ru-RU"/>
        </w:rPr>
        <w:tab/>
      </w:r>
      <w:r w:rsidRPr="005E1B6B">
        <w:rPr>
          <w:webHidden/>
          <w:lang w:val="ru-RU"/>
        </w:rPr>
        <w:tab/>
      </w:r>
      <w:r w:rsidR="001E0CB4" w:rsidRPr="005E1B6B">
        <w:rPr>
          <w:webHidden/>
          <w:lang w:val="ru-RU"/>
        </w:rPr>
        <w:t>5</w:t>
      </w:r>
    </w:p>
    <w:p w:rsidR="00CC2B37" w:rsidRPr="005E1B6B" w:rsidRDefault="00683101" w:rsidP="00683101">
      <w:pPr>
        <w:pStyle w:val="TOC2"/>
        <w:rPr>
          <w:rFonts w:eastAsiaTheme="minorEastAsia"/>
          <w:lang w:val="ru-RU"/>
        </w:rPr>
      </w:pPr>
      <w:r w:rsidRPr="005E1B6B">
        <w:rPr>
          <w:rFonts w:cs="Arial"/>
          <w:bCs/>
          <w:i/>
          <w:iCs/>
          <w:lang w:val="ru-RU"/>
        </w:rPr>
        <w:t>Египет</w:t>
      </w:r>
      <w:r w:rsidRPr="005E1B6B">
        <w:rPr>
          <w:i/>
          <w:iCs/>
          <w:lang w:val="ru-RU"/>
        </w:rPr>
        <w:t xml:space="preserve"> </w:t>
      </w:r>
      <w:r w:rsidR="00CC2B37" w:rsidRPr="005E1B6B">
        <w:rPr>
          <w:i/>
          <w:iCs/>
          <w:lang w:val="ru-RU"/>
        </w:rPr>
        <w:t>(</w:t>
      </w:r>
      <w:r w:rsidRPr="005E1B6B">
        <w:rPr>
          <w:i/>
          <w:iCs/>
          <w:color w:val="000000"/>
          <w:lang w:val="ru-RU"/>
        </w:rPr>
        <w:t>Национальный регуляторный орган электросвязи</w:t>
      </w:r>
      <w:r w:rsidRPr="005E1B6B">
        <w:rPr>
          <w:rFonts w:cs="Arial"/>
          <w:i/>
          <w:iCs/>
          <w:lang w:val="ru-RU"/>
        </w:rPr>
        <w:t xml:space="preserve"> (NTRA)</w:t>
      </w:r>
      <w:r w:rsidRPr="005E1B6B">
        <w:rPr>
          <w:rFonts w:cs="Arial"/>
          <w:lang w:val="ru-RU"/>
        </w:rPr>
        <w:t xml:space="preserve">, </w:t>
      </w:r>
      <w:r w:rsidRPr="005E1B6B">
        <w:rPr>
          <w:rFonts w:cs="Arial"/>
          <w:i/>
          <w:iCs/>
          <w:lang w:val="ru-RU"/>
        </w:rPr>
        <w:t>Каир</w:t>
      </w:r>
      <w:r w:rsidR="00CC2B37" w:rsidRPr="005E1B6B">
        <w:rPr>
          <w:i/>
          <w:iCs/>
          <w:lang w:val="ru-RU"/>
        </w:rPr>
        <w:t>)</w:t>
      </w:r>
      <w:r w:rsidR="00CC2B37" w:rsidRPr="005E1B6B">
        <w:rPr>
          <w:webHidden/>
          <w:lang w:val="ru-RU"/>
        </w:rPr>
        <w:tab/>
        <w:t>6</w:t>
      </w:r>
    </w:p>
    <w:p w:rsidR="00CC2B37" w:rsidRPr="005E1B6B" w:rsidRDefault="00683101" w:rsidP="00683101">
      <w:pPr>
        <w:pStyle w:val="TOC2"/>
        <w:rPr>
          <w:rFonts w:eastAsiaTheme="minorEastAsia"/>
          <w:lang w:val="ru-RU"/>
        </w:rPr>
      </w:pPr>
      <w:r w:rsidRPr="005E1B6B">
        <w:rPr>
          <w:rFonts w:cs="Arial"/>
          <w:bCs/>
          <w:i/>
          <w:iCs/>
          <w:lang w:val="ru-RU"/>
        </w:rPr>
        <w:t>Кирибати</w:t>
      </w:r>
      <w:r w:rsidRPr="005E1B6B">
        <w:rPr>
          <w:i/>
          <w:iCs/>
          <w:lang w:val="ru-RU"/>
        </w:rPr>
        <w:t xml:space="preserve"> </w:t>
      </w:r>
      <w:r w:rsidR="00CC2B37" w:rsidRPr="005E1B6B">
        <w:rPr>
          <w:i/>
          <w:iCs/>
          <w:lang w:val="ru-RU"/>
        </w:rPr>
        <w:t>(</w:t>
      </w:r>
      <w:r w:rsidRPr="005E1B6B">
        <w:rPr>
          <w:i/>
          <w:iCs/>
          <w:color w:val="000000"/>
          <w:lang w:val="ru-RU"/>
        </w:rPr>
        <w:t xml:space="preserve">Управление электросвязи Кирибати </w:t>
      </w:r>
      <w:r w:rsidR="00CC2B37" w:rsidRPr="005E1B6B">
        <w:rPr>
          <w:i/>
          <w:iCs/>
          <w:lang w:val="ru-RU"/>
        </w:rPr>
        <w:t xml:space="preserve">(CCK), </w:t>
      </w:r>
      <w:r w:rsidRPr="005E1B6B">
        <w:rPr>
          <w:i/>
          <w:iCs/>
          <w:color w:val="000000"/>
          <w:lang w:val="ru-RU"/>
        </w:rPr>
        <w:t>Бетио, Тарава</w:t>
      </w:r>
      <w:r w:rsidR="00CC2B37" w:rsidRPr="005E1B6B">
        <w:rPr>
          <w:i/>
          <w:iCs/>
          <w:lang w:val="ru-RU"/>
        </w:rPr>
        <w:t>)</w:t>
      </w:r>
      <w:r w:rsidR="00CC2B37" w:rsidRPr="005E1B6B">
        <w:rPr>
          <w:webHidden/>
          <w:lang w:val="ru-RU"/>
        </w:rPr>
        <w:tab/>
        <w:t>6</w:t>
      </w:r>
    </w:p>
    <w:p w:rsidR="00CC2B37" w:rsidRPr="005E1B6B" w:rsidRDefault="00683101" w:rsidP="00683101">
      <w:pPr>
        <w:pStyle w:val="TOC2"/>
        <w:rPr>
          <w:rFonts w:eastAsiaTheme="minorEastAsia"/>
          <w:lang w:val="ru-RU"/>
        </w:rPr>
      </w:pPr>
      <w:r w:rsidRPr="005E1B6B">
        <w:rPr>
          <w:rFonts w:cs="Arial"/>
          <w:bCs/>
          <w:i/>
          <w:iCs/>
          <w:lang w:val="ru-RU"/>
        </w:rPr>
        <w:t>Мальта</w:t>
      </w:r>
      <w:r w:rsidR="00CC2B37" w:rsidRPr="005E1B6B">
        <w:rPr>
          <w:bCs/>
          <w:i/>
          <w:iCs/>
          <w:lang w:val="ru-RU"/>
        </w:rPr>
        <w:t xml:space="preserve"> (</w:t>
      </w:r>
      <w:r w:rsidRPr="005E1B6B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5E1B6B">
        <w:rPr>
          <w:rFonts w:cs="Arial"/>
          <w:bCs/>
          <w:i/>
          <w:iCs/>
          <w:lang w:val="ru-RU"/>
        </w:rPr>
        <w:t>(MCA), Флориана</w:t>
      </w:r>
      <w:r w:rsidR="00CC2B37" w:rsidRPr="005E1B6B">
        <w:rPr>
          <w:i/>
          <w:iCs/>
          <w:lang w:val="ru-RU"/>
        </w:rPr>
        <w:t>)</w:t>
      </w:r>
      <w:r w:rsidR="00CC2B37" w:rsidRPr="005E1B6B">
        <w:rPr>
          <w:webHidden/>
          <w:lang w:val="ru-RU"/>
        </w:rPr>
        <w:tab/>
        <w:t>9</w:t>
      </w:r>
    </w:p>
    <w:p w:rsidR="001E0CB4" w:rsidRPr="005E1B6B" w:rsidRDefault="00683101" w:rsidP="0068310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bCs/>
          <w:i/>
          <w:iCs/>
          <w:lang w:val="ru-RU"/>
        </w:rPr>
      </w:pPr>
      <w:r w:rsidRPr="005E1B6B">
        <w:rPr>
          <w:rFonts w:cs="Arial"/>
          <w:bCs/>
          <w:i/>
          <w:iCs/>
          <w:lang w:val="ru-RU"/>
        </w:rPr>
        <w:t>Свазиленд</w:t>
      </w:r>
      <w:r w:rsidRPr="005E1B6B">
        <w:rPr>
          <w:bCs/>
          <w:i/>
          <w:iCs/>
          <w:lang w:val="ru-RU"/>
        </w:rPr>
        <w:t xml:space="preserve"> </w:t>
      </w:r>
      <w:r w:rsidR="00CC2B37" w:rsidRPr="005E1B6B">
        <w:rPr>
          <w:bCs/>
          <w:i/>
          <w:iCs/>
          <w:lang w:val="ru-RU"/>
        </w:rPr>
        <w:t>(</w:t>
      </w:r>
      <w:r w:rsidRPr="005E1B6B">
        <w:rPr>
          <w:rFonts w:cs="Arial"/>
          <w:bCs/>
          <w:i/>
          <w:iCs/>
          <w:lang w:val="ru-RU"/>
        </w:rPr>
        <w:t>Комиссия по связи Свазиленда, Мбабане</w:t>
      </w:r>
      <w:r w:rsidR="00CC2B37" w:rsidRPr="005E1B6B">
        <w:rPr>
          <w:bCs/>
          <w:i/>
          <w:iCs/>
          <w:lang w:val="ru-RU"/>
        </w:rPr>
        <w:t>)</w:t>
      </w:r>
      <w:r w:rsidR="00CC2B37" w:rsidRPr="005E1B6B">
        <w:rPr>
          <w:bCs/>
          <w:i/>
          <w:iCs/>
          <w:webHidden/>
          <w:lang w:val="ru-RU"/>
        </w:rPr>
        <w:tab/>
      </w:r>
      <w:r w:rsidR="00CC2B37" w:rsidRPr="005E1B6B">
        <w:rPr>
          <w:bCs/>
          <w:i/>
          <w:iCs/>
          <w:webHidden/>
          <w:lang w:val="ru-RU"/>
        </w:rPr>
        <w:tab/>
        <w:t>10</w:t>
      </w:r>
    </w:p>
    <w:bookmarkEnd w:id="1"/>
    <w:p w:rsidR="008C723B" w:rsidRPr="005E1B6B" w:rsidRDefault="00B66F96" w:rsidP="00CC2B3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E1B6B">
        <w:rPr>
          <w:noProof w:val="0"/>
          <w:lang w:val="ru-RU"/>
        </w:rPr>
        <w:t>Ограничения обслуживания</w:t>
      </w:r>
      <w:r w:rsidR="008C723B" w:rsidRPr="005E1B6B">
        <w:rPr>
          <w:noProof w:val="0"/>
          <w:webHidden/>
          <w:lang w:val="ru-RU"/>
        </w:rPr>
        <w:tab/>
      </w:r>
      <w:r w:rsidR="00690A4F" w:rsidRPr="005E1B6B">
        <w:rPr>
          <w:noProof w:val="0"/>
          <w:webHidden/>
          <w:lang w:val="ru-RU"/>
        </w:rPr>
        <w:tab/>
      </w:r>
      <w:r w:rsidR="001E0CB4" w:rsidRPr="005E1B6B">
        <w:rPr>
          <w:noProof w:val="0"/>
          <w:webHidden/>
          <w:lang w:val="ru-RU"/>
        </w:rPr>
        <w:t>1</w:t>
      </w:r>
      <w:r w:rsidR="00CC2B37" w:rsidRPr="005E1B6B">
        <w:rPr>
          <w:noProof w:val="0"/>
          <w:webHidden/>
          <w:lang w:val="ru-RU"/>
        </w:rPr>
        <w:t>1</w:t>
      </w:r>
    </w:p>
    <w:p w:rsidR="008C723B" w:rsidRPr="005E1B6B" w:rsidRDefault="00B66F96" w:rsidP="00CC2B3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E1B6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E1B6B">
        <w:rPr>
          <w:noProof w:val="0"/>
          <w:webHidden/>
          <w:lang w:val="ru-RU"/>
        </w:rPr>
        <w:tab/>
      </w:r>
      <w:r w:rsidR="00690A4F" w:rsidRPr="005E1B6B">
        <w:rPr>
          <w:noProof w:val="0"/>
          <w:webHidden/>
          <w:lang w:val="ru-RU"/>
        </w:rPr>
        <w:tab/>
      </w:r>
      <w:r w:rsidR="001E0CB4" w:rsidRPr="005E1B6B">
        <w:rPr>
          <w:noProof w:val="0"/>
          <w:webHidden/>
          <w:lang w:val="ru-RU"/>
        </w:rPr>
        <w:t>1</w:t>
      </w:r>
      <w:r w:rsidR="00CC2B37" w:rsidRPr="005E1B6B">
        <w:rPr>
          <w:noProof w:val="0"/>
          <w:webHidden/>
          <w:lang w:val="ru-RU"/>
        </w:rPr>
        <w:t>1</w:t>
      </w:r>
    </w:p>
    <w:p w:rsidR="00862309" w:rsidRPr="005E1B6B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5E1B6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CC2B37" w:rsidRPr="005E1B6B" w:rsidRDefault="00683101" w:rsidP="00683101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2" w:name="lt_pId055"/>
      <w:r w:rsidRPr="005E1B6B">
        <w:rPr>
          <w:noProof w:val="0"/>
          <w:szCs w:val="22"/>
          <w:lang w:val="ru-RU"/>
        </w:rPr>
        <w:t>Список береговых станций и станций специальной службы</w:t>
      </w:r>
      <w:r w:rsidRPr="005E1B6B">
        <w:rPr>
          <w:noProof w:val="0"/>
          <w:lang w:val="ru-RU"/>
        </w:rPr>
        <w:t xml:space="preserve"> </w:t>
      </w:r>
      <w:r w:rsidR="00CC2B37" w:rsidRPr="005E1B6B">
        <w:rPr>
          <w:noProof w:val="0"/>
          <w:lang w:val="ru-RU"/>
        </w:rPr>
        <w:t>(</w:t>
      </w:r>
      <w:r w:rsidRPr="005E1B6B">
        <w:rPr>
          <w:noProof w:val="0"/>
          <w:lang w:val="ru-RU"/>
        </w:rPr>
        <w:t>Список</w:t>
      </w:r>
      <w:r w:rsidR="00CC2B37" w:rsidRPr="005E1B6B">
        <w:rPr>
          <w:noProof w:val="0"/>
          <w:lang w:val="ru-RU"/>
        </w:rPr>
        <w:t xml:space="preserve"> IV)</w:t>
      </w:r>
      <w:r w:rsidR="00CC2B37" w:rsidRPr="005E1B6B">
        <w:rPr>
          <w:noProof w:val="0"/>
          <w:webHidden/>
          <w:lang w:val="ru-RU"/>
        </w:rPr>
        <w:tab/>
      </w:r>
      <w:r w:rsidR="00CC2B37" w:rsidRPr="005E1B6B">
        <w:rPr>
          <w:noProof w:val="0"/>
          <w:webHidden/>
          <w:lang w:val="ru-RU"/>
        </w:rPr>
        <w:tab/>
        <w:t>12</w:t>
      </w:r>
    </w:p>
    <w:p w:rsidR="00CC2B37" w:rsidRPr="005E1B6B" w:rsidRDefault="004A3109" w:rsidP="00044BD5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5E1B6B">
        <w:rPr>
          <w:noProof w:val="0"/>
          <w:color w:val="000000"/>
          <w:lang w:val="ru-RU"/>
        </w:rPr>
        <w:t>Спис</w:t>
      </w:r>
      <w:r w:rsidR="00044BD5" w:rsidRPr="005E1B6B">
        <w:rPr>
          <w:noProof w:val="0"/>
          <w:color w:val="000000"/>
          <w:lang w:val="ru-RU"/>
        </w:rPr>
        <w:t>ок</w:t>
      </w:r>
      <w:r w:rsidRPr="005E1B6B">
        <w:rPr>
          <w:noProof w:val="0"/>
          <w:color w:val="000000"/>
          <w:lang w:val="ru-RU"/>
        </w:rPr>
        <w:t xml:space="preserve"> судовых станций и присвоений опознавателей морской подвижной службы (Список V)</w:t>
      </w:r>
      <w:r w:rsidR="00CC2B37" w:rsidRPr="005E1B6B">
        <w:rPr>
          <w:noProof w:val="0"/>
          <w:webHidden/>
          <w:lang w:val="ru-RU"/>
        </w:rPr>
        <w:tab/>
      </w:r>
      <w:r w:rsidR="00CC2B37" w:rsidRPr="005E1B6B">
        <w:rPr>
          <w:noProof w:val="0"/>
          <w:webHidden/>
          <w:lang w:val="ru-RU"/>
        </w:rPr>
        <w:tab/>
        <w:t>25</w:t>
      </w:r>
    </w:p>
    <w:p w:rsidR="0003786D" w:rsidRPr="005E1B6B" w:rsidRDefault="0003786D" w:rsidP="00CC2B3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5E1B6B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5E1B6B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Pr="005E1B6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5E1B6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CC2B37" w:rsidRPr="005E1B6B">
        <w:rPr>
          <w:rFonts w:asciiTheme="minorHAnsi" w:hAnsiTheme="minorHAnsi"/>
          <w:noProof w:val="0"/>
          <w:webHidden/>
          <w:szCs w:val="20"/>
          <w:lang w:val="ru-RU"/>
        </w:rPr>
        <w:t>25</w:t>
      </w:r>
    </w:p>
    <w:p w:rsidR="00A9502D" w:rsidRPr="005E1B6B" w:rsidRDefault="00A9502D" w:rsidP="00CC2B37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5E1B6B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5E1B6B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5E1B6B">
        <w:rPr>
          <w:noProof w:val="0"/>
          <w:webHidden/>
          <w:lang w:val="ru-RU"/>
        </w:rPr>
        <w:tab/>
      </w:r>
      <w:r w:rsidRPr="005E1B6B">
        <w:rPr>
          <w:noProof w:val="0"/>
          <w:webHidden/>
          <w:lang w:val="ru-RU"/>
        </w:rPr>
        <w:tab/>
      </w:r>
      <w:r w:rsidR="00CC2B37" w:rsidRPr="005E1B6B">
        <w:rPr>
          <w:noProof w:val="0"/>
          <w:webHidden/>
          <w:lang w:val="ru-RU"/>
        </w:rPr>
        <w:t>26</w:t>
      </w:r>
    </w:p>
    <w:bookmarkEnd w:id="2"/>
    <w:p w:rsidR="008C723B" w:rsidRPr="005E1B6B" w:rsidRDefault="00B66F96" w:rsidP="00CC2B37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5E1B6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5E1B6B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5E1B6B">
        <w:rPr>
          <w:noProof w:val="0"/>
          <w:webHidden/>
          <w:lang w:val="ru-RU"/>
        </w:rPr>
        <w:tab/>
      </w:r>
      <w:r w:rsidR="00690A4F" w:rsidRPr="005E1B6B">
        <w:rPr>
          <w:noProof w:val="0"/>
          <w:webHidden/>
          <w:lang w:val="ru-RU"/>
        </w:rPr>
        <w:tab/>
      </w:r>
      <w:r w:rsidR="00CC2B37" w:rsidRPr="005E1B6B">
        <w:rPr>
          <w:noProof w:val="0"/>
          <w:webHidden/>
          <w:lang w:val="ru-RU"/>
        </w:rPr>
        <w:t>2</w:t>
      </w:r>
      <w:r w:rsidR="001E0CB4" w:rsidRPr="005E1B6B">
        <w:rPr>
          <w:noProof w:val="0"/>
          <w:webHidden/>
          <w:lang w:val="ru-RU"/>
        </w:rPr>
        <w:t>7</w:t>
      </w:r>
    </w:p>
    <w:p w:rsidR="00B961A9" w:rsidRPr="005E1B6B" w:rsidRDefault="00B66F96" w:rsidP="00CC2B37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5E1B6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5E1B6B">
        <w:rPr>
          <w:noProof w:val="0"/>
          <w:webHidden/>
          <w:lang w:val="ru-RU"/>
        </w:rPr>
        <w:tab/>
      </w:r>
      <w:r w:rsidR="00690A4F" w:rsidRPr="005E1B6B">
        <w:rPr>
          <w:noProof w:val="0"/>
          <w:webHidden/>
          <w:lang w:val="ru-RU"/>
        </w:rPr>
        <w:tab/>
      </w:r>
      <w:r w:rsidR="00CC2B37" w:rsidRPr="005E1B6B">
        <w:rPr>
          <w:noProof w:val="0"/>
          <w:webHidden/>
          <w:lang w:val="ru-RU"/>
        </w:rPr>
        <w:t>2</w:t>
      </w:r>
      <w:r w:rsidR="001E0CB4" w:rsidRPr="005E1B6B">
        <w:rPr>
          <w:noProof w:val="0"/>
          <w:webHidden/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5E1B6B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E1B6B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E1B6B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5E1B6B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5E1B6B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E1B6B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270AD7" w:rsidRPr="005E1B6B" w:rsidRDefault="00270AD7" w:rsidP="00270A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1985"/>
          <w:tab w:val="left" w:pos="3101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bookmarkStart w:id="3" w:name="_Toc262631799"/>
      <w:bookmarkStart w:id="4" w:name="_Toc253407143"/>
      <w:r w:rsidRPr="005E1B6B">
        <w:rPr>
          <w:rFonts w:eastAsia="SimSun"/>
          <w:sz w:val="18"/>
          <w:szCs w:val="18"/>
          <w:lang w:val="ru-RU" w:eastAsia="zh-CN"/>
        </w:rPr>
        <w:t>*</w:t>
      </w:r>
      <w:r w:rsidRPr="005E1B6B">
        <w:rPr>
          <w:rFonts w:eastAsia="SimSun"/>
          <w:sz w:val="18"/>
          <w:szCs w:val="18"/>
          <w:lang w:val="ru-RU" w:eastAsia="zh-CN"/>
        </w:rPr>
        <w:tab/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5E1B6B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E1B6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5E1B6B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5E1B6B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5E1B6B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5E1B6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5E1B6B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A</w:t>
      </w:r>
      <w:r w:rsidRPr="005E1B6B">
        <w:rPr>
          <w:rFonts w:asciiTheme="minorHAnsi" w:hAnsiTheme="minorHAnsi"/>
          <w:sz w:val="18"/>
          <w:szCs w:val="18"/>
          <w:lang w:val="ru-RU"/>
        </w:rPr>
        <w:tab/>
      </w:r>
      <w:r w:rsidRPr="005E1B6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5E1B6B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1125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1125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1117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E1B6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1114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E1B6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1111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1109</w:t>
      </w:r>
      <w:r w:rsidRPr="005E1B6B">
        <w:rPr>
          <w:rFonts w:asciiTheme="minorHAnsi" w:hAnsiTheme="minorHAnsi"/>
          <w:sz w:val="18"/>
          <w:szCs w:val="18"/>
          <w:lang w:val="ru-RU"/>
        </w:rPr>
        <w:tab/>
      </w:r>
      <w:r w:rsidRPr="005E1B6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E1B6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1096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1088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1060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E1B6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1055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1015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1002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1001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1000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994</w:t>
      </w:r>
      <w:r w:rsidRPr="005E1B6B">
        <w:rPr>
          <w:rFonts w:asciiTheme="minorHAnsi" w:hAnsiTheme="minorHAnsi"/>
          <w:sz w:val="18"/>
          <w:szCs w:val="18"/>
          <w:lang w:val="ru-RU"/>
        </w:rPr>
        <w:tab/>
      </w:r>
      <w:r w:rsidRPr="005E1B6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991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980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978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977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976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E1B6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5E1B6B" w:rsidRDefault="004E456E" w:rsidP="00591E4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974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</w:t>
      </w:r>
      <w:r w:rsidR="00591E49" w:rsidRPr="005E1B6B">
        <w:rPr>
          <w:rFonts w:asciiTheme="minorHAnsi" w:hAnsiTheme="minorHAnsi"/>
          <w:sz w:val="18"/>
          <w:szCs w:val="18"/>
          <w:lang w:val="ru-RU"/>
        </w:rPr>
        <w:t>й</w:t>
      </w:r>
      <w:r w:rsidRPr="005E1B6B">
        <w:rPr>
          <w:rFonts w:asciiTheme="minorHAnsi" w:hAnsiTheme="minorHAnsi"/>
          <w:sz w:val="18"/>
          <w:szCs w:val="18"/>
          <w:lang w:val="ru-RU"/>
        </w:rPr>
        <w:t xml:space="preserve"> F.400 и X.400) (по состоянию на 15 февраля 2011 г.)</w:t>
      </w:r>
    </w:p>
    <w:p w:rsidR="004E456E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955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5E1B6B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669</w:t>
      </w:r>
      <w:r w:rsidRPr="005E1B6B">
        <w:rPr>
          <w:rFonts w:asciiTheme="minorHAnsi" w:hAnsiTheme="minorHAnsi"/>
          <w:sz w:val="18"/>
          <w:szCs w:val="18"/>
          <w:lang w:val="ru-RU"/>
        </w:rPr>
        <w:tab/>
      </w:r>
      <w:r w:rsidRPr="005E1B6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E1B6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5E1B6B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B</w:t>
      </w:r>
      <w:r w:rsidRPr="005E1B6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5E1B6B">
        <w:rPr>
          <w:rFonts w:asciiTheme="minorHAnsi" w:hAnsiTheme="minorHAnsi"/>
          <w:lang w:val="ru-RU"/>
        </w:rPr>
        <w:t>:</w:t>
      </w:r>
    </w:p>
    <w:p w:rsidR="00CB621B" w:rsidRPr="005E1B6B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5E1B6B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5E1B6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C6174B" w:rsidRPr="005E1B6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C6174B" w:rsidRPr="005E1B6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5E1B6B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5E1B6B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5E1B6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5E1B6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5E1B6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5E1B6B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E1B6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5E1B6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5E1B6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5E1B6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5C3E0C" w:rsidRPr="005E1B6B" w:rsidRDefault="005C3E0C" w:rsidP="005C3E0C">
      <w:pPr>
        <w:pStyle w:val="Heading20"/>
        <w:rPr>
          <w:lang w:val="ru-RU"/>
        </w:rPr>
      </w:pPr>
      <w:bookmarkStart w:id="58" w:name="_Toc215907216"/>
      <w:r w:rsidRPr="005E1B6B">
        <w:rPr>
          <w:szCs w:val="22"/>
          <w:lang w:val="ru-RU"/>
        </w:rPr>
        <w:lastRenderedPageBreak/>
        <w:t>Утверждение Рекомендаций МСЭ-T</w:t>
      </w:r>
    </w:p>
    <w:p w:rsidR="005C3E0C" w:rsidRPr="005E1B6B" w:rsidRDefault="005C3E0C" w:rsidP="00BF7EF6">
      <w:pPr>
        <w:spacing w:before="240"/>
        <w:rPr>
          <w:lang w:val="ru-RU"/>
        </w:rPr>
      </w:pPr>
      <w:r w:rsidRPr="005E1B6B">
        <w:rPr>
          <w:lang w:val="ru-RU"/>
        </w:rPr>
        <w:t>В Циркуляре </w:t>
      </w:r>
      <w:r w:rsidR="009E7215" w:rsidRPr="005E1B6B">
        <w:rPr>
          <w:lang w:val="ru-RU"/>
        </w:rPr>
        <w:t>31</w:t>
      </w:r>
      <w:r w:rsidRPr="005E1B6B">
        <w:rPr>
          <w:lang w:val="ru-RU"/>
        </w:rPr>
        <w:t xml:space="preserve"> БСЭ от 2</w:t>
      </w:r>
      <w:r w:rsidR="009E7215" w:rsidRPr="005E1B6B">
        <w:rPr>
          <w:lang w:val="ru-RU"/>
        </w:rPr>
        <w:t>0</w:t>
      </w:r>
      <w:r w:rsidRPr="005E1B6B">
        <w:rPr>
          <w:lang w:val="ru-RU"/>
        </w:rPr>
        <w:t> </w:t>
      </w:r>
      <w:r w:rsidR="009E7215" w:rsidRPr="005E1B6B">
        <w:rPr>
          <w:lang w:val="ru-RU"/>
        </w:rPr>
        <w:t>июн</w:t>
      </w:r>
      <w:r w:rsidR="00233424" w:rsidRPr="005E1B6B">
        <w:rPr>
          <w:lang w:val="ru-RU"/>
        </w:rPr>
        <w:t>я</w:t>
      </w:r>
      <w:r w:rsidRPr="005E1B6B">
        <w:rPr>
          <w:lang w:val="ru-RU"/>
        </w:rPr>
        <w:t xml:space="preserve"> 2017 года </w:t>
      </w:r>
      <w:r w:rsidRPr="005E1B6B">
        <w:rPr>
          <w:color w:val="000000"/>
          <w:lang w:val="ru-RU"/>
        </w:rPr>
        <w:t>было объявлено о том, что в соответствии с процедурами, изложенными в Резолюции 1, утвержден</w:t>
      </w:r>
      <w:r w:rsidR="00BF7EF6" w:rsidRPr="005E1B6B">
        <w:rPr>
          <w:color w:val="000000"/>
          <w:lang w:val="ru-RU"/>
        </w:rPr>
        <w:t>ы</w:t>
      </w:r>
      <w:r w:rsidRPr="005E1B6B">
        <w:rPr>
          <w:color w:val="000000"/>
          <w:lang w:val="ru-RU"/>
        </w:rPr>
        <w:t xml:space="preserve"> следующ</w:t>
      </w:r>
      <w:r w:rsidR="00BF7EF6" w:rsidRPr="005E1B6B">
        <w:rPr>
          <w:color w:val="000000"/>
          <w:lang w:val="ru-RU"/>
        </w:rPr>
        <w:t>ие</w:t>
      </w:r>
      <w:r w:rsidRPr="005E1B6B">
        <w:rPr>
          <w:color w:val="000000"/>
          <w:lang w:val="ru-RU"/>
        </w:rPr>
        <w:t xml:space="preserve"> Рекомендаци</w:t>
      </w:r>
      <w:r w:rsidR="00BF7EF6" w:rsidRPr="005E1B6B">
        <w:rPr>
          <w:color w:val="000000"/>
          <w:lang w:val="ru-RU"/>
        </w:rPr>
        <w:t>и</w:t>
      </w:r>
      <w:r w:rsidRPr="005E1B6B">
        <w:rPr>
          <w:color w:val="000000"/>
          <w:lang w:val="ru-RU"/>
        </w:rPr>
        <w:t xml:space="preserve"> МСЭ-Т</w:t>
      </w:r>
      <w:r w:rsidRPr="005E1B6B">
        <w:rPr>
          <w:lang w:val="ru-RU"/>
        </w:rPr>
        <w:t>:</w:t>
      </w:r>
    </w:p>
    <w:p w:rsidR="005C3E0C" w:rsidRPr="005E1B6B" w:rsidRDefault="005C3E0C" w:rsidP="00BF7E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5E1B6B">
        <w:rPr>
          <w:lang w:val="ru-RU"/>
        </w:rPr>
        <w:t>–</w:t>
      </w:r>
      <w:r w:rsidRPr="005E1B6B">
        <w:rPr>
          <w:lang w:val="ru-RU"/>
        </w:rPr>
        <w:tab/>
        <w:t xml:space="preserve">Рекомендация МСЭ-Т </w:t>
      </w:r>
      <w:r w:rsidR="004E456E" w:rsidRPr="005E1B6B">
        <w:rPr>
          <w:lang w:val="ru-RU"/>
        </w:rPr>
        <w:t xml:space="preserve">K.44 (05/2017): </w:t>
      </w:r>
      <w:r w:rsidR="002058AD" w:rsidRPr="005E1B6B">
        <w:rPr>
          <w:color w:val="000000"/>
          <w:lang w:val="ru-RU"/>
        </w:rPr>
        <w:t>Испытания на стойкость оборудования электросвязи, находящегося под действием перенапряжения и сверхтоков – Базовая Рекомендация</w:t>
      </w:r>
    </w:p>
    <w:p w:rsidR="004E456E" w:rsidRPr="005E1B6B" w:rsidRDefault="004E456E" w:rsidP="002058A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5E1B6B">
        <w:rPr>
          <w:lang w:val="ru-RU"/>
        </w:rPr>
        <w:t>–</w:t>
      </w:r>
      <w:r w:rsidRPr="005E1B6B">
        <w:rPr>
          <w:lang w:val="ru-RU"/>
        </w:rPr>
        <w:tab/>
        <w:t xml:space="preserve">Рекомендация МСЭ-Т </w:t>
      </w:r>
      <w:r w:rsidRPr="005E1B6B">
        <w:rPr>
          <w:rFonts w:cs="Arial"/>
          <w:lang w:val="ru-RU"/>
        </w:rPr>
        <w:t xml:space="preserve">L.1315 (05/2017): </w:t>
      </w:r>
      <w:r w:rsidR="002058AD" w:rsidRPr="005E1B6B">
        <w:rPr>
          <w:color w:val="000000"/>
          <w:lang w:val="ru-RU"/>
        </w:rPr>
        <w:t>Терминология в области стандартизации и тенденции в энергоэффективности</w:t>
      </w:r>
    </w:p>
    <w:p w:rsidR="00B6138C" w:rsidRPr="005E1B6B" w:rsidRDefault="004747D0" w:rsidP="00852B3F">
      <w:pPr>
        <w:pStyle w:val="Heading20"/>
        <w:keepLines/>
        <w:pageBreakBefore/>
        <w:spacing w:before="1440"/>
        <w:rPr>
          <w:lang w:val="ru-RU"/>
        </w:rPr>
      </w:pPr>
      <w:r w:rsidRPr="005E1B6B">
        <w:rPr>
          <w:szCs w:val="22"/>
          <w:lang w:val="ru-RU"/>
        </w:rPr>
        <w:lastRenderedPageBreak/>
        <w:t>Услуга телефонной связи</w:t>
      </w:r>
      <w:r w:rsidR="00C01286" w:rsidRPr="005E1B6B">
        <w:rPr>
          <w:szCs w:val="22"/>
          <w:lang w:val="ru-RU"/>
        </w:rPr>
        <w:t xml:space="preserve"> </w:t>
      </w:r>
      <w:r w:rsidRPr="005E1B6B">
        <w:rPr>
          <w:szCs w:val="22"/>
          <w:lang w:val="ru-RU"/>
        </w:rPr>
        <w:br/>
        <w:t>(Рекомендация МСЭ-Т E.164)</w:t>
      </w:r>
    </w:p>
    <w:p w:rsidR="00B6138C" w:rsidRPr="005E1B6B" w:rsidRDefault="00B6138C" w:rsidP="00B6138C">
      <w:pPr>
        <w:jc w:val="center"/>
        <w:rPr>
          <w:lang w:val="ru-RU"/>
        </w:rPr>
      </w:pPr>
      <w:r w:rsidRPr="005E1B6B">
        <w:rPr>
          <w:lang w:val="ru-RU"/>
        </w:rPr>
        <w:t xml:space="preserve">url: </w:t>
      </w:r>
      <w:hyperlink r:id="rId16" w:history="1">
        <w:r w:rsidR="004747D0" w:rsidRPr="005E1B6B">
          <w:rPr>
            <w:rStyle w:val="Hyperlink"/>
            <w:lang w:val="ru-RU"/>
          </w:rPr>
          <w:t>www.itu.int/itu-t/inr/nnp</w:t>
        </w:r>
      </w:hyperlink>
      <w:r w:rsidR="004747D0" w:rsidRPr="005E1B6B">
        <w:rPr>
          <w:lang w:val="ru-RU"/>
        </w:rPr>
        <w:t xml:space="preserve"> </w:t>
      </w:r>
    </w:p>
    <w:bookmarkEnd w:id="58"/>
    <w:p w:rsidR="00A408DC" w:rsidRPr="005E1B6B" w:rsidRDefault="00A408DC" w:rsidP="00A80218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iCs/>
          <w:lang w:val="ru-RU"/>
        </w:rPr>
      </w:pPr>
      <w:r w:rsidRPr="005E1B6B">
        <w:rPr>
          <w:rFonts w:cs="Arial"/>
          <w:b/>
          <w:lang w:val="ru-RU"/>
        </w:rPr>
        <w:t>Дания</w:t>
      </w:r>
      <w:r w:rsidR="00156247" w:rsidRPr="005E1B6B">
        <w:rPr>
          <w:rFonts w:cs="Arial"/>
          <w:b/>
          <w:lang w:val="ru-RU"/>
        </w:rPr>
        <w:fldChar w:fldCharType="begin"/>
      </w:r>
      <w:r w:rsidR="00156247" w:rsidRPr="005E1B6B">
        <w:rPr>
          <w:lang w:val="ru-RU"/>
        </w:rPr>
        <w:instrText xml:space="preserve"> TC "</w:instrText>
      </w:r>
      <w:bookmarkStart w:id="59" w:name="_Toc480897847"/>
      <w:bookmarkStart w:id="60" w:name="_Toc482280087"/>
      <w:r w:rsidR="00156247" w:rsidRPr="005E1B6B">
        <w:rPr>
          <w:rFonts w:cs="Arial"/>
          <w:b/>
          <w:lang w:val="ru-RU"/>
        </w:rPr>
        <w:instrText>Denmark</w:instrText>
      </w:r>
      <w:bookmarkEnd w:id="59"/>
      <w:bookmarkEnd w:id="60"/>
      <w:r w:rsidR="00156247" w:rsidRPr="005E1B6B">
        <w:rPr>
          <w:lang w:val="ru-RU"/>
        </w:rPr>
        <w:instrText xml:space="preserve">" \f C \l "1" </w:instrText>
      </w:r>
      <w:r w:rsidR="00156247" w:rsidRPr="005E1B6B">
        <w:rPr>
          <w:rFonts w:cs="Arial"/>
          <w:b/>
          <w:lang w:val="ru-RU"/>
        </w:rPr>
        <w:fldChar w:fldCharType="end"/>
      </w:r>
      <w:r w:rsidRPr="005E1B6B">
        <w:rPr>
          <w:rFonts w:cs="Arial"/>
          <w:b/>
          <w:lang w:val="ru-RU"/>
        </w:rPr>
        <w:t xml:space="preserve"> (код страны +45</w:t>
      </w:r>
      <w:r w:rsidR="00156247" w:rsidRPr="005E1B6B">
        <w:rPr>
          <w:rFonts w:cs="Arial"/>
          <w:b/>
          <w:lang w:val="ru-RU"/>
        </w:rPr>
        <w:t>)</w:t>
      </w:r>
    </w:p>
    <w:p w:rsidR="00A408DC" w:rsidRPr="005E1B6B" w:rsidRDefault="00A408DC" w:rsidP="004E456E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 xml:space="preserve">Сообщение от </w:t>
      </w:r>
      <w:r w:rsidR="004E456E" w:rsidRPr="005E1B6B">
        <w:rPr>
          <w:rFonts w:cs="Arial"/>
          <w:lang w:val="ru-RU"/>
        </w:rPr>
        <w:t>30.VI.2017</w:t>
      </w:r>
      <w:r w:rsidRPr="005E1B6B">
        <w:rPr>
          <w:rFonts w:cs="Arial"/>
          <w:lang w:val="ru-RU"/>
        </w:rPr>
        <w:t>:</w:t>
      </w:r>
    </w:p>
    <w:p w:rsidR="00A408DC" w:rsidRPr="005E1B6B" w:rsidRDefault="00A408DC" w:rsidP="00A80218">
      <w:pPr>
        <w:spacing w:before="0"/>
        <w:rPr>
          <w:rFonts w:cs="Arial"/>
          <w:lang w:val="ru-RU"/>
        </w:rPr>
      </w:pPr>
      <w:r w:rsidRPr="005E1B6B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5E1B6B">
        <w:rPr>
          <w:rFonts w:cs="Arial"/>
          <w:snapToGrid w:val="0"/>
          <w:lang w:val="ru-RU"/>
        </w:rPr>
        <w:t>, Копенгаген</w:t>
      </w:r>
      <w:r w:rsidR="00156247" w:rsidRPr="005E1B6B">
        <w:rPr>
          <w:rFonts w:cs="Arial"/>
          <w:lang w:val="ru-RU"/>
        </w:rPr>
        <w:fldChar w:fldCharType="begin"/>
      </w:r>
      <w:r w:rsidR="00156247" w:rsidRPr="005E1B6B">
        <w:rPr>
          <w:lang w:val="ru-RU"/>
        </w:rPr>
        <w:instrText xml:space="preserve"> TC "</w:instrText>
      </w:r>
      <w:bookmarkStart w:id="61" w:name="_Toc482280088"/>
      <w:r w:rsidR="00156247" w:rsidRPr="005E1B6B">
        <w:rPr>
          <w:rFonts w:cs="Arial"/>
          <w:i/>
          <w:lang w:val="ru-RU"/>
        </w:rPr>
        <w:instrText>Danish Energy Agency</w:instrText>
      </w:r>
      <w:r w:rsidR="00156247" w:rsidRPr="005E1B6B">
        <w:rPr>
          <w:rFonts w:cs="Arial"/>
          <w:lang w:val="ru-RU"/>
        </w:rPr>
        <w:instrText>, Copenhagen</w:instrText>
      </w:r>
      <w:bookmarkEnd w:id="61"/>
      <w:r w:rsidR="00156247" w:rsidRPr="005E1B6B">
        <w:rPr>
          <w:lang w:val="ru-RU"/>
        </w:rPr>
        <w:instrText xml:space="preserve">" \f C \l "1" </w:instrText>
      </w:r>
      <w:r w:rsidR="00156247" w:rsidRPr="005E1B6B">
        <w:rPr>
          <w:rFonts w:cs="Arial"/>
          <w:lang w:val="ru-RU"/>
        </w:rPr>
        <w:fldChar w:fldCharType="end"/>
      </w:r>
      <w:r w:rsidRPr="005E1B6B">
        <w:rPr>
          <w:rFonts w:cs="Arial"/>
          <w:lang w:val="ru-RU"/>
        </w:rPr>
        <w:t xml:space="preserve">, </w:t>
      </w:r>
      <w:r w:rsidRPr="005E1B6B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5E1B6B">
        <w:rPr>
          <w:rFonts w:eastAsia="SimSun" w:cs="Arial"/>
          <w:szCs w:val="22"/>
          <w:lang w:val="ru-RU" w:eastAsia="zh-CN"/>
        </w:rPr>
        <w:t xml:space="preserve">национальном </w:t>
      </w:r>
      <w:r w:rsidRPr="005E1B6B">
        <w:rPr>
          <w:rFonts w:asciiTheme="minorHAnsi" w:hAnsiTheme="minorHAnsi"/>
          <w:iCs/>
          <w:lang w:val="ru-RU"/>
        </w:rPr>
        <w:t>плане нумерации</w:t>
      </w:r>
      <w:r w:rsidRPr="005E1B6B">
        <w:rPr>
          <w:rFonts w:eastAsia="SimSun" w:cs="Calibri"/>
          <w:snapToGrid w:val="0"/>
          <w:lang w:val="ru-RU" w:eastAsia="zh-CN"/>
        </w:rPr>
        <w:t xml:space="preserve"> Дании</w:t>
      </w:r>
      <w:r w:rsidRPr="005E1B6B">
        <w:rPr>
          <w:rFonts w:cs="Arial"/>
          <w:lang w:val="ru-RU"/>
        </w:rPr>
        <w:t>:</w:t>
      </w:r>
      <w:bookmarkStart w:id="62" w:name="dtmis_Start"/>
      <w:bookmarkStart w:id="63" w:name="dtmis_Underskriver"/>
      <w:bookmarkEnd w:id="62"/>
      <w:bookmarkEnd w:id="63"/>
    </w:p>
    <w:p w:rsidR="00A408DC" w:rsidRPr="005E1B6B" w:rsidRDefault="00A408DC" w:rsidP="000C7D25">
      <w:pPr>
        <w:spacing w:before="360" w:after="120"/>
        <w:rPr>
          <w:lang w:val="ru-RU"/>
        </w:rPr>
      </w:pPr>
      <w:r w:rsidRPr="005E1B6B">
        <w:rPr>
          <w:lang w:val="ru-RU"/>
        </w:rPr>
        <w:t>•</w:t>
      </w:r>
      <w:r w:rsidRPr="005E1B6B">
        <w:rPr>
          <w:lang w:val="ru-RU"/>
        </w:rPr>
        <w:tab/>
      </w:r>
      <w:r w:rsidRPr="005E1B6B">
        <w:rPr>
          <w:rFonts w:eastAsia="SimSun" w:cs="Calibri"/>
          <w:snapToGrid w:val="0"/>
          <w:lang w:val="ru-RU" w:eastAsia="zh-CN"/>
        </w:rPr>
        <w:t>присвоение – услуги связи</w:t>
      </w:r>
      <w:r w:rsidR="000A12D6" w:rsidRPr="005E1B6B">
        <w:rPr>
          <w:rFonts w:eastAsia="SimSun" w:cs="Calibri"/>
          <w:snapToGrid w:val="0"/>
          <w:lang w:val="ru-RU" w:eastAsia="zh-CN"/>
        </w:rPr>
        <w:t xml:space="preserve"> при межмашинном взаимодействии</w:t>
      </w:r>
      <w:r w:rsidR="000C7D25" w:rsidRPr="005E1B6B">
        <w:rPr>
          <w:rFonts w:eastAsia="SimSun" w:cs="Calibri"/>
          <w:snapToGrid w:val="0"/>
          <w:lang w:val="ru-RU" w:eastAsia="zh-CN"/>
        </w:rPr>
        <w:t xml:space="preserve">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408DC" w:rsidRPr="005E1B6B" w:rsidTr="009D7982">
        <w:trPr>
          <w:jc w:val="center"/>
        </w:trPr>
        <w:tc>
          <w:tcPr>
            <w:tcW w:w="2929" w:type="dxa"/>
            <w:hideMark/>
          </w:tcPr>
          <w:p w:rsidR="00A408DC" w:rsidRPr="005E1B6B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A408DC" w:rsidRPr="005E1B6B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A408DC" w:rsidRPr="005E1B6B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C7D25" w:rsidRPr="005E1B6B" w:rsidTr="009D7982">
        <w:trPr>
          <w:jc w:val="center"/>
        </w:trPr>
        <w:tc>
          <w:tcPr>
            <w:tcW w:w="2929" w:type="dxa"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SimService A/S</w:t>
            </w:r>
          </w:p>
        </w:tc>
        <w:tc>
          <w:tcPr>
            <w:tcW w:w="4387" w:type="dxa"/>
          </w:tcPr>
          <w:p w:rsidR="000C7D25" w:rsidRPr="005E1B6B" w:rsidRDefault="000C7D25" w:rsidP="000C7D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37100125ijkl</w:t>
            </w:r>
          </w:p>
        </w:tc>
        <w:tc>
          <w:tcPr>
            <w:tcW w:w="1739" w:type="dxa"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line="276" w:lineRule="auto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22.VI.2017</w:t>
            </w:r>
          </w:p>
        </w:tc>
      </w:tr>
    </w:tbl>
    <w:p w:rsidR="000C7D25" w:rsidRPr="005E1B6B" w:rsidRDefault="000C7D25" w:rsidP="000C7D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360" w:lineRule="auto"/>
        <w:jc w:val="left"/>
        <w:textAlignment w:val="auto"/>
        <w:rPr>
          <w:rFonts w:cs="Arial"/>
          <w:iCs/>
          <w:lang w:val="ru-RU"/>
        </w:rPr>
      </w:pPr>
      <w:r w:rsidRPr="005E1B6B">
        <w:rPr>
          <w:rFonts w:cs="Arial"/>
          <w:bCs/>
          <w:lang w:val="ru-RU"/>
        </w:rPr>
        <w:t>•</w:t>
      </w:r>
      <w:r w:rsidRPr="005E1B6B">
        <w:rPr>
          <w:rFonts w:cs="Arial"/>
          <w:bCs/>
          <w:lang w:val="ru-RU"/>
        </w:rPr>
        <w:tab/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C7D25" w:rsidRPr="005E1B6B" w:rsidTr="000C7D25">
        <w:trPr>
          <w:jc w:val="center"/>
        </w:trPr>
        <w:tc>
          <w:tcPr>
            <w:tcW w:w="2929" w:type="dxa"/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C7D25" w:rsidRPr="005E1B6B" w:rsidTr="000C7D25">
        <w:trPr>
          <w:jc w:val="center"/>
        </w:trPr>
        <w:tc>
          <w:tcPr>
            <w:tcW w:w="2929" w:type="dxa"/>
          </w:tcPr>
          <w:p w:rsidR="000C7D25" w:rsidRPr="005E1B6B" w:rsidRDefault="000C7D25" w:rsidP="007929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Telenor A/S</w:t>
            </w:r>
          </w:p>
        </w:tc>
        <w:tc>
          <w:tcPr>
            <w:tcW w:w="4387" w:type="dxa"/>
          </w:tcPr>
          <w:p w:rsidR="000C7D25" w:rsidRPr="005E1B6B" w:rsidRDefault="000C7D25" w:rsidP="000C7D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344defgh, 4740efgh, 4741efgh, 4742efgh, 4743efgh и 4744efgh</w:t>
            </w:r>
          </w:p>
        </w:tc>
        <w:tc>
          <w:tcPr>
            <w:tcW w:w="1739" w:type="dxa"/>
          </w:tcPr>
          <w:p w:rsidR="000C7D25" w:rsidRPr="005E1B6B" w:rsidRDefault="000C7D25" w:rsidP="007929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line="276" w:lineRule="auto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1.VII.2017</w:t>
            </w:r>
          </w:p>
        </w:tc>
      </w:tr>
    </w:tbl>
    <w:p w:rsidR="000C7D25" w:rsidRPr="005E1B6B" w:rsidRDefault="000C7D25" w:rsidP="000C7D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0C7D25" w:rsidRPr="005E1B6B" w:rsidRDefault="000C7D25" w:rsidP="000C7D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360" w:lineRule="auto"/>
        <w:jc w:val="left"/>
        <w:textAlignment w:val="auto"/>
        <w:rPr>
          <w:rFonts w:cs="Arial"/>
          <w:iCs/>
          <w:lang w:val="ru-RU"/>
        </w:rPr>
      </w:pPr>
      <w:bookmarkStart w:id="64" w:name="OLE_LINK14"/>
      <w:bookmarkStart w:id="65" w:name="OLE_LINK15"/>
      <w:r w:rsidRPr="005E1B6B">
        <w:rPr>
          <w:rFonts w:cs="Arial"/>
          <w:bCs/>
          <w:lang w:val="ru-RU"/>
        </w:rPr>
        <w:t>•</w:t>
      </w:r>
      <w:r w:rsidRPr="005E1B6B">
        <w:rPr>
          <w:rFonts w:cs="Arial"/>
          <w:bCs/>
          <w:lang w:val="ru-RU"/>
        </w:rPr>
        <w:tab/>
        <w:t xml:space="preserve">присвоение </w:t>
      </w:r>
      <w:r w:rsidRPr="005E1B6B">
        <w:rPr>
          <w:rFonts w:cs="Arial"/>
          <w:bCs/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C7D25" w:rsidRPr="005E1B6B" w:rsidTr="000C7D25">
        <w:trPr>
          <w:jc w:val="center"/>
        </w:trPr>
        <w:tc>
          <w:tcPr>
            <w:tcW w:w="2929" w:type="dxa"/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C7D25" w:rsidRPr="005E1B6B" w:rsidTr="000C7D25">
        <w:trPr>
          <w:jc w:val="center"/>
        </w:trPr>
        <w:tc>
          <w:tcPr>
            <w:tcW w:w="2929" w:type="dxa"/>
          </w:tcPr>
          <w:p w:rsidR="000C7D25" w:rsidRPr="005E1B6B" w:rsidRDefault="000C7D25" w:rsidP="007929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Telus ApS</w:t>
            </w:r>
          </w:p>
        </w:tc>
        <w:tc>
          <w:tcPr>
            <w:tcW w:w="4387" w:type="dxa"/>
          </w:tcPr>
          <w:p w:rsidR="000C7D25" w:rsidRPr="005E1B6B" w:rsidRDefault="000C7D25" w:rsidP="000C7D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70407fgh, 70507fgh, 70607fgh и 70907fgh</w:t>
            </w:r>
          </w:p>
        </w:tc>
        <w:tc>
          <w:tcPr>
            <w:tcW w:w="1739" w:type="dxa"/>
          </w:tcPr>
          <w:p w:rsidR="000C7D25" w:rsidRPr="005E1B6B" w:rsidRDefault="000C7D25" w:rsidP="007929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line="276" w:lineRule="auto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1.VII.2017</w:t>
            </w:r>
          </w:p>
        </w:tc>
      </w:tr>
    </w:tbl>
    <w:p w:rsidR="000C7D25" w:rsidRPr="005E1B6B" w:rsidRDefault="000C7D25" w:rsidP="000C7D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bookmarkEnd w:id="64"/>
    <w:bookmarkEnd w:id="65"/>
    <w:p w:rsidR="000C7D25" w:rsidRPr="005E1B6B" w:rsidRDefault="000C7D25" w:rsidP="000C7D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360" w:lineRule="auto"/>
        <w:jc w:val="left"/>
        <w:textAlignment w:val="auto"/>
        <w:rPr>
          <w:rFonts w:cs="Arial"/>
          <w:iCs/>
          <w:lang w:val="ru-RU"/>
        </w:rPr>
      </w:pPr>
      <w:r w:rsidRPr="005E1B6B">
        <w:rPr>
          <w:rFonts w:cs="Arial"/>
          <w:bCs/>
          <w:lang w:val="ru-RU"/>
        </w:rPr>
        <w:t>•</w:t>
      </w:r>
      <w:r w:rsidRPr="005E1B6B">
        <w:rPr>
          <w:rFonts w:cs="Arial"/>
          <w:bCs/>
          <w:lang w:val="ru-RU"/>
        </w:rPr>
        <w:tab/>
        <w:t xml:space="preserve">отзыв </w:t>
      </w:r>
      <w:r w:rsidRPr="005E1B6B">
        <w:rPr>
          <w:rFonts w:cs="Arial"/>
          <w:bCs/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C7D25" w:rsidRPr="005E1B6B" w:rsidTr="00922BD8">
        <w:trPr>
          <w:jc w:val="center"/>
        </w:trPr>
        <w:tc>
          <w:tcPr>
            <w:tcW w:w="2929" w:type="dxa"/>
            <w:tcBorders>
              <w:bottom w:val="single" w:sz="4" w:space="0" w:color="auto"/>
            </w:tcBorders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hideMark/>
          </w:tcPr>
          <w:p w:rsidR="000C7D25" w:rsidRPr="005E1B6B" w:rsidRDefault="000C7D25" w:rsidP="000C7D2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hideMark/>
          </w:tcPr>
          <w:p w:rsidR="000C7D25" w:rsidRPr="005E1B6B" w:rsidRDefault="000C7D25" w:rsidP="000A12D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 xml:space="preserve">Дата </w:t>
            </w:r>
            <w:r w:rsidR="000A12D6" w:rsidRPr="005E1B6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отзыва</w:t>
            </w:r>
          </w:p>
        </w:tc>
      </w:tr>
      <w:tr w:rsidR="000C7D25" w:rsidRPr="005E1B6B" w:rsidTr="00922BD8">
        <w:trPr>
          <w:jc w:val="center"/>
        </w:trPr>
        <w:tc>
          <w:tcPr>
            <w:tcW w:w="2929" w:type="dxa"/>
            <w:tcBorders>
              <w:bottom w:val="single" w:sz="12" w:space="0" w:color="auto"/>
            </w:tcBorders>
          </w:tcPr>
          <w:p w:rsidR="000C7D25" w:rsidRPr="005E1B6B" w:rsidRDefault="000C7D25" w:rsidP="007929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Telus ApS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0C7D25" w:rsidRPr="005E1B6B" w:rsidRDefault="000C7D25" w:rsidP="000C7D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57570fgh, 57571fgh, 57572fgh, 57573fgh, 57574fgh, 57576fgh, 72720fgh, 72721fgh, 72722fgh, 72723fgh, 72724fgh, 72725fgh, 72726fgh, 72728fgh и 72729fgh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:rsidR="000C7D25" w:rsidRPr="005E1B6B" w:rsidRDefault="000C7D25" w:rsidP="007929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line="276" w:lineRule="auto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30.VI.2017</w:t>
            </w:r>
          </w:p>
        </w:tc>
      </w:tr>
    </w:tbl>
    <w:p w:rsidR="00AB24BD" w:rsidRPr="005E1B6B" w:rsidRDefault="00B42E74" w:rsidP="00AB24BD">
      <w:pPr>
        <w:spacing w:before="360"/>
        <w:rPr>
          <w:lang w:val="ru-RU"/>
        </w:rPr>
      </w:pPr>
      <w:r w:rsidRPr="005E1B6B">
        <w:rPr>
          <w:lang w:val="ru-RU"/>
        </w:rPr>
        <w:t>Для контактов</w:t>
      </w:r>
      <w:r w:rsidR="00AB24BD" w:rsidRPr="005E1B6B">
        <w:rPr>
          <w:lang w:val="ru-RU"/>
        </w:rPr>
        <w:t>:</w:t>
      </w:r>
    </w:p>
    <w:p w:rsidR="00AB24BD" w:rsidRPr="005E1B6B" w:rsidRDefault="00AB24BD" w:rsidP="00244C0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  <w:lang w:val="ru-RU"/>
        </w:rPr>
      </w:pPr>
      <w:r w:rsidRPr="005E1B6B">
        <w:rPr>
          <w:lang w:val="ru-RU"/>
        </w:rPr>
        <w:tab/>
        <w:t>Danish Energy Agency</w:t>
      </w:r>
      <w:r w:rsidRPr="005E1B6B">
        <w:rPr>
          <w:lang w:val="ru-RU"/>
        </w:rPr>
        <w:br/>
      </w:r>
      <w:r w:rsidRPr="005E1B6B">
        <w:rPr>
          <w:rFonts w:cs="Arial"/>
          <w:lang w:val="ru-RU"/>
        </w:rPr>
        <w:t>Amaliegade 44</w:t>
      </w:r>
      <w:r w:rsidRPr="005E1B6B">
        <w:rPr>
          <w:rFonts w:cs="Arial"/>
          <w:lang w:val="ru-RU"/>
        </w:rPr>
        <w:br/>
        <w:t>1256 COPENHAGEN K</w:t>
      </w:r>
      <w:r w:rsidRPr="005E1B6B">
        <w:rPr>
          <w:rFonts w:cs="Arial"/>
          <w:lang w:val="ru-RU"/>
        </w:rPr>
        <w:br/>
        <w:t>Denmark</w:t>
      </w:r>
      <w:r w:rsidRPr="005E1B6B">
        <w:rPr>
          <w:rFonts w:cs="Arial"/>
          <w:lang w:val="ru-RU"/>
        </w:rPr>
        <w:br/>
      </w:r>
      <w:r w:rsidR="00B42E74" w:rsidRPr="005E1B6B">
        <w:rPr>
          <w:rFonts w:cs="Arial"/>
          <w:lang w:val="ru-RU"/>
        </w:rPr>
        <w:t>Тел.</w:t>
      </w:r>
      <w:r w:rsidRPr="005E1B6B">
        <w:rPr>
          <w:rFonts w:cs="Arial"/>
          <w:lang w:val="ru-RU"/>
        </w:rPr>
        <w:t>:</w:t>
      </w:r>
      <w:r w:rsidRPr="005E1B6B">
        <w:rPr>
          <w:rFonts w:cs="Arial"/>
          <w:lang w:val="ru-RU"/>
        </w:rPr>
        <w:tab/>
        <w:t xml:space="preserve">+45 33 92 67 00 </w:t>
      </w:r>
      <w:r w:rsidRPr="005E1B6B">
        <w:rPr>
          <w:rFonts w:cs="Arial"/>
          <w:lang w:val="ru-RU"/>
        </w:rPr>
        <w:br/>
      </w:r>
      <w:r w:rsidR="00B42E74" w:rsidRPr="005E1B6B">
        <w:rPr>
          <w:rFonts w:cs="Arial"/>
          <w:lang w:val="ru-RU"/>
        </w:rPr>
        <w:t>Факс</w:t>
      </w:r>
      <w:r w:rsidRPr="005E1B6B">
        <w:rPr>
          <w:rFonts w:cs="Arial"/>
          <w:lang w:val="ru-RU"/>
        </w:rPr>
        <w:t>:</w:t>
      </w:r>
      <w:r w:rsidRPr="005E1B6B">
        <w:rPr>
          <w:rFonts w:cs="Arial"/>
          <w:lang w:val="ru-RU"/>
        </w:rPr>
        <w:tab/>
        <w:t>+45 33 11 47 43</w:t>
      </w:r>
      <w:r w:rsidRPr="005E1B6B">
        <w:rPr>
          <w:rFonts w:cs="Arial"/>
          <w:lang w:val="ru-RU"/>
        </w:rPr>
        <w:br/>
      </w:r>
      <w:r w:rsidR="00B42E74" w:rsidRPr="005E1B6B">
        <w:rPr>
          <w:rFonts w:cs="Arial"/>
          <w:lang w:val="ru-RU"/>
        </w:rPr>
        <w:t>Эл. почта</w:t>
      </w:r>
      <w:r w:rsidRPr="005E1B6B">
        <w:rPr>
          <w:rFonts w:cs="Arial"/>
          <w:lang w:val="ru-RU"/>
        </w:rPr>
        <w:t>:</w:t>
      </w:r>
      <w:r w:rsidRPr="005E1B6B">
        <w:rPr>
          <w:rFonts w:cs="Arial"/>
          <w:lang w:val="ru-RU"/>
        </w:rPr>
        <w:tab/>
      </w:r>
      <w:hyperlink r:id="rId17" w:history="1">
        <w:r w:rsidRPr="005E1B6B">
          <w:rPr>
            <w:rStyle w:val="Hyperlink"/>
            <w:rFonts w:cs="Arial"/>
            <w:lang w:val="ru-RU"/>
          </w:rPr>
          <w:t>ens@ens.dk</w:t>
        </w:r>
      </w:hyperlink>
      <w:r w:rsidRPr="005E1B6B">
        <w:rPr>
          <w:rFonts w:cs="Arial"/>
          <w:lang w:val="ru-RU"/>
        </w:rPr>
        <w:t xml:space="preserve"> </w:t>
      </w:r>
      <w:r w:rsidRPr="005E1B6B">
        <w:rPr>
          <w:rFonts w:cs="Arial"/>
          <w:lang w:val="ru-RU"/>
        </w:rPr>
        <w:br/>
        <w:t>URL:</w:t>
      </w:r>
      <w:r w:rsidRPr="005E1B6B">
        <w:rPr>
          <w:rFonts w:cs="Arial"/>
          <w:lang w:val="ru-RU"/>
        </w:rPr>
        <w:tab/>
      </w:r>
      <w:hyperlink r:id="rId18" w:history="1">
        <w:r w:rsidRPr="005E1B6B">
          <w:rPr>
            <w:rStyle w:val="Hyperlink"/>
            <w:rFonts w:cs="Arial"/>
            <w:lang w:val="ru-RU"/>
          </w:rPr>
          <w:t>www.ens.dk</w:t>
        </w:r>
      </w:hyperlink>
    </w:p>
    <w:p w:rsidR="003F2BAE" w:rsidRPr="005E1B6B" w:rsidRDefault="003F2BAE" w:rsidP="006F0E54">
      <w:pPr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66" w:name="_Toc355708865"/>
      <w:r w:rsidRPr="005E1B6B">
        <w:rPr>
          <w:rFonts w:cs="Arial"/>
          <w:b/>
          <w:lang w:val="ru-RU"/>
        </w:rPr>
        <w:lastRenderedPageBreak/>
        <w:t>Египет</w:t>
      </w:r>
      <w:r w:rsidRPr="005E1B6B">
        <w:rPr>
          <w:rFonts w:cs="Arial"/>
          <w:b/>
          <w:lang w:val="ru-RU"/>
        </w:rPr>
        <w:fldChar w:fldCharType="begin"/>
      </w:r>
      <w:r w:rsidRPr="005E1B6B">
        <w:rPr>
          <w:lang w:val="ru-RU"/>
        </w:rPr>
        <w:instrText xml:space="preserve"> TC "</w:instrText>
      </w:r>
      <w:bookmarkStart w:id="67" w:name="_Toc487466261"/>
      <w:r w:rsidRPr="005E1B6B">
        <w:rPr>
          <w:rFonts w:cs="Arial"/>
          <w:b/>
          <w:lang w:val="ru-RU"/>
        </w:rPr>
        <w:instrText>Egypt</w:instrText>
      </w:r>
      <w:bookmarkEnd w:id="67"/>
      <w:r w:rsidRPr="005E1B6B">
        <w:rPr>
          <w:lang w:val="ru-RU"/>
        </w:rPr>
        <w:instrText xml:space="preserve">" \f C \l "1" </w:instrText>
      </w:r>
      <w:r w:rsidRPr="005E1B6B">
        <w:rPr>
          <w:rFonts w:cs="Arial"/>
          <w:b/>
          <w:lang w:val="ru-RU"/>
        </w:rPr>
        <w:fldChar w:fldCharType="end"/>
      </w:r>
      <w:r w:rsidRPr="005E1B6B">
        <w:rPr>
          <w:rFonts w:cs="Arial"/>
          <w:b/>
          <w:lang w:val="ru-RU"/>
        </w:rPr>
        <w:t xml:space="preserve"> (код страны +20)</w:t>
      </w:r>
    </w:p>
    <w:p w:rsidR="003F2BAE" w:rsidRPr="005E1B6B" w:rsidRDefault="003F2BAE" w:rsidP="003F2BA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>Сообщение от 19.VI.2017: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5E1B6B">
        <w:rPr>
          <w:i/>
          <w:iCs/>
          <w:color w:val="000000"/>
          <w:lang w:val="ru-RU"/>
        </w:rPr>
        <w:t>Национальный регуляторный орган электросвязи</w:t>
      </w:r>
      <w:r w:rsidRPr="005E1B6B">
        <w:rPr>
          <w:rFonts w:cs="Arial"/>
          <w:i/>
          <w:iCs/>
          <w:lang w:val="ru-RU"/>
        </w:rPr>
        <w:t xml:space="preserve"> (NTRA)</w:t>
      </w:r>
      <w:r w:rsidRPr="005E1B6B">
        <w:rPr>
          <w:rFonts w:cs="Arial"/>
          <w:lang w:val="ru-RU"/>
        </w:rPr>
        <w:t>, Каир</w:t>
      </w:r>
      <w:r w:rsidRPr="005E1B6B">
        <w:rPr>
          <w:rFonts w:cs="Arial"/>
          <w:lang w:val="ru-RU"/>
        </w:rPr>
        <w:fldChar w:fldCharType="begin"/>
      </w:r>
      <w:r w:rsidRPr="005E1B6B">
        <w:rPr>
          <w:lang w:val="ru-RU"/>
        </w:rPr>
        <w:instrText xml:space="preserve"> TC "</w:instrText>
      </w:r>
      <w:bookmarkStart w:id="68" w:name="_Toc487466262"/>
      <w:r w:rsidRPr="005E1B6B">
        <w:rPr>
          <w:rFonts w:cs="Arial"/>
          <w:i/>
          <w:iCs/>
          <w:lang w:val="ru-RU"/>
        </w:rPr>
        <w:instrText>National Telecommunication Regulatory Authority (NTRA)</w:instrText>
      </w:r>
      <w:r w:rsidRPr="005E1B6B">
        <w:rPr>
          <w:rFonts w:cs="Arial"/>
          <w:lang w:val="ru-RU"/>
        </w:rPr>
        <w:instrText>, Cairo</w:instrText>
      </w:r>
      <w:bookmarkEnd w:id="68"/>
      <w:r w:rsidRPr="005E1B6B">
        <w:rPr>
          <w:lang w:val="ru-RU"/>
        </w:rPr>
        <w:instrText xml:space="preserve">" \f C \l "1" </w:instrText>
      </w:r>
      <w:r w:rsidRPr="005E1B6B">
        <w:rPr>
          <w:rFonts w:cs="Arial"/>
          <w:lang w:val="ru-RU"/>
        </w:rPr>
        <w:fldChar w:fldCharType="end"/>
      </w:r>
      <w:r w:rsidRPr="005E1B6B">
        <w:rPr>
          <w:rFonts w:cs="Arial"/>
          <w:lang w:val="ru-RU"/>
        </w:rPr>
        <w:t xml:space="preserve">, </w:t>
      </w:r>
      <w:r w:rsidRPr="005E1B6B">
        <w:rPr>
          <w:color w:val="000000"/>
          <w:lang w:val="ru-RU"/>
        </w:rPr>
        <w:t>объявляет о следующем обновлении в национальном плане нумерации Египта</w:t>
      </w:r>
      <w:r w:rsidRPr="005E1B6B">
        <w:rPr>
          <w:rFonts w:cs="Arial"/>
          <w:lang w:val="ru-RU"/>
        </w:rPr>
        <w:t>: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contextualSpacing/>
        <w:jc w:val="left"/>
        <w:rPr>
          <w:rFonts w:cs="Arial"/>
          <w:lang w:val="ru-RU"/>
        </w:rPr>
      </w:pPr>
      <w:r w:rsidRPr="005E1B6B">
        <w:rPr>
          <w:rFonts w:cs="Arial"/>
          <w:bCs/>
          <w:lang w:val="ru-RU"/>
        </w:rPr>
        <w:t>•</w:t>
      </w:r>
      <w:r w:rsidRPr="005E1B6B">
        <w:rPr>
          <w:rFonts w:cs="Arial"/>
          <w:bCs/>
          <w:lang w:val="ru-RU"/>
        </w:rPr>
        <w:tab/>
      </w:r>
      <w:r w:rsidRPr="005E1B6B">
        <w:rPr>
          <w:rFonts w:cs="Arial"/>
          <w:lang w:val="ru-RU"/>
        </w:rPr>
        <w:t>присвоение серии номеров: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jc w:val="left"/>
        <w:rPr>
          <w:rFonts w:cs="Arial"/>
          <w:lang w:val="ru-RU"/>
        </w:rPr>
      </w:pPr>
    </w:p>
    <w:tbl>
      <w:tblPr>
        <w:tblStyle w:val="TableGrid11011"/>
        <w:tblW w:w="9351" w:type="dxa"/>
        <w:tblLayout w:type="fixed"/>
        <w:tblLook w:val="04A0" w:firstRow="1" w:lastRow="0" w:firstColumn="1" w:lastColumn="0" w:noHBand="0" w:noVBand="1"/>
      </w:tblPr>
      <w:tblGrid>
        <w:gridCol w:w="2123"/>
        <w:gridCol w:w="849"/>
        <w:gridCol w:w="993"/>
        <w:gridCol w:w="2835"/>
        <w:gridCol w:w="2551"/>
      </w:tblGrid>
      <w:tr w:rsidR="003F2BAE" w:rsidRPr="005E1B6B" w:rsidTr="00BA4CD1">
        <w:trPr>
          <w:cantSplit/>
          <w:trHeight w:val="578"/>
          <w:tblHeader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Длина номера N(S)N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Использование номера МСЭ-T E.164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3F2BA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Дополнительная информация</w:t>
            </w:r>
          </w:p>
        </w:tc>
      </w:tr>
      <w:tr w:rsidR="003F2BAE" w:rsidRPr="005E1B6B" w:rsidTr="00BA4CD1">
        <w:trPr>
          <w:cantSplit/>
          <w:trHeight w:val="577"/>
          <w:tblHeader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ru-RU"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3F2BA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color w:val="000000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Макси-мальная длина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color w:val="000000"/>
                <w:lang w:val="ru-RU" w:eastAsia="zh-CN"/>
              </w:rPr>
            </w:pPr>
            <w:r w:rsidRPr="005E1B6B">
              <w:rPr>
                <w:rFonts w:eastAsia="SimSun" w:cs="Arial"/>
                <w:color w:val="000000"/>
                <w:lang w:val="ru-RU" w:eastAsia="zh-CN"/>
              </w:rPr>
              <w:t>Мини-мальная длина</w:t>
            </w: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ru-RU" w:eastAsia="zh-CN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ru-RU" w:eastAsia="zh-CN"/>
              </w:rPr>
            </w:pPr>
          </w:p>
        </w:tc>
      </w:tr>
      <w:tr w:rsidR="003F2BAE" w:rsidRPr="005E1B6B" w:rsidTr="00BA4CD1">
        <w:trPr>
          <w:cantSplit/>
          <w:trHeight w:val="447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1550 XXX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10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B5833" w:rsidP="000A1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Негеографический номер – Услуг</w:t>
            </w:r>
            <w:r w:rsidR="000A12D6" w:rsidRPr="005E1B6B">
              <w:rPr>
                <w:color w:val="000000"/>
                <w:lang w:val="ru-RU"/>
              </w:rPr>
              <w:t>а</w:t>
            </w:r>
            <w:r w:rsidRPr="005E1B6B">
              <w:rPr>
                <w:color w:val="000000"/>
                <w:lang w:val="ru-RU"/>
              </w:rPr>
              <w:t xml:space="preserve"> подвижной телефон</w:t>
            </w:r>
            <w:r w:rsidR="000A12D6" w:rsidRPr="005E1B6B">
              <w:rPr>
                <w:color w:val="000000"/>
                <w:lang w:val="ru-RU"/>
              </w:rPr>
              <w:t>ной связи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7753C" w:rsidP="003775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 xml:space="preserve">Лицензия на </w:t>
            </w:r>
            <w:r w:rsidR="003F2BAE" w:rsidRPr="005E1B6B">
              <w:rPr>
                <w:rFonts w:cs="Arial"/>
                <w:lang w:val="ru-RU"/>
              </w:rPr>
              <w:t xml:space="preserve">4G </w:t>
            </w:r>
            <w:r w:rsidRPr="005E1B6B">
              <w:rPr>
                <w:rFonts w:cs="Arial"/>
                <w:lang w:val="ru-RU"/>
              </w:rPr>
              <w:t>выдана</w:t>
            </w:r>
            <w:r w:rsidR="003F2BAE" w:rsidRPr="005E1B6B">
              <w:rPr>
                <w:rFonts w:cs="Arial"/>
                <w:lang w:val="ru-RU"/>
              </w:rPr>
              <w:t xml:space="preserve"> Telecom </w:t>
            </w:r>
            <w:r w:rsidRPr="005E1B6B">
              <w:rPr>
                <w:rFonts w:cs="Arial"/>
                <w:lang w:val="ru-RU"/>
              </w:rPr>
              <w:t>Египта</w:t>
            </w:r>
          </w:p>
        </w:tc>
      </w:tr>
      <w:tr w:rsidR="0037753C" w:rsidRPr="005E1B6B" w:rsidTr="00BA4CD1">
        <w:trPr>
          <w:cantSplit/>
          <w:trHeight w:val="447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C" w:rsidRPr="005E1B6B" w:rsidRDefault="0037753C" w:rsidP="003775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1555 XXX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C" w:rsidRPr="005E1B6B" w:rsidRDefault="0037753C" w:rsidP="003775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C" w:rsidRPr="005E1B6B" w:rsidRDefault="0037753C" w:rsidP="003775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10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C" w:rsidRPr="005E1B6B" w:rsidRDefault="0037753C" w:rsidP="003775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 xml:space="preserve">Негеографический номер – </w:t>
            </w:r>
            <w:r w:rsidR="000A12D6" w:rsidRPr="005E1B6B">
              <w:rPr>
                <w:color w:val="000000"/>
                <w:lang w:val="ru-RU"/>
              </w:rPr>
              <w:t>Услуга подвижной телефонной связи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C" w:rsidRPr="005E1B6B" w:rsidRDefault="0037753C" w:rsidP="003775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Лицензия на 4G выдана Telecom Египта</w:t>
            </w:r>
          </w:p>
        </w:tc>
      </w:tr>
    </w:tbl>
    <w:p w:rsidR="003F2BAE" w:rsidRPr="005E1B6B" w:rsidRDefault="0037753C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 w:line="220" w:lineRule="exact"/>
        <w:jc w:val="left"/>
        <w:rPr>
          <w:rFonts w:cs="Arial"/>
          <w:lang w:val="ru-RU"/>
        </w:rPr>
      </w:pPr>
      <w:r w:rsidRPr="005E1B6B">
        <w:rPr>
          <w:rFonts w:cs="Arial"/>
          <w:lang w:val="ru-RU"/>
        </w:rPr>
        <w:t>Для контактов</w:t>
      </w:r>
      <w:r w:rsidR="003F2BAE" w:rsidRPr="005E1B6B">
        <w:rPr>
          <w:rFonts w:cs="Arial"/>
          <w:lang w:val="ru-RU"/>
        </w:rPr>
        <w:t>:</w:t>
      </w:r>
    </w:p>
    <w:p w:rsidR="003F2BAE" w:rsidRPr="005E1B6B" w:rsidRDefault="003F2BAE" w:rsidP="00922BD8">
      <w:pPr>
        <w:tabs>
          <w:tab w:val="clear" w:pos="1276"/>
          <w:tab w:val="left" w:pos="1418"/>
        </w:tabs>
        <w:spacing w:line="220" w:lineRule="exact"/>
        <w:jc w:val="left"/>
        <w:rPr>
          <w:rFonts w:cs="Arial"/>
          <w:lang w:val="ru-RU"/>
        </w:rPr>
      </w:pPr>
      <w:r w:rsidRPr="005E1B6B">
        <w:rPr>
          <w:sz w:val="22"/>
          <w:szCs w:val="22"/>
          <w:lang w:val="ru-RU"/>
        </w:rPr>
        <w:tab/>
      </w:r>
      <w:r w:rsidRPr="005E1B6B">
        <w:rPr>
          <w:lang w:val="ru-RU"/>
        </w:rPr>
        <w:t>Ms Yasmina Alaa</w:t>
      </w:r>
      <w:r w:rsidRPr="005E1B6B">
        <w:rPr>
          <w:lang w:val="ru-RU"/>
        </w:rPr>
        <w:br/>
      </w:r>
      <w:r w:rsidRPr="005E1B6B">
        <w:rPr>
          <w:rFonts w:cs="Arial"/>
          <w:lang w:val="ru-RU"/>
        </w:rPr>
        <w:tab/>
        <w:t>Manager, numbering management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National Telecommunication Regulatory Authority (NTRA)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Smart Village, Building No. 4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 xml:space="preserve">Alex Desert Road, Kilo 28 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6th of October Governorate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CAIRO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Egypt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</w:r>
      <w:r w:rsidR="000A12D6" w:rsidRPr="005E1B6B">
        <w:rPr>
          <w:rFonts w:cs="Arial"/>
          <w:lang w:val="ru-RU"/>
        </w:rPr>
        <w:t>Тел.</w:t>
      </w:r>
      <w:r w:rsidRPr="005E1B6B">
        <w:rPr>
          <w:rFonts w:cs="Arial"/>
          <w:lang w:val="ru-RU"/>
        </w:rPr>
        <w:t xml:space="preserve">: </w:t>
      </w:r>
      <w:r w:rsidRPr="005E1B6B">
        <w:rPr>
          <w:rFonts w:cs="Arial"/>
          <w:lang w:val="ru-RU"/>
        </w:rPr>
        <w:tab/>
        <w:t>+20 2 3534 4239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</w:r>
      <w:r w:rsidR="000A12D6" w:rsidRPr="005E1B6B">
        <w:rPr>
          <w:rFonts w:cs="Arial"/>
          <w:lang w:val="ru-RU"/>
        </w:rPr>
        <w:t>Факс</w:t>
      </w:r>
      <w:r w:rsidRPr="005E1B6B">
        <w:rPr>
          <w:rFonts w:cs="Arial"/>
          <w:lang w:val="ru-RU"/>
        </w:rPr>
        <w:t xml:space="preserve">: </w:t>
      </w:r>
      <w:r w:rsidRPr="005E1B6B">
        <w:rPr>
          <w:rFonts w:cs="Arial"/>
          <w:lang w:val="ru-RU"/>
        </w:rPr>
        <w:tab/>
        <w:t>+20 2 3534 4155</w:t>
      </w:r>
      <w:r w:rsidRPr="005E1B6B">
        <w:rPr>
          <w:rFonts w:cs="Arial"/>
          <w:lang w:val="ru-RU"/>
        </w:rPr>
        <w:br/>
      </w:r>
      <w:r w:rsidRPr="005E1B6B">
        <w:rPr>
          <w:lang w:val="ru-RU"/>
        </w:rPr>
        <w:tab/>
      </w:r>
      <w:r w:rsidR="000A12D6" w:rsidRPr="005E1B6B">
        <w:rPr>
          <w:lang w:val="ru-RU"/>
        </w:rPr>
        <w:t>Эл. почта</w:t>
      </w:r>
      <w:r w:rsidRPr="005E1B6B">
        <w:rPr>
          <w:lang w:val="ru-RU"/>
        </w:rPr>
        <w:t>:</w:t>
      </w:r>
      <w:r w:rsidRPr="005E1B6B">
        <w:rPr>
          <w:lang w:val="ru-RU"/>
        </w:rPr>
        <w:tab/>
      </w:r>
      <w:hyperlink r:id="rId19" w:history="1">
        <w:r w:rsidRPr="005E1B6B">
          <w:rPr>
            <w:rStyle w:val="Hyperlink"/>
            <w:rFonts w:cs="Arial"/>
            <w:lang w:val="ru-RU"/>
          </w:rPr>
          <w:t>yasminaa@tra.gov.eg</w:t>
        </w:r>
      </w:hyperlink>
      <w:r w:rsidRPr="005E1B6B">
        <w:rPr>
          <w:lang w:val="ru-RU"/>
        </w:rPr>
        <w:br/>
      </w:r>
      <w:r w:rsidRPr="005E1B6B">
        <w:rPr>
          <w:rFonts w:cs="Arial"/>
          <w:lang w:val="ru-RU"/>
        </w:rPr>
        <w:tab/>
        <w:t xml:space="preserve">URL: </w:t>
      </w:r>
      <w:r w:rsidRPr="005E1B6B">
        <w:rPr>
          <w:rFonts w:cs="Arial"/>
          <w:lang w:val="ru-RU"/>
        </w:rPr>
        <w:tab/>
      </w:r>
      <w:r w:rsidRPr="005E1B6B">
        <w:rPr>
          <w:rStyle w:val="Hyperlink"/>
          <w:lang w:val="ru-RU"/>
        </w:rPr>
        <w:t>www.ntra.gov.eg</w:t>
      </w:r>
    </w:p>
    <w:p w:rsidR="003F2BAE" w:rsidRPr="005E1B6B" w:rsidRDefault="0037753C" w:rsidP="0037753C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5E1B6B">
        <w:rPr>
          <w:rFonts w:cs="Arial"/>
          <w:b/>
          <w:lang w:val="ru-RU"/>
        </w:rPr>
        <w:t>Кирибати</w:t>
      </w:r>
      <w:r w:rsidR="003F2BAE" w:rsidRPr="005E1B6B">
        <w:rPr>
          <w:rFonts w:cs="Arial"/>
          <w:b/>
          <w:lang w:val="ru-RU"/>
        </w:rPr>
        <w:fldChar w:fldCharType="begin"/>
      </w:r>
      <w:r w:rsidR="003F2BAE" w:rsidRPr="005E1B6B">
        <w:rPr>
          <w:lang w:val="ru-RU"/>
        </w:rPr>
        <w:instrText xml:space="preserve"> TC "</w:instrText>
      </w:r>
      <w:bookmarkStart w:id="69" w:name="_Toc487466263"/>
      <w:r w:rsidR="003F2BAE" w:rsidRPr="005E1B6B">
        <w:rPr>
          <w:rFonts w:cs="Arial"/>
          <w:b/>
          <w:lang w:val="ru-RU"/>
        </w:rPr>
        <w:instrText>Kiribati</w:instrText>
      </w:r>
      <w:bookmarkEnd w:id="69"/>
      <w:r w:rsidR="003F2BAE" w:rsidRPr="005E1B6B">
        <w:rPr>
          <w:lang w:val="ru-RU"/>
        </w:rPr>
        <w:instrText xml:space="preserve">" \f C \l "1" </w:instrText>
      </w:r>
      <w:r w:rsidR="003F2BAE" w:rsidRPr="005E1B6B">
        <w:rPr>
          <w:rFonts w:cs="Arial"/>
          <w:b/>
          <w:lang w:val="ru-RU"/>
        </w:rPr>
        <w:fldChar w:fldCharType="end"/>
      </w:r>
      <w:r w:rsidR="003F2BAE" w:rsidRPr="005E1B6B">
        <w:rPr>
          <w:rFonts w:cs="Arial"/>
          <w:b/>
          <w:lang w:val="ru-RU"/>
        </w:rPr>
        <w:t xml:space="preserve"> (</w:t>
      </w:r>
      <w:r w:rsidRPr="005E1B6B">
        <w:rPr>
          <w:rFonts w:cs="Arial"/>
          <w:b/>
          <w:lang w:val="ru-RU"/>
        </w:rPr>
        <w:t>код страны</w:t>
      </w:r>
      <w:r w:rsidR="003F2BAE" w:rsidRPr="005E1B6B">
        <w:rPr>
          <w:rFonts w:cs="Arial"/>
          <w:b/>
          <w:lang w:val="ru-RU"/>
        </w:rPr>
        <w:t xml:space="preserve"> +686)</w:t>
      </w:r>
    </w:p>
    <w:p w:rsidR="003F2BAE" w:rsidRPr="005E1B6B" w:rsidRDefault="0037753C" w:rsidP="0037753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>Сообщение от</w:t>
      </w:r>
      <w:r w:rsidR="003F2BAE" w:rsidRPr="005E1B6B">
        <w:rPr>
          <w:rFonts w:cs="Arial"/>
          <w:lang w:val="ru-RU"/>
        </w:rPr>
        <w:t xml:space="preserve"> 27.VI.2017:</w:t>
      </w:r>
    </w:p>
    <w:p w:rsidR="003F2BAE" w:rsidRPr="005E1B6B" w:rsidRDefault="0037753C" w:rsidP="0037753C">
      <w:pPr>
        <w:rPr>
          <w:rFonts w:cs="Arial"/>
          <w:lang w:val="ru-RU"/>
        </w:rPr>
      </w:pPr>
      <w:r w:rsidRPr="005E1B6B">
        <w:rPr>
          <w:i/>
          <w:iCs/>
          <w:color w:val="000000"/>
          <w:lang w:val="ru-RU"/>
        </w:rPr>
        <w:t>Управление электросвязи Кирибати (ССK)</w:t>
      </w:r>
      <w:r w:rsidRPr="005E1B6B">
        <w:rPr>
          <w:color w:val="000000"/>
          <w:lang w:val="ru-RU"/>
        </w:rPr>
        <w:t>, Бетио, Тарава</w:t>
      </w:r>
      <w:r w:rsidR="003F2BAE" w:rsidRPr="005E1B6B">
        <w:rPr>
          <w:rFonts w:cs="Arial"/>
          <w:lang w:val="ru-RU"/>
        </w:rPr>
        <w:fldChar w:fldCharType="begin"/>
      </w:r>
      <w:r w:rsidR="003F2BAE" w:rsidRPr="005E1B6B">
        <w:rPr>
          <w:lang w:val="ru-RU"/>
        </w:rPr>
        <w:instrText xml:space="preserve"> TC "</w:instrText>
      </w:r>
      <w:bookmarkStart w:id="70" w:name="_Toc487466264"/>
      <w:r w:rsidR="003F2BAE" w:rsidRPr="005E1B6B">
        <w:rPr>
          <w:rFonts w:cs="Arial"/>
          <w:i/>
          <w:iCs/>
          <w:lang w:val="ru-RU"/>
        </w:rPr>
        <w:instrText>Communications Commission of Kiribati (</w:instrText>
      </w:r>
      <w:r w:rsidR="003F2BAE" w:rsidRPr="005E1B6B">
        <w:rPr>
          <w:rFonts w:cs="Arial"/>
          <w:i/>
          <w:lang w:val="ru-RU"/>
        </w:rPr>
        <w:instrText xml:space="preserve">CCK), </w:instrText>
      </w:r>
      <w:r w:rsidR="003F2BAE" w:rsidRPr="005E1B6B">
        <w:rPr>
          <w:rFonts w:cs="Arial"/>
          <w:lang w:val="ru-RU"/>
        </w:rPr>
        <w:instrText>Betio, Tarawa</w:instrText>
      </w:r>
      <w:bookmarkEnd w:id="70"/>
      <w:r w:rsidR="003F2BAE" w:rsidRPr="005E1B6B">
        <w:rPr>
          <w:lang w:val="ru-RU"/>
        </w:rPr>
        <w:instrText xml:space="preserve">" \f C \l "1" </w:instrText>
      </w:r>
      <w:r w:rsidR="003F2BAE" w:rsidRPr="005E1B6B">
        <w:rPr>
          <w:rFonts w:cs="Arial"/>
          <w:lang w:val="ru-RU"/>
        </w:rPr>
        <w:fldChar w:fldCharType="end"/>
      </w:r>
      <w:r w:rsidR="003F2BAE" w:rsidRPr="005E1B6B">
        <w:rPr>
          <w:rFonts w:cs="Arial"/>
          <w:lang w:val="ru-RU"/>
        </w:rPr>
        <w:t xml:space="preserve">, </w:t>
      </w:r>
      <w:r w:rsidRPr="005E1B6B">
        <w:rPr>
          <w:color w:val="000000"/>
          <w:lang w:val="ru-RU"/>
        </w:rPr>
        <w:t>объявляет об обновлении национального плана нумерации Кирибати</w:t>
      </w:r>
      <w:r w:rsidR="003F2BAE" w:rsidRPr="005E1B6B">
        <w:rPr>
          <w:rFonts w:cs="Arial"/>
          <w:lang w:val="ru-RU"/>
        </w:rPr>
        <w:t>.</w:t>
      </w:r>
    </w:p>
    <w:p w:rsidR="003F2BAE" w:rsidRPr="005E1B6B" w:rsidRDefault="0037753C" w:rsidP="0037753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center"/>
        <w:rPr>
          <w:b/>
          <w:bCs/>
          <w:lang w:val="ru-RU"/>
        </w:rPr>
      </w:pPr>
      <w:r w:rsidRPr="005E1B6B">
        <w:rPr>
          <w:b/>
          <w:bCs/>
          <w:color w:val="000000"/>
          <w:lang w:val="ru-RU"/>
        </w:rPr>
        <w:t>Таблица – Описание изменения номеров в отношении национального плана нумерации МСЭ-Т Е.164 для кода страны 686</w:t>
      </w:r>
      <w:r w:rsidR="003F2BAE" w:rsidRPr="005E1B6B">
        <w:rPr>
          <w:b/>
          <w:bCs/>
          <w:lang w:val="ru-RU"/>
        </w:rPr>
        <w:t xml:space="preserve">: </w:t>
      </w:r>
      <w:r w:rsidRPr="005E1B6B">
        <w:rPr>
          <w:b/>
          <w:bCs/>
          <w:lang w:val="ru-RU"/>
        </w:rPr>
        <w:t>Кирибати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992"/>
        <w:gridCol w:w="1134"/>
        <w:gridCol w:w="1417"/>
        <w:gridCol w:w="993"/>
        <w:gridCol w:w="1112"/>
        <w:gridCol w:w="1172"/>
        <w:gridCol w:w="1624"/>
      </w:tblGrid>
      <w:tr w:rsidR="003F2BAE" w:rsidRPr="005E1B6B" w:rsidTr="00792986">
        <w:trPr>
          <w:cantSplit/>
          <w:tblHeader/>
          <w:jc w:val="center"/>
        </w:trPr>
        <w:tc>
          <w:tcPr>
            <w:tcW w:w="1415" w:type="dxa"/>
            <w:vMerge w:val="restart"/>
            <w:vAlign w:val="center"/>
          </w:tcPr>
          <w:p w:rsidR="003F2BAE" w:rsidRPr="005E1B6B" w:rsidRDefault="0037753C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5E1B6B">
              <w:rPr>
                <w:b/>
                <w:bCs/>
                <w:color w:val="000000"/>
                <w:sz w:val="18"/>
                <w:szCs w:val="18"/>
                <w:lang w:val="ru-RU"/>
              </w:rPr>
              <w:t>Сообщенные время и дата изменения</w:t>
            </w:r>
          </w:p>
        </w:tc>
        <w:tc>
          <w:tcPr>
            <w:tcW w:w="2126" w:type="dxa"/>
            <w:gridSpan w:val="2"/>
            <w:vAlign w:val="center"/>
          </w:tcPr>
          <w:p w:rsidR="003F2BAE" w:rsidRPr="005E1B6B" w:rsidRDefault="003F2BAE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N(S)N</w:t>
            </w:r>
          </w:p>
        </w:tc>
        <w:tc>
          <w:tcPr>
            <w:tcW w:w="1417" w:type="dxa"/>
            <w:vMerge w:val="restart"/>
            <w:vAlign w:val="center"/>
          </w:tcPr>
          <w:p w:rsidR="003F2BAE" w:rsidRPr="005E1B6B" w:rsidRDefault="00792986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pacing w:val="-4"/>
                <w:sz w:val="18"/>
                <w:szCs w:val="18"/>
                <w:lang w:val="ru-RU"/>
              </w:rPr>
              <w:t xml:space="preserve">Использование </w:t>
            </w: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номера</w:t>
            </w:r>
            <w:r w:rsidR="003F2BAE" w:rsidRPr="005E1B6B">
              <w:rPr>
                <w:rFonts w:cs="Calibri"/>
                <w:b/>
                <w:sz w:val="18"/>
                <w:szCs w:val="18"/>
                <w:lang w:val="ru-RU"/>
              </w:rPr>
              <w:t xml:space="preserve"> E.164 </w:t>
            </w:r>
          </w:p>
        </w:tc>
        <w:tc>
          <w:tcPr>
            <w:tcW w:w="2105" w:type="dxa"/>
            <w:gridSpan w:val="2"/>
            <w:vAlign w:val="center"/>
          </w:tcPr>
          <w:p w:rsidR="003F2BAE" w:rsidRPr="005E1B6B" w:rsidRDefault="00792986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5E1B6B">
              <w:rPr>
                <w:b/>
                <w:bCs/>
                <w:color w:val="000000"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1172" w:type="dxa"/>
            <w:vMerge w:val="restart"/>
            <w:vAlign w:val="center"/>
          </w:tcPr>
          <w:p w:rsidR="003F2BAE" w:rsidRPr="005E1B6B" w:rsidRDefault="00792986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624" w:type="dxa"/>
            <w:vMerge w:val="restart"/>
            <w:vAlign w:val="center"/>
          </w:tcPr>
          <w:p w:rsidR="003F2BAE" w:rsidRPr="005E1B6B" w:rsidRDefault="00792986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5E1B6B">
              <w:rPr>
                <w:b/>
                <w:bCs/>
                <w:color w:val="000000"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3F2BAE" w:rsidRPr="005E1B6B" w:rsidTr="00792986">
        <w:trPr>
          <w:cantSplit/>
          <w:trHeight w:val="138"/>
          <w:tblHeader/>
          <w:jc w:val="center"/>
        </w:trPr>
        <w:tc>
          <w:tcPr>
            <w:tcW w:w="1415" w:type="dxa"/>
            <w:vMerge/>
            <w:vAlign w:val="center"/>
          </w:tcPr>
          <w:p w:rsidR="003F2BAE" w:rsidRPr="005E1B6B" w:rsidRDefault="003F2BAE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center"/>
              <w:rPr>
                <w:rFonts w:cs="Calibri"/>
                <w:b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F2BAE" w:rsidRPr="005E1B6B" w:rsidRDefault="0037753C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134" w:type="dxa"/>
            <w:vAlign w:val="center"/>
          </w:tcPr>
          <w:p w:rsidR="003F2BAE" w:rsidRPr="005E1B6B" w:rsidRDefault="0037753C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417" w:type="dxa"/>
            <w:vMerge/>
            <w:vAlign w:val="center"/>
          </w:tcPr>
          <w:p w:rsidR="003F2BAE" w:rsidRPr="005E1B6B" w:rsidRDefault="003F2BAE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left"/>
              <w:rPr>
                <w:rFonts w:cs="Calibri"/>
                <w:b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3F2BAE" w:rsidRPr="005E1B6B" w:rsidRDefault="00792986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1112" w:type="dxa"/>
            <w:vAlign w:val="center"/>
          </w:tcPr>
          <w:p w:rsidR="003F2BAE" w:rsidRPr="005E1B6B" w:rsidRDefault="00792986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b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1172" w:type="dxa"/>
            <w:vMerge/>
            <w:vAlign w:val="center"/>
          </w:tcPr>
          <w:p w:rsidR="003F2BAE" w:rsidRPr="005E1B6B" w:rsidRDefault="003F2BAE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center"/>
              <w:rPr>
                <w:rFonts w:cs="Calibri"/>
                <w:b/>
                <w:lang w:val="ru-RU"/>
              </w:rPr>
            </w:pPr>
          </w:p>
        </w:tc>
        <w:tc>
          <w:tcPr>
            <w:tcW w:w="1624" w:type="dxa"/>
            <w:vMerge/>
            <w:vAlign w:val="center"/>
          </w:tcPr>
          <w:p w:rsidR="003F2BAE" w:rsidRPr="005E1B6B" w:rsidRDefault="003F2BAE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left"/>
              <w:rPr>
                <w:rFonts w:cs="Calibri"/>
                <w:b/>
                <w:lang w:val="ru-RU"/>
              </w:rPr>
            </w:pP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1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марта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2014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30000000-30009999</w:t>
            </w:r>
          </w:p>
        </w:tc>
        <w:tc>
          <w:tcPr>
            <w:tcW w:w="1417" w:type="dxa"/>
          </w:tcPr>
          <w:p w:rsidR="003F2BAE" w:rsidRPr="005E1B6B" w:rsidRDefault="00792986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Зарубежный оператор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Epcatem Telecom</w:t>
            </w:r>
          </w:p>
        </w:tc>
        <w:tc>
          <w:tcPr>
            <w:tcW w:w="162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1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марта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2014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30010000-30019999</w:t>
            </w:r>
          </w:p>
        </w:tc>
        <w:tc>
          <w:tcPr>
            <w:tcW w:w="1417" w:type="dxa"/>
          </w:tcPr>
          <w:p w:rsidR="003F2BAE" w:rsidRPr="005E1B6B" w:rsidRDefault="00792986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Зарубежный оператор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Phone Group</w:t>
            </w:r>
          </w:p>
        </w:tc>
        <w:tc>
          <w:tcPr>
            <w:tcW w:w="162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1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июля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2016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30121100-30122099</w:t>
            </w:r>
          </w:p>
        </w:tc>
        <w:tc>
          <w:tcPr>
            <w:tcW w:w="1417" w:type="dxa"/>
          </w:tcPr>
          <w:p w:rsidR="003F2BAE" w:rsidRPr="005E1B6B" w:rsidRDefault="00792986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Зарубежный оператор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Concerotel </w:t>
            </w:r>
          </w:p>
        </w:tc>
        <w:tc>
          <w:tcPr>
            <w:tcW w:w="162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1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июля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2016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72000000-72001999</w:t>
            </w:r>
          </w:p>
        </w:tc>
        <w:tc>
          <w:tcPr>
            <w:tcW w:w="1417" w:type="dxa"/>
          </w:tcPr>
          <w:p w:rsidR="003F2BAE" w:rsidRPr="005E1B6B" w:rsidRDefault="00792986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С последую</w:t>
            </w:r>
            <w:r w:rsidR="000A12D6" w:rsidRPr="005E1B6B">
              <w:rPr>
                <w:color w:val="000000"/>
                <w:sz w:val="18"/>
                <w:szCs w:val="18"/>
                <w:lang w:val="ru-RU"/>
              </w:rPr>
              <w:t>-</w:t>
            </w:r>
            <w:r w:rsidRPr="005E1B6B">
              <w:rPr>
                <w:color w:val="000000"/>
                <w:sz w:val="18"/>
                <w:szCs w:val="18"/>
                <w:lang w:val="ru-RU"/>
              </w:rPr>
              <w:t>щей оплатой</w:t>
            </w:r>
            <w:r w:rsidR="003F2BAE" w:rsidRPr="005E1B6B">
              <w:rPr>
                <w:rFonts w:cs="Calibri"/>
                <w:sz w:val="18"/>
                <w:szCs w:val="18"/>
                <w:lang w:val="ru-RU"/>
              </w:rPr>
              <w:t>, IPVPN, MBB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ATHKL </w:t>
            </w:r>
          </w:p>
        </w:tc>
        <w:tc>
          <w:tcPr>
            <w:tcW w:w="162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ATHKL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с последующей оплатой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, IPVPN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и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MBB. </w:t>
            </w: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2B1732" w:rsidP="00BA4CD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31XXX-49XXX</w:t>
            </w: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75300000-75300999</w:t>
            </w:r>
          </w:p>
        </w:tc>
        <w:tc>
          <w:tcPr>
            <w:tcW w:w="1417" w:type="dxa"/>
          </w:tcPr>
          <w:p w:rsidR="003F2BAE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Острова Гилберта, внешний остров, фикс.</w:t>
            </w:r>
          </w:p>
        </w:tc>
        <w:tc>
          <w:tcPr>
            <w:tcW w:w="993" w:type="dxa"/>
          </w:tcPr>
          <w:p w:rsidR="003F2BAE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1112" w:type="dxa"/>
          </w:tcPr>
          <w:p w:rsidR="003F2BAE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2018 г.</w:t>
            </w: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F2BAE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Острова Гилберта, внешний остров, фикс.</w:t>
            </w: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lastRenderedPageBreak/>
              <w:t>1 июля 2016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5XXXX</w:t>
            </w: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3F2BAE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Фиксирован</w:t>
            </w:r>
            <w:r w:rsidR="000A12D6" w:rsidRPr="005E1B6B">
              <w:rPr>
                <w:rFonts w:cs="Calibri"/>
                <w:sz w:val="18"/>
                <w:szCs w:val="18"/>
                <w:lang w:val="ru-RU"/>
              </w:rPr>
              <w:t>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>н</w:t>
            </w:r>
            <w:r w:rsidR="000A12D6" w:rsidRPr="005E1B6B">
              <w:rPr>
                <w:rFonts w:cs="Calibri"/>
                <w:sz w:val="18"/>
                <w:szCs w:val="18"/>
                <w:lang w:val="ru-RU"/>
              </w:rPr>
              <w:t>ая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беспровод</w:t>
            </w:r>
            <w:r w:rsidR="000A12D6" w:rsidRPr="005E1B6B">
              <w:rPr>
                <w:rFonts w:cs="Calibri"/>
                <w:sz w:val="18"/>
                <w:szCs w:val="18"/>
                <w:lang w:val="ru-RU"/>
              </w:rPr>
              <w:t>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>н</w:t>
            </w:r>
            <w:r w:rsidR="000A12D6" w:rsidRPr="005E1B6B">
              <w:rPr>
                <w:rFonts w:cs="Calibri"/>
                <w:sz w:val="18"/>
                <w:szCs w:val="18"/>
                <w:lang w:val="ru-RU"/>
              </w:rPr>
              <w:t>ая связь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F2BAE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Недействитель</w:t>
            </w:r>
            <w:r w:rsidR="00781FBE" w:rsidRPr="005E1B6B">
              <w:rPr>
                <w:rFonts w:cs="Calibri"/>
                <w:sz w:val="18"/>
                <w:szCs w:val="18"/>
                <w:lang w:val="ru-RU"/>
              </w:rPr>
              <w:t>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>ный номер</w:t>
            </w: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6XXXX</w:t>
            </w: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GSM 2G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F2BAE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Недействитель</w:t>
            </w:r>
            <w:r w:rsidR="00781FBE" w:rsidRPr="005E1B6B">
              <w:rPr>
                <w:rFonts w:cs="Calibri"/>
                <w:sz w:val="18"/>
                <w:szCs w:val="18"/>
                <w:lang w:val="ru-RU"/>
              </w:rPr>
              <w:t>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>ный номер</w:t>
            </w:r>
          </w:p>
        </w:tc>
      </w:tr>
      <w:tr w:rsidR="003D1060" w:rsidRPr="005E1B6B" w:rsidTr="00792986">
        <w:trPr>
          <w:cantSplit/>
          <w:jc w:val="center"/>
        </w:trPr>
        <w:tc>
          <w:tcPr>
            <w:tcW w:w="1415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7XXXXXXX</w:t>
            </w:r>
          </w:p>
        </w:tc>
        <w:tc>
          <w:tcPr>
            <w:tcW w:w="1134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73000000-73059999</w:t>
            </w:r>
          </w:p>
        </w:tc>
        <w:tc>
          <w:tcPr>
            <w:tcW w:w="1417" w:type="dxa"/>
          </w:tcPr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993" w:type="dxa"/>
          </w:tcPr>
          <w:p w:rsidR="003D1060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1112" w:type="dxa"/>
          </w:tcPr>
          <w:p w:rsidR="003D1060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2018 г.</w:t>
            </w:r>
          </w:p>
        </w:tc>
        <w:tc>
          <w:tcPr>
            <w:tcW w:w="1172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Услуги сотовой подвижной связи </w:t>
            </w:r>
            <w:r w:rsidR="003D1060"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</w:tr>
      <w:tr w:rsidR="003D1060" w:rsidRPr="005E1B6B" w:rsidTr="00792986">
        <w:trPr>
          <w:cantSplit/>
          <w:jc w:val="center"/>
        </w:trPr>
        <w:tc>
          <w:tcPr>
            <w:tcW w:w="1415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20000-20999</w:t>
            </w:r>
          </w:p>
        </w:tc>
        <w:tc>
          <w:tcPr>
            <w:tcW w:w="1134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73100000-73100999</w:t>
            </w:r>
          </w:p>
        </w:tc>
        <w:tc>
          <w:tcPr>
            <w:tcW w:w="1417" w:type="dxa"/>
          </w:tcPr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Станция ATHKL, фикс.</w:t>
            </w:r>
          </w:p>
        </w:tc>
        <w:tc>
          <w:tcPr>
            <w:tcW w:w="993" w:type="dxa"/>
          </w:tcPr>
          <w:p w:rsidR="003D1060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1112" w:type="dxa"/>
          </w:tcPr>
          <w:p w:rsidR="003D1060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2018 г.</w:t>
            </w:r>
          </w:p>
        </w:tc>
        <w:tc>
          <w:tcPr>
            <w:tcW w:w="1172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color w:val="000000"/>
                <w:sz w:val="18"/>
                <w:szCs w:val="18"/>
                <w:lang w:val="ru-RU"/>
              </w:rPr>
              <w:t>Станция ATHKL, фикс.</w:t>
            </w:r>
          </w:p>
        </w:tc>
      </w:tr>
      <w:tr w:rsidR="00244377" w:rsidRPr="005E1B6B" w:rsidTr="00792986">
        <w:trPr>
          <w:cantSplit/>
          <w:jc w:val="center"/>
        </w:trPr>
        <w:tc>
          <w:tcPr>
            <w:tcW w:w="1415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2017 г.</w:t>
            </w:r>
          </w:p>
        </w:tc>
        <w:tc>
          <w:tcPr>
            <w:tcW w:w="99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73140000-73140999</w:t>
            </w:r>
          </w:p>
        </w:tc>
        <w:tc>
          <w:tcPr>
            <w:tcW w:w="1417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asciiTheme="minorHAnsi" w:eastAsia="Batang" w:hAnsiTheme="minorHAnsi" w:cs="Calibri"/>
                <w:sz w:val="18"/>
                <w:szCs w:val="18"/>
                <w:lang w:val="ru-RU"/>
              </w:rPr>
            </w:pPr>
            <w:r w:rsidRPr="005E1B6B">
              <w:rPr>
                <w:rFonts w:asciiTheme="minorHAnsi" w:eastAsia="Batang" w:hAnsiTheme="minorHAnsi" w:cs="Calibri"/>
                <w:sz w:val="18"/>
                <w:szCs w:val="18"/>
                <w:lang w:val="ru-RU"/>
              </w:rPr>
              <w:t>Персонал ATHKL, подвижная</w:t>
            </w:r>
            <w:r w:rsidR="000A12D6" w:rsidRPr="005E1B6B">
              <w:rPr>
                <w:rFonts w:asciiTheme="minorHAnsi" w:eastAsia="Batang" w:hAnsiTheme="minorHAnsi" w:cs="Calibri"/>
                <w:sz w:val="18"/>
                <w:szCs w:val="18"/>
                <w:lang w:val="ru-RU"/>
              </w:rPr>
              <w:t xml:space="preserve"> связь</w:t>
            </w:r>
          </w:p>
        </w:tc>
        <w:tc>
          <w:tcPr>
            <w:tcW w:w="993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asciiTheme="minorHAnsi" w:eastAsia="Batang" w:hAnsiTheme="minorHAnsi" w:cs="Calibri"/>
                <w:sz w:val="18"/>
                <w:szCs w:val="18"/>
                <w:lang w:val="ru-RU"/>
              </w:rPr>
            </w:pPr>
            <w:r w:rsidRPr="005E1B6B">
              <w:rPr>
                <w:rFonts w:asciiTheme="minorHAnsi" w:eastAsia="Batang" w:hAnsiTheme="minorHAnsi" w:cs="Calibri"/>
                <w:sz w:val="18"/>
                <w:szCs w:val="18"/>
                <w:lang w:val="ru-RU"/>
              </w:rPr>
              <w:t>Персонал ATHKL, подвижная</w:t>
            </w:r>
            <w:r w:rsidR="000A12D6" w:rsidRPr="005E1B6B">
              <w:rPr>
                <w:rFonts w:asciiTheme="minorHAnsi" w:eastAsia="Batang" w:hAnsiTheme="minorHAnsi" w:cs="Calibri"/>
                <w:sz w:val="18"/>
                <w:szCs w:val="18"/>
                <w:lang w:val="ru-RU"/>
              </w:rPr>
              <w:t xml:space="preserve"> связь</w:t>
            </w: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1 </w:t>
            </w:r>
            <w:r w:rsidR="00792986" w:rsidRPr="005E1B6B">
              <w:rPr>
                <w:rFonts w:cs="Calibri"/>
                <w:sz w:val="18"/>
                <w:szCs w:val="18"/>
                <w:lang w:val="ru-RU"/>
              </w:rPr>
              <w:t>июля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2017</w:t>
            </w:r>
            <w:r w:rsidR="002B1732" w:rsidRPr="005E1B6B">
              <w:rPr>
                <w:rFonts w:cs="Calibri"/>
                <w:sz w:val="18"/>
                <w:szCs w:val="18"/>
                <w:lang w:val="ru-RU"/>
              </w:rPr>
              <w:t xml:space="preserve"> г</w:t>
            </w:r>
            <w:r w:rsidR="00244377" w:rsidRPr="005E1B6B">
              <w:rPr>
                <w:rFonts w:cs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74020000-74021999</w:t>
            </w:r>
          </w:p>
        </w:tc>
        <w:tc>
          <w:tcPr>
            <w:tcW w:w="1417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 SIP IPVPN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 IPVPN</w:t>
            </w:r>
          </w:p>
        </w:tc>
      </w:tr>
      <w:tr w:rsidR="003D1060" w:rsidRPr="005E1B6B" w:rsidTr="00792986">
        <w:trPr>
          <w:cantSplit/>
          <w:jc w:val="center"/>
        </w:trPr>
        <w:tc>
          <w:tcPr>
            <w:tcW w:w="1415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21000-29999</w:t>
            </w:r>
          </w:p>
        </w:tc>
        <w:tc>
          <w:tcPr>
            <w:tcW w:w="1134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75021000-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75022999</w:t>
            </w:r>
          </w:p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75125000-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75126999</w:t>
            </w:r>
          </w:p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75228000-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75229999</w:t>
            </w:r>
          </w:p>
        </w:tc>
        <w:tc>
          <w:tcPr>
            <w:tcW w:w="1417" w:type="dxa"/>
          </w:tcPr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Зона Баирики </w:t>
            </w:r>
            <w:r w:rsidR="003D1060" w:rsidRPr="005E1B6B">
              <w:rPr>
                <w:rFonts w:cs="Calibri"/>
                <w:sz w:val="18"/>
                <w:szCs w:val="18"/>
                <w:lang w:val="ru-RU"/>
              </w:rPr>
              <w:br/>
            </w:r>
          </w:p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Зона Бетио </w:t>
            </w:r>
            <w:r w:rsidR="003D1060" w:rsidRPr="005E1B6B">
              <w:rPr>
                <w:rFonts w:cs="Calibri"/>
                <w:sz w:val="18"/>
                <w:szCs w:val="18"/>
                <w:lang w:val="ru-RU"/>
              </w:rPr>
              <w:br/>
            </w:r>
          </w:p>
          <w:p w:rsidR="003D1060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Зона Бикенибеу</w:t>
            </w:r>
          </w:p>
        </w:tc>
        <w:tc>
          <w:tcPr>
            <w:tcW w:w="993" w:type="dxa"/>
          </w:tcPr>
          <w:p w:rsidR="003D1060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1112" w:type="dxa"/>
          </w:tcPr>
          <w:p w:rsidR="003D1060" w:rsidRPr="005E1B6B" w:rsidRDefault="003D1060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2018 г.</w:t>
            </w:r>
          </w:p>
        </w:tc>
        <w:tc>
          <w:tcPr>
            <w:tcW w:w="1172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D1060" w:rsidRPr="005E1B6B" w:rsidRDefault="003D1060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ATHKL </w:t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Южная Тарава, фикс.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244377" w:rsidRPr="005E1B6B" w:rsidTr="00792986">
        <w:trPr>
          <w:cantSplit/>
          <w:jc w:val="center"/>
        </w:trPr>
        <w:tc>
          <w:tcPr>
            <w:tcW w:w="1415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80XXX-84XXX</w:t>
            </w:r>
          </w:p>
        </w:tc>
        <w:tc>
          <w:tcPr>
            <w:tcW w:w="1134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75481000-75481999</w:t>
            </w:r>
          </w:p>
        </w:tc>
        <w:tc>
          <w:tcPr>
            <w:tcW w:w="1417" w:type="dxa"/>
          </w:tcPr>
          <w:p w:rsidR="00244377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Острова Лайн, фикс.</w:t>
            </w:r>
          </w:p>
        </w:tc>
        <w:tc>
          <w:tcPr>
            <w:tcW w:w="993" w:type="dxa"/>
          </w:tcPr>
          <w:p w:rsidR="00244377" w:rsidRPr="005E1B6B" w:rsidRDefault="00244377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1112" w:type="dxa"/>
          </w:tcPr>
          <w:p w:rsidR="00244377" w:rsidRPr="005E1B6B" w:rsidRDefault="00244377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2018 г.</w:t>
            </w:r>
          </w:p>
        </w:tc>
        <w:tc>
          <w:tcPr>
            <w:tcW w:w="117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ATHKL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7255E1" w:rsidRPr="005E1B6B">
              <w:rPr>
                <w:rFonts w:cs="Calibri"/>
                <w:sz w:val="18"/>
                <w:szCs w:val="18"/>
                <w:lang w:val="ru-RU"/>
              </w:rPr>
              <w:t>Острова Лайн, фикс.</w:t>
            </w:r>
          </w:p>
        </w:tc>
      </w:tr>
      <w:tr w:rsidR="00244377" w:rsidRPr="005E1B6B" w:rsidTr="00792986">
        <w:trPr>
          <w:cantSplit/>
          <w:jc w:val="center"/>
        </w:trPr>
        <w:tc>
          <w:tcPr>
            <w:tcW w:w="1415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85XXX</w:t>
            </w:r>
          </w:p>
        </w:tc>
        <w:tc>
          <w:tcPr>
            <w:tcW w:w="1134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75500000-75500999</w:t>
            </w:r>
          </w:p>
        </w:tc>
        <w:tc>
          <w:tcPr>
            <w:tcW w:w="1417" w:type="dxa"/>
          </w:tcPr>
          <w:p w:rsidR="00244377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Острова Феникс, фикс.</w:t>
            </w:r>
          </w:p>
        </w:tc>
        <w:tc>
          <w:tcPr>
            <w:tcW w:w="993" w:type="dxa"/>
          </w:tcPr>
          <w:p w:rsidR="00244377" w:rsidRPr="005E1B6B" w:rsidRDefault="00244377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1112" w:type="dxa"/>
          </w:tcPr>
          <w:p w:rsidR="00244377" w:rsidRPr="005E1B6B" w:rsidRDefault="00244377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2018 г.</w:t>
            </w:r>
          </w:p>
        </w:tc>
        <w:tc>
          <w:tcPr>
            <w:tcW w:w="1172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244377" w:rsidRPr="005E1B6B" w:rsidRDefault="00244377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ATHKL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7255E1" w:rsidRPr="005E1B6B">
              <w:rPr>
                <w:rFonts w:cs="Calibri"/>
                <w:sz w:val="18"/>
                <w:szCs w:val="18"/>
                <w:lang w:val="ru-RU"/>
              </w:rPr>
              <w:t>Острова Феникс, фикс.</w:t>
            </w: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июля 2016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9XXXX</w:t>
            </w: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GSM 2G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ATHKL</w:t>
            </w:r>
          </w:p>
        </w:tc>
        <w:tc>
          <w:tcPr>
            <w:tcW w:w="1624" w:type="dxa"/>
          </w:tcPr>
          <w:p w:rsidR="003F2BAE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Недействитель</w:t>
            </w:r>
            <w:r w:rsidR="00781FBE" w:rsidRPr="005E1B6B">
              <w:rPr>
                <w:rFonts w:cs="Calibri"/>
                <w:sz w:val="18"/>
                <w:szCs w:val="18"/>
                <w:lang w:val="ru-RU"/>
              </w:rPr>
              <w:t>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>ный номер</w:t>
            </w:r>
          </w:p>
        </w:tc>
      </w:tr>
      <w:tr w:rsidR="003F2BAE" w:rsidRPr="005E1B6B" w:rsidTr="00792986">
        <w:trPr>
          <w:cantSplit/>
          <w:trHeight w:val="136"/>
          <w:jc w:val="center"/>
        </w:trPr>
        <w:tc>
          <w:tcPr>
            <w:tcW w:w="1415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624" w:type="dxa"/>
            <w:shd w:val="clear" w:color="auto" w:fill="D9D9D9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3F2BAE" w:rsidRPr="005E1B6B" w:rsidTr="00792986">
        <w:trPr>
          <w:cantSplit/>
          <w:jc w:val="center"/>
        </w:trPr>
        <w:tc>
          <w:tcPr>
            <w:tcW w:w="1415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1 </w:t>
            </w:r>
            <w:r w:rsidR="002B1732" w:rsidRPr="005E1B6B">
              <w:rPr>
                <w:rFonts w:cs="Calibri"/>
                <w:sz w:val="18"/>
                <w:szCs w:val="18"/>
                <w:lang w:val="ru-RU"/>
              </w:rPr>
              <w:t>июня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2017</w:t>
            </w:r>
            <w:r w:rsidR="002B1732" w:rsidRPr="005E1B6B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62000000-62001999</w:t>
            </w:r>
          </w:p>
        </w:tc>
        <w:tc>
          <w:tcPr>
            <w:tcW w:w="1417" w:type="dxa"/>
          </w:tcPr>
          <w:p w:rsidR="003F2BAE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С последую</w:t>
            </w:r>
            <w:r w:rsidR="000A12D6" w:rsidRPr="005E1B6B">
              <w:rPr>
                <w:rFonts w:cs="Calibri"/>
                <w:sz w:val="18"/>
                <w:szCs w:val="18"/>
                <w:lang w:val="ru-RU"/>
              </w:rPr>
              <w:t>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>щей оплатой, беспроводная</w:t>
            </w:r>
            <w:r w:rsidR="000A12D6" w:rsidRPr="005E1B6B">
              <w:rPr>
                <w:rFonts w:cs="Calibri"/>
                <w:sz w:val="18"/>
                <w:szCs w:val="18"/>
                <w:lang w:val="ru-RU"/>
              </w:rPr>
              <w:t xml:space="preserve"> связь</w:t>
            </w:r>
          </w:p>
        </w:tc>
        <w:tc>
          <w:tcPr>
            <w:tcW w:w="993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3F2BAE" w:rsidRPr="005E1B6B" w:rsidRDefault="003F2BAE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Ocean Link</w:t>
            </w:r>
          </w:p>
        </w:tc>
        <w:tc>
          <w:tcPr>
            <w:tcW w:w="1624" w:type="dxa"/>
          </w:tcPr>
          <w:p w:rsidR="003F2BAE" w:rsidRPr="005E1B6B" w:rsidRDefault="003F2BAE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Ocean Link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7255E1" w:rsidRPr="005E1B6B">
              <w:rPr>
                <w:rFonts w:cs="Calibri"/>
                <w:sz w:val="18"/>
                <w:szCs w:val="18"/>
                <w:lang w:val="ru-RU"/>
              </w:rPr>
              <w:t>Услуги с последующей оплатой</w:t>
            </w:r>
          </w:p>
        </w:tc>
      </w:tr>
      <w:tr w:rsidR="002B1732" w:rsidRPr="005E1B6B" w:rsidTr="00792986">
        <w:trPr>
          <w:cantSplit/>
          <w:jc w:val="center"/>
        </w:trPr>
        <w:tc>
          <w:tcPr>
            <w:tcW w:w="1415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июня 2017 г.</w:t>
            </w:r>
          </w:p>
        </w:tc>
        <w:tc>
          <w:tcPr>
            <w:tcW w:w="99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63000000-63019999</w:t>
            </w:r>
          </w:p>
        </w:tc>
        <w:tc>
          <w:tcPr>
            <w:tcW w:w="1417" w:type="dxa"/>
          </w:tcPr>
          <w:p w:rsidR="002B1732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993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Ocean Link</w:t>
            </w:r>
          </w:p>
        </w:tc>
        <w:tc>
          <w:tcPr>
            <w:tcW w:w="162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Ocean Link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7255E1" w:rsidRPr="005E1B6B">
              <w:rPr>
                <w:rFonts w:cs="Calibri"/>
                <w:sz w:val="18"/>
                <w:szCs w:val="18"/>
                <w:lang w:val="ru-RU"/>
              </w:rPr>
              <w:t>услуги подвижной связи</w:t>
            </w:r>
          </w:p>
        </w:tc>
      </w:tr>
      <w:tr w:rsidR="007255E1" w:rsidRPr="005E1B6B" w:rsidTr="00792986">
        <w:trPr>
          <w:cantSplit/>
          <w:jc w:val="center"/>
        </w:trPr>
        <w:tc>
          <w:tcPr>
            <w:tcW w:w="1415" w:type="dxa"/>
          </w:tcPr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июня 2017 г.</w:t>
            </w:r>
          </w:p>
        </w:tc>
        <w:tc>
          <w:tcPr>
            <w:tcW w:w="992" w:type="dxa"/>
          </w:tcPr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65021000-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65022999</w:t>
            </w:r>
          </w:p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65125000-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65126999</w:t>
            </w:r>
          </w:p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65228000-65229999</w:t>
            </w:r>
          </w:p>
        </w:tc>
        <w:tc>
          <w:tcPr>
            <w:tcW w:w="1417" w:type="dxa"/>
          </w:tcPr>
          <w:p w:rsidR="007A714C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Зона Баирики, фикс. </w:t>
            </w:r>
          </w:p>
          <w:p w:rsidR="007A714C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Зона Бетио, фикс. </w:t>
            </w:r>
          </w:p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Зона Бикенибеу, фикс.</w:t>
            </w:r>
          </w:p>
        </w:tc>
        <w:tc>
          <w:tcPr>
            <w:tcW w:w="993" w:type="dxa"/>
          </w:tcPr>
          <w:p w:rsidR="007255E1" w:rsidRPr="005E1B6B" w:rsidRDefault="007255E1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7255E1" w:rsidRPr="005E1B6B" w:rsidRDefault="007255E1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Ocean Link</w:t>
            </w:r>
          </w:p>
        </w:tc>
        <w:tc>
          <w:tcPr>
            <w:tcW w:w="1624" w:type="dxa"/>
          </w:tcPr>
          <w:p w:rsidR="007255E1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Ocean Link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Южная Тарава, фикс.</w:t>
            </w:r>
          </w:p>
        </w:tc>
      </w:tr>
      <w:tr w:rsidR="002B1732" w:rsidRPr="005E1B6B" w:rsidTr="00792986">
        <w:trPr>
          <w:cantSplit/>
          <w:jc w:val="center"/>
        </w:trPr>
        <w:tc>
          <w:tcPr>
            <w:tcW w:w="1415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июня 2017 г.</w:t>
            </w:r>
          </w:p>
        </w:tc>
        <w:tc>
          <w:tcPr>
            <w:tcW w:w="99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65300000-65300999</w:t>
            </w:r>
          </w:p>
        </w:tc>
        <w:tc>
          <w:tcPr>
            <w:tcW w:w="1417" w:type="dxa"/>
          </w:tcPr>
          <w:p w:rsidR="002B1732" w:rsidRPr="005E1B6B" w:rsidRDefault="007255E1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Внешний остров, фикс.</w:t>
            </w:r>
            <w:r w:rsidR="002B1732" w:rsidRPr="005E1B6B">
              <w:rPr>
                <w:rFonts w:cs="Calibri"/>
                <w:sz w:val="18"/>
                <w:szCs w:val="18"/>
                <w:lang w:val="ru-RU"/>
              </w:rPr>
              <w:t xml:space="preserve"> (</w:t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Гилберта</w:t>
            </w:r>
            <w:r w:rsidR="002B1732" w:rsidRPr="005E1B6B">
              <w:rPr>
                <w:rFonts w:cs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993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Ocean Link </w:t>
            </w:r>
          </w:p>
        </w:tc>
        <w:tc>
          <w:tcPr>
            <w:tcW w:w="162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Ocean Link</w:t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, фикс.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Острова Гилберта</w:t>
            </w:r>
          </w:p>
        </w:tc>
      </w:tr>
      <w:tr w:rsidR="002B1732" w:rsidRPr="005E1B6B" w:rsidTr="00792986">
        <w:trPr>
          <w:cantSplit/>
          <w:jc w:val="center"/>
        </w:trPr>
        <w:tc>
          <w:tcPr>
            <w:tcW w:w="1415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июня 2017 г.</w:t>
            </w:r>
          </w:p>
        </w:tc>
        <w:tc>
          <w:tcPr>
            <w:tcW w:w="99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65400000-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65400999</w:t>
            </w:r>
          </w:p>
        </w:tc>
        <w:tc>
          <w:tcPr>
            <w:tcW w:w="1417" w:type="dxa"/>
          </w:tcPr>
          <w:p w:rsidR="002B1732" w:rsidRPr="005E1B6B" w:rsidRDefault="00A27459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Острова Лайн, фикс.</w:t>
            </w:r>
          </w:p>
        </w:tc>
        <w:tc>
          <w:tcPr>
            <w:tcW w:w="993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Ocean Link </w:t>
            </w:r>
          </w:p>
        </w:tc>
        <w:tc>
          <w:tcPr>
            <w:tcW w:w="162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Ocean Link</w:t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, фикс.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Острова Лайн</w:t>
            </w:r>
          </w:p>
        </w:tc>
      </w:tr>
      <w:tr w:rsidR="002B1732" w:rsidRPr="005E1B6B" w:rsidTr="00792986">
        <w:trPr>
          <w:cantSplit/>
          <w:jc w:val="center"/>
        </w:trPr>
        <w:tc>
          <w:tcPr>
            <w:tcW w:w="1415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1 июня 2017 г.</w:t>
            </w:r>
          </w:p>
        </w:tc>
        <w:tc>
          <w:tcPr>
            <w:tcW w:w="99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65500000-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  <w:t>65500999</w:t>
            </w:r>
          </w:p>
        </w:tc>
        <w:tc>
          <w:tcPr>
            <w:tcW w:w="1417" w:type="dxa"/>
          </w:tcPr>
          <w:p w:rsidR="002B1732" w:rsidRPr="005E1B6B" w:rsidRDefault="00A27459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Острова Феникс, фикс.</w:t>
            </w:r>
          </w:p>
        </w:tc>
        <w:tc>
          <w:tcPr>
            <w:tcW w:w="993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12" w:type="dxa"/>
          </w:tcPr>
          <w:p w:rsidR="002B1732" w:rsidRPr="005E1B6B" w:rsidRDefault="002B1732" w:rsidP="00922B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180" w:lineRule="exac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Ocean Link </w:t>
            </w:r>
          </w:p>
        </w:tc>
        <w:tc>
          <w:tcPr>
            <w:tcW w:w="1624" w:type="dxa"/>
          </w:tcPr>
          <w:p w:rsidR="002B1732" w:rsidRPr="005E1B6B" w:rsidRDefault="002B1732" w:rsidP="00922B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E1B6B">
              <w:rPr>
                <w:rFonts w:cs="Calibri"/>
                <w:sz w:val="18"/>
                <w:szCs w:val="18"/>
                <w:lang w:val="ru-RU"/>
              </w:rPr>
              <w:t>Ocean Link</w:t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, фикс.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5E1B6B">
              <w:rPr>
                <w:rFonts w:cs="Calibri"/>
                <w:sz w:val="18"/>
                <w:szCs w:val="18"/>
                <w:lang w:val="ru-RU"/>
              </w:rPr>
              <w:br/>
            </w:r>
            <w:r w:rsidR="00A27459" w:rsidRPr="005E1B6B">
              <w:rPr>
                <w:rFonts w:cs="Calibri"/>
                <w:sz w:val="18"/>
                <w:szCs w:val="18"/>
                <w:lang w:val="ru-RU"/>
              </w:rPr>
              <w:t>Острова Феникс</w:t>
            </w:r>
          </w:p>
        </w:tc>
      </w:tr>
    </w:tbl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ru-RU" w:eastAsia="zh-CN"/>
        </w:rPr>
      </w:pPr>
    </w:p>
    <w:p w:rsidR="003F2BAE" w:rsidRPr="005E1B6B" w:rsidRDefault="00A27459" w:rsidP="000A12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ru-RU" w:eastAsia="zh-CN"/>
        </w:rPr>
      </w:pPr>
      <w:r w:rsidRPr="005E1B6B">
        <w:rPr>
          <w:rFonts w:eastAsia="SimSun" w:cs="Calibri"/>
          <w:lang w:val="ru-RU" w:eastAsia="zh-CN"/>
        </w:rPr>
        <w:t xml:space="preserve">Дополнительная информация по плану нумерации </w:t>
      </w:r>
      <w:r w:rsidR="000A12D6" w:rsidRPr="005E1B6B">
        <w:rPr>
          <w:rFonts w:eastAsia="SimSun" w:cs="Calibri"/>
          <w:lang w:val="ru-RU" w:eastAsia="zh-CN"/>
        </w:rPr>
        <w:t>фиксированной связи</w:t>
      </w:r>
      <w:r w:rsidR="001D66A1" w:rsidRPr="005E1B6B">
        <w:rPr>
          <w:rFonts w:eastAsia="SimSun" w:cs="Calibri"/>
          <w:lang w:val="ru-RU" w:eastAsia="zh-CN"/>
        </w:rPr>
        <w:t xml:space="preserve"> внешн</w:t>
      </w:r>
      <w:r w:rsidR="000A12D6" w:rsidRPr="005E1B6B">
        <w:rPr>
          <w:rFonts w:eastAsia="SimSun" w:cs="Calibri"/>
          <w:lang w:val="ru-RU" w:eastAsia="zh-CN"/>
        </w:rPr>
        <w:t>их</w:t>
      </w:r>
      <w:r w:rsidR="001D66A1" w:rsidRPr="005E1B6B">
        <w:rPr>
          <w:rFonts w:eastAsia="SimSun" w:cs="Calibri"/>
          <w:lang w:val="ru-RU" w:eastAsia="zh-CN"/>
        </w:rPr>
        <w:t xml:space="preserve"> остров</w:t>
      </w:r>
      <w:r w:rsidR="000A12D6" w:rsidRPr="005E1B6B">
        <w:rPr>
          <w:rFonts w:eastAsia="SimSun" w:cs="Calibri"/>
          <w:lang w:val="ru-RU" w:eastAsia="zh-CN"/>
        </w:rPr>
        <w:t>ов – Острова Гилберта: номера</w:t>
      </w:r>
      <w:r w:rsidR="003F2BAE" w:rsidRPr="005E1B6B">
        <w:rPr>
          <w:rFonts w:eastAsia="SimSun" w:cs="Calibri"/>
          <w:lang w:val="ru-RU" w:eastAsia="zh-CN"/>
        </w:rPr>
        <w:t xml:space="preserve"> 31XXX – 49XXX</w:t>
      </w:r>
      <w:r w:rsidR="001D66A1" w:rsidRPr="005E1B6B">
        <w:rPr>
          <w:rFonts w:eastAsia="SimSun" w:cs="Calibri"/>
          <w:lang w:val="ru-RU" w:eastAsia="zh-CN"/>
        </w:rPr>
        <w:t xml:space="preserve"> </w:t>
      </w:r>
      <w:r w:rsidR="000A12D6" w:rsidRPr="005E1B6B">
        <w:rPr>
          <w:rFonts w:eastAsia="SimSun" w:cs="Calibri"/>
          <w:lang w:val="ru-RU" w:eastAsia="zh-CN"/>
        </w:rPr>
        <w:t xml:space="preserve">будут переведены в </w:t>
      </w:r>
      <w:r w:rsidR="003F2BAE" w:rsidRPr="005E1B6B">
        <w:rPr>
          <w:rFonts w:eastAsia="SimSun" w:cs="Calibri"/>
          <w:lang w:val="ru-RU" w:eastAsia="zh-CN"/>
        </w:rPr>
        <w:t>75300000 – 75300999</w:t>
      </w:r>
      <w:r w:rsidR="001D66A1" w:rsidRPr="005E1B6B">
        <w:rPr>
          <w:rFonts w:eastAsia="SimSun" w:cs="Calibri"/>
          <w:lang w:val="ru-RU" w:eastAsia="zh-CN"/>
        </w:rPr>
        <w:t>, как показано в таблице, выше</w:t>
      </w:r>
      <w:r w:rsidR="003F2BAE" w:rsidRPr="005E1B6B">
        <w:rPr>
          <w:rFonts w:eastAsia="SimSun" w:cs="Calibri"/>
          <w:lang w:val="ru-RU" w:eastAsia="zh-CN"/>
        </w:rPr>
        <w:t>.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ru-RU" w:eastAsia="zh-CN"/>
        </w:rPr>
      </w:pPr>
    </w:p>
    <w:tbl>
      <w:tblPr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2419"/>
      </w:tblGrid>
      <w:tr w:rsidR="003F2BAE" w:rsidRPr="005E1B6B" w:rsidTr="00792986">
        <w:trPr>
          <w:cantSplit/>
          <w:trHeight w:val="170"/>
          <w:tblHeader/>
        </w:trPr>
        <w:tc>
          <w:tcPr>
            <w:tcW w:w="3293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5E1B6B">
              <w:rPr>
                <w:rFonts w:cs="Arial"/>
                <w:i/>
                <w:iCs/>
                <w:lang w:val="ru-RU"/>
              </w:rPr>
              <w:t>Остров</w:t>
            </w:r>
          </w:p>
        </w:tc>
        <w:tc>
          <w:tcPr>
            <w:tcW w:w="2419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5E1B6B">
              <w:rPr>
                <w:rFonts w:cs="Arial"/>
                <w:i/>
                <w:iCs/>
                <w:lang w:val="ru-RU"/>
              </w:rPr>
              <w:t>Префикс КТСОП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Северная Тарава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31XXX-32XXX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Абайянг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33XXX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1D66A1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Маракеи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34XXX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lastRenderedPageBreak/>
              <w:t>Бутаритари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35XXX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Макин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36XXX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1D66A1" w:rsidP="001D66A1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Банаба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37XXX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Маиана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38XXX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Куриа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39XXX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Аранука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40XXX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Абемама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41XXX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Ноноути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42XXX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Северный Табитеуеа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43XXX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Южный Табитеуеа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44XXX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Онотоа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45XXX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Беру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46XXX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Никунау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47XXX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Тамана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48XXX</w:t>
            </w:r>
          </w:p>
        </w:tc>
      </w:tr>
      <w:tr w:rsidR="003F2BAE" w:rsidRPr="005E1B6B" w:rsidTr="00792986">
        <w:trPr>
          <w:cantSplit/>
          <w:trHeight w:val="170"/>
        </w:trPr>
        <w:tc>
          <w:tcPr>
            <w:tcW w:w="3293" w:type="dxa"/>
            <w:hideMark/>
          </w:tcPr>
          <w:p w:rsidR="003F2BAE" w:rsidRPr="005E1B6B" w:rsidRDefault="00CB638D" w:rsidP="00CB638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Арорае</w:t>
            </w:r>
          </w:p>
        </w:tc>
        <w:tc>
          <w:tcPr>
            <w:tcW w:w="2419" w:type="dxa"/>
            <w:hideMark/>
          </w:tcPr>
          <w:p w:rsidR="003F2BAE" w:rsidRPr="005E1B6B" w:rsidRDefault="003F2BAE" w:rsidP="0079298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5E1B6B">
              <w:rPr>
                <w:rFonts w:cs="Arial"/>
                <w:color w:val="000000"/>
                <w:lang w:val="ru-RU"/>
              </w:rPr>
              <w:t>49XXX</w:t>
            </w:r>
          </w:p>
        </w:tc>
      </w:tr>
    </w:tbl>
    <w:p w:rsidR="003F2BAE" w:rsidRPr="005E1B6B" w:rsidRDefault="003F2BAE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sz w:val="16"/>
          <w:szCs w:val="16"/>
          <w:lang w:val="ru-RU" w:eastAsia="zh-CN"/>
        </w:rPr>
      </w:pPr>
    </w:p>
    <w:p w:rsidR="003F2BAE" w:rsidRPr="005E1B6B" w:rsidRDefault="00CB638D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jc w:val="left"/>
        <w:textAlignment w:val="auto"/>
        <w:rPr>
          <w:rFonts w:eastAsia="SimSun" w:cs="Calibri"/>
          <w:lang w:val="ru-RU" w:eastAsia="zh-CN"/>
        </w:rPr>
      </w:pPr>
      <w:r w:rsidRPr="005E1B6B">
        <w:rPr>
          <w:rFonts w:eastAsia="SimSun" w:cs="Calibri"/>
          <w:lang w:val="ru-RU" w:eastAsia="zh-CN"/>
        </w:rPr>
        <w:t>Короткий код</w:t>
      </w:r>
      <w:r w:rsidR="003F2BAE" w:rsidRPr="005E1B6B">
        <w:rPr>
          <w:rFonts w:eastAsia="SimSun" w:cs="Calibri"/>
          <w:lang w:val="ru-RU" w:eastAsia="zh-CN"/>
        </w:rPr>
        <w:t>:</w:t>
      </w:r>
    </w:p>
    <w:tbl>
      <w:tblPr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613"/>
      </w:tblGrid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Прямой набор международного номера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00</w:t>
            </w:r>
          </w:p>
        </w:tc>
      </w:tr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Отказы и затруднения в обслуживании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100</w:t>
            </w:r>
          </w:p>
        </w:tc>
      </w:tr>
      <w:tr w:rsidR="003F2BAE" w:rsidRPr="005E1B6B" w:rsidTr="007A714C">
        <w:tc>
          <w:tcPr>
            <w:tcW w:w="5382" w:type="dxa"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Полиция (жестокое обращение с детьми и насилие в семье)</w:t>
            </w:r>
          </w:p>
        </w:tc>
        <w:tc>
          <w:tcPr>
            <w:tcW w:w="1613" w:type="dxa"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bCs/>
                <w:lang w:val="ru-RU"/>
              </w:rPr>
              <w:t>188</w:t>
            </w:r>
          </w:p>
        </w:tc>
      </w:tr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Полиция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192</w:t>
            </w:r>
          </w:p>
        </w:tc>
      </w:tr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Пожарные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193</w:t>
            </w:r>
          </w:p>
        </w:tc>
      </w:tr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Скорая медицинская помощь Бикенибеу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194</w:t>
            </w:r>
          </w:p>
        </w:tc>
      </w:tr>
      <w:tr w:rsidR="003F2BAE" w:rsidRPr="005E1B6B" w:rsidTr="007A714C">
        <w:tc>
          <w:tcPr>
            <w:tcW w:w="5382" w:type="dxa"/>
          </w:tcPr>
          <w:p w:rsidR="003F2BAE" w:rsidRPr="005E1B6B" w:rsidRDefault="00CB638D" w:rsidP="00CB638D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Скорая медицинская помощь</w:t>
            </w:r>
            <w:r w:rsidR="003F2BAE" w:rsidRPr="005E1B6B">
              <w:rPr>
                <w:rFonts w:cs="Arial"/>
                <w:bCs/>
                <w:lang w:val="ru-RU"/>
              </w:rPr>
              <w:t xml:space="preserve"> </w:t>
            </w:r>
            <w:r w:rsidRPr="005E1B6B">
              <w:rPr>
                <w:rFonts w:cs="Arial"/>
                <w:bCs/>
                <w:lang w:val="ru-RU"/>
              </w:rPr>
              <w:t>Бетио</w:t>
            </w:r>
          </w:p>
        </w:tc>
        <w:tc>
          <w:tcPr>
            <w:tcW w:w="1613" w:type="dxa"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bCs/>
                <w:lang w:val="ru-RU"/>
              </w:rPr>
              <w:t>195</w:t>
            </w:r>
          </w:p>
        </w:tc>
      </w:tr>
      <w:tr w:rsidR="003F2BAE" w:rsidRPr="005E1B6B" w:rsidTr="007A714C">
        <w:tc>
          <w:tcPr>
            <w:tcW w:w="5382" w:type="dxa"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Информация о морских перевозках</w:t>
            </w:r>
          </w:p>
        </w:tc>
        <w:tc>
          <w:tcPr>
            <w:tcW w:w="1613" w:type="dxa"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bCs/>
                <w:lang w:val="ru-RU"/>
              </w:rPr>
              <w:t>1050</w:t>
            </w:r>
          </w:p>
        </w:tc>
      </w:tr>
      <w:tr w:rsidR="003F2BAE" w:rsidRPr="005E1B6B" w:rsidTr="007A714C">
        <w:tc>
          <w:tcPr>
            <w:tcW w:w="5382" w:type="dxa"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bCs/>
                <w:lang w:val="ru-RU"/>
              </w:rPr>
              <w:t>Информация о погоде</w:t>
            </w:r>
          </w:p>
        </w:tc>
        <w:tc>
          <w:tcPr>
            <w:tcW w:w="1613" w:type="dxa"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bCs/>
                <w:lang w:val="ru-RU"/>
              </w:rPr>
              <w:t>1055</w:t>
            </w:r>
          </w:p>
        </w:tc>
      </w:tr>
      <w:tr w:rsidR="003F2BAE" w:rsidRPr="005E1B6B" w:rsidTr="007A714C">
        <w:tc>
          <w:tcPr>
            <w:tcW w:w="5382" w:type="dxa"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Информация аэропорта</w:t>
            </w:r>
          </w:p>
        </w:tc>
        <w:tc>
          <w:tcPr>
            <w:tcW w:w="1613" w:type="dxa"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bCs/>
                <w:lang w:val="ru-RU"/>
              </w:rPr>
              <w:t>1059</w:t>
            </w:r>
          </w:p>
        </w:tc>
      </w:tr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Извещение о времени (язык 1)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1051</w:t>
            </w:r>
          </w:p>
        </w:tc>
      </w:tr>
      <w:tr w:rsidR="003F2BAE" w:rsidRPr="005E1B6B" w:rsidTr="007A714C">
        <w:tc>
          <w:tcPr>
            <w:tcW w:w="5382" w:type="dxa"/>
            <w:hideMark/>
          </w:tcPr>
          <w:p w:rsidR="003F2BAE" w:rsidRPr="005E1B6B" w:rsidRDefault="00CB638D" w:rsidP="00CB638D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lang w:val="ru-RU"/>
              </w:rPr>
            </w:pPr>
            <w:r w:rsidRPr="005E1B6B">
              <w:rPr>
                <w:color w:val="000000"/>
                <w:lang w:val="ru-RU"/>
              </w:rPr>
              <w:t>Извещение о времени (язык 2)</w:t>
            </w:r>
          </w:p>
        </w:tc>
        <w:tc>
          <w:tcPr>
            <w:tcW w:w="1613" w:type="dxa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Arial"/>
                <w:bCs/>
                <w:lang w:val="ru-RU"/>
              </w:rPr>
            </w:pPr>
            <w:r w:rsidRPr="005E1B6B">
              <w:rPr>
                <w:rFonts w:cs="Arial"/>
                <w:lang w:val="ru-RU"/>
              </w:rPr>
              <w:t>1052</w:t>
            </w:r>
          </w:p>
        </w:tc>
      </w:tr>
    </w:tbl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</w:p>
    <w:p w:rsidR="003F2BAE" w:rsidRPr="005E1B6B" w:rsidRDefault="00CB638D" w:rsidP="00CB63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  <w:r w:rsidRPr="005E1B6B">
        <w:rPr>
          <w:rFonts w:eastAsia="SimSun"/>
          <w:lang w:val="ru-RU" w:eastAsia="zh-CN"/>
        </w:rPr>
        <w:t>Для контактов</w:t>
      </w:r>
      <w:r w:rsidR="003F2BAE" w:rsidRPr="005E1B6B">
        <w:rPr>
          <w:rFonts w:eastAsia="SimSun"/>
          <w:lang w:val="ru-RU" w:eastAsia="zh-CN"/>
        </w:rPr>
        <w:t>:</w:t>
      </w:r>
    </w:p>
    <w:p w:rsidR="000A12D6" w:rsidRPr="005E1B6B" w:rsidRDefault="003F2BAE" w:rsidP="000A12D6">
      <w:pPr>
        <w:tabs>
          <w:tab w:val="clear" w:pos="567"/>
          <w:tab w:val="clear" w:pos="1276"/>
          <w:tab w:val="clear" w:pos="1843"/>
          <w:tab w:val="left" w:pos="1560"/>
        </w:tabs>
        <w:ind w:left="567" w:hanging="567"/>
        <w:jc w:val="left"/>
        <w:rPr>
          <w:rFonts w:cs="Calibri"/>
          <w:lang w:val="ru-RU"/>
        </w:rPr>
      </w:pPr>
      <w:r w:rsidRPr="005E1B6B">
        <w:rPr>
          <w:lang w:val="ru-RU"/>
        </w:rPr>
        <w:tab/>
        <w:t>Mr Itaaka Tebaka</w:t>
      </w:r>
      <w:r w:rsidRPr="005E1B6B">
        <w:rPr>
          <w:lang w:val="ru-RU"/>
        </w:rPr>
        <w:br/>
      </w:r>
      <w:r w:rsidRPr="005E1B6B">
        <w:rPr>
          <w:rFonts w:eastAsia="SimSun"/>
          <w:lang w:val="ru-RU" w:eastAsia="zh-CN"/>
        </w:rPr>
        <w:t>Manager Engineering</w:t>
      </w:r>
      <w:r w:rsidRPr="005E1B6B">
        <w:rPr>
          <w:rFonts w:eastAsia="SimSun"/>
          <w:lang w:val="ru-RU" w:eastAsia="zh-CN"/>
        </w:rPr>
        <w:br/>
        <w:t>Communications Commission of Kiribati (CCK)</w:t>
      </w:r>
      <w:r w:rsidRPr="005E1B6B">
        <w:rPr>
          <w:rFonts w:eastAsia="SimSun"/>
          <w:lang w:val="ru-RU" w:eastAsia="zh-CN"/>
        </w:rPr>
        <w:br/>
        <w:t>P.O. Box 529</w:t>
      </w:r>
      <w:r w:rsidRPr="005E1B6B">
        <w:rPr>
          <w:rFonts w:eastAsia="SimSun"/>
          <w:lang w:val="ru-RU" w:eastAsia="zh-CN"/>
        </w:rPr>
        <w:br/>
        <w:t xml:space="preserve">BETIO, TARAWA </w:t>
      </w:r>
      <w:r w:rsidRPr="005E1B6B">
        <w:rPr>
          <w:rFonts w:eastAsia="SimSun"/>
          <w:lang w:val="ru-RU" w:eastAsia="zh-CN"/>
        </w:rPr>
        <w:br/>
        <w:t>Kiribati</w:t>
      </w:r>
      <w:r w:rsidRPr="005E1B6B">
        <w:rPr>
          <w:rFonts w:eastAsia="SimSun"/>
          <w:lang w:val="ru-RU" w:eastAsia="zh-CN"/>
        </w:rPr>
        <w:br/>
      </w:r>
      <w:r w:rsidR="000A12D6" w:rsidRPr="005E1B6B">
        <w:rPr>
          <w:rFonts w:eastAsia="SimSun"/>
          <w:lang w:val="ru-RU" w:eastAsia="zh-CN"/>
        </w:rPr>
        <w:t>Тел.</w:t>
      </w:r>
      <w:r w:rsidRPr="005E1B6B">
        <w:rPr>
          <w:rFonts w:eastAsia="SimSun"/>
          <w:lang w:val="ru-RU" w:eastAsia="zh-CN"/>
        </w:rPr>
        <w:t>:</w:t>
      </w:r>
      <w:r w:rsidR="000A12D6" w:rsidRPr="005E1B6B">
        <w:rPr>
          <w:rFonts w:eastAsia="SimSun"/>
          <w:lang w:val="ru-RU" w:eastAsia="zh-CN"/>
        </w:rPr>
        <w:tab/>
      </w:r>
      <w:r w:rsidRPr="005E1B6B">
        <w:rPr>
          <w:rFonts w:eastAsia="SimSun"/>
          <w:lang w:val="ru-RU" w:eastAsia="zh-CN"/>
        </w:rPr>
        <w:t>+686 2</w:t>
      </w:r>
      <w:r w:rsidR="000A12D6" w:rsidRPr="005E1B6B">
        <w:rPr>
          <w:rFonts w:eastAsia="SimSun"/>
          <w:lang w:val="ru-RU" w:eastAsia="zh-CN"/>
        </w:rPr>
        <w:t xml:space="preserve">5488; </w:t>
      </w:r>
      <w:r w:rsidR="000A12D6" w:rsidRPr="005E1B6B">
        <w:rPr>
          <w:rFonts w:eastAsia="SimSun"/>
          <w:lang w:val="ru-RU" w:eastAsia="zh-CN"/>
        </w:rPr>
        <w:br/>
        <w:t xml:space="preserve">Моб. тел.: </w:t>
      </w:r>
      <w:r w:rsidR="000A12D6" w:rsidRPr="005E1B6B">
        <w:rPr>
          <w:rFonts w:eastAsia="SimSun"/>
          <w:lang w:val="ru-RU" w:eastAsia="zh-CN"/>
        </w:rPr>
        <w:tab/>
        <w:t>+686 73004920</w:t>
      </w:r>
      <w:r w:rsidR="000A12D6" w:rsidRPr="005E1B6B">
        <w:rPr>
          <w:rFonts w:eastAsia="SimSun"/>
          <w:lang w:val="ru-RU" w:eastAsia="zh-CN"/>
        </w:rPr>
        <w:br/>
        <w:t>Эл. почта</w:t>
      </w:r>
      <w:r w:rsidRPr="005E1B6B">
        <w:rPr>
          <w:rFonts w:eastAsia="SimSun"/>
          <w:lang w:val="ru-RU" w:eastAsia="zh-CN"/>
        </w:rPr>
        <w:t>:</w:t>
      </w:r>
      <w:r w:rsidR="000A12D6" w:rsidRPr="005E1B6B">
        <w:rPr>
          <w:rFonts w:eastAsia="SimSun"/>
          <w:lang w:val="ru-RU" w:eastAsia="zh-CN"/>
        </w:rPr>
        <w:tab/>
      </w:r>
      <w:hyperlink r:id="rId20" w:history="1">
        <w:r w:rsidR="000A12D6" w:rsidRPr="005E1B6B">
          <w:rPr>
            <w:rStyle w:val="Hyperlink"/>
            <w:rFonts w:eastAsia="SimSun"/>
            <w:lang w:val="ru-RU" w:eastAsia="zh-CN"/>
          </w:rPr>
          <w:t>itaaka.tebaka@cck.ki</w:t>
        </w:r>
      </w:hyperlink>
      <w:r w:rsidRPr="005E1B6B">
        <w:rPr>
          <w:rFonts w:eastAsia="SimSun"/>
          <w:lang w:val="ru-RU" w:eastAsia="zh-CN"/>
        </w:rPr>
        <w:t xml:space="preserve"> </w:t>
      </w:r>
      <w:r w:rsidRPr="005E1B6B">
        <w:rPr>
          <w:rFonts w:eastAsia="SimSun"/>
          <w:lang w:val="ru-RU" w:eastAsia="zh-CN"/>
        </w:rPr>
        <w:br/>
        <w:t>URL:</w:t>
      </w:r>
      <w:r w:rsidR="000A12D6" w:rsidRPr="005E1B6B">
        <w:rPr>
          <w:rFonts w:eastAsia="SimSun"/>
          <w:lang w:val="ru-RU" w:eastAsia="zh-CN"/>
        </w:rPr>
        <w:tab/>
      </w:r>
      <w:hyperlink r:id="rId21" w:history="1">
        <w:r w:rsidR="000A12D6" w:rsidRPr="005E1B6B">
          <w:rPr>
            <w:rStyle w:val="Hyperlink"/>
            <w:rFonts w:eastAsia="SimSun"/>
            <w:lang w:val="ru-RU" w:eastAsia="zh-CN"/>
          </w:rPr>
          <w:t>www.cck.ki</w:t>
        </w:r>
      </w:hyperlink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ru-RU"/>
        </w:rPr>
      </w:pPr>
      <w:r w:rsidRPr="005E1B6B">
        <w:rPr>
          <w:rFonts w:cs="Arial"/>
          <w:lang w:val="ru-RU"/>
        </w:rPr>
        <w:br w:type="page"/>
      </w:r>
    </w:p>
    <w:p w:rsidR="003F2BAE" w:rsidRPr="005E1B6B" w:rsidRDefault="00CB638D" w:rsidP="00CB638D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E1B6B">
        <w:rPr>
          <w:rFonts w:cs="Arial"/>
          <w:b/>
          <w:lang w:val="ru-RU"/>
        </w:rPr>
        <w:lastRenderedPageBreak/>
        <w:t>Мальта</w:t>
      </w:r>
      <w:r w:rsidR="003F2BAE" w:rsidRPr="005E1B6B">
        <w:rPr>
          <w:rFonts w:cs="Arial"/>
          <w:b/>
          <w:lang w:val="ru-RU"/>
        </w:rPr>
        <w:fldChar w:fldCharType="begin"/>
      </w:r>
      <w:r w:rsidR="003F2BAE" w:rsidRPr="005E1B6B">
        <w:rPr>
          <w:lang w:val="ru-RU"/>
        </w:rPr>
        <w:instrText xml:space="preserve"> TC "</w:instrText>
      </w:r>
      <w:bookmarkStart w:id="71" w:name="_Toc487466265"/>
      <w:r w:rsidR="003F2BAE" w:rsidRPr="005E1B6B">
        <w:rPr>
          <w:rFonts w:cs="Arial"/>
          <w:b/>
          <w:lang w:val="ru-RU"/>
        </w:rPr>
        <w:instrText>Malta</w:instrText>
      </w:r>
      <w:bookmarkEnd w:id="71"/>
      <w:r w:rsidR="003F2BAE" w:rsidRPr="005E1B6B">
        <w:rPr>
          <w:lang w:val="ru-RU"/>
        </w:rPr>
        <w:instrText xml:space="preserve">" \f C \l "1" </w:instrText>
      </w:r>
      <w:r w:rsidR="003F2BAE" w:rsidRPr="005E1B6B">
        <w:rPr>
          <w:rFonts w:cs="Arial"/>
          <w:b/>
          <w:lang w:val="ru-RU"/>
        </w:rPr>
        <w:fldChar w:fldCharType="end"/>
      </w:r>
      <w:r w:rsidR="003F2BAE" w:rsidRPr="005E1B6B">
        <w:rPr>
          <w:rFonts w:cs="Arial"/>
          <w:b/>
          <w:lang w:val="ru-RU"/>
        </w:rPr>
        <w:t xml:space="preserve"> (</w:t>
      </w:r>
      <w:r w:rsidRPr="005E1B6B">
        <w:rPr>
          <w:rFonts w:cs="Arial"/>
          <w:b/>
          <w:lang w:val="ru-RU"/>
        </w:rPr>
        <w:t>код страны</w:t>
      </w:r>
      <w:r w:rsidR="003F2BAE" w:rsidRPr="005E1B6B">
        <w:rPr>
          <w:rFonts w:cs="Arial"/>
          <w:b/>
          <w:lang w:val="ru-RU"/>
        </w:rPr>
        <w:t xml:space="preserve"> +356)</w:t>
      </w:r>
    </w:p>
    <w:p w:rsidR="003F2BAE" w:rsidRPr="005E1B6B" w:rsidRDefault="00CB638D" w:rsidP="00CB638D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>Сообщение от</w:t>
      </w:r>
      <w:r w:rsidR="003F2BAE" w:rsidRPr="005E1B6B">
        <w:rPr>
          <w:rFonts w:cs="Arial"/>
          <w:lang w:val="ru-RU"/>
        </w:rPr>
        <w:t xml:space="preserve"> 20.VI.2017:</w:t>
      </w:r>
    </w:p>
    <w:p w:rsidR="003F2BAE" w:rsidRPr="005E1B6B" w:rsidRDefault="00CB638D" w:rsidP="009E5F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5E1B6B">
        <w:rPr>
          <w:i/>
          <w:iCs/>
          <w:color w:val="000000"/>
          <w:lang w:val="ru-RU"/>
        </w:rPr>
        <w:t>Управление связи Мальты</w:t>
      </w:r>
      <w:r w:rsidRPr="005E1B6B">
        <w:rPr>
          <w:color w:val="000000"/>
          <w:lang w:val="ru-RU"/>
        </w:rPr>
        <w:t xml:space="preserve"> </w:t>
      </w:r>
      <w:r w:rsidR="003F2BAE" w:rsidRPr="005E1B6B">
        <w:rPr>
          <w:rFonts w:cs="Arial"/>
          <w:i/>
          <w:lang w:val="ru-RU"/>
        </w:rPr>
        <w:t>(MCA)</w:t>
      </w:r>
      <w:r w:rsidR="003F2BAE" w:rsidRPr="005E1B6B">
        <w:rPr>
          <w:rFonts w:cs="Arial"/>
          <w:lang w:val="ru-RU"/>
        </w:rPr>
        <w:t xml:space="preserve">, </w:t>
      </w:r>
      <w:r w:rsidR="009E5F7B" w:rsidRPr="005E1B6B">
        <w:rPr>
          <w:rFonts w:cs="Arial"/>
          <w:lang w:val="ru-RU"/>
        </w:rPr>
        <w:t>Флориана</w:t>
      </w:r>
      <w:r w:rsidR="003F2BAE" w:rsidRPr="005E1B6B">
        <w:rPr>
          <w:rFonts w:cs="Arial"/>
          <w:lang w:val="ru-RU"/>
        </w:rPr>
        <w:fldChar w:fldCharType="begin"/>
      </w:r>
      <w:r w:rsidR="003F2BAE" w:rsidRPr="005E1B6B">
        <w:rPr>
          <w:lang w:val="ru-RU"/>
        </w:rPr>
        <w:instrText xml:space="preserve"> TC "</w:instrText>
      </w:r>
      <w:bookmarkStart w:id="72" w:name="_Toc487466266"/>
      <w:r w:rsidR="003F2BAE" w:rsidRPr="005E1B6B">
        <w:rPr>
          <w:rFonts w:cs="Arial"/>
          <w:i/>
          <w:lang w:val="ru-RU"/>
        </w:rPr>
        <w:instrText>Malta Communications Authority (MCA)</w:instrText>
      </w:r>
      <w:r w:rsidR="003F2BAE" w:rsidRPr="005E1B6B">
        <w:rPr>
          <w:rFonts w:cs="Arial"/>
          <w:lang w:val="ru-RU"/>
        </w:rPr>
        <w:instrText>, Floriana</w:instrText>
      </w:r>
      <w:bookmarkEnd w:id="72"/>
      <w:r w:rsidR="003F2BAE" w:rsidRPr="005E1B6B">
        <w:rPr>
          <w:lang w:val="ru-RU"/>
        </w:rPr>
        <w:instrText xml:space="preserve">" \f C \l "1" </w:instrText>
      </w:r>
      <w:r w:rsidR="003F2BAE" w:rsidRPr="005E1B6B">
        <w:rPr>
          <w:rFonts w:cs="Arial"/>
          <w:lang w:val="ru-RU"/>
        </w:rPr>
        <w:fldChar w:fldCharType="end"/>
      </w:r>
      <w:r w:rsidR="003F2BAE" w:rsidRPr="005E1B6B">
        <w:rPr>
          <w:rFonts w:cs="Arial"/>
          <w:lang w:val="ru-RU"/>
        </w:rPr>
        <w:t xml:space="preserve">, </w:t>
      </w:r>
      <w:r w:rsidR="009E5F7B" w:rsidRPr="005E1B6B">
        <w:rPr>
          <w:color w:val="000000"/>
          <w:lang w:val="ru-RU"/>
        </w:rPr>
        <w:t>объявляет об обновлении национального плана нумерации (NNP) Мальты</w:t>
      </w:r>
      <w:r w:rsidR="003F2BAE" w:rsidRPr="005E1B6B">
        <w:rPr>
          <w:rFonts w:cs="Arial"/>
          <w:lang w:val="ru-RU"/>
        </w:rPr>
        <w:t xml:space="preserve">. </w:t>
      </w:r>
      <w:r w:rsidR="009E5F7B" w:rsidRPr="005E1B6B">
        <w:rPr>
          <w:color w:val="000000"/>
          <w:lang w:val="ru-RU"/>
        </w:rPr>
        <w:t>Основные диапазоны нумерации</w:t>
      </w:r>
      <w:r w:rsidR="003F2BAE" w:rsidRPr="005E1B6B">
        <w:rPr>
          <w:rFonts w:cs="Arial"/>
          <w:lang w:val="ru-RU"/>
        </w:rPr>
        <w:t>: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ru-RU"/>
        </w:rPr>
      </w:pPr>
    </w:p>
    <w:tbl>
      <w:tblPr>
        <w:tblW w:w="55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736"/>
        <w:gridCol w:w="2208"/>
      </w:tblGrid>
      <w:tr w:rsidR="003F2BAE" w:rsidRPr="005E1B6B" w:rsidTr="000A12D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0A12D6" w:rsidP="000A1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</w:pPr>
            <w:r w:rsidRPr="005E1B6B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Услуга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9E5F7B" w:rsidP="000A1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</w:pPr>
            <w:r w:rsidRPr="005E1B6B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Оператор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9E5F7B" w:rsidP="000A1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</w:pPr>
            <w:r w:rsidRPr="005E1B6B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Диапазоны нумерации</w:t>
            </w:r>
          </w:p>
        </w:tc>
      </w:tr>
      <w:tr w:rsidR="003F2BAE" w:rsidRPr="005E1B6B" w:rsidTr="0079298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9E5F7B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Фиксированная</w:t>
            </w:r>
          </w:p>
          <w:p w:rsidR="000A12D6" w:rsidRPr="005E1B6B" w:rsidRDefault="000A12D6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связь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2100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2399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2500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2599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Melita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2700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2799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Ozone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2010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2019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2060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2065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2069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Vanilla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2031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2034 XXXX</w:t>
            </w:r>
          </w:p>
        </w:tc>
      </w:tr>
      <w:tr w:rsidR="003F2BAE" w:rsidRPr="005E1B6B" w:rsidTr="007929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ru-RU" w:eastAsia="zh-CN"/>
              </w:rPr>
            </w:pPr>
            <w:r w:rsidRPr="005E1B6B">
              <w:rPr>
                <w:rFonts w:eastAsia="SimSun"/>
                <w:lang w:val="ru-RU" w:eastAsia="zh-CN"/>
              </w:rPr>
              <w:t>Vodafone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2090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2099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9E5F7B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Подвижная</w:t>
            </w:r>
          </w:p>
          <w:p w:rsidR="000A12D6" w:rsidRPr="005E1B6B" w:rsidRDefault="000A12D6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связь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GO Mobile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7900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7999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9889 XXXX</w:t>
            </w:r>
          </w:p>
        </w:tc>
      </w:tr>
      <w:tr w:rsidR="003F2BAE" w:rsidRPr="005E1B6B" w:rsidTr="007929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7210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Vodafone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9900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9999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9897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9210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9211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9231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Melita Mobile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7700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7799 XXXX</w:t>
            </w:r>
          </w:p>
        </w:tc>
      </w:tr>
      <w:tr w:rsidR="003F2BAE" w:rsidRPr="005E1B6B" w:rsidTr="007929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Redtouch fone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9811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9813 XXXX</w:t>
            </w:r>
          </w:p>
        </w:tc>
      </w:tr>
      <w:tr w:rsidR="003F2BAE" w:rsidRPr="005E1B6B" w:rsidTr="007929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val="ru-RU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>YOM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 w:rsidRPr="005E1B6B">
              <w:rPr>
                <w:rFonts w:eastAsia="SimSun"/>
                <w:color w:val="000000"/>
                <w:lang w:val="ru-RU" w:eastAsia="zh-CN"/>
              </w:rPr>
              <w:t xml:space="preserve">9696 </w:t>
            </w:r>
            <w:r w:rsidR="009E5F7B" w:rsidRPr="005E1B6B">
              <w:rPr>
                <w:rFonts w:eastAsia="SimSun"/>
                <w:color w:val="000000"/>
                <w:lang w:val="ru-RU" w:eastAsia="zh-CN"/>
              </w:rPr>
              <w:t>–</w:t>
            </w:r>
            <w:r w:rsidRPr="005E1B6B">
              <w:rPr>
                <w:rFonts w:eastAsia="SimSun"/>
                <w:color w:val="000000"/>
                <w:lang w:val="ru-RU" w:eastAsia="zh-CN"/>
              </w:rPr>
              <w:t xml:space="preserve"> 9697 XXXX</w:t>
            </w:r>
          </w:p>
        </w:tc>
      </w:tr>
    </w:tbl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ru-RU" w:eastAsia="zh-CN"/>
        </w:rPr>
      </w:pPr>
    </w:p>
    <w:p w:rsidR="003F2BAE" w:rsidRPr="005E1B6B" w:rsidRDefault="009E5F7B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ru-RU" w:eastAsia="zh-CN"/>
        </w:rPr>
      </w:pPr>
      <w:r w:rsidRPr="005E1B6B">
        <w:rPr>
          <w:color w:val="000000"/>
          <w:lang w:val="ru-RU"/>
        </w:rPr>
        <w:t xml:space="preserve">Всем администрациям и признанным эксплуатационным администрациям (ПЭО) предлагается срочно </w:t>
      </w:r>
      <w:r w:rsidR="000A12D6" w:rsidRPr="005E1B6B">
        <w:rPr>
          <w:color w:val="000000"/>
          <w:lang w:val="ru-RU"/>
        </w:rPr>
        <w:t>за</w:t>
      </w:r>
      <w:r w:rsidRPr="005E1B6B">
        <w:rPr>
          <w:color w:val="000000"/>
          <w:lang w:val="ru-RU"/>
        </w:rPr>
        <w:t>программировать свои коммутаторы так, чтобы обеспечить немедленный доступ к данным диапазонам нумерации</w:t>
      </w:r>
      <w:r w:rsidR="003F2BAE" w:rsidRPr="005E1B6B">
        <w:rPr>
          <w:rFonts w:eastAsia="SimSun" w:cs="Calibri"/>
          <w:lang w:val="ru-RU" w:eastAsia="zh-CN"/>
        </w:rPr>
        <w:t xml:space="preserve">. </w:t>
      </w:r>
    </w:p>
    <w:p w:rsidR="003F2BAE" w:rsidRPr="005E1B6B" w:rsidRDefault="008553B8" w:rsidP="00421B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val="ru-RU" w:eastAsia="zh-CN"/>
        </w:rPr>
      </w:pPr>
      <w:r w:rsidRPr="005E1B6B">
        <w:rPr>
          <w:rFonts w:eastAsia="SimSun" w:cs="Calibri"/>
          <w:color w:val="000000"/>
          <w:lang w:val="ru-RU" w:eastAsia="zh-CN"/>
        </w:rPr>
        <w:t>Наряду с этим национальный план нумерации обновляется в режиме реального времени и размещается на веб-сайте</w:t>
      </w:r>
      <w:r w:rsidR="003F2BAE" w:rsidRPr="005E1B6B">
        <w:rPr>
          <w:rFonts w:eastAsia="SimSun" w:cs="Calibri"/>
          <w:lang w:val="ru-RU" w:eastAsia="zh-CN"/>
        </w:rPr>
        <w:t xml:space="preserve"> MCA </w:t>
      </w:r>
      <w:r w:rsidRPr="005E1B6B">
        <w:rPr>
          <w:rFonts w:eastAsia="SimSun" w:cs="Calibri"/>
          <w:lang w:val="ru-RU" w:eastAsia="zh-CN"/>
        </w:rPr>
        <w:t>по следующему адресу</w:t>
      </w:r>
      <w:r w:rsidR="003F2BAE" w:rsidRPr="005E1B6B">
        <w:rPr>
          <w:rFonts w:eastAsia="SimSun" w:cs="Calibri"/>
          <w:lang w:val="ru-RU" w:eastAsia="zh-CN"/>
        </w:rPr>
        <w:t>:</w:t>
      </w:r>
      <w:r w:rsidR="00421B14" w:rsidRPr="005E1B6B">
        <w:rPr>
          <w:rFonts w:eastAsia="SimSun" w:cs="Calibri"/>
          <w:lang w:val="ru-RU" w:eastAsia="zh-CN"/>
        </w:rPr>
        <w:t xml:space="preserve"> </w:t>
      </w:r>
      <w:hyperlink r:id="rId22" w:history="1">
        <w:r w:rsidR="003F2BAE" w:rsidRPr="005E1B6B">
          <w:rPr>
            <w:rFonts w:eastAsia="SimSun" w:cs="Calibri"/>
            <w:color w:val="0000FF"/>
            <w:u w:val="single"/>
            <w:lang w:val="ru-RU" w:eastAsia="zh-CN"/>
          </w:rPr>
          <w:t>http://www.mca.org.mt/regulatory/numbering/numbering-plans</w:t>
        </w:r>
      </w:hyperlink>
      <w:r w:rsidR="000A12D6" w:rsidRPr="005E1B6B">
        <w:rPr>
          <w:rFonts w:eastAsia="SimSun" w:cs="Calibri"/>
          <w:lang w:val="ru-RU" w:eastAsia="zh-CN"/>
        </w:rPr>
        <w:t>.</w:t>
      </w:r>
    </w:p>
    <w:p w:rsidR="003F2BAE" w:rsidRPr="005E1B6B" w:rsidRDefault="003F2BAE" w:rsidP="003F2BAE">
      <w:pPr>
        <w:rPr>
          <w:lang w:val="ru-RU"/>
        </w:rPr>
      </w:pPr>
    </w:p>
    <w:p w:rsidR="003F2BAE" w:rsidRPr="005E1B6B" w:rsidRDefault="008553B8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  <w:r w:rsidRPr="005E1B6B">
        <w:rPr>
          <w:rFonts w:cs="Arial"/>
          <w:lang w:val="ru-RU"/>
        </w:rPr>
        <w:t>Для контактов</w:t>
      </w:r>
      <w:r w:rsidR="003F2BAE" w:rsidRPr="005E1B6B">
        <w:rPr>
          <w:rFonts w:cs="Arial"/>
          <w:lang w:val="ru-RU"/>
        </w:rPr>
        <w:t>:</w:t>
      </w:r>
    </w:p>
    <w:p w:rsidR="000A12D6" w:rsidRPr="005E1B6B" w:rsidRDefault="003F2BAE" w:rsidP="000A12D6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  <w:lang w:val="ru-RU"/>
        </w:rPr>
      </w:pPr>
      <w:r w:rsidRPr="005E1B6B">
        <w:rPr>
          <w:rFonts w:cs="Arial"/>
          <w:lang w:val="ru-RU"/>
        </w:rPr>
        <w:tab/>
      </w:r>
      <w:r w:rsidRPr="005E1B6B">
        <w:rPr>
          <w:rFonts w:eastAsia="SimSun"/>
          <w:lang w:val="ru-RU" w:eastAsia="zh-CN"/>
        </w:rPr>
        <w:t>Deborah Pisani / Claude Azzopardi</w:t>
      </w:r>
      <w:r w:rsidRPr="005E1B6B">
        <w:rPr>
          <w:rFonts w:eastAsia="SimSun"/>
          <w:lang w:val="ru-RU" w:eastAsia="zh-CN"/>
        </w:rPr>
        <w:br/>
      </w:r>
      <w:r w:rsidRPr="005E1B6B">
        <w:rPr>
          <w:rFonts w:eastAsia="SimSun"/>
          <w:color w:val="000000"/>
          <w:lang w:val="ru-RU" w:eastAsia="zh-CN"/>
        </w:rPr>
        <w:t>Malta Communications Authority (MCA)</w:t>
      </w:r>
      <w:r w:rsidRPr="005E1B6B">
        <w:rPr>
          <w:rFonts w:eastAsia="SimSun"/>
          <w:color w:val="000000"/>
          <w:lang w:val="ru-RU" w:eastAsia="zh-CN"/>
        </w:rPr>
        <w:br/>
      </w:r>
      <w:r w:rsidRPr="005E1B6B">
        <w:rPr>
          <w:rFonts w:cs="Arial"/>
          <w:lang w:val="ru-RU"/>
        </w:rPr>
        <w:t>Valletta Waterfront</w:t>
      </w:r>
      <w:r w:rsidRPr="005E1B6B">
        <w:rPr>
          <w:rFonts w:cs="Arial"/>
          <w:lang w:val="ru-RU"/>
        </w:rPr>
        <w:br/>
        <w:t>Pinto Wharf</w:t>
      </w:r>
      <w:r w:rsidRPr="005E1B6B">
        <w:rPr>
          <w:rFonts w:cs="Arial"/>
          <w:lang w:val="ru-RU"/>
        </w:rPr>
        <w:br/>
        <w:t>Floriana FRN1913</w:t>
      </w:r>
      <w:r w:rsidRPr="005E1B6B">
        <w:rPr>
          <w:rFonts w:cs="Arial"/>
          <w:lang w:val="ru-RU"/>
        </w:rPr>
        <w:br/>
        <w:t>Malta</w:t>
      </w:r>
      <w:r w:rsidRPr="005E1B6B">
        <w:rPr>
          <w:rFonts w:cs="Arial"/>
          <w:lang w:val="ru-RU"/>
        </w:rPr>
        <w:br/>
      </w:r>
      <w:r w:rsidR="000A12D6" w:rsidRPr="005E1B6B">
        <w:rPr>
          <w:rFonts w:cs="Arial"/>
          <w:lang w:val="ru-RU"/>
        </w:rPr>
        <w:t>Тел.:</w:t>
      </w:r>
      <w:r w:rsidR="000A12D6" w:rsidRPr="005E1B6B">
        <w:rPr>
          <w:rFonts w:cs="Arial"/>
          <w:lang w:val="ru-RU"/>
        </w:rPr>
        <w:tab/>
        <w:t xml:space="preserve">+356 2133 6840 </w:t>
      </w:r>
      <w:r w:rsidR="000A12D6" w:rsidRPr="005E1B6B">
        <w:rPr>
          <w:rFonts w:cs="Arial"/>
          <w:lang w:val="ru-RU"/>
        </w:rPr>
        <w:br/>
        <w:t>Эл. почта</w:t>
      </w:r>
      <w:r w:rsidRPr="005E1B6B">
        <w:rPr>
          <w:rFonts w:cs="Arial"/>
          <w:lang w:val="ru-RU"/>
        </w:rPr>
        <w:t>:</w:t>
      </w:r>
      <w:r w:rsidRPr="005E1B6B">
        <w:rPr>
          <w:rFonts w:cs="Arial"/>
          <w:lang w:val="ru-RU"/>
        </w:rPr>
        <w:tab/>
      </w:r>
      <w:hyperlink r:id="rId23" w:history="1">
        <w:r w:rsidR="000A12D6" w:rsidRPr="005E1B6B">
          <w:rPr>
            <w:rStyle w:val="Hyperlink"/>
            <w:rFonts w:eastAsia="SimSun"/>
            <w:lang w:val="ru-RU" w:eastAsia="zh-CN"/>
          </w:rPr>
          <w:t>numbering@mca.org.mt</w:t>
        </w:r>
      </w:hyperlink>
      <w:r w:rsidRPr="005E1B6B">
        <w:rPr>
          <w:rFonts w:eastAsia="SimSun"/>
          <w:lang w:val="ru-RU" w:eastAsia="zh-CN"/>
        </w:rPr>
        <w:t xml:space="preserve"> </w:t>
      </w:r>
      <w:r w:rsidRPr="005E1B6B">
        <w:rPr>
          <w:rFonts w:eastAsia="SimSun"/>
          <w:lang w:val="ru-RU" w:eastAsia="zh-CN"/>
        </w:rPr>
        <w:br/>
      </w:r>
      <w:r w:rsidRPr="005E1B6B">
        <w:rPr>
          <w:rFonts w:cs="Arial"/>
          <w:lang w:val="ru-RU"/>
        </w:rPr>
        <w:t>URL:</w:t>
      </w:r>
      <w:r w:rsidRPr="005E1B6B">
        <w:rPr>
          <w:rFonts w:cs="Arial"/>
          <w:lang w:val="ru-RU"/>
        </w:rPr>
        <w:tab/>
      </w:r>
      <w:hyperlink r:id="rId24" w:history="1">
        <w:r w:rsidR="000A12D6" w:rsidRPr="005E1B6B">
          <w:rPr>
            <w:rStyle w:val="Hyperlink"/>
            <w:rFonts w:cs="Arial"/>
            <w:lang w:val="ru-RU"/>
          </w:rPr>
          <w:t>www.mca.org.mt</w:t>
        </w:r>
      </w:hyperlink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5E1B6B">
        <w:rPr>
          <w:rFonts w:cs="Arial"/>
          <w:lang w:val="ru-RU"/>
        </w:rPr>
        <w:br w:type="page"/>
      </w:r>
    </w:p>
    <w:p w:rsidR="003F2BAE" w:rsidRPr="005E1B6B" w:rsidRDefault="008553B8" w:rsidP="008553B8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E1B6B">
        <w:rPr>
          <w:rFonts w:cs="Arial"/>
          <w:b/>
          <w:lang w:val="ru-RU"/>
        </w:rPr>
        <w:lastRenderedPageBreak/>
        <w:t>Свазиленд</w:t>
      </w:r>
      <w:r w:rsidR="003F2BAE" w:rsidRPr="005E1B6B">
        <w:rPr>
          <w:rFonts w:cs="Arial"/>
          <w:b/>
          <w:lang w:val="ru-RU"/>
        </w:rPr>
        <w:fldChar w:fldCharType="begin"/>
      </w:r>
      <w:r w:rsidR="003F2BAE" w:rsidRPr="005E1B6B">
        <w:rPr>
          <w:lang w:val="ru-RU"/>
        </w:rPr>
        <w:instrText xml:space="preserve"> TC "</w:instrText>
      </w:r>
      <w:bookmarkStart w:id="73" w:name="_Toc487466267"/>
      <w:r w:rsidR="003F2BAE" w:rsidRPr="005E1B6B">
        <w:rPr>
          <w:rFonts w:cs="Arial"/>
          <w:b/>
          <w:lang w:val="ru-RU"/>
        </w:rPr>
        <w:instrText>Swaziland</w:instrText>
      </w:r>
      <w:bookmarkEnd w:id="73"/>
      <w:r w:rsidR="003F2BAE" w:rsidRPr="005E1B6B">
        <w:rPr>
          <w:lang w:val="ru-RU"/>
        </w:rPr>
        <w:instrText xml:space="preserve">" \f C \l "1" </w:instrText>
      </w:r>
      <w:r w:rsidR="003F2BAE" w:rsidRPr="005E1B6B">
        <w:rPr>
          <w:rFonts w:cs="Arial"/>
          <w:b/>
          <w:lang w:val="ru-RU"/>
        </w:rPr>
        <w:fldChar w:fldCharType="end"/>
      </w:r>
      <w:r w:rsidR="003F2BAE" w:rsidRPr="005E1B6B">
        <w:rPr>
          <w:rFonts w:cs="Arial"/>
          <w:b/>
          <w:lang w:val="ru-RU"/>
        </w:rPr>
        <w:t xml:space="preserve"> (</w:t>
      </w:r>
      <w:r w:rsidRPr="005E1B6B">
        <w:rPr>
          <w:rFonts w:cs="Arial"/>
          <w:b/>
          <w:lang w:val="ru-RU"/>
        </w:rPr>
        <w:t>код страны</w:t>
      </w:r>
      <w:r w:rsidR="003F2BAE" w:rsidRPr="005E1B6B">
        <w:rPr>
          <w:rFonts w:cs="Arial"/>
          <w:b/>
          <w:lang w:val="ru-RU"/>
        </w:rPr>
        <w:t xml:space="preserve"> +268)</w:t>
      </w:r>
    </w:p>
    <w:p w:rsidR="003F2BAE" w:rsidRPr="005E1B6B" w:rsidRDefault="008553B8" w:rsidP="008553B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>Сообщения от</w:t>
      </w:r>
      <w:r w:rsidR="003F2BAE" w:rsidRPr="005E1B6B">
        <w:rPr>
          <w:rFonts w:cs="Arial"/>
          <w:lang w:val="ru-RU"/>
        </w:rPr>
        <w:t xml:space="preserve"> 20.VI.2017 </w:t>
      </w:r>
      <w:r w:rsidRPr="005E1B6B">
        <w:rPr>
          <w:rFonts w:cs="Arial"/>
          <w:lang w:val="ru-RU"/>
        </w:rPr>
        <w:t>и</w:t>
      </w:r>
      <w:r w:rsidR="003F2BAE" w:rsidRPr="005E1B6B">
        <w:rPr>
          <w:rFonts w:cs="Arial"/>
          <w:lang w:val="ru-RU"/>
        </w:rPr>
        <w:t xml:space="preserve"> 5.VII.2017:</w:t>
      </w:r>
    </w:p>
    <w:p w:rsidR="003F2BAE" w:rsidRPr="005E1B6B" w:rsidRDefault="008553B8" w:rsidP="008553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5E1B6B">
        <w:rPr>
          <w:rFonts w:cs="Arial"/>
          <w:i/>
          <w:iCs/>
          <w:lang w:val="ru-RU"/>
        </w:rPr>
        <w:t>Комиссия по связи Свазиленда</w:t>
      </w:r>
      <w:r w:rsidR="003F2BAE" w:rsidRPr="005E1B6B">
        <w:rPr>
          <w:rFonts w:cs="Arial"/>
          <w:i/>
          <w:iCs/>
          <w:lang w:val="ru-RU"/>
        </w:rPr>
        <w:t>,</w:t>
      </w:r>
      <w:r w:rsidR="003F2BAE" w:rsidRPr="005E1B6B">
        <w:rPr>
          <w:rFonts w:cs="Arial"/>
          <w:lang w:val="ru-RU"/>
        </w:rPr>
        <w:t xml:space="preserve"> </w:t>
      </w:r>
      <w:r w:rsidRPr="005E1B6B">
        <w:rPr>
          <w:rFonts w:cs="Arial"/>
          <w:lang w:val="ru-RU"/>
        </w:rPr>
        <w:t>Мбабане</w:t>
      </w:r>
      <w:r w:rsidR="003F2BAE" w:rsidRPr="005E1B6B">
        <w:rPr>
          <w:rFonts w:cs="Arial"/>
          <w:lang w:val="ru-RU"/>
        </w:rPr>
        <w:fldChar w:fldCharType="begin"/>
      </w:r>
      <w:r w:rsidR="003F2BAE" w:rsidRPr="005E1B6B">
        <w:rPr>
          <w:lang w:val="ru-RU"/>
        </w:rPr>
        <w:instrText xml:space="preserve"> TC "</w:instrText>
      </w:r>
      <w:bookmarkStart w:id="74" w:name="_Toc487466268"/>
      <w:r w:rsidR="003F2BAE" w:rsidRPr="005E1B6B">
        <w:rPr>
          <w:rFonts w:cs="Arial"/>
          <w:i/>
          <w:iCs/>
          <w:lang w:val="ru-RU"/>
        </w:rPr>
        <w:instrText>Swaziland Communications Commission,</w:instrText>
      </w:r>
      <w:r w:rsidR="003F2BAE" w:rsidRPr="005E1B6B">
        <w:rPr>
          <w:rFonts w:cs="Arial"/>
          <w:lang w:val="ru-RU"/>
        </w:rPr>
        <w:instrText xml:space="preserve"> Mbabane</w:instrText>
      </w:r>
      <w:bookmarkEnd w:id="74"/>
      <w:r w:rsidR="003F2BAE" w:rsidRPr="005E1B6B">
        <w:rPr>
          <w:lang w:val="ru-RU"/>
        </w:rPr>
        <w:instrText xml:space="preserve">" \f C \l "1" </w:instrText>
      </w:r>
      <w:r w:rsidR="003F2BAE" w:rsidRPr="005E1B6B">
        <w:rPr>
          <w:rFonts w:cs="Arial"/>
          <w:lang w:val="ru-RU"/>
        </w:rPr>
        <w:fldChar w:fldCharType="end"/>
      </w:r>
      <w:r w:rsidR="003F2BAE" w:rsidRPr="005E1B6B">
        <w:rPr>
          <w:rFonts w:cs="Arial"/>
          <w:lang w:val="ru-RU"/>
        </w:rPr>
        <w:t xml:space="preserve">, </w:t>
      </w:r>
      <w:r w:rsidRPr="005E1B6B">
        <w:rPr>
          <w:rFonts w:cs="Arial"/>
          <w:lang w:val="ru-RU"/>
        </w:rPr>
        <w:t>объявляет о введении новых ресурсов нумерации в национальный план нумерации Свазиленда</w:t>
      </w:r>
      <w:r w:rsidR="003F2BAE" w:rsidRPr="005E1B6B">
        <w:rPr>
          <w:rFonts w:cs="Arial"/>
          <w:lang w:val="ru-RU"/>
        </w:rPr>
        <w:t>: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Calibri"/>
          <w:sz w:val="22"/>
          <w:szCs w:val="22"/>
          <w:lang w:val="ru-RU"/>
        </w:rPr>
      </w:pPr>
    </w:p>
    <w:tbl>
      <w:tblPr>
        <w:tblStyle w:val="TableGrid11012"/>
        <w:tblW w:w="9493" w:type="dxa"/>
        <w:tblLayout w:type="fixed"/>
        <w:tblLook w:val="04A0" w:firstRow="1" w:lastRow="0" w:firstColumn="1" w:lastColumn="0" w:noHBand="0" w:noVBand="1"/>
      </w:tblPr>
      <w:tblGrid>
        <w:gridCol w:w="1693"/>
        <w:gridCol w:w="991"/>
        <w:gridCol w:w="997"/>
        <w:gridCol w:w="2835"/>
        <w:gridCol w:w="2977"/>
      </w:tblGrid>
      <w:tr w:rsidR="00427AFB" w:rsidRPr="005E1B6B" w:rsidTr="00792986">
        <w:trPr>
          <w:cantSplit/>
          <w:trHeight w:val="578"/>
          <w:tblHeader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Длина номера N(S)N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Использование номера МСЭ-T E.164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AFB" w:rsidRPr="005E1B6B" w:rsidRDefault="00427AFB" w:rsidP="00427A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color w:val="000000"/>
                <w:lang w:val="ru-RU"/>
              </w:rPr>
              <w:t>Время и дата введения</w:t>
            </w:r>
          </w:p>
        </w:tc>
      </w:tr>
      <w:tr w:rsidR="00427AFB" w:rsidRPr="005E1B6B" w:rsidTr="00792986">
        <w:trPr>
          <w:cantSplit/>
          <w:trHeight w:val="577"/>
          <w:tblHeader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ru-RU" w:eastAsia="zh-C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color w:val="000000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Макси-мальная длина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color w:val="000000"/>
                <w:lang w:val="ru-RU" w:eastAsia="zh-CN"/>
              </w:rPr>
            </w:pPr>
            <w:r w:rsidRPr="005E1B6B">
              <w:rPr>
                <w:rFonts w:eastAsia="SimSun" w:cs="Arial"/>
                <w:color w:val="000000"/>
                <w:lang w:val="ru-RU" w:eastAsia="zh-CN"/>
              </w:rPr>
              <w:t>Мини-мальная длина</w:t>
            </w:r>
          </w:p>
        </w:tc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FB" w:rsidRPr="005E1B6B" w:rsidRDefault="00427AFB" w:rsidP="00427A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ru-RU" w:eastAsia="zh-CN"/>
              </w:rPr>
            </w:pPr>
          </w:p>
        </w:tc>
        <w:tc>
          <w:tcPr>
            <w:tcW w:w="1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FB" w:rsidRPr="005E1B6B" w:rsidRDefault="00427AFB" w:rsidP="00427A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i/>
                <w:iCs/>
                <w:lang w:val="ru-RU" w:eastAsia="zh-CN"/>
              </w:rPr>
            </w:pPr>
          </w:p>
        </w:tc>
      </w:tr>
      <w:tr w:rsidR="003F2BAE" w:rsidRPr="005E1B6B" w:rsidTr="00792986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427AFB" w:rsidP="00427A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bookmarkStart w:id="75" w:name="OLE_LINK3"/>
            <w:r w:rsidRPr="005E1B6B">
              <w:rPr>
                <w:rFonts w:eastAsia="SimSun" w:cs="Arial"/>
                <w:lang w:val="ru-RU" w:eastAsia="zh-CN"/>
              </w:rPr>
              <w:t xml:space="preserve">Негеографический номер для сети </w:t>
            </w:r>
            <w:r w:rsidR="003F2BAE" w:rsidRPr="005E1B6B">
              <w:rPr>
                <w:rFonts w:eastAsia="SimSun" w:cs="Arial"/>
                <w:lang w:val="ru-RU" w:eastAsia="zh-CN"/>
              </w:rPr>
              <w:t xml:space="preserve">GSM </w:t>
            </w:r>
            <w:bookmarkEnd w:id="75"/>
          </w:p>
          <w:p w:rsidR="003F2BAE" w:rsidRPr="005E1B6B" w:rsidRDefault="00427AFB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bookmarkStart w:id="76" w:name="OLE_LINK4"/>
            <w:r w:rsidRPr="005E1B6B">
              <w:rPr>
                <w:rFonts w:cs="Arial"/>
                <w:lang w:val="ru-RU"/>
              </w:rPr>
              <w:t>Оператор</w:t>
            </w:r>
            <w:r w:rsidR="003F2BAE" w:rsidRPr="005E1B6B">
              <w:rPr>
                <w:rFonts w:cs="Arial"/>
                <w:lang w:val="ru-RU"/>
              </w:rPr>
              <w:t>: Swazi Mobile</w:t>
            </w:r>
            <w:bookmarkEnd w:id="76"/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Arial"/>
                <w:lang w:val="ru-RU"/>
              </w:rPr>
            </w:pPr>
            <w:bookmarkStart w:id="77" w:name="OLE_LINK5"/>
            <w:r w:rsidRPr="005E1B6B">
              <w:rPr>
                <w:rFonts w:cs="Arial"/>
                <w:lang w:val="ru-RU"/>
              </w:rPr>
              <w:t>2017-05-01-00:00</w:t>
            </w:r>
            <w:bookmarkEnd w:id="77"/>
          </w:p>
        </w:tc>
      </w:tr>
      <w:tr w:rsidR="003F2BAE" w:rsidRPr="005E1B6B" w:rsidTr="00792986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Фиксированный географический номер</w:t>
            </w:r>
            <w:r w:rsidR="003F2BAE" w:rsidRPr="005E1B6B">
              <w:rPr>
                <w:rFonts w:eastAsia="SimSun" w:cs="Arial"/>
                <w:lang w:val="ru-RU" w:eastAsia="zh-CN"/>
              </w:rPr>
              <w:t xml:space="preserve"> </w:t>
            </w:r>
            <w:r w:rsidR="003F2BAE" w:rsidRPr="005E1B6B">
              <w:rPr>
                <w:rFonts w:eastAsia="SimSun" w:cs="Arial"/>
                <w:lang w:val="ru-RU" w:eastAsia="zh-CN"/>
              </w:rPr>
              <w:br/>
            </w:r>
            <w:r w:rsidRPr="005E1B6B">
              <w:rPr>
                <w:rFonts w:eastAsia="SimSun" w:cs="Arial"/>
                <w:lang w:val="ru-RU" w:eastAsia="zh-CN"/>
              </w:rPr>
              <w:t>для региона Ххоххо</w:t>
            </w:r>
            <w:r w:rsidR="003F2BAE" w:rsidRPr="005E1B6B">
              <w:rPr>
                <w:rFonts w:eastAsia="SimSun" w:cs="Arial"/>
                <w:lang w:val="ru-RU" w:eastAsia="zh-CN"/>
              </w:rPr>
              <w:t xml:space="preserve"> </w:t>
            </w:r>
            <w:r w:rsidR="003F2BAE" w:rsidRPr="005E1B6B">
              <w:rPr>
                <w:rFonts w:eastAsia="SimSun" w:cs="Arial"/>
                <w:lang w:val="ru-RU" w:eastAsia="zh-CN"/>
              </w:rPr>
              <w:br/>
            </w:r>
            <w:r w:rsidRPr="005E1B6B">
              <w:rPr>
                <w:rFonts w:eastAsia="SimSun" w:cs="Arial"/>
                <w:lang w:val="ru-RU" w:eastAsia="zh-CN"/>
              </w:rPr>
              <w:t>для оператора сети фиксированной связи</w:t>
            </w:r>
            <w:r w:rsidR="003F2BAE" w:rsidRPr="005E1B6B">
              <w:rPr>
                <w:rFonts w:eastAsia="SimSun" w:cs="Arial"/>
                <w:lang w:val="ru-RU" w:eastAsia="zh-CN"/>
              </w:rPr>
              <w:t xml:space="preserve"> </w:t>
            </w:r>
            <w:r w:rsidR="003F2BAE" w:rsidRPr="005E1B6B">
              <w:rPr>
                <w:rFonts w:cs="Arial"/>
                <w:lang w:val="ru-RU"/>
              </w:rPr>
              <w:t>Swazi 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5E1B6B" w:rsidRDefault="003F2BAE" w:rsidP="00792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2017-07-21-00:00</w:t>
            </w:r>
          </w:p>
        </w:tc>
      </w:tr>
      <w:tr w:rsidR="000B6225" w:rsidRPr="005E1B6B" w:rsidTr="00792986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 xml:space="preserve">Фиксированный географический номер </w:t>
            </w:r>
            <w:r w:rsidRPr="005E1B6B">
              <w:rPr>
                <w:rFonts w:eastAsia="SimSun" w:cs="Arial"/>
                <w:lang w:val="ru-RU" w:eastAsia="zh-CN"/>
              </w:rPr>
              <w:br/>
              <w:t xml:space="preserve">для региона Манзини </w:t>
            </w:r>
            <w:r w:rsidRPr="005E1B6B">
              <w:rPr>
                <w:rFonts w:eastAsia="SimSun" w:cs="Arial"/>
                <w:lang w:val="ru-RU" w:eastAsia="zh-CN"/>
              </w:rPr>
              <w:br/>
              <w:t xml:space="preserve">для оператора сети фиксированной связи </w:t>
            </w:r>
            <w:r w:rsidRPr="005E1B6B">
              <w:rPr>
                <w:rFonts w:cs="Arial"/>
                <w:lang w:val="ru-RU"/>
              </w:rPr>
              <w:t>Swazi 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2017-07-21-00:00</w:t>
            </w:r>
          </w:p>
        </w:tc>
      </w:tr>
      <w:tr w:rsidR="000B6225" w:rsidRPr="005E1B6B" w:rsidTr="00792986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 xml:space="preserve">Фиксированный географический номер </w:t>
            </w:r>
            <w:r w:rsidRPr="005E1B6B">
              <w:rPr>
                <w:rFonts w:eastAsia="SimSun" w:cs="Arial"/>
                <w:lang w:val="ru-RU" w:eastAsia="zh-CN"/>
              </w:rPr>
              <w:br/>
              <w:t xml:space="preserve">для региона Лубомбо </w:t>
            </w:r>
            <w:r w:rsidRPr="005E1B6B">
              <w:rPr>
                <w:rFonts w:eastAsia="SimSun" w:cs="Arial"/>
                <w:lang w:val="ru-RU" w:eastAsia="zh-CN"/>
              </w:rPr>
              <w:br/>
              <w:t xml:space="preserve">для оператора сети фиксированной связи </w:t>
            </w:r>
            <w:r w:rsidRPr="005E1B6B">
              <w:rPr>
                <w:rFonts w:cs="Arial"/>
                <w:lang w:val="ru-RU"/>
              </w:rPr>
              <w:t>Swazi 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2017-07-21-00:00</w:t>
            </w:r>
          </w:p>
        </w:tc>
      </w:tr>
      <w:tr w:rsidR="000B6225" w:rsidRPr="005E1B6B" w:rsidTr="00792986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/>
              <w:ind w:left="-57" w:right="-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E1B6B">
              <w:rPr>
                <w:rFonts w:eastAsia="SimSun" w:cs="Arial"/>
                <w:lang w:val="ru-RU" w:eastAsia="zh-CN"/>
              </w:rPr>
              <w:t xml:space="preserve">Фиксированный географический номер </w:t>
            </w:r>
            <w:r w:rsidRPr="005E1B6B">
              <w:rPr>
                <w:rFonts w:eastAsia="SimSun" w:cs="Arial"/>
                <w:lang w:val="ru-RU" w:eastAsia="zh-CN"/>
              </w:rPr>
              <w:br/>
              <w:t xml:space="preserve">для региона Шиселвени </w:t>
            </w:r>
            <w:r w:rsidRPr="005E1B6B">
              <w:rPr>
                <w:rFonts w:eastAsia="SimSun" w:cs="Arial"/>
                <w:lang w:val="ru-RU" w:eastAsia="zh-CN"/>
              </w:rPr>
              <w:br/>
              <w:t xml:space="preserve">для оператора сети фиксированной связи </w:t>
            </w:r>
            <w:r w:rsidRPr="005E1B6B">
              <w:rPr>
                <w:rFonts w:cs="Arial"/>
                <w:lang w:val="ru-RU"/>
              </w:rPr>
              <w:t>Swazi 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25" w:rsidRPr="005E1B6B" w:rsidRDefault="000B6225" w:rsidP="000B62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2017-07-21-00:00</w:t>
            </w:r>
          </w:p>
        </w:tc>
      </w:tr>
    </w:tbl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/>
        <w:jc w:val="left"/>
        <w:rPr>
          <w:rFonts w:cs="Arial"/>
          <w:lang w:val="ru-RU"/>
        </w:rPr>
      </w:pPr>
    </w:p>
    <w:p w:rsidR="003F2BAE" w:rsidRPr="005E1B6B" w:rsidRDefault="000B6225" w:rsidP="000B6225">
      <w:pPr>
        <w:rPr>
          <w:lang w:val="ru-RU"/>
        </w:rPr>
      </w:pPr>
      <w:r w:rsidRPr="005E1B6B">
        <w:rPr>
          <w:lang w:val="ru-RU"/>
        </w:rPr>
        <w:t>Для контактов</w:t>
      </w:r>
      <w:r w:rsidR="003F2BAE" w:rsidRPr="005E1B6B">
        <w:rPr>
          <w:lang w:val="ru-RU"/>
        </w:rPr>
        <w:t>:</w:t>
      </w:r>
    </w:p>
    <w:p w:rsidR="003F2BAE" w:rsidRPr="005E1B6B" w:rsidRDefault="003F2BAE" w:rsidP="000A12D6">
      <w:pPr>
        <w:tabs>
          <w:tab w:val="clear" w:pos="1276"/>
          <w:tab w:val="clear" w:pos="1843"/>
          <w:tab w:val="left" w:pos="1560"/>
        </w:tabs>
        <w:jc w:val="left"/>
        <w:rPr>
          <w:rFonts w:cs="Arial"/>
          <w:lang w:val="ru-RU"/>
        </w:rPr>
      </w:pPr>
      <w:r w:rsidRPr="005E1B6B">
        <w:rPr>
          <w:lang w:val="ru-RU"/>
        </w:rPr>
        <w:tab/>
      </w:r>
      <w:bookmarkStart w:id="78" w:name="OLE_LINK6"/>
      <w:r w:rsidRPr="005E1B6B">
        <w:rPr>
          <w:lang w:val="ru-RU"/>
        </w:rPr>
        <w:t>Thulani Fakudze</w:t>
      </w:r>
      <w:r w:rsidRPr="005E1B6B">
        <w:rPr>
          <w:lang w:val="ru-RU"/>
        </w:rPr>
        <w:br/>
      </w:r>
      <w:r w:rsidRPr="005E1B6B">
        <w:rPr>
          <w:rFonts w:cs="Arial"/>
          <w:lang w:val="ru-RU"/>
        </w:rPr>
        <w:tab/>
        <w:t>General Manager Technical Services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Swaziland Communications Commission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P.O. Box 7811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MBABANE, H100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  <w:t>Swaziland</w:t>
      </w:r>
      <w:r w:rsidRPr="005E1B6B">
        <w:rPr>
          <w:rFonts w:cs="Arial"/>
          <w:lang w:val="ru-RU"/>
        </w:rPr>
        <w:br/>
      </w:r>
      <w:r w:rsidRPr="005E1B6B">
        <w:rPr>
          <w:rFonts w:cs="Arial"/>
          <w:lang w:val="ru-RU"/>
        </w:rPr>
        <w:tab/>
      </w:r>
      <w:r w:rsidR="000A12D6" w:rsidRPr="005E1B6B">
        <w:rPr>
          <w:rFonts w:cs="Arial"/>
          <w:lang w:val="ru-RU"/>
        </w:rPr>
        <w:t>Тел.</w:t>
      </w:r>
      <w:r w:rsidRPr="005E1B6B">
        <w:rPr>
          <w:rFonts w:cs="Arial"/>
          <w:lang w:val="ru-RU"/>
        </w:rPr>
        <w:t>:</w:t>
      </w:r>
      <w:r w:rsidRPr="005E1B6B">
        <w:rPr>
          <w:rFonts w:cs="Arial"/>
          <w:lang w:val="ru-RU"/>
        </w:rPr>
        <w:tab/>
        <w:t>+268 24067000</w:t>
      </w:r>
      <w:r w:rsidRPr="005E1B6B">
        <w:rPr>
          <w:rFonts w:cs="Arial"/>
          <w:lang w:val="ru-RU"/>
        </w:rPr>
        <w:br/>
      </w:r>
      <w:r w:rsidR="000A12D6" w:rsidRPr="005E1B6B">
        <w:rPr>
          <w:lang w:val="ru-RU"/>
        </w:rPr>
        <w:tab/>
        <w:t>Эл. почта</w:t>
      </w:r>
      <w:r w:rsidRPr="005E1B6B">
        <w:rPr>
          <w:lang w:val="ru-RU"/>
        </w:rPr>
        <w:t>:</w:t>
      </w:r>
      <w:r w:rsidRPr="005E1B6B">
        <w:rPr>
          <w:lang w:val="ru-RU"/>
        </w:rPr>
        <w:tab/>
      </w:r>
      <w:bookmarkEnd w:id="78"/>
      <w:r w:rsidRPr="005E1B6B">
        <w:rPr>
          <w:rStyle w:val="Hyperlink"/>
          <w:rFonts w:cs="Arial"/>
          <w:lang w:val="ru-RU"/>
        </w:rPr>
        <w:fldChar w:fldCharType="begin"/>
      </w:r>
      <w:r w:rsidRPr="005E1B6B">
        <w:rPr>
          <w:rStyle w:val="Hyperlink"/>
          <w:rFonts w:cs="Arial"/>
          <w:lang w:val="ru-RU"/>
        </w:rPr>
        <w:instrText xml:space="preserve"> HYPERLINK "mailto:thulani.fakudze@sccom.org.sz" </w:instrText>
      </w:r>
      <w:r w:rsidRPr="005E1B6B">
        <w:rPr>
          <w:rStyle w:val="Hyperlink"/>
          <w:rFonts w:cs="Arial"/>
          <w:lang w:val="ru-RU"/>
        </w:rPr>
        <w:fldChar w:fldCharType="separate"/>
      </w:r>
      <w:r w:rsidRPr="005E1B6B">
        <w:rPr>
          <w:rStyle w:val="Hyperlink"/>
          <w:rFonts w:cs="Arial"/>
          <w:lang w:val="ru-RU"/>
        </w:rPr>
        <w:t>thulani.fakudze@sccom.org.sz</w:t>
      </w:r>
      <w:r w:rsidRPr="005E1B6B">
        <w:rPr>
          <w:rStyle w:val="Hyperlink"/>
          <w:rFonts w:cs="Arial"/>
          <w:lang w:val="ru-RU"/>
        </w:rPr>
        <w:fldChar w:fldCharType="end"/>
      </w:r>
      <w:r w:rsidRPr="005E1B6B">
        <w:rPr>
          <w:lang w:val="ru-RU"/>
        </w:rPr>
        <w:br/>
      </w:r>
      <w:r w:rsidRPr="005E1B6B">
        <w:rPr>
          <w:rFonts w:cs="Arial"/>
          <w:lang w:val="ru-RU"/>
        </w:rPr>
        <w:tab/>
        <w:t>URL:</w:t>
      </w:r>
      <w:r w:rsidRPr="005E1B6B">
        <w:rPr>
          <w:rFonts w:cs="Arial"/>
          <w:lang w:val="ru-RU"/>
        </w:rPr>
        <w:tab/>
      </w:r>
      <w:r w:rsidRPr="005E1B6B">
        <w:rPr>
          <w:rStyle w:val="Hyperlink"/>
          <w:lang w:val="ru-RU"/>
        </w:rPr>
        <w:t>www.sccom.org.sz</w:t>
      </w:r>
    </w:p>
    <w:p w:rsidR="003F2BAE" w:rsidRPr="005E1B6B" w:rsidRDefault="003F2BAE" w:rsidP="003F2B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bookmarkEnd w:id="66"/>
    <w:p w:rsidR="001063A9" w:rsidRPr="005E1B6B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5E1B6B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5E1B6B" w:rsidSect="004C24DE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3"/>
    <w:bookmarkEnd w:id="4"/>
    <w:p w:rsidR="00D5349A" w:rsidRPr="005E1B6B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5E1B6B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5E1B6B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9" w:name="_Toc248829287"/>
      <w:bookmarkStart w:id="80" w:name="_Toc251059440"/>
      <w:r w:rsidRPr="005E1B6B">
        <w:rPr>
          <w:rFonts w:asciiTheme="minorHAnsi" w:hAnsiTheme="minorHAnsi"/>
          <w:lang w:val="ru-RU"/>
        </w:rPr>
        <w:t xml:space="preserve">См. URL: </w:t>
      </w:r>
      <w:hyperlink r:id="rId29" w:history="1">
        <w:r w:rsidRPr="005E1B6B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E1B6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1B6B" w:rsidTr="00D5349A">
        <w:tc>
          <w:tcPr>
            <w:tcW w:w="2977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E1B6B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5E1B6B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81" w:name="_Toc253407167"/>
      <w:bookmarkStart w:id="82" w:name="_Toc259783162"/>
      <w:bookmarkStart w:id="83" w:name="_Toc262631833"/>
      <w:bookmarkStart w:id="84" w:name="_Toc265056512"/>
      <w:bookmarkStart w:id="85" w:name="_Toc266181259"/>
      <w:bookmarkStart w:id="86" w:name="_Toc268774044"/>
      <w:bookmarkStart w:id="87" w:name="_Toc271700513"/>
      <w:bookmarkStart w:id="88" w:name="_Toc273023374"/>
      <w:bookmarkStart w:id="89" w:name="_Toc274223848"/>
      <w:bookmarkStart w:id="90" w:name="_Toc276717184"/>
      <w:bookmarkStart w:id="91" w:name="_Toc279669170"/>
      <w:bookmarkStart w:id="92" w:name="_Toc280349226"/>
      <w:bookmarkStart w:id="93" w:name="_Toc282526058"/>
      <w:bookmarkStart w:id="94" w:name="_Toc283737224"/>
      <w:bookmarkStart w:id="95" w:name="_Toc286218735"/>
      <w:bookmarkStart w:id="96" w:name="_Toc288660300"/>
      <w:bookmarkStart w:id="97" w:name="_Toc291005409"/>
      <w:bookmarkStart w:id="98" w:name="_Toc292704993"/>
      <w:bookmarkStart w:id="99" w:name="_Toc295387918"/>
      <w:bookmarkStart w:id="100" w:name="_Toc296675488"/>
      <w:bookmarkStart w:id="101" w:name="_Toc297804739"/>
      <w:bookmarkStart w:id="102" w:name="_Toc301945313"/>
      <w:bookmarkStart w:id="103" w:name="_Toc303344268"/>
      <w:bookmarkStart w:id="104" w:name="_Toc304892186"/>
      <w:bookmarkStart w:id="105" w:name="_Toc308530351"/>
      <w:bookmarkStart w:id="106" w:name="_Toc311103663"/>
      <w:bookmarkStart w:id="107" w:name="_Toc313973328"/>
      <w:bookmarkStart w:id="108" w:name="_Toc316479984"/>
      <w:bookmarkStart w:id="109" w:name="_Toc318965022"/>
      <w:bookmarkStart w:id="110" w:name="_Toc320536978"/>
      <w:bookmarkStart w:id="111" w:name="_Toc323035741"/>
      <w:bookmarkStart w:id="112" w:name="_Toc323904394"/>
      <w:bookmarkStart w:id="113" w:name="_Toc332272672"/>
      <w:bookmarkStart w:id="114" w:name="_Toc334776207"/>
      <w:bookmarkStart w:id="115" w:name="_Toc335901526"/>
      <w:bookmarkStart w:id="116" w:name="_Toc337110352"/>
      <w:bookmarkStart w:id="117" w:name="_Toc338779393"/>
      <w:bookmarkStart w:id="118" w:name="_Toc340225540"/>
      <w:bookmarkStart w:id="119" w:name="_Toc341451238"/>
      <w:bookmarkStart w:id="120" w:name="_Toc342912869"/>
      <w:bookmarkStart w:id="121" w:name="_Toc343262689"/>
      <w:bookmarkStart w:id="122" w:name="_Toc345579844"/>
      <w:bookmarkStart w:id="123" w:name="_Toc346885966"/>
      <w:bookmarkStart w:id="124" w:name="_Toc347929611"/>
      <w:bookmarkStart w:id="125" w:name="_Toc349288272"/>
      <w:bookmarkStart w:id="126" w:name="_Toc350415590"/>
      <w:bookmarkStart w:id="127" w:name="_Toc351549911"/>
      <w:bookmarkStart w:id="128" w:name="_Toc352940516"/>
      <w:bookmarkStart w:id="129" w:name="_Toc354053853"/>
      <w:bookmarkStart w:id="130" w:name="_Toc355708879"/>
      <w:r w:rsidRPr="005E1B6B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5E1B6B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D5349A" w:rsidRPr="005E1B6B" w:rsidRDefault="00D5349A" w:rsidP="00D5349A">
      <w:pPr>
        <w:jc w:val="center"/>
        <w:rPr>
          <w:rFonts w:asciiTheme="minorHAnsi" w:hAnsiTheme="minorHAnsi"/>
          <w:lang w:val="ru-RU"/>
        </w:rPr>
      </w:pPr>
      <w:r w:rsidRPr="005E1B6B">
        <w:rPr>
          <w:rFonts w:asciiTheme="minorHAnsi" w:hAnsiTheme="minorHAnsi"/>
          <w:lang w:val="ru-RU"/>
        </w:rPr>
        <w:t xml:space="preserve">См. URL: </w:t>
      </w:r>
      <w:hyperlink r:id="rId30" w:history="1">
        <w:r w:rsidRPr="005E1B6B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5E1B6B" w:rsidRDefault="00E5105F" w:rsidP="00AD54EE">
      <w:pPr>
        <w:rPr>
          <w:rFonts w:asciiTheme="minorHAnsi" w:hAnsiTheme="minorHAnsi"/>
          <w:lang w:val="ru-RU"/>
        </w:rPr>
      </w:pPr>
    </w:p>
    <w:p w:rsidR="008852E5" w:rsidRPr="005E1B6B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5E1B6B" w:rsidSect="004C24DE">
          <w:footerReference w:type="first" r:id="rId3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1" w:name="_Toc253407169"/>
      <w:bookmarkStart w:id="132" w:name="_Toc259783164"/>
      <w:bookmarkStart w:id="133" w:name="_Toc266181261"/>
      <w:bookmarkStart w:id="134" w:name="_Toc268774046"/>
      <w:bookmarkStart w:id="135" w:name="_Toc271700515"/>
      <w:bookmarkStart w:id="136" w:name="_Toc273023376"/>
      <w:bookmarkStart w:id="137" w:name="_Toc274223850"/>
      <w:bookmarkStart w:id="138" w:name="_Toc276717186"/>
      <w:bookmarkStart w:id="139" w:name="_Toc279669172"/>
      <w:bookmarkStart w:id="140" w:name="_Toc280349228"/>
      <w:bookmarkStart w:id="141" w:name="_Toc282526060"/>
      <w:bookmarkStart w:id="142" w:name="_Toc283737226"/>
      <w:bookmarkStart w:id="143" w:name="_Toc286218737"/>
      <w:bookmarkStart w:id="144" w:name="_Toc288660302"/>
      <w:bookmarkStart w:id="145" w:name="_Toc291005411"/>
      <w:bookmarkStart w:id="146" w:name="_Toc292704995"/>
      <w:bookmarkStart w:id="147" w:name="_Toc295387920"/>
      <w:bookmarkStart w:id="148" w:name="_Toc296675490"/>
      <w:bookmarkStart w:id="149" w:name="_Toc297804741"/>
      <w:bookmarkStart w:id="150" w:name="_Toc301945315"/>
      <w:bookmarkStart w:id="151" w:name="_Toc303344270"/>
      <w:bookmarkStart w:id="152" w:name="_Toc304892188"/>
      <w:bookmarkStart w:id="153" w:name="_Toc308530352"/>
      <w:bookmarkStart w:id="154" w:name="_Toc311103664"/>
      <w:bookmarkStart w:id="155" w:name="_Toc313973329"/>
      <w:bookmarkStart w:id="156" w:name="_Toc316479985"/>
      <w:bookmarkStart w:id="157" w:name="_Toc318965023"/>
      <w:bookmarkStart w:id="158" w:name="_Toc320536979"/>
      <w:bookmarkStart w:id="159" w:name="_Toc321233409"/>
      <w:bookmarkStart w:id="160" w:name="_Toc321311688"/>
      <w:bookmarkStart w:id="161" w:name="_Toc321820569"/>
      <w:bookmarkStart w:id="162" w:name="_Toc323035742"/>
      <w:bookmarkStart w:id="163" w:name="_Toc323904395"/>
      <w:bookmarkStart w:id="164" w:name="_Toc332272673"/>
      <w:bookmarkStart w:id="165" w:name="_Toc334776208"/>
      <w:bookmarkStart w:id="166" w:name="_Toc335901527"/>
      <w:bookmarkStart w:id="167" w:name="_Toc337110353"/>
      <w:bookmarkStart w:id="168" w:name="_Toc338779394"/>
      <w:bookmarkStart w:id="169" w:name="_Toc340225541"/>
      <w:bookmarkStart w:id="170" w:name="_Toc341451239"/>
      <w:bookmarkStart w:id="171" w:name="_Toc342912870"/>
      <w:bookmarkStart w:id="172" w:name="_Toc343262690"/>
      <w:bookmarkStart w:id="173" w:name="_Toc345579845"/>
      <w:bookmarkStart w:id="174" w:name="_Toc346885967"/>
      <w:bookmarkStart w:id="175" w:name="_Toc347929612"/>
      <w:bookmarkStart w:id="176" w:name="_Toc349288273"/>
      <w:bookmarkStart w:id="177" w:name="_Toc350415591"/>
      <w:bookmarkStart w:id="178" w:name="_Toc351549912"/>
      <w:bookmarkStart w:id="179" w:name="_Toc352940517"/>
      <w:bookmarkStart w:id="180" w:name="_Toc354053854"/>
      <w:bookmarkStart w:id="181" w:name="_Toc355708880"/>
      <w:bookmarkStart w:id="182" w:name="_Toc357001963"/>
      <w:bookmarkStart w:id="183" w:name="_Toc358192590"/>
      <w:bookmarkStart w:id="184" w:name="_Toc359489439"/>
      <w:bookmarkStart w:id="185" w:name="_Toc360696839"/>
      <w:bookmarkStart w:id="186" w:name="_Toc361921570"/>
      <w:bookmarkStart w:id="187" w:name="_Toc363741410"/>
      <w:bookmarkStart w:id="188" w:name="_Toc364672359"/>
      <w:bookmarkStart w:id="189" w:name="_Toc366157716"/>
      <w:bookmarkStart w:id="190" w:name="_Toc367715555"/>
      <w:bookmarkStart w:id="191" w:name="_Toc369007689"/>
      <w:bookmarkStart w:id="192" w:name="_Toc369007893"/>
      <w:bookmarkStart w:id="193" w:name="_Toc370373502"/>
      <w:bookmarkStart w:id="194" w:name="_Toc371588868"/>
      <w:bookmarkStart w:id="195" w:name="_Toc373157834"/>
      <w:bookmarkStart w:id="196" w:name="_Toc374006642"/>
      <w:bookmarkStart w:id="197" w:name="_Toc374692696"/>
      <w:bookmarkStart w:id="198" w:name="_Toc374692773"/>
      <w:bookmarkStart w:id="199" w:name="_Toc377026502"/>
      <w:bookmarkStart w:id="200" w:name="_Toc378322723"/>
      <w:bookmarkStart w:id="201" w:name="_Toc379440376"/>
      <w:bookmarkStart w:id="202" w:name="_Toc380582901"/>
      <w:bookmarkStart w:id="203" w:name="_Toc381784234"/>
      <w:bookmarkStart w:id="204" w:name="_Toc383182317"/>
      <w:bookmarkStart w:id="205" w:name="_Toc384625711"/>
      <w:bookmarkStart w:id="206" w:name="_Toc385496803"/>
      <w:bookmarkStart w:id="207" w:name="_Toc388946331"/>
      <w:bookmarkStart w:id="208" w:name="_Toc388947564"/>
      <w:bookmarkStart w:id="209" w:name="_Toc389730888"/>
      <w:bookmarkStart w:id="210" w:name="_Toc391386076"/>
      <w:bookmarkStart w:id="211" w:name="_Toc392235890"/>
      <w:bookmarkStart w:id="212" w:name="_Toc393713421"/>
      <w:bookmarkStart w:id="213" w:name="_Toc393714488"/>
      <w:bookmarkStart w:id="214" w:name="_Toc393715492"/>
      <w:bookmarkStart w:id="215" w:name="_Toc395100467"/>
      <w:bookmarkStart w:id="216" w:name="_Toc396212814"/>
      <w:bookmarkStart w:id="217" w:name="_Toc397517659"/>
      <w:bookmarkStart w:id="218" w:name="_Toc399160642"/>
      <w:bookmarkStart w:id="219" w:name="_Toc400374880"/>
      <w:bookmarkStart w:id="220" w:name="_Toc401757926"/>
      <w:bookmarkStart w:id="221" w:name="_Toc402967106"/>
      <w:bookmarkStart w:id="222" w:name="_Toc404332318"/>
      <w:bookmarkStart w:id="223" w:name="_Toc405386784"/>
      <w:bookmarkStart w:id="224" w:name="_Toc406508022"/>
      <w:bookmarkStart w:id="225" w:name="_Toc408576643"/>
      <w:bookmarkStart w:id="226" w:name="_Toc409708238"/>
      <w:bookmarkStart w:id="227" w:name="_Toc410904541"/>
      <w:bookmarkStart w:id="228" w:name="_Toc414884970"/>
      <w:bookmarkStart w:id="229" w:name="_Toc416360080"/>
      <w:bookmarkStart w:id="230" w:name="_Toc417984363"/>
      <w:bookmarkStart w:id="231" w:name="_Toc420414841"/>
    </w:p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p w:rsidR="00872C86" w:rsidRPr="005E1B6B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E1B6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5E1B6B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E1B6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E1B6B" w:rsidTr="00B27BD3">
        <w:tc>
          <w:tcPr>
            <w:tcW w:w="590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E1B6B" w:rsidTr="00B27BD3">
        <w:tc>
          <w:tcPr>
            <w:tcW w:w="590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E1B6B" w:rsidTr="00B27BD3">
        <w:tc>
          <w:tcPr>
            <w:tcW w:w="590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E1B6B" w:rsidTr="00B27BD3">
        <w:tc>
          <w:tcPr>
            <w:tcW w:w="590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1B6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5E1B6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32172" w:rsidRPr="005E1B6B" w:rsidRDefault="00D32172" w:rsidP="00D32172">
      <w:pPr>
        <w:pStyle w:val="Heading20"/>
        <w:spacing w:before="1200"/>
        <w:rPr>
          <w:szCs w:val="22"/>
          <w:lang w:val="ru-RU"/>
        </w:rPr>
      </w:pPr>
      <w:bookmarkStart w:id="232" w:name="_Toc367715556"/>
      <w:r w:rsidRPr="005E1B6B">
        <w:rPr>
          <w:szCs w:val="22"/>
          <w:lang w:val="ru-RU"/>
        </w:rPr>
        <w:t>Список береговых станций и станций специальной службы</w:t>
      </w:r>
      <w:r w:rsidRPr="005E1B6B">
        <w:rPr>
          <w:szCs w:val="22"/>
          <w:lang w:val="ru-RU"/>
        </w:rPr>
        <w:br/>
      </w:r>
      <w:r w:rsidRPr="005E1B6B">
        <w:rPr>
          <w:rFonts w:eastAsia="SimSun"/>
          <w:szCs w:val="22"/>
          <w:lang w:val="ru-RU"/>
        </w:rPr>
        <w:t>(Список IV</w:t>
      </w:r>
      <w:r w:rsidRPr="005E1B6B">
        <w:rPr>
          <w:rFonts w:eastAsia="SimSun"/>
          <w:szCs w:val="22"/>
          <w:lang w:val="ru-RU" w:eastAsia="zh-CN"/>
        </w:rPr>
        <w:t>)</w:t>
      </w:r>
    </w:p>
    <w:p w:rsidR="00D32172" w:rsidRPr="005E1B6B" w:rsidRDefault="00D32172" w:rsidP="00D32172">
      <w:pPr>
        <w:pStyle w:val="Heading20"/>
        <w:spacing w:before="120"/>
        <w:rPr>
          <w:szCs w:val="22"/>
          <w:lang w:val="ru-RU"/>
        </w:rPr>
      </w:pPr>
      <w:r w:rsidRPr="005E1B6B">
        <w:rPr>
          <w:szCs w:val="22"/>
          <w:lang w:val="ru-RU"/>
        </w:rPr>
        <w:t>Издание 2015 г</w:t>
      </w:r>
      <w:bookmarkEnd w:id="232"/>
      <w:r w:rsidRPr="005E1B6B">
        <w:rPr>
          <w:szCs w:val="22"/>
          <w:lang w:val="ru-RU"/>
        </w:rPr>
        <w:t>ода</w:t>
      </w:r>
    </w:p>
    <w:p w:rsidR="00D32172" w:rsidRPr="005E1B6B" w:rsidRDefault="00D32172" w:rsidP="000A12D6">
      <w:pPr>
        <w:pStyle w:val="Heading20"/>
        <w:spacing w:before="120"/>
        <w:rPr>
          <w:szCs w:val="22"/>
          <w:lang w:val="ru-RU"/>
        </w:rPr>
      </w:pPr>
      <w:r w:rsidRPr="005E1B6B">
        <w:rPr>
          <w:rFonts w:asciiTheme="minorHAnsi" w:hAnsiTheme="minorHAnsi"/>
          <w:lang w:val="ru-RU"/>
        </w:rPr>
        <w:t xml:space="preserve">(Поправка № </w:t>
      </w:r>
      <w:r w:rsidR="000A12D6" w:rsidRPr="005E1B6B">
        <w:rPr>
          <w:rFonts w:asciiTheme="minorHAnsi" w:hAnsiTheme="minorHAnsi"/>
          <w:lang w:val="ru-RU"/>
        </w:rPr>
        <w:t>3</w:t>
      </w:r>
      <w:r w:rsidRPr="005E1B6B">
        <w:rPr>
          <w:rFonts w:asciiTheme="minorHAnsi" w:hAnsiTheme="minorHAnsi"/>
          <w:lang w:val="ru-RU"/>
        </w:rPr>
        <w:t>)</w:t>
      </w:r>
      <w:r w:rsidRPr="005E1B6B">
        <w:rPr>
          <w:rFonts w:asciiTheme="minorHAnsi" w:hAnsiTheme="minorHAnsi"/>
          <w:b w:val="0"/>
          <w:bCs w:val="0"/>
          <w:lang w:val="ru-RU"/>
        </w:rPr>
        <w:t>*</w:t>
      </w:r>
    </w:p>
    <w:p w:rsidR="00D32172" w:rsidRPr="005E1B6B" w:rsidRDefault="00D32172" w:rsidP="00421B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eastAsia="SimSun" w:cstheme="minorHAnsi"/>
          <w:b/>
          <w:bCs/>
          <w:lang w:val="ru-RU"/>
        </w:rPr>
      </w:pPr>
    </w:p>
    <w:p w:rsidR="00D32172" w:rsidRPr="005E1B6B" w:rsidRDefault="00D32172" w:rsidP="00E43E0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b/>
          <w:bCs/>
          <w:lang w:val="ru-RU"/>
        </w:rPr>
        <w:t>BEL</w:t>
      </w:r>
      <w:r w:rsidRPr="005E1B6B">
        <w:rPr>
          <w:rFonts w:eastAsia="SimSun" w:cstheme="minorHAnsi"/>
          <w:b/>
          <w:bCs/>
          <w:lang w:val="ru-RU"/>
        </w:rPr>
        <w:tab/>
      </w:r>
      <w:r w:rsidR="00E43E02" w:rsidRPr="005E1B6B">
        <w:rPr>
          <w:rFonts w:eastAsia="SimSun" w:cstheme="minorHAnsi"/>
          <w:b/>
          <w:bCs/>
          <w:lang w:val="ru-RU"/>
        </w:rPr>
        <w:t>Бельгия</w:t>
      </w:r>
    </w:p>
    <w:p w:rsidR="00D32172" w:rsidRPr="005E1B6B" w:rsidRDefault="00D32172" w:rsidP="00421B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eastAsia="SimSun" w:cstheme="minorHAnsi"/>
          <w:b/>
          <w:bCs/>
          <w:lang w:val="ru-RU"/>
        </w:rPr>
      </w:pPr>
    </w:p>
    <w:p w:rsidR="00D32172" w:rsidRPr="005E1B6B" w:rsidRDefault="00E43E02" w:rsidP="00E43E0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993"/>
          <w:tab w:val="left" w:pos="1474"/>
          <w:tab w:val="left" w:pos="1758"/>
        </w:tabs>
        <w:spacing w:before="60" w:after="60" w:line="199" w:lineRule="exact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lang w:val="ru-RU"/>
        </w:rPr>
        <w:t>Примечание</w:t>
      </w:r>
      <w:r w:rsidR="00D32172" w:rsidRPr="005E1B6B">
        <w:rPr>
          <w:rFonts w:eastAsia="SimSun" w:cstheme="minorHAnsi"/>
          <w:lang w:val="ru-RU"/>
        </w:rPr>
        <w:t xml:space="preserve"> A</w:t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LIR</w:t>
      </w:r>
    </w:p>
    <w:p w:rsidR="00D32172" w:rsidRPr="005E1B6B" w:rsidRDefault="00D32172" w:rsidP="00E43E0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A</w:t>
      </w:r>
      <w:r w:rsidRPr="005E1B6B">
        <w:rPr>
          <w:rFonts w:eastAsia="SimSun" w:cs="Arial"/>
          <w:bCs/>
          <w:lang w:val="ru-RU" w:eastAsia="zh-CN"/>
        </w:rPr>
        <w:tab/>
      </w:r>
      <w:r w:rsidR="00E43E02" w:rsidRPr="005E1B6B">
        <w:rPr>
          <w:rFonts w:eastAsia="SimSun" w:cs="Arial"/>
          <w:bCs/>
          <w:lang w:val="ru-RU" w:eastAsia="zh-CN"/>
        </w:rPr>
        <w:t>Расчетная организация</w:t>
      </w:r>
      <w:r w:rsidRPr="005E1B6B">
        <w:rPr>
          <w:rFonts w:eastAsia="SimSun" w:cs="Arial"/>
          <w:bCs/>
          <w:lang w:val="ru-RU" w:eastAsia="zh-CN"/>
        </w:rPr>
        <w:t>: Ministère de la Défense, Forces Armées belges, Services Radiomaritimes, Graaf Jansdijk 1, 8380 Zeebrugge (Belgium).</w:t>
      </w:r>
    </w:p>
    <w:p w:rsidR="00D32172" w:rsidRPr="005E1B6B" w:rsidRDefault="00D32172" w:rsidP="00FD3A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247"/>
          <w:tab w:val="left" w:pos="1474"/>
          <w:tab w:val="left" w:pos="1758"/>
        </w:tabs>
        <w:overflowPunct/>
        <w:autoSpaceDE/>
        <w:autoSpaceDN/>
        <w:adjustRightInd/>
        <w:spacing w:before="40"/>
        <w:jc w:val="left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FD3A40" w:rsidRPr="005E1B6B">
        <w:rPr>
          <w:rFonts w:eastAsia="SimSun" w:cs="Arial"/>
          <w:bCs/>
          <w:lang w:val="ru-RU" w:eastAsia="zh-CN"/>
        </w:rPr>
        <w:t>Тел.</w:t>
      </w:r>
      <w:r w:rsidRPr="005E1B6B">
        <w:rPr>
          <w:rFonts w:eastAsia="SimSun" w:cs="Arial"/>
          <w:bCs/>
          <w:lang w:val="ru-RU" w:eastAsia="zh-CN"/>
        </w:rPr>
        <w:t>: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Cs/>
          <w:lang w:val="ru-RU" w:eastAsia="zh-CN"/>
        </w:rPr>
        <w:tab/>
        <w:t>+32 59 255493</w:t>
      </w:r>
      <w:r w:rsidRPr="005E1B6B">
        <w:rPr>
          <w:rFonts w:eastAsia="SimSun" w:cs="Arial"/>
          <w:bCs/>
          <w:lang w:val="ru-RU" w:eastAsia="zh-CN"/>
        </w:rPr>
        <w:br/>
      </w:r>
      <w:r w:rsidRPr="005E1B6B">
        <w:rPr>
          <w:rFonts w:eastAsia="SimSun" w:cs="Arial"/>
          <w:bCs/>
          <w:lang w:val="ru-RU" w:eastAsia="zh-CN"/>
        </w:rPr>
        <w:tab/>
      </w:r>
      <w:r w:rsidR="00FD3A40" w:rsidRPr="005E1B6B">
        <w:rPr>
          <w:rFonts w:eastAsia="SimSun" w:cs="Arial"/>
          <w:bCs/>
          <w:lang w:val="ru-RU" w:eastAsia="zh-CN"/>
        </w:rPr>
        <w:t>Факс</w:t>
      </w:r>
      <w:r w:rsidRPr="005E1B6B">
        <w:rPr>
          <w:rFonts w:eastAsia="SimSun" w:cs="Arial"/>
          <w:bCs/>
          <w:lang w:val="ru-RU" w:eastAsia="zh-CN"/>
        </w:rPr>
        <w:t>:</w:t>
      </w:r>
      <w:r w:rsidRPr="005E1B6B">
        <w:rPr>
          <w:rFonts w:eastAsia="SimSun" w:cs="Arial"/>
          <w:bCs/>
          <w:lang w:val="ru-RU" w:eastAsia="zh-CN"/>
        </w:rPr>
        <w:tab/>
        <w:t>+32 59 255467</w:t>
      </w:r>
    </w:p>
    <w:p w:rsidR="00D32172" w:rsidRPr="005E1B6B" w:rsidRDefault="00D32172" w:rsidP="00FD3A40">
      <w:pPr>
        <w:pStyle w:val="Heading20"/>
        <w:rPr>
          <w:rFonts w:eastAsia="SimSun" w:cstheme="minorHAnsi"/>
          <w:b w:val="0"/>
          <w:bCs w:val="0"/>
          <w:lang w:val="ru-RU"/>
        </w:rPr>
      </w:pPr>
      <w:r w:rsidRPr="005E1B6B">
        <w:rPr>
          <w:lang w:val="ru-RU"/>
        </w:rPr>
        <w:t>(</w:t>
      </w:r>
      <w:r w:rsidR="00FD3A40" w:rsidRPr="005E1B6B">
        <w:rPr>
          <w:lang w:val="ru-RU"/>
        </w:rPr>
        <w:t>Поправка №</w:t>
      </w:r>
      <w:r w:rsidRPr="005E1B6B">
        <w:rPr>
          <w:lang w:val="ru-RU"/>
        </w:rPr>
        <w:t xml:space="preserve"> 4)</w:t>
      </w:r>
    </w:p>
    <w:p w:rsidR="00D32172" w:rsidRPr="005E1B6B" w:rsidRDefault="00D32172" w:rsidP="00FD3A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b/>
          <w:bCs/>
          <w:lang w:val="ru-RU"/>
        </w:rPr>
        <w:t>GRC</w:t>
      </w:r>
      <w:r w:rsidRPr="005E1B6B">
        <w:rPr>
          <w:rFonts w:eastAsia="SimSun" w:cstheme="minorHAnsi"/>
          <w:b/>
          <w:bCs/>
          <w:lang w:val="ru-RU"/>
        </w:rPr>
        <w:tab/>
      </w:r>
      <w:r w:rsidR="00FD3A40" w:rsidRPr="005E1B6B">
        <w:rPr>
          <w:rFonts w:eastAsia="SimSun" w:cstheme="minorHAnsi"/>
          <w:b/>
          <w:bCs/>
          <w:lang w:val="ru-RU"/>
        </w:rPr>
        <w:t>Греция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eastAsia="SimSun" w:cstheme="minorHAnsi"/>
          <w:b/>
          <w:bCs/>
          <w:lang w:val="ru-RU"/>
        </w:rPr>
      </w:pPr>
    </w:p>
    <w:p w:rsidR="00D32172" w:rsidRPr="005E1B6B" w:rsidRDefault="00FD3A40" w:rsidP="00D3217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993"/>
          <w:tab w:val="left" w:pos="1474"/>
          <w:tab w:val="left" w:pos="1758"/>
        </w:tabs>
        <w:spacing w:before="60" w:after="60" w:line="199" w:lineRule="exact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lang w:val="ru-RU"/>
        </w:rPr>
        <w:t>Примечание</w:t>
      </w:r>
      <w:r w:rsidR="00D32172" w:rsidRPr="005E1B6B">
        <w:rPr>
          <w:rFonts w:eastAsia="SimSun" w:cstheme="minorHAnsi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CES-CP</w:t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LIR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20" w:lineRule="exac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1</w:t>
      </w:r>
      <w:r w:rsidRPr="005E1B6B">
        <w:rPr>
          <w:rFonts w:eastAsia="SimSun" w:cs="Arial"/>
          <w:lang w:val="ru-RU" w:eastAsia="zh-CN"/>
        </w:rPr>
        <w:tab/>
      </w:r>
      <w:r w:rsidR="00FD3A40" w:rsidRPr="005E1B6B">
        <w:rPr>
          <w:color w:val="000000"/>
          <w:lang w:val="ru-RU"/>
        </w:rPr>
        <w:t>Сухопутная земная станция</w:t>
      </w:r>
      <w:r w:rsidR="00FD3A40" w:rsidRPr="005E1B6B">
        <w:rPr>
          <w:rFonts w:eastAsia="SimSun" w:cs="Arial"/>
          <w:lang w:val="ru-RU" w:eastAsia="zh-CN"/>
        </w:rPr>
        <w:t xml:space="preserve"> </w:t>
      </w:r>
      <w:r w:rsidRPr="005E1B6B">
        <w:rPr>
          <w:rFonts w:eastAsia="SimSun" w:cs="Arial"/>
          <w:lang w:val="ru-RU" w:eastAsia="zh-CN"/>
        </w:rPr>
        <w:t>(</w:t>
      </w:r>
      <w:r w:rsidR="00FD3A40" w:rsidRPr="005E1B6B">
        <w:rPr>
          <w:rFonts w:eastAsia="SimSun" w:cs="Arial"/>
          <w:lang w:val="ru-RU" w:eastAsia="zh-CN"/>
        </w:rPr>
        <w:t>или</w:t>
      </w:r>
      <w:r w:rsidRPr="005E1B6B">
        <w:rPr>
          <w:rFonts w:eastAsia="SimSun" w:cs="Arial"/>
          <w:lang w:val="ru-RU" w:eastAsia="zh-CN"/>
        </w:rPr>
        <w:t xml:space="preserve"> CES </w:t>
      </w:r>
      <w:r w:rsidR="00FD3A40" w:rsidRPr="005E1B6B">
        <w:rPr>
          <w:rFonts w:eastAsia="SimSun" w:cs="Arial"/>
          <w:lang w:val="ru-RU" w:eastAsia="zh-CN"/>
        </w:rPr>
        <w:t>–</w:t>
      </w:r>
      <w:r w:rsidRPr="005E1B6B">
        <w:rPr>
          <w:rFonts w:eastAsia="SimSun" w:cs="Arial"/>
          <w:lang w:val="ru-RU" w:eastAsia="zh-CN"/>
        </w:rPr>
        <w:t xml:space="preserve"> </w:t>
      </w:r>
      <w:r w:rsidR="00FD3A40" w:rsidRPr="005E1B6B">
        <w:rPr>
          <w:rFonts w:eastAsia="SimSun" w:cs="Arial"/>
          <w:lang w:val="ru-RU" w:eastAsia="zh-CN"/>
        </w:rPr>
        <w:t>береговая земная станция</w:t>
      </w:r>
      <w:r w:rsidRPr="005E1B6B">
        <w:rPr>
          <w:rFonts w:eastAsia="SimSun" w:cs="Arial"/>
          <w:lang w:val="ru-RU" w:eastAsia="zh-CN"/>
        </w:rPr>
        <w:t>)</w:t>
      </w:r>
      <w:r w:rsidR="00FD3A40" w:rsidRPr="005E1B6B">
        <w:rPr>
          <w:rFonts w:eastAsia="SimSun" w:cs="Arial"/>
          <w:lang w:val="ru-RU" w:eastAsia="zh-CN"/>
        </w:rPr>
        <w:t>, эксплуатируемая</w:t>
      </w:r>
      <w:r w:rsidRPr="005E1B6B">
        <w:rPr>
          <w:rFonts w:eastAsia="SimSun" w:cs="Arial"/>
          <w:lang w:val="ru-RU" w:eastAsia="zh-CN"/>
        </w:rPr>
        <w:t xml:space="preserve"> </w:t>
      </w:r>
      <w:r w:rsidR="0016776A" w:rsidRPr="005E1B6B">
        <w:rPr>
          <w:rFonts w:eastAsia="SimSun" w:cs="Arial"/>
          <w:lang w:val="ru-RU" w:eastAsia="zh-CN"/>
        </w:rPr>
        <w:t>Греческой организацией электросвязи (</w:t>
      </w:r>
      <w:r w:rsidRPr="005E1B6B">
        <w:rPr>
          <w:rFonts w:eastAsia="SimSun" w:cs="Arial"/>
          <w:lang w:val="ru-RU" w:eastAsia="zh-CN"/>
        </w:rPr>
        <w:t>Hellenic Telecommunications Organization</w:t>
      </w:r>
      <w:r w:rsidR="0016776A" w:rsidRPr="005E1B6B">
        <w:rPr>
          <w:rFonts w:eastAsia="SimSun" w:cs="Arial"/>
          <w:lang w:val="ru-RU" w:eastAsia="zh-CN"/>
        </w:rPr>
        <w:t>) как часть систем</w:t>
      </w:r>
      <w:r w:rsidRPr="005E1B6B">
        <w:rPr>
          <w:rFonts w:eastAsia="SimSun" w:cs="Arial"/>
          <w:lang w:val="ru-RU" w:eastAsia="zh-CN"/>
        </w:rPr>
        <w:t xml:space="preserve"> Inmarsat Fleet 77/55/33</w:t>
      </w:r>
      <w:r w:rsidR="0016776A" w:rsidRPr="005E1B6B">
        <w:rPr>
          <w:rFonts w:eastAsia="SimSun" w:cs="Arial"/>
          <w:lang w:val="ru-RU" w:eastAsia="zh-CN"/>
        </w:rPr>
        <w:t>, охватывающих регион Индийского океана и восточный регион Атлантического океана</w:t>
      </w:r>
      <w:r w:rsidRPr="005E1B6B">
        <w:rPr>
          <w:rFonts w:eastAsia="SimSun" w:cs="Arial"/>
          <w:lang w:val="ru-RU" w:eastAsia="zh-CN"/>
        </w:rPr>
        <w:t>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2</w:t>
      </w:r>
      <w:r w:rsidRPr="005E1B6B">
        <w:rPr>
          <w:rFonts w:eastAsia="SimSun" w:cs="Arial"/>
          <w:lang w:val="ru-RU" w:eastAsia="zh-CN"/>
        </w:rPr>
        <w:tab/>
      </w:r>
      <w:r w:rsidR="0016776A" w:rsidRPr="005E1B6B">
        <w:rPr>
          <w:rFonts w:eastAsia="SimSun" w:cs="Arial"/>
          <w:lang w:val="ru-RU" w:eastAsia="zh-CN"/>
        </w:rPr>
        <w:t>Расчетная организация</w:t>
      </w:r>
      <w:r w:rsidRPr="005E1B6B">
        <w:rPr>
          <w:rFonts w:eastAsia="SimSun" w:cs="Arial"/>
          <w:lang w:val="ru-RU" w:eastAsia="zh-CN"/>
        </w:rPr>
        <w:t>: Satellite and Maritime Telecommunications S.A. (Otesat-Maritel), 8 Aegaleo Str., GR 185-45 Piraeus (Greece).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3</w:t>
      </w:r>
      <w:r w:rsidRPr="005E1B6B">
        <w:rPr>
          <w:rFonts w:eastAsia="SimSun" w:cs="Arial"/>
          <w:lang w:val="ru-RU" w:eastAsia="zh-CN"/>
        </w:rPr>
        <w:tab/>
        <w:t>Fleet 77/55/33.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4</w:t>
      </w:r>
      <w:r w:rsidRPr="005E1B6B">
        <w:rPr>
          <w:rFonts w:eastAsia="SimSun" w:cs="Arial"/>
          <w:lang w:val="ru-RU" w:eastAsia="zh-CN"/>
        </w:rPr>
        <w:tab/>
        <w:t xml:space="preserve">Inmarsat-C: </w:t>
      </w:r>
      <w:r w:rsidR="0016776A" w:rsidRPr="005E1B6B">
        <w:rPr>
          <w:rFonts w:eastAsia="SimSun" w:cs="Arial"/>
          <w:lang w:val="ru-RU" w:eastAsia="zh-CN"/>
        </w:rPr>
        <w:t>Сухопутная земная станция</w:t>
      </w:r>
      <w:r w:rsidRPr="005E1B6B">
        <w:rPr>
          <w:rFonts w:eastAsia="SimSun" w:cs="Arial"/>
          <w:lang w:val="ru-RU" w:eastAsia="zh-CN"/>
        </w:rPr>
        <w:t xml:space="preserve"> Burum</w:t>
      </w:r>
      <w:r w:rsidR="0016776A" w:rsidRPr="005E1B6B">
        <w:rPr>
          <w:rFonts w:eastAsia="SimSun" w:cs="Arial"/>
          <w:lang w:val="ru-RU" w:eastAsia="zh-CN"/>
        </w:rPr>
        <w:t>, эксплуатируемая</w:t>
      </w:r>
      <w:r w:rsidRPr="005E1B6B">
        <w:rPr>
          <w:rFonts w:eastAsia="SimSun" w:cs="Arial"/>
          <w:lang w:val="ru-RU" w:eastAsia="zh-CN"/>
        </w:rPr>
        <w:t xml:space="preserve"> Inmarsat/Stratos.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</w:r>
      <w:r w:rsidR="0016776A" w:rsidRPr="005E1B6B">
        <w:rPr>
          <w:rFonts w:eastAsia="SimSun" w:cs="Arial"/>
          <w:lang w:val="ru-RU" w:eastAsia="zh-CN"/>
        </w:rPr>
        <w:t>Расчетная организация</w:t>
      </w:r>
      <w:r w:rsidRPr="005E1B6B">
        <w:rPr>
          <w:rFonts w:eastAsia="SimSun" w:cs="Arial"/>
          <w:lang w:val="ru-RU" w:eastAsia="zh-CN"/>
        </w:rPr>
        <w:t>: Satellite and Maritime Telecommunications S.A. (Otesat-Maritel), 8 Aegaleo Str., GR 185-45 Piraeus (Greece).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5</w:t>
      </w:r>
      <w:r w:rsidRPr="005E1B6B">
        <w:rPr>
          <w:rFonts w:eastAsia="SimSun" w:cs="Arial"/>
          <w:lang w:val="ru-RU" w:eastAsia="zh-CN"/>
        </w:rPr>
        <w:tab/>
      </w:r>
      <w:r w:rsidR="004A1FCB" w:rsidRPr="005E1B6B">
        <w:rPr>
          <w:rFonts w:eastAsia="SimSun" w:cs="Arial"/>
          <w:lang w:val="ru-RU" w:eastAsia="zh-CN"/>
        </w:rPr>
        <w:t>Данные о тарифном диапазоне</w:t>
      </w:r>
      <w:r w:rsidRPr="005E1B6B">
        <w:rPr>
          <w:rFonts w:eastAsia="SimSun" w:cs="Arial"/>
          <w:lang w:val="ru-RU" w:eastAsia="zh-CN"/>
        </w:rPr>
        <w:t xml:space="preserve">: </w:t>
      </w:r>
      <w:r w:rsidR="004A1FCB" w:rsidRPr="005E1B6B">
        <w:rPr>
          <w:rFonts w:eastAsia="SimSun" w:cs="Arial"/>
          <w:lang w:val="ru-RU" w:eastAsia="zh-CN"/>
        </w:rPr>
        <w:t xml:space="preserve">Сверьтесь с последними тарифами и зонами, применяемыми Греческой организацией электросвязи и </w:t>
      </w:r>
      <w:r w:rsidRPr="005E1B6B">
        <w:rPr>
          <w:rFonts w:eastAsia="SimSun" w:cs="Arial"/>
          <w:lang w:val="ru-RU" w:eastAsia="zh-CN"/>
        </w:rPr>
        <w:t>Otesat-Maritel.</w:t>
      </w:r>
    </w:p>
    <w:p w:rsidR="00D32172" w:rsidRPr="005E1B6B" w:rsidRDefault="00D32172" w:rsidP="00421B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eastAsia="SimSun" w:cstheme="minorHAnsi"/>
          <w:b/>
          <w:bCs/>
          <w:lang w:val="ru-RU"/>
        </w:rPr>
      </w:pPr>
    </w:p>
    <w:p w:rsidR="00D32172" w:rsidRPr="005E1B6B" w:rsidRDefault="004A1FCB" w:rsidP="004A1FC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993"/>
          <w:tab w:val="left" w:pos="1474"/>
          <w:tab w:val="left" w:pos="1758"/>
        </w:tabs>
        <w:spacing w:before="60" w:after="60" w:line="199" w:lineRule="exact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lang w:val="ru-RU"/>
        </w:rPr>
        <w:t>Примечания</w:t>
      </w:r>
      <w:r w:rsidR="00D32172" w:rsidRPr="005E1B6B">
        <w:rPr>
          <w:rFonts w:eastAsia="SimSun" w:cstheme="minorHAnsi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AAIC</w:t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LIR</w:t>
      </w:r>
    </w:p>
    <w:p w:rsidR="00D32172" w:rsidRPr="005E1B6B" w:rsidRDefault="00D32172" w:rsidP="004A1F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30" w:lineRule="exact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A</w:t>
      </w:r>
      <w:r w:rsidRPr="005E1B6B">
        <w:rPr>
          <w:rFonts w:eastAsia="SimSun" w:cs="Arial"/>
          <w:bCs/>
          <w:lang w:val="ru-RU" w:eastAsia="zh-CN"/>
        </w:rPr>
        <w:tab/>
      </w:r>
      <w:r w:rsidR="004A1FCB" w:rsidRPr="005E1B6B">
        <w:rPr>
          <w:rFonts w:eastAsia="SimSun" w:cs="Arial"/>
          <w:lang w:val="ru-RU" w:eastAsia="zh-CN"/>
        </w:rPr>
        <w:t>Расчетная организация</w:t>
      </w:r>
      <w:r w:rsidRPr="005E1B6B">
        <w:rPr>
          <w:rFonts w:eastAsia="SimSun" w:cs="Arial"/>
          <w:bCs/>
          <w:lang w:val="ru-RU" w:eastAsia="zh-CN"/>
        </w:rPr>
        <w:t>: Hellenic Telecommunications Organization S.A. (OTE), 99, Kifissias avenue, GR</w:t>
      </w:r>
      <w:r w:rsidRPr="005E1B6B">
        <w:rPr>
          <w:rFonts w:eastAsia="SimSun" w:cs="Arial"/>
          <w:bCs/>
          <w:lang w:val="ru-RU" w:eastAsia="zh-CN"/>
        </w:rPr>
        <w:noBreakHyphen/>
        <w:t>151-24 Maroussi Athens (Greece).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B</w:t>
      </w:r>
      <w:r w:rsidRPr="005E1B6B">
        <w:rPr>
          <w:rFonts w:eastAsia="SimSun" w:cs="Arial"/>
          <w:bCs/>
          <w:lang w:val="ru-RU" w:eastAsia="zh-CN"/>
        </w:rPr>
        <w:tab/>
      </w:r>
      <w:r w:rsidR="004A1FCB" w:rsidRPr="005E1B6B">
        <w:rPr>
          <w:rFonts w:eastAsia="SimSun" w:cs="Arial"/>
          <w:bCs/>
          <w:lang w:val="ru-RU" w:eastAsia="zh-CN"/>
        </w:rPr>
        <w:t>Радиотелеграммы</w:t>
      </w:r>
      <w:r w:rsidRPr="005E1B6B">
        <w:rPr>
          <w:rFonts w:eastAsia="SimSun" w:cs="Arial"/>
          <w:bCs/>
          <w:lang w:val="ru-RU" w:eastAsia="zh-CN"/>
        </w:rPr>
        <w:t xml:space="preserve">: </w:t>
      </w:r>
      <w:r w:rsidR="004A1FCB" w:rsidRPr="005E1B6B">
        <w:rPr>
          <w:rFonts w:eastAsia="SimSun" w:cs="Arial"/>
          <w:bCs/>
          <w:lang w:val="ru-RU" w:eastAsia="zh-CN"/>
        </w:rPr>
        <w:t>Дополнен категорией связи</w:t>
      </w:r>
      <w:r w:rsidRPr="005E1B6B">
        <w:rPr>
          <w:rFonts w:eastAsia="SimSun" w:cs="Arial"/>
          <w:bCs/>
          <w:lang w:val="ru-RU" w:eastAsia="zh-CN"/>
        </w:rPr>
        <w:t xml:space="preserve"> G </w:t>
      </w:r>
      <w:r w:rsidR="004A1FCB" w:rsidRPr="005E1B6B">
        <w:rPr>
          <w:rFonts w:eastAsia="SimSun" w:cs="Arial"/>
          <w:bCs/>
          <w:lang w:val="ru-RU" w:eastAsia="zh-CN"/>
        </w:rPr>
        <w:t>или</w:t>
      </w:r>
      <w:r w:rsidRPr="005E1B6B">
        <w:rPr>
          <w:rFonts w:eastAsia="SimSun" w:cs="Arial"/>
          <w:bCs/>
          <w:lang w:val="ru-RU" w:eastAsia="zh-CN"/>
        </w:rPr>
        <w:t xml:space="preserve"> H </w:t>
      </w:r>
      <w:r w:rsidR="004A1FCB" w:rsidRPr="005E1B6B">
        <w:rPr>
          <w:rFonts w:eastAsia="SimSun" w:cs="Arial"/>
          <w:bCs/>
          <w:lang w:val="ru-RU" w:eastAsia="zh-CN"/>
        </w:rPr>
        <w:t>ниже</w:t>
      </w:r>
      <w:r w:rsidRPr="005E1B6B">
        <w:rPr>
          <w:rFonts w:eastAsia="SimSun" w:cs="Arial"/>
          <w:bCs/>
          <w:lang w:val="ru-RU" w:eastAsia="zh-CN"/>
        </w:rPr>
        <w:t>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G</w:t>
      </w:r>
      <w:r w:rsidRPr="005E1B6B">
        <w:rPr>
          <w:rFonts w:eastAsia="SimSun" w:cs="Arial"/>
          <w:bCs/>
          <w:lang w:val="ru-RU" w:eastAsia="zh-CN"/>
        </w:rPr>
        <w:tab/>
      </w:r>
      <w:r w:rsidR="004A1FCB" w:rsidRPr="005E1B6B">
        <w:rPr>
          <w:rFonts w:eastAsia="SimSun" w:cs="Arial"/>
          <w:bCs/>
          <w:spacing w:val="-6"/>
          <w:lang w:val="ru-RU" w:eastAsia="zh-CN"/>
        </w:rPr>
        <w:t>Радиотелексные вызовы</w:t>
      </w:r>
      <w:r w:rsidRPr="005E1B6B">
        <w:rPr>
          <w:rFonts w:eastAsia="SimSun" w:cs="Arial"/>
          <w:bCs/>
          <w:spacing w:val="-6"/>
          <w:lang w:val="ru-RU" w:eastAsia="zh-CN"/>
        </w:rPr>
        <w:t xml:space="preserve"> (</w:t>
      </w:r>
      <w:r w:rsidR="004A1FCB" w:rsidRPr="005E1B6B">
        <w:rPr>
          <w:rFonts w:eastAsia="SimSun" w:cs="Arial"/>
          <w:bCs/>
          <w:spacing w:val="-6"/>
          <w:lang w:val="ru-RU" w:eastAsia="zh-CN"/>
        </w:rPr>
        <w:t>минимум</w:t>
      </w:r>
      <w:r w:rsidRPr="005E1B6B">
        <w:rPr>
          <w:rFonts w:eastAsia="SimSun" w:cs="Arial"/>
          <w:bCs/>
          <w:spacing w:val="-6"/>
          <w:lang w:val="ru-RU" w:eastAsia="zh-CN"/>
        </w:rPr>
        <w:t xml:space="preserve"> 1 </w:t>
      </w:r>
      <w:r w:rsidR="004A1FCB" w:rsidRPr="005E1B6B">
        <w:rPr>
          <w:rFonts w:eastAsia="SimSun" w:cs="Arial"/>
          <w:bCs/>
          <w:spacing w:val="-6"/>
          <w:lang w:val="ru-RU" w:eastAsia="zh-CN"/>
        </w:rPr>
        <w:t>мин.</w:t>
      </w:r>
      <w:r w:rsidRPr="005E1B6B">
        <w:rPr>
          <w:rFonts w:eastAsia="SimSun" w:cs="Arial"/>
          <w:bCs/>
          <w:spacing w:val="-6"/>
          <w:lang w:val="ru-RU" w:eastAsia="zh-CN"/>
        </w:rPr>
        <w:t xml:space="preserve">: </w:t>
      </w:r>
      <w:r w:rsidR="004A1FCB" w:rsidRPr="005E1B6B">
        <w:rPr>
          <w:rFonts w:eastAsia="SimSun" w:cs="Arial"/>
          <w:bCs/>
          <w:spacing w:val="-6"/>
          <w:lang w:val="ru-RU" w:eastAsia="zh-CN"/>
        </w:rPr>
        <w:t>Применяется тариф береговых станций и наземной линии</w:t>
      </w:r>
      <w:r w:rsidRPr="005E1B6B">
        <w:rPr>
          <w:rFonts w:eastAsia="SimSun" w:cs="Arial"/>
          <w:bCs/>
          <w:spacing w:val="-6"/>
          <w:lang w:val="ru-RU" w:eastAsia="zh-CN"/>
        </w:rPr>
        <w:t>).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H</w:t>
      </w:r>
      <w:r w:rsidRPr="005E1B6B">
        <w:rPr>
          <w:rFonts w:eastAsia="SimSun" w:cs="Arial"/>
          <w:bCs/>
          <w:lang w:val="ru-RU" w:eastAsia="zh-CN"/>
        </w:rPr>
        <w:tab/>
      </w:r>
      <w:r w:rsidR="004A1FCB" w:rsidRPr="005E1B6B">
        <w:rPr>
          <w:rFonts w:eastAsia="SimSun" w:cs="Arial"/>
          <w:bCs/>
          <w:lang w:val="ru-RU" w:eastAsia="zh-CN"/>
        </w:rPr>
        <w:t>Радиотелефонные вызовы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0A12D6" w:rsidRPr="005E1B6B">
        <w:rPr>
          <w:rFonts w:eastAsia="SimSun" w:cs="Arial"/>
          <w:spacing w:val="-6"/>
          <w:lang w:val="ru-RU" w:eastAsia="zh-CN"/>
        </w:rPr>
        <w:t>Ручной режим</w:t>
      </w:r>
      <w:r w:rsidR="004A1FCB" w:rsidRPr="005E1B6B">
        <w:rPr>
          <w:rFonts w:eastAsia="SimSun" w:cs="Arial"/>
          <w:spacing w:val="-6"/>
          <w:lang w:val="ru-RU" w:eastAsia="zh-CN"/>
        </w:rPr>
        <w:t xml:space="preserve"> работ</w:t>
      </w:r>
      <w:r w:rsidR="000A12D6" w:rsidRPr="005E1B6B">
        <w:rPr>
          <w:rFonts w:eastAsia="SimSun" w:cs="Arial"/>
          <w:spacing w:val="-6"/>
          <w:lang w:val="ru-RU" w:eastAsia="zh-CN"/>
        </w:rPr>
        <w:t>ы</w:t>
      </w:r>
      <w:r w:rsidRPr="005E1B6B">
        <w:rPr>
          <w:rFonts w:eastAsia="SimSun" w:cs="Arial"/>
          <w:spacing w:val="-6"/>
          <w:lang w:val="ru-RU" w:eastAsia="zh-CN"/>
        </w:rPr>
        <w:t xml:space="preserve"> (</w:t>
      </w:r>
      <w:r w:rsidR="004A1FCB" w:rsidRPr="005E1B6B">
        <w:rPr>
          <w:rFonts w:eastAsia="SimSun" w:cs="Arial"/>
          <w:bCs/>
          <w:spacing w:val="-6"/>
          <w:lang w:val="ru-RU" w:eastAsia="zh-CN"/>
        </w:rPr>
        <w:t>минимум 1 мин.: Применяется тариф береговых станций и наземной линии</w:t>
      </w:r>
      <w:r w:rsidRPr="005E1B6B">
        <w:rPr>
          <w:rFonts w:eastAsia="SimSun" w:cs="Arial"/>
          <w:spacing w:val="-6"/>
          <w:lang w:val="ru-RU" w:eastAsia="zh-CN"/>
        </w:rPr>
        <w:t>).</w:t>
      </w:r>
    </w:p>
    <w:p w:rsidR="00D32172" w:rsidRPr="005E1B6B" w:rsidRDefault="00D32172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4A1FCB" w:rsidRPr="005E1B6B">
        <w:rPr>
          <w:rFonts w:eastAsia="SimSun" w:cs="Arial"/>
          <w:lang w:val="ru-RU" w:eastAsia="zh-CN"/>
        </w:rPr>
        <w:t>Автоматическ</w:t>
      </w:r>
      <w:r w:rsidR="000A12D6" w:rsidRPr="005E1B6B">
        <w:rPr>
          <w:rFonts w:eastAsia="SimSun" w:cs="Arial"/>
          <w:lang w:val="ru-RU" w:eastAsia="zh-CN"/>
        </w:rPr>
        <w:t>ий режим</w:t>
      </w:r>
      <w:r w:rsidR="004A1FCB" w:rsidRPr="005E1B6B">
        <w:rPr>
          <w:rFonts w:eastAsia="SimSun" w:cs="Arial"/>
          <w:lang w:val="ru-RU" w:eastAsia="zh-CN"/>
        </w:rPr>
        <w:t xml:space="preserve"> работ</w:t>
      </w:r>
      <w:r w:rsidR="000A12D6" w:rsidRPr="005E1B6B">
        <w:rPr>
          <w:rFonts w:eastAsia="SimSun" w:cs="Arial"/>
          <w:lang w:val="ru-RU" w:eastAsia="zh-CN"/>
        </w:rPr>
        <w:t>ы</w:t>
      </w:r>
      <w:r w:rsidR="004A1FCB" w:rsidRPr="005E1B6B">
        <w:rPr>
          <w:rFonts w:eastAsia="SimSun" w:cs="Arial"/>
          <w:lang w:val="ru-RU" w:eastAsia="zh-CN"/>
        </w:rPr>
        <w:t xml:space="preserve"> </w:t>
      </w:r>
      <w:r w:rsidRPr="005E1B6B">
        <w:rPr>
          <w:rFonts w:eastAsia="SimSun" w:cs="Arial"/>
          <w:lang w:val="ru-RU" w:eastAsia="zh-CN"/>
        </w:rPr>
        <w:t>(</w:t>
      </w:r>
      <w:r w:rsidR="004A1FCB" w:rsidRPr="005E1B6B">
        <w:rPr>
          <w:rFonts w:eastAsia="SimSun" w:cs="Arial"/>
          <w:bCs/>
          <w:lang w:val="ru-RU" w:eastAsia="zh-CN"/>
        </w:rPr>
        <w:t>минимум 1 мин.: Применяется тариф береговых станций и наземной линии</w:t>
      </w:r>
      <w:r w:rsidRPr="005E1B6B">
        <w:rPr>
          <w:rFonts w:eastAsia="SimSun" w:cs="Arial"/>
          <w:lang w:val="ru-RU" w:eastAsia="zh-CN"/>
        </w:rPr>
        <w:t>).</w:t>
      </w:r>
    </w:p>
    <w:p w:rsidR="00D32172" w:rsidRPr="005E1B6B" w:rsidRDefault="00D32172" w:rsidP="00AB319E">
      <w:pPr>
        <w:spacing w:before="60" w:after="40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  <w:r w:rsidRPr="005E1B6B">
        <w:rPr>
          <w:rFonts w:asciiTheme="minorHAnsi" w:hAnsiTheme="minorHAnsi" w:cstheme="minorHAnsi"/>
          <w:b/>
          <w:bCs/>
          <w:sz w:val="16"/>
          <w:szCs w:val="16"/>
          <w:lang w:val="ru-RU"/>
        </w:rPr>
        <w:t>____________</w:t>
      </w:r>
    </w:p>
    <w:p w:rsidR="00D32172" w:rsidRPr="005E1B6B" w:rsidRDefault="00D32172" w:rsidP="00AB319E">
      <w:pPr>
        <w:tabs>
          <w:tab w:val="clear" w:pos="567"/>
          <w:tab w:val="left" w:pos="308"/>
        </w:tabs>
        <w:spacing w:before="0" w:line="160" w:lineRule="exact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  <w:r w:rsidRPr="005E1B6B">
        <w:rPr>
          <w:rFonts w:asciiTheme="minorHAnsi" w:hAnsiTheme="minorHAnsi" w:cstheme="minorHAnsi"/>
          <w:b/>
          <w:bCs/>
          <w:sz w:val="16"/>
          <w:szCs w:val="16"/>
          <w:lang w:val="ru-RU"/>
        </w:rPr>
        <w:t>*</w:t>
      </w:r>
      <w:r w:rsidRPr="005E1B6B">
        <w:rPr>
          <w:rFonts w:asciiTheme="minorHAnsi" w:hAnsiTheme="minorHAnsi" w:cstheme="minorHAnsi"/>
          <w:b/>
          <w:bCs/>
          <w:sz w:val="16"/>
          <w:szCs w:val="16"/>
          <w:lang w:val="ru-RU"/>
        </w:rPr>
        <w:tab/>
      </w:r>
      <w:r w:rsidR="00A369C8" w:rsidRPr="005E1B6B">
        <w:rPr>
          <w:rFonts w:asciiTheme="minorHAnsi" w:hAnsiTheme="minorHAnsi" w:cs="Calibri"/>
          <w:sz w:val="16"/>
          <w:szCs w:val="16"/>
          <w:lang w:val="ru-RU"/>
        </w:rPr>
        <w:t>Все примечания в Списке IV публикуются исключительно на английском языке. Вследствие этого данная поправка представлена только на английском языке</w:t>
      </w:r>
      <w:r w:rsidRPr="005E1B6B">
        <w:rPr>
          <w:rFonts w:asciiTheme="minorHAnsi" w:hAnsiTheme="minorHAnsi" w:cstheme="minorHAnsi"/>
          <w:b/>
          <w:bCs/>
          <w:sz w:val="16"/>
          <w:szCs w:val="16"/>
          <w:lang w:val="ru-RU"/>
        </w:rPr>
        <w:t>.</w:t>
      </w:r>
    </w:p>
    <w:p w:rsidR="00D32172" w:rsidRPr="005E1B6B" w:rsidRDefault="00D32172" w:rsidP="00A369C8">
      <w:pPr>
        <w:pStyle w:val="Heading20"/>
        <w:rPr>
          <w:rFonts w:eastAsia="SimSun" w:cstheme="minorHAnsi"/>
          <w:b w:val="0"/>
          <w:bCs w:val="0"/>
          <w:lang w:val="ru-RU"/>
        </w:rPr>
      </w:pPr>
      <w:r w:rsidRPr="005E1B6B">
        <w:rPr>
          <w:lang w:val="ru-RU"/>
        </w:rPr>
        <w:lastRenderedPageBreak/>
        <w:t>(</w:t>
      </w:r>
      <w:r w:rsidR="00A369C8" w:rsidRPr="005E1B6B">
        <w:rPr>
          <w:lang w:val="ru-RU"/>
        </w:rPr>
        <w:t>Поправка №</w:t>
      </w:r>
      <w:r w:rsidRPr="005E1B6B">
        <w:rPr>
          <w:lang w:val="ru-RU"/>
        </w:rPr>
        <w:t xml:space="preserve"> 5)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eastAsia="SimSun" w:cstheme="minorHAnsi"/>
          <w:b/>
          <w:bCs/>
          <w:lang w:val="ru-RU"/>
        </w:rPr>
      </w:pPr>
    </w:p>
    <w:p w:rsidR="00D32172" w:rsidRPr="005E1B6B" w:rsidRDefault="00D32172" w:rsidP="00A369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b/>
          <w:bCs/>
          <w:lang w:val="ru-RU"/>
        </w:rPr>
        <w:t>SNG</w:t>
      </w:r>
      <w:r w:rsidRPr="005E1B6B">
        <w:rPr>
          <w:rFonts w:eastAsia="SimSun" w:cstheme="minorHAnsi"/>
          <w:b/>
          <w:bCs/>
          <w:lang w:val="ru-RU"/>
        </w:rPr>
        <w:tab/>
      </w:r>
      <w:r w:rsidR="00A369C8" w:rsidRPr="005E1B6B">
        <w:rPr>
          <w:rFonts w:eastAsia="SimSun" w:cstheme="minorHAnsi"/>
          <w:b/>
          <w:bCs/>
          <w:lang w:val="ru-RU"/>
        </w:rPr>
        <w:t>Сингапур</w:t>
      </w:r>
    </w:p>
    <w:p w:rsidR="00D32172" w:rsidRPr="005E1B6B" w:rsidRDefault="00D32172" w:rsidP="00D32172">
      <w:pPr>
        <w:jc w:val="left"/>
        <w:rPr>
          <w:rFonts w:asciiTheme="minorHAnsi" w:hAnsiTheme="minorHAnsi" w:cstheme="minorHAnsi"/>
          <w:b/>
          <w:bCs/>
          <w:lang w:val="ru-RU"/>
        </w:rPr>
      </w:pPr>
    </w:p>
    <w:p w:rsidR="00D32172" w:rsidRPr="005E1B6B" w:rsidRDefault="00624D69" w:rsidP="00D3217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after="60" w:line="199" w:lineRule="exact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lang w:val="ru-RU"/>
        </w:rPr>
        <w:t>Примечания</w:t>
      </w:r>
      <w:r w:rsidR="00D32172" w:rsidRPr="005E1B6B">
        <w:rPr>
          <w:rFonts w:eastAsia="SimSun" w:cstheme="minorHAnsi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CES-CP</w:t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LIR</w:t>
      </w:r>
    </w:p>
    <w:p w:rsidR="00D32172" w:rsidRPr="005E1B6B" w:rsidRDefault="00D32172" w:rsidP="00624D6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1</w:t>
      </w:r>
      <w:r w:rsidRPr="005E1B6B">
        <w:rPr>
          <w:rFonts w:eastAsia="SimSun" w:cs="Arial"/>
          <w:b/>
          <w:bCs/>
          <w:lang w:val="ru-RU" w:eastAsia="zh-CN"/>
        </w:rPr>
        <w:tab/>
      </w:r>
      <w:r w:rsidR="00624D69" w:rsidRPr="005E1B6B">
        <w:rPr>
          <w:rFonts w:eastAsia="SimSun" w:cs="Arial"/>
          <w:lang w:val="ru-RU" w:eastAsia="zh-CN"/>
        </w:rPr>
        <w:t>Береговая земная станция, эксплуатируемая</w:t>
      </w:r>
      <w:r w:rsidR="00624D69" w:rsidRPr="005E1B6B">
        <w:rPr>
          <w:rFonts w:eastAsia="SimSun" w:cs="Arial"/>
          <w:b/>
          <w:bCs/>
          <w:lang w:val="ru-RU" w:eastAsia="zh-CN"/>
        </w:rPr>
        <w:t xml:space="preserve"> </w:t>
      </w:r>
      <w:r w:rsidRPr="005E1B6B">
        <w:rPr>
          <w:rFonts w:eastAsia="SimSun" w:cs="Arial"/>
          <w:lang w:val="ru-RU" w:eastAsia="zh-CN"/>
        </w:rPr>
        <w:t xml:space="preserve">Infocomm Media Development Authority </w:t>
      </w:r>
      <w:r w:rsidR="00624D69" w:rsidRPr="005E1B6B">
        <w:rPr>
          <w:rFonts w:eastAsia="SimSun" w:cs="Arial"/>
          <w:lang w:val="ru-RU" w:eastAsia="zh-CN"/>
        </w:rPr>
        <w:t xml:space="preserve">Сингапура </w:t>
      </w:r>
      <w:r w:rsidRPr="005E1B6B">
        <w:rPr>
          <w:rFonts w:eastAsia="SimSun" w:cs="Arial"/>
          <w:lang w:val="ru-RU" w:eastAsia="zh-CN"/>
        </w:rPr>
        <w:t xml:space="preserve">(IMDA) </w:t>
      </w:r>
      <w:r w:rsidR="00624D69" w:rsidRPr="005E1B6B">
        <w:rPr>
          <w:rFonts w:eastAsia="SimSun" w:cs="Arial"/>
          <w:lang w:val="ru-RU" w:eastAsia="zh-CN"/>
        </w:rPr>
        <w:t>как часть системы</w:t>
      </w:r>
      <w:r w:rsidRPr="005E1B6B">
        <w:rPr>
          <w:rFonts w:eastAsia="SimSun" w:cs="Arial"/>
          <w:lang w:val="ru-RU" w:eastAsia="zh-CN"/>
        </w:rPr>
        <w:t xml:space="preserve"> Inmarsat</w:t>
      </w:r>
      <w:r w:rsidR="00624D69" w:rsidRPr="005E1B6B">
        <w:rPr>
          <w:rFonts w:eastAsia="SimSun" w:cs="Arial"/>
          <w:lang w:val="ru-RU" w:eastAsia="zh-CN"/>
        </w:rPr>
        <w:t>, охватывающей регионы Тихого, Атлантического и Индийского океанов</w:t>
      </w:r>
      <w:r w:rsidRPr="005E1B6B">
        <w:rPr>
          <w:rFonts w:eastAsia="SimSun" w:cs="Arial"/>
          <w:lang w:val="ru-RU" w:eastAsia="zh-CN"/>
        </w:rPr>
        <w:t>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2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>Inmarsat–C/Mini-C</w:t>
      </w:r>
    </w:p>
    <w:p w:rsidR="00D32172" w:rsidRPr="005E1B6B" w:rsidRDefault="00D32172" w:rsidP="00FD7A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FD7A32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="00FD7A32" w:rsidRPr="005E1B6B">
        <w:rPr>
          <w:rFonts w:eastAsia="SimSun" w:cs="Arial"/>
          <w:bCs/>
          <w:lang w:val="ru-RU" w:eastAsia="zh-CN"/>
        </w:rPr>
        <w:t xml:space="preserve">береговую земную станцию </w:t>
      </w:r>
      <w:r w:rsidRPr="005E1B6B">
        <w:rPr>
          <w:rFonts w:eastAsia="SimSun" w:cs="Arial"/>
          <w:bCs/>
          <w:lang w:val="ru-RU" w:eastAsia="zh-CN"/>
        </w:rPr>
        <w:t>Burum.</w:t>
      </w: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1.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Телекс и факс</w:t>
      </w: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a)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color w:val="000000"/>
          <w:lang w:val="ru-RU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996"/>
        <w:gridCol w:w="2359"/>
        <w:gridCol w:w="2878"/>
      </w:tblGrid>
      <w:tr w:rsidR="00D32172" w:rsidRPr="005E1B6B" w:rsidTr="00D32172">
        <w:trPr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 xml:space="preserve">SDR/256 </w:t>
            </w:r>
            <w:r w:rsidR="000A6EA5" w:rsidRPr="005E1B6B">
              <w:rPr>
                <w:rFonts w:eastAsia="SimSun" w:cs="Arial"/>
                <w:b/>
                <w:bCs/>
                <w:lang w:val="ru-RU"/>
              </w:rPr>
              <w:t>битов</w:t>
            </w:r>
          </w:p>
        </w:tc>
      </w:tr>
      <w:tr w:rsidR="00D32172" w:rsidRPr="005E1B6B" w:rsidTr="00D32172">
        <w:trPr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0A6EA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Текст на факс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0A6EA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Телекс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0A6EA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Несколько адресов</w:t>
            </w:r>
          </w:p>
        </w:tc>
      </w:tr>
      <w:tr w:rsidR="00D32172" w:rsidRPr="005E1B6B" w:rsidTr="00D32172">
        <w:trPr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0A6EA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1-й адрес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0A6EA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2-й адрес</w:t>
            </w:r>
          </w:p>
        </w:tc>
      </w:tr>
      <w:tr w:rsidR="00D32172" w:rsidRPr="005E1B6B" w:rsidTr="00D32172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05 </w:t>
            </w:r>
            <w:r w:rsidR="000A6EA5" w:rsidRPr="005E1B6B">
              <w:rPr>
                <w:rFonts w:eastAsia="SimSun" w:cs="Arial"/>
                <w:lang w:val="ru-RU"/>
              </w:rPr>
              <w:t>за исключением</w:t>
            </w:r>
            <w:r w:rsidRPr="005E1B6B">
              <w:rPr>
                <w:rFonts w:eastAsia="SimSun" w:cs="Arial"/>
                <w:lang w:val="ru-RU"/>
              </w:rPr>
              <w:br/>
              <w:t>DNK  FIN  G  ISL  NOR  S  SNG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b)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Подвижная станция – подвижной станции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701"/>
      </w:tblGrid>
      <w:tr w:rsidR="00D32172" w:rsidRPr="005E1B6B" w:rsidTr="000A6EA5">
        <w:trPr>
          <w:jc w:val="center"/>
        </w:trPr>
        <w:tc>
          <w:tcPr>
            <w:tcW w:w="3969" w:type="dxa"/>
            <w:vMerge w:val="restart"/>
            <w:vAlign w:val="center"/>
          </w:tcPr>
          <w:p w:rsidR="00D32172" w:rsidRPr="005E1B6B" w:rsidRDefault="000A6EA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 xml:space="preserve">Услуги </w:t>
            </w:r>
          </w:p>
        </w:tc>
        <w:tc>
          <w:tcPr>
            <w:tcW w:w="3402" w:type="dxa"/>
            <w:gridSpan w:val="2"/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 xml:space="preserve">SDR/256 </w:t>
            </w:r>
            <w:r w:rsidR="000A6EA5" w:rsidRPr="005E1B6B">
              <w:rPr>
                <w:rFonts w:eastAsia="SimSun" w:cs="Arial"/>
                <w:b/>
                <w:bCs/>
                <w:lang w:val="ru-RU"/>
              </w:rPr>
              <w:t>битов</w:t>
            </w:r>
          </w:p>
        </w:tc>
      </w:tr>
      <w:tr w:rsidR="000A6EA5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0A6EA5" w:rsidRPr="005E1B6B" w:rsidRDefault="000A6EA5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A6EA5" w:rsidRPr="005E1B6B" w:rsidRDefault="000A6EA5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Текст на факс</w:t>
            </w:r>
          </w:p>
        </w:tc>
        <w:tc>
          <w:tcPr>
            <w:tcW w:w="1701" w:type="dxa"/>
            <w:vAlign w:val="center"/>
          </w:tcPr>
          <w:p w:rsidR="000A6EA5" w:rsidRPr="005E1B6B" w:rsidRDefault="000A6EA5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Телекс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Inmarsat–C </w:t>
            </w:r>
            <w:r w:rsidR="000A6EA5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Inmarsat–C (POR/IOR)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Inmarsat–C </w:t>
            </w:r>
            <w:r w:rsidR="000A6EA5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Inmarsat–C (AORE/AORW)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Inmarsat–C </w:t>
            </w:r>
            <w:r w:rsidR="000A6EA5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Inmarsat–F77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54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D32172" w:rsidP="000A6E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Inmarsat–C </w:t>
            </w:r>
            <w:r w:rsidR="000A6EA5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BGAN </w:t>
            </w:r>
            <w:r w:rsidR="000A6EA5" w:rsidRPr="005E1B6B">
              <w:rPr>
                <w:rFonts w:eastAsia="SimSun" w:cs="Arial"/>
                <w:lang w:val="ru-RU"/>
              </w:rPr>
              <w:t>и</w:t>
            </w:r>
            <w:r w:rsidRPr="005E1B6B">
              <w:rPr>
                <w:rFonts w:eastAsia="SimSun" w:cs="Arial"/>
                <w:lang w:val="ru-RU"/>
              </w:rPr>
              <w:t xml:space="preserve"> FleetBroadband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0A6EA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2.</w:t>
      </w:r>
      <w:r w:rsidRPr="005E1B6B">
        <w:rPr>
          <w:rFonts w:eastAsia="SimSun" w:cs="Arial"/>
          <w:lang w:val="ru-RU" w:eastAsia="zh-CN"/>
        </w:rPr>
        <w:tab/>
        <w:t>PSDN (</w:t>
      </w:r>
      <w:r w:rsidR="000A6EA5" w:rsidRPr="005E1B6B">
        <w:rPr>
          <w:rFonts w:eastAsia="SimSun" w:cs="Arial"/>
          <w:lang w:val="ru-RU" w:eastAsia="zh-CN"/>
        </w:rPr>
        <w:t>подвижная станция – берег</w:t>
      </w:r>
      <w:r w:rsidRPr="005E1B6B">
        <w:rPr>
          <w:rFonts w:eastAsia="SimSun" w:cs="Arial"/>
          <w:lang w:val="ru-RU" w:eastAsia="zh-CN"/>
        </w:rPr>
        <w:t>)</w:t>
      </w:r>
    </w:p>
    <w:p w:rsidR="00D32172" w:rsidRPr="005E1B6B" w:rsidRDefault="00D32172" w:rsidP="00421B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a)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Сингапур</w:t>
      </w:r>
      <w:r w:rsidRPr="005E1B6B">
        <w:rPr>
          <w:rFonts w:eastAsia="SimSun" w:cs="Arial"/>
          <w:lang w:val="ru-RU" w:eastAsia="zh-CN"/>
        </w:rPr>
        <w:t>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17 SDR/256 </w:t>
      </w:r>
      <w:r w:rsidR="000A6EA5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>.</w:t>
      </w: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b)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Другие страны</w:t>
      </w:r>
      <w:r w:rsidRPr="005E1B6B">
        <w:rPr>
          <w:rFonts w:eastAsia="SimSun" w:cs="Arial"/>
          <w:lang w:val="ru-RU" w:eastAsia="zh-CN"/>
        </w:rPr>
        <w:t>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18 SDR/256 </w:t>
      </w:r>
      <w:r w:rsidR="000A6EA5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 xml:space="preserve">. </w:t>
      </w: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794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3.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 xml:space="preserve">Сборы </w:t>
      </w:r>
      <w:r w:rsidRPr="005E1B6B">
        <w:rPr>
          <w:rFonts w:eastAsia="SimSun" w:cs="Arial"/>
          <w:lang w:val="ru-RU" w:eastAsia="zh-CN"/>
        </w:rPr>
        <w:t xml:space="preserve">CPLUS </w:t>
      </w: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a)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Берег – подвижная станция</w:t>
      </w:r>
    </w:p>
    <w:p w:rsidR="00D32172" w:rsidRPr="005E1B6B" w:rsidRDefault="00D32172" w:rsidP="000A6E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</w:r>
      <w:r w:rsidRPr="005E1B6B">
        <w:rPr>
          <w:rFonts w:eastAsia="SimSun" w:cs="Arial"/>
          <w:lang w:val="ru-RU" w:eastAsia="zh-CN"/>
        </w:rPr>
        <w:tab/>
        <w:t>–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Передача сообщений</w:t>
      </w:r>
      <w:r w:rsidRPr="005E1B6B">
        <w:rPr>
          <w:rFonts w:eastAsia="SimSun" w:cs="Arial"/>
          <w:lang w:val="ru-RU" w:eastAsia="zh-CN"/>
        </w:rPr>
        <w:t>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16 SDR/256 </w:t>
      </w:r>
      <w:r w:rsidR="000A6EA5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>.</w:t>
      </w:r>
      <w:r w:rsidRPr="005E1B6B">
        <w:rPr>
          <w:rFonts w:eastAsia="SimSun" w:cs="Arial"/>
          <w:lang w:val="ru-RU" w:eastAsia="zh-CN"/>
        </w:rPr>
        <w:br/>
        <w:t>–</w:t>
      </w:r>
      <w:r w:rsidRPr="005E1B6B">
        <w:rPr>
          <w:rFonts w:eastAsia="SimSun" w:cs="Arial"/>
          <w:lang w:val="ru-RU" w:eastAsia="zh-CN"/>
        </w:rPr>
        <w:tab/>
        <w:t>SafetyNET: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09 SDR/256 </w:t>
      </w:r>
      <w:r w:rsidR="000A6EA5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>.</w:t>
      </w:r>
      <w:r w:rsidRPr="005E1B6B">
        <w:rPr>
          <w:rFonts w:eastAsia="SimSun" w:cs="Arial"/>
          <w:lang w:val="ru-RU" w:eastAsia="zh-CN"/>
        </w:rPr>
        <w:br/>
        <w:t>–</w:t>
      </w:r>
      <w:r w:rsidRPr="005E1B6B">
        <w:rPr>
          <w:rFonts w:eastAsia="SimSun" w:cs="Arial"/>
          <w:lang w:val="ru-RU" w:eastAsia="zh-CN"/>
        </w:rPr>
        <w:tab/>
        <w:t>FleetNET: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42 SDR/256 </w:t>
      </w:r>
      <w:r w:rsidR="000A6EA5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>.</w:t>
      </w:r>
      <w:r w:rsidRPr="005E1B6B">
        <w:rPr>
          <w:rFonts w:eastAsia="SimSun" w:cs="Arial"/>
          <w:lang w:val="ru-RU" w:eastAsia="zh-CN"/>
        </w:rPr>
        <w:br/>
        <w:t>–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Запрос с текстом</w:t>
      </w:r>
      <w:r w:rsidRPr="005E1B6B">
        <w:rPr>
          <w:rFonts w:eastAsia="SimSun" w:cs="Arial"/>
          <w:lang w:val="ru-RU" w:eastAsia="zh-CN"/>
        </w:rPr>
        <w:t>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42 SDR/256 </w:t>
      </w:r>
      <w:r w:rsidR="000A6EA5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>.</w:t>
      </w:r>
      <w:r w:rsidRPr="005E1B6B">
        <w:rPr>
          <w:rFonts w:eastAsia="SimSun" w:cs="Arial"/>
          <w:lang w:val="ru-RU" w:eastAsia="zh-CN"/>
        </w:rPr>
        <w:br/>
        <w:t>–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>Запрос без текста</w:t>
      </w:r>
      <w:r w:rsidRPr="005E1B6B">
        <w:rPr>
          <w:rFonts w:eastAsia="SimSun" w:cs="Arial"/>
          <w:lang w:val="ru-RU" w:eastAsia="zh-CN"/>
        </w:rPr>
        <w:t>: 0</w:t>
      </w:r>
      <w:r w:rsidR="000A6EA5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21 SDR/</w:t>
      </w:r>
      <w:r w:rsidR="000A6EA5" w:rsidRPr="005E1B6B">
        <w:rPr>
          <w:rFonts w:eastAsia="SimSun" w:cs="Arial"/>
          <w:lang w:val="ru-RU" w:eastAsia="zh-CN"/>
        </w:rPr>
        <w:t>запрос</w:t>
      </w:r>
      <w:r w:rsidRPr="005E1B6B">
        <w:rPr>
          <w:rFonts w:eastAsia="SimSun" w:cs="Arial"/>
          <w:lang w:val="ru-RU" w:eastAsia="zh-CN"/>
        </w:rPr>
        <w:t>.</w:t>
      </w:r>
    </w:p>
    <w:p w:rsidR="00D32172" w:rsidRPr="005E1B6B" w:rsidRDefault="00D32172" w:rsidP="00F962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b)</w:t>
      </w:r>
      <w:r w:rsidRPr="005E1B6B">
        <w:rPr>
          <w:rFonts w:eastAsia="SimSun" w:cs="Arial"/>
          <w:lang w:val="ru-RU" w:eastAsia="zh-CN"/>
        </w:rPr>
        <w:tab/>
      </w:r>
      <w:r w:rsidR="000A6EA5" w:rsidRPr="005E1B6B">
        <w:rPr>
          <w:rFonts w:eastAsia="SimSun" w:cs="Arial"/>
          <w:lang w:val="ru-RU" w:eastAsia="zh-CN"/>
        </w:rPr>
        <w:t xml:space="preserve">Подвижная станция – берег </w:t>
      </w:r>
      <w:r w:rsidR="000A6EA5" w:rsidRPr="005E1B6B">
        <w:rPr>
          <w:color w:val="000000"/>
          <w:lang w:val="ru-RU"/>
        </w:rPr>
        <w:t>(начисляется на номер подвижной связи)</w:t>
      </w:r>
    </w:p>
    <w:p w:rsidR="00D32172" w:rsidRPr="005E1B6B" w:rsidRDefault="00D32172" w:rsidP="00856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</w:r>
      <w:r w:rsidRPr="005E1B6B">
        <w:rPr>
          <w:rFonts w:eastAsia="SimSun" w:cs="Arial"/>
          <w:lang w:val="ru-RU" w:eastAsia="zh-CN"/>
        </w:rPr>
        <w:tab/>
      </w:r>
      <w:r w:rsidR="00856B96" w:rsidRPr="005E1B6B">
        <w:rPr>
          <w:rFonts w:eastAsia="SimSun" w:cs="Arial"/>
          <w:lang w:val="ru-RU" w:eastAsia="zh-CN"/>
        </w:rPr>
        <w:t>Представление данных</w:t>
      </w:r>
      <w:r w:rsidRPr="005E1B6B">
        <w:rPr>
          <w:rFonts w:eastAsia="SimSun" w:cs="Arial"/>
          <w:lang w:val="ru-RU" w:eastAsia="zh-CN"/>
        </w:rPr>
        <w:t>: 0</w:t>
      </w:r>
      <w:r w:rsidR="00856B96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032 SDR/</w:t>
      </w:r>
      <w:r w:rsidR="00856B96" w:rsidRPr="005E1B6B">
        <w:rPr>
          <w:rFonts w:eastAsia="SimSun" w:cs="Arial"/>
          <w:lang w:val="ru-RU" w:eastAsia="zh-CN"/>
        </w:rPr>
        <w:t>пакет</w:t>
      </w:r>
      <w:r w:rsidRPr="005E1B6B">
        <w:rPr>
          <w:rFonts w:eastAsia="SimSun" w:cs="Arial"/>
          <w:lang w:val="ru-RU" w:eastAsia="zh-CN"/>
        </w:rPr>
        <w:t xml:space="preserve"> (</w:t>
      </w:r>
      <w:r w:rsidR="00856B96" w:rsidRPr="005E1B6B">
        <w:rPr>
          <w:color w:val="000000"/>
          <w:lang w:val="ru-RU"/>
        </w:rPr>
        <w:t>плата за фиксированный телефонный номер, применяемая к автоматической доставке</w:t>
      </w:r>
      <w:r w:rsidRPr="005E1B6B">
        <w:rPr>
          <w:rFonts w:eastAsia="SimSun" w:cs="Arial"/>
          <w:lang w:val="ru-RU" w:eastAsia="zh-CN"/>
        </w:rPr>
        <w:t>).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lang w:val="ru-RU" w:eastAsia="zh-CN"/>
        </w:rPr>
      </w:pPr>
    </w:p>
    <w:p w:rsidR="00AB319E" w:rsidRPr="005E1B6B" w:rsidRDefault="00AB319E" w:rsidP="00AB31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E1B6B">
        <w:rPr>
          <w:b/>
          <w:lang w:val="ru-RU"/>
        </w:rPr>
        <w:br w:type="page"/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ru-RU" w:eastAsia="zh-CN"/>
        </w:rPr>
      </w:pPr>
    </w:p>
    <w:p w:rsidR="00D32172" w:rsidRPr="005E1B6B" w:rsidRDefault="00D32172" w:rsidP="00BC59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3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>Inmarsat–Fleet F77</w:t>
      </w:r>
      <w:r w:rsidRPr="005E1B6B">
        <w:rPr>
          <w:rFonts w:eastAsia="SimSun" w:cs="Arial"/>
          <w:bCs/>
          <w:lang w:val="ru-RU" w:eastAsia="zh-CN"/>
        </w:rPr>
        <w:t xml:space="preserve"> (</w:t>
      </w:r>
      <w:r w:rsidR="00BC5951" w:rsidRPr="005E1B6B">
        <w:rPr>
          <w:rFonts w:eastAsia="SimSun" w:cs="Arial"/>
          <w:bCs/>
          <w:lang w:val="ru-RU" w:eastAsia="zh-CN"/>
        </w:rPr>
        <w:t>п</w:t>
      </w:r>
      <w:r w:rsidR="00856B96" w:rsidRPr="005E1B6B">
        <w:rPr>
          <w:rFonts w:eastAsia="SimSun" w:cs="Arial"/>
          <w:bCs/>
          <w:lang w:val="ru-RU" w:eastAsia="zh-CN"/>
        </w:rPr>
        <w:t>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 xml:space="preserve">) </w:t>
      </w:r>
      <w:r w:rsidR="00856B96" w:rsidRPr="005E1B6B">
        <w:rPr>
          <w:rFonts w:eastAsia="SimSun" w:cs="Arial"/>
          <w:bCs/>
          <w:lang w:val="ru-RU" w:eastAsia="zh-CN"/>
        </w:rPr>
        <w:t>и</w:t>
      </w:r>
      <w:r w:rsidRPr="005E1B6B">
        <w:rPr>
          <w:rFonts w:eastAsia="SimSun" w:cs="Arial"/>
          <w:bCs/>
          <w:lang w:val="ru-RU" w:eastAsia="zh-CN"/>
        </w:rPr>
        <w:t xml:space="preserve"> Fleet F77 (</w:t>
      </w:r>
      <w:r w:rsidR="00856B96" w:rsidRPr="005E1B6B">
        <w:rPr>
          <w:rFonts w:eastAsia="SimSun" w:cs="Arial"/>
          <w:bCs/>
          <w:lang w:val="ru-RU" w:eastAsia="zh-CN"/>
        </w:rPr>
        <w:t>ЦСИС</w:t>
      </w:r>
      <w:r w:rsidRPr="005E1B6B">
        <w:rPr>
          <w:rFonts w:eastAsia="SimSun" w:cs="Arial"/>
          <w:bCs/>
          <w:lang w:val="ru-RU" w:eastAsia="zh-CN"/>
        </w:rPr>
        <w:t>) (</w:t>
      </w:r>
      <w:r w:rsidR="00856B96" w:rsidRPr="005E1B6B">
        <w:rPr>
          <w:rFonts w:eastAsia="SimSun" w:cs="Arial"/>
          <w:bCs/>
          <w:lang w:val="ru-RU" w:eastAsia="zh-CN"/>
        </w:rPr>
        <w:t>за</w:t>
      </w:r>
      <w:r w:rsidRPr="005E1B6B">
        <w:rPr>
          <w:rFonts w:eastAsia="SimSun" w:cs="Arial"/>
          <w:bCs/>
          <w:lang w:val="ru-RU" w:eastAsia="zh-CN"/>
        </w:rPr>
        <w:t xml:space="preserve"> 10</w:t>
      </w:r>
      <w:r w:rsidR="00856B96" w:rsidRPr="005E1B6B">
        <w:rPr>
          <w:rFonts w:eastAsia="SimSun" w:cs="Arial"/>
          <w:bCs/>
          <w:lang w:val="ru-RU" w:eastAsia="zh-CN"/>
        </w:rPr>
        <w:t> секунд</w:t>
      </w:r>
      <w:r w:rsidRPr="005E1B6B">
        <w:rPr>
          <w:rFonts w:eastAsia="SimSun" w:cs="Arial"/>
          <w:bCs/>
          <w:lang w:val="ru-RU" w:eastAsia="zh-CN"/>
        </w:rPr>
        <w:t>)</w:t>
      </w:r>
    </w:p>
    <w:p w:rsidR="00D32172" w:rsidRPr="005E1B6B" w:rsidRDefault="00FD7A32" w:rsidP="00856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 xml:space="preserve">береговые земные станции </w:t>
      </w:r>
      <w:r w:rsidR="00D32172" w:rsidRPr="005E1B6B">
        <w:rPr>
          <w:rFonts w:eastAsia="SimSun" w:cs="Arial"/>
          <w:lang w:val="ru-RU" w:eastAsia="zh-CN"/>
        </w:rPr>
        <w:t xml:space="preserve">Burum </w:t>
      </w:r>
      <w:r w:rsidR="00856B96" w:rsidRPr="005E1B6B">
        <w:rPr>
          <w:rFonts w:eastAsia="SimSun" w:cs="Arial"/>
          <w:lang w:val="ru-RU" w:eastAsia="zh-CN"/>
        </w:rPr>
        <w:t>и</w:t>
      </w:r>
      <w:r w:rsidR="00D32172" w:rsidRPr="005E1B6B">
        <w:rPr>
          <w:rFonts w:eastAsia="SimSun" w:cs="Arial"/>
          <w:lang w:val="ru-RU" w:eastAsia="zh-CN"/>
        </w:rPr>
        <w:t xml:space="preserve"> Perth.</w:t>
      </w:r>
    </w:p>
    <w:p w:rsidR="00D32172" w:rsidRPr="005E1B6B" w:rsidRDefault="00D32172" w:rsidP="00856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856B96" w:rsidRPr="005E1B6B">
        <w:rPr>
          <w:rFonts w:eastAsia="SimSun" w:cs="Arial"/>
          <w:lang w:val="ru-RU" w:eastAsia="zh-CN"/>
        </w:rPr>
        <w:t>Берег – подвижная станция</w:t>
      </w:r>
    </w:p>
    <w:p w:rsidR="00421B14" w:rsidRPr="005E1B6B" w:rsidRDefault="00421B14" w:rsidP="00421B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sz w:val="16"/>
          <w:szCs w:val="16"/>
          <w:lang w:val="ru-RU" w:eastAsia="zh-C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421B14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jc w:val="center"/>
              <w:rPr>
                <w:rFonts w:cs="Calibri"/>
                <w:color w:val="000000"/>
                <w:lang w:val="ru-RU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D32172" w:rsidRPr="005E1B6B" w:rsidRDefault="00D32172" w:rsidP="001A25B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1A25B6" w:rsidRPr="005E1B6B">
              <w:rPr>
                <w:rFonts w:eastAsia="SimSun" w:cs="Arial"/>
                <w:b/>
                <w:bCs/>
                <w:lang w:val="ru-RU"/>
              </w:rPr>
              <w:t>мин</w:t>
            </w:r>
            <w:r w:rsidRPr="005E1B6B">
              <w:rPr>
                <w:rFonts w:eastAsia="SimSun" w:cs="Arial"/>
                <w:b/>
                <w:bCs/>
                <w:lang w:val="ru-RU"/>
              </w:rPr>
              <w:t>.</w:t>
            </w:r>
          </w:p>
        </w:tc>
      </w:tr>
      <w:tr w:rsidR="00D32172" w:rsidRPr="005E1B6B" w:rsidTr="00421B14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1A25B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1A25B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1A25B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D32172" w:rsidRPr="005E1B6B" w:rsidTr="00421B14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3E78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– Fleet (</w:t>
            </w:r>
            <w:r w:rsidR="001A25B6" w:rsidRPr="005E1B6B">
              <w:rPr>
                <w:rFonts w:eastAsia="SimSun" w:cs="Arial"/>
                <w:lang w:val="ru-RU"/>
              </w:rPr>
              <w:t>голос</w:t>
            </w:r>
            <w:r w:rsidR="00FD7A32" w:rsidRPr="005E1B6B">
              <w:rPr>
                <w:rFonts w:eastAsia="SimSun" w:cs="Arial"/>
                <w:lang w:val="ru-RU"/>
              </w:rPr>
              <w:t>овая связь</w:t>
            </w:r>
            <w:r w:rsidRPr="005E1B6B">
              <w:rPr>
                <w:rFonts w:eastAsia="SimSun" w:cs="Arial"/>
                <w:lang w:val="ru-RU"/>
              </w:rPr>
              <w:t>)</w:t>
            </w:r>
            <w:r w:rsidR="00FD7A3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3E78D4" w:rsidRPr="005E1B6B">
              <w:rPr>
                <w:rFonts w:eastAsia="SimSun" w:cs="Arial"/>
                <w:lang w:val="ru-RU"/>
              </w:rPr>
              <w:t>глобальная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1A25B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1A25B6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</w:tr>
      <w:tr w:rsidR="00D32172" w:rsidRPr="005E1B6B" w:rsidTr="00421B14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3E78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– Fleet (</w:t>
            </w:r>
            <w:r w:rsidR="003E78D4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  <w:r w:rsidR="00FD7A3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3E78D4" w:rsidRPr="005E1B6B">
              <w:rPr>
                <w:rFonts w:eastAsia="SimSun" w:cs="Arial"/>
                <w:lang w:val="ru-RU"/>
              </w:rPr>
              <w:t>глобальная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1A25B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</w:t>
            </w:r>
            <w:r w:rsidR="001A25B6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08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3E78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3E78D4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701"/>
        <w:gridCol w:w="1283"/>
        <w:gridCol w:w="1739"/>
        <w:gridCol w:w="943"/>
      </w:tblGrid>
      <w:tr w:rsidR="00D32172" w:rsidRPr="005E1B6B" w:rsidTr="00D32172">
        <w:trPr>
          <w:trHeight w:val="315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3E78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3E78D4" w:rsidRPr="005E1B6B">
              <w:rPr>
                <w:rFonts w:eastAsia="SimSun" w:cs="Arial"/>
                <w:b/>
                <w:bCs/>
                <w:lang w:val="ru-RU"/>
              </w:rPr>
              <w:t>мин</w:t>
            </w:r>
            <w:r w:rsidRPr="005E1B6B">
              <w:rPr>
                <w:rFonts w:eastAsia="SimSun" w:cs="Arial"/>
                <w:b/>
                <w:bCs/>
                <w:lang w:val="ru-RU"/>
              </w:rPr>
              <w:t>.</w:t>
            </w:r>
          </w:p>
        </w:tc>
      </w:tr>
      <w:tr w:rsidR="00D32172" w:rsidRPr="005E1B6B" w:rsidTr="00D32172">
        <w:trPr>
          <w:trHeight w:val="315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3E78D4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Факс/данные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D32172" w:rsidRPr="005E1B6B" w:rsidTr="00D32172">
        <w:trPr>
          <w:trHeight w:val="31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</w:t>
            </w:r>
            <w:r w:rsidR="00D32172" w:rsidRPr="005E1B6B">
              <w:rPr>
                <w:rFonts w:eastAsia="SimSun" w:cs="Arial"/>
                <w:b/>
                <w:bCs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Непиковые периоды</w:t>
            </w:r>
            <w:r w:rsidR="00D32172" w:rsidRPr="005E1B6B">
              <w:rPr>
                <w:rFonts w:eastAsia="SimSun" w:cs="Arial"/>
                <w:b/>
                <w:bCs/>
                <w:lang w:val="ru-RU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2</w:t>
            </w:r>
            <w:r w:rsidR="00BC5951" w:rsidRPr="005E1B6B">
              <w:rPr>
                <w:rFonts w:eastAsia="SimSun" w:cs="Arial"/>
                <w:b/>
                <w:bCs/>
                <w:lang w:val="ru-RU"/>
              </w:rPr>
              <w:t>,</w:t>
            </w:r>
            <w:r w:rsidRPr="005E1B6B">
              <w:rPr>
                <w:rFonts w:eastAsia="SimSun" w:cs="Arial"/>
                <w:b/>
                <w:bCs/>
                <w:lang w:val="ru-RU"/>
              </w:rPr>
              <w:t xml:space="preserve">4 </w:t>
            </w:r>
            <w:r w:rsidR="00BC5951" w:rsidRPr="005E1B6B">
              <w:rPr>
                <w:rFonts w:eastAsia="SimSun" w:cs="Arial"/>
                <w:b/>
                <w:bCs/>
                <w:lang w:val="ru-RU"/>
              </w:rPr>
              <w:t>кбит/с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 xml:space="preserve">9.6 </w:t>
            </w:r>
            <w:r w:rsidR="00BC5951" w:rsidRPr="005E1B6B">
              <w:rPr>
                <w:rFonts w:eastAsia="SimSun" w:cs="Arial"/>
                <w:b/>
                <w:bCs/>
                <w:lang w:val="ru-RU"/>
              </w:rPr>
              <w:t>кбит/с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</w:tr>
      <w:tr w:rsidR="00D32172" w:rsidRPr="005E1B6B" w:rsidTr="00D32172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34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BC59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Fleet F77 (MPDS): 7</w:t>
      </w:r>
      <w:r w:rsidR="00BC5951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56 SDR/</w:t>
      </w:r>
      <w:r w:rsidR="00BC5951" w:rsidRPr="005E1B6B">
        <w:rPr>
          <w:rFonts w:eastAsia="SimSun" w:cs="Arial"/>
          <w:lang w:val="ru-RU" w:eastAsia="zh-CN"/>
        </w:rPr>
        <w:t>Мбит</w:t>
      </w:r>
      <w:r w:rsidRPr="005E1B6B">
        <w:rPr>
          <w:rFonts w:eastAsia="SimSun" w:cs="Arial"/>
          <w:lang w:val="ru-RU" w:eastAsia="zh-CN"/>
        </w:rPr>
        <w:t>. (</w:t>
      </w:r>
      <w:r w:rsidR="00BC5951" w:rsidRPr="005E1B6B">
        <w:rPr>
          <w:rFonts w:eastAsia="SimSun" w:cs="Arial"/>
          <w:lang w:val="ru-RU" w:eastAsia="zh-CN"/>
        </w:rPr>
        <w:t xml:space="preserve">услуга </w:t>
      </w:r>
      <w:r w:rsidRPr="005E1B6B">
        <w:rPr>
          <w:rFonts w:eastAsia="SimSun" w:cs="Arial"/>
          <w:lang w:val="ru-RU" w:eastAsia="zh-CN"/>
        </w:rPr>
        <w:t xml:space="preserve">MPDS </w:t>
      </w:r>
      <w:r w:rsidR="00BC5951" w:rsidRPr="005E1B6B">
        <w:rPr>
          <w:rFonts w:eastAsia="SimSun" w:cs="Arial"/>
          <w:lang w:val="ru-RU" w:eastAsia="zh-CN"/>
        </w:rPr>
        <w:t>не будет оказываться с 31 декабря</w:t>
      </w:r>
      <w:r w:rsidRPr="005E1B6B">
        <w:rPr>
          <w:rFonts w:eastAsia="SimSun" w:cs="Arial"/>
          <w:lang w:val="ru-RU" w:eastAsia="zh-CN"/>
        </w:rPr>
        <w:t xml:space="preserve"> 2017</w:t>
      </w:r>
      <w:r w:rsidR="00421B14" w:rsidRPr="005E1B6B">
        <w:rPr>
          <w:rFonts w:eastAsia="SimSun" w:cs="Arial"/>
          <w:lang w:val="ru-RU" w:eastAsia="zh-CN"/>
        </w:rPr>
        <w:t> г.</w:t>
      </w:r>
      <w:r w:rsidRPr="005E1B6B">
        <w:rPr>
          <w:rFonts w:eastAsia="SimSun" w:cs="Arial"/>
          <w:lang w:val="ru-RU" w:eastAsia="zh-CN"/>
        </w:rPr>
        <w:t>)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BC59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c)</w:t>
      </w:r>
      <w:r w:rsidRPr="005E1B6B">
        <w:rPr>
          <w:rFonts w:eastAsia="SimSun" w:cs="Arial"/>
          <w:lang w:val="ru-RU" w:eastAsia="zh-CN"/>
        </w:rPr>
        <w:tab/>
      </w:r>
      <w:r w:rsidR="00BC5951" w:rsidRPr="005E1B6B">
        <w:rPr>
          <w:rFonts w:eastAsia="SimSun" w:cs="Arial"/>
          <w:lang w:val="ru-RU" w:eastAsia="zh-CN"/>
        </w:rPr>
        <w:t>Подвижная станция – подвижной станции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sz w:val="16"/>
          <w:szCs w:val="16"/>
          <w:lang w:val="ru-RU" w:eastAsia="zh-CN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1173"/>
        <w:gridCol w:w="1264"/>
        <w:gridCol w:w="1369"/>
        <w:gridCol w:w="1365"/>
        <w:gridCol w:w="964"/>
        <w:gridCol w:w="1118"/>
      </w:tblGrid>
      <w:tr w:rsidR="00D32172" w:rsidRPr="005E1B6B" w:rsidTr="00D32172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2521F8" w:rsidRPr="005E1B6B">
              <w:rPr>
                <w:rFonts w:eastAsia="SimSun" w:cs="Arial"/>
                <w:b/>
                <w:bCs/>
                <w:lang w:val="ru-RU"/>
              </w:rPr>
              <w:t>мин</w:t>
            </w:r>
            <w:r w:rsidRPr="005E1B6B">
              <w:rPr>
                <w:rFonts w:eastAsia="SimSun" w:cs="Arial"/>
                <w:b/>
                <w:bCs/>
                <w:lang w:val="ru-RU"/>
              </w:rPr>
              <w:t>.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Факс/данные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BC5951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BC5951" w:rsidRPr="005E1B6B" w:rsidTr="00D32172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jc w:val="center"/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1" w:rsidRPr="005E1B6B" w:rsidRDefault="00BC5951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периоды*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1" w:rsidRPr="005E1B6B" w:rsidRDefault="00BC5951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Непиковые периоды*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1" w:rsidRPr="005E1B6B" w:rsidRDefault="00BC5951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2,4 кбит/с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1" w:rsidRPr="005E1B6B" w:rsidRDefault="00BC5951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9,6 кбит/с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</w:tr>
      <w:tr w:rsidR="00BC5951" w:rsidRPr="005E1B6B" w:rsidTr="00D32172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jc w:val="center"/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jc w:val="center"/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jc w:val="center"/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1" w:rsidRPr="005E1B6B" w:rsidRDefault="00BC5951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1" w:rsidRPr="005E1B6B" w:rsidRDefault="00BC5951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Непиковые периоды*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1" w:rsidRPr="005E1B6B" w:rsidRDefault="00BC5951" w:rsidP="00BC5951">
            <w:pPr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77 </w:t>
            </w:r>
            <w:r w:rsidR="00BC5951" w:rsidRPr="005E1B6B">
              <w:rPr>
                <w:rFonts w:eastAsia="SimSun" w:cs="Arial"/>
                <w:lang w:val="ru-RU"/>
              </w:rPr>
              <w:t xml:space="preserve">– </w:t>
            </w:r>
            <w:r w:rsidRPr="005E1B6B">
              <w:rPr>
                <w:rFonts w:eastAsia="SimSun" w:cs="Arial"/>
                <w:lang w:val="ru-RU"/>
              </w:rPr>
              <w:t>Inmarsat–F77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9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12.16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25.27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77 </w:t>
            </w:r>
            <w:r w:rsidR="00BC5951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F77 (</w:t>
            </w:r>
            <w:r w:rsidR="00BC5951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90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15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18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32.32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77 </w:t>
            </w:r>
            <w:r w:rsidR="00BC5951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Iridium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12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32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77 </w:t>
            </w:r>
            <w:r w:rsidR="00BC5951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BGAN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21.63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77 </w:t>
            </w:r>
            <w:r w:rsidR="00BC5951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FB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21.63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77 </w:t>
            </w:r>
            <w:r w:rsidR="00BC5951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BGAN (</w:t>
            </w:r>
            <w:r w:rsidR="00BC5951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77 </w:t>
            </w:r>
            <w:r w:rsidR="00BC5951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FB (</w:t>
            </w:r>
            <w:r w:rsidR="00BC5951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33</w:t>
            </w:r>
            <w:r w:rsidR="00BC595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</w:tbl>
    <w:p w:rsidR="00D32172" w:rsidRPr="005E1B6B" w:rsidRDefault="00D32172" w:rsidP="00D32172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40" w:after="40" w:line="199" w:lineRule="exact"/>
        <w:jc w:val="center"/>
        <w:rPr>
          <w:rFonts w:eastAsia="SimSun" w:cs="Arial"/>
          <w:lang w:val="ru-RU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ind w:left="284" w:hanging="284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5E1B6B">
        <w:rPr>
          <w:rFonts w:eastAsia="SimSun" w:cs="Arial"/>
          <w:sz w:val="18"/>
          <w:szCs w:val="18"/>
          <w:lang w:val="ru-RU" w:eastAsia="zh-CN"/>
        </w:rPr>
        <w:tab/>
        <w:t>_______________</w:t>
      </w:r>
    </w:p>
    <w:p w:rsidR="00D32172" w:rsidRPr="005E1B6B" w:rsidRDefault="00D32172" w:rsidP="00BC59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50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5E1B6B">
        <w:rPr>
          <w:rFonts w:eastAsia="SimSun" w:cs="Arial"/>
          <w:sz w:val="18"/>
          <w:szCs w:val="18"/>
          <w:lang w:val="ru-RU" w:eastAsia="zh-CN"/>
        </w:rPr>
        <w:tab/>
        <w:t>*</w:t>
      </w:r>
      <w:r w:rsidRPr="005E1B6B">
        <w:rPr>
          <w:rFonts w:eastAsia="SimSun" w:cs="Arial"/>
          <w:sz w:val="18"/>
          <w:szCs w:val="18"/>
          <w:lang w:val="ru-RU" w:eastAsia="zh-CN"/>
        </w:rPr>
        <w:tab/>
      </w:r>
      <w:r w:rsidR="00BC5951" w:rsidRPr="005E1B6B">
        <w:rPr>
          <w:rFonts w:eastAsia="SimSun" w:cs="Arial"/>
          <w:sz w:val="18"/>
          <w:szCs w:val="18"/>
          <w:lang w:val="ru-RU" w:eastAsia="zh-CN"/>
        </w:rPr>
        <w:t>См. примечание</w:t>
      </w:r>
      <w:r w:rsidRPr="005E1B6B">
        <w:rPr>
          <w:rFonts w:eastAsia="SimSun" w:cs="Arial"/>
          <w:sz w:val="18"/>
          <w:szCs w:val="18"/>
          <w:lang w:val="ru-RU" w:eastAsia="zh-CN"/>
        </w:rPr>
        <w:t xml:space="preserve"> </w:t>
      </w:r>
      <w:r w:rsidRPr="005E1B6B">
        <w:rPr>
          <w:rFonts w:eastAsia="SimSun" w:cs="Arial"/>
          <w:b/>
          <w:bCs/>
          <w:sz w:val="18"/>
          <w:szCs w:val="18"/>
          <w:lang w:val="ru-RU" w:eastAsia="zh-CN"/>
        </w:rPr>
        <w:t>CS</w:t>
      </w:r>
      <w:r w:rsidRPr="005E1B6B">
        <w:rPr>
          <w:rFonts w:eastAsia="SimSun" w:cs="Arial"/>
          <w:sz w:val="18"/>
          <w:szCs w:val="18"/>
          <w:lang w:val="ru-RU" w:eastAsia="zh-CN"/>
        </w:rPr>
        <w:t>14.</w:t>
      </w:r>
    </w:p>
    <w:p w:rsidR="00D32172" w:rsidRPr="005E1B6B" w:rsidRDefault="00D32172" w:rsidP="00BC59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4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 xml:space="preserve">Inmarsat–Fleet F55 </w:t>
      </w:r>
      <w:r w:rsidRPr="005E1B6B">
        <w:rPr>
          <w:rFonts w:eastAsia="SimSun" w:cs="Arial"/>
          <w:bCs/>
          <w:lang w:val="ru-RU" w:eastAsia="zh-CN"/>
        </w:rPr>
        <w:t>(</w:t>
      </w:r>
      <w:r w:rsidR="00BC5951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>) and Fleet F55 (</w:t>
      </w:r>
      <w:r w:rsidR="00BC5951" w:rsidRPr="005E1B6B">
        <w:rPr>
          <w:rFonts w:eastAsia="SimSun" w:cs="Arial"/>
          <w:bCs/>
          <w:lang w:val="ru-RU" w:eastAsia="zh-CN"/>
        </w:rPr>
        <w:t>ЦСИС) (за 10 секунд</w:t>
      </w:r>
      <w:r w:rsidRPr="005E1B6B">
        <w:rPr>
          <w:rFonts w:eastAsia="SimSun" w:cs="Arial"/>
          <w:bCs/>
          <w:lang w:val="ru-RU" w:eastAsia="zh-CN"/>
        </w:rPr>
        <w:t>)</w:t>
      </w:r>
    </w:p>
    <w:p w:rsidR="00BC5951" w:rsidRPr="005E1B6B" w:rsidRDefault="00D32172" w:rsidP="00FD7A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FD7A32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="00FD7A32" w:rsidRPr="005E1B6B">
        <w:rPr>
          <w:rFonts w:eastAsia="SimSun" w:cs="Arial"/>
          <w:bCs/>
          <w:lang w:val="ru-RU" w:eastAsia="zh-CN"/>
        </w:rPr>
        <w:t xml:space="preserve">береговые земные станции </w:t>
      </w:r>
      <w:r w:rsidR="00BC5951" w:rsidRPr="005E1B6B">
        <w:rPr>
          <w:rFonts w:eastAsia="SimSun" w:cs="Arial"/>
          <w:lang w:val="ru-RU" w:eastAsia="zh-CN"/>
        </w:rPr>
        <w:t>Burum и Perth.</w:t>
      </w:r>
    </w:p>
    <w:p w:rsidR="00D32172" w:rsidRPr="005E1B6B" w:rsidRDefault="00D32172" w:rsidP="00BC59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BC5951" w:rsidRPr="005E1B6B">
        <w:rPr>
          <w:rFonts w:eastAsia="SimSun" w:cs="Arial"/>
          <w:lang w:val="ru-RU" w:eastAsia="zh-CN"/>
        </w:rPr>
        <w:t>Берег – подвижная станция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421B14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jc w:val="center"/>
              <w:rPr>
                <w:rFonts w:cs="Calibri"/>
                <w:color w:val="000000"/>
                <w:lang w:val="ru-RU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D32172" w:rsidRPr="005E1B6B" w:rsidRDefault="00D32172" w:rsidP="00BC59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BC5951" w:rsidRPr="005E1B6B">
              <w:rPr>
                <w:rFonts w:eastAsia="SimSun" w:cs="Arial"/>
                <w:b/>
                <w:bCs/>
                <w:lang w:val="ru-RU"/>
              </w:rPr>
              <w:t>мин</w:t>
            </w:r>
            <w:r w:rsidRPr="005E1B6B">
              <w:rPr>
                <w:rFonts w:eastAsia="SimSun" w:cs="Arial"/>
                <w:b/>
                <w:bCs/>
                <w:lang w:val="ru-RU"/>
              </w:rPr>
              <w:t>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452675" w:rsidP="004526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45267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45267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4526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– Fleet (</w:t>
            </w:r>
            <w:r w:rsidR="00452675" w:rsidRPr="005E1B6B">
              <w:rPr>
                <w:rFonts w:eastAsia="SimSun" w:cs="Arial"/>
                <w:lang w:val="ru-RU"/>
              </w:rPr>
              <w:t>голос</w:t>
            </w:r>
            <w:r w:rsidR="00FD7A32" w:rsidRPr="005E1B6B">
              <w:rPr>
                <w:rFonts w:eastAsia="SimSun" w:cs="Arial"/>
                <w:lang w:val="ru-RU"/>
              </w:rPr>
              <w:t>овая связь</w:t>
            </w:r>
            <w:r w:rsidRPr="005E1B6B">
              <w:rPr>
                <w:rFonts w:eastAsia="SimSun" w:cs="Arial"/>
                <w:lang w:val="ru-RU"/>
              </w:rPr>
              <w:t>)</w:t>
            </w:r>
            <w:r w:rsidR="00FD7A3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452675" w:rsidRPr="005E1B6B">
              <w:rPr>
                <w:rFonts w:eastAsia="SimSun" w:cs="Arial"/>
                <w:lang w:val="ru-RU"/>
              </w:rPr>
              <w:t>глобальная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45267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4526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– Fleet (</w:t>
            </w:r>
            <w:r w:rsidR="00452675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  <w:r w:rsidR="00FD7A3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452675" w:rsidRPr="005E1B6B">
              <w:rPr>
                <w:rFonts w:eastAsia="SimSun" w:cs="Arial"/>
                <w:lang w:val="ru-RU"/>
              </w:rPr>
              <w:t>глобальная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4526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</w:t>
            </w:r>
            <w:r w:rsidR="00452675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08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252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2521F8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229"/>
        <w:gridCol w:w="1745"/>
        <w:gridCol w:w="1363"/>
      </w:tblGrid>
      <w:tr w:rsidR="00D32172" w:rsidRPr="005E1B6B" w:rsidTr="002521F8">
        <w:trPr>
          <w:jc w:val="center"/>
        </w:trPr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D32172" w:rsidRPr="005E1B6B" w:rsidRDefault="00D32172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2521F8" w:rsidRPr="005E1B6B">
              <w:rPr>
                <w:rFonts w:eastAsia="SimSun" w:cs="Arial"/>
                <w:b/>
                <w:bCs/>
                <w:lang w:val="ru-RU"/>
              </w:rPr>
              <w:t>мин</w:t>
            </w:r>
            <w:r w:rsidRPr="005E1B6B">
              <w:rPr>
                <w:rFonts w:eastAsia="SimSun" w:cs="Arial"/>
                <w:b/>
                <w:bCs/>
                <w:lang w:val="ru-RU"/>
              </w:rPr>
              <w:t>.</w:t>
            </w:r>
          </w:p>
        </w:tc>
      </w:tr>
      <w:tr w:rsidR="002521F8" w:rsidRPr="005E1B6B" w:rsidTr="002521F8"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Факс/данные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cs="Calibri"/>
                <w:color w:val="000000"/>
                <w:lang w:val="ru-RU" w:eastAsia="en-SG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2521F8" w:rsidRPr="005E1B6B" w:rsidTr="002521F8">
        <w:trPr>
          <w:jc w:val="center"/>
        </w:trPr>
        <w:tc>
          <w:tcPr>
            <w:tcW w:w="2034" w:type="dxa"/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периоды*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Непиковые периоды*</w:t>
            </w:r>
          </w:p>
        </w:tc>
        <w:tc>
          <w:tcPr>
            <w:tcW w:w="1745" w:type="dxa"/>
            <w:vMerge/>
            <w:vAlign w:val="center"/>
            <w:hideMark/>
          </w:tcPr>
          <w:p w:rsidR="002521F8" w:rsidRPr="005E1B6B" w:rsidRDefault="002521F8" w:rsidP="002521F8">
            <w:pPr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2521F8" w:rsidRPr="005E1B6B" w:rsidRDefault="002521F8" w:rsidP="002521F8">
            <w:pPr>
              <w:rPr>
                <w:rFonts w:cs="Calibri"/>
                <w:b/>
                <w:bCs/>
                <w:color w:val="000000"/>
                <w:lang w:val="ru-RU" w:eastAsia="en-SG"/>
              </w:rPr>
            </w:pPr>
          </w:p>
        </w:tc>
      </w:tr>
      <w:tr w:rsidR="00D32172" w:rsidRPr="005E1B6B" w:rsidTr="002521F8">
        <w:trPr>
          <w:jc w:val="center"/>
        </w:trPr>
        <w:tc>
          <w:tcPr>
            <w:tcW w:w="2034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2521F8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</w:t>
            </w:r>
            <w:r w:rsidR="002521F8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2521F8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</w:t>
            </w:r>
            <w:r w:rsidR="002521F8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34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</w:r>
    </w:p>
    <w:p w:rsidR="00D32172" w:rsidRPr="005E1B6B" w:rsidRDefault="00D32172" w:rsidP="00C006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Fleet F55 (MPDS): 7</w:t>
      </w:r>
      <w:r w:rsidR="002521F8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56 SDR/</w:t>
      </w:r>
      <w:r w:rsidR="002521F8" w:rsidRPr="005E1B6B">
        <w:rPr>
          <w:rFonts w:eastAsia="SimSun" w:cs="Arial"/>
          <w:lang w:val="ru-RU" w:eastAsia="zh-CN"/>
        </w:rPr>
        <w:t>Мбит (услуга MPDS не будет оказываться с 31 декабря 2017 года</w:t>
      </w:r>
      <w:r w:rsidRPr="005E1B6B">
        <w:rPr>
          <w:rFonts w:eastAsia="SimSun" w:cs="Arial"/>
          <w:lang w:val="ru-RU" w:eastAsia="zh-CN"/>
        </w:rPr>
        <w:t>)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252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c)</w:t>
      </w:r>
      <w:r w:rsidRPr="005E1B6B">
        <w:rPr>
          <w:rFonts w:eastAsia="SimSun" w:cs="Arial"/>
          <w:lang w:val="ru-RU" w:eastAsia="zh-CN"/>
        </w:rPr>
        <w:tab/>
      </w:r>
      <w:r w:rsidR="002521F8" w:rsidRPr="005E1B6B">
        <w:rPr>
          <w:rFonts w:eastAsia="SimSun" w:cs="Arial"/>
          <w:lang w:val="ru-RU" w:eastAsia="zh-CN"/>
        </w:rPr>
        <w:t>Подвижная станция – подвижной станции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82"/>
        <w:gridCol w:w="1548"/>
        <w:gridCol w:w="1454"/>
      </w:tblGrid>
      <w:tr w:rsidR="002521F8" w:rsidRPr="005E1B6B" w:rsidTr="00D32172">
        <w:trPr>
          <w:trHeight w:val="315"/>
          <w:jc w:val="center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Факс/данные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2521F8" w:rsidRPr="005E1B6B" w:rsidTr="00D32172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8D2A28" w:rsidP="008D2A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55</w:t>
            </w:r>
            <w:r w:rsidR="002521F8" w:rsidRPr="005E1B6B">
              <w:rPr>
                <w:rFonts w:eastAsia="SimSun" w:cs="Arial"/>
                <w:lang w:val="ru-RU"/>
              </w:rPr>
              <w:t> – Inmarsat–F77</w:t>
            </w:r>
            <w:r w:rsidRPr="005E1B6B">
              <w:rPr>
                <w:rFonts w:eastAsia="SimSun" w:cs="Arial"/>
                <w:lang w:val="ru-RU"/>
              </w:rPr>
              <w:t>/F55/F33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8,71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12,16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25,27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</w:t>
            </w:r>
            <w:r w:rsidR="008D2A28" w:rsidRPr="005E1B6B">
              <w:rPr>
                <w:rFonts w:eastAsia="SimSun" w:cs="Arial"/>
                <w:lang w:val="ru-RU"/>
              </w:rPr>
              <w:t>55 </w:t>
            </w:r>
            <w:r w:rsidRPr="005E1B6B">
              <w:rPr>
                <w:rFonts w:eastAsia="SimSun" w:cs="Arial"/>
                <w:lang w:val="ru-RU"/>
              </w:rPr>
              <w:t>– F77</w:t>
            </w:r>
            <w:r w:rsidR="008D2A28" w:rsidRPr="005E1B6B">
              <w:rPr>
                <w:rFonts w:eastAsia="SimSun" w:cs="Arial"/>
                <w:lang w:val="ru-RU"/>
              </w:rPr>
              <w:t>/55</w:t>
            </w:r>
            <w:r w:rsidRPr="005E1B6B">
              <w:rPr>
                <w:rFonts w:eastAsia="SimSun" w:cs="Arial"/>
                <w:lang w:val="ru-RU"/>
              </w:rPr>
              <w:t xml:space="preserve"> (ЦСИС)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14,34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18,16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32,32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</w:t>
            </w:r>
            <w:r w:rsidR="008D2A28" w:rsidRPr="005E1B6B">
              <w:rPr>
                <w:rFonts w:eastAsia="SimSun" w:cs="Arial"/>
                <w:lang w:val="ru-RU"/>
              </w:rPr>
              <w:t>55 </w:t>
            </w:r>
            <w:r w:rsidRPr="005E1B6B">
              <w:rPr>
                <w:rFonts w:eastAsia="SimSun" w:cs="Arial"/>
                <w:lang w:val="ru-RU"/>
              </w:rPr>
              <w:t>– Iridium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13,12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44,32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</w:t>
            </w:r>
            <w:r w:rsidR="008D2A28" w:rsidRPr="005E1B6B">
              <w:rPr>
                <w:rFonts w:eastAsia="SimSun" w:cs="Arial"/>
                <w:lang w:val="ru-RU"/>
              </w:rPr>
              <w:t>55 </w:t>
            </w:r>
            <w:r w:rsidRPr="005E1B6B">
              <w:rPr>
                <w:rFonts w:eastAsia="SimSun" w:cs="Arial"/>
                <w:lang w:val="ru-RU"/>
              </w:rPr>
              <w:t>– BGAN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6,–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21,63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</w:t>
            </w:r>
            <w:r w:rsidR="008D2A28" w:rsidRPr="005E1B6B">
              <w:rPr>
                <w:rFonts w:eastAsia="SimSun" w:cs="Arial"/>
                <w:lang w:val="ru-RU"/>
              </w:rPr>
              <w:t>55 </w:t>
            </w:r>
            <w:r w:rsidRPr="005E1B6B">
              <w:rPr>
                <w:rFonts w:eastAsia="SimSun" w:cs="Arial"/>
                <w:lang w:val="ru-RU"/>
              </w:rPr>
              <w:t>– FB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6,–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21,63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</w:t>
            </w:r>
            <w:r w:rsidR="008D2A28" w:rsidRPr="005E1B6B">
              <w:rPr>
                <w:rFonts w:eastAsia="SimSun" w:cs="Arial"/>
                <w:lang w:val="ru-RU"/>
              </w:rPr>
              <w:t>55 </w:t>
            </w:r>
            <w:r w:rsidRPr="005E1B6B">
              <w:rPr>
                <w:rFonts w:eastAsia="SimSun" w:cs="Arial"/>
                <w:lang w:val="ru-RU"/>
              </w:rPr>
              <w:t>– BGAN (ЦСИС)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13,55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16,46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33,64</w:t>
            </w:r>
          </w:p>
        </w:tc>
      </w:tr>
      <w:tr w:rsidR="002521F8" w:rsidRPr="005E1B6B" w:rsidTr="00D32172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 </w:t>
            </w:r>
            <w:r w:rsidR="008D2A28" w:rsidRPr="005E1B6B">
              <w:rPr>
                <w:rFonts w:eastAsia="SimSun" w:cs="Arial"/>
                <w:lang w:val="ru-RU"/>
              </w:rPr>
              <w:t>55 </w:t>
            </w:r>
            <w:r w:rsidRPr="005E1B6B">
              <w:rPr>
                <w:rFonts w:eastAsia="SimSun" w:cs="Arial"/>
                <w:lang w:val="ru-RU"/>
              </w:rPr>
              <w:t>– FB (ЦСИС)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13,55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16,46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F8" w:rsidRPr="005E1B6B" w:rsidRDefault="002521F8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33,64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ind w:left="284" w:hanging="284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5E1B6B">
        <w:rPr>
          <w:rFonts w:eastAsia="SimSun" w:cs="Arial"/>
          <w:sz w:val="18"/>
          <w:szCs w:val="18"/>
          <w:lang w:val="ru-RU" w:eastAsia="zh-CN"/>
        </w:rPr>
        <w:tab/>
        <w:t>_______________</w:t>
      </w:r>
    </w:p>
    <w:p w:rsidR="00D32172" w:rsidRPr="005E1B6B" w:rsidRDefault="00D32172" w:rsidP="00252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50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5E1B6B">
        <w:rPr>
          <w:rFonts w:eastAsia="SimSun" w:cs="Arial"/>
          <w:sz w:val="18"/>
          <w:szCs w:val="18"/>
          <w:lang w:val="ru-RU" w:eastAsia="zh-CN"/>
        </w:rPr>
        <w:tab/>
        <w:t>*</w:t>
      </w:r>
      <w:r w:rsidRPr="005E1B6B">
        <w:rPr>
          <w:rFonts w:eastAsia="SimSun" w:cs="Arial"/>
          <w:sz w:val="18"/>
          <w:szCs w:val="18"/>
          <w:lang w:val="ru-RU" w:eastAsia="zh-CN"/>
        </w:rPr>
        <w:tab/>
      </w:r>
      <w:r w:rsidR="002521F8" w:rsidRPr="005E1B6B">
        <w:rPr>
          <w:rFonts w:eastAsia="SimSun" w:cs="Arial"/>
          <w:sz w:val="18"/>
          <w:szCs w:val="18"/>
          <w:lang w:val="ru-RU" w:eastAsia="zh-CN"/>
        </w:rPr>
        <w:t xml:space="preserve">См. примечание </w:t>
      </w:r>
      <w:r w:rsidRPr="005E1B6B">
        <w:rPr>
          <w:rFonts w:eastAsia="SimSun" w:cs="Arial"/>
          <w:b/>
          <w:bCs/>
          <w:sz w:val="18"/>
          <w:szCs w:val="18"/>
          <w:lang w:val="ru-RU" w:eastAsia="zh-CN"/>
        </w:rPr>
        <w:t>CS</w:t>
      </w:r>
      <w:r w:rsidRPr="005E1B6B">
        <w:rPr>
          <w:rFonts w:eastAsia="SimSun" w:cs="Arial"/>
          <w:sz w:val="18"/>
          <w:szCs w:val="18"/>
          <w:lang w:val="ru-RU" w:eastAsia="zh-CN"/>
        </w:rPr>
        <w:t>14.</w:t>
      </w:r>
    </w:p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/>
          <w:bCs/>
          <w:lang w:val="ru-RU" w:eastAsia="zh-CN"/>
        </w:rPr>
      </w:pPr>
    </w:p>
    <w:p w:rsidR="00D32172" w:rsidRPr="005E1B6B" w:rsidRDefault="00D32172" w:rsidP="00252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5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>Inmarsat–Fleet F33</w:t>
      </w:r>
      <w:r w:rsidRPr="005E1B6B">
        <w:rPr>
          <w:rFonts w:eastAsia="SimSun" w:cs="Arial"/>
          <w:bCs/>
          <w:lang w:val="ru-RU" w:eastAsia="zh-CN"/>
        </w:rPr>
        <w:t xml:space="preserve"> (</w:t>
      </w:r>
      <w:r w:rsidR="002521F8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>)</w:t>
      </w:r>
      <w:r w:rsidRPr="005E1B6B" w:rsidDel="0013344B">
        <w:rPr>
          <w:rFonts w:eastAsia="SimSun" w:cs="Arial"/>
          <w:bCs/>
          <w:lang w:val="ru-RU" w:eastAsia="zh-CN"/>
        </w:rPr>
        <w:t xml:space="preserve"> </w:t>
      </w:r>
      <w:r w:rsidRPr="005E1B6B">
        <w:rPr>
          <w:rFonts w:eastAsia="SimSun" w:cs="Arial"/>
          <w:bCs/>
          <w:lang w:val="ru-RU" w:eastAsia="zh-CN"/>
        </w:rPr>
        <w:t xml:space="preserve"> </w:t>
      </w:r>
    </w:p>
    <w:p w:rsidR="00D32172" w:rsidRPr="005E1B6B" w:rsidRDefault="00D32172" w:rsidP="00FD7A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FD7A32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="00FD7A32" w:rsidRPr="005E1B6B">
        <w:rPr>
          <w:rFonts w:eastAsia="SimSun" w:cs="Arial"/>
          <w:bCs/>
          <w:lang w:val="ru-RU" w:eastAsia="zh-CN"/>
        </w:rPr>
        <w:t xml:space="preserve">береговые земные станции </w:t>
      </w:r>
      <w:r w:rsidR="002521F8" w:rsidRPr="005E1B6B">
        <w:rPr>
          <w:rFonts w:eastAsia="SimSun" w:cs="Arial"/>
          <w:lang w:val="ru-RU" w:eastAsia="zh-CN"/>
        </w:rPr>
        <w:t>Burum и Perth</w:t>
      </w:r>
      <w:r w:rsidRPr="005E1B6B">
        <w:rPr>
          <w:rFonts w:eastAsia="SimSun" w:cs="Arial"/>
          <w:bCs/>
          <w:lang w:val="ru-RU" w:eastAsia="zh-CN"/>
        </w:rPr>
        <w:t>.</w:t>
      </w:r>
    </w:p>
    <w:p w:rsidR="00D32172" w:rsidRPr="005E1B6B" w:rsidRDefault="00D32172" w:rsidP="002521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2521F8" w:rsidRPr="005E1B6B">
        <w:rPr>
          <w:rFonts w:eastAsia="SimSun" w:cs="Arial"/>
          <w:lang w:val="ru-RU" w:eastAsia="zh-CN"/>
        </w:rPr>
        <w:t>Берег – подвижная станция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C006B4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jc w:val="center"/>
              <w:rPr>
                <w:rFonts w:cs="Calibri"/>
                <w:color w:val="000000"/>
                <w:lang w:val="ru-RU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D32172" w:rsidRPr="005E1B6B" w:rsidRDefault="00D32172" w:rsidP="002521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2521F8" w:rsidRPr="005E1B6B">
              <w:rPr>
                <w:rFonts w:eastAsia="SimSun" w:cs="Arial"/>
                <w:b/>
                <w:bCs/>
                <w:lang w:val="ru-RU"/>
              </w:rPr>
              <w:t>мин</w:t>
            </w:r>
            <w:r w:rsidRPr="005E1B6B">
              <w:rPr>
                <w:rFonts w:eastAsia="SimSun" w:cs="Arial"/>
                <w:b/>
                <w:bCs/>
                <w:lang w:val="ru-RU"/>
              </w:rPr>
              <w:t>.</w:t>
            </w:r>
          </w:p>
        </w:tc>
      </w:tr>
      <w:tr w:rsidR="00C006B4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C006B4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– Fleet (голос</w:t>
            </w:r>
            <w:r w:rsidR="00D547C2" w:rsidRPr="005E1B6B">
              <w:rPr>
                <w:rFonts w:eastAsia="SimSun" w:cs="Arial"/>
                <w:lang w:val="ru-RU"/>
              </w:rPr>
              <w:t>овая связь</w:t>
            </w:r>
            <w:r w:rsidRPr="005E1B6B">
              <w:rPr>
                <w:rFonts w:eastAsia="SimSun" w:cs="Arial"/>
                <w:lang w:val="ru-RU"/>
              </w:rPr>
              <w:t>)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глобальная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</w:tr>
      <w:tr w:rsidR="00C006B4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– Fleet (ЦСИС)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глобальная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7,08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C006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C006B4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tbl>
      <w:tblPr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2456"/>
        <w:gridCol w:w="3454"/>
        <w:gridCol w:w="1461"/>
      </w:tblGrid>
      <w:tr w:rsidR="00C006B4" w:rsidRPr="005E1B6B" w:rsidTr="00D32172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C006B4" w:rsidRPr="005E1B6B" w:rsidTr="00D32172">
        <w:trPr>
          <w:jc w:val="center"/>
        </w:trPr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 xml:space="preserve">Факс/данные </w:t>
            </w:r>
          </w:p>
        </w:tc>
      </w:tr>
      <w:tr w:rsidR="00C006B4" w:rsidRPr="005E1B6B" w:rsidTr="00D32172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периоды*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</w:tr>
      <w:tr w:rsidR="00C006B4" w:rsidRPr="005E1B6B" w:rsidTr="00D32172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3,73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3,73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3,73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E1B6B">
        <w:rPr>
          <w:rFonts w:eastAsia="SimSun" w:cs="Arial"/>
          <w:sz w:val="16"/>
          <w:szCs w:val="16"/>
          <w:lang w:val="ru-RU" w:eastAsia="zh-CN"/>
        </w:rPr>
        <w:tab/>
      </w:r>
    </w:p>
    <w:p w:rsidR="00D32172" w:rsidRPr="005E1B6B" w:rsidRDefault="00D32172" w:rsidP="00C006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Fleet F33 (MPDS): 7</w:t>
      </w:r>
      <w:r w:rsidR="00C006B4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56 SDR/</w:t>
      </w:r>
      <w:r w:rsidR="00C006B4" w:rsidRPr="005E1B6B">
        <w:rPr>
          <w:rFonts w:eastAsia="SimSun" w:cs="Arial"/>
          <w:lang w:val="ru-RU" w:eastAsia="zh-CN"/>
        </w:rPr>
        <w:t xml:space="preserve"> Мбит (услуга MPDS не будет ок</w:t>
      </w:r>
      <w:r w:rsidR="008D2A28" w:rsidRPr="005E1B6B">
        <w:rPr>
          <w:rFonts w:eastAsia="SimSun" w:cs="Arial"/>
          <w:lang w:val="ru-RU" w:eastAsia="zh-CN"/>
        </w:rPr>
        <w:t>азываться с 31 декабря 2017 г.</w:t>
      </w:r>
      <w:r w:rsidR="00C006B4" w:rsidRPr="005E1B6B">
        <w:rPr>
          <w:rFonts w:eastAsia="SimSun" w:cs="Arial"/>
          <w:lang w:val="ru-RU" w:eastAsia="zh-CN"/>
        </w:rPr>
        <w:t>)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C006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lastRenderedPageBreak/>
        <w:t>c)</w:t>
      </w:r>
      <w:r w:rsidRPr="005E1B6B">
        <w:rPr>
          <w:rFonts w:eastAsia="SimSun" w:cs="Arial"/>
          <w:lang w:val="ru-RU" w:eastAsia="zh-CN"/>
        </w:rPr>
        <w:tab/>
      </w:r>
      <w:r w:rsidR="00C006B4" w:rsidRPr="005E1B6B">
        <w:rPr>
          <w:rFonts w:eastAsia="SimSun" w:cs="Arial"/>
          <w:lang w:val="ru-RU" w:eastAsia="zh-CN"/>
        </w:rPr>
        <w:t>Подвижная станция – подвижной станции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D32172" w:rsidRPr="005E1B6B" w:rsidRDefault="00C006B4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D32172" w:rsidRPr="005E1B6B" w:rsidRDefault="00C006B4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C006B4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06B4" w:rsidRPr="005E1B6B" w:rsidRDefault="00C006B4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Факс/данные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Inmarsat–F77/F55/F33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C006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Inmarsat F77/F55 (</w:t>
            </w:r>
            <w:r w:rsidR="00C006B4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18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Iridium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14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BGAN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FB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BGAN (</w:t>
            </w:r>
            <w:r w:rsidR="00C006B4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33 </w:t>
            </w:r>
            <w:r w:rsidR="00C006B4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FB (</w:t>
            </w:r>
            <w:r w:rsidR="00C006B4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16</w:t>
            </w:r>
            <w:r w:rsidR="00C006B4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ind w:left="284" w:hanging="284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5E1B6B">
        <w:rPr>
          <w:rFonts w:eastAsia="SimSun" w:cs="Arial"/>
          <w:sz w:val="18"/>
          <w:szCs w:val="18"/>
          <w:lang w:val="ru-RU" w:eastAsia="zh-CN"/>
        </w:rPr>
        <w:tab/>
        <w:t>_______________</w:t>
      </w:r>
    </w:p>
    <w:p w:rsidR="00D32172" w:rsidRPr="005E1B6B" w:rsidRDefault="00D32172" w:rsidP="00C006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50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5E1B6B">
        <w:rPr>
          <w:rFonts w:eastAsia="SimSun" w:cs="Arial"/>
          <w:sz w:val="18"/>
          <w:szCs w:val="18"/>
          <w:lang w:val="ru-RU" w:eastAsia="zh-CN"/>
        </w:rPr>
        <w:tab/>
        <w:t>*</w:t>
      </w:r>
      <w:r w:rsidRPr="005E1B6B">
        <w:rPr>
          <w:rFonts w:eastAsia="SimSun" w:cs="Arial"/>
          <w:sz w:val="18"/>
          <w:szCs w:val="18"/>
          <w:lang w:val="ru-RU" w:eastAsia="zh-CN"/>
        </w:rPr>
        <w:tab/>
      </w:r>
      <w:r w:rsidR="00C006B4" w:rsidRPr="005E1B6B">
        <w:rPr>
          <w:rFonts w:eastAsia="SimSun" w:cs="Arial"/>
          <w:sz w:val="18"/>
          <w:szCs w:val="18"/>
          <w:lang w:val="ru-RU" w:eastAsia="zh-CN"/>
        </w:rPr>
        <w:t xml:space="preserve">См. примечание </w:t>
      </w:r>
      <w:r w:rsidRPr="005E1B6B">
        <w:rPr>
          <w:rFonts w:eastAsia="SimSun" w:cs="Arial"/>
          <w:b/>
          <w:bCs/>
          <w:sz w:val="18"/>
          <w:szCs w:val="18"/>
          <w:lang w:val="ru-RU" w:eastAsia="zh-CN"/>
        </w:rPr>
        <w:t>CS</w:t>
      </w:r>
      <w:r w:rsidRPr="005E1B6B">
        <w:rPr>
          <w:rFonts w:eastAsia="SimSun" w:cs="Arial"/>
          <w:sz w:val="18"/>
          <w:szCs w:val="18"/>
          <w:lang w:val="ru-RU" w:eastAsia="zh-CN"/>
        </w:rPr>
        <w:t>14.</w:t>
      </w:r>
    </w:p>
    <w:p w:rsidR="00D32172" w:rsidRPr="005E1B6B" w:rsidRDefault="00D32172" w:rsidP="00FD7A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6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>Inmarsat–BGAN</w:t>
      </w:r>
      <w:r w:rsidRPr="005E1B6B">
        <w:rPr>
          <w:rFonts w:eastAsia="SimSun" w:cs="Arial"/>
          <w:bCs/>
          <w:lang w:val="ru-RU" w:eastAsia="zh-CN"/>
        </w:rPr>
        <w:t xml:space="preserve"> (</w:t>
      </w:r>
      <w:r w:rsidR="00FD7A32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 xml:space="preserve">) </w:t>
      </w:r>
    </w:p>
    <w:p w:rsidR="00D32172" w:rsidRPr="005E1B6B" w:rsidRDefault="00D32172" w:rsidP="00FD7A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FD7A32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>INMARSAT.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Берег – подвижная станция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8"/>
          <w:szCs w:val="8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262935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jc w:val="center"/>
              <w:rPr>
                <w:rFonts w:cs="Calibri"/>
                <w:color w:val="000000"/>
                <w:lang w:val="ru-RU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D32172" w:rsidRPr="005E1B6B" w:rsidRDefault="0026293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262935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262935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голос</w:t>
            </w:r>
            <w:r w:rsidR="00D547C2" w:rsidRPr="005E1B6B">
              <w:rPr>
                <w:rFonts w:eastAsia="SimSun" w:cs="Arial"/>
                <w:lang w:val="ru-RU"/>
              </w:rPr>
              <w:t>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</w:tr>
      <w:tr w:rsidR="00262935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2935" w:rsidRPr="005E1B6B" w:rsidRDefault="00262935" w:rsidP="002629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7,08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2629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283"/>
        <w:jc w:val="left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262935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26293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262935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Ежемесячная абонентская плата</w:t>
            </w:r>
          </w:p>
        </w:tc>
        <w:tc>
          <w:tcPr>
            <w:tcW w:w="1701" w:type="dxa"/>
          </w:tcPr>
          <w:p w:rsidR="00D32172" w:rsidRPr="005E1B6B" w:rsidRDefault="00D32172" w:rsidP="00DF04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66</w:t>
            </w:r>
            <w:r w:rsidR="00DF046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DF0462" w:rsidP="00DF04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Ежемесячная норма в пакете в долларах</w:t>
            </w:r>
          </w:p>
        </w:tc>
        <w:tc>
          <w:tcPr>
            <w:tcW w:w="1701" w:type="dxa"/>
          </w:tcPr>
          <w:p w:rsidR="00D32172" w:rsidRPr="005E1B6B" w:rsidRDefault="00D32172" w:rsidP="00DF04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29</w:t>
            </w:r>
            <w:r w:rsidR="00DF046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32" w:after="32"/>
        <w:ind w:left="1134" w:hanging="340"/>
        <w:textAlignment w:val="auto"/>
        <w:rPr>
          <w:rFonts w:eastAsia="SimSun" w:cs="Arial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trHeight w:val="342"/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F046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72" w:rsidRPr="005E1B6B" w:rsidRDefault="001D24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Тарифная единица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Голосовая связь (подвижная с фиксированной)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1D2472" w:rsidP="001D24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 (подвижная с сотовой)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95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почта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1D24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1D2472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FleetBroadband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1D2472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1D2472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Fleet/Swift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1D2472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9E7679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1D24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1D247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spacing w:val="-4"/>
                <w:lang w:val="ru-RU"/>
              </w:rPr>
            </w:pPr>
            <w:r w:rsidRPr="005E1B6B">
              <w:rPr>
                <w:rFonts w:eastAsia="SimSun" w:cs="Arial"/>
                <w:spacing w:val="-4"/>
                <w:lang w:val="ru-RU"/>
              </w:rPr>
              <w:t>Satellite Phone Service (SPS</w:t>
            </w:r>
            <w:r w:rsidR="00D547C2" w:rsidRPr="005E1B6B">
              <w:rPr>
                <w:rFonts w:eastAsia="SimSun" w:cs="Arial"/>
                <w:spacing w:val="-4"/>
                <w:lang w:val="ru-RU"/>
              </w:rPr>
              <w:t>,</w:t>
            </w:r>
            <w:r w:rsidRPr="005E1B6B">
              <w:rPr>
                <w:rFonts w:eastAsia="SimSun" w:cs="Arial"/>
                <w:spacing w:val="-4"/>
                <w:lang w:val="ru-RU"/>
              </w:rPr>
              <w:t xml:space="preserve">) </w:t>
            </w:r>
            <w:r w:rsidR="009E7679" w:rsidRPr="005E1B6B">
              <w:rPr>
                <w:rFonts w:eastAsia="SimSun" w:cs="Arial"/>
                <w:spacing w:val="-4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IsatPhone Pro (GSPS)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9E7679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9E7679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9E7679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9E7679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Другие операторы ПСС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 (</w:t>
            </w:r>
            <w:r w:rsidR="009E7679" w:rsidRPr="005E1B6B">
              <w:rPr>
                <w:rFonts w:eastAsia="SimSun" w:cs="Arial"/>
                <w:lang w:val="ru-RU"/>
              </w:rPr>
              <w:t>за</w:t>
            </w:r>
            <w:r w:rsidRPr="005E1B6B">
              <w:rPr>
                <w:rFonts w:eastAsia="SimSun" w:cs="Arial"/>
                <w:lang w:val="ru-RU"/>
              </w:rPr>
              <w:t xml:space="preserve"> SMS)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MSG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Стандартный</w:t>
            </w:r>
            <w:r w:rsidR="00D32172" w:rsidRPr="005E1B6B">
              <w:rPr>
                <w:rFonts w:eastAsia="SimSun" w:cs="Arial"/>
                <w:lang w:val="ru-RU"/>
              </w:rPr>
              <w:t xml:space="preserve"> IP (</w:t>
            </w:r>
            <w:r w:rsidRPr="005E1B6B">
              <w:rPr>
                <w:rFonts w:eastAsia="SimSun" w:cs="Arial"/>
                <w:lang w:val="ru-RU"/>
              </w:rPr>
              <w:t>за Мбайт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Мбайт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72" w:rsidRPr="005E1B6B" w:rsidRDefault="00D32172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right"/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</w:pPr>
            <w:r w:rsidRPr="005E1B6B"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  <w:t>...(</w:t>
            </w:r>
            <w:r w:rsidR="009E7679" w:rsidRPr="005E1B6B"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  <w:t>Продолжение</w:t>
            </w:r>
            <w:r w:rsidRPr="005E1B6B"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  <w:t>)</w:t>
            </w:r>
          </w:p>
        </w:tc>
      </w:tr>
      <w:tr w:rsidR="00D32172" w:rsidRPr="005E1B6B" w:rsidTr="00D32172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172" w:rsidRPr="005E1B6B" w:rsidRDefault="00D32172" w:rsidP="009E7679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</w:pPr>
            <w:r w:rsidRPr="005E1B6B"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  <w:lastRenderedPageBreak/>
              <w:t>...(</w:t>
            </w:r>
            <w:r w:rsidR="009E7679" w:rsidRPr="005E1B6B"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  <w:t>Продолжение</w:t>
            </w:r>
            <w:r w:rsidRPr="005E1B6B">
              <w:rPr>
                <w:rFonts w:eastAsia="SimSun" w:cs="Arial"/>
                <w:i/>
                <w:iCs/>
                <w:sz w:val="16"/>
                <w:szCs w:val="16"/>
                <w:lang w:val="ru-RU"/>
              </w:rPr>
              <w:t>.)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 на скорости 32 кбит/с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 на скорости 64 кбит/с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 на скорости 128 кбит/с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 на скорости 176 кбит/с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9E767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 на скорости 256 кбит/с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X-потока по IP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 HRD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00A3E" w:rsidRPr="005E1B6B">
              <w:rPr>
                <w:color w:val="000000"/>
                <w:lang w:val="ru-RU"/>
              </w:rPr>
              <w:t>полканала</w:t>
            </w:r>
            <w:r w:rsidR="00600A3E" w:rsidRPr="005E1B6B">
              <w:rPr>
                <w:rFonts w:eastAsia="SimSun" w:cs="Arial"/>
                <w:lang w:val="ru-RU"/>
              </w:rPr>
              <w:t xml:space="preserve"> </w:t>
            </w:r>
            <w:r w:rsidRPr="005E1B6B">
              <w:rPr>
                <w:rFonts w:eastAsia="SimSun" w:cs="Arial"/>
                <w:lang w:val="ru-RU"/>
              </w:rPr>
              <w:t>/64K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 HRD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00A3E" w:rsidRPr="005E1B6B">
              <w:rPr>
                <w:color w:val="000000"/>
                <w:lang w:val="ru-RU"/>
              </w:rPr>
              <w:t>полканала/симметричный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20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 HRD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00A3E" w:rsidRPr="005E1B6B">
              <w:rPr>
                <w:color w:val="000000"/>
                <w:lang w:val="ru-RU"/>
              </w:rPr>
              <w:t>полный канал</w:t>
            </w:r>
            <w:r w:rsidR="00600A3E" w:rsidRPr="005E1B6B">
              <w:rPr>
                <w:rFonts w:eastAsia="SimSun" w:cs="Arial"/>
                <w:lang w:val="ru-RU"/>
              </w:rPr>
              <w:t xml:space="preserve"> </w:t>
            </w:r>
            <w:r w:rsidRPr="005E1B6B">
              <w:rPr>
                <w:rFonts w:eastAsia="SimSun" w:cs="Arial"/>
                <w:lang w:val="ru-RU"/>
              </w:rPr>
              <w:t>/64K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23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 HRD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00A3E" w:rsidRPr="005E1B6B">
              <w:rPr>
                <w:color w:val="000000"/>
                <w:lang w:val="ru-RU"/>
              </w:rPr>
              <w:t>полный канал</w:t>
            </w:r>
            <w:r w:rsidR="00600A3E" w:rsidRPr="005E1B6B">
              <w:rPr>
                <w:rFonts w:eastAsia="SimSun" w:cs="Arial"/>
                <w:lang w:val="ru-RU"/>
              </w:rPr>
              <w:t xml:space="preserve"> </w:t>
            </w:r>
            <w:r w:rsidR="00600A3E" w:rsidRPr="005E1B6B">
              <w:rPr>
                <w:color w:val="000000"/>
                <w:lang w:val="ru-RU"/>
              </w:rPr>
              <w:t>симметричный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27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5A184C" w:rsidP="005A184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ЦСИС</w:t>
            </w:r>
            <w:r w:rsidR="00D32172" w:rsidRPr="005E1B6B">
              <w:rPr>
                <w:rFonts w:eastAsia="SimSun" w:cs="Arial"/>
                <w:lang w:val="ru-RU"/>
              </w:rPr>
              <w:t xml:space="preserve"> / 3</w:t>
            </w:r>
            <w:r w:rsidRPr="005E1B6B">
              <w:rPr>
                <w:rFonts w:eastAsia="SimSun" w:cs="Arial"/>
                <w:lang w:val="ru-RU"/>
              </w:rPr>
              <w:t>,</w:t>
            </w:r>
            <w:r w:rsidR="00D32172" w:rsidRPr="005E1B6B">
              <w:rPr>
                <w:rFonts w:eastAsia="SimSun" w:cs="Arial"/>
                <w:lang w:val="ru-RU"/>
              </w:rPr>
              <w:t xml:space="preserve">5 </w:t>
            </w:r>
            <w:r w:rsidRPr="005E1B6B">
              <w:rPr>
                <w:rFonts w:eastAsia="SimSun" w:cs="Arial"/>
                <w:lang w:val="ru-RU"/>
              </w:rPr>
              <w:t>кГц аудио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FleetBroadband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Fleet/Swift HSD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Satellite Phone Service (SPS)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547C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IsatPhone Pro (GSPS)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D547C2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10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5A184C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Другие операторы ПСС</w:t>
            </w:r>
            <w:r w:rsidR="00D547C2" w:rsidRPr="005E1B6B">
              <w:rPr>
                <w:color w:val="000000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5A184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голосовая связь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="005A184C" w:rsidRPr="005E1B6B">
              <w:rPr>
                <w:rFonts w:eastAsia="SimSun" w:cs="Arial"/>
                <w:lang w:val="ru-RU"/>
              </w:rPr>
              <w:t xml:space="preserve"> 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голосовая связь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="005A184C" w:rsidRPr="005E1B6B">
              <w:rPr>
                <w:rFonts w:eastAsia="SimSun" w:cs="Arial"/>
                <w:lang w:val="ru-RU"/>
              </w:rPr>
              <w:t xml:space="preserve"> 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D547C2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5A184C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32172" w:rsidRPr="005E1B6B" w:rsidRDefault="009E7679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9E7679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10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32" w:after="32"/>
        <w:ind w:left="1134" w:hanging="340"/>
        <w:textAlignment w:val="auto"/>
        <w:rPr>
          <w:rFonts w:eastAsia="SimSun" w:cs="Arial"/>
          <w:sz w:val="4"/>
          <w:szCs w:val="4"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lang w:val="ru-RU" w:eastAsia="zh-CN"/>
        </w:rPr>
      </w:pPr>
    </w:p>
    <w:p w:rsidR="00D32172" w:rsidRPr="005E1B6B" w:rsidRDefault="00D32172" w:rsidP="00F962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7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>Inmarsat–FleetBroadband</w:t>
      </w:r>
      <w:r w:rsidRPr="005E1B6B">
        <w:rPr>
          <w:rFonts w:eastAsia="SimSun" w:cs="Arial"/>
          <w:bCs/>
          <w:lang w:val="ru-RU" w:eastAsia="zh-CN"/>
        </w:rPr>
        <w:t xml:space="preserve"> (</w:t>
      </w:r>
      <w:r w:rsidR="00F962DD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 xml:space="preserve">) </w:t>
      </w:r>
    </w:p>
    <w:p w:rsidR="00D32172" w:rsidRPr="005E1B6B" w:rsidRDefault="00D32172" w:rsidP="00F962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F962DD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>INMARSAT.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Берег – подвижная станция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jc w:val="center"/>
              <w:rPr>
                <w:rFonts w:cs="Calibri"/>
                <w:color w:val="000000"/>
                <w:lang w:val="ru-RU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cs="Calibri"/>
                <w:lang w:val="ru-RU" w:eastAsia="en-SG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ЦСИС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F962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FleetBroadband </w:t>
            </w:r>
            <w:r w:rsidR="00F962DD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F962DD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FleetBroadband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F962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</w:t>
            </w:r>
            <w:r w:rsidR="00F962DD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08</w:t>
            </w:r>
          </w:p>
        </w:tc>
      </w:tr>
    </w:tbl>
    <w:p w:rsidR="00D32172" w:rsidRPr="005E1B6B" w:rsidRDefault="00D32172" w:rsidP="00D32172">
      <w:pPr>
        <w:rPr>
          <w:sz w:val="6"/>
          <w:szCs w:val="6"/>
          <w:lang w:val="ru-RU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7F4C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7F4C43" w:rsidRPr="005E1B6B">
        <w:rPr>
          <w:rFonts w:eastAsia="SimSun" w:cs="Arial"/>
          <w:lang w:val="ru-RU" w:eastAsia="zh-CN"/>
        </w:rPr>
        <w:t>П</w:t>
      </w:r>
      <w:r w:rsidR="00F962DD" w:rsidRPr="005E1B6B">
        <w:rPr>
          <w:rFonts w:eastAsia="SimSun" w:cs="Arial"/>
          <w:lang w:val="ru-RU" w:eastAsia="zh-CN"/>
        </w:rPr>
        <w:t>одвижная станция</w:t>
      </w:r>
      <w:r w:rsidR="007F4C43" w:rsidRPr="005E1B6B">
        <w:rPr>
          <w:rFonts w:eastAsia="SimSun" w:cs="Arial"/>
          <w:lang w:val="ru-RU" w:eastAsia="zh-CN"/>
        </w:rPr>
        <w:t xml:space="preserve">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7F4C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SDR/M</w:t>
            </w:r>
            <w:r w:rsidR="007F4C43" w:rsidRPr="005E1B6B">
              <w:rPr>
                <w:rFonts w:eastAsia="SimSun" w:cs="Arial"/>
                <w:b/>
                <w:bCs/>
                <w:lang w:val="ru-RU"/>
              </w:rPr>
              <w:t>байт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Ежемесячная абонентская плата</w:t>
            </w:r>
            <w:r w:rsidR="00D32172" w:rsidRPr="005E1B6B">
              <w:rPr>
                <w:rFonts w:eastAsia="SimSun" w:cs="Arial"/>
                <w:lang w:val="ru-RU"/>
              </w:rPr>
              <w:t>(SDR)</w:t>
            </w:r>
          </w:p>
        </w:tc>
        <w:tc>
          <w:tcPr>
            <w:tcW w:w="1701" w:type="dxa"/>
          </w:tcPr>
          <w:p w:rsidR="00D32172" w:rsidRPr="005E1B6B" w:rsidRDefault="00D32172" w:rsidP="007F4C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306</w:t>
            </w:r>
            <w:r w:rsidR="007F4C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Ежемесячная норма МВ в пакете</w:t>
            </w:r>
          </w:p>
        </w:tc>
        <w:tc>
          <w:tcPr>
            <w:tcW w:w="1701" w:type="dxa"/>
          </w:tcPr>
          <w:p w:rsidR="00D32172" w:rsidRPr="005E1B6B" w:rsidRDefault="00D32172" w:rsidP="007F4C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25</w:t>
            </w:r>
            <w:r w:rsidR="007F4C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</w:tbl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D32172">
      <w:pPr>
        <w:rPr>
          <w:lang w:val="ru-RU"/>
        </w:rPr>
      </w:pPr>
      <w:r w:rsidRPr="005E1B6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trHeight w:val="360"/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lastRenderedPageBreak/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Тарифная единица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подвижная с фиксированной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подвижная с сотовой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FB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7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Satellite Phone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Pr="005E1B6B">
              <w:rPr>
                <w:rFonts w:eastAsia="SimSun" w:cs="Arial"/>
                <w:lang w:val="ru-RU"/>
              </w:rPr>
              <w:t xml:space="preserve"> (SPS)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IsatPhone Pro (GSPS)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операторы ПСС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="002C3E9A" w:rsidRPr="005E1B6B">
              <w:rPr>
                <w:rFonts w:eastAsia="SimSun" w:cs="Arial"/>
                <w:lang w:val="ru-RU"/>
              </w:rPr>
              <w:t xml:space="preserve"> </w:t>
            </w:r>
            <w:r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почта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 (</w:t>
            </w:r>
            <w:r w:rsidR="007F4C43" w:rsidRPr="005E1B6B">
              <w:rPr>
                <w:rFonts w:eastAsia="SimSun" w:cs="Arial"/>
                <w:lang w:val="ru-RU"/>
              </w:rPr>
              <w:t>за</w:t>
            </w:r>
            <w:r w:rsidRPr="005E1B6B">
              <w:rPr>
                <w:rFonts w:eastAsia="SimSun" w:cs="Arial"/>
                <w:lang w:val="ru-RU"/>
              </w:rPr>
              <w:t xml:space="preserve"> SMS)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Стандартный IP (за Мбайт)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M</w:t>
            </w:r>
            <w:r w:rsidR="007F4C43" w:rsidRPr="005E1B6B">
              <w:rPr>
                <w:rFonts w:eastAsia="SimSun" w:cs="Arial"/>
                <w:lang w:val="ru-RU"/>
              </w:rPr>
              <w:t>байт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17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ЦСИС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Подвижная с фиксированной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 HSD (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FB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Satellite Phone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Pr="005E1B6B">
              <w:rPr>
                <w:rFonts w:eastAsia="SimSun" w:cs="Arial"/>
                <w:lang w:val="ru-RU"/>
              </w:rPr>
              <w:t xml:space="preserve"> (SPS)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IsatPhone Pro (GSPS)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операторы ПСС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ЦСИС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IP, 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 xml:space="preserve">Потоковая передача по IP, </w:t>
            </w:r>
            <w:r w:rsidR="00D32172" w:rsidRPr="005E1B6B">
              <w:rPr>
                <w:rFonts w:eastAsia="SimSun" w:cs="Arial"/>
                <w:lang w:val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D32172" w:rsidRPr="005E1B6B">
              <w:rPr>
                <w:rFonts w:eastAsia="SimSun" w:cs="Arial"/>
                <w:lang w:val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IP,</w:t>
            </w:r>
            <w:r w:rsidR="00D32172" w:rsidRPr="005E1B6B">
              <w:rPr>
                <w:rFonts w:eastAsia="SimSun" w:cs="Arial"/>
                <w:lang w:val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IP,</w:t>
            </w:r>
            <w:r w:rsidR="00D32172" w:rsidRPr="005E1B6B">
              <w:rPr>
                <w:rFonts w:eastAsia="SimSun" w:cs="Arial"/>
                <w:lang w:val="ru-RU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IP,</w:t>
            </w:r>
            <w:r w:rsidR="00D32172" w:rsidRPr="005E1B6B">
              <w:rPr>
                <w:rFonts w:eastAsia="SimSun" w:cs="Arial"/>
                <w:lang w:val="ru-RU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13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Потоковая передача по IP,</w:t>
            </w:r>
            <w:r w:rsidR="00D32172" w:rsidRPr="005E1B6B">
              <w:rPr>
                <w:rFonts w:eastAsia="SimSun" w:cs="Arial"/>
                <w:lang w:val="ru-RU"/>
              </w:rPr>
              <w:t>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26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24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/>
          <w:bCs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8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 xml:space="preserve">Inmarsat–Fleet One </w:t>
      </w:r>
      <w:r w:rsidRPr="005E1B6B">
        <w:rPr>
          <w:rFonts w:eastAsia="SimSun" w:cs="Arial"/>
          <w:bCs/>
          <w:lang w:val="ru-RU" w:eastAsia="zh-CN"/>
        </w:rPr>
        <w:t>(</w:t>
      </w:r>
      <w:r w:rsidR="007F4C43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>)</w:t>
      </w:r>
    </w:p>
    <w:p w:rsidR="00D32172" w:rsidRPr="005E1B6B" w:rsidRDefault="00D32172" w:rsidP="007F4C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7F4C43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>INMARSAT.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  <w:tab w:val="left" w:pos="347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Берег – подвижная станция</w:t>
      </w:r>
    </w:p>
    <w:p w:rsidR="00D32172" w:rsidRPr="005E1B6B" w:rsidRDefault="00D32172" w:rsidP="00D32172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0" w:line="199" w:lineRule="exact"/>
        <w:jc w:val="left"/>
        <w:rPr>
          <w:rFonts w:eastAsia="SimSun" w:cs="Arial"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 One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7F4C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7F4C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07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7F4C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lastRenderedPageBreak/>
        <w:t>b)</w:t>
      </w:r>
      <w:r w:rsidRPr="005E1B6B">
        <w:rPr>
          <w:rFonts w:eastAsia="SimSun" w:cs="Arial"/>
          <w:lang w:val="ru-RU" w:eastAsia="zh-CN"/>
        </w:rPr>
        <w:tab/>
      </w:r>
      <w:r w:rsidR="007F4C43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spacing w:before="0" w:line="199" w:lineRule="exact"/>
        <w:jc w:val="left"/>
        <w:rPr>
          <w:rFonts w:eastAsia="SimSun" w:cs="Arial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7F4C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SDR/M</w:t>
            </w:r>
            <w:r w:rsidR="007F4C43" w:rsidRPr="005E1B6B">
              <w:rPr>
                <w:rFonts w:eastAsia="SimSun" w:cs="Arial"/>
                <w:b/>
                <w:bCs/>
                <w:lang w:val="ru-RU"/>
              </w:rPr>
              <w:t>байт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Ежемесячная абонентская плата</w:t>
            </w:r>
            <w:r w:rsidR="00D32172" w:rsidRPr="005E1B6B">
              <w:rPr>
                <w:rFonts w:eastAsia="SimSun" w:cs="Arial"/>
                <w:lang w:val="ru-RU"/>
              </w:rPr>
              <w:t>(SDR)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116</w:t>
            </w:r>
            <w:r w:rsidR="007F4C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7F4C43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Ежемесячная норма </w:t>
            </w:r>
            <w:r w:rsidR="00D32172" w:rsidRPr="005E1B6B">
              <w:rPr>
                <w:rFonts w:eastAsia="SimSun" w:cs="Arial"/>
                <w:lang w:val="ru-RU"/>
              </w:rPr>
              <w:t xml:space="preserve">MB 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7F4C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Тарифная единица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подвижная с фиксированной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подвижная с сотовой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FB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Satellite Phone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F4C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Pr="005E1B6B">
              <w:rPr>
                <w:rFonts w:eastAsia="SimSun" w:cs="Arial"/>
                <w:lang w:val="ru-RU"/>
              </w:rPr>
              <w:t xml:space="preserve"> (SPS)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IsatPhone Pro (GSPS)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операторы ПСС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почта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 (</w:t>
            </w:r>
            <w:r w:rsidR="007F4C43" w:rsidRPr="005E1B6B">
              <w:rPr>
                <w:rFonts w:eastAsia="SimSun" w:cs="Arial"/>
                <w:lang w:val="ru-RU"/>
              </w:rPr>
              <w:t>за</w:t>
            </w:r>
            <w:r w:rsidRPr="005E1B6B">
              <w:rPr>
                <w:rFonts w:eastAsia="SimSun" w:cs="Arial"/>
                <w:lang w:val="ru-RU"/>
              </w:rPr>
              <w:t xml:space="preserve"> SMS)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Стандартный IP (за Мбайт)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7F4C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M</w:t>
            </w:r>
            <w:r w:rsidR="007F4C43" w:rsidRPr="005E1B6B">
              <w:rPr>
                <w:rFonts w:eastAsia="SimSun" w:cs="Arial"/>
                <w:lang w:val="ru-RU"/>
              </w:rPr>
              <w:t>байт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C47291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</w:tbl>
    <w:p w:rsidR="00D32172" w:rsidRPr="005E1B6B" w:rsidRDefault="00D32172" w:rsidP="00D32172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0" w:line="199" w:lineRule="exact"/>
        <w:jc w:val="left"/>
        <w:rPr>
          <w:rFonts w:eastAsia="SimSun" w:cs="Arial"/>
          <w:sz w:val="12"/>
          <w:szCs w:val="12"/>
          <w:lang w:val="ru-RU"/>
        </w:rPr>
      </w:pPr>
    </w:p>
    <w:p w:rsidR="00D32172" w:rsidRPr="005E1B6B" w:rsidRDefault="00D32172" w:rsidP="00C47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C47291" w:rsidRPr="005E1B6B">
        <w:rPr>
          <w:rFonts w:eastAsia="SimSun" w:cs="Arial"/>
          <w:bCs/>
          <w:lang w:val="ru-RU" w:eastAsia="zh-CN"/>
        </w:rPr>
        <w:t xml:space="preserve">Примечания по </w:t>
      </w:r>
      <w:r w:rsidRPr="005E1B6B">
        <w:rPr>
          <w:rFonts w:eastAsia="SimSun" w:cs="Arial"/>
          <w:bCs/>
          <w:lang w:val="ru-RU" w:eastAsia="zh-CN"/>
        </w:rPr>
        <w:t>Fleet One:</w:t>
      </w:r>
    </w:p>
    <w:p w:rsidR="00D32172" w:rsidRPr="005E1B6B" w:rsidRDefault="00D32172" w:rsidP="008D2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1</w:t>
      </w:r>
      <w:r w:rsidR="008D2A28" w:rsidRPr="005E1B6B">
        <w:rPr>
          <w:rFonts w:eastAsia="SimSun" w:cs="Arial"/>
          <w:lang w:val="ru-RU" w:eastAsia="zh-CN"/>
        </w:rPr>
        <w:t>)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Услуги</w:t>
      </w:r>
      <w:r w:rsidR="00C47291" w:rsidRPr="005E1B6B">
        <w:rPr>
          <w:rFonts w:eastAsia="SimSun" w:cs="Arial"/>
          <w:lang w:val="ru-RU" w:eastAsia="zh-CN"/>
        </w:rPr>
        <w:t>, не поддерживаемые</w:t>
      </w:r>
      <w:r w:rsidRPr="005E1B6B">
        <w:rPr>
          <w:rFonts w:eastAsia="SimSun" w:cs="Arial"/>
          <w:lang w:val="ru-RU" w:eastAsia="zh-CN"/>
        </w:rPr>
        <w:t xml:space="preserve"> Fleet One:</w:t>
      </w:r>
    </w:p>
    <w:p w:rsidR="00D32172" w:rsidRPr="005E1B6B" w:rsidRDefault="00D32172" w:rsidP="00C47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–</w:t>
      </w:r>
      <w:r w:rsidRPr="005E1B6B">
        <w:rPr>
          <w:rFonts w:eastAsia="SimSun" w:cs="Arial"/>
          <w:lang w:val="ru-RU" w:eastAsia="zh-CN"/>
        </w:rPr>
        <w:tab/>
      </w:r>
      <w:r w:rsidR="00C47291" w:rsidRPr="005E1B6B">
        <w:rPr>
          <w:rFonts w:eastAsia="SimSun" w:cs="Arial"/>
          <w:lang w:val="ru-RU" w:eastAsia="zh-CN"/>
        </w:rPr>
        <w:t>Потоковая передача по</w:t>
      </w:r>
      <w:r w:rsidRPr="005E1B6B">
        <w:rPr>
          <w:rFonts w:eastAsia="SimSun" w:cs="Arial"/>
          <w:lang w:val="ru-RU" w:eastAsia="zh-CN"/>
        </w:rPr>
        <w:t xml:space="preserve"> IP</w:t>
      </w:r>
    </w:p>
    <w:p w:rsidR="00D32172" w:rsidRPr="005E1B6B" w:rsidRDefault="00D32172" w:rsidP="00DB2A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–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>передача нескольких голосов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–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ЦСИС</w:t>
      </w:r>
    </w:p>
    <w:p w:rsidR="00D32172" w:rsidRPr="005E1B6B" w:rsidRDefault="00D32172" w:rsidP="008D2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2</w:t>
      </w:r>
      <w:r w:rsidR="008D2A28" w:rsidRPr="005E1B6B">
        <w:rPr>
          <w:rFonts w:eastAsia="SimSun" w:cs="Arial"/>
          <w:lang w:val="ru-RU" w:eastAsia="zh-CN"/>
        </w:rPr>
        <w:t>)</w:t>
      </w:r>
      <w:r w:rsidRPr="005E1B6B">
        <w:rPr>
          <w:rFonts w:eastAsia="SimSun" w:cs="Arial"/>
          <w:lang w:val="ru-RU" w:eastAsia="zh-CN"/>
        </w:rPr>
        <w:t xml:space="preserve"> 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 xml:space="preserve">SIM-карты </w:t>
      </w:r>
      <w:r w:rsidRPr="005E1B6B">
        <w:rPr>
          <w:rFonts w:eastAsia="SimSun" w:cs="Arial"/>
          <w:lang w:val="ru-RU" w:eastAsia="zh-CN"/>
        </w:rPr>
        <w:t xml:space="preserve">Fleet One Global </w:t>
      </w:r>
      <w:r w:rsidR="00DB2A43" w:rsidRPr="005E1B6B">
        <w:rPr>
          <w:rFonts w:eastAsia="SimSun" w:cs="Arial"/>
          <w:lang w:val="ru-RU" w:eastAsia="zh-CN"/>
        </w:rPr>
        <w:t>нельзя смешивать с SIM-картами</w:t>
      </w:r>
      <w:r w:rsidRPr="005E1B6B">
        <w:rPr>
          <w:rFonts w:eastAsia="SimSun" w:cs="Arial"/>
          <w:lang w:val="ru-RU" w:eastAsia="zh-CN"/>
        </w:rPr>
        <w:t xml:space="preserve"> Fleet One Coastal.</w:t>
      </w:r>
    </w:p>
    <w:p w:rsidR="00D32172" w:rsidRPr="005E1B6B" w:rsidRDefault="00D32172" w:rsidP="008D2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3</w:t>
      </w:r>
      <w:r w:rsidR="008D2A28" w:rsidRPr="005E1B6B">
        <w:rPr>
          <w:rFonts w:eastAsia="SimSun" w:cs="Arial"/>
          <w:lang w:val="ru-RU" w:eastAsia="zh-CN"/>
        </w:rPr>
        <w:t>)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>Суда, снабженные SIM-картами</w:t>
      </w:r>
      <w:r w:rsidRPr="005E1B6B">
        <w:rPr>
          <w:rFonts w:eastAsia="SimSun" w:cs="Arial"/>
          <w:lang w:val="ru-RU" w:eastAsia="zh-CN"/>
        </w:rPr>
        <w:t xml:space="preserve"> Fleet One:</w:t>
      </w:r>
    </w:p>
    <w:p w:rsidR="00D32172" w:rsidRPr="005E1B6B" w:rsidRDefault="00D32172" w:rsidP="008D2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–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>должны иметь опознаватель морской подвижной службы</w:t>
      </w:r>
      <w:r w:rsidRPr="005E1B6B">
        <w:rPr>
          <w:rFonts w:eastAsia="SimSun" w:cs="Arial"/>
          <w:lang w:val="ru-RU" w:eastAsia="zh-CN"/>
        </w:rPr>
        <w:t xml:space="preserve"> (MMSI) (</w:t>
      </w:r>
      <w:r w:rsidR="00DB2A43" w:rsidRPr="005E1B6B">
        <w:rPr>
          <w:rFonts w:eastAsia="SimSun" w:cs="Arial"/>
          <w:lang w:val="ru-RU" w:eastAsia="zh-CN"/>
        </w:rPr>
        <w:t>предоставляемый при снабжении картами</w:t>
      </w:r>
      <w:r w:rsidRPr="005E1B6B">
        <w:rPr>
          <w:rFonts w:eastAsia="SimSun" w:cs="Arial"/>
          <w:lang w:val="ru-RU" w:eastAsia="zh-CN"/>
        </w:rPr>
        <w:t>),</w:t>
      </w:r>
    </w:p>
    <w:p w:rsidR="00D32172" w:rsidRPr="005E1B6B" w:rsidRDefault="00D32172" w:rsidP="008D2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–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>должны получать услугу, используя имеющий сертификат одобрения типа спутниковый терминал</w:t>
      </w:r>
      <w:r w:rsidRPr="005E1B6B">
        <w:rPr>
          <w:rFonts w:eastAsia="SimSun" w:cs="Arial"/>
          <w:lang w:val="ru-RU" w:eastAsia="zh-CN"/>
        </w:rPr>
        <w:t xml:space="preserve"> Fleet One, </w:t>
      </w:r>
      <w:r w:rsidR="00DB2A43" w:rsidRPr="005E1B6B">
        <w:rPr>
          <w:rFonts w:eastAsia="SimSun" w:cs="Arial"/>
          <w:lang w:val="ru-RU" w:eastAsia="zh-CN"/>
        </w:rPr>
        <w:t>и</w:t>
      </w:r>
    </w:p>
    <w:p w:rsidR="00D32172" w:rsidRPr="005E1B6B" w:rsidRDefault="00D32172" w:rsidP="008D2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–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>не должны быть дрейфующими, фиксированной платформой или буровой платформой</w:t>
      </w:r>
      <w:r w:rsidRPr="005E1B6B">
        <w:rPr>
          <w:rFonts w:eastAsia="SimSun" w:cs="Arial"/>
          <w:lang w:val="ru-RU" w:eastAsia="zh-CN"/>
        </w:rPr>
        <w:t>.</w:t>
      </w:r>
    </w:p>
    <w:p w:rsidR="00D32172" w:rsidRPr="005E1B6B" w:rsidRDefault="008D2A28" w:rsidP="00DB2A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4)</w:t>
      </w:r>
      <w:r w:rsidR="00D32172" w:rsidRPr="005E1B6B">
        <w:rPr>
          <w:rFonts w:eastAsia="SimSun" w:cs="Arial"/>
          <w:lang w:val="ru-RU" w:eastAsia="zh-CN"/>
        </w:rPr>
        <w:tab/>
        <w:t xml:space="preserve">Fleet One Global </w:t>
      </w:r>
      <w:r w:rsidR="00DB2A43" w:rsidRPr="005E1B6B">
        <w:rPr>
          <w:rFonts w:eastAsia="SimSun" w:cs="Arial"/>
          <w:lang w:val="ru-RU" w:eastAsia="zh-CN"/>
        </w:rPr>
        <w:t xml:space="preserve">представляет собой единый </w:t>
      </w:r>
      <w:r w:rsidR="00D32172" w:rsidRPr="005E1B6B">
        <w:rPr>
          <w:rFonts w:eastAsia="SimSun" w:cs="Arial"/>
          <w:lang w:val="ru-RU" w:eastAsia="zh-CN"/>
        </w:rPr>
        <w:t>SIM</w:t>
      </w:r>
      <w:r w:rsidR="00DB2A43" w:rsidRPr="005E1B6B">
        <w:rPr>
          <w:rFonts w:eastAsia="SimSun" w:cs="Arial"/>
          <w:lang w:val="ru-RU" w:eastAsia="zh-CN"/>
        </w:rPr>
        <w:t>-план, доступный всем судам, работающим в мире</w:t>
      </w:r>
      <w:r w:rsidR="00D32172" w:rsidRPr="005E1B6B">
        <w:rPr>
          <w:rFonts w:eastAsia="SimSun" w:cs="Arial"/>
          <w:lang w:val="ru-RU" w:eastAsia="zh-CN"/>
        </w:rPr>
        <w:t>.</w:t>
      </w:r>
    </w:p>
    <w:p w:rsidR="00D32172" w:rsidRPr="005E1B6B" w:rsidRDefault="00D32172" w:rsidP="008D2A28">
      <w:pPr>
        <w:rPr>
          <w:sz w:val="16"/>
          <w:szCs w:val="16"/>
          <w:lang w:val="ru-RU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9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 xml:space="preserve">Inmarsat–Isatphone Pro </w:t>
      </w:r>
      <w:r w:rsidRPr="005E1B6B">
        <w:rPr>
          <w:rFonts w:eastAsia="SimSun" w:cs="Arial"/>
          <w:bCs/>
          <w:lang w:val="ru-RU" w:eastAsia="zh-CN"/>
        </w:rPr>
        <w:t>(</w:t>
      </w:r>
      <w:r w:rsidR="007F4C43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>)</w:t>
      </w:r>
      <w:r w:rsidRPr="005E1B6B" w:rsidDel="00347481">
        <w:rPr>
          <w:rFonts w:eastAsia="SimSun" w:cs="Arial"/>
          <w:bCs/>
          <w:lang w:val="ru-RU" w:eastAsia="zh-CN"/>
        </w:rPr>
        <w:t xml:space="preserve"> </w:t>
      </w:r>
      <w:r w:rsidRPr="005E1B6B">
        <w:rPr>
          <w:rFonts w:eastAsia="SimSun" w:cs="Arial"/>
          <w:bCs/>
          <w:lang w:val="ru-RU" w:eastAsia="zh-CN"/>
        </w:rPr>
        <w:t xml:space="preserve"> </w:t>
      </w:r>
    </w:p>
    <w:p w:rsidR="00D32172" w:rsidRPr="005E1B6B" w:rsidRDefault="00D32172" w:rsidP="00DB2A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DB2A43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>INMARSAT.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  <w:t>a)</w:t>
      </w:r>
      <w:r w:rsidRPr="005E1B6B">
        <w:rPr>
          <w:rFonts w:eastAsia="SimSun" w:cs="Arial"/>
          <w:bCs/>
          <w:lang w:val="ru-RU" w:eastAsia="zh-CN"/>
        </w:rPr>
        <w:tab/>
      </w:r>
      <w:r w:rsidR="00F962DD" w:rsidRPr="005E1B6B">
        <w:rPr>
          <w:rFonts w:eastAsia="SimSun" w:cs="Arial"/>
          <w:bCs/>
          <w:lang w:val="ru-RU" w:eastAsia="zh-CN"/>
        </w:rPr>
        <w:t>Берег – подвижная станция</w:t>
      </w:r>
    </w:p>
    <w:p w:rsidR="00D32172" w:rsidRPr="005E1B6B" w:rsidRDefault="00D32172" w:rsidP="00D32172">
      <w:pPr>
        <w:rPr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cs="Calibri"/>
                <w:lang w:val="ru-RU" w:eastAsia="en-SG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cs="Calibri"/>
                <w:color w:val="000000"/>
                <w:lang w:val="ru-RU" w:eastAsia="en-SG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B2A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ISATphone </w:t>
            </w:r>
            <w:r w:rsidR="00DB2A43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B2A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DB2A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07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DB2A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DB2A43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rPr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Ежемесячная абонентская плата</w:t>
            </w:r>
            <w:r w:rsidR="00D32172" w:rsidRPr="005E1B6B">
              <w:rPr>
                <w:rFonts w:eastAsia="SimSun" w:cs="Arial"/>
                <w:lang w:val="ru-RU"/>
              </w:rPr>
              <w:t>(SDR)</w:t>
            </w:r>
          </w:p>
        </w:tc>
        <w:tc>
          <w:tcPr>
            <w:tcW w:w="1701" w:type="dxa"/>
          </w:tcPr>
          <w:p w:rsidR="00D32172" w:rsidRPr="005E1B6B" w:rsidRDefault="00D32172" w:rsidP="00DB2A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28</w:t>
            </w:r>
            <w:r w:rsidR="00DB2A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DB2A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Ежемесячная норма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мин.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</w:tcPr>
          <w:p w:rsidR="00D32172" w:rsidRPr="005E1B6B" w:rsidRDefault="00D32172" w:rsidP="00DB2A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DB2A43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eastAsia="SimSun" w:cs="Arial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cs="Calibri"/>
                <w:color w:val="000000"/>
                <w:lang w:val="ru-RU" w:eastAsia="en-SG"/>
              </w:rPr>
            </w:pPr>
            <w:r w:rsidRPr="005E1B6B">
              <w:rPr>
                <w:rFonts w:cs="Calibri"/>
                <w:b/>
                <w:bCs/>
                <w:color w:val="000000"/>
                <w:lang w:val="ru-RU" w:eastAsia="en-SG"/>
              </w:rPr>
              <w:t>Тарифная единица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cs="Calibri"/>
                <w:color w:val="000000"/>
                <w:lang w:val="ru-RU" w:eastAsia="en-SG"/>
              </w:rPr>
            </w:pPr>
            <w:r w:rsidRPr="005E1B6B">
              <w:rPr>
                <w:rFonts w:cs="Calibri"/>
                <w:b/>
                <w:bCs/>
                <w:color w:val="000000"/>
                <w:lang w:val="ru-RU" w:eastAsia="en-SG"/>
              </w:rPr>
              <w:t>SDR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2C3E9A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Голосовая связь/факс/данные по фиксированной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2C3E9A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Голосовая связь/факс/данные по сотовой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почта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 (</w:t>
            </w:r>
            <w:r w:rsidR="002C3E9A" w:rsidRPr="005E1B6B">
              <w:rPr>
                <w:rFonts w:eastAsia="SimSun" w:cs="Arial"/>
                <w:lang w:val="ru-RU"/>
              </w:rPr>
              <w:t>за</w:t>
            </w:r>
            <w:r w:rsidRPr="005E1B6B">
              <w:rPr>
                <w:rFonts w:eastAsia="SimSun" w:cs="Arial"/>
                <w:lang w:val="ru-RU"/>
              </w:rPr>
              <w:t xml:space="preserve"> SMS)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FleetBroadband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GSPS or SPS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Fleet/Swift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2C3E9A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Другие операторы ПСС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03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/>
          <w:bCs/>
          <w:lang w:val="ru-RU" w:eastAsia="zh-CN"/>
        </w:rPr>
      </w:pPr>
    </w:p>
    <w:p w:rsidR="00D32172" w:rsidRPr="005E1B6B" w:rsidRDefault="00D32172" w:rsidP="002C3E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10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 xml:space="preserve">Iridium Plan </w:t>
      </w:r>
      <w:r w:rsidRPr="005E1B6B">
        <w:rPr>
          <w:rFonts w:eastAsia="SimSun" w:cs="Arial"/>
          <w:bCs/>
          <w:lang w:val="ru-RU" w:eastAsia="zh-CN"/>
        </w:rPr>
        <w:t>(</w:t>
      </w:r>
      <w:r w:rsidR="002C3E9A" w:rsidRPr="005E1B6B">
        <w:rPr>
          <w:rFonts w:eastAsia="SimSun" w:cs="Arial"/>
          <w:bCs/>
          <w:lang w:val="ru-RU" w:eastAsia="zh-CN"/>
        </w:rPr>
        <w:t>плата взимается за блок в 20 секунд</w:t>
      </w:r>
      <w:r w:rsidRPr="005E1B6B">
        <w:rPr>
          <w:rFonts w:eastAsia="SimSun" w:cs="Arial"/>
          <w:bCs/>
          <w:lang w:val="ru-RU" w:eastAsia="zh-CN"/>
        </w:rPr>
        <w:t>)</w:t>
      </w:r>
      <w:r w:rsidRPr="005E1B6B" w:rsidDel="00347481">
        <w:rPr>
          <w:rFonts w:eastAsia="SimSun" w:cs="Arial"/>
          <w:bCs/>
          <w:lang w:val="ru-RU" w:eastAsia="zh-CN"/>
        </w:rPr>
        <w:t xml:space="preserve"> </w:t>
      </w:r>
    </w:p>
    <w:p w:rsidR="00D32172" w:rsidRPr="005E1B6B" w:rsidRDefault="00D32172" w:rsidP="002C3E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2C3E9A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>Iridium.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Берег – подвижная станция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2C3E9A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2C3E9A" w:rsidRPr="005E1B6B">
              <w:rPr>
                <w:color w:val="000000"/>
                <w:lang w:val="ru-RU"/>
              </w:rPr>
              <w:t>передача данных с двухэтапным набором номера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2C3E9A" w:rsidRPr="005E1B6B">
              <w:rPr>
                <w:rFonts w:eastAsia="SimSun" w:cs="Arial"/>
                <w:lang w:val="ru-RU"/>
              </w:rPr>
              <w:t xml:space="preserve">, </w:t>
            </w:r>
            <w:r w:rsidR="002C3E9A" w:rsidRPr="005E1B6B">
              <w:rPr>
                <w:color w:val="000000"/>
                <w:lang w:val="ru-RU"/>
              </w:rPr>
              <w:t>голосовая связь с двухэтапным набором номера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2172" w:rsidRPr="005E1B6B" w:rsidRDefault="002C3E9A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1,</w:t>
            </w:r>
            <w:r w:rsidR="00D32172" w:rsidRPr="005E1B6B">
              <w:rPr>
                <w:rFonts w:eastAsia="SimSun" w:cs="Arial"/>
                <w:lang w:val="ru-RU"/>
              </w:rPr>
              <w:t>45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2C3E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2C3E9A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SDR/M</w:t>
            </w:r>
            <w:r w:rsidR="002C3E9A" w:rsidRPr="005E1B6B">
              <w:rPr>
                <w:rFonts w:eastAsia="SimSun" w:cs="Arial"/>
                <w:b/>
                <w:bCs/>
                <w:lang w:val="ru-RU"/>
              </w:rPr>
              <w:t>байт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Ежемесячная абонентская плата</w:t>
            </w:r>
            <w:r w:rsidR="00D32172" w:rsidRPr="005E1B6B">
              <w:rPr>
                <w:rFonts w:eastAsia="SimSun" w:cs="Arial"/>
                <w:lang w:val="ru-RU"/>
              </w:rPr>
              <w:t>(SDR)</w:t>
            </w:r>
          </w:p>
        </w:tc>
        <w:tc>
          <w:tcPr>
            <w:tcW w:w="1701" w:type="dxa"/>
          </w:tcPr>
          <w:p w:rsidR="00D32172" w:rsidRPr="005E1B6B" w:rsidRDefault="00D32172" w:rsidP="002C3E9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34</w:t>
            </w:r>
            <w:r w:rsidR="002C3E9A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99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Align w:val="center"/>
          </w:tcPr>
          <w:p w:rsidR="00D32172" w:rsidRPr="005E1B6B" w:rsidRDefault="002C3E9A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Ежемесячная норма МВ</w:t>
            </w:r>
          </w:p>
        </w:tc>
        <w:tc>
          <w:tcPr>
            <w:tcW w:w="1701" w:type="dxa"/>
          </w:tcPr>
          <w:p w:rsidR="00D32172" w:rsidRPr="005E1B6B" w:rsidRDefault="002C3E9A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н. д.</w:t>
            </w:r>
          </w:p>
        </w:tc>
      </w:tr>
    </w:tbl>
    <w:p w:rsidR="00D32172" w:rsidRPr="005E1B6B" w:rsidRDefault="00D32172" w:rsidP="00D32172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564"/>
      </w:tblGrid>
      <w:tr w:rsidR="00D32172" w:rsidRPr="005E1B6B" w:rsidTr="008D2A28">
        <w:trPr>
          <w:trHeight w:val="300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lastRenderedPageBreak/>
              <w:t>Услуги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Тарифная единица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rFonts w:eastAsia="SimSun" w:cs="Arial"/>
                <w:lang w:val="ru-RU"/>
              </w:rPr>
              <w:t>КТСОП, передача данных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06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rFonts w:eastAsia="SimSun" w:cs="Arial"/>
                <w:lang w:val="ru-RU"/>
              </w:rPr>
              <w:t>КТСОП,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06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rFonts w:eastAsia="SimSun" w:cs="Arial"/>
                <w:lang w:val="ru-RU"/>
              </w:rPr>
              <w:t>КТСОП</w:t>
            </w:r>
            <w:r w:rsidRPr="005E1B6B">
              <w:rPr>
                <w:rFonts w:eastAsia="SimSun" w:cs="Arial"/>
                <w:lang w:val="ru-RU"/>
              </w:rPr>
              <w:t xml:space="preserve"> (</w:t>
            </w:r>
            <w:r w:rsidR="00706C8B" w:rsidRPr="005E1B6B">
              <w:rPr>
                <w:rFonts w:eastAsia="SimSun" w:cs="Arial"/>
                <w:lang w:val="ru-RU"/>
              </w:rPr>
              <w:t>прямой интернет</w:t>
            </w:r>
            <w:r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06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Iridium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rFonts w:eastAsia="SimSun" w:cs="Arial"/>
                <w:lang w:val="ru-RU"/>
              </w:rPr>
              <w:t>передача данных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06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Iridium</w:t>
            </w:r>
            <w:r w:rsidR="00706C8B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69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SMS (</w:t>
            </w:r>
            <w:r w:rsidR="00706C8B" w:rsidRPr="005E1B6B">
              <w:rPr>
                <w:rFonts w:eastAsia="SimSun" w:cs="Arial"/>
                <w:lang w:val="ru-RU"/>
              </w:rPr>
              <w:t>за</w:t>
            </w:r>
            <w:r w:rsidRPr="005E1B6B">
              <w:rPr>
                <w:rFonts w:eastAsia="SimSun" w:cs="Arial"/>
                <w:lang w:val="ru-RU"/>
              </w:rPr>
              <w:t xml:space="preserve"> SMS)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36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color w:val="000000"/>
                <w:lang w:val="ru-RU"/>
              </w:rPr>
              <w:t>Доступ в персональный почтовый ящик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60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color w:val="000000"/>
                <w:lang w:val="ru-RU"/>
              </w:rPr>
              <w:t>другая спутниковая передача данных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9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8D2A28">
        <w:trPr>
          <w:trHeight w:val="315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D32172" w:rsidRPr="005E1B6B" w:rsidRDefault="00D32172" w:rsidP="00706C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706C8B" w:rsidRPr="005E1B6B">
              <w:rPr>
                <w:rFonts w:eastAsia="SimSun" w:cs="Arial"/>
                <w:lang w:val="ru-RU"/>
              </w:rPr>
              <w:t>–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706C8B" w:rsidRPr="005E1B6B">
              <w:rPr>
                <w:color w:val="000000"/>
                <w:lang w:val="ru-RU"/>
              </w:rPr>
              <w:t xml:space="preserve">другая спутниковая </w:t>
            </w:r>
            <w:r w:rsidR="00706C8B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9</w:t>
            </w:r>
            <w:r w:rsidR="00706C8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</w:tbl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5F25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11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 xml:space="preserve">Iridium Open Port </w:t>
      </w:r>
      <w:r w:rsidRPr="005E1B6B">
        <w:rPr>
          <w:rFonts w:eastAsia="SimSun" w:cs="Arial"/>
          <w:bCs/>
          <w:lang w:val="ru-RU" w:eastAsia="zh-CN"/>
        </w:rPr>
        <w:t>(</w:t>
      </w:r>
      <w:r w:rsidR="005F25DD" w:rsidRPr="005E1B6B">
        <w:rPr>
          <w:rFonts w:eastAsia="SimSun" w:cs="Arial"/>
          <w:bCs/>
          <w:lang w:val="ru-RU" w:eastAsia="zh-CN"/>
        </w:rPr>
        <w:t>плата взимается за блок в 20 секунд</w:t>
      </w:r>
      <w:r w:rsidRPr="005E1B6B">
        <w:rPr>
          <w:rFonts w:eastAsia="SimSun" w:cs="Arial"/>
          <w:bCs/>
          <w:lang w:val="ru-RU" w:eastAsia="zh-CN"/>
        </w:rPr>
        <w:t>)</w:t>
      </w:r>
    </w:p>
    <w:p w:rsidR="00D32172" w:rsidRPr="005E1B6B" w:rsidRDefault="00D32172" w:rsidP="005F25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5F25DD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Arial"/>
          <w:bCs/>
          <w:lang w:val="ru-RU" w:eastAsia="zh-CN"/>
        </w:rPr>
        <w:t>Iridium.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F962DD" w:rsidRPr="005E1B6B">
        <w:rPr>
          <w:rFonts w:eastAsia="SimSun" w:cs="Arial"/>
          <w:lang w:val="ru-RU" w:eastAsia="zh-CN"/>
        </w:rPr>
        <w:t>Берег – подвижная станция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5F25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5F25DD" w:rsidRPr="005E1B6B">
              <w:rPr>
                <w:rFonts w:eastAsia="SimSun" w:cs="Arial"/>
                <w:b/>
                <w:bCs/>
                <w:lang w:val="ru-RU"/>
              </w:rPr>
              <w:t>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5F25DD" w:rsidP="005F25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Голосовая связь берег – </w:t>
            </w:r>
            <w:r w:rsidR="00D32172" w:rsidRPr="005E1B6B">
              <w:rPr>
                <w:rFonts w:eastAsia="SimSun" w:cs="Arial"/>
                <w:lang w:val="ru-RU"/>
              </w:rPr>
              <w:t xml:space="preserve">Iridium (+1 </w:t>
            </w:r>
            <w:r w:rsidRPr="005E1B6B">
              <w:rPr>
                <w:rFonts w:eastAsia="SimSun" w:cs="Arial"/>
                <w:lang w:val="ru-RU"/>
              </w:rPr>
              <w:t>номер</w:t>
            </w:r>
            <w:r w:rsidR="00D32172" w:rsidRPr="005E1B6B">
              <w:rPr>
                <w:rFonts w:eastAsia="SimSun" w:cs="Arial"/>
                <w:lang w:val="ru-RU"/>
              </w:rPr>
              <w:t xml:space="preserve"> Iridium)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5F25DD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Голосовая связь берег – Iridium </w:t>
            </w:r>
            <w:r w:rsidR="00D32172" w:rsidRPr="005E1B6B">
              <w:rPr>
                <w:rFonts w:eastAsia="SimSun" w:cs="Arial"/>
                <w:lang w:val="ru-RU"/>
              </w:rPr>
              <w:t>(</w:t>
            </w:r>
            <w:r w:rsidR="0095607F" w:rsidRPr="005E1B6B">
              <w:rPr>
                <w:rFonts w:eastAsia="SimSun" w:cs="Arial"/>
                <w:lang w:val="ru-RU"/>
              </w:rPr>
              <w:t>двухэтапный набор</w:t>
            </w:r>
            <w:r w:rsidR="00D32172" w:rsidRPr="005E1B6B">
              <w:rPr>
                <w:rFonts w:eastAsia="SimSun" w:cs="Arial"/>
                <w:lang w:val="ru-RU"/>
              </w:rPr>
              <w:t xml:space="preserve"> Iridium)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Iridium </w:t>
            </w:r>
            <w:r w:rsidR="0095607F" w:rsidRPr="005E1B6B">
              <w:rPr>
                <w:color w:val="000000"/>
                <w:lang w:val="ru-RU"/>
              </w:rPr>
              <w:t>– другая спутниковая 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8,</w:t>
            </w:r>
            <w:r w:rsidR="00D32172" w:rsidRPr="005E1B6B">
              <w:rPr>
                <w:rFonts w:eastAsia="SimSun" w:cs="Arial"/>
                <w:lang w:val="ru-RU"/>
              </w:rPr>
              <w:t>53</w:t>
            </w:r>
          </w:p>
        </w:tc>
      </w:tr>
    </w:tbl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9560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95607F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32172" w:rsidRPr="005E1B6B" w:rsidRDefault="00D32172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95607F" w:rsidRPr="005E1B6B">
              <w:rPr>
                <w:rFonts w:eastAsia="SimSun" w:cs="Arial"/>
                <w:b/>
                <w:bCs/>
                <w:lang w:val="ru-RU"/>
              </w:rPr>
              <w:t>кбит/с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Скорость передачи данных (кбит/с)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32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64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128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color w:val="000000"/>
                <w:lang w:val="ru-RU"/>
              </w:rPr>
              <w:t>Ежемесячная абонентская плата</w:t>
            </w:r>
            <w:r w:rsidRPr="005E1B6B">
              <w:rPr>
                <w:rFonts w:eastAsia="SimSun" w:cs="Arial"/>
                <w:lang w:val="ru-RU"/>
              </w:rPr>
              <w:t xml:space="preserve"> за передачу данных </w:t>
            </w:r>
            <w:r w:rsidR="00D32172" w:rsidRPr="005E1B6B">
              <w:rPr>
                <w:rFonts w:eastAsia="SimSun" w:cs="Arial"/>
                <w:lang w:val="ru-RU"/>
              </w:rPr>
              <w:t>(SDR)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40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95607F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Плата за непрерывную передачу данных</w:t>
            </w:r>
            <w:r w:rsidR="00D32172" w:rsidRPr="005E1B6B">
              <w:rPr>
                <w:rFonts w:eastAsia="SimSun" w:cs="Arial"/>
                <w:lang w:val="ru-RU"/>
              </w:rPr>
              <w:t xml:space="preserve"> (SDR)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15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/>
          <w:bCs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SDR/кбит/с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(Iridium </w:t>
            </w:r>
            <w:r w:rsidR="0095607F" w:rsidRPr="005E1B6B">
              <w:rPr>
                <w:rFonts w:eastAsia="SimSun" w:cs="Arial"/>
                <w:lang w:val="ru-RU"/>
              </w:rPr>
              <w:t>– фиксированная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0,</w:t>
            </w:r>
            <w:r w:rsidR="00D32172" w:rsidRPr="005E1B6B">
              <w:rPr>
                <w:rFonts w:eastAsia="SimSun" w:cs="Arial"/>
                <w:lang w:val="ru-RU"/>
              </w:rPr>
              <w:t>84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(Iridium </w:t>
            </w:r>
            <w:r w:rsidR="0095607F" w:rsidRPr="005E1B6B">
              <w:rPr>
                <w:rFonts w:eastAsia="SimSun" w:cs="Arial"/>
                <w:lang w:val="ru-RU"/>
              </w:rPr>
              <w:t>–</w:t>
            </w:r>
            <w:r w:rsidR="00D32172" w:rsidRPr="005E1B6B">
              <w:rPr>
                <w:rFonts w:eastAsia="SimSun" w:cs="Arial"/>
                <w:lang w:val="ru-RU"/>
              </w:rPr>
              <w:t xml:space="preserve"> Iridium)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0,</w:t>
            </w:r>
            <w:r w:rsidR="00D32172" w:rsidRPr="005E1B6B">
              <w:rPr>
                <w:rFonts w:eastAsia="SimSun" w:cs="Arial"/>
                <w:lang w:val="ru-RU"/>
              </w:rPr>
              <w:t>58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95607F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почта</w:t>
            </w:r>
            <w:r w:rsidR="00D32172" w:rsidRPr="005E1B6B">
              <w:rPr>
                <w:rFonts w:eastAsia="SimSun" w:cs="Arial"/>
                <w:lang w:val="ru-RU"/>
              </w:rPr>
              <w:t xml:space="preserve"> (Iridium </w:t>
            </w:r>
            <w:r w:rsidRPr="005E1B6B">
              <w:rPr>
                <w:rFonts w:eastAsia="SimSun" w:cs="Arial"/>
                <w:lang w:val="ru-RU"/>
              </w:rPr>
              <w:t>–</w:t>
            </w:r>
            <w:r w:rsidR="00D32172" w:rsidRPr="005E1B6B">
              <w:rPr>
                <w:rFonts w:eastAsia="SimSun" w:cs="Arial"/>
                <w:lang w:val="ru-RU"/>
              </w:rPr>
              <w:t xml:space="preserve"> </w:t>
            </w:r>
            <w:r w:rsidRPr="005E1B6B">
              <w:rPr>
                <w:rFonts w:eastAsia="SimSun" w:cs="Arial"/>
                <w:lang w:val="ru-RU"/>
              </w:rPr>
              <w:t>г</w:t>
            </w:r>
            <w:r w:rsidR="007F4C43" w:rsidRPr="005E1B6B">
              <w:rPr>
                <w:rFonts w:eastAsia="SimSun" w:cs="Arial"/>
                <w:lang w:val="ru-RU"/>
              </w:rPr>
              <w:t>олосовая почта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2172" w:rsidRPr="005E1B6B" w:rsidRDefault="007F4C43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мин.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172" w:rsidRPr="005E1B6B" w:rsidRDefault="0095607F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0,</w:t>
            </w:r>
            <w:r w:rsidR="00D32172" w:rsidRPr="005E1B6B">
              <w:rPr>
                <w:rFonts w:eastAsia="SimSun" w:cs="Arial"/>
                <w:lang w:val="ru-RU"/>
              </w:rPr>
              <w:t>58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/>
          <w:bCs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CS1</w:t>
      </w:r>
      <w:r w:rsidRPr="005E1B6B">
        <w:rPr>
          <w:rFonts w:eastAsia="SimSun" w:cs="Arial"/>
          <w:bCs/>
          <w:lang w:val="ru-RU" w:eastAsia="zh-CN"/>
        </w:rPr>
        <w:t>2</w:t>
      </w:r>
      <w:r w:rsidRPr="005E1B6B">
        <w:rPr>
          <w:rFonts w:eastAsia="SimSun" w:cs="Arial"/>
          <w:bCs/>
          <w:lang w:val="ru-RU" w:eastAsia="zh-CN"/>
        </w:rPr>
        <w:tab/>
      </w:r>
      <w:r w:rsidRPr="005E1B6B">
        <w:rPr>
          <w:rFonts w:eastAsia="SimSun" w:cs="Arial"/>
          <w:b/>
          <w:lang w:val="ru-RU" w:eastAsia="zh-CN"/>
        </w:rPr>
        <w:t xml:space="preserve">Global Express </w:t>
      </w:r>
      <w:r w:rsidRPr="005E1B6B">
        <w:rPr>
          <w:rFonts w:eastAsia="SimSun" w:cs="Arial"/>
          <w:bCs/>
          <w:lang w:val="ru-RU" w:eastAsia="zh-CN"/>
        </w:rPr>
        <w:t>(</w:t>
      </w:r>
      <w:r w:rsidR="007F4C43" w:rsidRPr="005E1B6B">
        <w:rPr>
          <w:rFonts w:eastAsia="SimSun" w:cs="Arial"/>
          <w:bCs/>
          <w:lang w:val="ru-RU" w:eastAsia="zh-CN"/>
        </w:rPr>
        <w:t>плата взимается за блок в 15 секунд</w:t>
      </w:r>
      <w:r w:rsidRPr="005E1B6B">
        <w:rPr>
          <w:rFonts w:eastAsia="SimSun" w:cs="Arial"/>
          <w:bCs/>
          <w:lang w:val="ru-RU" w:eastAsia="zh-CN"/>
        </w:rPr>
        <w:t>)</w:t>
      </w:r>
    </w:p>
    <w:p w:rsidR="00D32172" w:rsidRPr="005E1B6B" w:rsidRDefault="00D32172" w:rsidP="009560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left="794" w:hanging="794"/>
        <w:textAlignment w:val="auto"/>
        <w:rPr>
          <w:rFonts w:eastAsia="SimSun" w:cs="Calibri"/>
          <w:bCs/>
          <w:color w:val="000000" w:themeColor="text1"/>
          <w:lang w:val="ru-RU"/>
        </w:rPr>
      </w:pPr>
      <w:r w:rsidRPr="005E1B6B">
        <w:rPr>
          <w:rFonts w:eastAsia="SimSun" w:cs="Arial"/>
          <w:bCs/>
          <w:color w:val="000000" w:themeColor="text1"/>
          <w:lang w:val="ru-RU" w:eastAsia="zh-CN"/>
        </w:rPr>
        <w:tab/>
      </w:r>
      <w:r w:rsidR="0095607F" w:rsidRPr="005E1B6B">
        <w:rPr>
          <w:color w:val="000000"/>
          <w:lang w:val="ru-RU"/>
        </w:rPr>
        <w:t xml:space="preserve">Плата, взимаемая в морской подвижной спутниковой службе через 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IOR SAS –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Фучино, Италия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и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Немеа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,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Греция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; AOR SAS –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Виннипег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,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Канада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,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Лино-Лейкс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,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Миннесота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, </w:t>
      </w:r>
      <w:r w:rsidR="0095607F" w:rsidRPr="005E1B6B">
        <w:rPr>
          <w:rFonts w:eastAsia="SimSun" w:cs="Calibri"/>
          <w:bCs/>
          <w:color w:val="000000" w:themeColor="text1"/>
          <w:lang w:val="ru-RU"/>
        </w:rPr>
        <w:t>США</w:t>
      </w:r>
      <w:r w:rsidRPr="005E1B6B">
        <w:rPr>
          <w:rFonts w:eastAsia="SimSun" w:cs="Calibri"/>
          <w:bCs/>
          <w:color w:val="000000" w:themeColor="text1"/>
          <w:lang w:val="ru-RU"/>
        </w:rPr>
        <w:t xml:space="preserve">; </w:t>
      </w:r>
    </w:p>
    <w:p w:rsidR="00D32172" w:rsidRPr="005E1B6B" w:rsidRDefault="00D32172" w:rsidP="009560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left="794" w:hanging="794"/>
        <w:textAlignment w:val="auto"/>
        <w:rPr>
          <w:rFonts w:eastAsia="SimSun" w:cs="Calibri"/>
          <w:bCs/>
          <w:color w:val="000000" w:themeColor="text1"/>
          <w:lang w:val="ru-RU" w:eastAsia="zh-CN"/>
        </w:rPr>
      </w:pPr>
      <w:r w:rsidRPr="005E1B6B">
        <w:rPr>
          <w:rFonts w:eastAsia="SimSun" w:cs="Calibri"/>
          <w:bCs/>
          <w:color w:val="000000" w:themeColor="text1"/>
          <w:lang w:val="ru-RU" w:eastAsia="zh-CN"/>
        </w:rPr>
        <w:tab/>
      </w:r>
      <w:r w:rsidRPr="005E1B6B">
        <w:rPr>
          <w:rFonts w:eastAsia="SimSun" w:cs="Arial"/>
          <w:bCs/>
          <w:color w:val="000000" w:themeColor="text1"/>
          <w:lang w:val="ru-RU" w:eastAsia="zh-CN"/>
        </w:rPr>
        <w:t>POR</w:t>
      </w:r>
      <w:r w:rsidRPr="005E1B6B">
        <w:rPr>
          <w:rFonts w:eastAsia="SimSun" w:cs="Calibri"/>
          <w:bCs/>
          <w:color w:val="000000" w:themeColor="text1"/>
          <w:lang w:val="ru-RU" w:eastAsia="zh-CN"/>
        </w:rPr>
        <w:t xml:space="preserve"> SAS – </w:t>
      </w:r>
      <w:r w:rsidR="0095607F" w:rsidRPr="005E1B6B">
        <w:rPr>
          <w:rFonts w:eastAsia="SimSun" w:cs="Calibri"/>
          <w:bCs/>
          <w:color w:val="000000" w:themeColor="text1"/>
          <w:lang w:val="ru-RU" w:eastAsia="zh-CN"/>
        </w:rPr>
        <w:t>Уоркуэрт и Окленд</w:t>
      </w:r>
      <w:r w:rsidRPr="005E1B6B">
        <w:rPr>
          <w:rFonts w:eastAsia="SimSun" w:cs="Calibri"/>
          <w:bCs/>
          <w:color w:val="000000" w:themeColor="text1"/>
          <w:lang w:val="ru-RU" w:eastAsia="zh-CN"/>
        </w:rPr>
        <w:t xml:space="preserve">, </w:t>
      </w:r>
      <w:r w:rsidR="0095607F" w:rsidRPr="005E1B6B">
        <w:rPr>
          <w:rFonts w:eastAsia="SimSun" w:cs="Calibri"/>
          <w:bCs/>
          <w:color w:val="000000" w:themeColor="text1"/>
          <w:lang w:val="ru-RU" w:eastAsia="zh-CN"/>
        </w:rPr>
        <w:t>Новая Зеландия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  <w:t>a)</w:t>
      </w:r>
      <w:r w:rsidRPr="005E1B6B">
        <w:rPr>
          <w:rFonts w:eastAsia="SimSun" w:cs="Arial"/>
          <w:bCs/>
          <w:lang w:val="ru-RU" w:eastAsia="zh-CN"/>
        </w:rPr>
        <w:tab/>
      </w:r>
      <w:r w:rsidR="00F962DD" w:rsidRPr="005E1B6B">
        <w:rPr>
          <w:rFonts w:eastAsia="SimSun" w:cs="Arial"/>
          <w:bCs/>
          <w:lang w:val="ru-RU" w:eastAsia="zh-CN"/>
        </w:rPr>
        <w:t>Берег – подвижная станция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40" w:lineRule="exact"/>
        <w:ind w:left="1134" w:hanging="340"/>
        <w:textAlignment w:val="auto"/>
        <w:rPr>
          <w:rFonts w:eastAsia="SimSun" w:cs="Arial"/>
          <w:sz w:val="16"/>
          <w:szCs w:val="16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D32172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</w:t>
            </w:r>
            <w:r w:rsidR="0095607F" w:rsidRPr="005E1B6B">
              <w:rPr>
                <w:rFonts w:eastAsia="SimSun" w:cs="Arial"/>
                <w:b/>
                <w:bCs/>
                <w:lang w:val="ru-RU"/>
              </w:rPr>
              <w:t>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95607F" w:rsidP="009560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Берег –</w:t>
            </w:r>
            <w:r w:rsidR="00D32172" w:rsidRPr="005E1B6B">
              <w:rPr>
                <w:rFonts w:eastAsia="SimSun" w:cs="Arial"/>
                <w:lang w:val="ru-RU"/>
              </w:rPr>
              <w:t xml:space="preserve"> GX/FX</w:t>
            </w:r>
            <w:r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95607F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13</w:t>
            </w:r>
          </w:p>
        </w:tc>
      </w:tr>
    </w:tbl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646C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lastRenderedPageBreak/>
        <w:t>b)</w:t>
      </w:r>
      <w:r w:rsidRPr="005E1B6B">
        <w:rPr>
          <w:rFonts w:eastAsia="SimSun" w:cs="Arial"/>
          <w:lang w:val="ru-RU" w:eastAsia="zh-CN"/>
        </w:rPr>
        <w:tab/>
      </w:r>
      <w:r w:rsidR="00646CFE" w:rsidRPr="005E1B6B">
        <w:rPr>
          <w:rFonts w:eastAsia="SimSun" w:cs="Arial"/>
          <w:lang w:val="ru-RU" w:eastAsia="zh-CN"/>
        </w:rPr>
        <w:t>Подвижная станция – берег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80" w:lineRule="exact"/>
        <w:ind w:left="1134" w:hanging="340"/>
        <w:textAlignment w:val="auto"/>
        <w:rPr>
          <w:rFonts w:eastAsia="SimSun" w:cs="Arial"/>
          <w:sz w:val="8"/>
          <w:szCs w:val="8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701"/>
      </w:tblGrid>
      <w:tr w:rsidR="00D32172" w:rsidRPr="005E1B6B" w:rsidTr="00D32172">
        <w:trPr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SDR/мин.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GX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голосовая связь с международными номерами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Зона</w:t>
            </w:r>
            <w:r w:rsidR="00D32172" w:rsidRPr="005E1B6B">
              <w:rPr>
                <w:rFonts w:eastAsia="SimSun" w:cs="Arial"/>
                <w:lang w:val="ru-RU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Зона</w:t>
            </w:r>
            <w:r w:rsidR="00D32172" w:rsidRPr="005E1B6B">
              <w:rPr>
                <w:rFonts w:eastAsia="SimSun" w:cs="Arial"/>
                <w:lang w:val="ru-RU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Зона</w:t>
            </w:r>
            <w:r w:rsidR="00D32172" w:rsidRPr="005E1B6B">
              <w:rPr>
                <w:rFonts w:eastAsia="SimSun" w:cs="Arial"/>
                <w:lang w:val="ru-RU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Зона</w:t>
            </w:r>
            <w:r w:rsidR="00D32172" w:rsidRPr="005E1B6B">
              <w:rPr>
                <w:rFonts w:eastAsia="SimSun" w:cs="Arial"/>
                <w:lang w:val="ru-RU"/>
              </w:rPr>
              <w:t xml:space="preserve">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Зона</w:t>
            </w:r>
            <w:r w:rsidR="00D32172" w:rsidRPr="005E1B6B">
              <w:rPr>
                <w:rFonts w:eastAsia="SimSun" w:cs="Arial"/>
                <w:lang w:val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646CFE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Зона</w:t>
            </w:r>
            <w:r w:rsidR="00D32172" w:rsidRPr="005E1B6B">
              <w:rPr>
                <w:rFonts w:eastAsia="SimSun" w:cs="Arial"/>
                <w:lang w:val="ru-RU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12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76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GX</w:t>
            </w:r>
            <w:r w:rsidR="00646CFE" w:rsidRPr="005E1B6B">
              <w:rPr>
                <w:rFonts w:eastAsia="SimSun" w:cs="Arial"/>
                <w:lang w:val="ru-RU"/>
              </w:rPr>
              <w:t>, голосовая связь с другими спутниками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FX/GX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36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FB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IsatPhone Pro (GSPS)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Aero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Fleet </w:t>
            </w:r>
            <w:r w:rsidR="00F962DD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 64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операторы ПСС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D32172" w:rsidRPr="005E1B6B" w:rsidRDefault="00D32172" w:rsidP="008D2A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FB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  <w:r w:rsidRPr="005E1B6B">
              <w:rPr>
                <w:rFonts w:eastAsia="SimSun" w:cs="Arial"/>
                <w:lang w:val="ru-RU"/>
              </w:rPr>
              <w:t xml:space="preserve"> (</w:t>
            </w:r>
            <w:r w:rsidR="00646CFE" w:rsidRPr="005E1B6B">
              <w:rPr>
                <w:rFonts w:eastAsia="SimSun" w:cs="Arial"/>
                <w:lang w:val="ru-RU"/>
              </w:rPr>
              <w:t>с судна</w:t>
            </w:r>
            <w:r w:rsidRPr="005E1B6B">
              <w:rPr>
                <w:rFonts w:eastAsia="SimSun" w:cs="Arial"/>
                <w:lang w:val="ru-RU"/>
              </w:rPr>
              <w:t xml:space="preserve"> GX)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646CFE" w:rsidRPr="005E1B6B">
              <w:rPr>
                <w:rFonts w:eastAsia="SimSun" w:cs="Arial"/>
                <w:lang w:val="ru-RU"/>
              </w:rPr>
              <w:t>п</w:t>
            </w:r>
            <w:r w:rsidR="007F4C43" w:rsidRPr="005E1B6B">
              <w:rPr>
                <w:rFonts w:eastAsia="SimSun" w:cs="Arial"/>
                <w:lang w:val="ru-RU"/>
              </w:rPr>
              <w:t>одвижная с фиксированной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F962DD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связь</w:t>
            </w:r>
            <w:r w:rsidR="00D32172" w:rsidRPr="005E1B6B">
              <w:rPr>
                <w:rFonts w:eastAsia="SimSun" w:cs="Arial"/>
                <w:lang w:val="ru-RU"/>
              </w:rPr>
              <w:t xml:space="preserve"> (</w:t>
            </w:r>
            <w:r w:rsidR="007F4C43" w:rsidRPr="005E1B6B">
              <w:rPr>
                <w:rFonts w:eastAsia="SimSun" w:cs="Arial"/>
                <w:lang w:val="ru-RU"/>
              </w:rPr>
              <w:t>подвижная с сотовой</w:t>
            </w:r>
            <w:r w:rsidR="00D32172" w:rsidRPr="005E1B6B">
              <w:rPr>
                <w:rFonts w:eastAsia="SimSun" w:cs="Arial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42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FB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BGAN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FleetOne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righ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SwiftBroadband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Aero </w:t>
            </w:r>
            <w:r w:rsidR="00F962DD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57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Fleet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Globalstar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Iridium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8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Thuraya</w:t>
            </w:r>
            <w:r w:rsidR="005F68FB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F962DD" w:rsidRPr="005E1B6B">
              <w:rPr>
                <w:rFonts w:eastAsia="SimSun" w:cs="Arial"/>
                <w:lang w:val="ru-RU"/>
              </w:rPr>
              <w:t>Голосовая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3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64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 IsatPhone Pro (GSPS)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55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операторы ПСС</w:t>
            </w:r>
            <w:r w:rsidR="00646CFE" w:rsidRPr="005E1B6B">
              <w:rPr>
                <w:rFonts w:eastAsia="SimSun" w:cs="Arial"/>
                <w:lang w:val="ru-RU"/>
              </w:rPr>
              <w:t>, 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5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03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32172" w:rsidRPr="005E1B6B" w:rsidRDefault="007F4C43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Голосовая почта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31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Swift 64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 xml:space="preserve"> </w:t>
            </w:r>
            <w:r w:rsidR="00646CFE" w:rsidRPr="005E1B6B">
              <w:rPr>
                <w:rFonts w:eastAsia="SimSun" w:cs="Arial"/>
                <w:lang w:val="ru-RU"/>
              </w:rPr>
              <w:t>г</w:t>
            </w:r>
            <w:r w:rsidR="00F962DD" w:rsidRPr="005E1B6B">
              <w:rPr>
                <w:rFonts w:eastAsia="SimSun" w:cs="Arial"/>
                <w:lang w:val="ru-RU"/>
              </w:rPr>
              <w:t>олосовая связь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82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D32172" w:rsidRPr="005E1B6B" w:rsidRDefault="00646CFE" w:rsidP="00646CF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Услуга дополнительных вызовов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International Networks-Fixed (88239)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09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International Networks-Fixed (883120)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12</w:t>
            </w:r>
          </w:p>
        </w:tc>
      </w:tr>
      <w:tr w:rsidR="00D32172" w:rsidRPr="005E1B6B" w:rsidTr="00D3217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Un-Fixed (888)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2172" w:rsidRPr="005E1B6B" w:rsidRDefault="00D32172" w:rsidP="00D3217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0" w:line="240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646CFE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16</w:t>
            </w:r>
          </w:p>
        </w:tc>
      </w:tr>
    </w:tbl>
    <w:p w:rsidR="00D32172" w:rsidRPr="005E1B6B" w:rsidRDefault="00D32172" w:rsidP="00D32172">
      <w:pPr>
        <w:spacing w:line="100" w:lineRule="exact"/>
        <w:rPr>
          <w:sz w:val="4"/>
          <w:szCs w:val="4"/>
          <w:lang w:val="ru-RU"/>
        </w:rPr>
      </w:pPr>
    </w:p>
    <w:p w:rsidR="00D32172" w:rsidRPr="005E1B6B" w:rsidRDefault="00D32172" w:rsidP="00D32172">
      <w:pPr>
        <w:rPr>
          <w:rFonts w:eastAsia="SimSun" w:cs="Arial"/>
          <w:b/>
          <w:bCs/>
          <w:lang w:val="ru-RU"/>
        </w:rPr>
      </w:pPr>
      <w:r w:rsidRPr="005E1B6B">
        <w:rPr>
          <w:b/>
          <w:lang w:val="ru-RU"/>
        </w:rPr>
        <w:br w:type="page"/>
      </w:r>
    </w:p>
    <w:p w:rsidR="00D32172" w:rsidRPr="005E1B6B" w:rsidRDefault="00D32172" w:rsidP="00646C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lastRenderedPageBreak/>
        <w:t>CS</w:t>
      </w:r>
      <w:r w:rsidRPr="005E1B6B">
        <w:rPr>
          <w:rFonts w:eastAsia="SimSun" w:cs="Arial"/>
          <w:bCs/>
          <w:lang w:val="ru-RU" w:eastAsia="zh-CN"/>
        </w:rPr>
        <w:t>13</w:t>
      </w:r>
      <w:r w:rsidRPr="005E1B6B">
        <w:rPr>
          <w:rFonts w:eastAsia="SimSun" w:cs="Arial"/>
          <w:bCs/>
          <w:lang w:val="ru-RU" w:eastAsia="zh-CN"/>
        </w:rPr>
        <w:tab/>
      </w:r>
      <w:r w:rsidR="00646CFE" w:rsidRPr="005E1B6B">
        <w:rPr>
          <w:color w:val="000000"/>
          <w:lang w:val="ru-RU"/>
        </w:rPr>
        <w:t>Состав зон назначения</w:t>
      </w:r>
    </w:p>
    <w:p w:rsidR="00D32172" w:rsidRPr="005E1B6B" w:rsidRDefault="00F962DD" w:rsidP="00646C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Голосовая связь</w:t>
      </w:r>
      <w:r w:rsidR="00D32172" w:rsidRPr="005E1B6B">
        <w:rPr>
          <w:rFonts w:eastAsia="SimSun" w:cs="Arial"/>
          <w:lang w:val="ru-RU" w:eastAsia="zh-CN"/>
        </w:rPr>
        <w:t xml:space="preserve"> </w:t>
      </w:r>
      <w:r w:rsidR="00646CFE" w:rsidRPr="005E1B6B">
        <w:rPr>
          <w:rFonts w:eastAsia="SimSun" w:cs="Arial"/>
          <w:lang w:val="ru-RU" w:eastAsia="zh-CN"/>
        </w:rPr>
        <w:t>для</w:t>
      </w:r>
      <w:r w:rsidR="00D32172" w:rsidRPr="005E1B6B">
        <w:rPr>
          <w:rFonts w:eastAsia="SimSun" w:cs="Arial"/>
          <w:lang w:val="ru-RU" w:eastAsia="zh-CN"/>
        </w:rPr>
        <w:t xml:space="preserve"> GX/FX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787"/>
        <w:gridCol w:w="1787"/>
        <w:gridCol w:w="1911"/>
        <w:gridCol w:w="1788"/>
      </w:tblGrid>
      <w:tr w:rsidR="00CD4BA8" w:rsidRPr="005E1B6B" w:rsidTr="008D2A28">
        <w:tc>
          <w:tcPr>
            <w:tcW w:w="1811" w:type="dxa"/>
            <w:shd w:val="clear" w:color="auto" w:fill="548DD4" w:themeFill="text2" w:themeFillTint="99"/>
          </w:tcPr>
          <w:p w:rsidR="00CD4BA8" w:rsidRPr="005E1B6B" w:rsidRDefault="00CD4BA8" w:rsidP="008D2A28">
            <w:pPr>
              <w:spacing w:before="0" w:line="180" w:lineRule="exact"/>
              <w:jc w:val="left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5E1B6B">
              <w:rPr>
                <w:color w:val="FFFFFF" w:themeColor="background1"/>
                <w:sz w:val="16"/>
                <w:szCs w:val="16"/>
                <w:lang w:val="ru-RU"/>
              </w:rPr>
              <w:t>Зона 1</w:t>
            </w:r>
          </w:p>
        </w:tc>
        <w:tc>
          <w:tcPr>
            <w:tcW w:w="1811" w:type="dxa"/>
            <w:shd w:val="clear" w:color="auto" w:fill="548DD4" w:themeFill="text2" w:themeFillTint="99"/>
          </w:tcPr>
          <w:p w:rsidR="00CD4BA8" w:rsidRPr="005E1B6B" w:rsidRDefault="00CD4BA8" w:rsidP="008D2A28">
            <w:pPr>
              <w:spacing w:before="0" w:line="180" w:lineRule="exact"/>
              <w:jc w:val="left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5E1B6B">
              <w:rPr>
                <w:color w:val="FFFFFF" w:themeColor="background1"/>
                <w:sz w:val="16"/>
                <w:szCs w:val="16"/>
                <w:lang w:val="ru-RU"/>
              </w:rPr>
              <w:t>Зона 2</w:t>
            </w:r>
          </w:p>
        </w:tc>
        <w:tc>
          <w:tcPr>
            <w:tcW w:w="1811" w:type="dxa"/>
            <w:shd w:val="clear" w:color="auto" w:fill="548DD4" w:themeFill="text2" w:themeFillTint="99"/>
          </w:tcPr>
          <w:p w:rsidR="00CD4BA8" w:rsidRPr="005E1B6B" w:rsidRDefault="00CD4BA8" w:rsidP="008D2A28">
            <w:pPr>
              <w:spacing w:before="0" w:line="180" w:lineRule="exact"/>
              <w:jc w:val="left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5E1B6B">
              <w:rPr>
                <w:color w:val="FFFFFF" w:themeColor="background1"/>
                <w:sz w:val="16"/>
                <w:szCs w:val="16"/>
                <w:lang w:val="ru-RU"/>
              </w:rPr>
              <w:t>Зона 3</w:t>
            </w:r>
          </w:p>
        </w:tc>
        <w:tc>
          <w:tcPr>
            <w:tcW w:w="1811" w:type="dxa"/>
            <w:shd w:val="clear" w:color="auto" w:fill="548DD4" w:themeFill="text2" w:themeFillTint="99"/>
          </w:tcPr>
          <w:p w:rsidR="00CD4BA8" w:rsidRPr="005E1B6B" w:rsidRDefault="00CD4BA8" w:rsidP="008D2A28">
            <w:pPr>
              <w:spacing w:before="0" w:line="180" w:lineRule="exact"/>
              <w:jc w:val="left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5E1B6B">
              <w:rPr>
                <w:color w:val="FFFFFF" w:themeColor="background1"/>
                <w:sz w:val="16"/>
                <w:szCs w:val="16"/>
                <w:lang w:val="ru-RU"/>
              </w:rPr>
              <w:t>Зона 4</w:t>
            </w:r>
          </w:p>
        </w:tc>
        <w:tc>
          <w:tcPr>
            <w:tcW w:w="1811" w:type="dxa"/>
            <w:shd w:val="clear" w:color="auto" w:fill="548DD4" w:themeFill="text2" w:themeFillTint="99"/>
          </w:tcPr>
          <w:p w:rsidR="00CD4BA8" w:rsidRPr="005E1B6B" w:rsidRDefault="00CD4BA8" w:rsidP="008D2A28">
            <w:pPr>
              <w:spacing w:before="0" w:line="180" w:lineRule="exact"/>
              <w:jc w:val="left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5E1B6B">
              <w:rPr>
                <w:color w:val="FFFFFF" w:themeColor="background1"/>
                <w:sz w:val="16"/>
                <w:szCs w:val="16"/>
                <w:lang w:val="ru-RU"/>
              </w:rPr>
              <w:t>Зона 5</w:t>
            </w:r>
          </w:p>
        </w:tc>
      </w:tr>
      <w:tr w:rsidR="00CD4BA8" w:rsidRPr="005E1B6B" w:rsidTr="00CD4BA8">
        <w:tc>
          <w:tcPr>
            <w:tcW w:w="1811" w:type="dxa"/>
          </w:tcPr>
          <w:p w:rsidR="00CD4BA8" w:rsidRPr="005E1B6B" w:rsidRDefault="00CD4BA8" w:rsidP="007559CC">
            <w:pPr>
              <w:spacing w:before="0" w:line="180" w:lineRule="exact"/>
              <w:ind w:left="90" w:hanging="90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Американское</w:t>
            </w:r>
            <w:r w:rsidRPr="005E1B6B">
              <w:rPr>
                <w:rFonts w:asciiTheme="minorHAnsi" w:hAnsiTheme="minorHAnsi" w:cs="Arial"/>
                <w:color w:val="000000"/>
                <w:sz w:val="16"/>
                <w:szCs w:val="16"/>
                <w:lang w:val="ru-RU"/>
              </w:rPr>
              <w:t xml:space="preserve"> Самоа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 xml:space="preserve">Аргентина* 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Австралия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Австрия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Бангладеш</w:t>
            </w:r>
          </w:p>
          <w:p w:rsidR="00501946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Бельгия*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Бразилия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Бруней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Болгария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Канада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Чешская Республика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Дания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Финляндия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Франция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Германия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Греция*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Гваделупа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Гуам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Гонконг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Исландия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Индия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Италия*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Республика Корея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Люксембург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Малайзия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Мартиника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Мексика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Монголия</w:t>
            </w:r>
          </w:p>
          <w:p w:rsidR="00F427E7" w:rsidRPr="005E1B6B" w:rsidRDefault="00F427E7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Нидерланды</w:t>
            </w:r>
          </w:p>
          <w:p w:rsidR="00F427E7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Новая Зеландия</w:t>
            </w:r>
          </w:p>
          <w:p w:rsidR="00501946" w:rsidRPr="005E1B6B" w:rsidRDefault="00501946" w:rsidP="008D2A28">
            <w:pPr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811" w:type="dxa"/>
          </w:tcPr>
          <w:p w:rsidR="00CD4BA8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Андорра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Аргентина (мобильность)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Бахрейн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Бермудские Острова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Бутан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Болгария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Камбоджа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Китай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Чили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Колумбия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Коста-Рика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Хорватия*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Кипр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Доминиканская Республика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Эквадор*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Египет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Фарерские Острова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Фиджи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Французская Гвиана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Гибралтар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Греция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Гватемала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Венгрия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Индонезия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Иран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Ирландия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Италия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Япония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Иордания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Казахстан</w:t>
            </w:r>
          </w:p>
        </w:tc>
        <w:tc>
          <w:tcPr>
            <w:tcW w:w="1811" w:type="dxa"/>
          </w:tcPr>
          <w:p w:rsidR="00CD4BA8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Афганистан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Ангола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Ангилья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Антигуа и Барбуда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Армения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Аруба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Азербайджан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Багамские Острова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Барбадос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Беларусь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Бельгия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Белиз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Бенин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Боливия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Ботсвана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Британские Виргинские острова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Буркина-Фасо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Кабо-Верде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Каймановы Острова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Хорватия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Доминика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ДР Конго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Эквадор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Эль-Сальвадор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Эритрея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Эстония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Эфиопия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Французская Полинезия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Грузия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1811" w:type="dxa"/>
          </w:tcPr>
          <w:p w:rsidR="00CD4BA8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Албания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Алжир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Босния и Герцеговина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Бурунди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Камерун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Центральноафриканская Республика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Конго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Куба (мобильность)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Габон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Гвинея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Гвинея-Бисау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Кот-д' Ивуар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Лесото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Либерия</w:t>
            </w:r>
          </w:p>
          <w:p w:rsidR="007A58D0" w:rsidRPr="005E1B6B" w:rsidRDefault="007A58D0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Ливия</w:t>
            </w:r>
          </w:p>
          <w:p w:rsidR="007A58D0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Литва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БЮР Македония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Малави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Мавритания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Черногория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Марокко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Папуа-Новая Гвинея (мобильность)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Сан-Марино (мобильность)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Сенегал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Сьерра-Леоне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Сомали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Танзания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Тунис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Уганда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Замбия</w:t>
            </w:r>
          </w:p>
        </w:tc>
        <w:tc>
          <w:tcPr>
            <w:tcW w:w="1811" w:type="dxa"/>
          </w:tcPr>
          <w:p w:rsidR="00CD4BA8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Остров Вознесения</w:t>
            </w:r>
          </w:p>
          <w:p w:rsidR="00501946" w:rsidRPr="005E1B6B" w:rsidRDefault="00501946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Беларусь</w:t>
            </w:r>
            <w:r w:rsidR="00EB028C" w:rsidRPr="005E1B6B">
              <w:rPr>
                <w:sz w:val="16"/>
                <w:szCs w:val="16"/>
                <w:lang w:val="ru-RU"/>
              </w:rPr>
              <w:t>*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Чад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Чили*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Коморские Острова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Острова Кука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Куба*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Диего-Гарсия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Джибути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Восточный Тимор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Экваториальная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Гвинея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Фолклендские Острова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Гамбия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Гренландия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Кирибати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КНДР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Лаос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Латвия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Мадагаскар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Мальдивские Острова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Науру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Новая Каледония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Нигер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Ниуэ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Остров Норфолк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Палау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Папуа-Новая Гвинея*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Сан-Томе и Принсипи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Сейшельские Острова</w:t>
            </w:r>
          </w:p>
          <w:p w:rsidR="00EB028C" w:rsidRPr="005E1B6B" w:rsidRDefault="00EB028C" w:rsidP="007559CC">
            <w:pPr>
              <w:spacing w:before="0" w:line="180" w:lineRule="exact"/>
              <w:ind w:left="90" w:hanging="90"/>
              <w:jc w:val="left"/>
              <w:rPr>
                <w:sz w:val="16"/>
                <w:szCs w:val="16"/>
                <w:lang w:val="ru-RU"/>
              </w:rPr>
            </w:pPr>
            <w:r w:rsidRPr="005E1B6B">
              <w:rPr>
                <w:sz w:val="16"/>
                <w:szCs w:val="16"/>
                <w:lang w:val="ru-RU"/>
              </w:rPr>
              <w:t>Соломоновы Острова</w:t>
            </w:r>
          </w:p>
        </w:tc>
      </w:tr>
    </w:tbl>
    <w:p w:rsidR="00D32172" w:rsidRPr="005E1B6B" w:rsidRDefault="00D32172" w:rsidP="00D32172">
      <w:pPr>
        <w:jc w:val="center"/>
        <w:rPr>
          <w:lang w:val="ru-RU"/>
        </w:rPr>
      </w:pPr>
    </w:p>
    <w:p w:rsidR="00D32172" w:rsidRPr="005E1B6B" w:rsidRDefault="00D32172" w:rsidP="00EE0C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14</w:t>
      </w:r>
      <w:r w:rsidRPr="005E1B6B">
        <w:rPr>
          <w:rFonts w:eastAsia="SimSun" w:cs="Arial"/>
          <w:bCs/>
          <w:lang w:val="ru-RU" w:eastAsia="zh-CN"/>
        </w:rPr>
        <w:tab/>
      </w:r>
      <w:r w:rsidR="00EE0C1F" w:rsidRPr="005E1B6B">
        <w:rPr>
          <w:rFonts w:eastAsia="SimSun" w:cs="Arial"/>
          <w:bCs/>
          <w:lang w:val="ru-RU" w:eastAsia="zh-CN"/>
        </w:rPr>
        <w:t>Пиковые и непиковые периоды</w:t>
      </w:r>
    </w:p>
    <w:p w:rsidR="00D32172" w:rsidRPr="005E1B6B" w:rsidRDefault="00D32172" w:rsidP="009C02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  <w:t>Inmarsat–Fleet (</w:t>
      </w:r>
      <w:r w:rsidR="00EE0C1F" w:rsidRPr="005E1B6B">
        <w:rPr>
          <w:rFonts w:eastAsia="SimSun" w:cs="Arial"/>
          <w:bCs/>
          <w:lang w:val="ru-RU" w:eastAsia="zh-CN"/>
        </w:rPr>
        <w:t>только голосовая связь</w:t>
      </w:r>
      <w:r w:rsidRPr="005E1B6B">
        <w:rPr>
          <w:rFonts w:eastAsia="SimSun" w:cs="Arial"/>
          <w:bCs/>
          <w:lang w:val="ru-RU" w:eastAsia="zh-CN"/>
        </w:rPr>
        <w:t>)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2268"/>
      </w:tblGrid>
      <w:tr w:rsidR="00D32172" w:rsidRPr="005E1B6B" w:rsidTr="00D32172">
        <w:trPr>
          <w:jc w:val="center"/>
        </w:trPr>
        <w:tc>
          <w:tcPr>
            <w:tcW w:w="2268" w:type="dxa"/>
            <w:vAlign w:val="center"/>
          </w:tcPr>
          <w:p w:rsidR="00D32172" w:rsidRPr="005E1B6B" w:rsidRDefault="009C02F7" w:rsidP="009C02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Океанский регион</w:t>
            </w:r>
          </w:p>
        </w:tc>
        <w:tc>
          <w:tcPr>
            <w:tcW w:w="2835" w:type="dxa"/>
            <w:vAlign w:val="center"/>
          </w:tcPr>
          <w:p w:rsidR="00D32172" w:rsidRPr="005E1B6B" w:rsidRDefault="009C02F7" w:rsidP="009C02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Пиковые периоды</w:t>
            </w:r>
            <w:r w:rsidR="00D32172" w:rsidRPr="005E1B6B">
              <w:rPr>
                <w:rFonts w:eastAsia="SimSun" w:cs="Arial"/>
                <w:b/>
                <w:bCs/>
                <w:lang w:val="ru-RU"/>
              </w:rPr>
              <w:t xml:space="preserve"> (UTC)</w:t>
            </w:r>
          </w:p>
        </w:tc>
        <w:tc>
          <w:tcPr>
            <w:tcW w:w="2268" w:type="dxa"/>
            <w:vAlign w:val="center"/>
          </w:tcPr>
          <w:p w:rsidR="00D32172" w:rsidRPr="005E1B6B" w:rsidRDefault="009C02F7" w:rsidP="009C02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Непиковые периоды</w:t>
            </w:r>
            <w:r w:rsidR="00D32172" w:rsidRPr="005E1B6B">
              <w:rPr>
                <w:rFonts w:eastAsia="SimSun" w:cs="Arial"/>
                <w:b/>
                <w:bCs/>
                <w:lang w:val="ru-RU"/>
              </w:rPr>
              <w:t xml:space="preserve"> (UTC)</w:t>
            </w:r>
          </w:p>
        </w:tc>
      </w:tr>
      <w:tr w:rsidR="00D32172" w:rsidRPr="005E1B6B" w:rsidTr="00D32172">
        <w:trPr>
          <w:jc w:val="center"/>
        </w:trPr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POR</w:t>
            </w:r>
          </w:p>
        </w:tc>
        <w:tc>
          <w:tcPr>
            <w:tcW w:w="2835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0301 – 1859</w:t>
            </w:r>
          </w:p>
        </w:tc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1900 – 0300</w:t>
            </w:r>
          </w:p>
        </w:tc>
      </w:tr>
      <w:tr w:rsidR="00D32172" w:rsidRPr="005E1B6B" w:rsidTr="00D32172">
        <w:trPr>
          <w:jc w:val="center"/>
        </w:trPr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IOR</w:t>
            </w:r>
          </w:p>
        </w:tc>
        <w:tc>
          <w:tcPr>
            <w:tcW w:w="2835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0301 – 1859</w:t>
            </w:r>
          </w:p>
        </w:tc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1900 – 0300</w:t>
            </w:r>
          </w:p>
        </w:tc>
      </w:tr>
      <w:tr w:rsidR="00D32172" w:rsidRPr="005E1B6B" w:rsidTr="00D32172">
        <w:trPr>
          <w:jc w:val="center"/>
        </w:trPr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AORE</w:t>
            </w:r>
          </w:p>
        </w:tc>
        <w:tc>
          <w:tcPr>
            <w:tcW w:w="2835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0601 – 2159</w:t>
            </w:r>
          </w:p>
        </w:tc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2200 – 0600</w:t>
            </w:r>
          </w:p>
        </w:tc>
      </w:tr>
      <w:tr w:rsidR="00D32172" w:rsidRPr="005E1B6B" w:rsidTr="00D32172">
        <w:trPr>
          <w:jc w:val="center"/>
        </w:trPr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AORW</w:t>
            </w:r>
          </w:p>
        </w:tc>
        <w:tc>
          <w:tcPr>
            <w:tcW w:w="2835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0701 – 2259</w:t>
            </w:r>
          </w:p>
        </w:tc>
        <w:tc>
          <w:tcPr>
            <w:tcW w:w="2268" w:type="dxa"/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2300 – 0700</w:t>
            </w:r>
          </w:p>
        </w:tc>
      </w:tr>
    </w:tbl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lang w:val="ru-RU" w:eastAsia="zh-CN"/>
        </w:rPr>
        <w:t>15</w:t>
      </w:r>
      <w:r w:rsidRPr="005E1B6B">
        <w:rPr>
          <w:rFonts w:eastAsia="SimSun" w:cs="Arial"/>
          <w:b/>
          <w:bCs/>
          <w:lang w:val="ru-RU" w:eastAsia="zh-CN"/>
        </w:rPr>
        <w:tab/>
      </w:r>
      <w:r w:rsidRPr="005E1B6B">
        <w:rPr>
          <w:rFonts w:eastAsia="SimSun" w:cs="Arial"/>
          <w:lang w:val="ru-RU" w:eastAsia="zh-CN"/>
        </w:rPr>
        <w:t>Inmarsat-C/Fleet77/Fleet33/FleetBroadband/Fleet One/Isatphone Pro/Iridium Legacy/Iridium Open Port.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theme="minorHAnsi"/>
          <w:b/>
          <w:bCs/>
          <w:lang w:val="ru-RU"/>
        </w:rPr>
      </w:pPr>
      <w:r w:rsidRPr="005E1B6B">
        <w:rPr>
          <w:rFonts w:cstheme="minorHAnsi"/>
          <w:b/>
          <w:lang w:val="ru-RU"/>
        </w:rPr>
        <w:br w:type="page"/>
      </w:r>
    </w:p>
    <w:p w:rsidR="00D32172" w:rsidRPr="005E1B6B" w:rsidRDefault="00D32172" w:rsidP="001436D6">
      <w:pPr>
        <w:pStyle w:val="Heading20"/>
        <w:rPr>
          <w:rFonts w:eastAsia="SimSun" w:cstheme="minorHAnsi"/>
          <w:b w:val="0"/>
          <w:bCs w:val="0"/>
          <w:lang w:val="ru-RU"/>
        </w:rPr>
      </w:pPr>
      <w:r w:rsidRPr="005E1B6B">
        <w:rPr>
          <w:lang w:val="ru-RU"/>
        </w:rPr>
        <w:lastRenderedPageBreak/>
        <w:t>(</w:t>
      </w:r>
      <w:r w:rsidR="001436D6" w:rsidRPr="005E1B6B">
        <w:rPr>
          <w:lang w:val="ru-RU"/>
        </w:rPr>
        <w:t>Поправка №</w:t>
      </w:r>
      <w:r w:rsidRPr="005E1B6B">
        <w:rPr>
          <w:lang w:val="ru-RU"/>
        </w:rPr>
        <w:t xml:space="preserve"> 6)</w:t>
      </w:r>
    </w:p>
    <w:p w:rsidR="00D32172" w:rsidRPr="005E1B6B" w:rsidRDefault="00D32172" w:rsidP="008D2A28">
      <w:pPr>
        <w:spacing w:before="0"/>
        <w:rPr>
          <w:lang w:val="ru-RU"/>
        </w:rPr>
      </w:pPr>
    </w:p>
    <w:p w:rsidR="00D32172" w:rsidRPr="005E1B6B" w:rsidRDefault="00D32172" w:rsidP="008D2A28">
      <w:pPr>
        <w:spacing w:before="0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b/>
          <w:bCs/>
          <w:lang w:val="ru-RU"/>
        </w:rPr>
        <w:t>VTN</w:t>
      </w:r>
      <w:r w:rsidRPr="005E1B6B">
        <w:rPr>
          <w:rFonts w:eastAsia="SimSun" w:cstheme="minorHAnsi"/>
          <w:b/>
          <w:bCs/>
          <w:lang w:val="ru-RU"/>
        </w:rPr>
        <w:tab/>
      </w:r>
      <w:r w:rsidR="001436D6" w:rsidRPr="005E1B6B">
        <w:rPr>
          <w:rFonts w:eastAsia="SimSun" w:cstheme="minorHAnsi"/>
          <w:b/>
          <w:bCs/>
          <w:lang w:val="ru-RU"/>
        </w:rPr>
        <w:t>Вьетнам</w:t>
      </w:r>
    </w:p>
    <w:p w:rsidR="00D32172" w:rsidRPr="005E1B6B" w:rsidRDefault="00D32172" w:rsidP="00922BD8">
      <w:pPr>
        <w:spacing w:before="0"/>
        <w:rPr>
          <w:lang w:val="ru-RU"/>
        </w:rPr>
      </w:pPr>
    </w:p>
    <w:p w:rsidR="00D32172" w:rsidRPr="005E1B6B" w:rsidRDefault="001436D6" w:rsidP="00922BD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0" w:after="60" w:line="199" w:lineRule="exact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lang w:val="ru-RU"/>
        </w:rPr>
        <w:t>Примечание</w:t>
      </w:r>
      <w:r w:rsidR="00D32172" w:rsidRPr="005E1B6B">
        <w:rPr>
          <w:rFonts w:eastAsia="SimSun" w:cstheme="minorHAnsi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CS</w:t>
      </w:r>
      <w:r w:rsidR="00D32172" w:rsidRPr="005E1B6B">
        <w:rPr>
          <w:rFonts w:eastAsia="SimSun" w:cstheme="minorHAnsi"/>
          <w:lang w:val="ru-RU"/>
        </w:rPr>
        <w:t>1</w:t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LIR</w:t>
      </w:r>
    </w:p>
    <w:p w:rsidR="00D32172" w:rsidRPr="005E1B6B" w:rsidRDefault="00D32172" w:rsidP="00922BD8">
      <w:pPr>
        <w:spacing w:before="0"/>
        <w:rPr>
          <w:lang w:val="ru-RU"/>
        </w:rPr>
      </w:pP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/>
          <w:bCs/>
          <w:lang w:val="ru-RU" w:eastAsia="zh-CN"/>
        </w:rPr>
        <w:t>CS</w:t>
      </w:r>
      <w:r w:rsidRPr="005E1B6B">
        <w:rPr>
          <w:rFonts w:eastAsia="SimSun" w:cs="Arial"/>
          <w:bCs/>
          <w:lang w:val="ru-RU" w:eastAsia="zh-CN"/>
        </w:rPr>
        <w:t>1</w:t>
      </w:r>
      <w:r w:rsidRPr="005E1B6B">
        <w:rPr>
          <w:rFonts w:eastAsia="SimSun" w:cs="Arial"/>
          <w:bCs/>
          <w:lang w:val="ru-RU" w:eastAsia="zh-CN"/>
        </w:rPr>
        <w:tab/>
      </w:r>
      <w:r w:rsidR="001436D6" w:rsidRPr="005E1B6B">
        <w:rPr>
          <w:color w:val="000000"/>
          <w:lang w:val="ru-RU"/>
        </w:rPr>
        <w:t xml:space="preserve">Плата, взимаемая в морской подвижной спутниковой службе через береговую земную станцию </w:t>
      </w:r>
      <w:r w:rsidRPr="005E1B6B">
        <w:rPr>
          <w:rFonts w:eastAsia="SimSun" w:cs="Arial"/>
          <w:bCs/>
          <w:lang w:val="ru-RU" w:eastAsia="zh-CN"/>
        </w:rPr>
        <w:t>HAIPHONG.</w:t>
      </w:r>
    </w:p>
    <w:p w:rsidR="00D32172" w:rsidRPr="005E1B6B" w:rsidRDefault="00D32172" w:rsidP="001436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1436D6" w:rsidRPr="005E1B6B">
        <w:rPr>
          <w:rFonts w:eastAsia="SimSun" w:cs="Arial"/>
          <w:bCs/>
          <w:lang w:val="ru-RU" w:eastAsia="zh-CN"/>
        </w:rPr>
        <w:t>Код доступа</w:t>
      </w:r>
      <w:r w:rsidRPr="005E1B6B">
        <w:rPr>
          <w:rFonts w:eastAsia="SimSun" w:cs="Arial"/>
          <w:bCs/>
          <w:lang w:val="ru-RU" w:eastAsia="zh-CN"/>
        </w:rPr>
        <w:t xml:space="preserve"> Inmarsat–C: 330.</w:t>
      </w:r>
    </w:p>
    <w:p w:rsidR="00D32172" w:rsidRPr="005E1B6B" w:rsidRDefault="00D32172" w:rsidP="008D2A28">
      <w:pPr>
        <w:spacing w:before="0"/>
        <w:rPr>
          <w:lang w:val="ru-RU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92"/>
        <w:gridCol w:w="2185"/>
        <w:gridCol w:w="2014"/>
        <w:gridCol w:w="2014"/>
      </w:tblGrid>
      <w:tr w:rsidR="00D32172" w:rsidRPr="005E1B6B" w:rsidTr="00D32172">
        <w:trPr>
          <w:cantSplit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Услуга</w:t>
            </w:r>
          </w:p>
        </w:tc>
        <w:tc>
          <w:tcPr>
            <w:tcW w:w="6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Назначение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2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Станция фиксированной связи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Inmarsat–B/Mini-M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Inmarsat–C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Inmarsat–C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Телекс</w:t>
            </w:r>
            <w:r w:rsidR="00D32172" w:rsidRPr="005E1B6B">
              <w:rPr>
                <w:rFonts w:eastAsia="SimSun" w:cs="Arial"/>
                <w:lang w:val="ru-RU"/>
              </w:rPr>
              <w:t xml:space="preserve">*, </w:t>
            </w:r>
            <w:r w:rsidRPr="005E1B6B">
              <w:rPr>
                <w:rFonts w:eastAsia="SimSun" w:cs="Arial"/>
                <w:lang w:val="ru-RU"/>
              </w:rPr>
              <w:t>факсимиле</w:t>
            </w:r>
            <w:r w:rsidR="00D32172" w:rsidRPr="005E1B6B">
              <w:rPr>
                <w:rFonts w:eastAsia="SimSun" w:cs="Arial"/>
                <w:lang w:val="ru-RU"/>
              </w:rPr>
              <w:t xml:space="preserve">*, </w:t>
            </w:r>
            <w:r w:rsidRPr="005E1B6B">
              <w:rPr>
                <w:rFonts w:eastAsia="SimSun" w:cs="Arial"/>
                <w:lang w:val="ru-RU"/>
              </w:rPr>
              <w:t>данные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 xml:space="preserve">117 SDR/256 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0</w:t>
            </w:r>
            <w:r w:rsidR="001436D6" w:rsidRPr="005E1B6B">
              <w:rPr>
                <w:rFonts w:eastAsia="SimSun" w:cs="Arial"/>
                <w:lang w:val="ru-RU"/>
              </w:rPr>
              <w:t>,</w:t>
            </w:r>
            <w:r w:rsidRPr="005E1B6B">
              <w:rPr>
                <w:rFonts w:eastAsia="SimSun" w:cs="Arial"/>
                <w:lang w:val="ru-RU"/>
              </w:rPr>
              <w:t>288 SDR/256 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117 SDR/256 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229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* </w:t>
            </w:r>
            <w:r w:rsidR="001436D6" w:rsidRPr="005E1B6B">
              <w:rPr>
                <w:rFonts w:eastAsia="SimSun" w:cs="Arial"/>
                <w:lang w:val="ru-RU"/>
              </w:rPr>
              <w:t>Дополнительно</w:t>
            </w:r>
          </w:p>
        </w:tc>
        <w:tc>
          <w:tcPr>
            <w:tcW w:w="218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073 SDR/256 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–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–</w:t>
            </w:r>
          </w:p>
        </w:tc>
      </w:tr>
    </w:tbl>
    <w:p w:rsidR="00D32172" w:rsidRPr="005E1B6B" w:rsidRDefault="00D32172" w:rsidP="00D32172">
      <w:pPr>
        <w:spacing w:before="0"/>
        <w:rPr>
          <w:sz w:val="16"/>
          <w:szCs w:val="16"/>
          <w:lang w:val="ru-RU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3185"/>
        <w:gridCol w:w="2693"/>
        <w:gridCol w:w="2693"/>
      </w:tblGrid>
      <w:tr w:rsidR="00D32172" w:rsidRPr="005E1B6B" w:rsidTr="00D32172">
        <w:trPr>
          <w:cantSplit/>
          <w:jc w:val="center"/>
        </w:trPr>
        <w:tc>
          <w:tcPr>
            <w:tcW w:w="1068" w:type="dxa"/>
            <w:vMerge w:val="restart"/>
            <w:tcBorders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3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Услуга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Назначение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3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Вьетнам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Другие страны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Cplus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Электронная почта, отправка сообщений</w:t>
            </w:r>
            <w:r w:rsidR="00D32172" w:rsidRPr="005E1B6B">
              <w:rPr>
                <w:rFonts w:eastAsia="SimSun" w:cs="Arial"/>
                <w:lang w:val="ru-RU"/>
              </w:rPr>
              <w:t xml:space="preserve"> MES, </w:t>
            </w:r>
            <w:r w:rsidRPr="005E1B6B">
              <w:rPr>
                <w:rFonts w:eastAsia="SimSun" w:cs="Arial"/>
                <w:lang w:val="ru-RU"/>
              </w:rPr>
              <w:t>почтовый ящик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 xml:space="preserve">117 SDR/256 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Глобально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SMS </w:t>
            </w:r>
            <w:r w:rsidR="001436D6" w:rsidRPr="005E1B6B">
              <w:rPr>
                <w:rFonts w:eastAsia="SimSun" w:cs="Arial"/>
                <w:lang w:val="ru-RU"/>
              </w:rPr>
              <w:t>от</w:t>
            </w:r>
            <w:r w:rsidRPr="005E1B6B">
              <w:rPr>
                <w:rFonts w:eastAsia="SimSun" w:cs="Arial"/>
                <w:lang w:val="ru-RU"/>
              </w:rPr>
              <w:t xml:space="preserve"> MES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 xml:space="preserve">117 SDR/256 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 xml:space="preserve">2875 SDR/256 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SMS MES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 xml:space="preserve">117 SDR/256 </w:t>
            </w:r>
            <w:r w:rsidR="001436D6" w:rsidRPr="005E1B6B">
              <w:rPr>
                <w:rFonts w:eastAsia="SimSun" w:cs="Arial"/>
                <w:lang w:val="ru-RU" w:eastAsia="zh-CN"/>
              </w:rPr>
              <w:t>битов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Глобально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PDN </w:t>
            </w:r>
            <w:r w:rsidR="001436D6" w:rsidRPr="005E1B6B">
              <w:rPr>
                <w:rFonts w:eastAsia="SimSun" w:cs="Arial"/>
                <w:lang w:val="ru-RU"/>
              </w:rPr>
              <w:t>– мобильный телефон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117 SDR/PDN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0750 SDR/PDN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 xml:space="preserve">PDN </w:t>
            </w:r>
            <w:r w:rsidR="001436D6" w:rsidRPr="005E1B6B">
              <w:rPr>
                <w:rFonts w:eastAsia="SimSun" w:cs="Arial"/>
                <w:lang w:val="ru-RU"/>
              </w:rPr>
              <w:t xml:space="preserve">– </w:t>
            </w:r>
            <w:r w:rsidRPr="005E1B6B">
              <w:rPr>
                <w:rFonts w:eastAsia="SimSun" w:cs="Arial"/>
                <w:lang w:val="ru-RU"/>
              </w:rPr>
              <w:t>MES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117 SDR/PDN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–</w:t>
            </w:r>
          </w:p>
        </w:tc>
      </w:tr>
      <w:tr w:rsidR="00D32172" w:rsidRPr="005E1B6B" w:rsidTr="00D32172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</w:p>
        </w:tc>
        <w:tc>
          <w:tcPr>
            <w:tcW w:w="8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Электронная почта</w:t>
            </w:r>
            <w:r w:rsidR="00D32172" w:rsidRPr="005E1B6B">
              <w:rPr>
                <w:rFonts w:eastAsia="SimSun" w:cs="Arial"/>
                <w:lang w:val="ru-RU"/>
              </w:rPr>
              <w:t xml:space="preserve"> SAC 67 </w:t>
            </w:r>
            <w:r w:rsidRPr="005E1B6B">
              <w:rPr>
                <w:rFonts w:eastAsia="SimSun" w:cs="Arial"/>
                <w:lang w:val="ru-RU"/>
              </w:rPr>
              <w:t>и</w:t>
            </w:r>
            <w:r w:rsidR="00D32172" w:rsidRPr="005E1B6B">
              <w:rPr>
                <w:rFonts w:eastAsia="SimSun" w:cs="Arial"/>
                <w:lang w:val="ru-RU"/>
              </w:rPr>
              <w:t xml:space="preserve"> SMS: SAC 68</w:t>
            </w:r>
          </w:p>
        </w:tc>
      </w:tr>
    </w:tbl>
    <w:p w:rsidR="00D32172" w:rsidRPr="005E1B6B" w:rsidRDefault="00D32172" w:rsidP="008D2A28">
      <w:pPr>
        <w:spacing w:before="0"/>
        <w:rPr>
          <w:lang w:val="ru-RU"/>
        </w:rPr>
      </w:pPr>
    </w:p>
    <w:p w:rsidR="00D32172" w:rsidRPr="005E1B6B" w:rsidRDefault="001436D6" w:rsidP="001436D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993"/>
          <w:tab w:val="left" w:pos="1474"/>
          <w:tab w:val="left" w:pos="1758"/>
        </w:tabs>
        <w:spacing w:before="60" w:after="60" w:line="199" w:lineRule="exact"/>
        <w:rPr>
          <w:rFonts w:eastAsia="SimSun" w:cstheme="minorHAnsi"/>
          <w:b/>
          <w:bCs/>
          <w:lang w:val="ru-RU"/>
        </w:rPr>
      </w:pPr>
      <w:r w:rsidRPr="005E1B6B">
        <w:rPr>
          <w:rFonts w:eastAsia="SimSun" w:cstheme="minorHAnsi"/>
          <w:lang w:val="ru-RU"/>
        </w:rPr>
        <w:t>Примечания</w:t>
      </w:r>
      <w:r w:rsidR="00D32172" w:rsidRPr="005E1B6B">
        <w:rPr>
          <w:rFonts w:eastAsia="SimSun" w:cstheme="minorHAnsi"/>
          <w:position w:val="-3"/>
          <w:sz w:val="14"/>
          <w:lang w:val="ru-RU"/>
        </w:rPr>
        <w:tab/>
      </w:r>
      <w:r w:rsidR="00D32172" w:rsidRPr="005E1B6B">
        <w:rPr>
          <w:rFonts w:eastAsia="SimSun" w:cstheme="minorHAnsi"/>
          <w:b/>
          <w:bCs/>
          <w:lang w:val="ru-RU"/>
        </w:rPr>
        <w:t>AAIC</w:t>
      </w:r>
      <w:r w:rsidR="00D32172" w:rsidRPr="005E1B6B">
        <w:rPr>
          <w:rFonts w:eastAsia="SimSun" w:cstheme="minorHAnsi"/>
          <w:b/>
          <w:bCs/>
          <w:lang w:val="ru-RU"/>
        </w:rPr>
        <w:tab/>
        <w:t xml:space="preserve"> LIR</w:t>
      </w:r>
    </w:p>
    <w:p w:rsidR="00D32172" w:rsidRPr="005E1B6B" w:rsidRDefault="00D32172" w:rsidP="001436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A</w:t>
      </w:r>
      <w:r w:rsidRPr="005E1B6B">
        <w:rPr>
          <w:rFonts w:eastAsia="SimSun" w:cs="Arial"/>
          <w:bCs/>
          <w:lang w:val="ru-RU" w:eastAsia="zh-CN"/>
        </w:rPr>
        <w:tab/>
      </w:r>
      <w:r w:rsidR="001436D6" w:rsidRPr="005E1B6B">
        <w:rPr>
          <w:rFonts w:eastAsia="SimSun" w:cs="Arial"/>
          <w:bCs/>
          <w:lang w:val="ru-RU" w:eastAsia="zh-CN"/>
        </w:rPr>
        <w:t>Расчетная организация</w:t>
      </w:r>
      <w:r w:rsidRPr="005E1B6B">
        <w:rPr>
          <w:rFonts w:eastAsia="SimSun" w:cs="Arial"/>
          <w:bCs/>
          <w:lang w:val="ru-RU" w:eastAsia="zh-CN"/>
        </w:rPr>
        <w:t xml:space="preserve">: </w:t>
      </w:r>
      <w:r w:rsidR="001436D6" w:rsidRPr="005E1B6B">
        <w:rPr>
          <w:rFonts w:eastAsia="SimSun" w:cs="Arial"/>
          <w:bCs/>
          <w:lang w:val="ru-RU" w:eastAsia="zh-CN"/>
        </w:rPr>
        <w:t>Вьетнамская компания морской связи и электроники Социалистической Республики Вьетнам (Вьетнам)</w:t>
      </w:r>
      <w:r w:rsidRPr="005E1B6B">
        <w:rPr>
          <w:rFonts w:eastAsia="SimSun" w:cs="Arial"/>
          <w:bCs/>
          <w:lang w:val="ru-RU" w:eastAsia="zh-CN"/>
        </w:rPr>
        <w:t>.</w:t>
      </w:r>
    </w:p>
    <w:p w:rsidR="00D32172" w:rsidRPr="005E1B6B" w:rsidRDefault="00D32172" w:rsidP="001436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H</w:t>
      </w:r>
      <w:r w:rsidRPr="005E1B6B">
        <w:rPr>
          <w:rFonts w:eastAsia="SimSun" w:cs="Arial"/>
          <w:bCs/>
          <w:lang w:val="ru-RU" w:eastAsia="zh-CN"/>
        </w:rPr>
        <w:tab/>
      </w:r>
      <w:r w:rsidR="001436D6" w:rsidRPr="005E1B6B">
        <w:rPr>
          <w:rFonts w:eastAsia="SimSun" w:cs="Arial"/>
          <w:bCs/>
          <w:lang w:val="ru-RU" w:eastAsia="zh-CN"/>
        </w:rPr>
        <w:t>Радиотелефонные вызовы</w:t>
      </w:r>
      <w:r w:rsidRPr="005E1B6B">
        <w:rPr>
          <w:rFonts w:eastAsia="SimSun" w:cs="Arial"/>
          <w:bCs/>
          <w:lang w:val="ru-RU" w:eastAsia="zh-CN"/>
        </w:rPr>
        <w:t xml:space="preserve"> (</w:t>
      </w:r>
      <w:r w:rsidR="001436D6" w:rsidRPr="005E1B6B">
        <w:rPr>
          <w:rFonts w:eastAsia="SimSun" w:cs="Arial"/>
          <w:bCs/>
          <w:lang w:val="ru-RU" w:eastAsia="zh-CN"/>
        </w:rPr>
        <w:t>минимум</w:t>
      </w:r>
      <w:r w:rsidRPr="005E1B6B">
        <w:rPr>
          <w:rFonts w:eastAsia="SimSun" w:cs="Arial"/>
          <w:bCs/>
          <w:lang w:val="ru-RU" w:eastAsia="zh-CN"/>
        </w:rPr>
        <w:t xml:space="preserve"> 1 </w:t>
      </w:r>
      <w:r w:rsidR="007F4C43" w:rsidRPr="005E1B6B">
        <w:rPr>
          <w:rFonts w:eastAsia="SimSun" w:cs="Arial"/>
          <w:bCs/>
          <w:lang w:val="ru-RU" w:eastAsia="zh-CN"/>
        </w:rPr>
        <w:t>мин.</w:t>
      </w:r>
      <w:r w:rsidRPr="005E1B6B">
        <w:rPr>
          <w:rFonts w:eastAsia="SimSun" w:cs="Arial"/>
          <w:bCs/>
          <w:lang w:val="ru-RU" w:eastAsia="zh-CN"/>
        </w:rPr>
        <w:t>)</w:t>
      </w:r>
    </w:p>
    <w:p w:rsidR="00D32172" w:rsidRPr="005E1B6B" w:rsidRDefault="00D32172" w:rsidP="001436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a)</w:t>
      </w:r>
      <w:r w:rsidRPr="005E1B6B">
        <w:rPr>
          <w:rFonts w:eastAsia="SimSun" w:cs="Arial"/>
          <w:lang w:val="ru-RU" w:eastAsia="zh-CN"/>
        </w:rPr>
        <w:tab/>
      </w:r>
      <w:r w:rsidR="001436D6" w:rsidRPr="005E1B6B">
        <w:rPr>
          <w:rFonts w:eastAsia="SimSun" w:cs="Arial"/>
          <w:lang w:val="ru-RU" w:eastAsia="zh-CN"/>
        </w:rPr>
        <w:t>Иностранное судно всем назначениям</w:t>
      </w:r>
      <w:r w:rsidRPr="005E1B6B">
        <w:rPr>
          <w:rFonts w:eastAsia="SimSun" w:cs="Arial"/>
          <w:lang w:val="ru-RU" w:eastAsia="zh-CN"/>
        </w:rPr>
        <w:t>: 1</w:t>
      </w:r>
      <w:r w:rsidR="001436D6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 xml:space="preserve">38 </w:t>
      </w:r>
      <w:r w:rsidR="00F962DD" w:rsidRPr="005E1B6B">
        <w:rPr>
          <w:rFonts w:eastAsia="SimSun" w:cs="Arial"/>
          <w:lang w:val="ru-RU" w:eastAsia="zh-CN"/>
        </w:rPr>
        <w:t>SDR/мин.</w:t>
      </w:r>
    </w:p>
    <w:p w:rsidR="00D32172" w:rsidRPr="005E1B6B" w:rsidRDefault="00D32172" w:rsidP="001436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b)</w:t>
      </w:r>
      <w:r w:rsidRPr="005E1B6B">
        <w:rPr>
          <w:rFonts w:eastAsia="SimSun" w:cs="Arial"/>
          <w:lang w:val="ru-RU" w:eastAsia="zh-CN"/>
        </w:rPr>
        <w:tab/>
      </w:r>
      <w:r w:rsidR="001436D6" w:rsidRPr="005E1B6B">
        <w:rPr>
          <w:rFonts w:eastAsia="SimSun" w:cs="Arial"/>
          <w:lang w:val="ru-RU" w:eastAsia="zh-CN"/>
        </w:rPr>
        <w:t>Вьетнамское судно</w:t>
      </w:r>
      <w:r w:rsidRPr="005E1B6B">
        <w:rPr>
          <w:rFonts w:eastAsia="SimSun" w:cs="Arial"/>
          <w:lang w:val="ru-RU" w:eastAsia="zh-CN"/>
        </w:rPr>
        <w:t>:</w:t>
      </w:r>
    </w:p>
    <w:p w:rsidR="00D32172" w:rsidRPr="005E1B6B" w:rsidRDefault="00D32172" w:rsidP="00D321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sz w:val="12"/>
          <w:szCs w:val="12"/>
          <w:lang w:val="ru-RU"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2189"/>
      </w:tblGrid>
      <w:tr w:rsidR="00D32172" w:rsidRPr="005E1B6B" w:rsidTr="00922BD8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caps/>
                <w:lang w:val="ru-RU"/>
              </w:rPr>
            </w:pPr>
            <w:r w:rsidRPr="005E1B6B">
              <w:rPr>
                <w:rFonts w:eastAsia="SimSun" w:cs="Arial"/>
                <w:b/>
                <w:bCs/>
                <w:lang w:val="ru-RU"/>
              </w:rPr>
              <w:t>Зоны назначения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F962DD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iCs/>
                <w:lang w:val="ru-RU"/>
              </w:rPr>
            </w:pPr>
            <w:r w:rsidRPr="005E1B6B">
              <w:rPr>
                <w:rFonts w:eastAsia="SimSun" w:cs="Arial"/>
                <w:b/>
                <w:bCs/>
                <w:iCs/>
                <w:lang w:val="ru-RU"/>
              </w:rPr>
              <w:t>SDR/мин.</w:t>
            </w:r>
          </w:p>
        </w:tc>
      </w:tr>
      <w:tr w:rsidR="00D32172" w:rsidRPr="005E1B6B" w:rsidTr="00922BD8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caps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Та же провинция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Метод взимания платы</w:t>
            </w:r>
          </w:p>
        </w:tc>
      </w:tr>
      <w:tr w:rsidR="00D32172" w:rsidRPr="005E1B6B" w:rsidTr="00922BD8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caps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провинции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092</w:t>
            </w:r>
          </w:p>
        </w:tc>
      </w:tr>
      <w:tr w:rsidR="00D32172" w:rsidRPr="005E1B6B" w:rsidTr="00922BD8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1436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caps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Сеть подвижной связи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095</w:t>
            </w:r>
          </w:p>
        </w:tc>
      </w:tr>
      <w:tr w:rsidR="00D32172" w:rsidRPr="005E1B6B" w:rsidTr="00922BD8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1436D6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eastAsia="SimSun" w:cs="Arial"/>
                <w:caps/>
                <w:lang w:val="ru-RU"/>
              </w:rPr>
            </w:pPr>
            <w:r w:rsidRPr="005E1B6B">
              <w:rPr>
                <w:rFonts w:eastAsia="SimSun" w:cs="Arial"/>
                <w:lang w:val="ru-RU"/>
              </w:rPr>
              <w:t>Другие страны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72" w:rsidRPr="005E1B6B" w:rsidRDefault="00D32172" w:rsidP="00D321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ru-RU"/>
              </w:rPr>
            </w:pPr>
            <w:r w:rsidRPr="005E1B6B">
              <w:rPr>
                <w:rFonts w:eastAsia="SimSun" w:cs="Arial"/>
                <w:lang w:val="ru-RU" w:eastAsia="zh-CN"/>
              </w:rPr>
              <w:t>0</w:t>
            </w:r>
            <w:r w:rsidR="001436D6" w:rsidRPr="005E1B6B">
              <w:rPr>
                <w:rFonts w:eastAsia="SimSun" w:cs="Arial"/>
                <w:lang w:val="ru-RU" w:eastAsia="zh-CN"/>
              </w:rPr>
              <w:t>,</w:t>
            </w:r>
            <w:r w:rsidRPr="005E1B6B">
              <w:rPr>
                <w:rFonts w:eastAsia="SimSun" w:cs="Arial"/>
                <w:lang w:val="ru-RU" w:eastAsia="zh-CN"/>
              </w:rPr>
              <w:t>222</w:t>
            </w:r>
          </w:p>
        </w:tc>
      </w:tr>
    </w:tbl>
    <w:p w:rsidR="00D32172" w:rsidRPr="005E1B6B" w:rsidRDefault="00D32172" w:rsidP="001436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ab/>
      </w:r>
      <w:r w:rsidR="001436D6" w:rsidRPr="005E1B6B">
        <w:rPr>
          <w:rFonts w:eastAsia="SimSun" w:cs="Arial"/>
          <w:bCs/>
          <w:lang w:val="ru-RU" w:eastAsia="zh-CN"/>
        </w:rPr>
        <w:t>Метод взимания платы</w:t>
      </w:r>
      <w:r w:rsidRPr="005E1B6B">
        <w:rPr>
          <w:rFonts w:eastAsia="SimSun" w:cs="Arial"/>
          <w:bCs/>
          <w:lang w:val="ru-RU" w:eastAsia="zh-CN"/>
        </w:rPr>
        <w:t xml:space="preserve">: 2 </w:t>
      </w:r>
      <w:r w:rsidR="007F4C43" w:rsidRPr="005E1B6B">
        <w:rPr>
          <w:rFonts w:eastAsia="SimSun" w:cs="Arial"/>
          <w:bCs/>
          <w:lang w:val="ru-RU" w:eastAsia="zh-CN"/>
        </w:rPr>
        <w:t>мин.</w:t>
      </w:r>
      <w:r w:rsidRPr="005E1B6B">
        <w:rPr>
          <w:rFonts w:eastAsia="SimSun" w:cs="Arial"/>
          <w:bCs/>
          <w:lang w:val="ru-RU" w:eastAsia="zh-CN"/>
        </w:rPr>
        <w:t xml:space="preserve"> + 1, </w:t>
      </w:r>
      <w:r w:rsidR="001436D6" w:rsidRPr="005E1B6B">
        <w:rPr>
          <w:rFonts w:eastAsia="SimSun" w:cs="Arial"/>
          <w:bCs/>
          <w:lang w:val="ru-RU" w:eastAsia="zh-CN"/>
        </w:rPr>
        <w:t>доля меньше</w:t>
      </w:r>
      <w:r w:rsidRPr="005E1B6B">
        <w:rPr>
          <w:rFonts w:eastAsia="SimSun" w:cs="Arial"/>
          <w:bCs/>
          <w:lang w:val="ru-RU" w:eastAsia="zh-CN"/>
        </w:rPr>
        <w:t xml:space="preserve"> 1 </w:t>
      </w:r>
      <w:r w:rsidR="007F4C43" w:rsidRPr="005E1B6B">
        <w:rPr>
          <w:rFonts w:eastAsia="SimSun" w:cs="Arial"/>
          <w:bCs/>
          <w:lang w:val="ru-RU" w:eastAsia="zh-CN"/>
        </w:rPr>
        <w:t>мин.</w:t>
      </w:r>
      <w:r w:rsidRPr="005E1B6B">
        <w:rPr>
          <w:rFonts w:eastAsia="SimSun" w:cs="Arial"/>
          <w:bCs/>
          <w:lang w:val="ru-RU" w:eastAsia="zh-CN"/>
        </w:rPr>
        <w:t xml:space="preserve">, </w:t>
      </w:r>
      <w:r w:rsidR="001436D6" w:rsidRPr="005E1B6B">
        <w:rPr>
          <w:rFonts w:eastAsia="SimSun" w:cs="Arial"/>
          <w:bCs/>
          <w:lang w:val="ru-RU" w:eastAsia="zh-CN"/>
        </w:rPr>
        <w:t>последняя</w:t>
      </w:r>
      <w:r w:rsidRPr="005E1B6B">
        <w:rPr>
          <w:rFonts w:eastAsia="SimSun" w:cs="Arial"/>
          <w:bCs/>
          <w:lang w:val="ru-RU" w:eastAsia="zh-CN"/>
        </w:rPr>
        <w:t xml:space="preserve"> </w:t>
      </w:r>
      <w:r w:rsidR="007F4C43" w:rsidRPr="005E1B6B">
        <w:rPr>
          <w:rFonts w:eastAsia="SimSun" w:cs="Arial"/>
          <w:bCs/>
          <w:lang w:val="ru-RU" w:eastAsia="zh-CN"/>
        </w:rPr>
        <w:t>мин.</w:t>
      </w:r>
      <w:r w:rsidRPr="005E1B6B">
        <w:rPr>
          <w:rFonts w:eastAsia="SimSun" w:cs="Arial"/>
          <w:bCs/>
          <w:lang w:val="ru-RU" w:eastAsia="zh-CN"/>
        </w:rPr>
        <w:t xml:space="preserve">, </w:t>
      </w:r>
      <w:r w:rsidR="001436D6" w:rsidRPr="005E1B6B">
        <w:rPr>
          <w:rFonts w:eastAsia="SimSun" w:cs="Arial"/>
          <w:bCs/>
          <w:lang w:val="ru-RU" w:eastAsia="zh-CN"/>
        </w:rPr>
        <w:t>округляются до</w:t>
      </w:r>
      <w:r w:rsidRPr="005E1B6B">
        <w:rPr>
          <w:rFonts w:eastAsia="SimSun" w:cs="Arial"/>
          <w:bCs/>
          <w:lang w:val="ru-RU" w:eastAsia="zh-CN"/>
        </w:rPr>
        <w:t xml:space="preserve"> 1 </w:t>
      </w:r>
      <w:r w:rsidR="007F4C43" w:rsidRPr="005E1B6B">
        <w:rPr>
          <w:rFonts w:eastAsia="SimSun" w:cs="Arial"/>
          <w:bCs/>
          <w:lang w:val="ru-RU" w:eastAsia="zh-CN"/>
        </w:rPr>
        <w:t>мин.</w:t>
      </w: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20" w:lineRule="exact"/>
        <w:textAlignment w:val="auto"/>
        <w:rPr>
          <w:rFonts w:eastAsia="SimSun" w:cs="Arial"/>
          <w:bCs/>
          <w:lang w:val="ru-RU" w:eastAsia="zh-CN"/>
        </w:rPr>
      </w:pPr>
      <w:r w:rsidRPr="005E1B6B">
        <w:rPr>
          <w:rFonts w:eastAsia="SimSun" w:cs="Arial"/>
          <w:bCs/>
          <w:lang w:val="ru-RU" w:eastAsia="zh-CN"/>
        </w:rPr>
        <w:t>L</w:t>
      </w:r>
      <w:r w:rsidRPr="005E1B6B">
        <w:rPr>
          <w:rFonts w:eastAsia="SimSun" w:cs="Arial"/>
          <w:bCs/>
          <w:lang w:val="ru-RU" w:eastAsia="zh-CN"/>
        </w:rPr>
        <w:tab/>
      </w:r>
      <w:r w:rsidR="009D0CFB" w:rsidRPr="005E1B6B">
        <w:rPr>
          <w:rFonts w:eastAsia="SimSun" w:cs="Arial"/>
          <w:bCs/>
          <w:lang w:val="ru-RU" w:eastAsia="zh-CN"/>
        </w:rPr>
        <w:t>Дополнительные услуги</w:t>
      </w:r>
      <w:r w:rsidRPr="005E1B6B">
        <w:rPr>
          <w:rFonts w:eastAsia="SimSun" w:cs="Arial"/>
          <w:bCs/>
          <w:lang w:val="ru-RU" w:eastAsia="zh-CN"/>
        </w:rPr>
        <w:t>:</w:t>
      </w: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1</w:t>
      </w:r>
      <w:r w:rsidR="00922BD8" w:rsidRPr="005E1B6B">
        <w:rPr>
          <w:rFonts w:eastAsia="SimSun" w:cs="Arial"/>
          <w:lang w:val="ru-RU" w:eastAsia="zh-CN"/>
        </w:rPr>
        <w:t>)</w:t>
      </w:r>
      <w:r w:rsidRPr="005E1B6B">
        <w:rPr>
          <w:rFonts w:eastAsia="SimSun" w:cs="Arial"/>
          <w:lang w:val="ru-RU" w:eastAsia="zh-CN"/>
        </w:rPr>
        <w:tab/>
      </w:r>
      <w:r w:rsidR="009D0CFB" w:rsidRPr="005E1B6B">
        <w:rPr>
          <w:rFonts w:eastAsia="SimSun" w:cs="Arial"/>
          <w:lang w:val="ru-RU" w:eastAsia="zh-CN"/>
        </w:rPr>
        <w:t>Радиосообщение</w:t>
      </w:r>
      <w:r w:rsidRPr="005E1B6B">
        <w:rPr>
          <w:rFonts w:eastAsia="SimSun" w:cs="Arial"/>
          <w:lang w:val="ru-RU" w:eastAsia="zh-CN"/>
        </w:rPr>
        <w:t>: 0</w:t>
      </w:r>
      <w:r w:rsidR="009D0CFB" w:rsidRPr="005E1B6B">
        <w:rPr>
          <w:rFonts w:eastAsia="SimSun" w:cs="Arial"/>
          <w:lang w:val="ru-RU" w:eastAsia="zh-CN"/>
        </w:rPr>
        <w:t>,047 SDR/письмо</w:t>
      </w:r>
      <w:r w:rsidRPr="005E1B6B">
        <w:rPr>
          <w:rFonts w:eastAsia="SimSun" w:cs="Arial"/>
          <w:lang w:val="ru-RU" w:eastAsia="zh-CN"/>
        </w:rPr>
        <w:t xml:space="preserve">, </w:t>
      </w:r>
      <w:r w:rsidR="009D0CFB" w:rsidRPr="005E1B6B">
        <w:rPr>
          <w:rFonts w:eastAsia="SimSun" w:cs="Arial"/>
          <w:lang w:val="ru-RU" w:eastAsia="zh-CN"/>
        </w:rPr>
        <w:t>повышение за</w:t>
      </w:r>
      <w:r w:rsidRPr="005E1B6B">
        <w:rPr>
          <w:rFonts w:eastAsia="SimSun" w:cs="Arial"/>
          <w:lang w:val="ru-RU" w:eastAsia="zh-CN"/>
        </w:rPr>
        <w:t xml:space="preserve"> 7 </w:t>
      </w:r>
      <w:r w:rsidR="009D0CFB" w:rsidRPr="005E1B6B">
        <w:rPr>
          <w:rFonts w:eastAsia="SimSun" w:cs="Arial"/>
          <w:lang w:val="ru-RU" w:eastAsia="zh-CN"/>
        </w:rPr>
        <w:t>писем</w:t>
      </w:r>
      <w:r w:rsidRPr="005E1B6B">
        <w:rPr>
          <w:rFonts w:eastAsia="SimSun" w:cs="Arial"/>
          <w:lang w:val="ru-RU" w:eastAsia="zh-CN"/>
        </w:rPr>
        <w:t xml:space="preserve"> + 1.</w:t>
      </w: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2</w:t>
      </w:r>
      <w:r w:rsidR="00922BD8" w:rsidRPr="005E1B6B">
        <w:rPr>
          <w:rFonts w:eastAsia="SimSun" w:cs="Arial"/>
          <w:lang w:val="ru-RU" w:eastAsia="zh-CN"/>
        </w:rPr>
        <w:t>)</w:t>
      </w:r>
      <w:r w:rsidRPr="005E1B6B">
        <w:rPr>
          <w:rFonts w:eastAsia="SimSun" w:cs="Arial"/>
          <w:lang w:val="ru-RU" w:eastAsia="zh-CN"/>
        </w:rPr>
        <w:tab/>
      </w:r>
      <w:r w:rsidR="009D0CFB" w:rsidRPr="005E1B6B">
        <w:rPr>
          <w:rFonts w:eastAsia="SimSun" w:cs="Arial"/>
          <w:lang w:val="ru-RU" w:eastAsia="zh-CN"/>
        </w:rPr>
        <w:t xml:space="preserve">Сообщение </w:t>
      </w:r>
      <w:r w:rsidRPr="005E1B6B">
        <w:rPr>
          <w:rFonts w:eastAsia="SimSun" w:cs="Arial"/>
          <w:lang w:val="ru-RU" w:eastAsia="zh-CN"/>
        </w:rPr>
        <w:t>Inmarsat–C:</w:t>
      </w: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a)</w:t>
      </w:r>
      <w:r w:rsidRPr="005E1B6B">
        <w:rPr>
          <w:rFonts w:eastAsia="SimSun" w:cs="Arial"/>
          <w:lang w:val="ru-RU" w:eastAsia="zh-CN"/>
        </w:rPr>
        <w:tab/>
      </w:r>
      <w:r w:rsidR="009D0CFB" w:rsidRPr="005E1B6B">
        <w:rPr>
          <w:rFonts w:eastAsia="SimSun" w:cs="Arial"/>
          <w:lang w:val="ru-RU" w:eastAsia="zh-CN"/>
        </w:rPr>
        <w:t>фиксированное устройство подвижному объекту</w:t>
      </w:r>
      <w:r w:rsidRPr="005E1B6B">
        <w:rPr>
          <w:rFonts w:eastAsia="SimSun" w:cs="Arial"/>
          <w:lang w:val="ru-RU" w:eastAsia="zh-CN"/>
        </w:rPr>
        <w:t>: 0</w:t>
      </w:r>
      <w:r w:rsidR="009D0CFB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207 SDR/</w:t>
      </w:r>
      <w:r w:rsidR="009D0CFB" w:rsidRPr="005E1B6B">
        <w:rPr>
          <w:rFonts w:eastAsia="SimSun" w:cs="Arial"/>
          <w:lang w:val="ru-RU" w:eastAsia="zh-CN"/>
        </w:rPr>
        <w:t>блок</w:t>
      </w:r>
      <w:r w:rsidR="007559CC" w:rsidRPr="005E1B6B">
        <w:rPr>
          <w:rFonts w:eastAsia="SimSun" w:cs="Arial"/>
          <w:lang w:val="ru-RU" w:eastAsia="zh-CN"/>
        </w:rPr>
        <w:t xml:space="preserve"> (= </w:t>
      </w:r>
      <w:r w:rsidRPr="005E1B6B">
        <w:rPr>
          <w:rFonts w:eastAsia="SimSun" w:cs="Arial"/>
          <w:lang w:val="ru-RU" w:eastAsia="zh-CN"/>
        </w:rPr>
        <w:t xml:space="preserve">256 </w:t>
      </w:r>
      <w:r w:rsidR="009D0CFB" w:rsidRPr="005E1B6B">
        <w:rPr>
          <w:rFonts w:eastAsia="SimSun" w:cs="Arial"/>
          <w:lang w:val="ru-RU" w:eastAsia="zh-CN"/>
        </w:rPr>
        <w:t>битов</w:t>
      </w:r>
      <w:r w:rsidRPr="005E1B6B">
        <w:rPr>
          <w:rFonts w:eastAsia="SimSun" w:cs="Arial"/>
          <w:lang w:val="ru-RU" w:eastAsia="zh-CN"/>
        </w:rPr>
        <w:t xml:space="preserve">), </w:t>
      </w:r>
      <w:r w:rsidR="009D0CFB" w:rsidRPr="005E1B6B">
        <w:rPr>
          <w:rFonts w:eastAsia="SimSun" w:cs="Arial"/>
          <w:lang w:val="ru-RU" w:eastAsia="zh-CN"/>
        </w:rPr>
        <w:t>повышение за</w:t>
      </w:r>
      <w:r w:rsidRPr="005E1B6B">
        <w:rPr>
          <w:rFonts w:eastAsia="SimSun" w:cs="Arial"/>
          <w:lang w:val="ru-RU" w:eastAsia="zh-CN"/>
        </w:rPr>
        <w:t xml:space="preserve"> 7 </w:t>
      </w:r>
      <w:r w:rsidR="009D0CFB" w:rsidRPr="005E1B6B">
        <w:rPr>
          <w:rFonts w:eastAsia="SimSun" w:cs="Arial"/>
          <w:lang w:val="ru-RU" w:eastAsia="zh-CN"/>
        </w:rPr>
        <w:t>блоков</w:t>
      </w:r>
      <w:r w:rsidRPr="005E1B6B">
        <w:rPr>
          <w:rFonts w:eastAsia="SimSun" w:cs="Arial"/>
          <w:lang w:val="ru-RU" w:eastAsia="zh-CN"/>
        </w:rPr>
        <w:t xml:space="preserve"> + 1;</w:t>
      </w: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ab/>
        <w:t>b)</w:t>
      </w:r>
      <w:r w:rsidRPr="005E1B6B">
        <w:rPr>
          <w:rFonts w:eastAsia="SimSun" w:cs="Arial"/>
          <w:lang w:val="ru-RU" w:eastAsia="zh-CN"/>
        </w:rPr>
        <w:tab/>
      </w:r>
      <w:r w:rsidR="009D0CFB" w:rsidRPr="005E1B6B">
        <w:rPr>
          <w:rFonts w:eastAsia="SimSun" w:cs="Arial"/>
          <w:lang w:val="ru-RU" w:eastAsia="zh-CN"/>
        </w:rPr>
        <w:t>подвижный объект фиксированному устройству</w:t>
      </w:r>
      <w:r w:rsidRPr="005E1B6B">
        <w:rPr>
          <w:rFonts w:eastAsia="SimSun" w:cs="Arial"/>
          <w:lang w:val="ru-RU" w:eastAsia="zh-CN"/>
        </w:rPr>
        <w:t>: 1</w:t>
      </w:r>
      <w:r w:rsidR="009D0CFB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113 SDR/</w:t>
      </w:r>
      <w:r w:rsidR="009D0CFB" w:rsidRPr="005E1B6B">
        <w:rPr>
          <w:rFonts w:eastAsia="SimSun" w:cs="Arial"/>
          <w:lang w:val="ru-RU" w:eastAsia="zh-CN"/>
        </w:rPr>
        <w:t>сообщение</w:t>
      </w:r>
      <w:r w:rsidRPr="005E1B6B">
        <w:rPr>
          <w:rFonts w:eastAsia="SimSun" w:cs="Arial"/>
          <w:lang w:val="ru-RU" w:eastAsia="zh-CN"/>
        </w:rPr>
        <w:t>.</w:t>
      </w:r>
    </w:p>
    <w:p w:rsidR="00D32172" w:rsidRPr="005E1B6B" w:rsidRDefault="00D32172" w:rsidP="00922B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 w:line="220" w:lineRule="exact"/>
        <w:ind w:left="1134" w:hanging="340"/>
        <w:textAlignment w:val="auto"/>
        <w:rPr>
          <w:rFonts w:eastAsia="SimSun" w:cs="Arial"/>
          <w:lang w:val="ru-RU" w:eastAsia="zh-CN"/>
        </w:rPr>
      </w:pPr>
      <w:r w:rsidRPr="005E1B6B">
        <w:rPr>
          <w:rFonts w:eastAsia="SimSun" w:cs="Arial"/>
          <w:lang w:val="ru-RU" w:eastAsia="zh-CN"/>
        </w:rPr>
        <w:t>3</w:t>
      </w:r>
      <w:r w:rsidR="00922BD8" w:rsidRPr="005E1B6B">
        <w:rPr>
          <w:rFonts w:eastAsia="SimSun" w:cs="Arial"/>
          <w:lang w:val="ru-RU" w:eastAsia="zh-CN"/>
        </w:rPr>
        <w:t>)</w:t>
      </w:r>
      <w:r w:rsidRPr="005E1B6B">
        <w:rPr>
          <w:rFonts w:eastAsia="SimSun" w:cs="Arial"/>
          <w:lang w:val="ru-RU" w:eastAsia="zh-CN"/>
        </w:rPr>
        <w:tab/>
      </w:r>
      <w:r w:rsidR="009D0CFB" w:rsidRPr="005E1B6B">
        <w:rPr>
          <w:rFonts w:eastAsia="SimSun" w:cs="Arial"/>
          <w:lang w:val="ru-RU" w:eastAsia="zh-CN"/>
        </w:rPr>
        <w:t>Прогноз погоды по запросу</w:t>
      </w:r>
      <w:r w:rsidRPr="005E1B6B">
        <w:rPr>
          <w:rFonts w:eastAsia="SimSun" w:cs="Arial"/>
          <w:lang w:val="ru-RU" w:eastAsia="zh-CN"/>
        </w:rPr>
        <w:t>: 0</w:t>
      </w:r>
      <w:r w:rsidR="009D0CFB" w:rsidRPr="005E1B6B">
        <w:rPr>
          <w:rFonts w:eastAsia="SimSun" w:cs="Arial"/>
          <w:lang w:val="ru-RU" w:eastAsia="zh-CN"/>
        </w:rPr>
        <w:t>,</w:t>
      </w:r>
      <w:r w:rsidRPr="005E1B6B">
        <w:rPr>
          <w:rFonts w:eastAsia="SimSun" w:cs="Arial"/>
          <w:lang w:val="ru-RU" w:eastAsia="zh-CN"/>
        </w:rPr>
        <w:t>636 SDR/</w:t>
      </w:r>
      <w:r w:rsidR="009D0CFB" w:rsidRPr="005E1B6B">
        <w:rPr>
          <w:rFonts w:eastAsia="SimSun" w:cs="Arial"/>
          <w:lang w:val="ru-RU" w:eastAsia="zh-CN"/>
        </w:rPr>
        <w:t>прогноз</w:t>
      </w:r>
      <w:r w:rsidRPr="005E1B6B">
        <w:rPr>
          <w:rFonts w:eastAsia="SimSun" w:cs="Arial"/>
          <w:lang w:val="ru-RU" w:eastAsia="zh-CN"/>
        </w:rPr>
        <w:t>.</w:t>
      </w:r>
      <w:r w:rsidRPr="005E1B6B">
        <w:rPr>
          <w:rFonts w:eastAsia="SimSun" w:cs="Arial"/>
          <w:lang w:val="ru-RU" w:eastAsia="zh-CN"/>
        </w:rPr>
        <w:br w:type="page"/>
      </w:r>
    </w:p>
    <w:p w:rsidR="00D32172" w:rsidRPr="005E1B6B" w:rsidRDefault="009D0CFB" w:rsidP="00DF15D1">
      <w:pPr>
        <w:pStyle w:val="Heading20"/>
        <w:rPr>
          <w:lang w:val="ru-RU"/>
        </w:rPr>
      </w:pPr>
      <w:bookmarkStart w:id="233" w:name="_Toc487466274"/>
      <w:r w:rsidRPr="005E1B6B">
        <w:rPr>
          <w:color w:val="000000"/>
          <w:lang w:val="ru-RU"/>
        </w:rPr>
        <w:lastRenderedPageBreak/>
        <w:t>Спис</w:t>
      </w:r>
      <w:r w:rsidR="00DF15D1" w:rsidRPr="005E1B6B">
        <w:rPr>
          <w:color w:val="000000"/>
          <w:lang w:val="ru-RU"/>
        </w:rPr>
        <w:t>ок</w:t>
      </w:r>
      <w:r w:rsidRPr="005E1B6B">
        <w:rPr>
          <w:color w:val="000000"/>
          <w:lang w:val="ru-RU"/>
        </w:rPr>
        <w:t xml:space="preserve"> судовых станций и присвоений </w:t>
      </w:r>
      <w:r w:rsidRPr="005E1B6B">
        <w:rPr>
          <w:color w:val="000000"/>
          <w:lang w:val="ru-RU"/>
        </w:rPr>
        <w:br/>
        <w:t xml:space="preserve">опознавателей морской подвижной службы </w:t>
      </w:r>
      <w:r w:rsidRPr="005E1B6B">
        <w:rPr>
          <w:color w:val="000000"/>
          <w:lang w:val="ru-RU"/>
        </w:rPr>
        <w:br/>
        <w:t xml:space="preserve">(Список V) </w:t>
      </w:r>
      <w:r w:rsidRPr="005E1B6B">
        <w:rPr>
          <w:color w:val="000000"/>
          <w:lang w:val="ru-RU"/>
        </w:rPr>
        <w:br/>
        <w:t>Издание</w:t>
      </w:r>
      <w:r w:rsidR="00D32172" w:rsidRPr="005E1B6B">
        <w:rPr>
          <w:lang w:val="ru-RU"/>
        </w:rPr>
        <w:t xml:space="preserve"> 2017</w:t>
      </w:r>
      <w:r w:rsidRPr="005E1B6B">
        <w:rPr>
          <w:lang w:val="ru-RU"/>
        </w:rPr>
        <w:t> года</w:t>
      </w:r>
      <w:r w:rsidR="00D32172" w:rsidRPr="005E1B6B">
        <w:rPr>
          <w:lang w:val="ru-RU"/>
        </w:rPr>
        <w:br/>
      </w:r>
      <w:r w:rsidR="00D32172" w:rsidRPr="005E1B6B">
        <w:rPr>
          <w:lang w:val="ru-RU"/>
        </w:rPr>
        <w:br/>
      </w:r>
      <w:r w:rsidRPr="005E1B6B">
        <w:rPr>
          <w:lang w:val="ru-RU"/>
        </w:rPr>
        <w:t>Раздел</w:t>
      </w:r>
      <w:r w:rsidR="00D32172" w:rsidRPr="005E1B6B">
        <w:rPr>
          <w:lang w:val="ru-RU"/>
        </w:rPr>
        <w:t xml:space="preserve"> VI</w:t>
      </w:r>
      <w:bookmarkEnd w:id="233"/>
    </w:p>
    <w:p w:rsidR="00D32172" w:rsidRPr="005E1B6B" w:rsidRDefault="00D32172" w:rsidP="00D3217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5E1B6B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:rsidR="00D32172" w:rsidRPr="005E1B6B" w:rsidRDefault="00D32172" w:rsidP="00D3217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ru-RU"/>
        </w:rPr>
      </w:pPr>
    </w:p>
    <w:p w:rsidR="00D32172" w:rsidRPr="005E1B6B" w:rsidRDefault="00D32172" w:rsidP="00D3217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5E1B6B">
        <w:rPr>
          <w:rFonts w:asciiTheme="minorHAnsi" w:hAnsiTheme="minorHAnsi" w:cs="Arial"/>
          <w:b/>
          <w:bCs/>
          <w:color w:val="000000"/>
          <w:lang w:val="ru-RU"/>
        </w:rPr>
        <w:t>DZ14</w:t>
      </w:r>
      <w:r w:rsidRPr="005E1B6B">
        <w:rPr>
          <w:rFonts w:asciiTheme="minorHAnsi" w:hAnsiTheme="minorHAnsi" w:cs="Arial"/>
          <w:sz w:val="24"/>
          <w:szCs w:val="24"/>
          <w:lang w:val="ru-RU"/>
        </w:rPr>
        <w:tab/>
      </w:r>
      <w:r w:rsidRPr="005E1B6B">
        <w:rPr>
          <w:rFonts w:asciiTheme="minorHAnsi" w:hAnsiTheme="minorHAnsi" w:cs="Arial"/>
          <w:sz w:val="24"/>
          <w:szCs w:val="24"/>
          <w:lang w:val="ru-RU"/>
        </w:rPr>
        <w:tab/>
      </w:r>
      <w:r w:rsidRPr="005E1B6B">
        <w:rPr>
          <w:rFonts w:asciiTheme="minorHAnsi" w:hAnsiTheme="minorHAnsi" w:cs="Arial"/>
          <w:color w:val="000000"/>
          <w:lang w:val="ru-RU"/>
        </w:rPr>
        <w:t xml:space="preserve">ALGERIE TELECOM SATELLITE, Cyber Parc Sidi Abdallah, </w:t>
      </w:r>
    </w:p>
    <w:p w:rsidR="00D32172" w:rsidRPr="005E1B6B" w:rsidRDefault="00D32172" w:rsidP="00D3217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5E1B6B">
        <w:rPr>
          <w:rFonts w:asciiTheme="minorHAnsi" w:hAnsiTheme="minorHAnsi" w:cs="Arial"/>
          <w:color w:val="000000"/>
          <w:lang w:val="ru-RU"/>
        </w:rPr>
        <w:tab/>
      </w:r>
      <w:r w:rsidRPr="005E1B6B">
        <w:rPr>
          <w:rFonts w:asciiTheme="minorHAnsi" w:hAnsiTheme="minorHAnsi" w:cs="Arial"/>
          <w:color w:val="000000"/>
          <w:lang w:val="ru-RU"/>
        </w:rPr>
        <w:tab/>
        <w:t>Immeuble Multilocataire, Rahmania, Zeralda, Alger, Algérie.</w:t>
      </w:r>
    </w:p>
    <w:p w:rsidR="00D32172" w:rsidRPr="005E1B6B" w:rsidRDefault="00D32172" w:rsidP="00DF15D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5E1B6B">
        <w:rPr>
          <w:rFonts w:asciiTheme="minorHAnsi" w:hAnsiTheme="minorHAnsi" w:cs="Arial"/>
          <w:sz w:val="24"/>
          <w:szCs w:val="24"/>
          <w:lang w:val="ru-RU"/>
        </w:rPr>
        <w:tab/>
      </w:r>
      <w:r w:rsidRPr="005E1B6B">
        <w:rPr>
          <w:rFonts w:asciiTheme="minorHAnsi" w:hAnsiTheme="minorHAnsi" w:cs="Arial"/>
          <w:sz w:val="24"/>
          <w:szCs w:val="24"/>
          <w:lang w:val="ru-RU"/>
        </w:rPr>
        <w:tab/>
      </w:r>
      <w:r w:rsidR="00DF15D1" w:rsidRPr="005E1B6B">
        <w:rPr>
          <w:rFonts w:asciiTheme="minorHAnsi" w:hAnsiTheme="minorHAnsi" w:cs="Arial"/>
          <w:color w:val="000000"/>
          <w:lang w:val="ru-RU"/>
        </w:rPr>
        <w:t>Тел.</w:t>
      </w:r>
      <w:r w:rsidRPr="005E1B6B">
        <w:rPr>
          <w:rFonts w:asciiTheme="minorHAnsi" w:hAnsiTheme="minorHAnsi" w:cs="Arial"/>
          <w:color w:val="000000"/>
          <w:lang w:val="ru-RU"/>
        </w:rPr>
        <w:t xml:space="preserve">: +213 (0) 23 202 155, </w:t>
      </w:r>
      <w:r w:rsidR="00DF15D1" w:rsidRPr="005E1B6B">
        <w:rPr>
          <w:rFonts w:asciiTheme="minorHAnsi" w:hAnsiTheme="minorHAnsi" w:cs="Arial"/>
          <w:color w:val="000000"/>
          <w:lang w:val="ru-RU"/>
        </w:rPr>
        <w:t>Телекс</w:t>
      </w:r>
      <w:r w:rsidRPr="005E1B6B">
        <w:rPr>
          <w:rFonts w:asciiTheme="minorHAnsi" w:hAnsiTheme="minorHAnsi" w:cs="Arial"/>
          <w:color w:val="000000"/>
          <w:lang w:val="ru-RU"/>
        </w:rPr>
        <w:t xml:space="preserve">: +213 (0) 23 202 229, </w:t>
      </w:r>
      <w:r w:rsidR="00DF15D1" w:rsidRPr="005E1B6B">
        <w:rPr>
          <w:rFonts w:asciiTheme="minorHAnsi" w:hAnsiTheme="minorHAnsi" w:cs="Arial"/>
          <w:color w:val="000000"/>
          <w:lang w:val="ru-RU"/>
        </w:rPr>
        <w:t>Эл. почта</w:t>
      </w:r>
      <w:r w:rsidRPr="005E1B6B">
        <w:rPr>
          <w:rFonts w:asciiTheme="minorHAnsi" w:hAnsiTheme="minorHAnsi" w:cs="Arial"/>
          <w:color w:val="000000"/>
          <w:lang w:val="ru-RU"/>
        </w:rPr>
        <w:t xml:space="preserve">: </w:t>
      </w:r>
      <w:hyperlink r:id="rId32" w:history="1">
        <w:r w:rsidRPr="005E1B6B">
          <w:rPr>
            <w:rFonts w:asciiTheme="minorHAnsi" w:hAnsiTheme="minorHAnsi" w:cs="Arial"/>
            <w:color w:val="0000FF"/>
            <w:u w:val="single"/>
            <w:lang w:val="ru-RU"/>
          </w:rPr>
          <w:t>inmarsat@ats.dz</w:t>
        </w:r>
      </w:hyperlink>
      <w:r w:rsidRPr="005E1B6B">
        <w:rPr>
          <w:rFonts w:asciiTheme="minorHAnsi" w:hAnsiTheme="minorHAnsi" w:cs="Arial"/>
          <w:color w:val="000000"/>
          <w:lang w:val="ru-RU"/>
        </w:rPr>
        <w:t xml:space="preserve">, </w:t>
      </w:r>
    </w:p>
    <w:p w:rsidR="00D32172" w:rsidRPr="005E1B6B" w:rsidRDefault="00D32172" w:rsidP="009D0CF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5E1B6B">
        <w:rPr>
          <w:rFonts w:asciiTheme="minorHAnsi" w:hAnsiTheme="minorHAnsi" w:cs="Arial"/>
          <w:sz w:val="24"/>
          <w:szCs w:val="24"/>
          <w:lang w:val="ru-RU"/>
        </w:rPr>
        <w:tab/>
      </w:r>
      <w:r w:rsidRPr="005E1B6B">
        <w:rPr>
          <w:rFonts w:asciiTheme="minorHAnsi" w:hAnsiTheme="minorHAnsi" w:cs="Arial"/>
          <w:sz w:val="24"/>
          <w:szCs w:val="24"/>
          <w:lang w:val="ru-RU"/>
        </w:rPr>
        <w:tab/>
      </w:r>
      <w:r w:rsidR="009D0CFB" w:rsidRPr="005E1B6B">
        <w:rPr>
          <w:rFonts w:asciiTheme="minorHAnsi" w:hAnsiTheme="minorHAnsi" w:cs="Arial"/>
          <w:i/>
          <w:iCs/>
          <w:color w:val="000000"/>
          <w:lang w:val="ru-RU"/>
        </w:rPr>
        <w:t>Для контактов</w:t>
      </w:r>
      <w:r w:rsidRPr="005E1B6B">
        <w:rPr>
          <w:rFonts w:asciiTheme="minorHAnsi" w:hAnsiTheme="minorHAnsi" w:cs="Arial"/>
          <w:i/>
          <w:iCs/>
          <w:color w:val="000000"/>
          <w:lang w:val="ru-RU"/>
        </w:rPr>
        <w:t>:</w:t>
      </w:r>
      <w:r w:rsidRPr="005E1B6B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Pr="005E1B6B">
        <w:rPr>
          <w:rFonts w:asciiTheme="minorHAnsi" w:hAnsiTheme="minorHAnsi" w:cs="Arial"/>
          <w:i/>
          <w:iCs/>
          <w:color w:val="000000"/>
          <w:lang w:val="ru-RU"/>
        </w:rPr>
        <w:t>Mr Benabdelouahad Mohamed Anouar, Président Directeur Général.</w:t>
      </w:r>
    </w:p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D32172">
      <w:pPr>
        <w:rPr>
          <w:lang w:val="ru-RU"/>
        </w:rPr>
      </w:pPr>
    </w:p>
    <w:p w:rsidR="00D32172" w:rsidRPr="005E1B6B" w:rsidRDefault="00D32172" w:rsidP="00D32172">
      <w:pPr>
        <w:rPr>
          <w:rFonts w:eastAsia="SimSun"/>
          <w:lang w:val="ru-RU" w:eastAsia="zh-CN"/>
        </w:rPr>
      </w:pPr>
    </w:p>
    <w:p w:rsidR="005C3E0C" w:rsidRPr="005E1B6B" w:rsidRDefault="005C3E0C" w:rsidP="00E822EB">
      <w:pPr>
        <w:pStyle w:val="Heading20"/>
        <w:keepLines/>
        <w:spacing w:before="720"/>
        <w:rPr>
          <w:rFonts w:asciiTheme="minorHAnsi" w:hAnsiTheme="minorHAnsi"/>
          <w:szCs w:val="26"/>
          <w:lang w:val="ru-RU"/>
        </w:rPr>
      </w:pPr>
      <w:r w:rsidRPr="005E1B6B">
        <w:rPr>
          <w:rFonts w:asciiTheme="minorHAnsi" w:hAnsiTheme="minorHAnsi"/>
          <w:szCs w:val="26"/>
          <w:lang w:val="ru-RU"/>
        </w:rPr>
        <w:t xml:space="preserve">Список идентификационных номеров эмитентов </w:t>
      </w:r>
      <w:r w:rsidRPr="005E1B6B">
        <w:rPr>
          <w:rFonts w:asciiTheme="minorHAnsi" w:hAnsiTheme="minorHAnsi"/>
          <w:szCs w:val="26"/>
          <w:lang w:val="ru-RU"/>
        </w:rPr>
        <w:br/>
        <w:t xml:space="preserve">международной карты для расчетов за электросвязь </w:t>
      </w:r>
      <w:r w:rsidRPr="005E1B6B">
        <w:rPr>
          <w:rFonts w:asciiTheme="minorHAnsi" w:hAnsiTheme="minorHAnsi"/>
          <w:szCs w:val="26"/>
          <w:lang w:val="ru-RU"/>
        </w:rPr>
        <w:br/>
        <w:t>(согласно Рекомендации МСЭ-Т E.118 (05/2006))</w:t>
      </w:r>
      <w:r w:rsidRPr="005E1B6B">
        <w:rPr>
          <w:rFonts w:asciiTheme="minorHAnsi" w:hAnsiTheme="minorHAnsi"/>
          <w:szCs w:val="26"/>
          <w:lang w:val="ru-RU"/>
        </w:rPr>
        <w:br/>
        <w:t>(по состоянию на 15 ноября 2015 г.)</w:t>
      </w:r>
    </w:p>
    <w:p w:rsidR="005C3E0C" w:rsidRPr="005E1B6B" w:rsidRDefault="005C3E0C" w:rsidP="00DF15D1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5E1B6B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5E1B6B">
        <w:rPr>
          <w:rFonts w:asciiTheme="minorHAnsi" w:hAnsiTheme="minorHAnsi"/>
          <w:lang w:val="ru-RU"/>
        </w:rPr>
        <w:br/>
        <w:t xml:space="preserve">(Поправка № </w:t>
      </w:r>
      <w:r w:rsidR="00A227DA" w:rsidRPr="005E1B6B">
        <w:rPr>
          <w:rFonts w:asciiTheme="minorHAnsi" w:hAnsiTheme="minorHAnsi"/>
          <w:lang w:val="ru-RU"/>
        </w:rPr>
        <w:t>2</w:t>
      </w:r>
      <w:r w:rsidR="00DF15D1" w:rsidRPr="005E1B6B">
        <w:rPr>
          <w:rFonts w:asciiTheme="minorHAnsi" w:hAnsiTheme="minorHAnsi"/>
          <w:lang w:val="ru-RU"/>
        </w:rPr>
        <w:t>4</w:t>
      </w:r>
      <w:r w:rsidRPr="005E1B6B">
        <w:rPr>
          <w:rFonts w:asciiTheme="minorHAnsi" w:hAnsiTheme="minorHAnsi"/>
          <w:lang w:val="ru-RU"/>
        </w:rPr>
        <w:t>)</w:t>
      </w:r>
    </w:p>
    <w:p w:rsidR="00E822EB" w:rsidRPr="005E1B6B" w:rsidRDefault="009D0CFB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34" w:name="lt_pId885"/>
      <w:r w:rsidRPr="005E1B6B">
        <w:rPr>
          <w:rFonts w:eastAsia="SimSun" w:cs="Arial"/>
          <w:b/>
          <w:bCs/>
          <w:lang w:val="ru-RU" w:eastAsia="zh-CN"/>
        </w:rPr>
        <w:t>Соединенные Штаты Америки</w:t>
      </w:r>
      <w:r w:rsidR="00A54FE1" w:rsidRPr="005E1B6B">
        <w:rPr>
          <w:rFonts w:eastAsia="SimSun" w:cs="Arial"/>
          <w:b/>
          <w:bCs/>
          <w:lang w:val="ru-RU" w:eastAsia="zh-CN"/>
        </w:rPr>
        <w:t>     </w:t>
      </w:r>
      <w:r w:rsidR="00E822EB" w:rsidRPr="005E1B6B">
        <w:rPr>
          <w:rFonts w:eastAsia="SimSun" w:cs="Arial"/>
          <w:b/>
          <w:bCs/>
          <w:lang w:val="ru-RU" w:eastAsia="zh-CN"/>
        </w:rPr>
        <w:t>ADD</w:t>
      </w:r>
      <w:bookmarkEnd w:id="234"/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3260"/>
        <w:gridCol w:w="1134"/>
      </w:tblGrid>
      <w:tr w:rsidR="00E822EB" w:rsidRPr="005E1B6B" w:rsidTr="00540A8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5E1B6B" w:rsidRDefault="00E822EB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E1B6B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5E1B6B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5E1B6B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E1B6B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5E1B6B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5E1B6B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E1B6B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5E1B6B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5E1B6B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E1B6B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5E1B6B" w:rsidRDefault="00540A89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E1B6B">
              <w:rPr>
                <w:color w:val="000000"/>
                <w:lang w:val="ru-RU"/>
              </w:rPr>
              <w:t xml:space="preserve">Дата </w:t>
            </w:r>
            <w:r w:rsidR="00A11CD3" w:rsidRPr="005E1B6B">
              <w:rPr>
                <w:color w:val="000000"/>
                <w:lang w:val="ru-RU"/>
              </w:rPr>
              <w:br/>
            </w:r>
            <w:r w:rsidRPr="005E1B6B">
              <w:rPr>
                <w:color w:val="000000"/>
                <w:lang w:val="ru-RU"/>
              </w:rPr>
              <w:t xml:space="preserve">начала </w:t>
            </w:r>
            <w:r w:rsidR="00A11CD3" w:rsidRPr="005E1B6B">
              <w:rPr>
                <w:color w:val="000000"/>
                <w:lang w:val="ru-RU"/>
              </w:rPr>
              <w:br/>
            </w:r>
            <w:r w:rsidRPr="005E1B6B">
              <w:rPr>
                <w:color w:val="000000"/>
                <w:lang w:val="ru-RU"/>
              </w:rPr>
              <w:t>исполь</w:t>
            </w:r>
            <w:r w:rsidR="00A11CD3" w:rsidRPr="005E1B6B">
              <w:rPr>
                <w:color w:val="000000"/>
                <w:lang w:val="ru-RU"/>
              </w:rPr>
              <w:t>-</w:t>
            </w:r>
            <w:r w:rsidR="00A11CD3" w:rsidRPr="005E1B6B">
              <w:rPr>
                <w:color w:val="000000"/>
                <w:lang w:val="ru-RU"/>
              </w:rPr>
              <w:br/>
            </w:r>
            <w:r w:rsidR="00E822EB" w:rsidRPr="005E1B6B">
              <w:rPr>
                <w:color w:val="000000"/>
                <w:lang w:val="ru-RU"/>
              </w:rPr>
              <w:t>зования</w:t>
            </w:r>
          </w:p>
        </w:tc>
      </w:tr>
      <w:tr w:rsidR="009D0CFB" w:rsidRPr="005E1B6B" w:rsidTr="00540A8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D0CFB" w:rsidRPr="005E1B6B" w:rsidRDefault="009D0CFB" w:rsidP="009D0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Соединенные Штаты Америки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D0CFB" w:rsidRPr="005E1B6B" w:rsidRDefault="009D0CFB" w:rsidP="009D0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ru-RU"/>
              </w:rPr>
            </w:pPr>
            <w:r w:rsidRPr="005E1B6B">
              <w:rPr>
                <w:rFonts w:cs="Arial"/>
                <w:b/>
                <w:bCs/>
                <w:lang w:val="ru-RU"/>
              </w:rPr>
              <w:t>Qualcomm</w:t>
            </w:r>
          </w:p>
          <w:p w:rsidR="009D0CFB" w:rsidRPr="005E1B6B" w:rsidRDefault="009D0CFB" w:rsidP="009D0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5775 Morehouse Drive</w:t>
            </w:r>
          </w:p>
          <w:p w:rsidR="009D0CFB" w:rsidRPr="005E1B6B" w:rsidRDefault="009D0CFB" w:rsidP="009D0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SAN DIEGO, CA 92121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D0CFB" w:rsidRPr="005E1B6B" w:rsidRDefault="009D0CFB" w:rsidP="009D0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5E1B6B">
              <w:rPr>
                <w:rFonts w:cs="Arial"/>
                <w:b/>
                <w:bCs/>
                <w:lang w:val="ru-RU"/>
              </w:rPr>
              <w:t>89 1 047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D0CFB" w:rsidRPr="005E1B6B" w:rsidRDefault="009D0CFB" w:rsidP="00DF15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5E1B6B">
              <w:rPr>
                <w:rFonts w:cs="Calibri"/>
                <w:lang w:val="ru-RU"/>
              </w:rPr>
              <w:t>Mr Alfredo Ruvalcaba</w:t>
            </w:r>
          </w:p>
          <w:p w:rsidR="009D0CFB" w:rsidRPr="005E1B6B" w:rsidRDefault="009D0CFB" w:rsidP="00DF15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5775 Morehouse Drive</w:t>
            </w:r>
          </w:p>
          <w:p w:rsidR="009D0CFB" w:rsidRPr="005E1B6B" w:rsidRDefault="009D0CFB" w:rsidP="00DF15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SAN DIEGO, CA 92121</w:t>
            </w:r>
          </w:p>
          <w:p w:rsidR="009D0CFB" w:rsidRPr="005E1B6B" w:rsidRDefault="009D0CFB" w:rsidP="00DF15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5E1B6B">
              <w:rPr>
                <w:rFonts w:cs="Calibri"/>
                <w:lang w:val="ru-RU"/>
              </w:rPr>
              <w:t>Тел.:</w:t>
            </w:r>
            <w:r w:rsidRPr="005E1B6B">
              <w:rPr>
                <w:rFonts w:cs="Calibri"/>
                <w:lang w:val="ru-RU"/>
              </w:rPr>
              <w:tab/>
              <w:t>+1 858 651 1598</w:t>
            </w:r>
          </w:p>
          <w:p w:rsidR="00DF15D1" w:rsidRPr="005E1B6B" w:rsidRDefault="009D0CFB" w:rsidP="00DF15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0"/>
                <w:tab w:val="left" w:pos="4230"/>
              </w:tabs>
              <w:spacing w:before="0"/>
              <w:ind w:right="-57"/>
              <w:jc w:val="left"/>
              <w:rPr>
                <w:rFonts w:cs="Arial"/>
                <w:lang w:val="ru-RU"/>
              </w:rPr>
            </w:pPr>
            <w:r w:rsidRPr="005E1B6B">
              <w:rPr>
                <w:rFonts w:cs="Calibri"/>
                <w:lang w:val="ru-RU"/>
              </w:rPr>
              <w:t>Эл. почта:</w:t>
            </w:r>
            <w:r w:rsidR="00DF15D1" w:rsidRPr="005E1B6B">
              <w:rPr>
                <w:rFonts w:cs="Calibri"/>
                <w:lang w:val="ru-RU"/>
              </w:rPr>
              <w:t xml:space="preserve"> </w:t>
            </w:r>
            <w:hyperlink r:id="rId33" w:history="1">
              <w:r w:rsidR="00DF15D1" w:rsidRPr="005E1B6B">
                <w:rPr>
                  <w:rStyle w:val="Hyperlink"/>
                  <w:rFonts w:cs="Calibri"/>
                  <w:lang w:val="ru-RU"/>
                </w:rPr>
                <w:t>jruvalca@qti.qualcomm.com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D0CFB" w:rsidRPr="005E1B6B" w:rsidRDefault="009D0CFB" w:rsidP="009D0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lang w:val="ru-RU"/>
              </w:rPr>
            </w:pPr>
            <w:r w:rsidRPr="005E1B6B">
              <w:rPr>
                <w:rFonts w:cs="Arial"/>
                <w:lang w:val="ru-RU"/>
              </w:rPr>
              <w:t>23.VI.2017</w:t>
            </w:r>
          </w:p>
        </w:tc>
      </w:tr>
    </w:tbl>
    <w:p w:rsidR="00E822EB" w:rsidRPr="005E1B6B" w:rsidRDefault="00E822EB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</w:p>
    <w:p w:rsidR="00E822EB" w:rsidRPr="005E1B6B" w:rsidRDefault="00E822EB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</w:p>
    <w:p w:rsidR="00E822EB" w:rsidRPr="005E1B6B" w:rsidRDefault="00E822EB" w:rsidP="00FF5A1C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bCs/>
          <w:lang w:val="ru-RU"/>
        </w:rPr>
      </w:pPr>
    </w:p>
    <w:p w:rsidR="000865F8" w:rsidRPr="005E1B6B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5E1B6B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5E1B6B">
        <w:rPr>
          <w:lang w:val="ru-RU"/>
        </w:rPr>
        <w:br/>
        <w:t xml:space="preserve">идентификации для сетей общего пользования и абонентов </w:t>
      </w:r>
      <w:r w:rsidRPr="005E1B6B">
        <w:rPr>
          <w:lang w:val="ru-RU"/>
        </w:rPr>
        <w:br/>
        <w:t xml:space="preserve">(согласно Рекомендации МСЭ-Т E.212 (09/2016)) </w:t>
      </w:r>
      <w:r w:rsidRPr="005E1B6B">
        <w:rPr>
          <w:lang w:val="ru-RU"/>
        </w:rPr>
        <w:br/>
        <w:t>(по состоянию на 1 ноября 2016 г.)</w:t>
      </w:r>
    </w:p>
    <w:p w:rsidR="000865F8" w:rsidRPr="005E1B6B" w:rsidRDefault="000865F8" w:rsidP="009D0CFB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5E1B6B">
        <w:rPr>
          <w:rFonts w:asciiTheme="minorHAnsi" w:hAnsiTheme="minorHAnsi"/>
          <w:sz w:val="2"/>
          <w:lang w:val="ru-RU"/>
        </w:rPr>
        <w:tab/>
      </w:r>
      <w:r w:rsidRPr="005E1B6B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5E1B6B">
        <w:rPr>
          <w:rFonts w:eastAsia="Calibri"/>
          <w:color w:val="000000"/>
          <w:lang w:val="ru-RU"/>
        </w:rPr>
        <w:t>1111 −</w:t>
      </w:r>
      <w:r w:rsidRPr="005E1B6B">
        <w:rPr>
          <w:rFonts w:eastAsia="Calibri"/>
          <w:color w:val="000000"/>
          <w:lang w:val="ru-RU"/>
        </w:rPr>
        <w:t xml:space="preserve"> 1.XI.2016</w:t>
      </w:r>
      <w:r w:rsidRPr="005E1B6B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5E1B6B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FF5A1C" w:rsidRPr="005E1B6B">
        <w:rPr>
          <w:rFonts w:asciiTheme="minorHAnsi" w:eastAsia="Calibri" w:hAnsiTheme="minorHAnsi"/>
          <w:color w:val="000000"/>
          <w:lang w:val="ru-RU"/>
        </w:rPr>
        <w:t>1</w:t>
      </w:r>
      <w:r w:rsidR="009D0CFB" w:rsidRPr="005E1B6B">
        <w:rPr>
          <w:rFonts w:asciiTheme="minorHAnsi" w:eastAsia="Calibri" w:hAnsiTheme="minorHAnsi"/>
          <w:color w:val="000000"/>
          <w:lang w:val="ru-RU"/>
        </w:rPr>
        <w:t>6</w:t>
      </w:r>
      <w:r w:rsidRPr="005E1B6B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3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375"/>
        <w:gridCol w:w="5146"/>
      </w:tblGrid>
      <w:tr w:rsidR="00FF5A1C" w:rsidRPr="005E1B6B" w:rsidTr="00761C9E">
        <w:trPr>
          <w:trHeight w:val="297"/>
        </w:trPr>
        <w:tc>
          <w:tcPr>
            <w:tcW w:w="28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5E1B6B" w:rsidRDefault="00FF5A1C" w:rsidP="00761C9E">
            <w:pPr>
              <w:spacing w:before="60" w:after="120"/>
              <w:jc w:val="center"/>
              <w:rPr>
                <w:lang w:val="ru-RU"/>
              </w:rPr>
            </w:pPr>
            <w:r w:rsidRPr="005E1B6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5E1B6B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5E1B6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5E1B6B" w:rsidRDefault="00FF5A1C" w:rsidP="00761C9E">
            <w:pPr>
              <w:spacing w:before="60" w:after="120"/>
              <w:jc w:val="center"/>
              <w:rPr>
                <w:lang w:val="ru-RU"/>
              </w:rPr>
            </w:pPr>
            <w:r w:rsidRPr="005E1B6B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5E1B6B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5E1B6B" w:rsidRDefault="00FF5A1C" w:rsidP="00761C9E">
            <w:pPr>
              <w:spacing w:before="60" w:after="120"/>
              <w:jc w:val="center"/>
              <w:rPr>
                <w:lang w:val="ru-RU"/>
              </w:rPr>
            </w:pPr>
            <w:r w:rsidRPr="005E1B6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5E1B6B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5E1B6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b/>
                <w:color w:val="000000"/>
                <w:lang w:val="ru-RU"/>
              </w:rPr>
              <w:t>Чили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730 20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Inversiones Santa Fe Limitada</w:t>
            </w: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b/>
                <w:color w:val="000000"/>
                <w:lang w:val="ru-RU"/>
              </w:rPr>
              <w:t>Сингапур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3443B5" w:rsidRPr="005E1B6B" w:rsidTr="007B2E1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525 09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Liberty Wireless Pte Ltd</w:t>
            </w:r>
          </w:p>
        </w:tc>
      </w:tr>
      <w:tr w:rsidR="003443B5" w:rsidRPr="005E1B6B" w:rsidTr="007B2E1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525 10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TPG Telecom Pte Ltd</w:t>
            </w: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b/>
                <w:color w:val="000000"/>
                <w:lang w:val="ru-RU"/>
              </w:rPr>
              <w:t>Свазиленд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653 02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Swazi Mobile Limited</w:t>
            </w:r>
          </w:p>
        </w:tc>
      </w:tr>
      <w:tr w:rsidR="003443B5" w:rsidRPr="005E1B6B" w:rsidTr="007B2E1E">
        <w:trPr>
          <w:trHeight w:val="260"/>
        </w:trPr>
        <w:tc>
          <w:tcPr>
            <w:tcW w:w="2825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b/>
                <w:color w:val="000000"/>
                <w:lang w:val="ru-RU"/>
              </w:rPr>
              <w:t>Швеция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240 07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Tele2 Sverige AB</w:t>
            </w:r>
          </w:p>
        </w:tc>
      </w:tr>
      <w:tr w:rsidR="003443B5" w:rsidRPr="005E1B6B" w:rsidTr="007B2E1E">
        <w:trPr>
          <w:trHeight w:val="260"/>
        </w:trPr>
        <w:tc>
          <w:tcPr>
            <w:tcW w:w="2825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b/>
                <w:color w:val="000000"/>
                <w:lang w:val="ru-RU"/>
              </w:rPr>
              <w:t>Швеция LIR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240 01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Telia Sverige AB</w:t>
            </w: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240 02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Hi3G Access AB</w:t>
            </w:r>
          </w:p>
        </w:tc>
      </w:tr>
      <w:tr w:rsidR="003443B5" w:rsidRPr="005E1B6B" w:rsidTr="00761C9E">
        <w:trPr>
          <w:trHeight w:val="260"/>
        </w:trPr>
        <w:tc>
          <w:tcPr>
            <w:tcW w:w="2825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240 20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3B5" w:rsidRPr="005E1B6B" w:rsidRDefault="003443B5" w:rsidP="003443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5E1B6B">
              <w:rPr>
                <w:rFonts w:eastAsia="Calibri"/>
                <w:color w:val="000000"/>
                <w:lang w:val="ru-RU"/>
              </w:rPr>
              <w:t>Wireless Maingate Messaging Services AB</w:t>
            </w:r>
          </w:p>
        </w:tc>
      </w:tr>
    </w:tbl>
    <w:p w:rsidR="000865F8" w:rsidRPr="005E1B6B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5E1B6B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5E1B6B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eastAsia="Calibri"/>
          <w:color w:val="000000"/>
          <w:sz w:val="16"/>
          <w:szCs w:val="16"/>
          <w:lang w:val="ru-RU"/>
        </w:rPr>
      </w:pPr>
      <w:r w:rsidRPr="005E1B6B">
        <w:rPr>
          <w:rFonts w:eastAsia="Calibri"/>
          <w:color w:val="000000"/>
          <w:sz w:val="16"/>
          <w:szCs w:val="16"/>
          <w:lang w:val="ru-RU"/>
        </w:rPr>
        <w:t>*</w:t>
      </w:r>
      <w:r w:rsidRPr="005E1B6B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5E1B6B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5E1B6B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5E1B6B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:rsidR="00BA4CD1" w:rsidRPr="005E1B6B" w:rsidRDefault="00BA4C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6"/>
          <w:szCs w:val="16"/>
          <w:lang w:val="ru-RU"/>
        </w:rPr>
      </w:pPr>
      <w:r w:rsidRPr="005E1B6B">
        <w:rPr>
          <w:rFonts w:asciiTheme="minorHAnsi" w:hAnsiTheme="minorHAnsi"/>
          <w:sz w:val="16"/>
          <w:szCs w:val="16"/>
          <w:lang w:val="ru-RU"/>
        </w:rPr>
        <w:br w:type="page"/>
      </w:r>
    </w:p>
    <w:p w:rsidR="005B38F8" w:rsidRPr="005E1B6B" w:rsidRDefault="00325694" w:rsidP="001F35DB">
      <w:pPr>
        <w:pStyle w:val="Heading20"/>
        <w:keepLines/>
        <w:spacing w:before="840"/>
        <w:rPr>
          <w:lang w:val="ru-RU"/>
        </w:rPr>
      </w:pPr>
      <w:r w:rsidRPr="005E1B6B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5E1B6B">
        <w:rPr>
          <w:szCs w:val="22"/>
          <w:lang w:val="ru-RU"/>
        </w:rPr>
        <w:br/>
        <w:t>(согласно Рекомендации МСЭ-Т Q.708 (03/1999))</w:t>
      </w:r>
      <w:r w:rsidRPr="005E1B6B">
        <w:rPr>
          <w:szCs w:val="22"/>
          <w:lang w:val="ru-RU"/>
        </w:rPr>
        <w:br/>
        <w:t>(по состоянию на 1 октября 2016 г.)</w:t>
      </w:r>
    </w:p>
    <w:p w:rsidR="00325694" w:rsidRPr="005E1B6B" w:rsidRDefault="00325694" w:rsidP="007B2E1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5E1B6B">
        <w:rPr>
          <w:lang w:val="ru-RU"/>
        </w:rPr>
        <w:t xml:space="preserve">(Приложение к Оперативному бюллетеню МСЭ № </w:t>
      </w:r>
      <w:r w:rsidRPr="005E1B6B">
        <w:rPr>
          <w:bCs/>
          <w:lang w:val="ru-RU"/>
        </w:rPr>
        <w:t>1109 – 1.X.2016</w:t>
      </w:r>
      <w:r w:rsidRPr="005E1B6B">
        <w:rPr>
          <w:lang w:val="ru-RU"/>
        </w:rPr>
        <w:t>)</w:t>
      </w:r>
      <w:r w:rsidRPr="005E1B6B">
        <w:rPr>
          <w:lang w:val="ru-RU"/>
        </w:rPr>
        <w:br/>
        <w:t xml:space="preserve">(Поправка № </w:t>
      </w:r>
      <w:r w:rsidR="001F35DB" w:rsidRPr="005E1B6B">
        <w:rPr>
          <w:bCs/>
          <w:lang w:val="ru-RU"/>
        </w:rPr>
        <w:t>1</w:t>
      </w:r>
      <w:r w:rsidR="007B2E1E" w:rsidRPr="005E1B6B">
        <w:rPr>
          <w:bCs/>
          <w:lang w:val="ru-RU"/>
        </w:rPr>
        <w:t>7</w:t>
      </w:r>
      <w:r w:rsidRPr="005E1B6B">
        <w:rPr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16434" w:rsidRPr="005E1B6B" w:rsidTr="00EA2B41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E1B6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5E1B6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E1B6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E1B6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5E1B6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116434" w:rsidRPr="005E1B6B" w:rsidTr="00EA2B41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35" w:name="lt_pId1176"/>
            <w:r w:rsidRPr="005E1B6B">
              <w:rPr>
                <w:i/>
                <w:sz w:val="18"/>
                <w:lang w:val="ru-RU"/>
              </w:rPr>
              <w:t>ISPC</w:t>
            </w:r>
            <w:bookmarkEnd w:id="235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36" w:name="lt_pId1177"/>
            <w:r w:rsidRPr="005E1B6B">
              <w:rPr>
                <w:i/>
                <w:sz w:val="18"/>
                <w:lang w:val="ru-RU"/>
              </w:rPr>
              <w:t>DEC</w:t>
            </w:r>
            <w:bookmarkEnd w:id="236"/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5E1B6B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7B2E1E" w:rsidRPr="005E1B6B" w:rsidTr="00EA2B4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2E1E" w:rsidRPr="005E1B6B" w:rsidRDefault="007B2E1E" w:rsidP="007B2E1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E1B6B">
              <w:rPr>
                <w:b/>
                <w:lang w:val="ru-RU"/>
              </w:rPr>
              <w:t>Испания    SUP</w:t>
            </w:r>
          </w:p>
        </w:tc>
      </w:tr>
      <w:tr w:rsidR="007B2E1E" w:rsidRPr="005E1B6B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2-028-6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6223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237" w:name="lt_pId1181"/>
            <w:r w:rsidRPr="005E1B6B">
              <w:rPr>
                <w:bCs/>
                <w:sz w:val="18"/>
                <w:szCs w:val="22"/>
                <w:lang w:val="ru-RU"/>
              </w:rPr>
              <w:t>TREXSS1</w:t>
            </w:r>
            <w:bookmarkEnd w:id="237"/>
          </w:p>
        </w:tc>
        <w:tc>
          <w:tcPr>
            <w:tcW w:w="4009" w:type="dxa"/>
            <w:shd w:val="clear" w:color="auto" w:fill="auto"/>
          </w:tcPr>
          <w:p w:rsidR="007B2E1E" w:rsidRPr="005E1B6B" w:rsidRDefault="00826232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Orbitel Comunicaciones Latinoamericanas, S.A.</w:t>
            </w:r>
          </w:p>
        </w:tc>
      </w:tr>
      <w:tr w:rsidR="007B2E1E" w:rsidRPr="005E1B6B" w:rsidTr="00EA2B4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B2E1E" w:rsidRPr="005E1B6B" w:rsidRDefault="007B2E1E" w:rsidP="007B2E1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5E1B6B">
              <w:rPr>
                <w:b/>
                <w:lang w:val="ru-RU"/>
              </w:rPr>
              <w:t>Свазиленд    ADD</w:t>
            </w:r>
          </w:p>
        </w:tc>
      </w:tr>
      <w:tr w:rsidR="007B2E1E" w:rsidRPr="005E1B6B" w:rsidTr="007B2E1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6-106-3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13139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SZM MBA</w:t>
            </w:r>
          </w:p>
        </w:tc>
        <w:tc>
          <w:tcPr>
            <w:tcW w:w="40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Swazi Mobile Limited</w:t>
            </w:r>
          </w:p>
        </w:tc>
      </w:tr>
      <w:tr w:rsidR="007B2E1E" w:rsidRPr="005E1B6B" w:rsidTr="007B2E1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6-106-5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13141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EZ MSC</w:t>
            </w:r>
          </w:p>
        </w:tc>
        <w:tc>
          <w:tcPr>
            <w:tcW w:w="40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Swazi MTN Limited</w:t>
            </w:r>
          </w:p>
        </w:tc>
      </w:tr>
      <w:tr w:rsidR="007B2E1E" w:rsidRPr="005E1B6B" w:rsidTr="007B2E1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6-106-6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13142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MA MSC</w:t>
            </w:r>
          </w:p>
        </w:tc>
        <w:tc>
          <w:tcPr>
            <w:tcW w:w="4009" w:type="dxa"/>
            <w:shd w:val="clear" w:color="auto" w:fill="auto"/>
          </w:tcPr>
          <w:p w:rsidR="007B2E1E" w:rsidRPr="005E1B6B" w:rsidRDefault="007B2E1E" w:rsidP="007B2E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Cs/>
                <w:sz w:val="18"/>
                <w:szCs w:val="22"/>
                <w:lang w:val="ru-RU"/>
              </w:rPr>
              <w:t>Swazi MTN Limited</w:t>
            </w:r>
          </w:p>
        </w:tc>
      </w:tr>
      <w:tr w:rsidR="00922BD8" w:rsidRPr="005E1B6B" w:rsidTr="00566CA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22BD8" w:rsidRPr="005E1B6B" w:rsidRDefault="00922BD8" w:rsidP="00922B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Cs/>
                <w:sz w:val="18"/>
                <w:szCs w:val="22"/>
                <w:lang w:val="ru-RU"/>
              </w:rPr>
            </w:pPr>
            <w:r w:rsidRPr="005E1B6B">
              <w:rPr>
                <w:b/>
                <w:lang w:val="ru-RU"/>
              </w:rPr>
              <w:t>Соединенные Штаты Америки    ADD</w:t>
            </w:r>
          </w:p>
        </w:tc>
      </w:tr>
      <w:tr w:rsidR="007B2E1E" w:rsidRPr="005E1B6B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3-022-3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6323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Chicago, IL</w:t>
            </w:r>
          </w:p>
        </w:tc>
        <w:tc>
          <w:tcPr>
            <w:tcW w:w="40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Syniverse Technologies</w:t>
            </w:r>
          </w:p>
        </w:tc>
      </w:tr>
      <w:tr w:rsidR="007B2E1E" w:rsidRPr="005E1B6B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3-022-4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6324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Syniverse Technologies</w:t>
            </w:r>
          </w:p>
        </w:tc>
      </w:tr>
      <w:tr w:rsidR="007B2E1E" w:rsidRPr="005E1B6B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3-022-5</w:t>
            </w:r>
          </w:p>
        </w:tc>
        <w:tc>
          <w:tcPr>
            <w:tcW w:w="9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6325</w:t>
            </w:r>
          </w:p>
        </w:tc>
        <w:tc>
          <w:tcPr>
            <w:tcW w:w="3461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Dallas (1), TX</w:t>
            </w:r>
          </w:p>
        </w:tc>
        <w:tc>
          <w:tcPr>
            <w:tcW w:w="4009" w:type="dxa"/>
            <w:shd w:val="clear" w:color="auto" w:fill="auto"/>
          </w:tcPr>
          <w:p w:rsidR="007B2E1E" w:rsidRPr="005E1B6B" w:rsidRDefault="007B2E1E" w:rsidP="007B2E1E">
            <w:pPr>
              <w:rPr>
                <w:sz w:val="18"/>
                <w:szCs w:val="18"/>
                <w:lang w:val="ru-RU"/>
              </w:rPr>
            </w:pPr>
            <w:r w:rsidRPr="005E1B6B">
              <w:rPr>
                <w:sz w:val="18"/>
                <w:szCs w:val="18"/>
                <w:lang w:val="ru-RU"/>
              </w:rPr>
              <w:t>Syniverse Technologies</w:t>
            </w:r>
          </w:p>
        </w:tc>
      </w:tr>
    </w:tbl>
    <w:p w:rsidR="005B38F8" w:rsidRPr="005E1B6B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5E1B6B">
        <w:rPr>
          <w:position w:val="6"/>
          <w:sz w:val="16"/>
          <w:szCs w:val="16"/>
          <w:lang w:val="ru-RU"/>
        </w:rPr>
        <w:t>____________</w:t>
      </w:r>
    </w:p>
    <w:p w:rsidR="005B38F8" w:rsidRPr="005E1B6B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5E1B6B">
        <w:rPr>
          <w:sz w:val="16"/>
          <w:szCs w:val="16"/>
          <w:lang w:val="ru-RU"/>
        </w:rPr>
        <w:t>ISPC:</w:t>
      </w:r>
      <w:r w:rsidRPr="005E1B6B">
        <w:rPr>
          <w:sz w:val="16"/>
          <w:szCs w:val="16"/>
          <w:lang w:val="ru-RU"/>
        </w:rPr>
        <w:tab/>
      </w:r>
      <w:r w:rsidR="001C5D4A" w:rsidRPr="005E1B6B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5E1B6B">
        <w:rPr>
          <w:sz w:val="16"/>
          <w:szCs w:val="16"/>
          <w:lang w:val="ru-RU"/>
        </w:rPr>
        <w:br/>
      </w:r>
      <w:r w:rsidR="001C5D4A" w:rsidRPr="005E1B6B">
        <w:rPr>
          <w:sz w:val="16"/>
          <w:szCs w:val="16"/>
          <w:lang w:val="ru-RU"/>
        </w:rPr>
        <w:tab/>
        <w:t>International Signalling Point Codes.</w:t>
      </w:r>
    </w:p>
    <w:p w:rsidR="00BA4CD1" w:rsidRPr="005E1B6B" w:rsidRDefault="00BA4C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ru-RU"/>
        </w:rPr>
      </w:pPr>
      <w:r w:rsidRPr="005E1B6B">
        <w:rPr>
          <w:sz w:val="16"/>
          <w:szCs w:val="16"/>
          <w:lang w:val="ru-RU"/>
        </w:rPr>
        <w:br w:type="page"/>
      </w:r>
    </w:p>
    <w:p w:rsidR="00B75C16" w:rsidRPr="005E1B6B" w:rsidRDefault="00895B41" w:rsidP="00B048DF">
      <w:pPr>
        <w:pStyle w:val="Heading20"/>
        <w:keepLines/>
        <w:spacing w:before="1320"/>
        <w:rPr>
          <w:lang w:val="ru-RU"/>
        </w:rPr>
      </w:pPr>
      <w:r w:rsidRPr="005E1B6B">
        <w:rPr>
          <w:lang w:val="ru-RU"/>
        </w:rPr>
        <w:lastRenderedPageBreak/>
        <w:t>Национальный план нумерации</w:t>
      </w:r>
      <w:r w:rsidRPr="005E1B6B">
        <w:rPr>
          <w:lang w:val="ru-RU"/>
        </w:rPr>
        <w:br/>
        <w:t>(согласно Рекомендации МСЭ-Т E.129 (01/2013))</w:t>
      </w:r>
    </w:p>
    <w:p w:rsidR="00B75C16" w:rsidRPr="005E1B6B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8" w:name="_Toc36875244"/>
      <w:bookmarkStart w:id="239" w:name="_Toc469048962"/>
      <w:r w:rsidRPr="005E1B6B">
        <w:rPr>
          <w:rFonts w:eastAsia="SimSun" w:cs="Arial"/>
          <w:lang w:val="ru-RU"/>
        </w:rPr>
        <w:t>Веб-страница</w:t>
      </w:r>
      <w:hyperlink r:id="rId34" w:history="1">
        <w:r w:rsidR="00B75C16" w:rsidRPr="005E1B6B">
          <w:rPr>
            <w:rStyle w:val="Hyperlink"/>
            <w:rFonts w:eastAsia="SimSun" w:cs="Arial"/>
            <w:lang w:val="ru-RU"/>
          </w:rPr>
          <w:t>:</w:t>
        </w:r>
        <w:bookmarkEnd w:id="238"/>
        <w:r w:rsidRPr="005E1B6B">
          <w:rPr>
            <w:rStyle w:val="Hyperlink"/>
            <w:rFonts w:eastAsia="SimSun" w:cs="Arial"/>
            <w:lang w:val="ru-RU"/>
          </w:rPr>
          <w:t xml:space="preserve"> </w:t>
        </w:r>
        <w:r w:rsidR="00B75C16" w:rsidRPr="005E1B6B">
          <w:rPr>
            <w:rStyle w:val="Hyperlink"/>
            <w:rFonts w:eastAsia="SimSun" w:cs="Arial"/>
            <w:lang w:val="ru-RU"/>
          </w:rPr>
          <w:t>www.itu.int/itu-t/inr/nnp/index.html</w:t>
        </w:r>
        <w:bookmarkEnd w:id="239"/>
      </w:hyperlink>
    </w:p>
    <w:p w:rsidR="00895B41" w:rsidRPr="005E1B6B" w:rsidRDefault="00895B41" w:rsidP="00895B41">
      <w:pPr>
        <w:spacing w:before="480"/>
        <w:rPr>
          <w:lang w:val="ru-RU"/>
        </w:rPr>
      </w:pPr>
      <w:r w:rsidRPr="005E1B6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5E1B6B" w:rsidRDefault="00895B41" w:rsidP="00895B41">
      <w:pPr>
        <w:rPr>
          <w:lang w:val="ru-RU"/>
        </w:rPr>
      </w:pPr>
      <w:r w:rsidRPr="005E1B6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5E1B6B">
          <w:rPr>
            <w:rStyle w:val="Hyperlink"/>
            <w:lang w:val="ru-RU"/>
          </w:rPr>
          <w:t>tsbtson@itu.int</w:t>
        </w:r>
      </w:hyperlink>
      <w:r w:rsidRPr="005E1B6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5E1B6B" w:rsidRDefault="00895B41" w:rsidP="00933689">
      <w:pPr>
        <w:spacing w:after="360"/>
        <w:rPr>
          <w:lang w:val="ru-RU"/>
        </w:rPr>
      </w:pPr>
      <w:r w:rsidRPr="005E1B6B">
        <w:rPr>
          <w:lang w:val="ru-RU"/>
        </w:rPr>
        <w:t>В период с 1</w:t>
      </w:r>
      <w:r w:rsidR="00F870BF" w:rsidRPr="005E1B6B">
        <w:rPr>
          <w:lang w:val="ru-RU"/>
        </w:rPr>
        <w:t>5</w:t>
      </w:r>
      <w:r w:rsidR="009566E1" w:rsidRPr="005E1B6B">
        <w:rPr>
          <w:lang w:val="ru-RU"/>
        </w:rPr>
        <w:t> </w:t>
      </w:r>
      <w:r w:rsidR="00933689" w:rsidRPr="005E1B6B">
        <w:rPr>
          <w:lang w:val="ru-RU"/>
        </w:rPr>
        <w:t>июня</w:t>
      </w:r>
      <w:r w:rsidRPr="005E1B6B">
        <w:rPr>
          <w:lang w:val="ru-RU"/>
        </w:rPr>
        <w:t xml:space="preserve"> 201</w:t>
      </w:r>
      <w:r w:rsidR="00874C00" w:rsidRPr="005E1B6B">
        <w:rPr>
          <w:lang w:val="ru-RU"/>
        </w:rPr>
        <w:t>7</w:t>
      </w:r>
      <w:r w:rsidRPr="005E1B6B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5E1B6B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5E1B6B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E1B6B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5E1B6B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E1B6B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116434" w:rsidRPr="005E1B6B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5E1B6B" w:rsidRDefault="00933689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E1B6B">
              <w:rPr>
                <w:rFonts w:eastAsia="SimSun"/>
                <w:lang w:val="ru-RU"/>
              </w:rPr>
              <w:t>Армения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5E1B6B" w:rsidRDefault="00116434" w:rsidP="009336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E1B6B">
              <w:rPr>
                <w:rFonts w:eastAsia="SimSun"/>
                <w:lang w:val="ru-RU"/>
              </w:rPr>
              <w:t>+3</w:t>
            </w:r>
            <w:r w:rsidR="00933689" w:rsidRPr="005E1B6B">
              <w:rPr>
                <w:rFonts w:eastAsia="SimSun"/>
                <w:lang w:val="ru-RU"/>
              </w:rPr>
              <w:t>74</w:t>
            </w:r>
          </w:p>
        </w:tc>
      </w:tr>
      <w:tr w:rsidR="00116434" w:rsidRPr="005E1B6B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5E1B6B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E1B6B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5E1B6B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E1B6B">
              <w:rPr>
                <w:rFonts w:eastAsia="SimSun"/>
                <w:lang w:val="ru-RU"/>
              </w:rPr>
              <w:t>+226</w:t>
            </w:r>
          </w:p>
        </w:tc>
      </w:tr>
    </w:tbl>
    <w:p w:rsidR="00B75C16" w:rsidRPr="005E1B6B" w:rsidRDefault="00B75C16" w:rsidP="00C43E99">
      <w:pPr>
        <w:rPr>
          <w:rFonts w:eastAsia="SimSun"/>
          <w:lang w:val="ru-RU"/>
        </w:rPr>
      </w:pPr>
    </w:p>
    <w:sectPr w:rsidR="00B75C16" w:rsidRPr="005E1B6B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A7" w:rsidRDefault="00566CA7">
      <w:r>
        <w:separator/>
      </w:r>
    </w:p>
  </w:endnote>
  <w:endnote w:type="continuationSeparator" w:id="0">
    <w:p w:rsidR="00566CA7" w:rsidRDefault="005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66CA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66CA7" w:rsidRDefault="00566CA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66CA7" w:rsidRPr="007F091C" w:rsidRDefault="00566CA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CA7" w:rsidRDefault="00566CA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66CA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66CA7" w:rsidRPr="007F091C" w:rsidRDefault="00566CA7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58A">
            <w:rPr>
              <w:noProof/>
              <w:color w:val="FFFFFF"/>
              <w:lang w:val="es-ES_tradnl"/>
            </w:rPr>
            <w:t>1128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258A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66CA7" w:rsidRPr="00911AE9" w:rsidRDefault="00566C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66CA7" w:rsidRDefault="00566CA7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66CA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66CA7" w:rsidRPr="00911AE9" w:rsidRDefault="00566C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66CA7" w:rsidRPr="007F091C" w:rsidRDefault="00566CA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58A">
            <w:rPr>
              <w:noProof/>
              <w:color w:val="FFFFFF"/>
              <w:lang w:val="es-ES_tradnl"/>
            </w:rPr>
            <w:t>1128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258A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66CA7" w:rsidRDefault="00566CA7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A4CD1" w:rsidRPr="007F091C" w:rsidTr="0063531B">
      <w:trPr>
        <w:cantSplit/>
        <w:jc w:val="right"/>
      </w:trPr>
      <w:tc>
        <w:tcPr>
          <w:tcW w:w="7378" w:type="dxa"/>
          <w:shd w:val="clear" w:color="auto" w:fill="A6A6A6"/>
        </w:tcPr>
        <w:p w:rsidR="00BA4CD1" w:rsidRPr="00911AE9" w:rsidRDefault="00BA4CD1" w:rsidP="00BA4CD1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A4CD1" w:rsidRPr="007F091C" w:rsidRDefault="00BA4CD1" w:rsidP="00BA4CD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58A">
            <w:rPr>
              <w:noProof/>
              <w:color w:val="FFFFFF"/>
              <w:lang w:val="es-ES_tradnl"/>
            </w:rPr>
            <w:t>1128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258A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66CA7" w:rsidRPr="00BA4CD1" w:rsidRDefault="00566CA7" w:rsidP="00BA4CD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66CA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66CA7" w:rsidRPr="007F091C" w:rsidRDefault="00566CA7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58A">
            <w:rPr>
              <w:noProof/>
              <w:color w:val="FFFFFF"/>
              <w:lang w:val="es-ES_tradnl"/>
            </w:rPr>
            <w:t>1128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258A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66CA7" w:rsidRPr="00911AE9" w:rsidRDefault="00566C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66CA7" w:rsidRDefault="00566CA7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66CA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66CA7" w:rsidRPr="00911AE9" w:rsidRDefault="00566C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66CA7" w:rsidRPr="007F091C" w:rsidRDefault="00566CA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58A">
            <w:rPr>
              <w:noProof/>
              <w:color w:val="FFFFFF"/>
              <w:lang w:val="es-ES_tradnl"/>
            </w:rPr>
            <w:t>1128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258A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66CA7" w:rsidRDefault="00566CA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A4CD1" w:rsidRPr="007F091C" w:rsidTr="0063531B">
      <w:trPr>
        <w:cantSplit/>
        <w:jc w:val="center"/>
      </w:trPr>
      <w:tc>
        <w:tcPr>
          <w:tcW w:w="1761" w:type="dxa"/>
          <w:shd w:val="clear" w:color="auto" w:fill="4C4C4C"/>
        </w:tcPr>
        <w:p w:rsidR="00BA4CD1" w:rsidRPr="007F091C" w:rsidRDefault="00BA4CD1" w:rsidP="00BA4CD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58A">
            <w:rPr>
              <w:noProof/>
              <w:color w:val="FFFFFF"/>
              <w:lang w:val="es-ES_tradnl"/>
            </w:rPr>
            <w:t>1128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258A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A4CD1" w:rsidRPr="00911AE9" w:rsidRDefault="00BA4CD1" w:rsidP="00BA4CD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66CA7" w:rsidRPr="00BA4CD1" w:rsidRDefault="00566CA7" w:rsidP="00BA4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A7" w:rsidRDefault="00566CA7">
      <w:r>
        <w:separator/>
      </w:r>
    </w:p>
  </w:footnote>
  <w:footnote w:type="continuationSeparator" w:id="0">
    <w:p w:rsidR="00566CA7" w:rsidRDefault="005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A7" w:rsidRPr="00FB1F65" w:rsidRDefault="00566CA7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A7" w:rsidRPr="00513053" w:rsidRDefault="00566CA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BD5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FAE"/>
    <w:rsid w:val="0006743F"/>
    <w:rsid w:val="00067734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5EA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6F9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D6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6EA5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25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D25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5FF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6D6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6776A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040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5B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472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6A1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8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77"/>
    <w:rsid w:val="002443BC"/>
    <w:rsid w:val="002443FD"/>
    <w:rsid w:val="00244C0C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1F8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935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AD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732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E9A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3B5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53C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833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060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8D4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BAE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AFB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675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85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1FCB"/>
    <w:rsid w:val="004A238A"/>
    <w:rsid w:val="004A2638"/>
    <w:rsid w:val="004A3109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642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46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CA7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49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184C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6B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5DD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8FB"/>
    <w:rsid w:val="005F6A07"/>
    <w:rsid w:val="005F6F25"/>
    <w:rsid w:val="005F7F56"/>
    <w:rsid w:val="006001A0"/>
    <w:rsid w:val="006003CF"/>
    <w:rsid w:val="00600418"/>
    <w:rsid w:val="0060048D"/>
    <w:rsid w:val="00600957"/>
    <w:rsid w:val="00600A3E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D69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CFE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101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3B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54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A7"/>
    <w:rsid w:val="00706B8F"/>
    <w:rsid w:val="00706C50"/>
    <w:rsid w:val="00706C8B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5E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9CC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1FBE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986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8D0"/>
    <w:rsid w:val="007A594C"/>
    <w:rsid w:val="007A5B4E"/>
    <w:rsid w:val="007A61EE"/>
    <w:rsid w:val="007A6240"/>
    <w:rsid w:val="007A661D"/>
    <w:rsid w:val="007A714C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2E1E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43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32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3B8"/>
    <w:rsid w:val="0085551B"/>
    <w:rsid w:val="00855C44"/>
    <w:rsid w:val="00856244"/>
    <w:rsid w:val="00856B96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9D0"/>
    <w:rsid w:val="008D2A28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BD8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689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7F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2F7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CFB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5F7B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679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459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9C8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19E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4CD1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951"/>
    <w:rsid w:val="00BC5B88"/>
    <w:rsid w:val="00BC5EDD"/>
    <w:rsid w:val="00BC622F"/>
    <w:rsid w:val="00BC6656"/>
    <w:rsid w:val="00BC66DB"/>
    <w:rsid w:val="00BC6ABE"/>
    <w:rsid w:val="00BC6F2B"/>
    <w:rsid w:val="00BC71D2"/>
    <w:rsid w:val="00BC76A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BF7EF6"/>
    <w:rsid w:val="00C000F0"/>
    <w:rsid w:val="00C002FA"/>
    <w:rsid w:val="00C006B4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291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638D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4BA8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17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C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3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462"/>
    <w:rsid w:val="00DF09F9"/>
    <w:rsid w:val="00DF0CFA"/>
    <w:rsid w:val="00DF0D6C"/>
    <w:rsid w:val="00DF0F37"/>
    <w:rsid w:val="00DF12D4"/>
    <w:rsid w:val="00DF1348"/>
    <w:rsid w:val="00DF1587"/>
    <w:rsid w:val="00DF15D1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3E02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8A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8C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0C1F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518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803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7E7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2DD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A40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A32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3F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3F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21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D3217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D3217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D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D3217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3217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D32172"/>
  </w:style>
  <w:style w:type="table" w:customStyle="1" w:styleId="TableGrid39">
    <w:name w:val="Table Grid39"/>
    <w:basedOn w:val="TableNormal"/>
    <w:next w:val="TableGrid"/>
    <w:uiPriority w:val="59"/>
    <w:rsid w:val="00D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32172"/>
  </w:style>
  <w:style w:type="numbering" w:customStyle="1" w:styleId="NoList25">
    <w:name w:val="No List25"/>
    <w:next w:val="NoList"/>
    <w:uiPriority w:val="99"/>
    <w:semiHidden/>
    <w:unhideWhenUsed/>
    <w:rsid w:val="00D32172"/>
  </w:style>
  <w:style w:type="numbering" w:customStyle="1" w:styleId="NoList32">
    <w:name w:val="No List32"/>
    <w:next w:val="NoList"/>
    <w:uiPriority w:val="99"/>
    <w:semiHidden/>
    <w:unhideWhenUsed/>
    <w:rsid w:val="00D32172"/>
  </w:style>
  <w:style w:type="table" w:customStyle="1" w:styleId="TableGrid1101">
    <w:name w:val="Table Grid1101"/>
    <w:basedOn w:val="TableNormal"/>
    <w:next w:val="TableGrid"/>
    <w:rsid w:val="00D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3217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D321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paragraph" w:customStyle="1" w:styleId="HeadFoot1">
    <w:name w:val="HeadFoot"/>
    <w:basedOn w:val="Normal"/>
    <w:qFormat/>
    <w:rsid w:val="00D3217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file:///\\blue\dfs\compo\COMP\COMP\UIT-T\BE\2017\1120\Recup_ARC\www.ens.dk" TargetMode="External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ck.ki" TargetMode="External"/><Relationship Id="rId34" Type="http://schemas.openxmlformats.org/officeDocument/2006/relationships/hyperlink" Target="http://intweb/conf/refinfo/REFTXT/REFTXT2017/ITU-T/BUREAU/:%20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s@ens.dk" TargetMode="External"/><Relationship Id="rId25" Type="http://schemas.openxmlformats.org/officeDocument/2006/relationships/header" Target="header1.xml"/><Relationship Id="rId33" Type="http://schemas.openxmlformats.org/officeDocument/2006/relationships/hyperlink" Target="mailto:jruvalca@qti.qualcomm.com" TargetMode="Externa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taaka.tebaka@cck.ki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mca.org.mt" TargetMode="External"/><Relationship Id="rId32" Type="http://schemas.openxmlformats.org/officeDocument/2006/relationships/hyperlink" Target="mailto:inmarsat@ats.dz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umbering@mca.org.mt" TargetMode="External"/><Relationship Id="rId28" Type="http://schemas.openxmlformats.org/officeDocument/2006/relationships/footer" Target="footer3.xml"/><Relationship Id="rId36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yasminaa@tra.gov.eg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mca.org.mt/regulatory/numbering/numbering-plans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B1CF-0877-4E4B-A68C-4347A19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5228</Words>
  <Characters>35589</Characters>
  <Application>Microsoft Office Word</Application>
  <DocSecurity>0</DocSecurity>
  <Lines>296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40736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4</cp:revision>
  <cp:lastPrinted>2017-08-08T12:54:00Z</cp:lastPrinted>
  <dcterms:created xsi:type="dcterms:W3CDTF">2017-08-08T12:48:00Z</dcterms:created>
  <dcterms:modified xsi:type="dcterms:W3CDTF">2017-08-08T12:58:00Z</dcterms:modified>
</cp:coreProperties>
</file>