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D6B" w:rsidRPr="00507D30" w:rsidRDefault="00BF6D6B" w:rsidP="00BF6D6B">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BF6D6B" w:rsidRPr="00D25281" w:rsidTr="00215F63">
        <w:tc>
          <w:tcPr>
            <w:tcW w:w="9180" w:type="dxa"/>
            <w:gridSpan w:val="4"/>
            <w:tcBorders>
              <w:top w:val="single" w:sz="8" w:space="0" w:color="333333"/>
              <w:left w:val="single" w:sz="8" w:space="0" w:color="333333"/>
              <w:bottom w:val="nil"/>
              <w:right w:val="single" w:sz="8" w:space="0" w:color="333333"/>
            </w:tcBorders>
            <w:shd w:val="clear" w:color="auto" w:fill="D9D9D9"/>
          </w:tcPr>
          <w:p w:rsidR="00BF6D6B" w:rsidRPr="0065264A" w:rsidRDefault="00BF6D6B" w:rsidP="00215F63">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Pr="0065264A">
              <w:rPr>
                <w:rFonts w:ascii="Arial" w:hAnsi="Arial" w:cs="Arial"/>
                <w:b/>
                <w:bCs/>
                <w:color w:val="FFFFFF" w:themeColor="background1"/>
                <w:spacing w:val="6"/>
                <w:sz w:val="56"/>
                <w:lang w:val="fr-FR"/>
              </w:rPr>
              <w:br/>
            </w:r>
            <w:r w:rsidRPr="00287ECF">
              <w:rPr>
                <w:b/>
                <w:bCs/>
                <w:color w:val="FFFFFF" w:themeColor="background1"/>
                <w:sz w:val="28"/>
                <w:szCs w:val="28"/>
                <w:lang w:val="fr-FR"/>
              </w:rPr>
              <w:t>www.itu.int/itu-t/bulletin</w:t>
            </w:r>
          </w:p>
        </w:tc>
      </w:tr>
      <w:tr w:rsidR="00BF6D6B" w:rsidRPr="00D25281" w:rsidTr="00215F63">
        <w:tc>
          <w:tcPr>
            <w:tcW w:w="1507" w:type="dxa"/>
            <w:tcBorders>
              <w:top w:val="nil"/>
              <w:left w:val="single" w:sz="8" w:space="0" w:color="333333"/>
              <w:bottom w:val="nil"/>
            </w:tcBorders>
            <w:shd w:val="clear" w:color="auto" w:fill="4C4C4C"/>
            <w:vAlign w:val="center"/>
          </w:tcPr>
          <w:p w:rsidR="00BF6D6B" w:rsidRPr="00F462DE" w:rsidRDefault="00BF6D6B" w:rsidP="00D34DF7">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Pr>
                <w:rStyle w:val="Foot"/>
                <w:rFonts w:ascii="Arial" w:hAnsi="Arial" w:cs="Arial"/>
                <w:b/>
                <w:bCs/>
                <w:color w:val="FFFFFF"/>
                <w:sz w:val="28"/>
                <w:szCs w:val="28"/>
                <w:lang w:val="fr-FR"/>
              </w:rPr>
              <w:t>1</w:t>
            </w:r>
            <w:r w:rsidR="00E2526D">
              <w:rPr>
                <w:rStyle w:val="Foot"/>
                <w:rFonts w:ascii="Arial" w:hAnsi="Arial" w:cs="Arial"/>
                <w:b/>
                <w:bCs/>
                <w:color w:val="FFFFFF"/>
                <w:sz w:val="28"/>
                <w:szCs w:val="28"/>
                <w:lang w:val="fr-FR"/>
              </w:rPr>
              <w:t>1</w:t>
            </w:r>
            <w:r w:rsidR="00700CBA">
              <w:rPr>
                <w:rStyle w:val="Foot"/>
                <w:rFonts w:ascii="Arial" w:hAnsi="Arial" w:cs="Arial"/>
                <w:b/>
                <w:bCs/>
                <w:color w:val="FFFFFF"/>
                <w:sz w:val="28"/>
                <w:szCs w:val="28"/>
                <w:lang w:val="fr-FR"/>
              </w:rPr>
              <w:t>2</w:t>
            </w:r>
            <w:r w:rsidR="00D34DF7">
              <w:rPr>
                <w:rStyle w:val="Foot"/>
                <w:rFonts w:ascii="Arial" w:hAnsi="Arial" w:cs="Arial"/>
                <w:b/>
                <w:bCs/>
                <w:color w:val="FFFFFF"/>
                <w:sz w:val="28"/>
                <w:szCs w:val="28"/>
                <w:lang w:val="fr-FR"/>
              </w:rPr>
              <w:t>5</w:t>
            </w:r>
          </w:p>
        </w:tc>
        <w:tc>
          <w:tcPr>
            <w:tcW w:w="1359" w:type="dxa"/>
            <w:tcBorders>
              <w:top w:val="nil"/>
              <w:bottom w:val="nil"/>
            </w:tcBorders>
            <w:shd w:val="clear" w:color="auto" w:fill="A6A6A6"/>
            <w:vAlign w:val="center"/>
          </w:tcPr>
          <w:p w:rsidR="00BF6D6B" w:rsidRPr="004E21DC" w:rsidRDefault="00BF6D6B" w:rsidP="00D34DF7">
            <w:pPr>
              <w:framePr w:hSpace="181" w:wrap="around" w:vAnchor="text" w:hAnchor="margin" w:xAlign="center" w:y="1"/>
              <w:jc w:val="left"/>
              <w:rPr>
                <w:rFonts w:ascii="Arial" w:hAnsi="Arial" w:cs="Arial"/>
                <w:color w:val="FFFFFF"/>
                <w:lang w:val="fr-FR"/>
              </w:rPr>
            </w:pPr>
            <w:proofErr w:type="gramStart"/>
            <w:r>
              <w:rPr>
                <w:color w:val="FFFFFF"/>
                <w:lang w:val="fr-FR"/>
              </w:rPr>
              <w:t>1.</w:t>
            </w:r>
            <w:r w:rsidR="00065443">
              <w:rPr>
                <w:color w:val="FFFFFF"/>
                <w:lang w:val="fr-FR"/>
              </w:rPr>
              <w:t>V</w:t>
            </w:r>
            <w:r w:rsidR="00D34DF7">
              <w:rPr>
                <w:color w:val="FFFFFF"/>
                <w:lang w:val="fr-FR"/>
              </w:rPr>
              <w:t>I</w:t>
            </w:r>
            <w:r>
              <w:rPr>
                <w:color w:val="FFFFFF"/>
                <w:lang w:val="fr-FR"/>
              </w:rPr>
              <w:t>.</w:t>
            </w:r>
            <w:r w:rsidRPr="004E21DC">
              <w:rPr>
                <w:color w:val="FFFFFF"/>
                <w:lang w:val="fr-FR"/>
              </w:rPr>
              <w:t>201</w:t>
            </w:r>
            <w:r w:rsidR="006A77CB">
              <w:rPr>
                <w:color w:val="FFFFFF"/>
                <w:lang w:val="fr-FR"/>
              </w:rPr>
              <w:t>7</w:t>
            </w:r>
            <w:proofErr w:type="gramEnd"/>
          </w:p>
        </w:tc>
        <w:tc>
          <w:tcPr>
            <w:tcW w:w="6314" w:type="dxa"/>
            <w:gridSpan w:val="2"/>
            <w:tcBorders>
              <w:top w:val="nil"/>
              <w:bottom w:val="nil"/>
              <w:right w:val="single" w:sz="8" w:space="0" w:color="333333"/>
            </w:tcBorders>
            <w:shd w:val="clear" w:color="auto" w:fill="A6A6A6"/>
            <w:vAlign w:val="center"/>
          </w:tcPr>
          <w:p w:rsidR="00BF6D6B" w:rsidRPr="004E21DC" w:rsidRDefault="00BF6D6B" w:rsidP="00377968">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Pr>
                <w:color w:val="FFFFFF"/>
                <w:lang w:val="fr-FR"/>
              </w:rPr>
              <w:t xml:space="preserve"> </w:t>
            </w:r>
            <w:r w:rsidR="004510C6">
              <w:rPr>
                <w:color w:val="FFFFFF"/>
                <w:lang w:val="fr-FR"/>
              </w:rPr>
              <w:t>1</w:t>
            </w:r>
            <w:r w:rsidR="00D34DF7">
              <w:rPr>
                <w:color w:val="FFFFFF"/>
                <w:lang w:val="fr-FR"/>
              </w:rPr>
              <w:t>6</w:t>
            </w:r>
            <w:r w:rsidR="00CE3D7C">
              <w:rPr>
                <w:color w:val="FFFFFF"/>
                <w:lang w:val="fr-FR"/>
              </w:rPr>
              <w:t xml:space="preserve"> </w:t>
            </w:r>
            <w:r w:rsidR="00377968">
              <w:rPr>
                <w:color w:val="FFFFFF"/>
                <w:lang w:val="fr-FR"/>
              </w:rPr>
              <w:t>mai</w:t>
            </w:r>
            <w:r w:rsidR="00D576A1">
              <w:rPr>
                <w:color w:val="FFFFFF"/>
                <w:lang w:val="fr-FR"/>
              </w:rPr>
              <w:t xml:space="preserve"> </w:t>
            </w:r>
            <w:r>
              <w:rPr>
                <w:color w:val="FFFFFF"/>
                <w:lang w:val="fr-FR"/>
              </w:rPr>
              <w:t>201</w:t>
            </w:r>
            <w:r w:rsidR="003E1677">
              <w:rPr>
                <w:color w:val="FFFFFF"/>
                <w:lang w:val="fr-FR"/>
              </w:rPr>
              <w:t>7</w:t>
            </w:r>
            <w:r w:rsidRPr="004E21DC">
              <w:rPr>
                <w:color w:val="FFFFFF"/>
                <w:lang w:val="fr-FR"/>
              </w:rPr>
              <w:t>)</w:t>
            </w:r>
            <w:r w:rsidRPr="00971874">
              <w:rPr>
                <w:color w:val="FFFFFF"/>
                <w:spacing w:val="-4"/>
                <w:lang w:val="fr-CH"/>
              </w:rPr>
              <w:t xml:space="preserve"> </w:t>
            </w:r>
            <w:r>
              <w:rPr>
                <w:color w:val="FFFFFF"/>
                <w:spacing w:val="-4"/>
                <w:lang w:val="fr-CH"/>
              </w:rPr>
              <w:t xml:space="preserve"> </w:t>
            </w:r>
            <w:r w:rsidRPr="00971874">
              <w:rPr>
                <w:color w:val="FFFFFF"/>
                <w:spacing w:val="-4"/>
                <w:lang w:val="fr-CH"/>
              </w:rPr>
              <w:t>ISSN 1564-52</w:t>
            </w:r>
            <w:r w:rsidR="005F2D7A">
              <w:rPr>
                <w:color w:val="FFFFFF"/>
                <w:spacing w:val="-4"/>
                <w:lang w:val="fr-CH"/>
              </w:rPr>
              <w:t>4X</w:t>
            </w:r>
            <w:r w:rsidRPr="00971874">
              <w:rPr>
                <w:color w:val="FFFFFF"/>
                <w:spacing w:val="-4"/>
                <w:lang w:val="fr-CH"/>
              </w:rPr>
              <w:t xml:space="preserve"> (En ligne)</w:t>
            </w:r>
          </w:p>
        </w:tc>
      </w:tr>
      <w:tr w:rsidR="00BF6D6B" w:rsidRPr="00D25281" w:rsidTr="00215F63">
        <w:tc>
          <w:tcPr>
            <w:tcW w:w="2866" w:type="dxa"/>
            <w:gridSpan w:val="2"/>
            <w:tcBorders>
              <w:top w:val="nil"/>
              <w:left w:val="single" w:sz="8" w:space="0" w:color="333333"/>
              <w:bottom w:val="single" w:sz="8" w:space="0" w:color="333333"/>
            </w:tcBorders>
            <w:shd w:val="clear" w:color="auto" w:fill="auto"/>
          </w:tcPr>
          <w:p w:rsidR="00BF6D6B" w:rsidRPr="004E21DC" w:rsidRDefault="00BF6D6B" w:rsidP="00215F63">
            <w:pPr>
              <w:pStyle w:val="Firstfooter"/>
              <w:framePr w:hSpace="181" w:wrap="around" w:vAnchor="text" w:hAnchor="margin" w:xAlign="center" w:y="1"/>
              <w:spacing w:before="80"/>
              <w:rPr>
                <w:rFonts w:ascii="Calibri" w:hAnsi="Calibri"/>
                <w:b w:val="0"/>
                <w:bCs/>
                <w:sz w:val="14"/>
                <w:szCs w:val="14"/>
                <w:lang w:val="fr-FR"/>
              </w:rPr>
            </w:pPr>
            <w:bookmarkStart w:id="0" w:name="_Toc419901105"/>
            <w:bookmarkStart w:id="1" w:name="_Toc423525449"/>
            <w:bookmarkStart w:id="2" w:name="_Toc424821404"/>
            <w:bookmarkStart w:id="3" w:name="_Toc429043947"/>
            <w:bookmarkStart w:id="4" w:name="_Toc430351609"/>
            <w:bookmarkStart w:id="5" w:name="_Toc435101735"/>
            <w:bookmarkStart w:id="6" w:name="_Toc436994413"/>
            <w:bookmarkStart w:id="7" w:name="_Toc437951325"/>
            <w:bookmarkStart w:id="8" w:name="_Toc439770080"/>
            <w:bookmarkStart w:id="9" w:name="_Toc442697164"/>
            <w:bookmarkStart w:id="10" w:name="_Toc443314394"/>
            <w:bookmarkStart w:id="11" w:name="_Toc451159939"/>
            <w:bookmarkStart w:id="12" w:name="_Toc452042281"/>
            <w:bookmarkStart w:id="13" w:name="_Toc453246381"/>
            <w:bookmarkStart w:id="14" w:name="_Toc455568904"/>
            <w:bookmarkStart w:id="15" w:name="_Toc458763330"/>
            <w:bookmarkStart w:id="16" w:name="_Toc461613918"/>
            <w:bookmarkStart w:id="17" w:name="_Toc464028551"/>
            <w:bookmarkStart w:id="18" w:name="_Toc466292710"/>
            <w:bookmarkStart w:id="19" w:name="_Toc467229207"/>
            <w:bookmarkStart w:id="20" w:name="_Toc468199507"/>
            <w:bookmarkStart w:id="21" w:name="_Toc469058076"/>
            <w:bookmarkStart w:id="22" w:name="_Toc472413644"/>
            <w:bookmarkStart w:id="23" w:name="_Toc473107255"/>
            <w:bookmarkStart w:id="24" w:name="_Toc474850426"/>
            <w:bookmarkStart w:id="25" w:name="_Toc476061804"/>
            <w:bookmarkStart w:id="26" w:name="_Toc477355857"/>
            <w:bookmarkStart w:id="27" w:name="_Toc478045193"/>
            <w:bookmarkStart w:id="28" w:name="_Toc479170883"/>
            <w:bookmarkStart w:id="29" w:name="_Toc481736911"/>
            <w:bookmarkStart w:id="30" w:name="_Toc483991757"/>
            <w:bookmarkStart w:id="31" w:name="_Toc484612679"/>
            <w:bookmarkStart w:id="32" w:name="_Toc486861814"/>
            <w:r w:rsidRPr="004E21DC">
              <w:rPr>
                <w:rFonts w:ascii="Calibri" w:hAnsi="Calibri"/>
                <w:b w:val="0"/>
                <w:bCs/>
                <w:sz w:val="14"/>
                <w:szCs w:val="14"/>
                <w:lang w:val="fr-FR"/>
              </w:rPr>
              <w:t xml:space="preserve">Place des Nations CH-1211 </w:t>
            </w:r>
            <w:r w:rsidRPr="004E21DC">
              <w:rPr>
                <w:rFonts w:ascii="Calibri" w:hAnsi="Calibri"/>
                <w:b w:val="0"/>
                <w:bCs/>
                <w:sz w:val="14"/>
                <w:szCs w:val="14"/>
                <w:lang w:val="fr-FR"/>
              </w:rPr>
              <w:b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4E21DC">
              <w:rPr>
                <w:rFonts w:ascii="Calibri" w:hAnsi="Calibri"/>
                <w:b w:val="0"/>
                <w:bCs/>
                <w:sz w:val="14"/>
                <w:szCs w:val="14"/>
                <w:lang w:val="fr-FR"/>
              </w:rPr>
              <w:t xml:space="preserve"> </w:t>
            </w:r>
          </w:p>
          <w:p w:rsidR="00BF6D6B" w:rsidRPr="004E21DC" w:rsidRDefault="00BF6D6B" w:rsidP="00215F63">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712B3">
              <w:rPr>
                <w:b/>
                <w:bCs/>
                <w:sz w:val="14"/>
                <w:szCs w:val="14"/>
                <w:lang w:val="fr-FR"/>
              </w:rPr>
              <w:t>itumail@itu.int</w:t>
            </w:r>
          </w:p>
        </w:tc>
        <w:tc>
          <w:tcPr>
            <w:tcW w:w="3806" w:type="dxa"/>
            <w:tcBorders>
              <w:top w:val="nil"/>
              <w:bottom w:val="single" w:sz="8" w:space="0" w:color="333333"/>
            </w:tcBorders>
            <w:shd w:val="clear" w:color="auto" w:fill="auto"/>
          </w:tcPr>
          <w:p w:rsidR="00BF6D6B" w:rsidRPr="004E21DC" w:rsidRDefault="00BF6D6B" w:rsidP="00215F63">
            <w:pPr>
              <w:keepNext/>
              <w:framePr w:hSpace="181" w:wrap="around" w:vAnchor="text" w:hAnchor="margin" w:xAlign="center" w:y="1"/>
              <w:spacing w:before="80" w:after="80"/>
              <w:jc w:val="left"/>
              <w:outlineLvl w:val="0"/>
              <w:rPr>
                <w:color w:val="FFFFFF"/>
                <w:lang w:val="fr-FR"/>
              </w:rPr>
            </w:pPr>
            <w:bookmarkStart w:id="33" w:name="_Toc419901106"/>
            <w:bookmarkStart w:id="34" w:name="_Toc423525450"/>
            <w:bookmarkStart w:id="35" w:name="_Toc424821405"/>
            <w:bookmarkStart w:id="36" w:name="_Toc429043948"/>
            <w:bookmarkStart w:id="37" w:name="_Toc430351610"/>
            <w:bookmarkStart w:id="38" w:name="_Toc435101736"/>
            <w:bookmarkStart w:id="39" w:name="_Toc436994414"/>
            <w:bookmarkStart w:id="40" w:name="_Toc437951326"/>
            <w:bookmarkStart w:id="41" w:name="_Toc439770081"/>
            <w:bookmarkStart w:id="42" w:name="_Toc442697165"/>
            <w:bookmarkStart w:id="43" w:name="_Toc443314395"/>
            <w:bookmarkStart w:id="44" w:name="_Toc451159940"/>
            <w:bookmarkStart w:id="45" w:name="_Toc452042282"/>
            <w:bookmarkStart w:id="46" w:name="_Toc453246382"/>
            <w:bookmarkStart w:id="47" w:name="_Toc455568905"/>
            <w:bookmarkStart w:id="48" w:name="_Toc458763331"/>
            <w:bookmarkStart w:id="49" w:name="_Toc461613919"/>
            <w:bookmarkStart w:id="50" w:name="_Toc464028552"/>
            <w:bookmarkStart w:id="51" w:name="_Toc466292711"/>
            <w:bookmarkStart w:id="52" w:name="_Toc467229208"/>
            <w:bookmarkStart w:id="53" w:name="_Toc468199508"/>
            <w:bookmarkStart w:id="54" w:name="_Toc469058077"/>
            <w:bookmarkStart w:id="55" w:name="_Toc472413645"/>
            <w:bookmarkStart w:id="56" w:name="_Toc473107256"/>
            <w:bookmarkStart w:id="57" w:name="_Toc474850427"/>
            <w:bookmarkStart w:id="58" w:name="_Toc476061805"/>
            <w:bookmarkStart w:id="59" w:name="_Toc477355858"/>
            <w:bookmarkStart w:id="60" w:name="_Toc478045194"/>
            <w:bookmarkStart w:id="61" w:name="_Toc479170884"/>
            <w:bookmarkStart w:id="62" w:name="_Toc481736912"/>
            <w:bookmarkStart w:id="63" w:name="_Toc483991758"/>
            <w:bookmarkStart w:id="64" w:name="_Toc484612680"/>
            <w:bookmarkStart w:id="65" w:name="_Toc48686181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Pr>
                <w:b/>
                <w:bCs/>
                <w:sz w:val="14"/>
                <w:szCs w:val="14"/>
                <w:lang w:val="fr-FR"/>
              </w:rPr>
              <w:t>211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Pr="004712B3">
              <w:rPr>
                <w:b/>
                <w:bCs/>
                <w:sz w:val="14"/>
                <w:szCs w:val="14"/>
                <w:lang w:val="fr-FR"/>
              </w:rPr>
              <w:t>tsbmail@itu.int</w:t>
            </w:r>
            <w:r w:rsidRPr="004E21DC">
              <w:rPr>
                <w:b/>
                <w:bCs/>
                <w:sz w:val="14"/>
                <w:szCs w:val="14"/>
                <w:lang w:val="fr-FR"/>
              </w:rPr>
              <w:t xml:space="preserve"> / </w:t>
            </w:r>
            <w:r w:rsidRPr="004712B3">
              <w:rPr>
                <w:rFonts w:eastAsia="SimSun" w:cs="Arial"/>
                <w:b/>
                <w:bCs/>
                <w:sz w:val="14"/>
                <w:szCs w:val="14"/>
                <w:lang w:val="fr-FR" w:eastAsia="zh-CN"/>
              </w:rPr>
              <w:t>tsbtson@itu.int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tc>
        <w:tc>
          <w:tcPr>
            <w:tcW w:w="2508" w:type="dxa"/>
            <w:tcBorders>
              <w:top w:val="nil"/>
              <w:bottom w:val="single" w:sz="8" w:space="0" w:color="333333"/>
              <w:right w:val="single" w:sz="8" w:space="0" w:color="333333"/>
            </w:tcBorders>
            <w:shd w:val="clear" w:color="auto" w:fill="auto"/>
          </w:tcPr>
          <w:p w:rsidR="00BF6D6B" w:rsidRPr="004E21DC" w:rsidRDefault="00BF6D6B" w:rsidP="00215F63">
            <w:pPr>
              <w:keepNext/>
              <w:framePr w:hSpace="181" w:wrap="around" w:vAnchor="text" w:hAnchor="margin" w:xAlign="center" w:y="1"/>
              <w:spacing w:before="80"/>
              <w:jc w:val="left"/>
              <w:outlineLvl w:val="0"/>
              <w:rPr>
                <w:b/>
                <w:bCs/>
                <w:sz w:val="14"/>
                <w:szCs w:val="14"/>
                <w:lang w:val="fr-FR"/>
              </w:rPr>
            </w:pPr>
            <w:bookmarkStart w:id="66" w:name="_Toc419901107"/>
            <w:bookmarkStart w:id="67" w:name="_Toc423525451"/>
            <w:bookmarkStart w:id="68" w:name="_Toc424821406"/>
            <w:bookmarkStart w:id="69" w:name="_Toc429043949"/>
            <w:bookmarkStart w:id="70" w:name="_Toc430351611"/>
            <w:bookmarkStart w:id="71" w:name="_Toc435101737"/>
            <w:bookmarkStart w:id="72" w:name="_Toc436994415"/>
            <w:bookmarkStart w:id="73" w:name="_Toc437951327"/>
            <w:bookmarkStart w:id="74" w:name="_Toc439770082"/>
            <w:bookmarkStart w:id="75" w:name="_Toc442697166"/>
            <w:bookmarkStart w:id="76" w:name="_Toc443314396"/>
            <w:bookmarkStart w:id="77" w:name="_Toc451159941"/>
            <w:bookmarkStart w:id="78" w:name="_Toc452042283"/>
            <w:bookmarkStart w:id="79" w:name="_Toc453246383"/>
            <w:bookmarkStart w:id="80" w:name="_Toc455568906"/>
            <w:bookmarkStart w:id="81" w:name="_Toc458763332"/>
            <w:bookmarkStart w:id="82" w:name="_Toc461613920"/>
            <w:bookmarkStart w:id="83" w:name="_Toc464028553"/>
            <w:bookmarkStart w:id="84" w:name="_Toc466292712"/>
            <w:bookmarkStart w:id="85" w:name="_Toc467229209"/>
            <w:bookmarkStart w:id="86" w:name="_Toc468199509"/>
            <w:bookmarkStart w:id="87" w:name="_Toc469058078"/>
            <w:bookmarkStart w:id="88" w:name="_Toc472413646"/>
            <w:bookmarkStart w:id="89" w:name="_Toc473107257"/>
            <w:bookmarkStart w:id="90" w:name="_Toc474850428"/>
            <w:bookmarkStart w:id="91" w:name="_Toc476061806"/>
            <w:bookmarkStart w:id="92" w:name="_Toc477355859"/>
            <w:bookmarkStart w:id="93" w:name="_Toc478045195"/>
            <w:bookmarkStart w:id="94" w:name="_Toc479170885"/>
            <w:bookmarkStart w:id="95" w:name="_Toc481736913"/>
            <w:bookmarkStart w:id="96" w:name="_Toc483991759"/>
            <w:bookmarkStart w:id="97" w:name="_Toc484612681"/>
            <w:bookmarkStart w:id="98" w:name="_Toc48686181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+41 22 730 5560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Pr="004712B3">
              <w:rPr>
                <w:b/>
                <w:bCs/>
                <w:sz w:val="14"/>
                <w:szCs w:val="14"/>
                <w:lang w:val="fr-FR"/>
              </w:rPr>
              <w:t>brmail@itu.int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tc>
      </w:tr>
    </w:tbl>
    <w:p w:rsidR="00BF6D6B" w:rsidRPr="007F41C3" w:rsidRDefault="00BF6D6B" w:rsidP="00BF6D6B">
      <w:pPr>
        <w:rPr>
          <w:lang w:val="fr-FR"/>
        </w:rPr>
      </w:pPr>
    </w:p>
    <w:p w:rsidR="00BF6D6B" w:rsidRPr="007F41C3" w:rsidRDefault="00BF6D6B" w:rsidP="00BF6D6B">
      <w:pPr>
        <w:rPr>
          <w:lang w:val="fr-FR"/>
        </w:rPr>
        <w:sectPr w:rsidR="00BF6D6B" w:rsidRPr="007F41C3" w:rsidSect="00BF6D6B">
          <w:footerReference w:type="first" r:id="rId8"/>
          <w:type w:val="continuous"/>
          <w:pgSz w:w="11901" w:h="16840" w:code="9"/>
          <w:pgMar w:top="1134" w:right="1418" w:bottom="1701" w:left="1418" w:header="720" w:footer="720" w:gutter="0"/>
          <w:paperSrc w:first="15" w:other="15"/>
          <w:cols w:space="720"/>
          <w:titlePg/>
          <w:docGrid w:linePitch="360"/>
        </w:sectPr>
      </w:pPr>
    </w:p>
    <w:p w:rsidR="00BF6D6B" w:rsidRPr="00A61AFB" w:rsidRDefault="00BF6D6B" w:rsidP="004715C8">
      <w:pPr>
        <w:pStyle w:val="Heading1"/>
        <w:rPr>
          <w:lang w:val="fr-FR"/>
        </w:rPr>
      </w:pPr>
      <w:bookmarkStart w:id="99" w:name="_Toc419901108"/>
      <w:bookmarkStart w:id="100" w:name="_Toc423525452"/>
      <w:bookmarkStart w:id="101" w:name="_Toc424821407"/>
      <w:bookmarkStart w:id="102" w:name="_Toc428366200"/>
      <w:bookmarkStart w:id="103" w:name="_Toc429043950"/>
      <w:bookmarkStart w:id="104" w:name="_Toc430351612"/>
      <w:bookmarkStart w:id="105" w:name="_Toc435101738"/>
      <w:bookmarkStart w:id="106" w:name="_Toc436994416"/>
      <w:bookmarkStart w:id="107" w:name="_Toc437951328"/>
      <w:bookmarkStart w:id="108" w:name="_Toc439770083"/>
      <w:bookmarkStart w:id="109" w:name="_Toc442697167"/>
      <w:bookmarkStart w:id="110" w:name="_Toc443314397"/>
      <w:bookmarkStart w:id="111" w:name="_Toc451159942"/>
      <w:bookmarkStart w:id="112" w:name="_Toc452042284"/>
      <w:bookmarkStart w:id="113" w:name="_Toc453246384"/>
      <w:bookmarkStart w:id="114" w:name="_Toc455568907"/>
      <w:bookmarkStart w:id="115" w:name="_Toc458763333"/>
      <w:bookmarkStart w:id="116" w:name="_Toc461613921"/>
      <w:bookmarkStart w:id="117" w:name="_Toc464028554"/>
      <w:bookmarkStart w:id="118" w:name="_Toc466292713"/>
      <w:bookmarkStart w:id="119" w:name="_Toc467229210"/>
      <w:bookmarkStart w:id="120" w:name="_Toc468199510"/>
      <w:bookmarkStart w:id="121" w:name="_Toc469058079"/>
      <w:bookmarkStart w:id="122" w:name="_Toc472413647"/>
      <w:bookmarkStart w:id="123" w:name="_Toc473107258"/>
      <w:bookmarkStart w:id="124" w:name="_Toc474850429"/>
      <w:bookmarkStart w:id="125" w:name="_Toc476061807"/>
      <w:bookmarkStart w:id="126" w:name="_Toc477355860"/>
      <w:bookmarkStart w:id="127" w:name="_Toc478045196"/>
      <w:bookmarkStart w:id="128" w:name="_Toc479170886"/>
      <w:bookmarkStart w:id="129" w:name="_Toc481736914"/>
      <w:bookmarkStart w:id="130" w:name="_Toc483991760"/>
      <w:bookmarkStart w:id="131" w:name="_Toc484612682"/>
      <w:bookmarkStart w:id="132" w:name="_Toc486861817"/>
      <w:r w:rsidRPr="00A61AFB">
        <w:rPr>
          <w:lang w:val="fr-FR"/>
        </w:rPr>
        <w:t>Table des matières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BF6D6B" w:rsidRPr="00A61AFB" w:rsidRDefault="00BF6D6B" w:rsidP="00C43B23">
      <w:pPr>
        <w:tabs>
          <w:tab w:val="clear" w:pos="1276"/>
          <w:tab w:val="clear" w:pos="1843"/>
          <w:tab w:val="clear" w:pos="5387"/>
          <w:tab w:val="clear" w:pos="5954"/>
          <w:tab w:val="right" w:leader="dot" w:pos="8505"/>
          <w:tab w:val="right" w:pos="9072"/>
        </w:tabs>
        <w:spacing w:before="40" w:after="40"/>
        <w:ind w:hanging="1134"/>
        <w:jc w:val="right"/>
        <w:rPr>
          <w:i/>
          <w:noProof/>
          <w:szCs w:val="32"/>
          <w:lang w:val="fr-FR"/>
        </w:rPr>
      </w:pPr>
      <w:r w:rsidRPr="00A61AFB">
        <w:rPr>
          <w:i/>
          <w:noProof/>
          <w:szCs w:val="32"/>
          <w:lang w:val="fr-FR"/>
        </w:rPr>
        <w:t>Page</w:t>
      </w:r>
    </w:p>
    <w:p w:rsidR="00125F55" w:rsidRPr="00125F55" w:rsidRDefault="002A1F4E" w:rsidP="00C43B23">
      <w:pPr>
        <w:pStyle w:val="TOC1"/>
        <w:spacing w:before="40"/>
        <w:rPr>
          <w:rFonts w:eastAsiaTheme="minorEastAsia"/>
          <w:b/>
          <w:bCs/>
          <w:lang w:val="fr-CH"/>
        </w:rPr>
      </w:pPr>
      <w:r w:rsidRPr="00125F55">
        <w:rPr>
          <w:b/>
          <w:bCs/>
        </w:rPr>
        <w:t>INFORMATION GENERALE</w:t>
      </w:r>
    </w:p>
    <w:p w:rsidR="003A7EEF" w:rsidRPr="003A7EEF" w:rsidRDefault="003A7EEF" w:rsidP="005F7983">
      <w:pPr>
        <w:pStyle w:val="TOC1"/>
        <w:tabs>
          <w:tab w:val="clear" w:pos="567"/>
          <w:tab w:val="center" w:leader="dot" w:pos="8505"/>
        </w:tabs>
        <w:rPr>
          <w:rFonts w:eastAsiaTheme="minorEastAsia"/>
          <w:lang w:val="fr-CH"/>
        </w:rPr>
      </w:pPr>
      <w:r w:rsidRPr="003A7EEF">
        <w:rPr>
          <w:lang w:val="fr-CH"/>
        </w:rPr>
        <w:t xml:space="preserve">Listes </w:t>
      </w:r>
      <w:r w:rsidRPr="00BA2A9E">
        <w:rPr>
          <w:lang w:val="fr-CH"/>
        </w:rPr>
        <w:t>annexées</w:t>
      </w:r>
      <w:r w:rsidRPr="003A7EEF">
        <w:rPr>
          <w:lang w:val="fr-CH"/>
        </w:rPr>
        <w:t xml:space="preserve"> au</w:t>
      </w:r>
      <w:r w:rsidR="00B87DEB">
        <w:rPr>
          <w:lang w:val="fr-CH"/>
        </w:rPr>
        <w:t xml:space="preserve"> </w:t>
      </w:r>
      <w:r w:rsidRPr="003A7EEF">
        <w:rPr>
          <w:lang w:val="fr-CH"/>
        </w:rPr>
        <w:t>Bulletin d'exploitation de l'UIT</w:t>
      </w:r>
      <w:r w:rsidR="00C34802">
        <w:rPr>
          <w:lang w:val="fr-CH"/>
        </w:rPr>
        <w:t xml:space="preserve">: </w:t>
      </w:r>
      <w:r w:rsidR="00C34802" w:rsidRPr="00C34802">
        <w:rPr>
          <w:i/>
          <w:iCs/>
          <w:lang w:val="fr-CH"/>
        </w:rPr>
        <w:t>Note du TSB</w:t>
      </w:r>
      <w:r w:rsidRPr="003A7EEF">
        <w:rPr>
          <w:webHidden/>
          <w:lang w:val="fr-CH"/>
        </w:rPr>
        <w:tab/>
      </w:r>
      <w:r w:rsidR="00BA2A9E">
        <w:rPr>
          <w:webHidden/>
          <w:lang w:val="fr-CH"/>
        </w:rPr>
        <w:tab/>
      </w:r>
      <w:r w:rsidR="00C34802">
        <w:rPr>
          <w:webHidden/>
          <w:lang w:val="fr-CH"/>
        </w:rPr>
        <w:t>3</w:t>
      </w:r>
    </w:p>
    <w:p w:rsidR="005B55AB" w:rsidRPr="005B55AB" w:rsidRDefault="005B55AB" w:rsidP="00784E00">
      <w:pPr>
        <w:pStyle w:val="TOC1"/>
        <w:tabs>
          <w:tab w:val="clear" w:pos="567"/>
          <w:tab w:val="center" w:leader="dot" w:pos="8505"/>
        </w:tabs>
        <w:rPr>
          <w:rFonts w:eastAsiaTheme="minorEastAsia"/>
          <w:lang w:val="fr-CH"/>
        </w:rPr>
      </w:pPr>
      <w:r w:rsidRPr="005B55AB">
        <w:rPr>
          <w:lang w:val="fr-CH"/>
        </w:rPr>
        <w:t>Approbation d</w:t>
      </w:r>
      <w:r w:rsidR="00F42536">
        <w:rPr>
          <w:lang w:val="fr-CH"/>
        </w:rPr>
        <w:t>e</w:t>
      </w:r>
      <w:r w:rsidRPr="005B55AB">
        <w:rPr>
          <w:lang w:val="fr-CH"/>
        </w:rPr>
        <w:t xml:space="preserve"> Recommandations UIT-T</w:t>
      </w:r>
      <w:r w:rsidRPr="005B55AB">
        <w:rPr>
          <w:webHidden/>
          <w:lang w:val="fr-CH"/>
        </w:rPr>
        <w:tab/>
      </w:r>
      <w:r>
        <w:rPr>
          <w:webHidden/>
          <w:lang w:val="fr-CH"/>
        </w:rPr>
        <w:tab/>
      </w:r>
      <w:r w:rsidR="009807C8">
        <w:rPr>
          <w:webHidden/>
          <w:lang w:val="fr-CH"/>
        </w:rPr>
        <w:t>4</w:t>
      </w:r>
    </w:p>
    <w:p w:rsidR="00E60FF4" w:rsidRPr="00E60FF4" w:rsidRDefault="00E60FF4" w:rsidP="00E60FF4">
      <w:pPr>
        <w:pStyle w:val="TOC1"/>
        <w:tabs>
          <w:tab w:val="clear" w:pos="567"/>
          <w:tab w:val="center" w:leader="dot" w:pos="8505"/>
        </w:tabs>
        <w:rPr>
          <w:rFonts w:eastAsiaTheme="minorEastAsia"/>
          <w:lang w:val="fr-CH"/>
        </w:rPr>
      </w:pPr>
      <w:r w:rsidRPr="00E60FF4">
        <w:rPr>
          <w:lang w:val="fr-CH"/>
        </w:rPr>
        <w:t>Plan d’identification international pour les réseaux publics  et les abonnements (Recommandation</w:t>
      </w:r>
      <w:r>
        <w:rPr>
          <w:lang w:val="fr-CH"/>
        </w:rPr>
        <w:br/>
      </w:r>
      <w:r w:rsidRPr="00E60FF4">
        <w:rPr>
          <w:lang w:val="fr-CH"/>
        </w:rPr>
        <w:t>UIT-T E.212 (09/2016))</w:t>
      </w:r>
      <w:r>
        <w:rPr>
          <w:lang w:val="fr-CH"/>
        </w:rPr>
        <w:t xml:space="preserve">: </w:t>
      </w:r>
      <w:r w:rsidRPr="00E60FF4">
        <w:rPr>
          <w:i/>
          <w:iCs/>
        </w:rPr>
        <w:t>Codes d'identification des systèmes mobiles internationaux</w:t>
      </w:r>
      <w:r w:rsidRPr="00E60FF4">
        <w:rPr>
          <w:webHidden/>
          <w:lang w:val="fr-CH"/>
        </w:rPr>
        <w:tab/>
      </w:r>
      <w:r>
        <w:rPr>
          <w:webHidden/>
          <w:lang w:val="fr-CH"/>
        </w:rPr>
        <w:tab/>
      </w:r>
      <w:r w:rsidRPr="00E60FF4">
        <w:rPr>
          <w:webHidden/>
          <w:lang w:val="fr-CH"/>
        </w:rPr>
        <w:t>5</w:t>
      </w:r>
    </w:p>
    <w:p w:rsidR="00E60FF4" w:rsidRPr="005F7983" w:rsidRDefault="00E60FF4" w:rsidP="00E60FF4">
      <w:pPr>
        <w:pStyle w:val="TOC1"/>
        <w:tabs>
          <w:tab w:val="clear" w:pos="567"/>
          <w:tab w:val="center" w:leader="dot" w:pos="8505"/>
        </w:tabs>
        <w:rPr>
          <w:rFonts w:eastAsiaTheme="minorEastAsia"/>
          <w:lang w:val="fr-CH"/>
        </w:rPr>
      </w:pPr>
      <w:r w:rsidRPr="005F7983">
        <w:rPr>
          <w:lang w:val="fr-CH"/>
        </w:rPr>
        <w:t>Service téléphonique:</w:t>
      </w:r>
    </w:p>
    <w:p w:rsidR="00E60FF4" w:rsidRPr="005F7983" w:rsidRDefault="00E60FF4" w:rsidP="00E60FF4">
      <w:pPr>
        <w:pStyle w:val="TOC2"/>
        <w:rPr>
          <w:rFonts w:eastAsiaTheme="minorEastAsia"/>
          <w:lang w:val="fr-CH"/>
        </w:rPr>
      </w:pPr>
      <w:r w:rsidRPr="005F7983">
        <w:rPr>
          <w:i/>
          <w:iCs/>
          <w:lang w:val="fr-CH"/>
        </w:rPr>
        <w:t>Danemark (</w:t>
      </w:r>
      <w:proofErr w:type="spellStart"/>
      <w:r w:rsidRPr="005F7983">
        <w:rPr>
          <w:i/>
          <w:iCs/>
          <w:lang w:val="fr-CH"/>
        </w:rPr>
        <w:t>Danish</w:t>
      </w:r>
      <w:proofErr w:type="spellEnd"/>
      <w:r w:rsidRPr="005F7983">
        <w:rPr>
          <w:i/>
          <w:iCs/>
          <w:lang w:val="fr-CH"/>
        </w:rPr>
        <w:t xml:space="preserve"> </w:t>
      </w:r>
      <w:proofErr w:type="spellStart"/>
      <w:r w:rsidRPr="005F7983">
        <w:rPr>
          <w:i/>
          <w:iCs/>
          <w:lang w:val="fr-CH"/>
        </w:rPr>
        <w:t>Energy</w:t>
      </w:r>
      <w:proofErr w:type="spellEnd"/>
      <w:r w:rsidRPr="005F7983">
        <w:rPr>
          <w:i/>
          <w:iCs/>
          <w:lang w:val="fr-CH"/>
        </w:rPr>
        <w:t xml:space="preserve"> Agency, Copenhague)</w:t>
      </w:r>
      <w:r w:rsidRPr="005F7983">
        <w:rPr>
          <w:webHidden/>
          <w:lang w:val="fr-CH"/>
        </w:rPr>
        <w:tab/>
      </w:r>
      <w:r w:rsidRPr="005F7983">
        <w:rPr>
          <w:webHidden/>
          <w:lang w:val="fr-CH"/>
        </w:rPr>
        <w:tab/>
        <w:t>5</w:t>
      </w:r>
    </w:p>
    <w:p w:rsidR="00E60FF4" w:rsidRPr="00E60FF4" w:rsidRDefault="00E60FF4" w:rsidP="00E60FF4">
      <w:pPr>
        <w:pStyle w:val="TOC2"/>
        <w:rPr>
          <w:rFonts w:eastAsiaTheme="minorEastAsia"/>
          <w:lang w:val="fr-CH"/>
        </w:rPr>
      </w:pPr>
      <w:r w:rsidRPr="00E60FF4">
        <w:rPr>
          <w:i/>
          <w:iCs/>
          <w:lang w:val="fr-CH"/>
        </w:rPr>
        <w:t>Israël (</w:t>
      </w:r>
      <w:r w:rsidRPr="00E60FF4">
        <w:rPr>
          <w:i/>
          <w:iCs/>
          <w:lang w:val="fr-FR" w:eastAsia="zh-CN"/>
        </w:rPr>
        <w:t xml:space="preserve">Ministère des </w:t>
      </w:r>
      <w:r w:rsidRPr="00E60FF4">
        <w:rPr>
          <w:i/>
          <w:iCs/>
          <w:lang w:val="fr-CH"/>
        </w:rPr>
        <w:t>communications</w:t>
      </w:r>
      <w:r w:rsidRPr="00E60FF4">
        <w:rPr>
          <w:i/>
          <w:iCs/>
          <w:lang w:val="fr-FR" w:eastAsia="zh-CN"/>
        </w:rPr>
        <w:t>, Jérusalem)</w:t>
      </w:r>
      <w:r w:rsidRPr="00E60FF4">
        <w:rPr>
          <w:webHidden/>
          <w:lang w:val="fr-CH"/>
        </w:rPr>
        <w:tab/>
      </w:r>
      <w:r>
        <w:rPr>
          <w:webHidden/>
          <w:lang w:val="fr-CH"/>
        </w:rPr>
        <w:tab/>
      </w:r>
      <w:r w:rsidRPr="00E60FF4">
        <w:rPr>
          <w:webHidden/>
          <w:lang w:val="fr-CH"/>
        </w:rPr>
        <w:t>6</w:t>
      </w:r>
    </w:p>
    <w:p w:rsidR="00E60FF4" w:rsidRPr="00E60FF4" w:rsidRDefault="00E60FF4" w:rsidP="00E60FF4">
      <w:pPr>
        <w:pStyle w:val="TOC2"/>
        <w:rPr>
          <w:rFonts w:eastAsiaTheme="minorEastAsia"/>
          <w:lang w:val="fr-CH"/>
        </w:rPr>
      </w:pPr>
      <w:r w:rsidRPr="0058248B">
        <w:rPr>
          <w:i/>
          <w:iCs/>
          <w:lang w:val="fr-CH"/>
        </w:rPr>
        <w:t>Koweït</w:t>
      </w:r>
      <w:r w:rsidR="0058248B" w:rsidRPr="0058248B">
        <w:rPr>
          <w:i/>
          <w:iCs/>
          <w:lang w:val="fr-CH"/>
        </w:rPr>
        <w:t xml:space="preserve"> (</w:t>
      </w:r>
      <w:r w:rsidR="0058248B" w:rsidRPr="0058248B">
        <w:rPr>
          <w:rFonts w:eastAsia="SimSun" w:cs="Arial"/>
          <w:i/>
          <w:iCs/>
          <w:lang w:val="fr-FR" w:eastAsia="zh-CN"/>
        </w:rPr>
        <w:t xml:space="preserve">Ministère des communications, </w:t>
      </w:r>
      <w:proofErr w:type="spellStart"/>
      <w:r w:rsidR="0058248B" w:rsidRPr="0058248B">
        <w:rPr>
          <w:rFonts w:eastAsia="SimSun" w:cs="Arial"/>
          <w:i/>
          <w:iCs/>
          <w:lang w:val="fr-FR" w:eastAsia="zh-CN"/>
        </w:rPr>
        <w:t>Safat</w:t>
      </w:r>
      <w:proofErr w:type="spellEnd"/>
      <w:r w:rsidR="0058248B" w:rsidRPr="0058248B">
        <w:rPr>
          <w:rFonts w:eastAsia="SimSun" w:cs="Arial"/>
          <w:i/>
          <w:iCs/>
          <w:lang w:val="fr-FR" w:eastAsia="zh-CN"/>
        </w:rPr>
        <w:t>)</w:t>
      </w:r>
      <w:r w:rsidRPr="00E60FF4">
        <w:rPr>
          <w:webHidden/>
          <w:lang w:val="fr-CH"/>
        </w:rPr>
        <w:tab/>
      </w:r>
      <w:r w:rsidRPr="00E60FF4">
        <w:rPr>
          <w:webHidden/>
          <w:lang w:val="fr-CH"/>
        </w:rPr>
        <w:tab/>
        <w:t>7</w:t>
      </w:r>
    </w:p>
    <w:p w:rsidR="00E60FF4" w:rsidRPr="00E60FF4" w:rsidRDefault="00E60FF4" w:rsidP="0058248B">
      <w:pPr>
        <w:pStyle w:val="TOC1"/>
        <w:tabs>
          <w:tab w:val="clear" w:pos="567"/>
          <w:tab w:val="center" w:leader="dot" w:pos="8505"/>
        </w:tabs>
        <w:rPr>
          <w:rFonts w:eastAsiaTheme="minorEastAsia"/>
          <w:lang w:val="fr-CH"/>
        </w:rPr>
      </w:pPr>
      <w:r w:rsidRPr="00E60FF4">
        <w:rPr>
          <w:lang w:val="fr-CH"/>
        </w:rPr>
        <w:t xml:space="preserve">Autre </w:t>
      </w:r>
      <w:r w:rsidRPr="0058248B">
        <w:rPr>
          <w:lang w:val="fr-CH"/>
        </w:rPr>
        <w:t>communication</w:t>
      </w:r>
      <w:r w:rsidR="0058248B" w:rsidRPr="0058248B">
        <w:rPr>
          <w:lang w:val="fr-CH"/>
        </w:rPr>
        <w:t xml:space="preserve">: </w:t>
      </w:r>
      <w:r w:rsidR="0058248B" w:rsidRPr="0058248B">
        <w:rPr>
          <w:i/>
          <w:iCs/>
          <w:lang w:val="fr-CH"/>
        </w:rPr>
        <w:t>Serbie</w:t>
      </w:r>
      <w:r w:rsidRPr="00E60FF4">
        <w:rPr>
          <w:webHidden/>
          <w:lang w:val="fr-CH"/>
        </w:rPr>
        <w:tab/>
      </w:r>
      <w:r>
        <w:rPr>
          <w:webHidden/>
          <w:lang w:val="fr-CH"/>
        </w:rPr>
        <w:tab/>
      </w:r>
      <w:r w:rsidRPr="00E60FF4">
        <w:rPr>
          <w:webHidden/>
          <w:lang w:val="fr-CH"/>
        </w:rPr>
        <w:t>7</w:t>
      </w:r>
    </w:p>
    <w:p w:rsidR="00E60FF4" w:rsidRPr="00E60FF4" w:rsidRDefault="00E60FF4" w:rsidP="00E60FF4">
      <w:pPr>
        <w:pStyle w:val="TOC1"/>
        <w:tabs>
          <w:tab w:val="clear" w:pos="567"/>
          <w:tab w:val="center" w:leader="dot" w:pos="8505"/>
        </w:tabs>
        <w:rPr>
          <w:rFonts w:eastAsiaTheme="minorEastAsia"/>
          <w:lang w:val="fr-CH"/>
        </w:rPr>
      </w:pPr>
      <w:r w:rsidRPr="00E60FF4">
        <w:rPr>
          <w:lang w:val="fr-CH"/>
        </w:rPr>
        <w:t>Restrictions de service</w:t>
      </w:r>
      <w:r w:rsidRPr="00E60FF4">
        <w:rPr>
          <w:webHidden/>
          <w:lang w:val="fr-CH"/>
        </w:rPr>
        <w:tab/>
      </w:r>
      <w:r>
        <w:rPr>
          <w:webHidden/>
          <w:lang w:val="fr-CH"/>
        </w:rPr>
        <w:tab/>
      </w:r>
      <w:r w:rsidRPr="00E60FF4">
        <w:rPr>
          <w:webHidden/>
          <w:lang w:val="fr-CH"/>
        </w:rPr>
        <w:t>8</w:t>
      </w:r>
    </w:p>
    <w:p w:rsidR="00E60FF4" w:rsidRPr="00E60FF4" w:rsidRDefault="00E60FF4" w:rsidP="00E60FF4">
      <w:pPr>
        <w:pStyle w:val="TOC1"/>
        <w:tabs>
          <w:tab w:val="clear" w:pos="567"/>
          <w:tab w:val="center" w:leader="dot" w:pos="8505"/>
        </w:tabs>
        <w:rPr>
          <w:rFonts w:eastAsiaTheme="minorEastAsia"/>
          <w:lang w:val="fr-CH"/>
        </w:rPr>
      </w:pPr>
      <w:r w:rsidRPr="00E60FF4">
        <w:rPr>
          <w:lang w:val="fr-CH"/>
        </w:rPr>
        <w:t>Systèmes de rappel (Call-Back) et procédures d'appel alternatives (Rés. 21 Rév. PP-2006)</w:t>
      </w:r>
      <w:r w:rsidRPr="00E60FF4">
        <w:rPr>
          <w:webHidden/>
          <w:lang w:val="fr-CH"/>
        </w:rPr>
        <w:tab/>
      </w:r>
      <w:r>
        <w:rPr>
          <w:webHidden/>
          <w:lang w:val="fr-CH"/>
        </w:rPr>
        <w:tab/>
      </w:r>
      <w:r w:rsidRPr="00E60FF4">
        <w:rPr>
          <w:webHidden/>
          <w:lang w:val="fr-CH"/>
        </w:rPr>
        <w:t>8</w:t>
      </w:r>
    </w:p>
    <w:p w:rsidR="0058248B" w:rsidRPr="00100919" w:rsidRDefault="0058248B" w:rsidP="0058248B">
      <w:pPr>
        <w:pStyle w:val="TOC1"/>
        <w:spacing w:before="240"/>
        <w:rPr>
          <w:b/>
          <w:bCs/>
        </w:rPr>
      </w:pPr>
      <w:r w:rsidRPr="00100919">
        <w:rPr>
          <w:b/>
          <w:bCs/>
        </w:rPr>
        <w:t>AMENDEMENTS  AUX  PUBLICATIONS  DE  SERVICE</w:t>
      </w:r>
    </w:p>
    <w:p w:rsidR="00E60FF4" w:rsidRPr="00E60FF4" w:rsidRDefault="00E60FF4" w:rsidP="00E60FF4">
      <w:pPr>
        <w:pStyle w:val="TOC1"/>
        <w:tabs>
          <w:tab w:val="clear" w:pos="567"/>
          <w:tab w:val="center" w:leader="dot" w:pos="8505"/>
        </w:tabs>
        <w:rPr>
          <w:rFonts w:eastAsiaTheme="minorEastAsia"/>
          <w:lang w:val="fr-CH"/>
        </w:rPr>
      </w:pPr>
      <w:r w:rsidRPr="00E60FF4">
        <w:rPr>
          <w:lang w:val="fr-CH"/>
        </w:rPr>
        <w:t>Nomenclature des stations de navire et des identités du service mobile maritime assignées (Liste V)</w:t>
      </w:r>
      <w:r w:rsidRPr="00E60FF4">
        <w:rPr>
          <w:webHidden/>
          <w:lang w:val="fr-CH"/>
        </w:rPr>
        <w:tab/>
      </w:r>
      <w:r>
        <w:rPr>
          <w:webHidden/>
          <w:lang w:val="fr-CH"/>
        </w:rPr>
        <w:tab/>
      </w:r>
      <w:r w:rsidRPr="00E60FF4">
        <w:rPr>
          <w:webHidden/>
          <w:lang w:val="fr-CH"/>
        </w:rPr>
        <w:t>9</w:t>
      </w:r>
    </w:p>
    <w:p w:rsidR="00E60FF4" w:rsidRPr="00E60FF4" w:rsidRDefault="00E60FF4" w:rsidP="00E60FF4">
      <w:pPr>
        <w:pStyle w:val="TOC1"/>
        <w:tabs>
          <w:tab w:val="clear" w:pos="567"/>
          <w:tab w:val="center" w:leader="dot" w:pos="8505"/>
        </w:tabs>
        <w:rPr>
          <w:rFonts w:eastAsiaTheme="minorEastAsia"/>
          <w:lang w:val="fr-CH"/>
        </w:rPr>
      </w:pPr>
      <w:r w:rsidRPr="00E60FF4">
        <w:rPr>
          <w:lang w:val="fr-CH"/>
        </w:rPr>
        <w:t>Liste des numéros identificateurs d'entités émettrices pour  les cartes internationales de facturation des télécommunications</w:t>
      </w:r>
      <w:r w:rsidRPr="00E60FF4">
        <w:rPr>
          <w:webHidden/>
          <w:lang w:val="fr-CH"/>
        </w:rPr>
        <w:tab/>
      </w:r>
      <w:r>
        <w:rPr>
          <w:webHidden/>
          <w:lang w:val="fr-CH"/>
        </w:rPr>
        <w:tab/>
      </w:r>
      <w:r w:rsidRPr="00E60FF4">
        <w:rPr>
          <w:webHidden/>
          <w:lang w:val="fr-CH"/>
        </w:rPr>
        <w:t>9</w:t>
      </w:r>
    </w:p>
    <w:p w:rsidR="00E60FF4" w:rsidRPr="00E60FF4" w:rsidRDefault="00E60FF4" w:rsidP="00E60FF4">
      <w:pPr>
        <w:pStyle w:val="TOC1"/>
        <w:tabs>
          <w:tab w:val="clear" w:pos="567"/>
          <w:tab w:val="center" w:leader="dot" w:pos="8505"/>
        </w:tabs>
        <w:rPr>
          <w:rFonts w:eastAsiaTheme="minorEastAsia"/>
          <w:lang w:val="fr-CH"/>
        </w:rPr>
      </w:pPr>
      <w:r w:rsidRPr="00E60FF4">
        <w:rPr>
          <w:lang w:val="fr-CH"/>
        </w:rPr>
        <w:t>Codes de réseau mobile (MNC) pour le plan d'identification international pour les réseaux publics et les abonnements</w:t>
      </w:r>
      <w:r w:rsidRPr="00E60FF4">
        <w:rPr>
          <w:webHidden/>
          <w:lang w:val="fr-CH"/>
        </w:rPr>
        <w:tab/>
      </w:r>
      <w:r>
        <w:rPr>
          <w:webHidden/>
          <w:lang w:val="fr-CH"/>
        </w:rPr>
        <w:tab/>
      </w:r>
      <w:r w:rsidRPr="00E60FF4">
        <w:rPr>
          <w:webHidden/>
          <w:lang w:val="fr-CH"/>
        </w:rPr>
        <w:t>10</w:t>
      </w:r>
    </w:p>
    <w:p w:rsidR="00E60FF4" w:rsidRPr="00E60FF4" w:rsidRDefault="00E60FF4" w:rsidP="00E60FF4">
      <w:pPr>
        <w:pStyle w:val="TOC1"/>
        <w:tabs>
          <w:tab w:val="clear" w:pos="567"/>
          <w:tab w:val="center" w:leader="dot" w:pos="8505"/>
        </w:tabs>
        <w:rPr>
          <w:rFonts w:eastAsiaTheme="minorEastAsia"/>
          <w:lang w:val="fr-CH"/>
        </w:rPr>
      </w:pPr>
      <w:r w:rsidRPr="00E60FF4">
        <w:rPr>
          <w:lang w:val="fr-CH"/>
        </w:rPr>
        <w:t>Liste des codes de transporteur de l'UIT</w:t>
      </w:r>
      <w:r w:rsidRPr="00E60FF4">
        <w:rPr>
          <w:webHidden/>
          <w:lang w:val="fr-CH"/>
        </w:rPr>
        <w:tab/>
      </w:r>
      <w:r>
        <w:rPr>
          <w:webHidden/>
          <w:lang w:val="fr-CH"/>
        </w:rPr>
        <w:tab/>
      </w:r>
      <w:r w:rsidRPr="00E60FF4">
        <w:rPr>
          <w:webHidden/>
          <w:lang w:val="fr-CH"/>
        </w:rPr>
        <w:t>10</w:t>
      </w:r>
    </w:p>
    <w:p w:rsidR="00E60FF4" w:rsidRPr="00E60FF4" w:rsidRDefault="00E60FF4" w:rsidP="00E60FF4">
      <w:pPr>
        <w:pStyle w:val="TOC1"/>
        <w:tabs>
          <w:tab w:val="clear" w:pos="567"/>
          <w:tab w:val="center" w:leader="dot" w:pos="8505"/>
        </w:tabs>
        <w:rPr>
          <w:rFonts w:eastAsiaTheme="minorEastAsia"/>
          <w:lang w:val="fr-CH"/>
        </w:rPr>
      </w:pPr>
      <w:r w:rsidRPr="00E60FF4">
        <w:t>Liste des codes de points sémaphores internationaux (ISPC)</w:t>
      </w:r>
      <w:r w:rsidRPr="00E60FF4">
        <w:rPr>
          <w:webHidden/>
          <w:lang w:val="fr-CH"/>
        </w:rPr>
        <w:tab/>
      </w:r>
      <w:r>
        <w:rPr>
          <w:webHidden/>
          <w:lang w:val="fr-CH"/>
        </w:rPr>
        <w:tab/>
      </w:r>
      <w:r w:rsidRPr="00E60FF4">
        <w:rPr>
          <w:webHidden/>
          <w:lang w:val="fr-CH"/>
        </w:rPr>
        <w:t>13</w:t>
      </w:r>
    </w:p>
    <w:p w:rsidR="00E60FF4" w:rsidRPr="00E60FF4" w:rsidRDefault="00E60FF4" w:rsidP="00E60FF4">
      <w:pPr>
        <w:pStyle w:val="TOC1"/>
        <w:tabs>
          <w:tab w:val="clear" w:pos="567"/>
          <w:tab w:val="center" w:leader="dot" w:pos="8505"/>
        </w:tabs>
        <w:rPr>
          <w:rFonts w:eastAsiaTheme="minorEastAsia"/>
          <w:lang w:val="fr-CH"/>
        </w:rPr>
      </w:pPr>
      <w:r w:rsidRPr="00E60FF4">
        <w:t xml:space="preserve">Plan de </w:t>
      </w:r>
      <w:r w:rsidRPr="00E60FF4">
        <w:rPr>
          <w:lang w:val="fr-CH"/>
        </w:rPr>
        <w:t>numérotage</w:t>
      </w:r>
      <w:r w:rsidRPr="00E60FF4">
        <w:t xml:space="preserve"> national</w:t>
      </w:r>
      <w:r w:rsidRPr="00E60FF4">
        <w:rPr>
          <w:webHidden/>
          <w:lang w:val="fr-CH"/>
        </w:rPr>
        <w:tab/>
      </w:r>
      <w:r>
        <w:rPr>
          <w:webHidden/>
          <w:lang w:val="fr-CH"/>
        </w:rPr>
        <w:tab/>
      </w:r>
      <w:r w:rsidRPr="00E60FF4">
        <w:rPr>
          <w:webHidden/>
          <w:lang w:val="fr-CH"/>
        </w:rPr>
        <w:t>14</w:t>
      </w:r>
    </w:p>
    <w:p w:rsidR="00D34DF7" w:rsidRDefault="00651959" w:rsidP="00D34DF7">
      <w:pPr>
        <w:rPr>
          <w:rFonts w:eastAsiaTheme="minorEastAsia"/>
          <w:lang w:val="fr-CH"/>
        </w:rPr>
      </w:pPr>
      <w:r>
        <w:rPr>
          <w:rFonts w:eastAsiaTheme="minorEastAsia"/>
          <w:lang w:val="fr-CH"/>
        </w:rPr>
        <w:t>Annexes</w:t>
      </w:r>
    </w:p>
    <w:p w:rsidR="00651959" w:rsidRDefault="00651959" w:rsidP="00651959">
      <w:pPr>
        <w:tabs>
          <w:tab w:val="clear" w:pos="567"/>
          <w:tab w:val="clear" w:pos="1276"/>
          <w:tab w:val="clear" w:pos="1843"/>
          <w:tab w:val="clear" w:pos="5387"/>
          <w:tab w:val="clear" w:pos="5954"/>
          <w:tab w:val="left" w:pos="794"/>
          <w:tab w:val="left" w:pos="1191"/>
          <w:tab w:val="left" w:pos="1588"/>
          <w:tab w:val="left" w:pos="1985"/>
        </w:tabs>
        <w:spacing w:before="0" w:line="220" w:lineRule="exact"/>
        <w:jc w:val="left"/>
        <w:rPr>
          <w:rFonts w:asciiTheme="minorHAnsi" w:hAnsiTheme="minorHAnsi" w:cstheme="minorBidi"/>
          <w:spacing w:val="-2"/>
          <w:lang w:val="fr-CH"/>
        </w:rPr>
      </w:pPr>
      <w:r w:rsidRPr="00A61AFB">
        <w:rPr>
          <w:rFonts w:asciiTheme="minorHAnsi" w:hAnsiTheme="minorHAnsi" w:cstheme="minorBidi"/>
          <w:lang w:val="fr-FR"/>
        </w:rPr>
        <w:t xml:space="preserve">Liste des codes de zone/réseau sémaphore (SANC) (Complément à la Recommandation UIT-T Q.708 (03/99)) (Situation au 1 </w:t>
      </w:r>
      <w:r>
        <w:rPr>
          <w:rFonts w:asciiTheme="minorHAnsi" w:hAnsiTheme="minorHAnsi" w:cstheme="minorBidi"/>
          <w:lang w:val="fr-FR"/>
        </w:rPr>
        <w:t>juin</w:t>
      </w:r>
      <w:r w:rsidRPr="00A61AFB">
        <w:rPr>
          <w:rFonts w:asciiTheme="minorHAnsi" w:hAnsiTheme="minorHAnsi" w:cstheme="minorBidi"/>
          <w:lang w:val="fr-FR"/>
        </w:rPr>
        <w:t xml:space="preserve"> 201</w:t>
      </w:r>
      <w:r>
        <w:rPr>
          <w:rFonts w:asciiTheme="minorHAnsi" w:hAnsiTheme="minorHAnsi" w:cstheme="minorBidi"/>
          <w:lang w:val="fr-FR"/>
        </w:rPr>
        <w:t>7</w:t>
      </w:r>
      <w:r w:rsidRPr="00A61AFB">
        <w:rPr>
          <w:rFonts w:asciiTheme="minorHAnsi" w:hAnsiTheme="minorHAnsi" w:cstheme="minorBidi"/>
          <w:lang w:val="fr-FR"/>
        </w:rPr>
        <w:t>)</w:t>
      </w:r>
    </w:p>
    <w:p w:rsidR="00651959" w:rsidRPr="00A61AFB" w:rsidRDefault="00651959" w:rsidP="00651959">
      <w:pPr>
        <w:tabs>
          <w:tab w:val="clear" w:pos="567"/>
          <w:tab w:val="clear" w:pos="1276"/>
          <w:tab w:val="clear" w:pos="1843"/>
          <w:tab w:val="clear" w:pos="5387"/>
          <w:tab w:val="clear" w:pos="5954"/>
          <w:tab w:val="left" w:pos="794"/>
          <w:tab w:val="left" w:pos="1191"/>
          <w:tab w:val="left" w:pos="1588"/>
          <w:tab w:val="left" w:pos="1985"/>
        </w:tabs>
        <w:spacing w:before="240" w:line="220" w:lineRule="exact"/>
        <w:jc w:val="left"/>
        <w:rPr>
          <w:rFonts w:asciiTheme="minorHAnsi" w:hAnsiTheme="minorHAnsi" w:cstheme="minorBidi"/>
          <w:lang w:val="fr-FR"/>
        </w:rPr>
      </w:pP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w:t>
      </w:r>
      <w:r>
        <w:rPr>
          <w:rFonts w:asciiTheme="minorHAnsi" w:hAnsiTheme="minorHAnsi" w:cstheme="minorBidi"/>
          <w:spacing w:val="-2"/>
          <w:lang w:val="fr-FR"/>
        </w:rPr>
        <w:t>uin</w:t>
      </w:r>
      <w:r w:rsidRPr="00A61AFB">
        <w:rPr>
          <w:rFonts w:asciiTheme="minorHAnsi" w:hAnsiTheme="minorHAnsi" w:cstheme="minorBidi"/>
          <w:spacing w:val="-2"/>
          <w:lang w:val="fr-FR"/>
        </w:rPr>
        <w:t xml:space="preserve"> 201</w:t>
      </w:r>
      <w:r>
        <w:rPr>
          <w:rFonts w:asciiTheme="minorHAnsi" w:hAnsiTheme="minorHAnsi" w:cstheme="minorBidi"/>
          <w:spacing w:val="-2"/>
          <w:lang w:val="fr-FR"/>
        </w:rPr>
        <w:t>7</w:t>
      </w:r>
      <w:r w:rsidRPr="00A61AFB">
        <w:rPr>
          <w:rFonts w:asciiTheme="minorHAnsi" w:hAnsiTheme="minorHAnsi" w:cstheme="minorBidi"/>
          <w:spacing w:val="-2"/>
          <w:lang w:val="fr-FR"/>
        </w:rPr>
        <w:t>)</w:t>
      </w:r>
    </w:p>
    <w:p w:rsidR="00E60FF4" w:rsidRPr="00651959" w:rsidRDefault="00E60FF4" w:rsidP="00D34DF7">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43E6E" w:rsidRPr="00D25281" w:rsidTr="008C2E4B">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43E6E">
              <w:rPr>
                <w:rFonts w:eastAsia="SimSun"/>
                <w:i/>
                <w:sz w:val="18"/>
                <w:szCs w:val="18"/>
                <w:lang w:val="fr-CH" w:eastAsia="zh-CN"/>
              </w:rPr>
              <w:lastRenderedPageBreak/>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rsidR="00943E6E" w:rsidRPr="00943E6E" w:rsidRDefault="00943E6E" w:rsidP="00943E6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43E6E">
              <w:rPr>
                <w:rFonts w:eastAsia="SimSun"/>
                <w:i/>
                <w:sz w:val="18"/>
                <w:szCs w:val="18"/>
                <w:lang w:val="fr-CH" w:eastAsia="zh-CN"/>
              </w:rPr>
              <w:t>Comprenant les renseignements reçus au:</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1126</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1127</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16.VI.2017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1128</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30.VI.2017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1129</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17.VII.2017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1130</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15.VIII.2017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1.VIII.2017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1131</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16.VIII.2017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1132</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1.IX.2017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1133</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15.IX.2017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1134</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29.IX.2017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1135</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16.X.2017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1136</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31.X.2017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1137</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15.XI.2017</w:t>
            </w:r>
          </w:p>
        </w:tc>
      </w:tr>
      <w:tr w:rsidR="00943E6E" w:rsidRPr="00943E6E" w:rsidTr="008C2E4B">
        <w:trPr>
          <w:tblHeader/>
          <w:jc w:val="center"/>
        </w:trPr>
        <w:tc>
          <w:tcPr>
            <w:tcW w:w="1008"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1138</w:t>
            </w:r>
          </w:p>
        </w:tc>
        <w:tc>
          <w:tcPr>
            <w:tcW w:w="198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15.XII.2017</w:t>
            </w:r>
          </w:p>
        </w:tc>
        <w:tc>
          <w:tcPr>
            <w:tcW w:w="2520" w:type="dxa"/>
            <w:tcBorders>
              <w:top w:val="single" w:sz="4" w:space="0" w:color="auto"/>
              <w:left w:val="single" w:sz="4" w:space="0" w:color="auto"/>
              <w:bottom w:val="single" w:sz="4" w:space="0" w:color="auto"/>
              <w:right w:val="single" w:sz="4" w:space="0" w:color="auto"/>
            </w:tcBorders>
          </w:tcPr>
          <w:p w:rsidR="00943E6E" w:rsidRPr="00943E6E" w:rsidRDefault="00943E6E" w:rsidP="00943E6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43E6E">
              <w:rPr>
                <w:rFonts w:eastAsia="SimSun"/>
                <w:sz w:val="18"/>
                <w:lang w:val="en-US" w:eastAsia="zh-CN"/>
              </w:rPr>
              <w:t>1.XII.2017</w:t>
            </w:r>
          </w:p>
        </w:tc>
      </w:tr>
    </w:tbl>
    <w:p w:rsidR="00943E6E" w:rsidRPr="00943E6E" w:rsidRDefault="00943E6E" w:rsidP="00943E6E">
      <w:pPr>
        <w:tabs>
          <w:tab w:val="clear" w:pos="567"/>
          <w:tab w:val="left" w:pos="252"/>
        </w:tabs>
        <w:rPr>
          <w:lang w:val="fr-FR"/>
        </w:rPr>
      </w:pPr>
      <w:r w:rsidRPr="00943E6E">
        <w:rPr>
          <w:lang w:val="fr-FR"/>
        </w:rPr>
        <w:t>*</w:t>
      </w:r>
      <w:r w:rsidRPr="00943E6E">
        <w:rPr>
          <w:lang w:val="fr-FR"/>
        </w:rPr>
        <w:tab/>
        <w:t>Ces dates concernent uniquement la version anglaise.</w:t>
      </w:r>
    </w:p>
    <w:p w:rsidR="0009625E" w:rsidRPr="0041354A" w:rsidRDefault="0009625E" w:rsidP="00EB1E5F">
      <w:pPr>
        <w:rPr>
          <w:lang w:val="fr-CH"/>
        </w:rPr>
      </w:pPr>
      <w:bookmarkStart w:id="133" w:name="_Toc417551655"/>
      <w:bookmarkStart w:id="134" w:name="_Toc418172323"/>
      <w:bookmarkStart w:id="135" w:name="_Toc418590386"/>
      <w:bookmarkStart w:id="136" w:name="_Toc421025955"/>
      <w:bookmarkStart w:id="137" w:name="_Toc422401203"/>
      <w:bookmarkStart w:id="138" w:name="_Toc423525453"/>
      <w:bookmarkStart w:id="139" w:name="_Toc424821408"/>
      <w:bookmarkStart w:id="140" w:name="_Toc428366201"/>
      <w:bookmarkStart w:id="141" w:name="_Toc429043951"/>
      <w:bookmarkStart w:id="142" w:name="_Toc430351613"/>
      <w:bookmarkStart w:id="143" w:name="_Toc435101739"/>
      <w:bookmarkStart w:id="144" w:name="_Toc436994417"/>
      <w:bookmarkStart w:id="145" w:name="_Toc437951329"/>
      <w:bookmarkStart w:id="146" w:name="_Toc439770084"/>
      <w:bookmarkStart w:id="147" w:name="_Toc442697168"/>
      <w:bookmarkStart w:id="148" w:name="_Toc443314398"/>
      <w:bookmarkStart w:id="149" w:name="_Toc451159943"/>
      <w:bookmarkStart w:id="150" w:name="_Toc452042285"/>
      <w:r>
        <w:rPr>
          <w:lang w:val="fr-FR"/>
        </w:rPr>
        <w:br w:type="page"/>
      </w:r>
    </w:p>
    <w:p w:rsidR="00A61AFB" w:rsidRPr="00A61AFB" w:rsidRDefault="00A61AFB" w:rsidP="004715C8">
      <w:pPr>
        <w:pStyle w:val="Heading1"/>
        <w:rPr>
          <w:lang w:val="fr-FR"/>
        </w:rPr>
      </w:pPr>
      <w:bookmarkStart w:id="151" w:name="_Toc453246385"/>
      <w:bookmarkStart w:id="152" w:name="_Toc455568908"/>
      <w:bookmarkStart w:id="153" w:name="_Toc458763334"/>
      <w:bookmarkStart w:id="154" w:name="_Toc461613922"/>
      <w:bookmarkStart w:id="155" w:name="_Toc464028555"/>
      <w:bookmarkStart w:id="156" w:name="_Toc466292714"/>
      <w:bookmarkStart w:id="157" w:name="_Toc467229211"/>
      <w:bookmarkStart w:id="158" w:name="_Toc468199511"/>
      <w:bookmarkStart w:id="159" w:name="_Toc469058080"/>
      <w:bookmarkStart w:id="160" w:name="_Toc472413648"/>
      <w:bookmarkStart w:id="161" w:name="_Toc473107259"/>
      <w:bookmarkStart w:id="162" w:name="_Toc474850430"/>
      <w:bookmarkStart w:id="163" w:name="_Toc476061808"/>
      <w:bookmarkStart w:id="164" w:name="_Toc477355861"/>
      <w:bookmarkStart w:id="165" w:name="_Toc478045197"/>
      <w:bookmarkStart w:id="166" w:name="_Toc479170887"/>
      <w:bookmarkStart w:id="167" w:name="_Toc481736915"/>
      <w:bookmarkStart w:id="168" w:name="_Toc483991761"/>
      <w:bookmarkStart w:id="169" w:name="_Toc484612683"/>
      <w:bookmarkStart w:id="170" w:name="_Toc486861818"/>
      <w:r w:rsidRPr="00A61AFB">
        <w:rPr>
          <w:lang w:val="fr-FR"/>
        </w:rPr>
        <w:lastRenderedPageBreak/>
        <w:t>INFORMATION GÉNÉRALE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A61AFB" w:rsidRPr="003D52C3" w:rsidRDefault="00A61AFB" w:rsidP="004715C8">
      <w:pPr>
        <w:pStyle w:val="Heading2"/>
        <w:rPr>
          <w:lang w:val="fr-CH"/>
        </w:rPr>
      </w:pPr>
      <w:bookmarkStart w:id="171" w:name="_Toc417551656"/>
      <w:bookmarkStart w:id="172" w:name="_Toc418172324"/>
      <w:bookmarkStart w:id="173" w:name="_Toc418590387"/>
      <w:bookmarkStart w:id="174" w:name="_Toc421025956"/>
      <w:bookmarkStart w:id="175" w:name="_Toc422401204"/>
      <w:bookmarkStart w:id="176" w:name="_Toc423525454"/>
      <w:bookmarkStart w:id="177" w:name="_Toc424821409"/>
      <w:bookmarkStart w:id="178" w:name="_Toc428366202"/>
      <w:bookmarkStart w:id="179" w:name="_Toc429043952"/>
      <w:bookmarkStart w:id="180" w:name="_Toc430351614"/>
      <w:bookmarkStart w:id="181" w:name="_Toc435101740"/>
      <w:bookmarkStart w:id="182" w:name="_Toc436994418"/>
      <w:bookmarkStart w:id="183" w:name="_Toc437951330"/>
      <w:bookmarkStart w:id="184" w:name="_Toc439770085"/>
      <w:bookmarkStart w:id="185" w:name="_Toc442697169"/>
      <w:bookmarkStart w:id="186" w:name="_Toc443314399"/>
      <w:bookmarkStart w:id="187" w:name="_Toc451159944"/>
      <w:bookmarkStart w:id="188" w:name="_Toc452042286"/>
      <w:bookmarkStart w:id="189" w:name="_Toc453246386"/>
      <w:bookmarkStart w:id="190" w:name="_Toc455568909"/>
      <w:bookmarkStart w:id="191" w:name="_Toc458763335"/>
      <w:bookmarkStart w:id="192" w:name="_Toc461613923"/>
      <w:bookmarkStart w:id="193" w:name="_Toc464028556"/>
      <w:bookmarkStart w:id="194" w:name="_Toc466292715"/>
      <w:bookmarkStart w:id="195" w:name="_Toc467229212"/>
      <w:bookmarkStart w:id="196" w:name="_Toc468199512"/>
      <w:bookmarkStart w:id="197" w:name="_Toc469058081"/>
      <w:bookmarkStart w:id="198" w:name="_Toc472413649"/>
      <w:bookmarkStart w:id="199" w:name="_Toc473107260"/>
      <w:bookmarkStart w:id="200" w:name="_Toc474850431"/>
      <w:bookmarkStart w:id="201" w:name="_Toc476061809"/>
      <w:bookmarkStart w:id="202" w:name="_Toc477355862"/>
      <w:bookmarkStart w:id="203" w:name="_Toc478045198"/>
      <w:bookmarkStart w:id="204" w:name="_Toc479170888"/>
      <w:bookmarkStart w:id="205" w:name="_Toc481736916"/>
      <w:bookmarkStart w:id="206" w:name="_Toc483991762"/>
      <w:bookmarkStart w:id="207" w:name="_Toc484612684"/>
      <w:bookmarkStart w:id="208" w:name="_Toc486861819"/>
      <w:r w:rsidRPr="003D52C3">
        <w:rPr>
          <w:lang w:val="fr-CH"/>
        </w:rPr>
        <w:t>Listes annexées au Bulletin d'exploitation de l'UIT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A61AFB" w:rsidRPr="00A61AFB" w:rsidRDefault="00A61AFB" w:rsidP="00651959">
      <w:pPr>
        <w:rPr>
          <w:rFonts w:asciiTheme="minorHAnsi" w:hAnsiTheme="minorHAnsi"/>
          <w:b/>
          <w:bCs/>
          <w:lang w:val="fr-CH"/>
        </w:rPr>
      </w:pPr>
      <w:r w:rsidRPr="00A61AFB">
        <w:rPr>
          <w:rFonts w:asciiTheme="minorHAnsi" w:hAnsiTheme="minorHAnsi"/>
          <w:b/>
          <w:bCs/>
          <w:lang w:val="fr-CH"/>
        </w:rPr>
        <w:t>Note du TSB</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Les listes suivantes ont été publiées par le TSB ou le BR sous la forme d'une Annexe au Bulletin d'exploitation (BE) de l'UIT: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rsidR="00651959" w:rsidRPr="00A61AFB" w:rsidRDefault="00651959" w:rsidP="00651959">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t xml:space="preserve">Liste des codes de zone/réseau sémaphore (SANC) (Complément à la Recommandation UIT-T Q.708 (03/99)) (Situation au 1 </w:t>
      </w:r>
      <w:r>
        <w:rPr>
          <w:rFonts w:asciiTheme="minorHAnsi" w:hAnsiTheme="minorHAnsi" w:cstheme="minorBidi"/>
          <w:lang w:val="fr-FR"/>
        </w:rPr>
        <w:t>juin</w:t>
      </w:r>
      <w:r w:rsidRPr="00A61AFB">
        <w:rPr>
          <w:rFonts w:asciiTheme="minorHAnsi" w:hAnsiTheme="minorHAnsi" w:cstheme="minorBidi"/>
          <w:lang w:val="fr-FR"/>
        </w:rPr>
        <w:t xml:space="preserve"> 201</w:t>
      </w:r>
      <w:r>
        <w:rPr>
          <w:rFonts w:asciiTheme="minorHAnsi" w:hAnsiTheme="minorHAnsi" w:cstheme="minorBidi"/>
          <w:lang w:val="fr-FR"/>
        </w:rPr>
        <w:t>7</w:t>
      </w:r>
      <w:r w:rsidRPr="00A61AFB">
        <w:rPr>
          <w:rFonts w:asciiTheme="minorHAnsi" w:hAnsiTheme="minorHAnsi" w:cstheme="minorBidi"/>
          <w:lang w:val="fr-FR"/>
        </w:rPr>
        <w:t>)</w:t>
      </w:r>
    </w:p>
    <w:p w:rsidR="00D34DF7" w:rsidRPr="00A61AFB" w:rsidRDefault="00D34DF7" w:rsidP="00D34DF7">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w:t>
      </w:r>
      <w:r>
        <w:rPr>
          <w:rFonts w:asciiTheme="minorHAnsi" w:hAnsiTheme="minorHAnsi" w:cstheme="minorBidi"/>
          <w:spacing w:val="-2"/>
          <w:lang w:val="fr-FR"/>
        </w:rPr>
        <w:t>uin</w:t>
      </w:r>
      <w:r w:rsidRPr="00A61AFB">
        <w:rPr>
          <w:rFonts w:asciiTheme="minorHAnsi" w:hAnsiTheme="minorHAnsi" w:cstheme="minorBidi"/>
          <w:spacing w:val="-2"/>
          <w:lang w:val="fr-FR"/>
        </w:rPr>
        <w:t xml:space="preserve"> 201</w:t>
      </w:r>
      <w:r>
        <w:rPr>
          <w:rFonts w:asciiTheme="minorHAnsi" w:hAnsiTheme="minorHAnsi" w:cstheme="minorBidi"/>
          <w:spacing w:val="-2"/>
          <w:lang w:val="fr-FR"/>
        </w:rPr>
        <w:t>7</w:t>
      </w:r>
      <w:r w:rsidRPr="00A61AFB">
        <w:rPr>
          <w:rFonts w:asciiTheme="minorHAnsi" w:hAnsiTheme="minorHAnsi" w:cstheme="minorBidi"/>
          <w:spacing w:val="-2"/>
          <w:lang w:val="fr-FR"/>
        </w:rPr>
        <w:t>)</w:t>
      </w:r>
    </w:p>
    <w:p w:rsidR="00490781" w:rsidRPr="00A61AFB" w:rsidRDefault="00490781" w:rsidP="009209BD">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Pr>
          <w:rFonts w:asciiTheme="minorHAnsi" w:hAnsiTheme="minorHAnsi" w:cstheme="minorBidi"/>
          <w:lang w:val="fr-FR"/>
        </w:rPr>
        <w:t>1117</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w:t>
      </w:r>
      <w:r w:rsidR="009209BD">
        <w:rPr>
          <w:rFonts w:asciiTheme="minorHAnsi" w:hAnsiTheme="minorHAnsi" w:cstheme="minorBidi"/>
          <w:spacing w:val="-2"/>
          <w:lang w:val="fr-FR"/>
        </w:rPr>
        <w:t>du mobile</w:t>
      </w:r>
      <w:r w:rsidRPr="00A61AFB">
        <w:rPr>
          <w:rFonts w:asciiTheme="minorHAnsi" w:hAnsiTheme="minorHAnsi" w:cstheme="minorBidi"/>
          <w:spacing w:val="-2"/>
          <w:lang w:val="fr-FR"/>
        </w:rPr>
        <w:t xml:space="preserve"> </w:t>
      </w:r>
      <w:r w:rsidRPr="00A61AFB">
        <w:rPr>
          <w:rFonts w:asciiTheme="minorHAnsi" w:hAnsiTheme="minorHAnsi" w:cstheme="minorBidi"/>
          <w:lang w:val="fr-FR"/>
        </w:rPr>
        <w:t>(Complément à la Recommandation UIT-T E.212 (0</w:t>
      </w:r>
      <w:r w:rsidR="00F942A6">
        <w:rPr>
          <w:rFonts w:asciiTheme="minorHAnsi" w:hAnsiTheme="minorHAnsi" w:cstheme="minorBidi"/>
          <w:lang w:val="fr-FR"/>
        </w:rPr>
        <w:t>9</w:t>
      </w:r>
      <w:r w:rsidRPr="00A61AFB">
        <w:rPr>
          <w:rFonts w:asciiTheme="minorHAnsi" w:hAnsiTheme="minorHAnsi" w:cstheme="minorBidi"/>
          <w:lang w:val="fr-FR"/>
        </w:rPr>
        <w:t>/20</w:t>
      </w:r>
      <w:r w:rsidR="00F942A6">
        <w:rPr>
          <w:rFonts w:asciiTheme="minorHAnsi" w:hAnsiTheme="minorHAnsi" w:cstheme="minorBidi"/>
          <w:lang w:val="fr-FR"/>
        </w:rPr>
        <w:t>16</w:t>
      </w:r>
      <w:r w:rsidRPr="00A61AFB">
        <w:rPr>
          <w:rFonts w:asciiTheme="minorHAnsi" w:hAnsiTheme="minorHAnsi" w:cstheme="minorBidi"/>
          <w:lang w:val="fr-FR"/>
        </w:rPr>
        <w:t xml:space="preserve">))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w:t>
      </w:r>
      <w:r w:rsidR="00F942A6">
        <w:rPr>
          <w:rFonts w:asciiTheme="minorHAnsi" w:hAnsiTheme="minorHAnsi" w:cstheme="minorBidi"/>
          <w:spacing w:val="-2"/>
          <w:lang w:val="fr-FR"/>
        </w:rPr>
        <w:t xml:space="preserve">février </w:t>
      </w:r>
      <w:r w:rsidRPr="00A61AFB">
        <w:rPr>
          <w:rFonts w:asciiTheme="minorHAnsi" w:hAnsiTheme="minorHAnsi" w:cstheme="minorBidi"/>
          <w:spacing w:val="-2"/>
          <w:lang w:val="fr-FR"/>
        </w:rPr>
        <w:t>201</w:t>
      </w:r>
      <w:r w:rsidR="00F942A6">
        <w:rPr>
          <w:rFonts w:asciiTheme="minorHAnsi" w:hAnsiTheme="minorHAnsi" w:cstheme="minorBidi"/>
          <w:spacing w:val="-2"/>
          <w:lang w:val="fr-FR"/>
        </w:rPr>
        <w:t>7</w:t>
      </w:r>
      <w:r w:rsidRPr="00A61AFB">
        <w:rPr>
          <w:rFonts w:asciiTheme="minorHAnsi" w:hAnsiTheme="minorHAnsi" w:cstheme="minorBidi"/>
          <w:spacing w:val="-2"/>
          <w:lang w:val="fr-FR"/>
        </w:rPr>
        <w:t>)</w:t>
      </w:r>
    </w:p>
    <w:p w:rsidR="007A5191" w:rsidRPr="00A61AFB" w:rsidRDefault="007A5191" w:rsidP="007A519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w:t>
      </w:r>
      <w:r w:rsidRPr="00A61AFB">
        <w:rPr>
          <w:rFonts w:asciiTheme="minorHAnsi" w:hAnsiTheme="minorHAnsi" w:cstheme="minorBidi"/>
          <w:lang w:val="fr-FR"/>
        </w:rPr>
        <w:t>1</w:t>
      </w:r>
      <w:r>
        <w:rPr>
          <w:rFonts w:asciiTheme="minorHAnsi" w:hAnsiTheme="minorHAnsi" w:cstheme="minorBidi"/>
          <w:lang w:val="fr-FR"/>
        </w:rPr>
        <w:t>4</w:t>
      </w:r>
      <w:r w:rsidRPr="00A61AFB">
        <w:rPr>
          <w:rFonts w:asciiTheme="minorHAnsi" w:hAnsiTheme="minorHAnsi" w:cstheme="minorBidi"/>
          <w:lang w:val="fr-FR"/>
        </w:rPr>
        <w:tab/>
        <w:t>Liste des indicatifs de pays de la Recommandation UIT-T E.164 attribués (Complément à la Recommandation UIT-T E.164 (11/2010)) (Situation au 1</w:t>
      </w:r>
      <w:r>
        <w:rPr>
          <w:rFonts w:asciiTheme="minorHAnsi" w:hAnsiTheme="minorHAnsi" w:cstheme="minorBidi"/>
          <w:lang w:val="fr-FR"/>
        </w:rPr>
        <w:t>5</w:t>
      </w:r>
      <w:r w:rsidRPr="00A61AFB">
        <w:rPr>
          <w:rFonts w:asciiTheme="minorHAnsi" w:hAnsiTheme="minorHAnsi" w:cstheme="minorBidi"/>
          <w:lang w:val="fr-FR"/>
        </w:rPr>
        <w:t xml:space="preserve"> </w:t>
      </w:r>
      <w:proofErr w:type="spellStart"/>
      <w:r>
        <w:rPr>
          <w:rFonts w:asciiTheme="minorHAnsi" w:hAnsiTheme="minorHAnsi" w:cstheme="minorBidi"/>
          <w:lang w:val="fr-FR"/>
        </w:rPr>
        <w:t>d</w:t>
      </w:r>
      <w:r w:rsidRPr="00A61AFB">
        <w:rPr>
          <w:rFonts w:asciiTheme="minorHAnsi" w:hAnsiTheme="minorHAnsi" w:cstheme="minorBidi"/>
          <w:lang w:val="fr-FR"/>
        </w:rPr>
        <w:t>e</w:t>
      </w:r>
      <w:r>
        <w:rPr>
          <w:rFonts w:asciiTheme="minorHAnsi" w:hAnsiTheme="minorHAnsi" w:cstheme="minorBidi"/>
          <w:lang w:val="fr-FR"/>
        </w:rPr>
        <w:t>ce</w:t>
      </w:r>
      <w:r w:rsidRPr="00A61AFB">
        <w:rPr>
          <w:rFonts w:asciiTheme="minorHAnsi" w:hAnsiTheme="minorHAnsi" w:cstheme="minorBidi"/>
          <w:lang w:val="fr-FR"/>
        </w:rPr>
        <w:t>mbre</w:t>
      </w:r>
      <w:proofErr w:type="spellEnd"/>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943E6E" w:rsidRPr="00A61AFB" w:rsidRDefault="00943E6E" w:rsidP="004607CE">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1111</w:t>
      </w:r>
      <w:r>
        <w:rPr>
          <w:rFonts w:asciiTheme="minorHAnsi" w:hAnsiTheme="minorHAnsi" w:cstheme="minorBidi"/>
          <w:lang w:val="fr-FR"/>
        </w:rPr>
        <w:tab/>
      </w:r>
      <w:r w:rsidRPr="00A61AFB">
        <w:rPr>
          <w:rFonts w:asciiTheme="minorHAnsi" w:hAnsiTheme="minorHAnsi" w:cstheme="minorBidi"/>
          <w:lang w:val="fr-FR"/>
        </w:rPr>
        <w:t>Codes de réseau mobile (MNC) pour le plan d'identification international pour les réseaux publics et les abonnements (Selon la Recommandation UIT-T E.212 (0</w:t>
      </w:r>
      <w:r w:rsidR="004607CE">
        <w:rPr>
          <w:rFonts w:asciiTheme="minorHAnsi" w:hAnsiTheme="minorHAnsi" w:cstheme="minorBidi"/>
          <w:lang w:val="fr-FR"/>
        </w:rPr>
        <w:t>9</w:t>
      </w:r>
      <w:r w:rsidRPr="00A61AFB">
        <w:rPr>
          <w:rFonts w:asciiTheme="minorHAnsi" w:hAnsiTheme="minorHAnsi" w:cstheme="minorBidi"/>
          <w:lang w:val="fr-FR"/>
        </w:rPr>
        <w:t>/20</w:t>
      </w:r>
      <w:r w:rsidR="004607CE">
        <w:rPr>
          <w:rFonts w:asciiTheme="minorHAnsi" w:hAnsiTheme="minorHAnsi" w:cstheme="minorBidi"/>
          <w:lang w:val="fr-FR"/>
        </w:rPr>
        <w:t>16</w:t>
      </w:r>
      <w:r w:rsidRPr="00A61AFB">
        <w:rPr>
          <w:rFonts w:asciiTheme="minorHAnsi" w:hAnsiTheme="minorHAnsi" w:cstheme="minorBidi"/>
          <w:lang w:val="fr-FR"/>
        </w:rPr>
        <w:t>)) (Situation au 1</w:t>
      </w:r>
      <w:r>
        <w:rPr>
          <w:rFonts w:asciiTheme="minorHAnsi" w:hAnsiTheme="minorHAnsi" w:cstheme="minorBidi"/>
          <w:lang w:val="fr-FR"/>
        </w:rPr>
        <w:t>er</w:t>
      </w:r>
      <w:r w:rsidRPr="00A61AFB">
        <w:rPr>
          <w:rFonts w:asciiTheme="minorHAnsi" w:hAnsiTheme="minorHAnsi" w:cstheme="minorBidi"/>
          <w:lang w:val="fr-FR"/>
        </w:rPr>
        <w:t xml:space="preserve"> </w:t>
      </w:r>
      <w:r>
        <w:rPr>
          <w:rFonts w:asciiTheme="minorHAnsi" w:hAnsiTheme="minorHAnsi" w:cstheme="minorBidi"/>
          <w:lang w:val="fr-FR"/>
        </w:rPr>
        <w:t>novembre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3E5881" w:rsidRPr="00A61AFB" w:rsidRDefault="003E5881" w:rsidP="003E588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w:t>
      </w:r>
      <w:r>
        <w:rPr>
          <w:rFonts w:asciiTheme="minorHAnsi" w:hAnsiTheme="minorHAnsi" w:cstheme="minorBidi"/>
          <w:lang w:val="fr-FR"/>
        </w:rPr>
        <w:t>109</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w:t>
      </w:r>
      <w:r>
        <w:rPr>
          <w:rFonts w:asciiTheme="minorHAnsi" w:hAnsiTheme="minorHAnsi" w:cstheme="minorBidi"/>
          <w:lang w:val="fr-FR"/>
        </w:rPr>
        <w:t>octobre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E24198" w:rsidRPr="00A61AFB" w:rsidRDefault="00E24198" w:rsidP="00E24198">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96</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6</w:t>
      </w:r>
    </w:p>
    <w:p w:rsidR="009C07CE" w:rsidRPr="00A61AFB" w:rsidRDefault="009C07CE" w:rsidP="00FF40F0">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w:t>
      </w:r>
      <w:r>
        <w:rPr>
          <w:rFonts w:asciiTheme="minorHAnsi" w:hAnsiTheme="minorHAnsi" w:cstheme="minorBidi"/>
          <w:lang w:val="fr-FR"/>
        </w:rPr>
        <w:t>88</w:t>
      </w:r>
      <w:r w:rsidRPr="00A61AFB">
        <w:rPr>
          <w:rFonts w:asciiTheme="minorHAnsi" w:hAnsiTheme="minorHAnsi" w:cstheme="minorBidi"/>
          <w:lang w:val="fr-FR"/>
        </w:rPr>
        <w:tab/>
      </w:r>
      <w:r w:rsidRPr="00A61AFB">
        <w:rPr>
          <w:rFonts w:asciiTheme="minorHAnsi" w:hAnsiTheme="minorHAnsi" w:cstheme="minorBidi"/>
          <w:spacing w:val="-2"/>
          <w:lang w:val="fr-FR"/>
        </w:rPr>
        <w:t>Liste des numéros identificateurs d'entités émettrices pour les cartes internationales de facturation des télécommunications (Selon la Recommandation UIT-T E.118 (05/2006)) (Situation au 15 novembre 201</w:t>
      </w:r>
      <w:r w:rsidR="00FF40F0">
        <w:rPr>
          <w:rFonts w:asciiTheme="minorHAnsi" w:hAnsiTheme="minorHAnsi" w:cstheme="minorBidi"/>
          <w:spacing w:val="-2"/>
          <w:lang w:val="fr-FR"/>
        </w:rPr>
        <w:t>5</w:t>
      </w:r>
      <w:r w:rsidRPr="00A61AFB">
        <w:rPr>
          <w:rFonts w:asciiTheme="minorHAnsi" w:hAnsiTheme="minorHAnsi" w:cstheme="minorBidi"/>
          <w:spacing w:val="-2"/>
          <w:lang w:val="fr-FR"/>
        </w:rPr>
        <w: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sidRPr="00A61AFB">
        <w:rPr>
          <w:rFonts w:asciiTheme="minorHAnsi" w:hAnsiTheme="minorHAnsi" w:cstheme="minorBidi"/>
          <w:lang w:val="fr-CH"/>
        </w:rPr>
        <w:t>1055</w:t>
      </w:r>
      <w:r w:rsidRPr="00A61AFB">
        <w:rPr>
          <w:rFonts w:asciiTheme="minorHAnsi" w:hAnsiTheme="minorHAnsi" w:cstheme="minorBidi"/>
          <w:lang w:val="fr-CH"/>
        </w:rPr>
        <w:tab/>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sidRPr="00A61AFB">
        <w:rPr>
          <w:rFonts w:asciiTheme="minorHAnsi" w:hAnsiTheme="minorHAnsi" w:cstheme="minorBidi"/>
          <w:vertAlign w:val="superscript"/>
          <w:lang w:val="fr-CH"/>
        </w:rPr>
        <w:t>er</w:t>
      </w:r>
      <w:r w:rsidRPr="00A61AFB">
        <w:rPr>
          <w:rFonts w:asciiTheme="minorHAnsi" w:hAnsiTheme="minorHAnsi" w:cstheme="minorBidi"/>
          <w:lang w:val="fr-CH"/>
        </w:rPr>
        <w:t xml:space="preserve"> juillet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w:t>
      </w:r>
      <w:proofErr w:type="spellStart"/>
      <w:r w:rsidRPr="00A61AFB">
        <w:rPr>
          <w:rFonts w:asciiTheme="minorHAnsi" w:hAnsiTheme="minorHAnsi" w:cstheme="minorBidi"/>
          <w:lang w:val="fr-FR"/>
        </w:rPr>
        <w:t>Rés</w:t>
      </w:r>
      <w:proofErr w:type="spellEnd"/>
      <w:r w:rsidRPr="00A61AFB">
        <w:rPr>
          <w:rFonts w:asciiTheme="minorHAnsi" w:hAnsiTheme="minorHAnsi" w:cstheme="minorBidi"/>
          <w:lang w:val="fr-FR"/>
        </w:rPr>
        <w:t xml:space="preserve">. 21 </w:t>
      </w:r>
      <w:proofErr w:type="spellStart"/>
      <w:r w:rsidRPr="00A61AFB">
        <w:rPr>
          <w:rFonts w:asciiTheme="minorHAnsi" w:hAnsiTheme="minorHAnsi" w:cstheme="minorBidi"/>
          <w:lang w:val="fr-FR"/>
        </w:rPr>
        <w:t>Rév</w:t>
      </w:r>
      <w:proofErr w:type="spellEnd"/>
      <w:r w:rsidRPr="00A61AFB">
        <w:rPr>
          <w:rFonts w:asciiTheme="minorHAnsi" w:hAnsiTheme="minorHAnsi" w:cstheme="minorBidi"/>
          <w:lang w:val="fr-FR"/>
        </w:rPr>
        <w:t>. PP-2006)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Liste des codes d'identification de réseau pour données (CIRD) (Selon la Recommandation UIT-T X.121 (10/2000))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l'UIT-T:</w:t>
      </w:r>
    </w:p>
    <w:p w:rsidR="00A61AFB" w:rsidRPr="00A61AFB" w:rsidRDefault="00A61AFB" w:rsidP="007374B5">
      <w:pPr>
        <w:tabs>
          <w:tab w:val="clear" w:pos="5387"/>
          <w:tab w:val="clear" w:pos="5954"/>
          <w:tab w:val="left" w:pos="3780"/>
          <w:tab w:val="left" w:pos="4872"/>
          <w:tab w:val="left" w:pos="5390"/>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 (03/2013))</w:t>
      </w:r>
      <w:r w:rsidRPr="00A61AFB">
        <w:rPr>
          <w:rFonts w:asciiTheme="minorHAnsi" w:hAnsiTheme="minorHAnsi" w:cstheme="minorBidi"/>
          <w:sz w:val="18"/>
          <w:szCs w:val="18"/>
          <w:lang w:val="fr-FR"/>
        </w:rPr>
        <w:tab/>
        <w:t>www.itu.int/ITU-T/inr/icc/index.html</w:t>
      </w:r>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w:t>
      </w:r>
      <w:proofErr w:type="spellStart"/>
      <w:r w:rsidRPr="00A61AFB">
        <w:rPr>
          <w:rFonts w:asciiTheme="minorHAnsi" w:hAnsiTheme="minorHAnsi" w:cstheme="minorBidi"/>
          <w:sz w:val="18"/>
          <w:szCs w:val="18"/>
          <w:lang w:val="fr-FR"/>
        </w:rPr>
        <w:t>Bureaufax</w:t>
      </w:r>
      <w:proofErr w:type="spellEnd"/>
      <w:r w:rsidRPr="00A61AFB">
        <w:rPr>
          <w:rFonts w:asciiTheme="minorHAnsi" w:hAnsiTheme="minorHAnsi" w:cstheme="minorBidi"/>
          <w:sz w:val="18"/>
          <w:szCs w:val="18"/>
          <w:lang w:val="fr-FR"/>
        </w:rPr>
        <w:t xml:space="preserve">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CH"/>
        </w:rPr>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FR"/>
        </w:rPr>
        <w:t>www.itu.int/ITU-T/inr/roa/index.html</w:t>
      </w:r>
    </w:p>
    <w:p w:rsidR="00395544" w:rsidRPr="00721B3F" w:rsidRDefault="00395544" w:rsidP="00395544">
      <w:pPr>
        <w:pStyle w:val="Heading20"/>
        <w:spacing w:before="0"/>
        <w:rPr>
          <w:sz w:val="28"/>
          <w:lang w:val="fr-CH"/>
        </w:rPr>
      </w:pPr>
      <w:bookmarkStart w:id="209" w:name="_Toc481736917"/>
      <w:bookmarkStart w:id="210" w:name="_Toc483991763"/>
      <w:bookmarkStart w:id="211" w:name="_Toc484612685"/>
      <w:bookmarkStart w:id="212" w:name="_Toc486861820"/>
      <w:r w:rsidRPr="00721B3F">
        <w:rPr>
          <w:sz w:val="28"/>
        </w:rPr>
        <w:lastRenderedPageBreak/>
        <w:t>Approbation de Recommandations UIT-T</w:t>
      </w:r>
      <w:bookmarkEnd w:id="209"/>
      <w:bookmarkEnd w:id="210"/>
      <w:bookmarkEnd w:id="211"/>
      <w:bookmarkEnd w:id="212"/>
    </w:p>
    <w:p w:rsidR="00D34DF7" w:rsidRPr="00D34DF7" w:rsidRDefault="00D34DF7" w:rsidP="00D34DF7">
      <w:pPr>
        <w:spacing w:before="240"/>
        <w:ind w:left="567" w:hanging="567"/>
        <w:rPr>
          <w:lang w:val="fr-FR"/>
        </w:rPr>
      </w:pPr>
      <w:r w:rsidRPr="00D34DF7">
        <w:rPr>
          <w:lang w:val="fr-FR"/>
        </w:rPr>
        <w:t>A.</w:t>
      </w:r>
      <w:r w:rsidRPr="00D34DF7">
        <w:rPr>
          <w:lang w:val="fr-FR"/>
        </w:rPr>
        <w:tab/>
        <w:t>Par AAP-12, il a été annoncé l’approbation des Recommandations UIT-T suivantes, conformément à la procédure définie dans la Recommandation UIT-T A.8:</w:t>
      </w:r>
    </w:p>
    <w:p w:rsidR="00D34DF7" w:rsidRPr="00D34DF7" w:rsidRDefault="00D34DF7" w:rsidP="00D34DF7">
      <w:pPr>
        <w:ind w:left="567" w:hanging="567"/>
        <w:rPr>
          <w:lang w:val="fr-FR"/>
        </w:rPr>
      </w:pPr>
      <w:r w:rsidRPr="00D34DF7">
        <w:rPr>
          <w:lang w:val="fr-FR"/>
        </w:rPr>
        <w:t>–</w:t>
      </w:r>
      <w:r>
        <w:rPr>
          <w:lang w:val="fr-FR"/>
        </w:rPr>
        <w:tab/>
      </w:r>
      <w:r w:rsidRPr="00D34DF7">
        <w:rPr>
          <w:lang w:val="fr-CH"/>
        </w:rPr>
        <w:t>Recommandation UIT-T</w:t>
      </w:r>
      <w:r w:rsidRPr="00D34DF7">
        <w:rPr>
          <w:lang w:val="fr-FR"/>
        </w:rPr>
        <w:t xml:space="preserve"> H.846 (04/2017): Conformité des dispositifs individuels de suivi de l'état de santé UIT-T H.810: Interface PAN/LAN/TAN – Partie 6: Dispositifs spécialisés: Gestionnaire</w:t>
      </w:r>
    </w:p>
    <w:p w:rsidR="00D34DF7" w:rsidRPr="00D34DF7" w:rsidRDefault="00D34DF7" w:rsidP="00D34DF7">
      <w:pPr>
        <w:ind w:left="567" w:hanging="567"/>
        <w:rPr>
          <w:lang w:val="fr-FR"/>
        </w:rPr>
      </w:pPr>
      <w:r w:rsidRPr="00D34DF7">
        <w:rPr>
          <w:lang w:val="fr-FR"/>
        </w:rPr>
        <w:t>–</w:t>
      </w:r>
      <w:r>
        <w:rPr>
          <w:lang w:val="fr-FR"/>
        </w:rPr>
        <w:tab/>
      </w:r>
      <w:r w:rsidRPr="00D34DF7">
        <w:rPr>
          <w:lang w:val="fr-CH"/>
        </w:rPr>
        <w:t>Recommandation UIT-T</w:t>
      </w:r>
      <w:r w:rsidRPr="00D34DF7">
        <w:rPr>
          <w:lang w:val="fr-FR"/>
        </w:rPr>
        <w:t xml:space="preserve"> H.849 (04/2017): </w:t>
      </w:r>
      <w:r w:rsidRPr="00D34DF7">
        <w:rPr>
          <w:rFonts w:cs="Arial"/>
          <w:i/>
          <w:iCs/>
          <w:lang w:val="fr-CH"/>
        </w:rPr>
        <w:t>Traduction non disponible – Texte révisé</w:t>
      </w:r>
    </w:p>
    <w:p w:rsidR="00D34DF7" w:rsidRPr="00D34DF7" w:rsidRDefault="00D34DF7" w:rsidP="00D34DF7">
      <w:pPr>
        <w:ind w:left="567" w:hanging="567"/>
        <w:rPr>
          <w:lang w:val="fr-FR"/>
        </w:rPr>
      </w:pPr>
      <w:r w:rsidRPr="00D34DF7">
        <w:rPr>
          <w:lang w:val="fr-FR"/>
        </w:rPr>
        <w:t>–</w:t>
      </w:r>
      <w:r>
        <w:rPr>
          <w:lang w:val="fr-FR"/>
        </w:rPr>
        <w:tab/>
      </w:r>
      <w:r w:rsidRPr="00D34DF7">
        <w:rPr>
          <w:lang w:val="fr-CH"/>
        </w:rPr>
        <w:t>Recommandation UIT-T</w:t>
      </w:r>
      <w:r w:rsidRPr="00D34DF7">
        <w:rPr>
          <w:lang w:val="fr-FR"/>
        </w:rPr>
        <w:t xml:space="preserve"> H.850 (04/2017): </w:t>
      </w:r>
      <w:r w:rsidRPr="00D34DF7">
        <w:rPr>
          <w:rFonts w:cs="Arial"/>
          <w:i/>
          <w:iCs/>
          <w:lang w:val="fr-CH"/>
        </w:rPr>
        <w:t>Traduction non disponible – Texte révisé</w:t>
      </w:r>
    </w:p>
    <w:p w:rsidR="00D34DF7" w:rsidRPr="00D34DF7" w:rsidRDefault="00D34DF7" w:rsidP="00D34DF7">
      <w:pPr>
        <w:ind w:left="567" w:hanging="567"/>
        <w:rPr>
          <w:lang w:val="fr-FR"/>
        </w:rPr>
      </w:pPr>
      <w:r w:rsidRPr="00D34DF7">
        <w:rPr>
          <w:lang w:val="fr-FR"/>
        </w:rPr>
        <w:t>–</w:t>
      </w:r>
      <w:r>
        <w:rPr>
          <w:lang w:val="fr-FR"/>
        </w:rPr>
        <w:tab/>
      </w:r>
      <w:r w:rsidRPr="00D34DF7">
        <w:rPr>
          <w:lang w:val="fr-CH"/>
        </w:rPr>
        <w:t>Recommandation UIT-T</w:t>
      </w:r>
      <w:r w:rsidRPr="00D34DF7">
        <w:rPr>
          <w:lang w:val="fr-FR"/>
        </w:rPr>
        <w:t xml:space="preserve"> X.680 (2015) Cor. 1 (05/2017)</w:t>
      </w:r>
    </w:p>
    <w:p w:rsidR="00D34DF7" w:rsidRPr="00D34DF7" w:rsidRDefault="00D34DF7" w:rsidP="00D34DF7">
      <w:pPr>
        <w:ind w:left="567" w:hanging="567"/>
        <w:rPr>
          <w:lang w:val="fr-FR"/>
        </w:rPr>
      </w:pPr>
      <w:r w:rsidRPr="00D34DF7">
        <w:rPr>
          <w:lang w:val="fr-FR"/>
        </w:rPr>
        <w:t>–</w:t>
      </w:r>
      <w:r>
        <w:rPr>
          <w:lang w:val="fr-FR"/>
        </w:rPr>
        <w:tab/>
      </w:r>
      <w:r w:rsidRPr="00D34DF7">
        <w:rPr>
          <w:lang w:val="fr-CH"/>
        </w:rPr>
        <w:t>Recommandation UIT-T</w:t>
      </w:r>
      <w:r w:rsidRPr="00D34DF7">
        <w:rPr>
          <w:lang w:val="fr-FR"/>
        </w:rPr>
        <w:t xml:space="preserve"> X.696 (2015) Cor. 1 (05/2017)</w:t>
      </w:r>
    </w:p>
    <w:p w:rsidR="00D34DF7" w:rsidRPr="00D34DF7" w:rsidRDefault="00D34DF7" w:rsidP="00D34DF7">
      <w:pPr>
        <w:ind w:left="567" w:hanging="567"/>
        <w:rPr>
          <w:lang w:val="fr-FR"/>
        </w:rPr>
      </w:pPr>
      <w:r w:rsidRPr="00D34DF7">
        <w:rPr>
          <w:lang w:val="fr-FR"/>
        </w:rPr>
        <w:t>–</w:t>
      </w:r>
      <w:r>
        <w:rPr>
          <w:lang w:val="fr-FR"/>
        </w:rPr>
        <w:tab/>
      </w:r>
      <w:r w:rsidRPr="00D34DF7">
        <w:rPr>
          <w:lang w:val="fr-CH"/>
        </w:rPr>
        <w:t>Recommandation UIT-T</w:t>
      </w:r>
      <w:r w:rsidRPr="00D34DF7">
        <w:rPr>
          <w:lang w:val="fr-FR"/>
        </w:rPr>
        <w:t xml:space="preserve"> X.1145 (05/2017): </w:t>
      </w:r>
      <w:r w:rsidRPr="00D34DF7">
        <w:rPr>
          <w:rFonts w:cs="Arial"/>
          <w:i/>
          <w:iCs/>
          <w:lang w:val="fr-CH"/>
        </w:rPr>
        <w:t>Traduction non disponible – Nouveau texte</w:t>
      </w:r>
    </w:p>
    <w:p w:rsidR="00D34DF7" w:rsidRPr="00D34DF7" w:rsidRDefault="00D34DF7" w:rsidP="00D34DF7">
      <w:pPr>
        <w:ind w:left="567" w:hanging="567"/>
        <w:rPr>
          <w:lang w:val="fr-CH"/>
        </w:rPr>
      </w:pPr>
      <w:r w:rsidRPr="00D34DF7">
        <w:rPr>
          <w:lang w:val="fr-FR"/>
        </w:rPr>
        <w:t>–</w:t>
      </w:r>
      <w:r>
        <w:rPr>
          <w:lang w:val="fr-FR"/>
        </w:rPr>
        <w:tab/>
      </w:r>
      <w:r w:rsidRPr="00D34DF7">
        <w:rPr>
          <w:lang w:val="fr-CH"/>
        </w:rPr>
        <w:t>Recommandation UIT-T</w:t>
      </w:r>
      <w:r w:rsidRPr="00D34DF7">
        <w:rPr>
          <w:lang w:val="fr-FR"/>
        </w:rPr>
        <w:t xml:space="preserve"> Y.4115 (04/2017): </w:t>
      </w:r>
      <w:r w:rsidRPr="00D34DF7">
        <w:rPr>
          <w:rFonts w:cs="Arial"/>
          <w:i/>
          <w:iCs/>
          <w:lang w:val="fr-CH"/>
        </w:rPr>
        <w:t>Traduction non disponible – Nouveau texte</w:t>
      </w:r>
    </w:p>
    <w:p w:rsidR="00D34DF7" w:rsidRPr="00D34DF7" w:rsidRDefault="00D34DF7" w:rsidP="00D34DF7">
      <w:pPr>
        <w:tabs>
          <w:tab w:val="clear" w:pos="567"/>
          <w:tab w:val="clear" w:pos="1276"/>
          <w:tab w:val="clear" w:pos="1843"/>
          <w:tab w:val="clear" w:pos="5387"/>
          <w:tab w:val="clear" w:pos="5954"/>
        </w:tabs>
        <w:overflowPunct/>
        <w:autoSpaceDE/>
        <w:autoSpaceDN/>
        <w:adjustRightInd/>
        <w:textAlignment w:val="auto"/>
        <w:rPr>
          <w:lang w:val="fr-FR"/>
        </w:rPr>
      </w:pPr>
    </w:p>
    <w:p w:rsidR="00D34DF7" w:rsidRPr="00D34DF7" w:rsidRDefault="00D34DF7" w:rsidP="00D34DF7">
      <w:pPr>
        <w:tabs>
          <w:tab w:val="clear" w:pos="567"/>
          <w:tab w:val="clear" w:pos="1276"/>
          <w:tab w:val="clear" w:pos="1843"/>
          <w:tab w:val="clear" w:pos="5387"/>
          <w:tab w:val="clear" w:pos="5954"/>
        </w:tabs>
        <w:overflowPunct/>
        <w:autoSpaceDE/>
        <w:autoSpaceDN/>
        <w:adjustRightInd/>
        <w:contextualSpacing/>
        <w:textAlignment w:val="auto"/>
        <w:rPr>
          <w:lang w:val="fr-FR"/>
        </w:rPr>
      </w:pPr>
      <w:r w:rsidRPr="00D34DF7">
        <w:rPr>
          <w:lang w:val="fr-FR"/>
        </w:rPr>
        <w:t>B.</w:t>
      </w:r>
      <w:r w:rsidRPr="00D34DF7">
        <w:rPr>
          <w:lang w:val="fr-FR"/>
        </w:rPr>
        <w:tab/>
        <w:t>Par la Circulaire TSB 23 du 1 mai 2017, il a été annoncé l’approbation des Recommandations UIT-T suivantes, conformément à la procédure définie dans la Résolution 1:</w:t>
      </w:r>
    </w:p>
    <w:p w:rsidR="00D34DF7" w:rsidRPr="00D34DF7" w:rsidRDefault="00D34DF7" w:rsidP="00D34DF7">
      <w:pPr>
        <w:spacing w:before="240"/>
        <w:ind w:left="567" w:hanging="567"/>
        <w:rPr>
          <w:rFonts w:asciiTheme="minorHAnsi" w:hAnsiTheme="minorHAnsi"/>
          <w:lang w:val="fr-CH"/>
        </w:rPr>
      </w:pPr>
      <w:r w:rsidRPr="00D34DF7">
        <w:rPr>
          <w:lang w:val="fr-CH"/>
        </w:rPr>
        <w:t>–</w:t>
      </w:r>
      <w:r>
        <w:rPr>
          <w:lang w:val="fr-CH"/>
        </w:rPr>
        <w:tab/>
      </w:r>
      <w:r w:rsidRPr="00D34DF7">
        <w:rPr>
          <w:lang w:val="fr-CH"/>
        </w:rPr>
        <w:t>Recommandation UIT-T</w:t>
      </w:r>
      <w:r w:rsidRPr="00D34DF7">
        <w:rPr>
          <w:lang w:val="fr-FR"/>
        </w:rPr>
        <w:t xml:space="preserve"> </w:t>
      </w:r>
      <w:r w:rsidRPr="00D34DF7">
        <w:rPr>
          <w:rFonts w:asciiTheme="minorHAnsi" w:hAnsiTheme="minorHAnsi"/>
          <w:lang w:val="fr-CH"/>
        </w:rPr>
        <w:t xml:space="preserve">X.1058 </w:t>
      </w:r>
      <w:r w:rsidRPr="00D34DF7">
        <w:rPr>
          <w:rFonts w:cs="Arial"/>
          <w:lang w:val="fr-CH"/>
        </w:rPr>
        <w:t>(03/2017)</w:t>
      </w:r>
      <w:r w:rsidRPr="00D34DF7">
        <w:rPr>
          <w:rFonts w:asciiTheme="minorHAnsi" w:hAnsiTheme="minorHAnsi"/>
          <w:lang w:val="fr-CH"/>
        </w:rPr>
        <w:t>: Technologies de l'information – Techniques de sécurité – Code de bonne pratique pour la protection des informations d'identification personnelle</w:t>
      </w:r>
    </w:p>
    <w:p w:rsidR="00D34DF7" w:rsidRPr="00D34DF7" w:rsidRDefault="00D34DF7" w:rsidP="00D34DF7">
      <w:pPr>
        <w:spacing w:before="240"/>
        <w:ind w:left="567" w:hanging="567"/>
        <w:rPr>
          <w:rFonts w:asciiTheme="minorHAnsi" w:hAnsiTheme="minorHAnsi"/>
          <w:lang w:val="fr-CH"/>
        </w:rPr>
      </w:pPr>
      <w:r>
        <w:rPr>
          <w:rFonts w:asciiTheme="minorHAnsi" w:hAnsiTheme="minorHAnsi"/>
          <w:lang w:val="fr-CH"/>
        </w:rPr>
        <w:t>–</w:t>
      </w:r>
      <w:r>
        <w:rPr>
          <w:rFonts w:asciiTheme="minorHAnsi" w:hAnsiTheme="minorHAnsi"/>
          <w:lang w:val="fr-CH"/>
        </w:rPr>
        <w:tab/>
      </w:r>
      <w:r w:rsidRPr="00D34DF7">
        <w:rPr>
          <w:lang w:val="fr-CH"/>
        </w:rPr>
        <w:t>Recommandation UIT-T</w:t>
      </w:r>
      <w:r w:rsidRPr="00D34DF7">
        <w:rPr>
          <w:lang w:val="fr-FR"/>
        </w:rPr>
        <w:t xml:space="preserve"> </w:t>
      </w:r>
      <w:r w:rsidRPr="00D34DF7">
        <w:rPr>
          <w:rFonts w:asciiTheme="minorHAnsi" w:hAnsiTheme="minorHAnsi"/>
          <w:lang w:val="fr-CH"/>
        </w:rPr>
        <w:t>X.1080.0</w:t>
      </w:r>
      <w:r w:rsidRPr="00D34DF7">
        <w:rPr>
          <w:rFonts w:cs="Arial"/>
          <w:lang w:val="fr-CH"/>
        </w:rPr>
        <w:t xml:space="preserve"> (03/2017)</w:t>
      </w:r>
      <w:r w:rsidRPr="00D34DF7">
        <w:rPr>
          <w:rFonts w:asciiTheme="minorHAnsi" w:hAnsiTheme="minorHAnsi"/>
          <w:lang w:val="fr-CH"/>
        </w:rPr>
        <w:t xml:space="preserve">: Contrôle d'accès pour la protection des données </w:t>
      </w:r>
      <w:proofErr w:type="spellStart"/>
      <w:r w:rsidRPr="00D34DF7">
        <w:rPr>
          <w:rFonts w:asciiTheme="minorHAnsi" w:hAnsiTheme="minorHAnsi"/>
          <w:lang w:val="fr-CH"/>
        </w:rPr>
        <w:t>télébiométriques</w:t>
      </w:r>
      <w:proofErr w:type="spellEnd"/>
    </w:p>
    <w:p w:rsidR="00D34DF7" w:rsidRPr="00D34DF7" w:rsidRDefault="00D34DF7" w:rsidP="00D34DF7">
      <w:pPr>
        <w:spacing w:before="240"/>
        <w:ind w:left="567" w:hanging="567"/>
        <w:rPr>
          <w:rFonts w:asciiTheme="minorHAnsi" w:hAnsiTheme="minorHAnsi"/>
          <w:lang w:val="fr-CH"/>
        </w:rPr>
      </w:pPr>
      <w:r>
        <w:rPr>
          <w:rFonts w:asciiTheme="minorHAnsi" w:hAnsiTheme="minorHAnsi"/>
          <w:lang w:val="fr-CH"/>
        </w:rPr>
        <w:t>–</w:t>
      </w:r>
      <w:r>
        <w:rPr>
          <w:rFonts w:asciiTheme="minorHAnsi" w:hAnsiTheme="minorHAnsi"/>
          <w:lang w:val="fr-CH"/>
        </w:rPr>
        <w:tab/>
      </w:r>
      <w:r w:rsidRPr="00D34DF7">
        <w:rPr>
          <w:lang w:val="fr-CH"/>
        </w:rPr>
        <w:t>Recommandation UIT-T</w:t>
      </w:r>
      <w:r w:rsidRPr="00D34DF7">
        <w:rPr>
          <w:lang w:val="fr-FR"/>
        </w:rPr>
        <w:t xml:space="preserve"> </w:t>
      </w:r>
      <w:r w:rsidRPr="00D34DF7">
        <w:rPr>
          <w:rFonts w:asciiTheme="minorHAnsi" w:hAnsiTheme="minorHAnsi"/>
          <w:lang w:val="fr-CH"/>
        </w:rPr>
        <w:t>X.1126</w:t>
      </w:r>
      <w:r w:rsidRPr="00D34DF7">
        <w:rPr>
          <w:rFonts w:cs="Arial"/>
          <w:lang w:val="fr-CH"/>
        </w:rPr>
        <w:t xml:space="preserve"> (03/2017)</w:t>
      </w:r>
      <w:r w:rsidRPr="00D34DF7">
        <w:rPr>
          <w:rFonts w:asciiTheme="minorHAnsi" w:hAnsiTheme="minorHAnsi"/>
          <w:lang w:val="fr-CH"/>
        </w:rPr>
        <w:t>: Lignes directrices relatives à l'atténuation des effets négatifs des terminaux infectés dans les réseaux mobiles</w:t>
      </w:r>
    </w:p>
    <w:p w:rsidR="00D34DF7" w:rsidRPr="00D34DF7" w:rsidRDefault="00D34DF7" w:rsidP="00D34DF7">
      <w:pPr>
        <w:spacing w:before="240"/>
        <w:ind w:left="567" w:hanging="567"/>
        <w:rPr>
          <w:rFonts w:asciiTheme="minorHAnsi" w:hAnsiTheme="minorHAnsi"/>
          <w:lang w:val="fr-CH"/>
        </w:rPr>
      </w:pPr>
      <w:r>
        <w:rPr>
          <w:rFonts w:asciiTheme="minorHAnsi" w:hAnsiTheme="minorHAnsi"/>
          <w:lang w:val="fr-CH"/>
        </w:rPr>
        <w:t>–</w:t>
      </w:r>
      <w:r>
        <w:rPr>
          <w:rFonts w:asciiTheme="minorHAnsi" w:hAnsiTheme="minorHAnsi"/>
          <w:lang w:val="fr-CH"/>
        </w:rPr>
        <w:tab/>
      </w:r>
      <w:r w:rsidRPr="00D34DF7">
        <w:rPr>
          <w:lang w:val="fr-CH"/>
        </w:rPr>
        <w:t>Recommandation UIT-T</w:t>
      </w:r>
      <w:r w:rsidRPr="00D34DF7">
        <w:rPr>
          <w:lang w:val="fr-FR"/>
        </w:rPr>
        <w:t xml:space="preserve"> </w:t>
      </w:r>
      <w:r w:rsidRPr="00D34DF7">
        <w:rPr>
          <w:rFonts w:asciiTheme="minorHAnsi" w:hAnsiTheme="minorHAnsi"/>
          <w:lang w:val="fr-CH"/>
        </w:rPr>
        <w:t>X.1212</w:t>
      </w:r>
      <w:r w:rsidRPr="00D34DF7">
        <w:rPr>
          <w:rFonts w:cs="Arial"/>
          <w:lang w:val="fr-CH"/>
        </w:rPr>
        <w:t xml:space="preserve"> (03/2017)</w:t>
      </w:r>
      <w:r w:rsidRPr="00D34DF7">
        <w:rPr>
          <w:rFonts w:asciiTheme="minorHAnsi" w:hAnsiTheme="minorHAnsi"/>
          <w:lang w:val="fr-CH"/>
        </w:rPr>
        <w:t>: Considérations relatives à la conception pour l'amélioration de la perception par l'utilisateur final des indicateurs de fiabilité</w:t>
      </w:r>
    </w:p>
    <w:p w:rsidR="00D34DF7" w:rsidRPr="00D34DF7" w:rsidRDefault="00D34DF7" w:rsidP="00D34DF7">
      <w:pPr>
        <w:spacing w:before="240"/>
        <w:ind w:left="567" w:hanging="567"/>
        <w:rPr>
          <w:rFonts w:asciiTheme="minorHAnsi" w:hAnsiTheme="minorHAnsi"/>
          <w:lang w:val="fr-CH"/>
        </w:rPr>
      </w:pPr>
      <w:r>
        <w:rPr>
          <w:rFonts w:asciiTheme="minorHAnsi" w:hAnsiTheme="minorHAnsi"/>
          <w:lang w:val="fr-CH"/>
        </w:rPr>
        <w:t>–</w:t>
      </w:r>
      <w:r>
        <w:rPr>
          <w:rFonts w:asciiTheme="minorHAnsi" w:hAnsiTheme="minorHAnsi"/>
          <w:lang w:val="fr-CH"/>
        </w:rPr>
        <w:tab/>
      </w:r>
      <w:r w:rsidRPr="00D34DF7">
        <w:rPr>
          <w:lang w:val="fr-CH"/>
        </w:rPr>
        <w:t>Recommandation UIT-T</w:t>
      </w:r>
      <w:r w:rsidRPr="00D34DF7">
        <w:rPr>
          <w:lang w:val="fr-FR"/>
        </w:rPr>
        <w:t xml:space="preserve"> </w:t>
      </w:r>
      <w:r w:rsidRPr="00D34DF7">
        <w:rPr>
          <w:rFonts w:asciiTheme="minorHAnsi" w:hAnsiTheme="minorHAnsi"/>
          <w:lang w:val="fr-CH"/>
        </w:rPr>
        <w:t>X.1362</w:t>
      </w:r>
      <w:r w:rsidRPr="00D34DF7">
        <w:rPr>
          <w:rFonts w:cs="Arial"/>
          <w:lang w:val="fr-CH"/>
        </w:rPr>
        <w:t xml:space="preserve"> (03/2017)</w:t>
      </w:r>
      <w:r w:rsidRPr="00D34DF7">
        <w:rPr>
          <w:rFonts w:asciiTheme="minorHAnsi" w:hAnsiTheme="minorHAnsi"/>
          <w:lang w:val="fr-CH"/>
        </w:rPr>
        <w:t>: Procédure de chiffrement simple pour les environnements de l'Internet des objets (</w:t>
      </w:r>
      <w:proofErr w:type="spellStart"/>
      <w:r w:rsidRPr="00D34DF7">
        <w:rPr>
          <w:rFonts w:asciiTheme="minorHAnsi" w:hAnsiTheme="minorHAnsi"/>
          <w:lang w:val="fr-CH"/>
        </w:rPr>
        <w:t>IoT</w:t>
      </w:r>
      <w:proofErr w:type="spellEnd"/>
      <w:r w:rsidRPr="00D34DF7">
        <w:rPr>
          <w:rFonts w:asciiTheme="minorHAnsi" w:hAnsiTheme="minorHAnsi"/>
          <w:lang w:val="fr-CH"/>
        </w:rPr>
        <w:t>)</w:t>
      </w:r>
    </w:p>
    <w:p w:rsidR="00D34DF7" w:rsidRPr="00D34DF7" w:rsidRDefault="00D34DF7" w:rsidP="00D34DF7">
      <w:pPr>
        <w:spacing w:before="240"/>
        <w:ind w:left="567" w:hanging="567"/>
        <w:rPr>
          <w:rFonts w:asciiTheme="minorHAnsi" w:hAnsiTheme="minorHAnsi"/>
          <w:lang w:val="fr-CH"/>
        </w:rPr>
      </w:pPr>
      <w:r>
        <w:rPr>
          <w:rFonts w:asciiTheme="minorHAnsi" w:hAnsiTheme="minorHAnsi"/>
          <w:lang w:val="fr-CH"/>
        </w:rPr>
        <w:t>–</w:t>
      </w:r>
      <w:r>
        <w:rPr>
          <w:rFonts w:asciiTheme="minorHAnsi" w:hAnsiTheme="minorHAnsi"/>
          <w:lang w:val="fr-CH"/>
        </w:rPr>
        <w:tab/>
      </w:r>
      <w:r w:rsidRPr="00D34DF7">
        <w:rPr>
          <w:lang w:val="fr-CH"/>
        </w:rPr>
        <w:t>Recommandation UIT-T</w:t>
      </w:r>
      <w:r w:rsidRPr="00D34DF7">
        <w:rPr>
          <w:lang w:val="fr-FR"/>
        </w:rPr>
        <w:t xml:space="preserve"> </w:t>
      </w:r>
      <w:r w:rsidRPr="00D34DF7">
        <w:rPr>
          <w:rFonts w:asciiTheme="minorHAnsi" w:hAnsiTheme="minorHAnsi"/>
          <w:lang w:val="fr-CH"/>
        </w:rPr>
        <w:t>X.1373</w:t>
      </w:r>
      <w:r w:rsidRPr="00D34DF7">
        <w:rPr>
          <w:rFonts w:cs="Arial"/>
          <w:lang w:val="fr-CH"/>
        </w:rPr>
        <w:t xml:space="preserve"> (03/2017)</w:t>
      </w:r>
      <w:r w:rsidRPr="00D34DF7">
        <w:rPr>
          <w:rFonts w:asciiTheme="minorHAnsi" w:hAnsiTheme="minorHAnsi"/>
          <w:lang w:val="fr-CH"/>
        </w:rPr>
        <w:t>: Capacité de mise à jour sécurisée des logiciels pour les dispositifs de communication des systèmes de transport intelligents</w:t>
      </w:r>
    </w:p>
    <w:p w:rsidR="00D34DF7" w:rsidRPr="00D34DF7" w:rsidRDefault="00D34DF7" w:rsidP="00D34DF7">
      <w:pPr>
        <w:spacing w:before="240"/>
        <w:ind w:left="567" w:hanging="567"/>
        <w:rPr>
          <w:rFonts w:asciiTheme="minorHAnsi" w:hAnsiTheme="minorHAnsi"/>
          <w:lang w:val="fr-CH"/>
        </w:rPr>
      </w:pPr>
      <w:r>
        <w:rPr>
          <w:rFonts w:asciiTheme="minorHAnsi" w:hAnsiTheme="minorHAnsi"/>
          <w:lang w:val="fr-CH"/>
        </w:rPr>
        <w:t>–</w:t>
      </w:r>
      <w:r>
        <w:rPr>
          <w:rFonts w:asciiTheme="minorHAnsi" w:hAnsiTheme="minorHAnsi"/>
          <w:lang w:val="fr-CH"/>
        </w:rPr>
        <w:tab/>
      </w:r>
      <w:r w:rsidRPr="00D34DF7">
        <w:rPr>
          <w:lang w:val="fr-CH"/>
        </w:rPr>
        <w:t>Recommandation UIT-T</w:t>
      </w:r>
      <w:r w:rsidRPr="00D34DF7">
        <w:rPr>
          <w:lang w:val="fr-FR"/>
        </w:rPr>
        <w:t xml:space="preserve"> </w:t>
      </w:r>
      <w:r w:rsidRPr="00D34DF7">
        <w:rPr>
          <w:rFonts w:asciiTheme="minorHAnsi" w:hAnsiTheme="minorHAnsi"/>
          <w:lang w:val="fr-CH"/>
        </w:rPr>
        <w:t>X.1373</w:t>
      </w:r>
      <w:r w:rsidRPr="00D34DF7">
        <w:rPr>
          <w:rFonts w:cs="Arial"/>
          <w:lang w:val="fr-CH"/>
        </w:rPr>
        <w:t xml:space="preserve"> (03/2017)</w:t>
      </w:r>
      <w:r w:rsidRPr="00D34DF7">
        <w:rPr>
          <w:rFonts w:asciiTheme="minorHAnsi" w:hAnsiTheme="minorHAnsi"/>
          <w:lang w:val="fr-CH"/>
        </w:rPr>
        <w:t>: Capacité de mise à jour sécurisée des logiciels pour les dispositifs de communication des systèmes de transport intelligents</w:t>
      </w:r>
    </w:p>
    <w:p w:rsidR="00D34DF7" w:rsidRPr="00D34DF7" w:rsidRDefault="00D34DF7" w:rsidP="00D34DF7">
      <w:pPr>
        <w:spacing w:before="240"/>
        <w:ind w:left="567" w:hanging="567"/>
        <w:rPr>
          <w:lang w:val="fr-FR"/>
        </w:rPr>
      </w:pPr>
      <w:r>
        <w:rPr>
          <w:rFonts w:asciiTheme="minorHAnsi" w:hAnsiTheme="minorHAnsi"/>
          <w:lang w:val="fr-CH"/>
        </w:rPr>
        <w:t>–</w:t>
      </w:r>
      <w:r>
        <w:rPr>
          <w:rFonts w:asciiTheme="minorHAnsi" w:hAnsiTheme="minorHAnsi"/>
          <w:lang w:val="fr-CH"/>
        </w:rPr>
        <w:tab/>
      </w:r>
      <w:r w:rsidRPr="00D34DF7">
        <w:rPr>
          <w:lang w:val="fr-CH"/>
        </w:rPr>
        <w:t>Recommandation UIT-T</w:t>
      </w:r>
      <w:r w:rsidRPr="00D34DF7">
        <w:rPr>
          <w:lang w:val="fr-FR"/>
        </w:rPr>
        <w:t xml:space="preserve"> </w:t>
      </w:r>
      <w:r w:rsidRPr="00D34DF7">
        <w:rPr>
          <w:rFonts w:asciiTheme="minorHAnsi" w:hAnsiTheme="minorHAnsi"/>
          <w:lang w:val="fr-CH"/>
        </w:rPr>
        <w:t>X.1550</w:t>
      </w:r>
      <w:r w:rsidRPr="00D34DF7">
        <w:rPr>
          <w:rFonts w:cs="Arial"/>
          <w:lang w:val="fr-CH"/>
        </w:rPr>
        <w:t xml:space="preserve"> (03/2017)</w:t>
      </w:r>
      <w:r w:rsidRPr="00D34DF7">
        <w:rPr>
          <w:rFonts w:asciiTheme="minorHAnsi" w:hAnsiTheme="minorHAnsi"/>
          <w:lang w:val="fr-CH"/>
        </w:rPr>
        <w:t>: Modèles de contrôle d'accès applicables aux réseaux d'échange d'informations sur les incidents</w:t>
      </w:r>
    </w:p>
    <w:p w:rsidR="00377968" w:rsidRPr="00D34DF7" w:rsidRDefault="00377968" w:rsidP="00377968">
      <w:pPr>
        <w:ind w:left="567" w:hanging="567"/>
        <w:rPr>
          <w:lang w:val="fr-FR"/>
        </w:rPr>
      </w:pPr>
    </w:p>
    <w:p w:rsidR="00D34DF7" w:rsidRDefault="00D34DF7">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D34DF7" w:rsidRPr="00D34DF7" w:rsidRDefault="00D34DF7" w:rsidP="00D34DF7">
      <w:pPr>
        <w:pStyle w:val="Heading20"/>
        <w:spacing w:before="0"/>
        <w:rPr>
          <w:sz w:val="28"/>
        </w:rPr>
      </w:pPr>
      <w:bookmarkStart w:id="213" w:name="_Toc486861821"/>
      <w:bookmarkStart w:id="214" w:name="_Toc304892160"/>
      <w:r w:rsidRPr="00D34DF7">
        <w:rPr>
          <w:sz w:val="28"/>
        </w:rPr>
        <w:lastRenderedPageBreak/>
        <w:t xml:space="preserve">Plan d’identification international pour les réseaux publics </w:t>
      </w:r>
      <w:r w:rsidRPr="00D34DF7">
        <w:rPr>
          <w:sz w:val="28"/>
        </w:rPr>
        <w:br/>
        <w:t xml:space="preserve">et les </w:t>
      </w:r>
      <w:proofErr w:type="gramStart"/>
      <w:r w:rsidRPr="00D34DF7">
        <w:rPr>
          <w:sz w:val="28"/>
        </w:rPr>
        <w:t>abonnements</w:t>
      </w:r>
      <w:proofErr w:type="gramEnd"/>
      <w:r>
        <w:rPr>
          <w:sz w:val="28"/>
        </w:rPr>
        <w:br/>
      </w:r>
      <w:r w:rsidRPr="00D34DF7">
        <w:rPr>
          <w:sz w:val="28"/>
        </w:rPr>
        <w:t>(Recommandation UIT-T E.212 (09/2016))</w:t>
      </w:r>
      <w:bookmarkEnd w:id="213"/>
    </w:p>
    <w:bookmarkEnd w:id="214"/>
    <w:p w:rsidR="00D34DF7" w:rsidRPr="00D34DF7" w:rsidRDefault="00D34DF7" w:rsidP="00D34DF7">
      <w:pPr>
        <w:rPr>
          <w:lang w:val="fr-FR"/>
        </w:rPr>
      </w:pPr>
    </w:p>
    <w:p w:rsidR="00D34DF7" w:rsidRPr="00D34DF7" w:rsidRDefault="00D34DF7" w:rsidP="00D34DF7">
      <w:pPr>
        <w:rPr>
          <w:b/>
          <w:bCs/>
          <w:lang w:val="fr-FR"/>
        </w:rPr>
      </w:pPr>
      <w:r w:rsidRPr="00D34DF7">
        <w:rPr>
          <w:b/>
          <w:bCs/>
          <w:lang w:val="fr-FR"/>
        </w:rPr>
        <w:t>Note du TSB</w:t>
      </w:r>
    </w:p>
    <w:p w:rsidR="00D34DF7" w:rsidRPr="00D34DF7" w:rsidRDefault="00D34DF7" w:rsidP="00D34DF7">
      <w:pPr>
        <w:jc w:val="center"/>
        <w:rPr>
          <w:i/>
          <w:iCs/>
          <w:lang w:val="fr-FR"/>
        </w:rPr>
      </w:pPr>
      <w:r w:rsidRPr="00D34DF7">
        <w:rPr>
          <w:i/>
          <w:iCs/>
          <w:lang w:val="fr-FR"/>
        </w:rPr>
        <w:t>Codes d'identification des systèmes mobiles internationaux</w:t>
      </w:r>
      <w:r>
        <w:rPr>
          <w:i/>
          <w:iCs/>
          <w:lang w:val="fr-FR"/>
        </w:rPr>
        <w:fldChar w:fldCharType="begin"/>
      </w:r>
      <w:r w:rsidRPr="00D34DF7">
        <w:rPr>
          <w:lang w:val="fr-CH"/>
        </w:rPr>
        <w:instrText xml:space="preserve"> TC "</w:instrText>
      </w:r>
      <w:bookmarkStart w:id="215" w:name="_Toc486861822"/>
      <w:r w:rsidRPr="00D34DF7">
        <w:rPr>
          <w:i/>
          <w:iCs/>
          <w:lang w:val="fr-FR"/>
        </w:rPr>
        <w:instrText>Codes d'identification des systèmes mobiles internationaux</w:instrText>
      </w:r>
      <w:bookmarkEnd w:id="215"/>
      <w:r w:rsidRPr="00D34DF7">
        <w:rPr>
          <w:lang w:val="fr-CH"/>
        </w:rPr>
        <w:instrText xml:space="preserve">" \f C \l "1" </w:instrText>
      </w:r>
      <w:r>
        <w:rPr>
          <w:i/>
          <w:iCs/>
          <w:lang w:val="fr-FR"/>
        </w:rPr>
        <w:fldChar w:fldCharType="end"/>
      </w:r>
    </w:p>
    <w:p w:rsidR="00D34DF7" w:rsidRPr="00D34DF7" w:rsidRDefault="00D34DF7" w:rsidP="00D34DF7">
      <w:pPr>
        <w:rPr>
          <w:lang w:val="fr-FR"/>
        </w:rPr>
      </w:pPr>
      <w:r w:rsidRPr="00D34DF7">
        <w:rPr>
          <w:lang w:val="fr-FR"/>
        </w:rPr>
        <w:t xml:space="preserve">Associé à l'indicatif de pays (pour les stations mobiles) (MCC) 901 attribué en partage, le code de réseau mobile (MNC) à deux chiffres ci-après  a été </w:t>
      </w:r>
      <w:r w:rsidRPr="00D34DF7">
        <w:rPr>
          <w:b/>
          <w:bCs/>
          <w:lang w:val="fr-FR"/>
        </w:rPr>
        <w:t xml:space="preserve">attribué </w:t>
      </w:r>
      <w:r w:rsidRPr="00D34DF7">
        <w:rPr>
          <w:lang w:val="fr-FR"/>
        </w:rPr>
        <w:t>le 15 mai 2017:</w:t>
      </w:r>
    </w:p>
    <w:p w:rsidR="00D34DF7" w:rsidRPr="00D34DF7" w:rsidRDefault="00D34DF7" w:rsidP="00D34DF7">
      <w:pPr>
        <w:rPr>
          <w:color w:val="FF0000"/>
          <w:sz w:val="4"/>
          <w:lang w:val="fr-CH"/>
        </w:rPr>
      </w:pPr>
    </w:p>
    <w:tbl>
      <w:tblPr>
        <w:tblW w:w="78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1"/>
        <w:gridCol w:w="3334"/>
      </w:tblGrid>
      <w:tr w:rsidR="00D34DF7" w:rsidRPr="00D25281" w:rsidTr="00091A8B">
        <w:trPr>
          <w:tblHeader/>
          <w:jc w:val="center"/>
        </w:trPr>
        <w:tc>
          <w:tcPr>
            <w:tcW w:w="4531" w:type="dxa"/>
            <w:vAlign w:val="center"/>
          </w:tcPr>
          <w:p w:rsidR="00D34DF7" w:rsidRPr="00D34DF7" w:rsidRDefault="00D34DF7" w:rsidP="00D34DF7">
            <w:pPr>
              <w:keepNext/>
              <w:tabs>
                <w:tab w:val="clear" w:pos="567"/>
                <w:tab w:val="clear" w:pos="5387"/>
                <w:tab w:val="clear" w:pos="5954"/>
              </w:tabs>
              <w:spacing w:before="60" w:after="60"/>
              <w:jc w:val="center"/>
              <w:rPr>
                <w:i/>
                <w:sz w:val="18"/>
                <w:lang w:val="fr-FR"/>
              </w:rPr>
            </w:pPr>
            <w:r w:rsidRPr="00D34DF7">
              <w:rPr>
                <w:i/>
                <w:sz w:val="18"/>
                <w:lang w:val="fr-FR"/>
              </w:rPr>
              <w:t>Réseau</w:t>
            </w:r>
          </w:p>
        </w:tc>
        <w:tc>
          <w:tcPr>
            <w:tcW w:w="3334" w:type="dxa"/>
            <w:vAlign w:val="center"/>
          </w:tcPr>
          <w:p w:rsidR="00D34DF7" w:rsidRPr="00D34DF7" w:rsidRDefault="00D34DF7" w:rsidP="00D34DF7">
            <w:pPr>
              <w:keepNext/>
              <w:tabs>
                <w:tab w:val="clear" w:pos="567"/>
                <w:tab w:val="clear" w:pos="5387"/>
                <w:tab w:val="clear" w:pos="5954"/>
              </w:tabs>
              <w:spacing w:before="60" w:after="60"/>
              <w:jc w:val="center"/>
              <w:rPr>
                <w:i/>
                <w:sz w:val="18"/>
                <w:lang w:val="fr-CH"/>
              </w:rPr>
            </w:pPr>
            <w:r w:rsidRPr="00D34DF7">
              <w:rPr>
                <w:i/>
                <w:sz w:val="18"/>
                <w:lang w:val="fr-FR"/>
              </w:rPr>
              <w:t>Indicatif de pays du mobile (MCC)*</w:t>
            </w:r>
            <w:r w:rsidRPr="00D34DF7">
              <w:rPr>
                <w:i/>
                <w:sz w:val="18"/>
                <w:lang w:val="fr-FR"/>
              </w:rPr>
              <w:br/>
              <w:t>et Code de réseau mobile (MNC</w:t>
            </w:r>
            <w:proofErr w:type="gramStart"/>
            <w:r w:rsidRPr="00D34DF7">
              <w:rPr>
                <w:i/>
                <w:sz w:val="18"/>
                <w:lang w:val="fr-FR"/>
              </w:rPr>
              <w:t>)*</w:t>
            </w:r>
            <w:proofErr w:type="gramEnd"/>
            <w:r w:rsidRPr="00D34DF7">
              <w:rPr>
                <w:i/>
                <w:sz w:val="18"/>
                <w:lang w:val="fr-FR"/>
              </w:rPr>
              <w:t>*</w:t>
            </w:r>
          </w:p>
        </w:tc>
      </w:tr>
      <w:tr w:rsidR="00D34DF7" w:rsidRPr="00D34DF7" w:rsidTr="00091A8B">
        <w:trPr>
          <w:jc w:val="center"/>
        </w:trPr>
        <w:tc>
          <w:tcPr>
            <w:tcW w:w="4531" w:type="dxa"/>
            <w:textDirection w:val="lrTbV"/>
          </w:tcPr>
          <w:p w:rsidR="00D34DF7" w:rsidRPr="00D34DF7" w:rsidRDefault="00D34DF7" w:rsidP="00D34DF7">
            <w:pPr>
              <w:tabs>
                <w:tab w:val="clear" w:pos="567"/>
                <w:tab w:val="clear" w:pos="5387"/>
                <w:tab w:val="clear" w:pos="5954"/>
              </w:tabs>
              <w:spacing w:before="40" w:after="40"/>
              <w:jc w:val="left"/>
              <w:rPr>
                <w:bCs/>
                <w:sz w:val="18"/>
                <w:szCs w:val="22"/>
                <w:lang w:val="fr-FR"/>
              </w:rPr>
            </w:pPr>
            <w:proofErr w:type="spellStart"/>
            <w:r w:rsidRPr="00D34DF7">
              <w:rPr>
                <w:rFonts w:eastAsia="Calibri"/>
                <w:bCs/>
                <w:color w:val="000000"/>
                <w:sz w:val="18"/>
                <w:szCs w:val="22"/>
                <w:lang w:val="fr-FR"/>
              </w:rPr>
              <w:t>European</w:t>
            </w:r>
            <w:proofErr w:type="spellEnd"/>
            <w:r w:rsidRPr="00D34DF7">
              <w:rPr>
                <w:rFonts w:eastAsia="Calibri"/>
                <w:bCs/>
                <w:color w:val="000000"/>
                <w:sz w:val="18"/>
                <w:szCs w:val="22"/>
                <w:lang w:val="fr-FR"/>
              </w:rPr>
              <w:t xml:space="preserve"> </w:t>
            </w:r>
            <w:proofErr w:type="spellStart"/>
            <w:r w:rsidRPr="00D34DF7">
              <w:rPr>
                <w:rFonts w:eastAsia="Calibri"/>
                <w:bCs/>
                <w:color w:val="000000"/>
                <w:sz w:val="18"/>
                <w:szCs w:val="22"/>
                <w:lang w:val="fr-FR"/>
              </w:rPr>
              <w:t>Telecommunications</w:t>
            </w:r>
            <w:proofErr w:type="spellEnd"/>
            <w:r w:rsidRPr="00D34DF7">
              <w:rPr>
                <w:rFonts w:eastAsia="Calibri"/>
                <w:bCs/>
                <w:color w:val="000000"/>
                <w:sz w:val="18"/>
                <w:szCs w:val="22"/>
                <w:lang w:val="fr-FR"/>
              </w:rPr>
              <w:t xml:space="preserve"> Standards Institute (ETSI)</w:t>
            </w:r>
          </w:p>
        </w:tc>
        <w:tc>
          <w:tcPr>
            <w:tcW w:w="3334" w:type="dxa"/>
            <w:textDirection w:val="lrTbV"/>
          </w:tcPr>
          <w:p w:rsidR="00D34DF7" w:rsidRPr="00D34DF7" w:rsidRDefault="00D34DF7" w:rsidP="00D34DF7">
            <w:pPr>
              <w:tabs>
                <w:tab w:val="clear" w:pos="567"/>
                <w:tab w:val="clear" w:pos="5387"/>
                <w:tab w:val="clear" w:pos="5954"/>
              </w:tabs>
              <w:spacing w:before="40" w:after="40"/>
              <w:jc w:val="center"/>
              <w:rPr>
                <w:bCs/>
                <w:sz w:val="18"/>
                <w:szCs w:val="22"/>
                <w:lang w:val="fr-FR"/>
              </w:rPr>
            </w:pPr>
            <w:r w:rsidRPr="00D34DF7">
              <w:rPr>
                <w:bCs/>
                <w:sz w:val="18"/>
                <w:szCs w:val="22"/>
                <w:lang w:val="fr-FR"/>
              </w:rPr>
              <w:t>901 56</w:t>
            </w:r>
          </w:p>
        </w:tc>
      </w:tr>
    </w:tbl>
    <w:p w:rsidR="00D34DF7" w:rsidRPr="00D34DF7" w:rsidRDefault="00D34DF7" w:rsidP="00D34DF7">
      <w:pPr>
        <w:rPr>
          <w:lang w:val="fr-FR"/>
        </w:rPr>
      </w:pPr>
      <w:r w:rsidRPr="00D34DF7">
        <w:rPr>
          <w:lang w:val="fr-FR"/>
        </w:rPr>
        <w:t>______________</w:t>
      </w:r>
    </w:p>
    <w:p w:rsidR="00D34DF7" w:rsidRPr="00D34DF7" w:rsidRDefault="00D34DF7" w:rsidP="00D34DF7">
      <w:pPr>
        <w:tabs>
          <w:tab w:val="clear" w:pos="567"/>
          <w:tab w:val="clear" w:pos="5387"/>
          <w:tab w:val="clear" w:pos="5954"/>
          <w:tab w:val="left" w:pos="426"/>
          <w:tab w:val="left" w:pos="992"/>
          <w:tab w:val="left" w:pos="1418"/>
          <w:tab w:val="left" w:pos="2268"/>
        </w:tabs>
        <w:spacing w:before="0"/>
        <w:ind w:left="992" w:hanging="992"/>
        <w:rPr>
          <w:rFonts w:asciiTheme="minorHAnsi" w:hAnsiTheme="minorHAnsi"/>
          <w:sz w:val="16"/>
          <w:szCs w:val="16"/>
          <w:lang w:val="fr-FR"/>
        </w:rPr>
      </w:pPr>
      <w:r w:rsidRPr="00D34DF7">
        <w:rPr>
          <w:rFonts w:asciiTheme="minorHAnsi" w:hAnsiTheme="minorHAnsi"/>
          <w:sz w:val="16"/>
          <w:szCs w:val="16"/>
          <w:lang w:val="fr-FR"/>
        </w:rPr>
        <w:t>*</w:t>
      </w:r>
      <w:r w:rsidRPr="00D34DF7">
        <w:rPr>
          <w:rFonts w:asciiTheme="minorHAnsi" w:hAnsiTheme="minorHAnsi"/>
          <w:sz w:val="16"/>
          <w:szCs w:val="16"/>
          <w:lang w:val="fr-FR"/>
        </w:rPr>
        <w:tab/>
        <w:t xml:space="preserve">MCC: Mobile Country Code / Indicatif de pays du mobile / </w:t>
      </w:r>
      <w:proofErr w:type="spellStart"/>
      <w:r w:rsidRPr="00D34DF7">
        <w:rPr>
          <w:rFonts w:asciiTheme="minorHAnsi" w:hAnsiTheme="minorHAnsi"/>
          <w:sz w:val="16"/>
          <w:szCs w:val="16"/>
          <w:lang w:val="fr-FR"/>
        </w:rPr>
        <w:t>Indicativo</w:t>
      </w:r>
      <w:proofErr w:type="spellEnd"/>
      <w:r w:rsidRPr="00D34DF7">
        <w:rPr>
          <w:rFonts w:asciiTheme="minorHAnsi" w:hAnsiTheme="minorHAnsi"/>
          <w:sz w:val="16"/>
          <w:szCs w:val="16"/>
          <w:lang w:val="fr-FR"/>
        </w:rPr>
        <w:t xml:space="preserve"> de </w:t>
      </w:r>
      <w:proofErr w:type="spellStart"/>
      <w:r w:rsidRPr="00D34DF7">
        <w:rPr>
          <w:rFonts w:asciiTheme="minorHAnsi" w:hAnsiTheme="minorHAnsi"/>
          <w:sz w:val="16"/>
          <w:szCs w:val="16"/>
          <w:lang w:val="fr-FR"/>
        </w:rPr>
        <w:t>país</w:t>
      </w:r>
      <w:proofErr w:type="spellEnd"/>
      <w:r w:rsidRPr="00D34DF7">
        <w:rPr>
          <w:rFonts w:asciiTheme="minorHAnsi" w:hAnsiTheme="minorHAnsi"/>
          <w:sz w:val="16"/>
          <w:szCs w:val="16"/>
          <w:lang w:val="fr-FR"/>
        </w:rPr>
        <w:t xml:space="preserve"> para el </w:t>
      </w:r>
      <w:proofErr w:type="spellStart"/>
      <w:r w:rsidRPr="00D34DF7">
        <w:rPr>
          <w:rFonts w:asciiTheme="minorHAnsi" w:hAnsiTheme="minorHAnsi"/>
          <w:sz w:val="16"/>
          <w:szCs w:val="16"/>
          <w:lang w:val="fr-FR"/>
        </w:rPr>
        <w:t>servicio</w:t>
      </w:r>
      <w:proofErr w:type="spellEnd"/>
      <w:r w:rsidRPr="00D34DF7">
        <w:rPr>
          <w:rFonts w:asciiTheme="minorHAnsi" w:hAnsiTheme="minorHAnsi"/>
          <w:sz w:val="16"/>
          <w:szCs w:val="16"/>
          <w:lang w:val="fr-FR"/>
        </w:rPr>
        <w:t xml:space="preserve"> </w:t>
      </w:r>
      <w:proofErr w:type="spellStart"/>
      <w:r w:rsidRPr="00D34DF7">
        <w:rPr>
          <w:rFonts w:asciiTheme="minorHAnsi" w:hAnsiTheme="minorHAnsi"/>
          <w:sz w:val="16"/>
          <w:szCs w:val="16"/>
          <w:lang w:val="fr-FR"/>
        </w:rPr>
        <w:t>móvil</w:t>
      </w:r>
      <w:proofErr w:type="spellEnd"/>
    </w:p>
    <w:p w:rsidR="00D34DF7" w:rsidRPr="00D34DF7" w:rsidRDefault="00D34DF7" w:rsidP="00D34DF7">
      <w:pPr>
        <w:tabs>
          <w:tab w:val="clear" w:pos="567"/>
          <w:tab w:val="clear" w:pos="5387"/>
          <w:tab w:val="clear" w:pos="5954"/>
          <w:tab w:val="left" w:pos="426"/>
          <w:tab w:val="left" w:pos="992"/>
          <w:tab w:val="left" w:pos="1418"/>
          <w:tab w:val="left" w:pos="2268"/>
        </w:tabs>
        <w:spacing w:before="0"/>
        <w:ind w:left="992" w:hanging="992"/>
        <w:rPr>
          <w:rFonts w:asciiTheme="minorHAnsi" w:hAnsiTheme="minorHAnsi"/>
          <w:sz w:val="16"/>
          <w:szCs w:val="16"/>
          <w:lang w:val="fr-FR"/>
        </w:rPr>
      </w:pPr>
      <w:r w:rsidRPr="00D34DF7">
        <w:rPr>
          <w:rFonts w:asciiTheme="minorHAnsi" w:hAnsiTheme="minorHAnsi"/>
          <w:sz w:val="16"/>
          <w:szCs w:val="16"/>
          <w:lang w:val="fr-FR"/>
        </w:rPr>
        <w:t>**</w:t>
      </w:r>
      <w:r w:rsidRPr="00D34DF7">
        <w:rPr>
          <w:rFonts w:asciiTheme="minorHAnsi" w:hAnsiTheme="minorHAnsi"/>
          <w:sz w:val="16"/>
          <w:szCs w:val="16"/>
          <w:lang w:val="fr-FR"/>
        </w:rPr>
        <w:tab/>
        <w:t xml:space="preserve">MNC: Mobile Network Code / Code de réseau mobile / </w:t>
      </w:r>
      <w:proofErr w:type="spellStart"/>
      <w:r w:rsidRPr="00D34DF7">
        <w:rPr>
          <w:rFonts w:asciiTheme="minorHAnsi" w:hAnsiTheme="minorHAnsi"/>
          <w:sz w:val="16"/>
          <w:szCs w:val="16"/>
          <w:lang w:val="fr-FR"/>
        </w:rPr>
        <w:t>Indicativo</w:t>
      </w:r>
      <w:proofErr w:type="spellEnd"/>
      <w:r w:rsidRPr="00D34DF7">
        <w:rPr>
          <w:rFonts w:asciiTheme="minorHAnsi" w:hAnsiTheme="minorHAnsi"/>
          <w:sz w:val="16"/>
          <w:szCs w:val="16"/>
          <w:lang w:val="fr-FR"/>
        </w:rPr>
        <w:t xml:space="preserve"> de </w:t>
      </w:r>
      <w:proofErr w:type="spellStart"/>
      <w:r w:rsidRPr="00D34DF7">
        <w:rPr>
          <w:rFonts w:asciiTheme="minorHAnsi" w:hAnsiTheme="minorHAnsi"/>
          <w:sz w:val="16"/>
          <w:szCs w:val="16"/>
          <w:lang w:val="fr-FR"/>
        </w:rPr>
        <w:t>red</w:t>
      </w:r>
      <w:proofErr w:type="spellEnd"/>
      <w:r w:rsidRPr="00D34DF7">
        <w:rPr>
          <w:rFonts w:asciiTheme="minorHAnsi" w:hAnsiTheme="minorHAnsi"/>
          <w:sz w:val="16"/>
          <w:szCs w:val="16"/>
          <w:lang w:val="fr-FR"/>
        </w:rPr>
        <w:t xml:space="preserve"> para el </w:t>
      </w:r>
      <w:proofErr w:type="spellStart"/>
      <w:r w:rsidRPr="00D34DF7">
        <w:rPr>
          <w:rFonts w:asciiTheme="minorHAnsi" w:hAnsiTheme="minorHAnsi"/>
          <w:sz w:val="16"/>
          <w:szCs w:val="16"/>
          <w:lang w:val="fr-FR"/>
        </w:rPr>
        <w:t>servicio</w:t>
      </w:r>
      <w:proofErr w:type="spellEnd"/>
      <w:r w:rsidRPr="00D34DF7">
        <w:rPr>
          <w:rFonts w:asciiTheme="minorHAnsi" w:hAnsiTheme="minorHAnsi"/>
          <w:sz w:val="16"/>
          <w:szCs w:val="16"/>
          <w:lang w:val="fr-FR"/>
        </w:rPr>
        <w:t xml:space="preserve"> </w:t>
      </w:r>
      <w:proofErr w:type="spellStart"/>
      <w:r w:rsidRPr="00D34DF7">
        <w:rPr>
          <w:rFonts w:asciiTheme="minorHAnsi" w:hAnsiTheme="minorHAnsi"/>
          <w:sz w:val="16"/>
          <w:szCs w:val="16"/>
          <w:lang w:val="fr-FR"/>
        </w:rPr>
        <w:t>móvil</w:t>
      </w:r>
      <w:proofErr w:type="spellEnd"/>
    </w:p>
    <w:p w:rsidR="00377968" w:rsidRDefault="00377968" w:rsidP="00377968">
      <w:pPr>
        <w:rPr>
          <w:lang w:val="fr-CH"/>
        </w:rPr>
      </w:pPr>
    </w:p>
    <w:p w:rsidR="00377968" w:rsidRDefault="00377968" w:rsidP="00377968">
      <w:pPr>
        <w:rPr>
          <w:lang w:val="fr-CH"/>
        </w:rPr>
      </w:pPr>
    </w:p>
    <w:p w:rsidR="00091A8B" w:rsidRPr="00091A8B" w:rsidRDefault="00091A8B" w:rsidP="00091A8B">
      <w:pPr>
        <w:pStyle w:val="Heading20"/>
        <w:spacing w:before="0"/>
        <w:rPr>
          <w:sz w:val="28"/>
        </w:rPr>
      </w:pPr>
      <w:bookmarkStart w:id="216" w:name="_Toc467767049"/>
      <w:bookmarkStart w:id="217" w:name="_Toc477169047"/>
      <w:bookmarkStart w:id="218" w:name="_Toc478464749"/>
      <w:bookmarkStart w:id="219" w:name="_Toc479671292"/>
      <w:bookmarkStart w:id="220" w:name="_Toc480897846"/>
      <w:bookmarkStart w:id="221" w:name="_Toc483388282"/>
      <w:bookmarkStart w:id="222" w:name="_Toc486861823"/>
      <w:bookmarkStart w:id="223" w:name="_Toc262631799"/>
      <w:bookmarkStart w:id="224" w:name="_Toc253407143"/>
      <w:r w:rsidRPr="00091A8B">
        <w:rPr>
          <w:sz w:val="28"/>
        </w:rPr>
        <w:t xml:space="preserve">Service téléphonique </w:t>
      </w:r>
      <w:r w:rsidRPr="00091A8B">
        <w:rPr>
          <w:sz w:val="28"/>
        </w:rPr>
        <w:br/>
        <w:t>(Recommandation UIT-T E.164)</w:t>
      </w:r>
      <w:bookmarkEnd w:id="216"/>
      <w:bookmarkEnd w:id="217"/>
      <w:bookmarkEnd w:id="218"/>
      <w:bookmarkEnd w:id="219"/>
      <w:bookmarkEnd w:id="220"/>
      <w:bookmarkEnd w:id="221"/>
      <w:bookmarkEnd w:id="222"/>
    </w:p>
    <w:p w:rsidR="00091A8B" w:rsidRPr="00091A8B" w:rsidRDefault="00091A8B" w:rsidP="00091A8B">
      <w:pPr>
        <w:tabs>
          <w:tab w:val="left" w:pos="794"/>
          <w:tab w:val="left" w:pos="1191"/>
          <w:tab w:val="left" w:pos="1588"/>
          <w:tab w:val="left" w:pos="1985"/>
          <w:tab w:val="left" w:pos="2160"/>
          <w:tab w:val="left" w:pos="2430"/>
        </w:tabs>
        <w:spacing w:before="0" w:line="280" w:lineRule="exact"/>
        <w:jc w:val="center"/>
      </w:pPr>
      <w:proofErr w:type="gramStart"/>
      <w:r w:rsidRPr="00091A8B">
        <w:t>url</w:t>
      </w:r>
      <w:proofErr w:type="gramEnd"/>
      <w:r w:rsidRPr="00091A8B">
        <w:t xml:space="preserve">: </w:t>
      </w:r>
      <w:hyperlink r:id="rId9" w:history="1">
        <w:r w:rsidRPr="00091A8B">
          <w:rPr>
            <w:color w:val="0000FF"/>
            <w:u w:val="single"/>
          </w:rPr>
          <w:t>www.itu.int/itu-t/inr/nnp</w:t>
        </w:r>
      </w:hyperlink>
    </w:p>
    <w:p w:rsidR="00091A8B" w:rsidRPr="00091A8B" w:rsidRDefault="00091A8B" w:rsidP="00091A8B">
      <w:pPr>
        <w:tabs>
          <w:tab w:val="left" w:pos="794"/>
          <w:tab w:val="left" w:pos="1191"/>
          <w:tab w:val="left" w:pos="1588"/>
          <w:tab w:val="left" w:pos="1985"/>
          <w:tab w:val="left" w:pos="2160"/>
          <w:tab w:val="left" w:pos="2430"/>
        </w:tabs>
        <w:spacing w:before="0" w:line="280" w:lineRule="exact"/>
        <w:jc w:val="center"/>
      </w:pPr>
    </w:p>
    <w:p w:rsidR="00091A8B" w:rsidRPr="00091A8B" w:rsidRDefault="00091A8B" w:rsidP="00091A8B">
      <w:pPr>
        <w:tabs>
          <w:tab w:val="left" w:pos="1560"/>
          <w:tab w:val="left" w:pos="2127"/>
        </w:tabs>
        <w:spacing w:before="0"/>
        <w:jc w:val="left"/>
        <w:outlineLvl w:val="3"/>
        <w:rPr>
          <w:rFonts w:cs="Arial"/>
          <w:b/>
          <w:lang w:val="fr-FR"/>
        </w:rPr>
      </w:pPr>
      <w:r w:rsidRPr="00091A8B">
        <w:rPr>
          <w:rFonts w:cs="Arial"/>
          <w:b/>
          <w:lang w:val="fr-FR"/>
        </w:rPr>
        <w:t>Danemark</w:t>
      </w:r>
      <w:r>
        <w:rPr>
          <w:rFonts w:cs="Arial"/>
          <w:b/>
          <w:lang w:val="fr-FR"/>
        </w:rPr>
        <w:fldChar w:fldCharType="begin"/>
      </w:r>
      <w:r w:rsidRPr="00B87DEB">
        <w:rPr>
          <w:lang w:val="fr-CH"/>
        </w:rPr>
        <w:instrText xml:space="preserve"> TC "</w:instrText>
      </w:r>
      <w:bookmarkStart w:id="225" w:name="_Toc486861824"/>
      <w:r w:rsidRPr="00091A8B">
        <w:rPr>
          <w:rFonts w:cs="Arial"/>
          <w:b/>
          <w:lang w:val="fr-FR"/>
        </w:rPr>
        <w:instrText>Danemark</w:instrText>
      </w:r>
      <w:bookmarkEnd w:id="225"/>
      <w:r w:rsidRPr="00B87DEB">
        <w:rPr>
          <w:lang w:val="fr-CH"/>
        </w:rPr>
        <w:instrText xml:space="preserve">" \f C \l "1" </w:instrText>
      </w:r>
      <w:r>
        <w:rPr>
          <w:rFonts w:cs="Arial"/>
          <w:b/>
          <w:lang w:val="fr-FR"/>
        </w:rPr>
        <w:fldChar w:fldCharType="end"/>
      </w:r>
      <w:r w:rsidRPr="00091A8B">
        <w:rPr>
          <w:rFonts w:cs="Arial"/>
          <w:b/>
          <w:lang w:val="fr-FR"/>
        </w:rPr>
        <w:t xml:space="preserve"> (indicatif de pays +45)</w:t>
      </w:r>
    </w:p>
    <w:p w:rsidR="00091A8B" w:rsidRPr="00091A8B" w:rsidRDefault="00091A8B" w:rsidP="00091A8B">
      <w:pPr>
        <w:tabs>
          <w:tab w:val="left" w:pos="1560"/>
          <w:tab w:val="left" w:pos="2127"/>
        </w:tabs>
        <w:spacing w:before="0" w:after="120"/>
        <w:jc w:val="left"/>
        <w:outlineLvl w:val="3"/>
        <w:rPr>
          <w:rFonts w:cs="Arial"/>
          <w:lang w:val="fr-FR"/>
        </w:rPr>
      </w:pPr>
      <w:r w:rsidRPr="00091A8B">
        <w:rPr>
          <w:rFonts w:cs="Arial"/>
          <w:lang w:val="fr-FR"/>
        </w:rPr>
        <w:t>Communication du 16.V.2017:</w:t>
      </w:r>
    </w:p>
    <w:p w:rsidR="00091A8B" w:rsidRPr="00091A8B" w:rsidRDefault="00091A8B" w:rsidP="00091A8B">
      <w:pPr>
        <w:rPr>
          <w:rFonts w:cs="Arial"/>
          <w:lang w:val="fr-FR"/>
        </w:rPr>
      </w:pPr>
      <w:r w:rsidRPr="00091A8B">
        <w:rPr>
          <w:rFonts w:cs="Arial"/>
          <w:lang w:val="fr-FR"/>
        </w:rPr>
        <w:t xml:space="preserve">La </w:t>
      </w:r>
      <w:proofErr w:type="spellStart"/>
      <w:r w:rsidRPr="00091A8B">
        <w:rPr>
          <w:rFonts w:cs="Arial"/>
          <w:i/>
          <w:lang w:val="fr-FR"/>
        </w:rPr>
        <w:t>Danish</w:t>
      </w:r>
      <w:proofErr w:type="spellEnd"/>
      <w:r w:rsidRPr="00091A8B">
        <w:rPr>
          <w:rFonts w:cs="Arial"/>
          <w:i/>
          <w:lang w:val="fr-FR"/>
        </w:rPr>
        <w:t xml:space="preserve"> </w:t>
      </w:r>
      <w:proofErr w:type="spellStart"/>
      <w:r w:rsidRPr="00091A8B">
        <w:rPr>
          <w:rFonts w:cs="Arial"/>
          <w:i/>
          <w:lang w:val="fr-FR"/>
        </w:rPr>
        <w:t>Energy</w:t>
      </w:r>
      <w:proofErr w:type="spellEnd"/>
      <w:r w:rsidRPr="00091A8B">
        <w:rPr>
          <w:rFonts w:cs="Arial"/>
          <w:i/>
          <w:lang w:val="fr-FR"/>
        </w:rPr>
        <w:t xml:space="preserve"> Agency</w:t>
      </w:r>
      <w:r w:rsidRPr="00091A8B">
        <w:rPr>
          <w:rFonts w:cs="Arial"/>
          <w:lang w:val="fr-FR"/>
        </w:rPr>
        <w:t>, Copenhague</w:t>
      </w:r>
      <w:r>
        <w:rPr>
          <w:rFonts w:cs="Arial"/>
          <w:lang w:val="fr-FR"/>
        </w:rPr>
        <w:fldChar w:fldCharType="begin"/>
      </w:r>
      <w:r w:rsidRPr="00091A8B">
        <w:rPr>
          <w:lang w:val="fr-CH"/>
        </w:rPr>
        <w:instrText xml:space="preserve"> TC "</w:instrText>
      </w:r>
      <w:bookmarkStart w:id="226" w:name="_Toc486861825"/>
      <w:proofErr w:type="spellStart"/>
      <w:r w:rsidRPr="00091A8B">
        <w:rPr>
          <w:rFonts w:cs="Arial"/>
          <w:i/>
          <w:lang w:val="fr-FR"/>
        </w:rPr>
        <w:instrText>Danish</w:instrText>
      </w:r>
      <w:proofErr w:type="spellEnd"/>
      <w:r w:rsidRPr="00091A8B">
        <w:rPr>
          <w:rFonts w:cs="Arial"/>
          <w:i/>
          <w:lang w:val="fr-FR"/>
        </w:rPr>
        <w:instrText xml:space="preserve"> </w:instrText>
      </w:r>
      <w:proofErr w:type="spellStart"/>
      <w:r w:rsidRPr="00091A8B">
        <w:rPr>
          <w:rFonts w:cs="Arial"/>
          <w:i/>
          <w:lang w:val="fr-FR"/>
        </w:rPr>
        <w:instrText>Energy</w:instrText>
      </w:r>
      <w:proofErr w:type="spellEnd"/>
      <w:r w:rsidRPr="00091A8B">
        <w:rPr>
          <w:rFonts w:cs="Arial"/>
          <w:i/>
          <w:lang w:val="fr-FR"/>
        </w:rPr>
        <w:instrText xml:space="preserve"> Agency</w:instrText>
      </w:r>
      <w:r w:rsidRPr="00091A8B">
        <w:rPr>
          <w:rFonts w:cs="Arial"/>
          <w:lang w:val="fr-FR"/>
        </w:rPr>
        <w:instrText>, Copenhague</w:instrText>
      </w:r>
      <w:bookmarkEnd w:id="226"/>
      <w:r w:rsidRPr="00091A8B">
        <w:rPr>
          <w:lang w:val="fr-CH"/>
        </w:rPr>
        <w:instrText>" \f C \l "1</w:instrText>
      </w:r>
      <w:proofErr w:type="gramStart"/>
      <w:r w:rsidRPr="00091A8B">
        <w:rPr>
          <w:lang w:val="fr-CH"/>
        </w:rPr>
        <w:instrText xml:space="preserve">" </w:instrText>
      </w:r>
      <w:proofErr w:type="gramEnd"/>
      <w:r>
        <w:rPr>
          <w:rFonts w:cs="Arial"/>
          <w:lang w:val="fr-FR"/>
        </w:rPr>
        <w:fldChar w:fldCharType="end"/>
      </w:r>
      <w:r w:rsidRPr="00091A8B">
        <w:rPr>
          <w:rFonts w:cs="Arial"/>
          <w:lang w:val="fr-FR"/>
        </w:rPr>
        <w:t>, annonce les mises à jour suivantes dans le plan national de numérotage du Danemark:</w:t>
      </w:r>
    </w:p>
    <w:p w:rsidR="00091A8B" w:rsidRPr="00091A8B" w:rsidRDefault="00091A8B" w:rsidP="00091A8B">
      <w:pPr>
        <w:spacing w:after="120"/>
        <w:rPr>
          <w:lang w:val="fr-FR"/>
        </w:rPr>
      </w:pPr>
      <w:bookmarkStart w:id="227" w:name="OLE_LINK1"/>
      <w:bookmarkStart w:id="228" w:name="OLE_LINK2"/>
      <w:bookmarkStart w:id="229" w:name="OLE_LINK18"/>
      <w:bookmarkStart w:id="230" w:name="OLE_LINK19"/>
      <w:r w:rsidRPr="00091A8B">
        <w:rPr>
          <w:lang w:val="fr-FR"/>
        </w:rPr>
        <w:t>•</w:t>
      </w:r>
      <w:r w:rsidRPr="00091A8B">
        <w:rPr>
          <w:lang w:val="fr-FR"/>
        </w:rPr>
        <w:tab/>
        <w:t>retrait – services de communication fixes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929"/>
        <w:gridCol w:w="4387"/>
        <w:gridCol w:w="1739"/>
      </w:tblGrid>
      <w:tr w:rsidR="00091A8B" w:rsidRPr="00091A8B" w:rsidTr="00091A8B">
        <w:trPr>
          <w:jc w:val="center"/>
        </w:trPr>
        <w:tc>
          <w:tcPr>
            <w:tcW w:w="3114" w:type="dxa"/>
            <w:hideMark/>
          </w:tcPr>
          <w:p w:rsidR="00091A8B" w:rsidRPr="00091A8B" w:rsidRDefault="00091A8B" w:rsidP="00091A8B">
            <w:pPr>
              <w:spacing w:before="0" w:line="276" w:lineRule="auto"/>
              <w:jc w:val="center"/>
              <w:rPr>
                <w:rFonts w:cs="Arial"/>
                <w:i/>
                <w:lang w:val="fr-FR"/>
              </w:rPr>
            </w:pPr>
            <w:r w:rsidRPr="00091A8B">
              <w:rPr>
                <w:rFonts w:cs="Arial"/>
                <w:i/>
                <w:lang w:val="fr-FR"/>
              </w:rPr>
              <w:t>Fournisseur</w:t>
            </w:r>
          </w:p>
        </w:tc>
        <w:tc>
          <w:tcPr>
            <w:tcW w:w="4669" w:type="dxa"/>
            <w:hideMark/>
          </w:tcPr>
          <w:p w:rsidR="00091A8B" w:rsidRPr="00091A8B" w:rsidRDefault="00091A8B" w:rsidP="00091A8B">
            <w:pPr>
              <w:numPr>
                <w:ilvl w:val="12"/>
                <w:numId w:val="0"/>
              </w:numPr>
              <w:spacing w:before="0" w:line="276" w:lineRule="auto"/>
              <w:jc w:val="center"/>
              <w:rPr>
                <w:rFonts w:cs="Arial"/>
                <w:lang w:val="fr-FR"/>
              </w:rPr>
            </w:pPr>
            <w:r w:rsidRPr="00091A8B">
              <w:rPr>
                <w:rFonts w:cs="Arial"/>
                <w:bCs/>
                <w:i/>
                <w:lang w:val="fr-FR"/>
              </w:rPr>
              <w:t>Série de numéros</w:t>
            </w:r>
          </w:p>
        </w:tc>
        <w:tc>
          <w:tcPr>
            <w:tcW w:w="1846" w:type="dxa"/>
            <w:hideMark/>
          </w:tcPr>
          <w:p w:rsidR="00091A8B" w:rsidRPr="00091A8B" w:rsidRDefault="00091A8B" w:rsidP="00091A8B">
            <w:pPr>
              <w:numPr>
                <w:ilvl w:val="12"/>
                <w:numId w:val="0"/>
              </w:numPr>
              <w:spacing w:before="0" w:line="276" w:lineRule="auto"/>
              <w:jc w:val="left"/>
              <w:rPr>
                <w:rFonts w:cs="Arial"/>
                <w:i/>
                <w:lang w:val="fr-FR"/>
              </w:rPr>
            </w:pPr>
            <w:r w:rsidRPr="00091A8B">
              <w:rPr>
                <w:rFonts w:cs="Arial"/>
                <w:i/>
                <w:lang w:val="fr-FR"/>
              </w:rPr>
              <w:t>Date de retrait</w:t>
            </w:r>
          </w:p>
        </w:tc>
      </w:tr>
      <w:tr w:rsidR="00091A8B" w:rsidRPr="00091A8B" w:rsidTr="00091A8B">
        <w:trPr>
          <w:jc w:val="center"/>
        </w:trPr>
        <w:tc>
          <w:tcPr>
            <w:tcW w:w="3114" w:type="dxa"/>
          </w:tcPr>
          <w:p w:rsidR="00091A8B" w:rsidRPr="00091A8B" w:rsidRDefault="00091A8B" w:rsidP="00091A8B">
            <w:pPr>
              <w:numPr>
                <w:ilvl w:val="12"/>
                <w:numId w:val="0"/>
              </w:numPr>
              <w:tabs>
                <w:tab w:val="center" w:pos="1642"/>
              </w:tabs>
              <w:spacing w:before="0"/>
              <w:jc w:val="left"/>
              <w:rPr>
                <w:rFonts w:cs="Arial"/>
                <w:lang w:val="fr-FR"/>
              </w:rPr>
            </w:pPr>
            <w:bookmarkStart w:id="231" w:name="OLE_LINK6"/>
            <w:bookmarkStart w:id="232" w:name="OLE_LINK7"/>
            <w:bookmarkStart w:id="233" w:name="OLE_LINK8"/>
            <w:proofErr w:type="spellStart"/>
            <w:r w:rsidRPr="00091A8B">
              <w:rPr>
                <w:lang w:val="fr-FR"/>
              </w:rPr>
              <w:t>Justfone</w:t>
            </w:r>
            <w:proofErr w:type="spellEnd"/>
            <w:r w:rsidRPr="00091A8B">
              <w:rPr>
                <w:lang w:val="fr-FR"/>
              </w:rPr>
              <w:t xml:space="preserve"> A/S</w:t>
            </w:r>
            <w:bookmarkEnd w:id="231"/>
            <w:bookmarkEnd w:id="232"/>
            <w:bookmarkEnd w:id="233"/>
          </w:p>
        </w:tc>
        <w:tc>
          <w:tcPr>
            <w:tcW w:w="4669" w:type="dxa"/>
          </w:tcPr>
          <w:p w:rsidR="00091A8B" w:rsidRPr="00091A8B" w:rsidRDefault="00091A8B" w:rsidP="00091A8B">
            <w:pPr>
              <w:tabs>
                <w:tab w:val="left" w:pos="1215"/>
              </w:tabs>
              <w:spacing w:before="0"/>
              <w:jc w:val="left"/>
              <w:rPr>
                <w:rFonts w:cs="Arial"/>
                <w:lang w:val="fr-FR"/>
              </w:rPr>
            </w:pPr>
            <w:r w:rsidRPr="00091A8B">
              <w:rPr>
                <w:lang w:val="fr-FR"/>
              </w:rPr>
              <w:t>69883fgh</w:t>
            </w:r>
          </w:p>
        </w:tc>
        <w:tc>
          <w:tcPr>
            <w:tcW w:w="1846" w:type="dxa"/>
          </w:tcPr>
          <w:p w:rsidR="00091A8B" w:rsidRPr="00091A8B" w:rsidRDefault="00091A8B" w:rsidP="00091A8B">
            <w:pPr>
              <w:numPr>
                <w:ilvl w:val="12"/>
                <w:numId w:val="0"/>
              </w:numPr>
              <w:spacing w:before="0" w:line="276" w:lineRule="auto"/>
              <w:jc w:val="center"/>
              <w:rPr>
                <w:rFonts w:cs="Arial"/>
                <w:lang w:val="fr-FR"/>
              </w:rPr>
            </w:pPr>
            <w:proofErr w:type="gramStart"/>
            <w:r w:rsidRPr="00091A8B">
              <w:rPr>
                <w:rFonts w:cs="Arial"/>
                <w:lang w:val="fr-FR"/>
              </w:rPr>
              <w:t>2.V.2017</w:t>
            </w:r>
            <w:proofErr w:type="gramEnd"/>
          </w:p>
        </w:tc>
      </w:tr>
    </w:tbl>
    <w:p w:rsidR="00091A8B" w:rsidRPr="00091A8B" w:rsidRDefault="00091A8B" w:rsidP="00091A8B">
      <w:pPr>
        <w:tabs>
          <w:tab w:val="left" w:pos="1800"/>
        </w:tabs>
        <w:spacing w:before="0"/>
        <w:jc w:val="left"/>
        <w:rPr>
          <w:rFonts w:cs="Arial"/>
          <w:lang w:val="fr-FR"/>
        </w:rPr>
      </w:pPr>
    </w:p>
    <w:p w:rsidR="00091A8B" w:rsidRPr="00091A8B" w:rsidRDefault="00091A8B" w:rsidP="00091A8B">
      <w:pPr>
        <w:spacing w:after="120"/>
        <w:rPr>
          <w:lang w:val="fr-FR"/>
        </w:rPr>
      </w:pPr>
      <w:r w:rsidRPr="00091A8B">
        <w:rPr>
          <w:lang w:val="fr-FR"/>
        </w:rPr>
        <w:t>•</w:t>
      </w:r>
      <w:r w:rsidRPr="00091A8B">
        <w:rPr>
          <w:lang w:val="fr-FR"/>
        </w:rPr>
        <w:tab/>
        <w:t>retrait – services de communication mobiles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929"/>
        <w:gridCol w:w="4387"/>
        <w:gridCol w:w="1739"/>
      </w:tblGrid>
      <w:tr w:rsidR="00091A8B" w:rsidRPr="00091A8B" w:rsidTr="00091A8B">
        <w:trPr>
          <w:jc w:val="center"/>
        </w:trPr>
        <w:tc>
          <w:tcPr>
            <w:tcW w:w="3114" w:type="dxa"/>
            <w:hideMark/>
          </w:tcPr>
          <w:p w:rsidR="00091A8B" w:rsidRPr="00091A8B" w:rsidRDefault="00091A8B" w:rsidP="00091A8B">
            <w:pPr>
              <w:spacing w:before="0" w:line="276" w:lineRule="auto"/>
              <w:jc w:val="center"/>
              <w:rPr>
                <w:rFonts w:cs="Arial"/>
                <w:i/>
                <w:lang w:val="fr-FR"/>
              </w:rPr>
            </w:pPr>
            <w:r w:rsidRPr="00091A8B">
              <w:rPr>
                <w:rFonts w:cs="Arial"/>
                <w:i/>
                <w:lang w:val="fr-FR"/>
              </w:rPr>
              <w:t>Fournisseur</w:t>
            </w:r>
          </w:p>
        </w:tc>
        <w:tc>
          <w:tcPr>
            <w:tcW w:w="4669" w:type="dxa"/>
            <w:hideMark/>
          </w:tcPr>
          <w:p w:rsidR="00091A8B" w:rsidRPr="00091A8B" w:rsidRDefault="00091A8B" w:rsidP="00091A8B">
            <w:pPr>
              <w:numPr>
                <w:ilvl w:val="12"/>
                <w:numId w:val="0"/>
              </w:numPr>
              <w:spacing w:before="0" w:line="276" w:lineRule="auto"/>
              <w:jc w:val="center"/>
              <w:rPr>
                <w:rFonts w:cs="Arial"/>
                <w:lang w:val="fr-FR"/>
              </w:rPr>
            </w:pPr>
            <w:r w:rsidRPr="00091A8B">
              <w:rPr>
                <w:rFonts w:cs="Arial"/>
                <w:bCs/>
                <w:i/>
                <w:lang w:val="fr-FR"/>
              </w:rPr>
              <w:t>Séries de numéros</w:t>
            </w:r>
          </w:p>
        </w:tc>
        <w:tc>
          <w:tcPr>
            <w:tcW w:w="1846" w:type="dxa"/>
            <w:hideMark/>
          </w:tcPr>
          <w:p w:rsidR="00091A8B" w:rsidRPr="00091A8B" w:rsidRDefault="00091A8B" w:rsidP="00091A8B">
            <w:pPr>
              <w:numPr>
                <w:ilvl w:val="12"/>
                <w:numId w:val="0"/>
              </w:numPr>
              <w:spacing w:before="0" w:line="276" w:lineRule="auto"/>
              <w:jc w:val="left"/>
              <w:rPr>
                <w:rFonts w:cs="Arial"/>
                <w:i/>
                <w:lang w:val="fr-FR"/>
              </w:rPr>
            </w:pPr>
            <w:r w:rsidRPr="00091A8B">
              <w:rPr>
                <w:rFonts w:cs="Arial"/>
                <w:i/>
                <w:lang w:val="fr-FR"/>
              </w:rPr>
              <w:t>Date de retrait</w:t>
            </w:r>
          </w:p>
        </w:tc>
      </w:tr>
      <w:tr w:rsidR="00091A8B" w:rsidRPr="00091A8B" w:rsidTr="00091A8B">
        <w:trPr>
          <w:jc w:val="center"/>
        </w:trPr>
        <w:tc>
          <w:tcPr>
            <w:tcW w:w="3114" w:type="dxa"/>
          </w:tcPr>
          <w:p w:rsidR="00091A8B" w:rsidRPr="00091A8B" w:rsidRDefault="00091A8B" w:rsidP="00091A8B">
            <w:pPr>
              <w:numPr>
                <w:ilvl w:val="12"/>
                <w:numId w:val="0"/>
              </w:numPr>
              <w:tabs>
                <w:tab w:val="center" w:pos="1642"/>
              </w:tabs>
              <w:spacing w:before="0"/>
              <w:jc w:val="left"/>
              <w:rPr>
                <w:rFonts w:cs="Arial"/>
                <w:lang w:val="fr-FR"/>
              </w:rPr>
            </w:pPr>
            <w:proofErr w:type="spellStart"/>
            <w:r w:rsidRPr="00091A8B">
              <w:rPr>
                <w:lang w:val="fr-FR"/>
              </w:rPr>
              <w:t>Justfone</w:t>
            </w:r>
            <w:proofErr w:type="spellEnd"/>
            <w:r w:rsidRPr="00091A8B">
              <w:rPr>
                <w:lang w:val="fr-FR"/>
              </w:rPr>
              <w:t xml:space="preserve"> A/S</w:t>
            </w:r>
          </w:p>
        </w:tc>
        <w:tc>
          <w:tcPr>
            <w:tcW w:w="4669" w:type="dxa"/>
          </w:tcPr>
          <w:p w:rsidR="00091A8B" w:rsidRPr="00091A8B" w:rsidRDefault="00091A8B" w:rsidP="00091A8B">
            <w:pPr>
              <w:tabs>
                <w:tab w:val="left" w:pos="1215"/>
              </w:tabs>
              <w:spacing w:before="0"/>
              <w:jc w:val="left"/>
              <w:rPr>
                <w:rFonts w:cs="Arial"/>
                <w:lang w:val="fr-FR"/>
              </w:rPr>
            </w:pPr>
            <w:r w:rsidRPr="00091A8B">
              <w:rPr>
                <w:lang w:val="fr-FR"/>
              </w:rPr>
              <w:t>7192efgh, 9290efgh, 9310efgh, 9320efgh, 9330efgh et 9340efgh</w:t>
            </w:r>
          </w:p>
        </w:tc>
        <w:tc>
          <w:tcPr>
            <w:tcW w:w="1846" w:type="dxa"/>
          </w:tcPr>
          <w:p w:rsidR="00091A8B" w:rsidRPr="00091A8B" w:rsidRDefault="00091A8B" w:rsidP="00091A8B">
            <w:pPr>
              <w:numPr>
                <w:ilvl w:val="12"/>
                <w:numId w:val="0"/>
              </w:numPr>
              <w:spacing w:before="0" w:line="276" w:lineRule="auto"/>
              <w:jc w:val="center"/>
              <w:rPr>
                <w:rFonts w:cs="Arial"/>
                <w:lang w:val="fr-FR"/>
              </w:rPr>
            </w:pPr>
            <w:bookmarkStart w:id="234" w:name="OLE_LINK26"/>
            <w:bookmarkStart w:id="235" w:name="OLE_LINK27"/>
            <w:proofErr w:type="gramStart"/>
            <w:r w:rsidRPr="00091A8B">
              <w:rPr>
                <w:rFonts w:cs="Arial"/>
                <w:lang w:val="fr-FR"/>
              </w:rPr>
              <w:t>2.V.2017</w:t>
            </w:r>
            <w:bookmarkEnd w:id="234"/>
            <w:bookmarkEnd w:id="235"/>
            <w:proofErr w:type="gramEnd"/>
          </w:p>
        </w:tc>
      </w:tr>
    </w:tbl>
    <w:p w:rsidR="00091A8B" w:rsidRPr="00091A8B" w:rsidRDefault="00091A8B" w:rsidP="00091A8B">
      <w:pPr>
        <w:tabs>
          <w:tab w:val="left" w:pos="1800"/>
        </w:tabs>
        <w:spacing w:before="0"/>
        <w:jc w:val="left"/>
        <w:rPr>
          <w:rFonts w:cs="Arial"/>
          <w:lang w:val="fr-FR"/>
        </w:rPr>
      </w:pPr>
    </w:p>
    <w:p w:rsidR="00091A8B" w:rsidRPr="00091A8B" w:rsidRDefault="00091A8B" w:rsidP="00091A8B">
      <w:pPr>
        <w:spacing w:after="120"/>
        <w:rPr>
          <w:lang w:val="fr-FR"/>
        </w:rPr>
      </w:pPr>
      <w:bookmarkStart w:id="236" w:name="OLE_LINK28"/>
      <w:bookmarkEnd w:id="227"/>
      <w:bookmarkEnd w:id="228"/>
      <w:bookmarkEnd w:id="229"/>
      <w:bookmarkEnd w:id="230"/>
      <w:r w:rsidRPr="00091A8B">
        <w:rPr>
          <w:lang w:val="fr-FR"/>
        </w:rPr>
        <w:t>•</w:t>
      </w:r>
      <w:r w:rsidRPr="00091A8B">
        <w:rPr>
          <w:lang w:val="fr-FR"/>
        </w:rPr>
        <w:tab/>
        <w:t xml:space="preserve">attribution – services de communication fixes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929"/>
        <w:gridCol w:w="4387"/>
        <w:gridCol w:w="1739"/>
      </w:tblGrid>
      <w:tr w:rsidR="00091A8B" w:rsidRPr="00091A8B" w:rsidTr="00091A8B">
        <w:trPr>
          <w:jc w:val="center"/>
        </w:trPr>
        <w:tc>
          <w:tcPr>
            <w:tcW w:w="3114" w:type="dxa"/>
            <w:hideMark/>
          </w:tcPr>
          <w:p w:rsidR="00091A8B" w:rsidRPr="00091A8B" w:rsidRDefault="00091A8B" w:rsidP="00091A8B">
            <w:pPr>
              <w:spacing w:before="0" w:line="276" w:lineRule="auto"/>
              <w:jc w:val="center"/>
              <w:rPr>
                <w:rFonts w:cs="Arial"/>
                <w:i/>
                <w:lang w:val="fr-FR"/>
              </w:rPr>
            </w:pPr>
            <w:r w:rsidRPr="00091A8B">
              <w:rPr>
                <w:rFonts w:cs="Arial"/>
                <w:i/>
                <w:lang w:val="fr-FR"/>
              </w:rPr>
              <w:t>Fournisseur</w:t>
            </w:r>
          </w:p>
        </w:tc>
        <w:tc>
          <w:tcPr>
            <w:tcW w:w="4669" w:type="dxa"/>
            <w:hideMark/>
          </w:tcPr>
          <w:p w:rsidR="00091A8B" w:rsidRPr="00091A8B" w:rsidRDefault="00091A8B" w:rsidP="00091A8B">
            <w:pPr>
              <w:numPr>
                <w:ilvl w:val="12"/>
                <w:numId w:val="0"/>
              </w:numPr>
              <w:spacing w:before="0" w:line="276" w:lineRule="auto"/>
              <w:jc w:val="center"/>
              <w:rPr>
                <w:rFonts w:cs="Arial"/>
                <w:lang w:val="fr-FR"/>
              </w:rPr>
            </w:pPr>
            <w:r w:rsidRPr="00091A8B">
              <w:rPr>
                <w:rFonts w:cs="Arial"/>
                <w:bCs/>
                <w:i/>
                <w:lang w:val="fr-FR"/>
              </w:rPr>
              <w:t>Série de numéros</w:t>
            </w:r>
          </w:p>
        </w:tc>
        <w:tc>
          <w:tcPr>
            <w:tcW w:w="1846" w:type="dxa"/>
            <w:hideMark/>
          </w:tcPr>
          <w:p w:rsidR="00091A8B" w:rsidRPr="00091A8B" w:rsidRDefault="00091A8B" w:rsidP="00091A8B">
            <w:pPr>
              <w:numPr>
                <w:ilvl w:val="12"/>
                <w:numId w:val="0"/>
              </w:numPr>
              <w:spacing w:before="0" w:line="276" w:lineRule="auto"/>
              <w:jc w:val="left"/>
              <w:rPr>
                <w:rFonts w:cs="Arial"/>
                <w:i/>
                <w:lang w:val="fr-FR"/>
              </w:rPr>
            </w:pPr>
            <w:r w:rsidRPr="00091A8B">
              <w:rPr>
                <w:rFonts w:cs="Arial"/>
                <w:i/>
                <w:lang w:val="fr-FR"/>
              </w:rPr>
              <w:t>Date d'attribution</w:t>
            </w:r>
          </w:p>
        </w:tc>
      </w:tr>
      <w:tr w:rsidR="00091A8B" w:rsidRPr="00091A8B" w:rsidTr="00091A8B">
        <w:trPr>
          <w:jc w:val="center"/>
        </w:trPr>
        <w:tc>
          <w:tcPr>
            <w:tcW w:w="3114" w:type="dxa"/>
          </w:tcPr>
          <w:p w:rsidR="00091A8B" w:rsidRPr="00091A8B" w:rsidRDefault="00091A8B" w:rsidP="00091A8B">
            <w:pPr>
              <w:numPr>
                <w:ilvl w:val="12"/>
                <w:numId w:val="0"/>
              </w:numPr>
              <w:tabs>
                <w:tab w:val="center" w:pos="1642"/>
              </w:tabs>
              <w:spacing w:before="0"/>
              <w:jc w:val="left"/>
              <w:rPr>
                <w:rFonts w:cs="Arial"/>
                <w:lang w:val="fr-FR"/>
              </w:rPr>
            </w:pPr>
            <w:proofErr w:type="spellStart"/>
            <w:r w:rsidRPr="00091A8B">
              <w:rPr>
                <w:lang w:val="fr-FR"/>
              </w:rPr>
              <w:t>Fullrate</w:t>
            </w:r>
            <w:proofErr w:type="spellEnd"/>
            <w:r w:rsidRPr="00091A8B">
              <w:rPr>
                <w:lang w:val="fr-FR"/>
              </w:rPr>
              <w:t xml:space="preserve"> A/S</w:t>
            </w:r>
          </w:p>
        </w:tc>
        <w:tc>
          <w:tcPr>
            <w:tcW w:w="4669" w:type="dxa"/>
          </w:tcPr>
          <w:p w:rsidR="00091A8B" w:rsidRPr="00091A8B" w:rsidRDefault="00091A8B" w:rsidP="00091A8B">
            <w:pPr>
              <w:tabs>
                <w:tab w:val="left" w:pos="1215"/>
              </w:tabs>
              <w:spacing w:before="0"/>
              <w:jc w:val="left"/>
              <w:rPr>
                <w:rFonts w:cs="Arial"/>
                <w:lang w:val="fr-FR"/>
              </w:rPr>
            </w:pPr>
            <w:r w:rsidRPr="00091A8B">
              <w:rPr>
                <w:lang w:val="fr-FR"/>
              </w:rPr>
              <w:t>69883fgh</w:t>
            </w:r>
          </w:p>
        </w:tc>
        <w:tc>
          <w:tcPr>
            <w:tcW w:w="1846" w:type="dxa"/>
          </w:tcPr>
          <w:p w:rsidR="00091A8B" w:rsidRPr="00091A8B" w:rsidRDefault="00091A8B" w:rsidP="00091A8B">
            <w:pPr>
              <w:numPr>
                <w:ilvl w:val="12"/>
                <w:numId w:val="0"/>
              </w:numPr>
              <w:spacing w:before="0" w:line="276" w:lineRule="auto"/>
              <w:jc w:val="center"/>
              <w:rPr>
                <w:rFonts w:cs="Arial"/>
                <w:lang w:val="fr-FR"/>
              </w:rPr>
            </w:pPr>
            <w:proofErr w:type="gramStart"/>
            <w:r w:rsidRPr="00091A8B">
              <w:rPr>
                <w:rFonts w:cs="Arial"/>
                <w:lang w:val="fr-FR"/>
              </w:rPr>
              <w:t>2.V.2017</w:t>
            </w:r>
            <w:proofErr w:type="gramEnd"/>
          </w:p>
        </w:tc>
      </w:tr>
    </w:tbl>
    <w:p w:rsidR="00091A8B" w:rsidRPr="00091A8B" w:rsidRDefault="00091A8B" w:rsidP="00091A8B">
      <w:pPr>
        <w:tabs>
          <w:tab w:val="left" w:pos="1800"/>
        </w:tabs>
        <w:spacing w:before="0"/>
        <w:jc w:val="left"/>
        <w:rPr>
          <w:rFonts w:cs="Arial"/>
          <w:lang w:val="fr-FR"/>
        </w:rPr>
      </w:pPr>
    </w:p>
    <w:bookmarkEnd w:id="236"/>
    <w:p w:rsidR="00091A8B" w:rsidRPr="00091A8B" w:rsidRDefault="00091A8B" w:rsidP="00091A8B">
      <w:pPr>
        <w:spacing w:after="120"/>
        <w:rPr>
          <w:lang w:val="fr-FR"/>
        </w:rPr>
      </w:pPr>
      <w:r w:rsidRPr="00091A8B">
        <w:rPr>
          <w:lang w:val="fr-FR"/>
        </w:rPr>
        <w:t>•</w:t>
      </w:r>
      <w:r w:rsidRPr="00091A8B">
        <w:rPr>
          <w:lang w:val="fr-FR"/>
        </w:rPr>
        <w:tab/>
        <w:t xml:space="preserve">attribution – services de communication mobiles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929"/>
        <w:gridCol w:w="4387"/>
        <w:gridCol w:w="1739"/>
      </w:tblGrid>
      <w:tr w:rsidR="00091A8B" w:rsidRPr="00091A8B" w:rsidTr="00091A8B">
        <w:trPr>
          <w:jc w:val="center"/>
        </w:trPr>
        <w:tc>
          <w:tcPr>
            <w:tcW w:w="3114" w:type="dxa"/>
            <w:hideMark/>
          </w:tcPr>
          <w:p w:rsidR="00091A8B" w:rsidRPr="00091A8B" w:rsidRDefault="00091A8B" w:rsidP="00091A8B">
            <w:pPr>
              <w:spacing w:before="0" w:line="276" w:lineRule="auto"/>
              <w:jc w:val="center"/>
              <w:rPr>
                <w:rFonts w:cs="Arial"/>
                <w:i/>
                <w:lang w:val="fr-FR"/>
              </w:rPr>
            </w:pPr>
            <w:r w:rsidRPr="00091A8B">
              <w:rPr>
                <w:rFonts w:cs="Arial"/>
                <w:i/>
                <w:lang w:val="fr-FR"/>
              </w:rPr>
              <w:t>Fournisseur</w:t>
            </w:r>
          </w:p>
        </w:tc>
        <w:tc>
          <w:tcPr>
            <w:tcW w:w="4669" w:type="dxa"/>
            <w:hideMark/>
          </w:tcPr>
          <w:p w:rsidR="00091A8B" w:rsidRPr="00091A8B" w:rsidRDefault="00091A8B" w:rsidP="00091A8B">
            <w:pPr>
              <w:numPr>
                <w:ilvl w:val="12"/>
                <w:numId w:val="0"/>
              </w:numPr>
              <w:spacing w:before="0" w:line="276" w:lineRule="auto"/>
              <w:jc w:val="center"/>
              <w:rPr>
                <w:rFonts w:cs="Arial"/>
                <w:lang w:val="fr-FR"/>
              </w:rPr>
            </w:pPr>
            <w:r w:rsidRPr="00091A8B">
              <w:rPr>
                <w:rFonts w:cs="Arial"/>
                <w:bCs/>
                <w:i/>
                <w:lang w:val="fr-FR"/>
              </w:rPr>
              <w:t>Séries de numéros</w:t>
            </w:r>
          </w:p>
        </w:tc>
        <w:tc>
          <w:tcPr>
            <w:tcW w:w="1846" w:type="dxa"/>
            <w:hideMark/>
          </w:tcPr>
          <w:p w:rsidR="00091A8B" w:rsidRPr="00091A8B" w:rsidRDefault="00091A8B" w:rsidP="00091A8B">
            <w:pPr>
              <w:numPr>
                <w:ilvl w:val="12"/>
                <w:numId w:val="0"/>
              </w:numPr>
              <w:spacing w:before="0" w:line="276" w:lineRule="auto"/>
              <w:jc w:val="left"/>
              <w:rPr>
                <w:rFonts w:cs="Arial"/>
                <w:i/>
                <w:lang w:val="fr-FR"/>
              </w:rPr>
            </w:pPr>
            <w:r w:rsidRPr="00091A8B">
              <w:rPr>
                <w:rFonts w:cs="Arial"/>
                <w:i/>
                <w:lang w:val="fr-FR"/>
              </w:rPr>
              <w:t>Date d'attribution</w:t>
            </w:r>
          </w:p>
        </w:tc>
      </w:tr>
      <w:tr w:rsidR="00091A8B" w:rsidRPr="00091A8B" w:rsidTr="00091A8B">
        <w:trPr>
          <w:jc w:val="center"/>
        </w:trPr>
        <w:tc>
          <w:tcPr>
            <w:tcW w:w="3114" w:type="dxa"/>
          </w:tcPr>
          <w:p w:rsidR="00091A8B" w:rsidRPr="00091A8B" w:rsidRDefault="00091A8B" w:rsidP="00091A8B">
            <w:pPr>
              <w:numPr>
                <w:ilvl w:val="12"/>
                <w:numId w:val="0"/>
              </w:numPr>
              <w:tabs>
                <w:tab w:val="center" w:pos="1642"/>
              </w:tabs>
              <w:spacing w:before="0"/>
              <w:jc w:val="left"/>
              <w:rPr>
                <w:rFonts w:cs="Arial"/>
                <w:lang w:val="fr-FR"/>
              </w:rPr>
            </w:pPr>
            <w:proofErr w:type="spellStart"/>
            <w:r w:rsidRPr="00091A8B">
              <w:rPr>
                <w:lang w:val="fr-FR"/>
              </w:rPr>
              <w:t>Fullrate</w:t>
            </w:r>
            <w:proofErr w:type="spellEnd"/>
            <w:r w:rsidRPr="00091A8B">
              <w:rPr>
                <w:lang w:val="fr-FR"/>
              </w:rPr>
              <w:t xml:space="preserve"> A/S</w:t>
            </w:r>
          </w:p>
        </w:tc>
        <w:tc>
          <w:tcPr>
            <w:tcW w:w="4669" w:type="dxa"/>
          </w:tcPr>
          <w:p w:rsidR="00091A8B" w:rsidRPr="00091A8B" w:rsidRDefault="00091A8B" w:rsidP="00091A8B">
            <w:pPr>
              <w:tabs>
                <w:tab w:val="left" w:pos="1215"/>
              </w:tabs>
              <w:spacing w:before="0"/>
              <w:jc w:val="left"/>
              <w:rPr>
                <w:rFonts w:cs="Arial"/>
                <w:lang w:val="fr-FR"/>
              </w:rPr>
            </w:pPr>
            <w:r w:rsidRPr="00091A8B">
              <w:rPr>
                <w:lang w:val="fr-FR"/>
              </w:rPr>
              <w:t>7192efgh, 9290efgh, 9310efgh, 9320efgh, 9330efgh et 9340efgh</w:t>
            </w:r>
          </w:p>
        </w:tc>
        <w:tc>
          <w:tcPr>
            <w:tcW w:w="1846" w:type="dxa"/>
          </w:tcPr>
          <w:p w:rsidR="00091A8B" w:rsidRPr="00091A8B" w:rsidRDefault="00091A8B" w:rsidP="00091A8B">
            <w:pPr>
              <w:numPr>
                <w:ilvl w:val="12"/>
                <w:numId w:val="0"/>
              </w:numPr>
              <w:spacing w:before="0" w:line="276" w:lineRule="auto"/>
              <w:jc w:val="center"/>
              <w:rPr>
                <w:rFonts w:cs="Arial"/>
                <w:lang w:val="fr-FR"/>
              </w:rPr>
            </w:pPr>
            <w:proofErr w:type="gramStart"/>
            <w:r w:rsidRPr="00091A8B">
              <w:rPr>
                <w:rFonts w:cs="Arial"/>
                <w:lang w:val="fr-FR"/>
              </w:rPr>
              <w:t>2.V.2017</w:t>
            </w:r>
            <w:proofErr w:type="gramEnd"/>
          </w:p>
        </w:tc>
      </w:tr>
      <w:tr w:rsidR="00091A8B" w:rsidRPr="00091A8B" w:rsidTr="00091A8B">
        <w:trPr>
          <w:jc w:val="center"/>
        </w:trPr>
        <w:tc>
          <w:tcPr>
            <w:tcW w:w="3114" w:type="dxa"/>
          </w:tcPr>
          <w:p w:rsidR="00091A8B" w:rsidRPr="00091A8B" w:rsidRDefault="00091A8B" w:rsidP="00091A8B">
            <w:pPr>
              <w:numPr>
                <w:ilvl w:val="12"/>
                <w:numId w:val="0"/>
              </w:numPr>
              <w:tabs>
                <w:tab w:val="center" w:pos="1642"/>
              </w:tabs>
              <w:spacing w:before="0"/>
              <w:jc w:val="left"/>
              <w:rPr>
                <w:rFonts w:cs="Arial"/>
                <w:lang w:val="fr-FR"/>
              </w:rPr>
            </w:pPr>
            <w:proofErr w:type="spellStart"/>
            <w:r w:rsidRPr="00091A8B">
              <w:rPr>
                <w:lang w:val="fr-FR"/>
              </w:rPr>
              <w:t>SimService</w:t>
            </w:r>
            <w:proofErr w:type="spellEnd"/>
            <w:r w:rsidRPr="00091A8B">
              <w:rPr>
                <w:lang w:val="fr-FR"/>
              </w:rPr>
              <w:t xml:space="preserve"> A/S</w:t>
            </w:r>
          </w:p>
        </w:tc>
        <w:tc>
          <w:tcPr>
            <w:tcW w:w="4669" w:type="dxa"/>
          </w:tcPr>
          <w:p w:rsidR="00091A8B" w:rsidRPr="00091A8B" w:rsidRDefault="00091A8B" w:rsidP="00091A8B">
            <w:pPr>
              <w:tabs>
                <w:tab w:val="left" w:pos="1215"/>
              </w:tabs>
              <w:spacing w:before="0"/>
              <w:jc w:val="left"/>
              <w:rPr>
                <w:rFonts w:cs="Arial"/>
                <w:lang w:val="fr-FR"/>
              </w:rPr>
            </w:pPr>
            <w:r w:rsidRPr="00091A8B">
              <w:rPr>
                <w:lang w:val="fr-FR"/>
              </w:rPr>
              <w:t>9367efgh, 9368efgh, 9369efgh, 9371efgh, 9372efgh et 9373efgh</w:t>
            </w:r>
          </w:p>
        </w:tc>
        <w:tc>
          <w:tcPr>
            <w:tcW w:w="1846" w:type="dxa"/>
          </w:tcPr>
          <w:p w:rsidR="00091A8B" w:rsidRPr="00091A8B" w:rsidRDefault="00091A8B" w:rsidP="00091A8B">
            <w:pPr>
              <w:numPr>
                <w:ilvl w:val="12"/>
                <w:numId w:val="0"/>
              </w:numPr>
              <w:spacing w:before="0" w:line="276" w:lineRule="auto"/>
              <w:jc w:val="center"/>
              <w:rPr>
                <w:rFonts w:cs="Arial"/>
                <w:lang w:val="fr-FR"/>
              </w:rPr>
            </w:pPr>
            <w:r w:rsidRPr="00091A8B">
              <w:rPr>
                <w:rFonts w:cs="Arial"/>
                <w:lang w:val="fr-FR"/>
              </w:rPr>
              <w:t>11</w:t>
            </w:r>
            <w:proofErr w:type="gramStart"/>
            <w:r w:rsidRPr="00091A8B">
              <w:rPr>
                <w:rFonts w:cs="Arial"/>
                <w:lang w:val="fr-FR"/>
              </w:rPr>
              <w:t>.V.2017</w:t>
            </w:r>
            <w:proofErr w:type="gramEnd"/>
          </w:p>
        </w:tc>
      </w:tr>
    </w:tbl>
    <w:p w:rsidR="00091A8B" w:rsidRPr="00091A8B" w:rsidRDefault="00091A8B" w:rsidP="00091A8B">
      <w:pPr>
        <w:tabs>
          <w:tab w:val="left" w:pos="1800"/>
        </w:tabs>
        <w:spacing w:before="0"/>
        <w:jc w:val="left"/>
        <w:rPr>
          <w:rFonts w:cs="Arial"/>
          <w:lang w:val="fr-FR"/>
        </w:rPr>
      </w:pPr>
    </w:p>
    <w:p w:rsidR="00091A8B" w:rsidRPr="00091A8B" w:rsidRDefault="00091A8B" w:rsidP="00091A8B">
      <w:pPr>
        <w:tabs>
          <w:tab w:val="left" w:pos="1800"/>
        </w:tabs>
        <w:spacing w:before="0"/>
        <w:ind w:left="1080" w:hanging="1080"/>
        <w:jc w:val="left"/>
        <w:rPr>
          <w:rFonts w:cs="Arial"/>
          <w:lang w:val="fr-FR"/>
        </w:rPr>
      </w:pPr>
      <w:r w:rsidRPr="00091A8B">
        <w:rPr>
          <w:rFonts w:cs="Arial"/>
          <w:lang w:val="fr-FR"/>
        </w:rPr>
        <w:t>Contact:</w:t>
      </w:r>
    </w:p>
    <w:p w:rsidR="00091A8B" w:rsidRPr="00091A8B" w:rsidRDefault="00091A8B" w:rsidP="00091A8B">
      <w:pPr>
        <w:tabs>
          <w:tab w:val="left" w:pos="794"/>
          <w:tab w:val="left" w:pos="1191"/>
          <w:tab w:val="left" w:pos="1588"/>
          <w:tab w:val="left" w:pos="1985"/>
          <w:tab w:val="left" w:pos="2160"/>
          <w:tab w:val="left" w:pos="2430"/>
        </w:tabs>
        <w:spacing w:before="0" w:line="280" w:lineRule="exact"/>
        <w:ind w:left="567"/>
        <w:jc w:val="left"/>
        <w:rPr>
          <w:rFonts w:cs="Arial"/>
          <w:lang w:val="fr-FR"/>
        </w:rPr>
      </w:pPr>
      <w:proofErr w:type="spellStart"/>
      <w:r w:rsidRPr="00091A8B">
        <w:rPr>
          <w:rFonts w:eastAsia="SimSun" w:cs="Arial"/>
          <w:lang w:val="fr-FR" w:eastAsia="zh-CN"/>
        </w:rPr>
        <w:t>Danish</w:t>
      </w:r>
      <w:proofErr w:type="spellEnd"/>
      <w:r w:rsidRPr="00091A8B">
        <w:rPr>
          <w:rFonts w:cs="Arial"/>
          <w:lang w:val="fr-FR"/>
        </w:rPr>
        <w:t xml:space="preserve"> </w:t>
      </w:r>
      <w:proofErr w:type="spellStart"/>
      <w:r w:rsidRPr="00091A8B">
        <w:rPr>
          <w:rFonts w:cs="Arial"/>
          <w:lang w:val="fr-FR"/>
        </w:rPr>
        <w:t>Energy</w:t>
      </w:r>
      <w:proofErr w:type="spellEnd"/>
      <w:r w:rsidRPr="00091A8B">
        <w:rPr>
          <w:rFonts w:cs="Arial"/>
          <w:lang w:val="fr-FR"/>
        </w:rPr>
        <w:t xml:space="preserve"> Agency</w:t>
      </w:r>
    </w:p>
    <w:p w:rsidR="00091A8B" w:rsidRPr="00091A8B" w:rsidRDefault="00091A8B" w:rsidP="00091A8B">
      <w:pPr>
        <w:tabs>
          <w:tab w:val="left" w:pos="794"/>
          <w:tab w:val="left" w:pos="1191"/>
          <w:tab w:val="left" w:pos="1588"/>
          <w:tab w:val="left" w:pos="1985"/>
          <w:tab w:val="left" w:pos="2160"/>
          <w:tab w:val="left" w:pos="2430"/>
        </w:tabs>
        <w:spacing w:before="0" w:line="280" w:lineRule="exact"/>
        <w:ind w:left="567"/>
        <w:jc w:val="left"/>
        <w:rPr>
          <w:rFonts w:cs="Arial"/>
          <w:lang w:val="fr-FR"/>
        </w:rPr>
      </w:pPr>
      <w:proofErr w:type="spellStart"/>
      <w:r w:rsidRPr="00091A8B">
        <w:rPr>
          <w:rFonts w:eastAsia="SimSun" w:cs="Arial"/>
          <w:lang w:val="fr-FR" w:eastAsia="zh-CN"/>
        </w:rPr>
        <w:t>Amaliegade</w:t>
      </w:r>
      <w:proofErr w:type="spellEnd"/>
      <w:r w:rsidRPr="00091A8B">
        <w:rPr>
          <w:rFonts w:cs="Arial"/>
          <w:lang w:val="fr-FR"/>
        </w:rPr>
        <w:t xml:space="preserve"> 44</w:t>
      </w:r>
      <w:r>
        <w:rPr>
          <w:rFonts w:cs="Arial"/>
          <w:lang w:val="fr-FR"/>
        </w:rPr>
        <w:br/>
      </w:r>
      <w:r w:rsidRPr="00091A8B">
        <w:rPr>
          <w:rFonts w:cs="Arial"/>
          <w:lang w:val="fr-FR"/>
        </w:rPr>
        <w:t>1256 COPENHAGEN K</w:t>
      </w:r>
      <w:r>
        <w:rPr>
          <w:rFonts w:cs="Arial"/>
          <w:lang w:val="fr-FR"/>
        </w:rPr>
        <w:br/>
      </w:r>
      <w:r w:rsidRPr="00091A8B">
        <w:rPr>
          <w:rFonts w:eastAsia="SimSun" w:cs="Arial"/>
          <w:lang w:val="fr-FR" w:eastAsia="zh-CN"/>
        </w:rPr>
        <w:t>Danemark</w:t>
      </w:r>
      <w:r w:rsidRPr="00091A8B">
        <w:rPr>
          <w:rFonts w:cs="Arial"/>
          <w:lang w:val="fr-FR"/>
        </w:rPr>
        <w:br/>
        <w:t>Tél.:</w:t>
      </w:r>
      <w:r w:rsidRPr="00091A8B">
        <w:rPr>
          <w:rFonts w:cs="Arial"/>
          <w:lang w:val="fr-FR"/>
        </w:rPr>
        <w:tab/>
        <w:t xml:space="preserve">+45 33 92 67 00 </w:t>
      </w:r>
      <w:r w:rsidRPr="00091A8B">
        <w:rPr>
          <w:rFonts w:cs="Arial"/>
          <w:lang w:val="fr-FR"/>
        </w:rPr>
        <w:br/>
        <w:t>Fax:</w:t>
      </w:r>
      <w:r w:rsidRPr="00091A8B">
        <w:rPr>
          <w:rFonts w:cs="Arial"/>
          <w:lang w:val="fr-FR"/>
        </w:rPr>
        <w:tab/>
        <w:t>+45 33 11 47 43</w:t>
      </w:r>
      <w:r w:rsidRPr="00091A8B">
        <w:rPr>
          <w:rFonts w:cs="Arial"/>
          <w:lang w:val="fr-FR"/>
        </w:rPr>
        <w:br/>
        <w:t>E-mail:</w:t>
      </w:r>
      <w:r w:rsidRPr="00091A8B">
        <w:rPr>
          <w:rFonts w:cs="Arial"/>
          <w:lang w:val="fr-FR"/>
        </w:rPr>
        <w:tab/>
        <w:t xml:space="preserve">ens@ens.dk </w:t>
      </w:r>
      <w:r w:rsidRPr="00091A8B">
        <w:rPr>
          <w:rFonts w:cs="Arial"/>
          <w:lang w:val="fr-FR"/>
        </w:rPr>
        <w:br/>
        <w:t>URL:</w:t>
      </w:r>
      <w:r w:rsidRPr="00091A8B">
        <w:rPr>
          <w:rFonts w:cs="Arial"/>
          <w:lang w:val="fr-FR"/>
        </w:rPr>
        <w:tab/>
        <w:t xml:space="preserve">www.ens.dk </w:t>
      </w:r>
    </w:p>
    <w:p w:rsidR="00091A8B" w:rsidRPr="00091A8B" w:rsidRDefault="00091A8B" w:rsidP="00091A8B">
      <w:pPr>
        <w:tabs>
          <w:tab w:val="left" w:pos="1560"/>
          <w:tab w:val="left" w:pos="2127"/>
        </w:tabs>
        <w:spacing w:before="240"/>
        <w:jc w:val="left"/>
        <w:outlineLvl w:val="3"/>
        <w:rPr>
          <w:rFonts w:cs="Arial"/>
          <w:b/>
          <w:lang w:val="fr-FR"/>
        </w:rPr>
      </w:pPr>
      <w:r w:rsidRPr="00091A8B">
        <w:rPr>
          <w:rFonts w:cs="Arial"/>
          <w:b/>
          <w:lang w:val="fr-FR"/>
        </w:rPr>
        <w:t>Israël</w:t>
      </w:r>
      <w:r>
        <w:rPr>
          <w:rFonts w:cs="Arial"/>
          <w:b/>
          <w:lang w:val="fr-FR"/>
        </w:rPr>
        <w:fldChar w:fldCharType="begin"/>
      </w:r>
      <w:r>
        <w:instrText xml:space="preserve"> TC "</w:instrText>
      </w:r>
      <w:bookmarkStart w:id="237" w:name="_Toc486861826"/>
      <w:r w:rsidRPr="00091A8B">
        <w:rPr>
          <w:rFonts w:cs="Arial"/>
          <w:b/>
          <w:lang w:val="fr-FR"/>
        </w:rPr>
        <w:instrText>Israël</w:instrText>
      </w:r>
      <w:bookmarkEnd w:id="237"/>
      <w:r>
        <w:instrText xml:space="preserve">" \f C \l "1" </w:instrText>
      </w:r>
      <w:r>
        <w:rPr>
          <w:rFonts w:cs="Arial"/>
          <w:b/>
          <w:lang w:val="fr-FR"/>
        </w:rPr>
        <w:fldChar w:fldCharType="end"/>
      </w:r>
      <w:r w:rsidRPr="00091A8B">
        <w:rPr>
          <w:rFonts w:cs="Arial"/>
          <w:b/>
          <w:lang w:val="fr-FR"/>
        </w:rPr>
        <w:t xml:space="preserve"> (indicatif de pays +972)</w:t>
      </w:r>
    </w:p>
    <w:p w:rsidR="00091A8B" w:rsidRPr="00091A8B" w:rsidRDefault="00091A8B" w:rsidP="00091A8B">
      <w:pPr>
        <w:tabs>
          <w:tab w:val="left" w:pos="1560"/>
          <w:tab w:val="left" w:pos="2127"/>
        </w:tabs>
        <w:spacing w:before="0" w:after="120"/>
        <w:jc w:val="left"/>
        <w:outlineLvl w:val="3"/>
        <w:rPr>
          <w:rFonts w:cs="Arial"/>
          <w:lang w:val="fr-FR"/>
        </w:rPr>
      </w:pPr>
      <w:r w:rsidRPr="00091A8B">
        <w:rPr>
          <w:rFonts w:cs="Arial"/>
          <w:lang w:val="fr-FR"/>
        </w:rPr>
        <w:t>Communication du 16.V.2017:</w:t>
      </w:r>
    </w:p>
    <w:p w:rsidR="00091A8B" w:rsidRPr="00091A8B" w:rsidRDefault="00091A8B" w:rsidP="00091A8B">
      <w:pPr>
        <w:tabs>
          <w:tab w:val="clear" w:pos="567"/>
          <w:tab w:val="clear" w:pos="1276"/>
          <w:tab w:val="clear" w:pos="1843"/>
          <w:tab w:val="clear" w:pos="5387"/>
          <w:tab w:val="clear" w:pos="5954"/>
        </w:tabs>
        <w:overflowPunct/>
        <w:spacing w:before="0"/>
        <w:jc w:val="left"/>
        <w:textAlignment w:val="auto"/>
        <w:rPr>
          <w:rFonts w:eastAsia="SimSun"/>
          <w:color w:val="000000"/>
          <w:lang w:val="fr-FR" w:eastAsia="zh-CN"/>
        </w:rPr>
      </w:pPr>
      <w:r w:rsidRPr="00091A8B">
        <w:rPr>
          <w:rFonts w:eastAsia="SimSun"/>
          <w:color w:val="000000"/>
          <w:lang w:val="fr-FR" w:eastAsia="zh-CN"/>
        </w:rPr>
        <w:t xml:space="preserve">Le </w:t>
      </w:r>
      <w:r w:rsidRPr="00091A8B">
        <w:rPr>
          <w:rFonts w:eastAsia="SimSun"/>
          <w:i/>
          <w:iCs/>
          <w:color w:val="000000"/>
          <w:lang w:val="fr-FR" w:eastAsia="zh-CN"/>
        </w:rPr>
        <w:t>Ministère des communications,</w:t>
      </w:r>
      <w:r w:rsidRPr="00091A8B">
        <w:rPr>
          <w:rFonts w:eastAsia="SimSun"/>
          <w:color w:val="000000"/>
          <w:lang w:val="fr-FR" w:eastAsia="zh-CN"/>
        </w:rPr>
        <w:t xml:space="preserve"> Jérusalem</w:t>
      </w:r>
      <w:r>
        <w:rPr>
          <w:rFonts w:eastAsia="SimSun"/>
          <w:color w:val="000000"/>
          <w:lang w:val="fr-FR" w:eastAsia="zh-CN"/>
        </w:rPr>
        <w:fldChar w:fldCharType="begin"/>
      </w:r>
      <w:r w:rsidRPr="00091A8B">
        <w:rPr>
          <w:lang w:val="fr-CH"/>
        </w:rPr>
        <w:instrText xml:space="preserve"> TC "</w:instrText>
      </w:r>
      <w:bookmarkStart w:id="238" w:name="_Toc486861827"/>
      <w:r w:rsidRPr="00091A8B">
        <w:rPr>
          <w:rFonts w:eastAsia="SimSun"/>
          <w:i/>
          <w:iCs/>
          <w:color w:val="000000"/>
          <w:lang w:val="fr-FR" w:eastAsia="zh-CN"/>
        </w:rPr>
        <w:instrText>Ministère des communications,</w:instrText>
      </w:r>
      <w:r w:rsidRPr="00091A8B">
        <w:rPr>
          <w:rFonts w:eastAsia="SimSun"/>
          <w:color w:val="000000"/>
          <w:lang w:val="fr-FR" w:eastAsia="zh-CN"/>
        </w:rPr>
        <w:instrText xml:space="preserve"> Jérusalem</w:instrText>
      </w:r>
      <w:bookmarkEnd w:id="238"/>
      <w:r w:rsidRPr="00091A8B">
        <w:rPr>
          <w:lang w:val="fr-CH"/>
        </w:rPr>
        <w:instrText>" \f C \l "1</w:instrText>
      </w:r>
      <w:proofErr w:type="gramStart"/>
      <w:r w:rsidRPr="00091A8B">
        <w:rPr>
          <w:lang w:val="fr-CH"/>
        </w:rPr>
        <w:instrText xml:space="preserve">" </w:instrText>
      </w:r>
      <w:proofErr w:type="gramEnd"/>
      <w:r>
        <w:rPr>
          <w:rFonts w:eastAsia="SimSun"/>
          <w:color w:val="000000"/>
          <w:lang w:val="fr-FR" w:eastAsia="zh-CN"/>
        </w:rPr>
        <w:fldChar w:fldCharType="end"/>
      </w:r>
      <w:r w:rsidRPr="00091A8B">
        <w:rPr>
          <w:rFonts w:eastAsia="SimSun"/>
          <w:color w:val="000000"/>
          <w:lang w:val="fr-FR" w:eastAsia="zh-CN"/>
        </w:rPr>
        <w:t xml:space="preserve">, annonce l'attribution du préfixe +972 51 XXXXXXX à Marathon 018 </w:t>
      </w:r>
      <w:proofErr w:type="spellStart"/>
      <w:r w:rsidRPr="00091A8B">
        <w:rPr>
          <w:rFonts w:eastAsia="SimSun"/>
          <w:color w:val="000000"/>
          <w:lang w:val="fr-FR" w:eastAsia="zh-CN"/>
        </w:rPr>
        <w:t>Xphone</w:t>
      </w:r>
      <w:proofErr w:type="spellEnd"/>
      <w:r w:rsidRPr="00091A8B">
        <w:rPr>
          <w:rFonts w:eastAsia="SimSun"/>
          <w:color w:val="000000"/>
          <w:lang w:val="fr-FR" w:eastAsia="zh-CN"/>
        </w:rPr>
        <w:t xml:space="preserve"> Ltd. pour les services mobiles. </w:t>
      </w:r>
    </w:p>
    <w:p w:rsidR="00091A8B" w:rsidRPr="00091A8B" w:rsidRDefault="00091A8B" w:rsidP="00091A8B">
      <w:pPr>
        <w:tabs>
          <w:tab w:val="clear" w:pos="567"/>
          <w:tab w:val="clear" w:pos="1276"/>
          <w:tab w:val="clear" w:pos="1843"/>
          <w:tab w:val="clear" w:pos="5387"/>
          <w:tab w:val="clear" w:pos="5954"/>
        </w:tabs>
        <w:overflowPunct/>
        <w:spacing w:before="0"/>
        <w:jc w:val="left"/>
        <w:textAlignment w:val="auto"/>
        <w:rPr>
          <w:rFonts w:eastAsia="SimSun"/>
          <w:color w:val="000000"/>
          <w:lang w:val="fr-FR" w:eastAsia="zh-CN"/>
        </w:rPr>
      </w:pPr>
    </w:p>
    <w:tbl>
      <w:tblPr>
        <w:tblW w:w="96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62"/>
        <w:gridCol w:w="1134"/>
        <w:gridCol w:w="992"/>
        <w:gridCol w:w="2693"/>
        <w:gridCol w:w="2835"/>
      </w:tblGrid>
      <w:tr w:rsidR="00091A8B" w:rsidRPr="00091A8B" w:rsidTr="00091A8B">
        <w:trPr>
          <w:cantSplit/>
          <w:tblHeader/>
        </w:trPr>
        <w:tc>
          <w:tcPr>
            <w:tcW w:w="1962" w:type="dxa"/>
            <w:tcBorders>
              <w:bottom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(1)</w:t>
            </w:r>
          </w:p>
        </w:tc>
        <w:tc>
          <w:tcPr>
            <w:tcW w:w="2126" w:type="dxa"/>
            <w:gridSpan w:val="2"/>
            <w:tcBorders>
              <w:bottom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(2)</w:t>
            </w:r>
          </w:p>
        </w:tc>
        <w:tc>
          <w:tcPr>
            <w:tcW w:w="2693" w:type="dxa"/>
            <w:tcBorders>
              <w:bottom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(3)</w:t>
            </w:r>
          </w:p>
        </w:tc>
        <w:tc>
          <w:tcPr>
            <w:tcW w:w="2835" w:type="dxa"/>
            <w:tcBorders>
              <w:bottom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(4)</w:t>
            </w:r>
          </w:p>
        </w:tc>
      </w:tr>
      <w:tr w:rsidR="00091A8B" w:rsidRPr="00091A8B" w:rsidTr="00091A8B">
        <w:trPr>
          <w:cantSplit/>
          <w:tblHeader/>
        </w:trPr>
        <w:tc>
          <w:tcPr>
            <w:tcW w:w="1962" w:type="dxa"/>
            <w:vMerge w:val="restart"/>
            <w:tcBorders>
              <w:top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NDC (indicatif national de destination) ou premiers chiffres du N(S</w:t>
            </w:r>
            <w:proofErr w:type="gramStart"/>
            <w:r w:rsidRPr="00091A8B">
              <w:rPr>
                <w:rFonts w:cs="Arial"/>
                <w:b/>
                <w:lang w:val="fr-FR"/>
              </w:rPr>
              <w:t>)N</w:t>
            </w:r>
            <w:proofErr w:type="gramEnd"/>
            <w:r w:rsidRPr="00091A8B">
              <w:rPr>
                <w:rFonts w:cs="Arial"/>
                <w:b/>
                <w:lang w:val="fr-FR"/>
              </w:rPr>
              <w:t xml:space="preserve"> (numéro (significatif) national)</w:t>
            </w:r>
          </w:p>
        </w:tc>
        <w:tc>
          <w:tcPr>
            <w:tcW w:w="2126" w:type="dxa"/>
            <w:gridSpan w:val="2"/>
            <w:tcBorders>
              <w:top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Longueur du numéro N(S</w:t>
            </w:r>
            <w:proofErr w:type="gramStart"/>
            <w:r w:rsidRPr="00091A8B">
              <w:rPr>
                <w:rFonts w:cs="Arial"/>
                <w:b/>
                <w:lang w:val="fr-FR"/>
              </w:rPr>
              <w:t>)N</w:t>
            </w:r>
            <w:proofErr w:type="gramEnd"/>
            <w:r w:rsidRPr="00091A8B">
              <w:rPr>
                <w:rFonts w:cs="Arial"/>
                <w:b/>
                <w:lang w:val="fr-FR"/>
              </w:rPr>
              <w:t xml:space="preserve"> </w:t>
            </w:r>
          </w:p>
        </w:tc>
        <w:tc>
          <w:tcPr>
            <w:tcW w:w="2693" w:type="dxa"/>
            <w:vMerge w:val="restart"/>
            <w:tcBorders>
              <w:top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 xml:space="preserve">Utilisation du numéro E.164 </w:t>
            </w:r>
          </w:p>
        </w:tc>
        <w:tc>
          <w:tcPr>
            <w:tcW w:w="2835" w:type="dxa"/>
            <w:vMerge w:val="restart"/>
            <w:tcBorders>
              <w:top w:val="nil"/>
            </w:tcBorders>
            <w:tcMar>
              <w:left w:w="85" w:type="dxa"/>
              <w:right w:w="85" w:type="dxa"/>
            </w:tcMar>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Informations complémentaires</w:t>
            </w:r>
          </w:p>
        </w:tc>
      </w:tr>
      <w:tr w:rsidR="00091A8B" w:rsidRPr="00091A8B" w:rsidTr="00091A8B">
        <w:trPr>
          <w:cantSplit/>
          <w:tblHeader/>
        </w:trPr>
        <w:tc>
          <w:tcPr>
            <w:tcW w:w="1962" w:type="dxa"/>
            <w:vMerge/>
            <w:tcBorders>
              <w:bottom w:val="single" w:sz="4" w:space="0" w:color="auto"/>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lang w:val="fr-FR"/>
              </w:rPr>
            </w:pPr>
          </w:p>
        </w:tc>
        <w:tc>
          <w:tcPr>
            <w:tcW w:w="1134" w:type="dxa"/>
            <w:tcBorders>
              <w:bottom w:val="single" w:sz="4" w:space="0" w:color="auto"/>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lang w:val="fr-FR"/>
              </w:rPr>
            </w:pPr>
            <w:r w:rsidRPr="00091A8B">
              <w:rPr>
                <w:rFonts w:cs="Arial"/>
                <w:b/>
                <w:lang w:val="fr-FR"/>
              </w:rPr>
              <w:t>Longueur maximale</w:t>
            </w:r>
          </w:p>
        </w:tc>
        <w:tc>
          <w:tcPr>
            <w:tcW w:w="992" w:type="dxa"/>
            <w:tcBorders>
              <w:bottom w:val="single" w:sz="4" w:space="0" w:color="auto"/>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Longueur minimale</w:t>
            </w:r>
          </w:p>
        </w:tc>
        <w:tc>
          <w:tcPr>
            <w:tcW w:w="2693" w:type="dxa"/>
            <w:vMerge/>
            <w:tcBorders>
              <w:bottom w:val="single" w:sz="4" w:space="0" w:color="auto"/>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lang w:val="fr-FR"/>
              </w:rPr>
            </w:pPr>
          </w:p>
        </w:tc>
        <w:tc>
          <w:tcPr>
            <w:tcW w:w="2835" w:type="dxa"/>
            <w:vMerge/>
            <w:tcBorders>
              <w:bottom w:val="single" w:sz="4" w:space="0" w:color="auto"/>
            </w:tcBorders>
            <w:tcMar>
              <w:left w:w="68" w:type="dxa"/>
              <w:right w:w="68" w:type="dxa"/>
            </w:tcMar>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lang w:val="fr-FR"/>
              </w:rPr>
            </w:pPr>
          </w:p>
        </w:tc>
      </w:tr>
      <w:tr w:rsidR="00091A8B" w:rsidRPr="00D25281" w:rsidTr="00091A8B">
        <w:tblPrEx>
          <w:tblBorders>
            <w:top w:val="nil"/>
            <w:left w:val="nil"/>
            <w:bottom w:val="nil"/>
            <w:right w:val="nil"/>
            <w:insideH w:val="none" w:sz="0" w:space="0" w:color="auto"/>
            <w:insideV w:val="none" w:sz="0" w:space="0" w:color="auto"/>
          </w:tblBorders>
        </w:tblPrEx>
        <w:trPr>
          <w:cantSplit/>
          <w:trHeight w:val="185"/>
        </w:trPr>
        <w:tc>
          <w:tcPr>
            <w:tcW w:w="1962"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40" w:after="40"/>
              <w:jc w:val="left"/>
              <w:textAlignment w:val="auto"/>
              <w:rPr>
                <w:rFonts w:eastAsia="SimSun"/>
                <w:lang w:val="fr-FR" w:eastAsia="zh-CN"/>
              </w:rPr>
            </w:pPr>
            <w:r w:rsidRPr="00091A8B">
              <w:rPr>
                <w:rFonts w:eastAsia="SimSun"/>
                <w:lang w:val="fr-FR" w:eastAsia="zh-CN"/>
              </w:rPr>
              <w:t xml:space="preserve">51 (NDC) </w:t>
            </w:r>
          </w:p>
        </w:tc>
        <w:tc>
          <w:tcPr>
            <w:tcW w:w="1134"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40" w:after="40"/>
              <w:jc w:val="center"/>
              <w:textAlignment w:val="auto"/>
              <w:rPr>
                <w:rFonts w:eastAsia="SimSun"/>
                <w:lang w:val="fr-FR" w:eastAsia="zh-CN"/>
              </w:rPr>
            </w:pPr>
            <w:r w:rsidRPr="00091A8B">
              <w:rPr>
                <w:rFonts w:eastAsia="SimSun"/>
                <w:lang w:val="fr-FR" w:eastAsia="zh-CN"/>
              </w:rPr>
              <w:t>9</w:t>
            </w:r>
          </w:p>
        </w:tc>
        <w:tc>
          <w:tcPr>
            <w:tcW w:w="992"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40" w:after="40"/>
              <w:jc w:val="center"/>
              <w:textAlignment w:val="auto"/>
              <w:rPr>
                <w:rFonts w:eastAsia="SimSun"/>
                <w:lang w:val="fr-FR" w:eastAsia="zh-CN"/>
              </w:rPr>
            </w:pPr>
            <w:r w:rsidRPr="00091A8B">
              <w:rPr>
                <w:rFonts w:eastAsia="SimSun"/>
                <w:lang w:val="fr-FR" w:eastAsia="zh-CN"/>
              </w:rPr>
              <w:t>9</w:t>
            </w:r>
          </w:p>
        </w:tc>
        <w:tc>
          <w:tcPr>
            <w:tcW w:w="2693"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40" w:after="40"/>
              <w:jc w:val="left"/>
              <w:textAlignment w:val="auto"/>
              <w:rPr>
                <w:rFonts w:eastAsia="SimSun"/>
                <w:lang w:val="fr-FR" w:eastAsia="zh-CN"/>
              </w:rPr>
            </w:pPr>
            <w:r w:rsidRPr="00091A8B">
              <w:rPr>
                <w:rFonts w:eastAsia="SimSun"/>
                <w:lang w:val="fr-FR" w:eastAsia="zh-CN"/>
              </w:rPr>
              <w:t xml:space="preserve">Numéro non géographique pour les services de téléphonie mobile </w:t>
            </w:r>
          </w:p>
        </w:tc>
        <w:tc>
          <w:tcPr>
            <w:tcW w:w="2835"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40" w:after="40"/>
              <w:jc w:val="left"/>
              <w:textAlignment w:val="auto"/>
              <w:rPr>
                <w:rFonts w:eastAsia="SimSun"/>
                <w:lang w:val="fr-FR" w:eastAsia="zh-CN"/>
              </w:rPr>
            </w:pPr>
            <w:r w:rsidRPr="00091A8B">
              <w:rPr>
                <w:rFonts w:eastAsia="SimSun"/>
                <w:color w:val="000000"/>
                <w:lang w:val="fr-FR" w:eastAsia="zh-CN"/>
              </w:rPr>
              <w:t xml:space="preserve">Attribué à </w:t>
            </w:r>
            <w:r w:rsidRPr="00091A8B">
              <w:rPr>
                <w:rFonts w:eastAsia="SimSun"/>
                <w:color w:val="000000"/>
                <w:lang w:val="fr-FR" w:eastAsia="zh-CN"/>
              </w:rPr>
              <w:br/>
              <w:t xml:space="preserve">Marathon 018 </w:t>
            </w:r>
            <w:proofErr w:type="spellStart"/>
            <w:r w:rsidRPr="00091A8B">
              <w:rPr>
                <w:rFonts w:eastAsia="SimSun"/>
                <w:color w:val="000000"/>
                <w:lang w:val="fr-FR" w:eastAsia="zh-CN"/>
              </w:rPr>
              <w:t>Xphone</w:t>
            </w:r>
            <w:proofErr w:type="spellEnd"/>
            <w:r w:rsidRPr="00091A8B">
              <w:rPr>
                <w:rFonts w:eastAsia="SimSun"/>
                <w:color w:val="000000"/>
                <w:lang w:val="fr-FR" w:eastAsia="zh-CN"/>
              </w:rPr>
              <w:t xml:space="preserve"> Ltd.</w:t>
            </w:r>
          </w:p>
        </w:tc>
      </w:tr>
    </w:tbl>
    <w:p w:rsidR="00091A8B" w:rsidRPr="00091A8B" w:rsidRDefault="00091A8B" w:rsidP="00091A8B">
      <w:pPr>
        <w:spacing w:before="240"/>
        <w:rPr>
          <w:rFonts w:cs="Arial"/>
        </w:rPr>
      </w:pPr>
      <w:r w:rsidRPr="00091A8B">
        <w:rPr>
          <w:rFonts w:cs="Arial"/>
        </w:rPr>
        <w:t>Contact:</w:t>
      </w:r>
    </w:p>
    <w:p w:rsidR="00091A8B" w:rsidRPr="00091A8B" w:rsidRDefault="00091A8B" w:rsidP="00091A8B">
      <w:pPr>
        <w:ind w:left="567" w:hanging="567"/>
        <w:jc w:val="left"/>
        <w:rPr>
          <w:rFonts w:eastAsia="Calibri"/>
          <w:color w:val="000000"/>
        </w:rPr>
      </w:pPr>
      <w:r w:rsidRPr="00091A8B">
        <w:tab/>
      </w:r>
      <w:proofErr w:type="spellStart"/>
      <w:r w:rsidRPr="00091A8B">
        <w:t>Eti</w:t>
      </w:r>
      <w:proofErr w:type="spellEnd"/>
      <w:r w:rsidRPr="00091A8B">
        <w:t xml:space="preserve"> </w:t>
      </w:r>
      <w:proofErr w:type="spellStart"/>
      <w:r w:rsidRPr="00091A8B">
        <w:t>Shmueli</w:t>
      </w:r>
      <w:proofErr w:type="spellEnd"/>
      <w:r w:rsidRPr="00091A8B">
        <w:br/>
      </w:r>
      <w:r w:rsidRPr="00091A8B">
        <w:rPr>
          <w:rFonts w:cs="Arial"/>
        </w:rPr>
        <w:t>Head of Communication Engineering Division</w:t>
      </w:r>
      <w:r w:rsidRPr="00091A8B">
        <w:rPr>
          <w:rFonts w:cs="Arial"/>
        </w:rPr>
        <w:br/>
        <w:t>Ministry of Communications</w:t>
      </w:r>
      <w:r w:rsidRPr="00091A8B">
        <w:rPr>
          <w:rFonts w:cs="Arial"/>
        </w:rPr>
        <w:br/>
        <w:t>23 Jaffa Street</w:t>
      </w:r>
      <w:r w:rsidRPr="00091A8B">
        <w:rPr>
          <w:rFonts w:cs="Arial"/>
        </w:rPr>
        <w:br/>
        <w:t>9199900 JERUSALEM</w:t>
      </w:r>
      <w:r w:rsidRPr="00091A8B">
        <w:rPr>
          <w:rFonts w:cs="Arial"/>
        </w:rPr>
        <w:br/>
      </w:r>
      <w:proofErr w:type="spellStart"/>
      <w:r w:rsidRPr="00091A8B">
        <w:rPr>
          <w:rFonts w:cs="Arial"/>
        </w:rPr>
        <w:t>Israël</w:t>
      </w:r>
      <w:proofErr w:type="spellEnd"/>
      <w:r w:rsidRPr="00091A8B">
        <w:rPr>
          <w:rFonts w:cs="Arial"/>
        </w:rPr>
        <w:br/>
      </w:r>
      <w:proofErr w:type="spellStart"/>
      <w:r w:rsidRPr="00091A8B">
        <w:rPr>
          <w:rFonts w:cs="Arial"/>
        </w:rPr>
        <w:t>Tél</w:t>
      </w:r>
      <w:proofErr w:type="spellEnd"/>
      <w:r w:rsidRPr="00091A8B">
        <w:rPr>
          <w:rFonts w:cs="Arial"/>
        </w:rPr>
        <w:t>.:</w:t>
      </w:r>
      <w:r w:rsidRPr="00091A8B">
        <w:rPr>
          <w:rFonts w:cs="Arial"/>
        </w:rPr>
        <w:tab/>
        <w:t>+972 3 519 8225/242</w:t>
      </w:r>
      <w:r w:rsidRPr="00091A8B">
        <w:rPr>
          <w:rFonts w:cs="Arial"/>
        </w:rPr>
        <w:br/>
        <w:t>Fax:</w:t>
      </w:r>
      <w:r w:rsidRPr="00091A8B">
        <w:rPr>
          <w:rFonts w:cs="Arial"/>
        </w:rPr>
        <w:tab/>
        <w:t>+972 3 519 8244</w:t>
      </w:r>
      <w:r w:rsidRPr="00091A8B">
        <w:rPr>
          <w:rFonts w:cs="Arial"/>
        </w:rPr>
        <w:br/>
        <w:t>E-mail:</w:t>
      </w:r>
      <w:r w:rsidRPr="00091A8B">
        <w:rPr>
          <w:rFonts w:cs="Arial"/>
        </w:rPr>
        <w:tab/>
      </w:r>
      <w:r w:rsidRPr="00091A8B">
        <w:rPr>
          <w:rFonts w:eastAsia="Calibri"/>
          <w:color w:val="000000"/>
        </w:rPr>
        <w:t>etis@moc.gov.il</w:t>
      </w:r>
    </w:p>
    <w:p w:rsidR="00091A8B" w:rsidRPr="00B87DEB" w:rsidRDefault="00091A8B">
      <w:pPr>
        <w:tabs>
          <w:tab w:val="clear" w:pos="567"/>
          <w:tab w:val="clear" w:pos="1276"/>
          <w:tab w:val="clear" w:pos="1843"/>
          <w:tab w:val="clear" w:pos="5387"/>
          <w:tab w:val="clear" w:pos="5954"/>
        </w:tabs>
        <w:overflowPunct/>
        <w:autoSpaceDE/>
        <w:autoSpaceDN/>
        <w:adjustRightInd/>
        <w:spacing w:before="0"/>
        <w:jc w:val="left"/>
        <w:textAlignment w:val="auto"/>
        <w:rPr>
          <w:rFonts w:cs="Arial"/>
          <w:b/>
          <w:lang w:val="en-US"/>
        </w:rPr>
      </w:pPr>
      <w:r w:rsidRPr="00B87DEB">
        <w:rPr>
          <w:rFonts w:cs="Arial"/>
          <w:b/>
          <w:lang w:val="en-US"/>
        </w:rPr>
        <w:br w:type="page"/>
      </w:r>
    </w:p>
    <w:p w:rsidR="00091A8B" w:rsidRPr="00091A8B" w:rsidRDefault="00091A8B" w:rsidP="00091A8B">
      <w:pPr>
        <w:tabs>
          <w:tab w:val="left" w:pos="1560"/>
          <w:tab w:val="left" w:pos="2127"/>
        </w:tabs>
        <w:spacing w:before="240"/>
        <w:jc w:val="left"/>
        <w:outlineLvl w:val="3"/>
        <w:rPr>
          <w:rFonts w:cs="Arial"/>
          <w:b/>
          <w:lang w:val="fr-FR"/>
        </w:rPr>
      </w:pPr>
      <w:r w:rsidRPr="00091A8B">
        <w:rPr>
          <w:rFonts w:cs="Arial"/>
          <w:b/>
          <w:lang w:val="fr-FR"/>
        </w:rPr>
        <w:lastRenderedPageBreak/>
        <w:t>Koweït</w:t>
      </w:r>
      <w:r>
        <w:rPr>
          <w:rFonts w:cs="Arial"/>
          <w:b/>
          <w:lang w:val="fr-FR"/>
        </w:rPr>
        <w:fldChar w:fldCharType="begin"/>
      </w:r>
      <w:r w:rsidRPr="00B87DEB">
        <w:rPr>
          <w:lang w:val="fr-CH"/>
        </w:rPr>
        <w:instrText xml:space="preserve"> TC "</w:instrText>
      </w:r>
      <w:bookmarkStart w:id="239" w:name="_Toc486861828"/>
      <w:r w:rsidRPr="00091A8B">
        <w:rPr>
          <w:rFonts w:cs="Arial"/>
          <w:b/>
          <w:lang w:val="fr-FR"/>
        </w:rPr>
        <w:instrText>Koweït</w:instrText>
      </w:r>
      <w:bookmarkEnd w:id="239"/>
      <w:r w:rsidRPr="00B87DEB">
        <w:rPr>
          <w:lang w:val="fr-CH"/>
        </w:rPr>
        <w:instrText xml:space="preserve">" \f C \l "1" </w:instrText>
      </w:r>
      <w:r>
        <w:rPr>
          <w:rFonts w:cs="Arial"/>
          <w:b/>
          <w:lang w:val="fr-FR"/>
        </w:rPr>
        <w:fldChar w:fldCharType="end"/>
      </w:r>
      <w:r w:rsidRPr="00091A8B">
        <w:rPr>
          <w:rFonts w:cs="Arial"/>
          <w:b/>
          <w:lang w:val="fr-FR"/>
        </w:rPr>
        <w:t xml:space="preserve"> (indicatif de pays +965)</w:t>
      </w:r>
    </w:p>
    <w:p w:rsidR="00091A8B" w:rsidRPr="00091A8B" w:rsidRDefault="00091A8B" w:rsidP="00091A8B">
      <w:pPr>
        <w:tabs>
          <w:tab w:val="left" w:pos="1560"/>
          <w:tab w:val="left" w:pos="2127"/>
        </w:tabs>
        <w:spacing w:before="0" w:after="120"/>
        <w:jc w:val="left"/>
        <w:outlineLvl w:val="3"/>
        <w:rPr>
          <w:rFonts w:cs="Arial"/>
          <w:lang w:val="fr-FR"/>
        </w:rPr>
      </w:pPr>
      <w:r w:rsidRPr="00091A8B">
        <w:rPr>
          <w:rFonts w:cs="Arial"/>
          <w:lang w:val="fr-FR"/>
        </w:rPr>
        <w:t>Communication du 5.V.2017:</w:t>
      </w:r>
    </w:p>
    <w:p w:rsidR="00091A8B" w:rsidRPr="00091A8B" w:rsidRDefault="00091A8B" w:rsidP="00091A8B">
      <w:pPr>
        <w:tabs>
          <w:tab w:val="left" w:pos="720"/>
        </w:tabs>
        <w:overflowPunct/>
        <w:autoSpaceDE/>
        <w:autoSpaceDN/>
        <w:adjustRightInd/>
        <w:spacing w:before="0" w:after="120"/>
        <w:jc w:val="left"/>
        <w:textAlignment w:val="auto"/>
        <w:rPr>
          <w:lang w:val="fr-FR"/>
        </w:rPr>
      </w:pPr>
      <w:r w:rsidRPr="00091A8B">
        <w:rPr>
          <w:rFonts w:eastAsia="SimSun" w:cs="Arial"/>
          <w:lang w:val="fr-FR" w:eastAsia="zh-CN"/>
        </w:rPr>
        <w:t xml:space="preserve">Le </w:t>
      </w:r>
      <w:r w:rsidRPr="00091A8B">
        <w:rPr>
          <w:rFonts w:eastAsia="SimSun" w:cs="Arial"/>
          <w:i/>
          <w:lang w:val="fr-FR" w:eastAsia="zh-CN"/>
        </w:rPr>
        <w:t>Ministère des communications</w:t>
      </w:r>
      <w:r w:rsidRPr="00091A8B">
        <w:rPr>
          <w:rFonts w:eastAsia="SimSun" w:cs="Arial"/>
          <w:lang w:val="fr-FR" w:eastAsia="zh-CN"/>
        </w:rPr>
        <w:t xml:space="preserve">, </w:t>
      </w:r>
      <w:proofErr w:type="spellStart"/>
      <w:r w:rsidRPr="00091A8B">
        <w:rPr>
          <w:rFonts w:eastAsia="SimSun" w:cs="Arial"/>
          <w:lang w:val="fr-FR" w:eastAsia="zh-CN"/>
        </w:rPr>
        <w:t>Safat</w:t>
      </w:r>
      <w:proofErr w:type="spellEnd"/>
      <w:r w:rsidRPr="00091A8B">
        <w:rPr>
          <w:rFonts w:eastAsia="SimSun" w:cs="Arial"/>
          <w:lang w:val="fr-FR" w:eastAsia="zh-CN"/>
        </w:rPr>
        <w:t>, annonce</w:t>
      </w:r>
      <w:r w:rsidRPr="00091A8B">
        <w:rPr>
          <w:lang w:val="fr-FR"/>
        </w:rPr>
        <w:t xml:space="preserve"> l'attribution de la série de numéros supplémentaire 6222 XXXX à l'opérateur mobile OOREDOO. </w:t>
      </w:r>
    </w:p>
    <w:p w:rsidR="00091A8B" w:rsidRPr="00091A8B" w:rsidRDefault="00091A8B" w:rsidP="00091A8B">
      <w:pPr>
        <w:tabs>
          <w:tab w:val="clear" w:pos="567"/>
          <w:tab w:val="clear" w:pos="1276"/>
          <w:tab w:val="clear" w:pos="1843"/>
          <w:tab w:val="clear" w:pos="5387"/>
          <w:tab w:val="clear" w:pos="5954"/>
        </w:tabs>
        <w:overflowPunct/>
        <w:spacing w:before="0"/>
        <w:jc w:val="left"/>
        <w:textAlignment w:val="auto"/>
        <w:rPr>
          <w:rFonts w:eastAsia="SimSun"/>
          <w:color w:val="000000"/>
          <w:sz w:val="22"/>
          <w:szCs w:val="22"/>
          <w:lang w:val="fr-FR" w:eastAsia="zh-CN"/>
        </w:rPr>
      </w:pPr>
    </w:p>
    <w:tbl>
      <w:tblPr>
        <w:tblW w:w="96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62"/>
        <w:gridCol w:w="1134"/>
        <w:gridCol w:w="992"/>
        <w:gridCol w:w="2693"/>
        <w:gridCol w:w="2835"/>
      </w:tblGrid>
      <w:tr w:rsidR="00091A8B" w:rsidRPr="00091A8B" w:rsidTr="00091A8B">
        <w:trPr>
          <w:cantSplit/>
          <w:tblHeader/>
        </w:trPr>
        <w:tc>
          <w:tcPr>
            <w:tcW w:w="1962" w:type="dxa"/>
            <w:tcBorders>
              <w:bottom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(1)</w:t>
            </w:r>
          </w:p>
        </w:tc>
        <w:tc>
          <w:tcPr>
            <w:tcW w:w="2126" w:type="dxa"/>
            <w:gridSpan w:val="2"/>
            <w:tcBorders>
              <w:bottom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(2)</w:t>
            </w:r>
          </w:p>
        </w:tc>
        <w:tc>
          <w:tcPr>
            <w:tcW w:w="2693" w:type="dxa"/>
            <w:tcBorders>
              <w:bottom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(3)</w:t>
            </w:r>
          </w:p>
        </w:tc>
        <w:tc>
          <w:tcPr>
            <w:tcW w:w="2835" w:type="dxa"/>
            <w:tcBorders>
              <w:bottom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(4)</w:t>
            </w:r>
          </w:p>
        </w:tc>
      </w:tr>
      <w:tr w:rsidR="00091A8B" w:rsidRPr="00091A8B" w:rsidTr="00091A8B">
        <w:trPr>
          <w:cantSplit/>
          <w:tblHeader/>
        </w:trPr>
        <w:tc>
          <w:tcPr>
            <w:tcW w:w="1962" w:type="dxa"/>
            <w:vMerge w:val="restart"/>
            <w:tcBorders>
              <w:top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NDC (indicatif national de destination) ou premiers chiffres du N(S</w:t>
            </w:r>
            <w:proofErr w:type="gramStart"/>
            <w:r w:rsidRPr="00091A8B">
              <w:rPr>
                <w:rFonts w:cs="Arial"/>
                <w:b/>
                <w:lang w:val="fr-FR"/>
              </w:rPr>
              <w:t>)N</w:t>
            </w:r>
            <w:proofErr w:type="gramEnd"/>
            <w:r w:rsidRPr="00091A8B">
              <w:rPr>
                <w:rFonts w:cs="Arial"/>
                <w:b/>
                <w:lang w:val="fr-FR"/>
              </w:rPr>
              <w:t xml:space="preserve"> (numéro (significatif) national)</w:t>
            </w:r>
          </w:p>
        </w:tc>
        <w:tc>
          <w:tcPr>
            <w:tcW w:w="2126" w:type="dxa"/>
            <w:gridSpan w:val="2"/>
            <w:tcBorders>
              <w:top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Longueur du numéro N(S</w:t>
            </w:r>
            <w:proofErr w:type="gramStart"/>
            <w:r w:rsidRPr="00091A8B">
              <w:rPr>
                <w:rFonts w:cs="Arial"/>
                <w:b/>
                <w:lang w:val="fr-FR"/>
              </w:rPr>
              <w:t>)N</w:t>
            </w:r>
            <w:proofErr w:type="gramEnd"/>
            <w:r w:rsidRPr="00091A8B">
              <w:rPr>
                <w:rFonts w:cs="Arial"/>
                <w:b/>
                <w:lang w:val="fr-FR"/>
              </w:rPr>
              <w:t xml:space="preserve"> </w:t>
            </w:r>
          </w:p>
        </w:tc>
        <w:tc>
          <w:tcPr>
            <w:tcW w:w="2693" w:type="dxa"/>
            <w:vMerge w:val="restart"/>
            <w:tcBorders>
              <w:top w:val="nil"/>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 xml:space="preserve">Utilisation du numéro E.164 </w:t>
            </w:r>
          </w:p>
        </w:tc>
        <w:tc>
          <w:tcPr>
            <w:tcW w:w="2835" w:type="dxa"/>
            <w:vMerge w:val="restart"/>
            <w:tcBorders>
              <w:top w:val="nil"/>
            </w:tcBorders>
            <w:tcMar>
              <w:left w:w="85" w:type="dxa"/>
              <w:right w:w="85" w:type="dxa"/>
            </w:tcMar>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Informations complémentaires</w:t>
            </w:r>
          </w:p>
        </w:tc>
      </w:tr>
      <w:tr w:rsidR="00091A8B" w:rsidRPr="00091A8B" w:rsidTr="00091A8B">
        <w:trPr>
          <w:cantSplit/>
          <w:tblHeader/>
        </w:trPr>
        <w:tc>
          <w:tcPr>
            <w:tcW w:w="1962" w:type="dxa"/>
            <w:vMerge/>
            <w:tcBorders>
              <w:bottom w:val="single" w:sz="4" w:space="0" w:color="auto"/>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lang w:val="fr-FR"/>
              </w:rPr>
            </w:pPr>
          </w:p>
        </w:tc>
        <w:tc>
          <w:tcPr>
            <w:tcW w:w="1134" w:type="dxa"/>
            <w:tcBorders>
              <w:bottom w:val="single" w:sz="4" w:space="0" w:color="auto"/>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lang w:val="fr-FR"/>
              </w:rPr>
            </w:pPr>
            <w:r w:rsidRPr="00091A8B">
              <w:rPr>
                <w:rFonts w:cs="Arial"/>
                <w:b/>
                <w:lang w:val="fr-FR"/>
              </w:rPr>
              <w:t>Longueur maximale</w:t>
            </w:r>
          </w:p>
        </w:tc>
        <w:tc>
          <w:tcPr>
            <w:tcW w:w="992" w:type="dxa"/>
            <w:tcBorders>
              <w:bottom w:val="single" w:sz="4" w:space="0" w:color="auto"/>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lang w:val="fr-FR"/>
              </w:rPr>
            </w:pPr>
            <w:r w:rsidRPr="00091A8B">
              <w:rPr>
                <w:rFonts w:cs="Arial"/>
                <w:b/>
                <w:lang w:val="fr-FR"/>
              </w:rPr>
              <w:t>Longueur minimale</w:t>
            </w:r>
          </w:p>
        </w:tc>
        <w:tc>
          <w:tcPr>
            <w:tcW w:w="2693" w:type="dxa"/>
            <w:vMerge/>
            <w:tcBorders>
              <w:bottom w:val="single" w:sz="4" w:space="0" w:color="auto"/>
            </w:tcBorders>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lang w:val="fr-FR"/>
              </w:rPr>
            </w:pPr>
          </w:p>
        </w:tc>
        <w:tc>
          <w:tcPr>
            <w:tcW w:w="2835" w:type="dxa"/>
            <w:vMerge/>
            <w:tcBorders>
              <w:bottom w:val="single" w:sz="4" w:space="0" w:color="auto"/>
            </w:tcBorders>
            <w:tcMar>
              <w:left w:w="68" w:type="dxa"/>
              <w:right w:w="68" w:type="dxa"/>
            </w:tcMar>
            <w:vAlign w:val="center"/>
          </w:tcPr>
          <w:p w:rsidR="00091A8B" w:rsidRPr="00091A8B" w:rsidRDefault="00091A8B" w:rsidP="00091A8B">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cs="Arial"/>
                <w:b/>
                <w:i/>
                <w:lang w:val="fr-FR"/>
              </w:rPr>
            </w:pPr>
          </w:p>
        </w:tc>
      </w:tr>
      <w:tr w:rsidR="00091A8B" w:rsidRPr="00091A8B" w:rsidTr="00091A8B">
        <w:tblPrEx>
          <w:tblBorders>
            <w:top w:val="nil"/>
            <w:left w:val="nil"/>
            <w:bottom w:val="nil"/>
            <w:right w:val="nil"/>
            <w:insideH w:val="none" w:sz="0" w:space="0" w:color="auto"/>
            <w:insideV w:val="none" w:sz="0" w:space="0" w:color="auto"/>
          </w:tblBorders>
        </w:tblPrEx>
        <w:trPr>
          <w:cantSplit/>
          <w:trHeight w:val="185"/>
        </w:trPr>
        <w:tc>
          <w:tcPr>
            <w:tcW w:w="1962"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60" w:after="60"/>
              <w:jc w:val="left"/>
              <w:textAlignment w:val="auto"/>
              <w:rPr>
                <w:rFonts w:eastAsia="SimSun"/>
                <w:lang w:val="fr-FR" w:eastAsia="zh-CN"/>
              </w:rPr>
            </w:pPr>
            <w:r w:rsidRPr="00091A8B">
              <w:rPr>
                <w:rFonts w:eastAsia="SimSun"/>
                <w:lang w:val="fr-FR" w:eastAsia="zh-CN"/>
              </w:rPr>
              <w:t>6222</w:t>
            </w:r>
          </w:p>
        </w:tc>
        <w:tc>
          <w:tcPr>
            <w:tcW w:w="1134"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60" w:after="60"/>
              <w:jc w:val="center"/>
              <w:textAlignment w:val="auto"/>
              <w:rPr>
                <w:rFonts w:eastAsia="SimSun"/>
                <w:lang w:val="fr-FR" w:eastAsia="zh-CN"/>
              </w:rPr>
            </w:pPr>
            <w:r w:rsidRPr="00091A8B">
              <w:rPr>
                <w:rFonts w:eastAsia="SimSun"/>
                <w:lang w:val="fr-FR" w:eastAsia="zh-CN"/>
              </w:rPr>
              <w:t>8</w:t>
            </w:r>
          </w:p>
        </w:tc>
        <w:tc>
          <w:tcPr>
            <w:tcW w:w="992"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60" w:after="60"/>
              <w:jc w:val="center"/>
              <w:textAlignment w:val="auto"/>
              <w:rPr>
                <w:rFonts w:eastAsia="SimSun"/>
                <w:lang w:val="fr-FR" w:eastAsia="zh-CN"/>
              </w:rPr>
            </w:pPr>
            <w:r w:rsidRPr="00091A8B">
              <w:rPr>
                <w:rFonts w:eastAsia="SimSun"/>
                <w:lang w:val="fr-FR" w:eastAsia="zh-CN"/>
              </w:rPr>
              <w:t>8</w:t>
            </w:r>
          </w:p>
        </w:tc>
        <w:tc>
          <w:tcPr>
            <w:tcW w:w="2693"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60" w:after="60"/>
              <w:jc w:val="left"/>
              <w:textAlignment w:val="auto"/>
              <w:rPr>
                <w:rFonts w:eastAsia="SimSun"/>
                <w:lang w:val="fr-FR" w:eastAsia="zh-CN"/>
              </w:rPr>
            </w:pPr>
            <w:r w:rsidRPr="00091A8B">
              <w:rPr>
                <w:rFonts w:eastAsia="SimSun"/>
                <w:lang w:val="fr-FR" w:eastAsia="zh-CN"/>
              </w:rPr>
              <w:t>Services de téléphonie mobile</w:t>
            </w:r>
          </w:p>
        </w:tc>
        <w:tc>
          <w:tcPr>
            <w:tcW w:w="2835" w:type="dxa"/>
            <w:tcBorders>
              <w:top w:val="single" w:sz="4" w:space="0" w:color="auto"/>
              <w:left w:val="single" w:sz="4" w:space="0" w:color="auto"/>
              <w:bottom w:val="single" w:sz="4" w:space="0" w:color="auto"/>
              <w:right w:val="single" w:sz="4" w:space="0" w:color="auto"/>
            </w:tcBorders>
          </w:tcPr>
          <w:p w:rsidR="00091A8B" w:rsidRPr="00091A8B" w:rsidRDefault="00091A8B" w:rsidP="00091A8B">
            <w:pPr>
              <w:tabs>
                <w:tab w:val="clear" w:pos="567"/>
                <w:tab w:val="clear" w:pos="1276"/>
                <w:tab w:val="clear" w:pos="1843"/>
                <w:tab w:val="clear" w:pos="5387"/>
                <w:tab w:val="clear" w:pos="5954"/>
              </w:tabs>
              <w:overflowPunct/>
              <w:spacing w:before="60" w:after="60"/>
              <w:jc w:val="left"/>
              <w:textAlignment w:val="auto"/>
              <w:rPr>
                <w:rFonts w:eastAsia="SimSun"/>
                <w:lang w:val="fr-FR" w:eastAsia="zh-CN"/>
              </w:rPr>
            </w:pPr>
            <w:r w:rsidRPr="00091A8B">
              <w:rPr>
                <w:rFonts w:eastAsia="SimSun"/>
                <w:color w:val="000000"/>
                <w:lang w:val="fr-FR" w:eastAsia="zh-CN"/>
              </w:rPr>
              <w:t>OOREDOO</w:t>
            </w:r>
          </w:p>
        </w:tc>
      </w:tr>
    </w:tbl>
    <w:p w:rsidR="00091A8B" w:rsidRPr="00091A8B" w:rsidRDefault="00091A8B" w:rsidP="00091A8B">
      <w:pPr>
        <w:rPr>
          <w:rFonts w:cs="Arial"/>
          <w:lang w:val="fr-FR"/>
        </w:rPr>
      </w:pPr>
    </w:p>
    <w:p w:rsidR="00091A8B" w:rsidRPr="00091A8B" w:rsidRDefault="00091A8B" w:rsidP="00091A8B">
      <w:pPr>
        <w:spacing w:before="0" w:after="120"/>
        <w:rPr>
          <w:rFonts w:cs="Arial"/>
          <w:lang w:val="fr-FR"/>
        </w:rPr>
      </w:pPr>
      <w:r w:rsidRPr="00091A8B">
        <w:rPr>
          <w:rFonts w:cs="Arial"/>
          <w:lang w:val="fr-FR"/>
        </w:rPr>
        <w:t>Contact:</w:t>
      </w:r>
    </w:p>
    <w:p w:rsidR="00091A8B" w:rsidRPr="00091A8B" w:rsidRDefault="00091A8B" w:rsidP="00091A8B">
      <w:pPr>
        <w:ind w:left="567" w:hanging="567"/>
        <w:jc w:val="left"/>
      </w:pPr>
      <w:r w:rsidRPr="00091A8B">
        <w:rPr>
          <w:rFonts w:eastAsia="SimSun"/>
          <w:lang w:eastAsia="zh-CN"/>
        </w:rPr>
        <w:tab/>
        <w:t xml:space="preserve">Network Operation </w:t>
      </w:r>
      <w:proofErr w:type="spellStart"/>
      <w:r w:rsidRPr="00091A8B">
        <w:rPr>
          <w:rFonts w:eastAsia="SimSun"/>
          <w:lang w:eastAsia="zh-CN"/>
        </w:rPr>
        <w:t>Center</w:t>
      </w:r>
      <w:proofErr w:type="spellEnd"/>
      <w:r w:rsidRPr="00091A8B">
        <w:rPr>
          <w:rFonts w:eastAsia="SimSun"/>
          <w:lang w:eastAsia="zh-CN"/>
        </w:rPr>
        <w:t xml:space="preserve"> (NOC) </w:t>
      </w:r>
      <w:r w:rsidRPr="00091A8B">
        <w:rPr>
          <w:rFonts w:eastAsia="SimSun"/>
          <w:lang w:eastAsia="zh-CN"/>
        </w:rPr>
        <w:br/>
        <w:t xml:space="preserve">Ministry of Communications </w:t>
      </w:r>
      <w:r w:rsidRPr="00091A8B">
        <w:rPr>
          <w:rFonts w:eastAsia="SimSun"/>
          <w:lang w:eastAsia="zh-CN"/>
        </w:rPr>
        <w:br/>
        <w:t>P.O. Box 318</w:t>
      </w:r>
      <w:r w:rsidRPr="00091A8B">
        <w:rPr>
          <w:rFonts w:eastAsia="SimSun"/>
          <w:lang w:eastAsia="zh-CN"/>
        </w:rPr>
        <w:br/>
        <w:t>11111 SAFAT</w:t>
      </w:r>
      <w:r w:rsidRPr="00091A8B">
        <w:rPr>
          <w:rFonts w:eastAsia="SimSun"/>
          <w:lang w:eastAsia="zh-CN"/>
        </w:rPr>
        <w:br/>
      </w:r>
      <w:proofErr w:type="spellStart"/>
      <w:r w:rsidRPr="00091A8B">
        <w:rPr>
          <w:rFonts w:eastAsia="SimSun"/>
          <w:lang w:eastAsia="zh-CN"/>
        </w:rPr>
        <w:t>Koweït</w:t>
      </w:r>
      <w:proofErr w:type="spellEnd"/>
      <w:r w:rsidRPr="00091A8B">
        <w:rPr>
          <w:rFonts w:eastAsia="SimSun"/>
          <w:lang w:eastAsia="zh-CN"/>
        </w:rPr>
        <w:br/>
      </w:r>
      <w:proofErr w:type="spellStart"/>
      <w:r w:rsidRPr="00091A8B">
        <w:rPr>
          <w:rFonts w:eastAsia="SimSun"/>
          <w:lang w:eastAsia="zh-CN"/>
        </w:rPr>
        <w:t>Tél</w:t>
      </w:r>
      <w:proofErr w:type="spellEnd"/>
      <w:r w:rsidRPr="00091A8B">
        <w:rPr>
          <w:rFonts w:eastAsia="SimSun"/>
          <w:lang w:eastAsia="zh-CN"/>
        </w:rPr>
        <w:t>.:</w:t>
      </w:r>
      <w:r w:rsidRPr="00091A8B">
        <w:rPr>
          <w:rFonts w:eastAsia="SimSun"/>
          <w:lang w:eastAsia="zh-CN"/>
        </w:rPr>
        <w:tab/>
        <w:t>+965 2241 6565/ +965 2246 6621</w:t>
      </w:r>
      <w:r w:rsidRPr="00091A8B">
        <w:rPr>
          <w:rFonts w:eastAsia="SimSun"/>
          <w:lang w:eastAsia="zh-CN"/>
        </w:rPr>
        <w:br/>
        <w:t>Fax:</w:t>
      </w:r>
      <w:r w:rsidRPr="00091A8B">
        <w:rPr>
          <w:rFonts w:eastAsia="SimSun"/>
          <w:lang w:eastAsia="zh-CN"/>
        </w:rPr>
        <w:tab/>
        <w:t xml:space="preserve">+965 2245 9797 </w:t>
      </w:r>
      <w:r w:rsidRPr="00091A8B">
        <w:rPr>
          <w:rFonts w:eastAsia="SimSun"/>
          <w:lang w:eastAsia="zh-CN"/>
        </w:rPr>
        <w:br/>
        <w:t>E-mail:</w:t>
      </w:r>
      <w:r w:rsidRPr="00091A8B">
        <w:rPr>
          <w:rFonts w:eastAsia="SimSun"/>
          <w:lang w:eastAsia="zh-CN"/>
        </w:rPr>
        <w:tab/>
        <w:t>igw-noc@moc.gov.kw</w:t>
      </w:r>
    </w:p>
    <w:bookmarkEnd w:id="223"/>
    <w:bookmarkEnd w:id="224"/>
    <w:p w:rsidR="003A5C57" w:rsidRPr="00091A8B" w:rsidRDefault="003A5C57" w:rsidP="00377968"/>
    <w:p w:rsidR="00377968" w:rsidRPr="00091A8B" w:rsidRDefault="00377968" w:rsidP="00395544">
      <w:pPr>
        <w:rPr>
          <w:lang w:val="en-US"/>
        </w:rPr>
      </w:pPr>
    </w:p>
    <w:p w:rsidR="00980E78" w:rsidRPr="00980E78" w:rsidRDefault="00980E78" w:rsidP="00980E78">
      <w:pPr>
        <w:keepNext/>
        <w:shd w:val="clear" w:color="auto" w:fill="D9D9D9"/>
        <w:spacing w:before="240" w:after="60"/>
        <w:jc w:val="center"/>
        <w:outlineLvl w:val="1"/>
        <w:rPr>
          <w:rFonts w:cs="Calibri"/>
          <w:b/>
          <w:bCs/>
          <w:sz w:val="28"/>
          <w:szCs w:val="28"/>
          <w:lang w:val="fr-CH"/>
        </w:rPr>
      </w:pPr>
      <w:bookmarkStart w:id="240" w:name="_Toc486861829"/>
      <w:r w:rsidRPr="00980E78">
        <w:rPr>
          <w:rFonts w:cs="Calibri"/>
          <w:b/>
          <w:bCs/>
          <w:sz w:val="28"/>
          <w:szCs w:val="28"/>
          <w:lang w:val="fr-CH"/>
        </w:rPr>
        <w:t>Autre communication</w:t>
      </w:r>
      <w:bookmarkEnd w:id="240"/>
    </w:p>
    <w:p w:rsidR="00980E78" w:rsidRPr="00980E78" w:rsidRDefault="00980E78" w:rsidP="00980E78">
      <w:pPr>
        <w:tabs>
          <w:tab w:val="clear" w:pos="1276"/>
          <w:tab w:val="clear" w:pos="1843"/>
          <w:tab w:val="left" w:pos="1134"/>
          <w:tab w:val="left" w:pos="1560"/>
          <w:tab w:val="left" w:pos="2127"/>
        </w:tabs>
        <w:spacing w:before="360"/>
        <w:jc w:val="left"/>
        <w:outlineLvl w:val="3"/>
        <w:rPr>
          <w:b/>
          <w:bCs/>
          <w:lang w:val="fr-FR"/>
        </w:rPr>
      </w:pPr>
      <w:r w:rsidRPr="00980E78">
        <w:rPr>
          <w:b/>
          <w:bCs/>
          <w:lang w:val="fr-FR"/>
        </w:rPr>
        <w:t>Serbie</w:t>
      </w:r>
      <w:r>
        <w:rPr>
          <w:b/>
          <w:bCs/>
          <w:lang w:val="fr-FR"/>
        </w:rPr>
        <w:fldChar w:fldCharType="begin"/>
      </w:r>
      <w:r w:rsidRPr="00B87DEB">
        <w:rPr>
          <w:lang w:val="fr-CH"/>
        </w:rPr>
        <w:instrText xml:space="preserve"> TC "</w:instrText>
      </w:r>
      <w:bookmarkStart w:id="241" w:name="_Toc486861830"/>
      <w:r w:rsidRPr="00980E78">
        <w:rPr>
          <w:b/>
          <w:bCs/>
          <w:lang w:val="fr-FR"/>
        </w:rPr>
        <w:instrText>Serbie</w:instrText>
      </w:r>
      <w:bookmarkEnd w:id="241"/>
      <w:r w:rsidRPr="00B87DEB">
        <w:rPr>
          <w:lang w:val="fr-CH"/>
        </w:rPr>
        <w:instrText xml:space="preserve">" \f C \l "1" </w:instrText>
      </w:r>
      <w:r>
        <w:rPr>
          <w:b/>
          <w:bCs/>
          <w:lang w:val="fr-FR"/>
        </w:rPr>
        <w:fldChar w:fldCharType="end"/>
      </w:r>
    </w:p>
    <w:p w:rsidR="00980E78" w:rsidRPr="00980E78" w:rsidRDefault="00980E78" w:rsidP="00980E78">
      <w:pPr>
        <w:tabs>
          <w:tab w:val="clear" w:pos="1276"/>
          <w:tab w:val="clear" w:pos="1843"/>
          <w:tab w:val="left" w:pos="1134"/>
          <w:tab w:val="left" w:pos="1560"/>
          <w:tab w:val="left" w:pos="2127"/>
        </w:tabs>
        <w:spacing w:before="40"/>
        <w:jc w:val="left"/>
        <w:outlineLvl w:val="4"/>
        <w:rPr>
          <w:szCs w:val="18"/>
          <w:lang w:val="fr-FR"/>
        </w:rPr>
      </w:pPr>
      <w:r w:rsidRPr="00980E78">
        <w:rPr>
          <w:szCs w:val="18"/>
          <w:lang w:val="fr-FR"/>
        </w:rPr>
        <w:t xml:space="preserve">Communication du </w:t>
      </w:r>
      <w:r w:rsidRPr="00980E78">
        <w:rPr>
          <w:szCs w:val="18"/>
          <w:lang w:val="fr-CH"/>
        </w:rPr>
        <w:t>27.IV.2017</w:t>
      </w:r>
      <w:r w:rsidRPr="00980E78">
        <w:rPr>
          <w:szCs w:val="18"/>
          <w:lang w:val="fr-FR"/>
        </w:rPr>
        <w:t>:</w:t>
      </w:r>
    </w:p>
    <w:p w:rsidR="00980E78" w:rsidRPr="00980E78" w:rsidRDefault="00980E78" w:rsidP="00980E78">
      <w:pPr>
        <w:rPr>
          <w:lang w:val="fr-FR"/>
        </w:rPr>
      </w:pPr>
      <w:r w:rsidRPr="00980E78">
        <w:rPr>
          <w:lang w:val="fr-FR"/>
        </w:rPr>
        <w:t>A l'occasion du 180</w:t>
      </w:r>
      <w:r w:rsidRPr="00980E78">
        <w:rPr>
          <w:position w:val="6"/>
          <w:sz w:val="18"/>
          <w:szCs w:val="18"/>
          <w:lang w:val="fr-FR"/>
        </w:rPr>
        <w:t>e</w:t>
      </w:r>
      <w:r w:rsidRPr="00980E78">
        <w:rPr>
          <w:lang w:val="fr-FR"/>
        </w:rPr>
        <w:t xml:space="preserve"> anniversaire de </w:t>
      </w:r>
      <w:proofErr w:type="spellStart"/>
      <w:r w:rsidRPr="00980E78">
        <w:rPr>
          <w:lang w:val="fr-FR"/>
        </w:rPr>
        <w:t>Sokobanja</w:t>
      </w:r>
      <w:proofErr w:type="spellEnd"/>
      <w:r w:rsidRPr="00980E78">
        <w:rPr>
          <w:lang w:val="fr-FR"/>
        </w:rPr>
        <w:t xml:space="preserve">, l'Administration serbe autorise plusieurs  stations d'amateur serbes à </w:t>
      </w:r>
      <w:r w:rsidRPr="00980E78">
        <w:rPr>
          <w:lang w:val="fr-CH"/>
        </w:rPr>
        <w:t xml:space="preserve">utiliser </w:t>
      </w:r>
      <w:r w:rsidRPr="00980E78">
        <w:rPr>
          <w:szCs w:val="18"/>
          <w:lang w:val="fr-FR"/>
        </w:rPr>
        <w:t>l'indicatif d’appel spécial</w:t>
      </w:r>
      <w:r w:rsidRPr="00980E78">
        <w:rPr>
          <w:lang w:val="fr-FR"/>
        </w:rPr>
        <w:t xml:space="preserve"> </w:t>
      </w:r>
      <w:r w:rsidRPr="00980E78">
        <w:rPr>
          <w:b/>
          <w:bCs/>
          <w:lang w:val="fr-FR"/>
        </w:rPr>
        <w:t xml:space="preserve">YU180SB  </w:t>
      </w:r>
      <w:r w:rsidRPr="00980E78">
        <w:rPr>
          <w:lang w:val="fr-FR"/>
        </w:rPr>
        <w:t>pendant</w:t>
      </w:r>
      <w:r w:rsidRPr="00980E78">
        <w:rPr>
          <w:b/>
          <w:bCs/>
          <w:lang w:val="fr-FR"/>
        </w:rPr>
        <w:t xml:space="preserve"> </w:t>
      </w:r>
      <w:r w:rsidRPr="00980E78">
        <w:rPr>
          <w:lang w:val="fr-FR"/>
        </w:rPr>
        <w:t>la période comprise entre le 1</w:t>
      </w:r>
      <w:r w:rsidRPr="00980E78">
        <w:rPr>
          <w:position w:val="6"/>
          <w:sz w:val="18"/>
          <w:szCs w:val="18"/>
          <w:lang w:val="fr-FR"/>
        </w:rPr>
        <w:t>er</w:t>
      </w:r>
      <w:r w:rsidRPr="00980E78">
        <w:rPr>
          <w:lang w:val="fr-FR"/>
        </w:rPr>
        <w:t xml:space="preserve"> et le 30 juin 2017.</w:t>
      </w:r>
    </w:p>
    <w:p w:rsidR="009209BD" w:rsidRPr="00980E78" w:rsidRDefault="009209BD" w:rsidP="00395544">
      <w:pPr>
        <w:rPr>
          <w:lang w:val="fr-FR"/>
        </w:rPr>
      </w:pPr>
    </w:p>
    <w:p w:rsidR="00010B85" w:rsidRPr="00980E78" w:rsidRDefault="00010B85" w:rsidP="00155BDC">
      <w:pPr>
        <w:rPr>
          <w:lang w:val="fr-CH"/>
        </w:rPr>
      </w:pPr>
    </w:p>
    <w:p w:rsidR="00155BDC" w:rsidRPr="00980E78" w:rsidRDefault="00155BDC">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980E78">
        <w:rPr>
          <w:lang w:val="fr-CH"/>
        </w:rPr>
        <w:br w:type="page"/>
      </w:r>
    </w:p>
    <w:p w:rsidR="00155BDC" w:rsidRPr="00980E78" w:rsidRDefault="00155BDC">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9D76D1" w:rsidRPr="00C34802" w:rsidRDefault="009D76D1" w:rsidP="009D76D1">
      <w:pPr>
        <w:pStyle w:val="Heading2"/>
        <w:rPr>
          <w:lang w:val="fr-CH"/>
        </w:rPr>
      </w:pPr>
      <w:bookmarkStart w:id="242" w:name="_Toc417551684"/>
      <w:bookmarkStart w:id="243" w:name="_Toc418172334"/>
      <w:bookmarkStart w:id="244" w:name="_Toc418590416"/>
      <w:bookmarkStart w:id="245" w:name="_Toc421025977"/>
      <w:bookmarkStart w:id="246" w:name="_Toc422401214"/>
      <w:bookmarkStart w:id="247" w:name="_Toc423525459"/>
      <w:bookmarkStart w:id="248" w:name="_Toc424821420"/>
      <w:bookmarkStart w:id="249" w:name="_Toc428366209"/>
      <w:bookmarkStart w:id="250" w:name="_Toc429043969"/>
      <w:bookmarkStart w:id="251" w:name="_Toc430351629"/>
      <w:bookmarkStart w:id="252" w:name="_Toc435101744"/>
      <w:bookmarkStart w:id="253" w:name="_Toc436994431"/>
      <w:bookmarkStart w:id="254" w:name="_Toc437951348"/>
      <w:bookmarkStart w:id="255" w:name="_Toc439770098"/>
      <w:bookmarkStart w:id="256" w:name="_Toc442697183"/>
      <w:bookmarkStart w:id="257" w:name="_Toc443314403"/>
      <w:bookmarkStart w:id="258" w:name="_Toc451159962"/>
      <w:bookmarkStart w:id="259" w:name="_Toc452042297"/>
      <w:bookmarkStart w:id="260" w:name="_Toc453246397"/>
      <w:bookmarkStart w:id="261" w:name="_Toc455568929"/>
      <w:bookmarkStart w:id="262" w:name="_Toc458763347"/>
      <w:bookmarkStart w:id="263" w:name="_Toc461613929"/>
      <w:bookmarkStart w:id="264" w:name="_Toc464028571"/>
      <w:bookmarkStart w:id="265" w:name="_Toc466292736"/>
      <w:bookmarkStart w:id="266" w:name="_Toc467229228"/>
      <w:bookmarkStart w:id="267" w:name="_Toc468199537"/>
      <w:bookmarkStart w:id="268" w:name="_Toc469058093"/>
      <w:bookmarkStart w:id="269" w:name="_Toc472413666"/>
      <w:bookmarkStart w:id="270" w:name="_Toc473107267"/>
      <w:bookmarkStart w:id="271" w:name="_Toc474850439"/>
      <w:bookmarkStart w:id="272" w:name="_Toc476061821"/>
      <w:bookmarkStart w:id="273" w:name="_Toc477355879"/>
      <w:bookmarkStart w:id="274" w:name="_Toc478045212"/>
      <w:bookmarkStart w:id="275" w:name="_Toc479170905"/>
      <w:bookmarkStart w:id="276" w:name="_Toc481736935"/>
      <w:bookmarkStart w:id="277" w:name="_Toc483991774"/>
      <w:bookmarkStart w:id="278" w:name="_Toc484612706"/>
      <w:bookmarkStart w:id="279" w:name="_Toc486861831"/>
      <w:r w:rsidRPr="00C34802">
        <w:rPr>
          <w:lang w:val="fr-CH"/>
        </w:rPr>
        <w:t>Restrictions de service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9D76D1" w:rsidRPr="00C34802"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9D76D1" w:rsidRPr="00A61AFB" w:rsidRDefault="009D76D1" w:rsidP="009D76D1">
      <w:pPr>
        <w:jc w:val="center"/>
        <w:rPr>
          <w:rFonts w:ascii="Times New Roman" w:hAnsi="Times New Roman"/>
          <w:sz w:val="24"/>
          <w:lang w:val="fr-FR"/>
        </w:rPr>
      </w:pPr>
      <w:r w:rsidRPr="00C34802">
        <w:rPr>
          <w:lang w:val="fr-CH"/>
        </w:rPr>
        <w:t>Voir URL: www.itu.int/p</w:t>
      </w:r>
      <w:r w:rsidRPr="00A61AFB">
        <w:rPr>
          <w:lang w:val="fr-CH"/>
        </w:rPr>
        <w:t>ub/T-SP-SR.1-2012</w:t>
      </w:r>
    </w:p>
    <w:p w:rsidR="009D76D1" w:rsidRPr="00A61AFB"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rsidR="009D76D1" w:rsidRPr="00513F8C"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tbl>
      <w:tblPr>
        <w:tblW w:w="0" w:type="auto"/>
        <w:tblLayout w:type="fixed"/>
        <w:tblLook w:val="0000" w:firstRow="0" w:lastRow="0" w:firstColumn="0" w:lastColumn="0" w:noHBand="0" w:noVBand="0"/>
      </w:tblPr>
      <w:tblGrid>
        <w:gridCol w:w="2904"/>
        <w:gridCol w:w="1985"/>
      </w:tblGrid>
      <w:tr w:rsidR="009D76D1" w:rsidRPr="005605AC" w:rsidTr="00070B7B">
        <w:tc>
          <w:tcPr>
            <w:tcW w:w="2904" w:type="dxa"/>
            <w:vAlign w:val="center"/>
          </w:tcPr>
          <w:p w:rsidR="009D76D1" w:rsidRPr="005605AC" w:rsidRDefault="009D76D1" w:rsidP="00070B7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5605AC">
              <w:rPr>
                <w:rFonts w:asciiTheme="minorHAnsi" w:hAnsiTheme="minorHAnsi"/>
                <w:b/>
                <w:i/>
                <w:iCs/>
                <w:lang w:val="fr-CH"/>
              </w:rPr>
              <w:t>Pays/zone géographique</w:t>
            </w:r>
          </w:p>
        </w:tc>
        <w:tc>
          <w:tcPr>
            <w:tcW w:w="1985" w:type="dxa"/>
            <w:vAlign w:val="center"/>
          </w:tcPr>
          <w:p w:rsidR="009D76D1" w:rsidRPr="005605AC" w:rsidRDefault="009D76D1" w:rsidP="00070B7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5605AC">
              <w:rPr>
                <w:rFonts w:asciiTheme="minorHAnsi" w:hAnsiTheme="minorHAnsi"/>
                <w:b/>
                <w:i/>
                <w:iCs/>
                <w:lang w:val="fr-CH"/>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9D76D1" w:rsidRPr="00A61AFB" w:rsidTr="00070B7B">
        <w:tc>
          <w:tcPr>
            <w:tcW w:w="2160" w:type="dxa"/>
          </w:tcPr>
          <w:p w:rsidR="009D76D1" w:rsidRPr="005605AC"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5605AC">
              <w:rPr>
                <w:rFonts w:asciiTheme="minorHAnsi" w:hAnsiTheme="minorHAnsi"/>
                <w:b/>
                <w:bCs/>
                <w:lang w:val="fr-CH"/>
              </w:rPr>
              <w:t>Seychelles</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1006 (p.13)</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proofErr w:type="spellStart"/>
            <w:r w:rsidRPr="0011711E">
              <w:rPr>
                <w:rFonts w:asciiTheme="minorHAnsi" w:hAnsiTheme="minorHAnsi"/>
                <w:b/>
                <w:bCs/>
                <w:lang w:val="es-ES_tradnl"/>
              </w:rPr>
              <w:t>Slovaquie</w:t>
            </w:r>
            <w:proofErr w:type="spellEnd"/>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1007 (p.12)</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11711E">
              <w:rPr>
                <w:rFonts w:asciiTheme="minorHAnsi" w:hAnsiTheme="minorHAnsi"/>
                <w:b/>
                <w:bCs/>
                <w:lang w:val="fr-FR"/>
              </w:rPr>
              <w:t>Thaïlande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1034 (p.5)</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Sao Tomé-et-Principe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Uruguay</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Hong Kong, Chine</w:t>
            </w:r>
          </w:p>
        </w:tc>
        <w:tc>
          <w:tcPr>
            <w:tcW w:w="1985"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1068 (p.4)</w:t>
            </w:r>
          </w:p>
        </w:tc>
        <w:tc>
          <w:tcPr>
            <w:tcW w:w="2268" w:type="dxa"/>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rsidR="009D76D1" w:rsidRPr="003D52C3" w:rsidRDefault="009D76D1" w:rsidP="009D76D1">
      <w:pPr>
        <w:pStyle w:val="Heading2"/>
        <w:rPr>
          <w:lang w:val="fr-CH"/>
        </w:rPr>
      </w:pPr>
      <w:bookmarkStart w:id="280" w:name="_Toc417551685"/>
      <w:bookmarkStart w:id="281" w:name="_Toc418172335"/>
      <w:bookmarkStart w:id="282" w:name="_Toc418590417"/>
      <w:bookmarkStart w:id="283" w:name="_Toc421025978"/>
      <w:bookmarkStart w:id="284" w:name="_Toc422401215"/>
      <w:bookmarkStart w:id="285" w:name="_Toc423525460"/>
      <w:bookmarkStart w:id="286" w:name="_Toc424821421"/>
      <w:bookmarkStart w:id="287" w:name="_Toc428366210"/>
      <w:bookmarkStart w:id="288" w:name="_Toc429043970"/>
      <w:bookmarkStart w:id="289" w:name="_Toc430351630"/>
      <w:bookmarkStart w:id="290" w:name="_Toc435101745"/>
      <w:bookmarkStart w:id="291" w:name="_Toc436994432"/>
      <w:bookmarkStart w:id="292" w:name="_Toc437951349"/>
      <w:bookmarkStart w:id="293" w:name="_Toc439770099"/>
      <w:bookmarkStart w:id="294" w:name="_Toc442697184"/>
      <w:bookmarkStart w:id="295" w:name="_Toc443314404"/>
      <w:bookmarkStart w:id="296" w:name="_Toc451159963"/>
      <w:bookmarkStart w:id="297" w:name="_Toc452042298"/>
      <w:bookmarkStart w:id="298" w:name="_Toc453246398"/>
      <w:bookmarkStart w:id="299" w:name="_Toc455568930"/>
      <w:bookmarkStart w:id="300" w:name="_Toc458763348"/>
      <w:bookmarkStart w:id="301" w:name="_Toc461613930"/>
      <w:bookmarkStart w:id="302" w:name="_Toc464028572"/>
      <w:bookmarkStart w:id="303" w:name="_Toc466292737"/>
      <w:bookmarkStart w:id="304" w:name="_Toc467229229"/>
      <w:bookmarkStart w:id="305" w:name="_Toc468199538"/>
      <w:bookmarkStart w:id="306" w:name="_Toc469058094"/>
      <w:bookmarkStart w:id="307" w:name="_Toc472413667"/>
      <w:bookmarkStart w:id="308" w:name="_Toc473107268"/>
      <w:bookmarkStart w:id="309" w:name="_Toc474850440"/>
      <w:bookmarkStart w:id="310" w:name="_Toc476061822"/>
      <w:bookmarkStart w:id="311" w:name="_Toc477355880"/>
      <w:bookmarkStart w:id="312" w:name="_Toc478045213"/>
      <w:bookmarkStart w:id="313" w:name="_Toc479170906"/>
      <w:bookmarkStart w:id="314" w:name="_Toc481736936"/>
      <w:bookmarkStart w:id="315" w:name="_Toc483991775"/>
      <w:bookmarkStart w:id="316" w:name="_Toc484612707"/>
      <w:bookmarkStart w:id="317" w:name="_Toc486861832"/>
      <w:r w:rsidRPr="003D52C3">
        <w:rPr>
          <w:lang w:val="fr-CH"/>
        </w:rPr>
        <w:t>Systèmes de rappel (Call-Back</w:t>
      </w:r>
      <w:proofErr w:type="gramStart"/>
      <w:r w:rsidRPr="003D52C3">
        <w:rPr>
          <w:lang w:val="fr-CH"/>
        </w:rPr>
        <w:t>)</w:t>
      </w:r>
      <w:proofErr w:type="gramEnd"/>
      <w:r w:rsidRPr="003D52C3">
        <w:rPr>
          <w:lang w:val="fr-CH"/>
        </w:rPr>
        <w:br/>
        <w:t>et procédures d'appel alternatives (</w:t>
      </w:r>
      <w:proofErr w:type="spellStart"/>
      <w:r w:rsidRPr="003D52C3">
        <w:rPr>
          <w:lang w:val="fr-CH"/>
        </w:rPr>
        <w:t>Rés</w:t>
      </w:r>
      <w:proofErr w:type="spellEnd"/>
      <w:r w:rsidRPr="003D52C3">
        <w:rPr>
          <w:lang w:val="fr-CH"/>
        </w:rPr>
        <w:t xml:space="preserve">. 21 </w:t>
      </w:r>
      <w:proofErr w:type="spellStart"/>
      <w:r w:rsidRPr="003D52C3">
        <w:rPr>
          <w:lang w:val="fr-CH"/>
        </w:rPr>
        <w:t>Rév</w:t>
      </w:r>
      <w:proofErr w:type="spellEnd"/>
      <w:r w:rsidRPr="003D52C3">
        <w:rPr>
          <w:lang w:val="fr-CH"/>
        </w:rPr>
        <w:t>. PP-2006)</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9D76D1" w:rsidRDefault="009D76D1" w:rsidP="009D76D1">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CH"/>
        </w:rPr>
      </w:pPr>
      <w:r w:rsidRPr="00A61AFB">
        <w:rPr>
          <w:rFonts w:asciiTheme="minorHAnsi" w:hAnsiTheme="minorHAnsi"/>
          <w:lang w:val="fr-CH"/>
        </w:rPr>
        <w:t>Voir URL:</w:t>
      </w:r>
      <w:r w:rsidRPr="00513F8C">
        <w:rPr>
          <w:rFonts w:asciiTheme="minorHAnsi" w:hAnsiTheme="minorHAnsi"/>
          <w:lang w:val="fr-CH"/>
        </w:rPr>
        <w:t xml:space="preserve"> </w:t>
      </w:r>
      <w:r w:rsidRPr="0011791A">
        <w:rPr>
          <w:rFonts w:asciiTheme="minorHAnsi" w:hAnsiTheme="minorHAnsi"/>
          <w:lang w:val="fr-CH"/>
        </w:rPr>
        <w:t>www.itu.int/pub/T-SP-PP.RES.21-2011/</w:t>
      </w: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CH"/>
        </w:rPr>
      </w:pPr>
      <w:r>
        <w:rPr>
          <w:rFonts w:ascii="Times New Roman" w:hAnsi="Times New Roman"/>
          <w:sz w:val="24"/>
          <w:lang w:val="fr-CH"/>
        </w:rPr>
        <w:br w:type="page"/>
      </w:r>
    </w:p>
    <w:p w:rsidR="00D630ED" w:rsidRDefault="00D630ED" w:rsidP="00D630ED">
      <w:pPr>
        <w:pStyle w:val="Heading1"/>
        <w:spacing w:before="0"/>
        <w:ind w:left="142"/>
        <w:rPr>
          <w:lang w:val="fr-FR"/>
        </w:rPr>
      </w:pPr>
      <w:bookmarkStart w:id="318" w:name="_Toc451159964"/>
      <w:bookmarkStart w:id="319" w:name="_Toc452042299"/>
      <w:bookmarkStart w:id="320" w:name="_Toc453246399"/>
      <w:bookmarkStart w:id="321" w:name="_Toc455568931"/>
      <w:bookmarkStart w:id="322" w:name="_Toc458763349"/>
      <w:bookmarkStart w:id="323" w:name="_Toc461613931"/>
      <w:bookmarkStart w:id="324" w:name="_Toc464028573"/>
      <w:bookmarkStart w:id="325" w:name="_Toc466292738"/>
      <w:bookmarkStart w:id="326" w:name="_Toc467229230"/>
      <w:bookmarkStart w:id="327" w:name="_Toc468199539"/>
      <w:bookmarkStart w:id="328" w:name="_Toc469058095"/>
      <w:bookmarkStart w:id="329" w:name="_Toc472413668"/>
      <w:bookmarkStart w:id="330" w:name="_Toc473107269"/>
      <w:bookmarkStart w:id="331" w:name="_Toc474850441"/>
      <w:bookmarkStart w:id="332" w:name="_Toc476061823"/>
      <w:bookmarkStart w:id="333" w:name="_Toc477355881"/>
      <w:bookmarkStart w:id="334" w:name="_Toc478045214"/>
      <w:bookmarkStart w:id="335" w:name="_Toc479170907"/>
      <w:bookmarkStart w:id="336" w:name="_Toc481736937"/>
      <w:bookmarkStart w:id="337" w:name="_Toc483991776"/>
      <w:bookmarkStart w:id="338" w:name="_Toc484612708"/>
      <w:bookmarkStart w:id="339" w:name="_Toc486861833"/>
      <w:r w:rsidRPr="007F41C3">
        <w:rPr>
          <w:lang w:val="fr-FR"/>
        </w:rPr>
        <w:lastRenderedPageBreak/>
        <w:t xml:space="preserve">AMENDEMENTS  </w:t>
      </w:r>
      <w:r w:rsidRPr="00872C86">
        <w:rPr>
          <w:lang w:val="fr-FR"/>
        </w:rPr>
        <w:t>AUX</w:t>
      </w:r>
      <w:r w:rsidRPr="007F41C3">
        <w:rPr>
          <w:lang w:val="fr-FR"/>
        </w:rPr>
        <w:t xml:space="preserve">  PUBLICATIONS  DE  SERVICE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rsidR="00347F83" w:rsidRPr="002826D5" w:rsidRDefault="00347F83" w:rsidP="00347F83">
      <w:pPr>
        <w:tabs>
          <w:tab w:val="clear" w:pos="1276"/>
          <w:tab w:val="clear" w:pos="1843"/>
          <w:tab w:val="clear" w:pos="5387"/>
          <w:tab w:val="clear" w:pos="5954"/>
          <w:tab w:val="right" w:pos="1021"/>
          <w:tab w:val="left" w:pos="1701"/>
          <w:tab w:val="left" w:pos="2268"/>
        </w:tabs>
        <w:spacing w:before="0" w:after="160"/>
        <w:jc w:val="center"/>
        <w:rPr>
          <w:lang w:val="fr-FR"/>
        </w:rPr>
      </w:pPr>
      <w:r w:rsidRPr="002826D5">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ADD</w:t>
            </w:r>
          </w:p>
        </w:tc>
        <w:tc>
          <w:tcPr>
            <w:tcW w:w="1079"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Insérer</w:t>
            </w:r>
            <w:proofErr w:type="spellEnd"/>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PAR</w:t>
            </w:r>
          </w:p>
        </w:tc>
        <w:tc>
          <w:tcPr>
            <w:tcW w:w="1251"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paragraphe</w:t>
            </w:r>
            <w:proofErr w:type="spellEnd"/>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COL</w:t>
            </w:r>
          </w:p>
        </w:tc>
        <w:tc>
          <w:tcPr>
            <w:tcW w:w="1079"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Colonne</w:t>
            </w:r>
            <w:proofErr w:type="spellEnd"/>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REP</w:t>
            </w:r>
          </w:p>
        </w:tc>
        <w:tc>
          <w:tcPr>
            <w:tcW w:w="1251"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remplacer</w:t>
            </w:r>
            <w:proofErr w:type="spellEnd"/>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LIR</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Lire</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SUP</w:t>
            </w:r>
          </w:p>
        </w:tc>
        <w:tc>
          <w:tcPr>
            <w:tcW w:w="1251" w:type="dxa"/>
          </w:tcPr>
          <w:p w:rsidR="00347F83" w:rsidRPr="002826D5" w:rsidRDefault="00347F83" w:rsidP="001B6724">
            <w:pPr>
              <w:tabs>
                <w:tab w:val="clear" w:pos="567"/>
                <w:tab w:val="clear" w:pos="5387"/>
                <w:tab w:val="clear" w:pos="5954"/>
              </w:tabs>
              <w:spacing w:before="0"/>
              <w:jc w:val="left"/>
              <w:rPr>
                <w:bCs/>
                <w:lang w:val="en-US"/>
              </w:rPr>
            </w:pPr>
            <w:proofErr w:type="spellStart"/>
            <w:r w:rsidRPr="002826D5">
              <w:rPr>
                <w:bCs/>
                <w:lang w:val="en-US"/>
              </w:rPr>
              <w:t>supprimer</w:t>
            </w:r>
            <w:proofErr w:type="spellEnd"/>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page(s)</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p>
        </w:tc>
        <w:tc>
          <w:tcPr>
            <w:tcW w:w="1251" w:type="dxa"/>
          </w:tcPr>
          <w:p w:rsidR="00347F83" w:rsidRPr="002826D5" w:rsidRDefault="00347F83" w:rsidP="001B6724">
            <w:pPr>
              <w:tabs>
                <w:tab w:val="clear" w:pos="567"/>
                <w:tab w:val="clear" w:pos="5387"/>
                <w:tab w:val="clear" w:pos="5954"/>
              </w:tabs>
              <w:spacing w:before="0"/>
              <w:jc w:val="left"/>
              <w:rPr>
                <w:bCs/>
                <w:lang w:val="en-US"/>
              </w:rPr>
            </w:pPr>
          </w:p>
        </w:tc>
      </w:tr>
    </w:tbl>
    <w:p w:rsidR="0032586C" w:rsidRDefault="0032586C" w:rsidP="00DB5A2C">
      <w:pPr>
        <w:rPr>
          <w:lang w:val="es-ES"/>
        </w:rPr>
      </w:pPr>
    </w:p>
    <w:p w:rsidR="00B75A9E" w:rsidRPr="00B75A9E" w:rsidRDefault="00B75A9E" w:rsidP="00B75A9E">
      <w:pPr>
        <w:pStyle w:val="Heading2"/>
        <w:rPr>
          <w:lang w:val="fr-CH"/>
        </w:rPr>
      </w:pPr>
      <w:bookmarkStart w:id="340" w:name="_Toc486861834"/>
      <w:r w:rsidRPr="00B75A9E">
        <w:rPr>
          <w:lang w:val="fr-CH"/>
        </w:rPr>
        <w:t>Nomenclature des stations de navire et des identités</w:t>
      </w:r>
      <w:r w:rsidRPr="00B75A9E">
        <w:rPr>
          <w:lang w:val="fr-CH"/>
        </w:rPr>
        <w:br/>
        <w:t xml:space="preserve">du service mobile maritime assignées </w:t>
      </w:r>
      <w:r w:rsidRPr="00B75A9E">
        <w:rPr>
          <w:lang w:val="fr-CH"/>
        </w:rPr>
        <w:br/>
        <w:t>(Liste V</w:t>
      </w:r>
      <w:proofErr w:type="gramStart"/>
      <w:r w:rsidRPr="00B75A9E">
        <w:rPr>
          <w:lang w:val="fr-CH"/>
        </w:rPr>
        <w:t>)</w:t>
      </w:r>
      <w:proofErr w:type="gramEnd"/>
      <w:r w:rsidRPr="00B75A9E">
        <w:rPr>
          <w:lang w:val="fr-CH"/>
        </w:rPr>
        <w:br/>
        <w:t>Edition de 2017</w:t>
      </w:r>
      <w:r w:rsidRPr="00B75A9E">
        <w:rPr>
          <w:lang w:val="fr-CH"/>
        </w:rPr>
        <w:br/>
      </w:r>
      <w:r w:rsidRPr="00B75A9E">
        <w:rPr>
          <w:lang w:val="fr-CH"/>
        </w:rPr>
        <w:br/>
        <w:t>Section VI</w:t>
      </w:r>
      <w:bookmarkEnd w:id="340"/>
    </w:p>
    <w:p w:rsidR="00B75A9E" w:rsidRPr="00B75A9E" w:rsidRDefault="00B75A9E" w:rsidP="00B75A9E">
      <w:pPr>
        <w:widowControl w:val="0"/>
        <w:tabs>
          <w:tab w:val="clear" w:pos="1276"/>
          <w:tab w:val="clear" w:pos="1843"/>
          <w:tab w:val="left" w:pos="90"/>
          <w:tab w:val="left" w:pos="1134"/>
          <w:tab w:val="left" w:pos="1560"/>
          <w:tab w:val="left" w:pos="2127"/>
        </w:tabs>
        <w:spacing w:before="19"/>
        <w:rPr>
          <w:rFonts w:asciiTheme="minorHAnsi" w:hAnsiTheme="minorHAnsi" w:cs="Arial"/>
          <w:b/>
          <w:bCs/>
          <w:color w:val="000000"/>
          <w:lang w:val="en-US"/>
        </w:rPr>
      </w:pPr>
      <w:r w:rsidRPr="00B75A9E">
        <w:rPr>
          <w:rFonts w:asciiTheme="minorHAnsi" w:hAnsiTheme="minorHAnsi" w:cs="Arial"/>
          <w:b/>
          <w:bCs/>
          <w:color w:val="000000"/>
          <w:lang w:val="en-US"/>
        </w:rPr>
        <w:t>REP</w:t>
      </w:r>
    </w:p>
    <w:p w:rsidR="00B75A9E" w:rsidRPr="00B75A9E" w:rsidRDefault="00B75A9E" w:rsidP="00B75A9E">
      <w:pPr>
        <w:widowControl w:val="0"/>
        <w:tabs>
          <w:tab w:val="clear" w:pos="1276"/>
          <w:tab w:val="clear" w:pos="1843"/>
          <w:tab w:val="left" w:pos="90"/>
          <w:tab w:val="left" w:pos="1133"/>
          <w:tab w:val="left" w:pos="1560"/>
          <w:tab w:val="left" w:pos="2127"/>
        </w:tabs>
        <w:spacing w:before="115"/>
        <w:ind w:firstLine="567"/>
        <w:rPr>
          <w:rFonts w:asciiTheme="minorHAnsi" w:hAnsiTheme="minorHAnsi" w:cs="Arial"/>
          <w:color w:val="000000"/>
          <w:sz w:val="25"/>
          <w:szCs w:val="25"/>
        </w:rPr>
      </w:pPr>
      <w:r w:rsidRPr="00B75A9E">
        <w:rPr>
          <w:rFonts w:asciiTheme="minorHAnsi" w:hAnsiTheme="minorHAnsi" w:cs="Arial"/>
          <w:b/>
          <w:bCs/>
          <w:color w:val="000000"/>
        </w:rPr>
        <w:t>VT01</w:t>
      </w:r>
      <w:r w:rsidRPr="00B75A9E">
        <w:rPr>
          <w:rFonts w:asciiTheme="minorHAnsi" w:hAnsiTheme="minorHAnsi" w:cs="Arial"/>
          <w:b/>
          <w:bCs/>
          <w:color w:val="000000"/>
        </w:rPr>
        <w:tab/>
      </w:r>
      <w:r w:rsidRPr="00B75A9E">
        <w:rPr>
          <w:rFonts w:asciiTheme="minorHAnsi" w:hAnsiTheme="minorHAnsi" w:cs="Arial"/>
          <w:sz w:val="24"/>
          <w:szCs w:val="24"/>
        </w:rPr>
        <w:tab/>
      </w:r>
      <w:r w:rsidRPr="00B75A9E">
        <w:rPr>
          <w:rFonts w:asciiTheme="minorHAnsi" w:hAnsiTheme="minorHAnsi" w:cs="Arial"/>
          <w:color w:val="000000"/>
        </w:rPr>
        <w:t>VNPT International (VNPT-I), 97 Nguyen Chi Thanh, Dong Da, Hanoi, Viet Nam.</w:t>
      </w:r>
    </w:p>
    <w:p w:rsidR="00B75A9E" w:rsidRPr="00B75A9E" w:rsidRDefault="00B75A9E" w:rsidP="00B75A9E">
      <w:pPr>
        <w:widowControl w:val="0"/>
        <w:tabs>
          <w:tab w:val="clear" w:pos="1276"/>
          <w:tab w:val="clear" w:pos="1843"/>
          <w:tab w:val="left" w:pos="1133"/>
          <w:tab w:val="left" w:pos="1560"/>
          <w:tab w:val="left" w:pos="2127"/>
        </w:tabs>
        <w:spacing w:before="15"/>
        <w:ind w:firstLine="567"/>
        <w:jc w:val="left"/>
        <w:rPr>
          <w:rFonts w:asciiTheme="minorHAnsi" w:hAnsiTheme="minorHAnsi" w:cs="Arial"/>
          <w:color w:val="000000"/>
          <w:lang w:val="fr-CH"/>
        </w:rPr>
      </w:pPr>
      <w:r w:rsidRPr="00B75A9E">
        <w:rPr>
          <w:rFonts w:asciiTheme="minorHAnsi" w:hAnsiTheme="minorHAnsi" w:cs="Arial"/>
          <w:sz w:val="24"/>
          <w:szCs w:val="24"/>
        </w:rPr>
        <w:tab/>
      </w:r>
      <w:r w:rsidRPr="00B75A9E">
        <w:rPr>
          <w:rFonts w:asciiTheme="minorHAnsi" w:hAnsiTheme="minorHAnsi" w:cs="Arial"/>
          <w:sz w:val="24"/>
          <w:szCs w:val="24"/>
        </w:rPr>
        <w:tab/>
      </w:r>
      <w:r w:rsidRPr="00B75A9E">
        <w:rPr>
          <w:rFonts w:asciiTheme="minorHAnsi" w:hAnsiTheme="minorHAnsi" w:cs="Arial"/>
          <w:color w:val="000000"/>
          <w:lang w:val="fr-CH"/>
        </w:rPr>
        <w:t>Tél.: +84 4 3 8410028, Fax: +84 4 3 8357393,</w:t>
      </w:r>
      <w:r w:rsidRPr="00B75A9E">
        <w:rPr>
          <w:rFonts w:asciiTheme="minorHAnsi" w:hAnsiTheme="minorHAnsi" w:cs="Arial"/>
          <w:color w:val="000000"/>
          <w:lang w:val="fr-CH"/>
        </w:rPr>
        <w:br/>
      </w:r>
      <w:r w:rsidRPr="00B75A9E">
        <w:rPr>
          <w:rFonts w:asciiTheme="minorHAnsi" w:hAnsiTheme="minorHAnsi" w:cs="Arial"/>
          <w:color w:val="000000"/>
          <w:lang w:val="fr-CH"/>
        </w:rPr>
        <w:tab/>
      </w:r>
      <w:r w:rsidRPr="00B75A9E">
        <w:rPr>
          <w:rFonts w:asciiTheme="minorHAnsi" w:hAnsiTheme="minorHAnsi" w:cs="Arial"/>
          <w:color w:val="000000"/>
          <w:lang w:val="fr-CH"/>
        </w:rPr>
        <w:tab/>
      </w:r>
      <w:r w:rsidRPr="00B75A9E">
        <w:rPr>
          <w:rFonts w:asciiTheme="minorHAnsi" w:hAnsiTheme="minorHAnsi" w:cs="Arial"/>
          <w:color w:val="000000"/>
          <w:lang w:val="fr-CH"/>
        </w:rPr>
        <w:tab/>
        <w:t xml:space="preserve">E-Mail: </w:t>
      </w:r>
      <w:hyperlink r:id="rId10" w:history="1">
        <w:r w:rsidRPr="00B75A9E">
          <w:rPr>
            <w:rFonts w:asciiTheme="minorHAnsi" w:hAnsiTheme="minorHAnsi" w:cs="Arial"/>
            <w:color w:val="0000FF"/>
            <w:u w:val="single"/>
            <w:lang w:val="fr-CH"/>
          </w:rPr>
          <w:t>buiquangvinh@vnpt.vn</w:t>
        </w:r>
      </w:hyperlink>
      <w:r w:rsidRPr="00B75A9E">
        <w:rPr>
          <w:rFonts w:asciiTheme="minorHAnsi" w:hAnsiTheme="minorHAnsi" w:cs="Arial"/>
          <w:color w:val="000000"/>
          <w:lang w:val="fr-CH"/>
        </w:rPr>
        <w:t xml:space="preserve">, </w:t>
      </w:r>
      <w:hyperlink r:id="rId11" w:history="1">
        <w:r w:rsidRPr="00B75A9E">
          <w:rPr>
            <w:rFonts w:asciiTheme="minorHAnsi" w:hAnsiTheme="minorHAnsi" w:cs="Arial"/>
            <w:color w:val="0000FF"/>
            <w:u w:val="single"/>
            <w:lang w:val="fr-CH"/>
          </w:rPr>
          <w:t>tranthihanh@vnpt.vn</w:t>
        </w:r>
      </w:hyperlink>
    </w:p>
    <w:p w:rsidR="00B75A9E" w:rsidRPr="00B75A9E" w:rsidRDefault="00B75A9E" w:rsidP="00B75A9E">
      <w:pPr>
        <w:widowControl w:val="0"/>
        <w:tabs>
          <w:tab w:val="clear" w:pos="1276"/>
          <w:tab w:val="clear" w:pos="1843"/>
          <w:tab w:val="left" w:pos="1133"/>
          <w:tab w:val="left" w:pos="1560"/>
          <w:tab w:val="left" w:pos="2127"/>
        </w:tabs>
        <w:spacing w:before="0"/>
        <w:ind w:firstLine="567"/>
        <w:rPr>
          <w:rFonts w:asciiTheme="minorHAnsi" w:hAnsiTheme="minorHAnsi" w:cs="Arial"/>
          <w:color w:val="000000"/>
        </w:rPr>
      </w:pPr>
      <w:r w:rsidRPr="00B75A9E">
        <w:rPr>
          <w:rFonts w:asciiTheme="minorHAnsi" w:hAnsiTheme="minorHAnsi" w:cs="Arial"/>
          <w:sz w:val="24"/>
          <w:szCs w:val="24"/>
          <w:lang w:val="fr-CH"/>
        </w:rPr>
        <w:tab/>
      </w:r>
      <w:r w:rsidRPr="00B75A9E">
        <w:rPr>
          <w:rFonts w:asciiTheme="minorHAnsi" w:hAnsiTheme="minorHAnsi" w:cs="Arial"/>
          <w:sz w:val="24"/>
          <w:szCs w:val="24"/>
          <w:lang w:val="fr-CH"/>
        </w:rPr>
        <w:tab/>
      </w:r>
      <w:r w:rsidRPr="00B75A9E">
        <w:rPr>
          <w:rFonts w:asciiTheme="minorHAnsi" w:hAnsiTheme="minorHAnsi" w:cs="Arial"/>
          <w:color w:val="000000"/>
        </w:rPr>
        <w:t xml:space="preserve">URL: </w:t>
      </w:r>
      <w:hyperlink r:id="rId12" w:history="1">
        <w:r w:rsidRPr="00B75A9E">
          <w:rPr>
            <w:rFonts w:asciiTheme="minorHAnsi" w:hAnsiTheme="minorHAnsi" w:cs="Arial"/>
            <w:color w:val="0000FF"/>
            <w:u w:val="single"/>
          </w:rPr>
          <w:t>www.vnpt.com.vn</w:t>
        </w:r>
      </w:hyperlink>
      <w:r w:rsidRPr="00B75A9E">
        <w:rPr>
          <w:rFonts w:asciiTheme="minorHAnsi" w:hAnsiTheme="minorHAnsi" w:cs="Arial"/>
          <w:color w:val="000000"/>
        </w:rPr>
        <w:t xml:space="preserve">, </w:t>
      </w:r>
      <w:hyperlink r:id="rId13" w:history="1">
        <w:r w:rsidRPr="00B75A9E">
          <w:rPr>
            <w:rFonts w:asciiTheme="minorHAnsi" w:hAnsiTheme="minorHAnsi" w:cs="Arial"/>
            <w:color w:val="0000FF"/>
            <w:u w:val="single"/>
          </w:rPr>
          <w:t>www.vnpti.vn</w:t>
        </w:r>
      </w:hyperlink>
      <w:r w:rsidRPr="00B75A9E">
        <w:rPr>
          <w:rFonts w:asciiTheme="minorHAnsi" w:hAnsiTheme="minorHAnsi" w:cs="Arial"/>
          <w:color w:val="000000"/>
        </w:rPr>
        <w:t>,</w:t>
      </w:r>
    </w:p>
    <w:p w:rsidR="00B75A9E" w:rsidRPr="00B75A9E" w:rsidRDefault="00B75A9E" w:rsidP="00B75A9E">
      <w:pPr>
        <w:widowControl w:val="0"/>
        <w:tabs>
          <w:tab w:val="clear" w:pos="1276"/>
          <w:tab w:val="clear" w:pos="1843"/>
          <w:tab w:val="left" w:pos="1133"/>
          <w:tab w:val="left" w:pos="1560"/>
          <w:tab w:val="left" w:pos="2127"/>
        </w:tabs>
        <w:spacing w:before="0"/>
        <w:ind w:firstLine="567"/>
        <w:rPr>
          <w:rFonts w:asciiTheme="minorHAnsi" w:hAnsiTheme="minorHAnsi" w:cs="Arial"/>
          <w:i/>
          <w:iCs/>
          <w:color w:val="000000"/>
        </w:rPr>
      </w:pPr>
      <w:r w:rsidRPr="00B75A9E">
        <w:rPr>
          <w:rFonts w:asciiTheme="minorHAnsi" w:hAnsiTheme="minorHAnsi" w:cs="Arial"/>
          <w:sz w:val="24"/>
          <w:szCs w:val="24"/>
        </w:rPr>
        <w:tab/>
      </w:r>
      <w:r w:rsidRPr="00B75A9E">
        <w:rPr>
          <w:rFonts w:asciiTheme="minorHAnsi" w:hAnsiTheme="minorHAnsi" w:cs="Arial"/>
          <w:sz w:val="24"/>
          <w:szCs w:val="24"/>
        </w:rPr>
        <w:tab/>
      </w:r>
      <w:proofErr w:type="spellStart"/>
      <w:r w:rsidRPr="00B75A9E">
        <w:rPr>
          <w:rFonts w:asciiTheme="minorHAnsi" w:hAnsiTheme="minorHAnsi" w:cs="Arial"/>
          <w:i/>
          <w:iCs/>
          <w:color w:val="000000"/>
        </w:rPr>
        <w:t>Personne</w:t>
      </w:r>
      <w:proofErr w:type="spellEnd"/>
      <w:r w:rsidRPr="00B75A9E">
        <w:rPr>
          <w:rFonts w:asciiTheme="minorHAnsi" w:hAnsiTheme="minorHAnsi" w:cs="Arial"/>
          <w:i/>
          <w:iCs/>
          <w:color w:val="000000"/>
        </w:rPr>
        <w:t xml:space="preserve"> de contact: Tran </w:t>
      </w:r>
      <w:proofErr w:type="spellStart"/>
      <w:r w:rsidRPr="00B75A9E">
        <w:rPr>
          <w:rFonts w:asciiTheme="minorHAnsi" w:hAnsiTheme="minorHAnsi" w:cs="Arial"/>
          <w:i/>
          <w:iCs/>
          <w:color w:val="000000"/>
        </w:rPr>
        <w:t>Thi</w:t>
      </w:r>
      <w:proofErr w:type="spellEnd"/>
      <w:r w:rsidRPr="00B75A9E">
        <w:rPr>
          <w:rFonts w:asciiTheme="minorHAnsi" w:hAnsiTheme="minorHAnsi" w:cs="Arial"/>
          <w:i/>
          <w:iCs/>
          <w:color w:val="000000"/>
        </w:rPr>
        <w:t xml:space="preserve"> Hanh (Ms.) Bui </w:t>
      </w:r>
      <w:proofErr w:type="spellStart"/>
      <w:r w:rsidRPr="00B75A9E">
        <w:rPr>
          <w:rFonts w:asciiTheme="minorHAnsi" w:hAnsiTheme="minorHAnsi" w:cs="Arial"/>
          <w:i/>
          <w:iCs/>
          <w:color w:val="000000"/>
        </w:rPr>
        <w:t>Quang</w:t>
      </w:r>
      <w:proofErr w:type="spellEnd"/>
      <w:r w:rsidRPr="00B75A9E">
        <w:rPr>
          <w:rFonts w:asciiTheme="minorHAnsi" w:hAnsiTheme="minorHAnsi" w:cs="Arial"/>
          <w:i/>
          <w:iCs/>
          <w:color w:val="000000"/>
        </w:rPr>
        <w:t xml:space="preserve"> </w:t>
      </w:r>
      <w:proofErr w:type="spellStart"/>
      <w:r w:rsidRPr="00B75A9E">
        <w:rPr>
          <w:rFonts w:asciiTheme="minorHAnsi" w:hAnsiTheme="minorHAnsi" w:cs="Arial"/>
          <w:i/>
          <w:iCs/>
          <w:color w:val="000000"/>
        </w:rPr>
        <w:t>Vinh</w:t>
      </w:r>
      <w:proofErr w:type="spellEnd"/>
      <w:r w:rsidRPr="00B75A9E">
        <w:rPr>
          <w:rFonts w:asciiTheme="minorHAnsi" w:hAnsiTheme="minorHAnsi" w:cs="Arial"/>
          <w:i/>
          <w:iCs/>
          <w:color w:val="000000"/>
        </w:rPr>
        <w:t xml:space="preserve"> (Mr.)</w:t>
      </w:r>
    </w:p>
    <w:p w:rsidR="00B75A9E" w:rsidRPr="00B75A9E" w:rsidRDefault="00B75A9E" w:rsidP="00B75A9E">
      <w:pPr>
        <w:widowControl w:val="0"/>
        <w:tabs>
          <w:tab w:val="clear" w:pos="1276"/>
          <w:tab w:val="clear" w:pos="1843"/>
          <w:tab w:val="left" w:pos="1133"/>
          <w:tab w:val="left" w:pos="1560"/>
          <w:tab w:val="left" w:pos="2127"/>
        </w:tabs>
        <w:spacing w:before="38"/>
        <w:ind w:firstLine="567"/>
        <w:rPr>
          <w:rFonts w:asciiTheme="minorHAnsi" w:hAnsiTheme="minorHAnsi" w:cs="Arial"/>
          <w:i/>
          <w:iCs/>
          <w:color w:val="000000"/>
          <w:sz w:val="25"/>
          <w:szCs w:val="25"/>
        </w:rPr>
      </w:pPr>
    </w:p>
    <w:p w:rsidR="00B75A9E" w:rsidRPr="00B75A9E" w:rsidRDefault="00B75A9E" w:rsidP="00B75A9E">
      <w:pPr>
        <w:widowControl w:val="0"/>
        <w:tabs>
          <w:tab w:val="clear" w:pos="1276"/>
          <w:tab w:val="clear" w:pos="1843"/>
          <w:tab w:val="left" w:pos="90"/>
          <w:tab w:val="left" w:pos="1133"/>
          <w:tab w:val="left" w:pos="1560"/>
          <w:tab w:val="left" w:pos="2127"/>
        </w:tabs>
        <w:spacing w:before="0"/>
        <w:ind w:firstLine="567"/>
        <w:jc w:val="left"/>
        <w:rPr>
          <w:rFonts w:asciiTheme="minorHAnsi" w:hAnsiTheme="minorHAnsi" w:cs="Arial"/>
          <w:color w:val="000000"/>
        </w:rPr>
      </w:pPr>
      <w:r w:rsidRPr="00B75A9E">
        <w:rPr>
          <w:rFonts w:asciiTheme="minorHAnsi" w:hAnsiTheme="minorHAnsi" w:cs="Arial"/>
          <w:b/>
          <w:bCs/>
          <w:color w:val="000000"/>
        </w:rPr>
        <w:t>VT02</w:t>
      </w:r>
      <w:r w:rsidRPr="00B75A9E">
        <w:rPr>
          <w:rFonts w:asciiTheme="minorHAnsi" w:hAnsiTheme="minorHAnsi" w:cs="Arial"/>
          <w:sz w:val="24"/>
          <w:szCs w:val="24"/>
        </w:rPr>
        <w:tab/>
      </w:r>
      <w:r w:rsidRPr="00B75A9E">
        <w:rPr>
          <w:rFonts w:asciiTheme="minorHAnsi" w:hAnsiTheme="minorHAnsi" w:cs="Arial"/>
          <w:sz w:val="24"/>
          <w:szCs w:val="24"/>
        </w:rPr>
        <w:tab/>
      </w:r>
      <w:r w:rsidRPr="00B75A9E">
        <w:rPr>
          <w:rFonts w:asciiTheme="minorHAnsi" w:hAnsiTheme="minorHAnsi" w:cs="Arial"/>
          <w:color w:val="000000"/>
        </w:rPr>
        <w:t>Vietnam Maritime Communication and Electronics Single-Member</w:t>
      </w:r>
    </w:p>
    <w:p w:rsidR="00B75A9E" w:rsidRPr="00B75A9E" w:rsidRDefault="00B75A9E" w:rsidP="00B75A9E">
      <w:pPr>
        <w:widowControl w:val="0"/>
        <w:tabs>
          <w:tab w:val="clear" w:pos="1276"/>
          <w:tab w:val="clear" w:pos="1843"/>
          <w:tab w:val="left" w:pos="90"/>
          <w:tab w:val="left" w:pos="1133"/>
          <w:tab w:val="left" w:pos="1560"/>
          <w:tab w:val="left" w:pos="2127"/>
        </w:tabs>
        <w:spacing w:before="0"/>
        <w:ind w:firstLine="567"/>
        <w:jc w:val="left"/>
        <w:rPr>
          <w:rFonts w:asciiTheme="minorHAnsi" w:hAnsiTheme="minorHAnsi" w:cs="Arial"/>
          <w:color w:val="000000"/>
          <w:sz w:val="25"/>
          <w:szCs w:val="25"/>
        </w:rPr>
      </w:pPr>
      <w:r w:rsidRPr="00B75A9E">
        <w:rPr>
          <w:rFonts w:asciiTheme="minorHAnsi" w:hAnsiTheme="minorHAnsi" w:cs="Arial"/>
          <w:color w:val="000000"/>
        </w:rPr>
        <w:tab/>
      </w:r>
      <w:r w:rsidRPr="00B75A9E">
        <w:rPr>
          <w:rFonts w:asciiTheme="minorHAnsi" w:hAnsiTheme="minorHAnsi" w:cs="Arial"/>
          <w:color w:val="000000"/>
        </w:rPr>
        <w:tab/>
        <w:t>Limited Liability Company,</w:t>
      </w:r>
    </w:p>
    <w:p w:rsidR="00B75A9E" w:rsidRPr="00B75A9E" w:rsidRDefault="00B75A9E" w:rsidP="00B75A9E">
      <w:pPr>
        <w:widowControl w:val="0"/>
        <w:tabs>
          <w:tab w:val="clear" w:pos="1276"/>
          <w:tab w:val="clear" w:pos="1843"/>
          <w:tab w:val="left" w:pos="1133"/>
          <w:tab w:val="left" w:pos="1560"/>
          <w:tab w:val="left" w:pos="2127"/>
        </w:tabs>
        <w:spacing w:before="0"/>
        <w:ind w:firstLine="567"/>
        <w:jc w:val="left"/>
        <w:rPr>
          <w:rFonts w:asciiTheme="minorHAnsi" w:hAnsiTheme="minorHAnsi" w:cs="Arial"/>
          <w:color w:val="000000"/>
        </w:rPr>
      </w:pPr>
      <w:r w:rsidRPr="00B75A9E">
        <w:rPr>
          <w:rFonts w:asciiTheme="minorHAnsi" w:hAnsiTheme="minorHAnsi" w:cs="Arial"/>
          <w:sz w:val="24"/>
          <w:szCs w:val="24"/>
        </w:rPr>
        <w:tab/>
      </w:r>
      <w:r w:rsidRPr="00B75A9E">
        <w:rPr>
          <w:rFonts w:asciiTheme="minorHAnsi" w:hAnsiTheme="minorHAnsi" w:cs="Arial"/>
          <w:sz w:val="24"/>
          <w:szCs w:val="24"/>
        </w:rPr>
        <w:tab/>
      </w:r>
      <w:r w:rsidRPr="00B75A9E">
        <w:rPr>
          <w:rFonts w:asciiTheme="minorHAnsi" w:hAnsiTheme="minorHAnsi" w:cs="Arial"/>
          <w:color w:val="000000"/>
        </w:rPr>
        <w:t xml:space="preserve">(VISHIPEL) 02, Nguyen </w:t>
      </w:r>
      <w:proofErr w:type="spellStart"/>
      <w:r w:rsidRPr="00B75A9E">
        <w:rPr>
          <w:rFonts w:asciiTheme="minorHAnsi" w:hAnsiTheme="minorHAnsi" w:cs="Arial"/>
          <w:color w:val="000000"/>
        </w:rPr>
        <w:t>Thuong</w:t>
      </w:r>
      <w:proofErr w:type="spellEnd"/>
      <w:r w:rsidRPr="00B75A9E">
        <w:rPr>
          <w:rFonts w:asciiTheme="minorHAnsi" w:hAnsiTheme="minorHAnsi" w:cs="Arial"/>
          <w:color w:val="000000"/>
        </w:rPr>
        <w:t xml:space="preserve"> Hien, Hong Bang, Haiphong, Vietnam.</w:t>
      </w:r>
    </w:p>
    <w:p w:rsidR="00B75A9E" w:rsidRPr="00B75A9E" w:rsidRDefault="00B75A9E" w:rsidP="00B75A9E">
      <w:pPr>
        <w:widowControl w:val="0"/>
        <w:tabs>
          <w:tab w:val="clear" w:pos="1276"/>
          <w:tab w:val="clear" w:pos="1843"/>
          <w:tab w:val="left" w:pos="1133"/>
          <w:tab w:val="left" w:pos="1560"/>
          <w:tab w:val="left" w:pos="2127"/>
        </w:tabs>
        <w:spacing w:before="0"/>
        <w:ind w:firstLine="567"/>
        <w:jc w:val="left"/>
        <w:rPr>
          <w:rFonts w:asciiTheme="minorHAnsi" w:hAnsiTheme="minorHAnsi" w:cs="Arial"/>
          <w:color w:val="000000"/>
          <w:lang w:val="fr-CH"/>
        </w:rPr>
      </w:pPr>
      <w:r w:rsidRPr="00B75A9E">
        <w:rPr>
          <w:rFonts w:asciiTheme="minorHAnsi" w:hAnsiTheme="minorHAnsi" w:cs="Arial"/>
          <w:sz w:val="24"/>
          <w:szCs w:val="24"/>
        </w:rPr>
        <w:tab/>
      </w:r>
      <w:r w:rsidRPr="00B75A9E">
        <w:rPr>
          <w:rFonts w:asciiTheme="minorHAnsi" w:hAnsiTheme="minorHAnsi" w:cs="Arial"/>
          <w:sz w:val="24"/>
          <w:szCs w:val="24"/>
        </w:rPr>
        <w:tab/>
      </w:r>
      <w:r w:rsidRPr="00B75A9E">
        <w:rPr>
          <w:rFonts w:asciiTheme="minorHAnsi" w:hAnsiTheme="minorHAnsi" w:cs="Arial"/>
          <w:color w:val="000000"/>
          <w:lang w:val="fr-CH"/>
        </w:rPr>
        <w:t xml:space="preserve">Tél.: +84 225 3569330, Fax: +84 225 3842073, </w:t>
      </w:r>
    </w:p>
    <w:p w:rsidR="00B75A9E" w:rsidRPr="00B75A9E" w:rsidRDefault="00B75A9E" w:rsidP="00B75A9E">
      <w:pPr>
        <w:widowControl w:val="0"/>
        <w:tabs>
          <w:tab w:val="clear" w:pos="1276"/>
          <w:tab w:val="clear" w:pos="1843"/>
          <w:tab w:val="left" w:pos="1133"/>
          <w:tab w:val="left" w:pos="1560"/>
          <w:tab w:val="left" w:pos="2127"/>
        </w:tabs>
        <w:spacing w:before="0"/>
        <w:ind w:firstLine="567"/>
        <w:jc w:val="left"/>
        <w:rPr>
          <w:rFonts w:asciiTheme="minorHAnsi" w:hAnsiTheme="minorHAnsi" w:cs="Arial"/>
          <w:color w:val="000000"/>
          <w:lang w:val="fr-CH"/>
        </w:rPr>
      </w:pPr>
      <w:r w:rsidRPr="00B75A9E">
        <w:rPr>
          <w:rFonts w:asciiTheme="minorHAnsi" w:hAnsiTheme="minorHAnsi" w:cs="Arial"/>
          <w:color w:val="000000"/>
          <w:lang w:val="fr-CH"/>
        </w:rPr>
        <w:tab/>
      </w:r>
      <w:r w:rsidRPr="00B75A9E">
        <w:rPr>
          <w:rFonts w:asciiTheme="minorHAnsi" w:hAnsiTheme="minorHAnsi" w:cs="Arial"/>
          <w:color w:val="000000"/>
          <w:lang w:val="fr-CH"/>
        </w:rPr>
        <w:tab/>
        <w:t xml:space="preserve">E-Mail: </w:t>
      </w:r>
      <w:hyperlink r:id="rId14" w:history="1">
        <w:r w:rsidRPr="00B75A9E">
          <w:rPr>
            <w:rFonts w:asciiTheme="minorHAnsi" w:hAnsiTheme="minorHAnsi" w:cs="Arial"/>
            <w:color w:val="0000FF"/>
            <w:u w:val="single"/>
            <w:lang w:val="fr-CH"/>
          </w:rPr>
          <w:t>customercare@vishipel.com.vn</w:t>
        </w:r>
      </w:hyperlink>
      <w:r w:rsidRPr="00B75A9E">
        <w:rPr>
          <w:rFonts w:asciiTheme="minorHAnsi" w:hAnsiTheme="minorHAnsi" w:cs="Arial"/>
          <w:color w:val="000000"/>
          <w:lang w:val="fr-CH"/>
        </w:rPr>
        <w:t xml:space="preserve">, URL: </w:t>
      </w:r>
      <w:hyperlink r:id="rId15" w:history="1">
        <w:r w:rsidRPr="00B75A9E">
          <w:rPr>
            <w:rFonts w:asciiTheme="minorHAnsi" w:hAnsiTheme="minorHAnsi" w:cs="Arial"/>
            <w:color w:val="0000FF"/>
            <w:u w:val="single"/>
            <w:lang w:val="fr-CH"/>
          </w:rPr>
          <w:t>www.vishipel.com.vn</w:t>
        </w:r>
      </w:hyperlink>
      <w:r w:rsidRPr="00B75A9E">
        <w:rPr>
          <w:rFonts w:asciiTheme="minorHAnsi" w:hAnsiTheme="minorHAnsi" w:cs="Arial"/>
          <w:color w:val="000000"/>
          <w:lang w:val="fr-CH"/>
        </w:rPr>
        <w:t>,</w:t>
      </w:r>
    </w:p>
    <w:p w:rsidR="00B75A9E" w:rsidRPr="00B75A9E" w:rsidRDefault="00B75A9E" w:rsidP="00B75A9E">
      <w:pPr>
        <w:widowControl w:val="0"/>
        <w:tabs>
          <w:tab w:val="clear" w:pos="1276"/>
          <w:tab w:val="clear" w:pos="1843"/>
          <w:tab w:val="left" w:pos="90"/>
          <w:tab w:val="left" w:pos="1134"/>
          <w:tab w:val="left" w:pos="1560"/>
          <w:tab w:val="left" w:pos="2127"/>
        </w:tabs>
        <w:spacing w:before="0"/>
        <w:ind w:firstLine="567"/>
        <w:jc w:val="left"/>
        <w:rPr>
          <w:rFonts w:asciiTheme="minorHAnsi" w:hAnsiTheme="minorHAnsi" w:cs="Arial"/>
          <w:i/>
          <w:iCs/>
          <w:color w:val="000000"/>
          <w:sz w:val="25"/>
          <w:szCs w:val="25"/>
          <w:lang w:val="fr-CH"/>
        </w:rPr>
      </w:pPr>
      <w:r w:rsidRPr="00B75A9E">
        <w:rPr>
          <w:rFonts w:asciiTheme="minorHAnsi" w:hAnsiTheme="minorHAnsi" w:cs="Arial"/>
          <w:sz w:val="24"/>
          <w:szCs w:val="24"/>
          <w:lang w:val="fr-CH"/>
        </w:rPr>
        <w:tab/>
      </w:r>
      <w:r w:rsidRPr="00B75A9E">
        <w:rPr>
          <w:rFonts w:asciiTheme="minorHAnsi" w:hAnsiTheme="minorHAnsi" w:cs="Arial"/>
          <w:sz w:val="24"/>
          <w:szCs w:val="24"/>
          <w:lang w:val="fr-CH"/>
        </w:rPr>
        <w:tab/>
      </w:r>
      <w:r w:rsidRPr="00B75A9E">
        <w:rPr>
          <w:rFonts w:asciiTheme="minorHAnsi" w:hAnsiTheme="minorHAnsi" w:cs="Arial"/>
          <w:i/>
          <w:iCs/>
          <w:color w:val="000000"/>
          <w:lang w:val="fr-CH"/>
        </w:rPr>
        <w:t>Personne de contact: Mr. Nguyen Viet Hoang</w:t>
      </w:r>
    </w:p>
    <w:p w:rsidR="00B75A9E" w:rsidRPr="00B75A9E" w:rsidRDefault="00B75A9E" w:rsidP="00B75A9E">
      <w:pPr>
        <w:widowControl w:val="0"/>
        <w:tabs>
          <w:tab w:val="clear" w:pos="1276"/>
          <w:tab w:val="clear" w:pos="1843"/>
          <w:tab w:val="left" w:pos="1133"/>
          <w:tab w:val="left" w:pos="1560"/>
          <w:tab w:val="left" w:pos="2127"/>
        </w:tabs>
        <w:spacing w:before="15"/>
        <w:ind w:firstLine="567"/>
        <w:rPr>
          <w:rFonts w:asciiTheme="minorHAnsi" w:hAnsiTheme="minorHAnsi" w:cs="Arial"/>
          <w:color w:val="000000"/>
          <w:sz w:val="25"/>
          <w:szCs w:val="25"/>
          <w:lang w:val="fr-CH"/>
        </w:rPr>
      </w:pPr>
    </w:p>
    <w:p w:rsidR="00B75A9E" w:rsidRPr="00B75A9E" w:rsidRDefault="00B75A9E" w:rsidP="00DB5A2C">
      <w:pPr>
        <w:rPr>
          <w:lang w:val="fr-CH"/>
        </w:rPr>
      </w:pPr>
    </w:p>
    <w:p w:rsidR="00B75A9E" w:rsidRPr="00B75A9E" w:rsidRDefault="00B75A9E" w:rsidP="00B75A9E">
      <w:pPr>
        <w:pStyle w:val="Heading2"/>
        <w:rPr>
          <w:lang w:val="fr-CH"/>
        </w:rPr>
      </w:pPr>
      <w:bookmarkStart w:id="341" w:name="_Toc486861835"/>
      <w:r w:rsidRPr="00B75A9E">
        <w:rPr>
          <w:lang w:val="fr-CH"/>
        </w:rPr>
        <w:t xml:space="preserve">Liste des numéros identificateurs d'entités émettrices pour </w:t>
      </w:r>
      <w:r w:rsidRPr="00B75A9E">
        <w:rPr>
          <w:lang w:val="fr-CH"/>
        </w:rPr>
        <w:br/>
        <w:t xml:space="preserve">les cartes internationales de facturation des télécommunications </w:t>
      </w:r>
      <w:r w:rsidRPr="00B75A9E">
        <w:rPr>
          <w:lang w:val="fr-CH"/>
        </w:rPr>
        <w:br/>
        <w:t xml:space="preserve">(selon la Recommandation UIT-T E.118 (05/2006)) </w:t>
      </w:r>
      <w:r w:rsidRPr="00B75A9E">
        <w:rPr>
          <w:lang w:val="fr-CH"/>
        </w:rPr>
        <w:br/>
        <w:t>(Situation au 15 Novembre 2015)</w:t>
      </w:r>
      <w:bookmarkEnd w:id="341"/>
    </w:p>
    <w:p w:rsidR="00B75A9E" w:rsidRPr="00B75A9E" w:rsidRDefault="00B75A9E" w:rsidP="00B75A9E">
      <w:pPr>
        <w:tabs>
          <w:tab w:val="clear" w:pos="567"/>
          <w:tab w:val="clear" w:pos="1276"/>
          <w:tab w:val="clear" w:pos="1843"/>
          <w:tab w:val="clear" w:pos="5387"/>
          <w:tab w:val="clear" w:pos="5954"/>
          <w:tab w:val="left" w:pos="720"/>
          <w:tab w:val="left" w:pos="794"/>
          <w:tab w:val="left" w:pos="1191"/>
          <w:tab w:val="left" w:pos="1588"/>
          <w:tab w:val="left" w:pos="1985"/>
        </w:tabs>
        <w:spacing w:before="60" w:line="280" w:lineRule="exact"/>
        <w:jc w:val="center"/>
        <w:textAlignment w:val="auto"/>
        <w:rPr>
          <w:rFonts w:cs="Arial"/>
          <w:lang w:val="fr-FR"/>
        </w:rPr>
      </w:pPr>
      <w:r w:rsidRPr="00B75A9E">
        <w:rPr>
          <w:rFonts w:cs="Arial"/>
          <w:lang w:val="fr-FR"/>
        </w:rPr>
        <w:t>(Annexe au Bulletin d'exploitation de l'UIT N° 1088 – 15.XI.2015)</w:t>
      </w:r>
      <w:r w:rsidRPr="00B75A9E">
        <w:rPr>
          <w:rFonts w:cs="Arial"/>
          <w:lang w:val="fr-FR"/>
        </w:rPr>
        <w:br/>
        <w:t>(Amendement N° 21)</w:t>
      </w:r>
    </w:p>
    <w:p w:rsidR="00B75A9E" w:rsidRPr="00B75A9E" w:rsidRDefault="00B75A9E" w:rsidP="00B75A9E">
      <w:pPr>
        <w:tabs>
          <w:tab w:val="clear" w:pos="1276"/>
          <w:tab w:val="clear" w:pos="1843"/>
          <w:tab w:val="clear" w:pos="5387"/>
          <w:tab w:val="clear" w:pos="5954"/>
          <w:tab w:val="left" w:pos="1560"/>
          <w:tab w:val="left" w:pos="4140"/>
          <w:tab w:val="left" w:pos="4230"/>
        </w:tabs>
        <w:spacing w:before="0"/>
        <w:jc w:val="left"/>
        <w:textAlignment w:val="auto"/>
        <w:rPr>
          <w:rFonts w:cs="Arial"/>
          <w:b/>
          <w:bCs/>
          <w:lang w:val="fr-FR"/>
        </w:rPr>
      </w:pPr>
    </w:p>
    <w:p w:rsidR="00B75A9E" w:rsidRPr="00B75A9E" w:rsidRDefault="00B75A9E" w:rsidP="00B75A9E">
      <w:pPr>
        <w:tabs>
          <w:tab w:val="clear" w:pos="567"/>
          <w:tab w:val="clear" w:pos="1276"/>
          <w:tab w:val="clear" w:pos="1843"/>
          <w:tab w:val="clear" w:pos="5387"/>
          <w:tab w:val="clear" w:pos="5954"/>
          <w:tab w:val="left" w:pos="794"/>
          <w:tab w:val="left" w:pos="1134"/>
          <w:tab w:val="left" w:pos="1191"/>
          <w:tab w:val="left" w:pos="1588"/>
          <w:tab w:val="left" w:pos="1985"/>
          <w:tab w:val="left" w:pos="4140"/>
          <w:tab w:val="left" w:pos="4230"/>
        </w:tabs>
        <w:spacing w:before="0"/>
        <w:ind w:right="-425"/>
        <w:textAlignment w:val="auto"/>
        <w:rPr>
          <w:rFonts w:cs="Arial"/>
          <w:b/>
          <w:szCs w:val="22"/>
          <w:lang w:val="en-US"/>
        </w:rPr>
      </w:pPr>
      <w:r w:rsidRPr="00B75A9E">
        <w:rPr>
          <w:rFonts w:cs="Arial"/>
          <w:b/>
          <w:iCs/>
          <w:szCs w:val="22"/>
          <w:lang w:val="en-US"/>
        </w:rPr>
        <w:t xml:space="preserve">Suisse </w:t>
      </w:r>
      <w:r w:rsidRPr="00B75A9E">
        <w:rPr>
          <w:rFonts w:cs="Arial"/>
          <w:szCs w:val="22"/>
          <w:lang w:val="en-US"/>
        </w:rPr>
        <w:t xml:space="preserve">  </w:t>
      </w:r>
      <w:r w:rsidRPr="00B75A9E">
        <w:rPr>
          <w:rFonts w:cs="Arial"/>
          <w:b/>
          <w:szCs w:val="22"/>
          <w:lang w:val="en-US"/>
        </w:rPr>
        <w:t>ADD</w:t>
      </w:r>
    </w:p>
    <w:p w:rsidR="00B75A9E" w:rsidRPr="00B75A9E" w:rsidRDefault="00B75A9E" w:rsidP="00B75A9E">
      <w:pPr>
        <w:tabs>
          <w:tab w:val="clear" w:pos="1276"/>
          <w:tab w:val="clear" w:pos="1843"/>
          <w:tab w:val="clear" w:pos="5387"/>
          <w:tab w:val="clear" w:pos="5954"/>
          <w:tab w:val="left" w:pos="794"/>
          <w:tab w:val="left" w:pos="1191"/>
          <w:tab w:val="left" w:pos="1560"/>
          <w:tab w:val="left" w:pos="1588"/>
          <w:tab w:val="left" w:pos="1985"/>
          <w:tab w:val="left" w:pos="4140"/>
          <w:tab w:val="left" w:pos="4230"/>
        </w:tabs>
        <w:spacing w:before="0"/>
        <w:rPr>
          <w:rFonts w:cs="Arial"/>
        </w:rPr>
      </w:pPr>
    </w:p>
    <w:tbl>
      <w:tblPr>
        <w:tblW w:w="519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2185"/>
        <w:gridCol w:w="1296"/>
        <w:gridCol w:w="3212"/>
        <w:gridCol w:w="1287"/>
      </w:tblGrid>
      <w:tr w:rsidR="00B75A9E" w:rsidRPr="00D25281" w:rsidTr="00B75A9E">
        <w:tc>
          <w:tcPr>
            <w:tcW w:w="1418" w:type="dxa"/>
            <w:tcBorders>
              <w:top w:val="single" w:sz="6" w:space="0" w:color="auto"/>
              <w:left w:val="single" w:sz="6" w:space="0" w:color="auto"/>
              <w:bottom w:val="single" w:sz="6" w:space="0" w:color="auto"/>
              <w:right w:val="single" w:sz="6" w:space="0" w:color="auto"/>
            </w:tcBorders>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i/>
                <w:iCs/>
                <w:lang w:val="fr-CH"/>
              </w:rPr>
            </w:pPr>
            <w:r w:rsidRPr="00B75A9E">
              <w:rPr>
                <w:rFonts w:cs="Arial"/>
                <w:i/>
                <w:iCs/>
                <w:lang w:val="fr-FR"/>
              </w:rPr>
              <w:t>Pays/zone géographique</w:t>
            </w:r>
          </w:p>
        </w:tc>
        <w:tc>
          <w:tcPr>
            <w:tcW w:w="2185" w:type="dxa"/>
            <w:tcBorders>
              <w:top w:val="single" w:sz="6" w:space="0" w:color="auto"/>
              <w:left w:val="single" w:sz="6" w:space="0" w:color="auto"/>
              <w:bottom w:val="single" w:sz="6" w:space="0" w:color="auto"/>
              <w:right w:val="single" w:sz="6" w:space="0" w:color="auto"/>
            </w:tcBorders>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40" w:after="40"/>
              <w:jc w:val="center"/>
              <w:rPr>
                <w:rFonts w:cs="Arial"/>
                <w:i/>
                <w:iCs/>
                <w:lang w:val="fr-FR"/>
              </w:rPr>
            </w:pPr>
            <w:r w:rsidRPr="00B75A9E">
              <w:rPr>
                <w:rFonts w:cs="Arial"/>
                <w:i/>
                <w:iCs/>
                <w:lang w:val="fr-FR"/>
              </w:rPr>
              <w:t>Nom de la compagnie/</w:t>
            </w:r>
            <w:r w:rsidRPr="00B75A9E">
              <w:rPr>
                <w:rFonts w:cs="Arial"/>
                <w:i/>
                <w:iCs/>
                <w:lang w:val="fr-FR"/>
              </w:rPr>
              <w:br/>
              <w:t>Adresse</w:t>
            </w:r>
          </w:p>
        </w:tc>
        <w:tc>
          <w:tcPr>
            <w:tcW w:w="1296" w:type="dxa"/>
            <w:tcBorders>
              <w:top w:val="single" w:sz="6" w:space="0" w:color="auto"/>
              <w:left w:val="single" w:sz="6" w:space="0" w:color="auto"/>
              <w:bottom w:val="single" w:sz="6" w:space="0" w:color="auto"/>
              <w:right w:val="single" w:sz="6" w:space="0" w:color="auto"/>
            </w:tcBorders>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40" w:after="40"/>
              <w:jc w:val="center"/>
              <w:rPr>
                <w:rFonts w:cs="Arial"/>
                <w:i/>
                <w:iCs/>
                <w:lang w:val="fr-FR"/>
              </w:rPr>
            </w:pPr>
            <w:r w:rsidRPr="00B75A9E">
              <w:rPr>
                <w:rFonts w:cs="Arial"/>
                <w:i/>
                <w:iCs/>
                <w:lang w:val="fr-FR"/>
              </w:rPr>
              <w:t>Identification d’entité émettrice</w:t>
            </w:r>
          </w:p>
        </w:tc>
        <w:tc>
          <w:tcPr>
            <w:tcW w:w="3212" w:type="dxa"/>
            <w:tcBorders>
              <w:top w:val="single" w:sz="6" w:space="0" w:color="auto"/>
              <w:left w:val="single" w:sz="6" w:space="0" w:color="auto"/>
              <w:bottom w:val="single" w:sz="6" w:space="0" w:color="auto"/>
              <w:right w:val="single" w:sz="6" w:space="0" w:color="auto"/>
            </w:tcBorders>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40" w:after="40"/>
              <w:jc w:val="left"/>
              <w:rPr>
                <w:rFonts w:cs="Arial"/>
                <w:i/>
                <w:iCs/>
                <w:lang w:val="fr-FR"/>
              </w:rPr>
            </w:pPr>
            <w:r w:rsidRPr="00B75A9E">
              <w:rPr>
                <w:rFonts w:cs="Arial"/>
                <w:i/>
                <w:iCs/>
                <w:lang w:val="fr-FR"/>
              </w:rPr>
              <w:t>Contact</w:t>
            </w:r>
          </w:p>
        </w:tc>
        <w:tc>
          <w:tcPr>
            <w:tcW w:w="1287" w:type="dxa"/>
            <w:tcBorders>
              <w:top w:val="single" w:sz="6" w:space="0" w:color="auto"/>
              <w:left w:val="single" w:sz="6" w:space="0" w:color="auto"/>
              <w:bottom w:val="single" w:sz="6" w:space="0" w:color="auto"/>
              <w:right w:val="single" w:sz="6" w:space="0" w:color="auto"/>
            </w:tcBorders>
          </w:tcPr>
          <w:p w:rsidR="00B75A9E" w:rsidRPr="00B75A9E" w:rsidRDefault="00B75A9E" w:rsidP="00B75A9E">
            <w:pPr>
              <w:tabs>
                <w:tab w:val="clear" w:pos="567"/>
                <w:tab w:val="clear" w:pos="1276"/>
                <w:tab w:val="clear" w:pos="1843"/>
                <w:tab w:val="clear" w:pos="5387"/>
                <w:tab w:val="clear" w:pos="5954"/>
                <w:tab w:val="left" w:pos="426"/>
                <w:tab w:val="left" w:pos="794"/>
                <w:tab w:val="left" w:pos="1191"/>
                <w:tab w:val="left" w:pos="1588"/>
                <w:tab w:val="left" w:pos="1985"/>
                <w:tab w:val="left" w:pos="4140"/>
                <w:tab w:val="left" w:pos="4230"/>
              </w:tabs>
              <w:spacing w:before="0"/>
              <w:jc w:val="center"/>
              <w:rPr>
                <w:rFonts w:cs="Arial"/>
                <w:i/>
                <w:iCs/>
                <w:lang w:val="fr-CH"/>
              </w:rPr>
            </w:pPr>
            <w:r w:rsidRPr="00B75A9E">
              <w:rPr>
                <w:rFonts w:cs="Arial"/>
                <w:i/>
                <w:iCs/>
                <w:lang w:val="fr-FR"/>
              </w:rPr>
              <w:t xml:space="preserve">Date de </w:t>
            </w:r>
            <w:r w:rsidRPr="00B75A9E">
              <w:rPr>
                <w:rFonts w:cs="Arial"/>
                <w:i/>
                <w:iCs/>
                <w:lang w:val="fr-FR"/>
              </w:rPr>
              <w:br/>
              <w:t>mise en application</w:t>
            </w:r>
          </w:p>
        </w:tc>
      </w:tr>
      <w:tr w:rsidR="00B75A9E" w:rsidRPr="00B75A9E" w:rsidTr="00B75A9E">
        <w:tc>
          <w:tcPr>
            <w:tcW w:w="1418" w:type="dxa"/>
            <w:tcBorders>
              <w:top w:val="single" w:sz="6" w:space="0" w:color="auto"/>
              <w:left w:val="single" w:sz="6" w:space="0" w:color="auto"/>
              <w:bottom w:val="single" w:sz="6" w:space="0" w:color="auto"/>
              <w:right w:val="single" w:sz="6" w:space="0" w:color="auto"/>
            </w:tcBorders>
          </w:tcPr>
          <w:p w:rsidR="00B75A9E" w:rsidRPr="00B75A9E" w:rsidRDefault="00B75A9E" w:rsidP="00B75A9E">
            <w:pPr>
              <w:tabs>
                <w:tab w:val="clear" w:pos="567"/>
                <w:tab w:val="clear" w:pos="1276"/>
                <w:tab w:val="clear" w:pos="1843"/>
                <w:tab w:val="clear" w:pos="5387"/>
                <w:tab w:val="clear" w:pos="5954"/>
                <w:tab w:val="left" w:pos="426"/>
                <w:tab w:val="left" w:pos="794"/>
                <w:tab w:val="left" w:pos="1191"/>
                <w:tab w:val="left" w:pos="1588"/>
                <w:tab w:val="left" w:pos="1985"/>
                <w:tab w:val="left" w:pos="4140"/>
                <w:tab w:val="left" w:pos="4230"/>
              </w:tabs>
              <w:spacing w:before="0"/>
              <w:jc w:val="left"/>
              <w:textAlignment w:val="auto"/>
              <w:rPr>
                <w:rFonts w:cs="Arial"/>
                <w:sz w:val="18"/>
                <w:szCs w:val="18"/>
                <w:lang w:val="en-US"/>
              </w:rPr>
            </w:pPr>
            <w:r w:rsidRPr="00B75A9E">
              <w:rPr>
                <w:rFonts w:cs="Arial"/>
                <w:sz w:val="18"/>
                <w:szCs w:val="18"/>
                <w:lang w:val="en-US"/>
              </w:rPr>
              <w:t>Suisse</w:t>
            </w:r>
          </w:p>
        </w:tc>
        <w:tc>
          <w:tcPr>
            <w:tcW w:w="2185" w:type="dxa"/>
            <w:tcBorders>
              <w:top w:val="single" w:sz="6" w:space="0" w:color="auto"/>
              <w:left w:val="single" w:sz="6" w:space="0" w:color="auto"/>
              <w:bottom w:val="single" w:sz="6" w:space="0" w:color="auto"/>
              <w:right w:val="single" w:sz="6" w:space="0" w:color="auto"/>
            </w:tcBorders>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textAlignment w:val="auto"/>
              <w:rPr>
                <w:rFonts w:cs="Arial"/>
                <w:b/>
                <w:bCs/>
                <w:color w:val="000000"/>
                <w:lang w:val="de-CH"/>
              </w:rPr>
            </w:pPr>
            <w:r w:rsidRPr="00B75A9E">
              <w:rPr>
                <w:rFonts w:cs="Arial"/>
                <w:b/>
                <w:bCs/>
                <w:color w:val="000000"/>
                <w:lang w:val="de-CH"/>
              </w:rPr>
              <w:t>Telecom26 AG</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textAlignment w:val="auto"/>
              <w:rPr>
                <w:rFonts w:cs="Arial"/>
                <w:color w:val="000000"/>
                <w:lang w:val="de-CH"/>
              </w:rPr>
            </w:pPr>
            <w:r w:rsidRPr="00B75A9E">
              <w:rPr>
                <w:rFonts w:cs="Arial"/>
                <w:color w:val="000000"/>
                <w:lang w:val="de-CH"/>
              </w:rPr>
              <w:t>Bahnhofstrasse 10</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textAlignment w:val="auto"/>
              <w:rPr>
                <w:rFonts w:cs="Arial"/>
                <w:b/>
                <w:bCs/>
                <w:color w:val="000000"/>
                <w:lang w:val="de-CH"/>
              </w:rPr>
            </w:pPr>
            <w:r w:rsidRPr="00B75A9E">
              <w:rPr>
                <w:rFonts w:cs="Arial"/>
                <w:color w:val="000000"/>
                <w:lang w:val="de-CH"/>
              </w:rPr>
              <w:t>6300 ZUG</w:t>
            </w:r>
          </w:p>
        </w:tc>
        <w:tc>
          <w:tcPr>
            <w:tcW w:w="1296" w:type="dxa"/>
            <w:tcBorders>
              <w:top w:val="single" w:sz="6" w:space="0" w:color="auto"/>
              <w:left w:val="single" w:sz="6" w:space="0" w:color="auto"/>
              <w:bottom w:val="single" w:sz="6" w:space="0" w:color="auto"/>
              <w:right w:val="single" w:sz="6" w:space="0" w:color="auto"/>
            </w:tcBorders>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b/>
                <w:color w:val="000000"/>
              </w:rPr>
            </w:pPr>
            <w:r w:rsidRPr="00B75A9E">
              <w:rPr>
                <w:rFonts w:cs="Arial"/>
                <w:b/>
                <w:color w:val="000000"/>
              </w:rPr>
              <w:t>89 883 06</w:t>
            </w:r>
          </w:p>
        </w:tc>
        <w:tc>
          <w:tcPr>
            <w:tcW w:w="3212" w:type="dxa"/>
            <w:tcBorders>
              <w:top w:val="single" w:sz="6" w:space="0" w:color="auto"/>
              <w:left w:val="single" w:sz="6" w:space="0" w:color="auto"/>
              <w:bottom w:val="single" w:sz="6" w:space="0" w:color="auto"/>
              <w:right w:val="single" w:sz="6" w:space="0" w:color="auto"/>
            </w:tcBorders>
          </w:tcPr>
          <w:p w:rsidR="00B75A9E" w:rsidRPr="00B87DEB" w:rsidRDefault="00B75A9E" w:rsidP="00B75A9E">
            <w:pPr>
              <w:tabs>
                <w:tab w:val="clear" w:pos="567"/>
                <w:tab w:val="clear" w:pos="1276"/>
                <w:tab w:val="clear" w:pos="1843"/>
                <w:tab w:val="clear" w:pos="5387"/>
                <w:tab w:val="clear" w:pos="5954"/>
                <w:tab w:val="left" w:pos="654"/>
                <w:tab w:val="left" w:pos="4140"/>
                <w:tab w:val="left" w:pos="4230"/>
              </w:tabs>
              <w:spacing w:before="0"/>
              <w:jc w:val="left"/>
              <w:textAlignment w:val="auto"/>
              <w:rPr>
                <w:rFonts w:cs="Arial"/>
                <w:color w:val="000000"/>
                <w:lang w:val="en-US"/>
              </w:rPr>
            </w:pPr>
            <w:proofErr w:type="spellStart"/>
            <w:r w:rsidRPr="00B87DEB">
              <w:rPr>
                <w:rFonts w:cs="Arial"/>
                <w:color w:val="000000"/>
                <w:lang w:val="en-US"/>
              </w:rPr>
              <w:t>Mr</w:t>
            </w:r>
            <w:proofErr w:type="spellEnd"/>
            <w:r w:rsidRPr="00B87DEB">
              <w:rPr>
                <w:rFonts w:cs="Arial"/>
                <w:color w:val="000000"/>
                <w:lang w:val="en-US"/>
              </w:rPr>
              <w:t xml:space="preserve"> Mike Ashdown</w:t>
            </w:r>
            <w:r w:rsidRPr="00B87DEB">
              <w:rPr>
                <w:rFonts w:cs="Arial"/>
                <w:color w:val="000000"/>
                <w:lang w:val="en-US"/>
              </w:rPr>
              <w:br/>
            </w:r>
            <w:proofErr w:type="spellStart"/>
            <w:r w:rsidRPr="00B87DEB">
              <w:rPr>
                <w:rFonts w:cs="Arial"/>
                <w:color w:val="000000"/>
                <w:lang w:val="en-US"/>
              </w:rPr>
              <w:t>Bahnhofstrasse</w:t>
            </w:r>
            <w:proofErr w:type="spellEnd"/>
            <w:r w:rsidRPr="00B87DEB">
              <w:rPr>
                <w:rFonts w:cs="Arial"/>
                <w:color w:val="000000"/>
                <w:lang w:val="en-US"/>
              </w:rPr>
              <w:t xml:space="preserve"> 10</w:t>
            </w:r>
            <w:r w:rsidRPr="00B87DEB">
              <w:rPr>
                <w:rFonts w:cs="Arial"/>
                <w:color w:val="000000"/>
                <w:lang w:val="en-US"/>
              </w:rPr>
              <w:br/>
              <w:t>6300 ZUG</w:t>
            </w:r>
            <w:r w:rsidRPr="00B75A9E">
              <w:rPr>
                <w:rFonts w:cs="Arial"/>
                <w:color w:val="000000"/>
                <w:lang w:val="pt-BR"/>
              </w:rPr>
              <w:t xml:space="preserve"> </w:t>
            </w:r>
            <w:r>
              <w:rPr>
                <w:rFonts w:cs="Arial"/>
                <w:color w:val="000000"/>
                <w:lang w:val="pt-BR"/>
              </w:rPr>
              <w:br/>
            </w:r>
            <w:r w:rsidRPr="00B75A9E">
              <w:rPr>
                <w:rFonts w:cs="Arial"/>
                <w:color w:val="000000"/>
                <w:lang w:val="pt-BR"/>
              </w:rPr>
              <w:t xml:space="preserve">Tel: </w:t>
            </w:r>
            <w:r>
              <w:rPr>
                <w:rFonts w:cs="Arial"/>
                <w:color w:val="000000"/>
                <w:lang w:val="pt-BR"/>
              </w:rPr>
              <w:tab/>
            </w:r>
            <w:r w:rsidRPr="00B75A9E">
              <w:rPr>
                <w:rFonts w:cs="Arial"/>
                <w:color w:val="000000"/>
                <w:lang w:val="pt-BR"/>
              </w:rPr>
              <w:t>41 43 500 42 44</w:t>
            </w:r>
            <w:r>
              <w:rPr>
                <w:rFonts w:cs="Arial"/>
                <w:color w:val="000000"/>
                <w:lang w:val="pt-BR"/>
              </w:rPr>
              <w:br/>
            </w:r>
            <w:r w:rsidRPr="00B75A9E">
              <w:rPr>
                <w:rFonts w:cs="Arial"/>
                <w:color w:val="000000"/>
                <w:lang w:val="pt-BR"/>
              </w:rPr>
              <w:t>E-mail:</w:t>
            </w:r>
            <w:r>
              <w:rPr>
                <w:rFonts w:cs="Arial"/>
                <w:color w:val="000000"/>
                <w:lang w:val="pt-BR"/>
              </w:rPr>
              <w:tab/>
            </w:r>
            <w:r w:rsidRPr="00B75A9E">
              <w:rPr>
                <w:rFonts w:cs="Arial"/>
                <w:color w:val="000000"/>
                <w:lang w:val="pt-BR"/>
              </w:rPr>
              <w:t>mashdown@telecom26.ch</w:t>
            </w:r>
          </w:p>
        </w:tc>
        <w:tc>
          <w:tcPr>
            <w:tcW w:w="1287" w:type="dxa"/>
            <w:tcBorders>
              <w:top w:val="single" w:sz="6" w:space="0" w:color="auto"/>
              <w:left w:val="single" w:sz="6" w:space="0" w:color="auto"/>
              <w:bottom w:val="single" w:sz="6" w:space="0" w:color="auto"/>
              <w:right w:val="single" w:sz="6" w:space="0" w:color="auto"/>
            </w:tcBorders>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bCs/>
                <w:color w:val="000000"/>
                <w:lang w:val="fr-CH"/>
              </w:rPr>
            </w:pPr>
            <w:r w:rsidRPr="00B75A9E">
              <w:rPr>
                <w:rFonts w:cs="Arial"/>
                <w:bCs/>
                <w:color w:val="000000"/>
                <w:lang w:val="fr-CH"/>
              </w:rPr>
              <w:t>12</w:t>
            </w:r>
            <w:proofErr w:type="gramStart"/>
            <w:r w:rsidRPr="00B75A9E">
              <w:rPr>
                <w:rFonts w:cs="Arial"/>
                <w:bCs/>
                <w:color w:val="000000"/>
                <w:lang w:val="fr-CH"/>
              </w:rPr>
              <w:t>.V.2017</w:t>
            </w:r>
            <w:proofErr w:type="gramEnd"/>
          </w:p>
        </w:tc>
      </w:tr>
    </w:tbl>
    <w:p w:rsidR="00B75A9E" w:rsidRPr="00B75A9E" w:rsidRDefault="00B75A9E" w:rsidP="00B75A9E">
      <w:pPr>
        <w:rPr>
          <w:lang w:val="fr-CH"/>
        </w:rPr>
      </w:pPr>
    </w:p>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bl>
      <w:tblPr>
        <w:tblW w:w="0" w:type="auto"/>
        <w:tblCellMar>
          <w:left w:w="0" w:type="dxa"/>
          <w:right w:w="0" w:type="dxa"/>
        </w:tblCellMar>
        <w:tblLook w:val="0000" w:firstRow="0" w:lastRow="0" w:firstColumn="0" w:lastColumn="0" w:noHBand="0" w:noVBand="0"/>
      </w:tblPr>
      <w:tblGrid>
        <w:gridCol w:w="110"/>
        <w:gridCol w:w="8274"/>
        <w:gridCol w:w="410"/>
      </w:tblGrid>
      <w:tr w:rsidR="00B75A9E" w:rsidRPr="00B75A9E" w:rsidTr="00E60FF4">
        <w:trPr>
          <w:trHeight w:val="379"/>
        </w:trPr>
        <w:tc>
          <w:tcPr>
            <w:tcW w:w="1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4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B75A9E" w:rsidRPr="00D25281" w:rsidTr="00E60FF4">
        <w:trPr>
          <w:trHeight w:val="1076"/>
        </w:trPr>
        <w:tc>
          <w:tcPr>
            <w:tcW w:w="1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0" w:type="auto"/>
              <w:tblCellMar>
                <w:left w:w="0" w:type="dxa"/>
                <w:right w:w="0" w:type="dxa"/>
              </w:tblCellMar>
              <w:tblLook w:val="0000" w:firstRow="0" w:lastRow="0" w:firstColumn="0" w:lastColumn="0" w:noHBand="0" w:noVBand="0"/>
            </w:tblPr>
            <w:tblGrid>
              <w:gridCol w:w="8274"/>
            </w:tblGrid>
            <w:tr w:rsidR="00B75A9E" w:rsidRPr="00D25281" w:rsidTr="00E60FF4">
              <w:trPr>
                <w:trHeight w:val="996"/>
              </w:trPr>
              <w:tc>
                <w:tcPr>
                  <w:tcW w:w="8274" w:type="dxa"/>
                  <w:shd w:val="clear" w:color="auto" w:fill="D3D3D3"/>
                  <w:tcMar>
                    <w:top w:w="40" w:type="dxa"/>
                    <w:left w:w="40" w:type="dxa"/>
                    <w:bottom w:w="40" w:type="dxa"/>
                    <w:right w:w="40" w:type="dxa"/>
                  </w:tcMar>
                </w:tcPr>
                <w:p w:rsidR="00B75A9E" w:rsidRPr="00B75A9E" w:rsidRDefault="00B75A9E" w:rsidP="00B75A9E">
                  <w:pPr>
                    <w:pStyle w:val="Heading2"/>
                    <w:rPr>
                      <w:rFonts w:ascii="Times New Roman" w:hAnsi="Times New Roman"/>
                      <w:lang w:val="fr-CH"/>
                    </w:rPr>
                  </w:pPr>
                  <w:bookmarkStart w:id="342" w:name="_Toc486861836"/>
                  <w:r w:rsidRPr="00B75A9E">
                    <w:rPr>
                      <w:lang w:val="fr-CH"/>
                    </w:rPr>
                    <w:t>Codes de réseau mobile (MNC) pour le plan d'identification international</w:t>
                  </w:r>
                  <w:r>
                    <w:rPr>
                      <w:lang w:val="fr-CH"/>
                    </w:rPr>
                    <w:t xml:space="preserve"> </w:t>
                  </w:r>
                  <w:r w:rsidRPr="00B75A9E">
                    <w:rPr>
                      <w:lang w:val="fr-CH"/>
                    </w:rPr>
                    <w:t xml:space="preserve">pour les réseaux publics et les </w:t>
                  </w:r>
                  <w:proofErr w:type="gramStart"/>
                  <w:r w:rsidRPr="00B75A9E">
                    <w:rPr>
                      <w:lang w:val="fr-CH"/>
                    </w:rPr>
                    <w:t>abonnements</w:t>
                  </w:r>
                  <w:proofErr w:type="gramEnd"/>
                  <w:r w:rsidRPr="00B75A9E">
                    <w:rPr>
                      <w:lang w:val="fr-CH"/>
                    </w:rPr>
                    <w:br/>
                    <w:t>(Selon la Recommandation UIT-T E.212 (09/2016))</w:t>
                  </w:r>
                  <w:r w:rsidRPr="00B75A9E">
                    <w:rPr>
                      <w:lang w:val="fr-CH"/>
                    </w:rPr>
                    <w:br/>
                    <w:t>(Situation au 1er novembre 2016)</w:t>
                  </w:r>
                  <w:bookmarkEnd w:id="342"/>
                </w:p>
              </w:tc>
            </w:tr>
          </w:tbl>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rPr>
            </w:pPr>
          </w:p>
        </w:tc>
        <w:tc>
          <w:tcPr>
            <w:tcW w:w="4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r>
      <w:tr w:rsidR="00B75A9E" w:rsidRPr="00D25281" w:rsidTr="00E60FF4">
        <w:trPr>
          <w:trHeight w:val="172"/>
        </w:trPr>
        <w:tc>
          <w:tcPr>
            <w:tcW w:w="1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c>
          <w:tcPr>
            <w:tcW w:w="8274"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c>
          <w:tcPr>
            <w:tcW w:w="4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r>
      <w:tr w:rsidR="00B75A9E" w:rsidRPr="00B75A9E" w:rsidTr="00E60FF4">
        <w:trPr>
          <w:trHeight w:val="434"/>
        </w:trPr>
        <w:tc>
          <w:tcPr>
            <w:tcW w:w="1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rPr>
            </w:pPr>
          </w:p>
        </w:tc>
        <w:tc>
          <w:tcPr>
            <w:tcW w:w="8274" w:type="dxa"/>
          </w:tcPr>
          <w:tbl>
            <w:tblPr>
              <w:tblW w:w="0" w:type="auto"/>
              <w:tblCellMar>
                <w:left w:w="0" w:type="dxa"/>
                <w:right w:w="0" w:type="dxa"/>
              </w:tblCellMar>
              <w:tblLook w:val="0000" w:firstRow="0" w:lastRow="0" w:firstColumn="0" w:lastColumn="0" w:noHBand="0" w:noVBand="0"/>
            </w:tblPr>
            <w:tblGrid>
              <w:gridCol w:w="8274"/>
            </w:tblGrid>
            <w:tr w:rsidR="00B75A9E" w:rsidRPr="00B75A9E" w:rsidTr="00E60FF4">
              <w:trPr>
                <w:trHeight w:val="354"/>
              </w:trPr>
              <w:tc>
                <w:tcPr>
                  <w:tcW w:w="8274" w:type="dxa"/>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CH"/>
                    </w:rPr>
                  </w:pPr>
                  <w:r w:rsidRPr="00B75A9E">
                    <w:rPr>
                      <w:rFonts w:ascii="Arial" w:eastAsia="Arial" w:hAnsi="Arial"/>
                      <w:color w:val="000000"/>
                      <w:lang w:val="fr-CH"/>
                    </w:rPr>
                    <w:t xml:space="preserve">(Annexe au Bulletin d'exploitation de l'UIT </w:t>
                  </w:r>
                  <w:r w:rsidRPr="00B75A9E">
                    <w:rPr>
                      <w:rFonts w:eastAsia="Calibri"/>
                      <w:color w:val="000000"/>
                      <w:sz w:val="22"/>
                      <w:lang w:val="fr-CH"/>
                    </w:rPr>
                    <w:t>N°</w:t>
                  </w:r>
                  <w:r w:rsidRPr="00B75A9E">
                    <w:rPr>
                      <w:rFonts w:ascii="Arial" w:eastAsia="Arial" w:hAnsi="Arial"/>
                      <w:color w:val="000000"/>
                      <w:lang w:val="fr-CH"/>
                    </w:rPr>
                    <w:t xml:space="preserve"> 1111 </w:t>
                  </w:r>
                  <w:r>
                    <w:rPr>
                      <w:rFonts w:ascii="Arial" w:eastAsia="Arial" w:hAnsi="Arial"/>
                      <w:color w:val="000000"/>
                      <w:lang w:val="fr-CH"/>
                    </w:rPr>
                    <w:t>–</w:t>
                  </w:r>
                  <w:r w:rsidRPr="00B75A9E">
                    <w:rPr>
                      <w:rFonts w:ascii="Arial" w:eastAsia="Arial" w:hAnsi="Arial"/>
                      <w:color w:val="000000"/>
                      <w:lang w:val="fr-CH"/>
                    </w:rPr>
                    <w:t xml:space="preserve"> 1.XI.2016)</w:t>
                  </w:r>
                </w:p>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B75A9E">
                    <w:rPr>
                      <w:rFonts w:ascii="Arial" w:eastAsia="Arial" w:hAnsi="Arial"/>
                      <w:color w:val="000000"/>
                      <w:lang w:val="en-US"/>
                    </w:rPr>
                    <w:t>(</w:t>
                  </w:r>
                  <w:proofErr w:type="spellStart"/>
                  <w:r w:rsidRPr="00B75A9E">
                    <w:rPr>
                      <w:rFonts w:ascii="Arial" w:eastAsia="Arial" w:hAnsi="Arial"/>
                      <w:color w:val="000000"/>
                      <w:lang w:val="en-US"/>
                    </w:rPr>
                    <w:t>Amendement</w:t>
                  </w:r>
                  <w:proofErr w:type="spellEnd"/>
                  <w:r w:rsidRPr="00B75A9E">
                    <w:rPr>
                      <w:rFonts w:ascii="Arial" w:eastAsia="Arial" w:hAnsi="Arial"/>
                      <w:color w:val="000000"/>
                      <w:lang w:val="en-US"/>
                    </w:rPr>
                    <w:t xml:space="preserve"> </w:t>
                  </w:r>
                  <w:r w:rsidRPr="00B75A9E">
                    <w:rPr>
                      <w:rFonts w:eastAsia="Calibri"/>
                      <w:color w:val="000000"/>
                      <w:sz w:val="22"/>
                      <w:lang w:val="en-US"/>
                    </w:rPr>
                    <w:t xml:space="preserve">N° </w:t>
                  </w:r>
                  <w:r w:rsidRPr="00B75A9E">
                    <w:rPr>
                      <w:rFonts w:ascii="Arial" w:eastAsia="Arial" w:hAnsi="Arial"/>
                      <w:color w:val="000000"/>
                      <w:lang w:val="en-US"/>
                    </w:rPr>
                    <w:t>14)</w:t>
                  </w:r>
                </w:p>
              </w:tc>
            </w:tr>
          </w:tbl>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B75A9E" w:rsidRPr="00B75A9E" w:rsidTr="00E60FF4">
        <w:trPr>
          <w:trHeight w:val="239"/>
        </w:trPr>
        <w:tc>
          <w:tcPr>
            <w:tcW w:w="1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4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B75A9E" w:rsidRPr="00B75A9E" w:rsidTr="00E60FF4">
        <w:tc>
          <w:tcPr>
            <w:tcW w:w="1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0" w:type="auto"/>
              <w:tblCellMar>
                <w:left w:w="0" w:type="dxa"/>
                <w:right w:w="0" w:type="dxa"/>
              </w:tblCellMar>
              <w:tblLook w:val="0000" w:firstRow="0" w:lastRow="0" w:firstColumn="0" w:lastColumn="0" w:noHBand="0" w:noVBand="0"/>
            </w:tblPr>
            <w:tblGrid>
              <w:gridCol w:w="24"/>
              <w:gridCol w:w="8212"/>
              <w:gridCol w:w="9"/>
              <w:gridCol w:w="29"/>
            </w:tblGrid>
            <w:tr w:rsidR="00B75A9E" w:rsidRPr="00B75A9E" w:rsidTr="00E60FF4">
              <w:trPr>
                <w:trHeight w:val="120"/>
              </w:trPr>
              <w:tc>
                <w:tcPr>
                  <w:tcW w:w="21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6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B75A9E" w:rsidRPr="00B75A9E" w:rsidTr="00E60FF4">
              <w:tc>
                <w:tcPr>
                  <w:tcW w:w="21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tbl>
                  <w:tblPr>
                    <w:tblW w:w="8174" w:type="dxa"/>
                    <w:tblCellMar>
                      <w:left w:w="0" w:type="dxa"/>
                      <w:right w:w="0" w:type="dxa"/>
                    </w:tblCellMar>
                    <w:tblLook w:val="0000" w:firstRow="0" w:lastRow="0" w:firstColumn="0" w:lastColumn="0" w:noHBand="0" w:noVBand="0"/>
                  </w:tblPr>
                  <w:tblGrid>
                    <w:gridCol w:w="2697"/>
                    <w:gridCol w:w="1616"/>
                    <w:gridCol w:w="3861"/>
                  </w:tblGrid>
                  <w:tr w:rsidR="00B75A9E" w:rsidRPr="00B75A9E" w:rsidTr="00E60FF4">
                    <w:trPr>
                      <w:trHeight w:val="464"/>
                    </w:trPr>
                    <w:tc>
                      <w:tcPr>
                        <w:tcW w:w="269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B75A9E">
                          <w:rPr>
                            <w:rFonts w:eastAsia="Calibri"/>
                            <w:b/>
                            <w:i/>
                            <w:color w:val="000000"/>
                            <w:sz w:val="22"/>
                            <w:lang w:val="en-US"/>
                          </w:rPr>
                          <w:t xml:space="preserve">Pays </w:t>
                        </w:r>
                        <w:proofErr w:type="spellStart"/>
                        <w:r w:rsidRPr="00B75A9E">
                          <w:rPr>
                            <w:rFonts w:eastAsia="Calibri"/>
                            <w:b/>
                            <w:i/>
                            <w:color w:val="000000"/>
                            <w:sz w:val="22"/>
                            <w:lang w:val="en-US"/>
                          </w:rPr>
                          <w:t>ou</w:t>
                        </w:r>
                        <w:proofErr w:type="spellEnd"/>
                        <w:r w:rsidRPr="00B75A9E">
                          <w:rPr>
                            <w:rFonts w:eastAsia="Calibri"/>
                            <w:b/>
                            <w:i/>
                            <w:color w:val="000000"/>
                            <w:sz w:val="22"/>
                            <w:lang w:val="en-US"/>
                          </w:rPr>
                          <w:t xml:space="preserve"> Zone </w:t>
                        </w:r>
                        <w:proofErr w:type="spellStart"/>
                        <w:r w:rsidRPr="00B75A9E">
                          <w:rPr>
                            <w:rFonts w:eastAsia="Calibri"/>
                            <w:b/>
                            <w:i/>
                            <w:color w:val="000000"/>
                            <w:sz w:val="22"/>
                            <w:lang w:val="en-US"/>
                          </w:rPr>
                          <w:t>géographique</w:t>
                        </w:r>
                        <w:proofErr w:type="spellEnd"/>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B75A9E">
                          <w:rPr>
                            <w:rFonts w:eastAsia="Calibri"/>
                            <w:b/>
                            <w:i/>
                            <w:color w:val="000000"/>
                            <w:lang w:val="en-US"/>
                          </w:rPr>
                          <w:t>MCC+MNC *</w:t>
                        </w:r>
                      </w:p>
                    </w:tc>
                    <w:tc>
                      <w:tcPr>
                        <w:tcW w:w="386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B75A9E">
                          <w:rPr>
                            <w:rFonts w:eastAsia="Calibri"/>
                            <w:b/>
                            <w:i/>
                            <w:color w:val="000000"/>
                            <w:lang w:val="en-US"/>
                          </w:rPr>
                          <w:t xml:space="preserve">Nom de </w:t>
                        </w:r>
                        <w:proofErr w:type="spellStart"/>
                        <w:r w:rsidRPr="00B75A9E">
                          <w:rPr>
                            <w:rFonts w:eastAsia="Calibri"/>
                            <w:b/>
                            <w:i/>
                            <w:color w:val="000000"/>
                            <w:lang w:val="en-US"/>
                          </w:rPr>
                          <w:t>Réseau</w:t>
                        </w:r>
                        <w:proofErr w:type="spellEnd"/>
                        <w:r w:rsidRPr="00B75A9E">
                          <w:rPr>
                            <w:rFonts w:eastAsia="Calibri"/>
                            <w:b/>
                            <w:i/>
                            <w:color w:val="000000"/>
                            <w:lang w:val="en-US"/>
                          </w:rPr>
                          <w:t>/</w:t>
                        </w:r>
                        <w:proofErr w:type="spellStart"/>
                        <w:r w:rsidRPr="00B75A9E">
                          <w:rPr>
                            <w:rFonts w:eastAsia="Calibri"/>
                            <w:b/>
                            <w:i/>
                            <w:color w:val="000000"/>
                            <w:lang w:val="en-US"/>
                          </w:rPr>
                          <w:t>Opérateur</w:t>
                        </w:r>
                        <w:proofErr w:type="spellEnd"/>
                      </w:p>
                    </w:tc>
                  </w:tr>
                  <w:tr w:rsidR="00B75A9E" w:rsidRPr="00B75A9E" w:rsidTr="00E60FF4">
                    <w:trPr>
                      <w:trHeight w:val="260"/>
                    </w:trPr>
                    <w:tc>
                      <w:tcPr>
                        <w:tcW w:w="2697"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B75A9E">
                          <w:rPr>
                            <w:rFonts w:eastAsia="Calibri"/>
                            <w:b/>
                            <w:color w:val="000000"/>
                            <w:lang w:val="en-US"/>
                          </w:rPr>
                          <w:t>Gibraltar LIR</w:t>
                        </w: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86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B75A9E" w:rsidRPr="00B75A9E" w:rsidTr="00E60FF4">
                    <w:trPr>
                      <w:trHeight w:val="260"/>
                    </w:trPr>
                    <w:tc>
                      <w:tcPr>
                        <w:tcW w:w="2697"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B75A9E">
                          <w:rPr>
                            <w:rFonts w:eastAsia="Calibri"/>
                            <w:color w:val="000000"/>
                            <w:lang w:val="en-US"/>
                          </w:rPr>
                          <w:t>266 01</w:t>
                        </w:r>
                      </w:p>
                    </w:tc>
                    <w:tc>
                      <w:tcPr>
                        <w:tcW w:w="386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B75A9E">
                          <w:rPr>
                            <w:rFonts w:eastAsia="Calibri"/>
                            <w:color w:val="000000"/>
                            <w:lang w:val="en-US"/>
                          </w:rPr>
                          <w:t>Gibtel</w:t>
                        </w:r>
                        <w:proofErr w:type="spellEnd"/>
                      </w:p>
                    </w:tc>
                  </w:tr>
                  <w:tr w:rsidR="00B75A9E" w:rsidRPr="00D25281" w:rsidTr="00E60FF4">
                    <w:trPr>
                      <w:trHeight w:val="260"/>
                    </w:trPr>
                    <w:tc>
                      <w:tcPr>
                        <w:tcW w:w="2697"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rPr>
                        </w:pPr>
                        <w:r w:rsidRPr="00B75A9E">
                          <w:rPr>
                            <w:rFonts w:eastAsia="Calibri"/>
                            <w:b/>
                            <w:color w:val="000000"/>
                            <w:lang w:val="fr-CH"/>
                          </w:rPr>
                          <w:t>Mobile international, indicatif partagé ADD</w:t>
                        </w: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rPr>
                        </w:pPr>
                      </w:p>
                    </w:tc>
                    <w:tc>
                      <w:tcPr>
                        <w:tcW w:w="386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rPr>
                        </w:pPr>
                      </w:p>
                    </w:tc>
                  </w:tr>
                  <w:tr w:rsidR="00B75A9E" w:rsidRPr="00B75A9E" w:rsidTr="00E60FF4">
                    <w:trPr>
                      <w:trHeight w:val="260"/>
                    </w:trPr>
                    <w:tc>
                      <w:tcPr>
                        <w:tcW w:w="2697"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rPr>
                        </w:pPr>
                      </w:p>
                    </w:tc>
                    <w:tc>
                      <w:tcPr>
                        <w:tcW w:w="161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B75A9E">
                          <w:rPr>
                            <w:rFonts w:eastAsia="Calibri"/>
                            <w:color w:val="000000"/>
                            <w:lang w:val="en-US"/>
                          </w:rPr>
                          <w:t>901 56</w:t>
                        </w:r>
                      </w:p>
                    </w:tc>
                    <w:tc>
                      <w:tcPr>
                        <w:tcW w:w="386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B75A9E">
                          <w:rPr>
                            <w:rFonts w:eastAsia="Calibri"/>
                            <w:color w:val="000000"/>
                            <w:lang w:val="en-US"/>
                          </w:rPr>
                          <w:t>European Telecommunications Standards Institute (ETSI)</w:t>
                        </w:r>
                      </w:p>
                    </w:tc>
                  </w:tr>
                </w:tbl>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2"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6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B75A9E" w:rsidRPr="00B75A9E" w:rsidTr="00E60FF4">
              <w:trPr>
                <w:trHeight w:val="323"/>
              </w:trPr>
              <w:tc>
                <w:tcPr>
                  <w:tcW w:w="21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6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B75A9E" w:rsidRPr="00B75A9E" w:rsidTr="00E60FF4">
              <w:trPr>
                <w:trHeight w:val="688"/>
              </w:trPr>
              <w:tc>
                <w:tcPr>
                  <w:tcW w:w="21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800" w:type="dxa"/>
                  <w:gridSpan w:val="2"/>
                </w:tcPr>
                <w:tbl>
                  <w:tblPr>
                    <w:tblW w:w="8221" w:type="dxa"/>
                    <w:tblCellMar>
                      <w:left w:w="0" w:type="dxa"/>
                      <w:right w:w="0" w:type="dxa"/>
                    </w:tblCellMar>
                    <w:tblLook w:val="0000" w:firstRow="0" w:lastRow="0" w:firstColumn="0" w:lastColumn="0" w:noHBand="0" w:noVBand="0"/>
                  </w:tblPr>
                  <w:tblGrid>
                    <w:gridCol w:w="8221"/>
                  </w:tblGrid>
                  <w:tr w:rsidR="00B75A9E" w:rsidRPr="00B75A9E" w:rsidTr="00E60FF4">
                    <w:trPr>
                      <w:trHeight w:val="608"/>
                    </w:trPr>
                    <w:tc>
                      <w:tcPr>
                        <w:tcW w:w="8221" w:type="dxa"/>
                        <w:tcMar>
                          <w:top w:w="40" w:type="dxa"/>
                          <w:left w:w="40" w:type="dxa"/>
                          <w:bottom w:w="40" w:type="dxa"/>
                          <w:right w:w="40" w:type="dxa"/>
                        </w:tcMar>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B75A9E">
                          <w:rPr>
                            <w:rFonts w:ascii="Arial" w:eastAsia="Arial" w:hAnsi="Arial"/>
                            <w:color w:val="000000"/>
                            <w:sz w:val="16"/>
                            <w:lang w:val="en-US"/>
                          </w:rPr>
                          <w:t>____________</w:t>
                        </w:r>
                      </w:p>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B75A9E">
                          <w:rPr>
                            <w:rFonts w:eastAsia="Calibri"/>
                            <w:color w:val="000000"/>
                            <w:sz w:val="16"/>
                            <w:lang w:val="en-US"/>
                          </w:rPr>
                          <w:t>*</w:t>
                        </w:r>
                        <w:r w:rsidRPr="00B75A9E">
                          <w:rPr>
                            <w:rFonts w:eastAsia="Calibri"/>
                            <w:color w:val="000000"/>
                            <w:sz w:val="18"/>
                            <w:lang w:val="en-US"/>
                          </w:rPr>
                          <w:t xml:space="preserve">            MCC:  Mobile Country Code / </w:t>
                        </w:r>
                        <w:proofErr w:type="spellStart"/>
                        <w:r w:rsidRPr="00B75A9E">
                          <w:rPr>
                            <w:rFonts w:eastAsia="Calibri"/>
                            <w:color w:val="000000"/>
                            <w:sz w:val="18"/>
                            <w:lang w:val="en-US"/>
                          </w:rPr>
                          <w:t>Indicatif</w:t>
                        </w:r>
                        <w:proofErr w:type="spellEnd"/>
                        <w:r w:rsidRPr="00B75A9E">
                          <w:rPr>
                            <w:rFonts w:eastAsia="Calibri"/>
                            <w:color w:val="000000"/>
                            <w:sz w:val="18"/>
                            <w:lang w:val="en-US"/>
                          </w:rPr>
                          <w:t xml:space="preserve"> de pays du mobile / </w:t>
                        </w:r>
                        <w:proofErr w:type="spellStart"/>
                        <w:r w:rsidRPr="00B75A9E">
                          <w:rPr>
                            <w:rFonts w:eastAsia="Calibri"/>
                            <w:color w:val="000000"/>
                            <w:sz w:val="18"/>
                            <w:lang w:val="en-US"/>
                          </w:rPr>
                          <w:t>Indicativo</w:t>
                        </w:r>
                        <w:proofErr w:type="spellEnd"/>
                        <w:r w:rsidRPr="00B75A9E">
                          <w:rPr>
                            <w:rFonts w:eastAsia="Calibri"/>
                            <w:color w:val="000000"/>
                            <w:sz w:val="18"/>
                            <w:lang w:val="en-US"/>
                          </w:rPr>
                          <w:t xml:space="preserve"> de </w:t>
                        </w:r>
                        <w:proofErr w:type="spellStart"/>
                        <w:r w:rsidRPr="00B75A9E">
                          <w:rPr>
                            <w:rFonts w:eastAsia="Calibri"/>
                            <w:color w:val="000000"/>
                            <w:sz w:val="18"/>
                            <w:lang w:val="en-US"/>
                          </w:rPr>
                          <w:t>país</w:t>
                        </w:r>
                        <w:proofErr w:type="spellEnd"/>
                        <w:r w:rsidRPr="00B75A9E">
                          <w:rPr>
                            <w:rFonts w:eastAsia="Calibri"/>
                            <w:color w:val="000000"/>
                            <w:sz w:val="18"/>
                            <w:lang w:val="en-US"/>
                          </w:rPr>
                          <w:t xml:space="preserve"> para el </w:t>
                        </w:r>
                        <w:proofErr w:type="spellStart"/>
                        <w:r w:rsidRPr="00B75A9E">
                          <w:rPr>
                            <w:rFonts w:eastAsia="Calibri"/>
                            <w:color w:val="000000"/>
                            <w:sz w:val="18"/>
                            <w:lang w:val="en-US"/>
                          </w:rPr>
                          <w:t>servicio</w:t>
                        </w:r>
                        <w:proofErr w:type="spellEnd"/>
                        <w:r w:rsidRPr="00B75A9E">
                          <w:rPr>
                            <w:rFonts w:eastAsia="Calibri"/>
                            <w:color w:val="000000"/>
                            <w:sz w:val="18"/>
                            <w:lang w:val="en-US"/>
                          </w:rPr>
                          <w:t xml:space="preserve"> </w:t>
                        </w:r>
                        <w:proofErr w:type="spellStart"/>
                        <w:r w:rsidRPr="00B75A9E">
                          <w:rPr>
                            <w:rFonts w:eastAsia="Calibri"/>
                            <w:color w:val="000000"/>
                            <w:sz w:val="18"/>
                            <w:lang w:val="en-US"/>
                          </w:rPr>
                          <w:t>móvil</w:t>
                        </w:r>
                        <w:proofErr w:type="spellEnd"/>
                      </w:p>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B75A9E">
                          <w:rPr>
                            <w:rFonts w:eastAsia="Calibri"/>
                            <w:color w:val="000000"/>
                            <w:sz w:val="18"/>
                            <w:lang w:val="en-US"/>
                          </w:rPr>
                          <w:t xml:space="preserve">              MNC:  Mobile Network Code / Code de </w:t>
                        </w:r>
                        <w:proofErr w:type="spellStart"/>
                        <w:r w:rsidRPr="00B75A9E">
                          <w:rPr>
                            <w:rFonts w:eastAsia="Calibri"/>
                            <w:color w:val="000000"/>
                            <w:sz w:val="18"/>
                            <w:lang w:val="en-US"/>
                          </w:rPr>
                          <w:t>réseau</w:t>
                        </w:r>
                        <w:proofErr w:type="spellEnd"/>
                        <w:r w:rsidRPr="00B75A9E">
                          <w:rPr>
                            <w:rFonts w:eastAsia="Calibri"/>
                            <w:color w:val="000000"/>
                            <w:sz w:val="18"/>
                            <w:lang w:val="en-US"/>
                          </w:rPr>
                          <w:t xml:space="preserve"> mobile / </w:t>
                        </w:r>
                        <w:proofErr w:type="spellStart"/>
                        <w:r w:rsidRPr="00B75A9E">
                          <w:rPr>
                            <w:rFonts w:eastAsia="Calibri"/>
                            <w:color w:val="000000"/>
                            <w:sz w:val="18"/>
                            <w:lang w:val="en-US"/>
                          </w:rPr>
                          <w:t>Indicativo</w:t>
                        </w:r>
                        <w:proofErr w:type="spellEnd"/>
                        <w:r w:rsidRPr="00B75A9E">
                          <w:rPr>
                            <w:rFonts w:eastAsia="Calibri"/>
                            <w:color w:val="000000"/>
                            <w:sz w:val="18"/>
                            <w:lang w:val="en-US"/>
                          </w:rPr>
                          <w:t xml:space="preserve"> de red para el </w:t>
                        </w:r>
                        <w:proofErr w:type="spellStart"/>
                        <w:r w:rsidRPr="00B75A9E">
                          <w:rPr>
                            <w:rFonts w:eastAsia="Calibri"/>
                            <w:color w:val="000000"/>
                            <w:sz w:val="18"/>
                            <w:lang w:val="en-US"/>
                          </w:rPr>
                          <w:t>servicio</w:t>
                        </w:r>
                        <w:proofErr w:type="spellEnd"/>
                        <w:r w:rsidRPr="00B75A9E">
                          <w:rPr>
                            <w:rFonts w:eastAsia="Calibri"/>
                            <w:color w:val="000000"/>
                            <w:sz w:val="18"/>
                            <w:lang w:val="en-US"/>
                          </w:rPr>
                          <w:t xml:space="preserve"> </w:t>
                        </w:r>
                        <w:proofErr w:type="spellStart"/>
                        <w:r w:rsidRPr="00B75A9E">
                          <w:rPr>
                            <w:rFonts w:eastAsia="Calibri"/>
                            <w:color w:val="000000"/>
                            <w:sz w:val="18"/>
                            <w:lang w:val="en-US"/>
                          </w:rPr>
                          <w:t>móvil</w:t>
                        </w:r>
                        <w:proofErr w:type="spellEnd"/>
                      </w:p>
                    </w:tc>
                  </w:tr>
                </w:tbl>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26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B75A9E" w:rsidRPr="00B75A9E" w:rsidTr="00E60FF4">
              <w:trPr>
                <w:trHeight w:val="48"/>
              </w:trPr>
              <w:tc>
                <w:tcPr>
                  <w:tcW w:w="21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61"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10" w:type="dxa"/>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p w:rsidR="00B75A9E" w:rsidRPr="00B75A9E" w:rsidRDefault="00B75A9E" w:rsidP="00B75A9E">
      <w:pPr>
        <w:rPr>
          <w:lang w:val="en-US"/>
        </w:rPr>
      </w:pPr>
    </w:p>
    <w:p w:rsidR="00B75A9E" w:rsidRPr="00B75A9E" w:rsidRDefault="00B75A9E" w:rsidP="00B75A9E">
      <w:pPr>
        <w:pStyle w:val="Heading2"/>
        <w:rPr>
          <w:lang w:val="fr-CH"/>
        </w:rPr>
      </w:pPr>
      <w:bookmarkStart w:id="343" w:name="_Toc402878819"/>
      <w:bookmarkStart w:id="344" w:name="_Toc436994436"/>
      <w:bookmarkStart w:id="345" w:name="_Toc458670027"/>
      <w:bookmarkStart w:id="346" w:name="_Toc458670620"/>
      <w:bookmarkStart w:id="347" w:name="_Toc486861837"/>
      <w:r w:rsidRPr="00B75A9E">
        <w:rPr>
          <w:lang w:val="fr-CH"/>
        </w:rPr>
        <w:t xml:space="preserve">Liste des codes de transporteur de </w:t>
      </w:r>
      <w:proofErr w:type="gramStart"/>
      <w:r w:rsidRPr="00B75A9E">
        <w:rPr>
          <w:lang w:val="fr-CH"/>
        </w:rPr>
        <w:t>l'UIT</w:t>
      </w:r>
      <w:proofErr w:type="gramEnd"/>
      <w:r w:rsidRPr="00B75A9E">
        <w:rPr>
          <w:lang w:val="fr-CH"/>
        </w:rPr>
        <w:br/>
        <w:t>(Selon la Recommandation UIT-T M.1400 ((03/2013))</w:t>
      </w:r>
      <w:r w:rsidRPr="00B75A9E">
        <w:rPr>
          <w:lang w:val="fr-CH"/>
        </w:rPr>
        <w:br/>
        <w:t>(Situation au 15 septembre 2014)</w:t>
      </w:r>
      <w:bookmarkEnd w:id="343"/>
      <w:bookmarkEnd w:id="344"/>
      <w:bookmarkEnd w:id="345"/>
      <w:bookmarkEnd w:id="346"/>
      <w:bookmarkEnd w:id="347"/>
    </w:p>
    <w:p w:rsidR="00B75A9E" w:rsidRPr="00B75A9E" w:rsidRDefault="00B75A9E" w:rsidP="00B75A9E">
      <w:pPr>
        <w:keepNext/>
        <w:tabs>
          <w:tab w:val="clear" w:pos="567"/>
          <w:tab w:val="clear" w:pos="1276"/>
          <w:tab w:val="clear" w:pos="1843"/>
          <w:tab w:val="clear" w:pos="5387"/>
          <w:tab w:val="clear" w:pos="5954"/>
          <w:tab w:val="right" w:pos="1021"/>
          <w:tab w:val="left" w:pos="1701"/>
          <w:tab w:val="left" w:pos="2268"/>
        </w:tabs>
        <w:overflowPunct/>
        <w:autoSpaceDE/>
        <w:autoSpaceDN/>
        <w:adjustRightInd/>
        <w:spacing w:before="0" w:after="120"/>
        <w:jc w:val="center"/>
        <w:textAlignment w:val="auto"/>
        <w:rPr>
          <w:lang w:val="fr-CH" w:eastAsia="zh-CN"/>
        </w:rPr>
      </w:pPr>
      <w:r w:rsidRPr="00B75A9E">
        <w:rPr>
          <w:lang w:val="fr-CH" w:eastAsia="zh-CN"/>
        </w:rPr>
        <w:t>(Annexe au Bulletin d'exploitation de l'UIT N° 1060 – 15.IX.2014)</w:t>
      </w:r>
      <w:r w:rsidRPr="00B75A9E">
        <w:rPr>
          <w:lang w:val="fr-CH" w:eastAsia="zh-CN"/>
        </w:rPr>
        <w:br/>
        <w:t>(Amendement N° 43)</w:t>
      </w:r>
    </w:p>
    <w:tbl>
      <w:tblPr>
        <w:tblW w:w="9498" w:type="dxa"/>
        <w:tblLayout w:type="fixed"/>
        <w:tblLook w:val="04A0" w:firstRow="1" w:lastRow="0" w:firstColumn="1" w:lastColumn="0" w:noHBand="0" w:noVBand="1"/>
      </w:tblPr>
      <w:tblGrid>
        <w:gridCol w:w="4111"/>
        <w:gridCol w:w="1985"/>
        <w:gridCol w:w="3402"/>
      </w:tblGrid>
      <w:tr w:rsidR="00B75A9E" w:rsidRPr="00B75A9E" w:rsidTr="00E60FF4">
        <w:trPr>
          <w:cantSplit/>
          <w:tblHeader/>
        </w:trPr>
        <w:tc>
          <w:tcPr>
            <w:tcW w:w="4111" w:type="dxa"/>
            <w:hideMark/>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r w:rsidRPr="00B75A9E">
              <w:rPr>
                <w:rFonts w:eastAsia="SimSun" w:cs="Arial"/>
                <w:b/>
                <w:bCs/>
                <w:i/>
                <w:iCs/>
                <w:lang w:val="fr-FR" w:eastAsia="zh-CN"/>
              </w:rPr>
              <w:t>Pays ou zone/code ISO</w:t>
            </w:r>
          </w:p>
        </w:tc>
        <w:tc>
          <w:tcPr>
            <w:tcW w:w="1985" w:type="dxa"/>
            <w:hideMark/>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rPr>
            </w:pPr>
            <w:r w:rsidRPr="00B75A9E">
              <w:rPr>
                <w:rFonts w:eastAsia="SimSun" w:cs="Arial"/>
                <w:b/>
                <w:bCs/>
                <w:i/>
                <w:iCs/>
                <w:lang w:val="fr-FR" w:eastAsia="zh-CN"/>
              </w:rPr>
              <w:t>Code de la Société</w:t>
            </w:r>
          </w:p>
        </w:tc>
        <w:tc>
          <w:tcPr>
            <w:tcW w:w="3402" w:type="dxa"/>
            <w:hideMark/>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i/>
                <w:iCs/>
              </w:rPr>
            </w:pPr>
            <w:bookmarkStart w:id="348" w:name="lt_pId2396"/>
            <w:r w:rsidRPr="00B75A9E">
              <w:rPr>
                <w:rFonts w:eastAsia="SimSun" w:cs="Arial"/>
                <w:b/>
                <w:bCs/>
                <w:i/>
                <w:iCs/>
              </w:rPr>
              <w:t>Contact</w:t>
            </w:r>
            <w:bookmarkEnd w:id="348"/>
          </w:p>
        </w:tc>
      </w:tr>
      <w:tr w:rsidR="00B75A9E" w:rsidRPr="00B75A9E" w:rsidTr="00E60FF4">
        <w:trPr>
          <w:cantSplit/>
          <w:tblHeader/>
        </w:trPr>
        <w:tc>
          <w:tcPr>
            <w:tcW w:w="4111" w:type="dxa"/>
            <w:tcBorders>
              <w:top w:val="nil"/>
              <w:left w:val="nil"/>
              <w:bottom w:val="single" w:sz="4" w:space="0" w:color="auto"/>
              <w:right w:val="nil"/>
            </w:tcBorders>
            <w:hideMark/>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r w:rsidRPr="00B75A9E">
              <w:rPr>
                <w:rFonts w:eastAsia="SimSun" w:cs="Arial"/>
                <w:b/>
                <w:bCs/>
                <w:i/>
                <w:iCs/>
                <w:lang w:val="fr-FR" w:eastAsia="zh-CN"/>
              </w:rPr>
              <w:t>Nom de la société/Adresse</w:t>
            </w:r>
          </w:p>
        </w:tc>
        <w:tc>
          <w:tcPr>
            <w:tcW w:w="1985" w:type="dxa"/>
            <w:tcBorders>
              <w:top w:val="nil"/>
              <w:left w:val="nil"/>
              <w:bottom w:val="single" w:sz="4" w:space="0" w:color="auto"/>
              <w:right w:val="nil"/>
            </w:tcBorders>
            <w:hideMark/>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b/>
                <w:bCs/>
                <w:i/>
                <w:iCs/>
              </w:rPr>
            </w:pPr>
            <w:bookmarkStart w:id="349" w:name="lt_pId2398"/>
            <w:r w:rsidRPr="00B75A9E">
              <w:rPr>
                <w:rFonts w:eastAsia="SimSun" w:cs="Arial"/>
                <w:b/>
                <w:bCs/>
                <w:i/>
                <w:iCs/>
              </w:rPr>
              <w:t xml:space="preserve">(code de </w:t>
            </w:r>
            <w:proofErr w:type="spellStart"/>
            <w:r w:rsidRPr="00B75A9E">
              <w:rPr>
                <w:rFonts w:eastAsia="SimSun" w:cs="Arial"/>
                <w:b/>
                <w:bCs/>
                <w:i/>
                <w:iCs/>
              </w:rPr>
              <w:t>l'exploitant</w:t>
            </w:r>
            <w:proofErr w:type="spellEnd"/>
            <w:r w:rsidRPr="00B75A9E">
              <w:rPr>
                <w:rFonts w:eastAsia="SimSun" w:cs="Arial"/>
                <w:b/>
                <w:bCs/>
                <w:i/>
                <w:iCs/>
              </w:rPr>
              <w:t>)</w:t>
            </w:r>
            <w:bookmarkEnd w:id="349"/>
          </w:p>
        </w:tc>
        <w:tc>
          <w:tcPr>
            <w:tcW w:w="3402" w:type="dxa"/>
            <w:tcBorders>
              <w:top w:val="nil"/>
              <w:left w:val="nil"/>
              <w:bottom w:val="single" w:sz="4" w:space="0" w:color="auto"/>
              <w:right w:val="nil"/>
            </w:tcBorders>
          </w:tcPr>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rPr>
            </w:pPr>
          </w:p>
        </w:tc>
      </w:tr>
    </w:tbl>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rPr>
      </w:pPr>
    </w:p>
    <w:p w:rsidR="00B75A9E" w:rsidRPr="00B75A9E"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fr-FR" w:eastAsia="zh-CN"/>
        </w:rPr>
      </w:pPr>
      <w:r w:rsidRPr="00B75A9E">
        <w:rPr>
          <w:rFonts w:eastAsia="SimSun" w:cs="Arial"/>
          <w:b/>
          <w:bCs/>
          <w:i/>
          <w:iCs/>
          <w:color w:val="000000"/>
          <w:lang w:val="fr-FR" w:eastAsia="zh-CN"/>
        </w:rPr>
        <w:t>Allemagne (République fédérale d')/DEU</w:t>
      </w:r>
      <w:r w:rsidRPr="00B75A9E">
        <w:rPr>
          <w:rFonts w:eastAsia="SimSun" w:cs="Arial"/>
          <w:b/>
          <w:bCs/>
          <w:i/>
          <w:iCs/>
          <w:color w:val="000000"/>
          <w:lang w:val="fr-FR" w:eastAsia="zh-CN"/>
        </w:rPr>
        <w:tab/>
      </w:r>
      <w:r w:rsidRPr="00B75A9E">
        <w:rPr>
          <w:rFonts w:eastAsia="SimSun" w:cs="Arial"/>
          <w:b/>
          <w:bCs/>
          <w:color w:val="000000"/>
          <w:lang w:val="fr-FR" w:eastAsia="zh-CN"/>
        </w:rPr>
        <w:t>SUP</w:t>
      </w:r>
    </w:p>
    <w:p w:rsidR="00B75A9E" w:rsidRPr="00B75A9E" w:rsidRDefault="00B75A9E" w:rsidP="00B75A9E">
      <w:pPr>
        <w:tabs>
          <w:tab w:val="clear" w:pos="567"/>
          <w:tab w:val="clear" w:pos="1276"/>
          <w:tab w:val="clear" w:pos="1843"/>
          <w:tab w:val="clear" w:pos="5387"/>
          <w:tab w:val="clear" w:pos="5954"/>
        </w:tabs>
        <w:spacing w:before="0"/>
        <w:jc w:val="left"/>
        <w:rPr>
          <w:rFonts w:cs="Calibri"/>
          <w:color w:val="000000"/>
          <w:lang w:val="fr-CH"/>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cantSplit/>
        </w:trPr>
        <w:tc>
          <w:tcPr>
            <w:tcW w:w="4111" w:type="dxa"/>
          </w:tcPr>
          <w:p w:rsidR="00B75A9E" w:rsidRPr="00B75A9E" w:rsidRDefault="00B75A9E" w:rsidP="00B75A9E">
            <w:pPr>
              <w:widowControl w:val="0"/>
              <w:tabs>
                <w:tab w:val="clear" w:pos="567"/>
                <w:tab w:val="clear" w:pos="1276"/>
                <w:tab w:val="clear" w:pos="1843"/>
                <w:tab w:val="clear" w:pos="5387"/>
                <w:tab w:val="clear" w:pos="5954"/>
              </w:tabs>
              <w:spacing w:before="0"/>
              <w:jc w:val="left"/>
              <w:textAlignment w:val="auto"/>
              <w:rPr>
                <w:rFonts w:cs="Calibri"/>
                <w:lang w:val="de-DE"/>
              </w:rPr>
            </w:pPr>
            <w:r w:rsidRPr="00B75A9E">
              <w:rPr>
                <w:rFonts w:eastAsia="SimSun" w:cs="Calibri"/>
                <w:lang w:val="de-DE"/>
              </w:rPr>
              <w:t>Comulus AG</w:t>
            </w:r>
          </w:p>
          <w:p w:rsidR="00B75A9E" w:rsidRPr="00B75A9E" w:rsidRDefault="00B75A9E" w:rsidP="00B75A9E">
            <w:pPr>
              <w:widowControl w:val="0"/>
              <w:tabs>
                <w:tab w:val="clear" w:pos="567"/>
                <w:tab w:val="clear" w:pos="1276"/>
                <w:tab w:val="clear" w:pos="1843"/>
                <w:tab w:val="clear" w:pos="5387"/>
                <w:tab w:val="clear" w:pos="5954"/>
              </w:tabs>
              <w:spacing w:before="0"/>
              <w:jc w:val="left"/>
              <w:textAlignment w:val="auto"/>
              <w:rPr>
                <w:rFonts w:eastAsia="SimSun" w:cs="Calibri"/>
                <w:lang w:val="de-DE"/>
              </w:rPr>
            </w:pPr>
            <w:r w:rsidRPr="00B75A9E">
              <w:rPr>
                <w:rFonts w:eastAsia="SimSun" w:cs="Calibri"/>
                <w:lang w:val="de-DE"/>
              </w:rPr>
              <w:t>Roesnerstrasse 8</w:t>
            </w:r>
          </w:p>
          <w:p w:rsidR="00B75A9E" w:rsidRPr="00B75A9E" w:rsidRDefault="00B75A9E" w:rsidP="00B75A9E">
            <w:pPr>
              <w:widowControl w:val="0"/>
              <w:spacing w:before="0"/>
              <w:jc w:val="left"/>
              <w:textAlignment w:val="auto"/>
              <w:rPr>
                <w:rFonts w:cs="Calibri"/>
                <w:lang w:val="de-DE"/>
              </w:rPr>
            </w:pPr>
            <w:r w:rsidRPr="00B75A9E">
              <w:rPr>
                <w:rFonts w:eastAsia="SimSun" w:cs="Calibri"/>
                <w:lang w:val="de-DE"/>
              </w:rPr>
              <w:t>48155 Muenster</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textAlignment w:val="auto"/>
              <w:rPr>
                <w:rFonts w:eastAsia="SimSun" w:cs="Calibri"/>
                <w:b/>
                <w:bCs/>
              </w:rPr>
            </w:pPr>
            <w:r w:rsidRPr="00B75A9E">
              <w:rPr>
                <w:rFonts w:eastAsia="SimSun" w:cs="Calibri"/>
                <w:b/>
                <w:bCs/>
              </w:rPr>
              <w:t>COMULU</w:t>
            </w:r>
          </w:p>
        </w:tc>
        <w:tc>
          <w:tcPr>
            <w:tcW w:w="3260" w:type="dxa"/>
          </w:tcPr>
          <w:p w:rsidR="00B75A9E" w:rsidRPr="00B75A9E" w:rsidRDefault="00B75A9E" w:rsidP="00B75A9E">
            <w:pPr>
              <w:widowControl w:val="0"/>
              <w:tabs>
                <w:tab w:val="clear" w:pos="567"/>
                <w:tab w:val="clear" w:pos="1276"/>
                <w:tab w:val="clear" w:pos="1843"/>
                <w:tab w:val="clear" w:pos="5387"/>
                <w:tab w:val="clear" w:pos="5954"/>
              </w:tabs>
              <w:spacing w:before="0"/>
              <w:ind w:left="-57" w:right="-57"/>
              <w:jc w:val="left"/>
              <w:textAlignment w:val="auto"/>
              <w:rPr>
                <w:rFonts w:eastAsia="SimSun" w:cs="Calibri"/>
              </w:rPr>
            </w:pPr>
            <w:r w:rsidRPr="00B75A9E">
              <w:rPr>
                <w:rFonts w:eastAsia="SimSun" w:cs="Calibri"/>
              </w:rPr>
              <w:t>Mr. Dirk Walla</w:t>
            </w:r>
          </w:p>
          <w:p w:rsidR="00B75A9E" w:rsidRPr="00B75A9E" w:rsidRDefault="00B75A9E" w:rsidP="00B75A9E">
            <w:pPr>
              <w:widowControl w:val="0"/>
              <w:tabs>
                <w:tab w:val="clear" w:pos="567"/>
                <w:tab w:val="clear" w:pos="1276"/>
                <w:tab w:val="clear" w:pos="1843"/>
                <w:tab w:val="clear" w:pos="5387"/>
                <w:tab w:val="clear" w:pos="5954"/>
                <w:tab w:val="left" w:pos="669"/>
              </w:tabs>
              <w:spacing w:before="0"/>
              <w:ind w:left="-57" w:right="-57"/>
              <w:jc w:val="left"/>
              <w:textAlignment w:val="auto"/>
              <w:rPr>
                <w:rFonts w:eastAsia="SimSun" w:cs="Calibri"/>
              </w:rPr>
            </w:pPr>
            <w:r w:rsidRPr="00B75A9E">
              <w:rPr>
                <w:rFonts w:eastAsia="SimSun" w:cs="Calibri"/>
              </w:rPr>
              <w:t xml:space="preserve">Tel: </w:t>
            </w:r>
            <w:r>
              <w:rPr>
                <w:rFonts w:eastAsia="SimSun" w:cs="Calibri"/>
              </w:rPr>
              <w:tab/>
            </w:r>
            <w:r w:rsidRPr="00B75A9E">
              <w:rPr>
                <w:rFonts w:eastAsia="SimSun" w:cs="Calibri"/>
                <w:lang w:eastAsia="zh-CN"/>
              </w:rPr>
              <w:t>+49 251 29793 506</w:t>
            </w:r>
          </w:p>
          <w:p w:rsidR="00B75A9E" w:rsidRPr="00B75A9E" w:rsidRDefault="00B75A9E" w:rsidP="00B75A9E">
            <w:pPr>
              <w:widowControl w:val="0"/>
              <w:tabs>
                <w:tab w:val="clear" w:pos="567"/>
                <w:tab w:val="clear" w:pos="1276"/>
                <w:tab w:val="clear" w:pos="1843"/>
                <w:tab w:val="clear" w:pos="5387"/>
                <w:tab w:val="clear" w:pos="5954"/>
                <w:tab w:val="left" w:pos="669"/>
              </w:tabs>
              <w:spacing w:before="0"/>
              <w:ind w:left="-57" w:right="-57"/>
              <w:jc w:val="left"/>
              <w:textAlignment w:val="auto"/>
              <w:rPr>
                <w:rFonts w:eastAsia="SimSun" w:cs="Calibri"/>
                <w:lang w:eastAsia="zh-CN"/>
              </w:rPr>
            </w:pPr>
            <w:r w:rsidRPr="00B75A9E">
              <w:rPr>
                <w:rFonts w:eastAsia="SimSun" w:cs="Calibri"/>
              </w:rPr>
              <w:t xml:space="preserve">Fax: </w:t>
            </w:r>
            <w:r>
              <w:rPr>
                <w:rFonts w:eastAsia="SimSun" w:cs="Calibri"/>
              </w:rPr>
              <w:tab/>
            </w:r>
            <w:r w:rsidRPr="00B75A9E">
              <w:rPr>
                <w:rFonts w:eastAsia="SimSun" w:cs="Calibri"/>
                <w:lang w:eastAsia="zh-CN"/>
              </w:rPr>
              <w:t>+49 251 29793 500</w:t>
            </w:r>
          </w:p>
          <w:p w:rsidR="00B75A9E" w:rsidRPr="00B75A9E" w:rsidRDefault="00B75A9E" w:rsidP="00B75A9E">
            <w:pPr>
              <w:widowControl w:val="0"/>
              <w:tabs>
                <w:tab w:val="clear" w:pos="567"/>
                <w:tab w:val="left" w:pos="669"/>
              </w:tabs>
              <w:spacing w:before="0"/>
              <w:ind w:left="-57" w:right="-57"/>
              <w:jc w:val="left"/>
              <w:textAlignment w:val="auto"/>
              <w:rPr>
                <w:rFonts w:eastAsia="SimSun" w:cs="Calibri"/>
              </w:rPr>
            </w:pPr>
            <w:r w:rsidRPr="00B75A9E">
              <w:rPr>
                <w:rFonts w:eastAsia="SimSun" w:cs="Calibri"/>
              </w:rPr>
              <w:t>E-mail:</w:t>
            </w:r>
            <w:r>
              <w:rPr>
                <w:rFonts w:eastAsia="SimSun" w:cs="Calibri"/>
              </w:rPr>
              <w:tab/>
            </w:r>
            <w:r w:rsidRPr="00B75A9E">
              <w:rPr>
                <w:rFonts w:eastAsia="SimSun" w:cs="Calibri"/>
              </w:rPr>
              <w:t>dirk.walla@comulus.de</w:t>
            </w:r>
          </w:p>
        </w:tc>
      </w:tr>
    </w:tbl>
    <w:p w:rsidR="00B75A9E" w:rsidRPr="00B75A9E" w:rsidRDefault="00B75A9E" w:rsidP="00B75A9E">
      <w:pPr>
        <w:tabs>
          <w:tab w:val="clear" w:pos="567"/>
          <w:tab w:val="clear" w:pos="1276"/>
          <w:tab w:val="clear" w:pos="1843"/>
          <w:tab w:val="clear" w:pos="5387"/>
          <w:tab w:val="clear" w:pos="5954"/>
        </w:tabs>
        <w:spacing w:before="0"/>
        <w:jc w:val="left"/>
        <w:rPr>
          <w:rFonts w:cs="Calibri"/>
          <w:color w:val="000000"/>
          <w:lang w:val="en-US"/>
        </w:rPr>
      </w:pPr>
    </w:p>
    <w:p w:rsidR="00B75A9E" w:rsidRPr="00B75A9E" w:rsidRDefault="00B75A9E" w:rsidP="00B75A9E">
      <w:pPr>
        <w:tabs>
          <w:tab w:val="clear" w:pos="567"/>
          <w:tab w:val="clear" w:pos="1276"/>
          <w:tab w:val="clear" w:pos="1843"/>
          <w:tab w:val="clear" w:pos="5387"/>
          <w:tab w:val="clear" w:pos="5954"/>
        </w:tabs>
        <w:spacing w:before="0"/>
        <w:jc w:val="left"/>
        <w:rPr>
          <w:rFonts w:cs="Calibri"/>
          <w:color w:val="000000"/>
          <w:lang w:val="en-US"/>
        </w:rPr>
      </w:pPr>
    </w:p>
    <w:p w:rsidR="00B75A9E" w:rsidRPr="00B87DEB"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fr-CH" w:eastAsia="zh-CN"/>
        </w:rPr>
      </w:pPr>
      <w:r w:rsidRPr="00B87DEB">
        <w:rPr>
          <w:rFonts w:eastAsia="SimSun" w:cs="Arial"/>
          <w:b/>
          <w:bCs/>
          <w:i/>
          <w:iCs/>
          <w:color w:val="000000"/>
          <w:lang w:val="fr-CH" w:eastAsia="zh-CN"/>
        </w:rPr>
        <w:t>Allemagne (République fédérale d')/DEU</w:t>
      </w:r>
      <w:r w:rsidRPr="00B87DEB">
        <w:rPr>
          <w:rFonts w:eastAsia="SimSun" w:cs="Arial"/>
          <w:b/>
          <w:bCs/>
          <w:i/>
          <w:iCs/>
          <w:color w:val="000000"/>
          <w:lang w:val="fr-CH" w:eastAsia="zh-CN"/>
        </w:rPr>
        <w:tab/>
      </w:r>
      <w:r w:rsidRPr="00B87DEB">
        <w:rPr>
          <w:rFonts w:eastAsia="SimSun" w:cs="Arial"/>
          <w:b/>
          <w:bCs/>
          <w:color w:val="000000"/>
          <w:lang w:val="fr-CH" w:eastAsia="zh-CN"/>
        </w:rPr>
        <w:t>ADD</w:t>
      </w:r>
    </w:p>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bookmarkStart w:id="350" w:name="OLE_LINK10"/>
      <w:bookmarkStart w:id="351" w:name="OLE_LINK11"/>
    </w:p>
    <w:tbl>
      <w:tblPr>
        <w:tblW w:w="9356" w:type="dxa"/>
        <w:tblLayout w:type="fixed"/>
        <w:tblLook w:val="04A0" w:firstRow="1" w:lastRow="0" w:firstColumn="1" w:lastColumn="0" w:noHBand="0" w:noVBand="1"/>
      </w:tblPr>
      <w:tblGrid>
        <w:gridCol w:w="4111"/>
        <w:gridCol w:w="1985"/>
        <w:gridCol w:w="3260"/>
      </w:tblGrid>
      <w:tr w:rsidR="00B75A9E" w:rsidRPr="00651959"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AEP Plückhahn Netze GmbH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Breite Strasse 18 b</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17438 WOLGAST</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AEP18B</w:t>
            </w:r>
          </w:p>
        </w:tc>
        <w:tc>
          <w:tcPr>
            <w:tcW w:w="3260" w:type="dxa"/>
          </w:tcPr>
          <w:p w:rsidR="00B75A9E" w:rsidRPr="000B3EA8"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lang w:val="en-US"/>
              </w:rPr>
            </w:pPr>
            <w:r w:rsidRPr="00B75A9E">
              <w:rPr>
                <w:rFonts w:cs="Arial"/>
                <w:lang w:val="de-CH"/>
              </w:rPr>
              <w:t>Mrs</w:t>
            </w:r>
            <w:r w:rsidR="00651959">
              <w:rPr>
                <w:rFonts w:cs="Arial"/>
                <w:lang w:val="de-CH"/>
              </w:rPr>
              <w:t>.</w:t>
            </w:r>
            <w:r w:rsidRPr="00B75A9E">
              <w:rPr>
                <w:rFonts w:cs="Arial"/>
                <w:lang w:val="de-CH"/>
              </w:rPr>
              <w:t xml:space="preserve"> Rohde</w:t>
            </w:r>
          </w:p>
          <w:p w:rsidR="00B75A9E" w:rsidRPr="000B3EA8" w:rsidRDefault="00B75A9E" w:rsidP="00B75A9E">
            <w:pPr>
              <w:widowControl w:val="0"/>
              <w:tabs>
                <w:tab w:val="clear" w:pos="567"/>
                <w:tab w:val="clear" w:pos="1276"/>
                <w:tab w:val="clear" w:pos="1843"/>
                <w:tab w:val="clear" w:pos="5387"/>
                <w:tab w:val="clear" w:pos="5954"/>
                <w:tab w:val="left" w:pos="711"/>
              </w:tabs>
              <w:spacing w:before="0"/>
              <w:jc w:val="left"/>
              <w:rPr>
                <w:rFonts w:eastAsia="SimSun" w:cs="Arial"/>
                <w:color w:val="000000"/>
                <w:lang w:val="en-US"/>
              </w:rPr>
            </w:pPr>
            <w:r w:rsidRPr="000B3EA8">
              <w:rPr>
                <w:rFonts w:eastAsia="SimSun" w:cs="Arial"/>
                <w:color w:val="000000"/>
                <w:lang w:val="en-US"/>
              </w:rPr>
              <w:t xml:space="preserve">Tel: </w:t>
            </w:r>
            <w:r w:rsidRPr="000B3EA8">
              <w:rPr>
                <w:rFonts w:eastAsia="SimSun" w:cs="Arial"/>
                <w:color w:val="000000"/>
                <w:lang w:val="en-US"/>
              </w:rPr>
              <w:tab/>
            </w:r>
            <w:r w:rsidRPr="000B3EA8">
              <w:rPr>
                <w:rFonts w:cs="Calibri"/>
                <w:color w:val="000000"/>
                <w:lang w:val="en-US"/>
              </w:rPr>
              <w:t>+49 38362 77720</w:t>
            </w:r>
          </w:p>
          <w:p w:rsidR="00B75A9E" w:rsidRPr="000B3EA8" w:rsidRDefault="00B75A9E" w:rsidP="00B75A9E">
            <w:pPr>
              <w:widowControl w:val="0"/>
              <w:tabs>
                <w:tab w:val="clear" w:pos="567"/>
                <w:tab w:val="clear" w:pos="1276"/>
                <w:tab w:val="clear" w:pos="1843"/>
                <w:tab w:val="clear" w:pos="5387"/>
                <w:tab w:val="clear" w:pos="5954"/>
                <w:tab w:val="left" w:pos="711"/>
              </w:tabs>
              <w:spacing w:before="0"/>
              <w:jc w:val="left"/>
              <w:rPr>
                <w:rFonts w:eastAsia="SimSun" w:cs="Arial"/>
                <w:color w:val="000000"/>
                <w:lang w:val="en-US"/>
              </w:rPr>
            </w:pPr>
            <w:r w:rsidRPr="000B3EA8">
              <w:rPr>
                <w:rFonts w:eastAsia="SimSun" w:cs="Arial"/>
                <w:color w:val="000000"/>
                <w:lang w:val="en-US"/>
              </w:rPr>
              <w:t xml:space="preserve">Fax: </w:t>
            </w:r>
            <w:r w:rsidRPr="000B3EA8">
              <w:rPr>
                <w:rFonts w:eastAsia="SimSun" w:cs="Arial"/>
                <w:color w:val="000000"/>
                <w:lang w:val="en-US"/>
              </w:rPr>
              <w:tab/>
            </w:r>
            <w:r w:rsidRPr="000B3EA8">
              <w:rPr>
                <w:rFonts w:cs="Calibri"/>
                <w:lang w:val="en-US"/>
              </w:rPr>
              <w:t>+</w:t>
            </w:r>
            <w:r w:rsidRPr="000B3EA8">
              <w:rPr>
                <w:lang w:val="en-US"/>
              </w:rPr>
              <w:t>49 38362 77787</w:t>
            </w:r>
          </w:p>
          <w:p w:rsidR="00B75A9E" w:rsidRPr="000B3EA8" w:rsidRDefault="00B75A9E" w:rsidP="00B75A9E">
            <w:pPr>
              <w:widowControl w:val="0"/>
              <w:tabs>
                <w:tab w:val="clear" w:pos="567"/>
                <w:tab w:val="clear" w:pos="1276"/>
                <w:tab w:val="clear" w:pos="1843"/>
                <w:tab w:val="clear" w:pos="5387"/>
                <w:tab w:val="clear" w:pos="5954"/>
                <w:tab w:val="left" w:pos="711"/>
              </w:tabs>
              <w:spacing w:before="0"/>
              <w:jc w:val="left"/>
              <w:rPr>
                <w:rFonts w:eastAsia="SimSun" w:cs="Arial"/>
                <w:color w:val="000000"/>
                <w:lang w:val="en-US"/>
              </w:rPr>
            </w:pPr>
            <w:r w:rsidRPr="000B3EA8">
              <w:rPr>
                <w:rFonts w:eastAsia="SimSun" w:cs="Arial"/>
                <w:color w:val="000000"/>
                <w:lang w:val="en-US"/>
              </w:rPr>
              <w:t>E-mail:</w:t>
            </w:r>
            <w:r w:rsidRPr="000B3EA8">
              <w:rPr>
                <w:rFonts w:eastAsia="SimSun" w:cs="Arial"/>
                <w:color w:val="000000"/>
                <w:lang w:val="en-US"/>
              </w:rPr>
              <w:tab/>
            </w:r>
            <w:r w:rsidRPr="000B3EA8">
              <w:rPr>
                <w:rFonts w:cs="Calibri"/>
                <w:lang w:val="en-US"/>
              </w:rPr>
              <w:t>vertrieb@aepservice.de</w:t>
            </w:r>
          </w:p>
        </w:tc>
      </w:tr>
    </w:tbl>
    <w:p w:rsid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p w:rsid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p w:rsid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498" w:type="dxa"/>
        <w:tblLayout w:type="fixed"/>
        <w:tblLook w:val="04A0" w:firstRow="1" w:lastRow="0" w:firstColumn="1" w:lastColumn="0" w:noHBand="0" w:noVBand="1"/>
      </w:tblPr>
      <w:tblGrid>
        <w:gridCol w:w="4111"/>
        <w:gridCol w:w="1985"/>
        <w:gridCol w:w="3402"/>
      </w:tblGrid>
      <w:tr w:rsidR="00B75A9E" w:rsidRPr="00651959" w:rsidTr="00E60FF4">
        <w:trPr>
          <w:cantSplit/>
          <w:tblHeader/>
        </w:trPr>
        <w:tc>
          <w:tcPr>
            <w:tcW w:w="4111" w:type="dxa"/>
            <w:hideMark/>
          </w:tcPr>
          <w:p w:rsidR="00B75A9E" w:rsidRPr="00B75A9E" w:rsidRDefault="00B75A9E" w:rsidP="00E60FF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r w:rsidRPr="00B75A9E">
              <w:rPr>
                <w:rFonts w:eastAsia="SimSun" w:cs="Arial"/>
                <w:b/>
                <w:bCs/>
                <w:i/>
                <w:iCs/>
                <w:lang w:val="fr-FR" w:eastAsia="zh-CN"/>
              </w:rPr>
              <w:lastRenderedPageBreak/>
              <w:t>Pays ou zone/code ISO</w:t>
            </w:r>
          </w:p>
        </w:tc>
        <w:tc>
          <w:tcPr>
            <w:tcW w:w="1985" w:type="dxa"/>
            <w:hideMark/>
          </w:tcPr>
          <w:p w:rsidR="00B75A9E" w:rsidRPr="00651959" w:rsidRDefault="00B75A9E" w:rsidP="00E60FF4">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lang w:val="fr-CH"/>
              </w:rPr>
            </w:pPr>
            <w:r w:rsidRPr="00B75A9E">
              <w:rPr>
                <w:rFonts w:eastAsia="SimSun" w:cs="Arial"/>
                <w:b/>
                <w:bCs/>
                <w:i/>
                <w:iCs/>
                <w:lang w:val="fr-FR" w:eastAsia="zh-CN"/>
              </w:rPr>
              <w:t>Code de la Société</w:t>
            </w:r>
          </w:p>
        </w:tc>
        <w:tc>
          <w:tcPr>
            <w:tcW w:w="3402" w:type="dxa"/>
            <w:hideMark/>
          </w:tcPr>
          <w:p w:rsidR="00B75A9E" w:rsidRPr="00651959" w:rsidRDefault="00B75A9E" w:rsidP="00E60FF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i/>
                <w:iCs/>
                <w:lang w:val="fr-CH"/>
              </w:rPr>
            </w:pPr>
            <w:r w:rsidRPr="00651959">
              <w:rPr>
                <w:rFonts w:eastAsia="SimSun" w:cs="Arial"/>
                <w:b/>
                <w:bCs/>
                <w:i/>
                <w:iCs/>
                <w:lang w:val="fr-CH"/>
              </w:rPr>
              <w:t>Contact</w:t>
            </w:r>
          </w:p>
        </w:tc>
      </w:tr>
      <w:tr w:rsidR="00B75A9E" w:rsidRPr="00651959" w:rsidTr="00E60FF4">
        <w:trPr>
          <w:cantSplit/>
          <w:tblHeader/>
        </w:trPr>
        <w:tc>
          <w:tcPr>
            <w:tcW w:w="4111" w:type="dxa"/>
            <w:tcBorders>
              <w:top w:val="nil"/>
              <w:left w:val="nil"/>
              <w:bottom w:val="single" w:sz="4" w:space="0" w:color="auto"/>
              <w:right w:val="nil"/>
            </w:tcBorders>
            <w:hideMark/>
          </w:tcPr>
          <w:p w:rsidR="00B75A9E" w:rsidRPr="00B75A9E" w:rsidRDefault="00B75A9E" w:rsidP="00E60FF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r w:rsidRPr="00B75A9E">
              <w:rPr>
                <w:rFonts w:eastAsia="SimSun" w:cs="Arial"/>
                <w:b/>
                <w:bCs/>
                <w:i/>
                <w:iCs/>
                <w:lang w:val="fr-FR" w:eastAsia="zh-CN"/>
              </w:rPr>
              <w:t>Nom de la société/Adresse</w:t>
            </w:r>
          </w:p>
        </w:tc>
        <w:tc>
          <w:tcPr>
            <w:tcW w:w="1985" w:type="dxa"/>
            <w:tcBorders>
              <w:top w:val="nil"/>
              <w:left w:val="nil"/>
              <w:bottom w:val="single" w:sz="4" w:space="0" w:color="auto"/>
              <w:right w:val="nil"/>
            </w:tcBorders>
            <w:hideMark/>
          </w:tcPr>
          <w:p w:rsidR="00B75A9E" w:rsidRPr="00651959" w:rsidRDefault="00B75A9E" w:rsidP="00E60FF4">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b/>
                <w:bCs/>
                <w:i/>
                <w:iCs/>
                <w:lang w:val="fr-CH"/>
              </w:rPr>
            </w:pPr>
            <w:r w:rsidRPr="00651959">
              <w:rPr>
                <w:rFonts w:eastAsia="SimSun" w:cs="Arial"/>
                <w:b/>
                <w:bCs/>
                <w:i/>
                <w:iCs/>
                <w:lang w:val="fr-CH"/>
              </w:rPr>
              <w:t>(code de l'exploitant)</w:t>
            </w:r>
          </w:p>
        </w:tc>
        <w:tc>
          <w:tcPr>
            <w:tcW w:w="3402" w:type="dxa"/>
            <w:tcBorders>
              <w:top w:val="nil"/>
              <w:left w:val="nil"/>
              <w:bottom w:val="single" w:sz="4" w:space="0" w:color="auto"/>
              <w:right w:val="nil"/>
            </w:tcBorders>
          </w:tcPr>
          <w:p w:rsidR="00B75A9E" w:rsidRPr="00651959" w:rsidRDefault="00B75A9E" w:rsidP="00E60FF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p>
        </w:tc>
      </w:tr>
    </w:tbl>
    <w:p w:rsidR="00B75A9E" w:rsidRPr="00651959" w:rsidRDefault="00B75A9E" w:rsidP="00B75A9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Comulus AG</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Max-Dohm-Strasse 8 - 10</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10589 BERLIN</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CMLS</w:t>
            </w:r>
          </w:p>
        </w:tc>
        <w:tc>
          <w:tcPr>
            <w:tcW w:w="3260"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cs="Arial"/>
                <w:lang w:val="de-CH"/>
              </w:rPr>
              <w:t>Mr Fabian Kroeger</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eastAsia="SimSun" w:cs="Arial"/>
                <w:color w:val="000000"/>
              </w:rPr>
            </w:pPr>
            <w:r w:rsidRPr="00B75A9E">
              <w:rPr>
                <w:rFonts w:eastAsia="SimSun" w:cs="Arial"/>
                <w:color w:val="000000"/>
              </w:rPr>
              <w:t xml:space="preserve">Tel: </w:t>
            </w:r>
            <w:r>
              <w:rPr>
                <w:rFonts w:eastAsia="SimSun" w:cs="Arial"/>
                <w:color w:val="000000"/>
              </w:rPr>
              <w:tab/>
            </w:r>
            <w:r w:rsidRPr="00B75A9E">
              <w:rPr>
                <w:rFonts w:cs="Calibri"/>
                <w:color w:val="000000"/>
              </w:rPr>
              <w:t>+49 30 921056 444</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eastAsia="SimSun" w:cs="Arial"/>
                <w:color w:val="000000"/>
              </w:rPr>
            </w:pPr>
            <w:r w:rsidRPr="00B75A9E">
              <w:rPr>
                <w:rFonts w:eastAsia="SimSun" w:cs="Arial"/>
                <w:color w:val="000000"/>
              </w:rPr>
              <w:t xml:space="preserve">Fax: </w:t>
            </w:r>
            <w:r>
              <w:rPr>
                <w:rFonts w:eastAsia="SimSun" w:cs="Arial"/>
                <w:color w:val="000000"/>
              </w:rPr>
              <w:tab/>
            </w:r>
            <w:r w:rsidRPr="00B75A9E">
              <w:rPr>
                <w:rFonts w:cs="Calibri"/>
              </w:rPr>
              <w:t>+49 30 921056 8444</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eastAsia="SimSun" w:cs="Arial"/>
                <w:color w:val="000000"/>
                <w:lang w:val="en-US"/>
              </w:rPr>
            </w:pPr>
            <w:r w:rsidRPr="00B75A9E">
              <w:rPr>
                <w:rFonts w:eastAsia="SimSun" w:cs="Arial"/>
                <w:color w:val="000000"/>
                <w:lang w:val="en-US"/>
              </w:rPr>
              <w:t xml:space="preserve">E-mail: </w:t>
            </w:r>
            <w:r>
              <w:rPr>
                <w:rFonts w:eastAsia="SimSun" w:cs="Arial"/>
                <w:color w:val="000000"/>
                <w:lang w:val="en-US"/>
              </w:rPr>
              <w:tab/>
            </w:r>
            <w:r w:rsidRPr="00B75A9E">
              <w:rPr>
                <w:rFonts w:cs="Calibri"/>
              </w:rPr>
              <w:t>fabian.kroeger@comulus.de</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Dolphin IT-Systeme e.K.</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Peterstr. 69</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42499 HUECKESWAGEN</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DOLPH</w:t>
            </w:r>
          </w:p>
        </w:tc>
        <w:tc>
          <w:tcPr>
            <w:tcW w:w="3260"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cs="Arial"/>
                <w:lang w:val="de-CH"/>
              </w:rPr>
              <w:t>Mr Olaf Famers</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cs="Calibri"/>
              </w:rPr>
            </w:pPr>
            <w:r w:rsidRPr="00B75A9E">
              <w:rPr>
                <w:rFonts w:eastAsia="SimSun" w:cs="Arial"/>
                <w:color w:val="000000"/>
              </w:rPr>
              <w:t>Tel</w:t>
            </w:r>
            <w:r w:rsidRPr="00B75A9E">
              <w:rPr>
                <w:rFonts w:cs="Calibri"/>
              </w:rPr>
              <w:t xml:space="preserve">: </w:t>
            </w:r>
            <w:r>
              <w:rPr>
                <w:rFonts w:cs="Calibri"/>
              </w:rPr>
              <w:tab/>
            </w:r>
            <w:r w:rsidRPr="00B75A9E">
              <w:rPr>
                <w:rFonts w:cs="Calibri"/>
              </w:rPr>
              <w:t>+49 2192 8549 140</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cs="Calibri"/>
              </w:rPr>
            </w:pPr>
            <w:r w:rsidRPr="00B75A9E">
              <w:rPr>
                <w:rFonts w:cs="Calibri"/>
              </w:rPr>
              <w:t xml:space="preserve">Fax: </w:t>
            </w:r>
            <w:r>
              <w:rPr>
                <w:rFonts w:cs="Calibri"/>
              </w:rPr>
              <w:tab/>
            </w:r>
            <w:r w:rsidRPr="00B75A9E">
              <w:rPr>
                <w:rFonts w:cs="Calibri"/>
              </w:rPr>
              <w:t>+49 2192 8549 29</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eastAsia="SimSun" w:cs="Arial"/>
                <w:color w:val="000000"/>
              </w:rPr>
            </w:pPr>
            <w:r w:rsidRPr="00B75A9E">
              <w:rPr>
                <w:rFonts w:cs="Calibri"/>
              </w:rPr>
              <w:t>E-mail:</w:t>
            </w:r>
            <w:r>
              <w:rPr>
                <w:rFonts w:cs="Calibri"/>
              </w:rPr>
              <w:tab/>
            </w:r>
            <w:r w:rsidRPr="00B75A9E">
              <w:rPr>
                <w:rFonts w:cs="Calibri"/>
              </w:rPr>
              <w:t>olaf.famers@dolphin-it.de</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FNOH-DSL Südheide GmbH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Alte Bahnhofstrasse 28</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31311 UETZE</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FNOH</w:t>
            </w:r>
          </w:p>
        </w:tc>
        <w:tc>
          <w:tcPr>
            <w:tcW w:w="3260"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cs="Arial"/>
                <w:lang w:val="de-CH"/>
              </w:rPr>
              <w:t>Mr Marc Blechschmidt</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cs="Calibri"/>
              </w:rPr>
            </w:pPr>
            <w:r w:rsidRPr="00B75A9E">
              <w:rPr>
                <w:rFonts w:eastAsia="SimSun" w:cs="Arial"/>
                <w:color w:val="000000"/>
              </w:rPr>
              <w:t>Tel</w:t>
            </w:r>
            <w:r w:rsidRPr="00B75A9E">
              <w:rPr>
                <w:rFonts w:cs="Calibri"/>
              </w:rPr>
              <w:t xml:space="preserve">: </w:t>
            </w:r>
            <w:r>
              <w:rPr>
                <w:rFonts w:cs="Calibri"/>
              </w:rPr>
              <w:tab/>
            </w:r>
            <w:r w:rsidRPr="00B75A9E">
              <w:rPr>
                <w:rFonts w:cs="Calibri"/>
              </w:rPr>
              <w:t>+49 5147 3089900</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cs="Calibri"/>
              </w:rPr>
            </w:pPr>
            <w:r w:rsidRPr="00B75A9E">
              <w:rPr>
                <w:rFonts w:cs="Calibri"/>
              </w:rPr>
              <w:t xml:space="preserve">Fax: </w:t>
            </w:r>
            <w:r>
              <w:rPr>
                <w:rFonts w:cs="Calibri"/>
              </w:rPr>
              <w:tab/>
            </w:r>
            <w:r w:rsidRPr="00B75A9E">
              <w:rPr>
                <w:rFonts w:cs="Calibri"/>
              </w:rPr>
              <w:t>+49 5147 3089903</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eastAsia="SimSun" w:cs="Arial"/>
                <w:color w:val="000000"/>
                <w:lang w:val="en-US"/>
              </w:rPr>
            </w:pPr>
            <w:r w:rsidRPr="00B75A9E">
              <w:rPr>
                <w:rFonts w:cs="Calibri"/>
              </w:rPr>
              <w:t xml:space="preserve">E-mail: </w:t>
            </w:r>
            <w:r>
              <w:rPr>
                <w:rFonts w:cs="Calibri"/>
              </w:rPr>
              <w:tab/>
            </w:r>
            <w:r w:rsidRPr="00B75A9E">
              <w:rPr>
                <w:rFonts w:cs="Calibri"/>
              </w:rPr>
              <w:t>support@fnoh.de</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Freikom GmbH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Augsburger Weg 19 a</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25813 SCHWESING</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FREIKM</w:t>
            </w:r>
          </w:p>
        </w:tc>
        <w:tc>
          <w:tcPr>
            <w:tcW w:w="3260"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cs="Arial"/>
                <w:lang w:val="de-CH"/>
              </w:rPr>
              <w:t>Mr Stefan Frech</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cs="Calibri"/>
              </w:rPr>
            </w:pPr>
            <w:r w:rsidRPr="00B75A9E">
              <w:rPr>
                <w:rFonts w:cs="Calibri"/>
              </w:rPr>
              <w:t xml:space="preserve">Tel: </w:t>
            </w:r>
            <w:r>
              <w:rPr>
                <w:rFonts w:cs="Calibri"/>
              </w:rPr>
              <w:tab/>
            </w:r>
            <w:r w:rsidRPr="00B75A9E">
              <w:rPr>
                <w:rFonts w:cs="Calibri"/>
              </w:rPr>
              <w:t>+49 4841 964990 0</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cs="Calibri"/>
              </w:rPr>
            </w:pPr>
            <w:r w:rsidRPr="00B75A9E">
              <w:rPr>
                <w:rFonts w:cs="Calibri"/>
              </w:rPr>
              <w:t xml:space="preserve">Fax: </w:t>
            </w:r>
            <w:r>
              <w:rPr>
                <w:rFonts w:cs="Calibri"/>
              </w:rPr>
              <w:tab/>
            </w:r>
            <w:r w:rsidRPr="00B75A9E">
              <w:rPr>
                <w:rFonts w:cs="Calibri"/>
              </w:rPr>
              <w:t>+49 4841 964990 49</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eastAsia="SimSun" w:cs="Arial"/>
                <w:color w:val="000000"/>
              </w:rPr>
            </w:pPr>
            <w:r w:rsidRPr="00B75A9E">
              <w:rPr>
                <w:rFonts w:cs="Calibri"/>
              </w:rPr>
              <w:t>E-mail:</w:t>
            </w:r>
            <w:r>
              <w:rPr>
                <w:rFonts w:cs="Calibri"/>
              </w:rPr>
              <w:tab/>
            </w:r>
            <w:proofErr w:type="spellStart"/>
            <w:r w:rsidRPr="00B75A9E">
              <w:rPr>
                <w:rFonts w:cs="Calibri"/>
              </w:rPr>
              <w:t>immeronline@freikom</w:t>
            </w:r>
            <w:proofErr w:type="spellEnd"/>
            <w:r w:rsidRPr="00B75A9E">
              <w:rPr>
                <w:rFonts w:cs="Calibri"/>
                <w:lang w:val="de-CH"/>
              </w:rPr>
              <w:t>.net</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 xml:space="preserve">GP-Elektronik </w:t>
            </w:r>
            <w:r w:rsidRPr="00B75A9E">
              <w:rPr>
                <w:rFonts w:cs="Arial"/>
                <w:lang w:val="de-CH"/>
              </w:rPr>
              <w:br/>
              <w:t>Inh. Klemens Pohl e.K</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Elsterstrasse 22</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08626 ADORF</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GPISP</w:t>
            </w:r>
          </w:p>
        </w:tc>
        <w:tc>
          <w:tcPr>
            <w:tcW w:w="3260"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cs="Arial"/>
                <w:lang w:val="de-CH"/>
              </w:rPr>
              <w:t>Mr Klemens Pohl</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cs="Calibri"/>
              </w:rPr>
            </w:pPr>
            <w:r w:rsidRPr="00B75A9E">
              <w:rPr>
                <w:rFonts w:eastAsia="SimSun" w:cs="Arial"/>
                <w:color w:val="000000"/>
              </w:rPr>
              <w:t>Tel</w:t>
            </w:r>
            <w:r w:rsidRPr="00B75A9E">
              <w:rPr>
                <w:rFonts w:cs="Calibri"/>
              </w:rPr>
              <w:t xml:space="preserve">: </w:t>
            </w:r>
            <w:r>
              <w:rPr>
                <w:rFonts w:cs="Calibri"/>
              </w:rPr>
              <w:tab/>
            </w:r>
            <w:r w:rsidRPr="00B75A9E">
              <w:rPr>
                <w:rFonts w:cs="Calibri"/>
              </w:rPr>
              <w:t>+49 37423 48972</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cs="Calibri"/>
              </w:rPr>
            </w:pPr>
            <w:r w:rsidRPr="00B75A9E">
              <w:rPr>
                <w:rFonts w:cs="Calibri"/>
              </w:rPr>
              <w:t xml:space="preserve">Fax: </w:t>
            </w:r>
            <w:r>
              <w:rPr>
                <w:rFonts w:cs="Calibri"/>
              </w:rPr>
              <w:tab/>
            </w:r>
            <w:r w:rsidRPr="00B75A9E">
              <w:rPr>
                <w:rFonts w:cs="Calibri"/>
              </w:rPr>
              <w:t>+49 37423 48982</w:t>
            </w:r>
          </w:p>
          <w:p w:rsidR="00B75A9E" w:rsidRPr="00B75A9E" w:rsidRDefault="00B75A9E" w:rsidP="00B75A9E">
            <w:pPr>
              <w:widowControl w:val="0"/>
              <w:tabs>
                <w:tab w:val="clear" w:pos="567"/>
                <w:tab w:val="clear" w:pos="1276"/>
                <w:tab w:val="clear" w:pos="1843"/>
                <w:tab w:val="clear" w:pos="5387"/>
                <w:tab w:val="clear" w:pos="5954"/>
                <w:tab w:val="left" w:pos="683"/>
              </w:tabs>
              <w:spacing w:before="0"/>
              <w:jc w:val="left"/>
              <w:rPr>
                <w:rFonts w:eastAsia="SimSun" w:cs="Arial"/>
                <w:color w:val="000000"/>
                <w:lang w:val="fr-CH"/>
              </w:rPr>
            </w:pPr>
            <w:r w:rsidRPr="00B75A9E">
              <w:rPr>
                <w:rFonts w:cs="Calibri"/>
              </w:rPr>
              <w:t xml:space="preserve">E-mail: </w:t>
            </w:r>
            <w:r>
              <w:rPr>
                <w:rFonts w:cs="Calibri"/>
              </w:rPr>
              <w:tab/>
            </w:r>
            <w:r w:rsidRPr="00B75A9E">
              <w:rPr>
                <w:rFonts w:cs="Calibri"/>
              </w:rPr>
              <w:t>info@gpelektronik.de</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Hofnetz und IT Services GmbH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Geneststrasse 5</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10829 BERLIN</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HOFNET</w:t>
            </w:r>
          </w:p>
        </w:tc>
        <w:tc>
          <w:tcPr>
            <w:tcW w:w="3260" w:type="dxa"/>
          </w:tcPr>
          <w:p w:rsidR="00B75A9E" w:rsidRPr="00B75A9E" w:rsidRDefault="00B75A9E" w:rsidP="00E71A9C">
            <w:pPr>
              <w:widowControl w:val="0"/>
              <w:tabs>
                <w:tab w:val="clear" w:pos="567"/>
                <w:tab w:val="clear" w:pos="1276"/>
                <w:tab w:val="clear" w:pos="1843"/>
                <w:tab w:val="clear" w:pos="5387"/>
                <w:tab w:val="clear" w:pos="5954"/>
                <w:tab w:val="left" w:pos="683"/>
              </w:tabs>
              <w:spacing w:before="0"/>
              <w:jc w:val="left"/>
              <w:rPr>
                <w:rFonts w:cs="Calibri"/>
                <w:lang w:val="de-CH"/>
              </w:rPr>
            </w:pPr>
            <w:r w:rsidRPr="00B75A9E">
              <w:rPr>
                <w:rFonts w:cs="Calibri"/>
                <w:lang w:val="de-CH"/>
              </w:rPr>
              <w:t xml:space="preserve">Tel: </w:t>
            </w:r>
            <w:r>
              <w:rPr>
                <w:rFonts w:cs="Calibri"/>
                <w:lang w:val="de-CH"/>
              </w:rPr>
              <w:tab/>
            </w:r>
            <w:r w:rsidRPr="00B75A9E">
              <w:rPr>
                <w:rFonts w:cs="Calibri"/>
                <w:lang w:val="de-CH"/>
              </w:rPr>
              <w:t>+49 30 440123 166</w:t>
            </w:r>
          </w:p>
          <w:p w:rsidR="00B75A9E" w:rsidRPr="00B75A9E" w:rsidRDefault="00B75A9E" w:rsidP="00B75A9E">
            <w:pPr>
              <w:widowControl w:val="0"/>
              <w:tabs>
                <w:tab w:val="clear" w:pos="567"/>
                <w:tab w:val="clear" w:pos="1276"/>
                <w:tab w:val="clear" w:pos="1843"/>
                <w:tab w:val="clear" w:pos="5387"/>
                <w:tab w:val="clear" w:pos="5954"/>
              </w:tabs>
              <w:spacing w:before="0"/>
              <w:jc w:val="left"/>
              <w:rPr>
                <w:rFonts w:cs="Calibri"/>
                <w:lang w:val="de-CH"/>
              </w:rPr>
            </w:pPr>
            <w:r w:rsidRPr="00B75A9E">
              <w:rPr>
                <w:rFonts w:cs="Calibri"/>
                <w:lang w:val="de-CH"/>
              </w:rPr>
              <w:t xml:space="preserve">Fax: </w:t>
            </w:r>
            <w:r w:rsidR="00E71A9C">
              <w:rPr>
                <w:rFonts w:cs="Calibri"/>
                <w:lang w:val="de-CH"/>
              </w:rPr>
              <w:tab/>
            </w:r>
            <w:r w:rsidR="00E71A9C">
              <w:rPr>
                <w:rFonts w:cs="Calibri"/>
                <w:lang w:val="de-CH"/>
              </w:rPr>
              <w:tab/>
            </w:r>
            <w:r w:rsidR="00E71A9C">
              <w:rPr>
                <w:rFonts w:cs="Calibri"/>
                <w:lang w:val="de-CH"/>
              </w:rPr>
              <w:tab/>
            </w:r>
            <w:r w:rsidRPr="00B75A9E">
              <w:rPr>
                <w:rFonts w:cs="Calibri"/>
                <w:lang w:val="de-CH"/>
              </w:rPr>
              <w:t>+49 30 440123 299</w:t>
            </w:r>
          </w:p>
          <w:p w:rsidR="00B75A9E" w:rsidRPr="00B75A9E" w:rsidRDefault="00B75A9E" w:rsidP="00E71A9C">
            <w:pPr>
              <w:widowControl w:val="0"/>
              <w:tabs>
                <w:tab w:val="clear" w:pos="567"/>
                <w:tab w:val="clear" w:pos="1276"/>
                <w:tab w:val="clear" w:pos="1843"/>
                <w:tab w:val="clear" w:pos="5387"/>
                <w:tab w:val="clear" w:pos="5954"/>
              </w:tabs>
              <w:spacing w:before="0"/>
              <w:jc w:val="left"/>
              <w:rPr>
                <w:rFonts w:eastAsia="SimSun" w:cs="Arial"/>
                <w:color w:val="000000"/>
                <w:lang w:val="de-CH"/>
              </w:rPr>
            </w:pPr>
            <w:r w:rsidRPr="00B75A9E">
              <w:rPr>
                <w:rFonts w:cs="Calibri"/>
                <w:lang w:val="de-CH"/>
              </w:rPr>
              <w:t xml:space="preserve">E-mail: </w:t>
            </w:r>
            <w:r w:rsidR="00E71A9C">
              <w:rPr>
                <w:rFonts w:cs="Calibri"/>
                <w:lang w:val="de-CH"/>
              </w:rPr>
              <w:tab/>
            </w:r>
            <w:r w:rsidRPr="00B75A9E">
              <w:rPr>
                <w:rFonts w:cs="Calibri"/>
                <w:lang w:val="de-CH"/>
              </w:rPr>
              <w:t>portierung@hofnetz.de</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ip-fabric GmbH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Oetztaler Strasse 1</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81373 MUNICH</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de-CH"/>
              </w:rPr>
            </w:pPr>
            <w:r w:rsidRPr="00B75A9E">
              <w:rPr>
                <w:rFonts w:eastAsia="SimSun" w:cs="Arial"/>
                <w:b/>
                <w:bCs/>
                <w:color w:val="000000"/>
                <w:lang w:val="de-CH"/>
              </w:rPr>
              <w:t>IPF</w:t>
            </w:r>
          </w:p>
        </w:tc>
        <w:tc>
          <w:tcPr>
            <w:tcW w:w="3260"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Mr Martin Born</w:t>
            </w:r>
          </w:p>
          <w:p w:rsidR="00B75A9E" w:rsidRPr="00B75A9E" w:rsidRDefault="00B75A9E" w:rsidP="00E71A9C">
            <w:pPr>
              <w:widowControl w:val="0"/>
              <w:tabs>
                <w:tab w:val="clear" w:pos="567"/>
                <w:tab w:val="clear" w:pos="1276"/>
                <w:tab w:val="clear" w:pos="1843"/>
                <w:tab w:val="clear" w:pos="5387"/>
                <w:tab w:val="clear" w:pos="5954"/>
                <w:tab w:val="left" w:pos="711"/>
              </w:tabs>
              <w:spacing w:before="0"/>
              <w:jc w:val="left"/>
              <w:rPr>
                <w:rFonts w:eastAsia="SimSun" w:cs="Arial"/>
                <w:color w:val="000000"/>
                <w:lang w:val="de-CH"/>
              </w:rPr>
            </w:pPr>
            <w:r w:rsidRPr="00B75A9E">
              <w:rPr>
                <w:rFonts w:eastAsia="SimSun" w:cs="Arial"/>
                <w:color w:val="000000"/>
                <w:lang w:val="de-CH"/>
              </w:rPr>
              <w:t xml:space="preserve">Tel: </w:t>
            </w:r>
            <w:r w:rsidR="00E71A9C">
              <w:rPr>
                <w:rFonts w:eastAsia="SimSun" w:cs="Arial"/>
                <w:color w:val="000000"/>
                <w:lang w:val="de-CH"/>
              </w:rPr>
              <w:tab/>
            </w:r>
            <w:r w:rsidRPr="00B75A9E">
              <w:rPr>
                <w:rFonts w:cs="Calibri"/>
                <w:color w:val="000000"/>
                <w:lang w:val="de-CH"/>
              </w:rPr>
              <w:t xml:space="preserve">+49 </w:t>
            </w:r>
            <w:r w:rsidRPr="00B75A9E">
              <w:rPr>
                <w:rFonts w:cs="Calibri"/>
                <w:lang w:val="de-CH"/>
              </w:rPr>
              <w:t>89</w:t>
            </w:r>
            <w:r w:rsidRPr="00B75A9E">
              <w:rPr>
                <w:rFonts w:cs="Calibri"/>
                <w:color w:val="000000"/>
                <w:lang w:val="de-CH"/>
              </w:rPr>
              <w:t xml:space="preserve"> 21231900</w:t>
            </w:r>
          </w:p>
          <w:p w:rsidR="00B75A9E" w:rsidRPr="00B75A9E" w:rsidRDefault="00B75A9E" w:rsidP="00E71A9C">
            <w:pPr>
              <w:widowControl w:val="0"/>
              <w:tabs>
                <w:tab w:val="clear" w:pos="567"/>
                <w:tab w:val="clear" w:pos="1276"/>
                <w:tab w:val="clear" w:pos="1843"/>
                <w:tab w:val="clear" w:pos="5387"/>
                <w:tab w:val="clear" w:pos="5954"/>
                <w:tab w:val="left" w:pos="711"/>
              </w:tabs>
              <w:spacing w:before="0"/>
              <w:jc w:val="left"/>
              <w:rPr>
                <w:rFonts w:eastAsia="SimSun" w:cs="Arial"/>
                <w:color w:val="000000"/>
                <w:lang w:val="de-CH"/>
              </w:rPr>
            </w:pPr>
            <w:r w:rsidRPr="00B75A9E">
              <w:rPr>
                <w:rFonts w:eastAsia="SimSun" w:cs="Arial"/>
                <w:color w:val="000000"/>
                <w:lang w:val="de-CH"/>
              </w:rPr>
              <w:t xml:space="preserve">Fax: </w:t>
            </w:r>
            <w:r w:rsidR="00E71A9C">
              <w:rPr>
                <w:rFonts w:eastAsia="SimSun" w:cs="Arial"/>
                <w:color w:val="000000"/>
                <w:lang w:val="de-CH"/>
              </w:rPr>
              <w:tab/>
            </w:r>
            <w:r w:rsidRPr="00B75A9E">
              <w:rPr>
                <w:rFonts w:cs="Calibri"/>
                <w:lang w:val="de-CH"/>
              </w:rPr>
              <w:t>+49 89 21231901</w:t>
            </w:r>
          </w:p>
          <w:p w:rsidR="00B75A9E" w:rsidRPr="00B75A9E" w:rsidRDefault="00B75A9E" w:rsidP="00E71A9C">
            <w:pPr>
              <w:widowControl w:val="0"/>
              <w:tabs>
                <w:tab w:val="clear" w:pos="567"/>
                <w:tab w:val="clear" w:pos="1276"/>
                <w:tab w:val="clear" w:pos="1843"/>
                <w:tab w:val="clear" w:pos="5387"/>
                <w:tab w:val="clear" w:pos="5954"/>
                <w:tab w:val="left" w:pos="711"/>
              </w:tabs>
              <w:spacing w:before="0"/>
              <w:jc w:val="left"/>
              <w:rPr>
                <w:rFonts w:eastAsia="SimSun" w:cs="Arial"/>
                <w:color w:val="000000"/>
                <w:lang w:val="en-US"/>
              </w:rPr>
            </w:pPr>
            <w:r w:rsidRPr="00B75A9E">
              <w:rPr>
                <w:rFonts w:eastAsia="SimSun" w:cs="Arial"/>
                <w:color w:val="000000"/>
                <w:lang w:val="de-CH"/>
              </w:rPr>
              <w:t>E-mail:</w:t>
            </w:r>
            <w:r w:rsidR="00E71A9C">
              <w:rPr>
                <w:rFonts w:eastAsia="SimSun" w:cs="Arial"/>
                <w:color w:val="000000"/>
                <w:lang w:val="de-CH"/>
              </w:rPr>
              <w:tab/>
            </w:r>
            <w:r w:rsidRPr="00B75A9E">
              <w:rPr>
                <w:rFonts w:eastAsia="SimSun" w:cs="Arial"/>
                <w:color w:val="000000"/>
                <w:lang w:val="de-CH"/>
              </w:rPr>
              <w:t xml:space="preserve"> p</w:t>
            </w:r>
            <w:r w:rsidRPr="00B75A9E">
              <w:rPr>
                <w:rFonts w:cs="Calibri"/>
                <w:lang w:val="de-CH"/>
              </w:rPr>
              <w:t>ortieru</w:t>
            </w:r>
            <w:r w:rsidRPr="00B75A9E">
              <w:rPr>
                <w:rFonts w:cs="Calibri"/>
                <w:lang w:val="en-US"/>
              </w:rPr>
              <w:t>ng@ip-fabric.net</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781" w:type="dxa"/>
        <w:tblLayout w:type="fixed"/>
        <w:tblLook w:val="04A0" w:firstRow="1" w:lastRow="0" w:firstColumn="1" w:lastColumn="0" w:noHBand="0" w:noVBand="1"/>
      </w:tblPr>
      <w:tblGrid>
        <w:gridCol w:w="4111"/>
        <w:gridCol w:w="1985"/>
        <w:gridCol w:w="3685"/>
      </w:tblGrid>
      <w:tr w:rsidR="00B75A9E" w:rsidRPr="00D25281" w:rsidTr="00E71A9C">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Martens Deutsche Telekabel GmbH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Papenreye 31</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22453 HAMBURG</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MART</w:t>
            </w:r>
          </w:p>
        </w:tc>
        <w:tc>
          <w:tcPr>
            <w:tcW w:w="3685"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cs="Arial"/>
                <w:lang w:val="de-CH"/>
              </w:rPr>
              <w:t>Mr Andreas Gaertig</w:t>
            </w:r>
          </w:p>
          <w:p w:rsidR="00B75A9E" w:rsidRPr="00B75A9E" w:rsidRDefault="00B75A9E" w:rsidP="00E71A9C">
            <w:pPr>
              <w:widowControl w:val="0"/>
              <w:tabs>
                <w:tab w:val="clear" w:pos="567"/>
                <w:tab w:val="clear" w:pos="1276"/>
                <w:tab w:val="clear" w:pos="1843"/>
                <w:tab w:val="clear" w:pos="5387"/>
                <w:tab w:val="clear" w:pos="5954"/>
                <w:tab w:val="left" w:pos="711"/>
              </w:tabs>
              <w:spacing w:before="0"/>
              <w:jc w:val="left"/>
              <w:rPr>
                <w:rFonts w:eastAsia="SimSun" w:cs="Arial"/>
                <w:color w:val="000000"/>
                <w:lang w:val="de-CH"/>
              </w:rPr>
            </w:pPr>
            <w:r w:rsidRPr="00B75A9E">
              <w:rPr>
                <w:rFonts w:eastAsia="SimSun" w:cs="Arial"/>
                <w:color w:val="000000"/>
              </w:rPr>
              <w:t>Tel</w:t>
            </w:r>
            <w:r w:rsidRPr="00B75A9E">
              <w:rPr>
                <w:rFonts w:eastAsia="SimSun" w:cs="Arial"/>
                <w:color w:val="000000"/>
                <w:lang w:val="de-CH"/>
              </w:rPr>
              <w:t xml:space="preserve">: </w:t>
            </w:r>
            <w:r w:rsidR="00E71A9C">
              <w:rPr>
                <w:rFonts w:eastAsia="SimSun" w:cs="Arial"/>
                <w:color w:val="000000"/>
                <w:lang w:val="de-CH"/>
              </w:rPr>
              <w:tab/>
            </w:r>
            <w:r w:rsidRPr="00B75A9E">
              <w:rPr>
                <w:rFonts w:eastAsia="SimSun" w:cs="Arial"/>
                <w:color w:val="000000"/>
                <w:lang w:val="de-CH"/>
              </w:rPr>
              <w:t>+49 341 60952 445</w:t>
            </w:r>
          </w:p>
          <w:p w:rsidR="00B75A9E" w:rsidRPr="00B75A9E" w:rsidRDefault="00B75A9E" w:rsidP="00E71A9C">
            <w:pPr>
              <w:widowControl w:val="0"/>
              <w:tabs>
                <w:tab w:val="clear" w:pos="567"/>
                <w:tab w:val="clear" w:pos="1276"/>
                <w:tab w:val="clear" w:pos="1843"/>
                <w:tab w:val="clear" w:pos="5387"/>
                <w:tab w:val="clear" w:pos="5954"/>
                <w:tab w:val="left" w:pos="711"/>
              </w:tabs>
              <w:spacing w:before="0"/>
              <w:jc w:val="left"/>
              <w:rPr>
                <w:rFonts w:eastAsia="SimSun" w:cs="Arial"/>
                <w:color w:val="000000"/>
                <w:lang w:val="de-CH"/>
              </w:rPr>
            </w:pPr>
            <w:r w:rsidRPr="00B75A9E">
              <w:rPr>
                <w:rFonts w:eastAsia="SimSun" w:cs="Arial"/>
                <w:color w:val="000000"/>
                <w:lang w:val="de-CH"/>
              </w:rPr>
              <w:t xml:space="preserve">Fax: </w:t>
            </w:r>
            <w:r w:rsidR="00E71A9C">
              <w:rPr>
                <w:rFonts w:eastAsia="SimSun" w:cs="Arial"/>
                <w:color w:val="000000"/>
                <w:lang w:val="de-CH"/>
              </w:rPr>
              <w:tab/>
            </w:r>
            <w:r w:rsidRPr="00B75A9E">
              <w:rPr>
                <w:rFonts w:eastAsia="SimSun" w:cs="Arial"/>
                <w:color w:val="000000"/>
                <w:lang w:val="de-CH"/>
              </w:rPr>
              <w:t>+49 341 60952 903</w:t>
            </w:r>
          </w:p>
          <w:p w:rsidR="00B75A9E" w:rsidRPr="00B87DEB" w:rsidRDefault="00B75A9E" w:rsidP="00E71A9C">
            <w:pPr>
              <w:widowControl w:val="0"/>
              <w:tabs>
                <w:tab w:val="clear" w:pos="567"/>
                <w:tab w:val="clear" w:pos="1276"/>
                <w:tab w:val="clear" w:pos="1843"/>
                <w:tab w:val="clear" w:pos="5387"/>
                <w:tab w:val="clear" w:pos="5954"/>
                <w:tab w:val="left" w:pos="725"/>
              </w:tabs>
              <w:spacing w:before="0"/>
              <w:jc w:val="left"/>
              <w:rPr>
                <w:rFonts w:eastAsia="SimSun" w:cs="Arial"/>
                <w:color w:val="000000"/>
                <w:lang w:val="de-CH"/>
              </w:rPr>
            </w:pPr>
            <w:r w:rsidRPr="00B75A9E">
              <w:rPr>
                <w:rFonts w:eastAsia="SimSun" w:cs="Arial"/>
                <w:color w:val="000000"/>
                <w:lang w:val="de-CH"/>
              </w:rPr>
              <w:t>E-mail:</w:t>
            </w:r>
            <w:r w:rsidR="00E71A9C">
              <w:rPr>
                <w:rFonts w:eastAsia="SimSun" w:cs="Arial"/>
                <w:color w:val="000000"/>
                <w:lang w:val="de-CH"/>
              </w:rPr>
              <w:tab/>
            </w:r>
            <w:r w:rsidRPr="00B75A9E">
              <w:rPr>
                <w:rFonts w:eastAsia="SimSun" w:cs="Arial"/>
                <w:color w:val="000000"/>
                <w:lang w:val="de-CH"/>
              </w:rPr>
              <w:t>andreas.</w:t>
            </w:r>
            <w:r w:rsidRPr="00B87DEB">
              <w:rPr>
                <w:rFonts w:eastAsia="SimSun" w:cs="Arial"/>
                <w:color w:val="000000"/>
                <w:lang w:val="de-CH"/>
              </w:rPr>
              <w:t>gaertig@telecolumbus.d</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 xml:space="preserve">MDDSL Mitteldeutsche Gesellschaft für </w:t>
            </w:r>
            <w:r w:rsidRPr="00B75A9E">
              <w:rPr>
                <w:rFonts w:cs="Arial"/>
                <w:lang w:val="de-CH"/>
              </w:rPr>
              <w:br/>
              <w:t>Kommunikation 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Carnotstrasse 33</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39120 MAGDEBURG</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MDDSL</w:t>
            </w:r>
          </w:p>
        </w:tc>
        <w:tc>
          <w:tcPr>
            <w:tcW w:w="3260" w:type="dxa"/>
          </w:tcPr>
          <w:p w:rsidR="00B75A9E" w:rsidRPr="00B75A9E" w:rsidRDefault="00B75A9E" w:rsidP="00E71A9C">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eastAsia="SimSun" w:cs="Arial"/>
                <w:color w:val="000000"/>
                <w:lang w:val="de-CH"/>
              </w:rPr>
              <w:t>Tel</w:t>
            </w:r>
            <w:r w:rsidRPr="00B75A9E">
              <w:rPr>
                <w:rFonts w:eastAsia="SimSun" w:cs="Arial"/>
                <w:color w:val="000000"/>
              </w:rPr>
              <w:t xml:space="preserve">: </w:t>
            </w:r>
            <w:r w:rsidR="00E71A9C">
              <w:rPr>
                <w:rFonts w:eastAsia="SimSun" w:cs="Arial"/>
                <w:color w:val="000000"/>
              </w:rPr>
              <w:tab/>
            </w:r>
            <w:r w:rsidR="00E71A9C">
              <w:rPr>
                <w:rFonts w:eastAsia="SimSun" w:cs="Arial"/>
                <w:color w:val="000000"/>
              </w:rPr>
              <w:tab/>
            </w:r>
            <w:r w:rsidR="00E71A9C">
              <w:rPr>
                <w:rFonts w:eastAsia="SimSun" w:cs="Arial"/>
                <w:color w:val="000000"/>
              </w:rPr>
              <w:tab/>
            </w:r>
            <w:r w:rsidRPr="00B75A9E">
              <w:rPr>
                <w:rFonts w:eastAsia="SimSun" w:cs="Arial"/>
                <w:color w:val="000000"/>
              </w:rPr>
              <w:t>+49 391 6366708</w:t>
            </w:r>
          </w:p>
          <w:p w:rsidR="00B75A9E" w:rsidRPr="00B75A9E" w:rsidRDefault="00B75A9E" w:rsidP="00E71A9C">
            <w:pPr>
              <w:widowControl w:val="0"/>
              <w:tabs>
                <w:tab w:val="clear" w:pos="567"/>
                <w:tab w:val="clear" w:pos="1276"/>
                <w:tab w:val="clear" w:pos="1843"/>
                <w:tab w:val="clear" w:pos="5387"/>
                <w:tab w:val="clear" w:pos="5954"/>
              </w:tabs>
              <w:spacing w:before="0"/>
              <w:jc w:val="left"/>
              <w:rPr>
                <w:rFonts w:eastAsia="SimSun" w:cs="Arial"/>
                <w:color w:val="000000"/>
                <w:lang w:val="en-US"/>
              </w:rPr>
            </w:pPr>
            <w:r w:rsidRPr="00B75A9E">
              <w:rPr>
                <w:rFonts w:eastAsia="SimSun" w:cs="Arial"/>
                <w:color w:val="000000"/>
                <w:lang w:val="en-US"/>
              </w:rPr>
              <w:t xml:space="preserve">Fax: </w:t>
            </w:r>
            <w:r w:rsidR="00E71A9C" w:rsidRPr="00E71A9C">
              <w:rPr>
                <w:rFonts w:eastAsia="SimSun" w:cs="Arial"/>
                <w:color w:val="000000"/>
                <w:lang w:val="en-US"/>
              </w:rPr>
              <w:tab/>
            </w:r>
            <w:r w:rsidR="00E71A9C">
              <w:rPr>
                <w:rFonts w:eastAsia="SimSun" w:cs="Arial"/>
                <w:color w:val="000000"/>
                <w:lang w:val="en-US"/>
              </w:rPr>
              <w:tab/>
            </w:r>
            <w:r w:rsidR="00E71A9C">
              <w:rPr>
                <w:rFonts w:eastAsia="SimSun" w:cs="Arial"/>
                <w:color w:val="000000"/>
                <w:lang w:val="en-US"/>
              </w:rPr>
              <w:tab/>
            </w:r>
            <w:r w:rsidRPr="00B75A9E">
              <w:rPr>
                <w:rFonts w:cs="Calibri"/>
                <w:lang w:val="de-CH"/>
              </w:rPr>
              <w:t>+49 391 5334499</w:t>
            </w:r>
          </w:p>
          <w:p w:rsidR="00B75A9E" w:rsidRPr="00B75A9E" w:rsidRDefault="00B75A9E" w:rsidP="00E71A9C">
            <w:pPr>
              <w:widowControl w:val="0"/>
              <w:tabs>
                <w:tab w:val="clear" w:pos="567"/>
                <w:tab w:val="clear" w:pos="1276"/>
                <w:tab w:val="clear" w:pos="1843"/>
                <w:tab w:val="clear" w:pos="5387"/>
                <w:tab w:val="clear" w:pos="5954"/>
              </w:tabs>
              <w:spacing w:before="0"/>
              <w:jc w:val="left"/>
              <w:rPr>
                <w:rFonts w:eastAsia="SimSun" w:cs="Arial"/>
                <w:color w:val="000000"/>
                <w:lang w:val="en-US"/>
              </w:rPr>
            </w:pPr>
            <w:r w:rsidRPr="00B75A9E">
              <w:rPr>
                <w:rFonts w:eastAsia="SimSun" w:cs="Arial"/>
                <w:color w:val="000000"/>
                <w:lang w:val="en-US"/>
              </w:rPr>
              <w:t xml:space="preserve">E-mail: </w:t>
            </w:r>
            <w:r w:rsidR="00E71A9C" w:rsidRPr="00E71A9C">
              <w:rPr>
                <w:rFonts w:eastAsia="SimSun" w:cs="Arial"/>
                <w:color w:val="000000"/>
                <w:lang w:val="en-US"/>
              </w:rPr>
              <w:tab/>
            </w:r>
            <w:r w:rsidRPr="00B75A9E">
              <w:rPr>
                <w:rFonts w:cs="Calibri"/>
                <w:lang w:val="de-CH"/>
              </w:rPr>
              <w:t>info@mddsl.eu</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985"/>
        <w:gridCol w:w="3260"/>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MK Netzdienste GmbH &amp; Co.KG</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Marienwall 27</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32423 MINDEN</w:t>
            </w:r>
          </w:p>
        </w:tc>
        <w:tc>
          <w:tcPr>
            <w:tcW w:w="1985"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MKN</w:t>
            </w:r>
          </w:p>
        </w:tc>
        <w:tc>
          <w:tcPr>
            <w:tcW w:w="3260"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cs="Arial"/>
                <w:lang w:val="de-CH"/>
              </w:rPr>
              <w:t>Mr Tobias Helbig</w:t>
            </w:r>
          </w:p>
          <w:p w:rsidR="00B75A9E" w:rsidRPr="00B75A9E" w:rsidRDefault="00B75A9E" w:rsidP="00E71A9C">
            <w:pPr>
              <w:widowControl w:val="0"/>
              <w:tabs>
                <w:tab w:val="clear" w:pos="567"/>
                <w:tab w:val="clear" w:pos="1276"/>
                <w:tab w:val="clear" w:pos="1843"/>
                <w:tab w:val="clear" w:pos="5387"/>
                <w:tab w:val="clear" w:pos="5954"/>
                <w:tab w:val="left" w:pos="697"/>
              </w:tabs>
              <w:spacing w:before="0"/>
              <w:jc w:val="left"/>
              <w:rPr>
                <w:rFonts w:eastAsia="SimSun" w:cs="Arial"/>
                <w:color w:val="000000"/>
              </w:rPr>
            </w:pPr>
            <w:r w:rsidRPr="00B75A9E">
              <w:rPr>
                <w:rFonts w:eastAsia="SimSun" w:cs="Arial"/>
                <w:color w:val="000000"/>
              </w:rPr>
              <w:t xml:space="preserve">Tel: </w:t>
            </w:r>
            <w:r w:rsidR="00E71A9C">
              <w:rPr>
                <w:rFonts w:eastAsia="SimSun" w:cs="Arial"/>
                <w:color w:val="000000"/>
              </w:rPr>
              <w:tab/>
            </w:r>
            <w:r w:rsidRPr="00B75A9E">
              <w:rPr>
                <w:rFonts w:cs="Calibri"/>
                <w:color w:val="000000"/>
              </w:rPr>
              <w:t>+49 571 38859 39</w:t>
            </w:r>
          </w:p>
          <w:p w:rsidR="00B75A9E" w:rsidRPr="00B75A9E" w:rsidRDefault="00B75A9E" w:rsidP="00E71A9C">
            <w:pPr>
              <w:widowControl w:val="0"/>
              <w:tabs>
                <w:tab w:val="clear" w:pos="567"/>
                <w:tab w:val="clear" w:pos="1276"/>
                <w:tab w:val="clear" w:pos="1843"/>
                <w:tab w:val="clear" w:pos="5387"/>
                <w:tab w:val="clear" w:pos="5954"/>
                <w:tab w:val="left" w:pos="697"/>
              </w:tabs>
              <w:spacing w:before="0"/>
              <w:jc w:val="left"/>
              <w:rPr>
                <w:rFonts w:eastAsia="SimSun" w:cs="Arial"/>
                <w:color w:val="000000"/>
              </w:rPr>
            </w:pPr>
            <w:r w:rsidRPr="00B75A9E">
              <w:rPr>
                <w:rFonts w:eastAsia="SimSun" w:cs="Arial"/>
                <w:color w:val="000000"/>
              </w:rPr>
              <w:t xml:space="preserve">Fax: </w:t>
            </w:r>
            <w:r w:rsidR="00E71A9C">
              <w:rPr>
                <w:rFonts w:eastAsia="SimSun" w:cs="Arial"/>
                <w:color w:val="000000"/>
              </w:rPr>
              <w:tab/>
            </w:r>
            <w:r w:rsidRPr="00B75A9E">
              <w:rPr>
                <w:rFonts w:cs="Calibri"/>
              </w:rPr>
              <w:t>+49 571 38859 99</w:t>
            </w:r>
          </w:p>
          <w:p w:rsidR="00B75A9E" w:rsidRPr="00B75A9E" w:rsidRDefault="00B75A9E" w:rsidP="00E71A9C">
            <w:pPr>
              <w:widowControl w:val="0"/>
              <w:tabs>
                <w:tab w:val="clear" w:pos="567"/>
                <w:tab w:val="clear" w:pos="1276"/>
                <w:tab w:val="clear" w:pos="1843"/>
                <w:tab w:val="clear" w:pos="5387"/>
                <w:tab w:val="clear" w:pos="5954"/>
                <w:tab w:val="left" w:pos="697"/>
              </w:tabs>
              <w:spacing w:before="0"/>
              <w:jc w:val="left"/>
              <w:rPr>
                <w:rFonts w:eastAsia="SimSun" w:cs="Arial"/>
                <w:color w:val="000000"/>
                <w:lang w:val="en-US"/>
              </w:rPr>
            </w:pPr>
            <w:r w:rsidRPr="00B75A9E">
              <w:rPr>
                <w:rFonts w:eastAsia="SimSun" w:cs="Arial"/>
                <w:color w:val="000000"/>
                <w:lang w:val="en-US"/>
              </w:rPr>
              <w:t>E-mail:</w:t>
            </w:r>
            <w:r w:rsidR="00E71A9C">
              <w:rPr>
                <w:rFonts w:eastAsia="SimSun" w:cs="Arial"/>
                <w:color w:val="000000"/>
                <w:lang w:val="en-US"/>
              </w:rPr>
              <w:tab/>
            </w:r>
            <w:r w:rsidRPr="00B75A9E">
              <w:rPr>
                <w:rFonts w:eastAsia="SimSun" w:cs="Arial"/>
                <w:color w:val="000000"/>
                <w:lang w:val="en-US"/>
              </w:rPr>
              <w:t>the@mk.de</w:t>
            </w:r>
          </w:p>
        </w:tc>
      </w:tr>
    </w:tbl>
    <w:p w:rsid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p w:rsidR="00276B90" w:rsidRDefault="00276B90"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498" w:type="dxa"/>
        <w:tblLayout w:type="fixed"/>
        <w:tblLook w:val="04A0" w:firstRow="1" w:lastRow="0" w:firstColumn="1" w:lastColumn="0" w:noHBand="0" w:noVBand="1"/>
      </w:tblPr>
      <w:tblGrid>
        <w:gridCol w:w="4111"/>
        <w:gridCol w:w="1985"/>
        <w:gridCol w:w="3402"/>
      </w:tblGrid>
      <w:tr w:rsidR="00276B90" w:rsidRPr="00B75A9E" w:rsidTr="00E60FF4">
        <w:trPr>
          <w:cantSplit/>
          <w:tblHeader/>
        </w:trPr>
        <w:tc>
          <w:tcPr>
            <w:tcW w:w="4111" w:type="dxa"/>
            <w:hideMark/>
          </w:tcPr>
          <w:p w:rsidR="00276B90" w:rsidRPr="00B75A9E" w:rsidRDefault="00276B90" w:rsidP="00E60FF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r w:rsidRPr="00B75A9E">
              <w:rPr>
                <w:rFonts w:eastAsia="SimSun" w:cs="Arial"/>
                <w:b/>
                <w:bCs/>
                <w:i/>
                <w:iCs/>
                <w:lang w:val="fr-FR" w:eastAsia="zh-CN"/>
              </w:rPr>
              <w:lastRenderedPageBreak/>
              <w:t>Pays ou zone/code ISO</w:t>
            </w:r>
          </w:p>
        </w:tc>
        <w:tc>
          <w:tcPr>
            <w:tcW w:w="1985" w:type="dxa"/>
            <w:hideMark/>
          </w:tcPr>
          <w:p w:rsidR="00276B90" w:rsidRPr="00B75A9E" w:rsidRDefault="00276B90" w:rsidP="00E60FF4">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rPr>
            </w:pPr>
            <w:r w:rsidRPr="00B75A9E">
              <w:rPr>
                <w:rFonts w:eastAsia="SimSun" w:cs="Arial"/>
                <w:b/>
                <w:bCs/>
                <w:i/>
                <w:iCs/>
                <w:lang w:val="fr-FR" w:eastAsia="zh-CN"/>
              </w:rPr>
              <w:t>Code de la Société</w:t>
            </w:r>
          </w:p>
        </w:tc>
        <w:tc>
          <w:tcPr>
            <w:tcW w:w="3402" w:type="dxa"/>
            <w:hideMark/>
          </w:tcPr>
          <w:p w:rsidR="00276B90" w:rsidRPr="00B75A9E" w:rsidRDefault="00276B90" w:rsidP="00E60FF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i/>
                <w:iCs/>
              </w:rPr>
            </w:pPr>
            <w:r w:rsidRPr="00B75A9E">
              <w:rPr>
                <w:rFonts w:eastAsia="SimSun" w:cs="Arial"/>
                <w:b/>
                <w:bCs/>
                <w:i/>
                <w:iCs/>
              </w:rPr>
              <w:t>Contact</w:t>
            </w:r>
          </w:p>
        </w:tc>
      </w:tr>
      <w:tr w:rsidR="00276B90" w:rsidRPr="00B75A9E" w:rsidTr="00E60FF4">
        <w:trPr>
          <w:cantSplit/>
          <w:tblHeader/>
        </w:trPr>
        <w:tc>
          <w:tcPr>
            <w:tcW w:w="4111" w:type="dxa"/>
            <w:tcBorders>
              <w:top w:val="nil"/>
              <w:left w:val="nil"/>
              <w:bottom w:val="single" w:sz="4" w:space="0" w:color="auto"/>
              <w:right w:val="nil"/>
            </w:tcBorders>
            <w:hideMark/>
          </w:tcPr>
          <w:p w:rsidR="00276B90" w:rsidRPr="00B75A9E" w:rsidRDefault="00276B90" w:rsidP="00E60FF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rPr>
            </w:pPr>
            <w:r w:rsidRPr="00B75A9E">
              <w:rPr>
                <w:rFonts w:eastAsia="SimSun" w:cs="Arial"/>
                <w:b/>
                <w:bCs/>
                <w:i/>
                <w:iCs/>
                <w:lang w:val="fr-FR" w:eastAsia="zh-CN"/>
              </w:rPr>
              <w:t>Nom de la société/Adresse</w:t>
            </w:r>
          </w:p>
        </w:tc>
        <w:tc>
          <w:tcPr>
            <w:tcW w:w="1985" w:type="dxa"/>
            <w:tcBorders>
              <w:top w:val="nil"/>
              <w:left w:val="nil"/>
              <w:bottom w:val="single" w:sz="4" w:space="0" w:color="auto"/>
              <w:right w:val="nil"/>
            </w:tcBorders>
            <w:hideMark/>
          </w:tcPr>
          <w:p w:rsidR="00276B90" w:rsidRPr="00B75A9E" w:rsidRDefault="00276B90" w:rsidP="00E60FF4">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b/>
                <w:bCs/>
                <w:i/>
                <w:iCs/>
              </w:rPr>
            </w:pPr>
            <w:r w:rsidRPr="00B75A9E">
              <w:rPr>
                <w:rFonts w:eastAsia="SimSun" w:cs="Arial"/>
                <w:b/>
                <w:bCs/>
                <w:i/>
                <w:iCs/>
              </w:rPr>
              <w:t xml:space="preserve">(code de </w:t>
            </w:r>
            <w:proofErr w:type="spellStart"/>
            <w:r w:rsidRPr="00B75A9E">
              <w:rPr>
                <w:rFonts w:eastAsia="SimSun" w:cs="Arial"/>
                <w:b/>
                <w:bCs/>
                <w:i/>
                <w:iCs/>
              </w:rPr>
              <w:t>l'exploitant</w:t>
            </w:r>
            <w:proofErr w:type="spellEnd"/>
            <w:r w:rsidRPr="00B75A9E">
              <w:rPr>
                <w:rFonts w:eastAsia="SimSun" w:cs="Arial"/>
                <w:b/>
                <w:bCs/>
                <w:i/>
                <w:iCs/>
              </w:rPr>
              <w:t>)</w:t>
            </w:r>
          </w:p>
        </w:tc>
        <w:tc>
          <w:tcPr>
            <w:tcW w:w="3402" w:type="dxa"/>
            <w:tcBorders>
              <w:top w:val="nil"/>
              <w:left w:val="nil"/>
              <w:bottom w:val="single" w:sz="4" w:space="0" w:color="auto"/>
              <w:right w:val="nil"/>
            </w:tcBorders>
          </w:tcPr>
          <w:p w:rsidR="00276B90" w:rsidRPr="00B75A9E" w:rsidRDefault="00276B90" w:rsidP="00E60FF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rPr>
            </w:pPr>
          </w:p>
        </w:tc>
      </w:tr>
    </w:tbl>
    <w:p w:rsidR="00276B90" w:rsidRPr="00B75A9E" w:rsidRDefault="00276B90" w:rsidP="00276B9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rPr>
      </w:pPr>
    </w:p>
    <w:tbl>
      <w:tblPr>
        <w:tblW w:w="9923" w:type="dxa"/>
        <w:tblLayout w:type="fixed"/>
        <w:tblLook w:val="04A0" w:firstRow="1" w:lastRow="0" w:firstColumn="1" w:lastColumn="0" w:noHBand="0" w:noVBand="1"/>
      </w:tblPr>
      <w:tblGrid>
        <w:gridCol w:w="4111"/>
        <w:gridCol w:w="1843"/>
        <w:gridCol w:w="3969"/>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PrimaCom Berlin GmbH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Messeallee 2</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04356 LEIPZIG</w:t>
            </w:r>
          </w:p>
        </w:tc>
        <w:tc>
          <w:tcPr>
            <w:tcW w:w="1843"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PRIMA</w:t>
            </w:r>
          </w:p>
        </w:tc>
        <w:tc>
          <w:tcPr>
            <w:tcW w:w="3969"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cs="Arial"/>
                <w:lang w:val="de-CH"/>
              </w:rPr>
              <w:t>Mr Andreas Gaertig</w:t>
            </w:r>
          </w:p>
          <w:p w:rsidR="00B75A9E" w:rsidRPr="00B75A9E"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rPr>
            </w:pPr>
            <w:r w:rsidRPr="00B75A9E">
              <w:rPr>
                <w:rFonts w:eastAsia="SimSun" w:cs="Arial"/>
                <w:color w:val="000000"/>
              </w:rPr>
              <w:t xml:space="preserve">Tel: </w:t>
            </w:r>
            <w:r w:rsidR="00276B90">
              <w:rPr>
                <w:rFonts w:eastAsia="SimSun" w:cs="Arial"/>
                <w:color w:val="000000"/>
              </w:rPr>
              <w:tab/>
            </w:r>
            <w:r w:rsidRPr="00B75A9E">
              <w:rPr>
                <w:rFonts w:cs="Calibri"/>
                <w:color w:val="000000"/>
              </w:rPr>
              <w:t>+49 341 60952 445</w:t>
            </w:r>
          </w:p>
          <w:p w:rsidR="00B75A9E" w:rsidRPr="00B75A9E"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rPr>
            </w:pPr>
            <w:r w:rsidRPr="00B75A9E">
              <w:rPr>
                <w:rFonts w:eastAsia="SimSun" w:cs="Arial"/>
                <w:color w:val="000000"/>
              </w:rPr>
              <w:t xml:space="preserve">Fax: </w:t>
            </w:r>
            <w:r w:rsidR="00276B90">
              <w:rPr>
                <w:rFonts w:eastAsia="SimSun" w:cs="Arial"/>
                <w:color w:val="000000"/>
              </w:rPr>
              <w:tab/>
            </w:r>
            <w:r w:rsidRPr="00B75A9E">
              <w:rPr>
                <w:rFonts w:cs="Calibri"/>
              </w:rPr>
              <w:t>+</w:t>
            </w:r>
            <w:r w:rsidRPr="00B75A9E">
              <w:rPr>
                <w:lang w:val="en-US"/>
              </w:rPr>
              <w:t>49 341 60952 903</w:t>
            </w:r>
          </w:p>
          <w:p w:rsidR="00B75A9E" w:rsidRPr="00B75A9E"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rPr>
            </w:pPr>
            <w:r w:rsidRPr="00B75A9E">
              <w:rPr>
                <w:rFonts w:eastAsia="SimSun" w:cs="Arial"/>
                <w:color w:val="000000"/>
                <w:lang w:val="en-US"/>
              </w:rPr>
              <w:t>E-mail</w:t>
            </w:r>
            <w:r w:rsidRPr="00B75A9E">
              <w:rPr>
                <w:rFonts w:eastAsia="SimSun" w:cs="Arial"/>
                <w:color w:val="000000"/>
              </w:rPr>
              <w:t xml:space="preserve">: </w:t>
            </w:r>
            <w:r w:rsidR="00276B90">
              <w:rPr>
                <w:rFonts w:eastAsia="SimSun" w:cs="Arial"/>
                <w:color w:val="000000"/>
              </w:rPr>
              <w:tab/>
            </w:r>
            <w:r w:rsidRPr="00B75A9E">
              <w:rPr>
                <w:rFonts w:cs="Calibri"/>
              </w:rPr>
              <w:t>andreas.gaertig@telecolumbus.de</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843"/>
        <w:gridCol w:w="3402"/>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Stefan Englhardt</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Genias Internet</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Dr.-Gessler-Strasse 20</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93051 REGENSBURG</w:t>
            </w:r>
          </w:p>
        </w:tc>
        <w:tc>
          <w:tcPr>
            <w:tcW w:w="1843"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GENIAS</w:t>
            </w:r>
          </w:p>
        </w:tc>
        <w:tc>
          <w:tcPr>
            <w:tcW w:w="3402"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rPr>
            </w:pPr>
            <w:r w:rsidRPr="00B75A9E">
              <w:rPr>
                <w:rFonts w:cs="Arial"/>
              </w:rPr>
              <w:t xml:space="preserve">Mr Thomas </w:t>
            </w:r>
            <w:proofErr w:type="spellStart"/>
            <w:r w:rsidRPr="00B75A9E">
              <w:rPr>
                <w:rFonts w:cs="Arial"/>
              </w:rPr>
              <w:t>Giechau</w:t>
            </w:r>
            <w:proofErr w:type="spellEnd"/>
          </w:p>
          <w:p w:rsidR="00B75A9E" w:rsidRPr="00B75A9E"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rPr>
            </w:pPr>
            <w:r w:rsidRPr="00B75A9E">
              <w:rPr>
                <w:rFonts w:eastAsia="SimSun" w:cs="Arial"/>
                <w:color w:val="000000"/>
              </w:rPr>
              <w:t xml:space="preserve">Tel: </w:t>
            </w:r>
            <w:r w:rsidR="00276B90">
              <w:rPr>
                <w:rFonts w:eastAsia="SimSun" w:cs="Arial"/>
                <w:color w:val="000000"/>
              </w:rPr>
              <w:tab/>
            </w:r>
            <w:r w:rsidRPr="00B75A9E">
              <w:rPr>
                <w:rFonts w:cs="Calibri"/>
                <w:lang w:val="de-CH"/>
              </w:rPr>
              <w:t>+49 941 942798 0</w:t>
            </w:r>
          </w:p>
          <w:p w:rsidR="00B75A9E" w:rsidRPr="00B75A9E"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rPr>
            </w:pPr>
            <w:r w:rsidRPr="00B75A9E">
              <w:rPr>
                <w:rFonts w:eastAsia="SimSun" w:cs="Arial"/>
                <w:color w:val="000000"/>
              </w:rPr>
              <w:t xml:space="preserve">Fax: </w:t>
            </w:r>
            <w:r w:rsidR="00276B90">
              <w:rPr>
                <w:rFonts w:eastAsia="SimSun" w:cs="Arial"/>
                <w:color w:val="000000"/>
              </w:rPr>
              <w:tab/>
            </w:r>
            <w:r w:rsidRPr="00B75A9E">
              <w:rPr>
                <w:rFonts w:cs="Calibri"/>
                <w:lang w:val="de-CH"/>
              </w:rPr>
              <w:t>+</w:t>
            </w:r>
            <w:r w:rsidRPr="00B75A9E">
              <w:rPr>
                <w:rFonts w:cs="Calibri"/>
                <w:color w:val="000000"/>
              </w:rPr>
              <w:t>49</w:t>
            </w:r>
            <w:r w:rsidRPr="00B75A9E">
              <w:rPr>
                <w:rFonts w:cs="Calibri"/>
                <w:lang w:val="de-CH"/>
              </w:rPr>
              <w:t xml:space="preserve"> 941 942798 9</w:t>
            </w:r>
          </w:p>
          <w:p w:rsidR="00B75A9E" w:rsidRPr="00B75A9E"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lang w:val="en-US"/>
              </w:rPr>
            </w:pPr>
            <w:r w:rsidRPr="00B75A9E">
              <w:rPr>
                <w:rFonts w:eastAsia="SimSun" w:cs="Arial"/>
                <w:color w:val="000000"/>
                <w:lang w:val="en-US"/>
              </w:rPr>
              <w:t xml:space="preserve">E-mail: </w:t>
            </w:r>
            <w:r w:rsidR="00276B90">
              <w:rPr>
                <w:rFonts w:eastAsia="SimSun" w:cs="Arial"/>
                <w:color w:val="000000"/>
                <w:lang w:val="en-US"/>
              </w:rPr>
              <w:tab/>
            </w:r>
            <w:r w:rsidRPr="00B75A9E">
              <w:rPr>
                <w:rFonts w:cs="Calibri"/>
                <w:color w:val="000000"/>
              </w:rPr>
              <w:t>i</w:t>
            </w:r>
            <w:r w:rsidRPr="00B75A9E">
              <w:rPr>
                <w:rFonts w:cs="Calibri"/>
              </w:rPr>
              <w:t>nfo</w:t>
            </w:r>
            <w:r w:rsidRPr="00B75A9E">
              <w:rPr>
                <w:rFonts w:cs="Calibri"/>
                <w:lang w:val="de-CH"/>
              </w:rPr>
              <w:t>@genias.net</w:t>
            </w:r>
          </w:p>
        </w:tc>
      </w:tr>
    </w:tbl>
    <w:p w:rsidR="00B75A9E" w:rsidRPr="00B75A9E" w:rsidRDefault="00B75A9E" w:rsidP="00B75A9E">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111"/>
        <w:gridCol w:w="1843"/>
        <w:gridCol w:w="3402"/>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TeamFON GmbH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Stahlgruberring 11</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81820 MUNICH</w:t>
            </w:r>
          </w:p>
        </w:tc>
        <w:tc>
          <w:tcPr>
            <w:tcW w:w="1843"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B75A9E">
              <w:rPr>
                <w:rFonts w:eastAsia="SimSun" w:cs="Arial"/>
                <w:b/>
                <w:bCs/>
                <w:color w:val="000000"/>
                <w:lang w:val="en-US"/>
              </w:rPr>
              <w:t>TFON</w:t>
            </w:r>
          </w:p>
        </w:tc>
        <w:tc>
          <w:tcPr>
            <w:tcW w:w="3402"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rPr>
            </w:pPr>
            <w:r w:rsidRPr="00B75A9E">
              <w:rPr>
                <w:rFonts w:cs="Arial"/>
                <w:lang w:val="de-CH"/>
              </w:rPr>
              <w:t>Mr Thomas Weiss</w:t>
            </w:r>
          </w:p>
          <w:p w:rsidR="00B75A9E" w:rsidRPr="00B87DEB"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lang w:val="en-US"/>
              </w:rPr>
            </w:pPr>
            <w:r w:rsidRPr="00B87DEB">
              <w:rPr>
                <w:rFonts w:eastAsia="SimSun" w:cs="Arial"/>
                <w:color w:val="000000"/>
                <w:lang w:val="en-US"/>
              </w:rPr>
              <w:t xml:space="preserve">Tel: </w:t>
            </w:r>
            <w:r w:rsidR="00276B90" w:rsidRPr="00B87DEB">
              <w:rPr>
                <w:rFonts w:eastAsia="SimSun" w:cs="Arial"/>
                <w:color w:val="000000"/>
                <w:lang w:val="en-US"/>
              </w:rPr>
              <w:tab/>
            </w:r>
            <w:r w:rsidRPr="00B87DEB">
              <w:rPr>
                <w:rFonts w:cs="Calibri"/>
                <w:color w:val="000000"/>
                <w:lang w:val="en-US"/>
              </w:rPr>
              <w:t>+</w:t>
            </w:r>
            <w:r w:rsidRPr="00B87DEB">
              <w:rPr>
                <w:lang w:val="en-US"/>
              </w:rPr>
              <w:t xml:space="preserve">49 89 </w:t>
            </w:r>
            <w:r w:rsidRPr="00B87DEB">
              <w:rPr>
                <w:rFonts w:cs="Calibri"/>
                <w:color w:val="000000"/>
                <w:lang w:val="en-US"/>
              </w:rPr>
              <w:t>42700525</w:t>
            </w:r>
          </w:p>
          <w:p w:rsidR="00B75A9E" w:rsidRPr="00B87DEB"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lang w:val="en-US"/>
              </w:rPr>
            </w:pPr>
            <w:r w:rsidRPr="00B87DEB">
              <w:rPr>
                <w:rFonts w:eastAsia="SimSun" w:cs="Arial"/>
                <w:color w:val="000000"/>
                <w:lang w:val="en-US"/>
              </w:rPr>
              <w:t xml:space="preserve">Fax: </w:t>
            </w:r>
            <w:r w:rsidR="00276B90" w:rsidRPr="00B87DEB">
              <w:rPr>
                <w:rFonts w:eastAsia="SimSun" w:cs="Arial"/>
                <w:color w:val="000000"/>
                <w:lang w:val="en-US"/>
              </w:rPr>
              <w:tab/>
            </w:r>
            <w:r w:rsidRPr="00B87DEB">
              <w:rPr>
                <w:rFonts w:cs="Calibri"/>
                <w:lang w:val="en-US"/>
              </w:rPr>
              <w:t>+</w:t>
            </w:r>
            <w:r w:rsidRPr="00B87DEB">
              <w:rPr>
                <w:lang w:val="en-US"/>
              </w:rPr>
              <w:t>49 89 42700555</w:t>
            </w:r>
          </w:p>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lang w:val="fr-CH"/>
              </w:rPr>
            </w:pPr>
            <w:r w:rsidRPr="00B75A9E">
              <w:rPr>
                <w:rFonts w:eastAsia="SimSun" w:cs="Arial"/>
                <w:color w:val="000000"/>
                <w:lang w:val="fr-CH"/>
              </w:rPr>
              <w:t xml:space="preserve">E-mail: </w:t>
            </w:r>
            <w:r w:rsidR="00276B90">
              <w:rPr>
                <w:rFonts w:eastAsia="SimSun" w:cs="Arial"/>
                <w:color w:val="000000"/>
                <w:lang w:val="fr-CH"/>
              </w:rPr>
              <w:tab/>
            </w:r>
            <w:r w:rsidRPr="00B75A9E">
              <w:rPr>
                <w:rFonts w:eastAsia="SimSun" w:cs="Arial"/>
                <w:color w:val="000000"/>
                <w:lang w:val="fr-CH"/>
              </w:rPr>
              <w:t>t</w:t>
            </w:r>
            <w:r w:rsidRPr="00B75A9E">
              <w:rPr>
                <w:rFonts w:cs="Calibri"/>
                <w:color w:val="000000"/>
                <w:lang w:val="fr-CH"/>
              </w:rPr>
              <w:t>w</w:t>
            </w:r>
            <w:r w:rsidRPr="00B75A9E">
              <w:rPr>
                <w:rFonts w:eastAsia="SimSun" w:cs="Arial"/>
                <w:color w:val="000000"/>
                <w:lang w:val="fr-CH"/>
              </w:rPr>
              <w:t>e@teamfon.com</w:t>
            </w:r>
          </w:p>
        </w:tc>
      </w:tr>
    </w:tbl>
    <w:p w:rsidR="00B75A9E" w:rsidRPr="00B75A9E" w:rsidRDefault="00B75A9E" w:rsidP="00B75A9E">
      <w:pPr>
        <w:tabs>
          <w:tab w:val="clear" w:pos="567"/>
          <w:tab w:val="clear" w:pos="1276"/>
          <w:tab w:val="clear" w:pos="1843"/>
          <w:tab w:val="clear" w:pos="5387"/>
          <w:tab w:val="clear" w:pos="5954"/>
          <w:tab w:val="left" w:pos="3686"/>
        </w:tabs>
        <w:spacing w:before="0"/>
        <w:jc w:val="left"/>
        <w:rPr>
          <w:rFonts w:eastAsia="SimSun"/>
          <w:lang w:val="fr-CH"/>
        </w:rPr>
      </w:pPr>
    </w:p>
    <w:tbl>
      <w:tblPr>
        <w:tblW w:w="9356" w:type="dxa"/>
        <w:tblLayout w:type="fixed"/>
        <w:tblLook w:val="04A0" w:firstRow="1" w:lastRow="0" w:firstColumn="1" w:lastColumn="0" w:noHBand="0" w:noVBand="1"/>
      </w:tblPr>
      <w:tblGrid>
        <w:gridCol w:w="4111"/>
        <w:gridCol w:w="1843"/>
        <w:gridCol w:w="3402"/>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ZEAG Energie AG</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Weipertstrasse 41</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74076 HEILBRONN</w:t>
            </w:r>
          </w:p>
        </w:tc>
        <w:tc>
          <w:tcPr>
            <w:tcW w:w="1843"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fr-CH"/>
              </w:rPr>
            </w:pPr>
            <w:r w:rsidRPr="00B75A9E">
              <w:rPr>
                <w:rFonts w:eastAsia="SimSun" w:cs="Arial"/>
                <w:b/>
                <w:bCs/>
                <w:color w:val="000000"/>
                <w:lang w:val="fr-CH"/>
              </w:rPr>
              <w:t>ZEAG</w:t>
            </w:r>
          </w:p>
        </w:tc>
        <w:tc>
          <w:tcPr>
            <w:tcW w:w="3402" w:type="dxa"/>
          </w:tcPr>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lang w:val="fr-CH"/>
              </w:rPr>
            </w:pPr>
            <w:r w:rsidRPr="00B75A9E">
              <w:rPr>
                <w:rFonts w:eastAsia="SimSun" w:cs="Arial"/>
                <w:color w:val="000000"/>
                <w:lang w:val="fr-CH"/>
              </w:rPr>
              <w:t xml:space="preserve">Tel: </w:t>
            </w:r>
            <w:r w:rsidR="00276B90">
              <w:rPr>
                <w:rFonts w:eastAsia="SimSun" w:cs="Arial"/>
                <w:color w:val="000000"/>
                <w:lang w:val="fr-CH"/>
              </w:rPr>
              <w:tab/>
            </w:r>
            <w:r w:rsidR="00276B90">
              <w:rPr>
                <w:rFonts w:eastAsia="SimSun" w:cs="Arial"/>
                <w:color w:val="000000"/>
                <w:lang w:val="fr-CH"/>
              </w:rPr>
              <w:tab/>
            </w:r>
            <w:r w:rsidRPr="00B75A9E">
              <w:rPr>
                <w:rFonts w:cs="Calibri"/>
                <w:lang w:val="de-CH"/>
              </w:rPr>
              <w:t xml:space="preserve">+49 </w:t>
            </w:r>
            <w:r w:rsidRPr="00B75A9E">
              <w:rPr>
                <w:rFonts w:eastAsia="SimSun" w:cs="Arial"/>
                <w:color w:val="000000"/>
                <w:lang w:val="fr-CH"/>
              </w:rPr>
              <w:t>7131</w:t>
            </w:r>
            <w:r w:rsidRPr="00B75A9E">
              <w:rPr>
                <w:rFonts w:cs="Calibri"/>
                <w:lang w:val="de-CH"/>
              </w:rPr>
              <w:t xml:space="preserve"> 610 1300</w:t>
            </w:r>
          </w:p>
          <w:p w:rsidR="00B75A9E" w:rsidRPr="00B75A9E"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lang w:val="fr-CH"/>
              </w:rPr>
            </w:pPr>
            <w:r w:rsidRPr="00B75A9E">
              <w:rPr>
                <w:rFonts w:eastAsia="SimSun" w:cs="Arial"/>
                <w:color w:val="000000"/>
                <w:lang w:val="fr-CH"/>
              </w:rPr>
              <w:t xml:space="preserve">Fax: </w:t>
            </w:r>
            <w:r w:rsidR="00276B90">
              <w:rPr>
                <w:rFonts w:eastAsia="SimSun" w:cs="Arial"/>
                <w:color w:val="000000"/>
                <w:lang w:val="fr-CH"/>
              </w:rPr>
              <w:tab/>
            </w:r>
            <w:r w:rsidR="00276B90">
              <w:rPr>
                <w:rFonts w:eastAsia="SimSun" w:cs="Arial"/>
                <w:color w:val="000000"/>
                <w:lang w:val="fr-CH"/>
              </w:rPr>
              <w:tab/>
            </w:r>
            <w:r w:rsidRPr="00B75A9E">
              <w:rPr>
                <w:rFonts w:cs="Calibri"/>
                <w:lang w:val="de-CH"/>
              </w:rPr>
              <w:t>+49 7131 610 1350</w:t>
            </w:r>
          </w:p>
          <w:p w:rsidR="00B75A9E" w:rsidRPr="00B75A9E" w:rsidRDefault="00B75A9E" w:rsidP="00276B90">
            <w:pPr>
              <w:widowControl w:val="0"/>
              <w:tabs>
                <w:tab w:val="clear" w:pos="567"/>
                <w:tab w:val="clear" w:pos="1276"/>
                <w:tab w:val="clear" w:pos="1843"/>
                <w:tab w:val="clear" w:pos="5387"/>
                <w:tab w:val="clear" w:pos="5954"/>
                <w:tab w:val="left" w:pos="587"/>
              </w:tabs>
              <w:spacing w:before="0"/>
              <w:jc w:val="left"/>
              <w:rPr>
                <w:rFonts w:eastAsia="SimSun" w:cs="Arial"/>
                <w:color w:val="000000"/>
                <w:lang w:val="fr-CH"/>
              </w:rPr>
            </w:pPr>
            <w:r w:rsidRPr="00B75A9E">
              <w:rPr>
                <w:rFonts w:eastAsia="SimSun" w:cs="Arial"/>
                <w:color w:val="000000"/>
                <w:lang w:val="fr-CH"/>
              </w:rPr>
              <w:t>E-mail:</w:t>
            </w:r>
            <w:r w:rsidR="00276B90">
              <w:rPr>
                <w:rFonts w:eastAsia="SimSun" w:cs="Arial"/>
                <w:color w:val="000000"/>
                <w:lang w:val="fr-CH"/>
              </w:rPr>
              <w:tab/>
            </w:r>
            <w:r w:rsidRPr="00B75A9E">
              <w:rPr>
                <w:rFonts w:cs="Calibri"/>
                <w:lang w:val="de-CH"/>
              </w:rPr>
              <w:t>horst.markl@zeag-energie.de</w:t>
            </w:r>
          </w:p>
        </w:tc>
      </w:tr>
    </w:tbl>
    <w:p w:rsidR="00B75A9E" w:rsidRPr="00B75A9E" w:rsidRDefault="00B75A9E" w:rsidP="00B75A9E">
      <w:pPr>
        <w:tabs>
          <w:tab w:val="clear" w:pos="567"/>
          <w:tab w:val="clear" w:pos="1276"/>
          <w:tab w:val="clear" w:pos="1843"/>
          <w:tab w:val="clear" w:pos="5387"/>
          <w:tab w:val="clear" w:pos="5954"/>
          <w:tab w:val="left" w:pos="3686"/>
        </w:tabs>
        <w:spacing w:before="0"/>
        <w:jc w:val="left"/>
        <w:rPr>
          <w:rFonts w:eastAsia="SimSun" w:cs="Arial"/>
          <w:b/>
          <w:bCs/>
          <w:i/>
          <w:iCs/>
          <w:color w:val="000000"/>
          <w:lang w:val="fr-FR" w:eastAsia="zh-CN"/>
        </w:rPr>
      </w:pPr>
    </w:p>
    <w:p w:rsidR="00B75A9E" w:rsidRPr="00B75A9E" w:rsidRDefault="00B75A9E" w:rsidP="00B75A9E">
      <w:pPr>
        <w:tabs>
          <w:tab w:val="clear" w:pos="567"/>
          <w:tab w:val="clear" w:pos="1276"/>
          <w:tab w:val="clear" w:pos="1843"/>
          <w:tab w:val="clear" w:pos="5387"/>
          <w:tab w:val="clear" w:pos="5954"/>
          <w:tab w:val="left" w:pos="3686"/>
        </w:tabs>
        <w:spacing w:before="0"/>
        <w:jc w:val="left"/>
        <w:rPr>
          <w:rFonts w:cs="Calibri"/>
          <w:b/>
          <w:i/>
          <w:lang w:val="fr-CH"/>
        </w:rPr>
      </w:pPr>
      <w:r w:rsidRPr="00B75A9E">
        <w:rPr>
          <w:rFonts w:eastAsia="SimSun" w:cs="Arial"/>
          <w:b/>
          <w:bCs/>
          <w:i/>
          <w:iCs/>
          <w:color w:val="000000"/>
          <w:lang w:val="fr-FR" w:eastAsia="zh-CN"/>
        </w:rPr>
        <w:t>Allemagne (République fédérale d')/DEU</w:t>
      </w:r>
      <w:r w:rsidRPr="00B75A9E">
        <w:rPr>
          <w:rFonts w:eastAsia="SimSun" w:cs="Arial"/>
          <w:b/>
          <w:bCs/>
          <w:i/>
          <w:iCs/>
          <w:color w:val="000000"/>
          <w:lang w:val="fr-FR" w:eastAsia="zh-CN"/>
        </w:rPr>
        <w:tab/>
      </w:r>
      <w:r w:rsidRPr="00B75A9E">
        <w:rPr>
          <w:rFonts w:eastAsia="SimSun" w:cs="Arial"/>
          <w:b/>
          <w:bCs/>
          <w:color w:val="000000"/>
          <w:lang w:val="fr-FR" w:eastAsia="zh-CN"/>
        </w:rPr>
        <w:t>LIR</w:t>
      </w:r>
    </w:p>
    <w:bookmarkEnd w:id="350"/>
    <w:bookmarkEnd w:id="351"/>
    <w:p w:rsidR="00B75A9E" w:rsidRPr="00B75A9E" w:rsidRDefault="00B75A9E" w:rsidP="00B75A9E">
      <w:pPr>
        <w:tabs>
          <w:tab w:val="clear" w:pos="567"/>
          <w:tab w:val="clear" w:pos="1276"/>
          <w:tab w:val="clear" w:pos="1843"/>
          <w:tab w:val="clear" w:pos="5387"/>
          <w:tab w:val="clear" w:pos="5954"/>
          <w:tab w:val="left" w:pos="3686"/>
        </w:tabs>
        <w:spacing w:before="0"/>
        <w:jc w:val="left"/>
        <w:rPr>
          <w:rFonts w:cs="Calibri"/>
          <w:b/>
          <w:i/>
          <w:lang w:val="fr-CH"/>
        </w:rPr>
      </w:pPr>
    </w:p>
    <w:tbl>
      <w:tblPr>
        <w:tblW w:w="9356" w:type="dxa"/>
        <w:tblLayout w:type="fixed"/>
        <w:tblLook w:val="04A0" w:firstRow="1" w:lastRow="0" w:firstColumn="1" w:lastColumn="0" w:noHBand="0" w:noVBand="1"/>
      </w:tblPr>
      <w:tblGrid>
        <w:gridCol w:w="4111"/>
        <w:gridCol w:w="1843"/>
        <w:gridCol w:w="3402"/>
      </w:tblGrid>
      <w:tr w:rsidR="00B75A9E" w:rsidRPr="00B75A9E" w:rsidTr="00E60FF4">
        <w:trPr>
          <w:trHeight w:val="1014"/>
        </w:trPr>
        <w:tc>
          <w:tcPr>
            <w:tcW w:w="4111" w:type="dxa"/>
          </w:tcPr>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CNS Network GmbH</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Alte Ziegelei 4</w:t>
            </w:r>
          </w:p>
          <w:p w:rsidR="00B75A9E" w:rsidRPr="00B75A9E" w:rsidRDefault="00B75A9E" w:rsidP="00B75A9E">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B75A9E">
              <w:rPr>
                <w:rFonts w:cs="Arial"/>
                <w:lang w:val="de-CH"/>
              </w:rPr>
              <w:t>03099 KOLKWITZ</w:t>
            </w:r>
          </w:p>
        </w:tc>
        <w:tc>
          <w:tcPr>
            <w:tcW w:w="1843" w:type="dxa"/>
          </w:tcPr>
          <w:p w:rsidR="00B75A9E" w:rsidRPr="00B75A9E" w:rsidRDefault="00B75A9E" w:rsidP="00B75A9E">
            <w:pPr>
              <w:widowControl w:val="0"/>
              <w:tabs>
                <w:tab w:val="clear" w:pos="567"/>
                <w:tab w:val="clear" w:pos="1276"/>
                <w:tab w:val="clear" w:pos="1843"/>
                <w:tab w:val="clear" w:pos="5387"/>
                <w:tab w:val="clear" w:pos="5954"/>
              </w:tabs>
              <w:spacing w:before="0"/>
              <w:jc w:val="center"/>
              <w:rPr>
                <w:rFonts w:eastAsia="SimSun" w:cs="Arial"/>
                <w:b/>
                <w:bCs/>
                <w:color w:val="000000"/>
                <w:lang w:val="fr-CH"/>
              </w:rPr>
            </w:pPr>
            <w:r w:rsidRPr="00B75A9E">
              <w:rPr>
                <w:rFonts w:eastAsia="SimSun" w:cs="Arial"/>
                <w:b/>
                <w:bCs/>
                <w:color w:val="000000"/>
                <w:lang w:val="fr-CH"/>
              </w:rPr>
              <w:t>CNSNET</w:t>
            </w:r>
          </w:p>
        </w:tc>
        <w:tc>
          <w:tcPr>
            <w:tcW w:w="3402" w:type="dxa"/>
          </w:tcPr>
          <w:p w:rsidR="00B75A9E" w:rsidRPr="00B87DEB" w:rsidRDefault="00B75A9E" w:rsidP="00B75A9E">
            <w:pPr>
              <w:widowControl w:val="0"/>
              <w:tabs>
                <w:tab w:val="clear" w:pos="567"/>
                <w:tab w:val="clear" w:pos="1276"/>
                <w:tab w:val="clear" w:pos="1843"/>
                <w:tab w:val="clear" w:pos="5387"/>
                <w:tab w:val="clear" w:pos="5954"/>
              </w:tabs>
              <w:spacing w:before="0"/>
              <w:jc w:val="left"/>
              <w:rPr>
                <w:rFonts w:eastAsia="SimSun" w:cs="Arial"/>
                <w:color w:val="000000"/>
                <w:lang w:val="en-US"/>
              </w:rPr>
            </w:pPr>
            <w:proofErr w:type="spellStart"/>
            <w:r w:rsidRPr="00B87DEB">
              <w:rPr>
                <w:rFonts w:cs="Calibri"/>
                <w:color w:val="000000"/>
                <w:lang w:val="en-US"/>
              </w:rPr>
              <w:t>Mr</w:t>
            </w:r>
            <w:proofErr w:type="spellEnd"/>
            <w:r w:rsidRPr="00B87DEB">
              <w:rPr>
                <w:rFonts w:cs="Calibri"/>
                <w:color w:val="000000"/>
                <w:lang w:val="en-US"/>
              </w:rPr>
              <w:t xml:space="preserve"> Frank Roeske</w:t>
            </w:r>
          </w:p>
          <w:p w:rsidR="00B75A9E" w:rsidRPr="00B87DEB"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lang w:val="en-US"/>
              </w:rPr>
            </w:pPr>
            <w:r w:rsidRPr="00B87DEB">
              <w:rPr>
                <w:rFonts w:eastAsia="SimSun" w:cs="Arial"/>
                <w:color w:val="000000"/>
                <w:lang w:val="en-US"/>
              </w:rPr>
              <w:t xml:space="preserve">Tel: </w:t>
            </w:r>
            <w:r w:rsidR="00276B90" w:rsidRPr="00B87DEB">
              <w:rPr>
                <w:rFonts w:eastAsia="SimSun" w:cs="Arial"/>
                <w:color w:val="000000"/>
                <w:lang w:val="en-US"/>
              </w:rPr>
              <w:tab/>
            </w:r>
            <w:r w:rsidRPr="00B87DEB">
              <w:rPr>
                <w:rFonts w:cs="Calibri"/>
                <w:color w:val="000000"/>
                <w:lang w:val="en-US"/>
              </w:rPr>
              <w:t xml:space="preserve">+49 355 </w:t>
            </w:r>
            <w:r w:rsidRPr="00B75A9E">
              <w:rPr>
                <w:rFonts w:cs="Calibri"/>
                <w:lang w:val="de-CH"/>
              </w:rPr>
              <w:t>486970</w:t>
            </w:r>
          </w:p>
          <w:p w:rsidR="00B75A9E" w:rsidRPr="00B87DEB"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lang w:val="en-US"/>
              </w:rPr>
            </w:pPr>
            <w:r w:rsidRPr="00B87DEB">
              <w:rPr>
                <w:rFonts w:eastAsia="SimSun" w:cs="Arial"/>
                <w:color w:val="000000"/>
                <w:lang w:val="en-US"/>
              </w:rPr>
              <w:t xml:space="preserve">Fax: </w:t>
            </w:r>
            <w:r w:rsidR="00276B90" w:rsidRPr="00B87DEB">
              <w:rPr>
                <w:rFonts w:eastAsia="SimSun" w:cs="Arial"/>
                <w:color w:val="000000"/>
                <w:lang w:val="en-US"/>
              </w:rPr>
              <w:tab/>
            </w:r>
            <w:r w:rsidRPr="00B87DEB">
              <w:rPr>
                <w:rFonts w:cs="Calibri"/>
                <w:color w:val="000000"/>
                <w:lang w:val="en-US"/>
              </w:rPr>
              <w:t>+49 355 533395</w:t>
            </w:r>
          </w:p>
          <w:p w:rsidR="00B75A9E" w:rsidRPr="00B75A9E" w:rsidRDefault="00B75A9E" w:rsidP="00276B90">
            <w:pPr>
              <w:widowControl w:val="0"/>
              <w:tabs>
                <w:tab w:val="clear" w:pos="567"/>
                <w:tab w:val="clear" w:pos="1276"/>
                <w:tab w:val="clear" w:pos="1843"/>
                <w:tab w:val="clear" w:pos="5387"/>
                <w:tab w:val="clear" w:pos="5954"/>
                <w:tab w:val="left" w:pos="657"/>
              </w:tabs>
              <w:spacing w:before="0"/>
              <w:jc w:val="left"/>
              <w:rPr>
                <w:rFonts w:eastAsia="SimSun" w:cs="Arial"/>
                <w:color w:val="000000"/>
                <w:lang w:val="fr-CH"/>
              </w:rPr>
            </w:pPr>
            <w:r w:rsidRPr="00B75A9E">
              <w:rPr>
                <w:rFonts w:eastAsia="SimSun" w:cs="Arial"/>
                <w:color w:val="000000"/>
                <w:lang w:val="fr-CH"/>
              </w:rPr>
              <w:t xml:space="preserve">E-mail: </w:t>
            </w:r>
            <w:r w:rsidR="00276B90">
              <w:rPr>
                <w:rFonts w:eastAsia="SimSun" w:cs="Arial"/>
                <w:color w:val="000000"/>
                <w:lang w:val="fr-CH"/>
              </w:rPr>
              <w:tab/>
            </w:r>
            <w:r w:rsidRPr="00B75A9E">
              <w:rPr>
                <w:rFonts w:cs="Calibri"/>
                <w:lang w:val="de-CH"/>
              </w:rPr>
              <w:t>telefonie</w:t>
            </w:r>
            <w:r w:rsidRPr="00B75A9E">
              <w:rPr>
                <w:rFonts w:eastAsia="SimSun" w:cs="Arial"/>
                <w:color w:val="000000"/>
                <w:lang w:val="fr-CH"/>
              </w:rPr>
              <w:t>@cns-network.de</w:t>
            </w:r>
          </w:p>
        </w:tc>
      </w:tr>
    </w:tbl>
    <w:p w:rsidR="00B75A9E" w:rsidRPr="00B75A9E" w:rsidRDefault="00B75A9E" w:rsidP="00B75A9E">
      <w:pPr>
        <w:tabs>
          <w:tab w:val="clear" w:pos="567"/>
          <w:tab w:val="clear" w:pos="1276"/>
          <w:tab w:val="clear" w:pos="1843"/>
          <w:tab w:val="clear" w:pos="5387"/>
          <w:tab w:val="clear" w:pos="5954"/>
          <w:tab w:val="left" w:pos="3686"/>
        </w:tabs>
        <w:spacing w:before="0"/>
        <w:jc w:val="left"/>
        <w:rPr>
          <w:rFonts w:eastAsia="SimSun"/>
          <w:lang w:val="fr-CH"/>
        </w:rPr>
      </w:pPr>
    </w:p>
    <w:p w:rsidR="00B75A9E" w:rsidRPr="00276B90" w:rsidRDefault="00B75A9E" w:rsidP="00DB5A2C">
      <w:pPr>
        <w:rPr>
          <w:lang w:val="fr-CH"/>
        </w:rPr>
      </w:pPr>
    </w:p>
    <w:p w:rsidR="00276B90" w:rsidRDefault="00276B90">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276B90" w:rsidRPr="00276B90" w:rsidRDefault="00276B90" w:rsidP="00276B90">
      <w:pPr>
        <w:keepNext/>
        <w:shd w:val="clear" w:color="auto" w:fill="D9D9D9"/>
        <w:spacing w:before="360" w:after="60"/>
        <w:jc w:val="center"/>
        <w:outlineLvl w:val="1"/>
        <w:rPr>
          <w:rFonts w:ascii="Arial" w:hAnsi="Arial" w:cs="Arial"/>
          <w:b/>
          <w:bCs/>
          <w:sz w:val="26"/>
          <w:szCs w:val="28"/>
          <w:lang w:val="fr-FR"/>
        </w:rPr>
      </w:pPr>
      <w:bookmarkStart w:id="352" w:name="_Toc486861838"/>
      <w:r w:rsidRPr="00276B90">
        <w:rPr>
          <w:rFonts w:ascii="Arial" w:hAnsi="Arial" w:cs="Arial"/>
          <w:b/>
          <w:bCs/>
          <w:sz w:val="26"/>
          <w:szCs w:val="28"/>
          <w:lang w:val="fr-FR"/>
        </w:rPr>
        <w:lastRenderedPageBreak/>
        <w:t>Liste des codes de points sémaphores internationaux (ISPC</w:t>
      </w:r>
      <w:proofErr w:type="gramStart"/>
      <w:r w:rsidRPr="00276B90">
        <w:rPr>
          <w:rFonts w:ascii="Arial" w:hAnsi="Arial" w:cs="Arial"/>
          <w:b/>
          <w:bCs/>
          <w:sz w:val="26"/>
          <w:szCs w:val="28"/>
          <w:lang w:val="fr-FR"/>
        </w:rPr>
        <w:t>)</w:t>
      </w:r>
      <w:proofErr w:type="gramEnd"/>
      <w:r w:rsidRPr="00276B90">
        <w:rPr>
          <w:rFonts w:ascii="Arial" w:hAnsi="Arial" w:cs="Arial"/>
          <w:b/>
          <w:bCs/>
          <w:sz w:val="26"/>
          <w:szCs w:val="28"/>
          <w:lang w:val="fr-FR"/>
        </w:rPr>
        <w:br/>
        <w:t>(Selon la Recommandation UIT-T Q.708 (03/1999))</w:t>
      </w:r>
      <w:r w:rsidRPr="00276B90">
        <w:rPr>
          <w:rFonts w:ascii="Arial" w:hAnsi="Arial" w:cs="Arial"/>
          <w:b/>
          <w:bCs/>
          <w:sz w:val="26"/>
          <w:szCs w:val="28"/>
          <w:lang w:val="fr-FR"/>
        </w:rPr>
        <w:br/>
        <w:t>(Situation au 1 octobre 2016)</w:t>
      </w:r>
      <w:bookmarkEnd w:id="352"/>
    </w:p>
    <w:p w:rsidR="00276B90" w:rsidRPr="00276B90" w:rsidRDefault="00276B90" w:rsidP="00276B90">
      <w:pPr>
        <w:keepNext/>
        <w:tabs>
          <w:tab w:val="clear" w:pos="1276"/>
          <w:tab w:val="clear" w:pos="1843"/>
          <w:tab w:val="clear" w:pos="5387"/>
          <w:tab w:val="clear" w:pos="5954"/>
          <w:tab w:val="right" w:pos="1021"/>
          <w:tab w:val="left" w:pos="1701"/>
          <w:tab w:val="left" w:pos="2268"/>
        </w:tabs>
        <w:spacing w:before="360"/>
        <w:jc w:val="center"/>
        <w:rPr>
          <w:bCs/>
          <w:lang w:val="fr-CH"/>
        </w:rPr>
      </w:pPr>
      <w:r w:rsidRPr="00276B90">
        <w:rPr>
          <w:bCs/>
          <w:lang w:val="fr-CH"/>
        </w:rPr>
        <w:t>(Annexe au Bulletin d'exploitation de l'UIT No. 1109 - 1.X.2016)</w:t>
      </w:r>
      <w:r w:rsidRPr="00276B90">
        <w:rPr>
          <w:bCs/>
          <w:lang w:val="fr-CH"/>
        </w:rPr>
        <w:br/>
        <w:t>(Amendement No. 15)</w:t>
      </w:r>
    </w:p>
    <w:p w:rsidR="00276B90" w:rsidRPr="00276B90" w:rsidRDefault="00276B90" w:rsidP="00276B90">
      <w:pPr>
        <w:keepNext/>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276B90" w:rsidRPr="00D25281" w:rsidTr="00E60FF4">
        <w:trPr>
          <w:cantSplit/>
          <w:trHeight w:val="227"/>
        </w:trPr>
        <w:tc>
          <w:tcPr>
            <w:tcW w:w="1818" w:type="dxa"/>
            <w:gridSpan w:val="2"/>
          </w:tcPr>
          <w:p w:rsidR="00276B90" w:rsidRPr="00276B90" w:rsidRDefault="00276B90" w:rsidP="00276B90">
            <w:pPr>
              <w:keepNext/>
              <w:tabs>
                <w:tab w:val="clear" w:pos="567"/>
                <w:tab w:val="clear" w:pos="5387"/>
                <w:tab w:val="clear" w:pos="5954"/>
              </w:tabs>
              <w:spacing w:before="60" w:after="60"/>
              <w:jc w:val="left"/>
              <w:rPr>
                <w:i/>
                <w:sz w:val="18"/>
                <w:lang w:val="fr-FR"/>
              </w:rPr>
            </w:pPr>
            <w:r w:rsidRPr="00276B90">
              <w:rPr>
                <w:i/>
                <w:sz w:val="18"/>
                <w:lang w:val="fr-FR"/>
              </w:rPr>
              <w:t>Pays/ Zone Géographique</w:t>
            </w:r>
          </w:p>
        </w:tc>
        <w:tc>
          <w:tcPr>
            <w:tcW w:w="3461" w:type="dxa"/>
            <w:vMerge w:val="restart"/>
            <w:shd w:val="clear" w:color="auto" w:fill="auto"/>
          </w:tcPr>
          <w:p w:rsidR="00276B90" w:rsidRPr="00276B90" w:rsidRDefault="00276B90" w:rsidP="00276B90">
            <w:pPr>
              <w:keepNext/>
              <w:tabs>
                <w:tab w:val="clear" w:pos="567"/>
                <w:tab w:val="clear" w:pos="5387"/>
                <w:tab w:val="clear" w:pos="5954"/>
              </w:tabs>
              <w:spacing w:before="60" w:after="60"/>
              <w:jc w:val="left"/>
              <w:rPr>
                <w:i/>
                <w:sz w:val="18"/>
                <w:lang w:val="fr-FR"/>
              </w:rPr>
            </w:pPr>
            <w:r w:rsidRPr="00276B90">
              <w:rPr>
                <w:i/>
                <w:sz w:val="18"/>
                <w:lang w:val="fr-FR"/>
              </w:rPr>
              <w:t>Nom unique du point sémaphore</w:t>
            </w:r>
          </w:p>
        </w:tc>
        <w:tc>
          <w:tcPr>
            <w:tcW w:w="4009" w:type="dxa"/>
            <w:vMerge w:val="restart"/>
            <w:shd w:val="clear" w:color="auto" w:fill="auto"/>
          </w:tcPr>
          <w:p w:rsidR="00276B90" w:rsidRPr="00276B90" w:rsidRDefault="00276B90" w:rsidP="00276B90">
            <w:pPr>
              <w:keepNext/>
              <w:tabs>
                <w:tab w:val="clear" w:pos="567"/>
                <w:tab w:val="clear" w:pos="5387"/>
                <w:tab w:val="clear" w:pos="5954"/>
              </w:tabs>
              <w:spacing w:before="60" w:after="60"/>
              <w:jc w:val="left"/>
              <w:rPr>
                <w:i/>
                <w:sz w:val="18"/>
                <w:lang w:val="fr-FR"/>
              </w:rPr>
            </w:pPr>
            <w:r w:rsidRPr="00276B90">
              <w:rPr>
                <w:i/>
                <w:sz w:val="18"/>
                <w:lang w:val="fr-FR"/>
              </w:rPr>
              <w:t>Nom de l'opérateur du point sémaphore</w:t>
            </w:r>
          </w:p>
        </w:tc>
      </w:tr>
      <w:tr w:rsidR="00276B90" w:rsidRPr="00276B90" w:rsidTr="00E60FF4">
        <w:trPr>
          <w:cantSplit/>
          <w:trHeight w:val="227"/>
        </w:trPr>
        <w:tc>
          <w:tcPr>
            <w:tcW w:w="909" w:type="dxa"/>
          </w:tcPr>
          <w:p w:rsidR="00276B90" w:rsidRPr="00276B90" w:rsidRDefault="00276B90" w:rsidP="00276B90">
            <w:pPr>
              <w:keepNext/>
              <w:tabs>
                <w:tab w:val="clear" w:pos="567"/>
                <w:tab w:val="clear" w:pos="5387"/>
                <w:tab w:val="clear" w:pos="5954"/>
              </w:tabs>
              <w:spacing w:before="60" w:after="60"/>
              <w:jc w:val="left"/>
              <w:rPr>
                <w:i/>
                <w:sz w:val="18"/>
                <w:lang w:val="fr-FR"/>
              </w:rPr>
            </w:pPr>
            <w:r w:rsidRPr="00276B90">
              <w:rPr>
                <w:i/>
                <w:sz w:val="18"/>
                <w:lang w:val="fr-FR"/>
              </w:rPr>
              <w:t>ISPC</w:t>
            </w:r>
          </w:p>
        </w:tc>
        <w:tc>
          <w:tcPr>
            <w:tcW w:w="909" w:type="dxa"/>
            <w:shd w:val="clear" w:color="auto" w:fill="auto"/>
          </w:tcPr>
          <w:p w:rsidR="00276B90" w:rsidRPr="00276B90" w:rsidRDefault="00276B90" w:rsidP="00276B90">
            <w:pPr>
              <w:keepNext/>
              <w:tabs>
                <w:tab w:val="clear" w:pos="567"/>
                <w:tab w:val="clear" w:pos="5387"/>
                <w:tab w:val="clear" w:pos="5954"/>
              </w:tabs>
              <w:spacing w:before="60" w:after="60"/>
              <w:jc w:val="left"/>
              <w:rPr>
                <w:i/>
                <w:sz w:val="18"/>
                <w:lang w:val="fr-FR"/>
              </w:rPr>
            </w:pPr>
            <w:r w:rsidRPr="00276B90">
              <w:rPr>
                <w:i/>
                <w:sz w:val="18"/>
                <w:lang w:val="fr-FR"/>
              </w:rPr>
              <w:t>DEC</w:t>
            </w:r>
          </w:p>
        </w:tc>
        <w:tc>
          <w:tcPr>
            <w:tcW w:w="3461" w:type="dxa"/>
            <w:vMerge/>
            <w:shd w:val="clear" w:color="auto" w:fill="auto"/>
          </w:tcPr>
          <w:p w:rsidR="00276B90" w:rsidRPr="00276B90" w:rsidRDefault="00276B90" w:rsidP="00276B90">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276B90" w:rsidRPr="00276B90" w:rsidRDefault="00276B90" w:rsidP="00276B90">
            <w:pPr>
              <w:keepNext/>
              <w:tabs>
                <w:tab w:val="clear" w:pos="567"/>
                <w:tab w:val="clear" w:pos="5387"/>
                <w:tab w:val="clear" w:pos="5954"/>
              </w:tabs>
              <w:spacing w:before="60" w:after="60"/>
              <w:jc w:val="left"/>
              <w:rPr>
                <w:i/>
                <w:sz w:val="18"/>
                <w:lang w:val="fr-FR"/>
              </w:rPr>
            </w:pPr>
          </w:p>
        </w:tc>
      </w:tr>
      <w:tr w:rsidR="00276B90" w:rsidRPr="00276B90" w:rsidTr="00E60FF4">
        <w:trPr>
          <w:cantSplit/>
          <w:trHeight w:val="240"/>
        </w:trPr>
        <w:tc>
          <w:tcPr>
            <w:tcW w:w="9288" w:type="dxa"/>
            <w:gridSpan w:val="4"/>
            <w:shd w:val="clear" w:color="auto" w:fill="auto"/>
          </w:tcPr>
          <w:p w:rsidR="00276B90" w:rsidRPr="00276B90" w:rsidRDefault="00276B90" w:rsidP="00276B90">
            <w:pPr>
              <w:keepNext/>
              <w:tabs>
                <w:tab w:val="clear" w:pos="1276"/>
                <w:tab w:val="clear" w:pos="1843"/>
                <w:tab w:val="clear" w:pos="5387"/>
                <w:tab w:val="clear" w:pos="5954"/>
                <w:tab w:val="right" w:pos="1021"/>
                <w:tab w:val="left" w:pos="1701"/>
                <w:tab w:val="left" w:pos="2268"/>
              </w:tabs>
              <w:spacing w:before="240"/>
              <w:rPr>
                <w:b/>
              </w:rPr>
            </w:pPr>
            <w:proofErr w:type="spellStart"/>
            <w:r w:rsidRPr="00276B90">
              <w:rPr>
                <w:b/>
              </w:rPr>
              <w:t>Suède</w:t>
            </w:r>
            <w:proofErr w:type="spellEnd"/>
            <w:r w:rsidRPr="00276B90">
              <w:rPr>
                <w:b/>
              </w:rPr>
              <w:t xml:space="preserve">    ADD</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7-207-2</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15994</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viahubSTP1</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SMS Provider Corp.</w:t>
            </w:r>
          </w:p>
        </w:tc>
      </w:tr>
      <w:tr w:rsidR="00276B90" w:rsidRPr="00276B90" w:rsidTr="00E60FF4">
        <w:trPr>
          <w:cantSplit/>
          <w:trHeight w:val="240"/>
        </w:trPr>
        <w:tc>
          <w:tcPr>
            <w:tcW w:w="9288" w:type="dxa"/>
            <w:gridSpan w:val="4"/>
            <w:shd w:val="clear" w:color="auto" w:fill="auto"/>
          </w:tcPr>
          <w:p w:rsidR="00276B90" w:rsidRPr="00276B90" w:rsidRDefault="00276B90" w:rsidP="00276B90">
            <w:pPr>
              <w:keepNext/>
              <w:tabs>
                <w:tab w:val="clear" w:pos="1276"/>
                <w:tab w:val="clear" w:pos="1843"/>
                <w:tab w:val="clear" w:pos="5387"/>
                <w:tab w:val="clear" w:pos="5954"/>
                <w:tab w:val="right" w:pos="1021"/>
                <w:tab w:val="left" w:pos="1701"/>
                <w:tab w:val="left" w:pos="2268"/>
              </w:tabs>
              <w:spacing w:before="240"/>
              <w:rPr>
                <w:b/>
              </w:rPr>
            </w:pPr>
            <w:r w:rsidRPr="00276B90">
              <w:rPr>
                <w:b/>
              </w:rPr>
              <w:t>Suisse    SUP</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2-062-0</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4592</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Genève</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Télésonique</w:t>
            </w:r>
            <w:proofErr w:type="spellEnd"/>
            <w:r w:rsidRPr="00276B90">
              <w:rPr>
                <w:bCs/>
                <w:sz w:val="18"/>
                <w:szCs w:val="22"/>
                <w:lang w:val="fr-FR"/>
              </w:rPr>
              <w:t xml:space="preserve"> SA</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2-062-1</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4593</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Zürich</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Télésonique</w:t>
            </w:r>
            <w:proofErr w:type="spellEnd"/>
            <w:r w:rsidRPr="00276B90">
              <w:rPr>
                <w:bCs/>
                <w:sz w:val="18"/>
                <w:szCs w:val="22"/>
                <w:lang w:val="fr-FR"/>
              </w:rPr>
              <w:t xml:space="preserve"> SA</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2-063-2</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4602</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Zürich</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Datatrade</w:t>
            </w:r>
            <w:proofErr w:type="spellEnd"/>
            <w:r w:rsidRPr="00276B90">
              <w:rPr>
                <w:bCs/>
                <w:sz w:val="18"/>
                <w:szCs w:val="22"/>
                <w:lang w:val="fr-FR"/>
              </w:rPr>
              <w:t xml:space="preserve"> </w:t>
            </w:r>
            <w:proofErr w:type="spellStart"/>
            <w:r w:rsidRPr="00276B90">
              <w:rPr>
                <w:bCs/>
                <w:sz w:val="18"/>
                <w:szCs w:val="22"/>
                <w:lang w:val="fr-FR"/>
              </w:rPr>
              <w:t>Managed</w:t>
            </w:r>
            <w:proofErr w:type="spellEnd"/>
            <w:r w:rsidRPr="00276B90">
              <w:rPr>
                <w:bCs/>
                <w:sz w:val="18"/>
                <w:szCs w:val="22"/>
                <w:lang w:val="fr-FR"/>
              </w:rPr>
              <w:t xml:space="preserve"> AG</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7-228-0</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16160</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Altendorf</w:t>
            </w:r>
            <w:proofErr w:type="spellEnd"/>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Datatrade</w:t>
            </w:r>
            <w:proofErr w:type="spellEnd"/>
            <w:r w:rsidRPr="00276B90">
              <w:rPr>
                <w:bCs/>
                <w:sz w:val="18"/>
                <w:szCs w:val="22"/>
                <w:lang w:val="fr-FR"/>
              </w:rPr>
              <w:t xml:space="preserve"> </w:t>
            </w:r>
            <w:proofErr w:type="spellStart"/>
            <w:r w:rsidRPr="00276B90">
              <w:rPr>
                <w:bCs/>
                <w:sz w:val="18"/>
                <w:szCs w:val="22"/>
                <w:lang w:val="fr-FR"/>
              </w:rPr>
              <w:t>Managed</w:t>
            </w:r>
            <w:proofErr w:type="spellEnd"/>
            <w:r w:rsidRPr="00276B90">
              <w:rPr>
                <w:bCs/>
                <w:sz w:val="18"/>
                <w:szCs w:val="22"/>
                <w:lang w:val="fr-FR"/>
              </w:rPr>
              <w:t xml:space="preserve"> AG</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7-228-1</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16161</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Altendorf</w:t>
            </w:r>
            <w:proofErr w:type="spellEnd"/>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Datatrade</w:t>
            </w:r>
            <w:proofErr w:type="spellEnd"/>
            <w:r w:rsidRPr="00276B90">
              <w:rPr>
                <w:bCs/>
                <w:sz w:val="18"/>
                <w:szCs w:val="22"/>
                <w:lang w:val="fr-FR"/>
              </w:rPr>
              <w:t xml:space="preserve"> </w:t>
            </w:r>
            <w:proofErr w:type="spellStart"/>
            <w:r w:rsidRPr="00276B90">
              <w:rPr>
                <w:bCs/>
                <w:sz w:val="18"/>
                <w:szCs w:val="22"/>
                <w:lang w:val="fr-FR"/>
              </w:rPr>
              <w:t>Managed</w:t>
            </w:r>
            <w:proofErr w:type="spellEnd"/>
            <w:r w:rsidRPr="00276B90">
              <w:rPr>
                <w:bCs/>
                <w:sz w:val="18"/>
                <w:szCs w:val="22"/>
                <w:lang w:val="fr-FR"/>
              </w:rPr>
              <w:t xml:space="preserve"> AG</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7-228-5</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16165</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Zürich</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Datatrade</w:t>
            </w:r>
            <w:proofErr w:type="spellEnd"/>
            <w:r w:rsidRPr="00276B90">
              <w:rPr>
                <w:bCs/>
                <w:sz w:val="18"/>
                <w:szCs w:val="22"/>
                <w:lang w:val="fr-FR"/>
              </w:rPr>
              <w:t xml:space="preserve"> </w:t>
            </w:r>
            <w:proofErr w:type="spellStart"/>
            <w:r w:rsidRPr="00276B90">
              <w:rPr>
                <w:bCs/>
                <w:sz w:val="18"/>
                <w:szCs w:val="22"/>
                <w:lang w:val="fr-FR"/>
              </w:rPr>
              <w:t>Managed</w:t>
            </w:r>
            <w:proofErr w:type="spellEnd"/>
            <w:r w:rsidRPr="00276B90">
              <w:rPr>
                <w:bCs/>
                <w:sz w:val="18"/>
                <w:szCs w:val="22"/>
                <w:lang w:val="fr-FR"/>
              </w:rPr>
              <w:t xml:space="preserve"> AG</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7-228-6</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16166</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Equinix</w:t>
            </w:r>
            <w:proofErr w:type="spellEnd"/>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Datatrade</w:t>
            </w:r>
            <w:proofErr w:type="spellEnd"/>
            <w:r w:rsidRPr="00276B90">
              <w:rPr>
                <w:bCs/>
                <w:sz w:val="18"/>
                <w:szCs w:val="22"/>
                <w:lang w:val="fr-FR"/>
              </w:rPr>
              <w:t xml:space="preserve"> </w:t>
            </w:r>
            <w:proofErr w:type="spellStart"/>
            <w:r w:rsidRPr="00276B90">
              <w:rPr>
                <w:bCs/>
                <w:sz w:val="18"/>
                <w:szCs w:val="22"/>
                <w:lang w:val="fr-FR"/>
              </w:rPr>
              <w:t>Managed</w:t>
            </w:r>
            <w:proofErr w:type="spellEnd"/>
            <w:r w:rsidRPr="00276B90">
              <w:rPr>
                <w:bCs/>
                <w:sz w:val="18"/>
                <w:szCs w:val="22"/>
                <w:lang w:val="fr-FR"/>
              </w:rPr>
              <w:t xml:space="preserve"> AG</w:t>
            </w:r>
          </w:p>
        </w:tc>
      </w:tr>
      <w:tr w:rsidR="00276B90" w:rsidRPr="00276B90" w:rsidTr="00E60FF4">
        <w:trPr>
          <w:cantSplit/>
          <w:trHeight w:val="240"/>
        </w:trPr>
        <w:tc>
          <w:tcPr>
            <w:tcW w:w="9288" w:type="dxa"/>
            <w:gridSpan w:val="4"/>
            <w:shd w:val="clear" w:color="auto" w:fill="auto"/>
          </w:tcPr>
          <w:p w:rsidR="00276B90" w:rsidRPr="00276B90" w:rsidRDefault="00276B90" w:rsidP="00276B90">
            <w:pPr>
              <w:keepNext/>
              <w:tabs>
                <w:tab w:val="clear" w:pos="1276"/>
                <w:tab w:val="clear" w:pos="1843"/>
                <w:tab w:val="clear" w:pos="5387"/>
                <w:tab w:val="clear" w:pos="5954"/>
                <w:tab w:val="right" w:pos="1021"/>
                <w:tab w:val="left" w:pos="1701"/>
                <w:tab w:val="left" w:pos="2268"/>
              </w:tabs>
              <w:spacing w:before="240"/>
              <w:rPr>
                <w:b/>
              </w:rPr>
            </w:pPr>
            <w:r w:rsidRPr="00276B90">
              <w:rPr>
                <w:b/>
              </w:rPr>
              <w:t>Suisse    ADD</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2-062-0</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4592</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Zürich 2</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MITTO AG</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2-062-1</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4593</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Zug</w:t>
            </w:r>
            <w:proofErr w:type="spellEnd"/>
            <w:r w:rsidRPr="00276B90">
              <w:rPr>
                <w:bCs/>
                <w:sz w:val="18"/>
                <w:szCs w:val="22"/>
                <w:lang w:val="fr-FR"/>
              </w:rPr>
              <w:t xml:space="preserve"> 2</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MITTO AG</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7-247-4</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16316</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Zürich 2</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Horisen</w:t>
            </w:r>
            <w:proofErr w:type="spellEnd"/>
            <w:r w:rsidRPr="00276B90">
              <w:rPr>
                <w:bCs/>
                <w:sz w:val="18"/>
                <w:szCs w:val="22"/>
                <w:lang w:val="fr-FR"/>
              </w:rPr>
              <w:t xml:space="preserve"> AG</w:t>
            </w:r>
          </w:p>
        </w:tc>
      </w:tr>
      <w:tr w:rsidR="00276B90" w:rsidRPr="00276B90" w:rsidTr="00E60FF4">
        <w:trPr>
          <w:cantSplit/>
          <w:trHeight w:val="240"/>
        </w:trPr>
        <w:tc>
          <w:tcPr>
            <w:tcW w:w="9288" w:type="dxa"/>
            <w:gridSpan w:val="4"/>
            <w:shd w:val="clear" w:color="auto" w:fill="auto"/>
          </w:tcPr>
          <w:p w:rsidR="00276B90" w:rsidRPr="00276B90" w:rsidRDefault="00276B90" w:rsidP="00276B90">
            <w:pPr>
              <w:keepNext/>
              <w:tabs>
                <w:tab w:val="clear" w:pos="1276"/>
                <w:tab w:val="clear" w:pos="1843"/>
                <w:tab w:val="clear" w:pos="5387"/>
                <w:tab w:val="clear" w:pos="5954"/>
                <w:tab w:val="right" w:pos="1021"/>
                <w:tab w:val="left" w:pos="1701"/>
                <w:tab w:val="left" w:pos="2268"/>
              </w:tabs>
              <w:spacing w:before="240"/>
              <w:rPr>
                <w:b/>
              </w:rPr>
            </w:pPr>
            <w:r w:rsidRPr="00276B90">
              <w:rPr>
                <w:b/>
              </w:rPr>
              <w:t>Suisse    LIR</w:t>
            </w:r>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2-054-4</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4532</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Zurich</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276B90">
              <w:rPr>
                <w:bCs/>
                <w:sz w:val="18"/>
                <w:szCs w:val="22"/>
                <w:lang w:val="fr-FR"/>
              </w:rPr>
              <w:t>Level</w:t>
            </w:r>
            <w:proofErr w:type="spellEnd"/>
            <w:r w:rsidRPr="00276B90">
              <w:rPr>
                <w:bCs/>
                <w:sz w:val="18"/>
                <w:szCs w:val="22"/>
                <w:lang w:val="fr-FR"/>
              </w:rPr>
              <w:t xml:space="preserve"> 3 Communications </w:t>
            </w:r>
            <w:proofErr w:type="spellStart"/>
            <w:r w:rsidRPr="00276B90">
              <w:rPr>
                <w:bCs/>
                <w:sz w:val="18"/>
                <w:szCs w:val="22"/>
                <w:lang w:val="fr-FR"/>
              </w:rPr>
              <w:t>Switzerland</w:t>
            </w:r>
            <w:proofErr w:type="spellEnd"/>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2-054-7</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4535</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Zürich_1</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 xml:space="preserve">UPC Schweiz </w:t>
            </w:r>
            <w:proofErr w:type="spellStart"/>
            <w:r w:rsidRPr="00276B90">
              <w:rPr>
                <w:bCs/>
                <w:sz w:val="18"/>
                <w:szCs w:val="22"/>
                <w:lang w:val="fr-FR"/>
              </w:rPr>
              <w:t>GmbH</w:t>
            </w:r>
            <w:proofErr w:type="spellEnd"/>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2-061-3</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4587</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Zürich_2</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 xml:space="preserve">UPC Schweiz </w:t>
            </w:r>
            <w:proofErr w:type="spellStart"/>
            <w:r w:rsidRPr="00276B90">
              <w:rPr>
                <w:bCs/>
                <w:sz w:val="18"/>
                <w:szCs w:val="22"/>
                <w:lang w:val="fr-FR"/>
              </w:rPr>
              <w:t>GmbH</w:t>
            </w:r>
            <w:proofErr w:type="spellEnd"/>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2-062-7</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4599</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Zurich_3</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 xml:space="preserve">UPC Schweiz </w:t>
            </w:r>
            <w:proofErr w:type="spellStart"/>
            <w:r w:rsidRPr="00276B90">
              <w:rPr>
                <w:bCs/>
                <w:sz w:val="18"/>
                <w:szCs w:val="22"/>
                <w:lang w:val="fr-FR"/>
              </w:rPr>
              <w:t>GmbH</w:t>
            </w:r>
            <w:proofErr w:type="spellEnd"/>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7-247-6</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16318</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Zürich_4</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 xml:space="preserve">UPC Schweiz </w:t>
            </w:r>
            <w:proofErr w:type="spellStart"/>
            <w:r w:rsidRPr="00276B90">
              <w:rPr>
                <w:bCs/>
                <w:sz w:val="18"/>
                <w:szCs w:val="22"/>
                <w:lang w:val="fr-FR"/>
              </w:rPr>
              <w:t>GmbH</w:t>
            </w:r>
            <w:proofErr w:type="spellEnd"/>
          </w:p>
        </w:tc>
      </w:tr>
      <w:tr w:rsidR="00276B90" w:rsidRPr="00276B90" w:rsidTr="00E60FF4">
        <w:trPr>
          <w:cantSplit/>
          <w:trHeight w:val="240"/>
        </w:trPr>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7-247-7</w:t>
            </w:r>
          </w:p>
        </w:tc>
        <w:tc>
          <w:tcPr>
            <w:tcW w:w="909"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16319</w:t>
            </w:r>
          </w:p>
        </w:tc>
        <w:tc>
          <w:tcPr>
            <w:tcW w:w="2640" w:type="dxa"/>
            <w:shd w:val="clear" w:color="auto" w:fill="auto"/>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Zürich_5</w:t>
            </w:r>
          </w:p>
        </w:tc>
        <w:tc>
          <w:tcPr>
            <w:tcW w:w="4009" w:type="dxa"/>
          </w:tcPr>
          <w:p w:rsidR="00276B90" w:rsidRPr="00276B90" w:rsidRDefault="00276B90" w:rsidP="00276B90">
            <w:pPr>
              <w:tabs>
                <w:tab w:val="clear" w:pos="567"/>
                <w:tab w:val="clear" w:pos="1276"/>
                <w:tab w:val="clear" w:pos="1843"/>
                <w:tab w:val="clear" w:pos="5387"/>
                <w:tab w:val="clear" w:pos="5954"/>
                <w:tab w:val="right" w:pos="454"/>
              </w:tabs>
              <w:spacing w:before="40" w:after="40"/>
              <w:jc w:val="left"/>
              <w:rPr>
                <w:bCs/>
                <w:sz w:val="18"/>
                <w:szCs w:val="22"/>
                <w:lang w:val="fr-FR"/>
              </w:rPr>
            </w:pPr>
            <w:r w:rsidRPr="00276B90">
              <w:rPr>
                <w:bCs/>
                <w:sz w:val="18"/>
                <w:szCs w:val="22"/>
                <w:lang w:val="fr-FR"/>
              </w:rPr>
              <w:t xml:space="preserve">UPC Schweiz </w:t>
            </w:r>
            <w:proofErr w:type="spellStart"/>
            <w:r w:rsidRPr="00276B90">
              <w:rPr>
                <w:bCs/>
                <w:sz w:val="18"/>
                <w:szCs w:val="22"/>
                <w:lang w:val="fr-FR"/>
              </w:rPr>
              <w:t>GmbH</w:t>
            </w:r>
            <w:proofErr w:type="spellEnd"/>
          </w:p>
        </w:tc>
      </w:tr>
    </w:tbl>
    <w:p w:rsidR="00276B90" w:rsidRPr="00276B90" w:rsidRDefault="00276B90" w:rsidP="00276B90">
      <w:pPr>
        <w:tabs>
          <w:tab w:val="clear" w:pos="567"/>
          <w:tab w:val="clear" w:pos="5387"/>
          <w:tab w:val="clear" w:pos="5954"/>
          <w:tab w:val="left" w:pos="284"/>
        </w:tabs>
        <w:spacing w:before="136"/>
        <w:rPr>
          <w:position w:val="6"/>
          <w:sz w:val="16"/>
          <w:szCs w:val="16"/>
          <w:lang w:val="fr-FR"/>
        </w:rPr>
      </w:pPr>
      <w:r w:rsidRPr="00276B90">
        <w:rPr>
          <w:position w:val="6"/>
          <w:sz w:val="16"/>
          <w:szCs w:val="16"/>
          <w:lang w:val="fr-FR"/>
        </w:rPr>
        <w:t>____________</w:t>
      </w:r>
    </w:p>
    <w:p w:rsidR="00276B90" w:rsidRPr="00276B90" w:rsidRDefault="00276B90" w:rsidP="00276B90">
      <w:pPr>
        <w:tabs>
          <w:tab w:val="clear" w:pos="1276"/>
          <w:tab w:val="clear" w:pos="1843"/>
          <w:tab w:val="clear" w:pos="5387"/>
          <w:tab w:val="clear" w:pos="5954"/>
        </w:tabs>
        <w:spacing w:before="40"/>
        <w:jc w:val="left"/>
        <w:rPr>
          <w:sz w:val="16"/>
          <w:szCs w:val="16"/>
          <w:lang w:val="fr-FR"/>
        </w:rPr>
      </w:pPr>
      <w:r w:rsidRPr="00276B90">
        <w:rPr>
          <w:sz w:val="16"/>
          <w:szCs w:val="16"/>
          <w:lang w:val="fr-FR"/>
        </w:rPr>
        <w:t>ISPC:</w:t>
      </w:r>
      <w:r w:rsidRPr="00276B90">
        <w:rPr>
          <w:sz w:val="16"/>
          <w:szCs w:val="16"/>
          <w:lang w:val="fr-FR"/>
        </w:rPr>
        <w:tab/>
        <w:t xml:space="preserve">International </w:t>
      </w:r>
      <w:proofErr w:type="spellStart"/>
      <w:r w:rsidRPr="00276B90">
        <w:rPr>
          <w:sz w:val="16"/>
          <w:szCs w:val="16"/>
          <w:lang w:val="fr-FR"/>
        </w:rPr>
        <w:t>Signalling</w:t>
      </w:r>
      <w:proofErr w:type="spellEnd"/>
      <w:r w:rsidRPr="00276B90">
        <w:rPr>
          <w:sz w:val="16"/>
          <w:szCs w:val="16"/>
          <w:lang w:val="fr-FR"/>
        </w:rPr>
        <w:t xml:space="preserve"> Point Codes.</w:t>
      </w:r>
    </w:p>
    <w:p w:rsidR="00276B90" w:rsidRPr="00276B90" w:rsidRDefault="00276B90" w:rsidP="00276B90">
      <w:pPr>
        <w:tabs>
          <w:tab w:val="clear" w:pos="1276"/>
          <w:tab w:val="clear" w:pos="1843"/>
          <w:tab w:val="clear" w:pos="5387"/>
          <w:tab w:val="clear" w:pos="5954"/>
        </w:tabs>
        <w:spacing w:before="0"/>
        <w:jc w:val="left"/>
        <w:rPr>
          <w:sz w:val="16"/>
          <w:szCs w:val="16"/>
          <w:lang w:val="fr-FR"/>
        </w:rPr>
      </w:pPr>
      <w:r w:rsidRPr="00276B90">
        <w:rPr>
          <w:sz w:val="16"/>
          <w:szCs w:val="16"/>
          <w:lang w:val="fr-FR"/>
        </w:rPr>
        <w:tab/>
        <w:t>Codes de points sémaphores internationaux (CPSI).</w:t>
      </w:r>
    </w:p>
    <w:p w:rsidR="00276B90" w:rsidRPr="00276B90" w:rsidRDefault="00276B90" w:rsidP="00276B90">
      <w:pPr>
        <w:tabs>
          <w:tab w:val="clear" w:pos="1276"/>
          <w:tab w:val="clear" w:pos="1843"/>
          <w:tab w:val="clear" w:pos="5387"/>
          <w:tab w:val="clear" w:pos="5954"/>
        </w:tabs>
        <w:spacing w:before="0"/>
        <w:jc w:val="left"/>
        <w:rPr>
          <w:b/>
          <w:sz w:val="18"/>
          <w:szCs w:val="22"/>
          <w:lang w:val="es-ES"/>
        </w:rPr>
      </w:pPr>
      <w:r w:rsidRPr="00276B90">
        <w:rPr>
          <w:sz w:val="16"/>
          <w:szCs w:val="16"/>
          <w:lang w:val="fr-FR"/>
        </w:rPr>
        <w:tab/>
      </w:r>
      <w:r w:rsidRPr="00276B90">
        <w:rPr>
          <w:sz w:val="16"/>
          <w:szCs w:val="16"/>
          <w:lang w:val="es-ES"/>
        </w:rPr>
        <w:t>Códigos de puntos de señalización internacional (CPSI).</w:t>
      </w:r>
    </w:p>
    <w:p w:rsidR="00276B90" w:rsidRPr="00276B90" w:rsidRDefault="00276B90" w:rsidP="00276B90">
      <w:pPr>
        <w:rPr>
          <w:lang w:val="es-ES"/>
        </w:rPr>
      </w:pPr>
    </w:p>
    <w:p w:rsidR="00B75A9E" w:rsidRPr="00276B90" w:rsidRDefault="00B75A9E" w:rsidP="00DB5A2C">
      <w:pPr>
        <w:rPr>
          <w:lang w:val="es-ES"/>
        </w:rPr>
      </w:pPr>
    </w:p>
    <w:p w:rsidR="00276B90" w:rsidRDefault="00276B90">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276B90" w:rsidRPr="00276B90" w:rsidRDefault="00276B90" w:rsidP="00276B90">
      <w:pPr>
        <w:keepNext/>
        <w:shd w:val="clear" w:color="auto" w:fill="D9D9D9"/>
        <w:spacing w:before="360" w:after="60"/>
        <w:jc w:val="center"/>
        <w:outlineLvl w:val="1"/>
        <w:rPr>
          <w:rFonts w:ascii="Arial" w:hAnsi="Arial" w:cs="Arial"/>
          <w:b/>
          <w:bCs/>
          <w:sz w:val="26"/>
          <w:szCs w:val="28"/>
          <w:lang w:val="fr-FR"/>
        </w:rPr>
      </w:pPr>
      <w:bookmarkStart w:id="353" w:name="_Toc36874412"/>
      <w:bookmarkStart w:id="354" w:name="_Toc486861839"/>
      <w:r w:rsidRPr="00276B90">
        <w:rPr>
          <w:rFonts w:ascii="Arial" w:hAnsi="Arial" w:cs="Arial"/>
          <w:b/>
          <w:bCs/>
          <w:sz w:val="26"/>
          <w:szCs w:val="28"/>
          <w:lang w:val="fr-FR"/>
        </w:rPr>
        <w:lastRenderedPageBreak/>
        <w:t xml:space="preserve">Plan de numérotage </w:t>
      </w:r>
      <w:proofErr w:type="gramStart"/>
      <w:r w:rsidRPr="00276B90">
        <w:rPr>
          <w:rFonts w:ascii="Arial" w:hAnsi="Arial" w:cs="Arial"/>
          <w:b/>
          <w:bCs/>
          <w:sz w:val="26"/>
          <w:szCs w:val="28"/>
          <w:lang w:val="fr-FR"/>
        </w:rPr>
        <w:t>national</w:t>
      </w:r>
      <w:proofErr w:type="gramEnd"/>
      <w:r w:rsidRPr="00276B90">
        <w:rPr>
          <w:rFonts w:ascii="Arial" w:hAnsi="Arial" w:cs="Arial"/>
          <w:b/>
          <w:bCs/>
          <w:sz w:val="26"/>
          <w:szCs w:val="28"/>
          <w:lang w:val="fr-FR"/>
        </w:rPr>
        <w:br/>
        <w:t>(Selon la Recommandation UIT-T E.129 (01/2013))</w:t>
      </w:r>
      <w:bookmarkEnd w:id="353"/>
      <w:bookmarkEnd w:id="354"/>
    </w:p>
    <w:p w:rsidR="00276B90" w:rsidRPr="00276B90" w:rsidRDefault="00276B90" w:rsidP="00276B90">
      <w:pPr>
        <w:tabs>
          <w:tab w:val="clear" w:pos="567"/>
          <w:tab w:val="clear" w:pos="1276"/>
          <w:tab w:val="clear" w:pos="1843"/>
          <w:tab w:val="clear" w:pos="5387"/>
          <w:tab w:val="clear" w:pos="5954"/>
        </w:tabs>
        <w:overflowPunct/>
        <w:autoSpaceDE/>
        <w:autoSpaceDN/>
        <w:adjustRightInd/>
        <w:jc w:val="center"/>
        <w:textAlignment w:val="auto"/>
        <w:rPr>
          <w:rFonts w:eastAsia="SimSun"/>
          <w:lang w:val="fr-FR"/>
        </w:rPr>
      </w:pPr>
      <w:bookmarkStart w:id="355" w:name="_Toc36875244"/>
      <w:proofErr w:type="spellStart"/>
      <w:r w:rsidRPr="00276B90">
        <w:rPr>
          <w:rFonts w:eastAsia="SimSun"/>
          <w:lang w:val="fr-FR"/>
        </w:rPr>
        <w:t>Web:www.itu.int</w:t>
      </w:r>
      <w:proofErr w:type="spellEnd"/>
      <w:r w:rsidRPr="00276B90">
        <w:rPr>
          <w:rFonts w:eastAsia="SimSun"/>
          <w:lang w:val="fr-FR"/>
        </w:rPr>
        <w:t>/</w:t>
      </w:r>
      <w:proofErr w:type="spellStart"/>
      <w:r w:rsidRPr="00276B90">
        <w:rPr>
          <w:rFonts w:eastAsia="SimSun"/>
          <w:lang w:val="fr-FR"/>
        </w:rPr>
        <w:t>itu</w:t>
      </w:r>
      <w:proofErr w:type="spellEnd"/>
      <w:r w:rsidRPr="00276B90">
        <w:rPr>
          <w:rFonts w:eastAsia="SimSun"/>
          <w:lang w:val="fr-FR"/>
        </w:rPr>
        <w:t>-t/</w:t>
      </w:r>
      <w:proofErr w:type="spellStart"/>
      <w:r w:rsidRPr="00276B90">
        <w:rPr>
          <w:rFonts w:eastAsia="SimSun"/>
          <w:lang w:val="fr-FR"/>
        </w:rPr>
        <w:t>inr</w:t>
      </w:r>
      <w:proofErr w:type="spellEnd"/>
      <w:r w:rsidRPr="00276B90">
        <w:rPr>
          <w:rFonts w:eastAsia="SimSun"/>
          <w:lang w:val="fr-FR"/>
        </w:rPr>
        <w:t>/</w:t>
      </w:r>
      <w:proofErr w:type="spellStart"/>
      <w:r w:rsidRPr="00276B90">
        <w:rPr>
          <w:rFonts w:eastAsia="SimSun"/>
          <w:lang w:val="fr-FR"/>
        </w:rPr>
        <w:t>nnp</w:t>
      </w:r>
      <w:proofErr w:type="spellEnd"/>
      <w:r w:rsidRPr="00276B90">
        <w:rPr>
          <w:rFonts w:eastAsia="SimSun"/>
          <w:lang w:val="fr-FR"/>
        </w:rPr>
        <w:t>/index.html</w:t>
      </w:r>
    </w:p>
    <w:bookmarkEnd w:id="355"/>
    <w:p w:rsidR="00276B90" w:rsidRPr="00276B90" w:rsidRDefault="00276B90" w:rsidP="00276B90">
      <w:pPr>
        <w:spacing w:before="240"/>
        <w:rPr>
          <w:rFonts w:eastAsia="SimSun"/>
          <w:lang w:val="fr-FR"/>
        </w:rPr>
      </w:pPr>
      <w:r w:rsidRPr="00276B90">
        <w:rPr>
          <w:rFonts w:eastAsia="SimSun"/>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w:t>
      </w:r>
      <w:smartTag w:uri="urn:schemas-microsoft-com:office:smarttags" w:element="PersonName">
        <w:r w:rsidRPr="00276B90">
          <w:rPr>
            <w:rFonts w:eastAsia="SimSun"/>
            <w:lang w:val="fr-FR"/>
          </w:rPr>
          <w:t>m</w:t>
        </w:r>
      </w:smartTag>
      <w:r w:rsidRPr="00276B90">
        <w:rPr>
          <w:rFonts w:eastAsia="SimSun"/>
          <w:lang w:val="fr-FR"/>
        </w:rPr>
        <w:t xml:space="preserve">ents, qui seront </w:t>
      </w:r>
      <w:smartTag w:uri="urn:schemas-microsoft-com:office:smarttags" w:element="PersonName">
        <w:r w:rsidRPr="00276B90">
          <w:rPr>
            <w:rFonts w:eastAsia="SimSun"/>
            <w:lang w:val="fr-FR"/>
          </w:rPr>
          <w:t>m</w:t>
        </w:r>
      </w:smartTag>
      <w:r w:rsidRPr="00276B90">
        <w:rPr>
          <w:rFonts w:eastAsia="SimSun"/>
          <w:lang w:val="fr-FR"/>
        </w:rPr>
        <w:t>is gratuite</w:t>
      </w:r>
      <w:smartTag w:uri="urn:schemas-microsoft-com:office:smarttags" w:element="PersonName">
        <w:r w:rsidRPr="00276B90">
          <w:rPr>
            <w:rFonts w:eastAsia="SimSun"/>
            <w:lang w:val="fr-FR"/>
          </w:rPr>
          <w:t>m</w:t>
        </w:r>
      </w:smartTag>
      <w:r w:rsidRPr="00276B90">
        <w:rPr>
          <w:rFonts w:eastAsia="SimSun"/>
          <w:lang w:val="fr-FR"/>
        </w:rPr>
        <w:t>ent à la disposition de toutes les Ad</w:t>
      </w:r>
      <w:smartTag w:uri="urn:schemas-microsoft-com:office:smarttags" w:element="PersonName">
        <w:r w:rsidRPr="00276B90">
          <w:rPr>
            <w:rFonts w:eastAsia="SimSun"/>
            <w:lang w:val="fr-FR"/>
          </w:rPr>
          <w:t>m</w:t>
        </w:r>
      </w:smartTag>
      <w:r w:rsidRPr="00276B90">
        <w:rPr>
          <w:rFonts w:eastAsia="SimSun"/>
          <w:lang w:val="fr-FR"/>
        </w:rPr>
        <w:t>inistrations/ER et des prestataires de services, seront postés sur le site web de l’UIT-T.</w:t>
      </w:r>
    </w:p>
    <w:p w:rsidR="00276B90" w:rsidRPr="00276B90" w:rsidRDefault="00276B90" w:rsidP="00276B90">
      <w:pPr>
        <w:rPr>
          <w:rFonts w:eastAsia="SimSun"/>
          <w:lang w:val="fr-FR"/>
        </w:rPr>
      </w:pPr>
      <w:r w:rsidRPr="00276B90">
        <w:rPr>
          <w:rFonts w:eastAsia="SimSun"/>
          <w:lang w:val="fr-FR"/>
        </w:rPr>
        <w:t xml:space="preserve">Pour leur site web sur le numérotage ou l’envoi de leurs informations à l’UIT/TSB (e-mail: tsbtson@itu.int), les Administrations sont priées de bien vouloir utiliser le format tel que décrit dans la Recommandation UIT-T E.129. Il leur est rappelé qu’elles seront responsables de la </w:t>
      </w:r>
      <w:smartTag w:uri="urn:schemas-microsoft-com:office:smarttags" w:element="PersonName">
        <w:r w:rsidRPr="00276B90">
          <w:rPr>
            <w:rFonts w:eastAsia="SimSun"/>
            <w:lang w:val="fr-FR"/>
          </w:rPr>
          <w:t>m</w:t>
        </w:r>
      </w:smartTag>
      <w:r w:rsidRPr="00276B90">
        <w:rPr>
          <w:rFonts w:eastAsia="SimSun"/>
          <w:lang w:val="fr-FR"/>
        </w:rPr>
        <w:t>ise à jour de ces infor</w:t>
      </w:r>
      <w:smartTag w:uri="urn:schemas-microsoft-com:office:smarttags" w:element="PersonName">
        <w:r w:rsidRPr="00276B90">
          <w:rPr>
            <w:rFonts w:eastAsia="SimSun"/>
            <w:lang w:val="fr-FR"/>
          </w:rPr>
          <w:t>m</w:t>
        </w:r>
      </w:smartTag>
      <w:r w:rsidRPr="00276B90">
        <w:rPr>
          <w:rFonts w:eastAsia="SimSun"/>
          <w:lang w:val="fr-FR"/>
        </w:rPr>
        <w:t xml:space="preserve">ations dans les </w:t>
      </w:r>
      <w:smartTag w:uri="urn:schemas-microsoft-com:office:smarttags" w:element="PersonName">
        <w:r w:rsidRPr="00276B90">
          <w:rPr>
            <w:rFonts w:eastAsia="SimSun"/>
            <w:lang w:val="fr-FR"/>
          </w:rPr>
          <w:t>m</w:t>
        </w:r>
      </w:smartTag>
      <w:r w:rsidRPr="00276B90">
        <w:rPr>
          <w:rFonts w:eastAsia="SimSun"/>
          <w:lang w:val="fr-FR"/>
        </w:rPr>
        <w:t>eilleurs délais.</w:t>
      </w:r>
    </w:p>
    <w:p w:rsidR="00276B90" w:rsidRPr="00276B90" w:rsidRDefault="00276B90" w:rsidP="00276B90">
      <w:pPr>
        <w:rPr>
          <w:rFonts w:eastAsia="SimSun"/>
          <w:lang w:val="fr-FR"/>
        </w:rPr>
      </w:pPr>
      <w:r w:rsidRPr="00276B90">
        <w:rPr>
          <w:rFonts w:eastAsia="SimSun"/>
          <w:lang w:val="fr-FR"/>
        </w:rPr>
        <w:t>Le 1.V.2017, les pays</w:t>
      </w:r>
      <w:r w:rsidR="00651959">
        <w:rPr>
          <w:rFonts w:eastAsia="SimSun"/>
          <w:lang w:val="fr-FR"/>
        </w:rPr>
        <w:t>/zone</w:t>
      </w:r>
      <w:r w:rsidR="00D25281">
        <w:rPr>
          <w:rFonts w:eastAsia="SimSun"/>
          <w:lang w:val="fr-FR"/>
        </w:rPr>
        <w:t>s</w:t>
      </w:r>
      <w:r w:rsidR="00651959">
        <w:rPr>
          <w:rFonts w:eastAsia="SimSun"/>
          <w:lang w:val="fr-FR"/>
        </w:rPr>
        <w:t xml:space="preserve"> géographique</w:t>
      </w:r>
      <w:r w:rsidR="00D25281">
        <w:rPr>
          <w:rFonts w:eastAsia="SimSun"/>
          <w:lang w:val="fr-FR"/>
        </w:rPr>
        <w:t>s</w:t>
      </w:r>
      <w:bookmarkStart w:id="356" w:name="_GoBack"/>
      <w:bookmarkEnd w:id="356"/>
      <w:r w:rsidRPr="00276B90">
        <w:rPr>
          <w:rFonts w:eastAsia="SimSun"/>
          <w:lang w:val="fr-FR"/>
        </w:rPr>
        <w:t xml:space="preserve"> suivants ont actualisé leur plan de numérotage national sur le site:</w:t>
      </w:r>
    </w:p>
    <w:p w:rsidR="00276B90" w:rsidRPr="00276B90" w:rsidRDefault="00276B90" w:rsidP="00276B90">
      <w:pPr>
        <w:tabs>
          <w:tab w:val="clear" w:pos="567"/>
          <w:tab w:val="clear" w:pos="1276"/>
          <w:tab w:val="clear" w:pos="1843"/>
          <w:tab w:val="clear" w:pos="5387"/>
          <w:tab w:val="clear" w:pos="5954"/>
        </w:tabs>
        <w:overflowPunct/>
        <w:autoSpaceDE/>
        <w:autoSpaceDN/>
        <w:adjustRightInd/>
        <w:spacing w:before="0"/>
        <w:ind w:firstLine="720"/>
        <w:jc w:val="left"/>
        <w:textAlignment w:val="auto"/>
        <w:rPr>
          <w:rFonts w:eastAsia="SimSun" w:cs="Arial"/>
          <w:lang w:val="fr-CH"/>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39"/>
        <w:gridCol w:w="3294"/>
      </w:tblGrid>
      <w:tr w:rsidR="00276B90" w:rsidRPr="00276B90" w:rsidTr="00246BEF">
        <w:trPr>
          <w:jc w:val="center"/>
        </w:trPr>
        <w:tc>
          <w:tcPr>
            <w:tcW w:w="3539" w:type="dxa"/>
            <w:tcBorders>
              <w:top w:val="single" w:sz="4" w:space="0" w:color="auto"/>
              <w:bottom w:val="single" w:sz="4" w:space="0" w:color="auto"/>
              <w:right w:val="single" w:sz="4" w:space="0" w:color="auto"/>
            </w:tcBorders>
            <w:hideMark/>
          </w:tcPr>
          <w:p w:rsidR="00276B90" w:rsidRPr="00276B90" w:rsidRDefault="00276B90" w:rsidP="00276B90">
            <w:pPr>
              <w:tabs>
                <w:tab w:val="clear" w:pos="567"/>
                <w:tab w:val="clear" w:pos="1276"/>
                <w:tab w:val="clear" w:pos="1843"/>
                <w:tab w:val="clear" w:pos="5387"/>
                <w:tab w:val="clear" w:pos="5954"/>
              </w:tabs>
              <w:overflowPunct/>
              <w:spacing w:before="0"/>
              <w:jc w:val="center"/>
              <w:textAlignment w:val="auto"/>
              <w:rPr>
                <w:rFonts w:eastAsia="SimSun" w:cs="Arial"/>
                <w:i/>
                <w:iCs/>
                <w:color w:val="000000"/>
                <w:lang w:eastAsia="zh-CN"/>
              </w:rPr>
            </w:pPr>
            <w:r w:rsidRPr="00276B90">
              <w:rPr>
                <w:rFonts w:eastAsia="SimSun" w:cs="Calibri"/>
                <w:i/>
                <w:iCs/>
                <w:color w:val="000000"/>
                <w:lang w:eastAsia="zh-CN"/>
              </w:rPr>
              <w:t>Pays</w:t>
            </w:r>
            <w:r w:rsidR="00651959">
              <w:rPr>
                <w:rFonts w:eastAsia="SimSun"/>
                <w:lang w:val="fr-FR"/>
              </w:rPr>
              <w:t>/zone géographique</w:t>
            </w:r>
          </w:p>
        </w:tc>
        <w:tc>
          <w:tcPr>
            <w:tcW w:w="3294" w:type="dxa"/>
            <w:tcBorders>
              <w:top w:val="single" w:sz="4" w:space="0" w:color="auto"/>
              <w:left w:val="single" w:sz="4" w:space="0" w:color="auto"/>
              <w:bottom w:val="single" w:sz="4" w:space="0" w:color="auto"/>
            </w:tcBorders>
            <w:hideMark/>
          </w:tcPr>
          <w:p w:rsidR="00276B90" w:rsidRPr="00276B90" w:rsidRDefault="00276B90" w:rsidP="00276B90">
            <w:pPr>
              <w:tabs>
                <w:tab w:val="clear" w:pos="567"/>
                <w:tab w:val="clear" w:pos="1276"/>
                <w:tab w:val="clear" w:pos="1843"/>
                <w:tab w:val="clear" w:pos="5387"/>
                <w:tab w:val="clear" w:pos="5954"/>
              </w:tabs>
              <w:overflowPunct/>
              <w:spacing w:before="0"/>
              <w:jc w:val="center"/>
              <w:textAlignment w:val="auto"/>
              <w:rPr>
                <w:rFonts w:eastAsia="SimSun" w:cs="Arial"/>
                <w:i/>
                <w:iCs/>
                <w:color w:val="000000"/>
                <w:lang w:val="fr-CH" w:eastAsia="zh-CN"/>
              </w:rPr>
            </w:pPr>
            <w:proofErr w:type="spellStart"/>
            <w:r w:rsidRPr="00276B90">
              <w:rPr>
                <w:rFonts w:eastAsia="SimSun" w:cs="Calibri"/>
                <w:i/>
                <w:iCs/>
                <w:color w:val="000000"/>
                <w:lang w:eastAsia="zh-CN"/>
              </w:rPr>
              <w:t>Indicatif</w:t>
            </w:r>
            <w:proofErr w:type="spellEnd"/>
            <w:r w:rsidRPr="00276B90">
              <w:rPr>
                <w:rFonts w:eastAsia="SimSun" w:cs="Calibri"/>
                <w:i/>
                <w:iCs/>
                <w:color w:val="000000"/>
                <w:lang w:eastAsia="zh-CN"/>
              </w:rPr>
              <w:t xml:space="preserve"> de pays (CC) </w:t>
            </w:r>
          </w:p>
        </w:tc>
      </w:tr>
      <w:tr w:rsidR="00276B90" w:rsidRPr="00276B90" w:rsidTr="00246BEF">
        <w:trPr>
          <w:jc w:val="center"/>
        </w:trPr>
        <w:tc>
          <w:tcPr>
            <w:tcW w:w="3539" w:type="dxa"/>
            <w:tcBorders>
              <w:top w:val="single" w:sz="4" w:space="0" w:color="auto"/>
              <w:left w:val="single" w:sz="4" w:space="0" w:color="auto"/>
              <w:bottom w:val="single" w:sz="4" w:space="0" w:color="auto"/>
              <w:right w:val="single" w:sz="4" w:space="0" w:color="auto"/>
            </w:tcBorders>
          </w:tcPr>
          <w:p w:rsidR="00276B90" w:rsidRPr="00276B90" w:rsidRDefault="00276B90" w:rsidP="00276B90">
            <w:pPr>
              <w:tabs>
                <w:tab w:val="clear" w:pos="567"/>
                <w:tab w:val="clear" w:pos="1276"/>
                <w:tab w:val="clear" w:pos="1843"/>
                <w:tab w:val="clear" w:pos="5387"/>
                <w:tab w:val="clear" w:pos="5954"/>
                <w:tab w:val="center" w:pos="1850"/>
              </w:tabs>
              <w:overflowPunct/>
              <w:spacing w:before="40" w:after="40"/>
              <w:jc w:val="left"/>
              <w:textAlignment w:val="auto"/>
              <w:rPr>
                <w:rFonts w:eastAsia="SimSun"/>
                <w:bCs/>
                <w:lang w:val="en-US"/>
              </w:rPr>
            </w:pPr>
            <w:r w:rsidRPr="00276B90">
              <w:rPr>
                <w:rFonts w:eastAsia="SimSun"/>
                <w:bCs/>
                <w:lang w:val="fr-CH"/>
              </w:rPr>
              <w:t>Kosovo</w:t>
            </w:r>
            <w:r w:rsidRPr="00276B90">
              <w:rPr>
                <w:rFonts w:eastAsia="SimSun"/>
                <w:bCs/>
                <w:vertAlign w:val="superscript"/>
                <w:lang w:val="fr-CH"/>
              </w:rPr>
              <w:footnoteReference w:customMarkFollows="1" w:id="1"/>
              <w:sym w:font="Symbol" w:char="F02A"/>
            </w:r>
          </w:p>
        </w:tc>
        <w:tc>
          <w:tcPr>
            <w:tcW w:w="3294" w:type="dxa"/>
            <w:tcBorders>
              <w:top w:val="single" w:sz="4" w:space="0" w:color="auto"/>
              <w:left w:val="single" w:sz="4" w:space="0" w:color="auto"/>
              <w:bottom w:val="single" w:sz="4" w:space="0" w:color="auto"/>
              <w:right w:val="single" w:sz="4" w:space="0" w:color="auto"/>
            </w:tcBorders>
          </w:tcPr>
          <w:p w:rsidR="00276B90" w:rsidRPr="00276B90" w:rsidRDefault="00276B90" w:rsidP="00276B90">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276B90">
              <w:rPr>
                <w:rFonts w:eastAsia="SimSun"/>
                <w:lang w:val="en-US"/>
              </w:rPr>
              <w:t>+383</w:t>
            </w:r>
          </w:p>
        </w:tc>
      </w:tr>
      <w:tr w:rsidR="00276B90" w:rsidRPr="00276B90" w:rsidTr="00246BEF">
        <w:trPr>
          <w:jc w:val="center"/>
        </w:trPr>
        <w:tc>
          <w:tcPr>
            <w:tcW w:w="3539" w:type="dxa"/>
            <w:tcBorders>
              <w:top w:val="single" w:sz="4" w:space="0" w:color="auto"/>
              <w:left w:val="single" w:sz="4" w:space="0" w:color="auto"/>
              <w:bottom w:val="single" w:sz="4" w:space="0" w:color="auto"/>
              <w:right w:val="single" w:sz="4" w:space="0" w:color="auto"/>
            </w:tcBorders>
          </w:tcPr>
          <w:p w:rsidR="00276B90" w:rsidRPr="00276B90" w:rsidRDefault="00276B90" w:rsidP="00276B90">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proofErr w:type="spellStart"/>
            <w:r w:rsidRPr="00276B90">
              <w:rPr>
                <w:rFonts w:eastAsia="SimSun"/>
                <w:lang w:val="en-US"/>
              </w:rPr>
              <w:t>Koweït</w:t>
            </w:r>
            <w:proofErr w:type="spellEnd"/>
          </w:p>
        </w:tc>
        <w:tc>
          <w:tcPr>
            <w:tcW w:w="3294" w:type="dxa"/>
            <w:tcBorders>
              <w:top w:val="single" w:sz="4" w:space="0" w:color="auto"/>
              <w:left w:val="single" w:sz="4" w:space="0" w:color="auto"/>
              <w:bottom w:val="single" w:sz="4" w:space="0" w:color="auto"/>
              <w:right w:val="single" w:sz="4" w:space="0" w:color="auto"/>
            </w:tcBorders>
          </w:tcPr>
          <w:p w:rsidR="00276B90" w:rsidRPr="00276B90" w:rsidRDefault="00276B90" w:rsidP="00276B90">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276B90">
              <w:rPr>
                <w:rFonts w:eastAsia="SimSun"/>
                <w:lang w:val="en-US"/>
              </w:rPr>
              <w:t>+965</w:t>
            </w:r>
          </w:p>
        </w:tc>
      </w:tr>
      <w:tr w:rsidR="00276B90" w:rsidRPr="00276B90" w:rsidTr="00246BEF">
        <w:trPr>
          <w:jc w:val="center"/>
        </w:trPr>
        <w:tc>
          <w:tcPr>
            <w:tcW w:w="3539" w:type="dxa"/>
            <w:tcBorders>
              <w:top w:val="single" w:sz="4" w:space="0" w:color="auto"/>
              <w:left w:val="single" w:sz="4" w:space="0" w:color="auto"/>
              <w:bottom w:val="single" w:sz="4" w:space="0" w:color="auto"/>
              <w:right w:val="single" w:sz="4" w:space="0" w:color="auto"/>
            </w:tcBorders>
          </w:tcPr>
          <w:p w:rsidR="00276B90" w:rsidRPr="00276B90" w:rsidRDefault="00276B90" w:rsidP="00276B90">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proofErr w:type="spellStart"/>
            <w:r w:rsidRPr="00276B90">
              <w:rPr>
                <w:rFonts w:eastAsia="SimSun"/>
                <w:lang w:val="en-US"/>
              </w:rPr>
              <w:t>Pologne</w:t>
            </w:r>
            <w:proofErr w:type="spellEnd"/>
          </w:p>
        </w:tc>
        <w:tc>
          <w:tcPr>
            <w:tcW w:w="3294" w:type="dxa"/>
            <w:tcBorders>
              <w:top w:val="single" w:sz="4" w:space="0" w:color="auto"/>
              <w:left w:val="single" w:sz="4" w:space="0" w:color="auto"/>
              <w:bottom w:val="single" w:sz="4" w:space="0" w:color="auto"/>
              <w:right w:val="single" w:sz="4" w:space="0" w:color="auto"/>
            </w:tcBorders>
          </w:tcPr>
          <w:p w:rsidR="00276B90" w:rsidRPr="00276B90" w:rsidRDefault="00276B90" w:rsidP="00276B90">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276B90">
              <w:rPr>
                <w:rFonts w:eastAsia="SimSun"/>
                <w:lang w:val="en-US"/>
              </w:rPr>
              <w:t>+48</w:t>
            </w:r>
          </w:p>
        </w:tc>
      </w:tr>
    </w:tbl>
    <w:p w:rsidR="00276B90" w:rsidRPr="00276B90" w:rsidRDefault="00276B90" w:rsidP="00276B90">
      <w:pPr>
        <w:rPr>
          <w:rFonts w:eastAsia="SimSun"/>
          <w:lang w:val="en-US"/>
        </w:rPr>
      </w:pPr>
    </w:p>
    <w:p w:rsidR="00276B90" w:rsidRPr="00276B90" w:rsidRDefault="00276B90" w:rsidP="00276B90">
      <w:pPr>
        <w:rPr>
          <w:lang w:val="es-ES_tradnl"/>
        </w:rPr>
      </w:pPr>
    </w:p>
    <w:p w:rsidR="00276B90" w:rsidRPr="00276B90" w:rsidRDefault="00276B90" w:rsidP="00276B90">
      <w:pPr>
        <w:rPr>
          <w:lang w:val="es-ES_tradnl"/>
        </w:rPr>
      </w:pPr>
    </w:p>
    <w:p w:rsidR="0032586C" w:rsidRPr="00276B90" w:rsidRDefault="0032586C" w:rsidP="00276B90">
      <w:pPr>
        <w:rPr>
          <w:lang w:val="es-ES_tradnl"/>
        </w:rPr>
      </w:pPr>
    </w:p>
    <w:sectPr w:rsidR="0032586C" w:rsidRPr="00276B90" w:rsidSect="00C24C4F">
      <w:headerReference w:type="even" r:id="rId16"/>
      <w:footerReference w:type="even" r:id="rId17"/>
      <w:footerReference w:type="default" r:id="rId18"/>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FF4" w:rsidRDefault="00E60FF4">
      <w:r>
        <w:separator/>
      </w:r>
    </w:p>
  </w:endnote>
  <w:endnote w:type="continuationSeparator" w:id="0">
    <w:p w:rsidR="00E60FF4" w:rsidRDefault="00E6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Segoe UI Semibold"/>
    <w:charset w:val="00"/>
    <w:family w:val="auto"/>
    <w:pitch w:val="variable"/>
    <w:sig w:usb0="00000001"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E60FF4" w:rsidRPr="007F091C" w:rsidTr="008149B6">
      <w:trPr>
        <w:cantSplit/>
        <w:trHeight w:val="900"/>
      </w:trPr>
      <w:tc>
        <w:tcPr>
          <w:tcW w:w="8147" w:type="dxa"/>
          <w:tcBorders>
            <w:top w:val="nil"/>
            <w:bottom w:val="nil"/>
          </w:tcBorders>
          <w:shd w:val="clear" w:color="auto" w:fill="FFFFFF"/>
          <w:vAlign w:val="center"/>
        </w:tcPr>
        <w:p w:rsidR="00E60FF4" w:rsidRDefault="00E60FF4"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E60FF4" w:rsidRPr="007F091C" w:rsidRDefault="00E60FF4"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5E411EC" wp14:editId="29906087">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60FF4" w:rsidRDefault="00E60FF4"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E60FF4" w:rsidRPr="007F091C" w:rsidTr="002D135B">
      <w:trPr>
        <w:cantSplit/>
        <w:jc w:val="center"/>
      </w:trPr>
      <w:tc>
        <w:tcPr>
          <w:tcW w:w="1761" w:type="dxa"/>
          <w:shd w:val="clear" w:color="auto" w:fill="4C4C4C"/>
        </w:tcPr>
        <w:p w:rsidR="00E60FF4" w:rsidRPr="007F091C" w:rsidRDefault="00E60FF4" w:rsidP="009D4941">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25281">
            <w:rPr>
              <w:noProof/>
              <w:color w:val="FFFFFF"/>
              <w:lang w:val="es-ES_tradnl"/>
            </w:rPr>
            <w:t>1125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25281">
            <w:rPr>
              <w:noProof/>
              <w:color w:val="FFFFFF"/>
              <w:lang w:val="en-US"/>
            </w:rPr>
            <w:t>12</w:t>
          </w:r>
          <w:r w:rsidRPr="007F091C">
            <w:rPr>
              <w:color w:val="FFFFFF"/>
              <w:lang w:val="en-US"/>
            </w:rPr>
            <w:fldChar w:fldCharType="end"/>
          </w:r>
        </w:p>
      </w:tc>
      <w:tc>
        <w:tcPr>
          <w:tcW w:w="7292" w:type="dxa"/>
          <w:shd w:val="clear" w:color="auto" w:fill="A6A6A6"/>
        </w:tcPr>
        <w:p w:rsidR="00E60FF4" w:rsidRPr="007F091C" w:rsidRDefault="00E60FF4" w:rsidP="009D4941">
          <w:pPr>
            <w:pStyle w:val="Footer"/>
            <w:spacing w:before="20" w:after="20"/>
            <w:ind w:right="141"/>
            <w:jc w:val="right"/>
            <w:rPr>
              <w:color w:val="FFFFFF"/>
              <w:lang w:val="es-ES_tradnl"/>
            </w:rPr>
          </w:pPr>
          <w:r w:rsidRPr="007F091C">
            <w:rPr>
              <w:color w:val="FFFFFF"/>
              <w:lang w:val="fr-CH"/>
            </w:rPr>
            <w:t>Bulletin d'exploitation de l'UIT</w:t>
          </w:r>
        </w:p>
      </w:tc>
    </w:tr>
  </w:tbl>
  <w:p w:rsidR="00E60FF4" w:rsidRDefault="00E60FF4" w:rsidP="009D4941">
    <w:pPr>
      <w:rPr>
        <w:lang w:val="es-ES_trad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E60FF4" w:rsidRPr="007F091C" w:rsidTr="002D135B">
      <w:trPr>
        <w:cantSplit/>
        <w:jc w:val="right"/>
      </w:trPr>
      <w:tc>
        <w:tcPr>
          <w:tcW w:w="7378" w:type="dxa"/>
          <w:shd w:val="clear" w:color="auto" w:fill="A6A6A6"/>
        </w:tcPr>
        <w:p w:rsidR="00E60FF4" w:rsidRPr="007F091C" w:rsidRDefault="00E60FF4" w:rsidP="009D4941">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E60FF4" w:rsidRPr="007F091C" w:rsidRDefault="00E60FF4" w:rsidP="009D4941">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25281">
            <w:rPr>
              <w:noProof/>
              <w:color w:val="FFFFFF"/>
              <w:lang w:val="es-ES_tradnl"/>
            </w:rPr>
            <w:t>1125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25281">
            <w:rPr>
              <w:noProof/>
              <w:color w:val="FFFFFF"/>
              <w:lang w:val="en-US"/>
            </w:rPr>
            <w:t>13</w:t>
          </w:r>
          <w:r w:rsidRPr="007F091C">
            <w:rPr>
              <w:color w:val="FFFFFF"/>
              <w:lang w:val="en-US"/>
            </w:rPr>
            <w:fldChar w:fldCharType="end"/>
          </w:r>
          <w:r w:rsidRPr="007F091C">
            <w:rPr>
              <w:color w:val="FFFFFF"/>
              <w:lang w:val="es-ES_tradnl"/>
            </w:rPr>
            <w:t>  </w:t>
          </w:r>
        </w:p>
      </w:tc>
    </w:tr>
  </w:tbl>
  <w:p w:rsidR="00E60FF4" w:rsidRPr="009D4941" w:rsidRDefault="00E60FF4" w:rsidP="009D49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FF4" w:rsidRDefault="00E60FF4">
      <w:r>
        <w:separator/>
      </w:r>
    </w:p>
  </w:footnote>
  <w:footnote w:type="continuationSeparator" w:id="0">
    <w:p w:rsidR="00E60FF4" w:rsidRDefault="00E60FF4">
      <w:r>
        <w:continuationSeparator/>
      </w:r>
    </w:p>
  </w:footnote>
  <w:footnote w:id="1">
    <w:p w:rsidR="00E60FF4" w:rsidRPr="00276B90" w:rsidRDefault="00E60FF4" w:rsidP="00276B90">
      <w:pPr>
        <w:pStyle w:val="FootnoteText"/>
        <w:rPr>
          <w:lang w:val="fr-FR"/>
        </w:rPr>
      </w:pPr>
      <w:r w:rsidRPr="00DB2090">
        <w:rPr>
          <w:rStyle w:val="FootnoteReference"/>
        </w:rPr>
        <w:sym w:font="Symbol" w:char="F02A"/>
      </w:r>
      <w:r w:rsidRPr="00EF6D5E">
        <w:rPr>
          <w:lang w:val="fr-FR"/>
        </w:rPr>
        <w:t xml:space="preserve"> </w:t>
      </w:r>
      <w:r w:rsidRPr="00276B90">
        <w:rPr>
          <w:lang w:val="fr-CH"/>
        </w:rPr>
        <w:t>Cette désignation est sans préjudice des positions sur le statut et est conforme à la Résolution 1244 du Conseil de sécurité des Nations Unies ainsi qu'à l'avis de la CIJ sur la déclaration d'indépendance du Kosovo</w:t>
      </w:r>
      <w:r w:rsidRPr="00276B90">
        <w:rPr>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F4" w:rsidRDefault="00E60F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CE20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AA65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60A8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2F3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0EA1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EED2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C43B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ACF7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6"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4B77D3"/>
    <w:multiLevelType w:val="hybridMultilevel"/>
    <w:tmpl w:val="43104D8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FF53572"/>
    <w:multiLevelType w:val="hybridMultilevel"/>
    <w:tmpl w:val="527E39CC"/>
    <w:lvl w:ilvl="0" w:tplc="04090017">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A1A5BF1"/>
    <w:multiLevelType w:val="hybridMultilevel"/>
    <w:tmpl w:val="01883E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DB242B"/>
    <w:multiLevelType w:val="hybridMultilevel"/>
    <w:tmpl w:val="F93C0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8D00FD"/>
    <w:multiLevelType w:val="hybridMultilevel"/>
    <w:tmpl w:val="467A4612"/>
    <w:lvl w:ilvl="0" w:tplc="6B52BEA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4DF5F5D"/>
    <w:multiLevelType w:val="hybridMultilevel"/>
    <w:tmpl w:val="00F077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6A72785D"/>
    <w:multiLevelType w:val="hybridMultilevel"/>
    <w:tmpl w:val="A906F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4" w15:restartNumberingAfterBreak="0">
    <w:nsid w:val="7FDE33B8"/>
    <w:multiLevelType w:val="hybridMultilevel"/>
    <w:tmpl w:val="D26862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3"/>
  </w:num>
  <w:num w:numId="2">
    <w:abstractNumId w:val="34"/>
  </w:num>
  <w:num w:numId="3">
    <w:abstractNumId w:val="25"/>
  </w:num>
  <w:num w:numId="4">
    <w:abstractNumId w:val="15"/>
  </w:num>
  <w:num w:numId="5">
    <w:abstractNumId w:val="6"/>
  </w:num>
  <w:num w:numId="6">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7">
    <w:abstractNumId w:val="40"/>
  </w:num>
  <w:num w:numId="8">
    <w:abstractNumId w:val="7"/>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21"/>
  </w:num>
  <w:num w:numId="18">
    <w:abstractNumId w:val="43"/>
  </w:num>
  <w:num w:numId="19">
    <w:abstractNumId w:val="36"/>
  </w:num>
  <w:num w:numId="20">
    <w:abstractNumId w:val="42"/>
  </w:num>
  <w:num w:numId="21">
    <w:abstractNumId w:val="39"/>
  </w:num>
  <w:num w:numId="22">
    <w:abstractNumId w:val="11"/>
  </w:num>
  <w:num w:numId="23">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4">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5">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6">
    <w:abstractNumId w:val="9"/>
  </w:num>
  <w:num w:numId="27">
    <w:abstractNumId w:val="30"/>
  </w:num>
  <w:num w:numId="28">
    <w:abstractNumId w:val="16"/>
  </w:num>
  <w:num w:numId="29">
    <w:abstractNumId w:val="35"/>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9"/>
  </w:num>
  <w:num w:numId="33">
    <w:abstractNumId w:val="32"/>
  </w:num>
  <w:num w:numId="34">
    <w:abstractNumId w:val="20"/>
  </w:num>
  <w:num w:numId="35">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6">
    <w:abstractNumId w:val="23"/>
  </w:num>
  <w:num w:numId="37">
    <w:abstractNumId w:val="28"/>
  </w:num>
  <w:num w:numId="38">
    <w:abstractNumId w:val="41"/>
  </w:num>
  <w:num w:numId="39">
    <w:abstractNumId w:val="10"/>
    <w:lvlOverride w:ilvl="0">
      <w:lvl w:ilvl="0">
        <w:numFmt w:val="bullet"/>
        <w:lvlText w:val=""/>
        <w:legacy w:legacy="1" w:legacySpace="120" w:legacyIndent="360"/>
        <w:lvlJc w:val="left"/>
        <w:pPr>
          <w:ind w:left="0" w:hanging="360"/>
        </w:pPr>
        <w:rPr>
          <w:rFonts w:ascii="Symbol" w:hAnsi="Symbol" w:hint="default"/>
        </w:rPr>
      </w:lvl>
    </w:lvlOverride>
  </w:num>
  <w:num w:numId="40">
    <w:abstractNumId w:val="19"/>
  </w:num>
  <w:num w:numId="41">
    <w:abstractNumId w:val="44"/>
  </w:num>
  <w:num w:numId="42">
    <w:abstractNumId w:val="22"/>
  </w:num>
  <w:num w:numId="43">
    <w:abstractNumId w:val="17"/>
  </w:num>
  <w:num w:numId="44">
    <w:abstractNumId w:val="14"/>
  </w:num>
  <w:num w:numId="45">
    <w:abstractNumId w:val="31"/>
  </w:num>
  <w:num w:numId="46">
    <w:abstractNumId w:val="38"/>
  </w:num>
  <w:num w:numId="47">
    <w:abstractNumId w:val="26"/>
  </w:num>
  <w:num w:numId="48">
    <w:abstractNumId w:val="24"/>
  </w:num>
  <w:num w:numId="49">
    <w:abstractNumId w:val="13"/>
  </w:num>
  <w:num w:numId="50">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activeWritingStyle w:appName="MSWord" w:lang="ru-RU"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CA"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358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031"/>
    <w:rsid w:val="00000330"/>
    <w:rsid w:val="0000076B"/>
    <w:rsid w:val="000009CC"/>
    <w:rsid w:val="00000B64"/>
    <w:rsid w:val="0000120E"/>
    <w:rsid w:val="0000134B"/>
    <w:rsid w:val="0000182B"/>
    <w:rsid w:val="00001855"/>
    <w:rsid w:val="00001FEF"/>
    <w:rsid w:val="00002C83"/>
    <w:rsid w:val="00002CB4"/>
    <w:rsid w:val="000033BC"/>
    <w:rsid w:val="0000381E"/>
    <w:rsid w:val="00003877"/>
    <w:rsid w:val="000039F4"/>
    <w:rsid w:val="00003A9C"/>
    <w:rsid w:val="000042ED"/>
    <w:rsid w:val="000042FE"/>
    <w:rsid w:val="00004B89"/>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B85"/>
    <w:rsid w:val="00010E79"/>
    <w:rsid w:val="000115EF"/>
    <w:rsid w:val="00011627"/>
    <w:rsid w:val="000121F8"/>
    <w:rsid w:val="00012578"/>
    <w:rsid w:val="000129E8"/>
    <w:rsid w:val="00012BCB"/>
    <w:rsid w:val="00012CAB"/>
    <w:rsid w:val="00012CCD"/>
    <w:rsid w:val="000130F2"/>
    <w:rsid w:val="00013769"/>
    <w:rsid w:val="000137D3"/>
    <w:rsid w:val="00013E1F"/>
    <w:rsid w:val="000149F4"/>
    <w:rsid w:val="00014BA3"/>
    <w:rsid w:val="00014BB6"/>
    <w:rsid w:val="00014DD0"/>
    <w:rsid w:val="000151B9"/>
    <w:rsid w:val="00015264"/>
    <w:rsid w:val="00015465"/>
    <w:rsid w:val="00015AA8"/>
    <w:rsid w:val="00015BE7"/>
    <w:rsid w:val="00016094"/>
    <w:rsid w:val="000167C8"/>
    <w:rsid w:val="000173BC"/>
    <w:rsid w:val="000175DD"/>
    <w:rsid w:val="00017B47"/>
    <w:rsid w:val="00017CC0"/>
    <w:rsid w:val="00017D0B"/>
    <w:rsid w:val="00017E37"/>
    <w:rsid w:val="0002004D"/>
    <w:rsid w:val="0002007F"/>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6D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1E48"/>
    <w:rsid w:val="000320C0"/>
    <w:rsid w:val="000320E4"/>
    <w:rsid w:val="00032514"/>
    <w:rsid w:val="00032829"/>
    <w:rsid w:val="00032C93"/>
    <w:rsid w:val="00033161"/>
    <w:rsid w:val="0003321F"/>
    <w:rsid w:val="0003370F"/>
    <w:rsid w:val="0003397F"/>
    <w:rsid w:val="00033F01"/>
    <w:rsid w:val="00034045"/>
    <w:rsid w:val="00034129"/>
    <w:rsid w:val="00034B39"/>
    <w:rsid w:val="00035481"/>
    <w:rsid w:val="00035B52"/>
    <w:rsid w:val="00035B71"/>
    <w:rsid w:val="00036085"/>
    <w:rsid w:val="00036378"/>
    <w:rsid w:val="0003667E"/>
    <w:rsid w:val="00037243"/>
    <w:rsid w:val="000372EA"/>
    <w:rsid w:val="00037491"/>
    <w:rsid w:val="000376C6"/>
    <w:rsid w:val="00037A75"/>
    <w:rsid w:val="00037D27"/>
    <w:rsid w:val="00037F3C"/>
    <w:rsid w:val="000401ED"/>
    <w:rsid w:val="00040D15"/>
    <w:rsid w:val="0004105E"/>
    <w:rsid w:val="00041158"/>
    <w:rsid w:val="0004187E"/>
    <w:rsid w:val="000419BA"/>
    <w:rsid w:val="00041BA0"/>
    <w:rsid w:val="00041D01"/>
    <w:rsid w:val="000423AF"/>
    <w:rsid w:val="00042522"/>
    <w:rsid w:val="0004272E"/>
    <w:rsid w:val="00042A3B"/>
    <w:rsid w:val="00042AF3"/>
    <w:rsid w:val="00042B10"/>
    <w:rsid w:val="00042B28"/>
    <w:rsid w:val="00042F5C"/>
    <w:rsid w:val="000434A2"/>
    <w:rsid w:val="00043B5F"/>
    <w:rsid w:val="00044062"/>
    <w:rsid w:val="000440E7"/>
    <w:rsid w:val="000441D3"/>
    <w:rsid w:val="00044464"/>
    <w:rsid w:val="00044EE5"/>
    <w:rsid w:val="00045041"/>
    <w:rsid w:val="00045408"/>
    <w:rsid w:val="000455DD"/>
    <w:rsid w:val="00045704"/>
    <w:rsid w:val="00046198"/>
    <w:rsid w:val="00046378"/>
    <w:rsid w:val="000470E2"/>
    <w:rsid w:val="00047330"/>
    <w:rsid w:val="00047332"/>
    <w:rsid w:val="0005000E"/>
    <w:rsid w:val="00050044"/>
    <w:rsid w:val="00050555"/>
    <w:rsid w:val="0005074E"/>
    <w:rsid w:val="00050E31"/>
    <w:rsid w:val="00050EEC"/>
    <w:rsid w:val="00051626"/>
    <w:rsid w:val="000518BE"/>
    <w:rsid w:val="00052433"/>
    <w:rsid w:val="0005273D"/>
    <w:rsid w:val="000527C9"/>
    <w:rsid w:val="00052809"/>
    <w:rsid w:val="00052D7F"/>
    <w:rsid w:val="000531E9"/>
    <w:rsid w:val="00053665"/>
    <w:rsid w:val="000539F1"/>
    <w:rsid w:val="00053DE8"/>
    <w:rsid w:val="000540B0"/>
    <w:rsid w:val="000546E8"/>
    <w:rsid w:val="00054863"/>
    <w:rsid w:val="00055054"/>
    <w:rsid w:val="000551AE"/>
    <w:rsid w:val="000553A5"/>
    <w:rsid w:val="00055472"/>
    <w:rsid w:val="0005573E"/>
    <w:rsid w:val="00055861"/>
    <w:rsid w:val="00055905"/>
    <w:rsid w:val="0005628F"/>
    <w:rsid w:val="000562D8"/>
    <w:rsid w:val="00056F86"/>
    <w:rsid w:val="0005776E"/>
    <w:rsid w:val="00057803"/>
    <w:rsid w:val="00057852"/>
    <w:rsid w:val="000579A2"/>
    <w:rsid w:val="00057CFF"/>
    <w:rsid w:val="00057FC7"/>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AEC"/>
    <w:rsid w:val="00064F57"/>
    <w:rsid w:val="000653DA"/>
    <w:rsid w:val="00065443"/>
    <w:rsid w:val="000660AF"/>
    <w:rsid w:val="00066657"/>
    <w:rsid w:val="00066CD3"/>
    <w:rsid w:val="00066F10"/>
    <w:rsid w:val="0006740B"/>
    <w:rsid w:val="00067AEC"/>
    <w:rsid w:val="000704F0"/>
    <w:rsid w:val="00070862"/>
    <w:rsid w:val="00070AD3"/>
    <w:rsid w:val="00070B7B"/>
    <w:rsid w:val="00070D66"/>
    <w:rsid w:val="00071440"/>
    <w:rsid w:val="000717F5"/>
    <w:rsid w:val="0007199A"/>
    <w:rsid w:val="00072045"/>
    <w:rsid w:val="00072469"/>
    <w:rsid w:val="00072482"/>
    <w:rsid w:val="0007327B"/>
    <w:rsid w:val="00073460"/>
    <w:rsid w:val="0007394A"/>
    <w:rsid w:val="00073EFF"/>
    <w:rsid w:val="000747EF"/>
    <w:rsid w:val="00074855"/>
    <w:rsid w:val="00074A46"/>
    <w:rsid w:val="00074B61"/>
    <w:rsid w:val="00074C59"/>
    <w:rsid w:val="00074D9B"/>
    <w:rsid w:val="0007529F"/>
    <w:rsid w:val="000754A8"/>
    <w:rsid w:val="00075DF2"/>
    <w:rsid w:val="00075FF1"/>
    <w:rsid w:val="00076197"/>
    <w:rsid w:val="000761EA"/>
    <w:rsid w:val="00076CC3"/>
    <w:rsid w:val="00076CDF"/>
    <w:rsid w:val="0007737B"/>
    <w:rsid w:val="00077452"/>
    <w:rsid w:val="00077851"/>
    <w:rsid w:val="00077FEE"/>
    <w:rsid w:val="000801F9"/>
    <w:rsid w:val="000802C5"/>
    <w:rsid w:val="000806CD"/>
    <w:rsid w:val="00080704"/>
    <w:rsid w:val="00080797"/>
    <w:rsid w:val="000808E4"/>
    <w:rsid w:val="000813C8"/>
    <w:rsid w:val="000814F0"/>
    <w:rsid w:val="00081839"/>
    <w:rsid w:val="0008195C"/>
    <w:rsid w:val="00081AE3"/>
    <w:rsid w:val="00082046"/>
    <w:rsid w:val="0008213B"/>
    <w:rsid w:val="000822DA"/>
    <w:rsid w:val="000829DE"/>
    <w:rsid w:val="00082B2E"/>
    <w:rsid w:val="00082C44"/>
    <w:rsid w:val="00083651"/>
    <w:rsid w:val="00083BEC"/>
    <w:rsid w:val="00083F6B"/>
    <w:rsid w:val="0008414F"/>
    <w:rsid w:val="00084347"/>
    <w:rsid w:val="000845D2"/>
    <w:rsid w:val="00084B65"/>
    <w:rsid w:val="0008581A"/>
    <w:rsid w:val="00085A4E"/>
    <w:rsid w:val="00085A6B"/>
    <w:rsid w:val="00085CB9"/>
    <w:rsid w:val="00085DB7"/>
    <w:rsid w:val="000866FD"/>
    <w:rsid w:val="00086A6C"/>
    <w:rsid w:val="0008759B"/>
    <w:rsid w:val="00090315"/>
    <w:rsid w:val="00090464"/>
    <w:rsid w:val="000909C7"/>
    <w:rsid w:val="00090DCE"/>
    <w:rsid w:val="0009103D"/>
    <w:rsid w:val="000910F4"/>
    <w:rsid w:val="00091558"/>
    <w:rsid w:val="000916DA"/>
    <w:rsid w:val="00091A79"/>
    <w:rsid w:val="00091A8B"/>
    <w:rsid w:val="00091B00"/>
    <w:rsid w:val="0009244C"/>
    <w:rsid w:val="000925C7"/>
    <w:rsid w:val="00092F19"/>
    <w:rsid w:val="0009353F"/>
    <w:rsid w:val="000936DB"/>
    <w:rsid w:val="00093821"/>
    <w:rsid w:val="0009390C"/>
    <w:rsid w:val="00093B86"/>
    <w:rsid w:val="00094022"/>
    <w:rsid w:val="00094263"/>
    <w:rsid w:val="0009493D"/>
    <w:rsid w:val="00094C12"/>
    <w:rsid w:val="00094CA1"/>
    <w:rsid w:val="00095021"/>
    <w:rsid w:val="00095403"/>
    <w:rsid w:val="000959BB"/>
    <w:rsid w:val="00095F87"/>
    <w:rsid w:val="0009621C"/>
    <w:rsid w:val="0009625E"/>
    <w:rsid w:val="00096295"/>
    <w:rsid w:val="00096774"/>
    <w:rsid w:val="000968C6"/>
    <w:rsid w:val="000968D9"/>
    <w:rsid w:val="00096AD2"/>
    <w:rsid w:val="00097204"/>
    <w:rsid w:val="00097305"/>
    <w:rsid w:val="00097795"/>
    <w:rsid w:val="00097AE8"/>
    <w:rsid w:val="00097C5F"/>
    <w:rsid w:val="00097D3E"/>
    <w:rsid w:val="00097F44"/>
    <w:rsid w:val="000A063B"/>
    <w:rsid w:val="000A0BDD"/>
    <w:rsid w:val="000A1185"/>
    <w:rsid w:val="000A13A7"/>
    <w:rsid w:val="000A176B"/>
    <w:rsid w:val="000A239E"/>
    <w:rsid w:val="000A253F"/>
    <w:rsid w:val="000A257B"/>
    <w:rsid w:val="000A25DC"/>
    <w:rsid w:val="000A27F5"/>
    <w:rsid w:val="000A2E64"/>
    <w:rsid w:val="000A300C"/>
    <w:rsid w:val="000A3858"/>
    <w:rsid w:val="000A392A"/>
    <w:rsid w:val="000A3B87"/>
    <w:rsid w:val="000A3F71"/>
    <w:rsid w:val="000A401B"/>
    <w:rsid w:val="000A41A0"/>
    <w:rsid w:val="000A4254"/>
    <w:rsid w:val="000A433A"/>
    <w:rsid w:val="000A4757"/>
    <w:rsid w:val="000A4BD2"/>
    <w:rsid w:val="000A4E27"/>
    <w:rsid w:val="000A4F83"/>
    <w:rsid w:val="000A5044"/>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A8D"/>
    <w:rsid w:val="000B1E6A"/>
    <w:rsid w:val="000B2334"/>
    <w:rsid w:val="000B24BD"/>
    <w:rsid w:val="000B31A3"/>
    <w:rsid w:val="000B32FB"/>
    <w:rsid w:val="000B3519"/>
    <w:rsid w:val="000B3E57"/>
    <w:rsid w:val="000B3EA8"/>
    <w:rsid w:val="000B4211"/>
    <w:rsid w:val="000B43B6"/>
    <w:rsid w:val="000B481D"/>
    <w:rsid w:val="000B4F24"/>
    <w:rsid w:val="000B52D7"/>
    <w:rsid w:val="000B5E50"/>
    <w:rsid w:val="000B6056"/>
    <w:rsid w:val="000B62A4"/>
    <w:rsid w:val="000B674A"/>
    <w:rsid w:val="000B6A4A"/>
    <w:rsid w:val="000B6D2B"/>
    <w:rsid w:val="000B733C"/>
    <w:rsid w:val="000B7703"/>
    <w:rsid w:val="000B774F"/>
    <w:rsid w:val="000B7ADF"/>
    <w:rsid w:val="000B7E56"/>
    <w:rsid w:val="000C0181"/>
    <w:rsid w:val="000C01D2"/>
    <w:rsid w:val="000C0414"/>
    <w:rsid w:val="000C0AD8"/>
    <w:rsid w:val="000C0AFB"/>
    <w:rsid w:val="000C10C3"/>
    <w:rsid w:val="000C1370"/>
    <w:rsid w:val="000C1CC1"/>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128"/>
    <w:rsid w:val="000C6401"/>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38D7"/>
    <w:rsid w:val="000D3E3D"/>
    <w:rsid w:val="000D42FC"/>
    <w:rsid w:val="000D43E6"/>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423"/>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1A12"/>
    <w:rsid w:val="000F2A58"/>
    <w:rsid w:val="000F2CB8"/>
    <w:rsid w:val="000F3252"/>
    <w:rsid w:val="000F36B6"/>
    <w:rsid w:val="000F3CD7"/>
    <w:rsid w:val="000F3E91"/>
    <w:rsid w:val="000F4288"/>
    <w:rsid w:val="000F428B"/>
    <w:rsid w:val="000F44D2"/>
    <w:rsid w:val="000F48F8"/>
    <w:rsid w:val="000F4BF9"/>
    <w:rsid w:val="000F56D2"/>
    <w:rsid w:val="000F596A"/>
    <w:rsid w:val="000F629F"/>
    <w:rsid w:val="000F6470"/>
    <w:rsid w:val="000F64B2"/>
    <w:rsid w:val="000F66FA"/>
    <w:rsid w:val="000F6EFB"/>
    <w:rsid w:val="000F7126"/>
    <w:rsid w:val="000F72A0"/>
    <w:rsid w:val="000F74D4"/>
    <w:rsid w:val="00100919"/>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400"/>
    <w:rsid w:val="0010771F"/>
    <w:rsid w:val="00107A07"/>
    <w:rsid w:val="00107B6F"/>
    <w:rsid w:val="00110189"/>
    <w:rsid w:val="00110F1E"/>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4D1"/>
    <w:rsid w:val="00115D5C"/>
    <w:rsid w:val="0011630E"/>
    <w:rsid w:val="00116378"/>
    <w:rsid w:val="0011675D"/>
    <w:rsid w:val="001168DD"/>
    <w:rsid w:val="00116AB6"/>
    <w:rsid w:val="00116FB5"/>
    <w:rsid w:val="0011711E"/>
    <w:rsid w:val="001171F0"/>
    <w:rsid w:val="00117637"/>
    <w:rsid w:val="00117707"/>
    <w:rsid w:val="0011791A"/>
    <w:rsid w:val="00117BE0"/>
    <w:rsid w:val="00120203"/>
    <w:rsid w:val="00120255"/>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5F55"/>
    <w:rsid w:val="001261F5"/>
    <w:rsid w:val="0012633F"/>
    <w:rsid w:val="001263B0"/>
    <w:rsid w:val="00126C4C"/>
    <w:rsid w:val="001273E4"/>
    <w:rsid w:val="00127E9E"/>
    <w:rsid w:val="00130390"/>
    <w:rsid w:val="00130BC6"/>
    <w:rsid w:val="00130C21"/>
    <w:rsid w:val="00130F8D"/>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616A"/>
    <w:rsid w:val="0013726B"/>
    <w:rsid w:val="001372EB"/>
    <w:rsid w:val="00137DDD"/>
    <w:rsid w:val="0014000E"/>
    <w:rsid w:val="001400EC"/>
    <w:rsid w:val="00140244"/>
    <w:rsid w:val="001404F8"/>
    <w:rsid w:val="00140663"/>
    <w:rsid w:val="00140857"/>
    <w:rsid w:val="00141155"/>
    <w:rsid w:val="0014117A"/>
    <w:rsid w:val="00141350"/>
    <w:rsid w:val="00141408"/>
    <w:rsid w:val="00141BBF"/>
    <w:rsid w:val="00141F19"/>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21E"/>
    <w:rsid w:val="0015444F"/>
    <w:rsid w:val="001544B9"/>
    <w:rsid w:val="0015457C"/>
    <w:rsid w:val="001547C7"/>
    <w:rsid w:val="001548C6"/>
    <w:rsid w:val="00155438"/>
    <w:rsid w:val="0015550B"/>
    <w:rsid w:val="00155BC4"/>
    <w:rsid w:val="00155BDC"/>
    <w:rsid w:val="00155F19"/>
    <w:rsid w:val="001561A6"/>
    <w:rsid w:val="001566EA"/>
    <w:rsid w:val="00156741"/>
    <w:rsid w:val="001567D7"/>
    <w:rsid w:val="00156948"/>
    <w:rsid w:val="00156B0B"/>
    <w:rsid w:val="00156FC9"/>
    <w:rsid w:val="001575AB"/>
    <w:rsid w:val="00157614"/>
    <w:rsid w:val="00157FB1"/>
    <w:rsid w:val="00157FF1"/>
    <w:rsid w:val="00160141"/>
    <w:rsid w:val="001603EA"/>
    <w:rsid w:val="001606C3"/>
    <w:rsid w:val="00160A69"/>
    <w:rsid w:val="00161281"/>
    <w:rsid w:val="00161C1D"/>
    <w:rsid w:val="00162986"/>
    <w:rsid w:val="00163435"/>
    <w:rsid w:val="00163638"/>
    <w:rsid w:val="0016364F"/>
    <w:rsid w:val="001636E5"/>
    <w:rsid w:val="001638A9"/>
    <w:rsid w:val="001640D5"/>
    <w:rsid w:val="0016450B"/>
    <w:rsid w:val="001646A1"/>
    <w:rsid w:val="00164A55"/>
    <w:rsid w:val="001650D3"/>
    <w:rsid w:val="001653A5"/>
    <w:rsid w:val="001653FE"/>
    <w:rsid w:val="0016560D"/>
    <w:rsid w:val="00165E66"/>
    <w:rsid w:val="00166383"/>
    <w:rsid w:val="001664CF"/>
    <w:rsid w:val="001669EE"/>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301C"/>
    <w:rsid w:val="0017408C"/>
    <w:rsid w:val="0017416B"/>
    <w:rsid w:val="001747EC"/>
    <w:rsid w:val="00174AB6"/>
    <w:rsid w:val="00174EAF"/>
    <w:rsid w:val="0017525F"/>
    <w:rsid w:val="00175A00"/>
    <w:rsid w:val="00175D46"/>
    <w:rsid w:val="00176BF9"/>
    <w:rsid w:val="00177693"/>
    <w:rsid w:val="00177858"/>
    <w:rsid w:val="00177E4A"/>
    <w:rsid w:val="00180424"/>
    <w:rsid w:val="00180458"/>
    <w:rsid w:val="001807C6"/>
    <w:rsid w:val="00180B81"/>
    <w:rsid w:val="00180E61"/>
    <w:rsid w:val="001810DA"/>
    <w:rsid w:val="001815D9"/>
    <w:rsid w:val="00181A78"/>
    <w:rsid w:val="00181ABB"/>
    <w:rsid w:val="001828B3"/>
    <w:rsid w:val="001829D5"/>
    <w:rsid w:val="00182E10"/>
    <w:rsid w:val="001832FB"/>
    <w:rsid w:val="001836EA"/>
    <w:rsid w:val="00183BD5"/>
    <w:rsid w:val="00183BE7"/>
    <w:rsid w:val="00183EE3"/>
    <w:rsid w:val="0018410C"/>
    <w:rsid w:val="00184B9A"/>
    <w:rsid w:val="00184FCF"/>
    <w:rsid w:val="001856AD"/>
    <w:rsid w:val="001861DF"/>
    <w:rsid w:val="001866C9"/>
    <w:rsid w:val="00186780"/>
    <w:rsid w:val="00186905"/>
    <w:rsid w:val="00186989"/>
    <w:rsid w:val="001871A2"/>
    <w:rsid w:val="001872BF"/>
    <w:rsid w:val="00187B59"/>
    <w:rsid w:val="00187DDF"/>
    <w:rsid w:val="00187E21"/>
    <w:rsid w:val="001907BC"/>
    <w:rsid w:val="00190837"/>
    <w:rsid w:val="001909E4"/>
    <w:rsid w:val="00190D01"/>
    <w:rsid w:val="00190D96"/>
    <w:rsid w:val="001910EF"/>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E08"/>
    <w:rsid w:val="00193FD6"/>
    <w:rsid w:val="001942A4"/>
    <w:rsid w:val="00194338"/>
    <w:rsid w:val="00194E3E"/>
    <w:rsid w:val="001950F4"/>
    <w:rsid w:val="0019547B"/>
    <w:rsid w:val="00195A0E"/>
    <w:rsid w:val="00195A3F"/>
    <w:rsid w:val="00195B4E"/>
    <w:rsid w:val="00196244"/>
    <w:rsid w:val="001968E1"/>
    <w:rsid w:val="00196AC1"/>
    <w:rsid w:val="00196B57"/>
    <w:rsid w:val="00196B80"/>
    <w:rsid w:val="00196B9D"/>
    <w:rsid w:val="00196C33"/>
    <w:rsid w:val="001970D2"/>
    <w:rsid w:val="0019780C"/>
    <w:rsid w:val="0019787E"/>
    <w:rsid w:val="00197A01"/>
    <w:rsid w:val="001A00F5"/>
    <w:rsid w:val="001A01B9"/>
    <w:rsid w:val="001A0297"/>
    <w:rsid w:val="001A0973"/>
    <w:rsid w:val="001A0B6F"/>
    <w:rsid w:val="001A1153"/>
    <w:rsid w:val="001A127F"/>
    <w:rsid w:val="001A16C1"/>
    <w:rsid w:val="001A2096"/>
    <w:rsid w:val="001A25AA"/>
    <w:rsid w:val="001A2A53"/>
    <w:rsid w:val="001A2D71"/>
    <w:rsid w:val="001A3807"/>
    <w:rsid w:val="001A3DF6"/>
    <w:rsid w:val="001A4218"/>
    <w:rsid w:val="001A4224"/>
    <w:rsid w:val="001A447C"/>
    <w:rsid w:val="001A48C3"/>
    <w:rsid w:val="001A4AD5"/>
    <w:rsid w:val="001A4C9C"/>
    <w:rsid w:val="001A5102"/>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F69"/>
    <w:rsid w:val="001B4114"/>
    <w:rsid w:val="001B4134"/>
    <w:rsid w:val="001B41BA"/>
    <w:rsid w:val="001B41C3"/>
    <w:rsid w:val="001B42C2"/>
    <w:rsid w:val="001B4773"/>
    <w:rsid w:val="001B517A"/>
    <w:rsid w:val="001B5840"/>
    <w:rsid w:val="001B5A61"/>
    <w:rsid w:val="001B5D30"/>
    <w:rsid w:val="001B60E0"/>
    <w:rsid w:val="001B60F0"/>
    <w:rsid w:val="001B641C"/>
    <w:rsid w:val="001B66A0"/>
    <w:rsid w:val="001B6724"/>
    <w:rsid w:val="001B68EC"/>
    <w:rsid w:val="001B6A9B"/>
    <w:rsid w:val="001B6B3B"/>
    <w:rsid w:val="001B6FCA"/>
    <w:rsid w:val="001B7126"/>
    <w:rsid w:val="001B72B6"/>
    <w:rsid w:val="001C00D8"/>
    <w:rsid w:val="001C0606"/>
    <w:rsid w:val="001C0AEE"/>
    <w:rsid w:val="001C1787"/>
    <w:rsid w:val="001C1C16"/>
    <w:rsid w:val="001C1D1B"/>
    <w:rsid w:val="001C1E28"/>
    <w:rsid w:val="001C1E56"/>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0F83"/>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156"/>
    <w:rsid w:val="001D54EC"/>
    <w:rsid w:val="001D5B90"/>
    <w:rsid w:val="001D5EA7"/>
    <w:rsid w:val="001D6518"/>
    <w:rsid w:val="001D7426"/>
    <w:rsid w:val="001D752F"/>
    <w:rsid w:val="001D759C"/>
    <w:rsid w:val="001D7652"/>
    <w:rsid w:val="001D7E36"/>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6E0"/>
    <w:rsid w:val="001E47AA"/>
    <w:rsid w:val="001E4D71"/>
    <w:rsid w:val="001E4FF3"/>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1186"/>
    <w:rsid w:val="001F19CB"/>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574"/>
    <w:rsid w:val="001F69E6"/>
    <w:rsid w:val="001F6D90"/>
    <w:rsid w:val="001F728D"/>
    <w:rsid w:val="001F761F"/>
    <w:rsid w:val="001F7AE9"/>
    <w:rsid w:val="0020035A"/>
    <w:rsid w:val="002006EA"/>
    <w:rsid w:val="00201AE8"/>
    <w:rsid w:val="00201DFB"/>
    <w:rsid w:val="002022C0"/>
    <w:rsid w:val="00202891"/>
    <w:rsid w:val="00203838"/>
    <w:rsid w:val="00203A42"/>
    <w:rsid w:val="00203B55"/>
    <w:rsid w:val="00203F22"/>
    <w:rsid w:val="0020410A"/>
    <w:rsid w:val="0020412D"/>
    <w:rsid w:val="002043A1"/>
    <w:rsid w:val="00204753"/>
    <w:rsid w:val="002049BB"/>
    <w:rsid w:val="00204A3D"/>
    <w:rsid w:val="00204AFC"/>
    <w:rsid w:val="002050FE"/>
    <w:rsid w:val="002051BC"/>
    <w:rsid w:val="002057E8"/>
    <w:rsid w:val="00205847"/>
    <w:rsid w:val="0020619E"/>
    <w:rsid w:val="00206278"/>
    <w:rsid w:val="0020627F"/>
    <w:rsid w:val="0020671B"/>
    <w:rsid w:val="0020692D"/>
    <w:rsid w:val="00206A5B"/>
    <w:rsid w:val="00206BA3"/>
    <w:rsid w:val="00206E1C"/>
    <w:rsid w:val="00207123"/>
    <w:rsid w:val="002072FB"/>
    <w:rsid w:val="002074DD"/>
    <w:rsid w:val="002078FE"/>
    <w:rsid w:val="00207D3E"/>
    <w:rsid w:val="00207FA7"/>
    <w:rsid w:val="0021041C"/>
    <w:rsid w:val="00210892"/>
    <w:rsid w:val="00210C1A"/>
    <w:rsid w:val="00210E4B"/>
    <w:rsid w:val="0021159B"/>
    <w:rsid w:val="0021198A"/>
    <w:rsid w:val="002119B9"/>
    <w:rsid w:val="00212034"/>
    <w:rsid w:val="002123E4"/>
    <w:rsid w:val="002127E0"/>
    <w:rsid w:val="002128B7"/>
    <w:rsid w:val="00212A70"/>
    <w:rsid w:val="00213034"/>
    <w:rsid w:val="00213619"/>
    <w:rsid w:val="002138EF"/>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489"/>
    <w:rsid w:val="00216647"/>
    <w:rsid w:val="00216853"/>
    <w:rsid w:val="00216CA6"/>
    <w:rsid w:val="00217011"/>
    <w:rsid w:val="002171BF"/>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71DE"/>
    <w:rsid w:val="002278B2"/>
    <w:rsid w:val="00227BE8"/>
    <w:rsid w:val="00227DCE"/>
    <w:rsid w:val="0023004E"/>
    <w:rsid w:val="00230570"/>
    <w:rsid w:val="0023068D"/>
    <w:rsid w:val="00231189"/>
    <w:rsid w:val="00231306"/>
    <w:rsid w:val="002318EB"/>
    <w:rsid w:val="00231942"/>
    <w:rsid w:val="00231CA8"/>
    <w:rsid w:val="00231E2E"/>
    <w:rsid w:val="00232315"/>
    <w:rsid w:val="002326E4"/>
    <w:rsid w:val="00232C19"/>
    <w:rsid w:val="00232D3F"/>
    <w:rsid w:val="00232F04"/>
    <w:rsid w:val="002336BB"/>
    <w:rsid w:val="002337FC"/>
    <w:rsid w:val="00233D4A"/>
    <w:rsid w:val="0023420F"/>
    <w:rsid w:val="00234DB7"/>
    <w:rsid w:val="00234EC3"/>
    <w:rsid w:val="00234F69"/>
    <w:rsid w:val="0023576A"/>
    <w:rsid w:val="00235F1A"/>
    <w:rsid w:val="00236753"/>
    <w:rsid w:val="002367B2"/>
    <w:rsid w:val="00237511"/>
    <w:rsid w:val="002377E7"/>
    <w:rsid w:val="00237C82"/>
    <w:rsid w:val="002404D2"/>
    <w:rsid w:val="002405ED"/>
    <w:rsid w:val="00240EA3"/>
    <w:rsid w:val="002417A1"/>
    <w:rsid w:val="002418EE"/>
    <w:rsid w:val="002419F0"/>
    <w:rsid w:val="00241E1C"/>
    <w:rsid w:val="00241F2D"/>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6BEF"/>
    <w:rsid w:val="00246F12"/>
    <w:rsid w:val="00247953"/>
    <w:rsid w:val="00247D16"/>
    <w:rsid w:val="002505BA"/>
    <w:rsid w:val="00250C88"/>
    <w:rsid w:val="00250F5C"/>
    <w:rsid w:val="002513BB"/>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32"/>
    <w:rsid w:val="002551FB"/>
    <w:rsid w:val="00255A76"/>
    <w:rsid w:val="00255BA0"/>
    <w:rsid w:val="002566D3"/>
    <w:rsid w:val="00257E9A"/>
    <w:rsid w:val="002604CA"/>
    <w:rsid w:val="00260600"/>
    <w:rsid w:val="002607CD"/>
    <w:rsid w:val="002612E4"/>
    <w:rsid w:val="00261686"/>
    <w:rsid w:val="002618DE"/>
    <w:rsid w:val="00262138"/>
    <w:rsid w:val="00262148"/>
    <w:rsid w:val="00262160"/>
    <w:rsid w:val="002621F5"/>
    <w:rsid w:val="0026222C"/>
    <w:rsid w:val="00262370"/>
    <w:rsid w:val="002623E3"/>
    <w:rsid w:val="002626DC"/>
    <w:rsid w:val="0026291E"/>
    <w:rsid w:val="00262EC2"/>
    <w:rsid w:val="00263098"/>
    <w:rsid w:val="0026344D"/>
    <w:rsid w:val="00263AD6"/>
    <w:rsid w:val="00263E76"/>
    <w:rsid w:val="00264134"/>
    <w:rsid w:val="002645F8"/>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94"/>
    <w:rsid w:val="00267AFE"/>
    <w:rsid w:val="00267CCB"/>
    <w:rsid w:val="00267E50"/>
    <w:rsid w:val="002719E1"/>
    <w:rsid w:val="00271EF1"/>
    <w:rsid w:val="00272365"/>
    <w:rsid w:val="00272521"/>
    <w:rsid w:val="00272537"/>
    <w:rsid w:val="00272D00"/>
    <w:rsid w:val="00273030"/>
    <w:rsid w:val="00273213"/>
    <w:rsid w:val="00273324"/>
    <w:rsid w:val="00273420"/>
    <w:rsid w:val="0027388D"/>
    <w:rsid w:val="00273900"/>
    <w:rsid w:val="00273D3F"/>
    <w:rsid w:val="00273F1F"/>
    <w:rsid w:val="002742F2"/>
    <w:rsid w:val="00274810"/>
    <w:rsid w:val="0027487E"/>
    <w:rsid w:val="00274FEE"/>
    <w:rsid w:val="00275C42"/>
    <w:rsid w:val="00275FA9"/>
    <w:rsid w:val="002761A6"/>
    <w:rsid w:val="002761FA"/>
    <w:rsid w:val="00276907"/>
    <w:rsid w:val="00276A81"/>
    <w:rsid w:val="00276B90"/>
    <w:rsid w:val="0027703C"/>
    <w:rsid w:val="00277AB3"/>
    <w:rsid w:val="00277D2A"/>
    <w:rsid w:val="00277E5F"/>
    <w:rsid w:val="00277EBC"/>
    <w:rsid w:val="00277FA0"/>
    <w:rsid w:val="00280409"/>
    <w:rsid w:val="0028092B"/>
    <w:rsid w:val="00280989"/>
    <w:rsid w:val="00280A54"/>
    <w:rsid w:val="00280CD4"/>
    <w:rsid w:val="00280D97"/>
    <w:rsid w:val="00281D61"/>
    <w:rsid w:val="00281D6A"/>
    <w:rsid w:val="00281D84"/>
    <w:rsid w:val="0028223D"/>
    <w:rsid w:val="002826D5"/>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23E"/>
    <w:rsid w:val="00286310"/>
    <w:rsid w:val="00286419"/>
    <w:rsid w:val="00286958"/>
    <w:rsid w:val="00286BAF"/>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048"/>
    <w:rsid w:val="002951C6"/>
    <w:rsid w:val="00295812"/>
    <w:rsid w:val="00295971"/>
    <w:rsid w:val="00295EA7"/>
    <w:rsid w:val="002961E4"/>
    <w:rsid w:val="00296489"/>
    <w:rsid w:val="00296B9F"/>
    <w:rsid w:val="00296C22"/>
    <w:rsid w:val="0029731F"/>
    <w:rsid w:val="0029752D"/>
    <w:rsid w:val="00297A04"/>
    <w:rsid w:val="00297AEC"/>
    <w:rsid w:val="00297DFA"/>
    <w:rsid w:val="00297EF5"/>
    <w:rsid w:val="002A07D7"/>
    <w:rsid w:val="002A092D"/>
    <w:rsid w:val="002A0AF5"/>
    <w:rsid w:val="002A0F27"/>
    <w:rsid w:val="002A17D2"/>
    <w:rsid w:val="002A189F"/>
    <w:rsid w:val="002A1CF3"/>
    <w:rsid w:val="002A1DC9"/>
    <w:rsid w:val="002A1F4E"/>
    <w:rsid w:val="002A205D"/>
    <w:rsid w:val="002A208B"/>
    <w:rsid w:val="002A208E"/>
    <w:rsid w:val="002A20CC"/>
    <w:rsid w:val="002A236C"/>
    <w:rsid w:val="002A27D7"/>
    <w:rsid w:val="002A28F7"/>
    <w:rsid w:val="002A2A7A"/>
    <w:rsid w:val="002A2AD6"/>
    <w:rsid w:val="002A3065"/>
    <w:rsid w:val="002A31D7"/>
    <w:rsid w:val="002A35F7"/>
    <w:rsid w:val="002A3F84"/>
    <w:rsid w:val="002A41E5"/>
    <w:rsid w:val="002A46AC"/>
    <w:rsid w:val="002A482A"/>
    <w:rsid w:val="002A4C39"/>
    <w:rsid w:val="002A4CDC"/>
    <w:rsid w:val="002A67F2"/>
    <w:rsid w:val="002A69D7"/>
    <w:rsid w:val="002A6B0F"/>
    <w:rsid w:val="002A73A7"/>
    <w:rsid w:val="002A77BB"/>
    <w:rsid w:val="002A7C94"/>
    <w:rsid w:val="002B0E4B"/>
    <w:rsid w:val="002B1499"/>
    <w:rsid w:val="002B1A6A"/>
    <w:rsid w:val="002B1EC8"/>
    <w:rsid w:val="002B2451"/>
    <w:rsid w:val="002B2AEC"/>
    <w:rsid w:val="002B33AE"/>
    <w:rsid w:val="002B3779"/>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6285"/>
    <w:rsid w:val="002B63C7"/>
    <w:rsid w:val="002B6629"/>
    <w:rsid w:val="002B6FB1"/>
    <w:rsid w:val="002B702A"/>
    <w:rsid w:val="002B71BC"/>
    <w:rsid w:val="002B74BA"/>
    <w:rsid w:val="002B7761"/>
    <w:rsid w:val="002B7C32"/>
    <w:rsid w:val="002B7DA9"/>
    <w:rsid w:val="002C051C"/>
    <w:rsid w:val="002C079F"/>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5CEF"/>
    <w:rsid w:val="002C6258"/>
    <w:rsid w:val="002C641A"/>
    <w:rsid w:val="002C651B"/>
    <w:rsid w:val="002C65AC"/>
    <w:rsid w:val="002C6BBB"/>
    <w:rsid w:val="002C6EE8"/>
    <w:rsid w:val="002C6FD9"/>
    <w:rsid w:val="002C70F1"/>
    <w:rsid w:val="002C7619"/>
    <w:rsid w:val="002C76E7"/>
    <w:rsid w:val="002C7F74"/>
    <w:rsid w:val="002D07DE"/>
    <w:rsid w:val="002D091A"/>
    <w:rsid w:val="002D0D42"/>
    <w:rsid w:val="002D1330"/>
    <w:rsid w:val="002D135B"/>
    <w:rsid w:val="002D1920"/>
    <w:rsid w:val="002D1A7C"/>
    <w:rsid w:val="002D2058"/>
    <w:rsid w:val="002D209D"/>
    <w:rsid w:val="002D226C"/>
    <w:rsid w:val="002D23E4"/>
    <w:rsid w:val="002D27CC"/>
    <w:rsid w:val="002D2C56"/>
    <w:rsid w:val="002D2F09"/>
    <w:rsid w:val="002D2FE7"/>
    <w:rsid w:val="002D3812"/>
    <w:rsid w:val="002D39E3"/>
    <w:rsid w:val="002D3F2F"/>
    <w:rsid w:val="002D434B"/>
    <w:rsid w:val="002D4FB2"/>
    <w:rsid w:val="002D5582"/>
    <w:rsid w:val="002D59E7"/>
    <w:rsid w:val="002D5A5E"/>
    <w:rsid w:val="002D5A99"/>
    <w:rsid w:val="002D5D40"/>
    <w:rsid w:val="002D5FDB"/>
    <w:rsid w:val="002D68E5"/>
    <w:rsid w:val="002D7436"/>
    <w:rsid w:val="002D7DA8"/>
    <w:rsid w:val="002D7F81"/>
    <w:rsid w:val="002E03AB"/>
    <w:rsid w:val="002E081B"/>
    <w:rsid w:val="002E0C8D"/>
    <w:rsid w:val="002E0E14"/>
    <w:rsid w:val="002E1138"/>
    <w:rsid w:val="002E121A"/>
    <w:rsid w:val="002E1365"/>
    <w:rsid w:val="002E14DC"/>
    <w:rsid w:val="002E217D"/>
    <w:rsid w:val="002E250E"/>
    <w:rsid w:val="002E2579"/>
    <w:rsid w:val="002E2780"/>
    <w:rsid w:val="002E2E47"/>
    <w:rsid w:val="002E2EA9"/>
    <w:rsid w:val="002E32EA"/>
    <w:rsid w:val="002E3831"/>
    <w:rsid w:val="002E461B"/>
    <w:rsid w:val="002E4686"/>
    <w:rsid w:val="002E4855"/>
    <w:rsid w:val="002E486B"/>
    <w:rsid w:val="002E4A8A"/>
    <w:rsid w:val="002E4B05"/>
    <w:rsid w:val="002E5EF9"/>
    <w:rsid w:val="002E6168"/>
    <w:rsid w:val="002E67CD"/>
    <w:rsid w:val="002E68F5"/>
    <w:rsid w:val="002E71C6"/>
    <w:rsid w:val="002E7267"/>
    <w:rsid w:val="002E747A"/>
    <w:rsid w:val="002E75DC"/>
    <w:rsid w:val="002E7BAF"/>
    <w:rsid w:val="002F086C"/>
    <w:rsid w:val="002F1983"/>
    <w:rsid w:val="002F19AB"/>
    <w:rsid w:val="002F287F"/>
    <w:rsid w:val="002F2AF6"/>
    <w:rsid w:val="002F2D48"/>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E1F"/>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6C3"/>
    <w:rsid w:val="00303706"/>
    <w:rsid w:val="0030393E"/>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46"/>
    <w:rsid w:val="00310BAB"/>
    <w:rsid w:val="00310C41"/>
    <w:rsid w:val="00311279"/>
    <w:rsid w:val="003112B6"/>
    <w:rsid w:val="003118E9"/>
    <w:rsid w:val="00312375"/>
    <w:rsid w:val="00312578"/>
    <w:rsid w:val="003127D0"/>
    <w:rsid w:val="0031296B"/>
    <w:rsid w:val="00312ADE"/>
    <w:rsid w:val="00312DDC"/>
    <w:rsid w:val="00312EBB"/>
    <w:rsid w:val="00312EE0"/>
    <w:rsid w:val="00313007"/>
    <w:rsid w:val="003133B7"/>
    <w:rsid w:val="003136CB"/>
    <w:rsid w:val="003139EC"/>
    <w:rsid w:val="00313B7F"/>
    <w:rsid w:val="00314302"/>
    <w:rsid w:val="00314C88"/>
    <w:rsid w:val="00315512"/>
    <w:rsid w:val="00315762"/>
    <w:rsid w:val="00315B2E"/>
    <w:rsid w:val="00315DDC"/>
    <w:rsid w:val="003160A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554"/>
    <w:rsid w:val="00322BA3"/>
    <w:rsid w:val="00322DE3"/>
    <w:rsid w:val="00323388"/>
    <w:rsid w:val="00323FE3"/>
    <w:rsid w:val="0032415D"/>
    <w:rsid w:val="00324A20"/>
    <w:rsid w:val="003250CC"/>
    <w:rsid w:val="003256B4"/>
    <w:rsid w:val="0032576E"/>
    <w:rsid w:val="0032586C"/>
    <w:rsid w:val="003259A3"/>
    <w:rsid w:val="00325A58"/>
    <w:rsid w:val="00325DB4"/>
    <w:rsid w:val="00325DDD"/>
    <w:rsid w:val="00325E10"/>
    <w:rsid w:val="00325E48"/>
    <w:rsid w:val="00326577"/>
    <w:rsid w:val="00326585"/>
    <w:rsid w:val="00326B8A"/>
    <w:rsid w:val="00326CB7"/>
    <w:rsid w:val="00326CC1"/>
    <w:rsid w:val="0032724F"/>
    <w:rsid w:val="00327FB6"/>
    <w:rsid w:val="00330743"/>
    <w:rsid w:val="00330816"/>
    <w:rsid w:val="00330993"/>
    <w:rsid w:val="003309CB"/>
    <w:rsid w:val="00330A88"/>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833"/>
    <w:rsid w:val="00333AD5"/>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755"/>
    <w:rsid w:val="00351B1A"/>
    <w:rsid w:val="00351C31"/>
    <w:rsid w:val="00351E99"/>
    <w:rsid w:val="00351EC7"/>
    <w:rsid w:val="00351EE6"/>
    <w:rsid w:val="00351EF7"/>
    <w:rsid w:val="00352263"/>
    <w:rsid w:val="0035245B"/>
    <w:rsid w:val="003527A0"/>
    <w:rsid w:val="00352A0B"/>
    <w:rsid w:val="00352A6E"/>
    <w:rsid w:val="00352BA8"/>
    <w:rsid w:val="00352E50"/>
    <w:rsid w:val="003530F9"/>
    <w:rsid w:val="00353370"/>
    <w:rsid w:val="0035408A"/>
    <w:rsid w:val="00354165"/>
    <w:rsid w:val="003542E0"/>
    <w:rsid w:val="0035459E"/>
    <w:rsid w:val="003545E1"/>
    <w:rsid w:val="00354BF4"/>
    <w:rsid w:val="00354FCE"/>
    <w:rsid w:val="00355385"/>
    <w:rsid w:val="00355572"/>
    <w:rsid w:val="00355D04"/>
    <w:rsid w:val="003560CE"/>
    <w:rsid w:val="00356295"/>
    <w:rsid w:val="00356341"/>
    <w:rsid w:val="00357095"/>
    <w:rsid w:val="003572E3"/>
    <w:rsid w:val="00357FFB"/>
    <w:rsid w:val="00360321"/>
    <w:rsid w:val="0036052B"/>
    <w:rsid w:val="00360A35"/>
    <w:rsid w:val="00360E27"/>
    <w:rsid w:val="00360E30"/>
    <w:rsid w:val="00361081"/>
    <w:rsid w:val="003612A9"/>
    <w:rsid w:val="0036189F"/>
    <w:rsid w:val="00361B37"/>
    <w:rsid w:val="00361D91"/>
    <w:rsid w:val="00362152"/>
    <w:rsid w:val="003623E5"/>
    <w:rsid w:val="00362445"/>
    <w:rsid w:val="00362829"/>
    <w:rsid w:val="00362C80"/>
    <w:rsid w:val="00362FA8"/>
    <w:rsid w:val="0036315F"/>
    <w:rsid w:val="00363484"/>
    <w:rsid w:val="00363490"/>
    <w:rsid w:val="003636F9"/>
    <w:rsid w:val="00363E63"/>
    <w:rsid w:val="00363FDE"/>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2F0"/>
    <w:rsid w:val="00375B2A"/>
    <w:rsid w:val="00375B9D"/>
    <w:rsid w:val="00375E3A"/>
    <w:rsid w:val="003767D6"/>
    <w:rsid w:val="00376F3E"/>
    <w:rsid w:val="00377968"/>
    <w:rsid w:val="0038015C"/>
    <w:rsid w:val="003802D2"/>
    <w:rsid w:val="00380579"/>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4DD8"/>
    <w:rsid w:val="00385104"/>
    <w:rsid w:val="0038515F"/>
    <w:rsid w:val="00385556"/>
    <w:rsid w:val="00385C63"/>
    <w:rsid w:val="00385ED5"/>
    <w:rsid w:val="00385F6C"/>
    <w:rsid w:val="0038617C"/>
    <w:rsid w:val="00387595"/>
    <w:rsid w:val="003877B6"/>
    <w:rsid w:val="0039013A"/>
    <w:rsid w:val="0039035A"/>
    <w:rsid w:val="003905F6"/>
    <w:rsid w:val="00390895"/>
    <w:rsid w:val="00390E48"/>
    <w:rsid w:val="00390F33"/>
    <w:rsid w:val="003910C7"/>
    <w:rsid w:val="003912F7"/>
    <w:rsid w:val="003914A4"/>
    <w:rsid w:val="003916C0"/>
    <w:rsid w:val="003917E7"/>
    <w:rsid w:val="0039182A"/>
    <w:rsid w:val="00391A29"/>
    <w:rsid w:val="003920AB"/>
    <w:rsid w:val="003922DD"/>
    <w:rsid w:val="003926FD"/>
    <w:rsid w:val="00392CB3"/>
    <w:rsid w:val="00392DB4"/>
    <w:rsid w:val="0039365B"/>
    <w:rsid w:val="003936E4"/>
    <w:rsid w:val="00394831"/>
    <w:rsid w:val="003949C2"/>
    <w:rsid w:val="00395374"/>
    <w:rsid w:val="0039554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94F"/>
    <w:rsid w:val="003A2EBC"/>
    <w:rsid w:val="003A2EDC"/>
    <w:rsid w:val="003A32E5"/>
    <w:rsid w:val="003A3577"/>
    <w:rsid w:val="003A40D8"/>
    <w:rsid w:val="003A41BF"/>
    <w:rsid w:val="003A41D2"/>
    <w:rsid w:val="003A46F3"/>
    <w:rsid w:val="003A4752"/>
    <w:rsid w:val="003A4EE2"/>
    <w:rsid w:val="003A4F34"/>
    <w:rsid w:val="003A4FA7"/>
    <w:rsid w:val="003A580F"/>
    <w:rsid w:val="003A5C57"/>
    <w:rsid w:val="003A6339"/>
    <w:rsid w:val="003A65AE"/>
    <w:rsid w:val="003A671C"/>
    <w:rsid w:val="003A6ACE"/>
    <w:rsid w:val="003A7E4F"/>
    <w:rsid w:val="003A7EEF"/>
    <w:rsid w:val="003A7FE7"/>
    <w:rsid w:val="003B042A"/>
    <w:rsid w:val="003B0746"/>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915"/>
    <w:rsid w:val="003B4AC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34C"/>
    <w:rsid w:val="003C44E2"/>
    <w:rsid w:val="003C45EB"/>
    <w:rsid w:val="003C4E1A"/>
    <w:rsid w:val="003C55F0"/>
    <w:rsid w:val="003C5AAA"/>
    <w:rsid w:val="003C6003"/>
    <w:rsid w:val="003C6636"/>
    <w:rsid w:val="003C67E7"/>
    <w:rsid w:val="003C6E0F"/>
    <w:rsid w:val="003C7AB3"/>
    <w:rsid w:val="003C7BA3"/>
    <w:rsid w:val="003D0224"/>
    <w:rsid w:val="003D03FB"/>
    <w:rsid w:val="003D0625"/>
    <w:rsid w:val="003D0656"/>
    <w:rsid w:val="003D0F4E"/>
    <w:rsid w:val="003D14E3"/>
    <w:rsid w:val="003D15FA"/>
    <w:rsid w:val="003D197E"/>
    <w:rsid w:val="003D1A98"/>
    <w:rsid w:val="003D2749"/>
    <w:rsid w:val="003D28A7"/>
    <w:rsid w:val="003D28EE"/>
    <w:rsid w:val="003D2CD7"/>
    <w:rsid w:val="003D30D7"/>
    <w:rsid w:val="003D3140"/>
    <w:rsid w:val="003D3394"/>
    <w:rsid w:val="003D35D0"/>
    <w:rsid w:val="003D43EC"/>
    <w:rsid w:val="003D4BC1"/>
    <w:rsid w:val="003D4CE2"/>
    <w:rsid w:val="003D4F41"/>
    <w:rsid w:val="003D52C3"/>
    <w:rsid w:val="003D535E"/>
    <w:rsid w:val="003D5A92"/>
    <w:rsid w:val="003D5D70"/>
    <w:rsid w:val="003D6222"/>
    <w:rsid w:val="003D633E"/>
    <w:rsid w:val="003D6AA2"/>
    <w:rsid w:val="003D7273"/>
    <w:rsid w:val="003D7E0E"/>
    <w:rsid w:val="003E016B"/>
    <w:rsid w:val="003E03C1"/>
    <w:rsid w:val="003E052F"/>
    <w:rsid w:val="003E0BBD"/>
    <w:rsid w:val="003E0C16"/>
    <w:rsid w:val="003E1013"/>
    <w:rsid w:val="003E1141"/>
    <w:rsid w:val="003E134D"/>
    <w:rsid w:val="003E1677"/>
    <w:rsid w:val="003E16D0"/>
    <w:rsid w:val="003E173F"/>
    <w:rsid w:val="003E1B1B"/>
    <w:rsid w:val="003E1B89"/>
    <w:rsid w:val="003E22B1"/>
    <w:rsid w:val="003E26AF"/>
    <w:rsid w:val="003E32ED"/>
    <w:rsid w:val="003E33AF"/>
    <w:rsid w:val="003E3E30"/>
    <w:rsid w:val="003E43B6"/>
    <w:rsid w:val="003E43D7"/>
    <w:rsid w:val="003E44FA"/>
    <w:rsid w:val="003E4717"/>
    <w:rsid w:val="003E49E9"/>
    <w:rsid w:val="003E53A4"/>
    <w:rsid w:val="003E5858"/>
    <w:rsid w:val="003E5881"/>
    <w:rsid w:val="003E62EF"/>
    <w:rsid w:val="003E64DD"/>
    <w:rsid w:val="003E65C0"/>
    <w:rsid w:val="003E6D3B"/>
    <w:rsid w:val="003E6E65"/>
    <w:rsid w:val="003E7317"/>
    <w:rsid w:val="003E7528"/>
    <w:rsid w:val="003E771A"/>
    <w:rsid w:val="003E7793"/>
    <w:rsid w:val="003E7889"/>
    <w:rsid w:val="003E789E"/>
    <w:rsid w:val="003E7A73"/>
    <w:rsid w:val="003E7C61"/>
    <w:rsid w:val="003E7CBF"/>
    <w:rsid w:val="003E7D28"/>
    <w:rsid w:val="003E7D3B"/>
    <w:rsid w:val="003F02D3"/>
    <w:rsid w:val="003F07E2"/>
    <w:rsid w:val="003F08C2"/>
    <w:rsid w:val="003F09F1"/>
    <w:rsid w:val="003F0DF8"/>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1EE"/>
    <w:rsid w:val="003F6505"/>
    <w:rsid w:val="003F69F0"/>
    <w:rsid w:val="003F6BB4"/>
    <w:rsid w:val="003F6E1C"/>
    <w:rsid w:val="003F7313"/>
    <w:rsid w:val="003F7690"/>
    <w:rsid w:val="003F7C8F"/>
    <w:rsid w:val="004003D8"/>
    <w:rsid w:val="004005C7"/>
    <w:rsid w:val="00400947"/>
    <w:rsid w:val="004009B7"/>
    <w:rsid w:val="004009C8"/>
    <w:rsid w:val="00400F92"/>
    <w:rsid w:val="00401018"/>
    <w:rsid w:val="00401911"/>
    <w:rsid w:val="00401A1D"/>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2F5"/>
    <w:rsid w:val="004054A1"/>
    <w:rsid w:val="004055F6"/>
    <w:rsid w:val="004057E4"/>
    <w:rsid w:val="004058D1"/>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54A"/>
    <w:rsid w:val="00413666"/>
    <w:rsid w:val="0041375F"/>
    <w:rsid w:val="00414529"/>
    <w:rsid w:val="004146A2"/>
    <w:rsid w:val="00414C08"/>
    <w:rsid w:val="00414D52"/>
    <w:rsid w:val="00415261"/>
    <w:rsid w:val="0041537D"/>
    <w:rsid w:val="00415397"/>
    <w:rsid w:val="00415B65"/>
    <w:rsid w:val="00415BA9"/>
    <w:rsid w:val="004161E6"/>
    <w:rsid w:val="004169FE"/>
    <w:rsid w:val="00416C55"/>
    <w:rsid w:val="00416C80"/>
    <w:rsid w:val="00416CAD"/>
    <w:rsid w:val="0041740E"/>
    <w:rsid w:val="004177B7"/>
    <w:rsid w:val="0041785B"/>
    <w:rsid w:val="0042025F"/>
    <w:rsid w:val="0042026B"/>
    <w:rsid w:val="004202A4"/>
    <w:rsid w:val="004203FF"/>
    <w:rsid w:val="00420464"/>
    <w:rsid w:val="00420644"/>
    <w:rsid w:val="00420DC4"/>
    <w:rsid w:val="00420E4A"/>
    <w:rsid w:val="00421080"/>
    <w:rsid w:val="004210B0"/>
    <w:rsid w:val="004210FF"/>
    <w:rsid w:val="004214D7"/>
    <w:rsid w:val="004217CD"/>
    <w:rsid w:val="004219F2"/>
    <w:rsid w:val="00421AE6"/>
    <w:rsid w:val="00421B24"/>
    <w:rsid w:val="00421DAC"/>
    <w:rsid w:val="00422282"/>
    <w:rsid w:val="00422363"/>
    <w:rsid w:val="004229A1"/>
    <w:rsid w:val="004229F8"/>
    <w:rsid w:val="00422A6B"/>
    <w:rsid w:val="00422CD5"/>
    <w:rsid w:val="00422D81"/>
    <w:rsid w:val="00422F49"/>
    <w:rsid w:val="00423FBE"/>
    <w:rsid w:val="004245BE"/>
    <w:rsid w:val="004245C6"/>
    <w:rsid w:val="00424F6B"/>
    <w:rsid w:val="00425456"/>
    <w:rsid w:val="004259ED"/>
    <w:rsid w:val="00425B23"/>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47F8"/>
    <w:rsid w:val="004349E5"/>
    <w:rsid w:val="00434E78"/>
    <w:rsid w:val="0043517C"/>
    <w:rsid w:val="004353A2"/>
    <w:rsid w:val="00435990"/>
    <w:rsid w:val="00435B7D"/>
    <w:rsid w:val="00436CDF"/>
    <w:rsid w:val="0043730F"/>
    <w:rsid w:val="0043798E"/>
    <w:rsid w:val="00437BB9"/>
    <w:rsid w:val="00441344"/>
    <w:rsid w:val="004414DD"/>
    <w:rsid w:val="004419B7"/>
    <w:rsid w:val="00442577"/>
    <w:rsid w:val="0044262D"/>
    <w:rsid w:val="00442C20"/>
    <w:rsid w:val="00442FCF"/>
    <w:rsid w:val="0044310F"/>
    <w:rsid w:val="00443573"/>
    <w:rsid w:val="00443782"/>
    <w:rsid w:val="0044384E"/>
    <w:rsid w:val="00443BD3"/>
    <w:rsid w:val="00443F7A"/>
    <w:rsid w:val="00444128"/>
    <w:rsid w:val="00444784"/>
    <w:rsid w:val="00444F8F"/>
    <w:rsid w:val="00445166"/>
    <w:rsid w:val="00445232"/>
    <w:rsid w:val="00445246"/>
    <w:rsid w:val="004454F7"/>
    <w:rsid w:val="00445930"/>
    <w:rsid w:val="00445FC3"/>
    <w:rsid w:val="0044619E"/>
    <w:rsid w:val="00446BC1"/>
    <w:rsid w:val="004475FC"/>
    <w:rsid w:val="0044792A"/>
    <w:rsid w:val="00447C45"/>
    <w:rsid w:val="004508F7"/>
    <w:rsid w:val="004510C6"/>
    <w:rsid w:val="0045160D"/>
    <w:rsid w:val="004517CF"/>
    <w:rsid w:val="0045198C"/>
    <w:rsid w:val="00452C48"/>
    <w:rsid w:val="00453267"/>
    <w:rsid w:val="004533EC"/>
    <w:rsid w:val="0045355C"/>
    <w:rsid w:val="004538E2"/>
    <w:rsid w:val="00453E58"/>
    <w:rsid w:val="004540BE"/>
    <w:rsid w:val="004541E1"/>
    <w:rsid w:val="00454828"/>
    <w:rsid w:val="00454994"/>
    <w:rsid w:val="00454B1C"/>
    <w:rsid w:val="00455ABD"/>
    <w:rsid w:val="0045626A"/>
    <w:rsid w:val="00456512"/>
    <w:rsid w:val="00456CD9"/>
    <w:rsid w:val="00456E0D"/>
    <w:rsid w:val="00456FBE"/>
    <w:rsid w:val="004575AF"/>
    <w:rsid w:val="004579D9"/>
    <w:rsid w:val="00457E79"/>
    <w:rsid w:val="004600A4"/>
    <w:rsid w:val="004601C3"/>
    <w:rsid w:val="004603BC"/>
    <w:rsid w:val="004607CE"/>
    <w:rsid w:val="00460ABF"/>
    <w:rsid w:val="00461D9F"/>
    <w:rsid w:val="00461F5C"/>
    <w:rsid w:val="0046202F"/>
    <w:rsid w:val="0046236B"/>
    <w:rsid w:val="00462454"/>
    <w:rsid w:val="004628DD"/>
    <w:rsid w:val="00462D02"/>
    <w:rsid w:val="00462DA7"/>
    <w:rsid w:val="00463034"/>
    <w:rsid w:val="0046320E"/>
    <w:rsid w:val="004636FC"/>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CA4"/>
    <w:rsid w:val="00466E06"/>
    <w:rsid w:val="00467308"/>
    <w:rsid w:val="00467BAB"/>
    <w:rsid w:val="00467C9F"/>
    <w:rsid w:val="00467E78"/>
    <w:rsid w:val="0047067A"/>
    <w:rsid w:val="00470B50"/>
    <w:rsid w:val="00470BC0"/>
    <w:rsid w:val="00470E3F"/>
    <w:rsid w:val="00471175"/>
    <w:rsid w:val="004712B3"/>
    <w:rsid w:val="004715C8"/>
    <w:rsid w:val="004718BA"/>
    <w:rsid w:val="00471957"/>
    <w:rsid w:val="00471B3F"/>
    <w:rsid w:val="004725BF"/>
    <w:rsid w:val="00472929"/>
    <w:rsid w:val="00472CFA"/>
    <w:rsid w:val="00472D9E"/>
    <w:rsid w:val="004738E5"/>
    <w:rsid w:val="00473E22"/>
    <w:rsid w:val="0047441B"/>
    <w:rsid w:val="004746C3"/>
    <w:rsid w:val="004748DA"/>
    <w:rsid w:val="00474C16"/>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5DCF"/>
    <w:rsid w:val="00486719"/>
    <w:rsid w:val="00486C29"/>
    <w:rsid w:val="00487392"/>
    <w:rsid w:val="00487749"/>
    <w:rsid w:val="00487B35"/>
    <w:rsid w:val="00487B61"/>
    <w:rsid w:val="00487B6E"/>
    <w:rsid w:val="00487EFF"/>
    <w:rsid w:val="00490781"/>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5AB"/>
    <w:rsid w:val="00494633"/>
    <w:rsid w:val="00494B30"/>
    <w:rsid w:val="00495059"/>
    <w:rsid w:val="00495549"/>
    <w:rsid w:val="00495805"/>
    <w:rsid w:val="00495DA9"/>
    <w:rsid w:val="00495FF3"/>
    <w:rsid w:val="00496225"/>
    <w:rsid w:val="00496617"/>
    <w:rsid w:val="004968D2"/>
    <w:rsid w:val="00496ACC"/>
    <w:rsid w:val="00496EB2"/>
    <w:rsid w:val="00497C40"/>
    <w:rsid w:val="00497F5F"/>
    <w:rsid w:val="00497F75"/>
    <w:rsid w:val="00497FB6"/>
    <w:rsid w:val="00497FFE"/>
    <w:rsid w:val="004A0542"/>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926"/>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89"/>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2CE"/>
    <w:rsid w:val="004B6C47"/>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1FD3"/>
    <w:rsid w:val="004C2522"/>
    <w:rsid w:val="004C282A"/>
    <w:rsid w:val="004C2E38"/>
    <w:rsid w:val="004C31E6"/>
    <w:rsid w:val="004C362D"/>
    <w:rsid w:val="004C3959"/>
    <w:rsid w:val="004C3F62"/>
    <w:rsid w:val="004C40EC"/>
    <w:rsid w:val="004C44CF"/>
    <w:rsid w:val="004C4564"/>
    <w:rsid w:val="004C46F0"/>
    <w:rsid w:val="004C47A9"/>
    <w:rsid w:val="004C4811"/>
    <w:rsid w:val="004C4AF6"/>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4BA"/>
    <w:rsid w:val="004D1619"/>
    <w:rsid w:val="004D1D55"/>
    <w:rsid w:val="004D2433"/>
    <w:rsid w:val="004D260E"/>
    <w:rsid w:val="004D2B03"/>
    <w:rsid w:val="004D318F"/>
    <w:rsid w:val="004D343B"/>
    <w:rsid w:val="004D390F"/>
    <w:rsid w:val="004D3CC2"/>
    <w:rsid w:val="004D568A"/>
    <w:rsid w:val="004D5898"/>
    <w:rsid w:val="004D5911"/>
    <w:rsid w:val="004D5CC2"/>
    <w:rsid w:val="004D5E05"/>
    <w:rsid w:val="004D656A"/>
    <w:rsid w:val="004D6643"/>
    <w:rsid w:val="004D6764"/>
    <w:rsid w:val="004D68D1"/>
    <w:rsid w:val="004D6D57"/>
    <w:rsid w:val="004D71D1"/>
    <w:rsid w:val="004D74FE"/>
    <w:rsid w:val="004D76AE"/>
    <w:rsid w:val="004D7D39"/>
    <w:rsid w:val="004D7DAA"/>
    <w:rsid w:val="004E0358"/>
    <w:rsid w:val="004E051B"/>
    <w:rsid w:val="004E0DC7"/>
    <w:rsid w:val="004E0F48"/>
    <w:rsid w:val="004E140F"/>
    <w:rsid w:val="004E1543"/>
    <w:rsid w:val="004E18A1"/>
    <w:rsid w:val="004E1DAC"/>
    <w:rsid w:val="004E20D1"/>
    <w:rsid w:val="004E20D2"/>
    <w:rsid w:val="004E21B2"/>
    <w:rsid w:val="004E21DC"/>
    <w:rsid w:val="004E230A"/>
    <w:rsid w:val="004E2773"/>
    <w:rsid w:val="004E2B8D"/>
    <w:rsid w:val="004E2D42"/>
    <w:rsid w:val="004E3427"/>
    <w:rsid w:val="004E3719"/>
    <w:rsid w:val="004E37C6"/>
    <w:rsid w:val="004E3CAD"/>
    <w:rsid w:val="004E3DA9"/>
    <w:rsid w:val="004E416A"/>
    <w:rsid w:val="004E41FE"/>
    <w:rsid w:val="004E4856"/>
    <w:rsid w:val="004E4B5E"/>
    <w:rsid w:val="004E4C66"/>
    <w:rsid w:val="004E4D09"/>
    <w:rsid w:val="004E4E2C"/>
    <w:rsid w:val="004E5825"/>
    <w:rsid w:val="004E5A6A"/>
    <w:rsid w:val="004E5C05"/>
    <w:rsid w:val="004E6412"/>
    <w:rsid w:val="004E6597"/>
    <w:rsid w:val="004E6656"/>
    <w:rsid w:val="004E748D"/>
    <w:rsid w:val="004E7987"/>
    <w:rsid w:val="004F0125"/>
    <w:rsid w:val="004F02D8"/>
    <w:rsid w:val="004F0496"/>
    <w:rsid w:val="004F0EC1"/>
    <w:rsid w:val="004F1780"/>
    <w:rsid w:val="004F209B"/>
    <w:rsid w:val="004F226F"/>
    <w:rsid w:val="004F238D"/>
    <w:rsid w:val="004F294A"/>
    <w:rsid w:val="004F2DAF"/>
    <w:rsid w:val="004F3189"/>
    <w:rsid w:val="004F337B"/>
    <w:rsid w:val="004F36D7"/>
    <w:rsid w:val="004F3CEC"/>
    <w:rsid w:val="004F40CE"/>
    <w:rsid w:val="004F41E6"/>
    <w:rsid w:val="004F42C1"/>
    <w:rsid w:val="004F51E3"/>
    <w:rsid w:val="004F546F"/>
    <w:rsid w:val="004F5AA4"/>
    <w:rsid w:val="004F5ADE"/>
    <w:rsid w:val="004F5E14"/>
    <w:rsid w:val="004F5E3A"/>
    <w:rsid w:val="004F5E3E"/>
    <w:rsid w:val="004F647A"/>
    <w:rsid w:val="004F6F64"/>
    <w:rsid w:val="004F773E"/>
    <w:rsid w:val="004F7A44"/>
    <w:rsid w:val="004F7C0C"/>
    <w:rsid w:val="004F7FC7"/>
    <w:rsid w:val="005000F0"/>
    <w:rsid w:val="005005B5"/>
    <w:rsid w:val="00500B1C"/>
    <w:rsid w:val="00500DEC"/>
    <w:rsid w:val="00500FDF"/>
    <w:rsid w:val="0050109A"/>
    <w:rsid w:val="0050111E"/>
    <w:rsid w:val="00501179"/>
    <w:rsid w:val="005014A2"/>
    <w:rsid w:val="005015A5"/>
    <w:rsid w:val="00501819"/>
    <w:rsid w:val="005018C1"/>
    <w:rsid w:val="005019B8"/>
    <w:rsid w:val="00501A84"/>
    <w:rsid w:val="00501E3D"/>
    <w:rsid w:val="00501E87"/>
    <w:rsid w:val="00502083"/>
    <w:rsid w:val="00502552"/>
    <w:rsid w:val="005043AC"/>
    <w:rsid w:val="00504792"/>
    <w:rsid w:val="00504A7F"/>
    <w:rsid w:val="00505207"/>
    <w:rsid w:val="00505362"/>
    <w:rsid w:val="00505E77"/>
    <w:rsid w:val="005062A6"/>
    <w:rsid w:val="00506592"/>
    <w:rsid w:val="00506EA9"/>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AB5"/>
    <w:rsid w:val="00512C8C"/>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CF9"/>
    <w:rsid w:val="00517E05"/>
    <w:rsid w:val="0052000A"/>
    <w:rsid w:val="00520156"/>
    <w:rsid w:val="005203F4"/>
    <w:rsid w:val="00520CA5"/>
    <w:rsid w:val="0052104C"/>
    <w:rsid w:val="00521572"/>
    <w:rsid w:val="00521A95"/>
    <w:rsid w:val="00521B5A"/>
    <w:rsid w:val="00521DD2"/>
    <w:rsid w:val="00521F2A"/>
    <w:rsid w:val="0052238F"/>
    <w:rsid w:val="00522444"/>
    <w:rsid w:val="00522C57"/>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27F9F"/>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96E"/>
    <w:rsid w:val="005371B0"/>
    <w:rsid w:val="00537762"/>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2"/>
    <w:rsid w:val="00544FC9"/>
    <w:rsid w:val="005459D7"/>
    <w:rsid w:val="00545C84"/>
    <w:rsid w:val="00545CEC"/>
    <w:rsid w:val="00545EB1"/>
    <w:rsid w:val="00546634"/>
    <w:rsid w:val="005468D8"/>
    <w:rsid w:val="00546F27"/>
    <w:rsid w:val="00547291"/>
    <w:rsid w:val="00547BFF"/>
    <w:rsid w:val="00547E87"/>
    <w:rsid w:val="00550C5E"/>
    <w:rsid w:val="005512A4"/>
    <w:rsid w:val="0055138C"/>
    <w:rsid w:val="005515C1"/>
    <w:rsid w:val="00551746"/>
    <w:rsid w:val="00551886"/>
    <w:rsid w:val="0055204B"/>
    <w:rsid w:val="0055236C"/>
    <w:rsid w:val="00552444"/>
    <w:rsid w:val="005525AE"/>
    <w:rsid w:val="00552802"/>
    <w:rsid w:val="00552E44"/>
    <w:rsid w:val="00552F52"/>
    <w:rsid w:val="0055338A"/>
    <w:rsid w:val="005538F8"/>
    <w:rsid w:val="00553D3E"/>
    <w:rsid w:val="005541DA"/>
    <w:rsid w:val="005542E9"/>
    <w:rsid w:val="005547EA"/>
    <w:rsid w:val="00554856"/>
    <w:rsid w:val="005552F7"/>
    <w:rsid w:val="005553BA"/>
    <w:rsid w:val="0055552C"/>
    <w:rsid w:val="0055576F"/>
    <w:rsid w:val="0055586C"/>
    <w:rsid w:val="00555A6B"/>
    <w:rsid w:val="00555C78"/>
    <w:rsid w:val="0055631C"/>
    <w:rsid w:val="00556808"/>
    <w:rsid w:val="00557484"/>
    <w:rsid w:val="0055765C"/>
    <w:rsid w:val="00557ACC"/>
    <w:rsid w:val="00557C4F"/>
    <w:rsid w:val="00557DC1"/>
    <w:rsid w:val="00557FF1"/>
    <w:rsid w:val="00560212"/>
    <w:rsid w:val="005605AC"/>
    <w:rsid w:val="005606D6"/>
    <w:rsid w:val="0056071A"/>
    <w:rsid w:val="00560D9C"/>
    <w:rsid w:val="00560FE2"/>
    <w:rsid w:val="005611BC"/>
    <w:rsid w:val="00561280"/>
    <w:rsid w:val="005617A7"/>
    <w:rsid w:val="00561ED3"/>
    <w:rsid w:val="005621A7"/>
    <w:rsid w:val="005623DE"/>
    <w:rsid w:val="00562639"/>
    <w:rsid w:val="0056295D"/>
    <w:rsid w:val="00562A22"/>
    <w:rsid w:val="00563193"/>
    <w:rsid w:val="0056357A"/>
    <w:rsid w:val="00563683"/>
    <w:rsid w:val="00564719"/>
    <w:rsid w:val="0056472E"/>
    <w:rsid w:val="00564985"/>
    <w:rsid w:val="005649B3"/>
    <w:rsid w:val="00565302"/>
    <w:rsid w:val="00565418"/>
    <w:rsid w:val="00565493"/>
    <w:rsid w:val="00565516"/>
    <w:rsid w:val="0056551F"/>
    <w:rsid w:val="005656C9"/>
    <w:rsid w:val="0056693C"/>
    <w:rsid w:val="00566A5B"/>
    <w:rsid w:val="00566BF1"/>
    <w:rsid w:val="00566EDD"/>
    <w:rsid w:val="0056706C"/>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82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48B"/>
    <w:rsid w:val="00582532"/>
    <w:rsid w:val="005828FB"/>
    <w:rsid w:val="005829FE"/>
    <w:rsid w:val="00582C22"/>
    <w:rsid w:val="00583332"/>
    <w:rsid w:val="00583393"/>
    <w:rsid w:val="00583673"/>
    <w:rsid w:val="00583A59"/>
    <w:rsid w:val="005840E1"/>
    <w:rsid w:val="005846E8"/>
    <w:rsid w:val="00584769"/>
    <w:rsid w:val="00584F0B"/>
    <w:rsid w:val="0058509B"/>
    <w:rsid w:val="00585601"/>
    <w:rsid w:val="0058567D"/>
    <w:rsid w:val="00585BCD"/>
    <w:rsid w:val="00585BEC"/>
    <w:rsid w:val="00586156"/>
    <w:rsid w:val="00586419"/>
    <w:rsid w:val="005864BA"/>
    <w:rsid w:val="00586584"/>
    <w:rsid w:val="00586713"/>
    <w:rsid w:val="00586A67"/>
    <w:rsid w:val="005877B7"/>
    <w:rsid w:val="00587906"/>
    <w:rsid w:val="00587A73"/>
    <w:rsid w:val="00587B97"/>
    <w:rsid w:val="00587F7A"/>
    <w:rsid w:val="005902DC"/>
    <w:rsid w:val="00590BEF"/>
    <w:rsid w:val="005917F4"/>
    <w:rsid w:val="005918AE"/>
    <w:rsid w:val="00591950"/>
    <w:rsid w:val="00591989"/>
    <w:rsid w:val="00591AE7"/>
    <w:rsid w:val="00591DDC"/>
    <w:rsid w:val="00591FC3"/>
    <w:rsid w:val="00591FCD"/>
    <w:rsid w:val="00592185"/>
    <w:rsid w:val="00592B17"/>
    <w:rsid w:val="00592E25"/>
    <w:rsid w:val="00592EF2"/>
    <w:rsid w:val="00593246"/>
    <w:rsid w:val="00593AF2"/>
    <w:rsid w:val="00594201"/>
    <w:rsid w:val="005948C2"/>
    <w:rsid w:val="00594DAC"/>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26FC"/>
    <w:rsid w:val="005A3751"/>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1D99"/>
    <w:rsid w:val="005B213E"/>
    <w:rsid w:val="005B22BD"/>
    <w:rsid w:val="005B2316"/>
    <w:rsid w:val="005B27B9"/>
    <w:rsid w:val="005B29FF"/>
    <w:rsid w:val="005B2B5D"/>
    <w:rsid w:val="005B2BC8"/>
    <w:rsid w:val="005B2C85"/>
    <w:rsid w:val="005B2CC7"/>
    <w:rsid w:val="005B2D80"/>
    <w:rsid w:val="005B301B"/>
    <w:rsid w:val="005B3297"/>
    <w:rsid w:val="005B350A"/>
    <w:rsid w:val="005B3B6F"/>
    <w:rsid w:val="005B3DA4"/>
    <w:rsid w:val="005B4197"/>
    <w:rsid w:val="005B4547"/>
    <w:rsid w:val="005B4A1C"/>
    <w:rsid w:val="005B5146"/>
    <w:rsid w:val="005B55AB"/>
    <w:rsid w:val="005B5783"/>
    <w:rsid w:val="005B59FC"/>
    <w:rsid w:val="005B5A78"/>
    <w:rsid w:val="005B6327"/>
    <w:rsid w:val="005B6684"/>
    <w:rsid w:val="005B6B51"/>
    <w:rsid w:val="005B6DCA"/>
    <w:rsid w:val="005B7133"/>
    <w:rsid w:val="005B713B"/>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C8E"/>
    <w:rsid w:val="005C3EF3"/>
    <w:rsid w:val="005C3FFB"/>
    <w:rsid w:val="005C40BC"/>
    <w:rsid w:val="005C482D"/>
    <w:rsid w:val="005C4DDC"/>
    <w:rsid w:val="005C50BD"/>
    <w:rsid w:val="005C528E"/>
    <w:rsid w:val="005C5519"/>
    <w:rsid w:val="005C5B77"/>
    <w:rsid w:val="005C6A71"/>
    <w:rsid w:val="005C6BDD"/>
    <w:rsid w:val="005C7004"/>
    <w:rsid w:val="005C7261"/>
    <w:rsid w:val="005C7C2E"/>
    <w:rsid w:val="005D024A"/>
    <w:rsid w:val="005D064F"/>
    <w:rsid w:val="005D0F07"/>
    <w:rsid w:val="005D1989"/>
    <w:rsid w:val="005D2033"/>
    <w:rsid w:val="005D21FF"/>
    <w:rsid w:val="005D2346"/>
    <w:rsid w:val="005D23CA"/>
    <w:rsid w:val="005D2BAF"/>
    <w:rsid w:val="005D310D"/>
    <w:rsid w:val="005D3A63"/>
    <w:rsid w:val="005D3E45"/>
    <w:rsid w:val="005D3F83"/>
    <w:rsid w:val="005D40D1"/>
    <w:rsid w:val="005D4C27"/>
    <w:rsid w:val="005D552D"/>
    <w:rsid w:val="005D5585"/>
    <w:rsid w:val="005D5A0D"/>
    <w:rsid w:val="005D5C15"/>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2F"/>
    <w:rsid w:val="005E1E9A"/>
    <w:rsid w:val="005E20BB"/>
    <w:rsid w:val="005E21BD"/>
    <w:rsid w:val="005E2675"/>
    <w:rsid w:val="005E26E8"/>
    <w:rsid w:val="005E27FA"/>
    <w:rsid w:val="005E2F7B"/>
    <w:rsid w:val="005E3820"/>
    <w:rsid w:val="005E481A"/>
    <w:rsid w:val="005E4A01"/>
    <w:rsid w:val="005E4C27"/>
    <w:rsid w:val="005E4F95"/>
    <w:rsid w:val="005E53F1"/>
    <w:rsid w:val="005E5489"/>
    <w:rsid w:val="005E550B"/>
    <w:rsid w:val="005E627F"/>
    <w:rsid w:val="005E629D"/>
    <w:rsid w:val="005E68ED"/>
    <w:rsid w:val="005E6980"/>
    <w:rsid w:val="005E6F48"/>
    <w:rsid w:val="005E751E"/>
    <w:rsid w:val="005E7858"/>
    <w:rsid w:val="005F0169"/>
    <w:rsid w:val="005F01D2"/>
    <w:rsid w:val="005F01D7"/>
    <w:rsid w:val="005F1194"/>
    <w:rsid w:val="005F1E83"/>
    <w:rsid w:val="005F1EB0"/>
    <w:rsid w:val="005F2081"/>
    <w:rsid w:val="005F26EE"/>
    <w:rsid w:val="005F2D7A"/>
    <w:rsid w:val="005F318F"/>
    <w:rsid w:val="005F3816"/>
    <w:rsid w:val="005F413B"/>
    <w:rsid w:val="005F53D7"/>
    <w:rsid w:val="005F53EA"/>
    <w:rsid w:val="005F5A88"/>
    <w:rsid w:val="005F622D"/>
    <w:rsid w:val="005F6D90"/>
    <w:rsid w:val="005F6E67"/>
    <w:rsid w:val="005F701E"/>
    <w:rsid w:val="005F75CC"/>
    <w:rsid w:val="005F7983"/>
    <w:rsid w:val="005F7E56"/>
    <w:rsid w:val="00600049"/>
    <w:rsid w:val="006000B4"/>
    <w:rsid w:val="00600233"/>
    <w:rsid w:val="0060046D"/>
    <w:rsid w:val="00600721"/>
    <w:rsid w:val="00600BE2"/>
    <w:rsid w:val="00600CA3"/>
    <w:rsid w:val="006011EE"/>
    <w:rsid w:val="0060148E"/>
    <w:rsid w:val="00601ADA"/>
    <w:rsid w:val="00601B75"/>
    <w:rsid w:val="00601B7A"/>
    <w:rsid w:val="00601E9B"/>
    <w:rsid w:val="00602207"/>
    <w:rsid w:val="00602336"/>
    <w:rsid w:val="006024BF"/>
    <w:rsid w:val="00602B90"/>
    <w:rsid w:val="00602BAD"/>
    <w:rsid w:val="00602E56"/>
    <w:rsid w:val="006034E7"/>
    <w:rsid w:val="00604058"/>
    <w:rsid w:val="006042FD"/>
    <w:rsid w:val="00604517"/>
    <w:rsid w:val="006047A4"/>
    <w:rsid w:val="0060553E"/>
    <w:rsid w:val="00605749"/>
    <w:rsid w:val="0060584A"/>
    <w:rsid w:val="00605D46"/>
    <w:rsid w:val="00605F01"/>
    <w:rsid w:val="0060602A"/>
    <w:rsid w:val="006061A6"/>
    <w:rsid w:val="006064C3"/>
    <w:rsid w:val="00606772"/>
    <w:rsid w:val="00606BD5"/>
    <w:rsid w:val="00607308"/>
    <w:rsid w:val="0060783F"/>
    <w:rsid w:val="006078A7"/>
    <w:rsid w:val="0061011C"/>
    <w:rsid w:val="0061061E"/>
    <w:rsid w:val="00610D29"/>
    <w:rsid w:val="00610D99"/>
    <w:rsid w:val="0061113B"/>
    <w:rsid w:val="00611222"/>
    <w:rsid w:val="00611993"/>
    <w:rsid w:val="006119EC"/>
    <w:rsid w:val="00611AE1"/>
    <w:rsid w:val="00611DD2"/>
    <w:rsid w:val="006125A0"/>
    <w:rsid w:val="0061277B"/>
    <w:rsid w:val="00612A25"/>
    <w:rsid w:val="006131DB"/>
    <w:rsid w:val="006136A5"/>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4CB"/>
    <w:rsid w:val="00620687"/>
    <w:rsid w:val="00620943"/>
    <w:rsid w:val="00620955"/>
    <w:rsid w:val="006217B9"/>
    <w:rsid w:val="00621E7B"/>
    <w:rsid w:val="00622610"/>
    <w:rsid w:val="0062272B"/>
    <w:rsid w:val="00622CE5"/>
    <w:rsid w:val="00622E65"/>
    <w:rsid w:val="00622E71"/>
    <w:rsid w:val="00622F5C"/>
    <w:rsid w:val="00623429"/>
    <w:rsid w:val="0062363C"/>
    <w:rsid w:val="00623D60"/>
    <w:rsid w:val="00623EB9"/>
    <w:rsid w:val="0062471F"/>
    <w:rsid w:val="0062475F"/>
    <w:rsid w:val="006249E2"/>
    <w:rsid w:val="00624A18"/>
    <w:rsid w:val="00625B16"/>
    <w:rsid w:val="00625BF6"/>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2942"/>
    <w:rsid w:val="006329D9"/>
    <w:rsid w:val="00633C04"/>
    <w:rsid w:val="00633C1D"/>
    <w:rsid w:val="00633D6C"/>
    <w:rsid w:val="00633FBC"/>
    <w:rsid w:val="006343C9"/>
    <w:rsid w:val="006347C6"/>
    <w:rsid w:val="00634AC4"/>
    <w:rsid w:val="00634B1D"/>
    <w:rsid w:val="00634B97"/>
    <w:rsid w:val="00634F2B"/>
    <w:rsid w:val="00635468"/>
    <w:rsid w:val="006354C8"/>
    <w:rsid w:val="00635731"/>
    <w:rsid w:val="00635A03"/>
    <w:rsid w:val="0063632A"/>
    <w:rsid w:val="00636501"/>
    <w:rsid w:val="00636B2A"/>
    <w:rsid w:val="006376FE"/>
    <w:rsid w:val="00637A7F"/>
    <w:rsid w:val="006400EB"/>
    <w:rsid w:val="00640469"/>
    <w:rsid w:val="00640FB0"/>
    <w:rsid w:val="00641101"/>
    <w:rsid w:val="0064117C"/>
    <w:rsid w:val="00641322"/>
    <w:rsid w:val="00641410"/>
    <w:rsid w:val="006414B4"/>
    <w:rsid w:val="006415E8"/>
    <w:rsid w:val="006418FD"/>
    <w:rsid w:val="00641FC9"/>
    <w:rsid w:val="00642B30"/>
    <w:rsid w:val="00643053"/>
    <w:rsid w:val="00643072"/>
    <w:rsid w:val="00643326"/>
    <w:rsid w:val="0064357F"/>
    <w:rsid w:val="0064394D"/>
    <w:rsid w:val="00643CE1"/>
    <w:rsid w:val="00644E1E"/>
    <w:rsid w:val="00645142"/>
    <w:rsid w:val="006453A2"/>
    <w:rsid w:val="006454A3"/>
    <w:rsid w:val="00645856"/>
    <w:rsid w:val="00645CA5"/>
    <w:rsid w:val="00645E1E"/>
    <w:rsid w:val="00646217"/>
    <w:rsid w:val="0064698C"/>
    <w:rsid w:val="00646BF2"/>
    <w:rsid w:val="00646CD4"/>
    <w:rsid w:val="00646E63"/>
    <w:rsid w:val="00646EE8"/>
    <w:rsid w:val="00646EEF"/>
    <w:rsid w:val="006476B7"/>
    <w:rsid w:val="00647797"/>
    <w:rsid w:val="006479EE"/>
    <w:rsid w:val="00647C23"/>
    <w:rsid w:val="0065019B"/>
    <w:rsid w:val="00650463"/>
    <w:rsid w:val="00650C72"/>
    <w:rsid w:val="0065155E"/>
    <w:rsid w:val="00651573"/>
    <w:rsid w:val="00651959"/>
    <w:rsid w:val="00651999"/>
    <w:rsid w:val="00651A18"/>
    <w:rsid w:val="00651B39"/>
    <w:rsid w:val="0065264A"/>
    <w:rsid w:val="0065273C"/>
    <w:rsid w:val="006527F2"/>
    <w:rsid w:val="00652AC7"/>
    <w:rsid w:val="00652C52"/>
    <w:rsid w:val="00652D2D"/>
    <w:rsid w:val="00653029"/>
    <w:rsid w:val="006533BC"/>
    <w:rsid w:val="0065382B"/>
    <w:rsid w:val="00653B87"/>
    <w:rsid w:val="00653E9B"/>
    <w:rsid w:val="00654522"/>
    <w:rsid w:val="00654572"/>
    <w:rsid w:val="00654809"/>
    <w:rsid w:val="00654A8E"/>
    <w:rsid w:val="00654B7F"/>
    <w:rsid w:val="00654CD7"/>
    <w:rsid w:val="006555AF"/>
    <w:rsid w:val="006558A3"/>
    <w:rsid w:val="00655E7C"/>
    <w:rsid w:val="00656C84"/>
    <w:rsid w:val="006573D1"/>
    <w:rsid w:val="00657789"/>
    <w:rsid w:val="006578BF"/>
    <w:rsid w:val="00657D89"/>
    <w:rsid w:val="00657EB1"/>
    <w:rsid w:val="00660231"/>
    <w:rsid w:val="00660336"/>
    <w:rsid w:val="00660867"/>
    <w:rsid w:val="00661473"/>
    <w:rsid w:val="0066232D"/>
    <w:rsid w:val="00662581"/>
    <w:rsid w:val="00662AFE"/>
    <w:rsid w:val="00662CA5"/>
    <w:rsid w:val="00662DFD"/>
    <w:rsid w:val="00663143"/>
    <w:rsid w:val="00663196"/>
    <w:rsid w:val="006631E4"/>
    <w:rsid w:val="0066331C"/>
    <w:rsid w:val="00663356"/>
    <w:rsid w:val="006634C6"/>
    <w:rsid w:val="006634E4"/>
    <w:rsid w:val="00663ED6"/>
    <w:rsid w:val="00664B52"/>
    <w:rsid w:val="00664C37"/>
    <w:rsid w:val="0066563A"/>
    <w:rsid w:val="00665646"/>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110"/>
    <w:rsid w:val="006711AA"/>
    <w:rsid w:val="006719FE"/>
    <w:rsid w:val="00671BAD"/>
    <w:rsid w:val="00671BB8"/>
    <w:rsid w:val="0067242E"/>
    <w:rsid w:val="00672567"/>
    <w:rsid w:val="00672666"/>
    <w:rsid w:val="006729C4"/>
    <w:rsid w:val="00672C19"/>
    <w:rsid w:val="00672DDA"/>
    <w:rsid w:val="00673031"/>
    <w:rsid w:val="00673305"/>
    <w:rsid w:val="0067369B"/>
    <w:rsid w:val="00673FFE"/>
    <w:rsid w:val="00674A9E"/>
    <w:rsid w:val="00674F34"/>
    <w:rsid w:val="0067512C"/>
    <w:rsid w:val="0067514C"/>
    <w:rsid w:val="0067554B"/>
    <w:rsid w:val="00675783"/>
    <w:rsid w:val="00675A41"/>
    <w:rsid w:val="00675CAB"/>
    <w:rsid w:val="00675F2E"/>
    <w:rsid w:val="0067608A"/>
    <w:rsid w:val="006766C0"/>
    <w:rsid w:val="006769D4"/>
    <w:rsid w:val="0067702B"/>
    <w:rsid w:val="006774A5"/>
    <w:rsid w:val="006774AB"/>
    <w:rsid w:val="00677888"/>
    <w:rsid w:val="006778FE"/>
    <w:rsid w:val="00677BE0"/>
    <w:rsid w:val="00677E1C"/>
    <w:rsid w:val="0068043A"/>
    <w:rsid w:val="00680838"/>
    <w:rsid w:val="00680BC0"/>
    <w:rsid w:val="00680FC5"/>
    <w:rsid w:val="00681532"/>
    <w:rsid w:val="00681626"/>
    <w:rsid w:val="0068180F"/>
    <w:rsid w:val="00681ADB"/>
    <w:rsid w:val="00681C69"/>
    <w:rsid w:val="00682209"/>
    <w:rsid w:val="0068237E"/>
    <w:rsid w:val="00682574"/>
    <w:rsid w:val="00682928"/>
    <w:rsid w:val="00683131"/>
    <w:rsid w:val="00683494"/>
    <w:rsid w:val="00683629"/>
    <w:rsid w:val="00683EE7"/>
    <w:rsid w:val="00684132"/>
    <w:rsid w:val="006849C9"/>
    <w:rsid w:val="00684C38"/>
    <w:rsid w:val="00684FBB"/>
    <w:rsid w:val="0068556F"/>
    <w:rsid w:val="00686710"/>
    <w:rsid w:val="0068710E"/>
    <w:rsid w:val="00687140"/>
    <w:rsid w:val="00687B1B"/>
    <w:rsid w:val="00687B73"/>
    <w:rsid w:val="0069016A"/>
    <w:rsid w:val="0069038E"/>
    <w:rsid w:val="00690676"/>
    <w:rsid w:val="00690989"/>
    <w:rsid w:val="00691043"/>
    <w:rsid w:val="0069105F"/>
    <w:rsid w:val="00691131"/>
    <w:rsid w:val="00691548"/>
    <w:rsid w:val="00691B0A"/>
    <w:rsid w:val="00692190"/>
    <w:rsid w:val="0069222F"/>
    <w:rsid w:val="006928BD"/>
    <w:rsid w:val="006929CB"/>
    <w:rsid w:val="00692EBA"/>
    <w:rsid w:val="00693515"/>
    <w:rsid w:val="00693A3E"/>
    <w:rsid w:val="00693A55"/>
    <w:rsid w:val="00693B06"/>
    <w:rsid w:val="00693CF0"/>
    <w:rsid w:val="00693EB1"/>
    <w:rsid w:val="0069416A"/>
    <w:rsid w:val="00694650"/>
    <w:rsid w:val="006947CC"/>
    <w:rsid w:val="006956D3"/>
    <w:rsid w:val="006957E7"/>
    <w:rsid w:val="006963FE"/>
    <w:rsid w:val="0069640C"/>
    <w:rsid w:val="006964D7"/>
    <w:rsid w:val="00696AFF"/>
    <w:rsid w:val="00696E70"/>
    <w:rsid w:val="00697CDB"/>
    <w:rsid w:val="00697D4C"/>
    <w:rsid w:val="006A0AEE"/>
    <w:rsid w:val="006A158A"/>
    <w:rsid w:val="006A17C8"/>
    <w:rsid w:val="006A1CAE"/>
    <w:rsid w:val="006A1F0C"/>
    <w:rsid w:val="006A1FD2"/>
    <w:rsid w:val="006A218C"/>
    <w:rsid w:val="006A227D"/>
    <w:rsid w:val="006A23CA"/>
    <w:rsid w:val="006A2612"/>
    <w:rsid w:val="006A26A7"/>
    <w:rsid w:val="006A297F"/>
    <w:rsid w:val="006A299B"/>
    <w:rsid w:val="006A2C29"/>
    <w:rsid w:val="006A2F0C"/>
    <w:rsid w:val="006A3190"/>
    <w:rsid w:val="006A3326"/>
    <w:rsid w:val="006A34E2"/>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7CB"/>
    <w:rsid w:val="006A79EF"/>
    <w:rsid w:val="006A7A14"/>
    <w:rsid w:val="006A7AD5"/>
    <w:rsid w:val="006B02A3"/>
    <w:rsid w:val="006B062B"/>
    <w:rsid w:val="006B0AC3"/>
    <w:rsid w:val="006B0BA9"/>
    <w:rsid w:val="006B0D9E"/>
    <w:rsid w:val="006B1246"/>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BEE"/>
    <w:rsid w:val="006B4859"/>
    <w:rsid w:val="006B49D4"/>
    <w:rsid w:val="006B4F20"/>
    <w:rsid w:val="006B50B5"/>
    <w:rsid w:val="006B6197"/>
    <w:rsid w:val="006B65F8"/>
    <w:rsid w:val="006B6704"/>
    <w:rsid w:val="006B7131"/>
    <w:rsid w:val="006B7294"/>
    <w:rsid w:val="006B7C30"/>
    <w:rsid w:val="006B7CC1"/>
    <w:rsid w:val="006B7D3E"/>
    <w:rsid w:val="006B7F18"/>
    <w:rsid w:val="006C0084"/>
    <w:rsid w:val="006C08CE"/>
    <w:rsid w:val="006C0BA2"/>
    <w:rsid w:val="006C0BAF"/>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611"/>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963"/>
    <w:rsid w:val="006E1B07"/>
    <w:rsid w:val="006E1ED8"/>
    <w:rsid w:val="006E21AC"/>
    <w:rsid w:val="006E2213"/>
    <w:rsid w:val="006E2587"/>
    <w:rsid w:val="006E25BE"/>
    <w:rsid w:val="006E2C36"/>
    <w:rsid w:val="006E2CB1"/>
    <w:rsid w:val="006E2FA8"/>
    <w:rsid w:val="006E3B72"/>
    <w:rsid w:val="006E3D99"/>
    <w:rsid w:val="006E42AE"/>
    <w:rsid w:val="006E440A"/>
    <w:rsid w:val="006E4AF2"/>
    <w:rsid w:val="006E4C79"/>
    <w:rsid w:val="006E51EA"/>
    <w:rsid w:val="006E5428"/>
    <w:rsid w:val="006E56CC"/>
    <w:rsid w:val="006E5794"/>
    <w:rsid w:val="006E5916"/>
    <w:rsid w:val="006E5CE0"/>
    <w:rsid w:val="006E5FE8"/>
    <w:rsid w:val="006E635C"/>
    <w:rsid w:val="006E6575"/>
    <w:rsid w:val="006E694E"/>
    <w:rsid w:val="006E698B"/>
    <w:rsid w:val="006E69CC"/>
    <w:rsid w:val="006E737F"/>
    <w:rsid w:val="006E7AB1"/>
    <w:rsid w:val="006E7DA8"/>
    <w:rsid w:val="006F0E32"/>
    <w:rsid w:val="006F11F1"/>
    <w:rsid w:val="006F11F2"/>
    <w:rsid w:val="006F13F9"/>
    <w:rsid w:val="006F1F78"/>
    <w:rsid w:val="006F1FAF"/>
    <w:rsid w:val="006F2815"/>
    <w:rsid w:val="006F2A96"/>
    <w:rsid w:val="006F37A2"/>
    <w:rsid w:val="006F3D83"/>
    <w:rsid w:val="006F4278"/>
    <w:rsid w:val="006F4429"/>
    <w:rsid w:val="006F4662"/>
    <w:rsid w:val="006F4D15"/>
    <w:rsid w:val="006F4FDE"/>
    <w:rsid w:val="006F5460"/>
    <w:rsid w:val="006F5536"/>
    <w:rsid w:val="006F5569"/>
    <w:rsid w:val="006F5701"/>
    <w:rsid w:val="006F5AF7"/>
    <w:rsid w:val="006F61A7"/>
    <w:rsid w:val="006F6753"/>
    <w:rsid w:val="006F6845"/>
    <w:rsid w:val="006F7309"/>
    <w:rsid w:val="006F7852"/>
    <w:rsid w:val="006F798F"/>
    <w:rsid w:val="00700226"/>
    <w:rsid w:val="0070094B"/>
    <w:rsid w:val="00700A28"/>
    <w:rsid w:val="00700CBA"/>
    <w:rsid w:val="00700D4B"/>
    <w:rsid w:val="007011BB"/>
    <w:rsid w:val="007011D7"/>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826"/>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856"/>
    <w:rsid w:val="00715EDD"/>
    <w:rsid w:val="00715FCD"/>
    <w:rsid w:val="00716AE4"/>
    <w:rsid w:val="00716F27"/>
    <w:rsid w:val="007170BA"/>
    <w:rsid w:val="0072051F"/>
    <w:rsid w:val="007207B7"/>
    <w:rsid w:val="00720884"/>
    <w:rsid w:val="00720927"/>
    <w:rsid w:val="0072095A"/>
    <w:rsid w:val="00720967"/>
    <w:rsid w:val="00720F2C"/>
    <w:rsid w:val="007210F3"/>
    <w:rsid w:val="0072138E"/>
    <w:rsid w:val="007213A5"/>
    <w:rsid w:val="007214E9"/>
    <w:rsid w:val="00721505"/>
    <w:rsid w:val="00721698"/>
    <w:rsid w:val="00722613"/>
    <w:rsid w:val="00723B74"/>
    <w:rsid w:val="00724052"/>
    <w:rsid w:val="0072414F"/>
    <w:rsid w:val="007243F9"/>
    <w:rsid w:val="00724652"/>
    <w:rsid w:val="007247AF"/>
    <w:rsid w:val="00724BD3"/>
    <w:rsid w:val="00725733"/>
    <w:rsid w:val="007257F7"/>
    <w:rsid w:val="007259B2"/>
    <w:rsid w:val="00725B25"/>
    <w:rsid w:val="00726C0C"/>
    <w:rsid w:val="0072706F"/>
    <w:rsid w:val="00727D67"/>
    <w:rsid w:val="00727E8E"/>
    <w:rsid w:val="00730030"/>
    <w:rsid w:val="007300BF"/>
    <w:rsid w:val="007302C3"/>
    <w:rsid w:val="00730D73"/>
    <w:rsid w:val="0073103B"/>
    <w:rsid w:val="00731121"/>
    <w:rsid w:val="00731D0C"/>
    <w:rsid w:val="00732061"/>
    <w:rsid w:val="007321C5"/>
    <w:rsid w:val="007325FF"/>
    <w:rsid w:val="00732760"/>
    <w:rsid w:val="00732B63"/>
    <w:rsid w:val="00732E08"/>
    <w:rsid w:val="00732E41"/>
    <w:rsid w:val="00733101"/>
    <w:rsid w:val="00733AD6"/>
    <w:rsid w:val="00733AF9"/>
    <w:rsid w:val="00734078"/>
    <w:rsid w:val="00734137"/>
    <w:rsid w:val="0073419B"/>
    <w:rsid w:val="00734367"/>
    <w:rsid w:val="0073476C"/>
    <w:rsid w:val="00734A07"/>
    <w:rsid w:val="0073553B"/>
    <w:rsid w:val="00735A4C"/>
    <w:rsid w:val="00735D0D"/>
    <w:rsid w:val="00735D68"/>
    <w:rsid w:val="007360BC"/>
    <w:rsid w:val="0073634B"/>
    <w:rsid w:val="007366A2"/>
    <w:rsid w:val="0073675E"/>
    <w:rsid w:val="00736A97"/>
    <w:rsid w:val="00736C4D"/>
    <w:rsid w:val="00736C8C"/>
    <w:rsid w:val="00736CBF"/>
    <w:rsid w:val="00737079"/>
    <w:rsid w:val="007374B5"/>
    <w:rsid w:val="00737739"/>
    <w:rsid w:val="00737B90"/>
    <w:rsid w:val="0074029B"/>
    <w:rsid w:val="0074045B"/>
    <w:rsid w:val="0074094E"/>
    <w:rsid w:val="00741489"/>
    <w:rsid w:val="0074198E"/>
    <w:rsid w:val="00741D1E"/>
    <w:rsid w:val="00742185"/>
    <w:rsid w:val="00742515"/>
    <w:rsid w:val="0074256C"/>
    <w:rsid w:val="00742769"/>
    <w:rsid w:val="00742EBC"/>
    <w:rsid w:val="007431D7"/>
    <w:rsid w:val="00743CEE"/>
    <w:rsid w:val="0074443A"/>
    <w:rsid w:val="0074469F"/>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62D"/>
    <w:rsid w:val="00747AFF"/>
    <w:rsid w:val="00747BCE"/>
    <w:rsid w:val="00750F6E"/>
    <w:rsid w:val="00751214"/>
    <w:rsid w:val="00751440"/>
    <w:rsid w:val="00751A96"/>
    <w:rsid w:val="007533A5"/>
    <w:rsid w:val="007538C1"/>
    <w:rsid w:val="00753913"/>
    <w:rsid w:val="00754284"/>
    <w:rsid w:val="00754367"/>
    <w:rsid w:val="0075491F"/>
    <w:rsid w:val="0075499D"/>
    <w:rsid w:val="00754AE0"/>
    <w:rsid w:val="00755065"/>
    <w:rsid w:val="007550C8"/>
    <w:rsid w:val="0075510B"/>
    <w:rsid w:val="007557CA"/>
    <w:rsid w:val="0075680A"/>
    <w:rsid w:val="00756816"/>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3A"/>
    <w:rsid w:val="00764260"/>
    <w:rsid w:val="0076456D"/>
    <w:rsid w:val="00764A22"/>
    <w:rsid w:val="00765045"/>
    <w:rsid w:val="0076552D"/>
    <w:rsid w:val="00765702"/>
    <w:rsid w:val="0076591D"/>
    <w:rsid w:val="00765BBF"/>
    <w:rsid w:val="00765C3F"/>
    <w:rsid w:val="00765D26"/>
    <w:rsid w:val="00765ED5"/>
    <w:rsid w:val="00766338"/>
    <w:rsid w:val="0076684C"/>
    <w:rsid w:val="00766AF3"/>
    <w:rsid w:val="00767447"/>
    <w:rsid w:val="00767A73"/>
    <w:rsid w:val="00767CDD"/>
    <w:rsid w:val="00767EAB"/>
    <w:rsid w:val="00770062"/>
    <w:rsid w:val="007701E8"/>
    <w:rsid w:val="0077037D"/>
    <w:rsid w:val="007708B1"/>
    <w:rsid w:val="00770C13"/>
    <w:rsid w:val="00770F3B"/>
    <w:rsid w:val="0077110B"/>
    <w:rsid w:val="00771D0E"/>
    <w:rsid w:val="00771F50"/>
    <w:rsid w:val="00772103"/>
    <w:rsid w:val="00772A79"/>
    <w:rsid w:val="00772AD8"/>
    <w:rsid w:val="00772C2E"/>
    <w:rsid w:val="00773567"/>
    <w:rsid w:val="007743AA"/>
    <w:rsid w:val="007743AC"/>
    <w:rsid w:val="00774843"/>
    <w:rsid w:val="00774C75"/>
    <w:rsid w:val="00774CA8"/>
    <w:rsid w:val="0077540B"/>
    <w:rsid w:val="00775A12"/>
    <w:rsid w:val="00775A64"/>
    <w:rsid w:val="007760E3"/>
    <w:rsid w:val="00776428"/>
    <w:rsid w:val="0077676C"/>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00"/>
    <w:rsid w:val="00784EC8"/>
    <w:rsid w:val="00784F43"/>
    <w:rsid w:val="00785333"/>
    <w:rsid w:val="0078566E"/>
    <w:rsid w:val="00785C94"/>
    <w:rsid w:val="00786114"/>
    <w:rsid w:val="00787AFA"/>
    <w:rsid w:val="007902B1"/>
    <w:rsid w:val="007903CE"/>
    <w:rsid w:val="007904C2"/>
    <w:rsid w:val="007916B1"/>
    <w:rsid w:val="007916EA"/>
    <w:rsid w:val="007928B4"/>
    <w:rsid w:val="00792CD0"/>
    <w:rsid w:val="00793459"/>
    <w:rsid w:val="0079384A"/>
    <w:rsid w:val="007945EE"/>
    <w:rsid w:val="00794A7C"/>
    <w:rsid w:val="00794F7B"/>
    <w:rsid w:val="0079504E"/>
    <w:rsid w:val="00796022"/>
    <w:rsid w:val="007961F8"/>
    <w:rsid w:val="00796356"/>
    <w:rsid w:val="00796972"/>
    <w:rsid w:val="0079697E"/>
    <w:rsid w:val="00797396"/>
    <w:rsid w:val="007978BE"/>
    <w:rsid w:val="00797FAF"/>
    <w:rsid w:val="007A0466"/>
    <w:rsid w:val="007A04B6"/>
    <w:rsid w:val="007A07DB"/>
    <w:rsid w:val="007A08FB"/>
    <w:rsid w:val="007A0EF7"/>
    <w:rsid w:val="007A12FD"/>
    <w:rsid w:val="007A137C"/>
    <w:rsid w:val="007A168B"/>
    <w:rsid w:val="007A1CDE"/>
    <w:rsid w:val="007A3326"/>
    <w:rsid w:val="007A3354"/>
    <w:rsid w:val="007A3AB0"/>
    <w:rsid w:val="007A3B06"/>
    <w:rsid w:val="007A3BFC"/>
    <w:rsid w:val="007A430F"/>
    <w:rsid w:val="007A4420"/>
    <w:rsid w:val="007A49C2"/>
    <w:rsid w:val="007A4CD5"/>
    <w:rsid w:val="007A5191"/>
    <w:rsid w:val="007A5371"/>
    <w:rsid w:val="007A5595"/>
    <w:rsid w:val="007A5775"/>
    <w:rsid w:val="007A58BD"/>
    <w:rsid w:val="007A5A28"/>
    <w:rsid w:val="007A5BA7"/>
    <w:rsid w:val="007A5D79"/>
    <w:rsid w:val="007A5EE1"/>
    <w:rsid w:val="007A605A"/>
    <w:rsid w:val="007A6387"/>
    <w:rsid w:val="007A646F"/>
    <w:rsid w:val="007A69B9"/>
    <w:rsid w:val="007A6BC1"/>
    <w:rsid w:val="007A6E44"/>
    <w:rsid w:val="007A6E54"/>
    <w:rsid w:val="007A764C"/>
    <w:rsid w:val="007A7D87"/>
    <w:rsid w:val="007A7E48"/>
    <w:rsid w:val="007B031D"/>
    <w:rsid w:val="007B0D87"/>
    <w:rsid w:val="007B0FD6"/>
    <w:rsid w:val="007B18E4"/>
    <w:rsid w:val="007B1EF6"/>
    <w:rsid w:val="007B2142"/>
    <w:rsid w:val="007B2392"/>
    <w:rsid w:val="007B2722"/>
    <w:rsid w:val="007B29E3"/>
    <w:rsid w:val="007B3127"/>
    <w:rsid w:val="007B36C9"/>
    <w:rsid w:val="007B4181"/>
    <w:rsid w:val="007B47E1"/>
    <w:rsid w:val="007B491C"/>
    <w:rsid w:val="007B4F6D"/>
    <w:rsid w:val="007B507B"/>
    <w:rsid w:val="007B5602"/>
    <w:rsid w:val="007B5CFD"/>
    <w:rsid w:val="007B60E6"/>
    <w:rsid w:val="007B6184"/>
    <w:rsid w:val="007B65F1"/>
    <w:rsid w:val="007B6767"/>
    <w:rsid w:val="007B6B78"/>
    <w:rsid w:val="007B6C72"/>
    <w:rsid w:val="007B73EE"/>
    <w:rsid w:val="007B77E9"/>
    <w:rsid w:val="007B784A"/>
    <w:rsid w:val="007B7A25"/>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43A"/>
    <w:rsid w:val="007C7998"/>
    <w:rsid w:val="007D0362"/>
    <w:rsid w:val="007D0531"/>
    <w:rsid w:val="007D0D7D"/>
    <w:rsid w:val="007D0E06"/>
    <w:rsid w:val="007D12A7"/>
    <w:rsid w:val="007D1589"/>
    <w:rsid w:val="007D19E1"/>
    <w:rsid w:val="007D1EBC"/>
    <w:rsid w:val="007D2BBC"/>
    <w:rsid w:val="007D33FD"/>
    <w:rsid w:val="007D37E8"/>
    <w:rsid w:val="007D38EC"/>
    <w:rsid w:val="007D3EC1"/>
    <w:rsid w:val="007D433B"/>
    <w:rsid w:val="007D44A9"/>
    <w:rsid w:val="007D4AA7"/>
    <w:rsid w:val="007D4D82"/>
    <w:rsid w:val="007D4FEA"/>
    <w:rsid w:val="007D5778"/>
    <w:rsid w:val="007D5CF9"/>
    <w:rsid w:val="007D60A9"/>
    <w:rsid w:val="007D6390"/>
    <w:rsid w:val="007D66B8"/>
    <w:rsid w:val="007D6A38"/>
    <w:rsid w:val="007D6C31"/>
    <w:rsid w:val="007D7060"/>
    <w:rsid w:val="007E09DC"/>
    <w:rsid w:val="007E18EB"/>
    <w:rsid w:val="007E23A3"/>
    <w:rsid w:val="007E25F3"/>
    <w:rsid w:val="007E33CE"/>
    <w:rsid w:val="007E3E17"/>
    <w:rsid w:val="007E3F13"/>
    <w:rsid w:val="007E3F3D"/>
    <w:rsid w:val="007E3F87"/>
    <w:rsid w:val="007E40F8"/>
    <w:rsid w:val="007E476A"/>
    <w:rsid w:val="007E4890"/>
    <w:rsid w:val="007E4ADF"/>
    <w:rsid w:val="007E4B3A"/>
    <w:rsid w:val="007E4DFD"/>
    <w:rsid w:val="007E562B"/>
    <w:rsid w:val="007E5A73"/>
    <w:rsid w:val="007E5B44"/>
    <w:rsid w:val="007E5C47"/>
    <w:rsid w:val="007E5CAB"/>
    <w:rsid w:val="007E5FE4"/>
    <w:rsid w:val="007E6069"/>
    <w:rsid w:val="007E6F0B"/>
    <w:rsid w:val="007E7B31"/>
    <w:rsid w:val="007E7CB7"/>
    <w:rsid w:val="007F07C7"/>
    <w:rsid w:val="007F0836"/>
    <w:rsid w:val="007F0CE2"/>
    <w:rsid w:val="007F0D25"/>
    <w:rsid w:val="007F12F3"/>
    <w:rsid w:val="007F1548"/>
    <w:rsid w:val="007F2321"/>
    <w:rsid w:val="007F285F"/>
    <w:rsid w:val="007F2AFB"/>
    <w:rsid w:val="007F2B72"/>
    <w:rsid w:val="007F2ED4"/>
    <w:rsid w:val="007F386B"/>
    <w:rsid w:val="007F387F"/>
    <w:rsid w:val="007F389D"/>
    <w:rsid w:val="007F3CF0"/>
    <w:rsid w:val="007F3D20"/>
    <w:rsid w:val="007F3E94"/>
    <w:rsid w:val="007F3EE0"/>
    <w:rsid w:val="007F41C3"/>
    <w:rsid w:val="007F43ED"/>
    <w:rsid w:val="007F478A"/>
    <w:rsid w:val="007F4C96"/>
    <w:rsid w:val="007F4D0A"/>
    <w:rsid w:val="007F58B7"/>
    <w:rsid w:val="007F58C9"/>
    <w:rsid w:val="007F61B0"/>
    <w:rsid w:val="007F62D8"/>
    <w:rsid w:val="007F67B7"/>
    <w:rsid w:val="007F68A4"/>
    <w:rsid w:val="007F68FF"/>
    <w:rsid w:val="007F69EC"/>
    <w:rsid w:val="007F6E9E"/>
    <w:rsid w:val="007F7231"/>
    <w:rsid w:val="007F7269"/>
    <w:rsid w:val="007F7804"/>
    <w:rsid w:val="007F7A61"/>
    <w:rsid w:val="00800A3B"/>
    <w:rsid w:val="00800E02"/>
    <w:rsid w:val="008010E3"/>
    <w:rsid w:val="008012E4"/>
    <w:rsid w:val="00801BBA"/>
    <w:rsid w:val="00801CBC"/>
    <w:rsid w:val="00801D0D"/>
    <w:rsid w:val="00801F2C"/>
    <w:rsid w:val="00801FF1"/>
    <w:rsid w:val="00802831"/>
    <w:rsid w:val="00802A4C"/>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07FB0"/>
    <w:rsid w:val="0081008D"/>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79B"/>
    <w:rsid w:val="00813BB2"/>
    <w:rsid w:val="00814256"/>
    <w:rsid w:val="008143B5"/>
    <w:rsid w:val="008149B6"/>
    <w:rsid w:val="00814CA0"/>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88E"/>
    <w:rsid w:val="00822B5F"/>
    <w:rsid w:val="00822B74"/>
    <w:rsid w:val="0082351F"/>
    <w:rsid w:val="008238E2"/>
    <w:rsid w:val="00823CE7"/>
    <w:rsid w:val="008245DB"/>
    <w:rsid w:val="00825026"/>
    <w:rsid w:val="008264A1"/>
    <w:rsid w:val="00826690"/>
    <w:rsid w:val="0082669A"/>
    <w:rsid w:val="00826B82"/>
    <w:rsid w:val="00826FD2"/>
    <w:rsid w:val="00827486"/>
    <w:rsid w:val="008274AE"/>
    <w:rsid w:val="0082774E"/>
    <w:rsid w:val="008277F4"/>
    <w:rsid w:val="00827F3B"/>
    <w:rsid w:val="0083079A"/>
    <w:rsid w:val="00830939"/>
    <w:rsid w:val="00830A69"/>
    <w:rsid w:val="00830D68"/>
    <w:rsid w:val="008312BD"/>
    <w:rsid w:val="00831361"/>
    <w:rsid w:val="00831432"/>
    <w:rsid w:val="008314F6"/>
    <w:rsid w:val="008319E9"/>
    <w:rsid w:val="00831B80"/>
    <w:rsid w:val="00832028"/>
    <w:rsid w:val="008321B3"/>
    <w:rsid w:val="008324FD"/>
    <w:rsid w:val="0083266E"/>
    <w:rsid w:val="00832DDB"/>
    <w:rsid w:val="008331E8"/>
    <w:rsid w:val="00833C1F"/>
    <w:rsid w:val="00833FC3"/>
    <w:rsid w:val="00833FD0"/>
    <w:rsid w:val="00834181"/>
    <w:rsid w:val="00834475"/>
    <w:rsid w:val="0083485F"/>
    <w:rsid w:val="00835280"/>
    <w:rsid w:val="008352C8"/>
    <w:rsid w:val="00835499"/>
    <w:rsid w:val="00835BD1"/>
    <w:rsid w:val="00835E7A"/>
    <w:rsid w:val="00835FC4"/>
    <w:rsid w:val="008364FB"/>
    <w:rsid w:val="00836BDA"/>
    <w:rsid w:val="00837207"/>
    <w:rsid w:val="008372CE"/>
    <w:rsid w:val="008376D0"/>
    <w:rsid w:val="00837B1C"/>
    <w:rsid w:val="00837CD1"/>
    <w:rsid w:val="00840178"/>
    <w:rsid w:val="008416AA"/>
    <w:rsid w:val="008417A5"/>
    <w:rsid w:val="00841AE0"/>
    <w:rsid w:val="00841CDC"/>
    <w:rsid w:val="00841F34"/>
    <w:rsid w:val="00842076"/>
    <w:rsid w:val="008423E1"/>
    <w:rsid w:val="00843168"/>
    <w:rsid w:val="0084359D"/>
    <w:rsid w:val="0084393E"/>
    <w:rsid w:val="00844121"/>
    <w:rsid w:val="00844228"/>
    <w:rsid w:val="0084461E"/>
    <w:rsid w:val="00844BCF"/>
    <w:rsid w:val="00844D48"/>
    <w:rsid w:val="008450EE"/>
    <w:rsid w:val="00845B3B"/>
    <w:rsid w:val="00845CD9"/>
    <w:rsid w:val="00846360"/>
    <w:rsid w:val="008465F9"/>
    <w:rsid w:val="00846A1E"/>
    <w:rsid w:val="00846ED8"/>
    <w:rsid w:val="0084719E"/>
    <w:rsid w:val="008476B0"/>
    <w:rsid w:val="00847B6F"/>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673"/>
    <w:rsid w:val="00853EE2"/>
    <w:rsid w:val="00853F7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AD3"/>
    <w:rsid w:val="00860CD7"/>
    <w:rsid w:val="00860F2C"/>
    <w:rsid w:val="008611DC"/>
    <w:rsid w:val="00861703"/>
    <w:rsid w:val="00861770"/>
    <w:rsid w:val="00861A84"/>
    <w:rsid w:val="00861C3C"/>
    <w:rsid w:val="00861D0D"/>
    <w:rsid w:val="00861EB5"/>
    <w:rsid w:val="00861F61"/>
    <w:rsid w:val="00862440"/>
    <w:rsid w:val="008624B7"/>
    <w:rsid w:val="008629E8"/>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0DE1"/>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3B8"/>
    <w:rsid w:val="0088352E"/>
    <w:rsid w:val="00883C43"/>
    <w:rsid w:val="00883D21"/>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3BB"/>
    <w:rsid w:val="008878A4"/>
    <w:rsid w:val="008879BA"/>
    <w:rsid w:val="00890245"/>
    <w:rsid w:val="008902A6"/>
    <w:rsid w:val="0089057D"/>
    <w:rsid w:val="008908D2"/>
    <w:rsid w:val="008910E4"/>
    <w:rsid w:val="008915A8"/>
    <w:rsid w:val="00891B20"/>
    <w:rsid w:val="00892042"/>
    <w:rsid w:val="00892738"/>
    <w:rsid w:val="008929D6"/>
    <w:rsid w:val="00892E35"/>
    <w:rsid w:val="00892EDA"/>
    <w:rsid w:val="0089362F"/>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2BD1"/>
    <w:rsid w:val="008A3920"/>
    <w:rsid w:val="008A44DA"/>
    <w:rsid w:val="008A45C8"/>
    <w:rsid w:val="008A45E8"/>
    <w:rsid w:val="008A5139"/>
    <w:rsid w:val="008A5F0B"/>
    <w:rsid w:val="008A66FC"/>
    <w:rsid w:val="008A6FA1"/>
    <w:rsid w:val="008A7BD4"/>
    <w:rsid w:val="008B09B8"/>
    <w:rsid w:val="008B0CFB"/>
    <w:rsid w:val="008B11B2"/>
    <w:rsid w:val="008B1717"/>
    <w:rsid w:val="008B1C87"/>
    <w:rsid w:val="008B1EEB"/>
    <w:rsid w:val="008B276F"/>
    <w:rsid w:val="008B28D2"/>
    <w:rsid w:val="008B2B10"/>
    <w:rsid w:val="008B312C"/>
    <w:rsid w:val="008B318F"/>
    <w:rsid w:val="008B343A"/>
    <w:rsid w:val="008B3C29"/>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063"/>
    <w:rsid w:val="008C1491"/>
    <w:rsid w:val="008C1557"/>
    <w:rsid w:val="008C1A8B"/>
    <w:rsid w:val="008C1ABF"/>
    <w:rsid w:val="008C1C88"/>
    <w:rsid w:val="008C265B"/>
    <w:rsid w:val="008C28D9"/>
    <w:rsid w:val="008C2E4B"/>
    <w:rsid w:val="008C387F"/>
    <w:rsid w:val="008C3AA5"/>
    <w:rsid w:val="008C3B8C"/>
    <w:rsid w:val="008C42B8"/>
    <w:rsid w:val="008C4937"/>
    <w:rsid w:val="008C5393"/>
    <w:rsid w:val="008C57AD"/>
    <w:rsid w:val="008C595F"/>
    <w:rsid w:val="008C5FEE"/>
    <w:rsid w:val="008C644A"/>
    <w:rsid w:val="008C6E3C"/>
    <w:rsid w:val="008C7C7A"/>
    <w:rsid w:val="008D04F4"/>
    <w:rsid w:val="008D0674"/>
    <w:rsid w:val="008D08EC"/>
    <w:rsid w:val="008D0B05"/>
    <w:rsid w:val="008D0E3A"/>
    <w:rsid w:val="008D0EDB"/>
    <w:rsid w:val="008D1344"/>
    <w:rsid w:val="008D142F"/>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D7F46"/>
    <w:rsid w:val="008E027B"/>
    <w:rsid w:val="008E02AA"/>
    <w:rsid w:val="008E07E4"/>
    <w:rsid w:val="008E0926"/>
    <w:rsid w:val="008E0D14"/>
    <w:rsid w:val="008E0E3F"/>
    <w:rsid w:val="008E121A"/>
    <w:rsid w:val="008E13D9"/>
    <w:rsid w:val="008E13EB"/>
    <w:rsid w:val="008E1424"/>
    <w:rsid w:val="008E146F"/>
    <w:rsid w:val="008E160B"/>
    <w:rsid w:val="008E191C"/>
    <w:rsid w:val="008E1D87"/>
    <w:rsid w:val="008E1D96"/>
    <w:rsid w:val="008E1F0D"/>
    <w:rsid w:val="008E1F97"/>
    <w:rsid w:val="008E2010"/>
    <w:rsid w:val="008E22C2"/>
    <w:rsid w:val="008E24C8"/>
    <w:rsid w:val="008E2A1A"/>
    <w:rsid w:val="008E3026"/>
    <w:rsid w:val="008E3336"/>
    <w:rsid w:val="008E3458"/>
    <w:rsid w:val="008E345A"/>
    <w:rsid w:val="008E3AED"/>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0FD"/>
    <w:rsid w:val="008F52D6"/>
    <w:rsid w:val="008F55D7"/>
    <w:rsid w:val="008F58C4"/>
    <w:rsid w:val="008F58F0"/>
    <w:rsid w:val="008F5E04"/>
    <w:rsid w:val="008F609D"/>
    <w:rsid w:val="008F62F4"/>
    <w:rsid w:val="008F6E9A"/>
    <w:rsid w:val="008F7022"/>
    <w:rsid w:val="008F70B9"/>
    <w:rsid w:val="008F70BA"/>
    <w:rsid w:val="008F7257"/>
    <w:rsid w:val="008F74A8"/>
    <w:rsid w:val="008F77C4"/>
    <w:rsid w:val="008F7ADB"/>
    <w:rsid w:val="008F7D1C"/>
    <w:rsid w:val="0090014C"/>
    <w:rsid w:val="00900650"/>
    <w:rsid w:val="00900854"/>
    <w:rsid w:val="00900EE5"/>
    <w:rsid w:val="00901447"/>
    <w:rsid w:val="00901709"/>
    <w:rsid w:val="00901D8B"/>
    <w:rsid w:val="009029E9"/>
    <w:rsid w:val="009030A8"/>
    <w:rsid w:val="009031E1"/>
    <w:rsid w:val="00903643"/>
    <w:rsid w:val="009036B3"/>
    <w:rsid w:val="00903BCD"/>
    <w:rsid w:val="00903DB4"/>
    <w:rsid w:val="00903F86"/>
    <w:rsid w:val="0090438C"/>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3F92"/>
    <w:rsid w:val="00914458"/>
    <w:rsid w:val="0091449C"/>
    <w:rsid w:val="009144ED"/>
    <w:rsid w:val="009147DF"/>
    <w:rsid w:val="0091489C"/>
    <w:rsid w:val="00914D70"/>
    <w:rsid w:val="00915457"/>
    <w:rsid w:val="009154FD"/>
    <w:rsid w:val="00915997"/>
    <w:rsid w:val="00915998"/>
    <w:rsid w:val="00915C30"/>
    <w:rsid w:val="00916346"/>
    <w:rsid w:val="0091640B"/>
    <w:rsid w:val="00916C39"/>
    <w:rsid w:val="00916D39"/>
    <w:rsid w:val="00916F7D"/>
    <w:rsid w:val="00917314"/>
    <w:rsid w:val="00917E71"/>
    <w:rsid w:val="0092017A"/>
    <w:rsid w:val="00920218"/>
    <w:rsid w:val="009209BD"/>
    <w:rsid w:val="00920EFA"/>
    <w:rsid w:val="0092118C"/>
    <w:rsid w:val="00921455"/>
    <w:rsid w:val="0092147B"/>
    <w:rsid w:val="00921679"/>
    <w:rsid w:val="00921A45"/>
    <w:rsid w:val="00921F91"/>
    <w:rsid w:val="00922F83"/>
    <w:rsid w:val="00922FBF"/>
    <w:rsid w:val="0092310B"/>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6DB5"/>
    <w:rsid w:val="0092714C"/>
    <w:rsid w:val="009273E0"/>
    <w:rsid w:val="0092775E"/>
    <w:rsid w:val="00927BDD"/>
    <w:rsid w:val="00927DE4"/>
    <w:rsid w:val="00927E4C"/>
    <w:rsid w:val="00930172"/>
    <w:rsid w:val="009303A7"/>
    <w:rsid w:val="00930712"/>
    <w:rsid w:val="009307B1"/>
    <w:rsid w:val="00930A8D"/>
    <w:rsid w:val="009311AC"/>
    <w:rsid w:val="00931342"/>
    <w:rsid w:val="0093157C"/>
    <w:rsid w:val="009315F5"/>
    <w:rsid w:val="00931C53"/>
    <w:rsid w:val="00931DB8"/>
    <w:rsid w:val="009328E4"/>
    <w:rsid w:val="00932C42"/>
    <w:rsid w:val="00932C6A"/>
    <w:rsid w:val="00932E59"/>
    <w:rsid w:val="00933068"/>
    <w:rsid w:val="0093311C"/>
    <w:rsid w:val="009339A9"/>
    <w:rsid w:val="00934533"/>
    <w:rsid w:val="0093454B"/>
    <w:rsid w:val="00934A34"/>
    <w:rsid w:val="00935467"/>
    <w:rsid w:val="009358FE"/>
    <w:rsid w:val="00935BBB"/>
    <w:rsid w:val="00935C13"/>
    <w:rsid w:val="00935C65"/>
    <w:rsid w:val="00935F69"/>
    <w:rsid w:val="009363D9"/>
    <w:rsid w:val="00936AE3"/>
    <w:rsid w:val="00936F6B"/>
    <w:rsid w:val="00937068"/>
    <w:rsid w:val="00937428"/>
    <w:rsid w:val="00937764"/>
    <w:rsid w:val="00937C06"/>
    <w:rsid w:val="00940197"/>
    <w:rsid w:val="0094026D"/>
    <w:rsid w:val="0094054B"/>
    <w:rsid w:val="00940FFC"/>
    <w:rsid w:val="009410DE"/>
    <w:rsid w:val="009414CD"/>
    <w:rsid w:val="0094150E"/>
    <w:rsid w:val="00941BA1"/>
    <w:rsid w:val="00941FE8"/>
    <w:rsid w:val="009422F2"/>
    <w:rsid w:val="009422FF"/>
    <w:rsid w:val="00942C33"/>
    <w:rsid w:val="00942F73"/>
    <w:rsid w:val="00943089"/>
    <w:rsid w:val="00943139"/>
    <w:rsid w:val="00943984"/>
    <w:rsid w:val="00943991"/>
    <w:rsid w:val="00943CC1"/>
    <w:rsid w:val="00943E6E"/>
    <w:rsid w:val="0094423C"/>
    <w:rsid w:val="00944DD8"/>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BDB"/>
    <w:rsid w:val="00947E33"/>
    <w:rsid w:val="00950662"/>
    <w:rsid w:val="00950B48"/>
    <w:rsid w:val="00951129"/>
    <w:rsid w:val="00951AFF"/>
    <w:rsid w:val="00951CF8"/>
    <w:rsid w:val="00951D6D"/>
    <w:rsid w:val="00952223"/>
    <w:rsid w:val="00953FBF"/>
    <w:rsid w:val="00954B51"/>
    <w:rsid w:val="009555CB"/>
    <w:rsid w:val="00955F73"/>
    <w:rsid w:val="009563F0"/>
    <w:rsid w:val="009564FE"/>
    <w:rsid w:val="00956D6E"/>
    <w:rsid w:val="00956D9A"/>
    <w:rsid w:val="00956D9B"/>
    <w:rsid w:val="00957137"/>
    <w:rsid w:val="0095721D"/>
    <w:rsid w:val="00957698"/>
    <w:rsid w:val="00957757"/>
    <w:rsid w:val="009578B6"/>
    <w:rsid w:val="00957B5E"/>
    <w:rsid w:val="00957B8E"/>
    <w:rsid w:val="00957F4C"/>
    <w:rsid w:val="00960AED"/>
    <w:rsid w:val="00961043"/>
    <w:rsid w:val="009613FF"/>
    <w:rsid w:val="0096162D"/>
    <w:rsid w:val="0096168D"/>
    <w:rsid w:val="00961CD5"/>
    <w:rsid w:val="00961DEB"/>
    <w:rsid w:val="009621A6"/>
    <w:rsid w:val="009623E1"/>
    <w:rsid w:val="009624AF"/>
    <w:rsid w:val="00962DD3"/>
    <w:rsid w:val="00964D92"/>
    <w:rsid w:val="00964DBE"/>
    <w:rsid w:val="00964E2A"/>
    <w:rsid w:val="00965397"/>
    <w:rsid w:val="00965644"/>
    <w:rsid w:val="00965A54"/>
    <w:rsid w:val="00965AB9"/>
    <w:rsid w:val="00965EE4"/>
    <w:rsid w:val="00966342"/>
    <w:rsid w:val="009666DF"/>
    <w:rsid w:val="009669AC"/>
    <w:rsid w:val="00966DAB"/>
    <w:rsid w:val="00967C24"/>
    <w:rsid w:val="00967F0D"/>
    <w:rsid w:val="0097003A"/>
    <w:rsid w:val="00970839"/>
    <w:rsid w:val="00970BA7"/>
    <w:rsid w:val="00970CDF"/>
    <w:rsid w:val="0097123F"/>
    <w:rsid w:val="009716CD"/>
    <w:rsid w:val="0097187A"/>
    <w:rsid w:val="00971ADB"/>
    <w:rsid w:val="009726C3"/>
    <w:rsid w:val="00973412"/>
    <w:rsid w:val="009741A9"/>
    <w:rsid w:val="00974725"/>
    <w:rsid w:val="00974B07"/>
    <w:rsid w:val="00974C0C"/>
    <w:rsid w:val="009755B8"/>
    <w:rsid w:val="00976213"/>
    <w:rsid w:val="00976285"/>
    <w:rsid w:val="0097632B"/>
    <w:rsid w:val="00976820"/>
    <w:rsid w:val="00976977"/>
    <w:rsid w:val="0097699F"/>
    <w:rsid w:val="00976B11"/>
    <w:rsid w:val="00976E07"/>
    <w:rsid w:val="00977144"/>
    <w:rsid w:val="009776D1"/>
    <w:rsid w:val="00977C98"/>
    <w:rsid w:val="009803DD"/>
    <w:rsid w:val="009805B4"/>
    <w:rsid w:val="00980787"/>
    <w:rsid w:val="009807C8"/>
    <w:rsid w:val="00980A27"/>
    <w:rsid w:val="00980B65"/>
    <w:rsid w:val="00980E78"/>
    <w:rsid w:val="00982408"/>
    <w:rsid w:val="009826A4"/>
    <w:rsid w:val="0098273A"/>
    <w:rsid w:val="009827D5"/>
    <w:rsid w:val="00982C99"/>
    <w:rsid w:val="00983610"/>
    <w:rsid w:val="009838B5"/>
    <w:rsid w:val="00983931"/>
    <w:rsid w:val="0098394F"/>
    <w:rsid w:val="00984A96"/>
    <w:rsid w:val="00984C6E"/>
    <w:rsid w:val="00984DDF"/>
    <w:rsid w:val="00985093"/>
    <w:rsid w:val="0098553F"/>
    <w:rsid w:val="009858AF"/>
    <w:rsid w:val="00986284"/>
    <w:rsid w:val="009867A4"/>
    <w:rsid w:val="00986BD4"/>
    <w:rsid w:val="00986E58"/>
    <w:rsid w:val="00987277"/>
    <w:rsid w:val="00987439"/>
    <w:rsid w:val="00987754"/>
    <w:rsid w:val="00987FEB"/>
    <w:rsid w:val="00990865"/>
    <w:rsid w:val="00990DD1"/>
    <w:rsid w:val="009910D1"/>
    <w:rsid w:val="009912B2"/>
    <w:rsid w:val="009913FC"/>
    <w:rsid w:val="00991AC1"/>
    <w:rsid w:val="0099203C"/>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8E"/>
    <w:rsid w:val="009978F2"/>
    <w:rsid w:val="00997A1F"/>
    <w:rsid w:val="00997C81"/>
    <w:rsid w:val="009A060A"/>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7E2"/>
    <w:rsid w:val="009A5904"/>
    <w:rsid w:val="009A5D33"/>
    <w:rsid w:val="009A5EE6"/>
    <w:rsid w:val="009A606E"/>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719"/>
    <w:rsid w:val="009B4BCB"/>
    <w:rsid w:val="009B4FEE"/>
    <w:rsid w:val="009B5CC8"/>
    <w:rsid w:val="009B5D4D"/>
    <w:rsid w:val="009B63BE"/>
    <w:rsid w:val="009B671B"/>
    <w:rsid w:val="009B6C5F"/>
    <w:rsid w:val="009B7541"/>
    <w:rsid w:val="009B766F"/>
    <w:rsid w:val="009C07CE"/>
    <w:rsid w:val="009C0D3F"/>
    <w:rsid w:val="009C101D"/>
    <w:rsid w:val="009C1208"/>
    <w:rsid w:val="009C1415"/>
    <w:rsid w:val="009C1484"/>
    <w:rsid w:val="009C163A"/>
    <w:rsid w:val="009C20FF"/>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941"/>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5CE3"/>
    <w:rsid w:val="009E5F07"/>
    <w:rsid w:val="009E625F"/>
    <w:rsid w:val="009E62FF"/>
    <w:rsid w:val="009E6739"/>
    <w:rsid w:val="009E6821"/>
    <w:rsid w:val="009E6963"/>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3389"/>
    <w:rsid w:val="00A04155"/>
    <w:rsid w:val="00A044EA"/>
    <w:rsid w:val="00A0467B"/>
    <w:rsid w:val="00A0469C"/>
    <w:rsid w:val="00A04BD6"/>
    <w:rsid w:val="00A04BE9"/>
    <w:rsid w:val="00A04D76"/>
    <w:rsid w:val="00A04E3C"/>
    <w:rsid w:val="00A055F0"/>
    <w:rsid w:val="00A05E21"/>
    <w:rsid w:val="00A060F4"/>
    <w:rsid w:val="00A066C1"/>
    <w:rsid w:val="00A074D6"/>
    <w:rsid w:val="00A103AC"/>
    <w:rsid w:val="00A10553"/>
    <w:rsid w:val="00A1063A"/>
    <w:rsid w:val="00A10697"/>
    <w:rsid w:val="00A109EB"/>
    <w:rsid w:val="00A10A84"/>
    <w:rsid w:val="00A10D88"/>
    <w:rsid w:val="00A11099"/>
    <w:rsid w:val="00A114E5"/>
    <w:rsid w:val="00A116D3"/>
    <w:rsid w:val="00A11E9B"/>
    <w:rsid w:val="00A11EAC"/>
    <w:rsid w:val="00A121CB"/>
    <w:rsid w:val="00A1291D"/>
    <w:rsid w:val="00A12B83"/>
    <w:rsid w:val="00A12BF6"/>
    <w:rsid w:val="00A12C6E"/>
    <w:rsid w:val="00A12CB3"/>
    <w:rsid w:val="00A12EC3"/>
    <w:rsid w:val="00A131DD"/>
    <w:rsid w:val="00A1382C"/>
    <w:rsid w:val="00A14234"/>
    <w:rsid w:val="00A149A5"/>
    <w:rsid w:val="00A152ED"/>
    <w:rsid w:val="00A15401"/>
    <w:rsid w:val="00A158DD"/>
    <w:rsid w:val="00A16259"/>
    <w:rsid w:val="00A1708A"/>
    <w:rsid w:val="00A17C26"/>
    <w:rsid w:val="00A17CBC"/>
    <w:rsid w:val="00A20428"/>
    <w:rsid w:val="00A204BC"/>
    <w:rsid w:val="00A206A7"/>
    <w:rsid w:val="00A20721"/>
    <w:rsid w:val="00A21175"/>
    <w:rsid w:val="00A21286"/>
    <w:rsid w:val="00A212A8"/>
    <w:rsid w:val="00A21456"/>
    <w:rsid w:val="00A2165C"/>
    <w:rsid w:val="00A216F8"/>
    <w:rsid w:val="00A21C4C"/>
    <w:rsid w:val="00A21DE8"/>
    <w:rsid w:val="00A22481"/>
    <w:rsid w:val="00A225D3"/>
    <w:rsid w:val="00A22633"/>
    <w:rsid w:val="00A226D4"/>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53C"/>
    <w:rsid w:val="00A258B2"/>
    <w:rsid w:val="00A25CB9"/>
    <w:rsid w:val="00A25ECA"/>
    <w:rsid w:val="00A26214"/>
    <w:rsid w:val="00A26716"/>
    <w:rsid w:val="00A26890"/>
    <w:rsid w:val="00A268A3"/>
    <w:rsid w:val="00A26AE6"/>
    <w:rsid w:val="00A26D08"/>
    <w:rsid w:val="00A26D2A"/>
    <w:rsid w:val="00A26F05"/>
    <w:rsid w:val="00A273A4"/>
    <w:rsid w:val="00A27BD9"/>
    <w:rsid w:val="00A301A3"/>
    <w:rsid w:val="00A303CA"/>
    <w:rsid w:val="00A305FC"/>
    <w:rsid w:val="00A30A90"/>
    <w:rsid w:val="00A30C6C"/>
    <w:rsid w:val="00A30CF4"/>
    <w:rsid w:val="00A31101"/>
    <w:rsid w:val="00A31154"/>
    <w:rsid w:val="00A31296"/>
    <w:rsid w:val="00A31C47"/>
    <w:rsid w:val="00A31FD6"/>
    <w:rsid w:val="00A3239C"/>
    <w:rsid w:val="00A325B5"/>
    <w:rsid w:val="00A329C3"/>
    <w:rsid w:val="00A32A79"/>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402B3"/>
    <w:rsid w:val="00A408EA"/>
    <w:rsid w:val="00A4094A"/>
    <w:rsid w:val="00A40C51"/>
    <w:rsid w:val="00A413FC"/>
    <w:rsid w:val="00A41B0F"/>
    <w:rsid w:val="00A41E00"/>
    <w:rsid w:val="00A424E9"/>
    <w:rsid w:val="00A429D6"/>
    <w:rsid w:val="00A429ED"/>
    <w:rsid w:val="00A42C76"/>
    <w:rsid w:val="00A4345A"/>
    <w:rsid w:val="00A44222"/>
    <w:rsid w:val="00A443CE"/>
    <w:rsid w:val="00A4522B"/>
    <w:rsid w:val="00A4555E"/>
    <w:rsid w:val="00A45576"/>
    <w:rsid w:val="00A45ABA"/>
    <w:rsid w:val="00A46556"/>
    <w:rsid w:val="00A468BB"/>
    <w:rsid w:val="00A46C12"/>
    <w:rsid w:val="00A4725E"/>
    <w:rsid w:val="00A47D83"/>
    <w:rsid w:val="00A50EDD"/>
    <w:rsid w:val="00A511C2"/>
    <w:rsid w:val="00A511E4"/>
    <w:rsid w:val="00A517AA"/>
    <w:rsid w:val="00A5193A"/>
    <w:rsid w:val="00A51C4C"/>
    <w:rsid w:val="00A52288"/>
    <w:rsid w:val="00A525AE"/>
    <w:rsid w:val="00A52716"/>
    <w:rsid w:val="00A535BF"/>
    <w:rsid w:val="00A53ECA"/>
    <w:rsid w:val="00A54249"/>
    <w:rsid w:val="00A543C1"/>
    <w:rsid w:val="00A545A9"/>
    <w:rsid w:val="00A54738"/>
    <w:rsid w:val="00A54EA5"/>
    <w:rsid w:val="00A550F4"/>
    <w:rsid w:val="00A55292"/>
    <w:rsid w:val="00A554A7"/>
    <w:rsid w:val="00A55C66"/>
    <w:rsid w:val="00A56003"/>
    <w:rsid w:val="00A56508"/>
    <w:rsid w:val="00A56606"/>
    <w:rsid w:val="00A56749"/>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EE8"/>
    <w:rsid w:val="00A63F5C"/>
    <w:rsid w:val="00A64363"/>
    <w:rsid w:val="00A64C8E"/>
    <w:rsid w:val="00A64E76"/>
    <w:rsid w:val="00A65206"/>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4B6"/>
    <w:rsid w:val="00A72A42"/>
    <w:rsid w:val="00A72B56"/>
    <w:rsid w:val="00A735E1"/>
    <w:rsid w:val="00A73C51"/>
    <w:rsid w:val="00A73E14"/>
    <w:rsid w:val="00A73E5B"/>
    <w:rsid w:val="00A743C8"/>
    <w:rsid w:val="00A743CE"/>
    <w:rsid w:val="00A74580"/>
    <w:rsid w:val="00A74829"/>
    <w:rsid w:val="00A7490A"/>
    <w:rsid w:val="00A763A2"/>
    <w:rsid w:val="00A76780"/>
    <w:rsid w:val="00A76911"/>
    <w:rsid w:val="00A76B9D"/>
    <w:rsid w:val="00A76C48"/>
    <w:rsid w:val="00A76EDE"/>
    <w:rsid w:val="00A773B0"/>
    <w:rsid w:val="00A7747A"/>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A04"/>
    <w:rsid w:val="00A83DFE"/>
    <w:rsid w:val="00A84CB0"/>
    <w:rsid w:val="00A84D20"/>
    <w:rsid w:val="00A85168"/>
    <w:rsid w:val="00A85221"/>
    <w:rsid w:val="00A85263"/>
    <w:rsid w:val="00A8574A"/>
    <w:rsid w:val="00A85865"/>
    <w:rsid w:val="00A85883"/>
    <w:rsid w:val="00A858D6"/>
    <w:rsid w:val="00A85A23"/>
    <w:rsid w:val="00A85BFA"/>
    <w:rsid w:val="00A85CB9"/>
    <w:rsid w:val="00A86222"/>
    <w:rsid w:val="00A86507"/>
    <w:rsid w:val="00A86C6D"/>
    <w:rsid w:val="00A87092"/>
    <w:rsid w:val="00A90312"/>
    <w:rsid w:val="00A90344"/>
    <w:rsid w:val="00A9049A"/>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8F4"/>
    <w:rsid w:val="00A95DF3"/>
    <w:rsid w:val="00A95EDD"/>
    <w:rsid w:val="00A96CD7"/>
    <w:rsid w:val="00A96F58"/>
    <w:rsid w:val="00A973D9"/>
    <w:rsid w:val="00A97D16"/>
    <w:rsid w:val="00A97D32"/>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B7F90"/>
    <w:rsid w:val="00AC02CB"/>
    <w:rsid w:val="00AC0357"/>
    <w:rsid w:val="00AC0503"/>
    <w:rsid w:val="00AC1887"/>
    <w:rsid w:val="00AC2533"/>
    <w:rsid w:val="00AC257D"/>
    <w:rsid w:val="00AC2E2A"/>
    <w:rsid w:val="00AC2EAE"/>
    <w:rsid w:val="00AC3409"/>
    <w:rsid w:val="00AC346B"/>
    <w:rsid w:val="00AC3BD0"/>
    <w:rsid w:val="00AC4222"/>
    <w:rsid w:val="00AC4542"/>
    <w:rsid w:val="00AC4A11"/>
    <w:rsid w:val="00AC4C40"/>
    <w:rsid w:val="00AC4CB6"/>
    <w:rsid w:val="00AC4EB4"/>
    <w:rsid w:val="00AC50D4"/>
    <w:rsid w:val="00AC57D4"/>
    <w:rsid w:val="00AC599B"/>
    <w:rsid w:val="00AC6945"/>
    <w:rsid w:val="00AC69C6"/>
    <w:rsid w:val="00AC6FD7"/>
    <w:rsid w:val="00AC70C8"/>
    <w:rsid w:val="00AC7213"/>
    <w:rsid w:val="00AC77FF"/>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780"/>
    <w:rsid w:val="00AD685D"/>
    <w:rsid w:val="00AD69DF"/>
    <w:rsid w:val="00AD6E5D"/>
    <w:rsid w:val="00AD7272"/>
    <w:rsid w:val="00AD7C27"/>
    <w:rsid w:val="00AE027E"/>
    <w:rsid w:val="00AE08C2"/>
    <w:rsid w:val="00AE0AB4"/>
    <w:rsid w:val="00AE0FAC"/>
    <w:rsid w:val="00AE1A2A"/>
    <w:rsid w:val="00AE1C92"/>
    <w:rsid w:val="00AE24F4"/>
    <w:rsid w:val="00AE25C4"/>
    <w:rsid w:val="00AE2882"/>
    <w:rsid w:val="00AE2EAB"/>
    <w:rsid w:val="00AE3837"/>
    <w:rsid w:val="00AE398F"/>
    <w:rsid w:val="00AE43BE"/>
    <w:rsid w:val="00AE446E"/>
    <w:rsid w:val="00AE4502"/>
    <w:rsid w:val="00AE474F"/>
    <w:rsid w:val="00AE4CB1"/>
    <w:rsid w:val="00AE4E74"/>
    <w:rsid w:val="00AE4F49"/>
    <w:rsid w:val="00AE542D"/>
    <w:rsid w:val="00AE5515"/>
    <w:rsid w:val="00AE56C0"/>
    <w:rsid w:val="00AE5724"/>
    <w:rsid w:val="00AE584A"/>
    <w:rsid w:val="00AE5B57"/>
    <w:rsid w:val="00AE5CDE"/>
    <w:rsid w:val="00AE5F75"/>
    <w:rsid w:val="00AE6BC5"/>
    <w:rsid w:val="00AE74B0"/>
    <w:rsid w:val="00AE74F5"/>
    <w:rsid w:val="00AF0046"/>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3EC6"/>
    <w:rsid w:val="00AF41B9"/>
    <w:rsid w:val="00AF420D"/>
    <w:rsid w:val="00AF592F"/>
    <w:rsid w:val="00AF5A68"/>
    <w:rsid w:val="00AF5C6D"/>
    <w:rsid w:val="00AF5F2E"/>
    <w:rsid w:val="00AF6042"/>
    <w:rsid w:val="00AF63F7"/>
    <w:rsid w:val="00AF64ED"/>
    <w:rsid w:val="00AF6558"/>
    <w:rsid w:val="00AF689C"/>
    <w:rsid w:val="00AF6A0D"/>
    <w:rsid w:val="00AF7291"/>
    <w:rsid w:val="00AF75D0"/>
    <w:rsid w:val="00AF77DF"/>
    <w:rsid w:val="00AF7AB4"/>
    <w:rsid w:val="00B001A3"/>
    <w:rsid w:val="00B001CC"/>
    <w:rsid w:val="00B001D5"/>
    <w:rsid w:val="00B00259"/>
    <w:rsid w:val="00B00374"/>
    <w:rsid w:val="00B00387"/>
    <w:rsid w:val="00B0069F"/>
    <w:rsid w:val="00B00766"/>
    <w:rsid w:val="00B01070"/>
    <w:rsid w:val="00B018D7"/>
    <w:rsid w:val="00B01925"/>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438"/>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506"/>
    <w:rsid w:val="00B14535"/>
    <w:rsid w:val="00B148F0"/>
    <w:rsid w:val="00B14CF6"/>
    <w:rsid w:val="00B151AF"/>
    <w:rsid w:val="00B151D0"/>
    <w:rsid w:val="00B1528E"/>
    <w:rsid w:val="00B154BD"/>
    <w:rsid w:val="00B15957"/>
    <w:rsid w:val="00B15DA4"/>
    <w:rsid w:val="00B15E32"/>
    <w:rsid w:val="00B16ADA"/>
    <w:rsid w:val="00B17813"/>
    <w:rsid w:val="00B1798B"/>
    <w:rsid w:val="00B201D6"/>
    <w:rsid w:val="00B20AEF"/>
    <w:rsid w:val="00B20C41"/>
    <w:rsid w:val="00B2111F"/>
    <w:rsid w:val="00B21612"/>
    <w:rsid w:val="00B21700"/>
    <w:rsid w:val="00B21753"/>
    <w:rsid w:val="00B21940"/>
    <w:rsid w:val="00B21BCE"/>
    <w:rsid w:val="00B2212F"/>
    <w:rsid w:val="00B225E8"/>
    <w:rsid w:val="00B22E9E"/>
    <w:rsid w:val="00B233FA"/>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7D0"/>
    <w:rsid w:val="00B4183C"/>
    <w:rsid w:val="00B42B15"/>
    <w:rsid w:val="00B42B5A"/>
    <w:rsid w:val="00B42E19"/>
    <w:rsid w:val="00B42E78"/>
    <w:rsid w:val="00B43134"/>
    <w:rsid w:val="00B435C7"/>
    <w:rsid w:val="00B43DD6"/>
    <w:rsid w:val="00B43FF0"/>
    <w:rsid w:val="00B44705"/>
    <w:rsid w:val="00B4495B"/>
    <w:rsid w:val="00B44A07"/>
    <w:rsid w:val="00B44B63"/>
    <w:rsid w:val="00B4532D"/>
    <w:rsid w:val="00B45357"/>
    <w:rsid w:val="00B45CF5"/>
    <w:rsid w:val="00B46C3C"/>
    <w:rsid w:val="00B46FB6"/>
    <w:rsid w:val="00B47056"/>
    <w:rsid w:val="00B479C3"/>
    <w:rsid w:val="00B47F0D"/>
    <w:rsid w:val="00B5019B"/>
    <w:rsid w:val="00B5040E"/>
    <w:rsid w:val="00B504FB"/>
    <w:rsid w:val="00B506FF"/>
    <w:rsid w:val="00B507D7"/>
    <w:rsid w:val="00B508D8"/>
    <w:rsid w:val="00B50DD8"/>
    <w:rsid w:val="00B50EF1"/>
    <w:rsid w:val="00B512FE"/>
    <w:rsid w:val="00B516D6"/>
    <w:rsid w:val="00B519FE"/>
    <w:rsid w:val="00B52AB7"/>
    <w:rsid w:val="00B53251"/>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0394"/>
    <w:rsid w:val="00B60723"/>
    <w:rsid w:val="00B60F1B"/>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F64"/>
    <w:rsid w:val="00B7204F"/>
    <w:rsid w:val="00B722AE"/>
    <w:rsid w:val="00B7248F"/>
    <w:rsid w:val="00B72673"/>
    <w:rsid w:val="00B72CB3"/>
    <w:rsid w:val="00B72F63"/>
    <w:rsid w:val="00B735EE"/>
    <w:rsid w:val="00B739D9"/>
    <w:rsid w:val="00B73B67"/>
    <w:rsid w:val="00B73C6A"/>
    <w:rsid w:val="00B73D55"/>
    <w:rsid w:val="00B74016"/>
    <w:rsid w:val="00B74FE4"/>
    <w:rsid w:val="00B7532C"/>
    <w:rsid w:val="00B7548F"/>
    <w:rsid w:val="00B757ED"/>
    <w:rsid w:val="00B75A9E"/>
    <w:rsid w:val="00B75B1D"/>
    <w:rsid w:val="00B76AA5"/>
    <w:rsid w:val="00B76C5A"/>
    <w:rsid w:val="00B76D5E"/>
    <w:rsid w:val="00B77249"/>
    <w:rsid w:val="00B773FF"/>
    <w:rsid w:val="00B774D2"/>
    <w:rsid w:val="00B775F4"/>
    <w:rsid w:val="00B77FD1"/>
    <w:rsid w:val="00B800DF"/>
    <w:rsid w:val="00B8027B"/>
    <w:rsid w:val="00B8044B"/>
    <w:rsid w:val="00B807ED"/>
    <w:rsid w:val="00B809C4"/>
    <w:rsid w:val="00B80D2C"/>
    <w:rsid w:val="00B813E4"/>
    <w:rsid w:val="00B830E3"/>
    <w:rsid w:val="00B83230"/>
    <w:rsid w:val="00B83AFF"/>
    <w:rsid w:val="00B83D90"/>
    <w:rsid w:val="00B83DA4"/>
    <w:rsid w:val="00B83E8A"/>
    <w:rsid w:val="00B8408C"/>
    <w:rsid w:val="00B843E2"/>
    <w:rsid w:val="00B84A08"/>
    <w:rsid w:val="00B84A36"/>
    <w:rsid w:val="00B84FD1"/>
    <w:rsid w:val="00B8529A"/>
    <w:rsid w:val="00B85BEB"/>
    <w:rsid w:val="00B8608C"/>
    <w:rsid w:val="00B8609F"/>
    <w:rsid w:val="00B86812"/>
    <w:rsid w:val="00B8694D"/>
    <w:rsid w:val="00B87BBB"/>
    <w:rsid w:val="00B87C91"/>
    <w:rsid w:val="00B87DEB"/>
    <w:rsid w:val="00B900BD"/>
    <w:rsid w:val="00B90100"/>
    <w:rsid w:val="00B901CE"/>
    <w:rsid w:val="00B90A53"/>
    <w:rsid w:val="00B90D31"/>
    <w:rsid w:val="00B90F07"/>
    <w:rsid w:val="00B9132D"/>
    <w:rsid w:val="00B9176A"/>
    <w:rsid w:val="00B91A85"/>
    <w:rsid w:val="00B91C9F"/>
    <w:rsid w:val="00B9200C"/>
    <w:rsid w:val="00B922D0"/>
    <w:rsid w:val="00B924D9"/>
    <w:rsid w:val="00B925C9"/>
    <w:rsid w:val="00B92742"/>
    <w:rsid w:val="00B929A1"/>
    <w:rsid w:val="00B929CD"/>
    <w:rsid w:val="00B92D76"/>
    <w:rsid w:val="00B93069"/>
    <w:rsid w:val="00B938DB"/>
    <w:rsid w:val="00B9393B"/>
    <w:rsid w:val="00B941D7"/>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0D2C"/>
    <w:rsid w:val="00BA1B38"/>
    <w:rsid w:val="00BA1D90"/>
    <w:rsid w:val="00BA1F27"/>
    <w:rsid w:val="00BA20E2"/>
    <w:rsid w:val="00BA2291"/>
    <w:rsid w:val="00BA27B7"/>
    <w:rsid w:val="00BA2925"/>
    <w:rsid w:val="00BA2A9E"/>
    <w:rsid w:val="00BA2E1E"/>
    <w:rsid w:val="00BA2EFF"/>
    <w:rsid w:val="00BA32D6"/>
    <w:rsid w:val="00BA3327"/>
    <w:rsid w:val="00BA3351"/>
    <w:rsid w:val="00BA3D69"/>
    <w:rsid w:val="00BA3E37"/>
    <w:rsid w:val="00BA48A9"/>
    <w:rsid w:val="00BA5546"/>
    <w:rsid w:val="00BA5961"/>
    <w:rsid w:val="00BA5C00"/>
    <w:rsid w:val="00BA5CE3"/>
    <w:rsid w:val="00BA5E1C"/>
    <w:rsid w:val="00BA67EB"/>
    <w:rsid w:val="00BA6F4B"/>
    <w:rsid w:val="00BA729E"/>
    <w:rsid w:val="00BA76E4"/>
    <w:rsid w:val="00BA7E7B"/>
    <w:rsid w:val="00BA7FCC"/>
    <w:rsid w:val="00BB0116"/>
    <w:rsid w:val="00BB09E3"/>
    <w:rsid w:val="00BB0A84"/>
    <w:rsid w:val="00BB100B"/>
    <w:rsid w:val="00BB1177"/>
    <w:rsid w:val="00BB1552"/>
    <w:rsid w:val="00BB21DB"/>
    <w:rsid w:val="00BB22C4"/>
    <w:rsid w:val="00BB272C"/>
    <w:rsid w:val="00BB2F5E"/>
    <w:rsid w:val="00BB36DF"/>
    <w:rsid w:val="00BB437F"/>
    <w:rsid w:val="00BB488C"/>
    <w:rsid w:val="00BB495D"/>
    <w:rsid w:val="00BB4F44"/>
    <w:rsid w:val="00BB533F"/>
    <w:rsid w:val="00BB5437"/>
    <w:rsid w:val="00BB5573"/>
    <w:rsid w:val="00BB567F"/>
    <w:rsid w:val="00BB590B"/>
    <w:rsid w:val="00BB753A"/>
    <w:rsid w:val="00BB7D24"/>
    <w:rsid w:val="00BC004A"/>
    <w:rsid w:val="00BC008E"/>
    <w:rsid w:val="00BC01A8"/>
    <w:rsid w:val="00BC0705"/>
    <w:rsid w:val="00BC088C"/>
    <w:rsid w:val="00BC0D66"/>
    <w:rsid w:val="00BC0EAD"/>
    <w:rsid w:val="00BC13E0"/>
    <w:rsid w:val="00BC13EA"/>
    <w:rsid w:val="00BC1FCD"/>
    <w:rsid w:val="00BC24A3"/>
    <w:rsid w:val="00BC24C9"/>
    <w:rsid w:val="00BC2E66"/>
    <w:rsid w:val="00BC33F1"/>
    <w:rsid w:val="00BC3971"/>
    <w:rsid w:val="00BC3FDF"/>
    <w:rsid w:val="00BC40B8"/>
    <w:rsid w:val="00BC470C"/>
    <w:rsid w:val="00BC48CD"/>
    <w:rsid w:val="00BC4AC8"/>
    <w:rsid w:val="00BC4AE2"/>
    <w:rsid w:val="00BC4C06"/>
    <w:rsid w:val="00BC4C58"/>
    <w:rsid w:val="00BC5858"/>
    <w:rsid w:val="00BC587E"/>
    <w:rsid w:val="00BC5EB6"/>
    <w:rsid w:val="00BC6336"/>
    <w:rsid w:val="00BC6453"/>
    <w:rsid w:val="00BC6562"/>
    <w:rsid w:val="00BC6F4A"/>
    <w:rsid w:val="00BC71C3"/>
    <w:rsid w:val="00BC720B"/>
    <w:rsid w:val="00BC7839"/>
    <w:rsid w:val="00BC788E"/>
    <w:rsid w:val="00BC7BF8"/>
    <w:rsid w:val="00BC7C0F"/>
    <w:rsid w:val="00BD067F"/>
    <w:rsid w:val="00BD0965"/>
    <w:rsid w:val="00BD0E50"/>
    <w:rsid w:val="00BD0F1B"/>
    <w:rsid w:val="00BD1455"/>
    <w:rsid w:val="00BD260E"/>
    <w:rsid w:val="00BD2791"/>
    <w:rsid w:val="00BD2DB7"/>
    <w:rsid w:val="00BD34A8"/>
    <w:rsid w:val="00BD3F38"/>
    <w:rsid w:val="00BD403A"/>
    <w:rsid w:val="00BD4486"/>
    <w:rsid w:val="00BD48B6"/>
    <w:rsid w:val="00BD49C0"/>
    <w:rsid w:val="00BD4EB0"/>
    <w:rsid w:val="00BD4ED9"/>
    <w:rsid w:val="00BD50A9"/>
    <w:rsid w:val="00BD5320"/>
    <w:rsid w:val="00BD5420"/>
    <w:rsid w:val="00BD5948"/>
    <w:rsid w:val="00BD59C3"/>
    <w:rsid w:val="00BD5DFD"/>
    <w:rsid w:val="00BD61C7"/>
    <w:rsid w:val="00BD633F"/>
    <w:rsid w:val="00BD67FC"/>
    <w:rsid w:val="00BD6E1E"/>
    <w:rsid w:val="00BD77D5"/>
    <w:rsid w:val="00BE111A"/>
    <w:rsid w:val="00BE1D33"/>
    <w:rsid w:val="00BE1DE1"/>
    <w:rsid w:val="00BE24E0"/>
    <w:rsid w:val="00BE2578"/>
    <w:rsid w:val="00BE258A"/>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C6"/>
    <w:rsid w:val="00BF09DC"/>
    <w:rsid w:val="00BF0CA7"/>
    <w:rsid w:val="00BF0FFE"/>
    <w:rsid w:val="00BF1103"/>
    <w:rsid w:val="00BF142D"/>
    <w:rsid w:val="00BF14AA"/>
    <w:rsid w:val="00BF14B2"/>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D6B"/>
    <w:rsid w:val="00BF6F9F"/>
    <w:rsid w:val="00BF71CA"/>
    <w:rsid w:val="00BF768E"/>
    <w:rsid w:val="00BF7AA8"/>
    <w:rsid w:val="00BF7BFA"/>
    <w:rsid w:val="00BF7D98"/>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C5"/>
    <w:rsid w:val="00C05A32"/>
    <w:rsid w:val="00C05BB4"/>
    <w:rsid w:val="00C061DE"/>
    <w:rsid w:val="00C062EF"/>
    <w:rsid w:val="00C063B2"/>
    <w:rsid w:val="00C06909"/>
    <w:rsid w:val="00C06D86"/>
    <w:rsid w:val="00C0712F"/>
    <w:rsid w:val="00C0718C"/>
    <w:rsid w:val="00C0720A"/>
    <w:rsid w:val="00C074BC"/>
    <w:rsid w:val="00C07C7C"/>
    <w:rsid w:val="00C07D4A"/>
    <w:rsid w:val="00C07E50"/>
    <w:rsid w:val="00C1002C"/>
    <w:rsid w:val="00C10489"/>
    <w:rsid w:val="00C10A17"/>
    <w:rsid w:val="00C10A3D"/>
    <w:rsid w:val="00C10C03"/>
    <w:rsid w:val="00C11283"/>
    <w:rsid w:val="00C116E6"/>
    <w:rsid w:val="00C1179B"/>
    <w:rsid w:val="00C11A8D"/>
    <w:rsid w:val="00C11A96"/>
    <w:rsid w:val="00C11C04"/>
    <w:rsid w:val="00C11C8C"/>
    <w:rsid w:val="00C11CAA"/>
    <w:rsid w:val="00C11F9B"/>
    <w:rsid w:val="00C11FFD"/>
    <w:rsid w:val="00C12243"/>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6245"/>
    <w:rsid w:val="00C17149"/>
    <w:rsid w:val="00C1714B"/>
    <w:rsid w:val="00C17230"/>
    <w:rsid w:val="00C17FF6"/>
    <w:rsid w:val="00C20119"/>
    <w:rsid w:val="00C204A1"/>
    <w:rsid w:val="00C21048"/>
    <w:rsid w:val="00C210AF"/>
    <w:rsid w:val="00C210E4"/>
    <w:rsid w:val="00C21949"/>
    <w:rsid w:val="00C219F5"/>
    <w:rsid w:val="00C21D8C"/>
    <w:rsid w:val="00C21F87"/>
    <w:rsid w:val="00C22378"/>
    <w:rsid w:val="00C22F49"/>
    <w:rsid w:val="00C2305C"/>
    <w:rsid w:val="00C23195"/>
    <w:rsid w:val="00C235E0"/>
    <w:rsid w:val="00C235F6"/>
    <w:rsid w:val="00C24077"/>
    <w:rsid w:val="00C2464C"/>
    <w:rsid w:val="00C24A3D"/>
    <w:rsid w:val="00C24C4F"/>
    <w:rsid w:val="00C24E4D"/>
    <w:rsid w:val="00C2555B"/>
    <w:rsid w:val="00C25707"/>
    <w:rsid w:val="00C25C59"/>
    <w:rsid w:val="00C25EEA"/>
    <w:rsid w:val="00C26086"/>
    <w:rsid w:val="00C260B4"/>
    <w:rsid w:val="00C2631A"/>
    <w:rsid w:val="00C263EE"/>
    <w:rsid w:val="00C264B0"/>
    <w:rsid w:val="00C26648"/>
    <w:rsid w:val="00C26721"/>
    <w:rsid w:val="00C2697F"/>
    <w:rsid w:val="00C26B59"/>
    <w:rsid w:val="00C26BDF"/>
    <w:rsid w:val="00C26F38"/>
    <w:rsid w:val="00C2711A"/>
    <w:rsid w:val="00C27299"/>
    <w:rsid w:val="00C2768E"/>
    <w:rsid w:val="00C278B2"/>
    <w:rsid w:val="00C27959"/>
    <w:rsid w:val="00C27E9D"/>
    <w:rsid w:val="00C304F1"/>
    <w:rsid w:val="00C30797"/>
    <w:rsid w:val="00C309F0"/>
    <w:rsid w:val="00C30A59"/>
    <w:rsid w:val="00C30AA0"/>
    <w:rsid w:val="00C30F81"/>
    <w:rsid w:val="00C31694"/>
    <w:rsid w:val="00C31852"/>
    <w:rsid w:val="00C3190B"/>
    <w:rsid w:val="00C31D34"/>
    <w:rsid w:val="00C31E3A"/>
    <w:rsid w:val="00C32072"/>
    <w:rsid w:val="00C329EB"/>
    <w:rsid w:val="00C32F17"/>
    <w:rsid w:val="00C32F1F"/>
    <w:rsid w:val="00C32FC8"/>
    <w:rsid w:val="00C3341F"/>
    <w:rsid w:val="00C3342B"/>
    <w:rsid w:val="00C3346E"/>
    <w:rsid w:val="00C336D9"/>
    <w:rsid w:val="00C33949"/>
    <w:rsid w:val="00C33D45"/>
    <w:rsid w:val="00C33ECB"/>
    <w:rsid w:val="00C33EF4"/>
    <w:rsid w:val="00C34202"/>
    <w:rsid w:val="00C34429"/>
    <w:rsid w:val="00C34639"/>
    <w:rsid w:val="00C34802"/>
    <w:rsid w:val="00C34903"/>
    <w:rsid w:val="00C3496D"/>
    <w:rsid w:val="00C35642"/>
    <w:rsid w:val="00C359CA"/>
    <w:rsid w:val="00C35AA9"/>
    <w:rsid w:val="00C360A2"/>
    <w:rsid w:val="00C36408"/>
    <w:rsid w:val="00C36B64"/>
    <w:rsid w:val="00C36E46"/>
    <w:rsid w:val="00C37CCB"/>
    <w:rsid w:val="00C37D86"/>
    <w:rsid w:val="00C37EC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A35"/>
    <w:rsid w:val="00C43A46"/>
    <w:rsid w:val="00C43AD3"/>
    <w:rsid w:val="00C43B23"/>
    <w:rsid w:val="00C4437D"/>
    <w:rsid w:val="00C44ADE"/>
    <w:rsid w:val="00C44E45"/>
    <w:rsid w:val="00C45171"/>
    <w:rsid w:val="00C459B9"/>
    <w:rsid w:val="00C45DEF"/>
    <w:rsid w:val="00C4617C"/>
    <w:rsid w:val="00C464C3"/>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1E36"/>
    <w:rsid w:val="00C5241D"/>
    <w:rsid w:val="00C529AA"/>
    <w:rsid w:val="00C52FFD"/>
    <w:rsid w:val="00C5362A"/>
    <w:rsid w:val="00C5363B"/>
    <w:rsid w:val="00C536A8"/>
    <w:rsid w:val="00C53BCC"/>
    <w:rsid w:val="00C53E3B"/>
    <w:rsid w:val="00C5494B"/>
    <w:rsid w:val="00C54A54"/>
    <w:rsid w:val="00C54B4F"/>
    <w:rsid w:val="00C54BF8"/>
    <w:rsid w:val="00C54E29"/>
    <w:rsid w:val="00C55019"/>
    <w:rsid w:val="00C55356"/>
    <w:rsid w:val="00C553E8"/>
    <w:rsid w:val="00C554B7"/>
    <w:rsid w:val="00C55747"/>
    <w:rsid w:val="00C55779"/>
    <w:rsid w:val="00C558A3"/>
    <w:rsid w:val="00C55EB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8B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1C6"/>
    <w:rsid w:val="00C658D2"/>
    <w:rsid w:val="00C65972"/>
    <w:rsid w:val="00C65DD5"/>
    <w:rsid w:val="00C661B2"/>
    <w:rsid w:val="00C661CD"/>
    <w:rsid w:val="00C665AC"/>
    <w:rsid w:val="00C668DD"/>
    <w:rsid w:val="00C66A2F"/>
    <w:rsid w:val="00C66A50"/>
    <w:rsid w:val="00C66D44"/>
    <w:rsid w:val="00C66EFF"/>
    <w:rsid w:val="00C67238"/>
    <w:rsid w:val="00C6756B"/>
    <w:rsid w:val="00C6760D"/>
    <w:rsid w:val="00C67FC9"/>
    <w:rsid w:val="00C67FD0"/>
    <w:rsid w:val="00C70070"/>
    <w:rsid w:val="00C7026F"/>
    <w:rsid w:val="00C7039C"/>
    <w:rsid w:val="00C71020"/>
    <w:rsid w:val="00C71470"/>
    <w:rsid w:val="00C718CE"/>
    <w:rsid w:val="00C718D0"/>
    <w:rsid w:val="00C7192A"/>
    <w:rsid w:val="00C719E7"/>
    <w:rsid w:val="00C7233A"/>
    <w:rsid w:val="00C728B7"/>
    <w:rsid w:val="00C72B36"/>
    <w:rsid w:val="00C72B39"/>
    <w:rsid w:val="00C72FA0"/>
    <w:rsid w:val="00C7308B"/>
    <w:rsid w:val="00C7317C"/>
    <w:rsid w:val="00C734F4"/>
    <w:rsid w:val="00C73C43"/>
    <w:rsid w:val="00C73DEE"/>
    <w:rsid w:val="00C74967"/>
    <w:rsid w:val="00C74A0F"/>
    <w:rsid w:val="00C74A7E"/>
    <w:rsid w:val="00C750A7"/>
    <w:rsid w:val="00C753CD"/>
    <w:rsid w:val="00C75B31"/>
    <w:rsid w:val="00C75B67"/>
    <w:rsid w:val="00C766C9"/>
    <w:rsid w:val="00C76A56"/>
    <w:rsid w:val="00C77683"/>
    <w:rsid w:val="00C777E2"/>
    <w:rsid w:val="00C77840"/>
    <w:rsid w:val="00C77E1D"/>
    <w:rsid w:val="00C80B55"/>
    <w:rsid w:val="00C80E69"/>
    <w:rsid w:val="00C81002"/>
    <w:rsid w:val="00C810CF"/>
    <w:rsid w:val="00C81BA6"/>
    <w:rsid w:val="00C81E8E"/>
    <w:rsid w:val="00C81F96"/>
    <w:rsid w:val="00C821FC"/>
    <w:rsid w:val="00C826EA"/>
    <w:rsid w:val="00C82C00"/>
    <w:rsid w:val="00C82D2A"/>
    <w:rsid w:val="00C82ECC"/>
    <w:rsid w:val="00C83055"/>
    <w:rsid w:val="00C83C51"/>
    <w:rsid w:val="00C83CA0"/>
    <w:rsid w:val="00C84075"/>
    <w:rsid w:val="00C856B3"/>
    <w:rsid w:val="00C856FF"/>
    <w:rsid w:val="00C858A0"/>
    <w:rsid w:val="00C858D9"/>
    <w:rsid w:val="00C85F83"/>
    <w:rsid w:val="00C85FED"/>
    <w:rsid w:val="00C86055"/>
    <w:rsid w:val="00C86109"/>
    <w:rsid w:val="00C8631A"/>
    <w:rsid w:val="00C865F0"/>
    <w:rsid w:val="00C871AA"/>
    <w:rsid w:val="00C872BF"/>
    <w:rsid w:val="00C8791F"/>
    <w:rsid w:val="00C90446"/>
    <w:rsid w:val="00C91011"/>
    <w:rsid w:val="00C918E5"/>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785"/>
    <w:rsid w:val="00CA0AB2"/>
    <w:rsid w:val="00CA0B78"/>
    <w:rsid w:val="00CA0C59"/>
    <w:rsid w:val="00CA14DE"/>
    <w:rsid w:val="00CA21DC"/>
    <w:rsid w:val="00CA2298"/>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5"/>
    <w:rsid w:val="00CA467B"/>
    <w:rsid w:val="00CA4C37"/>
    <w:rsid w:val="00CA5431"/>
    <w:rsid w:val="00CA557C"/>
    <w:rsid w:val="00CA5949"/>
    <w:rsid w:val="00CA5A0B"/>
    <w:rsid w:val="00CA5E1B"/>
    <w:rsid w:val="00CA5E34"/>
    <w:rsid w:val="00CA5F1B"/>
    <w:rsid w:val="00CA6381"/>
    <w:rsid w:val="00CA6ACF"/>
    <w:rsid w:val="00CA7135"/>
    <w:rsid w:val="00CA7317"/>
    <w:rsid w:val="00CA738B"/>
    <w:rsid w:val="00CA7651"/>
    <w:rsid w:val="00CA76C9"/>
    <w:rsid w:val="00CA7958"/>
    <w:rsid w:val="00CB05E8"/>
    <w:rsid w:val="00CB0A1F"/>
    <w:rsid w:val="00CB0B02"/>
    <w:rsid w:val="00CB0B6B"/>
    <w:rsid w:val="00CB0B91"/>
    <w:rsid w:val="00CB0BCC"/>
    <w:rsid w:val="00CB0ECD"/>
    <w:rsid w:val="00CB0F0D"/>
    <w:rsid w:val="00CB1A39"/>
    <w:rsid w:val="00CB1C86"/>
    <w:rsid w:val="00CB246C"/>
    <w:rsid w:val="00CB3066"/>
    <w:rsid w:val="00CB308D"/>
    <w:rsid w:val="00CB31F4"/>
    <w:rsid w:val="00CB34AB"/>
    <w:rsid w:val="00CB357F"/>
    <w:rsid w:val="00CB3744"/>
    <w:rsid w:val="00CB38E2"/>
    <w:rsid w:val="00CB3AC8"/>
    <w:rsid w:val="00CB3BA4"/>
    <w:rsid w:val="00CB3D8A"/>
    <w:rsid w:val="00CB3DB3"/>
    <w:rsid w:val="00CB3E18"/>
    <w:rsid w:val="00CB428E"/>
    <w:rsid w:val="00CB4690"/>
    <w:rsid w:val="00CB4927"/>
    <w:rsid w:val="00CB4D7F"/>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7B"/>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4998"/>
    <w:rsid w:val="00CC501F"/>
    <w:rsid w:val="00CC5110"/>
    <w:rsid w:val="00CC56B4"/>
    <w:rsid w:val="00CC5DD1"/>
    <w:rsid w:val="00CC5E7F"/>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2D69"/>
    <w:rsid w:val="00CD3BB3"/>
    <w:rsid w:val="00CD3D20"/>
    <w:rsid w:val="00CD3F3D"/>
    <w:rsid w:val="00CD44B1"/>
    <w:rsid w:val="00CD4770"/>
    <w:rsid w:val="00CD483A"/>
    <w:rsid w:val="00CD49B2"/>
    <w:rsid w:val="00CD588A"/>
    <w:rsid w:val="00CD58A0"/>
    <w:rsid w:val="00CD5DFE"/>
    <w:rsid w:val="00CD5E4D"/>
    <w:rsid w:val="00CD6858"/>
    <w:rsid w:val="00CD6911"/>
    <w:rsid w:val="00CD6B49"/>
    <w:rsid w:val="00CD6B79"/>
    <w:rsid w:val="00CD6C45"/>
    <w:rsid w:val="00CD6E4D"/>
    <w:rsid w:val="00CD6EF6"/>
    <w:rsid w:val="00CD7381"/>
    <w:rsid w:val="00CE02D0"/>
    <w:rsid w:val="00CE0A59"/>
    <w:rsid w:val="00CE0B6C"/>
    <w:rsid w:val="00CE1146"/>
    <w:rsid w:val="00CE1813"/>
    <w:rsid w:val="00CE1E49"/>
    <w:rsid w:val="00CE2017"/>
    <w:rsid w:val="00CE2C73"/>
    <w:rsid w:val="00CE2CFE"/>
    <w:rsid w:val="00CE37A1"/>
    <w:rsid w:val="00CE3932"/>
    <w:rsid w:val="00CE3BE5"/>
    <w:rsid w:val="00CE3D7C"/>
    <w:rsid w:val="00CE3DDF"/>
    <w:rsid w:val="00CE3E24"/>
    <w:rsid w:val="00CE3E8D"/>
    <w:rsid w:val="00CE3EB9"/>
    <w:rsid w:val="00CE41CB"/>
    <w:rsid w:val="00CE428D"/>
    <w:rsid w:val="00CE4404"/>
    <w:rsid w:val="00CE4665"/>
    <w:rsid w:val="00CE4AF3"/>
    <w:rsid w:val="00CE4C47"/>
    <w:rsid w:val="00CE4E5E"/>
    <w:rsid w:val="00CE54CE"/>
    <w:rsid w:val="00CE55B5"/>
    <w:rsid w:val="00CE5736"/>
    <w:rsid w:val="00CE5D48"/>
    <w:rsid w:val="00CE60FE"/>
    <w:rsid w:val="00CE67F3"/>
    <w:rsid w:val="00CE6BCF"/>
    <w:rsid w:val="00CE7170"/>
    <w:rsid w:val="00CE73EC"/>
    <w:rsid w:val="00CE76E1"/>
    <w:rsid w:val="00CE77D9"/>
    <w:rsid w:val="00CE7B46"/>
    <w:rsid w:val="00CE7C85"/>
    <w:rsid w:val="00CE7FF6"/>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47E5"/>
    <w:rsid w:val="00CF5676"/>
    <w:rsid w:val="00CF56DE"/>
    <w:rsid w:val="00CF5A0C"/>
    <w:rsid w:val="00CF5AD1"/>
    <w:rsid w:val="00CF5B07"/>
    <w:rsid w:val="00CF5B3E"/>
    <w:rsid w:val="00CF617D"/>
    <w:rsid w:val="00CF6ADF"/>
    <w:rsid w:val="00CF6EC2"/>
    <w:rsid w:val="00CF6FE0"/>
    <w:rsid w:val="00CF71CB"/>
    <w:rsid w:val="00CF77A5"/>
    <w:rsid w:val="00CF7A31"/>
    <w:rsid w:val="00D000A8"/>
    <w:rsid w:val="00D0081D"/>
    <w:rsid w:val="00D00837"/>
    <w:rsid w:val="00D00F3C"/>
    <w:rsid w:val="00D010B7"/>
    <w:rsid w:val="00D012A0"/>
    <w:rsid w:val="00D013D6"/>
    <w:rsid w:val="00D01797"/>
    <w:rsid w:val="00D019A8"/>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3A5"/>
    <w:rsid w:val="00D0667C"/>
    <w:rsid w:val="00D06703"/>
    <w:rsid w:val="00D0684E"/>
    <w:rsid w:val="00D06A15"/>
    <w:rsid w:val="00D06FCB"/>
    <w:rsid w:val="00D06FF6"/>
    <w:rsid w:val="00D071BD"/>
    <w:rsid w:val="00D077F6"/>
    <w:rsid w:val="00D07CA2"/>
    <w:rsid w:val="00D07FFA"/>
    <w:rsid w:val="00D1071C"/>
    <w:rsid w:val="00D1075C"/>
    <w:rsid w:val="00D10A89"/>
    <w:rsid w:val="00D10C1F"/>
    <w:rsid w:val="00D119E4"/>
    <w:rsid w:val="00D129C2"/>
    <w:rsid w:val="00D12B24"/>
    <w:rsid w:val="00D13380"/>
    <w:rsid w:val="00D138D3"/>
    <w:rsid w:val="00D13B0B"/>
    <w:rsid w:val="00D14017"/>
    <w:rsid w:val="00D14355"/>
    <w:rsid w:val="00D1438C"/>
    <w:rsid w:val="00D1455A"/>
    <w:rsid w:val="00D14FC9"/>
    <w:rsid w:val="00D1518F"/>
    <w:rsid w:val="00D153AD"/>
    <w:rsid w:val="00D15AB8"/>
    <w:rsid w:val="00D15E9C"/>
    <w:rsid w:val="00D15EF0"/>
    <w:rsid w:val="00D161D1"/>
    <w:rsid w:val="00D162EA"/>
    <w:rsid w:val="00D16AAA"/>
    <w:rsid w:val="00D16BB3"/>
    <w:rsid w:val="00D1792D"/>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281"/>
    <w:rsid w:val="00D259C1"/>
    <w:rsid w:val="00D264DC"/>
    <w:rsid w:val="00D26A7D"/>
    <w:rsid w:val="00D26B99"/>
    <w:rsid w:val="00D26E88"/>
    <w:rsid w:val="00D275BA"/>
    <w:rsid w:val="00D2786E"/>
    <w:rsid w:val="00D27886"/>
    <w:rsid w:val="00D306AD"/>
    <w:rsid w:val="00D307C1"/>
    <w:rsid w:val="00D30EFA"/>
    <w:rsid w:val="00D3107F"/>
    <w:rsid w:val="00D31106"/>
    <w:rsid w:val="00D31340"/>
    <w:rsid w:val="00D31CCE"/>
    <w:rsid w:val="00D31E0E"/>
    <w:rsid w:val="00D32478"/>
    <w:rsid w:val="00D32B16"/>
    <w:rsid w:val="00D32BCF"/>
    <w:rsid w:val="00D3361C"/>
    <w:rsid w:val="00D33695"/>
    <w:rsid w:val="00D33965"/>
    <w:rsid w:val="00D33AB9"/>
    <w:rsid w:val="00D33B9F"/>
    <w:rsid w:val="00D33C7C"/>
    <w:rsid w:val="00D3410A"/>
    <w:rsid w:val="00D34A47"/>
    <w:rsid w:val="00D34D6A"/>
    <w:rsid w:val="00D34DF7"/>
    <w:rsid w:val="00D34F01"/>
    <w:rsid w:val="00D358D3"/>
    <w:rsid w:val="00D35B7D"/>
    <w:rsid w:val="00D35C4A"/>
    <w:rsid w:val="00D35C78"/>
    <w:rsid w:val="00D36147"/>
    <w:rsid w:val="00D3644A"/>
    <w:rsid w:val="00D365EA"/>
    <w:rsid w:val="00D37F63"/>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50040"/>
    <w:rsid w:val="00D50694"/>
    <w:rsid w:val="00D50A3C"/>
    <w:rsid w:val="00D50D9C"/>
    <w:rsid w:val="00D511B9"/>
    <w:rsid w:val="00D5131B"/>
    <w:rsid w:val="00D51D0E"/>
    <w:rsid w:val="00D522CF"/>
    <w:rsid w:val="00D52556"/>
    <w:rsid w:val="00D52864"/>
    <w:rsid w:val="00D52B3F"/>
    <w:rsid w:val="00D5328A"/>
    <w:rsid w:val="00D53302"/>
    <w:rsid w:val="00D53363"/>
    <w:rsid w:val="00D5375C"/>
    <w:rsid w:val="00D54857"/>
    <w:rsid w:val="00D54A44"/>
    <w:rsid w:val="00D54F8C"/>
    <w:rsid w:val="00D5516A"/>
    <w:rsid w:val="00D55C7E"/>
    <w:rsid w:val="00D55CB5"/>
    <w:rsid w:val="00D55EB9"/>
    <w:rsid w:val="00D560F5"/>
    <w:rsid w:val="00D561E5"/>
    <w:rsid w:val="00D56A9D"/>
    <w:rsid w:val="00D5717D"/>
    <w:rsid w:val="00D576A1"/>
    <w:rsid w:val="00D57C46"/>
    <w:rsid w:val="00D57EE0"/>
    <w:rsid w:val="00D57F7F"/>
    <w:rsid w:val="00D60924"/>
    <w:rsid w:val="00D60AC5"/>
    <w:rsid w:val="00D61287"/>
    <w:rsid w:val="00D614A8"/>
    <w:rsid w:val="00D61943"/>
    <w:rsid w:val="00D61B30"/>
    <w:rsid w:val="00D61C3D"/>
    <w:rsid w:val="00D61D25"/>
    <w:rsid w:val="00D61D94"/>
    <w:rsid w:val="00D62143"/>
    <w:rsid w:val="00D62798"/>
    <w:rsid w:val="00D627B8"/>
    <w:rsid w:val="00D62F74"/>
    <w:rsid w:val="00D6304C"/>
    <w:rsid w:val="00D630ED"/>
    <w:rsid w:val="00D64390"/>
    <w:rsid w:val="00D643E8"/>
    <w:rsid w:val="00D64576"/>
    <w:rsid w:val="00D64659"/>
    <w:rsid w:val="00D64AC1"/>
    <w:rsid w:val="00D64C25"/>
    <w:rsid w:val="00D64C9E"/>
    <w:rsid w:val="00D64E15"/>
    <w:rsid w:val="00D65144"/>
    <w:rsid w:val="00D65330"/>
    <w:rsid w:val="00D65438"/>
    <w:rsid w:val="00D658C2"/>
    <w:rsid w:val="00D6593F"/>
    <w:rsid w:val="00D65B34"/>
    <w:rsid w:val="00D6605F"/>
    <w:rsid w:val="00D6639F"/>
    <w:rsid w:val="00D666ED"/>
    <w:rsid w:val="00D6697C"/>
    <w:rsid w:val="00D66C14"/>
    <w:rsid w:val="00D67793"/>
    <w:rsid w:val="00D67832"/>
    <w:rsid w:val="00D678C0"/>
    <w:rsid w:val="00D67CB6"/>
    <w:rsid w:val="00D67FAE"/>
    <w:rsid w:val="00D67FEA"/>
    <w:rsid w:val="00D70183"/>
    <w:rsid w:val="00D7073E"/>
    <w:rsid w:val="00D70D82"/>
    <w:rsid w:val="00D7102F"/>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77470"/>
    <w:rsid w:val="00D77DB3"/>
    <w:rsid w:val="00D80055"/>
    <w:rsid w:val="00D80147"/>
    <w:rsid w:val="00D804E4"/>
    <w:rsid w:val="00D8066C"/>
    <w:rsid w:val="00D80720"/>
    <w:rsid w:val="00D80AAF"/>
    <w:rsid w:val="00D80BB0"/>
    <w:rsid w:val="00D8170C"/>
    <w:rsid w:val="00D81A68"/>
    <w:rsid w:val="00D823B2"/>
    <w:rsid w:val="00D82565"/>
    <w:rsid w:val="00D828EF"/>
    <w:rsid w:val="00D830E9"/>
    <w:rsid w:val="00D83AEC"/>
    <w:rsid w:val="00D83F7D"/>
    <w:rsid w:val="00D84715"/>
    <w:rsid w:val="00D85430"/>
    <w:rsid w:val="00D85431"/>
    <w:rsid w:val="00D85577"/>
    <w:rsid w:val="00D8594D"/>
    <w:rsid w:val="00D85AC4"/>
    <w:rsid w:val="00D86403"/>
    <w:rsid w:val="00D86469"/>
    <w:rsid w:val="00D8649A"/>
    <w:rsid w:val="00D868AE"/>
    <w:rsid w:val="00D869FF"/>
    <w:rsid w:val="00D86D7E"/>
    <w:rsid w:val="00D87397"/>
    <w:rsid w:val="00D87420"/>
    <w:rsid w:val="00D874B2"/>
    <w:rsid w:val="00D87679"/>
    <w:rsid w:val="00D9193D"/>
    <w:rsid w:val="00D91943"/>
    <w:rsid w:val="00D91969"/>
    <w:rsid w:val="00D91B91"/>
    <w:rsid w:val="00D92027"/>
    <w:rsid w:val="00D922AE"/>
    <w:rsid w:val="00D92A4F"/>
    <w:rsid w:val="00D92B75"/>
    <w:rsid w:val="00D92D3C"/>
    <w:rsid w:val="00D92DE2"/>
    <w:rsid w:val="00D93047"/>
    <w:rsid w:val="00D9304A"/>
    <w:rsid w:val="00D93165"/>
    <w:rsid w:val="00D93474"/>
    <w:rsid w:val="00D9360C"/>
    <w:rsid w:val="00D936CD"/>
    <w:rsid w:val="00D93881"/>
    <w:rsid w:val="00D93ACB"/>
    <w:rsid w:val="00D93DB4"/>
    <w:rsid w:val="00D93E37"/>
    <w:rsid w:val="00D94406"/>
    <w:rsid w:val="00D9475C"/>
    <w:rsid w:val="00D947AF"/>
    <w:rsid w:val="00D94BF3"/>
    <w:rsid w:val="00D94E5D"/>
    <w:rsid w:val="00D95059"/>
    <w:rsid w:val="00D959B0"/>
    <w:rsid w:val="00D95B10"/>
    <w:rsid w:val="00D966FA"/>
    <w:rsid w:val="00D96F7F"/>
    <w:rsid w:val="00D97515"/>
    <w:rsid w:val="00D975BD"/>
    <w:rsid w:val="00D976FA"/>
    <w:rsid w:val="00D97C88"/>
    <w:rsid w:val="00D97E9D"/>
    <w:rsid w:val="00DA0063"/>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68E"/>
    <w:rsid w:val="00DA7F57"/>
    <w:rsid w:val="00DB0118"/>
    <w:rsid w:val="00DB014C"/>
    <w:rsid w:val="00DB08F2"/>
    <w:rsid w:val="00DB0AB9"/>
    <w:rsid w:val="00DB0CF0"/>
    <w:rsid w:val="00DB1262"/>
    <w:rsid w:val="00DB1268"/>
    <w:rsid w:val="00DB1C91"/>
    <w:rsid w:val="00DB2592"/>
    <w:rsid w:val="00DB2D0F"/>
    <w:rsid w:val="00DB34A7"/>
    <w:rsid w:val="00DB358E"/>
    <w:rsid w:val="00DB3711"/>
    <w:rsid w:val="00DB38C2"/>
    <w:rsid w:val="00DB3A62"/>
    <w:rsid w:val="00DB4AF4"/>
    <w:rsid w:val="00DB519D"/>
    <w:rsid w:val="00DB5298"/>
    <w:rsid w:val="00DB5A2C"/>
    <w:rsid w:val="00DB5DC1"/>
    <w:rsid w:val="00DB62B0"/>
    <w:rsid w:val="00DB6506"/>
    <w:rsid w:val="00DB6ADA"/>
    <w:rsid w:val="00DB7E4F"/>
    <w:rsid w:val="00DC0DD5"/>
    <w:rsid w:val="00DC11D8"/>
    <w:rsid w:val="00DC153F"/>
    <w:rsid w:val="00DC17EE"/>
    <w:rsid w:val="00DC1849"/>
    <w:rsid w:val="00DC1DE3"/>
    <w:rsid w:val="00DC230C"/>
    <w:rsid w:val="00DC231F"/>
    <w:rsid w:val="00DC248F"/>
    <w:rsid w:val="00DC2650"/>
    <w:rsid w:val="00DC337E"/>
    <w:rsid w:val="00DC3459"/>
    <w:rsid w:val="00DC36B7"/>
    <w:rsid w:val="00DC3DA5"/>
    <w:rsid w:val="00DC3F0E"/>
    <w:rsid w:val="00DC3FEE"/>
    <w:rsid w:val="00DC42D1"/>
    <w:rsid w:val="00DC48E1"/>
    <w:rsid w:val="00DC4AC9"/>
    <w:rsid w:val="00DC4B0C"/>
    <w:rsid w:val="00DC4D98"/>
    <w:rsid w:val="00DC5098"/>
    <w:rsid w:val="00DC509F"/>
    <w:rsid w:val="00DC5369"/>
    <w:rsid w:val="00DC5606"/>
    <w:rsid w:val="00DC56C2"/>
    <w:rsid w:val="00DC5812"/>
    <w:rsid w:val="00DC5FD8"/>
    <w:rsid w:val="00DC6AB0"/>
    <w:rsid w:val="00DC71A6"/>
    <w:rsid w:val="00DC735D"/>
    <w:rsid w:val="00DC740E"/>
    <w:rsid w:val="00DC74EC"/>
    <w:rsid w:val="00DC7549"/>
    <w:rsid w:val="00DC7855"/>
    <w:rsid w:val="00DC7CF0"/>
    <w:rsid w:val="00DC7F27"/>
    <w:rsid w:val="00DD06B8"/>
    <w:rsid w:val="00DD1549"/>
    <w:rsid w:val="00DD1700"/>
    <w:rsid w:val="00DD18DA"/>
    <w:rsid w:val="00DD209D"/>
    <w:rsid w:val="00DD2B97"/>
    <w:rsid w:val="00DD2D21"/>
    <w:rsid w:val="00DD3337"/>
    <w:rsid w:val="00DD43CC"/>
    <w:rsid w:val="00DD4C24"/>
    <w:rsid w:val="00DD5311"/>
    <w:rsid w:val="00DD5A7D"/>
    <w:rsid w:val="00DD5BD5"/>
    <w:rsid w:val="00DD5D87"/>
    <w:rsid w:val="00DD619B"/>
    <w:rsid w:val="00DD62F9"/>
    <w:rsid w:val="00DD66E5"/>
    <w:rsid w:val="00DD6DF1"/>
    <w:rsid w:val="00DD70F4"/>
    <w:rsid w:val="00DD7176"/>
    <w:rsid w:val="00DD7AF7"/>
    <w:rsid w:val="00DD7D4E"/>
    <w:rsid w:val="00DD7E64"/>
    <w:rsid w:val="00DE01B3"/>
    <w:rsid w:val="00DE01F4"/>
    <w:rsid w:val="00DE0240"/>
    <w:rsid w:val="00DE0272"/>
    <w:rsid w:val="00DE0568"/>
    <w:rsid w:val="00DE09ED"/>
    <w:rsid w:val="00DE0B48"/>
    <w:rsid w:val="00DE0B7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1C7"/>
    <w:rsid w:val="00DE465E"/>
    <w:rsid w:val="00DE46B0"/>
    <w:rsid w:val="00DE48BC"/>
    <w:rsid w:val="00DE49AD"/>
    <w:rsid w:val="00DE4B3A"/>
    <w:rsid w:val="00DE50DB"/>
    <w:rsid w:val="00DE55BF"/>
    <w:rsid w:val="00DE5AF0"/>
    <w:rsid w:val="00DE5DAD"/>
    <w:rsid w:val="00DE6430"/>
    <w:rsid w:val="00DE6804"/>
    <w:rsid w:val="00DE6BC7"/>
    <w:rsid w:val="00DE7374"/>
    <w:rsid w:val="00DE7A15"/>
    <w:rsid w:val="00DE7AB8"/>
    <w:rsid w:val="00DE7BD7"/>
    <w:rsid w:val="00DF0015"/>
    <w:rsid w:val="00DF086C"/>
    <w:rsid w:val="00DF0E09"/>
    <w:rsid w:val="00DF2326"/>
    <w:rsid w:val="00DF2C2C"/>
    <w:rsid w:val="00DF2CBB"/>
    <w:rsid w:val="00DF2E95"/>
    <w:rsid w:val="00DF3002"/>
    <w:rsid w:val="00DF33A3"/>
    <w:rsid w:val="00DF39F7"/>
    <w:rsid w:val="00DF422D"/>
    <w:rsid w:val="00DF45E3"/>
    <w:rsid w:val="00DF4759"/>
    <w:rsid w:val="00DF4B6B"/>
    <w:rsid w:val="00DF5388"/>
    <w:rsid w:val="00DF54C4"/>
    <w:rsid w:val="00DF5583"/>
    <w:rsid w:val="00DF5714"/>
    <w:rsid w:val="00DF5B1F"/>
    <w:rsid w:val="00DF5FEE"/>
    <w:rsid w:val="00DF6693"/>
    <w:rsid w:val="00DF67A9"/>
    <w:rsid w:val="00DF6F33"/>
    <w:rsid w:val="00DF6FEE"/>
    <w:rsid w:val="00DF7504"/>
    <w:rsid w:val="00E00651"/>
    <w:rsid w:val="00E006DA"/>
    <w:rsid w:val="00E00B75"/>
    <w:rsid w:val="00E011E9"/>
    <w:rsid w:val="00E01678"/>
    <w:rsid w:val="00E0178B"/>
    <w:rsid w:val="00E01A2D"/>
    <w:rsid w:val="00E023F8"/>
    <w:rsid w:val="00E02422"/>
    <w:rsid w:val="00E030B0"/>
    <w:rsid w:val="00E04042"/>
    <w:rsid w:val="00E04077"/>
    <w:rsid w:val="00E04339"/>
    <w:rsid w:val="00E0486A"/>
    <w:rsid w:val="00E04E1B"/>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27B"/>
    <w:rsid w:val="00E118E2"/>
    <w:rsid w:val="00E11ABA"/>
    <w:rsid w:val="00E11E09"/>
    <w:rsid w:val="00E11EAC"/>
    <w:rsid w:val="00E11F1F"/>
    <w:rsid w:val="00E120BD"/>
    <w:rsid w:val="00E12E74"/>
    <w:rsid w:val="00E132CB"/>
    <w:rsid w:val="00E137D6"/>
    <w:rsid w:val="00E13898"/>
    <w:rsid w:val="00E13932"/>
    <w:rsid w:val="00E13F33"/>
    <w:rsid w:val="00E140F7"/>
    <w:rsid w:val="00E141D5"/>
    <w:rsid w:val="00E14262"/>
    <w:rsid w:val="00E145AB"/>
    <w:rsid w:val="00E149D2"/>
    <w:rsid w:val="00E15970"/>
    <w:rsid w:val="00E15A94"/>
    <w:rsid w:val="00E15BB8"/>
    <w:rsid w:val="00E16263"/>
    <w:rsid w:val="00E163F4"/>
    <w:rsid w:val="00E16A30"/>
    <w:rsid w:val="00E16AA7"/>
    <w:rsid w:val="00E170B9"/>
    <w:rsid w:val="00E17197"/>
    <w:rsid w:val="00E172B0"/>
    <w:rsid w:val="00E17CA9"/>
    <w:rsid w:val="00E208F4"/>
    <w:rsid w:val="00E20A88"/>
    <w:rsid w:val="00E21431"/>
    <w:rsid w:val="00E218A9"/>
    <w:rsid w:val="00E21E4B"/>
    <w:rsid w:val="00E2243F"/>
    <w:rsid w:val="00E225AF"/>
    <w:rsid w:val="00E22A98"/>
    <w:rsid w:val="00E22AA4"/>
    <w:rsid w:val="00E22D05"/>
    <w:rsid w:val="00E233DB"/>
    <w:rsid w:val="00E23452"/>
    <w:rsid w:val="00E234C3"/>
    <w:rsid w:val="00E237F6"/>
    <w:rsid w:val="00E24198"/>
    <w:rsid w:val="00E247FE"/>
    <w:rsid w:val="00E249A9"/>
    <w:rsid w:val="00E24C69"/>
    <w:rsid w:val="00E2505B"/>
    <w:rsid w:val="00E2526D"/>
    <w:rsid w:val="00E2553B"/>
    <w:rsid w:val="00E26157"/>
    <w:rsid w:val="00E2689E"/>
    <w:rsid w:val="00E26A67"/>
    <w:rsid w:val="00E26B43"/>
    <w:rsid w:val="00E26E08"/>
    <w:rsid w:val="00E2707E"/>
    <w:rsid w:val="00E27452"/>
    <w:rsid w:val="00E27A85"/>
    <w:rsid w:val="00E31059"/>
    <w:rsid w:val="00E31186"/>
    <w:rsid w:val="00E3119C"/>
    <w:rsid w:val="00E31355"/>
    <w:rsid w:val="00E3137E"/>
    <w:rsid w:val="00E313D7"/>
    <w:rsid w:val="00E31740"/>
    <w:rsid w:val="00E317E6"/>
    <w:rsid w:val="00E317EE"/>
    <w:rsid w:val="00E330EE"/>
    <w:rsid w:val="00E33C26"/>
    <w:rsid w:val="00E33E36"/>
    <w:rsid w:val="00E341B6"/>
    <w:rsid w:val="00E34222"/>
    <w:rsid w:val="00E34469"/>
    <w:rsid w:val="00E34D45"/>
    <w:rsid w:val="00E350B0"/>
    <w:rsid w:val="00E350C1"/>
    <w:rsid w:val="00E3539C"/>
    <w:rsid w:val="00E35466"/>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C3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23B9"/>
    <w:rsid w:val="00E52E5E"/>
    <w:rsid w:val="00E5320C"/>
    <w:rsid w:val="00E5398E"/>
    <w:rsid w:val="00E53A77"/>
    <w:rsid w:val="00E53D3F"/>
    <w:rsid w:val="00E540C2"/>
    <w:rsid w:val="00E541FD"/>
    <w:rsid w:val="00E5434F"/>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363"/>
    <w:rsid w:val="00E563DB"/>
    <w:rsid w:val="00E565A5"/>
    <w:rsid w:val="00E57137"/>
    <w:rsid w:val="00E57524"/>
    <w:rsid w:val="00E576D0"/>
    <w:rsid w:val="00E579B0"/>
    <w:rsid w:val="00E57C65"/>
    <w:rsid w:val="00E57E14"/>
    <w:rsid w:val="00E60655"/>
    <w:rsid w:val="00E60A77"/>
    <w:rsid w:val="00E60AB5"/>
    <w:rsid w:val="00E60B57"/>
    <w:rsid w:val="00E60CBD"/>
    <w:rsid w:val="00E60FF4"/>
    <w:rsid w:val="00E613A7"/>
    <w:rsid w:val="00E61519"/>
    <w:rsid w:val="00E6158F"/>
    <w:rsid w:val="00E615A2"/>
    <w:rsid w:val="00E6179D"/>
    <w:rsid w:val="00E618DC"/>
    <w:rsid w:val="00E61AD7"/>
    <w:rsid w:val="00E61ECC"/>
    <w:rsid w:val="00E6201E"/>
    <w:rsid w:val="00E62099"/>
    <w:rsid w:val="00E62242"/>
    <w:rsid w:val="00E62C92"/>
    <w:rsid w:val="00E634CD"/>
    <w:rsid w:val="00E637EB"/>
    <w:rsid w:val="00E640EA"/>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1A9C"/>
    <w:rsid w:val="00E72184"/>
    <w:rsid w:val="00E72689"/>
    <w:rsid w:val="00E72867"/>
    <w:rsid w:val="00E72980"/>
    <w:rsid w:val="00E72A13"/>
    <w:rsid w:val="00E72D24"/>
    <w:rsid w:val="00E72E3B"/>
    <w:rsid w:val="00E73936"/>
    <w:rsid w:val="00E739A0"/>
    <w:rsid w:val="00E73E68"/>
    <w:rsid w:val="00E7415A"/>
    <w:rsid w:val="00E74402"/>
    <w:rsid w:val="00E747F3"/>
    <w:rsid w:val="00E74AB8"/>
    <w:rsid w:val="00E754B0"/>
    <w:rsid w:val="00E758FE"/>
    <w:rsid w:val="00E75998"/>
    <w:rsid w:val="00E75C2F"/>
    <w:rsid w:val="00E76039"/>
    <w:rsid w:val="00E760C7"/>
    <w:rsid w:val="00E760F4"/>
    <w:rsid w:val="00E764AD"/>
    <w:rsid w:val="00E76991"/>
    <w:rsid w:val="00E76CE9"/>
    <w:rsid w:val="00E775E9"/>
    <w:rsid w:val="00E77F85"/>
    <w:rsid w:val="00E8079D"/>
    <w:rsid w:val="00E80829"/>
    <w:rsid w:val="00E808A1"/>
    <w:rsid w:val="00E809C3"/>
    <w:rsid w:val="00E80BE7"/>
    <w:rsid w:val="00E80C94"/>
    <w:rsid w:val="00E81102"/>
    <w:rsid w:val="00E816E7"/>
    <w:rsid w:val="00E81EA1"/>
    <w:rsid w:val="00E821D8"/>
    <w:rsid w:val="00E828A6"/>
    <w:rsid w:val="00E828F6"/>
    <w:rsid w:val="00E82A95"/>
    <w:rsid w:val="00E82F87"/>
    <w:rsid w:val="00E83238"/>
    <w:rsid w:val="00E83298"/>
    <w:rsid w:val="00E83409"/>
    <w:rsid w:val="00E834C2"/>
    <w:rsid w:val="00E83515"/>
    <w:rsid w:val="00E83622"/>
    <w:rsid w:val="00E83864"/>
    <w:rsid w:val="00E83941"/>
    <w:rsid w:val="00E83A6D"/>
    <w:rsid w:val="00E84796"/>
    <w:rsid w:val="00E8489E"/>
    <w:rsid w:val="00E8507E"/>
    <w:rsid w:val="00E85444"/>
    <w:rsid w:val="00E85A6C"/>
    <w:rsid w:val="00E8749E"/>
    <w:rsid w:val="00E878CA"/>
    <w:rsid w:val="00E87E3E"/>
    <w:rsid w:val="00E87ED5"/>
    <w:rsid w:val="00E87F58"/>
    <w:rsid w:val="00E9015A"/>
    <w:rsid w:val="00E90871"/>
    <w:rsid w:val="00E90939"/>
    <w:rsid w:val="00E90E97"/>
    <w:rsid w:val="00E91426"/>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7F2"/>
    <w:rsid w:val="00E97816"/>
    <w:rsid w:val="00E97B18"/>
    <w:rsid w:val="00E97EBD"/>
    <w:rsid w:val="00EA04A9"/>
    <w:rsid w:val="00EA0647"/>
    <w:rsid w:val="00EA1214"/>
    <w:rsid w:val="00EA129C"/>
    <w:rsid w:val="00EA1BBD"/>
    <w:rsid w:val="00EA1EA0"/>
    <w:rsid w:val="00EA20C9"/>
    <w:rsid w:val="00EA26B2"/>
    <w:rsid w:val="00EA2A10"/>
    <w:rsid w:val="00EA30B0"/>
    <w:rsid w:val="00EA3689"/>
    <w:rsid w:val="00EA3CA3"/>
    <w:rsid w:val="00EA3F98"/>
    <w:rsid w:val="00EA48FA"/>
    <w:rsid w:val="00EA4A69"/>
    <w:rsid w:val="00EA4B9B"/>
    <w:rsid w:val="00EA51E0"/>
    <w:rsid w:val="00EA5514"/>
    <w:rsid w:val="00EA5E40"/>
    <w:rsid w:val="00EA6239"/>
    <w:rsid w:val="00EA6439"/>
    <w:rsid w:val="00EA6DCD"/>
    <w:rsid w:val="00EA6EEF"/>
    <w:rsid w:val="00EA7E7F"/>
    <w:rsid w:val="00EA7FD0"/>
    <w:rsid w:val="00EB000D"/>
    <w:rsid w:val="00EB0065"/>
    <w:rsid w:val="00EB020C"/>
    <w:rsid w:val="00EB0804"/>
    <w:rsid w:val="00EB0810"/>
    <w:rsid w:val="00EB09AF"/>
    <w:rsid w:val="00EB09BD"/>
    <w:rsid w:val="00EB0ACC"/>
    <w:rsid w:val="00EB0AEF"/>
    <w:rsid w:val="00EB13FB"/>
    <w:rsid w:val="00EB15F6"/>
    <w:rsid w:val="00EB181B"/>
    <w:rsid w:val="00EB1E5F"/>
    <w:rsid w:val="00EB255C"/>
    <w:rsid w:val="00EB2A09"/>
    <w:rsid w:val="00EB2D6E"/>
    <w:rsid w:val="00EB2DE9"/>
    <w:rsid w:val="00EB33FE"/>
    <w:rsid w:val="00EB457E"/>
    <w:rsid w:val="00EB4640"/>
    <w:rsid w:val="00EB553C"/>
    <w:rsid w:val="00EB5566"/>
    <w:rsid w:val="00EB5CD3"/>
    <w:rsid w:val="00EB6BCF"/>
    <w:rsid w:val="00EB6DFF"/>
    <w:rsid w:val="00EB6EBC"/>
    <w:rsid w:val="00EB7191"/>
    <w:rsid w:val="00EB75DB"/>
    <w:rsid w:val="00EB7DAE"/>
    <w:rsid w:val="00EC002F"/>
    <w:rsid w:val="00EC005F"/>
    <w:rsid w:val="00EC07EA"/>
    <w:rsid w:val="00EC0820"/>
    <w:rsid w:val="00EC0BAC"/>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D32"/>
    <w:rsid w:val="00EC6E77"/>
    <w:rsid w:val="00EC7399"/>
    <w:rsid w:val="00EC74EF"/>
    <w:rsid w:val="00EC7C84"/>
    <w:rsid w:val="00EC7E23"/>
    <w:rsid w:val="00ED0FD8"/>
    <w:rsid w:val="00ED19FA"/>
    <w:rsid w:val="00ED1BDA"/>
    <w:rsid w:val="00ED1E09"/>
    <w:rsid w:val="00ED1E16"/>
    <w:rsid w:val="00ED25B6"/>
    <w:rsid w:val="00ED2D84"/>
    <w:rsid w:val="00ED322A"/>
    <w:rsid w:val="00ED3763"/>
    <w:rsid w:val="00ED3E86"/>
    <w:rsid w:val="00ED434F"/>
    <w:rsid w:val="00ED4744"/>
    <w:rsid w:val="00ED4817"/>
    <w:rsid w:val="00ED597E"/>
    <w:rsid w:val="00ED5A03"/>
    <w:rsid w:val="00ED64DE"/>
    <w:rsid w:val="00ED683F"/>
    <w:rsid w:val="00ED6AA6"/>
    <w:rsid w:val="00ED7258"/>
    <w:rsid w:val="00ED7507"/>
    <w:rsid w:val="00ED7B20"/>
    <w:rsid w:val="00EE005B"/>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6B26"/>
    <w:rsid w:val="00EE775E"/>
    <w:rsid w:val="00EF0056"/>
    <w:rsid w:val="00EF087F"/>
    <w:rsid w:val="00EF0965"/>
    <w:rsid w:val="00EF0BCE"/>
    <w:rsid w:val="00EF0DED"/>
    <w:rsid w:val="00EF1233"/>
    <w:rsid w:val="00EF14B9"/>
    <w:rsid w:val="00EF1A89"/>
    <w:rsid w:val="00EF2821"/>
    <w:rsid w:val="00EF2B32"/>
    <w:rsid w:val="00EF2B6E"/>
    <w:rsid w:val="00EF36DD"/>
    <w:rsid w:val="00EF4060"/>
    <w:rsid w:val="00EF4170"/>
    <w:rsid w:val="00EF42AA"/>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3CF"/>
    <w:rsid w:val="00F00431"/>
    <w:rsid w:val="00F00931"/>
    <w:rsid w:val="00F00F42"/>
    <w:rsid w:val="00F00F99"/>
    <w:rsid w:val="00F01000"/>
    <w:rsid w:val="00F0140A"/>
    <w:rsid w:val="00F015F3"/>
    <w:rsid w:val="00F0177A"/>
    <w:rsid w:val="00F0186A"/>
    <w:rsid w:val="00F018AE"/>
    <w:rsid w:val="00F022F6"/>
    <w:rsid w:val="00F023D2"/>
    <w:rsid w:val="00F0277C"/>
    <w:rsid w:val="00F02798"/>
    <w:rsid w:val="00F027BB"/>
    <w:rsid w:val="00F02988"/>
    <w:rsid w:val="00F032E2"/>
    <w:rsid w:val="00F0366B"/>
    <w:rsid w:val="00F037CC"/>
    <w:rsid w:val="00F03D58"/>
    <w:rsid w:val="00F04937"/>
    <w:rsid w:val="00F05B37"/>
    <w:rsid w:val="00F065AD"/>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96"/>
    <w:rsid w:val="00F14EB0"/>
    <w:rsid w:val="00F14FD7"/>
    <w:rsid w:val="00F15107"/>
    <w:rsid w:val="00F15189"/>
    <w:rsid w:val="00F16365"/>
    <w:rsid w:val="00F163FB"/>
    <w:rsid w:val="00F16626"/>
    <w:rsid w:val="00F1662A"/>
    <w:rsid w:val="00F16F78"/>
    <w:rsid w:val="00F170FF"/>
    <w:rsid w:val="00F17ADC"/>
    <w:rsid w:val="00F2005B"/>
    <w:rsid w:val="00F2079F"/>
    <w:rsid w:val="00F209C1"/>
    <w:rsid w:val="00F20D40"/>
    <w:rsid w:val="00F21129"/>
    <w:rsid w:val="00F21715"/>
    <w:rsid w:val="00F21E62"/>
    <w:rsid w:val="00F22202"/>
    <w:rsid w:val="00F222DD"/>
    <w:rsid w:val="00F22477"/>
    <w:rsid w:val="00F22590"/>
    <w:rsid w:val="00F22718"/>
    <w:rsid w:val="00F22A02"/>
    <w:rsid w:val="00F22B75"/>
    <w:rsid w:val="00F22DD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27842"/>
    <w:rsid w:val="00F30046"/>
    <w:rsid w:val="00F30491"/>
    <w:rsid w:val="00F30502"/>
    <w:rsid w:val="00F30CA4"/>
    <w:rsid w:val="00F30D22"/>
    <w:rsid w:val="00F30E9D"/>
    <w:rsid w:val="00F3153F"/>
    <w:rsid w:val="00F315D4"/>
    <w:rsid w:val="00F31D26"/>
    <w:rsid w:val="00F323DF"/>
    <w:rsid w:val="00F3256D"/>
    <w:rsid w:val="00F3257E"/>
    <w:rsid w:val="00F32BED"/>
    <w:rsid w:val="00F32D5C"/>
    <w:rsid w:val="00F331C1"/>
    <w:rsid w:val="00F3329A"/>
    <w:rsid w:val="00F332AC"/>
    <w:rsid w:val="00F33C55"/>
    <w:rsid w:val="00F33D4C"/>
    <w:rsid w:val="00F3435C"/>
    <w:rsid w:val="00F34663"/>
    <w:rsid w:val="00F34B23"/>
    <w:rsid w:val="00F34F90"/>
    <w:rsid w:val="00F352B9"/>
    <w:rsid w:val="00F35FD1"/>
    <w:rsid w:val="00F360EE"/>
    <w:rsid w:val="00F36268"/>
    <w:rsid w:val="00F364F1"/>
    <w:rsid w:val="00F3676C"/>
    <w:rsid w:val="00F36ABC"/>
    <w:rsid w:val="00F36B77"/>
    <w:rsid w:val="00F36CCE"/>
    <w:rsid w:val="00F37011"/>
    <w:rsid w:val="00F37131"/>
    <w:rsid w:val="00F37552"/>
    <w:rsid w:val="00F37739"/>
    <w:rsid w:val="00F402E4"/>
    <w:rsid w:val="00F40963"/>
    <w:rsid w:val="00F40A8B"/>
    <w:rsid w:val="00F412F2"/>
    <w:rsid w:val="00F41711"/>
    <w:rsid w:val="00F41935"/>
    <w:rsid w:val="00F41E8A"/>
    <w:rsid w:val="00F42172"/>
    <w:rsid w:val="00F42222"/>
    <w:rsid w:val="00F422B2"/>
    <w:rsid w:val="00F422E1"/>
    <w:rsid w:val="00F4230A"/>
    <w:rsid w:val="00F42536"/>
    <w:rsid w:val="00F4260B"/>
    <w:rsid w:val="00F427C6"/>
    <w:rsid w:val="00F42955"/>
    <w:rsid w:val="00F42B65"/>
    <w:rsid w:val="00F42E10"/>
    <w:rsid w:val="00F43D13"/>
    <w:rsid w:val="00F44208"/>
    <w:rsid w:val="00F449A8"/>
    <w:rsid w:val="00F44A67"/>
    <w:rsid w:val="00F44B05"/>
    <w:rsid w:val="00F44D63"/>
    <w:rsid w:val="00F44ED0"/>
    <w:rsid w:val="00F4515C"/>
    <w:rsid w:val="00F458DB"/>
    <w:rsid w:val="00F45FE1"/>
    <w:rsid w:val="00F462DE"/>
    <w:rsid w:val="00F463F7"/>
    <w:rsid w:val="00F46AD8"/>
    <w:rsid w:val="00F46D94"/>
    <w:rsid w:val="00F4776D"/>
    <w:rsid w:val="00F47C9B"/>
    <w:rsid w:val="00F47DFD"/>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283"/>
    <w:rsid w:val="00F5341B"/>
    <w:rsid w:val="00F536AA"/>
    <w:rsid w:val="00F539D3"/>
    <w:rsid w:val="00F53ED7"/>
    <w:rsid w:val="00F54592"/>
    <w:rsid w:val="00F547BF"/>
    <w:rsid w:val="00F55911"/>
    <w:rsid w:val="00F5645E"/>
    <w:rsid w:val="00F56B48"/>
    <w:rsid w:val="00F56D73"/>
    <w:rsid w:val="00F577ED"/>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444"/>
    <w:rsid w:val="00F6378F"/>
    <w:rsid w:val="00F63A0E"/>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13"/>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E1B"/>
    <w:rsid w:val="00F762D2"/>
    <w:rsid w:val="00F76356"/>
    <w:rsid w:val="00F76D8F"/>
    <w:rsid w:val="00F76EA6"/>
    <w:rsid w:val="00F776E6"/>
    <w:rsid w:val="00F777DB"/>
    <w:rsid w:val="00F779B3"/>
    <w:rsid w:val="00F77D67"/>
    <w:rsid w:val="00F80D2F"/>
    <w:rsid w:val="00F81195"/>
    <w:rsid w:val="00F812B1"/>
    <w:rsid w:val="00F813A4"/>
    <w:rsid w:val="00F814D6"/>
    <w:rsid w:val="00F8150C"/>
    <w:rsid w:val="00F81773"/>
    <w:rsid w:val="00F818BF"/>
    <w:rsid w:val="00F81AAB"/>
    <w:rsid w:val="00F81F0D"/>
    <w:rsid w:val="00F82066"/>
    <w:rsid w:val="00F820A5"/>
    <w:rsid w:val="00F82294"/>
    <w:rsid w:val="00F82646"/>
    <w:rsid w:val="00F82D66"/>
    <w:rsid w:val="00F8323B"/>
    <w:rsid w:val="00F833EE"/>
    <w:rsid w:val="00F834A2"/>
    <w:rsid w:val="00F83596"/>
    <w:rsid w:val="00F835E5"/>
    <w:rsid w:val="00F837A3"/>
    <w:rsid w:val="00F83E32"/>
    <w:rsid w:val="00F84124"/>
    <w:rsid w:val="00F8412D"/>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A8"/>
    <w:rsid w:val="00F87A4C"/>
    <w:rsid w:val="00F87B92"/>
    <w:rsid w:val="00F90393"/>
    <w:rsid w:val="00F908B1"/>
    <w:rsid w:val="00F90C14"/>
    <w:rsid w:val="00F90E7A"/>
    <w:rsid w:val="00F90F1E"/>
    <w:rsid w:val="00F91073"/>
    <w:rsid w:val="00F912DE"/>
    <w:rsid w:val="00F917B1"/>
    <w:rsid w:val="00F91B29"/>
    <w:rsid w:val="00F91F67"/>
    <w:rsid w:val="00F924EF"/>
    <w:rsid w:val="00F92B31"/>
    <w:rsid w:val="00F9331A"/>
    <w:rsid w:val="00F93421"/>
    <w:rsid w:val="00F941E1"/>
    <w:rsid w:val="00F942A6"/>
    <w:rsid w:val="00F943B1"/>
    <w:rsid w:val="00F9460D"/>
    <w:rsid w:val="00F94B11"/>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B15"/>
    <w:rsid w:val="00F9770F"/>
    <w:rsid w:val="00F9790A"/>
    <w:rsid w:val="00F97BB3"/>
    <w:rsid w:val="00F97C1E"/>
    <w:rsid w:val="00F97EF0"/>
    <w:rsid w:val="00FA07E6"/>
    <w:rsid w:val="00FA0A34"/>
    <w:rsid w:val="00FA0C31"/>
    <w:rsid w:val="00FA145C"/>
    <w:rsid w:val="00FA1BCE"/>
    <w:rsid w:val="00FA1E4F"/>
    <w:rsid w:val="00FA1EEC"/>
    <w:rsid w:val="00FA259C"/>
    <w:rsid w:val="00FA28D4"/>
    <w:rsid w:val="00FA2DD8"/>
    <w:rsid w:val="00FA34F3"/>
    <w:rsid w:val="00FA378A"/>
    <w:rsid w:val="00FA3822"/>
    <w:rsid w:val="00FA3834"/>
    <w:rsid w:val="00FA3A6C"/>
    <w:rsid w:val="00FA3C75"/>
    <w:rsid w:val="00FA4105"/>
    <w:rsid w:val="00FA4C8D"/>
    <w:rsid w:val="00FA533F"/>
    <w:rsid w:val="00FA57AC"/>
    <w:rsid w:val="00FA5966"/>
    <w:rsid w:val="00FA5C2C"/>
    <w:rsid w:val="00FA5E2F"/>
    <w:rsid w:val="00FA691B"/>
    <w:rsid w:val="00FA694F"/>
    <w:rsid w:val="00FA7209"/>
    <w:rsid w:val="00FA7309"/>
    <w:rsid w:val="00FA764C"/>
    <w:rsid w:val="00FA7731"/>
    <w:rsid w:val="00FA7762"/>
    <w:rsid w:val="00FA78C7"/>
    <w:rsid w:val="00FA7DBB"/>
    <w:rsid w:val="00FB01B7"/>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970"/>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C5B"/>
    <w:rsid w:val="00FC2D38"/>
    <w:rsid w:val="00FC2E2E"/>
    <w:rsid w:val="00FC3344"/>
    <w:rsid w:val="00FC37CA"/>
    <w:rsid w:val="00FC3B54"/>
    <w:rsid w:val="00FC3C9B"/>
    <w:rsid w:val="00FC3D81"/>
    <w:rsid w:val="00FC43D8"/>
    <w:rsid w:val="00FC4B55"/>
    <w:rsid w:val="00FC5A68"/>
    <w:rsid w:val="00FC5D6D"/>
    <w:rsid w:val="00FC6232"/>
    <w:rsid w:val="00FC68D8"/>
    <w:rsid w:val="00FC6A2D"/>
    <w:rsid w:val="00FC6DF2"/>
    <w:rsid w:val="00FC7107"/>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C0F"/>
    <w:rsid w:val="00FD5F5C"/>
    <w:rsid w:val="00FD6752"/>
    <w:rsid w:val="00FD6EDE"/>
    <w:rsid w:val="00FD70D8"/>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5EEC"/>
    <w:rsid w:val="00FE638C"/>
    <w:rsid w:val="00FE64B2"/>
    <w:rsid w:val="00FE64C7"/>
    <w:rsid w:val="00FE6890"/>
    <w:rsid w:val="00FE6CB5"/>
    <w:rsid w:val="00FE6DA6"/>
    <w:rsid w:val="00FE6F57"/>
    <w:rsid w:val="00FE723E"/>
    <w:rsid w:val="00FE74F7"/>
    <w:rsid w:val="00FE7854"/>
    <w:rsid w:val="00FE79EA"/>
    <w:rsid w:val="00FE7CE1"/>
    <w:rsid w:val="00FE7D37"/>
    <w:rsid w:val="00FF0984"/>
    <w:rsid w:val="00FF1187"/>
    <w:rsid w:val="00FF178F"/>
    <w:rsid w:val="00FF19CE"/>
    <w:rsid w:val="00FF2FD9"/>
    <w:rsid w:val="00FF310F"/>
    <w:rsid w:val="00FF362B"/>
    <w:rsid w:val="00FF39FF"/>
    <w:rsid w:val="00FF3FAC"/>
    <w:rsid w:val="00FF40F0"/>
    <w:rsid w:val="00FF422A"/>
    <w:rsid w:val="00FF433A"/>
    <w:rsid w:val="00FF45F3"/>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5841"/>
    <o:shapelayout v:ext="edit">
      <o:idmap v:ext="edit" data="1"/>
    </o:shapelayout>
  </w:shapeDefaults>
  <w:decimalSymbol w:val="."/>
  <w:listSeparator w:val=","/>
  <w15:docId w15:val="{AB93388E-4A83-4750-9B0D-344E9EA1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D7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11711E"/>
    <w:pPr>
      <w:spacing w:before="360"/>
    </w:pPr>
    <w:rPr>
      <w:rFonts w:ascii="Calibri" w:hAnsi="Calibri" w:cs="Calibri"/>
      <w:color w:val="auto"/>
      <w:sz w:val="26"/>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uiPriority w:val="9"/>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uiPriority w:val="99"/>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12F3"/>
  </w:style>
  <w:style w:type="numbering" w:customStyle="1" w:styleId="NoList113">
    <w:name w:val="No List113"/>
    <w:next w:val="NoList"/>
    <w:uiPriority w:val="99"/>
    <w:semiHidden/>
    <w:unhideWhenUsed/>
    <w:rsid w:val="007F12F3"/>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2F3"/>
  </w:style>
  <w:style w:type="paragraph" w:customStyle="1" w:styleId="InsideAddressName">
    <w:name w:val="Inside Address Name"/>
    <w:basedOn w:val="Normal"/>
    <w:next w:val="Normal"/>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A12FD"/>
  </w:style>
  <w:style w:type="table" w:customStyle="1" w:styleId="TableGrid29">
    <w:name w:val="Table Grid29"/>
    <w:basedOn w:val="TableNormal"/>
    <w:next w:val="TableGrid"/>
    <w:uiPriority w:val="59"/>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7A12FD"/>
    <w:rPr>
      <w:rFonts w:eastAsia="Times New Roman"/>
      <w:b/>
      <w:sz w:val="24"/>
      <w:lang w:val="fr-FR" w:eastAsia="en-US"/>
    </w:rPr>
  </w:style>
  <w:style w:type="character" w:customStyle="1" w:styleId="TableNoBRChar">
    <w:name w:val="Table_No_BR Char"/>
    <w:link w:val="TableNoBR"/>
    <w:locked/>
    <w:rsid w:val="007A12FD"/>
    <w:rPr>
      <w:rFonts w:eastAsia="Times New Roman"/>
      <w:caps/>
      <w:sz w:val="24"/>
      <w:lang w:val="fr-FR" w:eastAsia="en-US"/>
    </w:rPr>
  </w:style>
  <w:style w:type="numbering" w:customStyle="1" w:styleId="NoList115">
    <w:name w:val="No List115"/>
    <w:next w:val="NoList"/>
    <w:uiPriority w:val="99"/>
    <w:semiHidden/>
    <w:unhideWhenUsed/>
    <w:rsid w:val="007A12FD"/>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numbering" w:customStyle="1" w:styleId="NoList27">
    <w:name w:val="No List27"/>
    <w:next w:val="NoList"/>
    <w:uiPriority w:val="99"/>
    <w:semiHidden/>
    <w:unhideWhenUsed/>
    <w:rsid w:val="007A12FD"/>
  </w:style>
  <w:style w:type="table" w:customStyle="1" w:styleId="TableGrid210">
    <w:name w:val="Table Grid210"/>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A12FD"/>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A12FD"/>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A12FD"/>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A12FD"/>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A12FD"/>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7A12FD"/>
  </w:style>
  <w:style w:type="table" w:customStyle="1" w:styleId="TableGrid212">
    <w:name w:val="Table Grid2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7A12FD"/>
  </w:style>
  <w:style w:type="table" w:customStyle="1" w:styleId="TableGrid311">
    <w:name w:val="Table Grid3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7A12FD"/>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A12FD"/>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7A12FD"/>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7A12FD"/>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A12FD"/>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A12FD"/>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7A12FD"/>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A12FD"/>
  </w:style>
  <w:style w:type="numbering" w:customStyle="1" w:styleId="NoList521">
    <w:name w:val="No List521"/>
    <w:next w:val="NoList"/>
    <w:uiPriority w:val="99"/>
    <w:semiHidden/>
    <w:unhideWhenUsed/>
    <w:rsid w:val="007A12FD"/>
  </w:style>
  <w:style w:type="numbering" w:customStyle="1" w:styleId="NoList621">
    <w:name w:val="No List621"/>
    <w:next w:val="NoList"/>
    <w:uiPriority w:val="99"/>
    <w:semiHidden/>
    <w:unhideWhenUsed/>
    <w:rsid w:val="007A12FD"/>
  </w:style>
  <w:style w:type="numbering" w:customStyle="1" w:styleId="NoList1111">
    <w:name w:val="No List1111"/>
    <w:next w:val="NoList"/>
    <w:uiPriority w:val="99"/>
    <w:semiHidden/>
    <w:unhideWhenUsed/>
    <w:rsid w:val="007A12FD"/>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7A12FD"/>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7A12FD"/>
  </w:style>
  <w:style w:type="numbering" w:customStyle="1" w:styleId="NoList4111">
    <w:name w:val="No List4111"/>
    <w:next w:val="NoList"/>
    <w:uiPriority w:val="99"/>
    <w:semiHidden/>
    <w:unhideWhenUsed/>
    <w:rsid w:val="007A12FD"/>
  </w:style>
  <w:style w:type="numbering" w:customStyle="1" w:styleId="NoList5111">
    <w:name w:val="No List5111"/>
    <w:next w:val="NoList"/>
    <w:uiPriority w:val="99"/>
    <w:semiHidden/>
    <w:unhideWhenUsed/>
    <w:rsid w:val="007A12FD"/>
  </w:style>
  <w:style w:type="numbering" w:customStyle="1" w:styleId="NoList6111">
    <w:name w:val="No List6111"/>
    <w:next w:val="NoList"/>
    <w:uiPriority w:val="99"/>
    <w:semiHidden/>
    <w:unhideWhenUsed/>
    <w:rsid w:val="007A12FD"/>
  </w:style>
  <w:style w:type="numbering" w:customStyle="1" w:styleId="NoList711">
    <w:name w:val="No List711"/>
    <w:next w:val="NoList"/>
    <w:uiPriority w:val="99"/>
    <w:semiHidden/>
    <w:unhideWhenUsed/>
    <w:rsid w:val="007A12FD"/>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B53DC9"/>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3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3E1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3E167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714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A504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35">
    <w:name w:val="Table Grid35"/>
    <w:basedOn w:val="TableNormal"/>
    <w:next w:val="TableGrid"/>
    <w:rsid w:val="00A85BF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A8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59"/>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3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rsid w:val="00155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99203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4C4A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5">
    <w:name w:val="Table Grid20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3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6">
    <w:name w:val="Table Grid20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7">
    <w:name w:val="Table Grid217"/>
    <w:basedOn w:val="TableNormal"/>
    <w:next w:val="TableGrid"/>
    <w:uiPriority w:val="3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9209BD"/>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40">
    <w:name w:val="Table Grid40"/>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vnpti.v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npt.com.v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ranthihanh@vnpt.vn" TargetMode="External"/><Relationship Id="rId5" Type="http://schemas.openxmlformats.org/officeDocument/2006/relationships/webSettings" Target="webSettings.xml"/><Relationship Id="rId15" Type="http://schemas.openxmlformats.org/officeDocument/2006/relationships/hyperlink" Target="http://www.vishipel.com.vn" TargetMode="External"/><Relationship Id="rId10" Type="http://schemas.openxmlformats.org/officeDocument/2006/relationships/hyperlink" Target="mailto:buiquangvinh@vnpt.v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tu.int/itu-t/inr/nnp" TargetMode="External"/><Relationship Id="rId14" Type="http://schemas.openxmlformats.org/officeDocument/2006/relationships/hyperlink" Target="mailto:customercare@vishipel.com.v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56156-70B9-427A-B7EF-30543BAA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14</Pages>
  <Words>3220</Words>
  <Characters>18356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21533</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48</cp:revision>
  <cp:lastPrinted>2017-05-16T08:38:00Z</cp:lastPrinted>
  <dcterms:created xsi:type="dcterms:W3CDTF">2017-04-04T14:31:00Z</dcterms:created>
  <dcterms:modified xsi:type="dcterms:W3CDTF">2017-08-03T08:54:00Z</dcterms:modified>
</cp:coreProperties>
</file>