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42"/>
        <w:gridCol w:w="4330"/>
        <w:gridCol w:w="2843"/>
      </w:tblGrid>
      <w:tr w:rsidR="008149B6" w:rsidRPr="009D0D8B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D0D8B" w:rsidTr="00C9061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3F60B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1C550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3F60B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F60A10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3F60BD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875B38">
              <w:rPr>
                <w:color w:val="FFFFFF"/>
                <w:lang w:val="es-ES"/>
              </w:rPr>
              <w:t>V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173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3F60B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60A10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3F60BD">
              <w:rPr>
                <w:color w:val="FFFFFF"/>
                <w:lang w:val="es-ES"/>
              </w:rPr>
              <w:t>mayo</w:t>
            </w:r>
            <w:r w:rsidR="000D335C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9D0D8B" w:rsidTr="00C90610">
        <w:tc>
          <w:tcPr>
            <w:tcW w:w="23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9D0D8B">
              <w:fldChar w:fldCharType="begin"/>
            </w:r>
            <w:r w:rsidR="009D0D8B" w:rsidRPr="009D0D8B">
              <w:rPr>
                <w:lang w:val="fr-FR"/>
              </w:rPr>
              <w:instrText xml:space="preserve"> HYPERLINK "mailto:itumail@itu.int" </w:instrText>
            </w:r>
            <w:r w:rsidR="009D0D8B">
              <w:fldChar w:fldCharType="separate"/>
            </w:r>
            <w:r w:rsidR="00BB0C4A" w:rsidRPr="00FB23CE">
              <w:rPr>
                <w:rStyle w:val="Hyperlink"/>
                <w:b/>
                <w:bCs/>
                <w:sz w:val="14"/>
                <w:szCs w:val="14"/>
                <w:u w:val="none"/>
                <w:lang w:val="fr-FR"/>
              </w:rPr>
              <w:t>itumail@itu.int</w:t>
            </w:r>
            <w:r w:rsidR="009D0D8B">
              <w:rPr>
                <w:rStyle w:val="Hyperlink"/>
                <w:b/>
                <w:bCs/>
                <w:sz w:val="14"/>
                <w:szCs w:val="14"/>
                <w:u w:val="none"/>
                <w:lang w:val="fr-FR"/>
              </w:rPr>
              <w:fldChar w:fldCharType="end"/>
            </w:r>
          </w:p>
        </w:tc>
        <w:tc>
          <w:tcPr>
            <w:tcW w:w="433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06" w:name="_Toc286165545"/>
            <w:bookmarkStart w:id="107" w:name="_Toc295388390"/>
            <w:bookmarkStart w:id="108" w:name="_Toc296610503"/>
            <w:bookmarkStart w:id="109" w:name="_Toc321308873"/>
            <w:bookmarkStart w:id="110" w:name="_Toc323907406"/>
            <w:bookmarkStart w:id="111" w:name="_Toc332274656"/>
            <w:bookmarkStart w:id="112" w:name="_Toc334778508"/>
            <w:bookmarkStart w:id="113" w:name="_Toc337214299"/>
            <w:bookmarkStart w:id="114" w:name="_Toc340228236"/>
            <w:bookmarkStart w:id="115" w:name="_Toc341435079"/>
            <w:bookmarkStart w:id="116" w:name="_Toc342912212"/>
            <w:bookmarkStart w:id="117" w:name="_Toc343265186"/>
            <w:bookmarkStart w:id="118" w:name="_Toc345584972"/>
            <w:bookmarkStart w:id="119" w:name="_Toc348013759"/>
            <w:bookmarkStart w:id="120" w:name="_Toc349289473"/>
            <w:bookmarkStart w:id="121" w:name="_Toc350779886"/>
            <w:bookmarkStart w:id="122" w:name="_Toc351713747"/>
            <w:bookmarkStart w:id="123" w:name="_Toc353278378"/>
            <w:bookmarkStart w:id="124" w:name="_Toc354393665"/>
            <w:bookmarkStart w:id="125" w:name="_Toc355866556"/>
            <w:bookmarkStart w:id="126" w:name="_Toc357172128"/>
            <w:bookmarkStart w:id="127" w:name="_Toc359592112"/>
            <w:bookmarkStart w:id="128" w:name="_Toc361130952"/>
            <w:bookmarkStart w:id="129" w:name="_Toc361990636"/>
            <w:bookmarkStart w:id="130" w:name="_Toc363827499"/>
            <w:bookmarkStart w:id="131" w:name="_Toc364761754"/>
            <w:bookmarkStart w:id="132" w:name="_Toc366497567"/>
            <w:bookmarkStart w:id="133" w:name="_Toc367955884"/>
            <w:bookmarkStart w:id="134" w:name="_Toc369255101"/>
            <w:bookmarkStart w:id="135" w:name="_Toc370388928"/>
            <w:bookmarkStart w:id="136" w:name="_Toc371690025"/>
            <w:bookmarkStart w:id="137" w:name="_Toc373242807"/>
            <w:bookmarkStart w:id="138" w:name="_Toc374090734"/>
            <w:bookmarkStart w:id="139" w:name="_Toc374693360"/>
            <w:bookmarkStart w:id="140" w:name="_Toc377021945"/>
            <w:bookmarkStart w:id="141" w:name="_Toc378602301"/>
            <w:bookmarkStart w:id="142" w:name="_Toc379450024"/>
            <w:bookmarkStart w:id="143" w:name="_Toc380670198"/>
            <w:bookmarkStart w:id="144" w:name="_Toc381884133"/>
            <w:bookmarkStart w:id="145" w:name="_Toc383176314"/>
            <w:bookmarkStart w:id="146" w:name="_Toc384821873"/>
            <w:bookmarkStart w:id="147" w:name="_Toc385938596"/>
            <w:bookmarkStart w:id="148" w:name="_Toc389037496"/>
            <w:bookmarkStart w:id="149" w:name="_Toc390075806"/>
            <w:bookmarkStart w:id="150" w:name="_Toc391387207"/>
            <w:bookmarkStart w:id="151" w:name="_Toc392593308"/>
            <w:bookmarkStart w:id="152" w:name="_Toc393879044"/>
            <w:bookmarkStart w:id="153" w:name="_Toc395100068"/>
            <w:bookmarkStart w:id="154" w:name="_Toc396223653"/>
            <w:bookmarkStart w:id="155" w:name="_Toc397595046"/>
            <w:bookmarkStart w:id="156" w:name="_Toc399248270"/>
            <w:bookmarkStart w:id="157" w:name="_Toc400455624"/>
            <w:bookmarkStart w:id="158" w:name="_Toc401910815"/>
            <w:bookmarkStart w:id="159" w:name="_Toc403048155"/>
            <w:bookmarkStart w:id="160" w:name="_Toc404347557"/>
            <w:bookmarkStart w:id="161" w:name="_Toc405802692"/>
            <w:bookmarkStart w:id="162" w:name="_Toc406576788"/>
            <w:bookmarkStart w:id="163" w:name="_Toc408823946"/>
            <w:bookmarkStart w:id="164" w:name="_Toc410026906"/>
            <w:bookmarkStart w:id="165" w:name="_Toc410913012"/>
            <w:bookmarkStart w:id="166" w:name="_Toc415665854"/>
            <w:bookmarkStart w:id="167" w:name="_Toc418252404"/>
            <w:bookmarkStart w:id="168" w:name="_Toc418601835"/>
            <w:bookmarkStart w:id="169" w:name="_Toc421177155"/>
            <w:bookmarkStart w:id="170" w:name="_Toc422476093"/>
            <w:bookmarkStart w:id="171" w:name="_Toc423527134"/>
            <w:bookmarkStart w:id="172" w:name="_Toc424895558"/>
            <w:bookmarkStart w:id="173" w:name="_Toc429122143"/>
            <w:bookmarkStart w:id="174" w:name="_Toc430184020"/>
            <w:bookmarkStart w:id="175" w:name="_Toc434309338"/>
            <w:bookmarkStart w:id="176" w:name="_Toc435690624"/>
            <w:bookmarkStart w:id="177" w:name="_Toc437441132"/>
            <w:bookmarkStart w:id="178" w:name="_Toc437956411"/>
            <w:bookmarkStart w:id="179" w:name="_Toc439840788"/>
            <w:bookmarkStart w:id="180" w:name="_Toc442883545"/>
            <w:bookmarkStart w:id="181" w:name="_Toc443382389"/>
            <w:bookmarkStart w:id="182" w:name="_Toc451174479"/>
            <w:bookmarkStart w:id="183" w:name="_Toc452126883"/>
            <w:bookmarkStart w:id="184" w:name="_Toc453247177"/>
            <w:bookmarkStart w:id="185" w:name="_Toc455669828"/>
            <w:bookmarkStart w:id="186" w:name="_Toc458780989"/>
            <w:bookmarkStart w:id="187" w:name="_Toc463441547"/>
            <w:bookmarkStart w:id="188" w:name="_Toc463947695"/>
            <w:bookmarkStart w:id="189" w:name="_Toc466370866"/>
            <w:bookmarkStart w:id="190" w:name="_Toc467245931"/>
            <w:bookmarkStart w:id="191" w:name="_Toc468457223"/>
            <w:bookmarkStart w:id="192" w:name="_Toc472590289"/>
            <w:bookmarkStart w:id="193" w:name="_Toc473727728"/>
            <w:bookmarkStart w:id="194" w:name="_Toc474936332"/>
            <w:bookmarkStart w:id="195" w:name="_Toc476142313"/>
            <w:bookmarkStart w:id="196" w:name="_Toc477429080"/>
            <w:bookmarkStart w:id="197" w:name="_Toc478134084"/>
            <w:bookmarkStart w:id="198" w:name="_Toc479850625"/>
            <w:bookmarkStart w:id="199" w:name="_Toc482090347"/>
            <w:bookmarkStart w:id="200" w:name="_Toc484181122"/>
            <w:bookmarkStart w:id="201" w:name="_Toc484787052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r w:rsidR="009D0D8B">
              <w:fldChar w:fldCharType="begin"/>
            </w:r>
            <w:r w:rsidR="009D0D8B" w:rsidRPr="009D0D8B">
              <w:rPr>
                <w:lang w:val="es-ES_tradnl"/>
              </w:rPr>
              <w:instrText xml:space="preserve"> HYPERLINK "mailto:tsbmail@itu.int" </w:instrText>
            </w:r>
            <w:r w:rsidR="009D0D8B">
              <w:fldChar w:fldCharType="separate"/>
            </w:r>
            <w:r w:rsidR="007D33FD" w:rsidRPr="00FB23CE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tsbmail@itu.int</w:t>
            </w:r>
            <w:r w:rsidR="009D0D8B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fldChar w:fldCharType="end"/>
            </w:r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9D0D8B">
              <w:fldChar w:fldCharType="begin"/>
            </w:r>
            <w:r w:rsidR="009D0D8B" w:rsidRPr="009D0D8B">
              <w:rPr>
                <w:lang w:val="es-ES_tradnl"/>
              </w:rPr>
              <w:instrText xml:space="preserve"> HYPERLINK "mailto:tsbtson@itu.int" </w:instrText>
            </w:r>
            <w:r w:rsidR="009D0D8B">
              <w:fldChar w:fldCharType="separate"/>
            </w:r>
            <w:r w:rsidR="00A57795" w:rsidRPr="00FB23CE">
              <w:rPr>
                <w:rStyle w:val="Hyperlink"/>
                <w:rFonts w:eastAsia="SimSun" w:cs="Arial"/>
                <w:b/>
                <w:bCs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r w:rsidR="009D0D8B">
              <w:rPr>
                <w:rStyle w:val="Hyperlink"/>
                <w:rFonts w:eastAsia="SimSun" w:cs="Arial"/>
                <w:b/>
                <w:bCs/>
                <w:sz w:val="14"/>
                <w:szCs w:val="14"/>
                <w:u w:val="none"/>
                <w:lang w:val="es-ES" w:eastAsia="zh-CN"/>
              </w:rPr>
              <w:fldChar w:fldCharType="end"/>
            </w:r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02" w:name="_Toc286165546"/>
            <w:bookmarkStart w:id="203" w:name="_Toc295388391"/>
            <w:bookmarkStart w:id="204" w:name="_Toc296610504"/>
            <w:bookmarkStart w:id="205" w:name="_Toc321308874"/>
            <w:bookmarkStart w:id="206" w:name="_Toc323907407"/>
            <w:bookmarkStart w:id="207" w:name="_Toc332274657"/>
            <w:bookmarkStart w:id="208" w:name="_Toc334778509"/>
            <w:bookmarkStart w:id="209" w:name="_Toc337214300"/>
            <w:bookmarkStart w:id="210" w:name="_Toc340228237"/>
            <w:bookmarkStart w:id="211" w:name="_Toc341435080"/>
            <w:bookmarkStart w:id="212" w:name="_Toc342912213"/>
            <w:bookmarkStart w:id="213" w:name="_Toc343265187"/>
            <w:bookmarkStart w:id="214" w:name="_Toc345584973"/>
            <w:bookmarkStart w:id="215" w:name="_Toc348013760"/>
            <w:bookmarkStart w:id="216" w:name="_Toc349289474"/>
            <w:bookmarkStart w:id="217" w:name="_Toc350779887"/>
            <w:bookmarkStart w:id="218" w:name="_Toc351713748"/>
            <w:bookmarkStart w:id="219" w:name="_Toc353278379"/>
            <w:bookmarkStart w:id="220" w:name="_Toc354393666"/>
            <w:bookmarkStart w:id="221" w:name="_Toc355866557"/>
            <w:bookmarkStart w:id="222" w:name="_Toc357172129"/>
            <w:bookmarkStart w:id="223" w:name="_Toc359592113"/>
            <w:bookmarkStart w:id="224" w:name="_Toc361130953"/>
            <w:bookmarkStart w:id="225" w:name="_Toc361990637"/>
            <w:bookmarkStart w:id="226" w:name="_Toc363827500"/>
            <w:bookmarkStart w:id="227" w:name="_Toc364761755"/>
            <w:bookmarkStart w:id="228" w:name="_Toc366497568"/>
            <w:bookmarkStart w:id="229" w:name="_Toc367955885"/>
            <w:bookmarkStart w:id="230" w:name="_Toc369255102"/>
            <w:bookmarkStart w:id="231" w:name="_Toc370388929"/>
            <w:bookmarkStart w:id="232" w:name="_Toc371690026"/>
            <w:bookmarkStart w:id="233" w:name="_Toc373242808"/>
            <w:bookmarkStart w:id="234" w:name="_Toc374090735"/>
            <w:bookmarkStart w:id="235" w:name="_Toc374693361"/>
            <w:bookmarkStart w:id="236" w:name="_Toc377021946"/>
            <w:bookmarkStart w:id="237" w:name="_Toc378602302"/>
            <w:bookmarkStart w:id="238" w:name="_Toc379450025"/>
            <w:bookmarkStart w:id="239" w:name="_Toc380670199"/>
            <w:bookmarkStart w:id="240" w:name="_Toc381884134"/>
            <w:bookmarkStart w:id="241" w:name="_Toc383176315"/>
            <w:bookmarkStart w:id="242" w:name="_Toc384821874"/>
            <w:bookmarkStart w:id="243" w:name="_Toc385938597"/>
            <w:bookmarkStart w:id="244" w:name="_Toc389037497"/>
            <w:bookmarkStart w:id="245" w:name="_Toc390075807"/>
            <w:bookmarkStart w:id="246" w:name="_Toc391387208"/>
            <w:bookmarkStart w:id="247" w:name="_Toc392593309"/>
            <w:bookmarkStart w:id="248" w:name="_Toc393879045"/>
            <w:bookmarkStart w:id="249" w:name="_Toc395100069"/>
            <w:bookmarkStart w:id="250" w:name="_Toc396223654"/>
            <w:bookmarkStart w:id="251" w:name="_Toc397595047"/>
            <w:bookmarkStart w:id="252" w:name="_Toc399248271"/>
            <w:bookmarkStart w:id="253" w:name="_Toc400455625"/>
            <w:bookmarkStart w:id="254" w:name="_Toc401910816"/>
            <w:bookmarkStart w:id="255" w:name="_Toc403048156"/>
            <w:bookmarkStart w:id="256" w:name="_Toc404347558"/>
            <w:bookmarkStart w:id="257" w:name="_Toc405802693"/>
            <w:bookmarkStart w:id="258" w:name="_Toc406576789"/>
            <w:bookmarkStart w:id="259" w:name="_Toc408823947"/>
            <w:bookmarkStart w:id="260" w:name="_Toc410026907"/>
            <w:bookmarkStart w:id="261" w:name="_Toc410913013"/>
            <w:bookmarkStart w:id="262" w:name="_Toc415665855"/>
            <w:bookmarkStart w:id="263" w:name="_Toc418252405"/>
            <w:bookmarkStart w:id="264" w:name="_Toc418601836"/>
            <w:bookmarkStart w:id="265" w:name="_Toc421177156"/>
            <w:bookmarkStart w:id="266" w:name="_Toc422476094"/>
            <w:bookmarkStart w:id="267" w:name="_Toc423527135"/>
            <w:bookmarkStart w:id="268" w:name="_Toc424895559"/>
            <w:bookmarkStart w:id="269" w:name="_Toc429122144"/>
            <w:bookmarkStart w:id="270" w:name="_Toc430184021"/>
            <w:bookmarkStart w:id="271" w:name="_Toc434309339"/>
            <w:bookmarkStart w:id="272" w:name="_Toc435690625"/>
            <w:bookmarkStart w:id="273" w:name="_Toc437441133"/>
            <w:bookmarkStart w:id="274" w:name="_Toc437956412"/>
            <w:bookmarkStart w:id="275" w:name="_Toc439840789"/>
            <w:bookmarkStart w:id="276" w:name="_Toc442883546"/>
            <w:bookmarkStart w:id="277" w:name="_Toc443382390"/>
            <w:bookmarkStart w:id="278" w:name="_Toc451174480"/>
            <w:bookmarkStart w:id="279" w:name="_Toc452126884"/>
            <w:bookmarkStart w:id="280" w:name="_Toc453247178"/>
            <w:bookmarkStart w:id="281" w:name="_Toc455669829"/>
            <w:bookmarkStart w:id="282" w:name="_Toc458780990"/>
            <w:bookmarkStart w:id="283" w:name="_Toc463441548"/>
            <w:bookmarkStart w:id="284" w:name="_Toc463947696"/>
            <w:bookmarkStart w:id="285" w:name="_Toc466370867"/>
            <w:bookmarkStart w:id="286" w:name="_Toc467245932"/>
            <w:bookmarkStart w:id="287" w:name="_Toc468457224"/>
            <w:bookmarkStart w:id="288" w:name="_Toc472590290"/>
            <w:bookmarkStart w:id="289" w:name="_Toc473727729"/>
            <w:bookmarkStart w:id="290" w:name="_Toc474936333"/>
            <w:bookmarkStart w:id="291" w:name="_Toc476142314"/>
            <w:bookmarkStart w:id="292" w:name="_Toc477429081"/>
            <w:bookmarkStart w:id="293" w:name="_Toc478134085"/>
            <w:bookmarkStart w:id="294" w:name="_Toc479850626"/>
            <w:bookmarkStart w:id="295" w:name="_Toc482090348"/>
            <w:bookmarkStart w:id="296" w:name="_Toc484181123"/>
            <w:bookmarkStart w:id="297" w:name="_Toc484787053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r w:rsidR="009D0D8B">
              <w:fldChar w:fldCharType="begin"/>
            </w:r>
            <w:r w:rsidR="009D0D8B" w:rsidRPr="009D0D8B">
              <w:rPr>
                <w:lang w:val="es-ES_tradnl"/>
              </w:rPr>
              <w:instrText xml:space="preserve"> HYPERLINK "mailto:brmail@itu.int" </w:instrText>
            </w:r>
            <w:r w:rsidR="009D0D8B">
              <w:fldChar w:fldCharType="separate"/>
            </w:r>
            <w:r w:rsidR="00E61CAE" w:rsidRPr="00FB23CE">
              <w:rPr>
                <w:rStyle w:val="Hyperlink"/>
                <w:b/>
                <w:bCs/>
                <w:sz w:val="14"/>
                <w:szCs w:val="14"/>
                <w:u w:val="none"/>
                <w:lang w:val="es-ES"/>
              </w:rPr>
              <w:t>brmail@itu.int</w:t>
            </w:r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r w:rsidR="009D0D8B">
              <w:rPr>
                <w:rStyle w:val="Hyperlink"/>
                <w:b/>
                <w:bCs/>
                <w:sz w:val="14"/>
                <w:szCs w:val="14"/>
                <w:u w:val="none"/>
                <w:lang w:val="es-ES"/>
              </w:rPr>
              <w:fldChar w:fldCharType="end"/>
            </w:r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98" w:name="_Toc253408616"/>
      <w:bookmarkStart w:id="299" w:name="_Toc255825117"/>
      <w:bookmarkStart w:id="300" w:name="_Toc259796933"/>
      <w:bookmarkStart w:id="301" w:name="_Toc262578224"/>
      <w:bookmarkStart w:id="302" w:name="_Toc265230206"/>
      <w:bookmarkStart w:id="303" w:name="_Toc266196246"/>
      <w:bookmarkStart w:id="304" w:name="_Toc266196851"/>
      <w:bookmarkStart w:id="305" w:name="_Toc268852783"/>
      <w:bookmarkStart w:id="306" w:name="_Toc271705005"/>
      <w:bookmarkStart w:id="307" w:name="_Toc273033460"/>
      <w:bookmarkStart w:id="308" w:name="_Toc274227192"/>
      <w:bookmarkStart w:id="309" w:name="_Toc276730705"/>
      <w:bookmarkStart w:id="310" w:name="_Toc279670829"/>
      <w:bookmarkStart w:id="311" w:name="_Toc280349882"/>
      <w:bookmarkStart w:id="312" w:name="_Toc282526514"/>
      <w:bookmarkStart w:id="313" w:name="_Toc283740089"/>
      <w:bookmarkStart w:id="314" w:name="_Toc286165547"/>
      <w:bookmarkStart w:id="315" w:name="_Toc288732119"/>
      <w:bookmarkStart w:id="316" w:name="_Toc291005937"/>
      <w:bookmarkStart w:id="317" w:name="_Toc292706388"/>
      <w:bookmarkStart w:id="318" w:name="_Toc295388392"/>
      <w:bookmarkStart w:id="319" w:name="_Toc296610505"/>
      <w:bookmarkStart w:id="320" w:name="_Toc297899981"/>
      <w:bookmarkStart w:id="321" w:name="_Toc301947203"/>
      <w:bookmarkStart w:id="322" w:name="_Toc303344655"/>
      <w:bookmarkStart w:id="323" w:name="_Toc304895924"/>
      <w:bookmarkStart w:id="324" w:name="_Toc308532549"/>
      <w:bookmarkStart w:id="325" w:name="_Toc313981343"/>
      <w:bookmarkStart w:id="326" w:name="_Toc316480891"/>
      <w:bookmarkStart w:id="327" w:name="_Toc319073131"/>
      <w:bookmarkStart w:id="328" w:name="_Toc320602811"/>
      <w:bookmarkStart w:id="329" w:name="_Toc321308875"/>
      <w:bookmarkStart w:id="330" w:name="_Toc323050811"/>
      <w:bookmarkStart w:id="331" w:name="_Toc323907408"/>
      <w:bookmarkStart w:id="332" w:name="_Toc331071411"/>
      <w:bookmarkStart w:id="333" w:name="_Toc332274658"/>
      <w:bookmarkStart w:id="334" w:name="_Toc334778510"/>
      <w:bookmarkStart w:id="335" w:name="_Toc336263067"/>
      <w:bookmarkStart w:id="336" w:name="_Toc337214301"/>
      <w:bookmarkStart w:id="337" w:name="_Toc338334117"/>
      <w:bookmarkStart w:id="338" w:name="_Toc340228238"/>
      <w:bookmarkStart w:id="339" w:name="_Toc341435081"/>
      <w:bookmarkStart w:id="340" w:name="_Toc342912214"/>
      <w:bookmarkStart w:id="341" w:name="_Toc343265188"/>
      <w:bookmarkStart w:id="342" w:name="_Toc345584974"/>
      <w:bookmarkStart w:id="343" w:name="_Toc346877106"/>
      <w:bookmarkStart w:id="344" w:name="_Toc348013761"/>
      <w:bookmarkStart w:id="345" w:name="_Toc349289475"/>
      <w:bookmarkStart w:id="346" w:name="_Toc350779888"/>
      <w:bookmarkStart w:id="347" w:name="_Toc351713749"/>
      <w:bookmarkStart w:id="348" w:name="_Toc353278380"/>
      <w:bookmarkStart w:id="349" w:name="_Toc354393667"/>
      <w:bookmarkStart w:id="350" w:name="_Toc355866558"/>
      <w:bookmarkStart w:id="351" w:name="_Toc357172130"/>
      <w:bookmarkStart w:id="352" w:name="_Toc358380584"/>
      <w:bookmarkStart w:id="353" w:name="_Toc359592114"/>
      <w:bookmarkStart w:id="354" w:name="_Toc361130954"/>
      <w:bookmarkStart w:id="355" w:name="_Toc361990638"/>
      <w:bookmarkStart w:id="356" w:name="_Toc363827501"/>
      <w:bookmarkStart w:id="357" w:name="_Toc364761756"/>
      <w:bookmarkStart w:id="358" w:name="_Toc366497569"/>
      <w:bookmarkStart w:id="359" w:name="_Toc367955886"/>
      <w:bookmarkStart w:id="360" w:name="_Toc369255103"/>
      <w:bookmarkStart w:id="361" w:name="_Toc370388930"/>
      <w:bookmarkStart w:id="362" w:name="_Toc371690027"/>
      <w:bookmarkStart w:id="363" w:name="_Toc373242809"/>
      <w:bookmarkStart w:id="364" w:name="_Toc374090736"/>
      <w:bookmarkStart w:id="365" w:name="_Toc374693362"/>
      <w:bookmarkStart w:id="366" w:name="_Toc377021947"/>
      <w:bookmarkStart w:id="367" w:name="_Toc378602303"/>
      <w:bookmarkStart w:id="368" w:name="_Toc379450026"/>
      <w:bookmarkStart w:id="369" w:name="_Toc380670200"/>
      <w:bookmarkStart w:id="370" w:name="_Toc381884135"/>
      <w:bookmarkStart w:id="371" w:name="_Toc383176316"/>
      <w:bookmarkStart w:id="372" w:name="_Toc384821875"/>
      <w:bookmarkStart w:id="373" w:name="_Toc385938598"/>
      <w:bookmarkStart w:id="374" w:name="_Toc389037498"/>
      <w:bookmarkStart w:id="375" w:name="_Toc390075808"/>
      <w:bookmarkStart w:id="376" w:name="_Toc391387209"/>
      <w:bookmarkStart w:id="377" w:name="_Toc392593310"/>
      <w:bookmarkStart w:id="378" w:name="_Toc393879046"/>
      <w:bookmarkStart w:id="379" w:name="_Toc395100070"/>
      <w:bookmarkStart w:id="380" w:name="_Toc396223655"/>
      <w:bookmarkStart w:id="381" w:name="_Toc397595048"/>
      <w:bookmarkStart w:id="382" w:name="_Toc399248272"/>
      <w:bookmarkStart w:id="383" w:name="_Toc400455626"/>
      <w:bookmarkStart w:id="384" w:name="_Toc401910817"/>
      <w:bookmarkStart w:id="385" w:name="_Toc403048157"/>
      <w:bookmarkStart w:id="386" w:name="_Toc404347559"/>
      <w:bookmarkStart w:id="387" w:name="_Toc405802694"/>
      <w:bookmarkStart w:id="388" w:name="_Toc406576790"/>
      <w:bookmarkStart w:id="389" w:name="_Toc408823948"/>
      <w:bookmarkStart w:id="390" w:name="_Toc410026908"/>
      <w:bookmarkStart w:id="391" w:name="_Toc410913014"/>
      <w:bookmarkStart w:id="392" w:name="_Toc415665856"/>
      <w:bookmarkStart w:id="393" w:name="_Toc417648364"/>
      <w:bookmarkStart w:id="394" w:name="_Toc418252406"/>
      <w:bookmarkStart w:id="395" w:name="_Toc418601837"/>
      <w:bookmarkStart w:id="396" w:name="_Toc421177157"/>
      <w:bookmarkStart w:id="397" w:name="_Toc422476095"/>
      <w:bookmarkStart w:id="398" w:name="_Toc423527136"/>
      <w:bookmarkStart w:id="399" w:name="_Toc424895560"/>
      <w:bookmarkStart w:id="400" w:name="_Toc428367859"/>
      <w:bookmarkStart w:id="401" w:name="_Toc429122145"/>
      <w:bookmarkStart w:id="402" w:name="_Toc430184022"/>
      <w:bookmarkStart w:id="403" w:name="_Toc434309340"/>
      <w:bookmarkStart w:id="404" w:name="_Toc435690626"/>
      <w:bookmarkStart w:id="405" w:name="_Toc437441134"/>
      <w:bookmarkStart w:id="406" w:name="_Toc437956413"/>
      <w:bookmarkStart w:id="407" w:name="_Toc439840790"/>
      <w:bookmarkStart w:id="408" w:name="_Toc442883547"/>
      <w:bookmarkStart w:id="409" w:name="_Toc443382391"/>
      <w:bookmarkStart w:id="410" w:name="_Toc451174481"/>
      <w:bookmarkStart w:id="411" w:name="_Toc452126885"/>
      <w:bookmarkStart w:id="412" w:name="_Toc453247179"/>
      <w:bookmarkStart w:id="413" w:name="_Toc455669830"/>
      <w:bookmarkStart w:id="414" w:name="_Toc458780991"/>
      <w:bookmarkStart w:id="415" w:name="_Toc463441549"/>
      <w:bookmarkStart w:id="416" w:name="_Toc463947697"/>
      <w:bookmarkStart w:id="417" w:name="_Toc466370868"/>
      <w:bookmarkStart w:id="418" w:name="_Toc467245933"/>
      <w:bookmarkStart w:id="419" w:name="_Toc468457225"/>
      <w:bookmarkStart w:id="420" w:name="_Toc472590291"/>
      <w:bookmarkStart w:id="421" w:name="_Toc473727730"/>
      <w:bookmarkStart w:id="422" w:name="_Toc474936334"/>
      <w:bookmarkStart w:id="423" w:name="_Toc476142315"/>
      <w:bookmarkStart w:id="424" w:name="_Toc477429082"/>
      <w:bookmarkStart w:id="425" w:name="_Toc478134086"/>
      <w:bookmarkStart w:id="426" w:name="_Toc479850627"/>
      <w:bookmarkStart w:id="427" w:name="_Toc482090349"/>
      <w:bookmarkStart w:id="428" w:name="_Toc484181124"/>
      <w:bookmarkStart w:id="429" w:name="_Toc484787054"/>
      <w:r w:rsidRPr="00A7011A">
        <w:rPr>
          <w:lang w:val="es-ES"/>
        </w:rPr>
        <w:t>Índice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>: 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C71056" w:rsidRPr="00BE3798" w:rsidRDefault="00C71056" w:rsidP="00BE379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E3798">
        <w:rPr>
          <w:lang w:val="es-ES_tradnl"/>
        </w:rPr>
        <w:t>Aprobación de</w:t>
      </w:r>
      <w:r w:rsidR="00D24961" w:rsidRPr="00BE3798">
        <w:rPr>
          <w:lang w:val="es-ES_tradnl"/>
        </w:rPr>
        <w:t xml:space="preserve"> </w:t>
      </w:r>
      <w:r w:rsidRPr="00BE3798">
        <w:rPr>
          <w:lang w:val="es-ES_tradnl"/>
        </w:rPr>
        <w:t>Recomendaciones UIT-T</w:t>
      </w:r>
      <w:r w:rsidRPr="00BE3798">
        <w:rPr>
          <w:webHidden/>
          <w:lang w:val="es-ES_tradnl"/>
        </w:rPr>
        <w:tab/>
      </w:r>
      <w:r w:rsidRPr="00BE3798">
        <w:rPr>
          <w:webHidden/>
          <w:lang w:val="es-ES_tradnl"/>
        </w:rPr>
        <w:tab/>
      </w:r>
      <w:r w:rsidR="00686794" w:rsidRPr="00BE3798">
        <w:rPr>
          <w:webHidden/>
          <w:lang w:val="es-ES_tradnl"/>
        </w:rPr>
        <w:t>4</w:t>
      </w:r>
    </w:p>
    <w:p w:rsidR="0055249A" w:rsidRPr="0055249A" w:rsidRDefault="0055249A" w:rsidP="00AB5D5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249A">
        <w:rPr>
          <w:lang w:val="es-ES_tradnl"/>
        </w:rPr>
        <w:t>Plan de numeración para las telecomunicaciones públicas internacionales (Recomendación UIT-T E.164 (11/2010))</w:t>
      </w:r>
      <w:r w:rsidR="00AB5D5B">
        <w:rPr>
          <w:lang w:val="es-ES_tradnl"/>
        </w:rPr>
        <w:t>:</w:t>
      </w:r>
      <w:r w:rsidR="00AB5D5B" w:rsidRPr="00AB5D5B">
        <w:rPr>
          <w:i/>
          <w:iCs/>
          <w:lang w:val="es-ES"/>
        </w:rPr>
        <w:t xml:space="preserve"> </w:t>
      </w:r>
      <w:r w:rsidR="00AB5D5B" w:rsidRPr="008452E3">
        <w:rPr>
          <w:i/>
          <w:iCs/>
          <w:lang w:val="es-ES"/>
        </w:rPr>
        <w:t>Códigos de identificación de redes internacionales</w:t>
      </w:r>
      <w:r w:rsidRPr="0055249A">
        <w:rPr>
          <w:webHidden/>
          <w:lang w:val="es-ES_tradnl"/>
        </w:rPr>
        <w:tab/>
      </w:r>
      <w:r w:rsidR="004E257C">
        <w:rPr>
          <w:webHidden/>
          <w:lang w:val="es-ES_tradnl"/>
        </w:rPr>
        <w:tab/>
      </w:r>
      <w:r w:rsidR="00AB5D5B">
        <w:rPr>
          <w:webHidden/>
          <w:lang w:val="es-ES_tradnl"/>
        </w:rPr>
        <w:t>4</w:t>
      </w:r>
    </w:p>
    <w:p w:rsidR="0055249A" w:rsidRPr="0055249A" w:rsidRDefault="0055249A" w:rsidP="004E257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249A">
        <w:rPr>
          <w:lang w:val="es-ES_tradnl"/>
        </w:rPr>
        <w:t>Servicio telefónico</w:t>
      </w:r>
      <w:r w:rsidR="004E257C">
        <w:rPr>
          <w:lang w:val="es-ES_tradnl"/>
        </w:rPr>
        <w:t>:</w:t>
      </w:r>
    </w:p>
    <w:p w:rsidR="0055249A" w:rsidRPr="009D0D8B" w:rsidRDefault="0055249A" w:rsidP="00AB5D5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D0D8B">
        <w:rPr>
          <w:i/>
          <w:iCs/>
          <w:lang w:val="es-ES_tradnl"/>
        </w:rPr>
        <w:t>Dinamarca</w:t>
      </w:r>
      <w:r w:rsidR="004E257C" w:rsidRPr="009D0D8B">
        <w:rPr>
          <w:i/>
          <w:iCs/>
          <w:lang w:val="es-ES_tradnl"/>
        </w:rPr>
        <w:t xml:space="preserve"> (Danish Energy Agency, Copenhague)</w:t>
      </w:r>
      <w:r w:rsidRPr="009D0D8B">
        <w:rPr>
          <w:webHidden/>
          <w:lang w:val="es-ES_tradnl"/>
        </w:rPr>
        <w:tab/>
      </w:r>
      <w:r w:rsidR="001C5075" w:rsidRPr="009D0D8B">
        <w:rPr>
          <w:webHidden/>
          <w:lang w:val="es-ES_tradnl"/>
        </w:rPr>
        <w:tab/>
      </w:r>
      <w:r w:rsidR="00AB5D5B" w:rsidRPr="009D0D8B">
        <w:rPr>
          <w:webHidden/>
          <w:lang w:val="es-ES_tradnl"/>
        </w:rPr>
        <w:t>5</w:t>
      </w:r>
    </w:p>
    <w:p w:rsidR="0055249A" w:rsidRPr="0055249A" w:rsidRDefault="0055249A" w:rsidP="00AB5D5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E257C">
        <w:rPr>
          <w:i/>
          <w:iCs/>
          <w:lang w:val="es-ES_tradnl"/>
        </w:rPr>
        <w:t>Irán (República Islámica del)</w:t>
      </w:r>
      <w:r w:rsidR="004E257C" w:rsidRPr="004E257C">
        <w:rPr>
          <w:i/>
          <w:iCs/>
          <w:lang w:val="es-ES_tradnl"/>
        </w:rPr>
        <w:t xml:space="preserve">: </w:t>
      </w:r>
      <w:proofErr w:type="spellStart"/>
      <w:r w:rsidR="004E257C" w:rsidRPr="004E257C">
        <w:rPr>
          <w:rFonts w:cs="Arial"/>
          <w:i/>
          <w:iCs/>
          <w:lang w:val="es-ES_tradnl"/>
        </w:rPr>
        <w:t>Communications</w:t>
      </w:r>
      <w:proofErr w:type="spellEnd"/>
      <w:r w:rsidR="004E257C" w:rsidRPr="004E257C">
        <w:rPr>
          <w:rFonts w:cs="Arial"/>
          <w:i/>
          <w:iCs/>
          <w:lang w:val="es-ES_tradnl"/>
        </w:rPr>
        <w:t xml:space="preserve"> </w:t>
      </w:r>
      <w:proofErr w:type="spellStart"/>
      <w:r w:rsidR="004E257C" w:rsidRPr="004E257C">
        <w:rPr>
          <w:rFonts w:cs="Arial"/>
          <w:i/>
          <w:iCs/>
          <w:lang w:val="es-ES_tradnl"/>
        </w:rPr>
        <w:t>Regulatory</w:t>
      </w:r>
      <w:proofErr w:type="spellEnd"/>
      <w:r w:rsidR="004E257C" w:rsidRPr="004E257C">
        <w:rPr>
          <w:rFonts w:cs="Arial"/>
          <w:i/>
          <w:iCs/>
          <w:lang w:val="es-ES_tradnl"/>
        </w:rPr>
        <w:t xml:space="preserve"> </w:t>
      </w:r>
      <w:proofErr w:type="spellStart"/>
      <w:r w:rsidR="004E257C" w:rsidRPr="004E257C">
        <w:rPr>
          <w:rFonts w:cs="Arial"/>
          <w:i/>
          <w:iCs/>
          <w:lang w:val="es-ES_tradnl"/>
        </w:rPr>
        <w:t>Authority</w:t>
      </w:r>
      <w:proofErr w:type="spellEnd"/>
      <w:r w:rsidR="004E257C" w:rsidRPr="004E257C">
        <w:rPr>
          <w:rFonts w:cs="Arial"/>
          <w:i/>
          <w:iCs/>
          <w:lang w:val="es-ES_tradnl"/>
        </w:rPr>
        <w:t xml:space="preserve"> (CRA), Teherán</w:t>
      </w:r>
      <w:r w:rsidRPr="0055249A">
        <w:rPr>
          <w:webHidden/>
          <w:lang w:val="es-ES_tradnl"/>
        </w:rPr>
        <w:tab/>
      </w:r>
      <w:r w:rsidR="001C5075">
        <w:rPr>
          <w:webHidden/>
          <w:lang w:val="es-ES_tradnl"/>
        </w:rPr>
        <w:tab/>
      </w:r>
      <w:r w:rsidR="00AB5D5B">
        <w:rPr>
          <w:webHidden/>
          <w:lang w:val="es-ES_tradnl"/>
        </w:rPr>
        <w:t>5</w:t>
      </w:r>
    </w:p>
    <w:p w:rsidR="0055249A" w:rsidRPr="00AB5D5B" w:rsidRDefault="0055249A" w:rsidP="00AB5D5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AB5D5B">
        <w:rPr>
          <w:i/>
          <w:iCs/>
          <w:lang w:val="en-US"/>
        </w:rPr>
        <w:t>Liberia</w:t>
      </w:r>
      <w:r w:rsidR="004E257C" w:rsidRPr="00AB5D5B">
        <w:rPr>
          <w:i/>
          <w:iCs/>
          <w:lang w:val="en-US"/>
        </w:rPr>
        <w:t xml:space="preserve"> (Liberia Telecommunications Authority (LTA), Monrovia)</w:t>
      </w:r>
      <w:r w:rsidRPr="00AB5D5B">
        <w:rPr>
          <w:webHidden/>
          <w:lang w:val="en-US"/>
        </w:rPr>
        <w:tab/>
      </w:r>
      <w:r w:rsidR="001C5075" w:rsidRPr="00AB5D5B">
        <w:rPr>
          <w:webHidden/>
          <w:lang w:val="en-US"/>
        </w:rPr>
        <w:tab/>
      </w:r>
      <w:r w:rsidR="00AB5D5B">
        <w:rPr>
          <w:webHidden/>
          <w:lang w:val="en-US"/>
        </w:rPr>
        <w:t>9</w:t>
      </w:r>
    </w:p>
    <w:p w:rsidR="0055249A" w:rsidRPr="00AB5D5B" w:rsidRDefault="0055249A" w:rsidP="00AB5D5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AB5D5B">
        <w:rPr>
          <w:i/>
          <w:iCs/>
          <w:lang w:val="en-US"/>
        </w:rPr>
        <w:t>Myanmar</w:t>
      </w:r>
      <w:r w:rsidR="004E257C" w:rsidRPr="00AB5D5B">
        <w:rPr>
          <w:i/>
          <w:iCs/>
          <w:lang w:val="en-US"/>
        </w:rPr>
        <w:t xml:space="preserve"> (Ministry of Transport and Communications, Nay </w:t>
      </w:r>
      <w:proofErr w:type="spellStart"/>
      <w:r w:rsidR="004E257C" w:rsidRPr="00AB5D5B">
        <w:rPr>
          <w:i/>
          <w:iCs/>
          <w:lang w:val="en-US"/>
        </w:rPr>
        <w:t>Pyi</w:t>
      </w:r>
      <w:proofErr w:type="spellEnd"/>
      <w:r w:rsidR="004E257C" w:rsidRPr="00AB5D5B">
        <w:rPr>
          <w:i/>
          <w:iCs/>
          <w:lang w:val="en-US"/>
        </w:rPr>
        <w:t xml:space="preserve"> Taw)</w:t>
      </w:r>
      <w:r w:rsidRPr="00AB5D5B">
        <w:rPr>
          <w:webHidden/>
          <w:lang w:val="en-US"/>
        </w:rPr>
        <w:tab/>
      </w:r>
      <w:r w:rsidR="001C5075" w:rsidRPr="00AB5D5B">
        <w:rPr>
          <w:webHidden/>
          <w:lang w:val="en-US"/>
        </w:rPr>
        <w:tab/>
      </w:r>
      <w:r w:rsidRPr="00AB5D5B">
        <w:rPr>
          <w:webHidden/>
          <w:lang w:val="en-US"/>
        </w:rPr>
        <w:t>1</w:t>
      </w:r>
      <w:r w:rsidR="00AB5D5B">
        <w:rPr>
          <w:webHidden/>
          <w:lang w:val="en-US"/>
        </w:rPr>
        <w:t>0</w:t>
      </w:r>
    </w:p>
    <w:p w:rsidR="0055249A" w:rsidRPr="0055249A" w:rsidRDefault="0055249A" w:rsidP="001C507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249A">
        <w:rPr>
          <w:lang w:val="es-ES_tradnl"/>
        </w:rPr>
        <w:t>Cambios en las Administraciones/EER y otras entidades u Organizaciones</w:t>
      </w:r>
      <w:r w:rsidR="004E257C">
        <w:rPr>
          <w:webHidden/>
          <w:lang w:val="es-ES_tradnl"/>
        </w:rPr>
        <w:t>:</w:t>
      </w:r>
    </w:p>
    <w:p w:rsidR="0055249A" w:rsidRPr="004E257C" w:rsidRDefault="0055249A" w:rsidP="00AB5D5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E257C">
        <w:rPr>
          <w:i/>
          <w:iCs/>
          <w:lang w:val="es-ES_tradnl"/>
        </w:rPr>
        <w:t>Noruega</w:t>
      </w:r>
      <w:r w:rsidR="004E257C" w:rsidRPr="004E257C">
        <w:rPr>
          <w:i/>
          <w:iCs/>
          <w:lang w:val="es-ES_tradnl"/>
        </w:rPr>
        <w:t xml:space="preserve"> (</w:t>
      </w:r>
      <w:proofErr w:type="spellStart"/>
      <w:r w:rsidR="004E257C" w:rsidRPr="004E257C">
        <w:rPr>
          <w:i/>
          <w:iCs/>
          <w:lang w:val="es-ES_tradnl"/>
        </w:rPr>
        <w:t>Norwegian</w:t>
      </w:r>
      <w:proofErr w:type="spellEnd"/>
      <w:r w:rsidR="004E257C" w:rsidRPr="004E257C">
        <w:rPr>
          <w:i/>
          <w:iCs/>
          <w:lang w:val="es-ES_tradnl" w:bidi="he-IL"/>
        </w:rPr>
        <w:t xml:space="preserve"> </w:t>
      </w:r>
      <w:proofErr w:type="spellStart"/>
      <w:r w:rsidR="004E257C" w:rsidRPr="004E257C">
        <w:rPr>
          <w:i/>
          <w:iCs/>
          <w:lang w:val="es-ES_tradnl" w:bidi="he-IL"/>
        </w:rPr>
        <w:t>Communications</w:t>
      </w:r>
      <w:proofErr w:type="spellEnd"/>
      <w:r w:rsidR="004E257C" w:rsidRPr="004E257C">
        <w:rPr>
          <w:i/>
          <w:iCs/>
          <w:lang w:val="es-ES_tradnl" w:bidi="he-IL"/>
        </w:rPr>
        <w:t xml:space="preserve"> </w:t>
      </w:r>
      <w:proofErr w:type="spellStart"/>
      <w:r w:rsidR="004E257C" w:rsidRPr="004E257C">
        <w:rPr>
          <w:i/>
          <w:iCs/>
          <w:lang w:val="es-ES_tradnl" w:bidi="he-IL"/>
        </w:rPr>
        <w:t>Authority</w:t>
      </w:r>
      <w:proofErr w:type="spellEnd"/>
      <w:r w:rsidR="004E257C" w:rsidRPr="004E257C">
        <w:rPr>
          <w:i/>
          <w:iCs/>
          <w:lang w:val="es-ES_tradnl" w:bidi="he-IL"/>
        </w:rPr>
        <w:t xml:space="preserve">, </w:t>
      </w:r>
      <w:proofErr w:type="spellStart"/>
      <w:r w:rsidR="004E257C" w:rsidRPr="004E257C">
        <w:rPr>
          <w:i/>
          <w:iCs/>
          <w:lang w:val="es-ES_tradnl" w:bidi="he-IL"/>
        </w:rPr>
        <w:t>Lillesand</w:t>
      </w:r>
      <w:proofErr w:type="spellEnd"/>
      <w:r w:rsidR="004E257C" w:rsidRPr="004E257C">
        <w:rPr>
          <w:i/>
          <w:iCs/>
          <w:lang w:val="es-ES_tradnl" w:bidi="he-IL"/>
        </w:rPr>
        <w:t xml:space="preserve">): </w:t>
      </w:r>
      <w:r w:rsidR="004E257C" w:rsidRPr="004E257C">
        <w:rPr>
          <w:i/>
          <w:iCs/>
          <w:lang w:val="es-ES_tradnl"/>
        </w:rPr>
        <w:t>Otorgamiento</w:t>
      </w:r>
      <w:r w:rsidR="004E257C" w:rsidRPr="004E257C">
        <w:rPr>
          <w:i/>
          <w:iCs/>
          <w:lang w:val="es-ES"/>
        </w:rPr>
        <w:t xml:space="preserve"> de la categoría de</w:t>
      </w:r>
      <w:r w:rsidR="004E257C" w:rsidRPr="004E257C">
        <w:rPr>
          <w:i/>
          <w:iCs/>
          <w:lang w:val="es-ES"/>
        </w:rPr>
        <w:br/>
        <w:t>empresa de explotación reconocida (EER)</w:t>
      </w:r>
      <w:r w:rsidRPr="004E257C">
        <w:rPr>
          <w:webHidden/>
          <w:lang w:val="es-ES_tradnl"/>
        </w:rPr>
        <w:tab/>
      </w:r>
      <w:r w:rsidR="001C5075">
        <w:rPr>
          <w:webHidden/>
          <w:lang w:val="es-ES_tradnl"/>
        </w:rPr>
        <w:tab/>
      </w:r>
      <w:r w:rsidRPr="004E257C">
        <w:rPr>
          <w:webHidden/>
          <w:lang w:val="es-ES_tradnl"/>
        </w:rPr>
        <w:t>1</w:t>
      </w:r>
      <w:r w:rsidR="00AB5D5B">
        <w:rPr>
          <w:webHidden/>
          <w:lang w:val="es-ES_tradnl"/>
        </w:rPr>
        <w:t>1</w:t>
      </w:r>
    </w:p>
    <w:p w:rsidR="0055249A" w:rsidRPr="004E257C" w:rsidRDefault="0055249A" w:rsidP="00AB5D5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E257C">
        <w:rPr>
          <w:i/>
          <w:iCs/>
          <w:lang w:val="es-ES_tradnl"/>
        </w:rPr>
        <w:t>Ecuador</w:t>
      </w:r>
      <w:r w:rsidR="004E257C" w:rsidRPr="004E257C">
        <w:rPr>
          <w:i/>
          <w:iCs/>
          <w:lang w:val="es-ES_tradnl"/>
        </w:rPr>
        <w:t xml:space="preserve"> (Ministerio de Telecomunicaciones y de la Sociedad de la Información, Quito): Cambio</w:t>
      </w:r>
      <w:r w:rsidR="004E257C" w:rsidRPr="004E257C">
        <w:rPr>
          <w:i/>
          <w:iCs/>
          <w:lang w:val="es-ES_tradnl"/>
        </w:rPr>
        <w:br/>
        <w:t>de nombre</w:t>
      </w:r>
      <w:r w:rsidRPr="004E257C">
        <w:rPr>
          <w:webHidden/>
          <w:lang w:val="es-ES_tradnl"/>
        </w:rPr>
        <w:tab/>
      </w:r>
      <w:r w:rsidR="001C5075">
        <w:rPr>
          <w:webHidden/>
          <w:lang w:val="es-ES_tradnl"/>
        </w:rPr>
        <w:tab/>
      </w:r>
      <w:r w:rsidRPr="004E257C">
        <w:rPr>
          <w:webHidden/>
          <w:lang w:val="es-ES_tradnl"/>
        </w:rPr>
        <w:t>1</w:t>
      </w:r>
      <w:r w:rsidR="00AB5D5B">
        <w:rPr>
          <w:webHidden/>
          <w:lang w:val="es-ES_tradnl"/>
        </w:rPr>
        <w:t>1</w:t>
      </w:r>
    </w:p>
    <w:p w:rsidR="0055249A" w:rsidRPr="0055249A" w:rsidRDefault="0055249A" w:rsidP="00AB5D5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249A">
        <w:rPr>
          <w:lang w:val="es-ES_tradnl"/>
        </w:rPr>
        <w:t>Restricciones de servicio</w:t>
      </w:r>
      <w:r w:rsidRPr="0055249A">
        <w:rPr>
          <w:webHidden/>
          <w:lang w:val="es-ES_tradnl"/>
        </w:rPr>
        <w:tab/>
      </w:r>
      <w:r w:rsidR="004E257C">
        <w:rPr>
          <w:webHidden/>
          <w:lang w:val="es-ES_tradnl"/>
        </w:rPr>
        <w:tab/>
      </w:r>
      <w:r w:rsidRPr="0055249A">
        <w:rPr>
          <w:webHidden/>
          <w:lang w:val="es-ES_tradnl"/>
        </w:rPr>
        <w:t>1</w:t>
      </w:r>
      <w:r w:rsidR="00AB5D5B">
        <w:rPr>
          <w:webHidden/>
          <w:lang w:val="es-ES_tradnl"/>
        </w:rPr>
        <w:t>2</w:t>
      </w:r>
    </w:p>
    <w:p w:rsidR="0055249A" w:rsidRPr="0055249A" w:rsidRDefault="0055249A" w:rsidP="00AB5D5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249A">
        <w:rPr>
          <w:lang w:val="es-ES_tradnl"/>
        </w:rPr>
        <w:t>Comunicaciones por intermediario (Call-Back) y procedimientos alternativos de llamada (Res. 21</w:t>
      </w:r>
      <w:r w:rsidR="004E257C">
        <w:rPr>
          <w:lang w:val="es-ES_tradnl"/>
        </w:rPr>
        <w:br/>
      </w:r>
      <w:r w:rsidRPr="0055249A">
        <w:rPr>
          <w:lang w:val="es-ES_tradnl"/>
        </w:rPr>
        <w:t>Rev. PP-2006)</w:t>
      </w:r>
      <w:r w:rsidRPr="0055249A">
        <w:rPr>
          <w:webHidden/>
          <w:lang w:val="es-ES_tradnl"/>
        </w:rPr>
        <w:tab/>
      </w:r>
      <w:r w:rsidR="004E257C">
        <w:rPr>
          <w:webHidden/>
          <w:lang w:val="es-ES_tradnl"/>
        </w:rPr>
        <w:tab/>
      </w:r>
      <w:r w:rsidRPr="0055249A">
        <w:rPr>
          <w:webHidden/>
          <w:lang w:val="es-ES_tradnl"/>
        </w:rPr>
        <w:t>1</w:t>
      </w:r>
      <w:r w:rsidR="00AB5D5B">
        <w:rPr>
          <w:webHidden/>
          <w:lang w:val="es-ES_tradnl"/>
        </w:rPr>
        <w:t>2</w:t>
      </w:r>
    </w:p>
    <w:p w:rsidR="0055249A" w:rsidRPr="00BE3798" w:rsidRDefault="0055249A" w:rsidP="0055249A">
      <w:pPr>
        <w:pStyle w:val="TOC1"/>
        <w:rPr>
          <w:rFonts w:eastAsiaTheme="minorEastAsia"/>
          <w:lang w:val="es-ES_tradnl"/>
        </w:rPr>
      </w:pPr>
      <w:r w:rsidRPr="00BE3798">
        <w:rPr>
          <w:b/>
          <w:bCs/>
          <w:lang w:val="es-ES_tradnl"/>
        </w:rPr>
        <w:t>ENMIENDAS  A  LAS  PUBLICACIONES  DE  SERVICIO</w:t>
      </w:r>
    </w:p>
    <w:p w:rsidR="0055249A" w:rsidRPr="0055249A" w:rsidRDefault="0055249A" w:rsidP="00AB5D5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249A">
        <w:rPr>
          <w:lang w:val="es-ES_tradnl"/>
        </w:rPr>
        <w:t>Lista de números de identificación de expedidor de la tarjeta  con cargo a cuenta para</w:t>
      </w:r>
      <w:r w:rsidR="004E257C">
        <w:rPr>
          <w:lang w:val="es-ES_tradnl"/>
        </w:rPr>
        <w:br/>
      </w:r>
      <w:r w:rsidRPr="0055249A">
        <w:rPr>
          <w:lang w:val="es-ES_tradnl"/>
        </w:rPr>
        <w:t>telecomunicaciones internacionales</w:t>
      </w:r>
      <w:r w:rsidRPr="0055249A">
        <w:rPr>
          <w:webHidden/>
          <w:lang w:val="es-ES_tradnl"/>
        </w:rPr>
        <w:tab/>
      </w:r>
      <w:r w:rsidR="004E257C">
        <w:rPr>
          <w:webHidden/>
          <w:lang w:val="es-ES_tradnl"/>
        </w:rPr>
        <w:tab/>
      </w:r>
      <w:r w:rsidRPr="0055249A">
        <w:rPr>
          <w:webHidden/>
          <w:lang w:val="es-ES_tradnl"/>
        </w:rPr>
        <w:t>1</w:t>
      </w:r>
      <w:r w:rsidR="00AB5D5B">
        <w:rPr>
          <w:webHidden/>
          <w:lang w:val="es-ES_tradnl"/>
        </w:rPr>
        <w:t>3</w:t>
      </w:r>
    </w:p>
    <w:p w:rsidR="0055249A" w:rsidRPr="0055249A" w:rsidRDefault="0055249A" w:rsidP="00AB5D5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249A">
        <w:rPr>
          <w:lang w:val="es-ES_tradnl"/>
        </w:rPr>
        <w:t>Lista de indicativos de país de la Recomendación UIT-T E.164 asignados</w:t>
      </w:r>
      <w:r w:rsidRPr="0055249A">
        <w:rPr>
          <w:webHidden/>
          <w:lang w:val="es-ES_tradnl"/>
        </w:rPr>
        <w:tab/>
      </w:r>
      <w:r w:rsidR="004E257C">
        <w:rPr>
          <w:webHidden/>
          <w:lang w:val="es-ES_tradnl"/>
        </w:rPr>
        <w:tab/>
      </w:r>
      <w:r w:rsidRPr="0055249A">
        <w:rPr>
          <w:webHidden/>
          <w:lang w:val="es-ES_tradnl"/>
        </w:rPr>
        <w:t>1</w:t>
      </w:r>
      <w:r w:rsidR="00AB5D5B">
        <w:rPr>
          <w:webHidden/>
          <w:lang w:val="es-ES_tradnl"/>
        </w:rPr>
        <w:t>4</w:t>
      </w:r>
    </w:p>
    <w:p w:rsidR="0055249A" w:rsidRPr="0055249A" w:rsidRDefault="0055249A" w:rsidP="00AB5D5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55249A">
        <w:rPr>
          <w:lang w:val="es-ES_tradnl"/>
        </w:rPr>
        <w:t>Indicativos de red para el servicio móvil (MNC) del  plan de identificación internacional para redes</w:t>
      </w:r>
      <w:r w:rsidR="004E257C">
        <w:rPr>
          <w:lang w:val="es-ES_tradnl"/>
        </w:rPr>
        <w:br/>
      </w:r>
      <w:r w:rsidRPr="0055249A">
        <w:rPr>
          <w:lang w:val="es-ES_tradnl"/>
        </w:rPr>
        <w:t>públicas y suscripciones</w:t>
      </w:r>
      <w:r w:rsidRPr="0055249A">
        <w:rPr>
          <w:webHidden/>
          <w:lang w:val="es-ES_tradnl"/>
        </w:rPr>
        <w:tab/>
      </w:r>
      <w:r w:rsidR="004E257C">
        <w:rPr>
          <w:webHidden/>
          <w:lang w:val="es-ES_tradnl"/>
        </w:rPr>
        <w:tab/>
      </w:r>
      <w:r w:rsidRPr="0055249A">
        <w:rPr>
          <w:webHidden/>
          <w:lang w:val="es-ES_tradnl"/>
        </w:rPr>
        <w:t>1</w:t>
      </w:r>
      <w:r w:rsidR="00AB5D5B">
        <w:rPr>
          <w:webHidden/>
          <w:lang w:val="es-ES_tradnl"/>
        </w:rPr>
        <w:t>5</w:t>
      </w:r>
    </w:p>
    <w:p w:rsidR="0055249A" w:rsidRPr="0055249A" w:rsidRDefault="0055249A" w:rsidP="00AB5D5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55249A">
        <w:rPr>
          <w:lang w:val="es-ES_tradnl"/>
        </w:rPr>
        <w:t>Lista de códigos de operador de la UIT</w:t>
      </w:r>
      <w:r w:rsidRPr="0055249A">
        <w:rPr>
          <w:webHidden/>
          <w:lang w:val="es-ES_tradnl"/>
        </w:rPr>
        <w:tab/>
      </w:r>
      <w:r w:rsidR="004E257C">
        <w:rPr>
          <w:webHidden/>
          <w:lang w:val="es-ES_tradnl"/>
        </w:rPr>
        <w:tab/>
      </w:r>
      <w:r w:rsidRPr="0055249A">
        <w:rPr>
          <w:webHidden/>
          <w:lang w:val="es-ES_tradnl"/>
        </w:rPr>
        <w:t>1</w:t>
      </w:r>
      <w:r w:rsidR="00AB5D5B">
        <w:rPr>
          <w:webHidden/>
          <w:lang w:val="es-ES_tradnl"/>
        </w:rPr>
        <w:t>6</w:t>
      </w:r>
    </w:p>
    <w:p w:rsidR="0055249A" w:rsidRPr="0055249A" w:rsidRDefault="0055249A" w:rsidP="00AB5D5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55249A">
        <w:rPr>
          <w:lang w:val="es-ES_tradnl"/>
        </w:rPr>
        <w:t>Lista de códigos de puntos de señalización internacional (ISPC)</w:t>
      </w:r>
      <w:r w:rsidRPr="0055249A">
        <w:rPr>
          <w:webHidden/>
          <w:lang w:val="es-ES_tradnl"/>
        </w:rPr>
        <w:tab/>
      </w:r>
      <w:r w:rsidR="004E257C">
        <w:rPr>
          <w:webHidden/>
          <w:lang w:val="es-ES_tradnl"/>
        </w:rPr>
        <w:tab/>
      </w:r>
      <w:r w:rsidRPr="0055249A">
        <w:rPr>
          <w:webHidden/>
          <w:lang w:val="es-ES_tradnl"/>
        </w:rPr>
        <w:t>1</w:t>
      </w:r>
      <w:r w:rsidR="00AB5D5B">
        <w:rPr>
          <w:webHidden/>
          <w:lang w:val="es-ES_tradnl"/>
        </w:rPr>
        <w:t>7</w:t>
      </w:r>
    </w:p>
    <w:p w:rsidR="0055249A" w:rsidRPr="0055249A" w:rsidRDefault="0055249A" w:rsidP="00AB5D5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249A">
        <w:rPr>
          <w:lang w:val="es-ES_tradnl"/>
        </w:rPr>
        <w:t>Plan de numeración nacional</w:t>
      </w:r>
      <w:r w:rsidRPr="0055249A">
        <w:rPr>
          <w:webHidden/>
          <w:lang w:val="es-ES_tradnl"/>
        </w:rPr>
        <w:tab/>
      </w:r>
      <w:r w:rsidR="004E257C">
        <w:rPr>
          <w:webHidden/>
          <w:lang w:val="es-ES_tradnl"/>
        </w:rPr>
        <w:tab/>
      </w:r>
      <w:r w:rsidRPr="0055249A">
        <w:rPr>
          <w:webHidden/>
          <w:lang w:val="es-ES_tradnl"/>
        </w:rPr>
        <w:t>1</w:t>
      </w:r>
      <w:r w:rsidR="00AB5D5B">
        <w:rPr>
          <w:webHidden/>
          <w:lang w:val="es-ES_tradnl"/>
        </w:rPr>
        <w:t>8</w:t>
      </w:r>
    </w:p>
    <w:p w:rsidR="00F25D50" w:rsidRPr="006839D7" w:rsidRDefault="00F25D50" w:rsidP="00B64C6F">
      <w:pPr>
        <w:jc w:val="left"/>
        <w:rPr>
          <w:rFonts w:eastAsiaTheme="minorEastAsia"/>
          <w:lang w:val="es-ES_tradnl"/>
        </w:rPr>
      </w:pPr>
      <w:r w:rsidRPr="006839D7">
        <w:rPr>
          <w:rFonts w:eastAsiaTheme="minorEastAsia"/>
          <w:lang w:val="es-ES_tradnl"/>
        </w:rPr>
        <w:br w:type="page"/>
      </w: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9D0D8B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30" w:name="_Toc252180814"/>
      <w:bookmarkStart w:id="431" w:name="_Toc253408617"/>
      <w:bookmarkStart w:id="432" w:name="_Toc255825118"/>
      <w:bookmarkStart w:id="433" w:name="_Toc259796934"/>
      <w:bookmarkStart w:id="434" w:name="_Toc262578225"/>
      <w:bookmarkStart w:id="435" w:name="_Toc265230207"/>
      <w:bookmarkStart w:id="436" w:name="_Toc266196247"/>
      <w:bookmarkStart w:id="437" w:name="_Toc266196852"/>
      <w:bookmarkStart w:id="438" w:name="_Toc268852784"/>
      <w:bookmarkStart w:id="439" w:name="_Toc271705006"/>
      <w:bookmarkStart w:id="440" w:name="_Toc273033461"/>
      <w:bookmarkStart w:id="441" w:name="_Toc274227193"/>
      <w:bookmarkStart w:id="442" w:name="_Toc276730706"/>
      <w:bookmarkStart w:id="443" w:name="_Toc279670830"/>
      <w:bookmarkStart w:id="444" w:name="_Toc280349883"/>
      <w:bookmarkStart w:id="445" w:name="_Toc282526515"/>
      <w:bookmarkStart w:id="446" w:name="_Toc283740090"/>
      <w:bookmarkStart w:id="447" w:name="_Toc286165548"/>
      <w:bookmarkStart w:id="448" w:name="_Toc288732120"/>
      <w:bookmarkStart w:id="449" w:name="_Toc291005938"/>
      <w:bookmarkStart w:id="450" w:name="_Toc292706389"/>
      <w:bookmarkStart w:id="451" w:name="_Toc295388393"/>
      <w:bookmarkStart w:id="452" w:name="_Toc296610506"/>
      <w:bookmarkStart w:id="453" w:name="_Toc297899982"/>
      <w:bookmarkStart w:id="454" w:name="_Toc301947204"/>
      <w:bookmarkStart w:id="455" w:name="_Toc303344656"/>
      <w:bookmarkStart w:id="456" w:name="_Toc304895925"/>
      <w:bookmarkStart w:id="457" w:name="_Toc308532550"/>
      <w:bookmarkStart w:id="458" w:name="_Toc313981344"/>
      <w:bookmarkStart w:id="459" w:name="_Toc316480892"/>
      <w:bookmarkStart w:id="460" w:name="_Toc319073132"/>
      <w:bookmarkStart w:id="461" w:name="_Toc320602812"/>
      <w:bookmarkStart w:id="462" w:name="_Toc321308876"/>
      <w:bookmarkStart w:id="463" w:name="_Toc323050812"/>
      <w:bookmarkStart w:id="464" w:name="_Toc323907409"/>
      <w:bookmarkStart w:id="465" w:name="_Toc331071412"/>
      <w:bookmarkStart w:id="466" w:name="_Toc332274659"/>
      <w:bookmarkStart w:id="467" w:name="_Toc334778511"/>
      <w:bookmarkStart w:id="468" w:name="_Toc336263068"/>
      <w:bookmarkStart w:id="469" w:name="_Toc337214302"/>
      <w:bookmarkStart w:id="470" w:name="_Toc338334118"/>
      <w:bookmarkStart w:id="471" w:name="_Toc340228239"/>
      <w:bookmarkStart w:id="472" w:name="_Toc341435082"/>
      <w:bookmarkStart w:id="473" w:name="_Toc342912215"/>
      <w:bookmarkStart w:id="474" w:name="_Toc343265189"/>
      <w:bookmarkStart w:id="475" w:name="_Toc345584975"/>
      <w:bookmarkStart w:id="476" w:name="_Toc346877107"/>
      <w:bookmarkStart w:id="477" w:name="_Toc348013762"/>
      <w:bookmarkStart w:id="478" w:name="_Toc349289476"/>
      <w:bookmarkStart w:id="479" w:name="_Toc350779889"/>
      <w:bookmarkStart w:id="480" w:name="_Toc351713750"/>
      <w:bookmarkStart w:id="481" w:name="_Toc353278381"/>
      <w:bookmarkStart w:id="482" w:name="_Toc354393668"/>
      <w:bookmarkStart w:id="483" w:name="_Toc355866559"/>
      <w:bookmarkStart w:id="484" w:name="_Toc357172131"/>
      <w:bookmarkStart w:id="485" w:name="_Toc358380585"/>
      <w:bookmarkStart w:id="486" w:name="_Toc359592115"/>
      <w:bookmarkStart w:id="487" w:name="_Toc361130955"/>
      <w:bookmarkStart w:id="488" w:name="_Toc361990639"/>
      <w:bookmarkStart w:id="489" w:name="_Toc363827502"/>
      <w:bookmarkStart w:id="490" w:name="_Toc364761757"/>
      <w:bookmarkStart w:id="491" w:name="_Toc366497570"/>
      <w:bookmarkStart w:id="492" w:name="_Toc367955887"/>
      <w:bookmarkStart w:id="493" w:name="_Toc369255104"/>
      <w:bookmarkStart w:id="494" w:name="_Toc370388931"/>
      <w:bookmarkStart w:id="495" w:name="_Toc371690028"/>
      <w:bookmarkStart w:id="496" w:name="_Toc373242810"/>
      <w:bookmarkStart w:id="497" w:name="_Toc374090737"/>
      <w:bookmarkStart w:id="498" w:name="_Toc374693363"/>
      <w:bookmarkStart w:id="499" w:name="_Toc377021948"/>
      <w:bookmarkStart w:id="500" w:name="_Toc378602304"/>
      <w:bookmarkStart w:id="501" w:name="_Toc379450027"/>
      <w:bookmarkStart w:id="502" w:name="_Toc380670201"/>
      <w:bookmarkStart w:id="503" w:name="_Toc381884136"/>
      <w:bookmarkStart w:id="504" w:name="_Toc383176317"/>
      <w:bookmarkStart w:id="505" w:name="_Toc384821876"/>
      <w:bookmarkStart w:id="506" w:name="_Toc385938599"/>
      <w:bookmarkStart w:id="507" w:name="_Toc389037499"/>
      <w:bookmarkStart w:id="508" w:name="_Toc390075809"/>
      <w:bookmarkStart w:id="509" w:name="_Toc391387210"/>
      <w:bookmarkStart w:id="510" w:name="_Toc392593311"/>
      <w:bookmarkStart w:id="511" w:name="_Toc393879047"/>
      <w:bookmarkStart w:id="512" w:name="_Toc395100071"/>
      <w:bookmarkStart w:id="513" w:name="_Toc396223656"/>
      <w:bookmarkStart w:id="514" w:name="_Toc397595049"/>
      <w:bookmarkStart w:id="515" w:name="_Toc399248273"/>
      <w:bookmarkStart w:id="516" w:name="_Toc400455627"/>
      <w:bookmarkStart w:id="517" w:name="_Toc401910818"/>
      <w:bookmarkStart w:id="518" w:name="_Toc403048158"/>
      <w:bookmarkStart w:id="519" w:name="_Toc404347560"/>
      <w:bookmarkStart w:id="520" w:name="_Toc405802695"/>
      <w:bookmarkStart w:id="521" w:name="_Toc406576791"/>
      <w:bookmarkStart w:id="522" w:name="_Toc408823949"/>
      <w:bookmarkStart w:id="523" w:name="_Toc410026909"/>
      <w:bookmarkStart w:id="524" w:name="_Toc410913015"/>
      <w:bookmarkStart w:id="525" w:name="_Toc415665857"/>
      <w:bookmarkStart w:id="526" w:name="_Toc417648365"/>
      <w:bookmarkStart w:id="527" w:name="_Toc418252407"/>
      <w:bookmarkStart w:id="528" w:name="_Toc418601838"/>
      <w:bookmarkStart w:id="529" w:name="_Toc421177158"/>
      <w:bookmarkStart w:id="530" w:name="_Toc422476096"/>
      <w:bookmarkStart w:id="531" w:name="_Toc423527137"/>
      <w:bookmarkStart w:id="532" w:name="_Toc424895561"/>
      <w:bookmarkStart w:id="533" w:name="_Toc428367860"/>
      <w:bookmarkStart w:id="534" w:name="_Toc429122146"/>
      <w:bookmarkStart w:id="535" w:name="_Toc430184023"/>
      <w:bookmarkStart w:id="536" w:name="_Toc434309341"/>
      <w:bookmarkStart w:id="537" w:name="_Toc435690627"/>
      <w:bookmarkStart w:id="538" w:name="_Toc437441135"/>
      <w:bookmarkStart w:id="539" w:name="_Toc437956414"/>
      <w:bookmarkStart w:id="540" w:name="_Toc439840791"/>
      <w:bookmarkStart w:id="541" w:name="_Toc442883548"/>
      <w:bookmarkStart w:id="542" w:name="_Toc443382392"/>
      <w:bookmarkStart w:id="543" w:name="_Toc451174482"/>
      <w:bookmarkStart w:id="544" w:name="_Toc452126886"/>
      <w:bookmarkStart w:id="545" w:name="_Toc453247180"/>
      <w:bookmarkStart w:id="546" w:name="_Toc455669831"/>
      <w:bookmarkStart w:id="547" w:name="_Toc458780992"/>
      <w:bookmarkStart w:id="548" w:name="_Toc463441550"/>
      <w:bookmarkStart w:id="549" w:name="_Toc463947698"/>
      <w:bookmarkStart w:id="550" w:name="_Toc466370869"/>
      <w:bookmarkStart w:id="551" w:name="_Toc467245934"/>
      <w:bookmarkStart w:id="552" w:name="_Toc468457226"/>
      <w:bookmarkStart w:id="553" w:name="_Toc472590292"/>
      <w:bookmarkStart w:id="554" w:name="_Toc473727731"/>
      <w:bookmarkStart w:id="555" w:name="_Toc474936335"/>
      <w:bookmarkStart w:id="556" w:name="_Toc476142316"/>
      <w:bookmarkStart w:id="557" w:name="_Toc477429083"/>
      <w:bookmarkStart w:id="558" w:name="_Toc478134087"/>
      <w:bookmarkStart w:id="559" w:name="_Toc479850628"/>
      <w:bookmarkStart w:id="560" w:name="_Toc482090350"/>
      <w:bookmarkStart w:id="561" w:name="_Toc484181125"/>
      <w:bookmarkStart w:id="562" w:name="_Toc484787055"/>
      <w:r w:rsidRPr="00FC5B29">
        <w:rPr>
          <w:lang w:val="es-ES"/>
        </w:rPr>
        <w:lastRenderedPageBreak/>
        <w:t>INFORMACIÓN  GENERAL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63" w:name="_Toc252180815"/>
      <w:bookmarkStart w:id="564" w:name="_Toc253408618"/>
      <w:bookmarkStart w:id="565" w:name="_Toc255825119"/>
      <w:bookmarkStart w:id="566" w:name="_Toc259796935"/>
      <w:bookmarkStart w:id="567" w:name="_Toc262578226"/>
      <w:bookmarkStart w:id="568" w:name="_Toc265230208"/>
      <w:bookmarkStart w:id="569" w:name="_Toc266196248"/>
      <w:bookmarkStart w:id="570" w:name="_Toc266196853"/>
      <w:bookmarkStart w:id="571" w:name="_Toc268852785"/>
      <w:bookmarkStart w:id="572" w:name="_Toc271705007"/>
      <w:bookmarkStart w:id="573" w:name="_Toc273033462"/>
      <w:bookmarkStart w:id="574" w:name="_Toc274227194"/>
      <w:bookmarkStart w:id="575" w:name="_Toc276730707"/>
      <w:bookmarkStart w:id="576" w:name="_Toc279670831"/>
      <w:bookmarkStart w:id="577" w:name="_Toc280349884"/>
      <w:bookmarkStart w:id="578" w:name="_Toc282526516"/>
      <w:bookmarkStart w:id="579" w:name="_Toc283740091"/>
      <w:bookmarkStart w:id="580" w:name="_Toc286165549"/>
      <w:bookmarkStart w:id="581" w:name="_Toc288732121"/>
      <w:bookmarkStart w:id="582" w:name="_Toc291005939"/>
      <w:bookmarkStart w:id="583" w:name="_Toc292706390"/>
      <w:bookmarkStart w:id="584" w:name="_Toc295388394"/>
      <w:bookmarkStart w:id="585" w:name="_Toc296610507"/>
      <w:bookmarkStart w:id="586" w:name="_Toc297899983"/>
      <w:bookmarkStart w:id="587" w:name="_Toc301947205"/>
      <w:bookmarkStart w:id="588" w:name="_Toc303344657"/>
      <w:bookmarkStart w:id="589" w:name="_Toc304895926"/>
      <w:bookmarkStart w:id="590" w:name="_Toc308532551"/>
      <w:bookmarkStart w:id="591" w:name="_Toc311112751"/>
      <w:bookmarkStart w:id="592" w:name="_Toc313981345"/>
      <w:bookmarkStart w:id="593" w:name="_Toc316480893"/>
      <w:bookmarkStart w:id="594" w:name="_Toc319073133"/>
      <w:bookmarkStart w:id="595" w:name="_Toc320602813"/>
      <w:bookmarkStart w:id="596" w:name="_Toc321308877"/>
      <w:bookmarkStart w:id="597" w:name="_Toc323050813"/>
      <w:bookmarkStart w:id="598" w:name="_Toc323907410"/>
      <w:bookmarkStart w:id="599" w:name="_Toc331071413"/>
      <w:bookmarkStart w:id="600" w:name="_Toc332274660"/>
      <w:bookmarkStart w:id="601" w:name="_Toc334778512"/>
      <w:bookmarkStart w:id="602" w:name="_Toc336263069"/>
      <w:bookmarkStart w:id="603" w:name="_Toc337214303"/>
      <w:bookmarkStart w:id="604" w:name="_Toc338334119"/>
      <w:bookmarkStart w:id="605" w:name="_Toc340228240"/>
      <w:bookmarkStart w:id="606" w:name="_Toc341435083"/>
      <w:bookmarkStart w:id="607" w:name="_Toc342912216"/>
      <w:bookmarkStart w:id="608" w:name="_Toc343265190"/>
      <w:bookmarkStart w:id="609" w:name="_Toc345584976"/>
      <w:bookmarkStart w:id="610" w:name="_Toc346877108"/>
      <w:bookmarkStart w:id="611" w:name="_Toc348013763"/>
      <w:bookmarkStart w:id="612" w:name="_Toc349289477"/>
      <w:bookmarkStart w:id="613" w:name="_Toc350779890"/>
      <w:bookmarkStart w:id="614" w:name="_Toc351713751"/>
      <w:bookmarkStart w:id="615" w:name="_Toc353278382"/>
      <w:bookmarkStart w:id="616" w:name="_Toc354393669"/>
      <w:bookmarkStart w:id="617" w:name="_Toc355866560"/>
      <w:bookmarkStart w:id="618" w:name="_Toc357172132"/>
      <w:bookmarkStart w:id="619" w:name="_Toc358380586"/>
      <w:bookmarkStart w:id="620" w:name="_Toc359592116"/>
      <w:bookmarkStart w:id="621" w:name="_Toc361130956"/>
      <w:bookmarkStart w:id="622" w:name="_Toc361990640"/>
      <w:bookmarkStart w:id="623" w:name="_Toc363827503"/>
      <w:bookmarkStart w:id="624" w:name="_Toc364761758"/>
      <w:bookmarkStart w:id="625" w:name="_Toc366497571"/>
      <w:bookmarkStart w:id="626" w:name="_Toc367955888"/>
      <w:bookmarkStart w:id="627" w:name="_Toc369255105"/>
      <w:bookmarkStart w:id="628" w:name="_Toc370388932"/>
      <w:bookmarkStart w:id="629" w:name="_Toc371690029"/>
      <w:bookmarkStart w:id="630" w:name="_Toc373242811"/>
      <w:bookmarkStart w:id="631" w:name="_Toc374090738"/>
      <w:bookmarkStart w:id="632" w:name="_Toc374693364"/>
      <w:bookmarkStart w:id="633" w:name="_Toc377021949"/>
      <w:bookmarkStart w:id="634" w:name="_Toc378602305"/>
      <w:bookmarkStart w:id="635" w:name="_Toc379450028"/>
      <w:bookmarkStart w:id="636" w:name="_Toc380670202"/>
      <w:bookmarkStart w:id="637" w:name="_Toc381884137"/>
      <w:bookmarkStart w:id="638" w:name="_Toc383176318"/>
      <w:bookmarkStart w:id="639" w:name="_Toc384821877"/>
      <w:bookmarkStart w:id="640" w:name="_Toc385938600"/>
      <w:bookmarkStart w:id="641" w:name="_Toc389037500"/>
      <w:bookmarkStart w:id="642" w:name="_Toc390075810"/>
      <w:bookmarkStart w:id="643" w:name="_Toc391387211"/>
      <w:bookmarkStart w:id="644" w:name="_Toc392593312"/>
      <w:bookmarkStart w:id="645" w:name="_Toc393879048"/>
      <w:bookmarkStart w:id="646" w:name="_Toc395100072"/>
      <w:bookmarkStart w:id="647" w:name="_Toc396223657"/>
      <w:bookmarkStart w:id="648" w:name="_Toc397595050"/>
      <w:bookmarkStart w:id="649" w:name="_Toc399248274"/>
      <w:bookmarkStart w:id="650" w:name="_Toc400455628"/>
      <w:bookmarkStart w:id="651" w:name="_Toc401910819"/>
      <w:bookmarkStart w:id="652" w:name="_Toc403048159"/>
      <w:bookmarkStart w:id="653" w:name="_Toc404347561"/>
      <w:bookmarkStart w:id="654" w:name="_Toc405802696"/>
      <w:bookmarkStart w:id="655" w:name="_Toc406576792"/>
      <w:bookmarkStart w:id="656" w:name="_Toc408823950"/>
      <w:bookmarkStart w:id="657" w:name="_Toc410026910"/>
      <w:bookmarkStart w:id="658" w:name="_Toc410913016"/>
      <w:bookmarkStart w:id="659" w:name="_Toc415665858"/>
      <w:bookmarkStart w:id="660" w:name="_Toc417648366"/>
      <w:bookmarkStart w:id="661" w:name="_Toc418252408"/>
      <w:bookmarkStart w:id="662" w:name="_Toc418601839"/>
      <w:bookmarkStart w:id="663" w:name="_Toc421177159"/>
      <w:bookmarkStart w:id="664" w:name="_Toc422476097"/>
      <w:bookmarkStart w:id="665" w:name="_Toc423527138"/>
      <w:bookmarkStart w:id="666" w:name="_Toc424895562"/>
      <w:bookmarkStart w:id="667" w:name="_Toc428367861"/>
      <w:bookmarkStart w:id="668" w:name="_Toc429122147"/>
      <w:bookmarkStart w:id="669" w:name="_Toc430184024"/>
      <w:bookmarkStart w:id="670" w:name="_Toc434309342"/>
      <w:bookmarkStart w:id="671" w:name="_Toc435690628"/>
      <w:bookmarkStart w:id="672" w:name="_Toc437441136"/>
      <w:bookmarkStart w:id="673" w:name="_Toc437956415"/>
      <w:bookmarkStart w:id="674" w:name="_Toc439840792"/>
      <w:bookmarkStart w:id="675" w:name="_Toc442883549"/>
      <w:bookmarkStart w:id="676" w:name="_Toc443382393"/>
      <w:bookmarkStart w:id="677" w:name="_Toc451174483"/>
      <w:bookmarkStart w:id="678" w:name="_Toc452126887"/>
      <w:bookmarkStart w:id="679" w:name="_Toc453247181"/>
      <w:bookmarkStart w:id="680" w:name="_Toc455669832"/>
      <w:bookmarkStart w:id="681" w:name="_Toc458780993"/>
      <w:bookmarkStart w:id="682" w:name="_Toc463441551"/>
      <w:bookmarkStart w:id="683" w:name="_Toc463947699"/>
      <w:bookmarkStart w:id="684" w:name="_Toc466370870"/>
      <w:bookmarkStart w:id="685" w:name="_Toc467245935"/>
      <w:bookmarkStart w:id="686" w:name="_Toc468457227"/>
      <w:bookmarkStart w:id="687" w:name="_Toc472590293"/>
      <w:bookmarkStart w:id="688" w:name="_Toc473727732"/>
      <w:bookmarkStart w:id="689" w:name="_Toc474936336"/>
      <w:bookmarkStart w:id="690" w:name="_Toc476142317"/>
      <w:bookmarkStart w:id="691" w:name="_Toc477429084"/>
      <w:bookmarkStart w:id="692" w:name="_Toc478134088"/>
      <w:bookmarkStart w:id="693" w:name="_Toc479850629"/>
      <w:bookmarkStart w:id="694" w:name="_Toc482090351"/>
      <w:bookmarkStart w:id="695" w:name="_Toc484181126"/>
      <w:bookmarkStart w:id="696" w:name="_Toc484787056"/>
      <w:r w:rsidRPr="00F579A2">
        <w:rPr>
          <w:lang w:val="es-ES_tradnl"/>
        </w:rPr>
        <w:t>Listas anexas al Boletín de Explotación de la UIT</w:t>
      </w:r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9D0D8B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97" w:name="_Toc10609490"/>
            <w:bookmarkStart w:id="698" w:name="_Toc7833766"/>
            <w:bookmarkStart w:id="699" w:name="_Toc8813736"/>
            <w:bookmarkStart w:id="700" w:name="_Toc10609497"/>
            <w:bookmarkStart w:id="70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D0D8B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9D0D8B">
              <w:rPr>
                <w:lang w:val="es-ES_tradnl"/>
              </w:rPr>
              <w:instrText xml:space="preserve"> HYPERLINK "http://www.itu.int/ITU-T/inr/icc/index.html" </w:instrText>
            </w:r>
            <w:r>
              <w:fldChar w:fldCharType="separate"/>
            </w:r>
            <w:r w:rsidR="00D4347F" w:rsidRPr="0089687B">
              <w:rPr>
                <w:bCs/>
                <w:sz w:val="18"/>
                <w:szCs w:val="18"/>
                <w:lang w:val="es-ES_tradnl"/>
              </w:rPr>
              <w:t>www.itu.int/ITU-T/inr/icc/index.html</w:t>
            </w:r>
            <w:r>
              <w:rPr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4347F" w:rsidRPr="009D0D8B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9D0D8B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>
              <w:fldChar w:fldCharType="begin"/>
            </w:r>
            <w:r w:rsidRPr="009D0D8B">
              <w:rPr>
                <w:lang w:val="fr-FR"/>
              </w:rPr>
              <w:instrText xml:space="preserve"> HYPERLINK "http://www.itu.int/ITU-T/inr/bureaufax/index.html" </w:instrText>
            </w:r>
            <w:r>
              <w:fldChar w:fldCharType="separate"/>
            </w:r>
            <w:r w:rsidR="00D4347F"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www.itu.int/ITU-T/inr/bureaufax/index.html</w:t>
            </w:r>
            <w:r>
              <w:rPr>
                <w:rFonts w:ascii="Calibri" w:hAnsi="Calibri"/>
                <w:bCs/>
                <w:sz w:val="18"/>
                <w:szCs w:val="18"/>
                <w:lang w:val="fr-FR"/>
              </w:rPr>
              <w:fldChar w:fldCharType="end"/>
            </w:r>
          </w:p>
        </w:tc>
      </w:tr>
      <w:tr w:rsidR="00D4347F" w:rsidRPr="009D0D8B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D0D8B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9D0D8B">
              <w:rPr>
                <w:lang w:val="es-ES_tradnl"/>
              </w:rPr>
              <w:instrText xml:space="preserve"> HYPERLINK "http://www.itu.int/ITU-T/inr/roa/index.html" </w:instrText>
            </w:r>
            <w:r>
              <w:fldChar w:fldCharType="separate"/>
            </w:r>
            <w:r w:rsidR="00D4347F"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bookmarkEnd w:id="697"/>
      <w:bookmarkEnd w:id="698"/>
      <w:bookmarkEnd w:id="699"/>
      <w:bookmarkEnd w:id="700"/>
      <w:bookmarkEnd w:id="701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93F3E" w:rsidRPr="007B23BF" w:rsidRDefault="00593F3E" w:rsidP="00593F3E">
      <w:pPr>
        <w:pStyle w:val="Heading2"/>
        <w:rPr>
          <w:lang w:val="es-ES_tradnl"/>
        </w:rPr>
      </w:pPr>
      <w:bookmarkStart w:id="702" w:name="_Toc484787057"/>
      <w:r w:rsidRPr="007B23BF">
        <w:rPr>
          <w:lang w:val="es-ES_tradnl"/>
        </w:rPr>
        <w:lastRenderedPageBreak/>
        <w:t>Aprobación de Recomendaciones UIT-T</w:t>
      </w:r>
      <w:bookmarkEnd w:id="702"/>
    </w:p>
    <w:p w:rsidR="00593F3E" w:rsidRPr="007B23BF" w:rsidRDefault="00593F3E" w:rsidP="00593F3E">
      <w:pPr>
        <w:spacing w:before="240"/>
        <w:rPr>
          <w:lang w:val="es-ES_tradnl"/>
        </w:rPr>
      </w:pPr>
      <w:r w:rsidRPr="007B23BF">
        <w:rPr>
          <w:lang w:val="es-ES_tradnl"/>
        </w:rPr>
        <w:t>Por la Circular TSB 20 del 28 de abril de 2017, se anunció la aprobación de las Recomendaciones UIT-T siguientes, de conformidad con el procedimiento definido en la Resolución 1:</w:t>
      </w:r>
    </w:p>
    <w:p w:rsidR="00593F3E" w:rsidRPr="007B23BF" w:rsidRDefault="00593F3E" w:rsidP="00593F3E">
      <w:pPr>
        <w:spacing w:after="0"/>
        <w:rPr>
          <w:rFonts w:asciiTheme="minorHAnsi" w:hAnsiTheme="minorHAnsi"/>
          <w:lang w:val="es-ES_tradnl"/>
        </w:rPr>
      </w:pPr>
      <w:r w:rsidRPr="007B23BF">
        <w:rPr>
          <w:rFonts w:asciiTheme="minorHAnsi" w:hAnsiTheme="minorHAnsi"/>
          <w:lang w:val="es-ES_tradnl"/>
        </w:rPr>
        <w:t>–</w:t>
      </w:r>
      <w:r w:rsidRPr="007B23BF">
        <w:rPr>
          <w:rFonts w:asciiTheme="minorHAnsi" w:hAnsiTheme="minorHAnsi"/>
          <w:lang w:val="es-ES_tradnl"/>
        </w:rPr>
        <w:tab/>
      </w:r>
      <w:r w:rsidRPr="007B23BF">
        <w:rPr>
          <w:rFonts w:cs="Arial"/>
          <w:lang w:val="es-ES_tradnl"/>
        </w:rPr>
        <w:t>ITU-T</w:t>
      </w:r>
      <w:r w:rsidRPr="007B23BF">
        <w:rPr>
          <w:rFonts w:asciiTheme="minorHAnsi" w:hAnsiTheme="minorHAnsi"/>
          <w:lang w:val="es-ES_tradnl"/>
        </w:rPr>
        <w:t xml:space="preserve"> E.119 (04/2017): </w:t>
      </w:r>
      <w:r w:rsidRPr="007B23BF">
        <w:rPr>
          <w:lang w:val="es-ES_tradnl"/>
        </w:rPr>
        <w:t>Requisitos del servicio de confirmación de seguridad y de difusión de mensajes para operaciones de socorro</w:t>
      </w:r>
    </w:p>
    <w:p w:rsidR="00593F3E" w:rsidRDefault="00593F3E" w:rsidP="00593F3E">
      <w:pPr>
        <w:rPr>
          <w:rFonts w:eastAsia="SimSun"/>
          <w:lang w:val="es-ES_tradnl"/>
        </w:rPr>
      </w:pPr>
    </w:p>
    <w:p w:rsidR="00593F3E" w:rsidRDefault="00593F3E" w:rsidP="00593F3E">
      <w:pPr>
        <w:rPr>
          <w:rFonts w:eastAsia="SimSun"/>
          <w:lang w:val="es-ES_tradnl"/>
        </w:rPr>
      </w:pPr>
    </w:p>
    <w:p w:rsidR="00593F3E" w:rsidRPr="007B23BF" w:rsidRDefault="00593F3E" w:rsidP="00593F3E">
      <w:pPr>
        <w:rPr>
          <w:rFonts w:eastAsia="SimSun"/>
          <w:lang w:val="es-ES_tradnl"/>
        </w:rPr>
      </w:pPr>
    </w:p>
    <w:p w:rsidR="00593F3E" w:rsidRPr="008452E3" w:rsidRDefault="00593F3E" w:rsidP="00593F3E">
      <w:pPr>
        <w:pStyle w:val="Heading2"/>
        <w:rPr>
          <w:lang w:val="es-ES_tradnl"/>
        </w:rPr>
      </w:pPr>
      <w:bookmarkStart w:id="703" w:name="_Toc484787058"/>
      <w:r w:rsidRPr="008452E3">
        <w:rPr>
          <w:lang w:val="es-ES_tradnl"/>
        </w:rPr>
        <w:t>Plan de numeración para las telecomunicaciones públicas internacionales</w:t>
      </w:r>
      <w:r w:rsidRPr="008452E3">
        <w:rPr>
          <w:lang w:val="es-ES_tradnl"/>
        </w:rPr>
        <w:br/>
        <w:t>(Recomendación UIT-T E.164 (11/2010))</w:t>
      </w:r>
      <w:bookmarkEnd w:id="703"/>
    </w:p>
    <w:p w:rsidR="00593F3E" w:rsidRPr="008452E3" w:rsidRDefault="00593F3E" w:rsidP="00593F3E">
      <w:pPr>
        <w:spacing w:before="240" w:after="120"/>
        <w:rPr>
          <w:b/>
          <w:lang w:val="es-ES"/>
        </w:rPr>
      </w:pPr>
      <w:r w:rsidRPr="008452E3">
        <w:rPr>
          <w:b/>
          <w:lang w:val="es-ES"/>
        </w:rPr>
        <w:t>Nota de la TSB</w:t>
      </w:r>
    </w:p>
    <w:p w:rsidR="00593F3E" w:rsidRPr="008452E3" w:rsidRDefault="00593F3E" w:rsidP="00593F3E">
      <w:pPr>
        <w:spacing w:before="240" w:after="0"/>
        <w:jc w:val="center"/>
        <w:rPr>
          <w:i/>
          <w:iCs/>
          <w:lang w:val="es-ES"/>
        </w:rPr>
      </w:pPr>
      <w:r w:rsidRPr="008452E3">
        <w:rPr>
          <w:i/>
          <w:iCs/>
          <w:lang w:val="es-ES"/>
        </w:rPr>
        <w:t>Códigos de identificación de redes internacionales</w:t>
      </w:r>
    </w:p>
    <w:p w:rsidR="00593F3E" w:rsidRPr="008452E3" w:rsidRDefault="00593F3E" w:rsidP="00593F3E">
      <w:pPr>
        <w:spacing w:before="240" w:after="0"/>
        <w:rPr>
          <w:lang w:val="es-ES"/>
        </w:rPr>
      </w:pPr>
      <w:r w:rsidRPr="008452E3">
        <w:rPr>
          <w:lang w:val="es-ES"/>
        </w:rPr>
        <w:t xml:space="preserve">Asociado con el indicativo de país 883 compartido para las redes internacionales, ha sido </w:t>
      </w:r>
      <w:r w:rsidRPr="008452E3">
        <w:rPr>
          <w:b/>
          <w:bCs/>
          <w:lang w:val="es-ES"/>
        </w:rPr>
        <w:t>atribuido</w:t>
      </w:r>
      <w:r w:rsidRPr="008452E3">
        <w:rPr>
          <w:lang w:val="es-ES"/>
        </w:rPr>
        <w:t xml:space="preserve"> el siguiente código de identificación de tres cifras.</w:t>
      </w:r>
    </w:p>
    <w:p w:rsidR="00593F3E" w:rsidRPr="008452E3" w:rsidRDefault="00593F3E" w:rsidP="00593F3E">
      <w:pPr>
        <w:spacing w:before="0" w:after="0"/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66"/>
        <w:gridCol w:w="1949"/>
        <w:gridCol w:w="2210"/>
        <w:gridCol w:w="2047"/>
      </w:tblGrid>
      <w:tr w:rsidR="00593F3E" w:rsidRPr="008452E3" w:rsidTr="000F1493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3E" w:rsidRPr="008452E3" w:rsidRDefault="00593F3E" w:rsidP="000F149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proofErr w:type="spellStart"/>
            <w:r w:rsidRPr="008452E3">
              <w:rPr>
                <w:rFonts w:asciiTheme="minorHAnsi" w:hAnsiTheme="minorHAnsi"/>
                <w:i/>
                <w:sz w:val="18"/>
              </w:rPr>
              <w:t>Solicitante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3E" w:rsidRPr="008452E3" w:rsidRDefault="00593F3E" w:rsidP="000F149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iCs/>
                <w:sz w:val="18"/>
              </w:rPr>
            </w:pPr>
            <w:r w:rsidRPr="008452E3">
              <w:rPr>
                <w:rFonts w:asciiTheme="minorHAnsi" w:hAnsiTheme="minorHAnsi"/>
                <w:i/>
                <w:iCs/>
                <w:sz w:val="18"/>
              </w:rPr>
              <w:t>Red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3E" w:rsidRPr="008452E3" w:rsidRDefault="00593F3E" w:rsidP="000F149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8452E3">
              <w:rPr>
                <w:rFonts w:asciiTheme="minorHAnsi" w:hAnsiTheme="minorHAnsi"/>
                <w:i/>
                <w:sz w:val="18"/>
                <w:lang w:val="es-ES"/>
              </w:rPr>
              <w:t>Indicativo de país y</w:t>
            </w:r>
            <w:r w:rsidRPr="008452E3">
              <w:rPr>
                <w:rFonts w:asciiTheme="minorHAnsi" w:hAnsiTheme="minorHAnsi"/>
                <w:i/>
                <w:sz w:val="18"/>
                <w:lang w:val="es-ES"/>
              </w:rPr>
              <w:br/>
              <w:t>código de identificación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8452E3" w:rsidRDefault="00593F3E" w:rsidP="000F149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8452E3">
              <w:rPr>
                <w:rFonts w:asciiTheme="minorHAnsi" w:hAnsiTheme="minorHAnsi"/>
                <w:i/>
                <w:sz w:val="18"/>
                <w:lang w:val="es-ES"/>
              </w:rPr>
              <w:t>Fecha de atribución</w:t>
            </w:r>
          </w:p>
        </w:tc>
      </w:tr>
      <w:tr w:rsidR="00593F3E" w:rsidRPr="008452E3" w:rsidTr="000F1493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E" w:rsidRPr="008452E3" w:rsidRDefault="00593F3E" w:rsidP="000F1493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8452E3">
              <w:rPr>
                <w:bCs/>
                <w:sz w:val="18"/>
                <w:szCs w:val="18"/>
                <w:lang w:val="en-US"/>
              </w:rPr>
              <w:t>Telecom26 AG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E" w:rsidRPr="008452E3" w:rsidRDefault="00593F3E" w:rsidP="000F1493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8452E3">
              <w:rPr>
                <w:bCs/>
                <w:sz w:val="18"/>
                <w:szCs w:val="18"/>
                <w:lang w:val="en-US"/>
              </w:rPr>
              <w:t>Telecom26 AG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E" w:rsidRPr="008452E3" w:rsidRDefault="00593F3E" w:rsidP="000F1493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8452E3">
              <w:rPr>
                <w:bCs/>
                <w:sz w:val="18"/>
                <w:szCs w:val="22"/>
                <w:lang w:val="fr-FR"/>
              </w:rPr>
              <w:t>+</w:t>
            </w:r>
            <w:r w:rsidRPr="008452E3">
              <w:rPr>
                <w:bCs/>
                <w:sz w:val="18"/>
                <w:szCs w:val="22"/>
              </w:rPr>
              <w:t>883 210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8452E3" w:rsidRDefault="00593F3E" w:rsidP="000F1493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proofErr w:type="gramStart"/>
            <w:r w:rsidRPr="008452E3">
              <w:rPr>
                <w:bCs/>
                <w:sz w:val="18"/>
                <w:szCs w:val="22"/>
                <w:lang w:val="fr-FR"/>
              </w:rPr>
              <w:t>1.V.2017</w:t>
            </w:r>
            <w:proofErr w:type="gramEnd"/>
          </w:p>
        </w:tc>
      </w:tr>
    </w:tbl>
    <w:p w:rsidR="00593F3E" w:rsidRPr="008452E3" w:rsidRDefault="00593F3E" w:rsidP="00593F3E">
      <w:pPr>
        <w:spacing w:after="0"/>
        <w:rPr>
          <w:lang w:val="en-US"/>
        </w:rPr>
      </w:pPr>
    </w:p>
    <w:p w:rsidR="00593F3E" w:rsidRPr="007B23BF" w:rsidRDefault="00593F3E" w:rsidP="00593F3E">
      <w:pPr>
        <w:rPr>
          <w:rFonts w:eastAsia="SimSun"/>
          <w:lang w:val="es-ES_tradnl"/>
        </w:rPr>
      </w:pPr>
    </w:p>
    <w:p w:rsidR="00593F3E" w:rsidRDefault="00593F3E" w:rsidP="00593F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593F3E" w:rsidRPr="008452E3" w:rsidRDefault="00593F3E" w:rsidP="00593F3E">
      <w:pPr>
        <w:pStyle w:val="Heading2"/>
        <w:rPr>
          <w:lang w:val="es-ES_tradnl"/>
        </w:rPr>
      </w:pPr>
      <w:bookmarkStart w:id="704" w:name="_Toc484787059"/>
      <w:r w:rsidRPr="00073168">
        <w:rPr>
          <w:lang w:val="es-ES_tradnl"/>
        </w:rPr>
        <w:lastRenderedPageBreak/>
        <w:t>Servicio telefónico</w:t>
      </w:r>
      <w:r>
        <w:rPr>
          <w:lang w:val="es-ES_tradnl"/>
        </w:rPr>
        <w:br/>
      </w:r>
      <w:r w:rsidRPr="00073168">
        <w:rPr>
          <w:lang w:val="es-ES_tradnl"/>
        </w:rPr>
        <w:t>(Recomendación UIT-T E.164)</w:t>
      </w:r>
      <w:bookmarkEnd w:id="704"/>
    </w:p>
    <w:p w:rsidR="00593F3E" w:rsidRPr="00171F77" w:rsidRDefault="00593F3E" w:rsidP="00593F3E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after="0" w:line="280" w:lineRule="exact"/>
        <w:jc w:val="center"/>
      </w:pPr>
      <w:bookmarkStart w:id="705" w:name="lt_pId002"/>
      <w:proofErr w:type="gramStart"/>
      <w:r w:rsidRPr="00171F77">
        <w:t>url</w:t>
      </w:r>
      <w:proofErr w:type="gramEnd"/>
      <w:r w:rsidRPr="00171F77">
        <w:t>:</w:t>
      </w:r>
      <w:bookmarkEnd w:id="705"/>
      <w:r w:rsidRPr="00171F77">
        <w:t xml:space="preserve"> </w:t>
      </w:r>
      <w:bookmarkStart w:id="706" w:name="lt_pId003"/>
      <w:r w:rsidRPr="00171F77">
        <w:t>www.itu.int/itu-t/inr/nnp</w:t>
      </w:r>
      <w:bookmarkEnd w:id="706"/>
    </w:p>
    <w:p w:rsidR="00593F3E" w:rsidRPr="00073168" w:rsidRDefault="00593F3E" w:rsidP="00593F3E">
      <w:pPr>
        <w:tabs>
          <w:tab w:val="left" w:pos="1560"/>
          <w:tab w:val="left" w:pos="2127"/>
        </w:tabs>
        <w:spacing w:before="240" w:after="0"/>
        <w:outlineLvl w:val="3"/>
        <w:rPr>
          <w:rFonts w:cs="Arial"/>
          <w:b/>
          <w:lang w:val="es-ES_tradnl"/>
        </w:rPr>
      </w:pPr>
      <w:bookmarkStart w:id="707" w:name="lt_pId004"/>
      <w:r w:rsidRPr="00073168">
        <w:rPr>
          <w:rFonts w:cs="Arial"/>
          <w:b/>
          <w:lang w:val="es-ES_tradnl"/>
        </w:rPr>
        <w:t>Dinamarca</w:t>
      </w:r>
      <w:r>
        <w:rPr>
          <w:rFonts w:cs="Arial"/>
          <w:b/>
          <w:lang w:val="es-ES_tradnl"/>
        </w:rPr>
        <w:fldChar w:fldCharType="begin"/>
      </w:r>
      <w:r w:rsidRPr="00593F3E">
        <w:rPr>
          <w:lang w:val="es-ES_tradnl"/>
        </w:rPr>
        <w:instrText xml:space="preserve"> TC "</w:instrText>
      </w:r>
      <w:bookmarkStart w:id="708" w:name="_Toc484787060"/>
      <w:r w:rsidRPr="002650A9">
        <w:rPr>
          <w:rFonts w:cs="Arial"/>
          <w:b/>
          <w:lang w:val="es-ES_tradnl"/>
        </w:rPr>
        <w:instrText>Dinamarca</w:instrText>
      </w:r>
      <w:bookmarkEnd w:id="708"/>
      <w:r w:rsidRPr="00593F3E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073168">
        <w:rPr>
          <w:rFonts w:cs="Arial"/>
          <w:b/>
          <w:lang w:val="es-ES_tradnl"/>
        </w:rPr>
        <w:t xml:space="preserve"> (indicativo de país +45)</w:t>
      </w:r>
      <w:bookmarkEnd w:id="707"/>
    </w:p>
    <w:p w:rsidR="00593F3E" w:rsidRPr="00073168" w:rsidRDefault="00593F3E" w:rsidP="00593F3E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es-ES_tradnl"/>
        </w:rPr>
      </w:pPr>
      <w:bookmarkStart w:id="709" w:name="lt_pId005"/>
      <w:r w:rsidRPr="00073168">
        <w:rPr>
          <w:rFonts w:cs="Arial"/>
          <w:lang w:val="es-ES_tradnl"/>
        </w:rPr>
        <w:t>Comunicación del 21.IV.2017:</w:t>
      </w:r>
      <w:bookmarkEnd w:id="709"/>
    </w:p>
    <w:p w:rsidR="00593F3E" w:rsidRPr="00073168" w:rsidRDefault="00593F3E" w:rsidP="00593F3E">
      <w:pPr>
        <w:spacing w:after="0"/>
        <w:rPr>
          <w:rFonts w:cs="Arial"/>
          <w:lang w:val="es-ES_tradnl"/>
        </w:rPr>
      </w:pPr>
      <w:bookmarkStart w:id="710" w:name="lt_pId006"/>
      <w:r w:rsidRPr="00073168">
        <w:rPr>
          <w:rFonts w:cs="Arial"/>
          <w:lang w:val="es-ES_tradnl"/>
        </w:rPr>
        <w:t xml:space="preserve">La </w:t>
      </w:r>
      <w:proofErr w:type="spellStart"/>
      <w:r w:rsidRPr="00073168">
        <w:rPr>
          <w:rFonts w:cs="Arial"/>
          <w:i/>
          <w:lang w:val="es-ES_tradnl"/>
        </w:rPr>
        <w:t>Danish</w:t>
      </w:r>
      <w:proofErr w:type="spellEnd"/>
      <w:r w:rsidRPr="00073168">
        <w:rPr>
          <w:rFonts w:cs="Arial"/>
          <w:i/>
          <w:lang w:val="es-ES_tradnl"/>
        </w:rPr>
        <w:t xml:space="preserve"> </w:t>
      </w:r>
      <w:proofErr w:type="spellStart"/>
      <w:r w:rsidRPr="00073168">
        <w:rPr>
          <w:rFonts w:cs="Arial"/>
          <w:i/>
          <w:lang w:val="es-ES_tradnl"/>
        </w:rPr>
        <w:t>Energy</w:t>
      </w:r>
      <w:proofErr w:type="spellEnd"/>
      <w:r w:rsidRPr="00073168">
        <w:rPr>
          <w:rFonts w:cs="Arial"/>
          <w:i/>
          <w:lang w:val="es-ES_tradnl"/>
        </w:rPr>
        <w:t xml:space="preserve"> Agency</w:t>
      </w:r>
      <w:r w:rsidRPr="00073168">
        <w:rPr>
          <w:rFonts w:cs="Arial"/>
          <w:lang w:val="es-ES_tradnl"/>
        </w:rPr>
        <w:t>, Copenhague</w:t>
      </w:r>
      <w:r>
        <w:rPr>
          <w:rFonts w:cs="Arial"/>
          <w:lang w:val="es-ES_tradnl"/>
        </w:rPr>
        <w:fldChar w:fldCharType="begin"/>
      </w:r>
      <w:r w:rsidRPr="008452E3">
        <w:rPr>
          <w:lang w:val="es-ES_tradnl"/>
        </w:rPr>
        <w:instrText xml:space="preserve"> TC "</w:instrText>
      </w:r>
      <w:bookmarkStart w:id="711" w:name="_Toc484787061"/>
      <w:proofErr w:type="spellStart"/>
      <w:r w:rsidRPr="00D41632">
        <w:rPr>
          <w:rFonts w:cs="Arial"/>
          <w:i/>
          <w:lang w:val="es-ES_tradnl"/>
        </w:rPr>
        <w:instrText>Danish</w:instrText>
      </w:r>
      <w:proofErr w:type="spellEnd"/>
      <w:r w:rsidRPr="00D41632">
        <w:rPr>
          <w:rFonts w:cs="Arial"/>
          <w:i/>
          <w:lang w:val="es-ES_tradnl"/>
        </w:rPr>
        <w:instrText xml:space="preserve"> </w:instrText>
      </w:r>
      <w:proofErr w:type="spellStart"/>
      <w:r w:rsidRPr="00D41632">
        <w:rPr>
          <w:rFonts w:cs="Arial"/>
          <w:i/>
          <w:lang w:val="es-ES_tradnl"/>
        </w:rPr>
        <w:instrText>Energy</w:instrText>
      </w:r>
      <w:proofErr w:type="spellEnd"/>
      <w:r w:rsidRPr="00D41632">
        <w:rPr>
          <w:rFonts w:cs="Arial"/>
          <w:i/>
          <w:lang w:val="es-ES_tradnl"/>
        </w:rPr>
        <w:instrText xml:space="preserve"> Agency</w:instrText>
      </w:r>
      <w:r w:rsidRPr="00D41632">
        <w:rPr>
          <w:rFonts w:cs="Arial"/>
          <w:lang w:val="es-ES_tradnl"/>
        </w:rPr>
        <w:instrText>, Copenhague</w:instrText>
      </w:r>
      <w:bookmarkEnd w:id="711"/>
      <w:r w:rsidRPr="008452E3">
        <w:rPr>
          <w:lang w:val="es-ES_tradnl"/>
        </w:rPr>
        <w:instrText>" \f C \l "1</w:instrText>
      </w:r>
      <w:proofErr w:type="gramStart"/>
      <w:r w:rsidRPr="008452E3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073168">
        <w:rPr>
          <w:rFonts w:cs="Arial"/>
          <w:lang w:val="es-ES_tradnl"/>
        </w:rPr>
        <w:t>, anuncia las siguientes actualizaciones del plan nacional de numeración de Dinamarca:</w:t>
      </w:r>
      <w:bookmarkEnd w:id="710"/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160" w:after="0" w:line="360" w:lineRule="auto"/>
        <w:rPr>
          <w:rFonts w:cs="Arial"/>
          <w:iCs/>
          <w:lang w:val="es-ES_tradnl"/>
        </w:rPr>
      </w:pPr>
      <w:r w:rsidRPr="00073168">
        <w:rPr>
          <w:rFonts w:cs="Arial"/>
          <w:bCs/>
          <w:lang w:val="es-ES_tradnl"/>
        </w:rPr>
        <w:t>•</w:t>
      </w:r>
      <w:r w:rsidRPr="00073168">
        <w:rPr>
          <w:rFonts w:cs="Arial"/>
          <w:bCs/>
          <w:lang w:val="es-ES_tradnl"/>
        </w:rPr>
        <w:tab/>
      </w:r>
      <w:bookmarkStart w:id="712" w:name="lt_pId008"/>
      <w:proofErr w:type="gramStart"/>
      <w:r w:rsidRPr="00073168">
        <w:rPr>
          <w:rFonts w:cs="Arial"/>
          <w:bCs/>
          <w:lang w:val="es-ES_tradnl"/>
        </w:rPr>
        <w:t>asignación</w:t>
      </w:r>
      <w:proofErr w:type="gramEnd"/>
      <w:r w:rsidRPr="00073168">
        <w:rPr>
          <w:rFonts w:cs="Arial"/>
          <w:bCs/>
          <w:lang w:val="es-ES_tradnl"/>
        </w:rPr>
        <w:t xml:space="preserve"> </w:t>
      </w:r>
      <w:r w:rsidRPr="00073168">
        <w:rPr>
          <w:rFonts w:cs="Arial"/>
          <w:bCs/>
          <w:iCs/>
          <w:lang w:val="es-ES_tradnl"/>
        </w:rPr>
        <w:t>–</w:t>
      </w:r>
      <w:bookmarkEnd w:id="712"/>
      <w:r>
        <w:rPr>
          <w:rFonts w:cs="Arial"/>
          <w:bCs/>
          <w:iCs/>
          <w:lang w:val="es-ES_tradnl"/>
        </w:rPr>
        <w:t xml:space="preserve"> </w:t>
      </w:r>
      <w:r w:rsidRPr="00073168">
        <w:rPr>
          <w:rFonts w:cs="Arial"/>
          <w:bCs/>
          <w:iCs/>
          <w:lang w:val="es-ES_tradnl"/>
        </w:rPr>
        <w:t>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012"/>
        <w:gridCol w:w="2114"/>
      </w:tblGrid>
      <w:tr w:rsidR="00593F3E" w:rsidRPr="00073168" w:rsidTr="000F1493">
        <w:trPr>
          <w:jc w:val="center"/>
        </w:trPr>
        <w:tc>
          <w:tcPr>
            <w:tcW w:w="2929" w:type="dxa"/>
            <w:hideMark/>
          </w:tcPr>
          <w:p w:rsidR="00593F3E" w:rsidRPr="00073168" w:rsidRDefault="00593F3E" w:rsidP="000F1493">
            <w:pPr>
              <w:spacing w:after="0" w:line="276" w:lineRule="auto"/>
              <w:jc w:val="center"/>
              <w:rPr>
                <w:rFonts w:cs="Arial"/>
                <w:i/>
                <w:lang w:val="es-ES_tradnl"/>
              </w:rPr>
            </w:pPr>
            <w:bookmarkStart w:id="713" w:name="lt_pId009"/>
            <w:r w:rsidRPr="00073168">
              <w:rPr>
                <w:rFonts w:cs="Arial"/>
                <w:i/>
                <w:lang w:val="es-ES_tradnl"/>
              </w:rPr>
              <w:t>Pro</w:t>
            </w:r>
            <w:r>
              <w:rPr>
                <w:rFonts w:cs="Arial"/>
                <w:i/>
                <w:lang w:val="es-ES_tradnl"/>
              </w:rPr>
              <w:t>v</w:t>
            </w:r>
            <w:r w:rsidRPr="00073168">
              <w:rPr>
                <w:rFonts w:cs="Arial"/>
                <w:i/>
                <w:lang w:val="es-ES_tradnl"/>
              </w:rPr>
              <w:t>eedor</w:t>
            </w:r>
            <w:bookmarkEnd w:id="713"/>
          </w:p>
        </w:tc>
        <w:tc>
          <w:tcPr>
            <w:tcW w:w="4012" w:type="dxa"/>
            <w:hideMark/>
          </w:tcPr>
          <w:p w:rsidR="00593F3E" w:rsidRPr="00073168" w:rsidRDefault="00593F3E" w:rsidP="000F149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cs="Arial"/>
                <w:lang w:val="es-ES_tradnl"/>
              </w:rPr>
            </w:pPr>
            <w:r w:rsidRPr="00073168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2114" w:type="dxa"/>
            <w:hideMark/>
          </w:tcPr>
          <w:p w:rsidR="00593F3E" w:rsidRPr="00073168" w:rsidRDefault="00593F3E" w:rsidP="000F1493">
            <w:pPr>
              <w:numPr>
                <w:ilvl w:val="12"/>
                <w:numId w:val="0"/>
              </w:numPr>
              <w:spacing w:after="0" w:line="276" w:lineRule="auto"/>
              <w:rPr>
                <w:rFonts w:cs="Arial"/>
                <w:i/>
                <w:lang w:val="es-ES_tradnl"/>
              </w:rPr>
            </w:pPr>
            <w:r w:rsidRPr="00073168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593F3E" w:rsidRPr="00073168" w:rsidTr="000F1493">
        <w:trPr>
          <w:jc w:val="center"/>
        </w:trPr>
        <w:tc>
          <w:tcPr>
            <w:tcW w:w="2929" w:type="dxa"/>
          </w:tcPr>
          <w:p w:rsidR="00593F3E" w:rsidRPr="00073168" w:rsidRDefault="00593F3E" w:rsidP="000F1493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rPr>
                <w:rFonts w:cs="Arial"/>
                <w:lang w:val="es-ES_tradnl"/>
              </w:rPr>
            </w:pPr>
            <w:bookmarkStart w:id="714" w:name="lt_pId012"/>
            <w:r w:rsidRPr="00073168">
              <w:rPr>
                <w:rFonts w:cs="Arial"/>
                <w:lang w:val="es-ES_tradnl"/>
              </w:rPr>
              <w:t xml:space="preserve">Hi3G </w:t>
            </w:r>
            <w:proofErr w:type="spellStart"/>
            <w:r w:rsidRPr="00073168">
              <w:rPr>
                <w:rFonts w:cs="Arial"/>
                <w:lang w:val="es-ES_tradnl"/>
              </w:rPr>
              <w:t>Denmark</w:t>
            </w:r>
            <w:proofErr w:type="spellEnd"/>
            <w:r w:rsidRPr="00073168">
              <w:rPr>
                <w:rFonts w:cs="Arial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Arial"/>
                <w:lang w:val="es-ES_tradnl"/>
              </w:rPr>
              <w:t>ApS</w:t>
            </w:r>
            <w:bookmarkEnd w:id="714"/>
            <w:proofErr w:type="spellEnd"/>
          </w:p>
        </w:tc>
        <w:tc>
          <w:tcPr>
            <w:tcW w:w="4012" w:type="dxa"/>
          </w:tcPr>
          <w:p w:rsidR="00593F3E" w:rsidRPr="00073168" w:rsidRDefault="00593F3E" w:rsidP="000F1493">
            <w:pPr>
              <w:tabs>
                <w:tab w:val="left" w:pos="1215"/>
              </w:tabs>
              <w:spacing w:after="0"/>
              <w:rPr>
                <w:rFonts w:cs="Arial"/>
                <w:lang w:val="es-ES_tradnl"/>
              </w:rPr>
            </w:pPr>
            <w:bookmarkStart w:id="715" w:name="lt_pId013"/>
            <w:r w:rsidRPr="00073168">
              <w:rPr>
                <w:rFonts w:cs="Arial"/>
                <w:lang w:val="es-ES_tradnl"/>
              </w:rPr>
              <w:t>9383efgh</w:t>
            </w:r>
            <w:bookmarkEnd w:id="715"/>
          </w:p>
        </w:tc>
        <w:tc>
          <w:tcPr>
            <w:tcW w:w="2114" w:type="dxa"/>
          </w:tcPr>
          <w:p w:rsidR="00593F3E" w:rsidRPr="00073168" w:rsidRDefault="00593F3E" w:rsidP="000F149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cs="Arial"/>
                <w:lang w:val="es-ES_tradnl"/>
              </w:rPr>
            </w:pPr>
            <w:bookmarkStart w:id="716" w:name="lt_pId014"/>
            <w:r w:rsidRPr="00073168">
              <w:rPr>
                <w:rFonts w:cs="Arial"/>
                <w:lang w:val="es-ES_tradnl"/>
              </w:rPr>
              <w:t>21.IV.2017</w:t>
            </w:r>
            <w:bookmarkEnd w:id="716"/>
          </w:p>
        </w:tc>
      </w:tr>
    </w:tbl>
    <w:p w:rsidR="00593F3E" w:rsidRPr="00073168" w:rsidRDefault="00593F3E" w:rsidP="00593F3E">
      <w:pPr>
        <w:tabs>
          <w:tab w:val="left" w:pos="1800"/>
        </w:tabs>
        <w:spacing w:after="0"/>
        <w:rPr>
          <w:rFonts w:cs="Arial"/>
          <w:lang w:val="es-ES_tradnl"/>
        </w:rPr>
      </w:pPr>
    </w:p>
    <w:p w:rsidR="00593F3E" w:rsidRPr="00073168" w:rsidRDefault="00593F3E" w:rsidP="00593F3E">
      <w:pPr>
        <w:tabs>
          <w:tab w:val="left" w:pos="1800"/>
        </w:tabs>
        <w:spacing w:after="0"/>
        <w:ind w:left="1080" w:hanging="1080"/>
        <w:rPr>
          <w:rFonts w:cs="Arial"/>
          <w:lang w:val="es-ES_tradnl"/>
        </w:rPr>
      </w:pPr>
      <w:bookmarkStart w:id="717" w:name="lt_pId015"/>
      <w:r w:rsidRPr="00073168">
        <w:rPr>
          <w:rFonts w:cs="Arial"/>
          <w:lang w:val="es-ES_tradnl"/>
        </w:rPr>
        <w:t>Contacto:</w:t>
      </w:r>
      <w:bookmarkEnd w:id="717"/>
    </w:p>
    <w:p w:rsidR="00593F3E" w:rsidRPr="00073168" w:rsidRDefault="00593F3E" w:rsidP="00593F3E">
      <w:pPr>
        <w:tabs>
          <w:tab w:val="left" w:pos="1418"/>
        </w:tabs>
        <w:spacing w:after="0"/>
        <w:ind w:left="567" w:hanging="567"/>
        <w:jc w:val="left"/>
        <w:rPr>
          <w:rFonts w:cs="Arial"/>
          <w:lang w:val="es-ES_tradnl"/>
        </w:rPr>
      </w:pPr>
      <w:r w:rsidRPr="00073168">
        <w:rPr>
          <w:lang w:val="es-ES_tradnl"/>
        </w:rPr>
        <w:tab/>
      </w:r>
      <w:bookmarkStart w:id="718" w:name="lt_pId016"/>
      <w:proofErr w:type="spellStart"/>
      <w:r w:rsidRPr="00073168">
        <w:rPr>
          <w:lang w:val="es-ES_tradnl"/>
        </w:rPr>
        <w:t>Danish</w:t>
      </w:r>
      <w:proofErr w:type="spellEnd"/>
      <w:r w:rsidRPr="00073168">
        <w:rPr>
          <w:lang w:val="es-ES_tradnl"/>
        </w:rPr>
        <w:t xml:space="preserve"> </w:t>
      </w:r>
      <w:proofErr w:type="spellStart"/>
      <w:r w:rsidRPr="00073168">
        <w:rPr>
          <w:lang w:val="es-ES_tradnl"/>
        </w:rPr>
        <w:t>Energy</w:t>
      </w:r>
      <w:proofErr w:type="spellEnd"/>
      <w:r w:rsidRPr="00073168">
        <w:rPr>
          <w:lang w:val="es-ES_tradnl"/>
        </w:rPr>
        <w:t xml:space="preserve"> Agency</w:t>
      </w:r>
      <w:bookmarkEnd w:id="718"/>
      <w:r w:rsidRPr="00073168">
        <w:rPr>
          <w:lang w:val="es-ES_tradnl"/>
        </w:rPr>
        <w:br/>
      </w:r>
      <w:bookmarkStart w:id="719" w:name="lt_pId017"/>
      <w:proofErr w:type="spellStart"/>
      <w:r w:rsidRPr="00073168">
        <w:rPr>
          <w:rFonts w:cs="Arial"/>
          <w:lang w:val="es-ES_tradnl"/>
        </w:rPr>
        <w:t>Amaliegade</w:t>
      </w:r>
      <w:proofErr w:type="spellEnd"/>
      <w:r w:rsidRPr="00073168">
        <w:rPr>
          <w:rFonts w:cs="Arial"/>
          <w:lang w:val="es-ES_tradnl"/>
        </w:rPr>
        <w:t xml:space="preserve"> 44</w:t>
      </w:r>
      <w:bookmarkEnd w:id="719"/>
      <w:r w:rsidRPr="00073168">
        <w:rPr>
          <w:rFonts w:cs="Arial"/>
          <w:lang w:val="es-ES_tradnl"/>
        </w:rPr>
        <w:br/>
      </w:r>
      <w:bookmarkStart w:id="720" w:name="lt_pId018"/>
      <w:r w:rsidRPr="00073168">
        <w:rPr>
          <w:rFonts w:cs="Arial"/>
          <w:lang w:val="es-ES_tradnl"/>
        </w:rPr>
        <w:t>1256 COPENHAGUE K</w:t>
      </w:r>
      <w:bookmarkEnd w:id="720"/>
      <w:r w:rsidRPr="00073168">
        <w:rPr>
          <w:rFonts w:cs="Arial"/>
          <w:lang w:val="es-ES_tradnl"/>
        </w:rPr>
        <w:br/>
      </w:r>
      <w:bookmarkStart w:id="721" w:name="lt_pId019"/>
      <w:r w:rsidRPr="00073168">
        <w:rPr>
          <w:rFonts w:cs="Arial"/>
          <w:lang w:val="es-ES_tradnl"/>
        </w:rPr>
        <w:t>Dinamarca</w:t>
      </w:r>
      <w:bookmarkEnd w:id="721"/>
      <w:r w:rsidRPr="00073168">
        <w:rPr>
          <w:rFonts w:cs="Arial"/>
          <w:lang w:val="es-ES_tradnl"/>
        </w:rPr>
        <w:br/>
      </w:r>
      <w:bookmarkStart w:id="722" w:name="lt_pId020"/>
      <w:r w:rsidRPr="00073168">
        <w:rPr>
          <w:rFonts w:cs="Arial"/>
          <w:lang w:val="es-ES_tradnl"/>
        </w:rPr>
        <w:t>Tel</w:t>
      </w:r>
      <w:r>
        <w:rPr>
          <w:rFonts w:cs="Arial"/>
          <w:lang w:val="es-ES_tradnl"/>
        </w:rPr>
        <w:t>.</w:t>
      </w:r>
      <w:r w:rsidRPr="00073168">
        <w:rPr>
          <w:rFonts w:cs="Arial"/>
          <w:lang w:val="es-ES_tradnl"/>
        </w:rPr>
        <w:t>:</w:t>
      </w:r>
      <w:bookmarkEnd w:id="722"/>
      <w:r w:rsidRPr="00073168">
        <w:rPr>
          <w:rFonts w:cs="Arial"/>
          <w:lang w:val="es-ES_tradnl"/>
        </w:rPr>
        <w:tab/>
        <w:t xml:space="preserve">+45 33 92 67 00 </w:t>
      </w:r>
      <w:r w:rsidRPr="00073168">
        <w:rPr>
          <w:rFonts w:cs="Arial"/>
          <w:lang w:val="es-ES_tradnl"/>
        </w:rPr>
        <w:br/>
      </w:r>
      <w:bookmarkStart w:id="723" w:name="lt_pId022"/>
      <w:r w:rsidRPr="00073168">
        <w:rPr>
          <w:rFonts w:cs="Arial"/>
          <w:lang w:val="es-ES_tradnl"/>
        </w:rPr>
        <w:t>Fax:</w:t>
      </w:r>
      <w:bookmarkEnd w:id="723"/>
      <w:r w:rsidRPr="00073168">
        <w:rPr>
          <w:rFonts w:cs="Arial"/>
          <w:lang w:val="es-ES_tradnl"/>
        </w:rPr>
        <w:tab/>
        <w:t>+45 33 11 47 43</w:t>
      </w:r>
      <w:r w:rsidRPr="00073168">
        <w:rPr>
          <w:rFonts w:cs="Arial"/>
          <w:lang w:val="es-ES_tradnl"/>
        </w:rPr>
        <w:br/>
      </w:r>
      <w:bookmarkStart w:id="724" w:name="lt_pId024"/>
      <w:r>
        <w:rPr>
          <w:rFonts w:cs="Arial"/>
          <w:lang w:val="es-ES_tradnl"/>
        </w:rPr>
        <w:t>E-mail</w:t>
      </w:r>
      <w:r w:rsidRPr="00073168">
        <w:rPr>
          <w:rFonts w:cs="Arial"/>
          <w:lang w:val="es-ES_tradnl"/>
        </w:rPr>
        <w:t>:</w:t>
      </w:r>
      <w:bookmarkEnd w:id="724"/>
      <w:r w:rsidRPr="00073168">
        <w:rPr>
          <w:rFonts w:cs="Arial"/>
          <w:lang w:val="es-ES_tradnl"/>
        </w:rPr>
        <w:tab/>
      </w:r>
      <w:bookmarkStart w:id="725" w:name="lt_pId025"/>
      <w:r w:rsidRPr="00073168">
        <w:rPr>
          <w:rFonts w:cs="Arial"/>
          <w:lang w:val="es-ES_tradnl"/>
        </w:rPr>
        <w:t>ens@ens.dk</w:t>
      </w:r>
      <w:bookmarkEnd w:id="725"/>
      <w:r w:rsidRPr="00073168">
        <w:rPr>
          <w:rFonts w:cs="Arial"/>
          <w:lang w:val="es-ES_tradnl"/>
        </w:rPr>
        <w:t xml:space="preserve"> </w:t>
      </w:r>
      <w:r w:rsidRPr="00073168">
        <w:rPr>
          <w:rFonts w:cs="Arial"/>
          <w:lang w:val="es-ES_tradnl"/>
        </w:rPr>
        <w:br/>
      </w:r>
      <w:bookmarkStart w:id="726" w:name="lt_pId026"/>
      <w:r w:rsidRPr="00073168">
        <w:rPr>
          <w:rFonts w:cs="Arial"/>
          <w:lang w:val="es-ES_tradnl"/>
        </w:rPr>
        <w:t>URL:</w:t>
      </w:r>
      <w:bookmarkEnd w:id="726"/>
      <w:r w:rsidRPr="00073168">
        <w:rPr>
          <w:rFonts w:cs="Arial"/>
          <w:lang w:val="es-ES_tradnl"/>
        </w:rPr>
        <w:tab/>
      </w:r>
      <w:bookmarkStart w:id="727" w:name="lt_pId027"/>
      <w:r w:rsidRPr="00073168">
        <w:rPr>
          <w:rFonts w:cs="Arial"/>
          <w:lang w:val="es-ES_tradnl"/>
        </w:rPr>
        <w:t>www.ens.dk</w:t>
      </w:r>
      <w:bookmarkEnd w:id="727"/>
      <w:r w:rsidRPr="00073168">
        <w:rPr>
          <w:rFonts w:cs="Arial"/>
          <w:lang w:val="es-ES_tradnl"/>
        </w:rPr>
        <w:t xml:space="preserve"> </w:t>
      </w:r>
    </w:p>
    <w:p w:rsidR="00593F3E" w:rsidRPr="00073168" w:rsidRDefault="00593F3E" w:rsidP="00593F3E">
      <w:pPr>
        <w:spacing w:after="0"/>
        <w:ind w:left="567" w:hanging="567"/>
        <w:rPr>
          <w:rFonts w:cs="Arial"/>
          <w:lang w:val="es-ES_tradnl"/>
        </w:rPr>
      </w:pPr>
    </w:p>
    <w:p w:rsidR="00593F3E" w:rsidRPr="00073168" w:rsidRDefault="00593F3E" w:rsidP="00593F3E">
      <w:pPr>
        <w:tabs>
          <w:tab w:val="left" w:pos="1560"/>
          <w:tab w:val="left" w:pos="2127"/>
        </w:tabs>
        <w:spacing w:before="240" w:after="0"/>
        <w:outlineLvl w:val="3"/>
        <w:rPr>
          <w:rFonts w:cs="Arial"/>
          <w:b/>
          <w:color w:val="800000"/>
          <w:lang w:val="es-ES_tradnl"/>
        </w:rPr>
      </w:pPr>
      <w:bookmarkStart w:id="728" w:name="lt_pId028"/>
      <w:r w:rsidRPr="00073168">
        <w:rPr>
          <w:rFonts w:cs="Arial"/>
          <w:b/>
          <w:lang w:val="es-ES_tradnl"/>
        </w:rPr>
        <w:t>Irán (República Islámica de</w:t>
      </w:r>
      <w:r>
        <w:rPr>
          <w:rFonts w:cs="Arial"/>
          <w:b/>
          <w:lang w:val="es-ES_tradnl"/>
        </w:rPr>
        <w:t>l</w:t>
      </w:r>
      <w:r w:rsidRPr="00073168">
        <w:rPr>
          <w:rFonts w:cs="Arial"/>
          <w:b/>
          <w:lang w:val="es-ES_tradnl"/>
        </w:rPr>
        <w:t>)</w:t>
      </w:r>
      <w:r>
        <w:rPr>
          <w:rFonts w:cs="Arial"/>
          <w:b/>
          <w:lang w:val="es-ES_tradnl"/>
        </w:rPr>
        <w:fldChar w:fldCharType="begin"/>
      </w:r>
      <w:r w:rsidRPr="008452E3">
        <w:rPr>
          <w:lang w:val="es-ES_tradnl"/>
        </w:rPr>
        <w:instrText xml:space="preserve"> TC "</w:instrText>
      </w:r>
      <w:bookmarkStart w:id="729" w:name="_Toc484787062"/>
      <w:r w:rsidRPr="007144A3">
        <w:rPr>
          <w:rFonts w:cs="Arial"/>
          <w:b/>
          <w:lang w:val="es-ES_tradnl"/>
        </w:rPr>
        <w:instrText>Irán (República Islámica del)</w:instrText>
      </w:r>
      <w:bookmarkEnd w:id="729"/>
      <w:r w:rsidRPr="008452E3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073168">
        <w:rPr>
          <w:rFonts w:cs="Arial"/>
          <w:b/>
          <w:lang w:val="es-ES_tradnl"/>
        </w:rPr>
        <w:t xml:space="preserve"> (indicativo de país +98)</w:t>
      </w:r>
      <w:bookmarkEnd w:id="728"/>
      <w:r w:rsidRPr="00073168">
        <w:rPr>
          <w:rFonts w:cs="Arial"/>
          <w:b/>
          <w:color w:val="800000"/>
          <w:lang w:val="es-ES_tradnl"/>
        </w:rPr>
        <w:t xml:space="preserve"> </w:t>
      </w:r>
    </w:p>
    <w:p w:rsidR="00593F3E" w:rsidRPr="00073168" w:rsidRDefault="00593F3E" w:rsidP="00593F3E">
      <w:pPr>
        <w:tabs>
          <w:tab w:val="left" w:pos="1560"/>
          <w:tab w:val="left" w:pos="2127"/>
        </w:tabs>
        <w:spacing w:after="120"/>
        <w:outlineLvl w:val="3"/>
        <w:rPr>
          <w:rFonts w:cs="Arial"/>
          <w:lang w:val="es-ES_tradnl"/>
        </w:rPr>
      </w:pPr>
      <w:bookmarkStart w:id="730" w:name="lt_pId029"/>
      <w:r w:rsidRPr="00073168">
        <w:rPr>
          <w:rFonts w:cs="Arial"/>
          <w:lang w:val="es-ES_tradnl"/>
        </w:rPr>
        <w:t>Comunicación del 1.V.2017:</w:t>
      </w:r>
      <w:bookmarkEnd w:id="730"/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Arial"/>
          <w:lang w:val="es-ES_tradnl"/>
        </w:rPr>
      </w:pPr>
      <w:bookmarkStart w:id="731" w:name="lt_pId030"/>
      <w:r w:rsidRPr="00073168">
        <w:rPr>
          <w:rFonts w:cs="Arial"/>
          <w:lang w:val="es-ES_tradnl"/>
        </w:rPr>
        <w:t xml:space="preserve">La </w:t>
      </w:r>
      <w:proofErr w:type="spellStart"/>
      <w:r w:rsidRPr="00073168">
        <w:rPr>
          <w:rFonts w:cs="Arial"/>
          <w:i/>
          <w:iCs/>
          <w:lang w:val="es-ES_tradnl"/>
        </w:rPr>
        <w:t>Communications</w:t>
      </w:r>
      <w:proofErr w:type="spellEnd"/>
      <w:r w:rsidRPr="00073168">
        <w:rPr>
          <w:rFonts w:cs="Arial"/>
          <w:i/>
          <w:iCs/>
          <w:lang w:val="es-ES_tradnl"/>
        </w:rPr>
        <w:t xml:space="preserve"> </w:t>
      </w:r>
      <w:proofErr w:type="spellStart"/>
      <w:r w:rsidRPr="00073168">
        <w:rPr>
          <w:rFonts w:cs="Arial"/>
          <w:i/>
          <w:iCs/>
          <w:lang w:val="es-ES_tradnl"/>
        </w:rPr>
        <w:t>Regulatory</w:t>
      </w:r>
      <w:proofErr w:type="spellEnd"/>
      <w:r w:rsidRPr="00073168">
        <w:rPr>
          <w:rFonts w:cs="Arial"/>
          <w:i/>
          <w:iCs/>
          <w:lang w:val="es-ES_tradnl"/>
        </w:rPr>
        <w:t xml:space="preserve"> </w:t>
      </w:r>
      <w:proofErr w:type="spellStart"/>
      <w:r w:rsidRPr="00073168">
        <w:rPr>
          <w:rFonts w:cs="Arial"/>
          <w:i/>
          <w:iCs/>
          <w:lang w:val="es-ES_tradnl"/>
        </w:rPr>
        <w:t>Authority</w:t>
      </w:r>
      <w:proofErr w:type="spellEnd"/>
      <w:r w:rsidRPr="00073168">
        <w:rPr>
          <w:rFonts w:cs="Arial"/>
          <w:i/>
          <w:iCs/>
          <w:lang w:val="es-ES_tradnl"/>
        </w:rPr>
        <w:t xml:space="preserve"> (CRA)</w:t>
      </w:r>
      <w:r w:rsidRPr="00073168">
        <w:rPr>
          <w:rFonts w:cs="Arial"/>
          <w:lang w:val="es-ES_tradnl"/>
        </w:rPr>
        <w:t xml:space="preserve">, Teherán, anuncia las siguientes actualizaciones del plan nacional de numeración de la República Islámica </w:t>
      </w:r>
      <w:proofErr w:type="spellStart"/>
      <w:r w:rsidRPr="00073168">
        <w:rPr>
          <w:rFonts w:cs="Arial"/>
          <w:lang w:val="es-ES_tradnl"/>
        </w:rPr>
        <w:t>de</w:t>
      </w:r>
      <w:r>
        <w:rPr>
          <w:rFonts w:cs="Arial"/>
          <w:lang w:val="es-ES_tradnl"/>
        </w:rPr>
        <w:t>l</w:t>
      </w:r>
      <w:proofErr w:type="spellEnd"/>
      <w:r w:rsidRPr="00073168">
        <w:rPr>
          <w:rFonts w:cs="Arial"/>
          <w:lang w:val="es-ES_tradnl"/>
        </w:rPr>
        <w:t xml:space="preserve"> Irán.</w:t>
      </w:r>
      <w:bookmarkEnd w:id="731"/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160" w:after="0" w:line="280" w:lineRule="exact"/>
        <w:jc w:val="center"/>
        <w:rPr>
          <w:rFonts w:cs="Arial"/>
          <w:lang w:val="es-ES_tradnl"/>
        </w:rPr>
      </w:pPr>
      <w:bookmarkStart w:id="732" w:name="lt_pId031"/>
      <w:r w:rsidRPr="00073168">
        <w:rPr>
          <w:rFonts w:cs="Arial"/>
          <w:b/>
          <w:bCs/>
          <w:lang w:val="es-ES_tradnl"/>
        </w:rPr>
        <w:t xml:space="preserve">Presentación del Plan de Numeración E.164 </w:t>
      </w:r>
      <w:bookmarkEnd w:id="732"/>
      <w:r w:rsidRPr="00073168">
        <w:rPr>
          <w:rFonts w:cs="Arial"/>
          <w:b/>
          <w:bCs/>
          <w:lang w:val="es-ES_tradnl"/>
        </w:rPr>
        <w:t>de Irán</w:t>
      </w:r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b/>
          <w:bCs/>
          <w:lang w:val="es-ES_tradnl"/>
        </w:rPr>
      </w:pPr>
      <w:r w:rsidRPr="00073168">
        <w:rPr>
          <w:rFonts w:cs="Arial"/>
          <w:b/>
          <w:bCs/>
          <w:lang w:val="es-ES_tradnl"/>
        </w:rPr>
        <w:t>1</w:t>
      </w:r>
      <w:r>
        <w:rPr>
          <w:rFonts w:cs="Arial"/>
          <w:b/>
          <w:bCs/>
          <w:lang w:val="es-ES_tradnl"/>
        </w:rPr>
        <w:t>-</w:t>
      </w:r>
      <w:r w:rsidRPr="00073168">
        <w:rPr>
          <w:rFonts w:cs="Arial"/>
          <w:b/>
          <w:bCs/>
          <w:lang w:val="es-ES_tradnl"/>
        </w:rPr>
        <w:t xml:space="preserve"> Información general</w:t>
      </w:r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Arial"/>
          <w:lang w:val="es-ES_tradnl"/>
        </w:rPr>
      </w:pPr>
      <w:bookmarkStart w:id="733" w:name="lt_pId034"/>
      <w:r w:rsidRPr="00073168">
        <w:rPr>
          <w:rFonts w:cs="Arial"/>
          <w:lang w:val="es-ES_tradnl"/>
        </w:rPr>
        <w:t>Plan de Numeración E.164 de Irán:</w:t>
      </w:r>
      <w:bookmarkEnd w:id="733"/>
    </w:p>
    <w:p w:rsidR="00593F3E" w:rsidRPr="00073168" w:rsidRDefault="00593F3E" w:rsidP="00593F3E">
      <w:pPr>
        <w:spacing w:after="0"/>
        <w:rPr>
          <w:rFonts w:eastAsia="Calibri"/>
          <w:lang w:val="es-ES_tradnl"/>
        </w:rPr>
      </w:pPr>
      <w:r w:rsidRPr="00073168">
        <w:rPr>
          <w:rFonts w:eastAsia="Calibri"/>
          <w:lang w:val="es-ES_tradnl"/>
        </w:rPr>
        <w:t>•</w:t>
      </w:r>
      <w:r w:rsidRPr="00073168">
        <w:rPr>
          <w:rFonts w:eastAsia="Calibri"/>
          <w:lang w:val="es-ES_tradnl"/>
        </w:rPr>
        <w:tab/>
      </w:r>
      <w:bookmarkStart w:id="734" w:name="lt_pId036"/>
      <w:r w:rsidRPr="00073168">
        <w:rPr>
          <w:rFonts w:eastAsia="Calibri"/>
          <w:lang w:val="es-ES_tradnl"/>
        </w:rPr>
        <w:t>Indicativo de país:</w:t>
      </w:r>
      <w:bookmarkEnd w:id="734"/>
      <w:r w:rsidRPr="00073168">
        <w:rPr>
          <w:rFonts w:eastAsia="Calibri"/>
          <w:lang w:val="es-ES_tradnl"/>
        </w:rPr>
        <w:t xml:space="preserve"> +98</w:t>
      </w:r>
    </w:p>
    <w:p w:rsidR="00593F3E" w:rsidRPr="00073168" w:rsidRDefault="00593F3E" w:rsidP="00593F3E">
      <w:pPr>
        <w:spacing w:after="0"/>
        <w:rPr>
          <w:rFonts w:eastAsia="Calibri"/>
          <w:lang w:val="es-ES_tradnl"/>
        </w:rPr>
      </w:pPr>
      <w:r w:rsidRPr="00073168">
        <w:rPr>
          <w:rFonts w:eastAsia="Calibri"/>
          <w:lang w:val="es-ES_tradnl"/>
        </w:rPr>
        <w:t>•</w:t>
      </w:r>
      <w:r w:rsidRPr="00073168">
        <w:rPr>
          <w:rFonts w:eastAsia="Calibri"/>
          <w:lang w:val="es-ES_tradnl"/>
        </w:rPr>
        <w:tab/>
      </w:r>
      <w:bookmarkStart w:id="735" w:name="lt_pId039"/>
      <w:r w:rsidRPr="00073168">
        <w:rPr>
          <w:rFonts w:eastAsia="Calibri"/>
          <w:lang w:val="es-ES_tradnl"/>
        </w:rPr>
        <w:t>Prefijo internacional:</w:t>
      </w:r>
      <w:bookmarkEnd w:id="735"/>
      <w:r w:rsidRPr="00073168">
        <w:rPr>
          <w:rFonts w:eastAsia="Calibri"/>
          <w:lang w:val="es-ES_tradnl"/>
        </w:rPr>
        <w:t xml:space="preserve"> "00"</w:t>
      </w:r>
    </w:p>
    <w:p w:rsidR="00593F3E" w:rsidRPr="00073168" w:rsidRDefault="00593F3E" w:rsidP="00593F3E">
      <w:pPr>
        <w:spacing w:after="0"/>
        <w:rPr>
          <w:rFonts w:eastAsia="Calibri"/>
          <w:lang w:val="es-ES_tradnl"/>
        </w:rPr>
      </w:pPr>
      <w:r w:rsidRPr="00073168">
        <w:rPr>
          <w:rFonts w:eastAsia="Calibri"/>
          <w:lang w:val="es-ES_tradnl"/>
        </w:rPr>
        <w:t>•</w:t>
      </w:r>
      <w:r w:rsidRPr="00073168">
        <w:rPr>
          <w:rFonts w:eastAsia="Calibri"/>
          <w:lang w:val="es-ES_tradnl"/>
        </w:rPr>
        <w:tab/>
      </w:r>
      <w:bookmarkStart w:id="736" w:name="lt_pId042"/>
      <w:r w:rsidRPr="00073168">
        <w:rPr>
          <w:rFonts w:eastAsia="Calibri"/>
          <w:lang w:val="es-ES_tradnl"/>
        </w:rPr>
        <w:t>Prefijo nacional:</w:t>
      </w:r>
      <w:bookmarkEnd w:id="736"/>
      <w:r w:rsidRPr="00073168">
        <w:rPr>
          <w:rFonts w:eastAsia="Calibri"/>
          <w:lang w:val="es-ES_tradnl"/>
        </w:rPr>
        <w:t xml:space="preserve"> "0"</w:t>
      </w:r>
    </w:p>
    <w:p w:rsidR="00593F3E" w:rsidRPr="00073168" w:rsidRDefault="00593F3E" w:rsidP="00593F3E">
      <w:pPr>
        <w:spacing w:after="0"/>
        <w:ind w:left="567" w:hanging="567"/>
        <w:rPr>
          <w:rFonts w:eastAsia="Calibri"/>
          <w:lang w:val="es-ES_tradnl"/>
        </w:rPr>
      </w:pPr>
      <w:r w:rsidRPr="00073168">
        <w:rPr>
          <w:rFonts w:eastAsia="Calibri"/>
          <w:lang w:val="es-ES_tradnl"/>
        </w:rPr>
        <w:tab/>
      </w:r>
      <w:bookmarkStart w:id="737" w:name="lt_pId044"/>
      <w:r w:rsidRPr="00073168">
        <w:rPr>
          <w:rFonts w:eastAsia="Calibri"/>
          <w:lang w:val="es-ES_tradnl"/>
        </w:rPr>
        <w:t>Para las llamadas nacionales, debe marcarse antes de todos los números telefónicos salvo los números cortos.</w:t>
      </w:r>
      <w:r>
        <w:rPr>
          <w:rFonts w:eastAsia="Calibri"/>
          <w:lang w:val="es-ES_tradnl"/>
        </w:rPr>
        <w:t xml:space="preserve"> </w:t>
      </w:r>
      <w:r w:rsidRPr="00073168">
        <w:rPr>
          <w:rFonts w:eastAsia="Calibri"/>
          <w:lang w:val="es-ES_tradnl"/>
        </w:rPr>
        <w:t xml:space="preserve">No debe marcarse desde el extranjero. </w:t>
      </w:r>
    </w:p>
    <w:bookmarkEnd w:id="737"/>
    <w:p w:rsidR="00593F3E" w:rsidRPr="00073168" w:rsidRDefault="00593F3E" w:rsidP="00593F3E">
      <w:pPr>
        <w:spacing w:after="0"/>
        <w:rPr>
          <w:rFonts w:eastAsia="Calibri"/>
          <w:lang w:val="es-ES_tradnl"/>
        </w:rPr>
      </w:pPr>
      <w:r w:rsidRPr="00073168">
        <w:rPr>
          <w:rFonts w:eastAsia="Calibri"/>
          <w:lang w:val="es-ES_tradnl"/>
        </w:rPr>
        <w:t>•</w:t>
      </w:r>
      <w:r w:rsidRPr="00073168">
        <w:rPr>
          <w:rFonts w:eastAsia="Calibri"/>
          <w:lang w:val="es-ES_tradnl"/>
        </w:rPr>
        <w:tab/>
      </w:r>
      <w:bookmarkStart w:id="738" w:name="lt_pId047"/>
      <w:r w:rsidRPr="00073168">
        <w:rPr>
          <w:rFonts w:eastAsia="Calibri"/>
          <w:lang w:val="es-ES_tradnl"/>
        </w:rPr>
        <w:t>Indicativo nacional de destino:</w:t>
      </w:r>
      <w:bookmarkEnd w:id="738"/>
      <w:r w:rsidRPr="00073168">
        <w:rPr>
          <w:rFonts w:eastAsia="Calibri"/>
          <w:lang w:val="es-ES_tradnl"/>
        </w:rPr>
        <w:t xml:space="preserve"> </w:t>
      </w:r>
      <w:bookmarkStart w:id="739" w:name="lt_pId048"/>
      <w:r w:rsidRPr="00073168">
        <w:rPr>
          <w:rFonts w:eastAsia="Calibri"/>
          <w:lang w:val="es-ES_tradnl"/>
        </w:rPr>
        <w:t>2 dígitos.</w:t>
      </w:r>
      <w:bookmarkEnd w:id="739"/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160" w:after="120"/>
        <w:rPr>
          <w:rFonts w:cs="Arial"/>
          <w:b/>
          <w:bCs/>
          <w:lang w:val="es-ES_tradnl"/>
        </w:rPr>
      </w:pPr>
      <w:r w:rsidRPr="00073168">
        <w:rPr>
          <w:rFonts w:cs="Arial"/>
          <w:b/>
          <w:bCs/>
          <w:lang w:val="es-ES_tradnl"/>
        </w:rPr>
        <w:t>2</w:t>
      </w:r>
      <w:r>
        <w:rPr>
          <w:rFonts w:cs="Arial"/>
          <w:b/>
          <w:bCs/>
          <w:lang w:val="es-ES_tradnl"/>
        </w:rPr>
        <w:t>-</w:t>
      </w:r>
      <w:r w:rsidRPr="00073168">
        <w:rPr>
          <w:rFonts w:cs="Arial"/>
          <w:b/>
          <w:bCs/>
          <w:lang w:val="es-ES_tradnl"/>
        </w:rPr>
        <w:t xml:space="preserve"> Detalles del plan de numeración</w:t>
      </w:r>
    </w:p>
    <w:p w:rsidR="00593F3E" w:rsidRPr="00073168" w:rsidRDefault="00593F3E" w:rsidP="00593F3E">
      <w:pPr>
        <w:spacing w:after="0"/>
        <w:rPr>
          <w:rFonts w:eastAsia="Calibri"/>
          <w:lang w:val="es-ES_tradnl"/>
        </w:rPr>
      </w:pPr>
      <w:r w:rsidRPr="00073168">
        <w:rPr>
          <w:rFonts w:eastAsia="Calibri"/>
          <w:lang w:val="es-ES_tradnl"/>
        </w:rPr>
        <w:t>•</w:t>
      </w:r>
      <w:r w:rsidRPr="00073168">
        <w:rPr>
          <w:rFonts w:eastAsia="Calibri"/>
          <w:lang w:val="es-ES_tradnl"/>
        </w:rPr>
        <w:tab/>
      </w:r>
      <w:bookmarkStart w:id="740" w:name="lt_pId052"/>
      <w:r w:rsidRPr="00073168">
        <w:rPr>
          <w:rFonts w:eastAsia="Calibri"/>
          <w:lang w:val="es-ES_tradnl"/>
        </w:rPr>
        <w:t>NDC:</w:t>
      </w:r>
      <w:bookmarkEnd w:id="740"/>
      <w:r w:rsidRPr="00073168">
        <w:rPr>
          <w:rFonts w:eastAsia="Calibri"/>
          <w:lang w:val="es-ES_tradnl"/>
        </w:rPr>
        <w:t xml:space="preserve"> indicativo nacional de destino</w:t>
      </w:r>
    </w:p>
    <w:p w:rsidR="00593F3E" w:rsidRPr="00073168" w:rsidRDefault="00593F3E" w:rsidP="00593F3E">
      <w:pPr>
        <w:spacing w:after="0"/>
        <w:rPr>
          <w:rFonts w:eastAsia="Calibri"/>
          <w:lang w:val="es-ES_tradnl"/>
        </w:rPr>
      </w:pPr>
      <w:r w:rsidRPr="00073168">
        <w:rPr>
          <w:rFonts w:eastAsia="Calibri"/>
          <w:lang w:val="es-ES_tradnl"/>
        </w:rPr>
        <w:t>•</w:t>
      </w:r>
      <w:r w:rsidRPr="00073168">
        <w:rPr>
          <w:rFonts w:eastAsia="Calibri"/>
          <w:lang w:val="es-ES_tradnl"/>
        </w:rPr>
        <w:tab/>
      </w:r>
      <w:bookmarkStart w:id="741" w:name="lt_pId055"/>
      <w:r w:rsidRPr="00073168">
        <w:rPr>
          <w:rFonts w:eastAsia="Calibri"/>
          <w:lang w:val="es-ES_tradnl"/>
        </w:rPr>
        <w:t>NSN:</w:t>
      </w:r>
      <w:bookmarkEnd w:id="741"/>
      <w:r w:rsidRPr="00073168">
        <w:rPr>
          <w:rFonts w:eastAsia="Calibri"/>
          <w:lang w:val="es-ES_tradnl"/>
        </w:rPr>
        <w:t xml:space="preserve"> </w:t>
      </w:r>
      <w:bookmarkStart w:id="742" w:name="lt_pId056"/>
      <w:r w:rsidRPr="00073168">
        <w:rPr>
          <w:rFonts w:eastAsia="Calibri"/>
          <w:lang w:val="es-ES_tradnl"/>
        </w:rPr>
        <w:t>número nacional significativo (NDC + SN)</w:t>
      </w:r>
      <w:bookmarkEnd w:id="742"/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cs="Arial"/>
          <w:lang w:val="es-ES_tradnl"/>
        </w:rPr>
      </w:pPr>
      <w:r w:rsidRPr="00073168">
        <w:rPr>
          <w:rFonts w:cs="Arial"/>
          <w:lang w:val="es-ES_tradnl"/>
        </w:rPr>
        <w:t>La longitud mínima del número (excepto el indicativo de país) es de</w:t>
      </w:r>
      <w:bookmarkStart w:id="743" w:name="lt_pId058"/>
      <w:r w:rsidRPr="00073168">
        <w:rPr>
          <w:rFonts w:cs="Arial"/>
          <w:lang w:val="es-ES_tradnl"/>
        </w:rPr>
        <w:t xml:space="preserve"> 5 </w:t>
      </w:r>
      <w:bookmarkEnd w:id="743"/>
      <w:r w:rsidRPr="00073168">
        <w:rPr>
          <w:rFonts w:cs="Arial"/>
          <w:lang w:val="es-ES_tradnl"/>
        </w:rPr>
        <w:t>dígitos</w:t>
      </w:r>
      <w:r w:rsidRPr="00073168">
        <w:rPr>
          <w:rFonts w:cs="Arial"/>
          <w:lang w:val="es-ES_tradnl"/>
        </w:rPr>
        <w:br/>
        <w:t>La longitud mínima del número (excepto el indicativo de país) es de</w:t>
      </w:r>
      <w:bookmarkStart w:id="744" w:name="lt_pId060"/>
      <w:r w:rsidRPr="00073168">
        <w:rPr>
          <w:rFonts w:cs="Arial"/>
          <w:lang w:val="es-ES_tradnl"/>
        </w:rPr>
        <w:t xml:space="preserve"> 10 </w:t>
      </w:r>
      <w:bookmarkEnd w:id="744"/>
      <w:r w:rsidRPr="00073168">
        <w:rPr>
          <w:rFonts w:cs="Arial"/>
          <w:lang w:val="es-ES_tradnl"/>
        </w:rPr>
        <w:t>dígitos</w:t>
      </w:r>
    </w:p>
    <w:p w:rsidR="00593F3E" w:rsidRPr="00073168" w:rsidRDefault="00593F3E" w:rsidP="00593F3E">
      <w:pPr>
        <w:spacing w:before="240" w:after="0"/>
        <w:contextualSpacing/>
        <w:jc w:val="center"/>
        <w:rPr>
          <w:rFonts w:eastAsia="Calibri" w:cs="Arial"/>
          <w:lang w:val="es-ES_tradnl"/>
        </w:rPr>
      </w:pPr>
    </w:p>
    <w:p w:rsidR="00593F3E" w:rsidRPr="00073168" w:rsidRDefault="00593F3E" w:rsidP="00593F3E">
      <w:pPr>
        <w:keepNext/>
        <w:spacing w:before="240" w:after="0"/>
        <w:contextualSpacing/>
        <w:jc w:val="center"/>
        <w:rPr>
          <w:rFonts w:eastAsia="Calibri" w:cs="Arial"/>
          <w:lang w:val="es-ES_tradnl"/>
        </w:rPr>
      </w:pPr>
      <w:r w:rsidRPr="00073168">
        <w:rPr>
          <w:rFonts w:eastAsia="Calibri" w:cs="Arial"/>
          <w:lang w:val="es-ES_tradnl"/>
        </w:rPr>
        <w:lastRenderedPageBreak/>
        <w:t>Esquema de numeración</w:t>
      </w:r>
    </w:p>
    <w:p w:rsidR="00593F3E" w:rsidRPr="00073168" w:rsidRDefault="00593F3E" w:rsidP="00593F3E">
      <w:pPr>
        <w:keepNext/>
        <w:spacing w:before="40" w:after="0"/>
        <w:contextualSpacing/>
        <w:jc w:val="center"/>
        <w:rPr>
          <w:rFonts w:eastAsia="Calibri" w:cs="Arial"/>
          <w:lang w:val="es-ES_tradnl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030"/>
        <w:gridCol w:w="1366"/>
        <w:gridCol w:w="2268"/>
        <w:gridCol w:w="3969"/>
      </w:tblGrid>
      <w:tr w:rsidR="00593F3E" w:rsidRPr="00073168" w:rsidTr="000F1493">
        <w:trPr>
          <w:cantSplit/>
          <w:trHeight w:val="20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/>
                <w:bCs/>
                <w:lang w:val="es-ES_tradnl"/>
              </w:rPr>
            </w:pPr>
            <w:bookmarkStart w:id="745" w:name="lt_pId062"/>
            <w:r w:rsidRPr="00073168">
              <w:rPr>
                <w:rFonts w:cs="Arial"/>
                <w:b/>
                <w:bCs/>
                <w:i/>
                <w:iCs/>
                <w:lang w:val="es-ES_tradnl"/>
              </w:rPr>
              <w:t>NDC</w:t>
            </w:r>
            <w:bookmarkEnd w:id="745"/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bookmarkStart w:id="746" w:name="lt_pId063"/>
            <w:r w:rsidRPr="00073168">
              <w:rPr>
                <w:rFonts w:cs="Arial"/>
                <w:b/>
                <w:bCs/>
                <w:i/>
                <w:iCs/>
                <w:lang w:val="es-ES_tradnl"/>
              </w:rPr>
              <w:t xml:space="preserve">Longitud del NSN </w:t>
            </w:r>
            <w:bookmarkEnd w:id="746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/>
                <w:bCs/>
                <w:i/>
                <w:iCs/>
                <w:lang w:val="es-ES_tradnl"/>
              </w:rPr>
            </w:pPr>
            <w:bookmarkStart w:id="747" w:name="lt_pId064"/>
            <w:r w:rsidRPr="00073168">
              <w:rPr>
                <w:rFonts w:cs="Calibri"/>
                <w:b/>
                <w:bCs/>
                <w:i/>
                <w:iCs/>
                <w:lang w:val="es-ES_tradnl"/>
              </w:rPr>
              <w:t>Utilización de E.164</w:t>
            </w:r>
            <w:bookmarkEnd w:id="747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rPr>
                <w:rFonts w:cs="Calibri"/>
                <w:b/>
                <w:bCs/>
                <w:i/>
                <w:iCs/>
                <w:lang w:val="es-ES_tradnl"/>
              </w:rPr>
            </w:pPr>
            <w:r w:rsidRPr="00073168">
              <w:rPr>
                <w:rFonts w:cs="Calibri"/>
                <w:b/>
                <w:bCs/>
                <w:i/>
                <w:iCs/>
                <w:lang w:val="es-ES_tradnl"/>
              </w:rPr>
              <w:t>Información</w:t>
            </w:r>
            <w:bookmarkStart w:id="748" w:name="lt_pId065"/>
            <w:r w:rsidRPr="00073168">
              <w:rPr>
                <w:rFonts w:cs="Calibri"/>
                <w:b/>
                <w:bCs/>
                <w:i/>
                <w:iCs/>
                <w:lang w:val="es-ES_tradnl"/>
              </w:rPr>
              <w:t xml:space="preserve"> Adicional</w:t>
            </w:r>
            <w:bookmarkEnd w:id="748"/>
          </w:p>
        </w:tc>
      </w:tr>
      <w:tr w:rsidR="00593F3E" w:rsidRPr="00073168" w:rsidTr="000F1493">
        <w:trPr>
          <w:cantSplit/>
          <w:trHeight w:val="20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i/>
                <w:iCs/>
                <w:lang w:val="es-ES_tradnl"/>
              </w:rPr>
            </w:pPr>
            <w:r w:rsidRPr="00073168">
              <w:rPr>
                <w:rFonts w:cs="Calibri"/>
                <w:b/>
                <w:bCs/>
                <w:i/>
                <w:iCs/>
                <w:lang w:val="es-ES_tradnl"/>
              </w:rPr>
              <w:t>Mínima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i/>
                <w:iCs/>
                <w:lang w:val="es-ES_tradnl"/>
              </w:rPr>
            </w:pPr>
            <w:r w:rsidRPr="00073168">
              <w:rPr>
                <w:rFonts w:cs="Calibri"/>
                <w:b/>
                <w:bCs/>
                <w:i/>
                <w:iCs/>
                <w:lang w:val="es-ES_tradnl"/>
              </w:rPr>
              <w:t>Máxima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rPr>
                <w:rFonts w:cs="Calibri"/>
                <w:lang w:val="es-ES_tradnl"/>
              </w:rPr>
            </w:pPr>
          </w:p>
        </w:tc>
      </w:tr>
      <w:tr w:rsidR="00593F3E" w:rsidRPr="009D0D8B" w:rsidTr="000F1493">
        <w:trPr>
          <w:cantSplit/>
          <w:trHeight w:val="2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tl/>
                <w:lang w:val="es-ES_tradnl" w:bidi="fa-IR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49" w:name="lt_pId07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Mazandaran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49"/>
          </w:p>
        </w:tc>
      </w:tr>
      <w:tr w:rsidR="00593F3E" w:rsidRPr="009D0D8B" w:rsidTr="000F1493">
        <w:trPr>
          <w:cantSplit/>
          <w:trHeight w:val="15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bCs/>
                <w:lang w:val="es-ES_tradnl"/>
              </w:rPr>
            </w:pPr>
            <w:bookmarkStart w:id="750" w:name="lt_pId077"/>
            <w:r w:rsidRPr="00073168">
              <w:rPr>
                <w:lang w:val="es-ES_tradnl" w:bidi="fa-IR"/>
              </w:rPr>
              <w:t xml:space="preserve">Indicativo interurbano (número geográfico para números de telefonía fija - </w:t>
            </w:r>
            <w:proofErr w:type="spellStart"/>
            <w:r w:rsidRPr="00073168">
              <w:rPr>
                <w:lang w:val="es-ES_tradnl" w:bidi="fa-IR"/>
              </w:rPr>
              <w:t>Gilan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50"/>
          </w:p>
        </w:tc>
      </w:tr>
      <w:tr w:rsidR="00593F3E" w:rsidRPr="009D0D8B" w:rsidTr="000F1493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bCs/>
                <w:lang w:val="es-ES_tradnl"/>
              </w:rPr>
            </w:pPr>
            <w:bookmarkStart w:id="751" w:name="lt_pId08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Golestan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51"/>
          </w:p>
        </w:tc>
      </w:tr>
      <w:tr w:rsidR="00593F3E" w:rsidRPr="009D0D8B" w:rsidTr="000F1493">
        <w:trPr>
          <w:cantSplit/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52" w:name="lt_pId08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Teherán)</w:t>
            </w:r>
            <w:bookmarkEnd w:id="752"/>
          </w:p>
        </w:tc>
      </w:tr>
      <w:tr w:rsidR="00593F3E" w:rsidRPr="009D0D8B" w:rsidTr="000F1493">
        <w:trPr>
          <w:cantSplit/>
          <w:trHeight w:val="19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53" w:name="lt_pId09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Semnan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53"/>
          </w:p>
        </w:tc>
      </w:tr>
      <w:tr w:rsidR="00593F3E" w:rsidRPr="009D0D8B" w:rsidTr="000F1493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54" w:name="lt_pId09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Zanjan)</w:t>
            </w:r>
            <w:bookmarkEnd w:id="754"/>
          </w:p>
        </w:tc>
      </w:tr>
      <w:tr w:rsidR="00593F3E" w:rsidRPr="009D0D8B" w:rsidTr="000F1493">
        <w:trPr>
          <w:cantSplit/>
          <w:trHeight w:val="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55" w:name="lt_pId10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>
              <w:rPr>
                <w:lang w:val="es-ES_tradnl" w:bidi="fa-IR"/>
              </w:rPr>
              <w:t xml:space="preserve"> </w:t>
            </w:r>
            <w:r w:rsidRPr="00073168">
              <w:rPr>
                <w:lang w:val="es-ES_tradnl" w:bidi="fa-IR"/>
              </w:rPr>
              <w:t>Qom)</w:t>
            </w:r>
            <w:bookmarkEnd w:id="755"/>
          </w:p>
        </w:tc>
      </w:tr>
      <w:tr w:rsidR="00593F3E" w:rsidRPr="009D0D8B" w:rsidTr="000F1493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56" w:name="lt_pId10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Alborz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56"/>
          </w:p>
        </w:tc>
      </w:tr>
      <w:tr w:rsidR="00593F3E" w:rsidRPr="009D0D8B" w:rsidTr="000F1493">
        <w:trPr>
          <w:cantSplit/>
          <w:trHeight w:val="1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57" w:name="lt_pId11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Ghazvin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57"/>
          </w:p>
        </w:tc>
      </w:tr>
      <w:tr w:rsidR="00593F3E" w:rsidRPr="009D0D8B" w:rsidTr="000F1493">
        <w:trPr>
          <w:cantSplit/>
          <w:trHeight w:val="1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58" w:name="lt_pId11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Isfahan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58"/>
          </w:p>
        </w:tc>
      </w:tr>
      <w:tr w:rsidR="00593F3E" w:rsidRPr="009D0D8B" w:rsidTr="000F1493">
        <w:trPr>
          <w:cantSplit/>
          <w:trHeight w:val="1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59" w:name="lt_pId12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Kerman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59"/>
          </w:p>
        </w:tc>
      </w:tr>
      <w:tr w:rsidR="00593F3E" w:rsidRPr="009D0D8B" w:rsidTr="000F1493">
        <w:trPr>
          <w:cantSplit/>
          <w:trHeight w:val="1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60" w:name="lt_pId12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>
              <w:rPr>
                <w:lang w:val="es-ES_tradnl" w:bidi="fa-IR"/>
              </w:rPr>
              <w:t xml:space="preserve"> </w:t>
            </w:r>
            <w:r w:rsidRPr="00073168">
              <w:rPr>
                <w:lang w:val="es-ES_tradnl" w:bidi="fa-IR"/>
              </w:rPr>
              <w:t>Yazd)</w:t>
            </w:r>
            <w:bookmarkEnd w:id="760"/>
          </w:p>
        </w:tc>
      </w:tr>
      <w:tr w:rsidR="00593F3E" w:rsidRPr="009D0D8B" w:rsidTr="000F1493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61" w:name="lt_pId13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Chahar</w:t>
            </w:r>
            <w:proofErr w:type="spellEnd"/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Mahal</w:t>
            </w:r>
            <w:proofErr w:type="spellEnd"/>
            <w:r>
              <w:rPr>
                <w:lang w:val="es-ES_tradnl" w:bidi="fa-IR"/>
              </w:rPr>
              <w:t xml:space="preserve"> </w:t>
            </w:r>
            <w:r w:rsidRPr="00073168">
              <w:rPr>
                <w:lang w:val="es-ES_tradnl" w:bidi="fa-IR"/>
              </w:rPr>
              <w:t xml:space="preserve">va </w:t>
            </w:r>
            <w:proofErr w:type="spellStart"/>
            <w:r w:rsidRPr="00073168">
              <w:rPr>
                <w:lang w:val="es-ES_tradnl" w:bidi="fa-IR"/>
              </w:rPr>
              <w:t>Bakhtiari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61"/>
          </w:p>
        </w:tc>
      </w:tr>
      <w:tr w:rsidR="00593F3E" w:rsidRPr="009D0D8B" w:rsidTr="000F1493">
        <w:trPr>
          <w:cantSplit/>
          <w:trHeight w:val="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62" w:name="lt_pId13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r>
              <w:rPr>
                <w:lang w:val="es-ES_tradnl" w:bidi="fa-IR"/>
              </w:rPr>
              <w:t>Azerbaiyán</w:t>
            </w:r>
            <w:r w:rsidRPr="00073168">
              <w:rPr>
                <w:lang w:val="es-ES_tradnl" w:bidi="fa-IR"/>
              </w:rPr>
              <w:t xml:space="preserve"> Oriental)</w:t>
            </w:r>
            <w:bookmarkEnd w:id="762"/>
          </w:p>
        </w:tc>
      </w:tr>
      <w:tr w:rsidR="00593F3E" w:rsidRPr="009D0D8B" w:rsidTr="000F1493">
        <w:trPr>
          <w:cantSplit/>
          <w:trHeight w:val="1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 w:bidi="fa-IR"/>
              </w:rPr>
            </w:pPr>
            <w:bookmarkStart w:id="763" w:name="lt_pId142"/>
            <w:r w:rsidRPr="00073168">
              <w:rPr>
                <w:lang w:val="es-ES_tradnl" w:bidi="fa-IR"/>
              </w:rPr>
              <w:t xml:space="preserve">Indicativo interurbano (número geográfico para números de telefonía fija – </w:t>
            </w:r>
            <w:r>
              <w:rPr>
                <w:lang w:val="es-ES_tradnl" w:bidi="fa-IR"/>
              </w:rPr>
              <w:t>Azerbaiyán</w:t>
            </w:r>
            <w:r w:rsidRPr="00073168">
              <w:rPr>
                <w:lang w:val="es-ES_tradnl" w:bidi="fa-IR"/>
              </w:rPr>
              <w:t xml:space="preserve"> Occidental)</w:t>
            </w:r>
            <w:bookmarkEnd w:id="763"/>
          </w:p>
        </w:tc>
      </w:tr>
      <w:tr w:rsidR="00593F3E" w:rsidRPr="009D0D8B" w:rsidTr="000F1493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 w:bidi="fa-IR"/>
              </w:rPr>
            </w:pPr>
            <w:bookmarkStart w:id="764" w:name="lt_pId14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Ardabil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64"/>
          </w:p>
        </w:tc>
      </w:tr>
      <w:tr w:rsidR="00593F3E" w:rsidRPr="009D0D8B" w:rsidTr="000F1493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65" w:name="lt_pId152"/>
            <w:r w:rsidRPr="00073168">
              <w:rPr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73168">
              <w:rPr>
                <w:lang w:val="es-ES_tradnl" w:bidi="fa-IR"/>
              </w:rPr>
              <w:t>Razavi</w:t>
            </w:r>
            <w:proofErr w:type="spellEnd"/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Khorasan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65"/>
          </w:p>
        </w:tc>
      </w:tr>
      <w:tr w:rsidR="00593F3E" w:rsidRPr="009D0D8B" w:rsidTr="000F1493">
        <w:trPr>
          <w:cantSplit/>
          <w:trHeight w:val="1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66" w:name="lt_pId157"/>
            <w:r w:rsidRPr="00073168">
              <w:rPr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73168">
              <w:rPr>
                <w:lang w:val="es-ES_tradnl" w:bidi="fa-IR"/>
              </w:rPr>
              <w:t>Sistan</w:t>
            </w:r>
            <w:proofErr w:type="spellEnd"/>
            <w:r w:rsidRPr="00073168">
              <w:rPr>
                <w:lang w:val="es-ES_tradnl" w:bidi="fa-IR"/>
              </w:rPr>
              <w:t xml:space="preserve"> va </w:t>
            </w:r>
            <w:proofErr w:type="spellStart"/>
            <w:r w:rsidRPr="00073168">
              <w:rPr>
                <w:lang w:val="es-ES_tradnl" w:bidi="fa-IR"/>
              </w:rPr>
              <w:t>Balochestan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66"/>
          </w:p>
        </w:tc>
      </w:tr>
      <w:tr w:rsidR="00593F3E" w:rsidRPr="009D0D8B" w:rsidTr="000F1493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67" w:name="lt_pId162"/>
            <w:r w:rsidRPr="00073168">
              <w:rPr>
                <w:lang w:val="es-ES_tradnl" w:bidi="fa-IR"/>
              </w:rPr>
              <w:t xml:space="preserve">Indicativo interurbano (número geográfico para números de telefonía fija – South </w:t>
            </w:r>
            <w:proofErr w:type="spellStart"/>
            <w:r w:rsidRPr="00073168">
              <w:rPr>
                <w:lang w:val="es-ES_tradnl" w:bidi="fa-IR"/>
              </w:rPr>
              <w:t>Khorasan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67"/>
          </w:p>
        </w:tc>
      </w:tr>
      <w:tr w:rsidR="00593F3E" w:rsidRPr="009D0D8B" w:rsidTr="000F1493">
        <w:trPr>
          <w:cantSplit/>
          <w:trHeight w:val="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lastRenderedPageBreak/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68" w:name="lt_pId16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North </w:t>
            </w:r>
            <w:proofErr w:type="spellStart"/>
            <w:r w:rsidRPr="00073168">
              <w:rPr>
                <w:lang w:val="es-ES_tradnl" w:bidi="fa-IR"/>
              </w:rPr>
              <w:t>Khorasan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68"/>
          </w:p>
        </w:tc>
      </w:tr>
      <w:tr w:rsidR="00593F3E" w:rsidRPr="009D0D8B" w:rsidTr="000F1493">
        <w:trPr>
          <w:cantSplit/>
          <w:trHeight w:val="1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69" w:name="lt_pId17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Khuzestan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69"/>
          </w:p>
        </w:tc>
      </w:tr>
      <w:tr w:rsidR="00593F3E" w:rsidRPr="009D0D8B" w:rsidTr="000F1493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70" w:name="lt_pId17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Lorestan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70"/>
          </w:p>
        </w:tc>
      </w:tr>
      <w:tr w:rsidR="00593F3E" w:rsidRPr="009D0D8B" w:rsidTr="000F1493">
        <w:trPr>
          <w:cantSplit/>
          <w:trHeight w:val="3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71" w:name="lt_pId18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Fars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71"/>
          </w:p>
        </w:tc>
      </w:tr>
      <w:tr w:rsidR="00593F3E" w:rsidRPr="009D0D8B" w:rsidTr="000F1493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72" w:name="lt_pId187"/>
            <w:r w:rsidRPr="00073168">
              <w:rPr>
                <w:lang w:val="es-ES_tradnl" w:bidi="fa-IR"/>
              </w:rPr>
              <w:t>Indicativo interurbano (número geográfico para números de telefonía fija –</w:t>
            </w:r>
            <w:r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Kohgiluoye</w:t>
            </w:r>
            <w:proofErr w:type="spellEnd"/>
            <w:r>
              <w:rPr>
                <w:lang w:val="es-ES_tradnl" w:bidi="fa-IR"/>
              </w:rPr>
              <w:t xml:space="preserve"> </w:t>
            </w:r>
            <w:r w:rsidRPr="00073168">
              <w:rPr>
                <w:lang w:val="es-ES_tradnl" w:bidi="fa-IR"/>
              </w:rPr>
              <w:t>va</w:t>
            </w:r>
            <w:r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Boyer</w:t>
            </w:r>
            <w:proofErr w:type="spellEnd"/>
            <w:r w:rsidRPr="00073168">
              <w:rPr>
                <w:lang w:val="es-ES_tradnl" w:bidi="fa-IR"/>
              </w:rPr>
              <w:t xml:space="preserve"> Ahmad)</w:t>
            </w:r>
            <w:bookmarkEnd w:id="772"/>
          </w:p>
        </w:tc>
      </w:tr>
      <w:tr w:rsidR="00593F3E" w:rsidRPr="009D0D8B" w:rsidTr="000F1493">
        <w:trPr>
          <w:cantSplit/>
          <w:trHeight w:val="1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73" w:name="lt_pId19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Hormozgan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73"/>
          </w:p>
        </w:tc>
      </w:tr>
      <w:tr w:rsidR="00593F3E" w:rsidRPr="009D0D8B" w:rsidTr="000F1493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774" w:name="lt_pId19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Bushehr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74"/>
          </w:p>
        </w:tc>
      </w:tr>
      <w:tr w:rsidR="00593F3E" w:rsidRPr="009D0D8B" w:rsidTr="000F1493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 w:bidi="fa-IR"/>
              </w:rPr>
            </w:pPr>
            <w:bookmarkStart w:id="775" w:name="lt_pId202"/>
            <w:r w:rsidRPr="00073168">
              <w:rPr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73168">
              <w:rPr>
                <w:lang w:val="es-ES_tradnl" w:bidi="fa-IR"/>
              </w:rPr>
              <w:t>Hamadan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75"/>
          </w:p>
        </w:tc>
      </w:tr>
      <w:tr w:rsidR="00593F3E" w:rsidRPr="009D0D8B" w:rsidTr="000F1493">
        <w:trPr>
          <w:cantSplit/>
          <w:trHeight w:val="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 w:bidi="fa-IR"/>
              </w:rPr>
            </w:pPr>
            <w:bookmarkStart w:id="776" w:name="lt_pId207"/>
            <w:r w:rsidRPr="00073168">
              <w:rPr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73168">
              <w:rPr>
                <w:lang w:val="es-ES_tradnl" w:bidi="fa-IR"/>
              </w:rPr>
              <w:t>Kermanshahan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76"/>
          </w:p>
        </w:tc>
      </w:tr>
      <w:tr w:rsidR="00593F3E" w:rsidRPr="009D0D8B" w:rsidTr="000F1493">
        <w:trPr>
          <w:cantSplit/>
          <w:trHeight w:val="32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 w:bidi="fa-IR"/>
              </w:rPr>
            </w:pPr>
            <w:bookmarkStart w:id="777" w:name="lt_pId21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 w:rsidRPr="00073168"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Ilam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77"/>
          </w:p>
        </w:tc>
      </w:tr>
      <w:tr w:rsidR="00593F3E" w:rsidRPr="009D0D8B" w:rsidTr="000F1493">
        <w:trPr>
          <w:cantSplit/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 w:bidi="fa-IR"/>
              </w:rPr>
            </w:pPr>
            <w:bookmarkStart w:id="778" w:name="lt_pId217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Markazi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78"/>
          </w:p>
        </w:tc>
      </w:tr>
      <w:tr w:rsidR="00593F3E" w:rsidRPr="009D0D8B" w:rsidTr="000F1493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87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 w:bidi="fa-IR"/>
              </w:rPr>
            </w:pPr>
            <w:bookmarkStart w:id="779" w:name="lt_pId222"/>
            <w:r w:rsidRPr="00073168">
              <w:rPr>
                <w:lang w:val="es-ES_tradnl" w:bidi="fa-IR"/>
              </w:rPr>
              <w:t xml:space="preserve">Indicativo interurbano (número geográfico para números de telefonía fija </w:t>
            </w:r>
            <w:r w:rsidRPr="00060297">
              <w:rPr>
                <w:lang w:val="es-ES_tradnl" w:bidi="fa-IR"/>
              </w:rPr>
              <w:t>–</w:t>
            </w:r>
            <w:r>
              <w:rPr>
                <w:lang w:val="es-ES_tradnl" w:bidi="fa-IR"/>
              </w:rPr>
              <w:t xml:space="preserve"> </w:t>
            </w:r>
            <w:proofErr w:type="spellStart"/>
            <w:r w:rsidRPr="00073168">
              <w:rPr>
                <w:lang w:val="es-ES_tradnl" w:bidi="fa-IR"/>
              </w:rPr>
              <w:t>Kurdestan</w:t>
            </w:r>
            <w:proofErr w:type="spellEnd"/>
            <w:r w:rsidRPr="00073168">
              <w:rPr>
                <w:lang w:val="es-ES_tradnl" w:bidi="fa-IR"/>
              </w:rPr>
              <w:t>)</w:t>
            </w:r>
            <w:bookmarkEnd w:id="779"/>
          </w:p>
        </w:tc>
      </w:tr>
      <w:tr w:rsidR="00593F3E" w:rsidRPr="00073168" w:rsidTr="000F1493">
        <w:trPr>
          <w:cantSplit/>
          <w:trHeight w:val="1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80" w:name="lt_pId226"/>
            <w:r w:rsidRPr="00073168">
              <w:rPr>
                <w:lang w:val="es-ES_tradnl"/>
              </w:rPr>
              <w:t xml:space="preserve">Servicios móviles </w:t>
            </w:r>
            <w:bookmarkEnd w:id="78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1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1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16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94000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81" w:name="lt_pId258"/>
            <w:r w:rsidRPr="00073168">
              <w:rPr>
                <w:lang w:val="es-ES_tradnl" w:bidi="fa-IR"/>
              </w:rPr>
              <w:t>Telefonía fija</w:t>
            </w:r>
            <w:r w:rsidRPr="00073168">
              <w:rPr>
                <w:lang w:val="es-ES_tradnl"/>
              </w:rPr>
              <w:t xml:space="preserve"> (fibra)</w:t>
            </w:r>
            <w:bookmarkEnd w:id="78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82" w:name="lt_pId259"/>
            <w:r w:rsidRPr="00073168">
              <w:rPr>
                <w:lang w:val="es-ES_tradnl"/>
              </w:rPr>
              <w:t>No geográfico</w:t>
            </w:r>
            <w:bookmarkEnd w:id="782"/>
          </w:p>
        </w:tc>
      </w:tr>
      <w:tr w:rsidR="00593F3E" w:rsidRPr="009D0D8B" w:rsidTr="000F1493">
        <w:trPr>
          <w:cantSplit/>
          <w:trHeight w:val="1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94111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83" w:name="lt_pId263"/>
            <w:r w:rsidRPr="00073168">
              <w:rPr>
                <w:lang w:val="es-ES_tradnl" w:bidi="fa-IR"/>
              </w:rPr>
              <w:t>Telefonía fija</w:t>
            </w:r>
            <w:r w:rsidRPr="00073168">
              <w:rPr>
                <w:lang w:val="es-ES_tradnl"/>
              </w:rPr>
              <w:t xml:space="preserve"> (acceso inalámbrico fijo)</w:t>
            </w:r>
            <w:bookmarkEnd w:id="78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84" w:name="lt_pId264"/>
            <w:r w:rsidRPr="00073168">
              <w:rPr>
                <w:lang w:val="es-ES_tradnl"/>
              </w:rPr>
              <w:t xml:space="preserve">Sólo con origen en Irán </w:t>
            </w:r>
            <w:bookmarkEnd w:id="784"/>
          </w:p>
        </w:tc>
      </w:tr>
      <w:tr w:rsidR="00593F3E" w:rsidRPr="009D0D8B" w:rsidTr="000F1493">
        <w:trPr>
          <w:cantSplit/>
          <w:trHeight w:val="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94112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  <w:r w:rsidRPr="00073168">
              <w:rPr>
                <w:lang w:val="es-ES_tradnl"/>
              </w:rPr>
              <w:t xml:space="preserve"> (acceso inalámbrico fijo)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Sólo con origen en Irán</w:t>
            </w:r>
          </w:p>
        </w:tc>
      </w:tr>
      <w:tr w:rsidR="00593F3E" w:rsidRPr="009D0D8B" w:rsidTr="000F1493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94113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  <w:r w:rsidRPr="00073168">
              <w:rPr>
                <w:lang w:val="es-ES_tradnl"/>
              </w:rPr>
              <w:t xml:space="preserve"> (acceso inalámbrico fijo)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Sólo con origen en Irán</w:t>
            </w:r>
          </w:p>
        </w:tc>
      </w:tr>
      <w:tr w:rsidR="00593F3E" w:rsidRPr="009D0D8B" w:rsidTr="000F1493">
        <w:trPr>
          <w:cantSplit/>
          <w:trHeight w:val="1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94114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85" w:name="lt_pId278"/>
            <w:r w:rsidRPr="00073168">
              <w:rPr>
                <w:lang w:val="es-ES_tradnl" w:bidi="fa-IR"/>
              </w:rPr>
              <w:t>Telefonía fija</w:t>
            </w:r>
            <w:r w:rsidRPr="00073168">
              <w:rPr>
                <w:lang w:val="es-ES_tradnl"/>
              </w:rPr>
              <w:t xml:space="preserve"> (acceso inalámbrico fijo))</w:t>
            </w:r>
            <w:bookmarkEnd w:id="78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Sólo con origen en Irán</w:t>
            </w:r>
          </w:p>
        </w:tc>
      </w:tr>
      <w:tr w:rsidR="00593F3E" w:rsidRPr="009D0D8B" w:rsidTr="000F1493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lastRenderedPageBreak/>
              <w:t>94115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  <w:r w:rsidRPr="00073168">
              <w:rPr>
                <w:lang w:val="es-ES_tradnl"/>
              </w:rPr>
              <w:t xml:space="preserve"> (acceso inalámbrico fijo)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Sólo con origen en Irán</w:t>
            </w:r>
          </w:p>
        </w:tc>
      </w:tr>
      <w:tr w:rsidR="00593F3E" w:rsidRPr="009D0D8B" w:rsidTr="000F1493">
        <w:trPr>
          <w:cantSplit/>
          <w:trHeight w:val="16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94116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  <w:r w:rsidRPr="00073168">
              <w:rPr>
                <w:lang w:val="es-ES_tradnl"/>
              </w:rPr>
              <w:t xml:space="preserve"> (acceso inalámbrico fijo)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Sólo con origen en Irán</w:t>
            </w:r>
          </w:p>
        </w:tc>
      </w:tr>
      <w:tr w:rsidR="00593F3E" w:rsidRPr="009D0D8B" w:rsidTr="000F1493">
        <w:trPr>
          <w:cantSplit/>
          <w:trHeight w:val="1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94117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  <w:r w:rsidRPr="00073168">
              <w:rPr>
                <w:lang w:val="es-ES_tradnl"/>
              </w:rPr>
              <w:t xml:space="preserve"> (acceso inalámbrico fijo)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Sólo con origen en Irán</w:t>
            </w:r>
          </w:p>
        </w:tc>
      </w:tr>
      <w:tr w:rsidR="00593F3E" w:rsidRPr="00073168" w:rsidTr="000F1493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bookmarkStart w:id="786" w:name="lt_pId299"/>
            <w:r w:rsidRPr="00073168">
              <w:rPr>
                <w:lang w:val="es-ES_tradnl"/>
              </w:rPr>
              <w:t xml:space="preserve">No </w:t>
            </w:r>
            <w:bookmarkEnd w:id="786"/>
            <w:r w:rsidRPr="00073168">
              <w:rPr>
                <w:lang w:val="es-ES_tradnl"/>
              </w:rPr>
              <w:t>geográfico</w:t>
            </w:r>
          </w:p>
        </w:tc>
      </w:tr>
      <w:tr w:rsidR="00593F3E" w:rsidRPr="009D0D8B" w:rsidTr="000F1493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94440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 w:bidi="fa-IR"/>
              </w:rPr>
              <w:t>Telefonía fija</w:t>
            </w:r>
            <w:r w:rsidRPr="00073168">
              <w:rPr>
                <w:lang w:val="es-ES_tradnl"/>
              </w:rPr>
              <w:t xml:space="preserve"> (acceso inalámbrico fijo)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Sólo con origen en Irán</w:t>
            </w: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Códigos de servicio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9944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por satélite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99810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99900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99911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99998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  <w:tr w:rsidR="00593F3E" w:rsidRPr="00073168" w:rsidTr="000F1493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99999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  <w:r w:rsidRPr="00073168">
              <w:rPr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lang w:val="es-ES_tradnl"/>
              </w:rPr>
            </w:pPr>
          </w:p>
        </w:tc>
      </w:tr>
    </w:tbl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40" w:after="0"/>
        <w:rPr>
          <w:rFonts w:cs="Arial"/>
          <w:lang w:val="es-ES_tradnl"/>
        </w:rPr>
      </w:pPr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Arial"/>
          <w:lang w:val="es-ES_tradnl"/>
        </w:rPr>
      </w:pPr>
      <w:bookmarkStart w:id="787" w:name="lt_pId341"/>
      <w:r w:rsidRPr="00073168">
        <w:rPr>
          <w:rFonts w:cs="Arial"/>
          <w:lang w:val="es-ES_tradnl"/>
        </w:rPr>
        <w:t>Contacto:</w:t>
      </w:r>
      <w:bookmarkEnd w:id="787"/>
    </w:p>
    <w:p w:rsidR="00593F3E" w:rsidRPr="00171F77" w:rsidRDefault="00593F3E" w:rsidP="00593F3E">
      <w:pPr>
        <w:tabs>
          <w:tab w:val="left" w:pos="1078"/>
        </w:tabs>
        <w:spacing w:after="0"/>
        <w:ind w:left="567" w:hanging="567"/>
        <w:jc w:val="left"/>
        <w:rPr>
          <w:rFonts w:cs="Arial"/>
        </w:rPr>
      </w:pPr>
      <w:r w:rsidRPr="00171F77">
        <w:tab/>
      </w:r>
      <w:bookmarkStart w:id="788" w:name="lt_pId342"/>
      <w:proofErr w:type="spellStart"/>
      <w:r w:rsidRPr="00171F77">
        <w:t>Alireza</w:t>
      </w:r>
      <w:proofErr w:type="spellEnd"/>
      <w:r w:rsidRPr="00171F77">
        <w:t xml:space="preserve"> </w:t>
      </w:r>
      <w:proofErr w:type="spellStart"/>
      <w:r w:rsidRPr="00171F77">
        <w:t>Darvishi</w:t>
      </w:r>
      <w:bookmarkEnd w:id="788"/>
      <w:proofErr w:type="spellEnd"/>
      <w:r w:rsidRPr="00171F77">
        <w:br/>
      </w:r>
      <w:bookmarkStart w:id="789" w:name="lt_pId343"/>
      <w:r w:rsidRPr="00171F77">
        <w:rPr>
          <w:rFonts w:cs="Arial"/>
        </w:rPr>
        <w:t>Director, International Specialized Organizations Bureau,</w:t>
      </w:r>
      <w:bookmarkEnd w:id="789"/>
      <w:r w:rsidRPr="00171F77">
        <w:rPr>
          <w:rFonts w:cs="Arial"/>
        </w:rPr>
        <w:br/>
      </w:r>
      <w:bookmarkStart w:id="790" w:name="lt_pId344"/>
      <w:r w:rsidRPr="00171F77">
        <w:rPr>
          <w:rFonts w:cs="Arial"/>
        </w:rPr>
        <w:t>Communications Regulatory Authority (CRA)</w:t>
      </w:r>
      <w:bookmarkEnd w:id="790"/>
      <w:r w:rsidRPr="00171F77">
        <w:rPr>
          <w:rFonts w:cs="Arial"/>
        </w:rPr>
        <w:br/>
      </w:r>
      <w:bookmarkStart w:id="791" w:name="lt_pId345"/>
      <w:r w:rsidRPr="00171F77">
        <w:rPr>
          <w:rFonts w:cs="Arial"/>
        </w:rPr>
        <w:t>Ministry of Information and Communication Technology</w:t>
      </w:r>
      <w:bookmarkEnd w:id="791"/>
      <w:r w:rsidRPr="00171F77">
        <w:rPr>
          <w:rFonts w:cs="Arial"/>
        </w:rPr>
        <w:br/>
      </w:r>
      <w:bookmarkStart w:id="792" w:name="lt_pId346"/>
      <w:r w:rsidRPr="00171F77">
        <w:rPr>
          <w:rFonts w:cs="Arial"/>
        </w:rPr>
        <w:t>15598 TEHERAN</w:t>
      </w:r>
      <w:bookmarkEnd w:id="792"/>
      <w:r w:rsidRPr="00171F77">
        <w:rPr>
          <w:rFonts w:cs="Arial"/>
        </w:rPr>
        <w:t xml:space="preserve"> </w:t>
      </w:r>
      <w:r w:rsidRPr="00171F77">
        <w:rPr>
          <w:rFonts w:cs="Arial"/>
        </w:rPr>
        <w:br/>
      </w:r>
      <w:bookmarkStart w:id="793" w:name="lt_pId347"/>
      <w:proofErr w:type="spellStart"/>
      <w:r w:rsidRPr="00171F77">
        <w:rPr>
          <w:rFonts w:cs="Arial"/>
        </w:rPr>
        <w:t>Irán</w:t>
      </w:r>
      <w:proofErr w:type="spellEnd"/>
      <w:r w:rsidRPr="00171F77">
        <w:rPr>
          <w:rFonts w:cs="Arial"/>
        </w:rPr>
        <w:t xml:space="preserve"> (</w:t>
      </w:r>
      <w:proofErr w:type="spellStart"/>
      <w:r w:rsidRPr="00171F77">
        <w:rPr>
          <w:rFonts w:cs="Arial"/>
        </w:rPr>
        <w:t>República</w:t>
      </w:r>
      <w:proofErr w:type="spellEnd"/>
      <w:r w:rsidRPr="00171F77">
        <w:rPr>
          <w:rFonts w:cs="Arial"/>
        </w:rPr>
        <w:t xml:space="preserve"> </w:t>
      </w:r>
      <w:proofErr w:type="spellStart"/>
      <w:r w:rsidRPr="00171F77">
        <w:rPr>
          <w:rFonts w:cs="Arial"/>
        </w:rPr>
        <w:t>Islámica</w:t>
      </w:r>
      <w:proofErr w:type="spellEnd"/>
      <w:r w:rsidRPr="00171F77">
        <w:rPr>
          <w:rFonts w:cs="Arial"/>
        </w:rPr>
        <w:t xml:space="preserve"> de</w:t>
      </w:r>
      <w:r>
        <w:rPr>
          <w:rFonts w:cs="Arial"/>
        </w:rPr>
        <w:t>l</w:t>
      </w:r>
      <w:r w:rsidRPr="00171F77">
        <w:rPr>
          <w:rFonts w:cs="Arial"/>
        </w:rPr>
        <w:t>)</w:t>
      </w:r>
      <w:bookmarkEnd w:id="793"/>
      <w:r w:rsidRPr="00171F77">
        <w:rPr>
          <w:rFonts w:cs="Arial"/>
        </w:rPr>
        <w:t xml:space="preserve"> </w:t>
      </w:r>
      <w:r w:rsidRPr="00171F77">
        <w:rPr>
          <w:rFonts w:cs="Arial"/>
        </w:rPr>
        <w:br/>
      </w:r>
      <w:bookmarkStart w:id="794" w:name="lt_pId348"/>
      <w:r w:rsidRPr="00171F77">
        <w:rPr>
          <w:rFonts w:cs="Arial"/>
        </w:rPr>
        <w:t>Tel.:</w:t>
      </w:r>
      <w:bookmarkEnd w:id="794"/>
      <w:r w:rsidRPr="00171F77">
        <w:rPr>
          <w:rFonts w:cs="Arial"/>
        </w:rPr>
        <w:tab/>
        <w:t>+98 21 89662201</w:t>
      </w:r>
      <w:r w:rsidRPr="00171F77">
        <w:rPr>
          <w:rFonts w:cs="Arial"/>
        </w:rPr>
        <w:br/>
      </w:r>
      <w:bookmarkStart w:id="795" w:name="lt_pId350"/>
      <w:r w:rsidRPr="00171F77">
        <w:rPr>
          <w:rFonts w:cs="Arial"/>
        </w:rPr>
        <w:t>Fax:</w:t>
      </w:r>
      <w:bookmarkEnd w:id="795"/>
      <w:r w:rsidRPr="00171F77">
        <w:rPr>
          <w:rFonts w:cs="Arial"/>
        </w:rPr>
        <w:t xml:space="preserve"> </w:t>
      </w:r>
      <w:r w:rsidRPr="00171F77">
        <w:rPr>
          <w:rFonts w:cs="Arial"/>
        </w:rPr>
        <w:tab/>
        <w:t>+98 21 88468999</w:t>
      </w:r>
      <w:r w:rsidRPr="00171F77">
        <w:rPr>
          <w:rFonts w:cs="Arial"/>
        </w:rPr>
        <w:br/>
      </w:r>
      <w:bookmarkStart w:id="796" w:name="lt_pId352"/>
      <w:r w:rsidRPr="00171F77">
        <w:rPr>
          <w:rFonts w:cs="Arial"/>
        </w:rPr>
        <w:t>URL:</w:t>
      </w:r>
      <w:bookmarkEnd w:id="796"/>
      <w:r w:rsidRPr="00171F77">
        <w:rPr>
          <w:rFonts w:cs="Arial"/>
        </w:rPr>
        <w:t xml:space="preserve"> </w:t>
      </w:r>
      <w:r w:rsidRPr="00171F77">
        <w:rPr>
          <w:rFonts w:cs="Arial"/>
        </w:rPr>
        <w:tab/>
      </w:r>
      <w:bookmarkStart w:id="797" w:name="lt_pId353"/>
      <w:r w:rsidRPr="00171F77">
        <w:rPr>
          <w:rFonts w:cs="Arial"/>
        </w:rPr>
        <w:t>www.cra.ir</w:t>
      </w:r>
      <w:bookmarkEnd w:id="797"/>
    </w:p>
    <w:p w:rsidR="00593F3E" w:rsidRPr="00171F77" w:rsidRDefault="00593F3E" w:rsidP="00593F3E">
      <w:pPr>
        <w:spacing w:after="0"/>
        <w:rPr>
          <w:rFonts w:eastAsia="SimSun" w:cs="Arial"/>
        </w:rPr>
      </w:pPr>
    </w:p>
    <w:p w:rsidR="00593F3E" w:rsidRPr="00171F77" w:rsidRDefault="00593F3E" w:rsidP="00593F3E">
      <w:pPr>
        <w:rPr>
          <w:rFonts w:cs="Arial"/>
          <w:b/>
        </w:rPr>
      </w:pPr>
      <w:r w:rsidRPr="00171F77">
        <w:rPr>
          <w:rFonts w:cs="Arial"/>
          <w:b/>
        </w:rPr>
        <w:br w:type="page"/>
      </w:r>
    </w:p>
    <w:p w:rsidR="00593F3E" w:rsidRPr="00AB5D5B" w:rsidRDefault="00593F3E" w:rsidP="009D0D8B">
      <w:pPr>
        <w:tabs>
          <w:tab w:val="left" w:pos="1560"/>
          <w:tab w:val="left" w:pos="2127"/>
        </w:tabs>
        <w:spacing w:after="0"/>
        <w:outlineLvl w:val="3"/>
        <w:rPr>
          <w:rFonts w:cs="Arial"/>
          <w:b/>
          <w:color w:val="800000"/>
          <w:lang w:val="en-US"/>
        </w:rPr>
      </w:pPr>
      <w:bookmarkStart w:id="798" w:name="lt_pId354"/>
      <w:r w:rsidRPr="00AB5D5B">
        <w:rPr>
          <w:rFonts w:cs="Arial"/>
          <w:b/>
          <w:lang w:val="en-US"/>
        </w:rPr>
        <w:lastRenderedPageBreak/>
        <w:t>Liberia</w:t>
      </w:r>
      <w:bookmarkEnd w:id="798"/>
      <w:r w:rsidR="00AB5D5B">
        <w:rPr>
          <w:rFonts w:cs="Arial"/>
          <w:b/>
          <w:lang w:val="en-US"/>
        </w:rPr>
        <w:t xml:space="preserve"> (</w:t>
      </w:r>
      <w:proofErr w:type="spellStart"/>
      <w:r w:rsidR="00AB5D5B">
        <w:rPr>
          <w:rFonts w:cs="Arial"/>
          <w:b/>
          <w:lang w:val="en-US"/>
        </w:rPr>
        <w:t>indicativ</w:t>
      </w:r>
      <w:r w:rsidR="009D0D8B">
        <w:rPr>
          <w:rFonts w:cs="Arial"/>
          <w:b/>
          <w:lang w:val="en-US"/>
        </w:rPr>
        <w:t>o</w:t>
      </w:r>
      <w:bookmarkStart w:id="799" w:name="_GoBack"/>
      <w:bookmarkEnd w:id="799"/>
      <w:proofErr w:type="spellEnd"/>
      <w:r w:rsidR="00AB5D5B">
        <w:rPr>
          <w:rFonts w:cs="Arial"/>
          <w:b/>
          <w:lang w:val="en-US"/>
        </w:rPr>
        <w:t xml:space="preserve"> de </w:t>
      </w:r>
      <w:proofErr w:type="spellStart"/>
      <w:r w:rsidR="00AB5D5B">
        <w:rPr>
          <w:rFonts w:cs="Arial"/>
          <w:b/>
          <w:lang w:val="en-US"/>
        </w:rPr>
        <w:t>páis</w:t>
      </w:r>
      <w:proofErr w:type="spellEnd"/>
      <w:r w:rsidR="00AB5D5B">
        <w:rPr>
          <w:rFonts w:cs="Arial"/>
          <w:b/>
          <w:lang w:val="en-US"/>
        </w:rPr>
        <w:t xml:space="preserve"> +231)</w:t>
      </w:r>
      <w:r w:rsidRPr="00AB5D5B">
        <w:rPr>
          <w:rFonts w:cs="Arial"/>
          <w:b/>
          <w:color w:val="800000"/>
          <w:lang w:val="en-US"/>
        </w:rPr>
        <w:t xml:space="preserve"> </w:t>
      </w:r>
    </w:p>
    <w:p w:rsidR="00593F3E" w:rsidRPr="00073168" w:rsidRDefault="00593F3E" w:rsidP="00593F3E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es-ES_tradnl"/>
        </w:rPr>
      </w:pPr>
      <w:bookmarkStart w:id="800" w:name="lt_pId356"/>
      <w:r w:rsidRPr="00073168">
        <w:rPr>
          <w:rFonts w:cs="Arial"/>
          <w:lang w:val="es-ES_tradnl"/>
        </w:rPr>
        <w:t>Comunicación del 17.IV.2017:</w:t>
      </w:r>
      <w:bookmarkEnd w:id="800"/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160" w:after="0"/>
        <w:rPr>
          <w:rFonts w:cs="Arial"/>
          <w:lang w:val="es-ES_tradnl"/>
        </w:rPr>
      </w:pPr>
      <w:bookmarkStart w:id="801" w:name="lt_pId357"/>
      <w:r w:rsidRPr="00073168">
        <w:rPr>
          <w:rFonts w:cs="Arial"/>
          <w:lang w:val="es-ES_tradnl"/>
        </w:rPr>
        <w:t xml:space="preserve">La </w:t>
      </w:r>
      <w:r w:rsidRPr="00073168">
        <w:rPr>
          <w:rFonts w:cs="Arial"/>
          <w:i/>
          <w:iCs/>
          <w:lang w:val="es-ES_tradnl"/>
        </w:rPr>
        <w:t xml:space="preserve">Liberia </w:t>
      </w:r>
      <w:proofErr w:type="spellStart"/>
      <w:r w:rsidRPr="00073168">
        <w:rPr>
          <w:rFonts w:cs="Arial"/>
          <w:i/>
          <w:iCs/>
          <w:lang w:val="es-ES_tradnl"/>
        </w:rPr>
        <w:t>Telecommunications</w:t>
      </w:r>
      <w:proofErr w:type="spellEnd"/>
      <w:r w:rsidRPr="00073168">
        <w:rPr>
          <w:rFonts w:cs="Arial"/>
          <w:lang w:val="es-ES_tradnl"/>
        </w:rPr>
        <w:t xml:space="preserve"> </w:t>
      </w:r>
      <w:proofErr w:type="spellStart"/>
      <w:r w:rsidRPr="00073168">
        <w:rPr>
          <w:rFonts w:cs="Arial"/>
          <w:i/>
          <w:lang w:val="es-ES_tradnl"/>
        </w:rPr>
        <w:t>Authority</w:t>
      </w:r>
      <w:proofErr w:type="spellEnd"/>
      <w:r w:rsidRPr="00073168">
        <w:rPr>
          <w:rFonts w:cs="Arial"/>
          <w:i/>
          <w:lang w:val="es-ES_tradnl"/>
        </w:rPr>
        <w:t xml:space="preserve"> (LTA)</w:t>
      </w:r>
      <w:r w:rsidRPr="00073168">
        <w:rPr>
          <w:rFonts w:cs="Arial"/>
          <w:lang w:val="es-ES_tradnl"/>
        </w:rPr>
        <w:t>, Monrovia</w:t>
      </w:r>
      <w:r>
        <w:rPr>
          <w:rFonts w:cs="Arial"/>
          <w:lang w:val="es-ES_tradnl"/>
        </w:rPr>
        <w:fldChar w:fldCharType="begin"/>
      </w:r>
      <w:r w:rsidRPr="008452E3">
        <w:rPr>
          <w:lang w:val="es-ES_tradnl"/>
        </w:rPr>
        <w:instrText xml:space="preserve"> TC "</w:instrText>
      </w:r>
      <w:bookmarkStart w:id="802" w:name="_Toc484787064"/>
      <w:r w:rsidRPr="00AD6F46">
        <w:rPr>
          <w:rFonts w:cs="Arial"/>
          <w:i/>
          <w:iCs/>
          <w:lang w:val="es-ES_tradnl"/>
        </w:rPr>
        <w:instrText xml:space="preserve">Liberia </w:instrText>
      </w:r>
      <w:proofErr w:type="spellStart"/>
      <w:r w:rsidRPr="00AD6F46">
        <w:rPr>
          <w:rFonts w:cs="Arial"/>
          <w:i/>
          <w:iCs/>
          <w:lang w:val="es-ES_tradnl"/>
        </w:rPr>
        <w:instrText>Telecommunications</w:instrText>
      </w:r>
      <w:proofErr w:type="spellEnd"/>
      <w:r w:rsidRPr="00AD6F46">
        <w:rPr>
          <w:rFonts w:cs="Arial"/>
          <w:lang w:val="es-ES_tradnl"/>
        </w:rPr>
        <w:instrText xml:space="preserve"> </w:instrText>
      </w:r>
      <w:proofErr w:type="spellStart"/>
      <w:r w:rsidRPr="00AD6F46">
        <w:rPr>
          <w:rFonts w:cs="Arial"/>
          <w:i/>
          <w:lang w:val="es-ES_tradnl"/>
        </w:rPr>
        <w:instrText>Authority</w:instrText>
      </w:r>
      <w:proofErr w:type="spellEnd"/>
      <w:r w:rsidRPr="00AD6F46">
        <w:rPr>
          <w:rFonts w:cs="Arial"/>
          <w:i/>
          <w:lang w:val="es-ES_tradnl"/>
        </w:rPr>
        <w:instrText xml:space="preserve"> (LTA)</w:instrText>
      </w:r>
      <w:r w:rsidRPr="00AD6F46">
        <w:rPr>
          <w:rFonts w:cs="Arial"/>
          <w:lang w:val="es-ES_tradnl"/>
        </w:rPr>
        <w:instrText>, Monrovia</w:instrText>
      </w:r>
      <w:bookmarkEnd w:id="802"/>
      <w:r w:rsidRPr="008452E3">
        <w:rPr>
          <w:lang w:val="es-ES_tradnl"/>
        </w:rPr>
        <w:instrText>" \f C \l "1</w:instrText>
      </w:r>
      <w:proofErr w:type="gramStart"/>
      <w:r w:rsidRPr="008452E3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073168">
        <w:rPr>
          <w:rFonts w:cs="Arial"/>
          <w:lang w:val="es-ES_tradnl"/>
        </w:rPr>
        <w:t>, anuncia actualizaciones del plan nacional de numeración de Liberia.</w:t>
      </w:r>
      <w:bookmarkEnd w:id="801"/>
      <w:r w:rsidRPr="00073168">
        <w:rPr>
          <w:rFonts w:cs="Arial"/>
          <w:lang w:val="es-ES_tradnl"/>
        </w:rPr>
        <w:t xml:space="preserve"> </w:t>
      </w:r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160" w:after="0"/>
        <w:rPr>
          <w:rFonts w:cs="Arial"/>
          <w:lang w:val="es-ES_tradnl"/>
        </w:rPr>
      </w:pPr>
      <w:bookmarkStart w:id="803" w:name="lt_pId358"/>
      <w:proofErr w:type="spellStart"/>
      <w:r w:rsidRPr="00073168">
        <w:rPr>
          <w:rFonts w:cs="Calibri"/>
          <w:lang w:val="es-ES_tradnl"/>
        </w:rPr>
        <w:t>Cellcom</w:t>
      </w:r>
      <w:proofErr w:type="spellEnd"/>
      <w:r w:rsidRPr="00073168">
        <w:rPr>
          <w:rFonts w:cs="Calibri"/>
          <w:lang w:val="es-ES_tradnl"/>
        </w:rPr>
        <w:t xml:space="preserve"> </w:t>
      </w:r>
      <w:proofErr w:type="spellStart"/>
      <w:r w:rsidRPr="00073168">
        <w:rPr>
          <w:rFonts w:cs="Calibri"/>
          <w:lang w:val="es-ES_tradnl"/>
        </w:rPr>
        <w:t>Telecommunications</w:t>
      </w:r>
      <w:proofErr w:type="spellEnd"/>
      <w:r w:rsidRPr="00073168">
        <w:rPr>
          <w:rFonts w:cs="Calibri"/>
          <w:lang w:val="es-ES_tradnl"/>
        </w:rPr>
        <w:t xml:space="preserve"> </w:t>
      </w:r>
      <w:proofErr w:type="spellStart"/>
      <w:r w:rsidRPr="00073168">
        <w:rPr>
          <w:rFonts w:cs="Calibri"/>
          <w:lang w:val="es-ES_tradnl"/>
        </w:rPr>
        <w:t>Incorporated</w:t>
      </w:r>
      <w:proofErr w:type="spellEnd"/>
      <w:r w:rsidRPr="00073168">
        <w:rPr>
          <w:rFonts w:cs="Calibri"/>
          <w:lang w:val="es-ES_tradnl"/>
        </w:rPr>
        <w:t xml:space="preserve"> y </w:t>
      </w:r>
      <w:r w:rsidRPr="00073168">
        <w:rPr>
          <w:rFonts w:cs="Arial"/>
          <w:lang w:val="es-ES_tradnl"/>
        </w:rPr>
        <w:t xml:space="preserve">K3-Telecoms Liberia </w:t>
      </w:r>
      <w:proofErr w:type="spellStart"/>
      <w:r w:rsidRPr="00073168">
        <w:rPr>
          <w:rFonts w:cs="Calibri"/>
          <w:lang w:val="es-ES_tradnl"/>
        </w:rPr>
        <w:t>Incorporated</w:t>
      </w:r>
      <w:proofErr w:type="spellEnd"/>
      <w:r w:rsidRPr="00073168">
        <w:rPr>
          <w:rFonts w:cs="Calibri"/>
          <w:lang w:val="es-ES_tradnl"/>
        </w:rPr>
        <w:t xml:space="preserve"> </w:t>
      </w:r>
      <w:r w:rsidRPr="00073168">
        <w:rPr>
          <w:rFonts w:cs="Arial"/>
          <w:lang w:val="es-ES_tradnl"/>
        </w:rPr>
        <w:t>han sido autorizadas a utilizar los bloques de números (77) 9XX XXXX y (33) 333 XXXX respectivamente.</w:t>
      </w:r>
      <w:bookmarkEnd w:id="803"/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160" w:after="0"/>
        <w:rPr>
          <w:rFonts w:cs="Arial"/>
          <w:lang w:val="es-ES_tradnl"/>
        </w:rPr>
      </w:pPr>
      <w:bookmarkStart w:id="804" w:name="lt_pId359"/>
      <w:r w:rsidRPr="00073168">
        <w:rPr>
          <w:rFonts w:cs="Arial"/>
          <w:lang w:val="es-ES_tradnl"/>
        </w:rPr>
        <w:t>Liberia utiliza un esquema de numeración cerrado.</w:t>
      </w:r>
      <w:bookmarkEnd w:id="804"/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160" w:after="0"/>
        <w:rPr>
          <w:rFonts w:cs="Arial"/>
          <w:lang w:val="es-ES_tradnl"/>
        </w:rPr>
      </w:pPr>
      <w:bookmarkStart w:id="805" w:name="lt_pId360"/>
      <w:r w:rsidRPr="00073168">
        <w:rPr>
          <w:rFonts w:cs="Arial"/>
          <w:lang w:val="es-ES_tradnl"/>
        </w:rPr>
        <w:t>El plan nacional de numeración actualizado es el siguiente:</w:t>
      </w:r>
      <w:bookmarkEnd w:id="805"/>
    </w:p>
    <w:p w:rsidR="00593F3E" w:rsidRPr="008452E3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Calibri"/>
          <w:sz w:val="8"/>
          <w:lang w:val="es-ES_tradnl"/>
        </w:rPr>
      </w:pPr>
    </w:p>
    <w:tbl>
      <w:tblPr>
        <w:tblStyle w:val="TableGrid37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785"/>
        <w:gridCol w:w="944"/>
        <w:gridCol w:w="944"/>
      </w:tblGrid>
      <w:tr w:rsidR="00593F3E" w:rsidRPr="00073168" w:rsidTr="000F1493">
        <w:trPr>
          <w:tblHeader/>
        </w:trPr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r w:rsidRPr="00073168">
              <w:rPr>
                <w:rFonts w:cs="Calibri"/>
                <w:b/>
                <w:bCs/>
                <w:lang w:val="es-ES_tradnl"/>
              </w:rPr>
              <w:t>Operador</w:t>
            </w:r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r w:rsidRPr="00073168">
              <w:rPr>
                <w:rFonts w:cs="Calibri"/>
                <w:b/>
                <w:bCs/>
                <w:lang w:val="es-ES_tradnl"/>
              </w:rPr>
              <w:t>Serie de números</w:t>
            </w:r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bookmarkStart w:id="806" w:name="lt_pId364"/>
            <w:r w:rsidRPr="00073168">
              <w:rPr>
                <w:rFonts w:cs="Calibri"/>
                <w:b/>
                <w:bCs/>
                <w:lang w:val="es-ES_tradnl"/>
              </w:rPr>
              <w:t>Utilización del número UIT-T E.164</w:t>
            </w:r>
            <w:bookmarkEnd w:id="806"/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bookmarkStart w:id="807" w:name="lt_pId365"/>
            <w:r w:rsidRPr="00073168">
              <w:rPr>
                <w:rFonts w:cs="Calibri"/>
                <w:b/>
                <w:bCs/>
                <w:lang w:val="es-ES_tradnl"/>
              </w:rPr>
              <w:t xml:space="preserve">Longitud </w:t>
            </w:r>
            <w:bookmarkEnd w:id="807"/>
            <w:r w:rsidRPr="00073168">
              <w:rPr>
                <w:rFonts w:cs="Calibri"/>
                <w:b/>
                <w:bCs/>
                <w:lang w:val="es-ES_tradnl"/>
              </w:rPr>
              <w:t>máx.</w:t>
            </w:r>
            <w:r w:rsidRPr="00073168">
              <w:rPr>
                <w:rFonts w:cs="Calibri"/>
                <w:b/>
                <w:bCs/>
                <w:lang w:val="es-ES_tradnl"/>
              </w:rPr>
              <w:br/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bookmarkStart w:id="808" w:name="lt_pId367"/>
            <w:r w:rsidRPr="00073168">
              <w:rPr>
                <w:rFonts w:cs="Calibri"/>
                <w:b/>
                <w:bCs/>
                <w:lang w:val="es-ES_tradnl"/>
              </w:rPr>
              <w:t>Longitud mín.</w:t>
            </w:r>
            <w:bookmarkEnd w:id="808"/>
            <w:r w:rsidRPr="00073168">
              <w:rPr>
                <w:rFonts w:cs="Calibri"/>
                <w:b/>
                <w:bCs/>
                <w:lang w:val="es-ES_tradnl"/>
              </w:rPr>
              <w:t xml:space="preserve"> </w:t>
            </w:r>
            <w:r w:rsidRPr="00073168">
              <w:rPr>
                <w:rFonts w:cs="Calibri"/>
                <w:b/>
                <w:bCs/>
                <w:lang w:val="es-ES_tradnl"/>
              </w:rPr>
              <w:br/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00" w:lineRule="exact"/>
              <w:rPr>
                <w:rFonts w:cs="Calibri"/>
                <w:lang w:val="es-ES_tradnl"/>
              </w:rPr>
            </w:pPr>
            <w:bookmarkStart w:id="809" w:name="lt_pId369"/>
            <w:proofErr w:type="spellStart"/>
            <w:r w:rsidRPr="00073168">
              <w:rPr>
                <w:rFonts w:cs="Calibri"/>
                <w:lang w:val="es-ES_tradnl"/>
              </w:rPr>
              <w:t>Novafone</w:t>
            </w:r>
            <w:bookmarkEnd w:id="809"/>
            <w:proofErr w:type="spellEnd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00" w:lineRule="exact"/>
              <w:rPr>
                <w:rFonts w:cs="Calibri"/>
                <w:lang w:val="es-ES_tradnl"/>
              </w:rPr>
            </w:pPr>
            <w:bookmarkStart w:id="810" w:name="lt_pId370"/>
            <w:r w:rsidRPr="00073168">
              <w:rPr>
                <w:rFonts w:cs="Calibri"/>
                <w:lang w:val="es-ES_tradnl"/>
              </w:rPr>
              <w:t>(55) 5XX XXXX</w:t>
            </w:r>
            <w:bookmarkEnd w:id="810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11" w:name="lt_pId374"/>
            <w:proofErr w:type="spellStart"/>
            <w:r w:rsidRPr="00073168">
              <w:rPr>
                <w:rFonts w:cs="Calibri"/>
                <w:lang w:val="es-ES_tradnl"/>
              </w:rPr>
              <w:t>Cellcom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Telecommunications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Incorporated</w:t>
            </w:r>
            <w:bookmarkEnd w:id="811"/>
            <w:proofErr w:type="spellEnd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12" w:name="lt_pId375"/>
            <w:r w:rsidRPr="00073168">
              <w:rPr>
                <w:rFonts w:cs="Calibri"/>
                <w:lang w:val="es-ES_tradnl"/>
              </w:rPr>
              <w:t>(77) 0XX XXXX</w:t>
            </w:r>
            <w:bookmarkEnd w:id="812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13" w:name="lt_pId379"/>
            <w:proofErr w:type="spellStart"/>
            <w:r w:rsidRPr="00073168">
              <w:rPr>
                <w:rFonts w:cs="Calibri"/>
                <w:lang w:val="es-ES_tradnl"/>
              </w:rPr>
              <w:t>Cellcom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Telecommunications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Incorporated</w:t>
            </w:r>
            <w:bookmarkEnd w:id="813"/>
            <w:proofErr w:type="spellEnd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14" w:name="lt_pId380"/>
            <w:r w:rsidRPr="00073168">
              <w:rPr>
                <w:rFonts w:cs="Calibri"/>
                <w:lang w:val="es-ES_tradnl"/>
              </w:rPr>
              <w:t>(77) 5XX XXXX</w:t>
            </w:r>
            <w:bookmarkEnd w:id="814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15" w:name="lt_pId384"/>
            <w:proofErr w:type="spellStart"/>
            <w:r w:rsidRPr="00073168">
              <w:rPr>
                <w:rFonts w:cs="Calibri"/>
                <w:lang w:val="es-ES_tradnl"/>
              </w:rPr>
              <w:t>Cellcom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Telecommunications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Incorporated</w:t>
            </w:r>
            <w:bookmarkEnd w:id="815"/>
            <w:proofErr w:type="spellEnd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16" w:name="lt_pId385"/>
            <w:r w:rsidRPr="00073168">
              <w:rPr>
                <w:rFonts w:cs="Calibri"/>
                <w:lang w:val="es-ES_tradnl"/>
              </w:rPr>
              <w:t>(77) 6XX XXXX</w:t>
            </w:r>
            <w:bookmarkEnd w:id="816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17" w:name="lt_pId389"/>
            <w:proofErr w:type="spellStart"/>
            <w:r w:rsidRPr="00073168">
              <w:rPr>
                <w:rFonts w:cs="Calibri"/>
                <w:lang w:val="es-ES_tradnl"/>
              </w:rPr>
              <w:t>Cellcom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Telecommunications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Incorporated</w:t>
            </w:r>
            <w:bookmarkEnd w:id="817"/>
            <w:proofErr w:type="spellEnd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18" w:name="lt_pId390"/>
            <w:r w:rsidRPr="00073168">
              <w:rPr>
                <w:rFonts w:cs="Calibri"/>
                <w:lang w:val="es-ES_tradnl"/>
              </w:rPr>
              <w:t>(77) 7XX XXXX</w:t>
            </w:r>
            <w:bookmarkEnd w:id="818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19" w:name="lt_pId394"/>
            <w:proofErr w:type="spellStart"/>
            <w:r w:rsidRPr="00073168">
              <w:rPr>
                <w:rFonts w:cs="Calibri"/>
                <w:lang w:val="es-ES_tradnl"/>
              </w:rPr>
              <w:t>Cellcom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Telecommunications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Incorporated</w:t>
            </w:r>
            <w:bookmarkEnd w:id="819"/>
            <w:proofErr w:type="spellEnd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0" w:name="lt_pId395"/>
            <w:r w:rsidRPr="00073168">
              <w:rPr>
                <w:rFonts w:cs="Calibri"/>
                <w:lang w:val="es-ES_tradnl"/>
              </w:rPr>
              <w:t>(77) 8XX XXXX</w:t>
            </w:r>
            <w:bookmarkEnd w:id="820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1" w:name="lt_pId399"/>
            <w:proofErr w:type="spellStart"/>
            <w:r w:rsidRPr="00073168">
              <w:rPr>
                <w:rFonts w:cs="Calibri"/>
                <w:lang w:val="es-ES_tradnl"/>
              </w:rPr>
              <w:t>Cellcom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Telecommunications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Incorporated</w:t>
            </w:r>
            <w:bookmarkEnd w:id="821"/>
            <w:proofErr w:type="spellEnd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2" w:name="lt_pId400"/>
            <w:r w:rsidRPr="00073168">
              <w:rPr>
                <w:rFonts w:cs="Calibri"/>
                <w:lang w:val="es-ES_tradnl"/>
              </w:rPr>
              <w:t>(77) 9XX XXXX</w:t>
            </w:r>
            <w:bookmarkEnd w:id="822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3" w:name="lt_pId404"/>
            <w:proofErr w:type="spellStart"/>
            <w:r w:rsidRPr="00073168">
              <w:rPr>
                <w:rFonts w:cs="Calibri"/>
                <w:lang w:val="es-ES_tradnl"/>
              </w:rPr>
              <w:t>Lonestar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Cell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MTN</w:t>
            </w:r>
            <w:bookmarkEnd w:id="823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4" w:name="lt_pId405"/>
            <w:r w:rsidRPr="00073168">
              <w:rPr>
                <w:rFonts w:cs="Calibri"/>
                <w:lang w:val="es-ES_tradnl"/>
              </w:rPr>
              <w:t>(88) 0XX XXXX</w:t>
            </w:r>
            <w:bookmarkEnd w:id="824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5" w:name="lt_pId409"/>
            <w:proofErr w:type="spellStart"/>
            <w:r w:rsidRPr="00073168">
              <w:rPr>
                <w:rFonts w:cs="Calibri"/>
                <w:lang w:val="es-ES_tradnl"/>
              </w:rPr>
              <w:t>Lonestar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Cell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MTN</w:t>
            </w:r>
            <w:bookmarkEnd w:id="825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6" w:name="lt_pId410"/>
            <w:r w:rsidRPr="00073168">
              <w:rPr>
                <w:rFonts w:cs="Calibri"/>
                <w:lang w:val="es-ES_tradnl"/>
              </w:rPr>
              <w:t>(88) 6XX XXXX</w:t>
            </w:r>
            <w:bookmarkEnd w:id="826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7" w:name="lt_pId414"/>
            <w:proofErr w:type="spellStart"/>
            <w:r w:rsidRPr="00073168">
              <w:rPr>
                <w:rFonts w:cs="Calibri"/>
                <w:lang w:val="es-ES_tradnl"/>
              </w:rPr>
              <w:t>Lonestar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Cell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MTN</w:t>
            </w:r>
            <w:bookmarkEnd w:id="827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8" w:name="lt_pId415"/>
            <w:r w:rsidRPr="00073168">
              <w:rPr>
                <w:rFonts w:cs="Calibri"/>
                <w:lang w:val="es-ES_tradnl"/>
              </w:rPr>
              <w:t>(88) 8XX XXXX</w:t>
            </w:r>
            <w:bookmarkEnd w:id="828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29" w:name="lt_pId419"/>
            <w:proofErr w:type="spellStart"/>
            <w:r w:rsidRPr="00073168">
              <w:rPr>
                <w:rFonts w:cs="Calibri"/>
                <w:lang w:val="es-ES_tradnl"/>
              </w:rPr>
              <w:t>Lonestar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Cell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MTN</w:t>
            </w:r>
            <w:bookmarkEnd w:id="829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30" w:name="lt_pId420"/>
            <w:r w:rsidRPr="00073168">
              <w:rPr>
                <w:rFonts w:cs="Calibri"/>
                <w:lang w:val="es-ES_tradnl"/>
              </w:rPr>
              <w:t>(88) 1XX XXXX</w:t>
            </w:r>
            <w:bookmarkEnd w:id="830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171F77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</w:rPr>
            </w:pPr>
            <w:bookmarkStart w:id="831" w:name="lt_pId424"/>
            <w:r w:rsidRPr="00171F77">
              <w:rPr>
                <w:rFonts w:cs="Calibri"/>
              </w:rPr>
              <w:t>West Africa Telecoms Incorporated (WAT)</w:t>
            </w:r>
            <w:bookmarkEnd w:id="831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32" w:name="lt_pId425"/>
            <w:r w:rsidRPr="00073168">
              <w:rPr>
                <w:rFonts w:cs="Calibri"/>
                <w:lang w:val="es-ES_tradnl"/>
              </w:rPr>
              <w:t>(33) 0XX XXXX</w:t>
            </w:r>
            <w:bookmarkEnd w:id="832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Inalámbrico fijo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33" w:name="lt_pId429"/>
            <w:r w:rsidRPr="00073168">
              <w:rPr>
                <w:rFonts w:cs="Calibri"/>
                <w:lang w:val="es-ES_tradnl"/>
              </w:rPr>
              <w:t xml:space="preserve">Liberia </w:t>
            </w:r>
            <w:proofErr w:type="spellStart"/>
            <w:r w:rsidRPr="00073168">
              <w:rPr>
                <w:rFonts w:cs="Calibri"/>
                <w:lang w:val="es-ES_tradnl"/>
              </w:rPr>
              <w:t>Telecommunications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Corporation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(LIBTELCO)</w:t>
            </w:r>
            <w:bookmarkEnd w:id="833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34" w:name="lt_pId430"/>
            <w:r w:rsidRPr="00073168">
              <w:rPr>
                <w:rFonts w:cs="Calibri"/>
                <w:lang w:val="es-ES_tradnl"/>
              </w:rPr>
              <w:t>(20) XXX XXXX</w:t>
            </w:r>
            <w:bookmarkEnd w:id="834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Inalámbrico fijo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35" w:name="lt_pId434"/>
            <w:proofErr w:type="spellStart"/>
            <w:r w:rsidRPr="00073168">
              <w:rPr>
                <w:rFonts w:cs="Calibri"/>
                <w:lang w:val="es-ES_tradnl"/>
              </w:rPr>
              <w:t>Atlantic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Reality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&amp; </w:t>
            </w:r>
            <w:proofErr w:type="spellStart"/>
            <w:r w:rsidRPr="00073168">
              <w:rPr>
                <w:rFonts w:cs="Calibri"/>
                <w:lang w:val="es-ES_tradnl"/>
              </w:rPr>
              <w:t>Investment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Corporation</w:t>
            </w:r>
            <w:bookmarkEnd w:id="835"/>
            <w:proofErr w:type="spellEnd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36" w:name="lt_pId435"/>
            <w:r w:rsidRPr="00073168">
              <w:rPr>
                <w:rFonts w:cs="Calibri"/>
                <w:lang w:val="es-ES_tradnl"/>
              </w:rPr>
              <w:t>(33) 202 XXXX</w:t>
            </w:r>
            <w:bookmarkEnd w:id="836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Servicios con recargo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37" w:name="lt_pId439"/>
            <w:r w:rsidRPr="00073168">
              <w:rPr>
                <w:rFonts w:cs="Calibri"/>
                <w:lang w:val="es-ES_tradnl"/>
              </w:rPr>
              <w:t>WASSCOM</w:t>
            </w:r>
            <w:bookmarkEnd w:id="837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38" w:name="lt_pId440"/>
            <w:r w:rsidRPr="00073168">
              <w:rPr>
                <w:rFonts w:cs="Calibri"/>
                <w:lang w:val="es-ES_tradnl"/>
              </w:rPr>
              <w:t>(33) 25X XXXX</w:t>
            </w:r>
            <w:bookmarkEnd w:id="838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Servicios con recargo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39" w:name="lt_pId444"/>
            <w:r w:rsidRPr="00073168">
              <w:rPr>
                <w:rFonts w:cs="Calibri"/>
                <w:lang w:val="es-ES_tradnl"/>
              </w:rPr>
              <w:t>WASSCOM</w:t>
            </w:r>
            <w:bookmarkEnd w:id="839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40" w:name="lt_pId445"/>
            <w:r w:rsidRPr="00073168">
              <w:rPr>
                <w:rFonts w:cs="Calibri"/>
                <w:lang w:val="es-ES_tradnl"/>
              </w:rPr>
              <w:t>(33) 22X XXXX</w:t>
            </w:r>
            <w:bookmarkEnd w:id="840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Servicios con recargo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41" w:name="lt_pId449"/>
            <w:r w:rsidRPr="00073168">
              <w:rPr>
                <w:rFonts w:cs="Calibri"/>
                <w:lang w:val="es-ES_tradnl"/>
              </w:rPr>
              <w:t>K-Tel Enterprise</w:t>
            </w:r>
            <w:bookmarkEnd w:id="841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42" w:name="lt_pId450"/>
            <w:r w:rsidRPr="00073168">
              <w:rPr>
                <w:rFonts w:cs="Calibri"/>
                <w:lang w:val="es-ES_tradnl"/>
              </w:rPr>
              <w:t>(33) 23X XXXX</w:t>
            </w:r>
            <w:bookmarkEnd w:id="842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Servicios con recargo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43" w:name="lt_pId454"/>
            <w:r w:rsidRPr="00073168">
              <w:rPr>
                <w:rFonts w:cs="Calibri"/>
                <w:lang w:val="es-ES_tradnl"/>
              </w:rPr>
              <w:t>K-Tel Enterprise</w:t>
            </w:r>
            <w:bookmarkEnd w:id="843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44" w:name="lt_pId455"/>
            <w:r w:rsidRPr="00073168">
              <w:rPr>
                <w:rFonts w:cs="Calibri"/>
                <w:lang w:val="es-ES_tradnl"/>
              </w:rPr>
              <w:t>(33) 24X XXXX</w:t>
            </w:r>
            <w:bookmarkEnd w:id="844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Servicios con recargo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  <w:tr w:rsidR="00593F3E" w:rsidRPr="00073168" w:rsidTr="000F1493">
        <w:tc>
          <w:tcPr>
            <w:tcW w:w="3823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45" w:name="lt_pId459"/>
            <w:r w:rsidRPr="00073168">
              <w:rPr>
                <w:rFonts w:cs="Calibri"/>
                <w:lang w:val="es-ES_tradnl"/>
              </w:rPr>
              <w:t xml:space="preserve">K3-Telecoms Liberia </w:t>
            </w:r>
            <w:proofErr w:type="spellStart"/>
            <w:r w:rsidRPr="00073168">
              <w:rPr>
                <w:rFonts w:cs="Calibri"/>
                <w:lang w:val="es-ES_tradnl"/>
              </w:rPr>
              <w:t>Incorporated</w:t>
            </w:r>
            <w:bookmarkEnd w:id="845"/>
            <w:proofErr w:type="spellEnd"/>
          </w:p>
        </w:tc>
        <w:tc>
          <w:tcPr>
            <w:tcW w:w="1559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rPr>
                <w:rFonts w:cs="Calibri"/>
                <w:lang w:val="es-ES_tradnl"/>
              </w:rPr>
            </w:pPr>
            <w:bookmarkStart w:id="846" w:name="lt_pId460"/>
            <w:r w:rsidRPr="00073168">
              <w:rPr>
                <w:rFonts w:cs="Calibri"/>
                <w:lang w:val="es-ES_tradnl"/>
              </w:rPr>
              <w:t>(33) 333 XXXX</w:t>
            </w:r>
            <w:bookmarkEnd w:id="846"/>
          </w:p>
        </w:tc>
        <w:tc>
          <w:tcPr>
            <w:tcW w:w="178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Fijo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944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</w:tr>
    </w:tbl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_tradnl"/>
        </w:rPr>
      </w:pPr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Calibri"/>
          <w:lang w:val="es-ES_tradnl"/>
        </w:rPr>
      </w:pPr>
      <w:bookmarkStart w:id="847" w:name="lt_pId464"/>
      <w:r w:rsidRPr="00073168">
        <w:rPr>
          <w:rFonts w:cs="Calibri"/>
          <w:lang w:val="es-ES_tradnl"/>
        </w:rPr>
        <w:t>Se ruega a todas las administraciones y empresas de explotación reconocidas (EER) que programen las citadas gamas de numeración en sus centrales de conmutación.</w:t>
      </w:r>
      <w:bookmarkEnd w:id="847"/>
    </w:p>
    <w:p w:rsidR="00593F3E" w:rsidRPr="00171F77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before="160" w:after="0"/>
        <w:rPr>
          <w:rFonts w:cs="Calibri"/>
        </w:rPr>
      </w:pPr>
      <w:bookmarkStart w:id="848" w:name="lt_pId465"/>
      <w:proofErr w:type="spellStart"/>
      <w:r w:rsidRPr="00171F77">
        <w:rPr>
          <w:rFonts w:cs="Calibri"/>
        </w:rPr>
        <w:t>Contacto</w:t>
      </w:r>
      <w:proofErr w:type="spellEnd"/>
      <w:r w:rsidRPr="00171F77">
        <w:rPr>
          <w:rFonts w:cs="Calibri"/>
        </w:rPr>
        <w:t>:</w:t>
      </w:r>
      <w:bookmarkEnd w:id="848"/>
    </w:p>
    <w:p w:rsidR="00593F3E" w:rsidRPr="00171F77" w:rsidRDefault="00593F3E" w:rsidP="00593F3E">
      <w:pPr>
        <w:tabs>
          <w:tab w:val="left" w:pos="794"/>
          <w:tab w:val="left" w:pos="1418"/>
          <w:tab w:val="left" w:pos="1588"/>
          <w:tab w:val="left" w:pos="1985"/>
        </w:tabs>
        <w:spacing w:before="160" w:after="0"/>
        <w:ind w:left="567" w:hanging="567"/>
        <w:jc w:val="left"/>
        <w:rPr>
          <w:rFonts w:cs="Arial"/>
        </w:rPr>
      </w:pPr>
      <w:r w:rsidRPr="00171F77">
        <w:rPr>
          <w:rFonts w:cs="Arial"/>
        </w:rPr>
        <w:tab/>
      </w:r>
      <w:bookmarkStart w:id="849" w:name="lt_pId466"/>
      <w:r w:rsidRPr="00171F77">
        <w:rPr>
          <w:rFonts w:cs="Arial"/>
        </w:rPr>
        <w:t>Liberia Telecommunications Authority (LTA</w:t>
      </w:r>
      <w:proofErr w:type="gramStart"/>
      <w:r w:rsidRPr="00171F77">
        <w:rPr>
          <w:rFonts w:cs="Arial"/>
        </w:rPr>
        <w:t>)</w:t>
      </w:r>
      <w:bookmarkEnd w:id="849"/>
      <w:proofErr w:type="gramEnd"/>
      <w:r w:rsidRPr="00171F77">
        <w:rPr>
          <w:rFonts w:cs="Arial"/>
        </w:rPr>
        <w:br/>
      </w:r>
      <w:bookmarkStart w:id="850" w:name="lt_pId467"/>
      <w:r w:rsidRPr="00171F77">
        <w:rPr>
          <w:rFonts w:cs="Arial"/>
        </w:rPr>
        <w:t>Commission Annex</w:t>
      </w:r>
      <w:bookmarkEnd w:id="850"/>
      <w:r w:rsidRPr="00171F77">
        <w:rPr>
          <w:rFonts w:cs="Arial"/>
        </w:rPr>
        <w:br/>
      </w:r>
      <w:bookmarkStart w:id="851" w:name="lt_pId468"/>
      <w:r w:rsidRPr="00171F77">
        <w:rPr>
          <w:rFonts w:cs="Arial"/>
        </w:rPr>
        <w:t xml:space="preserve">12th Street, </w:t>
      </w:r>
      <w:proofErr w:type="spellStart"/>
      <w:r w:rsidRPr="00171F77">
        <w:rPr>
          <w:rFonts w:cs="Arial"/>
        </w:rPr>
        <w:t>Sinkor</w:t>
      </w:r>
      <w:proofErr w:type="spellEnd"/>
      <w:r w:rsidRPr="00171F77">
        <w:rPr>
          <w:rFonts w:cs="Arial"/>
        </w:rPr>
        <w:t>, Tubman Boulevard</w:t>
      </w:r>
      <w:bookmarkEnd w:id="851"/>
      <w:r w:rsidRPr="00171F77">
        <w:rPr>
          <w:rFonts w:cs="Arial"/>
        </w:rPr>
        <w:br/>
      </w:r>
      <w:bookmarkStart w:id="852" w:name="lt_pId469"/>
      <w:r w:rsidRPr="00171F77">
        <w:rPr>
          <w:rFonts w:cs="Arial"/>
        </w:rPr>
        <w:t>MONROVIA</w:t>
      </w:r>
      <w:bookmarkEnd w:id="852"/>
      <w:r w:rsidRPr="00171F77">
        <w:rPr>
          <w:rFonts w:cs="Arial"/>
        </w:rPr>
        <w:br/>
      </w:r>
      <w:bookmarkStart w:id="853" w:name="lt_pId470"/>
      <w:r w:rsidRPr="00171F77">
        <w:rPr>
          <w:rFonts w:cs="Arial"/>
        </w:rPr>
        <w:t>Liberia</w:t>
      </w:r>
      <w:bookmarkEnd w:id="853"/>
      <w:r w:rsidRPr="00171F77">
        <w:rPr>
          <w:rFonts w:cs="Arial"/>
        </w:rPr>
        <w:br/>
      </w:r>
      <w:bookmarkStart w:id="854" w:name="lt_pId471"/>
      <w:r>
        <w:rPr>
          <w:rFonts w:cs="Arial"/>
        </w:rPr>
        <w:t>E-mail</w:t>
      </w:r>
      <w:r w:rsidRPr="00171F77">
        <w:rPr>
          <w:rFonts w:cs="Arial"/>
        </w:rPr>
        <w:t>:</w:t>
      </w:r>
      <w:bookmarkEnd w:id="854"/>
      <w:r w:rsidRPr="00171F77">
        <w:rPr>
          <w:rFonts w:cs="Arial"/>
        </w:rPr>
        <w:tab/>
      </w:r>
      <w:bookmarkStart w:id="855" w:name="lt_pId472"/>
      <w:r w:rsidRPr="00171F77">
        <w:rPr>
          <w:rFonts w:cs="Arial"/>
        </w:rPr>
        <w:t>info@lta.gov.lr;</w:t>
      </w:r>
      <w:bookmarkEnd w:id="855"/>
      <w:r w:rsidRPr="00171F77">
        <w:rPr>
          <w:rFonts w:cs="Arial"/>
        </w:rPr>
        <w:t xml:space="preserve"> </w:t>
      </w:r>
      <w:bookmarkStart w:id="856" w:name="lt_pId473"/>
      <w:r w:rsidRPr="00171F77">
        <w:rPr>
          <w:rFonts w:cs="Arial"/>
        </w:rPr>
        <w:t>crobinson@lta.gov.lr</w:t>
      </w:r>
      <w:bookmarkEnd w:id="856"/>
      <w:r w:rsidRPr="00171F77">
        <w:rPr>
          <w:rFonts w:cs="Arial"/>
        </w:rPr>
        <w:br/>
      </w:r>
      <w:bookmarkStart w:id="857" w:name="lt_pId474"/>
      <w:r w:rsidRPr="00171F77">
        <w:rPr>
          <w:rFonts w:cs="Arial"/>
        </w:rPr>
        <w:t>URL:</w:t>
      </w:r>
      <w:bookmarkEnd w:id="857"/>
      <w:r w:rsidRPr="00171F77">
        <w:rPr>
          <w:rFonts w:cs="Arial"/>
        </w:rPr>
        <w:tab/>
      </w:r>
      <w:bookmarkStart w:id="858" w:name="lt_pId475"/>
      <w:r w:rsidRPr="00171F77">
        <w:rPr>
          <w:rFonts w:cs="Arial"/>
        </w:rPr>
        <w:t>www.lta.gov.lr</w:t>
      </w:r>
      <w:bookmarkEnd w:id="858"/>
    </w:p>
    <w:p w:rsidR="00593F3E" w:rsidRPr="00171F77" w:rsidRDefault="00593F3E" w:rsidP="00593F3E">
      <w:pPr>
        <w:rPr>
          <w:rFonts w:eastAsia="SimSun" w:cs="Arial"/>
        </w:rPr>
      </w:pPr>
      <w:r w:rsidRPr="00171F77">
        <w:br w:type="page"/>
      </w:r>
    </w:p>
    <w:p w:rsidR="00593F3E" w:rsidRPr="00073168" w:rsidRDefault="00593F3E" w:rsidP="00593F3E">
      <w:pPr>
        <w:tabs>
          <w:tab w:val="left" w:pos="1560"/>
          <w:tab w:val="left" w:pos="2127"/>
        </w:tabs>
        <w:spacing w:after="0"/>
        <w:outlineLvl w:val="3"/>
        <w:rPr>
          <w:rFonts w:cs="Arial"/>
          <w:b/>
          <w:color w:val="800000"/>
          <w:lang w:val="es-ES_tradnl"/>
        </w:rPr>
      </w:pPr>
      <w:bookmarkStart w:id="859" w:name="lt_pId476"/>
      <w:r w:rsidRPr="00073168">
        <w:rPr>
          <w:rFonts w:cs="Arial"/>
          <w:b/>
          <w:lang w:val="es-ES_tradnl"/>
        </w:rPr>
        <w:lastRenderedPageBreak/>
        <w:t>Myanmar</w:t>
      </w:r>
      <w:r>
        <w:rPr>
          <w:rFonts w:cs="Arial"/>
          <w:b/>
          <w:lang w:val="es-ES_tradnl"/>
        </w:rPr>
        <w:fldChar w:fldCharType="begin"/>
      </w:r>
      <w:r w:rsidRPr="00593F3E">
        <w:rPr>
          <w:lang w:val="es-ES_tradnl"/>
        </w:rPr>
        <w:instrText xml:space="preserve"> TC "</w:instrText>
      </w:r>
      <w:bookmarkStart w:id="860" w:name="_Toc484787065"/>
      <w:r w:rsidRPr="001432A5">
        <w:rPr>
          <w:rFonts w:cs="Arial"/>
          <w:b/>
          <w:lang w:val="es-ES_tradnl"/>
        </w:rPr>
        <w:instrText>Myanmar</w:instrText>
      </w:r>
      <w:bookmarkEnd w:id="860"/>
      <w:r w:rsidRPr="00593F3E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073168">
        <w:rPr>
          <w:rFonts w:cs="Arial"/>
          <w:b/>
          <w:lang w:val="es-ES_tradnl"/>
        </w:rPr>
        <w:t xml:space="preserve"> (indicativo de país +95)</w:t>
      </w:r>
      <w:bookmarkEnd w:id="859"/>
      <w:r w:rsidRPr="00073168">
        <w:rPr>
          <w:rFonts w:cs="Arial"/>
          <w:b/>
          <w:color w:val="800000"/>
          <w:lang w:val="es-ES_tradnl"/>
        </w:rPr>
        <w:t xml:space="preserve"> </w:t>
      </w:r>
    </w:p>
    <w:p w:rsidR="00593F3E" w:rsidRPr="00073168" w:rsidRDefault="00593F3E" w:rsidP="00593F3E">
      <w:pPr>
        <w:tabs>
          <w:tab w:val="left" w:pos="1560"/>
          <w:tab w:val="left" w:pos="2127"/>
        </w:tabs>
        <w:spacing w:after="120"/>
        <w:outlineLvl w:val="3"/>
        <w:rPr>
          <w:rFonts w:cs="Arial"/>
          <w:lang w:val="es-ES_tradnl"/>
        </w:rPr>
      </w:pPr>
      <w:bookmarkStart w:id="861" w:name="lt_pId477"/>
      <w:r w:rsidRPr="00073168">
        <w:rPr>
          <w:rFonts w:cs="Arial"/>
          <w:lang w:val="es-ES_tradnl"/>
        </w:rPr>
        <w:t>Comunicación del 24.IV.2017:</w:t>
      </w:r>
      <w:bookmarkEnd w:id="861"/>
    </w:p>
    <w:p w:rsidR="00593F3E" w:rsidRPr="00073168" w:rsidRDefault="00593F3E" w:rsidP="00593F3E">
      <w:pPr>
        <w:spacing w:after="0"/>
        <w:rPr>
          <w:rFonts w:cs="Arial"/>
          <w:lang w:val="es-ES_tradnl"/>
        </w:rPr>
      </w:pPr>
      <w:bookmarkStart w:id="862" w:name="lt_pId478"/>
      <w:r w:rsidRPr="00073168">
        <w:rPr>
          <w:rFonts w:cs="Arial"/>
          <w:lang w:val="es-ES_tradnl"/>
        </w:rPr>
        <w:t xml:space="preserve">El </w:t>
      </w:r>
      <w:proofErr w:type="spellStart"/>
      <w:r w:rsidRPr="00073168">
        <w:rPr>
          <w:rFonts w:cs="Arial"/>
          <w:i/>
          <w:iCs/>
          <w:lang w:val="es-ES_tradnl"/>
        </w:rPr>
        <w:t>Ministry</w:t>
      </w:r>
      <w:proofErr w:type="spellEnd"/>
      <w:r w:rsidRPr="00073168">
        <w:rPr>
          <w:rFonts w:cs="Arial"/>
          <w:i/>
          <w:iCs/>
          <w:lang w:val="es-ES_tradnl"/>
        </w:rPr>
        <w:t xml:space="preserve"> of </w:t>
      </w:r>
      <w:proofErr w:type="spellStart"/>
      <w:r w:rsidRPr="00073168">
        <w:rPr>
          <w:rFonts w:cs="Arial"/>
          <w:i/>
          <w:iCs/>
          <w:lang w:val="es-ES_tradnl"/>
        </w:rPr>
        <w:t>Transport</w:t>
      </w:r>
      <w:proofErr w:type="spellEnd"/>
      <w:r w:rsidRPr="00073168">
        <w:rPr>
          <w:rFonts w:cs="Arial"/>
          <w:i/>
          <w:iCs/>
          <w:lang w:val="es-ES_tradnl"/>
        </w:rPr>
        <w:t xml:space="preserve"> and </w:t>
      </w:r>
      <w:proofErr w:type="spellStart"/>
      <w:r w:rsidRPr="00073168">
        <w:rPr>
          <w:rFonts w:cs="Arial"/>
          <w:i/>
          <w:iCs/>
          <w:lang w:val="es-ES_tradnl"/>
        </w:rPr>
        <w:t>Communications</w:t>
      </w:r>
      <w:proofErr w:type="spellEnd"/>
      <w:r w:rsidRPr="00073168">
        <w:rPr>
          <w:rFonts w:cs="Arial"/>
          <w:lang w:val="es-ES_tradnl"/>
        </w:rPr>
        <w:t xml:space="preserve">, </w:t>
      </w:r>
      <w:proofErr w:type="spellStart"/>
      <w:r w:rsidRPr="00073168">
        <w:rPr>
          <w:rFonts w:cs="Arial"/>
          <w:lang w:val="es-ES_tradnl"/>
        </w:rPr>
        <w:t>Nay</w:t>
      </w:r>
      <w:proofErr w:type="spellEnd"/>
      <w:r w:rsidRPr="00073168">
        <w:rPr>
          <w:rFonts w:cs="Arial"/>
          <w:lang w:val="es-ES_tradnl"/>
        </w:rPr>
        <w:t xml:space="preserve"> </w:t>
      </w:r>
      <w:proofErr w:type="spellStart"/>
      <w:r w:rsidRPr="00073168">
        <w:rPr>
          <w:rFonts w:cs="Arial"/>
          <w:lang w:val="es-ES_tradnl"/>
        </w:rPr>
        <w:t>Pyi</w:t>
      </w:r>
      <w:proofErr w:type="spellEnd"/>
      <w:r w:rsidRPr="00073168">
        <w:rPr>
          <w:rFonts w:cs="Arial"/>
          <w:lang w:val="es-ES_tradnl"/>
        </w:rPr>
        <w:t xml:space="preserve"> </w:t>
      </w:r>
      <w:proofErr w:type="spellStart"/>
      <w:r w:rsidRPr="00073168">
        <w:rPr>
          <w:rFonts w:cs="Arial"/>
          <w:lang w:val="es-ES_tradnl"/>
        </w:rPr>
        <w:t>Taw</w:t>
      </w:r>
      <w:proofErr w:type="spellEnd"/>
      <w:r>
        <w:rPr>
          <w:rFonts w:cs="Arial"/>
          <w:lang w:val="es-ES_tradnl"/>
        </w:rPr>
        <w:fldChar w:fldCharType="begin"/>
      </w:r>
      <w:r w:rsidRPr="00B31925">
        <w:rPr>
          <w:lang w:val="es-ES_tradnl"/>
        </w:rPr>
        <w:instrText xml:space="preserve"> TC "</w:instrText>
      </w:r>
      <w:bookmarkStart w:id="863" w:name="_Toc484787066"/>
      <w:proofErr w:type="spellStart"/>
      <w:r w:rsidRPr="006052FE">
        <w:rPr>
          <w:rFonts w:cs="Arial"/>
          <w:i/>
          <w:iCs/>
          <w:lang w:val="es-ES_tradnl"/>
        </w:rPr>
        <w:instrText>Ministry</w:instrText>
      </w:r>
      <w:proofErr w:type="spellEnd"/>
      <w:r w:rsidRPr="006052FE">
        <w:rPr>
          <w:rFonts w:cs="Arial"/>
          <w:i/>
          <w:iCs/>
          <w:lang w:val="es-ES_tradnl"/>
        </w:rPr>
        <w:instrText xml:space="preserve"> of </w:instrText>
      </w:r>
      <w:proofErr w:type="spellStart"/>
      <w:r w:rsidRPr="006052FE">
        <w:rPr>
          <w:rFonts w:cs="Arial"/>
          <w:i/>
          <w:iCs/>
          <w:lang w:val="es-ES_tradnl"/>
        </w:rPr>
        <w:instrText>Transport</w:instrText>
      </w:r>
      <w:proofErr w:type="spellEnd"/>
      <w:r w:rsidRPr="006052FE">
        <w:rPr>
          <w:rFonts w:cs="Arial"/>
          <w:i/>
          <w:iCs/>
          <w:lang w:val="es-ES_tradnl"/>
        </w:rPr>
        <w:instrText xml:space="preserve"> and </w:instrText>
      </w:r>
      <w:proofErr w:type="spellStart"/>
      <w:r w:rsidRPr="006052FE">
        <w:rPr>
          <w:rFonts w:cs="Arial"/>
          <w:i/>
          <w:iCs/>
          <w:lang w:val="es-ES_tradnl"/>
        </w:rPr>
        <w:instrText>Communications</w:instrText>
      </w:r>
      <w:proofErr w:type="spellEnd"/>
      <w:r w:rsidRPr="006052FE">
        <w:rPr>
          <w:rFonts w:cs="Arial"/>
          <w:lang w:val="es-ES_tradnl"/>
        </w:rPr>
        <w:instrText xml:space="preserve">, </w:instrText>
      </w:r>
      <w:proofErr w:type="spellStart"/>
      <w:r w:rsidRPr="006052FE">
        <w:rPr>
          <w:rFonts w:cs="Arial"/>
          <w:lang w:val="es-ES_tradnl"/>
        </w:rPr>
        <w:instrText>Nay</w:instrText>
      </w:r>
      <w:proofErr w:type="spellEnd"/>
      <w:r w:rsidRPr="006052FE">
        <w:rPr>
          <w:rFonts w:cs="Arial"/>
          <w:lang w:val="es-ES_tradnl"/>
        </w:rPr>
        <w:instrText xml:space="preserve"> </w:instrText>
      </w:r>
      <w:proofErr w:type="spellStart"/>
      <w:r w:rsidRPr="006052FE">
        <w:rPr>
          <w:rFonts w:cs="Arial"/>
          <w:lang w:val="es-ES_tradnl"/>
        </w:rPr>
        <w:instrText>Pyi</w:instrText>
      </w:r>
      <w:proofErr w:type="spellEnd"/>
      <w:r w:rsidRPr="006052FE">
        <w:rPr>
          <w:rFonts w:cs="Arial"/>
          <w:lang w:val="es-ES_tradnl"/>
        </w:rPr>
        <w:instrText xml:space="preserve"> </w:instrText>
      </w:r>
      <w:proofErr w:type="spellStart"/>
      <w:r w:rsidRPr="006052FE">
        <w:rPr>
          <w:rFonts w:cs="Arial"/>
          <w:lang w:val="es-ES_tradnl"/>
        </w:rPr>
        <w:instrText>Taw</w:instrText>
      </w:r>
      <w:bookmarkEnd w:id="863"/>
      <w:proofErr w:type="spellEnd"/>
      <w:r w:rsidRPr="00B31925">
        <w:rPr>
          <w:lang w:val="es-ES_tradnl"/>
        </w:rPr>
        <w:instrText>" \f C \l "1</w:instrText>
      </w:r>
      <w:proofErr w:type="gramStart"/>
      <w:r w:rsidRPr="00B31925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073168">
        <w:rPr>
          <w:rFonts w:cs="Arial"/>
          <w:lang w:val="es-ES_tradnl"/>
        </w:rPr>
        <w:t>, anuncia las siguientes actualizaciones del plan nacional de numeración de Myanmar:</w:t>
      </w:r>
      <w:bookmarkEnd w:id="862"/>
    </w:p>
    <w:p w:rsidR="00593F3E" w:rsidRPr="00073168" w:rsidRDefault="00593F3E" w:rsidP="00593F3E">
      <w:pPr>
        <w:spacing w:after="0"/>
        <w:rPr>
          <w:rFonts w:cs="Arial"/>
          <w:lang w:val="es-ES_tradnl"/>
        </w:rPr>
      </w:pPr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Calibri"/>
          <w:b/>
          <w:bCs/>
          <w:spacing w:val="-2"/>
          <w:u w:val="single"/>
          <w:lang w:val="es-ES_tradnl"/>
        </w:rPr>
      </w:pPr>
      <w:bookmarkStart w:id="864" w:name="lt_pId479"/>
      <w:r w:rsidRPr="00073168">
        <w:rPr>
          <w:rFonts w:cs="Calibri"/>
          <w:b/>
          <w:bCs/>
          <w:spacing w:val="-2"/>
          <w:u w:val="single"/>
          <w:lang w:val="es-ES_tradnl"/>
        </w:rPr>
        <w:t>NUMERACIÓN DE CENTRALES TELEFÓNICAS AUTOMÁTICAS (Geográfica)</w:t>
      </w:r>
      <w:bookmarkEnd w:id="864"/>
    </w:p>
    <w:p w:rsidR="00593F3E" w:rsidRPr="00073168" w:rsidRDefault="00593F3E" w:rsidP="00593F3E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Calibri"/>
          <w:lang w:val="es-ES_tradnl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992"/>
        <w:gridCol w:w="1218"/>
        <w:gridCol w:w="1475"/>
        <w:gridCol w:w="1418"/>
        <w:gridCol w:w="2835"/>
      </w:tblGrid>
      <w:tr w:rsidR="00593F3E" w:rsidRPr="00073168" w:rsidTr="000F1493">
        <w:trPr>
          <w:cantSplit/>
          <w:trHeight w:val="284"/>
          <w:tblHeader/>
        </w:trPr>
        <w:tc>
          <w:tcPr>
            <w:tcW w:w="811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57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bookmarkStart w:id="865" w:name="lt_pId480"/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Sr</w:t>
            </w:r>
            <w:bookmarkEnd w:id="865"/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 xml:space="preserve"> </w:t>
            </w: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br/>
            </w:r>
            <w:bookmarkStart w:id="866" w:name="lt_pId481"/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núm.</w:t>
            </w:r>
            <w:bookmarkEnd w:id="866"/>
          </w:p>
        </w:tc>
        <w:tc>
          <w:tcPr>
            <w:tcW w:w="992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57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Indicativo de zona</w:t>
            </w:r>
          </w:p>
        </w:tc>
        <w:tc>
          <w:tcPr>
            <w:tcW w:w="1218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57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Serie de números</w:t>
            </w:r>
          </w:p>
        </w:tc>
        <w:tc>
          <w:tcPr>
            <w:tcW w:w="1475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57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Zona</w:t>
            </w:r>
          </w:p>
        </w:tc>
        <w:tc>
          <w:tcPr>
            <w:tcW w:w="14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57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bookmarkStart w:id="867" w:name="lt_pId485"/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Longitud en dígitos (incluido el indicativo de zona)</w:t>
            </w:r>
            <w:bookmarkEnd w:id="867"/>
          </w:p>
        </w:tc>
        <w:tc>
          <w:tcPr>
            <w:tcW w:w="2835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113" w:right="-57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Titular de la</w:t>
            </w:r>
            <w:r>
              <w:rPr>
                <w:rFonts w:cs="Calibri"/>
                <w:b/>
                <w:bCs/>
                <w:sz w:val="19"/>
                <w:szCs w:val="19"/>
                <w:lang w:val="es-ES_tradnl"/>
              </w:rPr>
              <w:t xml:space="preserve">  </w:t>
            </w: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 xml:space="preserve"> licencia</w:t>
            </w:r>
          </w:p>
        </w:tc>
      </w:tr>
      <w:tr w:rsidR="00593F3E" w:rsidRPr="00073168" w:rsidTr="000F1493">
        <w:trPr>
          <w:cantSplit/>
          <w:trHeight w:val="284"/>
        </w:trPr>
        <w:tc>
          <w:tcPr>
            <w:tcW w:w="811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</w:t>
            </w:r>
          </w:p>
        </w:tc>
        <w:tc>
          <w:tcPr>
            <w:tcW w:w="992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</w:t>
            </w:r>
          </w:p>
        </w:tc>
        <w:tc>
          <w:tcPr>
            <w:tcW w:w="12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68" w:name="lt_pId489"/>
            <w:r w:rsidRPr="00073168">
              <w:rPr>
                <w:rFonts w:cs="Calibri"/>
                <w:lang w:val="es-ES_tradnl"/>
              </w:rPr>
              <w:t xml:space="preserve">422 </w:t>
            </w:r>
            <w:proofErr w:type="spellStart"/>
            <w:r w:rsidRPr="00073168">
              <w:rPr>
                <w:rFonts w:cs="Calibri"/>
                <w:lang w:val="es-ES_tradnl"/>
              </w:rPr>
              <w:t>xxxx</w:t>
            </w:r>
            <w:bookmarkEnd w:id="868"/>
            <w:proofErr w:type="spellEnd"/>
          </w:p>
        </w:tc>
        <w:tc>
          <w:tcPr>
            <w:tcW w:w="147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69" w:name="lt_pId490"/>
            <w:r w:rsidRPr="00073168">
              <w:rPr>
                <w:rFonts w:cs="Calibri"/>
                <w:lang w:val="es-ES_tradnl"/>
              </w:rPr>
              <w:t>Yangon</w:t>
            </w:r>
            <w:bookmarkEnd w:id="869"/>
          </w:p>
        </w:tc>
        <w:tc>
          <w:tcPr>
            <w:tcW w:w="14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8</w:t>
            </w:r>
          </w:p>
        </w:tc>
        <w:tc>
          <w:tcPr>
            <w:tcW w:w="283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70" w:name="lt_pId492"/>
            <w:r w:rsidRPr="00073168">
              <w:rPr>
                <w:rFonts w:cs="Calibri"/>
                <w:lang w:val="es-ES_tradnl"/>
              </w:rPr>
              <w:t xml:space="preserve">Myanmar APN </w:t>
            </w:r>
            <w:proofErr w:type="spellStart"/>
            <w:r w:rsidRPr="00073168">
              <w:rPr>
                <w:rFonts w:cs="Calibri"/>
                <w:lang w:val="es-ES_tradnl"/>
              </w:rPr>
              <w:t>Co.,Ltd</w:t>
            </w:r>
            <w:bookmarkEnd w:id="870"/>
            <w:proofErr w:type="spellEnd"/>
          </w:p>
        </w:tc>
      </w:tr>
      <w:tr w:rsidR="00593F3E" w:rsidRPr="00073168" w:rsidTr="000F1493">
        <w:trPr>
          <w:cantSplit/>
          <w:trHeight w:val="284"/>
        </w:trPr>
        <w:tc>
          <w:tcPr>
            <w:tcW w:w="811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</w:t>
            </w:r>
          </w:p>
        </w:tc>
        <w:tc>
          <w:tcPr>
            <w:tcW w:w="992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</w:t>
            </w:r>
          </w:p>
        </w:tc>
        <w:tc>
          <w:tcPr>
            <w:tcW w:w="12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71" w:name="lt_pId495"/>
            <w:r w:rsidRPr="00073168">
              <w:rPr>
                <w:rFonts w:cs="Calibri"/>
                <w:lang w:val="es-ES_tradnl"/>
              </w:rPr>
              <w:t xml:space="preserve">423 </w:t>
            </w:r>
            <w:proofErr w:type="spellStart"/>
            <w:r w:rsidRPr="00073168">
              <w:rPr>
                <w:rFonts w:cs="Calibri"/>
                <w:lang w:val="es-ES_tradnl"/>
              </w:rPr>
              <w:t>xxxx</w:t>
            </w:r>
            <w:bookmarkEnd w:id="871"/>
            <w:proofErr w:type="spellEnd"/>
          </w:p>
        </w:tc>
        <w:tc>
          <w:tcPr>
            <w:tcW w:w="147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72" w:name="lt_pId496"/>
            <w:r w:rsidRPr="00073168">
              <w:rPr>
                <w:rFonts w:cs="Calibri"/>
                <w:lang w:val="es-ES_tradnl"/>
              </w:rPr>
              <w:t>Yangon</w:t>
            </w:r>
            <w:bookmarkEnd w:id="872"/>
          </w:p>
        </w:tc>
        <w:tc>
          <w:tcPr>
            <w:tcW w:w="14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8</w:t>
            </w:r>
          </w:p>
        </w:tc>
        <w:tc>
          <w:tcPr>
            <w:tcW w:w="2835" w:type="dxa"/>
          </w:tcPr>
          <w:p w:rsidR="00593F3E" w:rsidRPr="00171F77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</w:rPr>
            </w:pPr>
            <w:bookmarkStart w:id="873" w:name="lt_pId498"/>
            <w:proofErr w:type="spellStart"/>
            <w:r w:rsidRPr="00171F77">
              <w:rPr>
                <w:rFonts w:cs="Calibri"/>
              </w:rPr>
              <w:t>Shwe</w:t>
            </w:r>
            <w:proofErr w:type="spellEnd"/>
            <w:r w:rsidRPr="00171F77">
              <w:rPr>
                <w:rFonts w:cs="Calibri"/>
              </w:rPr>
              <w:t xml:space="preserve"> </w:t>
            </w:r>
            <w:proofErr w:type="spellStart"/>
            <w:r w:rsidRPr="00171F77">
              <w:rPr>
                <w:rFonts w:cs="Calibri"/>
              </w:rPr>
              <w:t>Tham</w:t>
            </w:r>
            <w:proofErr w:type="spellEnd"/>
            <w:r w:rsidRPr="00171F77">
              <w:rPr>
                <w:rFonts w:cs="Calibri"/>
              </w:rPr>
              <w:t xml:space="preserve"> </w:t>
            </w:r>
            <w:proofErr w:type="spellStart"/>
            <w:r w:rsidRPr="00171F77">
              <w:rPr>
                <w:rFonts w:cs="Calibri"/>
              </w:rPr>
              <w:t>Lwin</w:t>
            </w:r>
            <w:proofErr w:type="spellEnd"/>
            <w:r w:rsidRPr="00171F77">
              <w:rPr>
                <w:rFonts w:cs="Calibri"/>
              </w:rPr>
              <w:t xml:space="preserve"> Media </w:t>
            </w:r>
            <w:proofErr w:type="spellStart"/>
            <w:r w:rsidRPr="00171F77">
              <w:rPr>
                <w:rFonts w:cs="Calibri"/>
              </w:rPr>
              <w:t>Co.,Ltd</w:t>
            </w:r>
            <w:bookmarkEnd w:id="873"/>
            <w:proofErr w:type="spellEnd"/>
          </w:p>
        </w:tc>
      </w:tr>
      <w:tr w:rsidR="00593F3E" w:rsidRPr="00073168" w:rsidTr="000F1493">
        <w:trPr>
          <w:cantSplit/>
          <w:trHeight w:val="284"/>
        </w:trPr>
        <w:tc>
          <w:tcPr>
            <w:tcW w:w="811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3</w:t>
            </w:r>
          </w:p>
        </w:tc>
        <w:tc>
          <w:tcPr>
            <w:tcW w:w="992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</w:t>
            </w:r>
          </w:p>
        </w:tc>
        <w:tc>
          <w:tcPr>
            <w:tcW w:w="12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74" w:name="lt_pId501"/>
            <w:r w:rsidRPr="00073168">
              <w:rPr>
                <w:rFonts w:cs="Calibri"/>
                <w:lang w:val="es-ES_tradnl"/>
              </w:rPr>
              <w:t xml:space="preserve">426 </w:t>
            </w:r>
            <w:proofErr w:type="spellStart"/>
            <w:r w:rsidRPr="00073168">
              <w:rPr>
                <w:rFonts w:cs="Calibri"/>
                <w:lang w:val="es-ES_tradnl"/>
              </w:rPr>
              <w:t>xxxx</w:t>
            </w:r>
            <w:bookmarkEnd w:id="874"/>
            <w:proofErr w:type="spellEnd"/>
          </w:p>
        </w:tc>
        <w:tc>
          <w:tcPr>
            <w:tcW w:w="147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75" w:name="lt_pId502"/>
            <w:r w:rsidRPr="00073168">
              <w:rPr>
                <w:rFonts w:cs="Calibri"/>
                <w:lang w:val="es-ES_tradnl"/>
              </w:rPr>
              <w:t>Yangon</w:t>
            </w:r>
            <w:bookmarkEnd w:id="875"/>
          </w:p>
        </w:tc>
        <w:tc>
          <w:tcPr>
            <w:tcW w:w="14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8</w:t>
            </w:r>
          </w:p>
        </w:tc>
        <w:tc>
          <w:tcPr>
            <w:tcW w:w="2835" w:type="dxa"/>
          </w:tcPr>
          <w:p w:rsidR="00593F3E" w:rsidRPr="00171F77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</w:rPr>
            </w:pPr>
            <w:bookmarkStart w:id="876" w:name="lt_pId504"/>
            <w:r w:rsidRPr="00171F77">
              <w:rPr>
                <w:rFonts w:cs="Calibri"/>
              </w:rPr>
              <w:t xml:space="preserve">Myanmar Speed Net </w:t>
            </w:r>
            <w:proofErr w:type="spellStart"/>
            <w:r w:rsidRPr="00171F77">
              <w:rPr>
                <w:rFonts w:cs="Calibri"/>
              </w:rPr>
              <w:t>Co.,Ltd</w:t>
            </w:r>
            <w:bookmarkEnd w:id="876"/>
            <w:proofErr w:type="spellEnd"/>
          </w:p>
        </w:tc>
      </w:tr>
      <w:tr w:rsidR="00593F3E" w:rsidRPr="00073168" w:rsidTr="000F1493">
        <w:trPr>
          <w:cantSplit/>
          <w:trHeight w:val="284"/>
        </w:trPr>
        <w:tc>
          <w:tcPr>
            <w:tcW w:w="811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4</w:t>
            </w:r>
          </w:p>
        </w:tc>
        <w:tc>
          <w:tcPr>
            <w:tcW w:w="992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</w:t>
            </w:r>
          </w:p>
        </w:tc>
        <w:tc>
          <w:tcPr>
            <w:tcW w:w="12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77" w:name="lt_pId507"/>
            <w:r w:rsidRPr="00073168">
              <w:rPr>
                <w:rFonts w:cs="Calibri"/>
                <w:lang w:val="es-ES_tradnl"/>
              </w:rPr>
              <w:t xml:space="preserve">426 </w:t>
            </w:r>
            <w:proofErr w:type="spellStart"/>
            <w:r w:rsidRPr="00073168">
              <w:rPr>
                <w:rFonts w:cs="Calibri"/>
                <w:lang w:val="es-ES_tradnl"/>
              </w:rPr>
              <w:t>xxxx</w:t>
            </w:r>
            <w:bookmarkEnd w:id="877"/>
            <w:proofErr w:type="spellEnd"/>
          </w:p>
        </w:tc>
        <w:tc>
          <w:tcPr>
            <w:tcW w:w="147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78" w:name="lt_pId508"/>
            <w:proofErr w:type="spellStart"/>
            <w:r w:rsidRPr="00073168">
              <w:rPr>
                <w:rFonts w:cs="Calibri"/>
                <w:lang w:val="es-ES_tradnl"/>
              </w:rPr>
              <w:t>Mandalay</w:t>
            </w:r>
            <w:bookmarkEnd w:id="878"/>
            <w:proofErr w:type="spellEnd"/>
          </w:p>
        </w:tc>
        <w:tc>
          <w:tcPr>
            <w:tcW w:w="14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8</w:t>
            </w:r>
          </w:p>
        </w:tc>
        <w:tc>
          <w:tcPr>
            <w:tcW w:w="2835" w:type="dxa"/>
          </w:tcPr>
          <w:p w:rsidR="00593F3E" w:rsidRPr="00171F77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</w:rPr>
            </w:pPr>
            <w:bookmarkStart w:id="879" w:name="lt_pId510"/>
            <w:r w:rsidRPr="00171F77">
              <w:rPr>
                <w:rFonts w:cs="Calibri"/>
              </w:rPr>
              <w:t xml:space="preserve">Myanmar Speed Net </w:t>
            </w:r>
            <w:proofErr w:type="spellStart"/>
            <w:r w:rsidRPr="00171F77">
              <w:rPr>
                <w:rFonts w:cs="Calibri"/>
              </w:rPr>
              <w:t>Co.,Ltd</w:t>
            </w:r>
            <w:bookmarkEnd w:id="879"/>
            <w:proofErr w:type="spellEnd"/>
          </w:p>
        </w:tc>
      </w:tr>
      <w:tr w:rsidR="00593F3E" w:rsidRPr="00073168" w:rsidTr="000F1493">
        <w:trPr>
          <w:cantSplit/>
          <w:trHeight w:val="284"/>
        </w:trPr>
        <w:tc>
          <w:tcPr>
            <w:tcW w:w="811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5</w:t>
            </w:r>
          </w:p>
        </w:tc>
        <w:tc>
          <w:tcPr>
            <w:tcW w:w="992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</w:t>
            </w:r>
          </w:p>
        </w:tc>
        <w:tc>
          <w:tcPr>
            <w:tcW w:w="12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0" w:name="lt_pId513"/>
            <w:r w:rsidRPr="00073168">
              <w:rPr>
                <w:rFonts w:cs="Calibri"/>
                <w:lang w:val="es-ES_tradnl"/>
              </w:rPr>
              <w:t xml:space="preserve">439 </w:t>
            </w:r>
            <w:proofErr w:type="spellStart"/>
            <w:r w:rsidRPr="00073168">
              <w:rPr>
                <w:rFonts w:cs="Calibri"/>
                <w:lang w:val="es-ES_tradnl"/>
              </w:rPr>
              <w:t>xxxx</w:t>
            </w:r>
            <w:bookmarkEnd w:id="880"/>
            <w:proofErr w:type="spellEnd"/>
          </w:p>
        </w:tc>
        <w:tc>
          <w:tcPr>
            <w:tcW w:w="147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1" w:name="lt_pId514"/>
            <w:r w:rsidRPr="00073168">
              <w:rPr>
                <w:rFonts w:cs="Calibri"/>
                <w:lang w:val="es-ES_tradnl"/>
              </w:rPr>
              <w:t>Yangon</w:t>
            </w:r>
            <w:bookmarkEnd w:id="881"/>
          </w:p>
        </w:tc>
        <w:tc>
          <w:tcPr>
            <w:tcW w:w="14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8</w:t>
            </w:r>
          </w:p>
        </w:tc>
        <w:tc>
          <w:tcPr>
            <w:tcW w:w="283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2" w:name="lt_pId516"/>
            <w:proofErr w:type="spellStart"/>
            <w:r w:rsidRPr="00073168">
              <w:rPr>
                <w:rFonts w:cs="Calibri"/>
                <w:lang w:val="es-ES_tradnl"/>
              </w:rPr>
              <w:t>Ooredoo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Myanmar </w:t>
            </w:r>
            <w:proofErr w:type="spellStart"/>
            <w:r w:rsidRPr="00073168">
              <w:rPr>
                <w:rFonts w:cs="Calibri"/>
                <w:lang w:val="es-ES_tradnl"/>
              </w:rPr>
              <w:t>Limited</w:t>
            </w:r>
            <w:bookmarkEnd w:id="882"/>
            <w:proofErr w:type="spellEnd"/>
          </w:p>
        </w:tc>
      </w:tr>
      <w:tr w:rsidR="00593F3E" w:rsidRPr="00073168" w:rsidTr="000F1493">
        <w:trPr>
          <w:cantSplit/>
          <w:trHeight w:val="284"/>
        </w:trPr>
        <w:tc>
          <w:tcPr>
            <w:tcW w:w="811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6</w:t>
            </w:r>
          </w:p>
        </w:tc>
        <w:tc>
          <w:tcPr>
            <w:tcW w:w="992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</w:t>
            </w:r>
          </w:p>
        </w:tc>
        <w:tc>
          <w:tcPr>
            <w:tcW w:w="12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3" w:name="lt_pId519"/>
            <w:r w:rsidRPr="00073168">
              <w:rPr>
                <w:rFonts w:cs="Calibri"/>
                <w:lang w:val="es-ES_tradnl"/>
              </w:rPr>
              <w:t xml:space="preserve">439 </w:t>
            </w:r>
            <w:proofErr w:type="spellStart"/>
            <w:r w:rsidRPr="00073168">
              <w:rPr>
                <w:rFonts w:cs="Calibri"/>
                <w:lang w:val="es-ES_tradnl"/>
              </w:rPr>
              <w:t>xxxx</w:t>
            </w:r>
            <w:bookmarkEnd w:id="883"/>
            <w:proofErr w:type="spellEnd"/>
          </w:p>
        </w:tc>
        <w:tc>
          <w:tcPr>
            <w:tcW w:w="147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4" w:name="lt_pId520"/>
            <w:proofErr w:type="spellStart"/>
            <w:r w:rsidRPr="00073168">
              <w:rPr>
                <w:rFonts w:cs="Calibri"/>
                <w:lang w:val="es-ES_tradnl"/>
              </w:rPr>
              <w:t>Mandalay</w:t>
            </w:r>
            <w:bookmarkEnd w:id="884"/>
            <w:proofErr w:type="spellEnd"/>
          </w:p>
        </w:tc>
        <w:tc>
          <w:tcPr>
            <w:tcW w:w="14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8</w:t>
            </w:r>
          </w:p>
        </w:tc>
        <w:tc>
          <w:tcPr>
            <w:tcW w:w="283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5" w:name="lt_pId522"/>
            <w:proofErr w:type="spellStart"/>
            <w:r w:rsidRPr="00073168">
              <w:rPr>
                <w:rFonts w:cs="Calibri"/>
                <w:lang w:val="es-ES_tradnl"/>
              </w:rPr>
              <w:t>Ooredoo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Myanmar </w:t>
            </w:r>
            <w:proofErr w:type="spellStart"/>
            <w:r w:rsidRPr="00073168">
              <w:rPr>
                <w:rFonts w:cs="Calibri"/>
                <w:lang w:val="es-ES_tradnl"/>
              </w:rPr>
              <w:t>Limited</w:t>
            </w:r>
            <w:bookmarkEnd w:id="885"/>
            <w:proofErr w:type="spellEnd"/>
          </w:p>
        </w:tc>
      </w:tr>
      <w:tr w:rsidR="00593F3E" w:rsidRPr="00073168" w:rsidTr="000F1493">
        <w:trPr>
          <w:cantSplit/>
          <w:trHeight w:val="284"/>
        </w:trPr>
        <w:tc>
          <w:tcPr>
            <w:tcW w:w="811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7</w:t>
            </w:r>
          </w:p>
        </w:tc>
        <w:tc>
          <w:tcPr>
            <w:tcW w:w="992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67</w:t>
            </w:r>
          </w:p>
        </w:tc>
        <w:tc>
          <w:tcPr>
            <w:tcW w:w="12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6" w:name="lt_pId525"/>
            <w:r w:rsidRPr="00073168">
              <w:rPr>
                <w:rFonts w:cs="Calibri"/>
                <w:lang w:val="es-ES_tradnl"/>
              </w:rPr>
              <w:t xml:space="preserve">439 </w:t>
            </w:r>
            <w:proofErr w:type="spellStart"/>
            <w:r w:rsidRPr="00073168">
              <w:rPr>
                <w:rFonts w:cs="Calibri"/>
                <w:lang w:val="es-ES_tradnl"/>
              </w:rPr>
              <w:t>xxxx</w:t>
            </w:r>
            <w:bookmarkEnd w:id="886"/>
            <w:proofErr w:type="spellEnd"/>
          </w:p>
        </w:tc>
        <w:tc>
          <w:tcPr>
            <w:tcW w:w="147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7" w:name="lt_pId526"/>
            <w:proofErr w:type="spellStart"/>
            <w:r w:rsidRPr="00073168">
              <w:rPr>
                <w:rFonts w:cs="Calibri"/>
                <w:lang w:val="es-ES_tradnl"/>
              </w:rPr>
              <w:t>Naypyitaw</w:t>
            </w:r>
            <w:bookmarkEnd w:id="887"/>
            <w:proofErr w:type="spellEnd"/>
          </w:p>
        </w:tc>
        <w:tc>
          <w:tcPr>
            <w:tcW w:w="14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283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8" w:name="lt_pId528"/>
            <w:proofErr w:type="spellStart"/>
            <w:r w:rsidRPr="00073168">
              <w:rPr>
                <w:rFonts w:cs="Calibri"/>
                <w:lang w:val="es-ES_tradnl"/>
              </w:rPr>
              <w:t>Ooredoo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Myanmar </w:t>
            </w:r>
            <w:proofErr w:type="spellStart"/>
            <w:r w:rsidRPr="00073168">
              <w:rPr>
                <w:rFonts w:cs="Calibri"/>
                <w:lang w:val="es-ES_tradnl"/>
              </w:rPr>
              <w:t>Limited</w:t>
            </w:r>
            <w:bookmarkEnd w:id="888"/>
            <w:proofErr w:type="spellEnd"/>
          </w:p>
        </w:tc>
      </w:tr>
      <w:tr w:rsidR="00593F3E" w:rsidRPr="00073168" w:rsidTr="000F1493">
        <w:trPr>
          <w:cantSplit/>
          <w:trHeight w:val="284"/>
        </w:trPr>
        <w:tc>
          <w:tcPr>
            <w:tcW w:w="811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8</w:t>
            </w:r>
          </w:p>
        </w:tc>
        <w:tc>
          <w:tcPr>
            <w:tcW w:w="992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43</w:t>
            </w:r>
          </w:p>
        </w:tc>
        <w:tc>
          <w:tcPr>
            <w:tcW w:w="12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89" w:name="lt_pId531"/>
            <w:r w:rsidRPr="00073168">
              <w:rPr>
                <w:rFonts w:cs="Calibri"/>
                <w:lang w:val="es-ES_tradnl"/>
              </w:rPr>
              <w:t xml:space="preserve">202 </w:t>
            </w:r>
            <w:proofErr w:type="spellStart"/>
            <w:r w:rsidRPr="00073168">
              <w:rPr>
                <w:rFonts w:cs="Calibri"/>
                <w:lang w:val="es-ES_tradnl"/>
              </w:rPr>
              <w:t>xxxx</w:t>
            </w:r>
            <w:bookmarkEnd w:id="889"/>
            <w:proofErr w:type="spellEnd"/>
          </w:p>
        </w:tc>
        <w:tc>
          <w:tcPr>
            <w:tcW w:w="1475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90" w:name="lt_pId532"/>
            <w:proofErr w:type="spellStart"/>
            <w:r w:rsidRPr="00073168">
              <w:rPr>
                <w:rFonts w:cs="Calibri"/>
                <w:lang w:val="es-ES_tradnl"/>
              </w:rPr>
              <w:t>Rakhine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State</w:t>
            </w:r>
            <w:bookmarkEnd w:id="890"/>
            <w:proofErr w:type="spellEnd"/>
          </w:p>
        </w:tc>
        <w:tc>
          <w:tcPr>
            <w:tcW w:w="1418" w:type="dxa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2835" w:type="dxa"/>
          </w:tcPr>
          <w:p w:rsidR="00593F3E" w:rsidRPr="00B31925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bookmarkStart w:id="891" w:name="lt_pId534"/>
            <w:proofErr w:type="spellStart"/>
            <w:r w:rsidRPr="00B31925">
              <w:rPr>
                <w:rFonts w:cs="Calibri"/>
                <w:lang w:val="en-US"/>
              </w:rPr>
              <w:t>Myanma</w:t>
            </w:r>
            <w:proofErr w:type="spellEnd"/>
            <w:r w:rsidRPr="00B31925">
              <w:rPr>
                <w:rFonts w:cs="Calibri"/>
                <w:lang w:val="en-US"/>
              </w:rPr>
              <w:t xml:space="preserve">  r Posts and Telecomm</w:t>
            </w:r>
            <w:r>
              <w:rPr>
                <w:rFonts w:cs="Calibri"/>
                <w:lang w:val="en-US"/>
              </w:rPr>
              <w:t xml:space="preserve">  </w:t>
            </w:r>
            <w:proofErr w:type="spellStart"/>
            <w:r w:rsidRPr="00B31925">
              <w:rPr>
                <w:rFonts w:cs="Calibri"/>
                <w:lang w:val="en-US"/>
              </w:rPr>
              <w:t>unications</w:t>
            </w:r>
            <w:bookmarkEnd w:id="891"/>
            <w:proofErr w:type="spellEnd"/>
          </w:p>
        </w:tc>
      </w:tr>
    </w:tbl>
    <w:p w:rsidR="00593F3E" w:rsidRPr="00B31925" w:rsidRDefault="00593F3E" w:rsidP="00593F3E">
      <w:pPr>
        <w:spacing w:after="0"/>
        <w:rPr>
          <w:rFonts w:cs="Arial"/>
          <w:lang w:val="en-US"/>
        </w:rPr>
      </w:pPr>
    </w:p>
    <w:p w:rsidR="00593F3E" w:rsidRPr="00073168" w:rsidRDefault="00593F3E" w:rsidP="00593F3E">
      <w:pPr>
        <w:spacing w:after="0"/>
        <w:rPr>
          <w:rFonts w:cs="Arial"/>
          <w:b/>
          <w:bCs/>
          <w:color w:val="800000"/>
          <w:u w:val="single"/>
          <w:lang w:val="es-ES_tradnl"/>
        </w:rPr>
      </w:pPr>
      <w:r w:rsidRPr="00073168">
        <w:rPr>
          <w:rFonts w:cs="Arial"/>
          <w:b/>
          <w:bCs/>
          <w:u w:val="single"/>
          <w:lang w:val="es-ES_tradnl"/>
        </w:rPr>
        <w:t>Numeración móvil</w:t>
      </w:r>
      <w:r w:rsidRPr="00073168">
        <w:rPr>
          <w:rFonts w:cs="Arial"/>
          <w:b/>
          <w:bCs/>
          <w:color w:val="800000"/>
          <w:u w:val="single"/>
          <w:lang w:val="es-ES_tradnl"/>
        </w:rPr>
        <w:t xml:space="preserve"> </w:t>
      </w:r>
    </w:p>
    <w:p w:rsidR="00593F3E" w:rsidRPr="00073168" w:rsidRDefault="00593F3E" w:rsidP="00593F3E">
      <w:pPr>
        <w:spacing w:after="0"/>
        <w:rPr>
          <w:rFonts w:cs="Arial"/>
          <w:lang w:val="es-ES_tradnl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96"/>
        <w:gridCol w:w="1418"/>
        <w:gridCol w:w="1559"/>
        <w:gridCol w:w="1276"/>
        <w:gridCol w:w="2835"/>
      </w:tblGrid>
      <w:tr w:rsidR="00593F3E" w:rsidRPr="00073168" w:rsidTr="000F1493">
        <w:trPr>
          <w:cantSplit/>
          <w:trHeight w:val="284"/>
          <w:tblHeader/>
        </w:trPr>
        <w:tc>
          <w:tcPr>
            <w:tcW w:w="669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 xml:space="preserve">Sr </w:t>
            </w: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br/>
              <w:t>núm.</w:t>
            </w:r>
          </w:p>
        </w:tc>
        <w:tc>
          <w:tcPr>
            <w:tcW w:w="992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Indicativo de zona</w:t>
            </w:r>
          </w:p>
        </w:tc>
        <w:tc>
          <w:tcPr>
            <w:tcW w:w="1418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Serie de números</w:t>
            </w:r>
          </w:p>
        </w:tc>
        <w:tc>
          <w:tcPr>
            <w:tcW w:w="1559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Sistema</w:t>
            </w:r>
          </w:p>
        </w:tc>
        <w:tc>
          <w:tcPr>
            <w:tcW w:w="1276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Longitud en dígitos (incluido el indicativo de zona)</w:t>
            </w:r>
          </w:p>
        </w:tc>
        <w:tc>
          <w:tcPr>
            <w:tcW w:w="2835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cs="Calibri"/>
                <w:b/>
                <w:bCs/>
                <w:sz w:val="19"/>
                <w:szCs w:val="19"/>
                <w:lang w:val="es-ES_tradnl"/>
              </w:rPr>
            </w:pPr>
            <w:r w:rsidRPr="00073168">
              <w:rPr>
                <w:rFonts w:cs="Calibri"/>
                <w:b/>
                <w:bCs/>
                <w:sz w:val="19"/>
                <w:szCs w:val="19"/>
                <w:lang w:val="es-ES_tradnl"/>
              </w:rPr>
              <w:t>Operador</w:t>
            </w:r>
          </w:p>
        </w:tc>
      </w:tr>
      <w:tr w:rsidR="00593F3E" w:rsidRPr="00073168" w:rsidTr="000F1493">
        <w:trPr>
          <w:cantSplit/>
          <w:trHeight w:val="284"/>
        </w:trPr>
        <w:tc>
          <w:tcPr>
            <w:tcW w:w="669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1</w:t>
            </w:r>
          </w:p>
        </w:tc>
        <w:tc>
          <w:tcPr>
            <w:tcW w:w="992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1418" w:type="dxa"/>
            <w:vAlign w:val="center"/>
          </w:tcPr>
          <w:p w:rsidR="00593F3E" w:rsidRPr="00073168" w:rsidRDefault="00593F3E" w:rsidP="000F1493">
            <w:pPr>
              <w:spacing w:before="40" w:after="40"/>
              <w:rPr>
                <w:rFonts w:cs="Calibri"/>
                <w:lang w:val="es-ES_tradnl"/>
              </w:rPr>
            </w:pPr>
            <w:bookmarkStart w:id="892" w:name="lt_pId545"/>
            <w:r w:rsidRPr="00073168">
              <w:rPr>
                <w:rFonts w:cs="Calibri"/>
                <w:lang w:val="es-ES_tradnl"/>
              </w:rPr>
              <w:t>89-xxx-xxxx</w:t>
            </w:r>
            <w:bookmarkEnd w:id="892"/>
          </w:p>
        </w:tc>
        <w:tc>
          <w:tcPr>
            <w:tcW w:w="1559" w:type="dxa"/>
            <w:vAlign w:val="center"/>
          </w:tcPr>
          <w:p w:rsidR="00593F3E" w:rsidRPr="00073168" w:rsidRDefault="00593F3E" w:rsidP="000F1493">
            <w:pPr>
              <w:spacing w:before="40" w:after="40"/>
              <w:jc w:val="center"/>
              <w:rPr>
                <w:lang w:val="es-ES_tradnl"/>
              </w:rPr>
            </w:pPr>
            <w:bookmarkStart w:id="893" w:name="lt_pId546"/>
            <w:r w:rsidRPr="00073168">
              <w:rPr>
                <w:rFonts w:cs="Calibri"/>
                <w:lang w:val="es-ES_tradnl"/>
              </w:rPr>
              <w:t>CDMA - 450</w:t>
            </w:r>
            <w:bookmarkEnd w:id="893"/>
          </w:p>
        </w:tc>
        <w:tc>
          <w:tcPr>
            <w:tcW w:w="1276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pacing w:val="-1"/>
                <w:lang w:val="es-ES_tradnl"/>
              </w:rPr>
            </w:pPr>
            <w:r w:rsidRPr="00073168">
              <w:rPr>
                <w:rFonts w:cs="Calibri"/>
                <w:spacing w:val="-1"/>
                <w:lang w:val="es-ES_tradnl"/>
              </w:rPr>
              <w:t>10</w:t>
            </w:r>
          </w:p>
        </w:tc>
        <w:tc>
          <w:tcPr>
            <w:tcW w:w="2835" w:type="dxa"/>
            <w:vAlign w:val="center"/>
          </w:tcPr>
          <w:p w:rsidR="00593F3E" w:rsidRPr="00073168" w:rsidRDefault="00593F3E" w:rsidP="000F1493">
            <w:pPr>
              <w:spacing w:before="40" w:after="40"/>
              <w:jc w:val="left"/>
              <w:rPr>
                <w:lang w:val="es-ES_tradnl"/>
              </w:rPr>
            </w:pPr>
            <w:bookmarkStart w:id="894" w:name="lt_pId548"/>
            <w:r w:rsidRPr="00073168">
              <w:rPr>
                <w:lang w:val="es-ES_tradnl"/>
              </w:rPr>
              <w:t xml:space="preserve">Myanmar </w:t>
            </w:r>
            <w:proofErr w:type="spellStart"/>
            <w:r w:rsidRPr="00073168">
              <w:rPr>
                <w:lang w:val="es-ES_tradnl"/>
              </w:rPr>
              <w:t>Posts</w:t>
            </w:r>
            <w:proofErr w:type="spellEnd"/>
            <w:r w:rsidRPr="00073168">
              <w:rPr>
                <w:lang w:val="es-ES_tradnl"/>
              </w:rPr>
              <w:t xml:space="preserve"> and </w:t>
            </w:r>
            <w:proofErr w:type="spellStart"/>
            <w:r w:rsidRPr="00073168">
              <w:rPr>
                <w:lang w:val="es-ES_tradnl"/>
              </w:rPr>
              <w:t>Telecommunications</w:t>
            </w:r>
            <w:bookmarkEnd w:id="894"/>
            <w:proofErr w:type="spellEnd"/>
          </w:p>
        </w:tc>
      </w:tr>
      <w:tr w:rsidR="00593F3E" w:rsidRPr="00073168" w:rsidTr="000F1493">
        <w:trPr>
          <w:cantSplit/>
          <w:trHeight w:val="284"/>
        </w:trPr>
        <w:tc>
          <w:tcPr>
            <w:tcW w:w="669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s-ES_tradnl"/>
              </w:rPr>
            </w:pPr>
            <w:r w:rsidRPr="00073168">
              <w:rPr>
                <w:rFonts w:cs="Calibri"/>
                <w:lang w:val="es-ES_tradnl"/>
              </w:rPr>
              <w:t>9</w:t>
            </w:r>
          </w:p>
        </w:tc>
        <w:tc>
          <w:tcPr>
            <w:tcW w:w="1418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s-ES_tradnl"/>
              </w:rPr>
            </w:pPr>
            <w:bookmarkStart w:id="895" w:name="lt_pId551"/>
            <w:r w:rsidRPr="00073168">
              <w:rPr>
                <w:rFonts w:cs="Calibri"/>
                <w:lang w:val="es-ES_tradnl"/>
              </w:rPr>
              <w:t>69-xxx-xxxx</w:t>
            </w:r>
            <w:bookmarkEnd w:id="895"/>
          </w:p>
        </w:tc>
        <w:tc>
          <w:tcPr>
            <w:tcW w:w="1559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bookmarkStart w:id="896" w:name="lt_pId552"/>
            <w:r w:rsidRPr="00073168">
              <w:rPr>
                <w:rFonts w:cs="Calibri"/>
                <w:lang w:val="es-ES_tradnl"/>
              </w:rPr>
              <w:t>WCDMA / GSM</w:t>
            </w:r>
            <w:bookmarkEnd w:id="896"/>
          </w:p>
        </w:tc>
        <w:tc>
          <w:tcPr>
            <w:tcW w:w="1276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lang w:val="es-ES_tradnl"/>
              </w:rPr>
            </w:pPr>
            <w:r w:rsidRPr="00073168">
              <w:rPr>
                <w:rFonts w:cs="Arial"/>
                <w:lang w:val="es-ES_tradnl"/>
              </w:rPr>
              <w:t>10</w:t>
            </w:r>
          </w:p>
        </w:tc>
        <w:tc>
          <w:tcPr>
            <w:tcW w:w="2835" w:type="dxa"/>
            <w:vAlign w:val="center"/>
          </w:tcPr>
          <w:p w:rsidR="00593F3E" w:rsidRPr="00073168" w:rsidRDefault="00593F3E" w:rsidP="000F149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s-ES_tradnl"/>
              </w:rPr>
            </w:pPr>
            <w:bookmarkStart w:id="897" w:name="lt_pId554"/>
            <w:r w:rsidRPr="00073168">
              <w:rPr>
                <w:rFonts w:cs="Calibri"/>
                <w:lang w:val="es-ES_tradnl"/>
              </w:rPr>
              <w:t xml:space="preserve">Myanmar </w:t>
            </w:r>
            <w:proofErr w:type="spellStart"/>
            <w:r w:rsidRPr="00073168">
              <w:rPr>
                <w:rFonts w:cs="Calibri"/>
                <w:lang w:val="es-ES_tradnl"/>
              </w:rPr>
              <w:t>National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Tele &amp; </w:t>
            </w:r>
            <w:proofErr w:type="spellStart"/>
            <w:r w:rsidRPr="00073168">
              <w:rPr>
                <w:rFonts w:cs="Calibri"/>
                <w:lang w:val="es-ES_tradnl"/>
              </w:rPr>
              <w:t>Communications</w:t>
            </w:r>
            <w:proofErr w:type="spellEnd"/>
            <w:r w:rsidRPr="0007316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73168">
              <w:rPr>
                <w:rFonts w:cs="Calibri"/>
                <w:lang w:val="es-ES_tradnl"/>
              </w:rPr>
              <w:t>Co.,Ltd</w:t>
            </w:r>
            <w:bookmarkEnd w:id="897"/>
            <w:proofErr w:type="spellEnd"/>
          </w:p>
        </w:tc>
      </w:tr>
    </w:tbl>
    <w:p w:rsidR="00593F3E" w:rsidRPr="00073168" w:rsidRDefault="00593F3E" w:rsidP="00593F3E">
      <w:pPr>
        <w:spacing w:after="0"/>
        <w:rPr>
          <w:rFonts w:cs="Arial"/>
          <w:lang w:val="es-ES_tradnl"/>
        </w:rPr>
      </w:pPr>
    </w:p>
    <w:p w:rsidR="00593F3E" w:rsidRPr="00073168" w:rsidRDefault="00593F3E" w:rsidP="00593F3E">
      <w:pPr>
        <w:spacing w:after="0"/>
        <w:rPr>
          <w:rFonts w:cs="Arial"/>
          <w:b/>
          <w:color w:val="800000"/>
          <w:lang w:val="es-ES_tradnl"/>
        </w:rPr>
      </w:pPr>
      <w:bookmarkStart w:id="898" w:name="lt_pId555"/>
      <w:r w:rsidRPr="00073168">
        <w:rPr>
          <w:rFonts w:cs="Arial"/>
          <w:lang w:val="es-ES_tradnl"/>
        </w:rPr>
        <w:t>Contacto:</w:t>
      </w:r>
      <w:bookmarkEnd w:id="898"/>
      <w:r w:rsidRPr="00073168">
        <w:rPr>
          <w:rFonts w:cs="Arial"/>
          <w:b/>
          <w:color w:val="800000"/>
          <w:lang w:val="es-ES_tradnl"/>
        </w:rPr>
        <w:t xml:space="preserve"> </w:t>
      </w:r>
    </w:p>
    <w:p w:rsidR="00593F3E" w:rsidRDefault="00593F3E" w:rsidP="00593F3E">
      <w:pPr>
        <w:tabs>
          <w:tab w:val="left" w:pos="1418"/>
        </w:tabs>
        <w:spacing w:after="0"/>
        <w:ind w:left="567" w:hanging="567"/>
        <w:jc w:val="left"/>
        <w:rPr>
          <w:rFonts w:cs="Arial"/>
        </w:rPr>
      </w:pPr>
      <w:r w:rsidRPr="00171F77">
        <w:tab/>
      </w:r>
      <w:bookmarkStart w:id="899" w:name="lt_pId556"/>
      <w:r w:rsidRPr="00171F77">
        <w:t>Ministry of Transport and Communications</w:t>
      </w:r>
      <w:bookmarkEnd w:id="899"/>
      <w:r w:rsidRPr="00171F77">
        <w:br/>
      </w:r>
      <w:bookmarkStart w:id="900" w:name="lt_pId557"/>
      <w:r w:rsidRPr="00171F77">
        <w:rPr>
          <w:rFonts w:cs="Arial"/>
        </w:rPr>
        <w:t>Posts and Telecommunications Department (PTD</w:t>
      </w:r>
      <w:proofErr w:type="gramStart"/>
      <w:r w:rsidRPr="00171F77">
        <w:rPr>
          <w:rFonts w:cs="Arial"/>
        </w:rPr>
        <w:t>)</w:t>
      </w:r>
      <w:bookmarkEnd w:id="900"/>
      <w:proofErr w:type="gramEnd"/>
      <w:r w:rsidRPr="00171F77">
        <w:rPr>
          <w:rFonts w:cs="Arial"/>
        </w:rPr>
        <w:br/>
      </w:r>
      <w:bookmarkStart w:id="901" w:name="lt_pId558"/>
      <w:r w:rsidRPr="00171F77">
        <w:rPr>
          <w:rFonts w:cs="Arial"/>
        </w:rPr>
        <w:t>Building No. 2,</w:t>
      </w:r>
      <w:bookmarkEnd w:id="901"/>
      <w:r w:rsidRPr="00171F77">
        <w:rPr>
          <w:rFonts w:cs="Arial"/>
        </w:rPr>
        <w:br/>
      </w:r>
      <w:bookmarkStart w:id="902" w:name="lt_pId559"/>
      <w:r w:rsidRPr="00171F77">
        <w:rPr>
          <w:rFonts w:cs="Arial"/>
        </w:rPr>
        <w:t>NAY PYI TAW</w:t>
      </w:r>
      <w:bookmarkEnd w:id="902"/>
      <w:r w:rsidRPr="00171F77">
        <w:rPr>
          <w:rFonts w:cs="Arial"/>
        </w:rPr>
        <w:t xml:space="preserve"> </w:t>
      </w:r>
      <w:r w:rsidRPr="00171F77">
        <w:rPr>
          <w:rFonts w:cs="Arial"/>
        </w:rPr>
        <w:br/>
      </w:r>
      <w:bookmarkStart w:id="903" w:name="lt_pId560"/>
      <w:r w:rsidRPr="00171F77">
        <w:rPr>
          <w:rFonts w:cs="Arial"/>
        </w:rPr>
        <w:t>Myanmar</w:t>
      </w:r>
      <w:bookmarkEnd w:id="903"/>
      <w:r w:rsidRPr="00171F77">
        <w:rPr>
          <w:rFonts w:cs="Arial"/>
        </w:rPr>
        <w:br/>
      </w:r>
      <w:bookmarkStart w:id="904" w:name="lt_pId561"/>
      <w:r w:rsidRPr="00171F77">
        <w:rPr>
          <w:rFonts w:cs="Arial"/>
        </w:rPr>
        <w:t>Tel.:</w:t>
      </w:r>
      <w:bookmarkEnd w:id="904"/>
      <w:r w:rsidRPr="00171F77">
        <w:rPr>
          <w:rFonts w:cs="Arial"/>
        </w:rPr>
        <w:tab/>
        <w:t>+95 67 407 225</w:t>
      </w:r>
      <w:r w:rsidRPr="00171F77">
        <w:rPr>
          <w:rFonts w:cs="Arial"/>
        </w:rPr>
        <w:br/>
      </w:r>
      <w:bookmarkStart w:id="905" w:name="lt_pId563"/>
      <w:r w:rsidRPr="00171F77">
        <w:rPr>
          <w:rFonts w:cs="Arial"/>
        </w:rPr>
        <w:t>Fax:</w:t>
      </w:r>
      <w:bookmarkEnd w:id="905"/>
      <w:r w:rsidRPr="00171F77">
        <w:rPr>
          <w:rFonts w:cs="Arial"/>
        </w:rPr>
        <w:t xml:space="preserve"> </w:t>
      </w:r>
      <w:r w:rsidRPr="00171F77">
        <w:rPr>
          <w:rFonts w:cs="Arial"/>
        </w:rPr>
        <w:tab/>
        <w:t>+95 67 407 216</w:t>
      </w:r>
      <w:r w:rsidRPr="00171F77">
        <w:rPr>
          <w:rFonts w:cs="Arial"/>
        </w:rPr>
        <w:br/>
      </w:r>
      <w:bookmarkStart w:id="906" w:name="lt_pId565"/>
      <w:r>
        <w:rPr>
          <w:rFonts w:cs="Arial"/>
        </w:rPr>
        <w:t>E-mail</w:t>
      </w:r>
      <w:r w:rsidRPr="00171F77">
        <w:rPr>
          <w:rFonts w:cs="Arial"/>
        </w:rPr>
        <w:t>:</w:t>
      </w:r>
      <w:bookmarkEnd w:id="906"/>
      <w:r w:rsidRPr="00171F77">
        <w:rPr>
          <w:rFonts w:cs="Arial"/>
        </w:rPr>
        <w:t xml:space="preserve"> </w:t>
      </w:r>
      <w:r w:rsidRPr="00171F77">
        <w:rPr>
          <w:rFonts w:cs="Arial"/>
        </w:rPr>
        <w:tab/>
      </w:r>
      <w:bookmarkStart w:id="907" w:name="lt_pId566"/>
      <w:r w:rsidRPr="00171F77">
        <w:rPr>
          <w:rFonts w:cs="Arial"/>
        </w:rPr>
        <w:t>dg.ptd@mptmail.net.mm</w:t>
      </w:r>
      <w:bookmarkEnd w:id="907"/>
    </w:p>
    <w:p w:rsidR="00593F3E" w:rsidRDefault="00593F3E" w:rsidP="00593F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p w:rsidR="00593F3E" w:rsidRPr="00B31925" w:rsidRDefault="00593F3E" w:rsidP="00593F3E">
      <w:pPr>
        <w:pStyle w:val="Heading2"/>
        <w:rPr>
          <w:lang w:val="es-ES_tradnl"/>
        </w:rPr>
      </w:pPr>
      <w:bookmarkStart w:id="908" w:name="_Toc418601852"/>
      <w:bookmarkStart w:id="909" w:name="_Toc484787067"/>
      <w:r w:rsidRPr="00B31925">
        <w:rPr>
          <w:lang w:val="es-ES_tradnl"/>
        </w:rPr>
        <w:lastRenderedPageBreak/>
        <w:t>Cambios en las Administraciones/EER y otras entidades</w:t>
      </w:r>
      <w:r w:rsidRPr="00B31925">
        <w:rPr>
          <w:lang w:val="es-ES_tradnl"/>
        </w:rPr>
        <w:br/>
        <w:t>u Organizaciones</w:t>
      </w:r>
      <w:bookmarkEnd w:id="908"/>
      <w:bookmarkEnd w:id="909"/>
    </w:p>
    <w:p w:rsidR="00593F3E" w:rsidRPr="00B31925" w:rsidRDefault="00593F3E" w:rsidP="00593F3E">
      <w:pPr>
        <w:tabs>
          <w:tab w:val="clear" w:pos="567"/>
          <w:tab w:val="left" w:pos="720"/>
        </w:tabs>
        <w:overflowPunct/>
        <w:spacing w:before="240" w:after="0"/>
        <w:jc w:val="left"/>
        <w:rPr>
          <w:rFonts w:eastAsia="SimSun" w:cs="Arial"/>
          <w:b/>
          <w:bCs/>
          <w:lang w:val="es-ES_tradnl"/>
        </w:rPr>
      </w:pPr>
      <w:r w:rsidRPr="00B31925">
        <w:rPr>
          <w:rFonts w:cs="Arial"/>
          <w:b/>
          <w:bCs/>
          <w:lang w:val="es-ES_tradnl"/>
        </w:rPr>
        <w:t>Noruega</w:t>
      </w:r>
      <w:r>
        <w:rPr>
          <w:rFonts w:cs="Arial"/>
          <w:b/>
          <w:bCs/>
          <w:lang w:val="es-ES_tradnl"/>
        </w:rPr>
        <w:fldChar w:fldCharType="begin"/>
      </w:r>
      <w:r w:rsidRPr="00593F3E">
        <w:rPr>
          <w:lang w:val="es-ES_tradnl"/>
        </w:rPr>
        <w:instrText xml:space="preserve"> TC "</w:instrText>
      </w:r>
      <w:bookmarkStart w:id="910" w:name="_Toc484787068"/>
      <w:r w:rsidRPr="00B31925">
        <w:rPr>
          <w:rFonts w:cs="Arial"/>
          <w:b/>
          <w:bCs/>
          <w:lang w:val="es-ES_tradnl"/>
        </w:rPr>
        <w:instrText>Noruega</w:instrText>
      </w:r>
      <w:bookmarkEnd w:id="910"/>
      <w:r w:rsidRPr="00593F3E">
        <w:rPr>
          <w:lang w:val="es-ES_tradnl"/>
        </w:rPr>
        <w:instrText xml:space="preserve">" \f C \l "1" </w:instrText>
      </w:r>
      <w:r>
        <w:rPr>
          <w:rFonts w:cs="Arial"/>
          <w:b/>
          <w:bCs/>
          <w:lang w:val="es-ES_tradnl"/>
        </w:rPr>
        <w:fldChar w:fldCharType="end"/>
      </w:r>
    </w:p>
    <w:p w:rsidR="00593F3E" w:rsidRPr="00B31925" w:rsidRDefault="00593F3E" w:rsidP="00593F3E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B31925">
        <w:rPr>
          <w:rFonts w:cs="Arial"/>
          <w:lang w:val="es-ES" w:bidi="he-IL"/>
        </w:rPr>
        <w:t xml:space="preserve">Comunicación del </w:t>
      </w:r>
      <w:r w:rsidRPr="00B31925">
        <w:rPr>
          <w:rFonts w:cs="Arial"/>
          <w:lang w:val="es-ES_tradnl"/>
        </w:rPr>
        <w:t>21.IV.2017:</w:t>
      </w:r>
    </w:p>
    <w:p w:rsidR="00593F3E" w:rsidRPr="00B31925" w:rsidRDefault="00593F3E" w:rsidP="00593F3E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_tradnl"/>
        </w:rPr>
      </w:pPr>
      <w:r w:rsidRPr="00B31925">
        <w:rPr>
          <w:i/>
          <w:iCs/>
          <w:lang w:val="es-ES"/>
        </w:rPr>
        <w:t>Otorgamiento de la categoría de empresa de explotación reconocida (EER)</w:t>
      </w:r>
      <w:r>
        <w:rPr>
          <w:i/>
          <w:iCs/>
          <w:lang w:val="es-ES"/>
        </w:rPr>
        <w:fldChar w:fldCharType="begin"/>
      </w:r>
      <w:r w:rsidRPr="00B31925">
        <w:rPr>
          <w:lang w:val="es-ES_tradnl"/>
        </w:rPr>
        <w:instrText xml:space="preserve"> TC "</w:instrText>
      </w:r>
      <w:bookmarkStart w:id="911" w:name="_Toc484787069"/>
      <w:r w:rsidRPr="00B31925">
        <w:rPr>
          <w:i/>
          <w:iCs/>
          <w:lang w:val="es-ES"/>
        </w:rPr>
        <w:instrText>Otorgamiento de la categoría de empresa de explotación reconocida (EER)</w:instrText>
      </w:r>
      <w:bookmarkEnd w:id="911"/>
      <w:r w:rsidRPr="00B31925">
        <w:rPr>
          <w:lang w:val="es-ES_tradnl"/>
        </w:rPr>
        <w:instrText xml:space="preserve">" \f C \l "1" </w:instrText>
      </w:r>
      <w:r>
        <w:rPr>
          <w:i/>
          <w:iCs/>
          <w:lang w:val="es-ES"/>
        </w:rPr>
        <w:fldChar w:fldCharType="end"/>
      </w:r>
    </w:p>
    <w:p w:rsidR="00593F3E" w:rsidRPr="00B31925" w:rsidRDefault="00593F3E" w:rsidP="00593F3E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cs="Arial"/>
          <w:lang w:val="es-ES_tradnl"/>
        </w:rPr>
      </w:pPr>
      <w:r w:rsidRPr="00B31925">
        <w:rPr>
          <w:rFonts w:cs="Arial"/>
          <w:lang w:val="es-ES_tradnl"/>
        </w:rPr>
        <w:t>El</w:t>
      </w:r>
      <w:r w:rsidRPr="00B31925">
        <w:rPr>
          <w:rFonts w:cs="Arial"/>
          <w:i/>
          <w:iCs/>
          <w:lang w:val="es-ES_tradnl"/>
        </w:rPr>
        <w:t xml:space="preserve"> </w:t>
      </w:r>
      <w:proofErr w:type="spellStart"/>
      <w:r w:rsidRPr="00B31925">
        <w:rPr>
          <w:i/>
          <w:iCs/>
          <w:lang w:val="es-ES_tradnl" w:bidi="he-IL"/>
        </w:rPr>
        <w:t>Norwegian</w:t>
      </w:r>
      <w:proofErr w:type="spellEnd"/>
      <w:r w:rsidRPr="00B31925">
        <w:rPr>
          <w:i/>
          <w:iCs/>
          <w:lang w:val="es-ES_tradnl" w:bidi="he-IL"/>
        </w:rPr>
        <w:t xml:space="preserve"> </w:t>
      </w:r>
      <w:proofErr w:type="spellStart"/>
      <w:r w:rsidRPr="00B31925">
        <w:rPr>
          <w:i/>
          <w:iCs/>
          <w:lang w:val="es-ES_tradnl" w:bidi="he-IL"/>
        </w:rPr>
        <w:t>Communications</w:t>
      </w:r>
      <w:proofErr w:type="spellEnd"/>
      <w:r w:rsidRPr="00B31925">
        <w:rPr>
          <w:i/>
          <w:iCs/>
          <w:lang w:val="es-ES_tradnl" w:bidi="he-IL"/>
        </w:rPr>
        <w:t xml:space="preserve"> </w:t>
      </w:r>
      <w:proofErr w:type="spellStart"/>
      <w:r w:rsidRPr="00B31925">
        <w:rPr>
          <w:i/>
          <w:iCs/>
          <w:lang w:val="es-ES_tradnl" w:bidi="he-IL"/>
        </w:rPr>
        <w:t>Authority</w:t>
      </w:r>
      <w:proofErr w:type="spellEnd"/>
      <w:r w:rsidRPr="00B31925">
        <w:rPr>
          <w:i/>
          <w:iCs/>
          <w:lang w:val="es-ES_tradnl" w:bidi="he-IL"/>
        </w:rPr>
        <w:t xml:space="preserve">, </w:t>
      </w:r>
      <w:proofErr w:type="spellStart"/>
      <w:r w:rsidRPr="00B31925">
        <w:rPr>
          <w:lang w:val="es-ES_tradnl" w:bidi="he-IL"/>
        </w:rPr>
        <w:t>Lillesand</w:t>
      </w:r>
      <w:proofErr w:type="spellEnd"/>
      <w:r>
        <w:rPr>
          <w:lang w:val="es-ES_tradnl" w:bidi="he-IL"/>
        </w:rPr>
        <w:fldChar w:fldCharType="begin"/>
      </w:r>
      <w:r w:rsidRPr="00B31925">
        <w:rPr>
          <w:lang w:val="es-ES_tradnl"/>
        </w:rPr>
        <w:instrText xml:space="preserve"> TC "</w:instrText>
      </w:r>
      <w:bookmarkStart w:id="912" w:name="_Toc484787070"/>
      <w:proofErr w:type="spellStart"/>
      <w:r w:rsidRPr="00B31925">
        <w:rPr>
          <w:i/>
          <w:iCs/>
          <w:lang w:val="es-ES_tradnl" w:bidi="he-IL"/>
        </w:rPr>
        <w:instrText>Norwegian</w:instrText>
      </w:r>
      <w:proofErr w:type="spellEnd"/>
      <w:r w:rsidRPr="00B31925">
        <w:rPr>
          <w:i/>
          <w:iCs/>
          <w:lang w:val="es-ES_tradnl" w:bidi="he-IL"/>
        </w:rPr>
        <w:instrText xml:space="preserve"> </w:instrText>
      </w:r>
      <w:proofErr w:type="spellStart"/>
      <w:r w:rsidRPr="00B31925">
        <w:rPr>
          <w:i/>
          <w:iCs/>
          <w:lang w:val="es-ES_tradnl" w:bidi="he-IL"/>
        </w:rPr>
        <w:instrText>Communications</w:instrText>
      </w:r>
      <w:proofErr w:type="spellEnd"/>
      <w:r w:rsidRPr="00B31925">
        <w:rPr>
          <w:i/>
          <w:iCs/>
          <w:lang w:val="es-ES_tradnl" w:bidi="he-IL"/>
        </w:rPr>
        <w:instrText xml:space="preserve"> </w:instrText>
      </w:r>
      <w:proofErr w:type="spellStart"/>
      <w:r w:rsidRPr="00B31925">
        <w:rPr>
          <w:i/>
          <w:iCs/>
          <w:lang w:val="es-ES_tradnl" w:bidi="he-IL"/>
        </w:rPr>
        <w:instrText>Authority</w:instrText>
      </w:r>
      <w:proofErr w:type="spellEnd"/>
      <w:r w:rsidRPr="00B31925">
        <w:rPr>
          <w:i/>
          <w:iCs/>
          <w:lang w:val="es-ES_tradnl" w:bidi="he-IL"/>
        </w:rPr>
        <w:instrText xml:space="preserve">, </w:instrText>
      </w:r>
      <w:proofErr w:type="spellStart"/>
      <w:r w:rsidRPr="00B31925">
        <w:rPr>
          <w:lang w:val="es-ES_tradnl" w:bidi="he-IL"/>
        </w:rPr>
        <w:instrText>Lillesand</w:instrText>
      </w:r>
      <w:bookmarkEnd w:id="912"/>
      <w:proofErr w:type="spellEnd"/>
      <w:r w:rsidRPr="00B31925">
        <w:rPr>
          <w:lang w:val="es-ES_tradnl"/>
        </w:rPr>
        <w:instrText>" \f C \l "1</w:instrText>
      </w:r>
      <w:proofErr w:type="gramStart"/>
      <w:r w:rsidRPr="00B31925">
        <w:rPr>
          <w:lang w:val="es-ES_tradnl"/>
        </w:rPr>
        <w:instrText xml:space="preserve">" </w:instrText>
      </w:r>
      <w:proofErr w:type="gramEnd"/>
      <w:r>
        <w:rPr>
          <w:lang w:val="es-ES_tradnl" w:bidi="he-IL"/>
        </w:rPr>
        <w:fldChar w:fldCharType="end"/>
      </w:r>
      <w:r w:rsidRPr="00B31925">
        <w:rPr>
          <w:rFonts w:cs="Arial"/>
          <w:i/>
          <w:iCs/>
          <w:lang w:val="es-ES_tradnl"/>
        </w:rPr>
        <w:t>,</w:t>
      </w:r>
      <w:r w:rsidRPr="00B31925">
        <w:rPr>
          <w:rFonts w:cs="Arial"/>
          <w:lang w:val="es-ES_tradnl"/>
        </w:rPr>
        <w:t xml:space="preserve"> </w:t>
      </w:r>
      <w:r w:rsidRPr="00B31925">
        <w:rPr>
          <w:lang w:val="es-ES"/>
        </w:rPr>
        <w:t>anuncia que al nuevo operador de telecomunicaciones internacionales y proveedor de servicio se le ha concedido la categoría de empresa de explotación reconocida (EER), de conformidad con el artículo 6 de la Constitución de la UIT y con los números 1007 y 1008 del Anexo a la misma</w:t>
      </w:r>
      <w:r w:rsidRPr="00B31925">
        <w:rPr>
          <w:rFonts w:cs="Arial"/>
          <w:lang w:val="es-ES_tradnl"/>
        </w:rPr>
        <w:t>.</w:t>
      </w:r>
    </w:p>
    <w:p w:rsidR="00593F3E" w:rsidRPr="00B31925" w:rsidRDefault="00593F3E" w:rsidP="00593F3E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lang w:val="es-ES_tradnl" w:bidi="he-IL"/>
        </w:rPr>
      </w:pPr>
      <w:r w:rsidRPr="00B31925">
        <w:rPr>
          <w:lang w:val="es-ES"/>
        </w:rPr>
        <w:t xml:space="preserve">El nombre del nuevo operador que tiene categoría de empresa de explotación reconocida (EER) es </w:t>
      </w:r>
      <w:r w:rsidRPr="00B31925">
        <w:rPr>
          <w:i/>
          <w:iCs/>
          <w:lang w:val="es-ES_tradnl" w:bidi="he-IL"/>
        </w:rPr>
        <w:t>Orbital Networks AS</w:t>
      </w:r>
      <w:r w:rsidRPr="00B31925">
        <w:rPr>
          <w:lang w:val="es-ES_tradnl" w:bidi="he-IL"/>
        </w:rPr>
        <w:t>.</w:t>
      </w:r>
    </w:p>
    <w:p w:rsidR="00593F3E" w:rsidRPr="00B31925" w:rsidRDefault="00593F3E" w:rsidP="00593F3E">
      <w:pPr>
        <w:rPr>
          <w:rFonts w:cs="Arial"/>
        </w:rPr>
      </w:pPr>
      <w:proofErr w:type="spellStart"/>
      <w:r w:rsidRPr="00B31925">
        <w:rPr>
          <w:lang w:bidi="he-IL"/>
        </w:rPr>
        <w:t>Contacto</w:t>
      </w:r>
      <w:proofErr w:type="spellEnd"/>
      <w:r w:rsidRPr="00B31925">
        <w:rPr>
          <w:lang w:bidi="he-IL"/>
        </w:rPr>
        <w:t>:</w:t>
      </w:r>
    </w:p>
    <w:p w:rsidR="00593F3E" w:rsidRPr="00B31925" w:rsidRDefault="00593F3E" w:rsidP="00593F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2"/>
        </w:tabs>
        <w:spacing w:after="0"/>
        <w:ind w:left="720"/>
        <w:jc w:val="left"/>
        <w:rPr>
          <w:lang w:val="en-US" w:bidi="he-IL"/>
        </w:rPr>
      </w:pPr>
      <w:r w:rsidRPr="00B31925">
        <w:rPr>
          <w:lang w:val="en-US" w:bidi="he-IL"/>
        </w:rPr>
        <w:t>Orbital Networks AS</w:t>
      </w:r>
      <w:r>
        <w:rPr>
          <w:lang w:val="en-US" w:bidi="he-IL"/>
        </w:rPr>
        <w:br/>
      </w:r>
      <w:proofErr w:type="spellStart"/>
      <w:r w:rsidRPr="00B31925">
        <w:rPr>
          <w:lang w:val="en-US" w:bidi="he-IL"/>
        </w:rPr>
        <w:t>Prestvannvegen</w:t>
      </w:r>
      <w:proofErr w:type="spellEnd"/>
      <w:r w:rsidRPr="00B31925">
        <w:rPr>
          <w:lang w:val="en-US" w:bidi="he-IL"/>
        </w:rPr>
        <w:t xml:space="preserve"> 38</w:t>
      </w:r>
      <w:r w:rsidRPr="00B31925">
        <w:rPr>
          <w:lang w:val="en-US" w:bidi="he-IL"/>
        </w:rPr>
        <w:br/>
        <w:t>9011 TROMSØ</w:t>
      </w:r>
      <w:r w:rsidRPr="00B31925">
        <w:rPr>
          <w:lang w:val="en-US" w:bidi="he-IL"/>
        </w:rPr>
        <w:br/>
        <w:t>Norway</w:t>
      </w:r>
      <w:r w:rsidRPr="00B31925">
        <w:rPr>
          <w:lang w:val="en-US" w:bidi="he-IL"/>
        </w:rPr>
        <w:br/>
        <w:t>E-mail:</w:t>
      </w:r>
      <w:r w:rsidRPr="00B31925">
        <w:rPr>
          <w:lang w:val="en-US" w:bidi="he-IL"/>
        </w:rPr>
        <w:tab/>
        <w:t>marco.villa@tyvak.com</w:t>
      </w:r>
    </w:p>
    <w:p w:rsidR="00593F3E" w:rsidRPr="00B31925" w:rsidRDefault="00593F3E" w:rsidP="00593F3E">
      <w:pPr>
        <w:rPr>
          <w:lang w:val="es-ES_tradnl" w:bidi="he-IL"/>
        </w:rPr>
      </w:pPr>
      <w:r w:rsidRPr="00B31925">
        <w:rPr>
          <w:lang w:val="es-ES"/>
        </w:rPr>
        <w:t>Para cualquier otra información, diríjase a</w:t>
      </w:r>
    </w:p>
    <w:p w:rsidR="00593F3E" w:rsidRPr="00B31925" w:rsidRDefault="00593F3E" w:rsidP="00593F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2"/>
        </w:tabs>
        <w:spacing w:after="0"/>
        <w:ind w:left="720"/>
        <w:jc w:val="left"/>
        <w:rPr>
          <w:rFonts w:cs="Arial"/>
          <w:bCs/>
          <w:lang w:val="en-US"/>
        </w:rPr>
      </w:pPr>
      <w:r w:rsidRPr="00B31925">
        <w:rPr>
          <w:rFonts w:cs="Arial"/>
          <w:bCs/>
          <w:lang w:val="en-US"/>
        </w:rPr>
        <w:t>Norwegian Communications Authority</w:t>
      </w:r>
      <w:r>
        <w:rPr>
          <w:rFonts w:cs="Arial"/>
          <w:bCs/>
          <w:lang w:val="en-US"/>
        </w:rPr>
        <w:br/>
      </w:r>
      <w:r w:rsidRPr="00B31925">
        <w:rPr>
          <w:rFonts w:cs="Arial"/>
          <w:bCs/>
          <w:lang w:val="en-US"/>
        </w:rPr>
        <w:t>P.O. Box 93</w:t>
      </w:r>
      <w:r>
        <w:rPr>
          <w:rFonts w:cs="Arial"/>
          <w:bCs/>
          <w:lang w:val="en-US"/>
        </w:rPr>
        <w:br/>
      </w:r>
      <w:r w:rsidRPr="00B31925">
        <w:rPr>
          <w:rFonts w:cs="Arial"/>
          <w:bCs/>
          <w:lang w:val="en-US"/>
        </w:rPr>
        <w:t>4791 LILLESAND</w:t>
      </w:r>
      <w:r>
        <w:rPr>
          <w:rFonts w:cs="Arial"/>
          <w:bCs/>
          <w:lang w:val="en-US"/>
        </w:rPr>
        <w:br/>
      </w:r>
      <w:r w:rsidRPr="00B31925">
        <w:rPr>
          <w:rFonts w:cs="Arial"/>
          <w:bCs/>
          <w:lang w:val="en-US"/>
        </w:rPr>
        <w:t>Norway</w:t>
      </w:r>
      <w:r>
        <w:rPr>
          <w:rFonts w:cs="Arial"/>
          <w:bCs/>
          <w:lang w:val="en-US"/>
        </w:rPr>
        <w:br/>
      </w:r>
      <w:r w:rsidRPr="00B31925">
        <w:rPr>
          <w:rFonts w:cs="Arial"/>
          <w:bCs/>
          <w:lang w:val="en-US"/>
        </w:rPr>
        <w:t>Tel:</w:t>
      </w:r>
      <w:r w:rsidRPr="00B31925">
        <w:rPr>
          <w:rFonts w:cs="Arial"/>
          <w:bCs/>
          <w:lang w:val="en-US"/>
        </w:rPr>
        <w:tab/>
        <w:t>+47 22824600</w:t>
      </w:r>
      <w:r>
        <w:rPr>
          <w:rFonts w:cs="Arial"/>
          <w:bCs/>
          <w:lang w:val="en-US"/>
        </w:rPr>
        <w:br/>
      </w:r>
      <w:r w:rsidRPr="00B31925">
        <w:rPr>
          <w:rFonts w:cs="Arial"/>
          <w:bCs/>
        </w:rPr>
        <w:t>Fax:</w:t>
      </w:r>
      <w:r w:rsidRPr="00B31925">
        <w:rPr>
          <w:rFonts w:cs="Arial"/>
          <w:bCs/>
        </w:rPr>
        <w:tab/>
        <w:t>+47 22824640</w:t>
      </w:r>
      <w:r>
        <w:rPr>
          <w:rFonts w:cs="Arial"/>
          <w:bCs/>
        </w:rPr>
        <w:br/>
      </w:r>
      <w:r w:rsidRPr="00B31925">
        <w:rPr>
          <w:rFonts w:cs="Arial"/>
          <w:bCs/>
        </w:rPr>
        <w:t>E-mail:</w:t>
      </w:r>
      <w:r w:rsidRPr="00B31925">
        <w:rPr>
          <w:rFonts w:cs="Arial"/>
          <w:bCs/>
        </w:rPr>
        <w:tab/>
      </w:r>
      <w:hyperlink r:id="rId9" w:history="1">
        <w:r w:rsidRPr="00B31925">
          <w:t>firmapost@nkom.no</w:t>
        </w:r>
      </w:hyperlink>
      <w:r w:rsidRPr="00B31925">
        <w:br/>
      </w:r>
      <w:r w:rsidRPr="00B31925">
        <w:rPr>
          <w:rFonts w:cs="Arial"/>
          <w:bCs/>
          <w:lang w:val="en-US"/>
        </w:rPr>
        <w:t>URL:</w:t>
      </w:r>
      <w:r w:rsidRPr="00B31925">
        <w:rPr>
          <w:rFonts w:cs="Arial"/>
          <w:bCs/>
          <w:lang w:val="en-US"/>
        </w:rPr>
        <w:tab/>
        <w:t>www.nkom.no</w:t>
      </w:r>
    </w:p>
    <w:p w:rsidR="00593F3E" w:rsidRPr="00B31925" w:rsidRDefault="00593F3E" w:rsidP="00593F3E">
      <w:pPr>
        <w:tabs>
          <w:tab w:val="clear" w:pos="567"/>
          <w:tab w:val="left" w:pos="720"/>
        </w:tabs>
        <w:overflowPunct/>
        <w:spacing w:before="360" w:after="0"/>
        <w:jc w:val="left"/>
        <w:rPr>
          <w:rFonts w:eastAsia="SimSun" w:cs="Arial"/>
          <w:b/>
          <w:bCs/>
          <w:lang w:val="es-ES_tradnl"/>
        </w:rPr>
      </w:pPr>
      <w:r w:rsidRPr="00B31925">
        <w:rPr>
          <w:b/>
          <w:bCs/>
          <w:lang w:val="es-ES_tradnl"/>
        </w:rPr>
        <w:t>Ecuador</w:t>
      </w:r>
      <w:r>
        <w:rPr>
          <w:b/>
          <w:bCs/>
          <w:lang w:val="es-ES_tradnl"/>
        </w:rPr>
        <w:fldChar w:fldCharType="begin"/>
      </w:r>
      <w:r w:rsidRPr="00593F3E">
        <w:rPr>
          <w:lang w:val="es-ES_tradnl"/>
        </w:rPr>
        <w:instrText xml:space="preserve"> TC "</w:instrText>
      </w:r>
      <w:bookmarkStart w:id="913" w:name="_Toc484787071"/>
      <w:r w:rsidRPr="00B31925">
        <w:rPr>
          <w:b/>
          <w:bCs/>
          <w:lang w:val="es-ES_tradnl"/>
        </w:rPr>
        <w:instrText>Ecuador</w:instrText>
      </w:r>
      <w:bookmarkEnd w:id="913"/>
      <w:r w:rsidRPr="00593F3E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593F3E" w:rsidRPr="00B31925" w:rsidRDefault="00593F3E" w:rsidP="00593F3E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B31925">
        <w:rPr>
          <w:rFonts w:cs="Arial"/>
          <w:lang w:val="es-ES" w:bidi="he-IL"/>
        </w:rPr>
        <w:t xml:space="preserve">Comunicación del </w:t>
      </w:r>
      <w:r w:rsidRPr="00B31925">
        <w:rPr>
          <w:rFonts w:cs="Arial"/>
          <w:lang w:val="es-ES_tradnl"/>
        </w:rPr>
        <w:t>21.IV.2017:</w:t>
      </w:r>
    </w:p>
    <w:p w:rsidR="00593F3E" w:rsidRPr="00B31925" w:rsidRDefault="00593F3E" w:rsidP="00593F3E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_tradnl"/>
        </w:rPr>
      </w:pPr>
      <w:r w:rsidRPr="00B31925">
        <w:rPr>
          <w:rFonts w:cs="Arial"/>
          <w:i/>
          <w:iCs/>
          <w:lang w:val="es-ES_tradnl"/>
        </w:rPr>
        <w:t>Cambio de nombre</w:t>
      </w:r>
      <w:r>
        <w:rPr>
          <w:rFonts w:cs="Arial"/>
          <w:i/>
          <w:iCs/>
          <w:lang w:val="es-ES_tradnl"/>
        </w:rPr>
        <w:fldChar w:fldCharType="begin"/>
      </w:r>
      <w:r w:rsidRPr="00B31925">
        <w:rPr>
          <w:lang w:val="es-ES_tradnl"/>
        </w:rPr>
        <w:instrText xml:space="preserve"> TC "</w:instrText>
      </w:r>
      <w:bookmarkStart w:id="914" w:name="_Toc484787072"/>
      <w:r w:rsidRPr="00B31925">
        <w:rPr>
          <w:rFonts w:cs="Arial"/>
          <w:i/>
          <w:iCs/>
          <w:lang w:val="es-ES_tradnl"/>
        </w:rPr>
        <w:instrText>Cambio de nombre</w:instrText>
      </w:r>
      <w:bookmarkEnd w:id="914"/>
      <w:r w:rsidRPr="00B31925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_tradnl"/>
        </w:rPr>
        <w:fldChar w:fldCharType="end"/>
      </w:r>
    </w:p>
    <w:p w:rsidR="00593F3E" w:rsidRPr="00B31925" w:rsidRDefault="00593F3E" w:rsidP="00593F3E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cs="Arial"/>
          <w:lang w:val="es-ES_tradnl"/>
        </w:rPr>
      </w:pPr>
      <w:r w:rsidRPr="00B31925">
        <w:rPr>
          <w:rFonts w:cs="Arial"/>
          <w:lang w:val="es-ES_tradnl"/>
        </w:rPr>
        <w:t>El</w:t>
      </w:r>
      <w:r w:rsidRPr="00B31925">
        <w:rPr>
          <w:rFonts w:cs="Arial"/>
          <w:i/>
          <w:iCs/>
          <w:lang w:val="es-ES_tradnl"/>
        </w:rPr>
        <w:t xml:space="preserve"> Ministerio de Telecomunicaciones y de la Sociedad de la Información</w:t>
      </w:r>
      <w:r w:rsidRPr="00B31925">
        <w:rPr>
          <w:rFonts w:cs="Arial"/>
          <w:lang w:val="es-ES_tradnl"/>
        </w:rPr>
        <w:t>, Quito</w:t>
      </w:r>
      <w:r>
        <w:rPr>
          <w:rFonts w:cs="Arial"/>
          <w:lang w:val="es-ES_tradnl"/>
        </w:rPr>
        <w:fldChar w:fldCharType="begin"/>
      </w:r>
      <w:r w:rsidRPr="00B31925">
        <w:rPr>
          <w:lang w:val="es-ES_tradnl"/>
        </w:rPr>
        <w:instrText xml:space="preserve"> TC "</w:instrText>
      </w:r>
      <w:bookmarkStart w:id="915" w:name="_Toc484787073"/>
      <w:r w:rsidRPr="00B31925">
        <w:rPr>
          <w:rFonts w:cs="Arial"/>
          <w:i/>
          <w:iCs/>
          <w:lang w:val="es-ES_tradnl"/>
        </w:rPr>
        <w:instrText>Ministerio de Telecomunicaciones y de la Sociedad de la Información</w:instrText>
      </w:r>
      <w:r w:rsidRPr="00B31925">
        <w:rPr>
          <w:rFonts w:cs="Arial"/>
          <w:lang w:val="es-ES_tradnl"/>
        </w:rPr>
        <w:instrText>, Quito</w:instrText>
      </w:r>
      <w:bookmarkEnd w:id="915"/>
      <w:r w:rsidRPr="00B31925">
        <w:rPr>
          <w:lang w:val="es-ES_tradnl"/>
        </w:rPr>
        <w:instrText>" \f C \l "1</w:instrText>
      </w:r>
      <w:proofErr w:type="gramStart"/>
      <w:r w:rsidRPr="00B31925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B31925">
        <w:rPr>
          <w:rFonts w:cs="Arial"/>
          <w:i/>
          <w:iCs/>
          <w:lang w:val="es-ES_tradnl"/>
        </w:rPr>
        <w:t>,</w:t>
      </w:r>
      <w:r w:rsidRPr="00B31925">
        <w:rPr>
          <w:rFonts w:cs="Arial"/>
          <w:lang w:val="es-ES_tradnl"/>
        </w:rPr>
        <w:t xml:space="preserve"> anuncia que ha cambiado de nombre. A partir de ahora, su nombre </w:t>
      </w:r>
      <w:proofErr w:type="spellStart"/>
      <w:r w:rsidRPr="00B31925">
        <w:rPr>
          <w:rFonts w:cs="Arial"/>
          <w:lang w:val="es-ES_tradnl"/>
        </w:rPr>
        <w:t>sera</w:t>
      </w:r>
      <w:proofErr w:type="spellEnd"/>
      <w:r w:rsidRPr="00B31925">
        <w:rPr>
          <w:rFonts w:cs="Arial"/>
          <w:lang w:val="es-ES_tradnl"/>
        </w:rPr>
        <w:t>: « Ministerio de Telecomunicaciones y de la Sociedad de la Información – MINTEL ».</w:t>
      </w:r>
    </w:p>
    <w:p w:rsidR="00593F3E" w:rsidRPr="00B31925" w:rsidRDefault="00593F3E" w:rsidP="00593F3E">
      <w:pPr>
        <w:ind w:left="567" w:hanging="567"/>
        <w:jc w:val="left"/>
        <w:rPr>
          <w:rFonts w:eastAsia="SimSun" w:cs="Arial"/>
          <w:lang w:val="es-ES_tradnl"/>
        </w:rPr>
      </w:pPr>
      <w:r>
        <w:rPr>
          <w:lang w:val="es-ES_tradnl"/>
        </w:rPr>
        <w:tab/>
      </w:r>
      <w:r w:rsidRPr="00B31925">
        <w:rPr>
          <w:lang w:val="es-ES_tradnl"/>
        </w:rPr>
        <w:t xml:space="preserve">Av. 6 de Diciembre N. 25-75 y Av. Colón </w:t>
      </w:r>
      <w:r>
        <w:rPr>
          <w:lang w:val="es-ES_tradnl"/>
        </w:rPr>
        <w:br/>
      </w:r>
      <w:r w:rsidRPr="00B31925">
        <w:rPr>
          <w:rFonts w:cs="Calibri"/>
          <w:lang w:val="es-ES_tradnl"/>
        </w:rPr>
        <w:t xml:space="preserve">QUITO </w:t>
      </w:r>
      <w:r>
        <w:rPr>
          <w:rFonts w:cs="Calibri"/>
          <w:lang w:val="es-ES_tradnl"/>
        </w:rPr>
        <w:br/>
      </w:r>
      <w:r w:rsidRPr="00B31925">
        <w:rPr>
          <w:rFonts w:cs="Calibri"/>
          <w:lang w:val="es-ES_tradnl"/>
        </w:rPr>
        <w:t>Ecuador</w:t>
      </w:r>
      <w:r>
        <w:rPr>
          <w:rFonts w:cs="Calibri"/>
          <w:lang w:val="es-ES_tradnl"/>
        </w:rPr>
        <w:br/>
      </w:r>
      <w:r w:rsidRPr="00B31925">
        <w:rPr>
          <w:rFonts w:eastAsia="SimSun" w:cs="Arial"/>
          <w:lang w:val="es-ES_tradnl"/>
        </w:rPr>
        <w:t xml:space="preserve">Tel.: </w:t>
      </w:r>
      <w:r w:rsidRPr="00B31925">
        <w:rPr>
          <w:rFonts w:eastAsia="SimSun" w:cs="Arial"/>
          <w:lang w:val="es-ES_tradnl"/>
        </w:rPr>
        <w:tab/>
        <w:t>+593 22200200</w:t>
      </w:r>
      <w:r>
        <w:rPr>
          <w:rFonts w:eastAsia="SimSun" w:cs="Arial"/>
          <w:lang w:val="es-ES_tradnl"/>
        </w:rPr>
        <w:br/>
      </w:r>
      <w:r w:rsidRPr="00B31925">
        <w:rPr>
          <w:rFonts w:eastAsia="SimSun" w:cs="Arial"/>
          <w:lang w:val="es-ES_tradnl"/>
        </w:rPr>
        <w:t xml:space="preserve">Fax: </w:t>
      </w:r>
      <w:r w:rsidRPr="00B31925">
        <w:rPr>
          <w:rFonts w:eastAsia="SimSun" w:cs="Arial"/>
          <w:lang w:val="es-ES_tradnl"/>
        </w:rPr>
        <w:tab/>
        <w:t>+</w:t>
      </w:r>
      <w:r w:rsidRPr="00B31925">
        <w:rPr>
          <w:rFonts w:cs="Calibri"/>
          <w:sz w:val="22"/>
          <w:szCs w:val="22"/>
          <w:lang w:val="es-ES_tradnl"/>
        </w:rPr>
        <w:t xml:space="preserve"> </w:t>
      </w:r>
      <w:r w:rsidRPr="00B31925">
        <w:rPr>
          <w:rFonts w:eastAsia="SimSun" w:cs="Arial"/>
          <w:lang w:val="es-ES_tradnl"/>
        </w:rPr>
        <w:t>593 22228950</w:t>
      </w:r>
      <w:r>
        <w:rPr>
          <w:rFonts w:eastAsia="SimSun" w:cs="Arial"/>
          <w:lang w:val="es-ES_tradnl"/>
        </w:rPr>
        <w:br/>
      </w:r>
      <w:r w:rsidRPr="00B31925">
        <w:rPr>
          <w:rFonts w:eastAsia="SimSun" w:cs="Arial"/>
          <w:lang w:val="es-ES_tradnl"/>
        </w:rPr>
        <w:t>E-mail:</w:t>
      </w:r>
      <w:r w:rsidRPr="00B31925">
        <w:rPr>
          <w:rFonts w:eastAsia="SimSun" w:cs="Arial"/>
          <w:lang w:val="es-ES_tradnl"/>
        </w:rPr>
        <w:tab/>
      </w:r>
      <w:r w:rsidR="009D0D8B">
        <w:fldChar w:fldCharType="begin"/>
      </w:r>
      <w:r w:rsidR="009D0D8B" w:rsidRPr="009D0D8B">
        <w:rPr>
          <w:lang w:val="es-ES_tradnl"/>
        </w:rPr>
        <w:instrText xml:space="preserve"> HYPERLINK "mailto:dginternacional@mintel.gob.ec" </w:instrText>
      </w:r>
      <w:r w:rsidR="009D0D8B">
        <w:fldChar w:fldCharType="separate"/>
      </w:r>
      <w:r w:rsidRPr="00B31925">
        <w:rPr>
          <w:rFonts w:eastAsia="SimSun"/>
          <w:lang w:val="es-ES_tradnl"/>
        </w:rPr>
        <w:t>dginternacional@mintel.gob.ec</w:t>
      </w:r>
      <w:r w:rsidR="009D0D8B">
        <w:rPr>
          <w:rFonts w:eastAsia="SimSun"/>
          <w:lang w:val="es-ES_tradnl"/>
        </w:rPr>
        <w:fldChar w:fldCharType="end"/>
      </w:r>
      <w:r w:rsidRPr="00B31925">
        <w:rPr>
          <w:rFonts w:eastAsia="SimSun"/>
          <w:lang w:val="es-ES_tradnl"/>
        </w:rPr>
        <w:br/>
      </w:r>
      <w:r w:rsidRPr="00B31925">
        <w:rPr>
          <w:rFonts w:eastAsia="SimSun" w:cs="Arial"/>
          <w:lang w:val="es-ES_tradnl"/>
        </w:rPr>
        <w:t>URL:</w:t>
      </w:r>
      <w:r w:rsidRPr="00B31925">
        <w:rPr>
          <w:rFonts w:eastAsia="SimSun" w:cs="Arial"/>
          <w:lang w:val="es-ES_tradnl"/>
        </w:rPr>
        <w:tab/>
        <w:t>www.telecomunicaciones.gob.ec</w:t>
      </w:r>
    </w:p>
    <w:p w:rsidR="00593F3E" w:rsidRPr="00B31925" w:rsidRDefault="00593F3E" w:rsidP="00593F3E">
      <w:pPr>
        <w:rPr>
          <w:rFonts w:eastAsia="SimSun"/>
          <w:lang w:val="es-ES_tradnl"/>
        </w:rPr>
      </w:pPr>
    </w:p>
    <w:p w:rsidR="00741E57" w:rsidRPr="00593F3E" w:rsidRDefault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593F3E">
        <w:rPr>
          <w:lang w:val="es-ES_tradnl"/>
        </w:rPr>
        <w:br w:type="page"/>
      </w:r>
    </w:p>
    <w:p w:rsidR="00DC3C5E" w:rsidRPr="00994BEC" w:rsidRDefault="00DC3C5E" w:rsidP="00DC3C5E">
      <w:pPr>
        <w:pStyle w:val="Heading2"/>
        <w:rPr>
          <w:lang w:val="es-ES_tradnl"/>
        </w:rPr>
      </w:pPr>
      <w:bookmarkStart w:id="916" w:name="_Toc329611052"/>
      <w:bookmarkStart w:id="917" w:name="_Toc331071427"/>
      <w:bookmarkStart w:id="918" w:name="_Toc332274686"/>
      <w:bookmarkStart w:id="919" w:name="_Toc334778524"/>
      <w:bookmarkStart w:id="920" w:name="_Toc336263091"/>
      <w:bookmarkStart w:id="921" w:name="_Toc337214319"/>
      <w:bookmarkStart w:id="922" w:name="_Toc338334134"/>
      <w:bookmarkStart w:id="923" w:name="_Toc340228265"/>
      <w:bookmarkStart w:id="924" w:name="_Toc341435113"/>
      <w:bookmarkStart w:id="925" w:name="_Toc342912242"/>
      <w:bookmarkStart w:id="926" w:name="_Toc343265202"/>
      <w:bookmarkStart w:id="927" w:name="_Toc345584990"/>
      <w:bookmarkStart w:id="928" w:name="_Toc346877133"/>
      <w:bookmarkStart w:id="929" w:name="_Toc348013791"/>
      <w:bookmarkStart w:id="930" w:name="_Toc349289500"/>
      <w:bookmarkStart w:id="931" w:name="_Toc350779899"/>
      <w:bookmarkStart w:id="932" w:name="_Toc351713782"/>
      <w:bookmarkStart w:id="933" w:name="_Toc353278418"/>
      <w:bookmarkStart w:id="934" w:name="_Toc354393698"/>
      <w:bookmarkStart w:id="935" w:name="_Toc355866596"/>
      <w:bookmarkStart w:id="936" w:name="_Toc357172163"/>
      <w:bookmarkStart w:id="937" w:name="_Toc358380615"/>
      <w:bookmarkStart w:id="938" w:name="_Toc359592140"/>
      <w:bookmarkStart w:id="939" w:name="_Toc361130977"/>
      <w:bookmarkStart w:id="940" w:name="_Toc361990659"/>
      <w:bookmarkStart w:id="941" w:name="_Toc363827525"/>
      <w:bookmarkStart w:id="942" w:name="_Toc364761779"/>
      <w:bookmarkStart w:id="943" w:name="_Toc366497608"/>
      <w:bookmarkStart w:id="944" w:name="_Toc367955924"/>
      <w:bookmarkStart w:id="945" w:name="_Toc369255134"/>
      <w:bookmarkStart w:id="946" w:name="_Toc370388963"/>
      <w:bookmarkStart w:id="947" w:name="_Toc371690055"/>
      <w:bookmarkStart w:id="948" w:name="_Toc373242826"/>
      <w:bookmarkStart w:id="949" w:name="_Toc374090752"/>
      <w:bookmarkStart w:id="950" w:name="_Toc374693375"/>
      <w:bookmarkStart w:id="951" w:name="_Toc377021958"/>
      <w:bookmarkStart w:id="952" w:name="_Toc378602320"/>
      <w:bookmarkStart w:id="953" w:name="_Toc379450038"/>
      <w:bookmarkStart w:id="954" w:name="_Toc380670212"/>
      <w:bookmarkStart w:id="955" w:name="_Toc381884148"/>
      <w:bookmarkStart w:id="956" w:name="_Toc383176335"/>
      <w:bookmarkStart w:id="957" w:name="_Toc384821902"/>
      <w:bookmarkStart w:id="958" w:name="_Toc385938619"/>
      <w:bookmarkStart w:id="959" w:name="_Toc389037529"/>
      <w:bookmarkStart w:id="960" w:name="_Toc390075826"/>
      <w:bookmarkStart w:id="961" w:name="_Toc391387219"/>
      <w:bookmarkStart w:id="962" w:name="_Toc392593330"/>
      <w:bookmarkStart w:id="963" w:name="_Toc393879073"/>
      <w:bookmarkStart w:id="964" w:name="_Toc395100090"/>
      <w:bookmarkStart w:id="965" w:name="_Toc396223679"/>
      <w:bookmarkStart w:id="966" w:name="_Toc397595071"/>
      <w:bookmarkStart w:id="967" w:name="_Toc399248293"/>
      <w:bookmarkStart w:id="968" w:name="_Toc400455638"/>
      <w:bookmarkStart w:id="969" w:name="_Toc401910835"/>
      <w:bookmarkStart w:id="970" w:name="_Toc403048168"/>
      <w:bookmarkStart w:id="971" w:name="_Toc404347571"/>
      <w:bookmarkStart w:id="972" w:name="_Toc405802710"/>
      <w:bookmarkStart w:id="973" w:name="_Toc406576806"/>
      <w:bookmarkStart w:id="974" w:name="_Toc408823971"/>
      <w:bookmarkStart w:id="975" w:name="_Toc410026928"/>
      <w:bookmarkStart w:id="976" w:name="_Toc410913022"/>
      <w:bookmarkStart w:id="977" w:name="_Toc415665869"/>
      <w:bookmarkStart w:id="978" w:name="_Toc417648389"/>
      <w:bookmarkStart w:id="979" w:name="_Toc418252416"/>
      <w:bookmarkStart w:id="980" w:name="_Toc418601864"/>
      <w:bookmarkStart w:id="981" w:name="_Toc421177176"/>
      <w:bookmarkStart w:id="982" w:name="_Toc422476103"/>
      <w:bookmarkStart w:id="983" w:name="_Toc423527149"/>
      <w:bookmarkStart w:id="984" w:name="_Toc424895574"/>
      <w:bookmarkStart w:id="985" w:name="_Toc428367867"/>
      <w:bookmarkStart w:id="986" w:name="_Toc429122167"/>
      <w:bookmarkStart w:id="987" w:name="_Toc430184037"/>
      <w:bookmarkStart w:id="988" w:name="_Toc434309358"/>
      <w:bookmarkStart w:id="989" w:name="_Toc435690637"/>
      <w:bookmarkStart w:id="990" w:name="_Toc437441149"/>
      <w:bookmarkStart w:id="991" w:name="_Toc437956428"/>
      <w:bookmarkStart w:id="992" w:name="_Toc439840804"/>
      <w:bookmarkStart w:id="993" w:name="_Toc442883565"/>
      <w:bookmarkStart w:id="994" w:name="_Toc443382397"/>
      <w:bookmarkStart w:id="995" w:name="_Toc447195434"/>
      <w:bookmarkStart w:id="996" w:name="_Toc451174499"/>
      <w:bookmarkStart w:id="997" w:name="_Toc452126898"/>
      <w:bookmarkStart w:id="998" w:name="_Toc453247193"/>
      <w:bookmarkStart w:id="999" w:name="_Toc455669852"/>
      <w:bookmarkStart w:id="1000" w:name="_Toc458781010"/>
      <w:bookmarkStart w:id="1001" w:name="_Toc463441565"/>
      <w:bookmarkStart w:id="1002" w:name="_Toc463947715"/>
      <w:bookmarkStart w:id="1003" w:name="_Toc466370892"/>
      <w:bookmarkStart w:id="1004" w:name="_Toc467245950"/>
      <w:bookmarkStart w:id="1005" w:name="_Toc468457247"/>
      <w:bookmarkStart w:id="1006" w:name="_Toc472590311"/>
      <w:bookmarkStart w:id="1007" w:name="_Toc473727739"/>
      <w:bookmarkStart w:id="1008" w:name="_Toc474936344"/>
      <w:bookmarkStart w:id="1009" w:name="_Toc476142326"/>
      <w:bookmarkStart w:id="1010" w:name="_Toc477429099"/>
      <w:bookmarkStart w:id="1011" w:name="_Toc478134103"/>
      <w:bookmarkStart w:id="1012" w:name="_Toc479850645"/>
      <w:bookmarkStart w:id="1013" w:name="_Toc482090363"/>
      <w:bookmarkStart w:id="1014" w:name="_Toc484181139"/>
      <w:bookmarkStart w:id="1015" w:name="_Toc484787074"/>
      <w:r w:rsidRPr="00994BEC">
        <w:rPr>
          <w:lang w:val="es-ES_tradnl"/>
        </w:rPr>
        <w:lastRenderedPageBreak/>
        <w:t>Restricciones de servicio</w:t>
      </w:r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</w:p>
    <w:p w:rsidR="00DC3C5E" w:rsidRPr="00EB30FD" w:rsidRDefault="00DC3C5E" w:rsidP="00DC3C5E">
      <w:pPr>
        <w:jc w:val="center"/>
        <w:rPr>
          <w:lang w:val="es-ES_tradnl"/>
        </w:rPr>
      </w:pPr>
      <w:r w:rsidRPr="00EB30FD">
        <w:rPr>
          <w:lang w:val="es-ES_tradnl"/>
        </w:rPr>
        <w:t xml:space="preserve">Véase URL: </w:t>
      </w:r>
      <w:r w:rsidR="009D0D8B">
        <w:fldChar w:fldCharType="begin"/>
      </w:r>
      <w:r w:rsidR="009D0D8B" w:rsidRPr="009D0D8B">
        <w:rPr>
          <w:lang w:val="es-ES_tradnl"/>
        </w:rPr>
        <w:instrText xml:space="preserve"> HYPERLINK "http://www.itu.int/pub/T-SP-SR.1-2012" </w:instrText>
      </w:r>
      <w:r w:rsidR="009D0D8B">
        <w:fldChar w:fldCharType="separate"/>
      </w:r>
      <w:r w:rsidRPr="00EB30FD">
        <w:rPr>
          <w:lang w:val="es-ES_tradnl"/>
        </w:rPr>
        <w:t>www.itu.int/pub/T-SP-SR.1-2012</w:t>
      </w:r>
      <w:r w:rsidR="009D0D8B">
        <w:rPr>
          <w:lang w:val="es-ES_tradnl"/>
        </w:rPr>
        <w:fldChar w:fldCharType="end"/>
      </w:r>
    </w:p>
    <w:p w:rsidR="00DC3C5E" w:rsidRPr="00EB30F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1016" w:name="_Toc187490333"/>
      <w:bookmarkStart w:id="1017" w:name="_Toc188156120"/>
      <w:bookmarkStart w:id="1018" w:name="_Toc188156997"/>
      <w:bookmarkStart w:id="1019" w:name="_Toc189469683"/>
      <w:bookmarkStart w:id="1020" w:name="_Toc190582482"/>
      <w:bookmarkStart w:id="1021" w:name="_Toc191706650"/>
      <w:bookmarkStart w:id="1022" w:name="_Toc193011917"/>
      <w:bookmarkStart w:id="1023" w:name="_Toc194812579"/>
      <w:bookmarkStart w:id="1024" w:name="_Toc196021178"/>
      <w:bookmarkStart w:id="1025" w:name="_Toc197225817"/>
      <w:bookmarkStart w:id="1026" w:name="_Toc198527969"/>
      <w:bookmarkStart w:id="1027" w:name="_Toc199649492"/>
      <w:bookmarkStart w:id="1028" w:name="_Toc200959398"/>
      <w:bookmarkStart w:id="1029" w:name="_Toc202757061"/>
      <w:bookmarkStart w:id="1030" w:name="_Toc203552872"/>
      <w:bookmarkStart w:id="1031" w:name="_Toc204669191"/>
      <w:bookmarkStart w:id="1032" w:name="_Toc206391073"/>
      <w:bookmarkStart w:id="1033" w:name="_Toc208207544"/>
      <w:bookmarkStart w:id="1034" w:name="_Toc211850033"/>
      <w:bookmarkStart w:id="1035" w:name="_Toc211850503"/>
      <w:bookmarkStart w:id="1036" w:name="_Toc214165434"/>
      <w:bookmarkStart w:id="1037" w:name="_Toc218999658"/>
      <w:bookmarkStart w:id="1038" w:name="_Toc219626318"/>
      <w:bookmarkStart w:id="1039" w:name="_Toc220826254"/>
      <w:bookmarkStart w:id="1040" w:name="_Toc222029767"/>
      <w:bookmarkStart w:id="1041" w:name="_Toc223253033"/>
      <w:bookmarkStart w:id="1042" w:name="_Toc225670367"/>
      <w:bookmarkStart w:id="1043" w:name="_Toc226866138"/>
      <w:bookmarkStart w:id="1044" w:name="_Toc228768531"/>
      <w:bookmarkStart w:id="1045" w:name="_Toc229972277"/>
      <w:bookmarkStart w:id="1046" w:name="_Toc231203584"/>
      <w:bookmarkStart w:id="1047" w:name="_Toc232323932"/>
      <w:bookmarkStart w:id="1048" w:name="_Toc233615139"/>
      <w:bookmarkStart w:id="1049" w:name="_Toc236578792"/>
      <w:bookmarkStart w:id="1050" w:name="_Toc240694044"/>
      <w:bookmarkStart w:id="1051" w:name="_Toc242002348"/>
      <w:bookmarkStart w:id="1052" w:name="_Toc243369565"/>
      <w:bookmarkStart w:id="1053" w:name="_Toc244491424"/>
      <w:bookmarkStart w:id="1054" w:name="_Toc246906799"/>
      <w:bookmarkStart w:id="1055" w:name="_Toc252180834"/>
      <w:bookmarkStart w:id="1056" w:name="_Toc253408643"/>
      <w:bookmarkStart w:id="1057" w:name="_Toc255825145"/>
      <w:bookmarkStart w:id="1058" w:name="_Toc259796994"/>
      <w:bookmarkStart w:id="1059" w:name="_Toc262578259"/>
      <w:bookmarkStart w:id="1060" w:name="_Toc265230239"/>
      <w:bookmarkStart w:id="1061" w:name="_Toc266196265"/>
      <w:bookmarkStart w:id="1062" w:name="_Toc266196878"/>
      <w:bookmarkStart w:id="1063" w:name="_Toc268852828"/>
      <w:bookmarkStart w:id="1064" w:name="_Toc271705043"/>
      <w:bookmarkStart w:id="1065" w:name="_Toc273033505"/>
      <w:bookmarkStart w:id="1066" w:name="_Toc274227234"/>
      <w:bookmarkStart w:id="1067" w:name="_Toc276730728"/>
      <w:bookmarkStart w:id="1068" w:name="_Toc279670865"/>
      <w:bookmarkStart w:id="1069" w:name="_Toc280349902"/>
      <w:bookmarkStart w:id="1070" w:name="_Toc282526536"/>
      <w:bookmarkStart w:id="1071" w:name="_Toc283740120"/>
      <w:bookmarkStart w:id="1072" w:name="_Toc286165570"/>
      <w:bookmarkStart w:id="1073" w:name="_Toc288732157"/>
      <w:bookmarkStart w:id="1074" w:name="_Toc291005967"/>
      <w:bookmarkStart w:id="1075" w:name="_Toc292706429"/>
      <w:bookmarkStart w:id="1076" w:name="_Toc295388416"/>
      <w:bookmarkStart w:id="1077" w:name="_Toc296610528"/>
      <w:bookmarkStart w:id="1078" w:name="_Toc297900005"/>
      <w:bookmarkStart w:id="1079" w:name="_Toc301947228"/>
      <w:bookmarkStart w:id="1080" w:name="_Toc303344675"/>
      <w:bookmarkStart w:id="1081" w:name="_Toc304895959"/>
      <w:bookmarkStart w:id="1082" w:name="_Toc308532565"/>
      <w:bookmarkStart w:id="1083" w:name="_Toc311112770"/>
      <w:bookmarkStart w:id="1084" w:name="_Toc313981360"/>
      <w:bookmarkStart w:id="1085" w:name="_Toc316480922"/>
      <w:bookmarkStart w:id="1086" w:name="_Toc319073156"/>
      <w:bookmarkStart w:id="1087" w:name="_Toc320602835"/>
      <w:bookmarkStart w:id="1088" w:name="_Toc321308891"/>
      <w:bookmarkStart w:id="1089" w:name="_Toc323050841"/>
      <w:bookmarkStart w:id="1090" w:name="_Toc323907427"/>
      <w:bookmarkStart w:id="1091" w:name="_Toc325642251"/>
      <w:bookmarkStart w:id="1092" w:name="_Toc326830169"/>
      <w:bookmarkStart w:id="1093" w:name="_Toc328478693"/>
      <w:bookmarkStart w:id="1094" w:name="_Toc329611053"/>
      <w:bookmarkStart w:id="1095" w:name="_Toc331071428"/>
      <w:bookmarkStart w:id="1096" w:name="_Toc332274687"/>
      <w:bookmarkStart w:id="1097" w:name="_Toc334778525"/>
      <w:bookmarkStart w:id="1098" w:name="_Toc336263092"/>
      <w:bookmarkStart w:id="1099" w:name="_Toc337214320"/>
      <w:bookmarkStart w:id="1100" w:name="_Toc338334135"/>
      <w:bookmarkStart w:id="1101" w:name="_Toc340228266"/>
      <w:bookmarkStart w:id="1102" w:name="_Toc341435114"/>
      <w:bookmarkStart w:id="1103" w:name="_Toc342912243"/>
      <w:bookmarkStart w:id="1104" w:name="_Toc343265203"/>
      <w:bookmarkStart w:id="1105" w:name="_Toc345584991"/>
      <w:bookmarkStart w:id="1106" w:name="_Toc346877134"/>
      <w:bookmarkStart w:id="1107" w:name="_Toc348013792"/>
      <w:bookmarkStart w:id="1108" w:name="_Toc349289501"/>
      <w:bookmarkStart w:id="1109" w:name="_Toc350779900"/>
      <w:bookmarkStart w:id="1110" w:name="_Toc351713783"/>
      <w:bookmarkStart w:id="1111" w:name="_Toc353278419"/>
      <w:bookmarkStart w:id="1112" w:name="_Toc354393699"/>
      <w:bookmarkStart w:id="1113" w:name="_Toc355866597"/>
      <w:bookmarkStart w:id="1114" w:name="_Toc357172164"/>
      <w:bookmarkStart w:id="1115" w:name="_Toc358380616"/>
      <w:bookmarkStart w:id="1116" w:name="_Toc359592141"/>
      <w:bookmarkStart w:id="1117" w:name="_Toc361130978"/>
      <w:bookmarkStart w:id="1118" w:name="_Toc361990660"/>
      <w:bookmarkStart w:id="1119" w:name="_Toc363827526"/>
      <w:bookmarkStart w:id="1120" w:name="_Toc364761780"/>
      <w:bookmarkStart w:id="1121" w:name="_Toc366497609"/>
      <w:bookmarkStart w:id="1122" w:name="_Toc367955925"/>
      <w:bookmarkStart w:id="1123" w:name="_Toc369255135"/>
      <w:bookmarkStart w:id="1124" w:name="_Toc370388966"/>
      <w:bookmarkStart w:id="1125" w:name="_Toc371690056"/>
      <w:bookmarkStart w:id="1126" w:name="_Toc373242827"/>
      <w:bookmarkStart w:id="1127" w:name="_Toc374090753"/>
      <w:bookmarkStart w:id="1128" w:name="_Toc374693376"/>
      <w:bookmarkStart w:id="1129" w:name="_Toc377021959"/>
      <w:bookmarkStart w:id="1130" w:name="_Toc378602321"/>
      <w:bookmarkStart w:id="1131" w:name="_Toc379450039"/>
      <w:bookmarkStart w:id="1132" w:name="_Toc380670213"/>
      <w:bookmarkStart w:id="1133" w:name="_Toc381884149"/>
      <w:bookmarkStart w:id="1134" w:name="_Toc383176336"/>
      <w:bookmarkStart w:id="1135" w:name="_Toc384821903"/>
      <w:bookmarkStart w:id="1136" w:name="_Toc385938620"/>
      <w:bookmarkStart w:id="1137" w:name="_Toc389037530"/>
      <w:bookmarkStart w:id="1138" w:name="_Toc390075827"/>
      <w:bookmarkStart w:id="1139" w:name="_Toc391387220"/>
      <w:bookmarkStart w:id="1140" w:name="_Toc392593331"/>
      <w:bookmarkStart w:id="1141" w:name="_Toc393879074"/>
      <w:bookmarkStart w:id="1142" w:name="_Toc395100091"/>
      <w:bookmarkStart w:id="1143" w:name="_Toc396223680"/>
      <w:bookmarkStart w:id="1144" w:name="_Toc397595072"/>
      <w:bookmarkStart w:id="1145" w:name="_Toc399248294"/>
      <w:bookmarkStart w:id="1146" w:name="_Toc400455639"/>
      <w:bookmarkStart w:id="1147" w:name="_Toc401910836"/>
      <w:bookmarkStart w:id="1148" w:name="_Toc403048169"/>
      <w:bookmarkStart w:id="1149" w:name="_Toc404347572"/>
      <w:bookmarkStart w:id="1150" w:name="_Toc405802711"/>
      <w:bookmarkStart w:id="1151" w:name="_Toc406576807"/>
      <w:bookmarkStart w:id="1152" w:name="_Toc408823972"/>
      <w:bookmarkStart w:id="1153" w:name="_Toc410026929"/>
      <w:bookmarkStart w:id="1154" w:name="_Toc410913023"/>
      <w:bookmarkStart w:id="1155" w:name="_Toc415665870"/>
      <w:bookmarkStart w:id="1156" w:name="_Toc417648390"/>
      <w:bookmarkStart w:id="1157" w:name="_Toc418252417"/>
      <w:bookmarkStart w:id="1158" w:name="_Toc418601865"/>
      <w:bookmarkStart w:id="1159" w:name="_Toc421177177"/>
      <w:bookmarkStart w:id="1160" w:name="_Toc422476104"/>
      <w:bookmarkStart w:id="1161" w:name="_Toc423527150"/>
      <w:bookmarkStart w:id="1162" w:name="_Toc424895575"/>
      <w:bookmarkStart w:id="1163" w:name="_Toc428367868"/>
      <w:bookmarkStart w:id="1164" w:name="_Toc429122168"/>
      <w:bookmarkStart w:id="1165" w:name="_Toc430184038"/>
      <w:bookmarkStart w:id="1166" w:name="_Toc434309359"/>
      <w:bookmarkStart w:id="1167" w:name="_Toc435690638"/>
      <w:bookmarkStart w:id="1168" w:name="_Toc437441150"/>
      <w:bookmarkStart w:id="1169" w:name="_Toc437956429"/>
      <w:bookmarkStart w:id="1170" w:name="_Toc439840805"/>
      <w:bookmarkStart w:id="1171" w:name="_Toc442883566"/>
      <w:bookmarkStart w:id="1172" w:name="_Toc443382398"/>
      <w:bookmarkStart w:id="1173" w:name="_Toc451174500"/>
      <w:bookmarkStart w:id="1174" w:name="_Toc452126899"/>
      <w:bookmarkStart w:id="1175" w:name="_Toc453247194"/>
      <w:bookmarkStart w:id="1176" w:name="_Toc455669853"/>
      <w:bookmarkStart w:id="1177" w:name="_Toc458781011"/>
      <w:bookmarkStart w:id="1178" w:name="_Toc463441566"/>
      <w:bookmarkStart w:id="1179" w:name="_Toc463947716"/>
      <w:bookmarkStart w:id="1180" w:name="_Toc466370893"/>
      <w:bookmarkStart w:id="1181" w:name="_Toc467245951"/>
      <w:bookmarkStart w:id="1182" w:name="_Toc468457248"/>
      <w:bookmarkStart w:id="1183" w:name="_Toc472590312"/>
      <w:bookmarkStart w:id="1184" w:name="_Toc473727740"/>
      <w:bookmarkStart w:id="1185" w:name="_Toc474936345"/>
      <w:bookmarkStart w:id="1186" w:name="_Toc476142327"/>
      <w:bookmarkStart w:id="1187" w:name="_Toc477429100"/>
      <w:bookmarkStart w:id="1188" w:name="_Toc478134104"/>
      <w:bookmarkStart w:id="1189" w:name="_Toc479850646"/>
      <w:bookmarkStart w:id="1190" w:name="_Toc482090364"/>
      <w:bookmarkStart w:id="1191" w:name="_Toc484181140"/>
      <w:bookmarkStart w:id="1192" w:name="_Toc484787075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193" w:name="_Toc451174501"/>
      <w:bookmarkStart w:id="1194" w:name="_Toc452126900"/>
      <w:bookmarkStart w:id="1195" w:name="_Toc453247195"/>
      <w:bookmarkStart w:id="1196" w:name="_Toc455669854"/>
      <w:bookmarkStart w:id="1197" w:name="_Toc458781012"/>
      <w:bookmarkStart w:id="1198" w:name="_Toc463441567"/>
      <w:bookmarkStart w:id="1199" w:name="_Toc463947717"/>
      <w:bookmarkStart w:id="1200" w:name="_Toc466370894"/>
      <w:bookmarkStart w:id="1201" w:name="_Toc467245952"/>
      <w:bookmarkStart w:id="1202" w:name="_Toc468457249"/>
      <w:bookmarkStart w:id="1203" w:name="_Toc472590313"/>
      <w:bookmarkStart w:id="1204" w:name="_Toc473727741"/>
      <w:bookmarkStart w:id="1205" w:name="_Toc474936346"/>
      <w:bookmarkStart w:id="1206" w:name="_Toc476142328"/>
      <w:bookmarkStart w:id="1207" w:name="_Toc477429101"/>
      <w:bookmarkStart w:id="1208" w:name="_Toc478134105"/>
      <w:bookmarkStart w:id="1209" w:name="_Toc479850647"/>
      <w:bookmarkStart w:id="1210" w:name="_Toc482090365"/>
      <w:bookmarkStart w:id="1211" w:name="_Toc484181141"/>
      <w:bookmarkStart w:id="1212" w:name="_Toc484787076"/>
      <w:r w:rsidRPr="00B0622F">
        <w:rPr>
          <w:lang w:val="es-ES_tradnl"/>
        </w:rPr>
        <w:lastRenderedPageBreak/>
        <w:t>ENMIENDAS  A  LAS  PUBLICACIONES  DE  SERVICIO</w:t>
      </w:r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233E8D" w:rsidRDefault="00233E8D" w:rsidP="00233E8D">
      <w:pPr>
        <w:rPr>
          <w:rFonts w:eastAsia="SimSun"/>
          <w:lang w:val="en-US"/>
        </w:rPr>
      </w:pPr>
    </w:p>
    <w:p w:rsidR="003414B8" w:rsidRDefault="003414B8" w:rsidP="00233E8D">
      <w:pPr>
        <w:rPr>
          <w:rFonts w:eastAsia="SimSun"/>
          <w:lang w:val="en-US"/>
        </w:rPr>
      </w:pPr>
    </w:p>
    <w:p w:rsidR="003414B8" w:rsidRPr="003414B8" w:rsidRDefault="003414B8" w:rsidP="003414B8">
      <w:pPr>
        <w:pStyle w:val="Heading2"/>
        <w:rPr>
          <w:lang w:val="es-ES_tradnl"/>
        </w:rPr>
      </w:pPr>
      <w:bookmarkStart w:id="1213" w:name="_Toc295388418"/>
      <w:bookmarkStart w:id="1214" w:name="_Toc484787077"/>
      <w:r w:rsidRPr="003414B8">
        <w:rPr>
          <w:lang w:val="es-ES_tradnl"/>
        </w:rPr>
        <w:t xml:space="preserve">Lista de números de identificación de expedidor de la tarjeta </w:t>
      </w:r>
      <w:r w:rsidRPr="003414B8">
        <w:rPr>
          <w:lang w:val="es-ES_tradnl"/>
        </w:rPr>
        <w:br/>
        <w:t xml:space="preserve">con cargo a cuenta para telecomunicaciones internacionales </w:t>
      </w:r>
      <w:r w:rsidRPr="003414B8">
        <w:rPr>
          <w:lang w:val="es-ES_tradnl"/>
        </w:rPr>
        <w:br/>
        <w:t>(Según la Recomendación UIT-T E.118 (05/2006))</w:t>
      </w:r>
      <w:r w:rsidRPr="003414B8">
        <w:rPr>
          <w:lang w:val="es-ES_tradnl"/>
        </w:rPr>
        <w:br/>
        <w:t>(Situación al 15 de noviembre de 2015)</w:t>
      </w:r>
      <w:bookmarkEnd w:id="1213"/>
      <w:bookmarkEnd w:id="1214"/>
    </w:p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3414B8">
        <w:rPr>
          <w:rFonts w:cs="Arial"/>
          <w:lang w:val="es-ES"/>
        </w:rPr>
        <w:t>(Anexo al Boletín de Explotación de la UIT N.° 1088 – 15.XI.2015)</w:t>
      </w:r>
      <w:r w:rsidRPr="003414B8">
        <w:rPr>
          <w:rFonts w:cs="Arial"/>
          <w:lang w:val="es-ES"/>
        </w:rPr>
        <w:br/>
        <w:t>(Enmienda N</w:t>
      </w:r>
      <w:r w:rsidRPr="003414B8">
        <w:rPr>
          <w:rFonts w:cs="Arial"/>
          <w:vertAlign w:val="superscript"/>
          <w:lang w:val="es-ES"/>
        </w:rPr>
        <w:t>o</w:t>
      </w:r>
      <w:r w:rsidRPr="003414B8">
        <w:rPr>
          <w:rFonts w:cs="Arial"/>
          <w:lang w:val="es-ES"/>
        </w:rPr>
        <w:t xml:space="preserve"> 20)</w:t>
      </w:r>
      <w:r w:rsidRPr="003414B8">
        <w:rPr>
          <w:rFonts w:cs="Arial"/>
          <w:b/>
          <w:lang w:val="es-ES"/>
        </w:rPr>
        <w:t xml:space="preserve"> </w:t>
      </w:r>
    </w:p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  <w:lang w:val="es-ES"/>
        </w:rPr>
      </w:pPr>
    </w:p>
    <w:p w:rsidR="003414B8" w:rsidRPr="003414B8" w:rsidRDefault="003414B8" w:rsidP="003414B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r w:rsidRPr="003414B8">
        <w:rPr>
          <w:rFonts w:cs="Calibri"/>
          <w:b/>
          <w:bCs/>
          <w:lang w:val="en-US"/>
        </w:rPr>
        <w:t>Estonia</w:t>
      </w:r>
      <w:r w:rsidRPr="003414B8">
        <w:rPr>
          <w:rFonts w:cs="Arial"/>
          <w:szCs w:val="22"/>
          <w:lang w:val="en-US"/>
        </w:rPr>
        <w:t xml:space="preserve">   </w:t>
      </w:r>
      <w:r w:rsidRPr="003414B8">
        <w:rPr>
          <w:rFonts w:cs="Arial"/>
          <w:b/>
          <w:szCs w:val="22"/>
          <w:lang w:val="en-US"/>
        </w:rPr>
        <w:t>ADD</w:t>
      </w:r>
    </w:p>
    <w:p w:rsidR="003414B8" w:rsidRPr="003414B8" w:rsidRDefault="003414B8" w:rsidP="003414B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515"/>
        <w:gridCol w:w="1182"/>
        <w:gridCol w:w="2791"/>
        <w:gridCol w:w="1032"/>
      </w:tblGrid>
      <w:tr w:rsidR="003414B8" w:rsidRPr="003414B8" w:rsidTr="00137E48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3414B8" w:rsidRPr="003414B8" w:rsidTr="00137E48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r w:rsidRPr="003414B8">
              <w:rPr>
                <w:rFonts w:cs="Arial"/>
                <w:lang w:val="en-US"/>
              </w:rPr>
              <w:t>Estonia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b/>
                <w:bCs/>
                <w:sz w:val="18"/>
                <w:szCs w:val="18"/>
                <w:lang w:val="de-CH"/>
              </w:rPr>
            </w:pPr>
            <w:r w:rsidRPr="003414B8">
              <w:rPr>
                <w:rFonts w:cs="Arial"/>
                <w:b/>
                <w:bCs/>
                <w:sz w:val="18"/>
                <w:szCs w:val="18"/>
                <w:lang w:val="de-CH"/>
              </w:rPr>
              <w:t>Top Connect OÜ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3414B8">
              <w:rPr>
                <w:rFonts w:cs="Arial"/>
                <w:sz w:val="18"/>
                <w:szCs w:val="18"/>
                <w:lang w:val="de-CH"/>
              </w:rPr>
              <w:t>Väike-Paala 1,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3414B8">
              <w:rPr>
                <w:rFonts w:cs="Arial"/>
                <w:sz w:val="18"/>
                <w:szCs w:val="18"/>
                <w:lang w:val="pt-BR"/>
              </w:rPr>
              <w:t>TALLINN</w:t>
            </w:r>
            <w:r w:rsidRPr="003414B8">
              <w:rPr>
                <w:rFonts w:cs="Arial"/>
                <w:sz w:val="18"/>
                <w:szCs w:val="18"/>
                <w:lang w:val="de-CH"/>
              </w:rPr>
              <w:t>, 11415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3414B8">
              <w:rPr>
                <w:rFonts w:cs="Arial"/>
                <w:b/>
                <w:sz w:val="18"/>
                <w:szCs w:val="18"/>
                <w:lang w:val="en-US"/>
              </w:rPr>
              <w:t>89 372 04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3414B8">
              <w:rPr>
                <w:rFonts w:cs="Arial"/>
                <w:sz w:val="18"/>
                <w:szCs w:val="18"/>
                <w:lang w:val="pt-BR"/>
              </w:rPr>
              <w:t>Mr Erkki Joasoon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3414B8">
              <w:rPr>
                <w:rFonts w:cs="Arial"/>
                <w:sz w:val="18"/>
                <w:szCs w:val="18"/>
                <w:lang w:val="pt-BR"/>
              </w:rPr>
              <w:t>Väike-Paala 1,</w:t>
            </w:r>
            <w:r w:rsidRPr="003414B8">
              <w:rPr>
                <w:rFonts w:cs="Arial"/>
                <w:sz w:val="18"/>
                <w:szCs w:val="18"/>
                <w:lang w:val="pt-BR"/>
              </w:rPr>
              <w:br/>
              <w:t>TALLINN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3414B8">
              <w:rPr>
                <w:rFonts w:cs="Arial"/>
                <w:sz w:val="18"/>
                <w:szCs w:val="18"/>
                <w:lang w:val="pt-BR"/>
              </w:rPr>
              <w:t>Tel:</w:t>
            </w:r>
            <w:r w:rsidRPr="003414B8">
              <w:rPr>
                <w:rFonts w:cs="Arial"/>
                <w:sz w:val="18"/>
                <w:szCs w:val="18"/>
                <w:lang w:val="pt-BR"/>
              </w:rPr>
              <w:tab/>
              <w:t>+372 622 6454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3414B8">
              <w:rPr>
                <w:rFonts w:cs="Arial"/>
                <w:sz w:val="18"/>
                <w:szCs w:val="18"/>
                <w:lang w:val="pt-BR"/>
              </w:rPr>
              <w:t>Fax:</w:t>
            </w:r>
            <w:r w:rsidRPr="003414B8">
              <w:rPr>
                <w:rFonts w:cs="Arial"/>
                <w:sz w:val="18"/>
                <w:szCs w:val="18"/>
                <w:lang w:val="pt-BR"/>
              </w:rPr>
              <w:tab/>
              <w:t>+372 6062501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3414B8">
              <w:rPr>
                <w:rFonts w:cs="Arial"/>
                <w:sz w:val="18"/>
                <w:szCs w:val="18"/>
                <w:lang w:val="pt-BR"/>
              </w:rPr>
              <w:t>E-mail: erkki.joasoon@topconnect.ee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3414B8">
              <w:rPr>
                <w:rFonts w:cs="Arial"/>
                <w:bCs/>
                <w:color w:val="000000"/>
                <w:sz w:val="18"/>
                <w:szCs w:val="18"/>
                <w:lang w:val="en-US"/>
              </w:rPr>
              <w:t>1.V.2017</w:t>
            </w:r>
          </w:p>
        </w:tc>
      </w:tr>
    </w:tbl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p w:rsidR="003414B8" w:rsidRPr="003414B8" w:rsidRDefault="003414B8" w:rsidP="003414B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proofErr w:type="spellStart"/>
      <w:r w:rsidRPr="003414B8">
        <w:rPr>
          <w:rFonts w:cs="Arial"/>
          <w:b/>
          <w:bCs/>
          <w:lang w:val="en-US"/>
        </w:rPr>
        <w:t>Finlandia</w:t>
      </w:r>
      <w:proofErr w:type="spellEnd"/>
      <w:r w:rsidRPr="003414B8">
        <w:rPr>
          <w:rFonts w:cs="Arial"/>
          <w:b/>
          <w:bCs/>
          <w:lang w:val="en-US"/>
        </w:rPr>
        <w:t xml:space="preserve"> </w:t>
      </w:r>
      <w:r w:rsidRPr="003414B8">
        <w:rPr>
          <w:rFonts w:cs="Arial"/>
          <w:b/>
          <w:i/>
        </w:rPr>
        <w:t xml:space="preserve">   </w:t>
      </w:r>
      <w:r w:rsidRPr="003414B8">
        <w:rPr>
          <w:rFonts w:cs="Arial"/>
        </w:rPr>
        <w:t xml:space="preserve"> </w:t>
      </w:r>
      <w:r w:rsidRPr="003414B8">
        <w:rPr>
          <w:rFonts w:cs="Arial"/>
          <w:b/>
        </w:rPr>
        <w:t>SUP</w:t>
      </w:r>
    </w:p>
    <w:p w:rsidR="003414B8" w:rsidRPr="003414B8" w:rsidRDefault="003414B8" w:rsidP="003414B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2541"/>
        <w:gridCol w:w="1193"/>
        <w:gridCol w:w="2821"/>
        <w:gridCol w:w="940"/>
      </w:tblGrid>
      <w:tr w:rsidR="003414B8" w:rsidRPr="003414B8" w:rsidTr="00137E48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supresión</w:t>
            </w:r>
          </w:p>
        </w:tc>
      </w:tr>
      <w:tr w:rsidR="003414B8" w:rsidRPr="003414B8" w:rsidTr="00137E48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proofErr w:type="spellStart"/>
            <w:r w:rsidRPr="003414B8">
              <w:rPr>
                <w:rFonts w:cs="Arial"/>
              </w:rPr>
              <w:t>Finlandia</w:t>
            </w:r>
            <w:proofErr w:type="spellEnd"/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fr-CH"/>
              </w:rPr>
              <w:t>Ukko</w:t>
            </w:r>
            <w:proofErr w:type="spellEnd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Mobile </w:t>
            </w:r>
            <w:proofErr w:type="spellStart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fr-CH"/>
              </w:rPr>
              <w:t>Oy</w:t>
            </w:r>
            <w:proofErr w:type="spellEnd"/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>Munkkiniemen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>puistotie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 xml:space="preserve"> 25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FI-00330 HELSINKI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89 358 10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>Antti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>Pellinen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>Munkkiniemen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>puistotie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 xml:space="preserve"> 25</w:t>
            </w:r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br/>
              <w:t>FI-00330 HELSINKI</w:t>
            </w:r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br/>
              <w:t>Tel: +358 40 547 7044</w:t>
            </w:r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br/>
              <w:t xml:space="preserve">E-mail: antti.pellinen@ukkomobile.com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20.IX.2016</w:t>
            </w:r>
          </w:p>
        </w:tc>
      </w:tr>
    </w:tbl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  <w:lang w:val="es-ES_tradnl"/>
        </w:rPr>
      </w:pPr>
    </w:p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  <w:lang w:val="es-ES_tradnl"/>
        </w:rPr>
      </w:pPr>
    </w:p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b/>
          <w:bCs/>
          <w:lang w:val="en-US"/>
        </w:rPr>
      </w:pPr>
      <w:r w:rsidRPr="003414B8">
        <w:rPr>
          <w:rFonts w:cs="Calibri"/>
          <w:b/>
          <w:bCs/>
          <w:lang w:val="en-US"/>
        </w:rPr>
        <w:t>Finland LIR</w:t>
      </w:r>
    </w:p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3059"/>
        <w:gridCol w:w="1475"/>
        <w:gridCol w:w="3191"/>
      </w:tblGrid>
      <w:tr w:rsidR="003414B8" w:rsidRPr="003414B8" w:rsidTr="00137E48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3414B8" w:rsidRPr="003414B8" w:rsidTr="00137E48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3414B8">
              <w:rPr>
                <w:rFonts w:cs="Arial"/>
              </w:rPr>
              <w:t>Finland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Elisa Corporation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P.O. Box 1,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FI - 00061 ELISA</w:t>
            </w:r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89 358 09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Jari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Jokela</w:t>
            </w:r>
            <w:proofErr w:type="spellEnd"/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P.O. Box 40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FI - 00061 ELISA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Tel: +358 50 506 6070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Fax: +358 50 8506 6070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E-mail: jari.jokela@elisa.fi</w:t>
            </w:r>
          </w:p>
        </w:tc>
      </w:tr>
    </w:tbl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b/>
          <w:bCs/>
          <w:lang w:val="en-US"/>
        </w:rPr>
      </w:pPr>
      <w:proofErr w:type="spellStart"/>
      <w:r w:rsidRPr="003414B8">
        <w:rPr>
          <w:rFonts w:cs="Calibri"/>
          <w:b/>
          <w:bCs/>
          <w:lang w:val="en-US"/>
        </w:rPr>
        <w:lastRenderedPageBreak/>
        <w:t>Países</w:t>
      </w:r>
      <w:proofErr w:type="spellEnd"/>
      <w:r w:rsidRPr="003414B8">
        <w:rPr>
          <w:rFonts w:cs="Calibri"/>
          <w:b/>
          <w:bCs/>
          <w:lang w:val="en-US"/>
        </w:rPr>
        <w:t xml:space="preserve"> </w:t>
      </w:r>
      <w:proofErr w:type="spellStart"/>
      <w:proofErr w:type="gramStart"/>
      <w:r w:rsidRPr="003414B8">
        <w:rPr>
          <w:rFonts w:cs="Calibri"/>
          <w:b/>
          <w:bCs/>
          <w:lang w:val="en-US"/>
        </w:rPr>
        <w:t>Bajos</w:t>
      </w:r>
      <w:proofErr w:type="spellEnd"/>
      <w:r w:rsidRPr="003414B8">
        <w:rPr>
          <w:rFonts w:cs="Calibri"/>
          <w:b/>
          <w:bCs/>
          <w:lang w:val="en-US"/>
        </w:rPr>
        <w:t xml:space="preserve">  LIR</w:t>
      </w:r>
      <w:proofErr w:type="gramEnd"/>
    </w:p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3059"/>
        <w:gridCol w:w="1475"/>
        <w:gridCol w:w="3191"/>
      </w:tblGrid>
      <w:tr w:rsidR="003414B8" w:rsidRPr="003414B8" w:rsidTr="00137E48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3414B8" w:rsidRPr="003414B8" w:rsidTr="00137E48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3414B8">
              <w:rPr>
                <w:rFonts w:cs="Arial"/>
                <w:lang w:val="pt-BR"/>
              </w:rPr>
              <w:t>Países Bajos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Glotell</w:t>
            </w:r>
            <w:proofErr w:type="spellEnd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B.V.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sz w:val="18"/>
                <w:szCs w:val="18"/>
                <w:lang w:val="en-US"/>
              </w:rPr>
              <w:t xml:space="preserve">Willem </w:t>
            </w:r>
            <w:proofErr w:type="spellStart"/>
            <w:r w:rsidRPr="003414B8">
              <w:rPr>
                <w:rFonts w:cs="Calibri"/>
                <w:sz w:val="18"/>
                <w:szCs w:val="18"/>
                <w:lang w:val="en-US"/>
              </w:rPr>
              <w:t>Dreeslaan</w:t>
            </w:r>
            <w:proofErr w:type="spellEnd"/>
            <w:r w:rsidRPr="003414B8">
              <w:rPr>
                <w:rFonts w:cs="Calibri"/>
                <w:sz w:val="18"/>
                <w:szCs w:val="18"/>
                <w:lang w:val="en-US"/>
              </w:rPr>
              <w:t xml:space="preserve"> 37, 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2729 ND ZOETERMEER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89 31 17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Edwin Clement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sz w:val="18"/>
                <w:szCs w:val="18"/>
                <w:lang w:val="en-US"/>
              </w:rPr>
              <w:t xml:space="preserve">Willem </w:t>
            </w:r>
            <w:proofErr w:type="spellStart"/>
            <w:r w:rsidRPr="003414B8">
              <w:rPr>
                <w:rFonts w:cs="Calibri"/>
                <w:sz w:val="18"/>
                <w:szCs w:val="18"/>
                <w:lang w:val="en-US"/>
              </w:rPr>
              <w:t>Dreeslaan</w:t>
            </w:r>
            <w:proofErr w:type="spellEnd"/>
            <w:r w:rsidRPr="003414B8">
              <w:rPr>
                <w:rFonts w:cs="Calibri"/>
                <w:sz w:val="18"/>
                <w:szCs w:val="18"/>
                <w:lang w:val="en-US"/>
              </w:rPr>
              <w:t xml:space="preserve"> 37, 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2729 ND ZOETERMEER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Tel: +31 628 200 000</w:t>
            </w:r>
          </w:p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n-US"/>
              </w:rPr>
              <w:t>E-mail: edwin@glotell.nl</w:t>
            </w:r>
          </w:p>
        </w:tc>
      </w:tr>
    </w:tbl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b/>
          <w:bCs/>
          <w:lang w:val="fr-CH"/>
        </w:rPr>
      </w:pPr>
    </w:p>
    <w:p w:rsidR="003414B8" w:rsidRPr="003414B8" w:rsidRDefault="003414B8" w:rsidP="003414B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r w:rsidRPr="003414B8">
        <w:rPr>
          <w:rFonts w:cs="Arial"/>
          <w:b/>
          <w:bCs/>
          <w:lang w:val="fr-CH"/>
        </w:rPr>
        <w:t xml:space="preserve">Portugal </w:t>
      </w:r>
      <w:r w:rsidRPr="003414B8">
        <w:rPr>
          <w:rFonts w:cs="Arial"/>
          <w:b/>
          <w:i/>
          <w:lang w:val="fr-CH"/>
        </w:rPr>
        <w:t xml:space="preserve"> </w:t>
      </w:r>
      <w:r w:rsidRPr="003414B8">
        <w:rPr>
          <w:rFonts w:cs="Arial"/>
          <w:lang w:val="fr-CH"/>
        </w:rPr>
        <w:t xml:space="preserve"> </w:t>
      </w:r>
      <w:r w:rsidRPr="003414B8">
        <w:rPr>
          <w:rFonts w:cs="Arial"/>
          <w:b/>
          <w:bCs/>
          <w:lang w:val="fr-CH"/>
        </w:rPr>
        <w:t>SUP</w:t>
      </w:r>
    </w:p>
    <w:p w:rsidR="003414B8" w:rsidRPr="003414B8" w:rsidRDefault="003414B8" w:rsidP="003414B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2541"/>
        <w:gridCol w:w="1193"/>
        <w:gridCol w:w="2821"/>
        <w:gridCol w:w="940"/>
      </w:tblGrid>
      <w:tr w:rsidR="003414B8" w:rsidRPr="003414B8" w:rsidTr="00137E48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3414B8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supresión</w:t>
            </w:r>
          </w:p>
        </w:tc>
      </w:tr>
      <w:tr w:rsidR="003414B8" w:rsidRPr="003414B8" w:rsidTr="00137E48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3414B8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s-ES_tradnl"/>
              </w:rPr>
              <w:t>Companhia</w:t>
            </w:r>
            <w:proofErr w:type="spellEnd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s-ES_tradnl"/>
              </w:rPr>
              <w:t>Portugesa</w:t>
            </w:r>
            <w:proofErr w:type="spellEnd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s-ES_tradnl"/>
              </w:rPr>
              <w:t>Rádio</w:t>
            </w:r>
            <w:proofErr w:type="spellEnd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s-ES_tradnl"/>
              </w:rPr>
              <w:t xml:space="preserve"> Marconi (CPRM), S.A.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 xml:space="preserve">Avenida </w:t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>Alvaro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País No. 2, Edificio Marconi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 xml:space="preserve">1600 LISBOA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89 351 98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José </w:t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>Morais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de Oliveira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>2 Av. Álvaro País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>1600 LISBOA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>Tel: +351 21 720 7191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 xml:space="preserve">Fax: +351 21 795 5744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>1.VI.2014</w:t>
            </w:r>
          </w:p>
        </w:tc>
      </w:tr>
      <w:tr w:rsidR="003414B8" w:rsidRPr="003414B8" w:rsidTr="00137E48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3414B8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s-ES_tradnl"/>
              </w:rPr>
              <w:t xml:space="preserve">PT </w:t>
            </w:r>
            <w:proofErr w:type="spellStart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s-ES_tradnl"/>
              </w:rPr>
              <w:t>Comunicações</w:t>
            </w:r>
            <w:proofErr w:type="spellEnd"/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s-ES_tradnl"/>
              </w:rPr>
              <w:t xml:space="preserve"> S.A.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 xml:space="preserve">Avenida </w:t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>Fontes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Pereira de Melo No. 40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 xml:space="preserve">1089 LISBOA CODEX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414B8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89 351 99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 xml:space="preserve">Manuel Luis </w:t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>Vilarinho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t xml:space="preserve"> Pires</w:t>
            </w:r>
            <w:r w:rsidRPr="003414B8">
              <w:rPr>
                <w:rFonts w:cs="Calibri"/>
                <w:color w:val="000000"/>
                <w:sz w:val="18"/>
                <w:szCs w:val="18"/>
                <w:lang w:val="fr-CH"/>
              </w:rPr>
              <w:br/>
              <w:t xml:space="preserve">Av. </w:t>
            </w:r>
            <w:proofErr w:type="spellStart"/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>Fontes</w:t>
            </w:r>
            <w:proofErr w:type="spellEnd"/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Pereira de Melo, 40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>1089 LISBOA CODEX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>Tel: +351 21 350 4426</w:t>
            </w: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br/>
              <w:t xml:space="preserve">Fax: +351 21 350 4012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B8" w:rsidRPr="003414B8" w:rsidRDefault="003414B8" w:rsidP="003414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3414B8">
              <w:rPr>
                <w:rFonts w:cs="Calibri"/>
                <w:color w:val="000000"/>
                <w:sz w:val="18"/>
                <w:szCs w:val="18"/>
                <w:lang w:val="es-ES_tradnl"/>
              </w:rPr>
              <w:t>1.VI.2014</w:t>
            </w:r>
          </w:p>
        </w:tc>
      </w:tr>
    </w:tbl>
    <w:p w:rsidR="003414B8" w:rsidRPr="003414B8" w:rsidRDefault="003414B8" w:rsidP="003414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  <w:lang w:val="es-ES_tradnl"/>
        </w:rPr>
      </w:pPr>
    </w:p>
    <w:p w:rsidR="006C4619" w:rsidRDefault="006C4619" w:rsidP="00233E8D">
      <w:pPr>
        <w:rPr>
          <w:rFonts w:eastAsia="SimSun"/>
          <w:lang w:val="en-US"/>
        </w:rPr>
      </w:pPr>
    </w:p>
    <w:p w:rsidR="006C4619" w:rsidRPr="006C4619" w:rsidRDefault="006C4619" w:rsidP="006C4619">
      <w:pPr>
        <w:pStyle w:val="Heading2"/>
        <w:rPr>
          <w:lang w:val="es-ES_tradnl"/>
        </w:rPr>
      </w:pPr>
      <w:bookmarkStart w:id="1215" w:name="_Toc484787078"/>
      <w:r w:rsidRPr="006C4619">
        <w:rPr>
          <w:lang w:val="es-ES_tradnl"/>
        </w:rPr>
        <w:t>Lista de indicativos de país de la</w:t>
      </w:r>
      <w:r w:rsidRPr="006C4619">
        <w:rPr>
          <w:lang w:val="es-ES_tradnl"/>
        </w:rPr>
        <w:br/>
        <w:t>Recomendación UIT-T E.164 asignados</w:t>
      </w:r>
      <w:r w:rsidRPr="006C4619">
        <w:rPr>
          <w:lang w:val="es-ES_tradnl"/>
        </w:rPr>
        <w:br/>
        <w:t>(Complemento de la Recomendación UIT-T E.164 (11/2010))</w:t>
      </w:r>
      <w:r w:rsidRPr="006C4619">
        <w:rPr>
          <w:lang w:val="es-ES_tradnl"/>
        </w:rPr>
        <w:br/>
        <w:t>(Situación al 15 de diciembre de 2016)</w:t>
      </w:r>
      <w:bookmarkEnd w:id="1215"/>
    </w:p>
    <w:p w:rsidR="006C4619" w:rsidRPr="006C4619" w:rsidRDefault="006C4619" w:rsidP="006C4619">
      <w:pPr>
        <w:spacing w:after="0"/>
        <w:jc w:val="center"/>
        <w:rPr>
          <w:lang w:val="es-ES_tradnl"/>
        </w:rPr>
      </w:pPr>
      <w:r w:rsidRPr="006C4619">
        <w:rPr>
          <w:lang w:val="es-ES_tradnl"/>
        </w:rPr>
        <w:t xml:space="preserve">(Anexo al Boletín de Explotación de la UIT </w:t>
      </w:r>
      <w:proofErr w:type="spellStart"/>
      <w:r w:rsidRPr="006C4619">
        <w:rPr>
          <w:lang w:val="es-ES_tradnl"/>
        </w:rPr>
        <w:t>N.</w:t>
      </w:r>
      <w:r w:rsidRPr="006C4619">
        <w:rPr>
          <w:vertAlign w:val="superscript"/>
          <w:lang w:val="es-ES_tradnl"/>
        </w:rPr>
        <w:t>o</w:t>
      </w:r>
      <w:proofErr w:type="spellEnd"/>
      <w:r w:rsidRPr="006C4619">
        <w:rPr>
          <w:vertAlign w:val="superscript"/>
          <w:lang w:val="es-ES_tradnl"/>
        </w:rPr>
        <w:t xml:space="preserve"> </w:t>
      </w:r>
      <w:r w:rsidRPr="006C4619">
        <w:rPr>
          <w:lang w:val="es-ES_tradnl"/>
        </w:rPr>
        <w:t>1114 – 15.XII.2016)</w:t>
      </w:r>
    </w:p>
    <w:p w:rsidR="006C4619" w:rsidRPr="006C4619" w:rsidRDefault="006C4619" w:rsidP="006C4619">
      <w:pPr>
        <w:spacing w:before="0" w:after="0"/>
        <w:jc w:val="center"/>
        <w:rPr>
          <w:lang w:val="es-ES"/>
        </w:rPr>
      </w:pPr>
      <w:r w:rsidRPr="006C4619">
        <w:rPr>
          <w:lang w:val="es-ES"/>
        </w:rPr>
        <w:t xml:space="preserve">(Enmienda </w:t>
      </w:r>
      <w:proofErr w:type="spellStart"/>
      <w:r w:rsidRPr="006C4619">
        <w:rPr>
          <w:lang w:val="es-ES"/>
        </w:rPr>
        <w:t>N.</w:t>
      </w:r>
      <w:r w:rsidRPr="006C4619">
        <w:rPr>
          <w:vertAlign w:val="superscript"/>
          <w:lang w:val="es-ES"/>
        </w:rPr>
        <w:t>o</w:t>
      </w:r>
      <w:proofErr w:type="spellEnd"/>
      <w:r w:rsidRPr="006C4619">
        <w:rPr>
          <w:lang w:val="es-ES"/>
        </w:rPr>
        <w:t xml:space="preserve"> 2)</w:t>
      </w:r>
    </w:p>
    <w:p w:rsidR="006C4619" w:rsidRPr="006C4619" w:rsidRDefault="006C4619" w:rsidP="006C4619">
      <w:pPr>
        <w:spacing w:before="240" w:after="0"/>
        <w:rPr>
          <w:b/>
          <w:lang w:val="es-ES_tradnl"/>
        </w:rPr>
      </w:pPr>
      <w:r w:rsidRPr="006C4619">
        <w:rPr>
          <w:b/>
          <w:lang w:val="es-ES_tradnl"/>
        </w:rPr>
        <w:t>Notas comunes a las listas numérica y alfabética de indicativos de país de la Recomendación UIT-T E.164 asignados</w:t>
      </w:r>
    </w:p>
    <w:p w:rsidR="006C4619" w:rsidRPr="006C4619" w:rsidRDefault="006C4619" w:rsidP="006C4619">
      <w:pPr>
        <w:spacing w:after="0"/>
        <w:rPr>
          <w:lang w:val="es-ES"/>
        </w:rPr>
      </w:pPr>
      <w:r w:rsidRPr="006C4619">
        <w:rPr>
          <w:sz w:val="18"/>
          <w:lang w:val="es-ES_tradnl"/>
        </w:rPr>
        <w:t xml:space="preserve">Asociado con el indicativo de país 883 compartido, </w:t>
      </w:r>
      <w:r w:rsidRPr="006C4619">
        <w:rPr>
          <w:lang w:val="es-ES_tradnl"/>
        </w:rPr>
        <w:t xml:space="preserve">el siguiente código de identificación </w:t>
      </w:r>
      <w:r w:rsidRPr="006C4619">
        <w:rPr>
          <w:sz w:val="18"/>
          <w:lang w:val="es-ES_tradnl"/>
        </w:rPr>
        <w:t xml:space="preserve">de tres cifras </w:t>
      </w:r>
      <w:r w:rsidRPr="006C4619">
        <w:rPr>
          <w:lang w:val="es-ES_tradnl"/>
        </w:rPr>
        <w:t>ha sido asignado para la red internacional siguiente</w:t>
      </w:r>
      <w:r w:rsidRPr="006C4619">
        <w:rPr>
          <w:lang w:val="es-ES"/>
        </w:rPr>
        <w:t xml:space="preserve"> </w:t>
      </w:r>
    </w:p>
    <w:p w:rsidR="006C4619" w:rsidRPr="006C4619" w:rsidRDefault="006C4619" w:rsidP="006C4619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  <w:color w:val="000000"/>
        </w:rPr>
      </w:pPr>
      <w:r w:rsidRPr="006C4619">
        <w:rPr>
          <w:b/>
          <w:color w:val="000000"/>
          <w:lang w:val="es-ES"/>
        </w:rPr>
        <w:t xml:space="preserve">P  </w:t>
      </w:r>
      <w:r w:rsidRPr="006C4619">
        <w:rPr>
          <w:b/>
          <w:bCs/>
          <w:color w:val="000000"/>
          <w:lang w:val="es-ES"/>
        </w:rPr>
        <w:t xml:space="preserve">18   </w:t>
      </w:r>
      <w:r w:rsidRPr="006C4619">
        <w:rPr>
          <w:b/>
          <w:bCs/>
          <w:i/>
          <w:color w:val="000000"/>
          <w:lang w:val="es-ES"/>
        </w:rPr>
        <w:t>Note p)</w:t>
      </w:r>
      <w:r w:rsidRPr="006C4619">
        <w:rPr>
          <w:b/>
          <w:color w:val="000000"/>
          <w:lang w:val="es-ES"/>
        </w:rPr>
        <w:t xml:space="preserve">   </w:t>
      </w:r>
      <w:r w:rsidRPr="006C4619">
        <w:rPr>
          <w:b/>
          <w:lang w:val="es-ES"/>
        </w:rPr>
        <w:t xml:space="preserve">+883 210   </w:t>
      </w:r>
      <w:r w:rsidRPr="006C4619">
        <w:rPr>
          <w:b/>
          <w:color w:val="000000"/>
          <w:lang w:val="es-ES"/>
        </w:rPr>
        <w:t xml:space="preserve">  ADD</w:t>
      </w:r>
      <w:r w:rsidRPr="006C4619">
        <w:rPr>
          <w:b/>
          <w:color w:val="000000"/>
        </w:rPr>
        <w:t>*</w:t>
      </w:r>
    </w:p>
    <w:p w:rsidR="006C4619" w:rsidRPr="006C4619" w:rsidRDefault="006C4619" w:rsidP="006C4619">
      <w:pPr>
        <w:spacing w:before="0" w:after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6C4619" w:rsidRPr="006C4619" w:rsidTr="000F1493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6C4619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proofErr w:type="spellStart"/>
            <w:r w:rsidRPr="006C4619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es-ES"/>
              </w:rPr>
            </w:pPr>
            <w:r w:rsidRPr="006C4619">
              <w:rPr>
                <w:i/>
                <w:sz w:val="18"/>
                <w:lang w:val="es-ES_tradnl"/>
              </w:rPr>
              <w:t>Indicativo de país y</w:t>
            </w:r>
            <w:r w:rsidRPr="006C4619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6C4619">
              <w:rPr>
                <w:i/>
                <w:sz w:val="18"/>
                <w:lang w:val="es-ES_tradnl"/>
              </w:rPr>
              <w:t>Situación</w:t>
            </w:r>
          </w:p>
        </w:tc>
      </w:tr>
      <w:tr w:rsidR="006C4619" w:rsidRPr="006C4619" w:rsidTr="000F1493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19" w:rsidRPr="006C4619" w:rsidRDefault="006C4619" w:rsidP="006C461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Telecom26 AG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19" w:rsidRPr="006C4619" w:rsidRDefault="006C4619" w:rsidP="006C461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Telecom26 AG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19" w:rsidRPr="006C4619" w:rsidRDefault="006C4619" w:rsidP="006C461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+883 210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19" w:rsidRPr="006C4619" w:rsidRDefault="006C4619" w:rsidP="006C461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Asignado</w:t>
            </w:r>
            <w:proofErr w:type="spellEnd"/>
          </w:p>
        </w:tc>
      </w:tr>
    </w:tbl>
    <w:p w:rsidR="006C4619" w:rsidRPr="006C4619" w:rsidRDefault="006C4619" w:rsidP="006C4619">
      <w:pPr>
        <w:tabs>
          <w:tab w:val="clear" w:pos="567"/>
          <w:tab w:val="left" w:pos="284"/>
        </w:tabs>
        <w:spacing w:after="120"/>
        <w:rPr>
          <w:sz w:val="18"/>
          <w:szCs w:val="18"/>
        </w:rPr>
      </w:pPr>
      <w:r w:rsidRPr="006C4619">
        <w:rPr>
          <w:b/>
          <w:bCs/>
          <w:sz w:val="18"/>
          <w:szCs w:val="18"/>
        </w:rPr>
        <w:t>*</w:t>
      </w:r>
      <w:r w:rsidRPr="006C4619">
        <w:rPr>
          <w:b/>
          <w:bCs/>
          <w:sz w:val="18"/>
          <w:szCs w:val="18"/>
        </w:rPr>
        <w:tab/>
      </w:r>
      <w:r w:rsidRPr="006C4619">
        <w:rPr>
          <w:sz w:val="18"/>
          <w:szCs w:val="18"/>
        </w:rPr>
        <w:t xml:space="preserve"> 1</w:t>
      </w:r>
      <w:r w:rsidRPr="006C4619">
        <w:rPr>
          <w:color w:val="000000"/>
          <w:lang w:val="en-US"/>
        </w:rPr>
        <w:t>.V.2017</w:t>
      </w:r>
    </w:p>
    <w:p w:rsidR="006C4619" w:rsidRDefault="006C4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6C4619" w:rsidRPr="006C4619" w:rsidRDefault="006C4619" w:rsidP="006C4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lang w:val="es-ES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5"/>
      </w:tblGrid>
      <w:tr w:rsidR="006C4619" w:rsidRPr="009D0D8B" w:rsidTr="000F1493">
        <w:trPr>
          <w:trHeight w:val="1076"/>
        </w:trPr>
        <w:tc>
          <w:tcPr>
            <w:tcW w:w="8274" w:type="dxa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6C4619" w:rsidRPr="009D0D8B" w:rsidTr="000F1493">
              <w:trPr>
                <w:trHeight w:val="996"/>
              </w:trPr>
              <w:tc>
                <w:tcPr>
                  <w:tcW w:w="9498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4619" w:rsidRPr="006C4619" w:rsidRDefault="006C4619" w:rsidP="006C4619">
                  <w:pPr>
                    <w:pStyle w:val="Heading2"/>
                    <w:rPr>
                      <w:lang w:val="es-ES_tradnl"/>
                    </w:rPr>
                  </w:pPr>
                  <w:bookmarkStart w:id="1216" w:name="_Toc484787079"/>
                  <w:r w:rsidRPr="006C4619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6C4619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6C4619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6C4619">
                    <w:rPr>
                      <w:lang w:val="es-ES_tradnl"/>
                    </w:rPr>
                    <w:br/>
                    <w:t>(Situación al 1 de noviembre de 2016)</w:t>
                  </w:r>
                  <w:bookmarkEnd w:id="1216"/>
                </w:p>
              </w:tc>
            </w:tr>
          </w:tbl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</w:tr>
      <w:tr w:rsidR="006C4619" w:rsidRPr="009D0D8B" w:rsidTr="000F1493">
        <w:trPr>
          <w:trHeight w:val="172"/>
        </w:trPr>
        <w:tc>
          <w:tcPr>
            <w:tcW w:w="8274" w:type="dxa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</w:tr>
      <w:tr w:rsidR="006C4619" w:rsidRPr="006C4619" w:rsidTr="000F1493">
        <w:trPr>
          <w:trHeight w:val="434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5"/>
            </w:tblGrid>
            <w:tr w:rsidR="006C4619" w:rsidRPr="006C4619" w:rsidTr="000F1493">
              <w:trPr>
                <w:trHeight w:val="354"/>
              </w:trPr>
              <w:tc>
                <w:tcPr>
                  <w:tcW w:w="935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C4619" w:rsidRPr="006C4619" w:rsidRDefault="006C4619" w:rsidP="006C461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"/>
                    </w:rPr>
                  </w:pPr>
                  <w:r w:rsidRPr="006C4619">
                    <w:rPr>
                      <w:rFonts w:ascii="Arial" w:eastAsia="Arial" w:hAnsi="Arial"/>
                      <w:color w:val="000000"/>
                      <w:lang w:val="es-ES"/>
                    </w:rPr>
                    <w:t>Anexo al Boletín de Explotación de la UIT N.° 1111 - 1.XI.2016)</w:t>
                  </w:r>
                </w:p>
                <w:p w:rsidR="006C4619" w:rsidRPr="006C4619" w:rsidRDefault="006C4619" w:rsidP="006C461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"/>
                    </w:rPr>
                  </w:pPr>
                  <w:r w:rsidRPr="006C4619">
                    <w:rPr>
                      <w:rFonts w:ascii="Arial" w:eastAsia="Arial" w:hAnsi="Arial"/>
                      <w:color w:val="000000"/>
                      <w:lang w:val="es-ES"/>
                    </w:rPr>
                    <w:t xml:space="preserve">(Enmienda </w:t>
                  </w:r>
                  <w:r w:rsidRPr="006C4619">
                    <w:rPr>
                      <w:rFonts w:eastAsia="Calibri"/>
                      <w:color w:val="000000"/>
                      <w:sz w:val="22"/>
                      <w:lang w:val="es-ES"/>
                    </w:rPr>
                    <w:t>N.°</w:t>
                  </w:r>
                  <w:r w:rsidRPr="006C4619">
                    <w:rPr>
                      <w:rFonts w:ascii="Arial" w:eastAsia="Arial" w:hAnsi="Arial"/>
                      <w:color w:val="000000"/>
                      <w:lang w:val="es-ES"/>
                    </w:rPr>
                    <w:t>13)</w:t>
                  </w:r>
                </w:p>
              </w:tc>
            </w:tr>
          </w:tbl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</w:tr>
    </w:tbl>
    <w:p w:rsidR="006C4619" w:rsidRPr="006C4619" w:rsidRDefault="006C4619" w:rsidP="006C4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lang w:val="es-ES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2"/>
        <w:gridCol w:w="1536"/>
        <w:gridCol w:w="4897"/>
      </w:tblGrid>
      <w:tr w:rsidR="006C4619" w:rsidRPr="009D0D8B" w:rsidTr="000F1493">
        <w:trPr>
          <w:trHeight w:val="464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b/>
                <w:i/>
                <w:color w:val="000000"/>
                <w:sz w:val="22"/>
                <w:lang w:val="es-ES"/>
              </w:rPr>
              <w:t>País o Zona geográfica</w:t>
            </w: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ascii="Arial" w:eastAsia="Arial" w:hAnsi="Arial"/>
                <w:b/>
                <w:i/>
                <w:color w:val="000000"/>
                <w:lang w:val="es-ES"/>
              </w:rPr>
              <w:t>MCC+MNC *</w:t>
            </w: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ascii="Arial" w:eastAsia="Arial" w:hAnsi="Arial"/>
                <w:b/>
                <w:i/>
                <w:color w:val="000000"/>
                <w:lang w:val="es-ES"/>
              </w:rPr>
              <w:t>Nombre de la Red/Operador</w:t>
            </w:r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b/>
                <w:color w:val="000000"/>
                <w:lang w:val="es-ES"/>
              </w:rPr>
              <w:t>Hungría ADD</w:t>
            </w: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>216 04</w:t>
            </w: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Invitech</w:t>
            </w:r>
            <w:proofErr w:type="spellEnd"/>
            <w:r w:rsidRPr="006C4619">
              <w:rPr>
                <w:rFonts w:eastAsia="Calibri"/>
                <w:color w:val="000000"/>
                <w:lang w:val="es-ES"/>
              </w:rPr>
              <w:t xml:space="preserve">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Solutions</w:t>
            </w:r>
            <w:proofErr w:type="spellEnd"/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b/>
                <w:color w:val="000000"/>
                <w:lang w:val="es-ES"/>
              </w:rPr>
              <w:t>Myanmar ADD</w:t>
            </w: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>414 00</w:t>
            </w: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 xml:space="preserve">Myanmar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Posts</w:t>
            </w:r>
            <w:proofErr w:type="spellEnd"/>
            <w:r w:rsidRPr="006C4619">
              <w:rPr>
                <w:rFonts w:eastAsia="Calibri"/>
                <w:color w:val="000000"/>
                <w:lang w:val="es-ES"/>
              </w:rPr>
              <w:t xml:space="preserve"> and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Telecommunications</w:t>
            </w:r>
            <w:proofErr w:type="spellEnd"/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>414 02</w:t>
            </w: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 xml:space="preserve">Myanmar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Posts</w:t>
            </w:r>
            <w:proofErr w:type="spellEnd"/>
            <w:r w:rsidRPr="006C4619">
              <w:rPr>
                <w:rFonts w:eastAsia="Calibri"/>
                <w:color w:val="000000"/>
                <w:lang w:val="es-ES"/>
              </w:rPr>
              <w:t xml:space="preserve"> and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Telecommunications</w:t>
            </w:r>
            <w:proofErr w:type="spellEnd"/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>414 03</w:t>
            </w: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 xml:space="preserve">Myanmar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Economic</w:t>
            </w:r>
            <w:proofErr w:type="spellEnd"/>
            <w:r w:rsidRPr="006C4619">
              <w:rPr>
                <w:rFonts w:eastAsia="Calibri"/>
                <w:color w:val="000000"/>
                <w:lang w:val="es-ES"/>
              </w:rPr>
              <w:t xml:space="preserve">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Corporation</w:t>
            </w:r>
            <w:proofErr w:type="spellEnd"/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>414 04</w:t>
            </w: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 xml:space="preserve">Myanmar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Posts</w:t>
            </w:r>
            <w:proofErr w:type="spellEnd"/>
            <w:r w:rsidRPr="006C4619">
              <w:rPr>
                <w:rFonts w:eastAsia="Calibri"/>
                <w:color w:val="000000"/>
                <w:lang w:val="es-ES"/>
              </w:rPr>
              <w:t xml:space="preserve"> and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Telecommunications</w:t>
            </w:r>
            <w:proofErr w:type="spellEnd"/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>414 05</w:t>
            </w: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Ooredoo</w:t>
            </w:r>
            <w:proofErr w:type="spellEnd"/>
            <w:r w:rsidRPr="006C4619">
              <w:rPr>
                <w:rFonts w:eastAsia="Calibri"/>
                <w:color w:val="000000"/>
                <w:lang w:val="es-ES"/>
              </w:rPr>
              <w:t xml:space="preserve"> Myanmar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Limited</w:t>
            </w:r>
            <w:proofErr w:type="spellEnd"/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>414 06</w:t>
            </w: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Telenor</w:t>
            </w:r>
            <w:proofErr w:type="spellEnd"/>
            <w:r w:rsidRPr="006C4619">
              <w:rPr>
                <w:rFonts w:eastAsia="Calibri"/>
                <w:color w:val="000000"/>
                <w:lang w:val="es-ES"/>
              </w:rPr>
              <w:t xml:space="preserve"> Myanmar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Limited</w:t>
            </w:r>
            <w:proofErr w:type="spellEnd"/>
          </w:p>
        </w:tc>
      </w:tr>
      <w:tr w:rsidR="006C4619" w:rsidRPr="006C4619" w:rsidTr="000F1493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>414 09</w:t>
            </w:r>
          </w:p>
        </w:tc>
        <w:tc>
          <w:tcPr>
            <w:tcW w:w="50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  <w:r w:rsidRPr="006C4619">
              <w:rPr>
                <w:rFonts w:eastAsia="Calibri"/>
                <w:color w:val="000000"/>
                <w:lang w:val="es-ES"/>
              </w:rPr>
              <w:t xml:space="preserve">Myanmar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National</w:t>
            </w:r>
            <w:proofErr w:type="spellEnd"/>
            <w:r w:rsidRPr="006C4619">
              <w:rPr>
                <w:rFonts w:eastAsia="Calibri"/>
                <w:color w:val="000000"/>
                <w:lang w:val="es-ES"/>
              </w:rPr>
              <w:t xml:space="preserve"> Tele &amp;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Communication</w:t>
            </w:r>
            <w:proofErr w:type="spellEnd"/>
            <w:r w:rsidRPr="006C4619">
              <w:rPr>
                <w:rFonts w:eastAsia="Calibri"/>
                <w:color w:val="000000"/>
                <w:lang w:val="es-ES"/>
              </w:rPr>
              <w:t xml:space="preserve"> </w:t>
            </w:r>
            <w:proofErr w:type="spellStart"/>
            <w:r w:rsidRPr="006C4619">
              <w:rPr>
                <w:rFonts w:eastAsia="Calibri"/>
                <w:color w:val="000000"/>
                <w:lang w:val="es-ES"/>
              </w:rPr>
              <w:t>Co.,Ltd</w:t>
            </w:r>
            <w:proofErr w:type="spellEnd"/>
          </w:p>
        </w:tc>
      </w:tr>
    </w:tbl>
    <w:p w:rsidR="006C4619" w:rsidRPr="006C4619" w:rsidRDefault="006C4619" w:rsidP="006C4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6"/>
          <w:szCs w:val="16"/>
          <w:lang w:val="es-ES"/>
        </w:rPr>
      </w:pPr>
      <w:r w:rsidRPr="006C4619">
        <w:rPr>
          <w:rFonts w:eastAsia="Arial"/>
          <w:color w:val="000000"/>
          <w:sz w:val="16"/>
          <w:szCs w:val="16"/>
          <w:lang w:val="es-ES"/>
        </w:rPr>
        <w:t>____________</w:t>
      </w:r>
    </w:p>
    <w:p w:rsidR="006C4619" w:rsidRPr="006C4619" w:rsidRDefault="006C4619" w:rsidP="006C4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6"/>
          <w:szCs w:val="16"/>
          <w:lang w:val="es-ES"/>
        </w:rPr>
      </w:pPr>
      <w:r w:rsidRPr="006C4619">
        <w:rPr>
          <w:rFonts w:eastAsia="Calibri"/>
          <w:color w:val="000000"/>
          <w:sz w:val="16"/>
          <w:szCs w:val="16"/>
          <w:lang w:val="es-ES"/>
        </w:rPr>
        <w:t>*        MCC</w:t>
      </w:r>
      <w:proofErr w:type="gramStart"/>
      <w:r w:rsidRPr="006C4619">
        <w:rPr>
          <w:rFonts w:eastAsia="Calibri"/>
          <w:color w:val="000000"/>
          <w:sz w:val="16"/>
          <w:szCs w:val="16"/>
          <w:lang w:val="es-ES"/>
        </w:rPr>
        <w:t>:  Mobile</w:t>
      </w:r>
      <w:proofErr w:type="gramEnd"/>
      <w:r w:rsidRPr="006C4619">
        <w:rPr>
          <w:rFonts w:eastAsia="Calibri"/>
          <w:color w:val="000000"/>
          <w:sz w:val="16"/>
          <w:szCs w:val="16"/>
          <w:lang w:val="es-ES"/>
        </w:rPr>
        <w:t xml:space="preserve"> Country </w:t>
      </w:r>
      <w:proofErr w:type="spellStart"/>
      <w:r w:rsidRPr="006C4619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  <w:r w:rsidRPr="006C4619">
        <w:rPr>
          <w:rFonts w:eastAsia="Calibri"/>
          <w:color w:val="000000"/>
          <w:sz w:val="16"/>
          <w:szCs w:val="16"/>
          <w:lang w:val="es-ES"/>
        </w:rPr>
        <w:t xml:space="preserve"> / </w:t>
      </w:r>
      <w:proofErr w:type="spellStart"/>
      <w:r w:rsidRPr="006C4619">
        <w:rPr>
          <w:rFonts w:eastAsia="Calibri"/>
          <w:color w:val="000000"/>
          <w:sz w:val="16"/>
          <w:szCs w:val="16"/>
          <w:lang w:val="es-ES"/>
        </w:rPr>
        <w:t>Indicatif</w:t>
      </w:r>
      <w:proofErr w:type="spellEnd"/>
      <w:r w:rsidRPr="006C4619">
        <w:rPr>
          <w:rFonts w:eastAsia="Calibri"/>
          <w:color w:val="000000"/>
          <w:sz w:val="16"/>
          <w:szCs w:val="16"/>
          <w:lang w:val="es-ES"/>
        </w:rPr>
        <w:t xml:space="preserve"> de </w:t>
      </w:r>
      <w:proofErr w:type="spellStart"/>
      <w:r w:rsidRPr="006C4619">
        <w:rPr>
          <w:rFonts w:eastAsia="Calibri"/>
          <w:color w:val="000000"/>
          <w:sz w:val="16"/>
          <w:szCs w:val="16"/>
          <w:lang w:val="es-ES"/>
        </w:rPr>
        <w:t>pays</w:t>
      </w:r>
      <w:proofErr w:type="spellEnd"/>
      <w:r w:rsidRPr="006C4619">
        <w:rPr>
          <w:rFonts w:eastAsia="Calibri"/>
          <w:color w:val="000000"/>
          <w:sz w:val="16"/>
          <w:szCs w:val="16"/>
          <w:lang w:val="es-ES"/>
        </w:rPr>
        <w:t xml:space="preserve"> du </w:t>
      </w:r>
      <w:proofErr w:type="spellStart"/>
      <w:r w:rsidRPr="006C4619">
        <w:rPr>
          <w:rFonts w:eastAsia="Calibri"/>
          <w:color w:val="000000"/>
          <w:sz w:val="16"/>
          <w:szCs w:val="16"/>
          <w:lang w:val="es-ES"/>
        </w:rPr>
        <w:t>mobile</w:t>
      </w:r>
      <w:proofErr w:type="spellEnd"/>
      <w:r w:rsidRPr="006C4619">
        <w:rPr>
          <w:rFonts w:eastAsia="Calibri"/>
          <w:color w:val="000000"/>
          <w:sz w:val="16"/>
          <w:szCs w:val="16"/>
          <w:lang w:val="es-ES"/>
        </w:rPr>
        <w:t xml:space="preserve"> / Indicativo de país para el servicio móvil</w:t>
      </w:r>
    </w:p>
    <w:p w:rsidR="006C4619" w:rsidRPr="006C4619" w:rsidRDefault="006C4619" w:rsidP="006C4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sz w:val="16"/>
          <w:szCs w:val="16"/>
          <w:lang w:val="es-ES" w:eastAsia="zh-CN"/>
        </w:rPr>
      </w:pPr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>          MNC</w:t>
      </w:r>
      <w:proofErr w:type="gramStart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>:  Mobile</w:t>
      </w:r>
      <w:proofErr w:type="gramEnd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 xml:space="preserve"> Network </w:t>
      </w:r>
      <w:proofErr w:type="spellStart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>Code</w:t>
      </w:r>
      <w:proofErr w:type="spellEnd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 xml:space="preserve"> / </w:t>
      </w:r>
      <w:proofErr w:type="spellStart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>Code</w:t>
      </w:r>
      <w:proofErr w:type="spellEnd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 xml:space="preserve"> de </w:t>
      </w:r>
      <w:proofErr w:type="spellStart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>réseau</w:t>
      </w:r>
      <w:proofErr w:type="spellEnd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 xml:space="preserve"> </w:t>
      </w:r>
      <w:proofErr w:type="spellStart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>mobile</w:t>
      </w:r>
      <w:proofErr w:type="spellEnd"/>
      <w:r w:rsidRPr="006C4619">
        <w:rPr>
          <w:rFonts w:eastAsia="Calibri" w:cs="Arial"/>
          <w:color w:val="000000"/>
          <w:sz w:val="16"/>
          <w:szCs w:val="16"/>
          <w:lang w:val="es-ES" w:eastAsia="zh-CN"/>
        </w:rPr>
        <w:t xml:space="preserve"> / Indicativo de red para el servicio móvil</w:t>
      </w:r>
    </w:p>
    <w:p w:rsidR="006C4619" w:rsidRPr="006C4619" w:rsidRDefault="006C4619" w:rsidP="006C4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sz w:val="16"/>
          <w:szCs w:val="16"/>
          <w:lang w:val="es-ES" w:eastAsia="zh-CN"/>
        </w:rPr>
      </w:pPr>
    </w:p>
    <w:p w:rsidR="00A53A1E" w:rsidRPr="00AB5D5B" w:rsidRDefault="00A53A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 w:rsidRPr="00AB5D5B">
        <w:rPr>
          <w:rFonts w:eastAsia="SimSun"/>
          <w:lang w:val="es-ES"/>
        </w:rPr>
        <w:br w:type="page"/>
      </w:r>
    </w:p>
    <w:p w:rsidR="006C4619" w:rsidRPr="00AB5D5B" w:rsidRDefault="006C4619" w:rsidP="00233E8D">
      <w:pPr>
        <w:rPr>
          <w:rFonts w:eastAsia="SimSun"/>
          <w:lang w:val="es-ES"/>
        </w:rPr>
      </w:pPr>
    </w:p>
    <w:p w:rsidR="00A53A1E" w:rsidRPr="00A53A1E" w:rsidRDefault="00A53A1E" w:rsidP="00A53A1E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217" w:name="_Toc303344679"/>
      <w:bookmarkStart w:id="1218" w:name="_Toc458411211"/>
      <w:bookmarkStart w:id="1219" w:name="_Toc484787080"/>
      <w:r w:rsidRPr="00A53A1E">
        <w:rPr>
          <w:rFonts w:cs="Calibri"/>
          <w:b/>
          <w:bCs/>
          <w:sz w:val="28"/>
          <w:szCs w:val="28"/>
          <w:lang w:val="es-ES"/>
        </w:rPr>
        <w:t>Lista de códigos de operador de la UIT</w:t>
      </w:r>
      <w:r w:rsidRPr="00A53A1E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1217"/>
      <w:r w:rsidRPr="00A53A1E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1218"/>
      <w:bookmarkEnd w:id="1219"/>
    </w:p>
    <w:p w:rsidR="00A53A1E" w:rsidRPr="00A53A1E" w:rsidRDefault="00A53A1E" w:rsidP="00A53A1E">
      <w:pPr>
        <w:spacing w:before="240" w:after="0"/>
        <w:jc w:val="center"/>
        <w:rPr>
          <w:lang w:val="es-ES"/>
        </w:rPr>
      </w:pPr>
      <w:r w:rsidRPr="00A53A1E">
        <w:rPr>
          <w:lang w:val="es-ES"/>
        </w:rPr>
        <w:t>(</w:t>
      </w:r>
      <w:r w:rsidRPr="00A53A1E">
        <w:rPr>
          <w:rFonts w:eastAsia="Arial"/>
          <w:lang w:val="es-ES"/>
        </w:rPr>
        <w:t>Anexo al Boletín de Explotación de la UIT N.°</w:t>
      </w:r>
      <w:r w:rsidRPr="00A53A1E">
        <w:rPr>
          <w:lang w:val="es-ES"/>
        </w:rPr>
        <w:t xml:space="preserve"> 1060 – 15.IX.2014)</w:t>
      </w:r>
      <w:r w:rsidRPr="00A53A1E">
        <w:rPr>
          <w:lang w:val="es-ES"/>
        </w:rPr>
        <w:br/>
        <w:t>(</w:t>
      </w:r>
      <w:r w:rsidRPr="00A53A1E">
        <w:rPr>
          <w:rFonts w:eastAsia="Arial"/>
          <w:lang w:val="es-ES"/>
        </w:rPr>
        <w:t xml:space="preserve">Enmienda </w:t>
      </w:r>
      <w:r w:rsidRPr="00A53A1E">
        <w:rPr>
          <w:rFonts w:eastAsia="Calibri"/>
          <w:lang w:val="es-ES"/>
        </w:rPr>
        <w:t>N.° 42</w:t>
      </w:r>
      <w:r w:rsidRPr="00A53A1E">
        <w:rPr>
          <w:lang w:val="es-ES"/>
        </w:rPr>
        <w:t>)</w:t>
      </w:r>
    </w:p>
    <w:p w:rsidR="00A53A1E" w:rsidRPr="00A53A1E" w:rsidRDefault="00A53A1E" w:rsidP="00A53A1E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3686"/>
      </w:tblGrid>
      <w:tr w:rsidR="00A53A1E" w:rsidRPr="00A53A1E" w:rsidTr="00137E48">
        <w:trPr>
          <w:cantSplit/>
          <w:tblHeader/>
        </w:trPr>
        <w:tc>
          <w:tcPr>
            <w:tcW w:w="3686" w:type="dxa"/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551" w:type="dxa"/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A53A1E" w:rsidRPr="00A53A1E" w:rsidTr="00137E48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A53A1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A53A1E" w:rsidRPr="00A53A1E" w:rsidRDefault="00A53A1E" w:rsidP="00A53A1E">
      <w:pPr>
        <w:spacing w:after="0"/>
        <w:rPr>
          <w:rFonts w:cs="Calibri"/>
          <w:color w:val="000000"/>
          <w:lang w:val="es-ES"/>
        </w:rPr>
      </w:pPr>
    </w:p>
    <w:p w:rsidR="00A53A1E" w:rsidRPr="00A53A1E" w:rsidRDefault="00A53A1E" w:rsidP="00A53A1E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A53A1E">
        <w:rPr>
          <w:rFonts w:eastAsia="SimSun"/>
          <w:b/>
          <w:bCs/>
          <w:i/>
          <w:iCs/>
          <w:lang w:val="es-ES"/>
        </w:rPr>
        <w:t>Alemania (República Federal de) / DEU</w:t>
      </w:r>
      <w:r w:rsidRPr="00A53A1E">
        <w:rPr>
          <w:rFonts w:cs="Calibri"/>
          <w:b/>
          <w:i/>
          <w:color w:val="00B050"/>
          <w:lang w:val="es-ES"/>
        </w:rPr>
        <w:tab/>
      </w:r>
      <w:r w:rsidRPr="00A53A1E">
        <w:rPr>
          <w:rFonts w:cs="Calibri"/>
          <w:b/>
          <w:lang w:val="es-ES"/>
        </w:rPr>
        <w:t>ADD</w:t>
      </w:r>
    </w:p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119"/>
      </w:tblGrid>
      <w:tr w:rsidR="00A53A1E" w:rsidRPr="00A53A1E" w:rsidTr="00137E48">
        <w:trPr>
          <w:trHeight w:val="1014"/>
        </w:trPr>
        <w:tc>
          <w:tcPr>
            <w:tcW w:w="4111" w:type="dxa"/>
          </w:tcPr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ADDIX Internet Services GmbH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Kaistrasse 101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24114 KIEL</w:t>
            </w:r>
          </w:p>
        </w:tc>
        <w:tc>
          <w:tcPr>
            <w:tcW w:w="2126" w:type="dxa"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3A1E">
              <w:rPr>
                <w:rFonts w:eastAsia="SimSun" w:cstheme="minorBidi"/>
                <w:b/>
                <w:bCs/>
                <w:color w:val="000000"/>
              </w:rPr>
              <w:t>ADDIX</w:t>
            </w:r>
          </w:p>
        </w:tc>
        <w:tc>
          <w:tcPr>
            <w:tcW w:w="3119" w:type="dxa"/>
          </w:tcPr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A53A1E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A53A1E">
              <w:rPr>
                <w:rFonts w:cs="Calibri"/>
                <w:color w:val="000000"/>
              </w:rPr>
              <w:t>+49 431 7755 150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A53A1E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A53A1E">
              <w:rPr>
                <w:rFonts w:cs="Calibri"/>
                <w:color w:val="000000"/>
              </w:rPr>
              <w:t>+49 431 7755 105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A53A1E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A53A1E">
              <w:rPr>
                <w:rFonts w:cs="Calibri"/>
              </w:rPr>
              <w:t>portierung@addix.net</w:t>
            </w:r>
          </w:p>
        </w:tc>
      </w:tr>
    </w:tbl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119"/>
      </w:tblGrid>
      <w:tr w:rsidR="00A53A1E" w:rsidRPr="00A53A1E" w:rsidTr="00137E48">
        <w:trPr>
          <w:trHeight w:val="1014"/>
        </w:trPr>
        <w:tc>
          <w:tcPr>
            <w:tcW w:w="4111" w:type="dxa"/>
          </w:tcPr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A53A1E">
              <w:rPr>
                <w:rFonts w:cs="Calibri"/>
                <w:color w:val="000000"/>
              </w:rPr>
              <w:t>AGILIScom</w:t>
            </w:r>
            <w:proofErr w:type="spellEnd"/>
            <w:r w:rsidRPr="00A53A1E">
              <w:rPr>
                <w:rFonts w:cs="Calibri"/>
                <w:color w:val="000000"/>
              </w:rPr>
              <w:t xml:space="preserve"> AG 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A53A1E">
              <w:rPr>
                <w:rFonts w:cs="Calibri"/>
                <w:color w:val="000000"/>
              </w:rPr>
              <w:t>Unter</w:t>
            </w:r>
            <w:proofErr w:type="spellEnd"/>
            <w:r w:rsidRPr="00A53A1E">
              <w:rPr>
                <w:rFonts w:cs="Calibri"/>
                <w:color w:val="000000"/>
              </w:rPr>
              <w:t xml:space="preserve"> den </w:t>
            </w:r>
            <w:proofErr w:type="spellStart"/>
            <w:r w:rsidRPr="00A53A1E">
              <w:rPr>
                <w:rFonts w:cs="Calibri"/>
                <w:color w:val="000000"/>
              </w:rPr>
              <w:t>Platanen</w:t>
            </w:r>
            <w:proofErr w:type="spellEnd"/>
            <w:r w:rsidRPr="00A53A1E">
              <w:rPr>
                <w:rFonts w:cs="Calibri"/>
                <w:color w:val="000000"/>
              </w:rPr>
              <w:t xml:space="preserve"> 24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A53A1E">
              <w:rPr>
                <w:rFonts w:cs="Calibri"/>
                <w:color w:val="000000"/>
              </w:rPr>
              <w:t>14774 BRANDENBURG A. D. HAVEL</w:t>
            </w:r>
          </w:p>
        </w:tc>
        <w:tc>
          <w:tcPr>
            <w:tcW w:w="2126" w:type="dxa"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3A1E">
              <w:rPr>
                <w:rFonts w:eastAsia="SimSun" w:cstheme="minorBidi"/>
                <w:b/>
                <w:bCs/>
                <w:color w:val="000000"/>
              </w:rPr>
              <w:t>AGILIS</w:t>
            </w:r>
          </w:p>
        </w:tc>
        <w:tc>
          <w:tcPr>
            <w:tcW w:w="3119" w:type="dxa"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eastAsia="SimSun" w:cs="Calibri"/>
                <w:color w:val="000000"/>
              </w:rPr>
            </w:pPr>
            <w:r w:rsidRPr="00A53A1E">
              <w:rPr>
                <w:rFonts w:cs="Calibri"/>
                <w:color w:val="000000"/>
              </w:rPr>
              <w:t xml:space="preserve">Mrs Sandy </w:t>
            </w:r>
            <w:proofErr w:type="spellStart"/>
            <w:r w:rsidRPr="00A53A1E">
              <w:rPr>
                <w:rFonts w:cs="Calibri"/>
                <w:color w:val="000000"/>
              </w:rPr>
              <w:t>Burghardt</w:t>
            </w:r>
            <w:proofErr w:type="spellEnd"/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A53A1E">
              <w:rPr>
                <w:rFonts w:cs="Calibri"/>
              </w:rPr>
              <w:t>+49 3381 8043696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A53A1E">
              <w:rPr>
                <w:rFonts w:cs="Calibri"/>
              </w:rPr>
              <w:t>+49 3381 8043629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A53A1E">
              <w:rPr>
                <w:rFonts w:cs="Calibri"/>
              </w:rPr>
              <w:t xml:space="preserve">E-mail: </w:t>
            </w:r>
            <w:r>
              <w:rPr>
                <w:rFonts w:cs="Calibri"/>
              </w:rPr>
              <w:tab/>
            </w:r>
            <w:r w:rsidRPr="00A53A1E">
              <w:rPr>
                <w:rFonts w:cs="Calibri"/>
              </w:rPr>
              <w:t>portierung@agiliscom.de</w:t>
            </w:r>
          </w:p>
        </w:tc>
      </w:tr>
    </w:tbl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119"/>
      </w:tblGrid>
      <w:tr w:rsidR="00A53A1E" w:rsidRPr="00A53A1E" w:rsidTr="00137E48">
        <w:trPr>
          <w:trHeight w:val="1014"/>
        </w:trPr>
        <w:tc>
          <w:tcPr>
            <w:tcW w:w="4111" w:type="dxa"/>
          </w:tcPr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Broadsoft Germany GmbH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Lothringer Strasse 56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50677 COLOGNE</w:t>
            </w:r>
          </w:p>
        </w:tc>
        <w:tc>
          <w:tcPr>
            <w:tcW w:w="2126" w:type="dxa"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3A1E">
              <w:rPr>
                <w:rFonts w:eastAsia="SimSun" w:cstheme="minorBidi"/>
                <w:b/>
                <w:bCs/>
                <w:color w:val="000000"/>
              </w:rPr>
              <w:t>BSFT</w:t>
            </w:r>
          </w:p>
        </w:tc>
        <w:tc>
          <w:tcPr>
            <w:tcW w:w="3119" w:type="dxa"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A53A1E">
              <w:rPr>
                <w:rFonts w:cs="Calibri"/>
                <w:color w:val="000000"/>
              </w:rPr>
              <w:t>Ordermanagement</w:t>
            </w:r>
            <w:proofErr w:type="spellEnd"/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A53A1E">
              <w:rPr>
                <w:rFonts w:cs="Calibri"/>
                <w:color w:val="000000"/>
              </w:rPr>
              <w:t>+</w:t>
            </w:r>
            <w:r w:rsidRPr="00A53A1E">
              <w:rPr>
                <w:rFonts w:cs="Calibri"/>
              </w:rPr>
              <w:t>49 221 9999 85636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A53A1E">
              <w:rPr>
                <w:rFonts w:cs="Calibri"/>
              </w:rPr>
              <w:t>+49 221 9999 85692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A53A1E">
              <w:rPr>
                <w:rFonts w:cs="Calibri"/>
              </w:rPr>
              <w:t xml:space="preserve">E-mail: </w:t>
            </w:r>
            <w:r>
              <w:rPr>
                <w:rFonts w:cs="Calibri"/>
              </w:rPr>
              <w:tab/>
            </w:r>
            <w:proofErr w:type="spellStart"/>
            <w:r w:rsidRPr="00A53A1E">
              <w:rPr>
                <w:rFonts w:cs="Calibri"/>
              </w:rPr>
              <w:t>rufnummern</w:t>
            </w:r>
            <w:proofErr w:type="spellEnd"/>
            <w:r w:rsidRPr="00A53A1E">
              <w:rPr>
                <w:rFonts w:eastAsia="SimSun" w:cstheme="minorBidi"/>
                <w:color w:val="000000"/>
                <w:lang w:val="en-US"/>
              </w:rPr>
              <w:t>@placetel.de</w:t>
            </w:r>
          </w:p>
        </w:tc>
      </w:tr>
    </w:tbl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119"/>
      </w:tblGrid>
      <w:tr w:rsidR="00A53A1E" w:rsidRPr="00A53A1E" w:rsidTr="00137E48">
        <w:trPr>
          <w:trHeight w:val="1014"/>
        </w:trPr>
        <w:tc>
          <w:tcPr>
            <w:tcW w:w="4111" w:type="dxa"/>
          </w:tcPr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ccn corporate communication networks GmbH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Frankfurter Ring 105 a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2126" w:type="dxa"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3A1E">
              <w:rPr>
                <w:rFonts w:eastAsia="SimSun" w:cstheme="minorBidi"/>
                <w:b/>
                <w:bCs/>
                <w:color w:val="000000"/>
              </w:rPr>
              <w:t>CCN</w:t>
            </w:r>
          </w:p>
        </w:tc>
        <w:tc>
          <w:tcPr>
            <w:tcW w:w="3119" w:type="dxa"/>
          </w:tcPr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A53A1E">
              <w:rPr>
                <w:rFonts w:cs="Calibri"/>
                <w:color w:val="000000"/>
              </w:rPr>
              <w:t>+</w:t>
            </w:r>
            <w:r w:rsidRPr="00A53A1E">
              <w:rPr>
                <w:rFonts w:cs="Calibri"/>
              </w:rPr>
              <w:t>49 89 74616044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A53A1E">
              <w:rPr>
                <w:rFonts w:cs="Calibri"/>
              </w:rPr>
              <w:t>+49 89 74616030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A53A1E">
              <w:rPr>
                <w:rFonts w:cs="Calibri"/>
              </w:rPr>
              <w:t xml:space="preserve">E-mail: </w:t>
            </w:r>
            <w:r>
              <w:rPr>
                <w:rFonts w:cs="Calibri"/>
              </w:rPr>
              <w:tab/>
            </w:r>
            <w:r w:rsidRPr="00A53A1E">
              <w:rPr>
                <w:rFonts w:cs="Calibri"/>
              </w:rPr>
              <w:t>support</w:t>
            </w:r>
            <w:r w:rsidRPr="00A53A1E">
              <w:rPr>
                <w:rFonts w:eastAsia="SimSun" w:cstheme="minorBidi"/>
                <w:color w:val="000000"/>
              </w:rPr>
              <w:t>@bluesip.net</w:t>
            </w:r>
          </w:p>
        </w:tc>
      </w:tr>
    </w:tbl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119"/>
      </w:tblGrid>
      <w:tr w:rsidR="00A53A1E" w:rsidRPr="00A53A1E" w:rsidTr="00137E48">
        <w:trPr>
          <w:trHeight w:val="1014"/>
        </w:trPr>
        <w:tc>
          <w:tcPr>
            <w:tcW w:w="4111" w:type="dxa"/>
          </w:tcPr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CNS Network GmbH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Alte Ziegelei 4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03099 KOLKWITZ</w:t>
            </w:r>
          </w:p>
        </w:tc>
        <w:tc>
          <w:tcPr>
            <w:tcW w:w="2126" w:type="dxa"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3A1E">
              <w:rPr>
                <w:rFonts w:eastAsia="SimSun" w:cstheme="minorBidi"/>
                <w:b/>
                <w:bCs/>
                <w:color w:val="000000"/>
              </w:rPr>
              <w:t>CNSNET</w:t>
            </w:r>
          </w:p>
        </w:tc>
        <w:tc>
          <w:tcPr>
            <w:tcW w:w="3119" w:type="dxa"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A53A1E">
              <w:rPr>
                <w:rFonts w:cs="Calibri"/>
                <w:color w:val="000000"/>
              </w:rPr>
              <w:t>Mr Frank Roeske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A53A1E">
              <w:rPr>
                <w:rFonts w:cs="Calibri"/>
                <w:color w:val="000000"/>
              </w:rPr>
              <w:t>+</w:t>
            </w:r>
            <w:r w:rsidRPr="00A53A1E">
              <w:rPr>
                <w:rFonts w:cs="Calibri"/>
              </w:rPr>
              <w:t>49 355 486970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A53A1E">
              <w:rPr>
                <w:rFonts w:cs="Calibri"/>
              </w:rPr>
              <w:t>+49 355 533395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A53A1E">
              <w:rPr>
                <w:rFonts w:cs="Calibri"/>
              </w:rPr>
              <w:t xml:space="preserve">E-mail: </w:t>
            </w:r>
            <w:r>
              <w:rPr>
                <w:rFonts w:cs="Calibri"/>
              </w:rPr>
              <w:tab/>
            </w:r>
            <w:proofErr w:type="spellStart"/>
            <w:r w:rsidRPr="00A53A1E">
              <w:rPr>
                <w:rFonts w:cs="Calibri"/>
              </w:rPr>
              <w:t>telefonie@c</w:t>
            </w:r>
            <w:proofErr w:type="spellEnd"/>
            <w:r w:rsidRPr="00A53A1E">
              <w:rPr>
                <w:rFonts w:eastAsia="SimSun" w:cstheme="minorBidi"/>
                <w:color w:val="000000"/>
                <w:lang w:val="en-US"/>
              </w:rPr>
              <w:t>ns-network.net</w:t>
            </w:r>
          </w:p>
        </w:tc>
      </w:tr>
    </w:tbl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119"/>
      </w:tblGrid>
      <w:tr w:rsidR="00A53A1E" w:rsidRPr="00A53A1E" w:rsidTr="00137E48">
        <w:trPr>
          <w:trHeight w:val="1014"/>
        </w:trPr>
        <w:tc>
          <w:tcPr>
            <w:tcW w:w="4111" w:type="dxa"/>
          </w:tcPr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RMS Systems Datenverarbeitungs GmbH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Wildbirnenweg 17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91126 SCHWABACH</w:t>
            </w:r>
          </w:p>
        </w:tc>
        <w:tc>
          <w:tcPr>
            <w:tcW w:w="2126" w:type="dxa"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3A1E">
              <w:rPr>
                <w:rFonts w:eastAsia="SimSun" w:cstheme="minorBidi"/>
                <w:b/>
                <w:bCs/>
                <w:color w:val="000000"/>
              </w:rPr>
              <w:t>RMSSYS</w:t>
            </w:r>
          </w:p>
        </w:tc>
        <w:tc>
          <w:tcPr>
            <w:tcW w:w="3119" w:type="dxa"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A53A1E">
              <w:rPr>
                <w:rFonts w:cs="Calibri"/>
                <w:color w:val="000000"/>
              </w:rPr>
              <w:t xml:space="preserve">Mr </w:t>
            </w:r>
            <w:proofErr w:type="spellStart"/>
            <w:r w:rsidRPr="00A53A1E">
              <w:rPr>
                <w:rFonts w:cs="Calibri"/>
                <w:color w:val="000000"/>
              </w:rPr>
              <w:t>Jochen</w:t>
            </w:r>
            <w:proofErr w:type="spellEnd"/>
            <w:r w:rsidRPr="00A53A1E">
              <w:rPr>
                <w:rFonts w:cs="Calibri"/>
                <w:color w:val="000000"/>
              </w:rPr>
              <w:t xml:space="preserve"> </w:t>
            </w:r>
            <w:proofErr w:type="spellStart"/>
            <w:r w:rsidRPr="00A53A1E">
              <w:rPr>
                <w:rFonts w:cs="Calibri"/>
                <w:color w:val="000000"/>
              </w:rPr>
              <w:t>Kuenzel</w:t>
            </w:r>
            <w:proofErr w:type="spellEnd"/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cs="Calibri"/>
              </w:rPr>
              <w:t xml:space="preserve">Tel: </w:t>
            </w:r>
            <w:r>
              <w:rPr>
                <w:rFonts w:cs="Calibri"/>
              </w:rPr>
              <w:tab/>
            </w:r>
            <w:r w:rsidRPr="00A53A1E">
              <w:rPr>
                <w:rFonts w:cs="Calibri"/>
              </w:rPr>
              <w:t>+49 9122 99210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cs="Calibri"/>
              </w:rPr>
            </w:pPr>
            <w:r w:rsidRPr="00A53A1E"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A53A1E">
              <w:rPr>
                <w:rFonts w:cs="Calibri"/>
              </w:rPr>
              <w:t>+49 9122 99215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780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A53A1E">
              <w:rPr>
                <w:rFonts w:cs="Calibri"/>
              </w:rPr>
              <w:t xml:space="preserve">E-mail: </w:t>
            </w:r>
            <w:r>
              <w:rPr>
                <w:rFonts w:cs="Calibri"/>
              </w:rPr>
              <w:tab/>
            </w:r>
            <w:proofErr w:type="spellStart"/>
            <w:r w:rsidRPr="00A53A1E">
              <w:rPr>
                <w:rFonts w:cs="Calibri"/>
              </w:rPr>
              <w:t>info@rms</w:t>
            </w:r>
            <w:proofErr w:type="spellEnd"/>
            <w:r w:rsidRPr="00A53A1E">
              <w:rPr>
                <w:rFonts w:eastAsia="SimSun" w:cstheme="minorBidi"/>
                <w:color w:val="000000"/>
                <w:lang w:val="en-US"/>
              </w:rPr>
              <w:t>-online.de</w:t>
            </w:r>
          </w:p>
        </w:tc>
      </w:tr>
    </w:tbl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969"/>
      </w:tblGrid>
      <w:tr w:rsidR="00A53A1E" w:rsidRPr="00A53A1E" w:rsidTr="00137E48">
        <w:trPr>
          <w:trHeight w:val="1014"/>
        </w:trPr>
        <w:tc>
          <w:tcPr>
            <w:tcW w:w="4111" w:type="dxa"/>
          </w:tcPr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Städtische Werke Netz + Service GmbH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Koenigstor 3 - 13</w:t>
            </w:r>
          </w:p>
          <w:p w:rsidR="00A53A1E" w:rsidRPr="00A53A1E" w:rsidRDefault="00A53A1E" w:rsidP="00A53A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34117 KASSEL</w:t>
            </w:r>
          </w:p>
        </w:tc>
        <w:tc>
          <w:tcPr>
            <w:tcW w:w="1985" w:type="dxa"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3A1E">
              <w:rPr>
                <w:rFonts w:eastAsia="SimSun" w:cstheme="minorBidi"/>
                <w:b/>
                <w:bCs/>
                <w:color w:val="000000"/>
              </w:rPr>
              <w:t>STWNSG</w:t>
            </w:r>
          </w:p>
        </w:tc>
        <w:tc>
          <w:tcPr>
            <w:tcW w:w="3969" w:type="dxa"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A53A1E">
              <w:rPr>
                <w:rFonts w:cs="Calibri"/>
                <w:color w:val="000000"/>
              </w:rPr>
              <w:t xml:space="preserve">Mr </w:t>
            </w:r>
            <w:proofErr w:type="spellStart"/>
            <w:r w:rsidRPr="00A53A1E">
              <w:rPr>
                <w:rFonts w:cs="Calibri"/>
                <w:color w:val="000000"/>
              </w:rPr>
              <w:t>Mirco</w:t>
            </w:r>
            <w:proofErr w:type="spellEnd"/>
            <w:r w:rsidRPr="00A53A1E">
              <w:rPr>
                <w:rFonts w:cs="Calibri"/>
                <w:color w:val="000000"/>
              </w:rPr>
              <w:t xml:space="preserve"> </w:t>
            </w:r>
            <w:proofErr w:type="spellStart"/>
            <w:r w:rsidRPr="00A53A1E">
              <w:rPr>
                <w:rFonts w:cs="Calibri"/>
                <w:color w:val="000000"/>
              </w:rPr>
              <w:t>Glitzenhirn</w:t>
            </w:r>
            <w:proofErr w:type="spellEnd"/>
          </w:p>
          <w:p w:rsidR="00A53A1E" w:rsidRPr="00AB5D5B" w:rsidRDefault="00A53A1E" w:rsidP="00A53A1E">
            <w:pPr>
              <w:widowControl w:val="0"/>
              <w:tabs>
                <w:tab w:val="clear" w:pos="567"/>
                <w:tab w:val="left" w:pos="683"/>
              </w:tabs>
              <w:spacing w:before="0" w:after="0"/>
              <w:rPr>
                <w:rFonts w:cs="Calibri"/>
                <w:lang w:val="en-US"/>
              </w:rPr>
            </w:pPr>
            <w:r w:rsidRPr="00AB5D5B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 w:rsidRPr="00AB5D5B">
              <w:rPr>
                <w:rFonts w:eastAsia="SimSun" w:cstheme="minorBidi"/>
                <w:color w:val="000000"/>
                <w:lang w:val="en-US"/>
              </w:rPr>
              <w:tab/>
            </w:r>
            <w:r w:rsidRPr="00AB5D5B">
              <w:rPr>
                <w:rFonts w:cs="Calibri"/>
                <w:lang w:val="en-US"/>
              </w:rPr>
              <w:t>+49 561 5745 2476</w:t>
            </w:r>
          </w:p>
          <w:p w:rsidR="00A53A1E" w:rsidRPr="00AB5D5B" w:rsidRDefault="00A53A1E" w:rsidP="00A53A1E">
            <w:pPr>
              <w:widowControl w:val="0"/>
              <w:tabs>
                <w:tab w:val="clear" w:pos="567"/>
                <w:tab w:val="left" w:pos="683"/>
              </w:tabs>
              <w:spacing w:before="0" w:after="0"/>
              <w:rPr>
                <w:rFonts w:cs="Calibri"/>
                <w:lang w:val="en-US"/>
              </w:rPr>
            </w:pPr>
            <w:r w:rsidRPr="00AB5D5B">
              <w:rPr>
                <w:rFonts w:cs="Calibri"/>
                <w:lang w:val="en-US"/>
              </w:rPr>
              <w:t xml:space="preserve">Fax: </w:t>
            </w:r>
            <w:r w:rsidRPr="00AB5D5B">
              <w:rPr>
                <w:rFonts w:cs="Calibri"/>
                <w:lang w:val="en-US"/>
              </w:rPr>
              <w:tab/>
              <w:t>+49 561 5745 2425</w:t>
            </w:r>
          </w:p>
          <w:p w:rsidR="00A53A1E" w:rsidRPr="00AB5D5B" w:rsidRDefault="00A53A1E" w:rsidP="00A53A1E">
            <w:pPr>
              <w:widowControl w:val="0"/>
              <w:tabs>
                <w:tab w:val="clear" w:pos="567"/>
                <w:tab w:val="left" w:pos="669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AB5D5B">
              <w:rPr>
                <w:rFonts w:cs="Calibri"/>
                <w:lang w:val="en-US"/>
              </w:rPr>
              <w:t>E-mail:</w:t>
            </w:r>
            <w:r w:rsidRPr="00AB5D5B">
              <w:rPr>
                <w:rFonts w:cs="Calibri"/>
                <w:lang w:val="en-US"/>
              </w:rPr>
              <w:tab/>
              <w:t>mirco.</w:t>
            </w:r>
            <w:r w:rsidRPr="00AB5D5B">
              <w:rPr>
                <w:rFonts w:eastAsia="SimSun" w:cstheme="minorBidi"/>
                <w:color w:val="000000"/>
                <w:lang w:val="en-US"/>
              </w:rPr>
              <w:t>glitzenhirn@netzplusservice.de</w:t>
            </w:r>
          </w:p>
        </w:tc>
      </w:tr>
    </w:tbl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A53A1E" w:rsidRPr="00A53A1E" w:rsidRDefault="00A53A1E" w:rsidP="00A53A1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A53A1E" w:rsidRPr="00AB5D5B" w:rsidRDefault="00A53A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color w:val="000000"/>
          <w:szCs w:val="22"/>
          <w:lang w:val="en-US"/>
        </w:rPr>
      </w:pPr>
      <w:bookmarkStart w:id="1220" w:name="OLE_LINK10"/>
      <w:bookmarkStart w:id="1221" w:name="OLE_LINK11"/>
      <w:r w:rsidRPr="00AB5D5B">
        <w:rPr>
          <w:rFonts w:cs="Calibri"/>
          <w:color w:val="000000"/>
          <w:szCs w:val="22"/>
          <w:lang w:val="en-US"/>
        </w:rPr>
        <w:br w:type="page"/>
      </w:r>
    </w:p>
    <w:p w:rsidR="00A53A1E" w:rsidRPr="00AB5D5B" w:rsidRDefault="00A53A1E" w:rsidP="00A53A1E">
      <w:pPr>
        <w:overflowPunct/>
        <w:spacing w:after="0"/>
        <w:textAlignment w:val="auto"/>
        <w:rPr>
          <w:rFonts w:cs="Calibri"/>
          <w:color w:val="000000"/>
          <w:szCs w:val="22"/>
          <w:lang w:val="en-U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3686"/>
      </w:tblGrid>
      <w:tr w:rsidR="00A53A1E" w:rsidRPr="00A53A1E" w:rsidTr="00137E48">
        <w:trPr>
          <w:cantSplit/>
          <w:tblHeader/>
        </w:trPr>
        <w:tc>
          <w:tcPr>
            <w:tcW w:w="3686" w:type="dxa"/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551" w:type="dxa"/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A53A1E" w:rsidRPr="00A53A1E" w:rsidTr="00137E48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A53A1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3A1E" w:rsidRPr="00A53A1E" w:rsidRDefault="00A53A1E" w:rsidP="00A53A1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53A1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A1E" w:rsidRPr="00A53A1E" w:rsidRDefault="00A53A1E" w:rsidP="00A53A1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A53A1E" w:rsidRPr="00A53A1E" w:rsidRDefault="00A53A1E" w:rsidP="00A53A1E">
      <w:pPr>
        <w:spacing w:after="0"/>
        <w:rPr>
          <w:rFonts w:cs="Calibri"/>
          <w:color w:val="000000"/>
          <w:lang w:val="es-ES"/>
        </w:rPr>
      </w:pPr>
    </w:p>
    <w:p w:rsidR="00A53A1E" w:rsidRPr="00A53A1E" w:rsidRDefault="00A53A1E" w:rsidP="00A53A1E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A53A1E">
        <w:rPr>
          <w:rFonts w:eastAsia="SimSun"/>
          <w:b/>
          <w:bCs/>
          <w:i/>
          <w:iCs/>
          <w:lang w:val="es-ES"/>
        </w:rPr>
        <w:t>Alemania (República Federal de) / DEU</w:t>
      </w:r>
      <w:r w:rsidRPr="00A53A1E">
        <w:rPr>
          <w:rFonts w:cs="Calibri"/>
          <w:b/>
          <w:i/>
          <w:color w:val="00B050"/>
          <w:lang w:val="es-ES"/>
        </w:rPr>
        <w:tab/>
      </w:r>
      <w:r w:rsidRPr="00A53A1E">
        <w:rPr>
          <w:rFonts w:cs="Calibri"/>
          <w:b/>
          <w:lang w:val="es-ES"/>
        </w:rPr>
        <w:t>LIR</w:t>
      </w:r>
    </w:p>
    <w:bookmarkEnd w:id="1220"/>
    <w:bookmarkEnd w:id="1221"/>
    <w:p w:rsidR="00A53A1E" w:rsidRPr="00A53A1E" w:rsidRDefault="00A53A1E" w:rsidP="00A53A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3119"/>
      </w:tblGrid>
      <w:tr w:rsidR="00A53A1E" w:rsidRPr="00A53A1E" w:rsidTr="00137E48">
        <w:trPr>
          <w:trHeight w:val="1014"/>
        </w:trPr>
        <w:tc>
          <w:tcPr>
            <w:tcW w:w="3828" w:type="dxa"/>
          </w:tcPr>
          <w:p w:rsidR="00A53A1E" w:rsidRPr="00A53A1E" w:rsidRDefault="00A53A1E" w:rsidP="00A53A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Jens Dreiheller – Lodaya Technologies</w:t>
            </w:r>
          </w:p>
          <w:p w:rsidR="00A53A1E" w:rsidRPr="00A53A1E" w:rsidRDefault="00A53A1E" w:rsidP="00A53A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Vacher Strasse 118</w:t>
            </w:r>
          </w:p>
          <w:p w:rsidR="00A53A1E" w:rsidRPr="00A53A1E" w:rsidRDefault="00A53A1E" w:rsidP="00A53A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A53A1E">
              <w:rPr>
                <w:rFonts w:cstheme="minorBidi"/>
                <w:lang w:val="de-CH"/>
              </w:rPr>
              <w:t>90766 FUERTH</w:t>
            </w:r>
          </w:p>
        </w:tc>
        <w:tc>
          <w:tcPr>
            <w:tcW w:w="2409" w:type="dxa"/>
          </w:tcPr>
          <w:p w:rsidR="00A53A1E" w:rsidRPr="00A53A1E" w:rsidRDefault="00A53A1E" w:rsidP="00A53A1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A53A1E">
              <w:rPr>
                <w:rFonts w:eastAsia="SimSun" w:cstheme="minorBidi"/>
                <w:b/>
                <w:bCs/>
                <w:color w:val="000000"/>
                <w:lang w:val="en-US"/>
              </w:rPr>
              <w:t>LODAYA</w:t>
            </w:r>
          </w:p>
        </w:tc>
        <w:tc>
          <w:tcPr>
            <w:tcW w:w="3119" w:type="dxa"/>
          </w:tcPr>
          <w:p w:rsidR="00A53A1E" w:rsidRPr="00A53A1E" w:rsidRDefault="00A53A1E" w:rsidP="00A53A1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A53A1E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A53A1E">
              <w:rPr>
                <w:rFonts w:cs="Calibri"/>
                <w:color w:val="000000"/>
                <w:lang w:val="en-US"/>
              </w:rPr>
              <w:t xml:space="preserve"> Jens </w:t>
            </w:r>
            <w:proofErr w:type="spellStart"/>
            <w:r w:rsidRPr="00A53A1E">
              <w:rPr>
                <w:rFonts w:cs="Calibri"/>
                <w:color w:val="000000"/>
                <w:lang w:val="en-US"/>
              </w:rPr>
              <w:t>Dreiheller</w:t>
            </w:r>
            <w:proofErr w:type="spellEnd"/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683"/>
              </w:tabs>
              <w:spacing w:before="0" w:after="0"/>
              <w:rPr>
                <w:rFonts w:cs="Calibri"/>
                <w:lang w:val="en-US"/>
              </w:rPr>
            </w:pPr>
            <w:r w:rsidRPr="00A53A1E">
              <w:rPr>
                <w:rFonts w:cs="Calibri"/>
                <w:lang w:val="en-US"/>
              </w:rPr>
              <w:t xml:space="preserve">Tel: </w:t>
            </w:r>
            <w:r w:rsidRPr="00A53A1E">
              <w:rPr>
                <w:rFonts w:cs="Calibri"/>
                <w:lang w:val="en-US"/>
              </w:rPr>
              <w:tab/>
              <w:t>+49 3222 2132461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683"/>
              </w:tabs>
              <w:spacing w:before="0" w:after="0"/>
              <w:rPr>
                <w:rFonts w:cs="Calibri"/>
                <w:lang w:val="en-US"/>
              </w:rPr>
            </w:pPr>
            <w:r w:rsidRPr="00A53A1E">
              <w:rPr>
                <w:rFonts w:cs="Calibri"/>
                <w:lang w:val="en-US"/>
              </w:rPr>
              <w:t xml:space="preserve">Fax: </w:t>
            </w:r>
            <w:r>
              <w:rPr>
                <w:rFonts w:cs="Calibri"/>
                <w:lang w:val="en-US"/>
              </w:rPr>
              <w:tab/>
            </w:r>
            <w:r w:rsidRPr="00A53A1E">
              <w:rPr>
                <w:rFonts w:cs="Calibri"/>
                <w:lang w:val="en-US"/>
              </w:rPr>
              <w:t>+49 3222 2133859</w:t>
            </w:r>
          </w:p>
          <w:p w:rsidR="00A53A1E" w:rsidRPr="00A53A1E" w:rsidRDefault="00A53A1E" w:rsidP="00A53A1E">
            <w:pPr>
              <w:widowControl w:val="0"/>
              <w:tabs>
                <w:tab w:val="clear" w:pos="567"/>
                <w:tab w:val="left" w:pos="683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A53A1E">
              <w:rPr>
                <w:rFonts w:cs="Calibri"/>
                <w:lang w:val="en-US"/>
              </w:rPr>
              <w:t>E-mail:</w:t>
            </w:r>
            <w:r>
              <w:rPr>
                <w:rFonts w:cs="Calibri"/>
                <w:lang w:val="en-US"/>
              </w:rPr>
              <w:tab/>
            </w:r>
            <w:r w:rsidRPr="00A53A1E">
              <w:rPr>
                <w:rFonts w:cs="Calibri"/>
                <w:lang w:val="en-US"/>
              </w:rPr>
              <w:t>info@</w:t>
            </w:r>
            <w:r w:rsidRPr="00A53A1E">
              <w:rPr>
                <w:rFonts w:cs="Calibri"/>
                <w:color w:val="000000"/>
                <w:lang w:val="en-US"/>
              </w:rPr>
              <w:t>lodaya.net</w:t>
            </w:r>
          </w:p>
        </w:tc>
      </w:tr>
    </w:tbl>
    <w:p w:rsidR="00A53A1E" w:rsidRPr="00A53A1E" w:rsidRDefault="00A53A1E" w:rsidP="00A53A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:rsidR="00A53A1E" w:rsidRPr="00A53A1E" w:rsidRDefault="00A53A1E" w:rsidP="00A53A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3119"/>
      </w:tblGrid>
      <w:tr w:rsidR="00A53A1E" w:rsidRPr="00A53A1E" w:rsidTr="00137E48">
        <w:trPr>
          <w:trHeight w:val="1014"/>
        </w:trPr>
        <w:tc>
          <w:tcPr>
            <w:tcW w:w="3828" w:type="dxa"/>
          </w:tcPr>
          <w:p w:rsidR="00A53A1E" w:rsidRPr="00A53A1E" w:rsidRDefault="00A53A1E" w:rsidP="00A53A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Theme="minorEastAsia" w:cs="Calibri"/>
                <w:color w:val="000000"/>
                <w:lang w:val="en-US" w:eastAsia="zh-CN"/>
              </w:rPr>
            </w:pPr>
            <w:proofErr w:type="spellStart"/>
            <w:r w:rsidRPr="00A53A1E">
              <w:rPr>
                <w:rFonts w:eastAsiaTheme="minorEastAsia" w:cs="Calibri"/>
                <w:color w:val="000000"/>
                <w:lang w:val="en-US" w:eastAsia="zh-CN"/>
              </w:rPr>
              <w:t>mobilcom-debitel</w:t>
            </w:r>
            <w:proofErr w:type="spellEnd"/>
            <w:r w:rsidRPr="00A53A1E">
              <w:rPr>
                <w:rFonts w:eastAsiaTheme="minorEastAsia" w:cs="Calibri"/>
                <w:color w:val="000000"/>
                <w:lang w:val="en-US" w:eastAsia="zh-CN"/>
              </w:rPr>
              <w:t xml:space="preserve"> GmbH </w:t>
            </w:r>
          </w:p>
          <w:p w:rsidR="00A53A1E" w:rsidRPr="00A53A1E" w:rsidRDefault="00A53A1E" w:rsidP="00A53A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Theme="minorEastAsia" w:cs="Calibri"/>
                <w:color w:val="000000"/>
                <w:lang w:val="en-US" w:eastAsia="zh-CN"/>
              </w:rPr>
            </w:pPr>
            <w:proofErr w:type="spellStart"/>
            <w:r w:rsidRPr="00A53A1E">
              <w:rPr>
                <w:rFonts w:eastAsiaTheme="minorEastAsia" w:cs="Calibri"/>
                <w:color w:val="000000"/>
                <w:lang w:val="en-US" w:eastAsia="zh-CN"/>
              </w:rPr>
              <w:t>Hollerstrasse</w:t>
            </w:r>
            <w:proofErr w:type="spellEnd"/>
            <w:r w:rsidRPr="00A53A1E">
              <w:rPr>
                <w:rFonts w:eastAsiaTheme="minorEastAsia" w:cs="Calibri"/>
                <w:color w:val="000000"/>
                <w:lang w:val="en-US" w:eastAsia="zh-CN"/>
              </w:rPr>
              <w:t xml:space="preserve"> 126 </w:t>
            </w:r>
          </w:p>
          <w:p w:rsidR="00A53A1E" w:rsidRPr="00A53A1E" w:rsidRDefault="00A53A1E" w:rsidP="00A53A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Theme="minorEastAsia" w:cs="Calibri"/>
                <w:color w:val="000000"/>
                <w:lang w:val="en-US" w:eastAsia="zh-CN"/>
              </w:rPr>
            </w:pPr>
            <w:r w:rsidRPr="00A53A1E">
              <w:rPr>
                <w:rFonts w:eastAsiaTheme="minorEastAsia" w:cs="Calibri"/>
                <w:color w:val="000000"/>
                <w:lang w:val="en-US" w:eastAsia="zh-CN"/>
              </w:rPr>
              <w:t xml:space="preserve">24782 BUEDELSDORF </w:t>
            </w:r>
          </w:p>
        </w:tc>
        <w:tc>
          <w:tcPr>
            <w:tcW w:w="2409" w:type="dxa"/>
          </w:tcPr>
          <w:p w:rsidR="00A53A1E" w:rsidRPr="00A53A1E" w:rsidRDefault="00A53A1E" w:rsidP="00A53A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Theme="minorEastAsia" w:cs="Calibri"/>
                <w:color w:val="000000"/>
                <w:lang w:val="en-US" w:eastAsia="zh-CN"/>
              </w:rPr>
            </w:pPr>
            <w:r w:rsidRPr="00A53A1E">
              <w:rPr>
                <w:rFonts w:eastAsiaTheme="minorEastAsia" w:cs="Calibri"/>
                <w:b/>
                <w:bCs/>
                <w:color w:val="000000"/>
                <w:lang w:val="en-US" w:eastAsia="zh-CN"/>
              </w:rPr>
              <w:t>MD8000</w:t>
            </w:r>
          </w:p>
        </w:tc>
        <w:tc>
          <w:tcPr>
            <w:tcW w:w="3119" w:type="dxa"/>
          </w:tcPr>
          <w:p w:rsidR="00A53A1E" w:rsidRPr="00A53A1E" w:rsidRDefault="00A53A1E" w:rsidP="00A53A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Theme="minorEastAsia" w:cs="Calibri"/>
                <w:color w:val="000000"/>
                <w:lang w:val="en-US" w:eastAsia="zh-CN"/>
              </w:rPr>
            </w:pPr>
            <w:proofErr w:type="spellStart"/>
            <w:r w:rsidRPr="00A53A1E">
              <w:rPr>
                <w:rFonts w:eastAsiaTheme="minorEastAsia" w:cs="Calibri"/>
                <w:color w:val="000000"/>
                <w:lang w:val="en-US" w:eastAsia="zh-CN"/>
              </w:rPr>
              <w:t>Mr</w:t>
            </w:r>
            <w:proofErr w:type="spellEnd"/>
            <w:r w:rsidRPr="00A53A1E">
              <w:rPr>
                <w:rFonts w:eastAsiaTheme="minorEastAsia" w:cs="Calibri"/>
                <w:color w:val="000000"/>
                <w:lang w:val="en-US" w:eastAsia="zh-CN"/>
              </w:rPr>
              <w:t xml:space="preserve"> Dirk </w:t>
            </w:r>
            <w:proofErr w:type="spellStart"/>
            <w:r w:rsidRPr="00A53A1E">
              <w:rPr>
                <w:rFonts w:eastAsiaTheme="minorEastAsia" w:cs="Calibri"/>
                <w:color w:val="000000"/>
                <w:lang w:val="en-US" w:eastAsia="zh-CN"/>
              </w:rPr>
              <w:t>Lembrecht</w:t>
            </w:r>
            <w:proofErr w:type="spellEnd"/>
          </w:p>
          <w:p w:rsidR="00A53A1E" w:rsidRPr="00AB5D5B" w:rsidRDefault="00A53A1E" w:rsidP="00A53A1E">
            <w:pPr>
              <w:widowControl w:val="0"/>
              <w:tabs>
                <w:tab w:val="clear" w:pos="567"/>
                <w:tab w:val="left" w:pos="683"/>
              </w:tabs>
              <w:spacing w:before="0" w:after="0"/>
              <w:rPr>
                <w:rFonts w:cs="Calibri"/>
                <w:lang w:val="en-US"/>
              </w:rPr>
            </w:pPr>
            <w:r w:rsidRPr="00AB5D5B">
              <w:rPr>
                <w:rFonts w:eastAsiaTheme="minorEastAsia" w:cs="Calibri"/>
                <w:color w:val="000000"/>
                <w:lang w:val="en-US" w:eastAsia="zh-CN"/>
              </w:rPr>
              <w:t>Tel:</w:t>
            </w:r>
            <w:r w:rsidRPr="00AB5D5B">
              <w:rPr>
                <w:rFonts w:eastAsiaTheme="minorEastAsia" w:cs="Calibri"/>
                <w:color w:val="000000"/>
                <w:lang w:val="en-US" w:eastAsia="zh-CN"/>
              </w:rPr>
              <w:tab/>
              <w:t>+</w:t>
            </w:r>
            <w:r w:rsidRPr="00AB5D5B">
              <w:rPr>
                <w:rFonts w:cs="Calibri"/>
                <w:lang w:val="en-US"/>
              </w:rPr>
              <w:t>49 4331 69 5265</w:t>
            </w:r>
          </w:p>
          <w:p w:rsidR="00A53A1E" w:rsidRPr="00AB5D5B" w:rsidRDefault="00A53A1E" w:rsidP="00A53A1E">
            <w:pPr>
              <w:widowControl w:val="0"/>
              <w:tabs>
                <w:tab w:val="clear" w:pos="567"/>
                <w:tab w:val="left" w:pos="683"/>
              </w:tabs>
              <w:spacing w:before="0" w:after="0"/>
              <w:rPr>
                <w:rFonts w:cs="Calibri"/>
                <w:lang w:val="en-US"/>
              </w:rPr>
            </w:pPr>
            <w:r w:rsidRPr="00AB5D5B">
              <w:rPr>
                <w:rFonts w:cs="Calibri"/>
                <w:lang w:val="en-US"/>
              </w:rPr>
              <w:t>Fax:</w:t>
            </w:r>
            <w:r w:rsidRPr="00AB5D5B">
              <w:rPr>
                <w:rFonts w:cs="Calibri"/>
                <w:lang w:val="en-US"/>
              </w:rPr>
              <w:tab/>
              <w:t>+49 4331 69 3330</w:t>
            </w:r>
          </w:p>
          <w:p w:rsidR="00A53A1E" w:rsidRPr="00AB5D5B" w:rsidRDefault="00A53A1E" w:rsidP="00A53A1E">
            <w:pPr>
              <w:widowControl w:val="0"/>
              <w:tabs>
                <w:tab w:val="clear" w:pos="567"/>
                <w:tab w:val="left" w:pos="683"/>
              </w:tabs>
              <w:spacing w:before="0" w:after="0"/>
              <w:rPr>
                <w:rFonts w:eastAsiaTheme="minorEastAsia" w:cs="Calibri"/>
                <w:color w:val="000000"/>
                <w:lang w:val="en-US" w:eastAsia="zh-CN"/>
              </w:rPr>
            </w:pPr>
            <w:r w:rsidRPr="00AB5D5B">
              <w:rPr>
                <w:rFonts w:cs="Calibri"/>
                <w:lang w:val="en-US"/>
              </w:rPr>
              <w:t>E-mail:</w:t>
            </w:r>
            <w:r w:rsidRPr="00AB5D5B">
              <w:rPr>
                <w:rFonts w:cs="Calibri"/>
                <w:lang w:val="en-US"/>
              </w:rPr>
              <w:tab/>
              <w:t>dirk.lembrecht</w:t>
            </w:r>
            <w:r w:rsidRPr="00AB5D5B">
              <w:rPr>
                <w:rFonts w:eastAsiaTheme="minorEastAsia" w:cs="Calibri"/>
                <w:color w:val="000000"/>
                <w:lang w:val="en-US" w:eastAsia="zh-CN"/>
              </w:rPr>
              <w:t>@md.de</w:t>
            </w:r>
          </w:p>
        </w:tc>
      </w:tr>
    </w:tbl>
    <w:p w:rsidR="00A53A1E" w:rsidRPr="00A53A1E" w:rsidRDefault="00A53A1E" w:rsidP="00A53A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:rsidR="006C4619" w:rsidRPr="00AB5D5B" w:rsidRDefault="006C4619" w:rsidP="00233E8D">
      <w:pPr>
        <w:rPr>
          <w:rFonts w:eastAsia="SimSun"/>
          <w:lang w:val="en-US"/>
        </w:rPr>
      </w:pPr>
    </w:p>
    <w:p w:rsidR="006C4619" w:rsidRPr="006C4619" w:rsidRDefault="006C4619" w:rsidP="006C4619">
      <w:pPr>
        <w:pStyle w:val="Heading2"/>
        <w:rPr>
          <w:lang w:val="es-ES_tradnl"/>
        </w:rPr>
      </w:pPr>
      <w:bookmarkStart w:id="1222" w:name="_Toc484787081"/>
      <w:r w:rsidRPr="006C4619">
        <w:rPr>
          <w:lang w:val="es-ES_tradnl"/>
        </w:rPr>
        <w:t>Lista de códigos de puntos de señalización internacional (ISPC)</w:t>
      </w:r>
      <w:r w:rsidRPr="006C4619">
        <w:rPr>
          <w:lang w:val="es-ES_tradnl"/>
        </w:rPr>
        <w:br/>
        <w:t>(Según la Recomendación UIT-T Q.708 (03/1999))</w:t>
      </w:r>
      <w:r w:rsidRPr="006C4619">
        <w:rPr>
          <w:lang w:val="es-ES_tradnl"/>
        </w:rPr>
        <w:br/>
        <w:t>(Situación al 1 de octubre de 2016)</w:t>
      </w:r>
      <w:bookmarkEnd w:id="1222"/>
    </w:p>
    <w:p w:rsidR="006C4619" w:rsidRPr="006C4619" w:rsidRDefault="006C4619" w:rsidP="006C461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6C4619">
        <w:rPr>
          <w:bCs/>
          <w:lang w:val="es-ES_tradnl"/>
        </w:rPr>
        <w:t>(Anexo al Boletín de Explotación de la UIT No. 1109 - 1.X.2016)</w:t>
      </w:r>
      <w:r w:rsidRPr="006C4619">
        <w:rPr>
          <w:bCs/>
          <w:lang w:val="es-ES_tradnl"/>
        </w:rPr>
        <w:br/>
        <w:t>(Enmienda No. 14)</w:t>
      </w:r>
    </w:p>
    <w:p w:rsidR="006C4619" w:rsidRPr="006C4619" w:rsidRDefault="006C4619" w:rsidP="006C4619">
      <w:pPr>
        <w:keepNext/>
        <w:spacing w:after="0"/>
        <w:rPr>
          <w:lang w:val="es-ES_tradn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C4619" w:rsidRPr="009D0D8B" w:rsidTr="006C4619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6C4619">
              <w:rPr>
                <w:i/>
                <w:sz w:val="18"/>
                <w:lang w:val="fr-FR"/>
              </w:rPr>
              <w:t>País</w:t>
            </w:r>
            <w:proofErr w:type="spellEnd"/>
            <w:r w:rsidRPr="006C4619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6C4619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6C4619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6C4619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6C4619" w:rsidRPr="006C4619" w:rsidTr="006C4619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C461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C461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6C4619" w:rsidRPr="006C4619" w:rsidTr="000F1493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proofErr w:type="spellStart"/>
            <w:r w:rsidRPr="006C4619">
              <w:rPr>
                <w:b/>
              </w:rPr>
              <w:t>Canadá</w:t>
            </w:r>
            <w:proofErr w:type="spellEnd"/>
            <w:r w:rsidRPr="006C4619">
              <w:rPr>
                <w:b/>
              </w:rPr>
              <w:t xml:space="preserve">    ADD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3-009-7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6223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TREXSS1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China Mobile International (Canada) Inc.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6C4619">
              <w:rPr>
                <w:b/>
              </w:rPr>
              <w:t>Cuba    ADD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3-137-2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7242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Holguin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ETECSA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6C4619">
              <w:rPr>
                <w:b/>
              </w:rPr>
              <w:t>Myanmar    ADD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4-225-0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9992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YGIG01_01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Myanmar National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Tele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&amp; Communication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Co.</w:t>
            </w:r>
            <w:proofErr w:type="gramStart"/>
            <w:r w:rsidRPr="006C4619">
              <w:rPr>
                <w:bCs/>
                <w:sz w:val="18"/>
                <w:szCs w:val="22"/>
                <w:lang w:val="fr-FR"/>
              </w:rPr>
              <w:t>,Ltd</w:t>
            </w:r>
            <w:proofErr w:type="spellEnd"/>
            <w:proofErr w:type="gramEnd"/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4-225-1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9993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YGST01_01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Myanmar National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Tele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&amp; Communication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Co.</w:t>
            </w:r>
            <w:proofErr w:type="gramStart"/>
            <w:r w:rsidRPr="006C4619">
              <w:rPr>
                <w:bCs/>
                <w:sz w:val="18"/>
                <w:szCs w:val="22"/>
                <w:lang w:val="fr-FR"/>
              </w:rPr>
              <w:t>,Ltd</w:t>
            </w:r>
            <w:proofErr w:type="spellEnd"/>
            <w:proofErr w:type="gramEnd"/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4-225-2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9994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MDIG01_01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Myanmar National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Tele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&amp; Communication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Co.</w:t>
            </w:r>
            <w:proofErr w:type="gramStart"/>
            <w:r w:rsidRPr="006C4619">
              <w:rPr>
                <w:bCs/>
                <w:sz w:val="18"/>
                <w:szCs w:val="22"/>
                <w:lang w:val="fr-FR"/>
              </w:rPr>
              <w:t>,Ltd</w:t>
            </w:r>
            <w:proofErr w:type="spellEnd"/>
            <w:proofErr w:type="gramEnd"/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4-225-3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9995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MDST01_01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Myanmar National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Tele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&amp; Communication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Co.</w:t>
            </w:r>
            <w:proofErr w:type="gramStart"/>
            <w:r w:rsidRPr="006C4619">
              <w:rPr>
                <w:bCs/>
                <w:sz w:val="18"/>
                <w:szCs w:val="22"/>
                <w:lang w:val="fr-FR"/>
              </w:rPr>
              <w:t>,Ltd</w:t>
            </w:r>
            <w:proofErr w:type="spellEnd"/>
            <w:proofErr w:type="gramEnd"/>
          </w:p>
        </w:tc>
      </w:tr>
      <w:tr w:rsidR="006C4619" w:rsidRPr="006C4619" w:rsidTr="000F149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6C4619">
              <w:rPr>
                <w:b/>
              </w:rPr>
              <w:t>Panamá    ADD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7-029-2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14570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Corozal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Trans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Ocean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Communications, Corp.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C4619" w:rsidRPr="006C4619" w:rsidRDefault="006C4619" w:rsidP="006C4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proofErr w:type="spellStart"/>
            <w:r w:rsidRPr="006C4619">
              <w:rPr>
                <w:b/>
              </w:rPr>
              <w:t>Singapur</w:t>
            </w:r>
            <w:proofErr w:type="spellEnd"/>
            <w:r w:rsidRPr="006C4619">
              <w:rPr>
                <w:b/>
              </w:rPr>
              <w:t xml:space="preserve">    LIR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5-047-3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10619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C4619">
              <w:rPr>
                <w:bCs/>
                <w:sz w:val="18"/>
                <w:szCs w:val="22"/>
                <w:lang w:val="en-US"/>
              </w:rPr>
              <w:t>Global Crossing - Tai Seng Drive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Level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3 Communications Singapore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5-048-0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10624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ComNet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ESE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CITIC Telecom International (SEA)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9D0D8B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5-048-3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10627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C4619">
              <w:rPr>
                <w:bCs/>
                <w:sz w:val="18"/>
                <w:szCs w:val="22"/>
                <w:lang w:val="en-US"/>
              </w:rPr>
              <w:t xml:space="preserve">VSNL-SNG Cable </w:t>
            </w:r>
            <w:proofErr w:type="spellStart"/>
            <w:r w:rsidRPr="006C4619">
              <w:rPr>
                <w:bCs/>
                <w:sz w:val="18"/>
                <w:szCs w:val="22"/>
                <w:lang w:val="en-US"/>
              </w:rPr>
              <w:t>Landind</w:t>
            </w:r>
            <w:proofErr w:type="spellEnd"/>
            <w:r w:rsidRPr="006C4619">
              <w:rPr>
                <w:bCs/>
                <w:sz w:val="18"/>
                <w:szCs w:val="22"/>
                <w:lang w:val="en-US"/>
              </w:rPr>
              <w:t xml:space="preserve"> Station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Tata Communications International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9D0D8B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5-048-6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10630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Asia Netcom - Tai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Seng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es-ES_tradnl"/>
              </w:rPr>
              <w:t>Telstra</w:t>
            </w:r>
            <w:proofErr w:type="spellEnd"/>
            <w:r w:rsidRPr="006C4619">
              <w:rPr>
                <w:bCs/>
                <w:sz w:val="18"/>
                <w:szCs w:val="22"/>
                <w:lang w:val="es-ES_tradnl"/>
              </w:rPr>
              <w:t xml:space="preserve"> Global (</w:t>
            </w:r>
            <w:proofErr w:type="spellStart"/>
            <w:r w:rsidRPr="006C4619">
              <w:rPr>
                <w:bCs/>
                <w:sz w:val="18"/>
                <w:szCs w:val="22"/>
                <w:lang w:val="es-ES_tradnl"/>
              </w:rPr>
              <w:t>Singapore</w:t>
            </w:r>
            <w:proofErr w:type="spellEnd"/>
            <w:r w:rsidRPr="006C4619">
              <w:rPr>
                <w:bCs/>
                <w:sz w:val="18"/>
                <w:szCs w:val="22"/>
                <w:lang w:val="es-ES_tradnl"/>
              </w:rPr>
              <w:t xml:space="preserve">) </w:t>
            </w:r>
            <w:proofErr w:type="spellStart"/>
            <w:r w:rsidRPr="006C4619">
              <w:rPr>
                <w:bCs/>
                <w:sz w:val="18"/>
                <w:szCs w:val="22"/>
                <w:lang w:val="es-ES_tradnl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es-ES_tradnl"/>
              </w:rPr>
              <w:t xml:space="preserve"> Ltd</w:t>
            </w:r>
          </w:p>
        </w:tc>
      </w:tr>
      <w:tr w:rsidR="006C4619" w:rsidRPr="009D0D8B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5-049-2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10634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VSNL-Tai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Seng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Tata Communications International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9D0D8B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5-049-4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10636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6C4619">
              <w:rPr>
                <w:bCs/>
                <w:sz w:val="18"/>
                <w:szCs w:val="22"/>
                <w:lang w:val="es-ES_tradnl"/>
              </w:rPr>
              <w:t xml:space="preserve">C&amp;W </w:t>
            </w:r>
            <w:proofErr w:type="spellStart"/>
            <w:r w:rsidRPr="006C4619">
              <w:rPr>
                <w:bCs/>
                <w:sz w:val="18"/>
                <w:szCs w:val="22"/>
                <w:lang w:val="es-ES_tradnl"/>
              </w:rPr>
              <w:t>Equinix</w:t>
            </w:r>
            <w:proofErr w:type="spellEnd"/>
            <w:r w:rsidRPr="006C4619">
              <w:rPr>
                <w:bCs/>
                <w:sz w:val="18"/>
                <w:szCs w:val="22"/>
                <w:lang w:val="es-ES_tradnl"/>
              </w:rPr>
              <w:t xml:space="preserve">, Ayer </w:t>
            </w:r>
            <w:proofErr w:type="spellStart"/>
            <w:r w:rsidRPr="006C4619">
              <w:rPr>
                <w:bCs/>
                <w:sz w:val="18"/>
                <w:szCs w:val="22"/>
                <w:lang w:val="es-ES_tradnl"/>
              </w:rPr>
              <w:t>Rajah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Vodafone Enterprise Singapore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9D0D8B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lastRenderedPageBreak/>
              <w:t>5-052-4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10660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MCI - Singapore 1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Verizon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Communications Singapore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5-053-2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10666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I2U - Singapore Technologies Building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MediaRing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Communications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9D0D8B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5-053-5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10669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MCI - Singapore 2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Verizon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Communications Singapore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5-053-6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10670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France Telecom - Chai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Chee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Orange Carriers Singapore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5-055-3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10683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Teleone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Tai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Seng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Drive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CTM (Singapore)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6C4619" w:rsidRPr="006C4619" w:rsidTr="000F149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5-055-7</w:t>
            </w:r>
          </w:p>
        </w:tc>
        <w:tc>
          <w:tcPr>
            <w:tcW w:w="9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>10687</w:t>
            </w:r>
          </w:p>
        </w:tc>
        <w:tc>
          <w:tcPr>
            <w:tcW w:w="2640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ComNet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IMG</w:t>
            </w:r>
          </w:p>
        </w:tc>
        <w:tc>
          <w:tcPr>
            <w:tcW w:w="4009" w:type="dxa"/>
            <w:shd w:val="clear" w:color="auto" w:fill="auto"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4619">
              <w:rPr>
                <w:bCs/>
                <w:sz w:val="18"/>
                <w:szCs w:val="22"/>
                <w:lang w:val="fr-FR"/>
              </w:rPr>
              <w:t xml:space="preserve">CITIC Telecom International (SEA) </w:t>
            </w:r>
            <w:proofErr w:type="spellStart"/>
            <w:r w:rsidRPr="006C4619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6C4619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</w:tbl>
    <w:p w:rsidR="006C4619" w:rsidRPr="006C4619" w:rsidRDefault="006C4619" w:rsidP="006C461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C4619">
        <w:rPr>
          <w:position w:val="6"/>
          <w:sz w:val="16"/>
          <w:szCs w:val="16"/>
          <w:lang w:val="fr-FR"/>
        </w:rPr>
        <w:t>____________</w:t>
      </w:r>
    </w:p>
    <w:p w:rsidR="006C4619" w:rsidRPr="006C4619" w:rsidRDefault="006C4619" w:rsidP="006C461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6C4619">
        <w:rPr>
          <w:sz w:val="16"/>
          <w:szCs w:val="16"/>
          <w:lang w:val="fr-FR"/>
        </w:rPr>
        <w:t>ISPC:</w:t>
      </w:r>
      <w:r w:rsidRPr="006C4619">
        <w:rPr>
          <w:sz w:val="16"/>
          <w:szCs w:val="16"/>
          <w:lang w:val="fr-FR"/>
        </w:rPr>
        <w:tab/>
        <w:t xml:space="preserve">International </w:t>
      </w:r>
      <w:proofErr w:type="spellStart"/>
      <w:r w:rsidRPr="006C4619">
        <w:rPr>
          <w:sz w:val="16"/>
          <w:szCs w:val="16"/>
          <w:lang w:val="fr-FR"/>
        </w:rPr>
        <w:t>Signalling</w:t>
      </w:r>
      <w:proofErr w:type="spellEnd"/>
      <w:r w:rsidRPr="006C4619">
        <w:rPr>
          <w:sz w:val="16"/>
          <w:szCs w:val="16"/>
          <w:lang w:val="fr-FR"/>
        </w:rPr>
        <w:t xml:space="preserve"> Point Codes.</w:t>
      </w:r>
    </w:p>
    <w:p w:rsidR="006C4619" w:rsidRPr="006C4619" w:rsidRDefault="006C4619" w:rsidP="006C461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C4619">
        <w:rPr>
          <w:sz w:val="16"/>
          <w:szCs w:val="16"/>
          <w:lang w:val="fr-FR"/>
        </w:rPr>
        <w:tab/>
        <w:t>Codes de points sémaphores internationaux (CPSI).</w:t>
      </w:r>
    </w:p>
    <w:p w:rsidR="006C4619" w:rsidRPr="006C4619" w:rsidRDefault="006C4619" w:rsidP="006C461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6C4619">
        <w:rPr>
          <w:sz w:val="16"/>
          <w:szCs w:val="16"/>
          <w:lang w:val="fr-FR"/>
        </w:rPr>
        <w:tab/>
      </w:r>
      <w:r w:rsidRPr="006C4619">
        <w:rPr>
          <w:sz w:val="16"/>
          <w:szCs w:val="16"/>
          <w:lang w:val="es-ES"/>
        </w:rPr>
        <w:t>Códigos de puntos de señalización internacional (CPSI).</w:t>
      </w:r>
    </w:p>
    <w:p w:rsidR="006C4619" w:rsidRDefault="006C4619" w:rsidP="006C4619">
      <w:pPr>
        <w:spacing w:after="0"/>
        <w:rPr>
          <w:lang w:val="es-ES"/>
        </w:rPr>
      </w:pPr>
    </w:p>
    <w:p w:rsidR="00A53A1E" w:rsidRPr="006C4619" w:rsidRDefault="00A53A1E" w:rsidP="006C4619">
      <w:pPr>
        <w:spacing w:after="0"/>
        <w:rPr>
          <w:lang w:val="es-ES"/>
        </w:rPr>
      </w:pPr>
    </w:p>
    <w:p w:rsidR="006C4619" w:rsidRPr="006C4619" w:rsidRDefault="006C4619" w:rsidP="006C4619">
      <w:pPr>
        <w:pStyle w:val="Heading2"/>
        <w:rPr>
          <w:lang w:val="es-ES_tradnl"/>
        </w:rPr>
      </w:pPr>
      <w:bookmarkStart w:id="1223" w:name="_Toc36876175"/>
      <w:bookmarkStart w:id="1224" w:name="_Toc484787082"/>
      <w:r w:rsidRPr="006C4619">
        <w:rPr>
          <w:lang w:val="es-ES_tradnl"/>
        </w:rPr>
        <w:t>Plan de numeración nacional</w:t>
      </w:r>
      <w:r w:rsidRPr="006C4619">
        <w:rPr>
          <w:lang w:val="es-ES_tradnl"/>
        </w:rPr>
        <w:br/>
        <w:t>(Según la Recomendación UIT-T E. 129 (01/2013))</w:t>
      </w:r>
      <w:bookmarkEnd w:id="1223"/>
      <w:bookmarkEnd w:id="1224"/>
    </w:p>
    <w:p w:rsidR="006C4619" w:rsidRPr="006C4619" w:rsidRDefault="006C4619" w:rsidP="006C4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225" w:name="_Toc36876176"/>
      <w:bookmarkStart w:id="1226" w:name="_Toc36875244"/>
      <w:proofErr w:type="spellStart"/>
      <w:r w:rsidRPr="006C4619">
        <w:rPr>
          <w:rFonts w:eastAsia="SimSun"/>
          <w:lang w:val="es-ES"/>
        </w:rPr>
        <w:t>Web:www.itu.int</w:t>
      </w:r>
      <w:proofErr w:type="spellEnd"/>
      <w:r w:rsidRPr="006C4619">
        <w:rPr>
          <w:rFonts w:eastAsia="SimSun"/>
          <w:lang w:val="es-ES"/>
        </w:rPr>
        <w:t>/</w:t>
      </w:r>
      <w:proofErr w:type="spellStart"/>
      <w:r w:rsidRPr="006C4619">
        <w:rPr>
          <w:rFonts w:eastAsia="SimSun"/>
          <w:lang w:val="es-ES"/>
        </w:rPr>
        <w:t>itu</w:t>
      </w:r>
      <w:proofErr w:type="spellEnd"/>
      <w:r w:rsidRPr="006C4619">
        <w:rPr>
          <w:rFonts w:eastAsia="SimSun"/>
          <w:lang w:val="es-ES"/>
        </w:rPr>
        <w:t>-t/</w:t>
      </w:r>
      <w:proofErr w:type="spellStart"/>
      <w:r w:rsidRPr="006C4619">
        <w:rPr>
          <w:rFonts w:eastAsia="SimSun"/>
          <w:lang w:val="es-ES"/>
        </w:rPr>
        <w:t>inr</w:t>
      </w:r>
      <w:proofErr w:type="spellEnd"/>
      <w:r w:rsidRPr="006C4619">
        <w:rPr>
          <w:rFonts w:eastAsia="SimSun"/>
          <w:lang w:val="es-ES"/>
        </w:rPr>
        <w:t>/</w:t>
      </w:r>
      <w:proofErr w:type="spellStart"/>
      <w:r w:rsidRPr="006C4619">
        <w:rPr>
          <w:rFonts w:eastAsia="SimSun"/>
          <w:lang w:val="es-ES"/>
        </w:rPr>
        <w:t>nnp</w:t>
      </w:r>
      <w:proofErr w:type="spellEnd"/>
      <w:r w:rsidRPr="006C4619">
        <w:rPr>
          <w:rFonts w:eastAsia="SimSun"/>
          <w:lang w:val="es-ES"/>
        </w:rPr>
        <w:t>/index.html</w:t>
      </w:r>
    </w:p>
    <w:bookmarkEnd w:id="1225"/>
    <w:bookmarkEnd w:id="1226"/>
    <w:p w:rsidR="006C4619" w:rsidRPr="006C4619" w:rsidRDefault="006C4619" w:rsidP="006C4619">
      <w:pPr>
        <w:rPr>
          <w:rFonts w:eastAsia="SimSun"/>
          <w:lang w:val="es-ES"/>
        </w:rPr>
      </w:pPr>
      <w:r w:rsidRPr="006C4619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6C4619">
          <w:rPr>
            <w:rFonts w:eastAsia="SimSun"/>
            <w:lang w:val="es-ES"/>
          </w:rPr>
          <w:t>m</w:t>
        </w:r>
      </w:smartTag>
      <w:r w:rsidRPr="006C4619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6C4619">
          <w:rPr>
            <w:rFonts w:eastAsia="SimSun"/>
            <w:lang w:val="es-ES"/>
          </w:rPr>
          <w:t>m</w:t>
        </w:r>
      </w:smartTag>
      <w:r w:rsidRPr="006C4619">
        <w:rPr>
          <w:rFonts w:eastAsia="SimSun"/>
          <w:lang w:val="es-ES"/>
        </w:rPr>
        <w:t>inistraciones/EER y todos los proveedores de servicios, se incorporará en la página web del UIT-T.</w:t>
      </w:r>
    </w:p>
    <w:p w:rsidR="006C4619" w:rsidRPr="006C4619" w:rsidRDefault="006C4619" w:rsidP="006C4619">
      <w:pPr>
        <w:rPr>
          <w:rFonts w:eastAsia="SimSun"/>
          <w:lang w:val="es-ES"/>
        </w:rPr>
      </w:pPr>
      <w:r w:rsidRPr="006C4619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6C4619">
          <w:rPr>
            <w:rFonts w:eastAsia="SimSun"/>
            <w:lang w:val="es-ES"/>
          </w:rPr>
          <w:t>m</w:t>
        </w:r>
      </w:smartTag>
      <w:r w:rsidRPr="006C4619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6C4619">
          <w:rPr>
            <w:rFonts w:eastAsia="SimSun"/>
            <w:lang w:val="es-ES"/>
          </w:rPr>
          <w:t>m</w:t>
        </w:r>
      </w:smartTag>
      <w:r w:rsidRPr="006C4619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6C4619">
          <w:rPr>
            <w:rFonts w:eastAsia="SimSun"/>
            <w:lang w:val="es-ES"/>
          </w:rPr>
          <w:t>m</w:t>
        </w:r>
      </w:smartTag>
      <w:r w:rsidRPr="006C4619">
        <w:rPr>
          <w:rFonts w:eastAsia="SimSun"/>
          <w:lang w:val="es-ES"/>
        </w:rPr>
        <w:t>ación.</w:t>
      </w:r>
    </w:p>
    <w:p w:rsidR="006C4619" w:rsidRPr="006C4619" w:rsidRDefault="006C4619" w:rsidP="006C4619">
      <w:pPr>
        <w:rPr>
          <w:rFonts w:eastAsia="SimSun"/>
          <w:lang w:val="es-ES"/>
        </w:rPr>
      </w:pPr>
      <w:r w:rsidRPr="006C4619">
        <w:rPr>
          <w:rFonts w:eastAsia="SimSun"/>
          <w:lang w:val="es-ES"/>
        </w:rPr>
        <w:t>El 15.IV.2017 ha actualizado sus planes de numeración nacional de los siguientes países en las páginas web:</w:t>
      </w:r>
    </w:p>
    <w:p w:rsidR="006C4619" w:rsidRPr="006C4619" w:rsidRDefault="006C4619" w:rsidP="006C4619">
      <w:pPr>
        <w:rPr>
          <w:rFonts w:eastAsia="SimSun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6C4619" w:rsidRPr="006C4619" w:rsidTr="006C4619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eastAsia="zh-CN"/>
              </w:rPr>
            </w:pPr>
            <w:r w:rsidRPr="006C4619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País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fr-CH" w:eastAsia="zh-CN"/>
              </w:rPr>
            </w:pPr>
            <w:proofErr w:type="spellStart"/>
            <w:r w:rsidRPr="006C4619">
              <w:rPr>
                <w:rFonts w:eastAsia="SimSun" w:cs="Calibri"/>
                <w:i/>
                <w:iCs/>
                <w:color w:val="000000"/>
                <w:lang w:eastAsia="zh-CN"/>
              </w:rPr>
              <w:t>Indicativo</w:t>
            </w:r>
            <w:proofErr w:type="spellEnd"/>
            <w:r w:rsidRPr="006C4619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de </w:t>
            </w:r>
            <w:proofErr w:type="spellStart"/>
            <w:r w:rsidRPr="006C4619">
              <w:rPr>
                <w:rFonts w:eastAsia="SimSun" w:cs="Calibri"/>
                <w:i/>
                <w:iCs/>
                <w:color w:val="000000"/>
                <w:lang w:eastAsia="zh-CN"/>
              </w:rPr>
              <w:t>país</w:t>
            </w:r>
            <w:proofErr w:type="spellEnd"/>
            <w:r w:rsidRPr="006C4619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(CC) </w:t>
            </w:r>
          </w:p>
        </w:tc>
      </w:tr>
      <w:tr w:rsidR="006C4619" w:rsidRPr="006C4619" w:rsidTr="006C461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Bosnia y Herzegovina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+387</w:t>
            </w:r>
          </w:p>
        </w:tc>
      </w:tr>
      <w:tr w:rsidR="006C4619" w:rsidRPr="006C4619" w:rsidTr="006C461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Burkina Faso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+226</w:t>
            </w:r>
          </w:p>
        </w:tc>
      </w:tr>
      <w:tr w:rsidR="006C4619" w:rsidRPr="006C4619" w:rsidTr="006C461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Israel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+972</w:t>
            </w:r>
          </w:p>
        </w:tc>
      </w:tr>
      <w:tr w:rsidR="006C4619" w:rsidRPr="006C4619" w:rsidTr="006C461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Papua Nueva Guinea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+675</w:t>
            </w:r>
          </w:p>
        </w:tc>
      </w:tr>
      <w:tr w:rsidR="006C4619" w:rsidRPr="006C4619" w:rsidTr="006C461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Suriname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9" w:rsidRPr="006C4619" w:rsidRDefault="006C4619" w:rsidP="006C4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C4619">
              <w:rPr>
                <w:rFonts w:eastAsia="SimSun"/>
                <w:lang w:val="en-US"/>
              </w:rPr>
              <w:t>+597</w:t>
            </w:r>
          </w:p>
        </w:tc>
      </w:tr>
    </w:tbl>
    <w:p w:rsidR="006C4619" w:rsidRPr="006C4619" w:rsidRDefault="006C4619" w:rsidP="00A53A1E">
      <w:pPr>
        <w:rPr>
          <w:rFonts w:eastAsia="SimSun"/>
          <w:lang w:val="en-US"/>
        </w:rPr>
      </w:pPr>
    </w:p>
    <w:p w:rsidR="006C4619" w:rsidRPr="006C4619" w:rsidRDefault="006C4619" w:rsidP="00233E8D">
      <w:pPr>
        <w:rPr>
          <w:rFonts w:eastAsia="SimSun"/>
          <w:lang w:val="es-ES"/>
        </w:rPr>
      </w:pPr>
    </w:p>
    <w:sectPr w:rsidR="006C4619" w:rsidRPr="006C4619" w:rsidSect="00E7650A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E3" w:rsidRDefault="008452E3">
      <w:r>
        <w:separator/>
      </w:r>
    </w:p>
  </w:endnote>
  <w:endnote w:type="continuationSeparator" w:id="0">
    <w:p w:rsidR="008452E3" w:rsidRDefault="0084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8452E3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452E3" w:rsidRDefault="008452E3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452E3" w:rsidRPr="007F091C" w:rsidRDefault="008452E3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52E3" w:rsidRDefault="008452E3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452E3" w:rsidRPr="009D0D8B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8452E3" w:rsidRPr="007F091C" w:rsidRDefault="008452E3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D0D8B">
            <w:rPr>
              <w:noProof/>
              <w:color w:val="FFFFFF"/>
              <w:lang w:val="es-ES_tradnl"/>
            </w:rPr>
            <w:t>1124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D0D8B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452E3" w:rsidRPr="00D76B19" w:rsidRDefault="008452E3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8452E3" w:rsidRPr="00C323FC" w:rsidRDefault="008452E3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8452E3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8452E3" w:rsidRPr="00D76B19" w:rsidRDefault="008452E3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8452E3" w:rsidRPr="007F091C" w:rsidRDefault="008452E3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D0D8B">
            <w:rPr>
              <w:noProof/>
              <w:color w:val="FFFFFF"/>
              <w:lang w:val="es-ES_tradnl"/>
            </w:rPr>
            <w:t>1124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D0D8B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452E3" w:rsidRPr="008149B6" w:rsidRDefault="008452E3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452E3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8452E3" w:rsidRPr="00D76B19" w:rsidRDefault="008452E3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8452E3" w:rsidRPr="007F091C" w:rsidRDefault="008452E3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247C7">
            <w:rPr>
              <w:noProof/>
              <w:color w:val="FFFFFF"/>
              <w:lang w:val="es-ES_tradnl"/>
            </w:rPr>
            <w:t>1124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452E3" w:rsidRPr="00C51231" w:rsidRDefault="008452E3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E3" w:rsidRDefault="008452E3">
      <w:r>
        <w:separator/>
      </w:r>
    </w:p>
  </w:footnote>
  <w:footnote w:type="continuationSeparator" w:id="0">
    <w:p w:rsidR="008452E3" w:rsidRDefault="0084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E3" w:rsidRDefault="00845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CE2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6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60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2F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EA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EED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224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C43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ACF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53572"/>
    <w:multiLevelType w:val="hybridMultilevel"/>
    <w:tmpl w:val="527E39CC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34"/>
  </w:num>
  <w:num w:numId="4">
    <w:abstractNumId w:val="25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4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1"/>
  </w:num>
  <w:num w:numId="19">
    <w:abstractNumId w:val="43"/>
  </w:num>
  <w:num w:numId="20">
    <w:abstractNumId w:val="36"/>
  </w:num>
  <w:num w:numId="21">
    <w:abstractNumId w:val="42"/>
  </w:num>
  <w:num w:numId="22">
    <w:abstractNumId w:val="39"/>
  </w:num>
  <w:num w:numId="23">
    <w:abstractNumId w:val="11"/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6"/>
  </w:num>
  <w:num w:numId="29">
    <w:abstractNumId w:val="35"/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9"/>
  </w:num>
  <w:num w:numId="33">
    <w:abstractNumId w:val="32"/>
  </w:num>
  <w:num w:numId="34">
    <w:abstractNumId w:val="20"/>
  </w:num>
  <w:num w:numId="3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6">
    <w:abstractNumId w:val="23"/>
  </w:num>
  <w:num w:numId="37">
    <w:abstractNumId w:val="28"/>
  </w:num>
  <w:num w:numId="38">
    <w:abstractNumId w:val="41"/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19"/>
  </w:num>
  <w:num w:numId="41">
    <w:abstractNumId w:val="44"/>
  </w:num>
  <w:num w:numId="42">
    <w:abstractNumId w:val="22"/>
  </w:num>
  <w:num w:numId="43">
    <w:abstractNumId w:val="17"/>
  </w:num>
  <w:num w:numId="44">
    <w:abstractNumId w:val="14"/>
  </w:num>
  <w:num w:numId="45">
    <w:abstractNumId w:val="31"/>
  </w:num>
  <w:num w:numId="46">
    <w:abstractNumId w:val="38"/>
  </w:num>
  <w:num w:numId="47">
    <w:abstractNumId w:val="26"/>
  </w:num>
  <w:num w:numId="48">
    <w:abstractNumId w:val="24"/>
  </w:num>
  <w:num w:numId="49">
    <w:abstractNumId w:val="13"/>
  </w:num>
  <w:num w:numId="5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852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A9F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824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214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F4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52865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firmapost@nkom.n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55C0-6497-4F7C-B439-CEE363C1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7486</TotalTime>
  <Pages>18</Pages>
  <Words>4148</Words>
  <Characters>25590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29679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37</cp:revision>
  <cp:lastPrinted>2017-03-21T10:37:00Z</cp:lastPrinted>
  <dcterms:created xsi:type="dcterms:W3CDTF">2016-07-27T14:10:00Z</dcterms:created>
  <dcterms:modified xsi:type="dcterms:W3CDTF">2017-06-28T13:43:00Z</dcterms:modified>
</cp:coreProperties>
</file>