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A51D6A" w:rsidRPr="00D5655F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A51D6A" w:rsidRPr="00D5655F" w:rsidRDefault="00A51D6A" w:rsidP="00147A36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D5655F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D5655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D5655F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A51D6A" w:rsidRPr="00D5655F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51D6A" w:rsidRPr="00D5655F" w:rsidRDefault="00A51D6A" w:rsidP="007A5708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D5655F"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Pr="00D5655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111</w:t>
            </w:r>
            <w:r w:rsidR="007A5708" w:rsidRPr="00D5655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9</w:t>
            </w:r>
            <w:r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51D6A" w:rsidRPr="00D5655F" w:rsidRDefault="007A5708" w:rsidP="00AF38AC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D5655F">
              <w:rPr>
                <w:rFonts w:ascii="Arial" w:eastAsiaTheme="minorEastAsia" w:hAnsi="Arial" w:cs="Arial"/>
                <w:color w:val="FFFFFF" w:themeColor="background1"/>
                <w:sz w:val="18"/>
                <w:lang w:val="fr-FR" w:eastAsia="zh-CN"/>
              </w:rPr>
              <w:t>1</w:t>
            </w:r>
            <w:r w:rsidRPr="00D5655F"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.</w:t>
            </w:r>
            <w:r w:rsidRPr="00D5655F">
              <w:rPr>
                <w:rFonts w:ascii="Arial" w:eastAsiaTheme="minorEastAsia" w:hAnsi="Arial" w:cs="Arial"/>
                <w:color w:val="FFFFFF" w:themeColor="background1"/>
                <w:sz w:val="18"/>
                <w:lang w:val="fr-FR" w:eastAsia="zh-CN"/>
              </w:rPr>
              <w:t>II</w:t>
            </w:r>
            <w:r w:rsidR="00A51D6A" w:rsidRPr="00D5655F"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I.201</w:t>
            </w:r>
            <w:r w:rsidR="00AF38AC" w:rsidRPr="00D5655F">
              <w:rPr>
                <w:rFonts w:ascii="Arial" w:eastAsiaTheme="minorEastAsia" w:hAnsi="Arial" w:cs="Arial"/>
                <w:color w:val="FFFFFF" w:themeColor="background1"/>
                <w:sz w:val="18"/>
                <w:lang w:val="fr-FR" w:eastAsia="zh-CN"/>
              </w:rPr>
              <w:t>7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51D6A" w:rsidRPr="00D5655F" w:rsidRDefault="00AF38AC" w:rsidP="003C6C44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201</w:t>
            </w:r>
            <w:r w:rsidR="007A5708" w:rsidRPr="00D5655F">
              <w:rPr>
                <w:rFonts w:eastAsiaTheme="minorEastAsia"/>
                <w:color w:val="FFFFFF" w:themeColor="background1"/>
                <w:lang w:val="fr-FR" w:eastAsia="zh-CN"/>
              </w:rPr>
              <w:t>7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7A5708" w:rsidRPr="00D5655F">
              <w:rPr>
                <w:rFonts w:eastAsiaTheme="minorEastAsia"/>
                <w:color w:val="FFFFFF" w:themeColor="background1"/>
                <w:lang w:val="fr-FR" w:eastAsia="zh-CN"/>
              </w:rPr>
              <w:t>2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A51D6A" w:rsidRPr="00D5655F">
              <w:rPr>
                <w:rFonts w:eastAsiaTheme="minorEastAsia"/>
                <w:color w:val="FFFFFF" w:themeColor="background1"/>
                <w:lang w:val="fr-FR" w:eastAsia="zh-CN"/>
              </w:rPr>
              <w:t>1</w:t>
            </w:r>
            <w:r w:rsidR="007A5708" w:rsidRPr="00D5655F">
              <w:rPr>
                <w:rFonts w:eastAsiaTheme="minorEastAsia"/>
                <w:color w:val="FFFFFF" w:themeColor="background1"/>
                <w:lang w:val="fr-FR" w:eastAsia="zh-CN"/>
              </w:rPr>
              <w:t>5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）</w:t>
            </w:r>
            <w:r w:rsidR="00A51D6A" w:rsidRPr="00D5655F">
              <w:rPr>
                <w:color w:val="FFFFFF" w:themeColor="background1"/>
                <w:spacing w:val="-4"/>
                <w:lang w:val="en-US"/>
              </w:rPr>
              <w:t xml:space="preserve">    ISSN </w:t>
            </w:r>
            <w:r w:rsidR="003C6C44">
              <w:rPr>
                <w:color w:val="FFFFFF" w:themeColor="background1"/>
                <w:spacing w:val="-4"/>
                <w:lang w:val="en-US"/>
              </w:rPr>
              <w:t>2312</w:t>
            </w:r>
            <w:r w:rsidR="007A5708" w:rsidRPr="00D5655F">
              <w:rPr>
                <w:color w:val="FFFFFF" w:themeColor="background1"/>
                <w:spacing w:val="-4"/>
                <w:lang w:val="en-US"/>
              </w:rPr>
              <w:t>-</w:t>
            </w:r>
            <w:r w:rsidR="003C6C44">
              <w:rPr>
                <w:color w:val="FFFFFF" w:themeColor="background1"/>
                <w:spacing w:val="-4"/>
                <w:lang w:val="en-US"/>
              </w:rPr>
              <w:t>8259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A51D6A" w:rsidRPr="00D5655F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A51D6A" w:rsidRPr="00D5655F" w:rsidRDefault="00A51D6A" w:rsidP="00147A36">
            <w:pPr>
              <w:pStyle w:val="Firstfooter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bookmarkStart w:id="49" w:name="_Toc469481509"/>
            <w:bookmarkStart w:id="50" w:name="_Toc476668269"/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D5655F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</w:t>
            </w:r>
            <w:r w:rsidR="000E54AA" w:rsidRPr="00D5655F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：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Pr="00D5655F">
              <w:rPr>
                <w:rFonts w:ascii="Calibri" w:eastAsiaTheme="minorEastAsia" w:hAnsi="Calibri" w:hint="eastAsia"/>
                <w:sz w:val="14"/>
                <w:szCs w:val="14"/>
                <w:lang w:val="fr-FR" w:eastAsia="zh-CN"/>
              </w:rPr>
              <w:tab/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A51D6A" w:rsidRPr="00D5655F" w:rsidRDefault="00A51D6A" w:rsidP="00147A36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D5655F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="000E54AA" w:rsidRPr="00D5655F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：</w:t>
            </w:r>
            <w:hyperlink r:id="rId8" w:history="1">
              <w:r w:rsidRPr="00D5655F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A51D6A" w:rsidRPr="00D5655F" w:rsidRDefault="00A51D6A" w:rsidP="00147A36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 w:eastAsia="zh-CN"/>
              </w:rPr>
            </w:pPr>
            <w:bookmarkStart w:id="51" w:name="_Toc273023317"/>
            <w:bookmarkStart w:id="52" w:name="_Toc292704947"/>
            <w:bookmarkStart w:id="53" w:name="_Toc295387892"/>
            <w:bookmarkStart w:id="54" w:name="_Toc296675475"/>
            <w:bookmarkStart w:id="55" w:name="_Toc301945286"/>
            <w:bookmarkStart w:id="56" w:name="_Toc308530333"/>
            <w:bookmarkStart w:id="57" w:name="_Toc321233386"/>
            <w:bookmarkStart w:id="58" w:name="_Toc321311657"/>
            <w:bookmarkStart w:id="59" w:name="_Toc321820537"/>
            <w:bookmarkStart w:id="60" w:name="_Toc323035703"/>
            <w:bookmarkStart w:id="61" w:name="_Toc323904371"/>
            <w:bookmarkStart w:id="62" w:name="_Toc332272643"/>
            <w:bookmarkStart w:id="63" w:name="_Toc334776189"/>
            <w:bookmarkStart w:id="64" w:name="_Toc335901496"/>
            <w:bookmarkStart w:id="65" w:name="_Toc337110330"/>
            <w:bookmarkStart w:id="66" w:name="_Toc338779370"/>
            <w:bookmarkStart w:id="67" w:name="_Toc340225510"/>
            <w:bookmarkStart w:id="68" w:name="_Toc341451209"/>
            <w:bookmarkStart w:id="69" w:name="_Toc342912836"/>
            <w:bookmarkStart w:id="70" w:name="_Toc343262673"/>
            <w:bookmarkStart w:id="71" w:name="_Toc345579824"/>
            <w:bookmarkStart w:id="72" w:name="_Toc346885929"/>
            <w:bookmarkStart w:id="73" w:name="_Toc347929577"/>
            <w:bookmarkStart w:id="74" w:name="_Toc349288245"/>
            <w:bookmarkStart w:id="75" w:name="_Toc350415575"/>
            <w:bookmarkStart w:id="76" w:name="_Toc351549873"/>
            <w:bookmarkStart w:id="77" w:name="_Toc352940473"/>
            <w:bookmarkStart w:id="78" w:name="_Toc354053818"/>
            <w:bookmarkStart w:id="79" w:name="_Toc355708833"/>
            <w:bookmarkStart w:id="80" w:name="_Toc268773996"/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hyperlink r:id="rId9" w:history="1">
              <w:r w:rsidRPr="00D5655F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tsbmail@itu.int</w:t>
              </w:r>
            </w:hyperlink>
            <w:r w:rsidRPr="00D5655F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D5655F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</w:hyperlink>
            <w:bookmarkEnd w:id="80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A51D6A" w:rsidRPr="00D5655F" w:rsidRDefault="00A51D6A" w:rsidP="00147A36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 w:eastAsia="zh-CN"/>
              </w:rPr>
            </w:pPr>
            <w:bookmarkStart w:id="81" w:name="_Toc268773997"/>
            <w:bookmarkStart w:id="82" w:name="_Toc273023318"/>
            <w:bookmarkStart w:id="83" w:name="_Toc292704948"/>
            <w:bookmarkStart w:id="84" w:name="_Toc295387893"/>
            <w:bookmarkStart w:id="85" w:name="_Toc296675476"/>
            <w:bookmarkStart w:id="86" w:name="_Toc301945287"/>
            <w:bookmarkStart w:id="87" w:name="_Toc308530334"/>
            <w:bookmarkStart w:id="88" w:name="_Toc321233387"/>
            <w:bookmarkStart w:id="89" w:name="_Toc321311658"/>
            <w:bookmarkStart w:id="90" w:name="_Toc321820538"/>
            <w:bookmarkStart w:id="91" w:name="_Toc323035704"/>
            <w:bookmarkStart w:id="92" w:name="_Toc323904372"/>
            <w:bookmarkStart w:id="93" w:name="_Toc332272644"/>
            <w:bookmarkStart w:id="94" w:name="_Toc334776190"/>
            <w:bookmarkStart w:id="95" w:name="_Toc335901497"/>
            <w:bookmarkStart w:id="96" w:name="_Toc337110331"/>
            <w:bookmarkStart w:id="97" w:name="_Toc338779371"/>
            <w:bookmarkStart w:id="98" w:name="_Toc340225511"/>
            <w:bookmarkStart w:id="99" w:name="_Toc341451210"/>
            <w:bookmarkStart w:id="100" w:name="_Toc342912837"/>
            <w:bookmarkStart w:id="101" w:name="_Toc343262674"/>
            <w:bookmarkStart w:id="102" w:name="_Toc345579825"/>
            <w:bookmarkStart w:id="103" w:name="_Toc346885930"/>
            <w:bookmarkStart w:id="104" w:name="_Toc347929578"/>
            <w:bookmarkStart w:id="105" w:name="_Toc349288246"/>
            <w:bookmarkStart w:id="106" w:name="_Toc350415576"/>
            <w:bookmarkStart w:id="107" w:name="_Toc351549874"/>
            <w:bookmarkStart w:id="108" w:name="_Toc352940474"/>
            <w:bookmarkStart w:id="109" w:name="_Toc354053819"/>
            <w:bookmarkStart w:id="110" w:name="_Toc355708834"/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>BR</w:t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rStyle w:val="Hyperlink"/>
                <w:rFonts w:eastAsia="SimSun" w:cs="Arial"/>
                <w:sz w:val="14"/>
                <w:szCs w:val="14"/>
                <w:lang w:val="en-US" w:eastAsia="zh-CN"/>
              </w:rPr>
              <w:t>brmail@itu.int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</w:tr>
    </w:tbl>
    <w:p w:rsidR="008149B6" w:rsidRPr="00D5655F" w:rsidRDefault="008149B6">
      <w:pPr>
        <w:rPr>
          <w:lang w:val="fr-CH" w:eastAsia="zh-CN"/>
        </w:rPr>
      </w:pPr>
    </w:p>
    <w:p w:rsidR="008149B6" w:rsidRPr="00D5655F" w:rsidRDefault="008149B6">
      <w:pPr>
        <w:rPr>
          <w:lang w:val="fr-FR" w:eastAsia="zh-CN"/>
        </w:rPr>
        <w:sectPr w:rsidR="008149B6" w:rsidRPr="00D5655F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5655F" w:rsidRDefault="00A51D6A" w:rsidP="00E376FE">
      <w:pPr>
        <w:pStyle w:val="Heading1"/>
        <w:rPr>
          <w:b w:val="0"/>
          <w:bCs w:val="0"/>
        </w:rPr>
      </w:pPr>
      <w:bookmarkStart w:id="111" w:name="_Toc469481510"/>
      <w:bookmarkStart w:id="112" w:name="_Toc476668270"/>
      <w:r w:rsidRPr="00D5655F">
        <w:rPr>
          <w:rFonts w:hint="eastAsia"/>
          <w:b w:val="0"/>
          <w:bCs w:val="0"/>
        </w:rPr>
        <w:t>目录</w:t>
      </w:r>
      <w:bookmarkEnd w:id="111"/>
      <w:bookmarkEnd w:id="112"/>
    </w:p>
    <w:p w:rsidR="001D0860" w:rsidRPr="00D5655F" w:rsidRDefault="00250FDB" w:rsidP="001D0860">
      <w:pPr>
        <w:pStyle w:val="TOC0"/>
        <w:tabs>
          <w:tab w:val="clear" w:pos="567"/>
          <w:tab w:val="clear" w:pos="9072"/>
        </w:tabs>
        <w:spacing w:after="120"/>
        <w:ind w:right="-6"/>
        <w:rPr>
          <w:b/>
          <w:bCs/>
          <w:lang w:val="en-US"/>
        </w:rPr>
      </w:pPr>
      <w:r w:rsidRPr="00D5655F">
        <w:rPr>
          <w:i/>
          <w:iCs/>
          <w:lang w:val="en-US"/>
        </w:rPr>
        <w:tab/>
      </w:r>
      <w:r w:rsidR="00A51D6A" w:rsidRPr="00D5655F">
        <w:rPr>
          <w:rFonts w:ascii="STKaiti" w:eastAsia="STKaiti" w:hAnsi="STKaiti" w:hint="eastAsia"/>
          <w:lang w:eastAsia="zh-CN"/>
        </w:rPr>
        <w:t>页码</w:t>
      </w:r>
    </w:p>
    <w:p w:rsidR="007248A6" w:rsidRPr="007248A6" w:rsidRDefault="001D0860" w:rsidP="007248A6">
      <w:pPr>
        <w:pStyle w:val="TOC1"/>
        <w:tabs>
          <w:tab w:val="left" w:pos="5155"/>
        </w:tabs>
        <w:rPr>
          <w:rFonts w:eastAsia="SimSun" w:cstheme="minorBidi"/>
          <w:b/>
          <w:bCs/>
          <w:sz w:val="22"/>
          <w:szCs w:val="22"/>
          <w:lang w:val="en-US" w:eastAsia="zh-CN"/>
        </w:rPr>
      </w:pPr>
      <w:r w:rsidRPr="00D5655F">
        <w:rPr>
          <w:lang w:val="en-US"/>
        </w:rPr>
        <w:fldChar w:fldCharType="begin"/>
      </w:r>
      <w:r w:rsidRPr="00D5655F">
        <w:rPr>
          <w:lang w:val="en-US"/>
        </w:rPr>
        <w:instrText xml:space="preserve"> TOC \o "1-2" \h \z \u </w:instrText>
      </w:r>
      <w:r w:rsidRPr="00D5655F">
        <w:rPr>
          <w:lang w:val="en-US"/>
        </w:rPr>
        <w:fldChar w:fldCharType="separate"/>
      </w:r>
      <w:hyperlink w:anchor="_Toc476668271" w:history="1">
        <w:r w:rsidR="007248A6" w:rsidRPr="007248A6">
          <w:rPr>
            <w:rStyle w:val="Hyperlink"/>
            <w:rFonts w:eastAsia="SimSun" w:cs="Microsoft YaHei" w:hint="eastAsia"/>
            <w:b/>
            <w:bCs/>
            <w:lang w:val="en-US" w:eastAsia="zh-CN"/>
          </w:rPr>
          <w:t>一般信息</w:t>
        </w:r>
      </w:hyperlink>
    </w:p>
    <w:p w:rsidR="007248A6" w:rsidRPr="007248A6" w:rsidRDefault="003C6C44" w:rsidP="00040D9B">
      <w:pPr>
        <w:pStyle w:val="TOC2"/>
        <w:tabs>
          <w:tab w:val="center" w:leader="dot" w:pos="8505"/>
          <w:tab w:val="right" w:pos="9072"/>
        </w:tabs>
        <w:rPr>
          <w:rFonts w:eastAsia="SimSun" w:cstheme="minorBidi"/>
          <w:noProof/>
          <w:sz w:val="22"/>
          <w:szCs w:val="22"/>
          <w:lang w:val="en-US" w:eastAsia="zh-CN"/>
        </w:rPr>
      </w:pPr>
      <w:hyperlink w:anchor="_Toc476668272" w:history="1">
        <w:r w:rsidR="007248A6" w:rsidRPr="007248A6">
          <w:rPr>
            <w:rStyle w:val="Hyperlink"/>
            <w:rFonts w:eastAsia="SimSun" w:hint="eastAsia"/>
            <w:noProof/>
            <w:lang w:eastAsia="zh-CN"/>
          </w:rPr>
          <w:t>国际电联《操作公报》后附的清单：</w:t>
        </w:r>
        <w:r w:rsidR="007248A6" w:rsidRPr="007248A6">
          <w:rPr>
            <w:rStyle w:val="Hyperlink"/>
            <w:rFonts w:ascii="STKaiti" w:hAnsi="STKaiti" w:hint="eastAsia"/>
            <w:noProof/>
            <w:lang w:eastAsia="zh-CN"/>
          </w:rPr>
          <w:t>电</w:t>
        </w:r>
        <w:r w:rsidR="007248A6" w:rsidRPr="007248A6">
          <w:rPr>
            <w:rStyle w:val="Hyperlink"/>
            <w:rFonts w:ascii="STKaiti" w:hAnsi="STKaiti"/>
            <w:noProof/>
            <w:lang w:eastAsia="zh-CN"/>
          </w:rPr>
          <w:t>信标准化局的说明</w:t>
        </w:r>
        <w:r w:rsidR="007248A6" w:rsidRPr="007248A6">
          <w:rPr>
            <w:rFonts w:eastAsia="SimSun"/>
            <w:noProof/>
            <w:webHidden/>
          </w:rPr>
          <w:tab/>
        </w:r>
        <w:r w:rsidR="00040D9B">
          <w:rPr>
            <w:rFonts w:eastAsia="SimSun"/>
            <w:noProof/>
            <w:webHidden/>
          </w:rPr>
          <w:tab/>
        </w:r>
        <w:r w:rsidR="007248A6" w:rsidRPr="007248A6">
          <w:rPr>
            <w:rFonts w:eastAsia="SimSun"/>
            <w:noProof/>
            <w:webHidden/>
          </w:rPr>
          <w:fldChar w:fldCharType="begin"/>
        </w:r>
        <w:r w:rsidR="007248A6" w:rsidRPr="007248A6">
          <w:rPr>
            <w:rFonts w:eastAsia="SimSun"/>
            <w:noProof/>
            <w:webHidden/>
          </w:rPr>
          <w:instrText xml:space="preserve"> PAGEREF _Toc476668272 \h </w:instrText>
        </w:r>
        <w:r w:rsidR="007248A6" w:rsidRPr="007248A6">
          <w:rPr>
            <w:rFonts w:eastAsia="SimSun"/>
            <w:noProof/>
            <w:webHidden/>
          </w:rPr>
        </w:r>
        <w:r w:rsidR="007248A6" w:rsidRPr="007248A6">
          <w:rPr>
            <w:rFonts w:eastAsia="SimSun"/>
            <w:noProof/>
            <w:webHidden/>
          </w:rPr>
          <w:fldChar w:fldCharType="separate"/>
        </w:r>
        <w:r w:rsidR="00610662">
          <w:rPr>
            <w:rFonts w:eastAsia="SimSun"/>
            <w:noProof/>
            <w:webHidden/>
          </w:rPr>
          <w:t>3</w:t>
        </w:r>
        <w:r w:rsidR="007248A6" w:rsidRPr="007248A6">
          <w:rPr>
            <w:rFonts w:eastAsia="SimSun"/>
            <w:noProof/>
            <w:webHidden/>
          </w:rPr>
          <w:fldChar w:fldCharType="end"/>
        </w:r>
      </w:hyperlink>
    </w:p>
    <w:p w:rsidR="007248A6" w:rsidRPr="007248A6" w:rsidRDefault="003C6C44" w:rsidP="008E3AD0">
      <w:pPr>
        <w:pStyle w:val="TOC2"/>
        <w:spacing w:before="120" w:after="40"/>
        <w:ind w:hanging="568"/>
        <w:rPr>
          <w:rFonts w:eastAsia="SimSun" w:cstheme="minorBidi"/>
          <w:noProof/>
          <w:sz w:val="22"/>
          <w:szCs w:val="22"/>
          <w:lang w:val="en-US" w:eastAsia="zh-CN"/>
        </w:rPr>
      </w:pPr>
      <w:hyperlink w:anchor="_Toc476668273" w:history="1">
        <w:r w:rsidR="007248A6" w:rsidRPr="007248A6">
          <w:rPr>
            <w:rStyle w:val="Hyperlink"/>
            <w:rFonts w:eastAsia="SimSun" w:hint="eastAsia"/>
            <w:noProof/>
            <w:lang w:eastAsia="zh-CN"/>
          </w:rPr>
          <w:t>电话业务</w:t>
        </w:r>
        <w:r w:rsidR="00604FF4">
          <w:rPr>
            <w:rFonts w:eastAsia="SimSun" w:hint="eastAsia"/>
            <w:noProof/>
            <w:webHidden/>
            <w:lang w:eastAsia="zh-CN"/>
          </w:rPr>
          <w:t>：</w:t>
        </w:r>
      </w:hyperlink>
    </w:p>
    <w:p w:rsidR="00BD1088" w:rsidRPr="00BC3B78" w:rsidRDefault="00143F0A" w:rsidP="00143F0A">
      <w:pPr>
        <w:pStyle w:val="TOC2"/>
        <w:tabs>
          <w:tab w:val="center" w:leader="dot" w:pos="8505"/>
          <w:tab w:val="right" w:pos="9072"/>
        </w:tabs>
        <w:rPr>
          <w:rFonts w:eastAsiaTheme="minorEastAsia"/>
          <w:noProof/>
          <w:lang w:eastAsia="zh-CN"/>
        </w:rPr>
      </w:pPr>
      <w:r w:rsidRPr="00D5655F">
        <w:rPr>
          <w:rFonts w:ascii="STKaiti" w:hAnsi="STKaiti" w:cs="Arial" w:hint="eastAsia"/>
          <w:iCs/>
          <w:noProof/>
          <w:lang w:eastAsia="zh-CN"/>
        </w:rPr>
        <w:t>阿富汗</w:t>
      </w:r>
      <w:r>
        <w:rPr>
          <w:rFonts w:ascii="STKaiti" w:hAnsi="STKaiti" w:cs="Arial" w:hint="eastAsia"/>
          <w:iCs/>
          <w:noProof/>
          <w:lang w:eastAsia="zh-CN"/>
        </w:rPr>
        <w:t>（</w:t>
      </w:r>
      <w:r w:rsidRPr="00D5655F">
        <w:rPr>
          <w:rFonts w:ascii="STKaiti" w:hAnsi="STKaiti" w:cs="Arial" w:hint="eastAsia"/>
          <w:iCs/>
          <w:noProof/>
          <w:lang w:eastAsia="zh-CN"/>
        </w:rPr>
        <w:t>阿富汗电信管理局</w:t>
      </w:r>
      <w:r w:rsidRPr="00D5655F">
        <w:rPr>
          <w:rFonts w:ascii="STKaiti" w:hAnsi="STKaiti" w:cs="Arial" w:hint="eastAsia"/>
          <w:iCs/>
          <w:noProof/>
          <w:lang w:val="es-ES_tradnl" w:eastAsia="zh-CN"/>
        </w:rPr>
        <w:t>（</w:t>
      </w:r>
      <w:r w:rsidRPr="00D5655F">
        <w:rPr>
          <w:rFonts w:asciiTheme="minorHAnsi" w:hAnsiTheme="minorHAnsi" w:cs="Arial"/>
          <w:iCs/>
          <w:noProof/>
          <w:lang w:val="es-ES_tradnl" w:eastAsia="zh-CN"/>
        </w:rPr>
        <w:t>ATRA</w:t>
      </w:r>
      <w:r w:rsidRPr="00D5655F">
        <w:rPr>
          <w:rFonts w:ascii="STKaiti" w:hAnsi="STKaiti" w:cs="Arial" w:hint="eastAsia"/>
          <w:iCs/>
          <w:noProof/>
          <w:lang w:val="es-ES_tradnl" w:eastAsia="zh-CN"/>
        </w:rPr>
        <w:t>）</w:t>
      </w:r>
      <w:r>
        <w:rPr>
          <w:rFonts w:ascii="STKaiti" w:hAnsi="STKaiti" w:cs="Arial" w:hint="eastAsia"/>
          <w:iCs/>
          <w:noProof/>
          <w:lang w:val="es-ES_tradnl" w:eastAsia="zh-CN"/>
        </w:rPr>
        <w:t>，</w:t>
      </w:r>
      <w:r>
        <w:rPr>
          <w:rFonts w:ascii="STKaiti" w:hAnsi="STKaiti" w:cs="Arial"/>
          <w:iCs/>
          <w:noProof/>
          <w:lang w:val="es-ES_tradnl" w:eastAsia="zh-CN"/>
        </w:rPr>
        <w:t>喀布尔</w:t>
      </w:r>
      <w:r>
        <w:rPr>
          <w:rFonts w:ascii="STKaiti" w:hAnsi="STKaiti" w:cs="Arial" w:hint="eastAsia"/>
          <w:iCs/>
          <w:noProof/>
          <w:lang w:val="es-ES_tradnl" w:eastAsia="zh-CN"/>
        </w:rPr>
        <w:t>）</w:t>
      </w:r>
      <w:r w:rsidR="00BD1088" w:rsidRPr="00BC3B78">
        <w:rPr>
          <w:noProof/>
          <w:webHidden/>
          <w:lang w:eastAsia="zh-CN"/>
        </w:rPr>
        <w:tab/>
      </w:r>
      <w:r w:rsidR="00BD1088" w:rsidRPr="00BC3B78">
        <w:rPr>
          <w:noProof/>
          <w:webHidden/>
          <w:lang w:eastAsia="zh-CN"/>
        </w:rPr>
        <w:tab/>
      </w:r>
      <w:r w:rsidR="00BD1088">
        <w:rPr>
          <w:noProof/>
          <w:webHidden/>
          <w:lang w:eastAsia="zh-CN"/>
        </w:rPr>
        <w:t>4</w:t>
      </w:r>
    </w:p>
    <w:p w:rsidR="00BD1088" w:rsidRPr="00BC3B78" w:rsidRDefault="00143F0A" w:rsidP="00143F0A">
      <w:pPr>
        <w:pStyle w:val="TOC2"/>
        <w:tabs>
          <w:tab w:val="center" w:leader="dot" w:pos="8505"/>
          <w:tab w:val="right" w:pos="9072"/>
        </w:tabs>
        <w:rPr>
          <w:rFonts w:eastAsiaTheme="minorEastAsia"/>
          <w:noProof/>
          <w:lang w:eastAsia="zh-CN"/>
        </w:rPr>
      </w:pPr>
      <w:r>
        <w:rPr>
          <w:rStyle w:val="st"/>
          <w:rFonts w:asciiTheme="minorHAnsi" w:hAnsiTheme="minorHAnsi" w:cstheme="minorHAnsi" w:hint="eastAsia"/>
          <w:noProof/>
          <w:color w:val="222222"/>
          <w:lang w:eastAsia="zh-CN"/>
        </w:rPr>
        <w:t>阿尔巴尼亚</w:t>
      </w:r>
      <w:r>
        <w:rPr>
          <w:rStyle w:val="st"/>
          <w:rFonts w:asciiTheme="minorHAnsi" w:hAnsiTheme="minorHAnsi" w:cstheme="minorHAnsi"/>
          <w:noProof/>
          <w:color w:val="222222"/>
          <w:lang w:eastAsia="zh-CN"/>
        </w:rPr>
        <w:t>（</w:t>
      </w:r>
      <w:r w:rsidRPr="00D5655F">
        <w:rPr>
          <w:rStyle w:val="st"/>
          <w:rFonts w:asciiTheme="minorHAnsi" w:hAnsiTheme="minorHAnsi" w:cstheme="minorHAnsi"/>
          <w:noProof/>
          <w:color w:val="222222"/>
          <w:lang w:eastAsia="zh-CN"/>
        </w:rPr>
        <w:t>邮政和电子通信管理局（</w:t>
      </w:r>
      <w:r w:rsidRPr="00D5655F">
        <w:rPr>
          <w:rStyle w:val="st"/>
          <w:rFonts w:asciiTheme="minorHAnsi" w:hAnsiTheme="minorHAnsi" w:cstheme="minorHAnsi"/>
          <w:noProof/>
          <w:color w:val="222222"/>
          <w:lang w:eastAsia="zh-CN"/>
        </w:rPr>
        <w:t>AKEP</w:t>
      </w:r>
      <w:r w:rsidRPr="00D5655F">
        <w:rPr>
          <w:rStyle w:val="st"/>
          <w:rFonts w:asciiTheme="minorHAnsi" w:hAnsiTheme="minorHAnsi" w:cstheme="minorHAnsi"/>
          <w:noProof/>
          <w:color w:val="222222"/>
          <w:lang w:eastAsia="zh-CN"/>
        </w:rPr>
        <w:t>）</w:t>
      </w:r>
      <w:r>
        <w:rPr>
          <w:rStyle w:val="st"/>
          <w:rFonts w:asciiTheme="minorHAnsi" w:hAnsiTheme="minorHAnsi" w:cstheme="minorHAnsi" w:hint="eastAsia"/>
          <w:noProof/>
          <w:color w:val="222222"/>
          <w:lang w:eastAsia="zh-CN"/>
        </w:rPr>
        <w:t>）</w:t>
      </w:r>
      <w:r w:rsidR="00BD1088" w:rsidRPr="00BC3B78">
        <w:rPr>
          <w:noProof/>
          <w:webHidden/>
          <w:lang w:eastAsia="zh-CN"/>
        </w:rPr>
        <w:tab/>
      </w:r>
      <w:r w:rsidR="00BD1088" w:rsidRPr="00BC3B78">
        <w:rPr>
          <w:noProof/>
          <w:webHidden/>
          <w:lang w:eastAsia="zh-CN"/>
        </w:rPr>
        <w:tab/>
      </w:r>
      <w:r w:rsidR="00BD1088">
        <w:rPr>
          <w:noProof/>
          <w:webHidden/>
          <w:lang w:eastAsia="zh-CN"/>
        </w:rPr>
        <w:t>5</w:t>
      </w:r>
    </w:p>
    <w:p w:rsidR="007248A6" w:rsidRPr="007248A6" w:rsidRDefault="003C6C44" w:rsidP="008E3AD0">
      <w:pPr>
        <w:pStyle w:val="TOC2"/>
        <w:spacing w:before="120" w:after="40"/>
        <w:ind w:hanging="568"/>
        <w:rPr>
          <w:rFonts w:eastAsia="SimSun" w:cstheme="minorBidi"/>
          <w:noProof/>
          <w:sz w:val="22"/>
          <w:szCs w:val="22"/>
          <w:lang w:val="en-US" w:eastAsia="zh-CN"/>
        </w:rPr>
      </w:pPr>
      <w:hyperlink w:anchor="_Toc476668274" w:history="1">
        <w:r w:rsidR="007248A6" w:rsidRPr="007248A6">
          <w:rPr>
            <w:rStyle w:val="Hyperlink"/>
            <w:rFonts w:eastAsia="SimSun" w:hint="eastAsia"/>
            <w:noProof/>
            <w:lang w:eastAsia="zh-CN"/>
          </w:rPr>
          <w:t>其它信函</w:t>
        </w:r>
      </w:hyperlink>
      <w:r w:rsidR="00604FF4" w:rsidRPr="00604FF4">
        <w:rPr>
          <w:rStyle w:val="Hyperlink"/>
          <w:rFonts w:eastAsia="SimSun" w:hint="eastAsia"/>
          <w:noProof/>
          <w:webHidden/>
          <w:color w:val="auto"/>
          <w:u w:val="none"/>
        </w:rPr>
        <w:t>：</w:t>
      </w:r>
    </w:p>
    <w:p w:rsidR="00BD1088" w:rsidRDefault="00BD1088" w:rsidP="00BD1088">
      <w:pPr>
        <w:pStyle w:val="TOC1"/>
        <w:tabs>
          <w:tab w:val="center" w:leader="dot" w:pos="8505"/>
          <w:tab w:val="right" w:pos="9072"/>
        </w:tabs>
        <w:ind w:firstLine="0"/>
        <w:rPr>
          <w:webHidden/>
          <w:lang w:val="en-US"/>
        </w:rPr>
      </w:pPr>
      <w:r w:rsidRPr="00BD1088">
        <w:rPr>
          <w:rFonts w:ascii="STKaiti" w:eastAsia="STKaiti" w:hAnsi="STKaiti" w:hint="eastAsia"/>
          <w:lang w:val="en-GB" w:eastAsia="zh-CN"/>
        </w:rPr>
        <w:t>奥地利</w:t>
      </w:r>
      <w:r w:rsidRPr="00160440">
        <w:rPr>
          <w:webHidden/>
          <w:lang w:val="en-US"/>
        </w:rPr>
        <w:tab/>
      </w:r>
      <w:r>
        <w:rPr>
          <w:webHidden/>
          <w:lang w:val="en-US"/>
        </w:rPr>
        <w:tab/>
      </w:r>
      <w:r w:rsidRPr="00160440">
        <w:rPr>
          <w:webHidden/>
          <w:lang w:val="en-US"/>
        </w:rPr>
        <w:t>1</w:t>
      </w:r>
      <w:r>
        <w:rPr>
          <w:webHidden/>
          <w:lang w:val="en-US"/>
        </w:rPr>
        <w:t>0</w:t>
      </w:r>
    </w:p>
    <w:p w:rsidR="007248A6" w:rsidRDefault="003C6C44" w:rsidP="000B29C6">
      <w:pPr>
        <w:pStyle w:val="TOC2"/>
        <w:spacing w:before="120" w:after="40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476668275" w:history="1">
        <w:r w:rsidR="007248A6" w:rsidRPr="00BD1088">
          <w:rPr>
            <w:rStyle w:val="Hyperlink"/>
            <w:rFonts w:asciiTheme="minorEastAsia" w:eastAsiaTheme="minorEastAsia" w:hAnsiTheme="minorEastAsia" w:cs="Microsoft YaHei" w:hint="eastAsia"/>
            <w:noProof/>
            <w:lang w:val="en-US" w:eastAsia="zh-CN"/>
          </w:rPr>
          <w:t>主管部门</w:t>
        </w:r>
        <w:r w:rsidR="007248A6" w:rsidRPr="00BD1088">
          <w:rPr>
            <w:rStyle w:val="Hyperlink"/>
            <w:rFonts w:asciiTheme="minorEastAsia" w:eastAsiaTheme="minorEastAsia" w:hAnsiTheme="minorEastAsia"/>
            <w:noProof/>
            <w:lang w:val="en-US" w:eastAsia="zh-CN"/>
          </w:rPr>
          <w:t>/</w:t>
        </w:r>
        <w:r w:rsidR="007248A6" w:rsidRPr="00BD1088">
          <w:rPr>
            <w:rStyle w:val="Hyperlink"/>
            <w:rFonts w:asciiTheme="minorEastAsia" w:eastAsiaTheme="minorEastAsia" w:hAnsiTheme="minorEastAsia" w:cs="Microsoft YaHei" w:hint="eastAsia"/>
            <w:noProof/>
            <w:lang w:val="en-US" w:eastAsia="zh-CN"/>
          </w:rPr>
          <w:t>经认可运营机构及其他实体或组织的变更：</w:t>
        </w:r>
      </w:hyperlink>
    </w:p>
    <w:p w:rsidR="00BD1088" w:rsidRPr="00143F0A" w:rsidRDefault="00143F0A" w:rsidP="00143F0A">
      <w:pPr>
        <w:pStyle w:val="TOC1"/>
        <w:tabs>
          <w:tab w:val="center" w:leader="dot" w:pos="8505"/>
          <w:tab w:val="right" w:pos="9072"/>
        </w:tabs>
        <w:ind w:firstLine="0"/>
        <w:rPr>
          <w:lang w:val="en-US" w:eastAsia="zh-CN"/>
        </w:rPr>
      </w:pPr>
      <w:r>
        <w:rPr>
          <w:rFonts w:ascii="KaiTi" w:eastAsia="KaiTi" w:hAnsi="KaiTi" w:cs="Arial" w:hint="eastAsia"/>
          <w:lang w:val="en-US" w:eastAsia="zh-CN"/>
        </w:rPr>
        <w:t>安道尔</w:t>
      </w:r>
      <w:r>
        <w:rPr>
          <w:rFonts w:ascii="KaiTi" w:eastAsia="KaiTi" w:hAnsi="KaiTi" w:cs="Arial"/>
          <w:lang w:val="en-US" w:eastAsia="zh-CN"/>
        </w:rPr>
        <w:t>（</w:t>
      </w:r>
      <w:r w:rsidRPr="00D5655F">
        <w:rPr>
          <w:rFonts w:ascii="KaiTi" w:eastAsia="KaiTi" w:hAnsi="KaiTi" w:cs="Arial" w:hint="eastAsia"/>
          <w:lang w:val="en-US" w:eastAsia="zh-CN"/>
        </w:rPr>
        <w:t>公共</w:t>
      </w:r>
      <w:r w:rsidRPr="00D5655F">
        <w:rPr>
          <w:rFonts w:ascii="KaiTi" w:eastAsia="KaiTi" w:hAnsi="KaiTi" w:cs="Arial"/>
          <w:lang w:val="en-US" w:eastAsia="zh-CN"/>
        </w:rPr>
        <w:t>管理、</w:t>
      </w:r>
      <w:r w:rsidRPr="00D5655F">
        <w:rPr>
          <w:rFonts w:ascii="KaiTi" w:eastAsia="KaiTi" w:hAnsi="KaiTi" w:cs="Arial" w:hint="eastAsia"/>
          <w:lang w:val="en-US" w:eastAsia="zh-CN"/>
        </w:rPr>
        <w:t>交通</w:t>
      </w:r>
      <w:r w:rsidRPr="00D5655F">
        <w:rPr>
          <w:rFonts w:ascii="KaiTi" w:eastAsia="KaiTi" w:hAnsi="KaiTi" w:cs="Arial"/>
          <w:lang w:val="en-US" w:eastAsia="zh-CN"/>
        </w:rPr>
        <w:t>和电信部</w:t>
      </w:r>
      <w:r>
        <w:rPr>
          <w:rFonts w:ascii="KaiTi" w:eastAsia="KaiTi" w:hAnsi="KaiTi" w:cs="Arial" w:hint="eastAsia"/>
          <w:lang w:val="en-US" w:eastAsia="zh-CN"/>
        </w:rPr>
        <w:t>）</w:t>
      </w:r>
      <w:r>
        <w:rPr>
          <w:rFonts w:ascii="KaiTi" w:eastAsia="KaiTi" w:hAnsi="KaiTi" w:cs="Arial"/>
          <w:lang w:val="en-US" w:eastAsia="zh-CN"/>
        </w:rPr>
        <w:t>：名称变更</w:t>
      </w:r>
      <w:r w:rsidR="00BD1088" w:rsidRPr="00143F0A">
        <w:rPr>
          <w:i/>
          <w:iCs/>
          <w:lang w:val="en-US" w:eastAsia="zh-CN"/>
        </w:rPr>
        <w:tab/>
      </w:r>
      <w:r w:rsidR="00BD1088" w:rsidRPr="00143F0A">
        <w:rPr>
          <w:i/>
          <w:iCs/>
          <w:lang w:val="en-US" w:eastAsia="zh-CN"/>
        </w:rPr>
        <w:tab/>
      </w:r>
      <w:r w:rsidR="00BD1088" w:rsidRPr="00143F0A">
        <w:rPr>
          <w:lang w:val="en-US" w:eastAsia="zh-CN"/>
        </w:rPr>
        <w:t>10</w:t>
      </w:r>
    </w:p>
    <w:p w:rsidR="00BD1088" w:rsidRPr="00EC22A1" w:rsidRDefault="00143F0A" w:rsidP="00143F0A">
      <w:pPr>
        <w:pStyle w:val="TOC1"/>
        <w:tabs>
          <w:tab w:val="center" w:leader="dot" w:pos="8505"/>
          <w:tab w:val="right" w:pos="9072"/>
        </w:tabs>
        <w:ind w:firstLine="0"/>
        <w:rPr>
          <w:lang w:val="en-GB" w:eastAsia="zh-CN"/>
        </w:rPr>
      </w:pPr>
      <w:r>
        <w:rPr>
          <w:rFonts w:ascii="KaiTi" w:eastAsia="KaiTi" w:hAnsi="KaiTi" w:cs="Arial" w:hint="eastAsia"/>
          <w:lang w:val="en-US" w:eastAsia="zh-CN"/>
        </w:rPr>
        <w:t>图瓦卢（</w:t>
      </w:r>
      <w:r w:rsidRPr="00D5655F">
        <w:rPr>
          <w:rFonts w:ascii="KaiTi" w:eastAsia="KaiTi" w:hAnsi="KaiTi" w:cs="Arial" w:hint="eastAsia"/>
          <w:lang w:val="en-US" w:eastAsia="zh-CN"/>
        </w:rPr>
        <w:t>通信</w:t>
      </w:r>
      <w:r w:rsidRPr="00D5655F">
        <w:rPr>
          <w:rFonts w:ascii="KaiTi" w:eastAsia="KaiTi" w:hAnsi="KaiTi" w:cs="Arial"/>
          <w:lang w:val="en-US" w:eastAsia="zh-CN"/>
        </w:rPr>
        <w:t>、交通和旅游部</w:t>
      </w:r>
      <w:r>
        <w:rPr>
          <w:rFonts w:ascii="KaiTi" w:eastAsia="KaiTi" w:hAnsi="KaiTi" w:cs="Arial" w:hint="eastAsia"/>
          <w:lang w:val="en-US" w:eastAsia="zh-CN"/>
        </w:rPr>
        <w:t>）</w:t>
      </w:r>
      <w:r>
        <w:rPr>
          <w:rFonts w:ascii="KaiTi" w:eastAsia="KaiTi" w:hAnsi="KaiTi" w:cs="Arial"/>
          <w:lang w:val="en-US" w:eastAsia="zh-CN"/>
        </w:rPr>
        <w:t>：名称变更</w:t>
      </w:r>
      <w:r w:rsidR="00BD1088">
        <w:rPr>
          <w:i/>
          <w:iCs/>
          <w:lang w:val="en-US" w:eastAsia="zh-CN"/>
        </w:rPr>
        <w:tab/>
      </w:r>
      <w:r w:rsidR="00BD1088">
        <w:rPr>
          <w:lang w:val="en-US" w:eastAsia="zh-CN"/>
        </w:rPr>
        <w:tab/>
        <w:t>10</w:t>
      </w:r>
    </w:p>
    <w:p w:rsidR="007248A6" w:rsidRPr="007248A6" w:rsidRDefault="003C6C44" w:rsidP="00E242A0">
      <w:pPr>
        <w:pStyle w:val="TOC1"/>
        <w:tabs>
          <w:tab w:val="center" w:leader="dot" w:pos="8505"/>
          <w:tab w:val="right" w:pos="9072"/>
        </w:tabs>
        <w:ind w:hanging="256"/>
        <w:rPr>
          <w:rFonts w:eastAsia="SimSun" w:cstheme="minorBidi"/>
          <w:sz w:val="22"/>
          <w:szCs w:val="22"/>
          <w:lang w:val="en-US" w:eastAsia="zh-CN"/>
        </w:rPr>
      </w:pPr>
      <w:hyperlink w:anchor="_Toc476668276" w:history="1">
        <w:r w:rsidR="007248A6" w:rsidRPr="007248A6">
          <w:rPr>
            <w:rStyle w:val="Hyperlink"/>
            <w:rFonts w:eastAsia="SimSun" w:cs="Microsoft YaHei" w:hint="eastAsia"/>
            <w:lang w:val="en-US" w:eastAsia="zh-CN"/>
          </w:rPr>
          <w:t>业务限制</w:t>
        </w:r>
        <w:r w:rsidR="007248A6" w:rsidRPr="007248A6">
          <w:rPr>
            <w:rFonts w:eastAsia="SimSun"/>
            <w:webHidden/>
          </w:rPr>
          <w:tab/>
        </w:r>
        <w:r w:rsidR="007E5334">
          <w:rPr>
            <w:rFonts w:eastAsia="SimSun"/>
            <w:webHidden/>
          </w:rPr>
          <w:tab/>
        </w:r>
        <w:r w:rsidR="007248A6" w:rsidRPr="007248A6">
          <w:rPr>
            <w:rFonts w:eastAsia="SimSun"/>
            <w:webHidden/>
          </w:rPr>
          <w:fldChar w:fldCharType="begin"/>
        </w:r>
        <w:r w:rsidR="007248A6" w:rsidRPr="007248A6">
          <w:rPr>
            <w:rFonts w:eastAsia="SimSun"/>
            <w:webHidden/>
          </w:rPr>
          <w:instrText xml:space="preserve"> PAGEREF _Toc476668276 \h </w:instrText>
        </w:r>
        <w:r w:rsidR="007248A6" w:rsidRPr="007248A6">
          <w:rPr>
            <w:rFonts w:eastAsia="SimSun"/>
            <w:webHidden/>
          </w:rPr>
        </w:r>
        <w:r w:rsidR="007248A6" w:rsidRPr="007248A6">
          <w:rPr>
            <w:rFonts w:eastAsia="SimSun"/>
            <w:webHidden/>
          </w:rPr>
          <w:fldChar w:fldCharType="separate"/>
        </w:r>
        <w:r w:rsidR="00610662">
          <w:rPr>
            <w:rFonts w:eastAsia="SimSun"/>
            <w:webHidden/>
          </w:rPr>
          <w:t>11</w:t>
        </w:r>
        <w:r w:rsidR="007248A6" w:rsidRPr="007248A6">
          <w:rPr>
            <w:rFonts w:eastAsia="SimSun"/>
            <w:webHidden/>
          </w:rPr>
          <w:fldChar w:fldCharType="end"/>
        </w:r>
      </w:hyperlink>
    </w:p>
    <w:p w:rsidR="007248A6" w:rsidRDefault="003C6C44" w:rsidP="00E242A0">
      <w:pPr>
        <w:pStyle w:val="TOC1"/>
        <w:tabs>
          <w:tab w:val="center" w:leader="dot" w:pos="8505"/>
          <w:tab w:val="right" w:pos="9072"/>
        </w:tabs>
        <w:ind w:hanging="256"/>
        <w:rPr>
          <w:rFonts w:asciiTheme="minorHAnsi" w:hAnsiTheme="minorHAnsi" w:cstheme="minorBidi"/>
          <w:sz w:val="22"/>
          <w:szCs w:val="22"/>
          <w:lang w:val="en-US" w:eastAsia="zh-CN"/>
        </w:rPr>
      </w:pPr>
      <w:hyperlink w:anchor="_Toc476668277" w:history="1">
        <w:r w:rsidR="007248A6" w:rsidRPr="007248A6">
          <w:rPr>
            <w:rStyle w:val="Hyperlink"/>
            <w:rFonts w:eastAsia="SimSun" w:cs="Microsoft YaHei" w:hint="eastAsia"/>
            <w:lang w:val="en-US" w:eastAsia="zh-CN"/>
          </w:rPr>
          <w:t>回叫和迂回呼叫程序（</w:t>
        </w:r>
        <w:r w:rsidR="007248A6" w:rsidRPr="007248A6">
          <w:rPr>
            <w:rStyle w:val="Hyperlink"/>
            <w:rFonts w:eastAsia="SimSun"/>
            <w:lang w:val="en-US" w:eastAsia="zh-CN"/>
          </w:rPr>
          <w:t>2006</w:t>
        </w:r>
        <w:r w:rsidR="007248A6" w:rsidRPr="007248A6">
          <w:rPr>
            <w:rStyle w:val="Hyperlink"/>
            <w:rFonts w:eastAsia="SimSun" w:cs="Microsoft YaHei" w:hint="eastAsia"/>
            <w:lang w:val="en-US" w:eastAsia="zh-CN"/>
          </w:rPr>
          <w:t>年全权代表大会修订的第</w:t>
        </w:r>
        <w:r w:rsidR="007248A6" w:rsidRPr="007248A6">
          <w:rPr>
            <w:rStyle w:val="Hyperlink"/>
            <w:rFonts w:eastAsia="SimSun"/>
            <w:lang w:val="en-US" w:eastAsia="zh-CN"/>
          </w:rPr>
          <w:t>21</w:t>
        </w:r>
        <w:r w:rsidR="007248A6" w:rsidRPr="007248A6">
          <w:rPr>
            <w:rStyle w:val="Hyperlink"/>
            <w:rFonts w:eastAsia="SimSun" w:cs="Microsoft YaHei" w:hint="eastAsia"/>
            <w:lang w:val="en-US" w:eastAsia="zh-CN"/>
          </w:rPr>
          <w:t>号决议）</w:t>
        </w:r>
        <w:r w:rsidR="007248A6" w:rsidRPr="007248A6">
          <w:rPr>
            <w:rFonts w:eastAsia="SimSun"/>
            <w:webHidden/>
          </w:rPr>
          <w:tab/>
        </w:r>
        <w:r w:rsidR="007E5334">
          <w:rPr>
            <w:rFonts w:eastAsia="SimSun"/>
            <w:webHidden/>
          </w:rPr>
          <w:tab/>
        </w:r>
        <w:r w:rsidR="007248A6" w:rsidRPr="007248A6">
          <w:rPr>
            <w:rFonts w:eastAsia="SimSun"/>
            <w:webHidden/>
          </w:rPr>
          <w:fldChar w:fldCharType="begin"/>
        </w:r>
        <w:r w:rsidR="007248A6" w:rsidRPr="007248A6">
          <w:rPr>
            <w:rFonts w:eastAsia="SimSun"/>
            <w:webHidden/>
          </w:rPr>
          <w:instrText xml:space="preserve"> PAGEREF _Toc476668277 \h </w:instrText>
        </w:r>
        <w:r w:rsidR="007248A6" w:rsidRPr="007248A6">
          <w:rPr>
            <w:rFonts w:eastAsia="SimSun"/>
            <w:webHidden/>
          </w:rPr>
        </w:r>
        <w:r w:rsidR="007248A6" w:rsidRPr="007248A6">
          <w:rPr>
            <w:rFonts w:eastAsia="SimSun"/>
            <w:webHidden/>
          </w:rPr>
          <w:fldChar w:fldCharType="separate"/>
        </w:r>
        <w:r w:rsidR="00610662">
          <w:rPr>
            <w:rFonts w:eastAsia="SimSun"/>
            <w:webHidden/>
          </w:rPr>
          <w:t>11</w:t>
        </w:r>
        <w:r w:rsidR="007248A6" w:rsidRPr="007248A6">
          <w:rPr>
            <w:rFonts w:eastAsia="SimSun"/>
            <w:webHidden/>
          </w:rPr>
          <w:fldChar w:fldCharType="end"/>
        </w:r>
      </w:hyperlink>
    </w:p>
    <w:p w:rsidR="007248A6" w:rsidRDefault="003C6C44" w:rsidP="00143F0A">
      <w:pPr>
        <w:pStyle w:val="TOC1"/>
        <w:rPr>
          <w:rFonts w:asciiTheme="minorHAnsi" w:hAnsiTheme="minorHAnsi" w:cstheme="minorBidi"/>
          <w:sz w:val="22"/>
          <w:szCs w:val="22"/>
          <w:lang w:val="en-US" w:eastAsia="zh-CN"/>
        </w:rPr>
      </w:pPr>
      <w:hyperlink w:anchor="_Toc476668278" w:history="1">
        <w:r w:rsidR="007248A6" w:rsidRPr="007248A6">
          <w:rPr>
            <w:rStyle w:val="Hyperlink"/>
            <w:rFonts w:hint="eastAsia"/>
            <w:b/>
            <w:bCs/>
            <w:lang w:eastAsia="zh-CN"/>
          </w:rPr>
          <w:t>对业务出版物的修正</w:t>
        </w:r>
      </w:hyperlink>
    </w:p>
    <w:p w:rsidR="007248A6" w:rsidRPr="007248A6" w:rsidRDefault="003C6C44" w:rsidP="00E242A0">
      <w:pPr>
        <w:pStyle w:val="TOC1"/>
        <w:tabs>
          <w:tab w:val="center" w:leader="dot" w:pos="8505"/>
          <w:tab w:val="right" w:pos="9072"/>
        </w:tabs>
        <w:ind w:hanging="256"/>
        <w:rPr>
          <w:rFonts w:eastAsia="SimSun" w:cstheme="minorBidi"/>
          <w:sz w:val="22"/>
          <w:szCs w:val="22"/>
          <w:lang w:val="en-US" w:eastAsia="zh-CN"/>
        </w:rPr>
      </w:pPr>
      <w:hyperlink w:anchor="_Toc476668279" w:history="1">
        <w:r w:rsidR="007248A6" w:rsidRPr="007248A6">
          <w:rPr>
            <w:rStyle w:val="Hyperlink"/>
            <w:rFonts w:eastAsia="SimSun" w:cs="Microsoft YaHei" w:hint="eastAsia"/>
            <w:lang w:val="en-US" w:eastAsia="zh-CN"/>
          </w:rPr>
          <w:t>船舶电台和水上移动业务识别码分配表（名录</w:t>
        </w:r>
        <w:r w:rsidR="007248A6" w:rsidRPr="007248A6">
          <w:rPr>
            <w:rStyle w:val="Hyperlink"/>
            <w:rFonts w:eastAsia="SimSun"/>
            <w:lang w:val="en-US" w:eastAsia="zh-CN"/>
          </w:rPr>
          <w:t>V</w:t>
        </w:r>
        <w:r w:rsidR="007248A6" w:rsidRPr="007248A6">
          <w:rPr>
            <w:rStyle w:val="Hyperlink"/>
            <w:rFonts w:eastAsia="SimSun" w:cs="Microsoft YaHei" w:hint="eastAsia"/>
            <w:lang w:val="en-US" w:eastAsia="zh-CN"/>
          </w:rPr>
          <w:t>）</w:t>
        </w:r>
        <w:r w:rsidR="007248A6" w:rsidRPr="007248A6">
          <w:rPr>
            <w:rFonts w:eastAsia="SimSun"/>
            <w:webHidden/>
          </w:rPr>
          <w:tab/>
        </w:r>
        <w:r w:rsidR="007E5334">
          <w:rPr>
            <w:rFonts w:eastAsia="SimSun"/>
            <w:webHidden/>
          </w:rPr>
          <w:tab/>
        </w:r>
        <w:r w:rsidR="007248A6" w:rsidRPr="007248A6">
          <w:rPr>
            <w:rFonts w:eastAsia="SimSun"/>
            <w:webHidden/>
          </w:rPr>
          <w:fldChar w:fldCharType="begin"/>
        </w:r>
        <w:r w:rsidR="007248A6" w:rsidRPr="007248A6">
          <w:rPr>
            <w:rFonts w:eastAsia="SimSun"/>
            <w:webHidden/>
          </w:rPr>
          <w:instrText xml:space="preserve"> PAGEREF _Toc476668279 \h </w:instrText>
        </w:r>
        <w:r w:rsidR="007248A6" w:rsidRPr="007248A6">
          <w:rPr>
            <w:rFonts w:eastAsia="SimSun"/>
            <w:webHidden/>
          </w:rPr>
        </w:r>
        <w:r w:rsidR="007248A6" w:rsidRPr="007248A6">
          <w:rPr>
            <w:rFonts w:eastAsia="SimSun"/>
            <w:webHidden/>
          </w:rPr>
          <w:fldChar w:fldCharType="separate"/>
        </w:r>
        <w:r w:rsidR="00610662">
          <w:rPr>
            <w:rFonts w:eastAsia="SimSun"/>
            <w:webHidden/>
          </w:rPr>
          <w:t>12</w:t>
        </w:r>
        <w:r w:rsidR="007248A6" w:rsidRPr="007248A6">
          <w:rPr>
            <w:rFonts w:eastAsia="SimSun"/>
            <w:webHidden/>
          </w:rPr>
          <w:fldChar w:fldCharType="end"/>
        </w:r>
      </w:hyperlink>
    </w:p>
    <w:p w:rsidR="007248A6" w:rsidRPr="007248A6" w:rsidRDefault="003C6C44" w:rsidP="00E242A0">
      <w:pPr>
        <w:pStyle w:val="TOC1"/>
        <w:tabs>
          <w:tab w:val="center" w:leader="dot" w:pos="8505"/>
          <w:tab w:val="right" w:pos="9072"/>
        </w:tabs>
        <w:ind w:hanging="256"/>
        <w:rPr>
          <w:rFonts w:eastAsia="SimSun" w:cstheme="minorBidi"/>
          <w:sz w:val="22"/>
          <w:szCs w:val="22"/>
          <w:lang w:val="en-US" w:eastAsia="zh-CN"/>
        </w:rPr>
      </w:pPr>
      <w:hyperlink w:anchor="_Toc476668280" w:history="1">
        <w:r w:rsidR="007248A6" w:rsidRPr="007248A6">
          <w:rPr>
            <w:rStyle w:val="Hyperlink"/>
            <w:rFonts w:eastAsia="SimSun" w:hint="eastAsia"/>
          </w:rPr>
          <w:t>国际电信计账卡的颁发者标识号码列表</w:t>
        </w:r>
        <w:r w:rsidR="007248A6" w:rsidRPr="007248A6">
          <w:rPr>
            <w:rFonts w:eastAsia="SimSun"/>
            <w:webHidden/>
          </w:rPr>
          <w:tab/>
        </w:r>
        <w:r w:rsidR="007E5334">
          <w:rPr>
            <w:rFonts w:eastAsia="SimSun"/>
            <w:webHidden/>
          </w:rPr>
          <w:tab/>
        </w:r>
        <w:r w:rsidR="007248A6" w:rsidRPr="007248A6">
          <w:rPr>
            <w:rFonts w:eastAsia="SimSun"/>
            <w:webHidden/>
          </w:rPr>
          <w:fldChar w:fldCharType="begin"/>
        </w:r>
        <w:r w:rsidR="007248A6" w:rsidRPr="007248A6">
          <w:rPr>
            <w:rFonts w:eastAsia="SimSun"/>
            <w:webHidden/>
          </w:rPr>
          <w:instrText xml:space="preserve"> PAGEREF _Toc476668280 \h </w:instrText>
        </w:r>
        <w:r w:rsidR="007248A6" w:rsidRPr="007248A6">
          <w:rPr>
            <w:rFonts w:eastAsia="SimSun"/>
            <w:webHidden/>
          </w:rPr>
        </w:r>
        <w:r w:rsidR="007248A6" w:rsidRPr="007248A6">
          <w:rPr>
            <w:rFonts w:eastAsia="SimSun"/>
            <w:webHidden/>
          </w:rPr>
          <w:fldChar w:fldCharType="separate"/>
        </w:r>
        <w:r w:rsidR="00610662">
          <w:rPr>
            <w:rFonts w:eastAsia="SimSun"/>
            <w:webHidden/>
          </w:rPr>
          <w:t>13</w:t>
        </w:r>
        <w:r w:rsidR="007248A6" w:rsidRPr="007248A6">
          <w:rPr>
            <w:rFonts w:eastAsia="SimSun"/>
            <w:webHidden/>
          </w:rPr>
          <w:fldChar w:fldCharType="end"/>
        </w:r>
      </w:hyperlink>
    </w:p>
    <w:p w:rsidR="007248A6" w:rsidRPr="007248A6" w:rsidRDefault="003C6C44" w:rsidP="00E242A0">
      <w:pPr>
        <w:pStyle w:val="TOC1"/>
        <w:tabs>
          <w:tab w:val="center" w:leader="dot" w:pos="8505"/>
          <w:tab w:val="right" w:pos="9072"/>
        </w:tabs>
        <w:ind w:hanging="256"/>
        <w:rPr>
          <w:rFonts w:eastAsia="SimSun" w:cstheme="minorBidi"/>
          <w:sz w:val="22"/>
          <w:szCs w:val="22"/>
          <w:lang w:val="en-US" w:eastAsia="zh-CN"/>
        </w:rPr>
      </w:pPr>
      <w:hyperlink w:anchor="_Toc476668281" w:history="1">
        <w:r w:rsidR="007248A6" w:rsidRPr="007248A6">
          <w:rPr>
            <w:rStyle w:val="Hyperlink"/>
            <w:rFonts w:eastAsia="SimSun" w:hint="eastAsia"/>
            <w:lang w:eastAsia="zh-CN"/>
          </w:rPr>
          <w:t>用于公共网络和订户的国际识别规划的移动网络代码（</w:t>
        </w:r>
        <w:r w:rsidR="007248A6" w:rsidRPr="007248A6">
          <w:rPr>
            <w:rStyle w:val="Hyperlink"/>
            <w:rFonts w:eastAsia="SimSun"/>
            <w:lang w:eastAsia="zh-CN"/>
          </w:rPr>
          <w:t>MNC</w:t>
        </w:r>
        <w:r w:rsidR="007248A6" w:rsidRPr="007248A6">
          <w:rPr>
            <w:rStyle w:val="Hyperlink"/>
            <w:rFonts w:eastAsia="SimSun" w:hint="eastAsia"/>
            <w:lang w:eastAsia="zh-CN"/>
          </w:rPr>
          <w:t>）</w:t>
        </w:r>
        <w:r w:rsidR="007248A6" w:rsidRPr="007248A6">
          <w:rPr>
            <w:rFonts w:eastAsia="SimSun"/>
            <w:webHidden/>
          </w:rPr>
          <w:tab/>
        </w:r>
        <w:r w:rsidR="007E5334">
          <w:rPr>
            <w:rFonts w:eastAsia="SimSun"/>
            <w:webHidden/>
          </w:rPr>
          <w:tab/>
        </w:r>
        <w:r w:rsidR="007248A6" w:rsidRPr="007248A6">
          <w:rPr>
            <w:rFonts w:eastAsia="SimSun"/>
            <w:webHidden/>
          </w:rPr>
          <w:fldChar w:fldCharType="begin"/>
        </w:r>
        <w:r w:rsidR="007248A6" w:rsidRPr="007248A6">
          <w:rPr>
            <w:rFonts w:eastAsia="SimSun"/>
            <w:webHidden/>
          </w:rPr>
          <w:instrText xml:space="preserve"> PAGEREF _Toc476668281 \h </w:instrText>
        </w:r>
        <w:r w:rsidR="007248A6" w:rsidRPr="007248A6">
          <w:rPr>
            <w:rFonts w:eastAsia="SimSun"/>
            <w:webHidden/>
          </w:rPr>
        </w:r>
        <w:r w:rsidR="007248A6" w:rsidRPr="007248A6">
          <w:rPr>
            <w:rFonts w:eastAsia="SimSun"/>
            <w:webHidden/>
          </w:rPr>
          <w:fldChar w:fldCharType="separate"/>
        </w:r>
        <w:r w:rsidR="00610662">
          <w:rPr>
            <w:rFonts w:eastAsia="SimSun"/>
            <w:webHidden/>
          </w:rPr>
          <w:t>14</w:t>
        </w:r>
        <w:r w:rsidR="007248A6" w:rsidRPr="007248A6">
          <w:rPr>
            <w:rFonts w:eastAsia="SimSun"/>
            <w:webHidden/>
          </w:rPr>
          <w:fldChar w:fldCharType="end"/>
        </w:r>
      </w:hyperlink>
    </w:p>
    <w:p w:rsidR="007248A6" w:rsidRPr="007248A6" w:rsidRDefault="003C6C44" w:rsidP="00E242A0">
      <w:pPr>
        <w:pStyle w:val="TOC1"/>
        <w:tabs>
          <w:tab w:val="center" w:leader="dot" w:pos="8505"/>
          <w:tab w:val="right" w:pos="9072"/>
        </w:tabs>
        <w:ind w:hanging="256"/>
        <w:rPr>
          <w:rFonts w:eastAsia="SimSun" w:cstheme="minorBidi"/>
          <w:sz w:val="22"/>
          <w:szCs w:val="22"/>
          <w:lang w:val="en-US" w:eastAsia="zh-CN"/>
        </w:rPr>
      </w:pPr>
      <w:hyperlink w:anchor="_Toc476668282" w:history="1">
        <w:r w:rsidR="007248A6" w:rsidRPr="007248A6">
          <w:rPr>
            <w:rStyle w:val="Hyperlink"/>
            <w:rFonts w:eastAsia="SimSun" w:hint="eastAsia"/>
            <w:lang w:eastAsia="zh-CN"/>
          </w:rPr>
          <w:t>国际信令点代码（</w:t>
        </w:r>
        <w:r w:rsidR="007248A6" w:rsidRPr="007248A6">
          <w:rPr>
            <w:rStyle w:val="Hyperlink"/>
            <w:rFonts w:eastAsia="SimSun"/>
            <w:lang w:eastAsia="zh-CN"/>
          </w:rPr>
          <w:t>ISPC</w:t>
        </w:r>
        <w:r w:rsidR="007248A6" w:rsidRPr="007248A6">
          <w:rPr>
            <w:rStyle w:val="Hyperlink"/>
            <w:rFonts w:eastAsia="SimSun" w:hint="eastAsia"/>
            <w:lang w:eastAsia="zh-CN"/>
          </w:rPr>
          <w:t>）列表</w:t>
        </w:r>
        <w:r w:rsidR="007248A6" w:rsidRPr="007248A6">
          <w:rPr>
            <w:rFonts w:eastAsia="SimSun"/>
            <w:webHidden/>
          </w:rPr>
          <w:tab/>
        </w:r>
        <w:r w:rsidR="007E5334">
          <w:rPr>
            <w:rFonts w:eastAsia="SimSun"/>
            <w:webHidden/>
          </w:rPr>
          <w:tab/>
        </w:r>
        <w:r w:rsidR="007248A6" w:rsidRPr="007248A6">
          <w:rPr>
            <w:rFonts w:eastAsia="SimSun"/>
            <w:webHidden/>
          </w:rPr>
          <w:fldChar w:fldCharType="begin"/>
        </w:r>
        <w:r w:rsidR="007248A6" w:rsidRPr="007248A6">
          <w:rPr>
            <w:rFonts w:eastAsia="SimSun"/>
            <w:webHidden/>
          </w:rPr>
          <w:instrText xml:space="preserve"> PAGEREF _Toc476668282 \h </w:instrText>
        </w:r>
        <w:r w:rsidR="007248A6" w:rsidRPr="007248A6">
          <w:rPr>
            <w:rFonts w:eastAsia="SimSun"/>
            <w:webHidden/>
          </w:rPr>
        </w:r>
        <w:r w:rsidR="007248A6" w:rsidRPr="007248A6">
          <w:rPr>
            <w:rFonts w:eastAsia="SimSun"/>
            <w:webHidden/>
          </w:rPr>
          <w:fldChar w:fldCharType="separate"/>
        </w:r>
        <w:r w:rsidR="00610662">
          <w:rPr>
            <w:rFonts w:eastAsia="SimSun"/>
            <w:webHidden/>
          </w:rPr>
          <w:t>14</w:t>
        </w:r>
        <w:r w:rsidR="007248A6" w:rsidRPr="007248A6">
          <w:rPr>
            <w:rFonts w:eastAsia="SimSun"/>
            <w:webHidden/>
          </w:rPr>
          <w:fldChar w:fldCharType="end"/>
        </w:r>
      </w:hyperlink>
    </w:p>
    <w:p w:rsidR="007248A6" w:rsidRPr="007248A6" w:rsidRDefault="003C6C44" w:rsidP="00E242A0">
      <w:pPr>
        <w:pStyle w:val="TOC1"/>
        <w:tabs>
          <w:tab w:val="center" w:leader="dot" w:pos="8505"/>
          <w:tab w:val="right" w:pos="9072"/>
        </w:tabs>
        <w:ind w:hanging="256"/>
        <w:rPr>
          <w:rFonts w:eastAsia="SimSun" w:cstheme="minorBidi"/>
          <w:sz w:val="22"/>
          <w:szCs w:val="22"/>
          <w:lang w:val="en-US" w:eastAsia="zh-CN"/>
        </w:rPr>
      </w:pPr>
      <w:hyperlink w:anchor="_Toc476668283" w:history="1">
        <w:r w:rsidR="007248A6" w:rsidRPr="007248A6">
          <w:rPr>
            <w:rStyle w:val="Hyperlink"/>
            <w:rFonts w:eastAsia="SimSun" w:hint="eastAsia"/>
            <w:lang w:eastAsia="zh-CN"/>
          </w:rPr>
          <w:t>国内编号方案</w:t>
        </w:r>
        <w:r w:rsidR="007248A6" w:rsidRPr="007248A6">
          <w:rPr>
            <w:rFonts w:eastAsia="SimSun"/>
            <w:webHidden/>
          </w:rPr>
          <w:tab/>
        </w:r>
        <w:r w:rsidR="007E5334">
          <w:rPr>
            <w:rFonts w:eastAsia="SimSun"/>
            <w:webHidden/>
          </w:rPr>
          <w:tab/>
        </w:r>
        <w:r w:rsidR="007248A6" w:rsidRPr="007248A6">
          <w:rPr>
            <w:rFonts w:eastAsia="SimSun"/>
            <w:webHidden/>
          </w:rPr>
          <w:fldChar w:fldCharType="begin"/>
        </w:r>
        <w:r w:rsidR="007248A6" w:rsidRPr="007248A6">
          <w:rPr>
            <w:rFonts w:eastAsia="SimSun"/>
            <w:webHidden/>
          </w:rPr>
          <w:instrText xml:space="preserve"> PAGEREF _Toc476668283 \h </w:instrText>
        </w:r>
        <w:r w:rsidR="007248A6" w:rsidRPr="007248A6">
          <w:rPr>
            <w:rFonts w:eastAsia="SimSun"/>
            <w:webHidden/>
          </w:rPr>
        </w:r>
        <w:r w:rsidR="007248A6" w:rsidRPr="007248A6">
          <w:rPr>
            <w:rFonts w:eastAsia="SimSun"/>
            <w:webHidden/>
          </w:rPr>
          <w:fldChar w:fldCharType="separate"/>
        </w:r>
        <w:r w:rsidR="00610662">
          <w:rPr>
            <w:rFonts w:eastAsia="SimSun"/>
            <w:webHidden/>
          </w:rPr>
          <w:t>15</w:t>
        </w:r>
        <w:r w:rsidR="007248A6" w:rsidRPr="007248A6">
          <w:rPr>
            <w:rFonts w:eastAsia="SimSun"/>
            <w:webHidden/>
          </w:rPr>
          <w:fldChar w:fldCharType="end"/>
        </w:r>
      </w:hyperlink>
    </w:p>
    <w:p w:rsidR="001D0860" w:rsidRPr="00D5655F" w:rsidRDefault="001D0860" w:rsidP="001D0860">
      <w:pPr>
        <w:pStyle w:val="TOC1"/>
        <w:rPr>
          <w:lang w:val="en-US"/>
        </w:rPr>
      </w:pPr>
      <w:r w:rsidRPr="00D5655F">
        <w:rPr>
          <w:lang w:val="en-US"/>
        </w:rPr>
        <w:fldChar w:fldCharType="end"/>
      </w:r>
    </w:p>
    <w:p w:rsidR="001F530F" w:rsidRPr="00D5655F" w:rsidRDefault="001F530F" w:rsidP="004866B8">
      <w:pPr>
        <w:rPr>
          <w:rFonts w:eastAsiaTheme="minorEastAsi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51D6A" w:rsidRPr="00D5655F" w:rsidTr="00A51D6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6A" w:rsidRPr="00D5655F" w:rsidRDefault="00A51D6A" w:rsidP="00A51D6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 w:eastAsia="zh-CN"/>
              </w:rPr>
            </w:pPr>
            <w:r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lastRenderedPageBreak/>
              <w:t>后续《操作公报》</w:t>
            </w:r>
            <w:r w:rsidR="003C6C44">
              <w:rPr>
                <w:rFonts w:ascii="STKaiti" w:eastAsia="STKaiti" w:hAnsi="STKaiti"/>
                <w:iCs/>
                <w:sz w:val="18"/>
                <w:lang w:val="en-US" w:eastAsia="zh-CN"/>
              </w:rPr>
              <w:br/>
            </w:r>
            <w:r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的出版日期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6A" w:rsidRPr="00D5655F" w:rsidRDefault="00A51D6A" w:rsidP="00A51D6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 w:eastAsia="zh-CN"/>
              </w:rPr>
            </w:pPr>
            <w:r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包括截至以下日期</w:t>
            </w:r>
            <w:r w:rsidRPr="00D5655F">
              <w:rPr>
                <w:rFonts w:ascii="STKaiti" w:eastAsia="STKaiti" w:hAnsi="STKaiti"/>
                <w:iCs/>
                <w:sz w:val="18"/>
                <w:lang w:val="en-US" w:eastAsia="zh-CN"/>
              </w:rPr>
              <w:br/>
            </w:r>
            <w:r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收到的信息</w:t>
            </w:r>
            <w:r w:rsidR="000E54AA"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：</w:t>
            </w:r>
          </w:p>
        </w:tc>
      </w:tr>
      <w:tr w:rsidR="007A5708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15.III.2017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1.III.2017</w:t>
            </w:r>
          </w:p>
        </w:tc>
      </w:tr>
      <w:tr w:rsidR="007A5708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17.III.2017</w:t>
            </w:r>
          </w:p>
        </w:tc>
      </w:tr>
      <w:tr w:rsidR="007A5708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15.IV.2017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31.III.2017</w:t>
            </w:r>
          </w:p>
        </w:tc>
      </w:tr>
      <w:tr w:rsidR="007A5708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14.IV.2017</w:t>
            </w:r>
          </w:p>
        </w:tc>
      </w:tr>
      <w:tr w:rsidR="007A5708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1.V.2017</w:t>
            </w:r>
          </w:p>
        </w:tc>
      </w:tr>
      <w:tr w:rsidR="007A5708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16.V.2017</w:t>
            </w:r>
          </w:p>
        </w:tc>
      </w:tr>
      <w:tr w:rsidR="007A5708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1.VI.2017</w:t>
            </w:r>
          </w:p>
        </w:tc>
      </w:tr>
      <w:tr w:rsidR="007A5708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16.VI.2017</w:t>
            </w:r>
          </w:p>
        </w:tc>
      </w:tr>
      <w:tr w:rsidR="007A5708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30.VI.2017</w:t>
            </w:r>
          </w:p>
        </w:tc>
      </w:tr>
      <w:tr w:rsidR="007A5708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17.VII.2017</w:t>
            </w:r>
          </w:p>
        </w:tc>
      </w:tr>
      <w:tr w:rsidR="007A5708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</w:tr>
      <w:tr w:rsidR="007A5708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16.VIII.2017</w:t>
            </w:r>
          </w:p>
        </w:tc>
      </w:tr>
      <w:tr w:rsidR="007A5708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</w:tr>
      <w:tr w:rsidR="007A5708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</w:tr>
      <w:tr w:rsidR="007A5708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29.IX.2017</w:t>
            </w:r>
          </w:p>
        </w:tc>
      </w:tr>
      <w:tr w:rsidR="007A5708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16.X.2017</w:t>
            </w:r>
          </w:p>
        </w:tc>
      </w:tr>
      <w:tr w:rsidR="007A5708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31.X.2017</w:t>
            </w:r>
          </w:p>
        </w:tc>
      </w:tr>
      <w:tr w:rsidR="007A5708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</w:tr>
      <w:tr w:rsidR="007A5708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08" w:rsidRPr="00D5655F" w:rsidRDefault="007A5708" w:rsidP="007A570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D5655F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</w:tr>
    </w:tbl>
    <w:p w:rsidR="001F530F" w:rsidRPr="00D5655F" w:rsidRDefault="001F530F" w:rsidP="001F530F"/>
    <w:p w:rsidR="00CB621B" w:rsidRPr="00D5655F" w:rsidRDefault="008149B6" w:rsidP="00490A1B">
      <w:pPr>
        <w:pStyle w:val="Heading1"/>
        <w:spacing w:before="0"/>
        <w:rPr>
          <w:rFonts w:ascii="SimHei" w:hAnsi="SimHei"/>
          <w:lang w:val="en-US" w:eastAsia="zh-CN"/>
        </w:rPr>
      </w:pPr>
      <w:r w:rsidRPr="00D5655F">
        <w:rPr>
          <w:lang w:val="en-US" w:eastAsia="zh-CN"/>
        </w:rPr>
        <w:br w:type="page"/>
      </w:r>
      <w:bookmarkStart w:id="113" w:name="_Toc476668271"/>
      <w:bookmarkStart w:id="114" w:name="_Toc262631799"/>
      <w:bookmarkStart w:id="115" w:name="_Toc253407143"/>
      <w:r w:rsidR="00490A1B" w:rsidRPr="00D5655F">
        <w:rPr>
          <w:rFonts w:ascii="SimHei" w:hAnsi="SimHei" w:cs="Microsoft YaHei" w:hint="eastAsia"/>
          <w:lang w:val="en-US" w:eastAsia="zh-CN"/>
        </w:rPr>
        <w:lastRenderedPageBreak/>
        <w:t>一般信息</w:t>
      </w:r>
      <w:bookmarkEnd w:id="113"/>
    </w:p>
    <w:p w:rsidR="00CB621B" w:rsidRPr="00D5655F" w:rsidRDefault="00490A1B" w:rsidP="00CB621B">
      <w:pPr>
        <w:pStyle w:val="Heading20"/>
        <w:rPr>
          <w:rFonts w:ascii="SimHei" w:hAnsi="SimHei"/>
          <w:szCs w:val="26"/>
          <w:lang w:val="en-US" w:eastAsia="zh-CN"/>
        </w:rPr>
      </w:pPr>
      <w:bookmarkStart w:id="116" w:name="_Toc253407142"/>
      <w:bookmarkStart w:id="117" w:name="_Toc259783105"/>
      <w:bookmarkStart w:id="118" w:name="_Toc262631768"/>
      <w:bookmarkStart w:id="119" w:name="_Toc265056484"/>
      <w:bookmarkStart w:id="120" w:name="_Toc266181234"/>
      <w:bookmarkStart w:id="121" w:name="_Toc268774000"/>
      <w:bookmarkStart w:id="122" w:name="_Toc271700477"/>
      <w:bookmarkStart w:id="123" w:name="_Toc273023321"/>
      <w:bookmarkStart w:id="124" w:name="_Toc274223815"/>
      <w:bookmarkStart w:id="125" w:name="_Toc276717163"/>
      <w:bookmarkStart w:id="126" w:name="_Toc279669136"/>
      <w:bookmarkStart w:id="127" w:name="_Toc280349206"/>
      <w:bookmarkStart w:id="128" w:name="_Toc282526038"/>
      <w:bookmarkStart w:id="129" w:name="_Toc283737195"/>
      <w:bookmarkStart w:id="130" w:name="_Toc286218712"/>
      <w:bookmarkStart w:id="131" w:name="_Toc288660269"/>
      <w:bookmarkStart w:id="132" w:name="_Toc291005379"/>
      <w:bookmarkStart w:id="133" w:name="_Toc292704951"/>
      <w:bookmarkStart w:id="134" w:name="_Toc295387896"/>
      <w:bookmarkStart w:id="135" w:name="_Toc296675479"/>
      <w:bookmarkStart w:id="136" w:name="_Toc297804718"/>
      <w:bookmarkStart w:id="137" w:name="_Toc301945290"/>
      <w:bookmarkStart w:id="138" w:name="_Toc303344249"/>
      <w:bookmarkStart w:id="139" w:name="_Toc304892155"/>
      <w:bookmarkStart w:id="140" w:name="_Toc308530337"/>
      <w:bookmarkStart w:id="141" w:name="_Toc311103643"/>
      <w:bookmarkStart w:id="142" w:name="_Toc313973313"/>
      <w:bookmarkStart w:id="143" w:name="_Toc316479953"/>
      <w:bookmarkStart w:id="144" w:name="_Toc318964999"/>
      <w:bookmarkStart w:id="145" w:name="_Toc320536955"/>
      <w:bookmarkStart w:id="146" w:name="_Toc321233390"/>
      <w:bookmarkStart w:id="147" w:name="_Toc321311661"/>
      <w:bookmarkStart w:id="148" w:name="_Toc321820541"/>
      <w:bookmarkStart w:id="149" w:name="_Toc323035707"/>
      <w:bookmarkStart w:id="150" w:name="_Toc323904375"/>
      <w:bookmarkStart w:id="151" w:name="_Toc332272647"/>
      <w:bookmarkStart w:id="152" w:name="_Toc334776193"/>
      <w:bookmarkStart w:id="153" w:name="_Toc335901500"/>
      <w:bookmarkStart w:id="154" w:name="_Toc337110334"/>
      <w:bookmarkStart w:id="155" w:name="_Toc338779374"/>
      <w:bookmarkStart w:id="156" w:name="_Toc340225514"/>
      <w:bookmarkStart w:id="157" w:name="_Toc341451213"/>
      <w:bookmarkStart w:id="158" w:name="_Toc342912840"/>
      <w:bookmarkStart w:id="159" w:name="_Toc343262677"/>
      <w:bookmarkStart w:id="160" w:name="_Toc345579828"/>
      <w:bookmarkStart w:id="161" w:name="_Toc346885933"/>
      <w:bookmarkStart w:id="162" w:name="_Toc347929581"/>
      <w:bookmarkStart w:id="163" w:name="_Toc349288249"/>
      <w:bookmarkStart w:id="164" w:name="_Toc350415579"/>
      <w:bookmarkStart w:id="165" w:name="_Toc351549877"/>
      <w:bookmarkStart w:id="166" w:name="_Toc352940477"/>
      <w:bookmarkStart w:id="167" w:name="_Toc354053822"/>
      <w:bookmarkStart w:id="168" w:name="_Toc355708837"/>
      <w:bookmarkStart w:id="169" w:name="_Toc476668272"/>
      <w:r w:rsidRPr="00D5655F">
        <w:rPr>
          <w:rFonts w:ascii="SimHei" w:hAnsi="SimHei" w:hint="eastAsia"/>
          <w:szCs w:val="26"/>
          <w:lang w:eastAsia="zh-CN"/>
        </w:rPr>
        <w:t>国际电联《操作公报》后附的清单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:rsidR="00CB621B" w:rsidRPr="00D5655F" w:rsidRDefault="00490A1B" w:rsidP="003A39A3">
      <w:pPr>
        <w:rPr>
          <w:rFonts w:asciiTheme="minorHAnsi" w:eastAsiaTheme="minorEastAsia" w:hAnsiTheme="minorHAnsi"/>
          <w:b/>
          <w:bCs/>
          <w:lang w:eastAsia="zh-CN"/>
        </w:rPr>
      </w:pPr>
      <w:r w:rsidRPr="00D5655F">
        <w:rPr>
          <w:rFonts w:asciiTheme="minorHAnsi" w:eastAsiaTheme="minorEastAsia" w:hAnsiTheme="minorHAnsi" w:hint="eastAsia"/>
          <w:b/>
          <w:bCs/>
          <w:lang w:eastAsia="zh-CN"/>
        </w:rPr>
        <w:t>电信标准化局的</w:t>
      </w:r>
      <w:r w:rsidRPr="00D5655F">
        <w:rPr>
          <w:rFonts w:asciiTheme="minorHAnsi" w:eastAsiaTheme="minorEastAsia" w:hAnsiTheme="minorHAnsi"/>
          <w:b/>
          <w:bCs/>
          <w:lang w:eastAsia="zh-CN"/>
        </w:rPr>
        <w:t>说明</w:t>
      </w:r>
    </w:p>
    <w:p w:rsidR="000B29C6" w:rsidRDefault="00CB621B" w:rsidP="000B29C6">
      <w:pPr>
        <w:tabs>
          <w:tab w:val="clear" w:pos="567"/>
        </w:tabs>
        <w:spacing w:before="0"/>
        <w:ind w:left="567" w:hanging="567"/>
        <w:rPr>
          <w:rFonts w:eastAsiaTheme="minorEastAsia"/>
          <w:lang w:eastAsia="zh-CN"/>
        </w:rPr>
      </w:pPr>
      <w:r w:rsidRPr="00D5655F">
        <w:rPr>
          <w:rFonts w:asciiTheme="minorHAnsi" w:hAnsiTheme="minorHAnsi"/>
          <w:lang w:eastAsia="zh-CN"/>
        </w:rPr>
        <w:t>A</w:t>
      </w:r>
      <w:r w:rsidR="00490A1B" w:rsidRPr="00D5655F">
        <w:rPr>
          <w:rFonts w:asciiTheme="minorHAnsi" w:hAnsiTheme="minorHAnsi"/>
          <w:lang w:val="en-US" w:eastAsia="zh-CN"/>
        </w:rPr>
        <w:tab/>
      </w:r>
      <w:r w:rsidR="00490A1B" w:rsidRPr="00D5655F"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 w:rsidR="00490A1B" w:rsidRPr="00D5655F">
        <w:rPr>
          <w:rFonts w:eastAsiaTheme="minorEastAsia" w:hint="eastAsia"/>
          <w:lang w:eastAsia="zh-CN"/>
        </w:rPr>
        <w:t>OB</w:t>
      </w:r>
      <w:r w:rsidR="00490A1B" w:rsidRPr="00D5655F">
        <w:rPr>
          <w:rFonts w:eastAsiaTheme="minorEastAsia" w:hint="eastAsia"/>
          <w:lang w:eastAsia="zh-CN"/>
        </w:rPr>
        <w:t>）的附件</w:t>
      </w:r>
      <w:r w:rsidR="000E54AA" w:rsidRPr="00D5655F">
        <w:rPr>
          <w:rFonts w:eastAsiaTheme="minorEastAsia" w:hint="eastAsia"/>
          <w:lang w:eastAsia="zh-CN"/>
        </w:rPr>
        <w:t>：</w:t>
      </w:r>
    </w:p>
    <w:p w:rsidR="00CB621B" w:rsidRPr="00D5655F" w:rsidRDefault="00490A1B" w:rsidP="000B29C6">
      <w:pPr>
        <w:tabs>
          <w:tab w:val="clear" w:pos="567"/>
        </w:tabs>
        <w:spacing w:before="0"/>
        <w:ind w:left="567" w:hanging="567"/>
        <w:rPr>
          <w:lang w:eastAsia="zh-CN"/>
        </w:rPr>
      </w:pPr>
      <w:r w:rsidRPr="00D5655F"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3A39A3" w:rsidRPr="00D5655F" w:rsidRDefault="003A39A3" w:rsidP="003A39A3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D5655F">
        <w:rPr>
          <w:rFonts w:asciiTheme="minorHAnsi" w:hAnsiTheme="minorHAnsi"/>
          <w:lang w:val="en-US" w:eastAsia="zh-CN"/>
        </w:rPr>
        <w:t>1117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D5655F">
        <w:rPr>
          <w:rFonts w:asciiTheme="minorHAnsi" w:eastAsiaTheme="minorEastAsia" w:hAnsiTheme="minorHAnsi"/>
          <w:lang w:eastAsia="zh-CN"/>
        </w:rPr>
        <w:t>ITU-T E.212</w:t>
      </w:r>
      <w:r w:rsidRPr="00D5655F">
        <w:rPr>
          <w:rFonts w:asciiTheme="minorHAnsi" w:eastAsiaTheme="minorEastAsia" w:hAnsiTheme="minorHAnsi" w:hint="eastAsia"/>
          <w:lang w:eastAsia="zh-CN"/>
        </w:rPr>
        <w:t>建议书增补（</w:t>
      </w:r>
      <w:r w:rsidRPr="00D5655F">
        <w:rPr>
          <w:rFonts w:asciiTheme="minorHAnsi" w:hAnsiTheme="minorHAnsi"/>
          <w:lang w:val="en-US" w:eastAsia="zh-CN"/>
        </w:rPr>
        <w:t>09/2016</w:t>
      </w:r>
      <w:r w:rsidRPr="00D5655F">
        <w:rPr>
          <w:rFonts w:asciiTheme="minorHAnsi" w:eastAsiaTheme="minorEastAsia" w:hAnsiTheme="minorHAnsi" w:hint="eastAsia"/>
          <w:lang w:eastAsia="zh-CN"/>
        </w:rPr>
        <w:t>））（截至</w:t>
      </w:r>
      <w:r w:rsidRPr="00D5655F">
        <w:rPr>
          <w:rFonts w:asciiTheme="minorHAnsi" w:eastAsiaTheme="minorEastAsia" w:hAnsiTheme="minorHAnsi"/>
          <w:lang w:eastAsia="zh-CN"/>
        </w:rPr>
        <w:t>2017</w:t>
      </w:r>
      <w:r w:rsidRPr="00D5655F">
        <w:rPr>
          <w:rFonts w:asciiTheme="minorHAnsi" w:eastAsiaTheme="minorEastAsia" w:hAnsiTheme="minorHAnsi" w:hint="eastAsia"/>
          <w:lang w:eastAsia="zh-CN"/>
        </w:rPr>
        <w:t>年</w:t>
      </w:r>
      <w:r w:rsidRPr="00D5655F">
        <w:rPr>
          <w:rFonts w:asciiTheme="minorHAnsi" w:eastAsiaTheme="minorEastAsia" w:hAnsiTheme="minorHAnsi"/>
          <w:lang w:eastAsia="zh-CN"/>
        </w:rPr>
        <w:t>2</w:t>
      </w:r>
      <w:r w:rsidRPr="00D5655F">
        <w:rPr>
          <w:rFonts w:asciiTheme="minorHAnsi" w:eastAsiaTheme="minorEastAsia" w:hAnsiTheme="minorHAnsi" w:hint="eastAsia"/>
          <w:lang w:eastAsia="zh-CN"/>
        </w:rPr>
        <w:t>月</w:t>
      </w:r>
      <w:r w:rsidRPr="00D5655F">
        <w:rPr>
          <w:rFonts w:asciiTheme="minorHAnsi" w:eastAsiaTheme="minorEastAsia" w:hAnsiTheme="minorHAnsi"/>
          <w:lang w:eastAsia="zh-CN"/>
        </w:rPr>
        <w:t>1</w:t>
      </w:r>
      <w:r w:rsidRPr="00D5655F">
        <w:rPr>
          <w:rFonts w:asciiTheme="minorHAnsi" w:eastAsiaTheme="minorEastAsia" w:hAnsiTheme="minorHAnsi" w:hint="eastAsia"/>
          <w:lang w:eastAsia="zh-CN"/>
        </w:rPr>
        <w:t>日）</w:t>
      </w:r>
    </w:p>
    <w:p w:rsidR="003A39A3" w:rsidRPr="00D5655F" w:rsidRDefault="003A39A3" w:rsidP="003A39A3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eastAsiaTheme="minorEastAsia" w:hAnsiTheme="minorHAnsi" w:hint="eastAsia"/>
          <w:lang w:eastAsia="zh-CN"/>
        </w:rPr>
        <w:t>1114</w:t>
      </w:r>
      <w:r w:rsidRPr="00D5655F">
        <w:rPr>
          <w:rFonts w:asciiTheme="minorHAnsi" w:eastAsiaTheme="minorEastAsia" w:hAnsiTheme="minorHAnsi"/>
          <w:lang w:eastAsia="zh-CN"/>
        </w:rPr>
        <w:t xml:space="preserve"> </w:t>
      </w:r>
      <w:r w:rsidRPr="00D5655F">
        <w:rPr>
          <w:rFonts w:asciiTheme="minorHAnsi" w:eastAsiaTheme="minorEastAsia" w:hAnsiTheme="minorHAnsi"/>
          <w:lang w:eastAsia="zh-CN"/>
        </w:rPr>
        <w:tab/>
        <w:t>ITU-T E.164</w:t>
      </w:r>
      <w:r w:rsidRPr="00D5655F">
        <w:rPr>
          <w:rFonts w:asciiTheme="minorHAnsi" w:eastAsiaTheme="minorEastAsia" w:hAnsiTheme="minorHAnsi"/>
          <w:lang w:eastAsia="zh-CN"/>
        </w:rPr>
        <w:t>建议书分配的国家代码清单（</w:t>
      </w:r>
      <w:r w:rsidRPr="00D5655F">
        <w:rPr>
          <w:rFonts w:asciiTheme="minorHAnsi" w:eastAsiaTheme="minorEastAsia" w:hAnsiTheme="minorHAnsi"/>
          <w:lang w:eastAsia="zh-CN"/>
        </w:rPr>
        <w:t>ITU-T E.164</w:t>
      </w:r>
      <w:r w:rsidRPr="00D5655F">
        <w:rPr>
          <w:rFonts w:asciiTheme="minorHAnsi" w:eastAsiaTheme="minorEastAsia" w:hAnsiTheme="minorHAnsi"/>
          <w:lang w:eastAsia="zh-CN"/>
        </w:rPr>
        <w:t>建议书</w:t>
      </w:r>
      <w:r w:rsidRPr="00D5655F">
        <w:rPr>
          <w:rFonts w:asciiTheme="minorHAnsi" w:eastAsiaTheme="minorEastAsia" w:hAnsiTheme="minorHAnsi" w:hint="eastAsia"/>
          <w:lang w:eastAsia="zh-CN"/>
        </w:rPr>
        <w:t>(11</w:t>
      </w:r>
      <w:r w:rsidRPr="00D5655F">
        <w:rPr>
          <w:rFonts w:asciiTheme="minorHAnsi" w:eastAsiaTheme="minorEastAsia" w:hAnsiTheme="minorHAnsi"/>
          <w:lang w:eastAsia="zh-CN"/>
        </w:rPr>
        <w:t>/2010)</w:t>
      </w:r>
      <w:r w:rsidRPr="00D5655F">
        <w:rPr>
          <w:rFonts w:asciiTheme="minorHAnsi" w:eastAsiaTheme="minorEastAsia" w:hAnsiTheme="minorHAnsi" w:hint="eastAsia"/>
          <w:lang w:eastAsia="zh-CN"/>
        </w:rPr>
        <w:t>的</w:t>
      </w:r>
      <w:r w:rsidRPr="00D5655F">
        <w:rPr>
          <w:rFonts w:asciiTheme="minorHAnsi" w:eastAsiaTheme="minorEastAsia" w:hAnsiTheme="minorHAnsi"/>
          <w:lang w:eastAsia="zh-CN"/>
        </w:rPr>
        <w:t>补充）</w:t>
      </w:r>
      <w:r w:rsidRPr="00D5655F">
        <w:rPr>
          <w:rFonts w:asciiTheme="minorHAnsi" w:eastAsiaTheme="minorEastAsia" w:hAnsiTheme="minorHAnsi" w:hint="eastAsia"/>
          <w:lang w:eastAsia="zh-CN"/>
        </w:rPr>
        <w:t>（截至</w:t>
      </w:r>
      <w:r w:rsidRPr="00D5655F">
        <w:rPr>
          <w:rFonts w:asciiTheme="minorHAnsi" w:eastAsiaTheme="minorEastAsia" w:hAnsiTheme="minorHAnsi" w:hint="eastAsia"/>
          <w:lang w:eastAsia="zh-CN"/>
        </w:rPr>
        <w:t>2016</w:t>
      </w:r>
      <w:r w:rsidRPr="00D5655F">
        <w:rPr>
          <w:rFonts w:asciiTheme="minorHAnsi" w:eastAsiaTheme="minorEastAsia" w:hAnsiTheme="minorHAnsi" w:hint="eastAsia"/>
          <w:lang w:eastAsia="zh-CN"/>
        </w:rPr>
        <w:t>年</w:t>
      </w:r>
      <w:r w:rsidRPr="00D5655F">
        <w:rPr>
          <w:rFonts w:asciiTheme="minorHAnsi" w:eastAsiaTheme="minorEastAsia" w:hAnsiTheme="minorHAnsi" w:hint="eastAsia"/>
          <w:lang w:eastAsia="zh-CN"/>
        </w:rPr>
        <w:t>12</w:t>
      </w:r>
      <w:r w:rsidRPr="00D5655F">
        <w:rPr>
          <w:rFonts w:asciiTheme="minorHAnsi" w:eastAsiaTheme="minorEastAsia" w:hAnsiTheme="minorHAnsi" w:hint="eastAsia"/>
          <w:lang w:eastAsia="zh-CN"/>
        </w:rPr>
        <w:t>月</w:t>
      </w:r>
      <w:r w:rsidRPr="00D5655F">
        <w:rPr>
          <w:rFonts w:asciiTheme="minorHAnsi" w:eastAsiaTheme="minorEastAsia" w:hAnsiTheme="minorHAnsi" w:hint="eastAsia"/>
          <w:lang w:eastAsia="zh-CN"/>
        </w:rPr>
        <w:t>15</w:t>
      </w:r>
      <w:r w:rsidRPr="00D5655F">
        <w:rPr>
          <w:rFonts w:asciiTheme="minorHAnsi" w:eastAsiaTheme="minorEastAsia" w:hAnsiTheme="minorHAnsi" w:hint="eastAsia"/>
          <w:lang w:eastAsia="zh-CN"/>
        </w:rPr>
        <w:t>日）</w:t>
      </w:r>
    </w:p>
    <w:p w:rsidR="00CB621B" w:rsidRPr="00D5655F" w:rsidRDefault="00CB621B" w:rsidP="007B6A30">
      <w:pPr>
        <w:spacing w:before="0"/>
        <w:ind w:left="567" w:hanging="567"/>
        <w:rPr>
          <w:rFonts w:eastAsia="SimSun"/>
          <w:lang w:val="en-US" w:eastAsia="zh-CN"/>
        </w:rPr>
      </w:pPr>
      <w:r w:rsidRPr="00D5655F">
        <w:rPr>
          <w:rFonts w:eastAsia="SimSun"/>
          <w:lang w:val="en-US" w:eastAsia="zh-CN"/>
        </w:rPr>
        <w:t>1111</w:t>
      </w:r>
      <w:r w:rsidRPr="00D5655F">
        <w:rPr>
          <w:rFonts w:eastAsia="SimSun"/>
          <w:lang w:val="en-US" w:eastAsia="zh-CN"/>
        </w:rPr>
        <w:tab/>
      </w:r>
      <w:r w:rsidR="007B6A30" w:rsidRPr="00D5655F">
        <w:rPr>
          <w:rFonts w:eastAsia="SimSun" w:cs="Microsoft YaHei"/>
          <w:lang w:val="en-US" w:eastAsia="zh-CN"/>
        </w:rPr>
        <w:t>用于公共网络和订户的国际识别规划的移动网络代码（</w:t>
      </w:r>
      <w:r w:rsidR="007B6A30" w:rsidRPr="00D5655F">
        <w:rPr>
          <w:rFonts w:eastAsia="SimSun"/>
          <w:lang w:val="en-US" w:eastAsia="zh-CN"/>
        </w:rPr>
        <w:t>MNC</w:t>
      </w:r>
      <w:r w:rsidR="007B6A30" w:rsidRPr="00D5655F">
        <w:rPr>
          <w:rFonts w:eastAsia="SimSun" w:cs="Microsoft YaHei"/>
          <w:lang w:val="en-US" w:eastAsia="zh-CN"/>
        </w:rPr>
        <w:t>）（根据</w:t>
      </w:r>
      <w:r w:rsidR="007B6A30" w:rsidRPr="00D5655F">
        <w:rPr>
          <w:rFonts w:eastAsia="SimSun"/>
          <w:lang w:val="en-US" w:eastAsia="zh-CN"/>
        </w:rPr>
        <w:t>ITU-T E.212</w:t>
      </w:r>
      <w:r w:rsidR="007B6A30" w:rsidRPr="00D5655F">
        <w:rPr>
          <w:rFonts w:eastAsia="SimSun" w:cs="Microsoft YaHei"/>
          <w:lang w:val="en-US" w:eastAsia="zh-CN"/>
        </w:rPr>
        <w:t>建议书（</w:t>
      </w:r>
      <w:r w:rsidR="007B6A30" w:rsidRPr="00D5655F">
        <w:rPr>
          <w:rFonts w:eastAsia="SimSun"/>
          <w:lang w:val="en-US" w:eastAsia="zh-CN"/>
        </w:rPr>
        <w:t>09/2016</w:t>
      </w:r>
      <w:r w:rsidR="007B6A30" w:rsidRPr="00D5655F">
        <w:rPr>
          <w:rFonts w:eastAsia="SimSun" w:cs="Microsoft YaHei"/>
          <w:lang w:val="en-US" w:eastAsia="zh-CN"/>
        </w:rPr>
        <w:t>））（截至</w:t>
      </w:r>
      <w:r w:rsidR="007B6A30" w:rsidRPr="00D5655F">
        <w:rPr>
          <w:rFonts w:eastAsia="SimSun"/>
          <w:lang w:val="en-US" w:eastAsia="zh-CN"/>
        </w:rPr>
        <w:t>2016</w:t>
      </w:r>
      <w:r w:rsidR="007B6A30" w:rsidRPr="00D5655F">
        <w:rPr>
          <w:rFonts w:eastAsia="SimSun" w:cs="Microsoft YaHei"/>
          <w:lang w:val="en-US" w:eastAsia="zh-CN"/>
        </w:rPr>
        <w:t>年</w:t>
      </w:r>
      <w:r w:rsidR="007B6A30" w:rsidRPr="00D5655F">
        <w:rPr>
          <w:rFonts w:eastAsia="SimSun"/>
          <w:lang w:val="en-US" w:eastAsia="zh-CN"/>
        </w:rPr>
        <w:t>11</w:t>
      </w:r>
      <w:r w:rsidR="007B6A30" w:rsidRPr="00D5655F">
        <w:rPr>
          <w:rFonts w:eastAsia="SimSun" w:cs="Microsoft YaHei"/>
          <w:lang w:val="en-US" w:eastAsia="zh-CN"/>
        </w:rPr>
        <w:t>月</w:t>
      </w:r>
      <w:r w:rsidR="007B6A30" w:rsidRPr="00D5655F">
        <w:rPr>
          <w:rFonts w:eastAsia="SimSun"/>
          <w:lang w:val="en-US" w:eastAsia="zh-CN"/>
        </w:rPr>
        <w:t>1</w:t>
      </w:r>
      <w:r w:rsidR="007B6A30" w:rsidRPr="00D5655F">
        <w:rPr>
          <w:rFonts w:eastAsia="SimSun" w:cs="Microsoft YaHei"/>
          <w:lang w:val="en-US" w:eastAsia="zh-CN"/>
        </w:rPr>
        <w:t>日）</w:t>
      </w:r>
    </w:p>
    <w:p w:rsidR="00CB621B" w:rsidRPr="00D5655F" w:rsidRDefault="00CB621B" w:rsidP="00490A1B">
      <w:pPr>
        <w:spacing w:before="0"/>
        <w:ind w:left="567" w:hanging="567"/>
        <w:rPr>
          <w:rFonts w:eastAsia="SimSun"/>
          <w:lang w:val="en-US" w:eastAsia="zh-CN"/>
        </w:rPr>
      </w:pPr>
      <w:r w:rsidRPr="00D5655F">
        <w:rPr>
          <w:rFonts w:eastAsia="SimSun"/>
          <w:lang w:val="en-US" w:eastAsia="zh-CN"/>
        </w:rPr>
        <w:t>1109</w:t>
      </w:r>
      <w:r w:rsidRPr="00D5655F">
        <w:rPr>
          <w:rFonts w:eastAsia="SimSun"/>
          <w:lang w:val="en-US" w:eastAsia="zh-CN"/>
        </w:rPr>
        <w:tab/>
      </w:r>
      <w:r w:rsidR="00490A1B" w:rsidRPr="00D5655F">
        <w:rPr>
          <w:rFonts w:eastAsia="SimSun" w:cs="Microsoft YaHei"/>
          <w:lang w:val="en-US" w:eastAsia="zh-CN"/>
        </w:rPr>
        <w:t>国际信令点代码（</w:t>
      </w:r>
      <w:r w:rsidR="00490A1B" w:rsidRPr="00D5655F">
        <w:rPr>
          <w:rFonts w:eastAsia="SimSun"/>
          <w:lang w:val="en-US" w:eastAsia="zh-CN"/>
        </w:rPr>
        <w:t>ISPC</w:t>
      </w:r>
      <w:r w:rsidR="00490A1B" w:rsidRPr="00D5655F">
        <w:rPr>
          <w:rFonts w:eastAsia="SimSun" w:cs="Microsoft YaHei"/>
          <w:lang w:val="en-US" w:eastAsia="zh-CN"/>
        </w:rPr>
        <w:t>）列表（根据</w:t>
      </w:r>
      <w:r w:rsidR="00490A1B" w:rsidRPr="00D5655F">
        <w:rPr>
          <w:rFonts w:eastAsia="SimSun"/>
          <w:lang w:val="en-US" w:eastAsia="zh-CN"/>
        </w:rPr>
        <w:t>ITU-T Q.708</w:t>
      </w:r>
      <w:r w:rsidR="00490A1B" w:rsidRPr="00D5655F">
        <w:rPr>
          <w:rFonts w:eastAsia="SimSun" w:cs="Microsoft YaHei"/>
          <w:lang w:val="en-US" w:eastAsia="zh-CN"/>
        </w:rPr>
        <w:t>建议书（</w:t>
      </w:r>
      <w:r w:rsidR="00490A1B" w:rsidRPr="00D5655F">
        <w:rPr>
          <w:rFonts w:eastAsia="SimSun"/>
          <w:lang w:val="en-US" w:eastAsia="zh-CN"/>
        </w:rPr>
        <w:t>03/99</w:t>
      </w:r>
      <w:r w:rsidR="00490A1B" w:rsidRPr="00D5655F">
        <w:rPr>
          <w:rFonts w:eastAsia="SimSun" w:cs="Microsoft YaHei"/>
          <w:lang w:val="en-US" w:eastAsia="zh-CN"/>
        </w:rPr>
        <w:t>））（截至</w:t>
      </w:r>
      <w:r w:rsidR="00490A1B" w:rsidRPr="00D5655F">
        <w:rPr>
          <w:rFonts w:eastAsia="SimSun"/>
          <w:lang w:val="en-US" w:eastAsia="zh-CN"/>
        </w:rPr>
        <w:t>2016</w:t>
      </w:r>
      <w:r w:rsidR="00490A1B" w:rsidRPr="00D5655F">
        <w:rPr>
          <w:rFonts w:eastAsia="SimSun" w:cs="Microsoft YaHei"/>
          <w:lang w:val="en-US" w:eastAsia="zh-CN"/>
        </w:rPr>
        <w:t>年</w:t>
      </w:r>
      <w:r w:rsidR="00490A1B" w:rsidRPr="00D5655F">
        <w:rPr>
          <w:rFonts w:eastAsia="SimSun"/>
          <w:lang w:val="en-US" w:eastAsia="zh-CN"/>
        </w:rPr>
        <w:t>10</w:t>
      </w:r>
      <w:r w:rsidR="00490A1B" w:rsidRPr="00D5655F">
        <w:rPr>
          <w:rFonts w:eastAsia="SimSun" w:cs="Microsoft YaHei"/>
          <w:lang w:val="en-US" w:eastAsia="zh-CN"/>
        </w:rPr>
        <w:t>月</w:t>
      </w:r>
      <w:r w:rsidR="00490A1B" w:rsidRPr="00D5655F">
        <w:rPr>
          <w:rFonts w:eastAsia="SimSun"/>
          <w:lang w:val="en-US" w:eastAsia="zh-CN"/>
        </w:rPr>
        <w:t>1</w:t>
      </w:r>
      <w:r w:rsidR="00490A1B" w:rsidRPr="00D5655F">
        <w:rPr>
          <w:rFonts w:eastAsia="SimSun" w:cs="Microsoft YaHei"/>
          <w:lang w:val="en-US" w:eastAsia="zh-CN"/>
        </w:rPr>
        <w:t>日）</w:t>
      </w:r>
    </w:p>
    <w:p w:rsidR="00490A1B" w:rsidRPr="00D5655F" w:rsidRDefault="00490A1B" w:rsidP="00490A1B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bookmarkStart w:id="170" w:name="_Toc354053823"/>
      <w:bookmarkStart w:id="171" w:name="_Toc355708838"/>
      <w:r w:rsidRPr="00D5655F">
        <w:rPr>
          <w:rFonts w:asciiTheme="minorHAnsi" w:hAnsiTheme="minorHAnsi"/>
          <w:lang w:val="en-US" w:eastAsia="zh-CN"/>
        </w:rPr>
        <w:t>1096</w:t>
      </w:r>
      <w:r w:rsidRPr="00D5655F">
        <w:rPr>
          <w:rFonts w:asciiTheme="minorHAnsi" w:hAnsiTheme="minorHAnsi"/>
          <w:lang w:val="en-US" w:eastAsia="zh-CN"/>
        </w:rPr>
        <w:tab/>
        <w:t>2016</w:t>
      </w:r>
      <w:r w:rsidRPr="00D5655F"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1088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D5655F">
        <w:rPr>
          <w:rFonts w:asciiTheme="minorHAnsi" w:eastAsiaTheme="minorEastAsia" w:hAnsiTheme="minorHAnsi"/>
          <w:lang w:val="en-US" w:eastAsia="zh-CN"/>
        </w:rPr>
        <w:t>ITU-T E.118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Theme="minorHAnsi" w:hAnsiTheme="minorHAnsi"/>
          <w:lang w:val="en-US" w:eastAsia="zh-CN"/>
        </w:rPr>
        <w:t>(05/2006)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2015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1086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用于公共网络和订户的国际识别规划的移动网络代码（</w:t>
      </w:r>
      <w:r w:rsidRPr="00D5655F">
        <w:rPr>
          <w:rFonts w:asciiTheme="minorHAnsi" w:hAnsiTheme="minorHAnsi"/>
          <w:lang w:val="en-US" w:eastAsia="zh-CN"/>
        </w:rPr>
        <w:t>MNC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）（根据</w:t>
      </w:r>
      <w:r w:rsidRPr="00D5655F">
        <w:rPr>
          <w:rFonts w:asciiTheme="minorHAnsi" w:hAnsiTheme="minorHAnsi"/>
          <w:lang w:val="en-US" w:eastAsia="zh-CN"/>
        </w:rPr>
        <w:t>ITU-T E.212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05/2008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2015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10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eastAsiaTheme="minorEastAsia" w:hAnsiTheme="minorHAnsi"/>
          <w:lang w:val="en-US" w:eastAsia="zh-CN"/>
        </w:rPr>
        <w:t>1067</w:t>
      </w:r>
      <w:r w:rsidRPr="00D5655F">
        <w:rPr>
          <w:rFonts w:asciiTheme="minorHAnsi" w:eastAsiaTheme="minorEastAsia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国际信令点代码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ISPC</w:t>
      </w:r>
      <w:r w:rsidRPr="00D5655F">
        <w:rPr>
          <w:rFonts w:ascii="SimSun" w:eastAsia="SimSun" w:hAnsi="SimSun" w:cs="SimSun" w:hint="eastAsia"/>
          <w:lang w:val="en-US" w:eastAsia="zh-CN"/>
        </w:rPr>
        <w:t>）列表（</w:t>
      </w:r>
      <w:r w:rsidRPr="00D5655F">
        <w:rPr>
          <w:rFonts w:asciiTheme="minorHAnsi" w:eastAsiaTheme="minorEastAsia" w:hAnsiTheme="minorHAnsi" w:hint="eastAsia"/>
          <w:lang w:val="en-US" w:eastAsia="zh-CN"/>
        </w:rPr>
        <w:t>符合</w:t>
      </w:r>
      <w:r w:rsidRPr="00D5655F">
        <w:rPr>
          <w:rFonts w:asciiTheme="minorHAnsi" w:hAnsiTheme="minorHAnsi"/>
          <w:lang w:val="en-US" w:eastAsia="zh-CN"/>
        </w:rPr>
        <w:t>ITU-T Q.708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03/99</w:t>
      </w:r>
      <w:r w:rsidRPr="00D5655F">
        <w:rPr>
          <w:rFonts w:ascii="SimSun" w:eastAsia="SimSun" w:hAnsi="SimSun" w:cs="SimSun" w:hint="eastAsia"/>
          <w:lang w:val="en-US" w:eastAsia="zh-CN"/>
        </w:rPr>
        <w:t>））（</w:t>
      </w:r>
      <w:r w:rsidRPr="00D5655F">
        <w:rPr>
          <w:rFonts w:asciiTheme="minorHAnsi" w:eastAsiaTheme="minorEastAsia" w:hAnsiTheme="minorHAnsi" w:hint="eastAsia"/>
          <w:lang w:val="en-US" w:eastAsia="zh-CN"/>
        </w:rPr>
        <w:t>截至</w:t>
      </w:r>
      <w:r w:rsidRPr="00D5655F">
        <w:rPr>
          <w:rFonts w:asciiTheme="minorHAnsi" w:hAnsiTheme="minorHAnsi"/>
          <w:lang w:val="en-US" w:eastAsia="zh-CN"/>
        </w:rPr>
        <w:t>2015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1066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="SimSun" w:eastAsia="SimSun" w:hAnsi="SimSun" w:cs="SimSun" w:hint="eastAsia"/>
          <w:lang w:eastAsia="zh-CN"/>
        </w:rPr>
        <w:t>信令区域</w:t>
      </w:r>
      <w:r w:rsidRPr="00D5655F">
        <w:rPr>
          <w:rFonts w:asciiTheme="minorHAnsi" w:hAnsiTheme="minorHAnsi"/>
          <w:lang w:eastAsia="zh-CN"/>
        </w:rPr>
        <w:t>/</w:t>
      </w:r>
      <w:r w:rsidRPr="00D5655F">
        <w:rPr>
          <w:rFonts w:ascii="SimSun" w:eastAsia="SimSun" w:hAnsi="SimSun" w:cs="SimSun" w:hint="eastAsia"/>
          <w:lang w:eastAsia="zh-CN"/>
        </w:rPr>
        <w:t>网络编码（</w:t>
      </w:r>
      <w:r w:rsidRPr="00D5655F">
        <w:rPr>
          <w:rFonts w:asciiTheme="minorHAnsi" w:hAnsiTheme="minorHAnsi"/>
          <w:lang w:val="en-US" w:eastAsia="zh-CN"/>
        </w:rPr>
        <w:t>SANC</w:t>
      </w:r>
      <w:r w:rsidRPr="00D5655F">
        <w:rPr>
          <w:rFonts w:ascii="SimSun" w:eastAsia="SimSun" w:hAnsi="SimSun" w:cs="SimSun" w:hint="eastAsia"/>
          <w:lang w:eastAsia="zh-CN"/>
        </w:rPr>
        <w:t>）</w:t>
      </w:r>
      <w:r w:rsidRPr="00D5655F">
        <w:rPr>
          <w:rFonts w:asciiTheme="minorHAnsi" w:eastAsiaTheme="minorEastAsia" w:hAnsiTheme="minorHAnsi" w:hint="eastAsia"/>
          <w:lang w:eastAsia="zh-CN"/>
        </w:rPr>
        <w:t>列表（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Q.708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5655F">
        <w:rPr>
          <w:rFonts w:asciiTheme="minorHAnsi" w:hAnsiTheme="minorHAnsi"/>
          <w:lang w:val="en-US" w:eastAsia="zh-CN"/>
        </w:rPr>
        <w:t>03/99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））的补遗（截至</w:t>
      </w:r>
      <w:r w:rsidRPr="00D5655F">
        <w:rPr>
          <w:rFonts w:asciiTheme="minorHAnsi" w:hAnsiTheme="minorHAnsi"/>
          <w:lang w:val="en-US" w:eastAsia="zh-CN"/>
        </w:rPr>
        <w:t>2014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12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1060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国际电联电信运营商代码列表（根据</w:t>
      </w:r>
      <w:r w:rsidRPr="00D5655F">
        <w:rPr>
          <w:rFonts w:asciiTheme="minorHAnsi" w:hAnsiTheme="minorHAnsi"/>
          <w:bCs/>
          <w:spacing w:val="-2"/>
          <w:lang w:eastAsia="zh-CN"/>
        </w:rPr>
        <w:t>ITU-T M.1400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 w:rsidRPr="00D5655F">
        <w:rPr>
          <w:rFonts w:ascii="SimSun" w:eastAsia="SimSun" w:hAnsi="SimSun" w:cs="SimSun" w:hint="eastAsia"/>
          <w:bCs/>
          <w:spacing w:val="-2"/>
          <w:lang w:eastAsia="zh-CN"/>
        </w:rPr>
        <w:t>（</w:t>
      </w:r>
      <w:r w:rsidRPr="00D5655F">
        <w:rPr>
          <w:rFonts w:asciiTheme="minorHAnsi" w:hAnsiTheme="minorHAnsi"/>
          <w:bCs/>
          <w:spacing w:val="-2"/>
          <w:lang w:eastAsia="zh-CN"/>
        </w:rPr>
        <w:t>07/2006</w:t>
      </w:r>
      <w:r w:rsidRPr="00D5655F">
        <w:rPr>
          <w:rFonts w:ascii="SimSun" w:eastAsia="SimSun" w:hAnsi="SimSun" w:cs="SimSun" w:hint="eastAsia"/>
          <w:bCs/>
          <w:spacing w:val="-2"/>
          <w:lang w:eastAsia="zh-CN"/>
        </w:rPr>
        <w:t>）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）（截至</w:t>
      </w:r>
      <w:r w:rsidRPr="00D5655F">
        <w:rPr>
          <w:rFonts w:asciiTheme="minorHAnsi" w:hAnsiTheme="minorHAnsi"/>
          <w:bCs/>
          <w:spacing w:val="-2"/>
          <w:lang w:eastAsia="zh-CN"/>
        </w:rPr>
        <w:t>2014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 w:rsidRPr="00D5655F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 w:rsidRPr="00D5655F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1055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 w:rsidRPr="00D5655F">
        <w:rPr>
          <w:rFonts w:asciiTheme="minorHAnsi" w:eastAsiaTheme="minorEastAsia" w:hAnsiTheme="minorHAnsi"/>
          <w:lang w:val="en-US" w:eastAsia="zh-CN"/>
        </w:rPr>
        <w:t>25.1</w:t>
      </w:r>
      <w:r w:rsidRPr="00D5655F"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款的可选条款）以及各主管部门指配给其业余和实验台站的呼号表（截至</w:t>
      </w:r>
      <w:r w:rsidRPr="00D5655F">
        <w:rPr>
          <w:rFonts w:asciiTheme="minorHAnsi" w:eastAsiaTheme="minorEastAsia" w:hAnsiTheme="minorHAnsi"/>
          <w:lang w:val="en-US" w:eastAsia="zh-CN"/>
        </w:rPr>
        <w:t>2014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7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eastAsiaTheme="minorEastAsia" w:hAnsiTheme="minorHAnsi"/>
          <w:lang w:val="en-US" w:eastAsia="zh-CN"/>
        </w:rPr>
        <w:t>1015</w:t>
      </w:r>
      <w:r w:rsidRPr="00D5655F">
        <w:rPr>
          <w:rFonts w:asciiTheme="minorHAnsi" w:eastAsiaTheme="minorEastAsia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 w:rsidRPr="00D5655F">
        <w:rPr>
          <w:rFonts w:asciiTheme="minorHAnsi" w:eastAsiaTheme="minorEastAsia" w:hAnsiTheme="minorHAnsi"/>
          <w:lang w:val="en-US" w:eastAsia="zh-CN"/>
        </w:rPr>
        <w:t>/</w:t>
      </w:r>
      <w:r w:rsidRPr="00D5655F">
        <w:rPr>
          <w:rFonts w:asciiTheme="minorHAnsi" w:eastAsiaTheme="minorEastAsia" w:hAnsiTheme="minorHAnsi" w:hint="eastAsia"/>
          <w:lang w:val="en-US" w:eastAsia="zh-CN"/>
        </w:rPr>
        <w:t>号码（根据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E.164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11/2010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 w:rsidRPr="00D5655F">
        <w:rPr>
          <w:rFonts w:asciiTheme="minorHAnsi" w:eastAsiaTheme="minorEastAsia" w:hAnsiTheme="minorHAnsi"/>
          <w:lang w:val="en-US" w:eastAsia="zh-CN"/>
        </w:rPr>
        <w:t>ITU</w:t>
      </w:r>
      <w:r w:rsidRPr="00D5655F">
        <w:rPr>
          <w:rFonts w:asciiTheme="minorHAnsi" w:eastAsiaTheme="minorEastAsia" w:hAnsiTheme="minorHAnsi"/>
          <w:lang w:val="en-US" w:eastAsia="zh-CN"/>
        </w:rPr>
        <w:noBreakHyphen/>
        <w:t>T E.212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建议书增补（</w:t>
      </w:r>
      <w:r w:rsidRPr="00D5655F">
        <w:rPr>
          <w:rFonts w:asciiTheme="minorHAnsi" w:eastAsiaTheme="minorEastAsia" w:hAnsiTheme="minorHAnsi"/>
          <w:lang w:val="en-US" w:eastAsia="zh-CN"/>
        </w:rPr>
        <w:t>05/2008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））（截至</w:t>
      </w:r>
      <w:r w:rsidRPr="00D5655F">
        <w:rPr>
          <w:rFonts w:asciiTheme="minorHAnsi" w:eastAsiaTheme="minorEastAsia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6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1002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 w:rsidRPr="00D5655F">
        <w:rPr>
          <w:rFonts w:asciiTheme="minorHAnsi" w:hAnsiTheme="minorHAnsi"/>
          <w:lang w:val="en-US" w:eastAsia="zh-CN"/>
        </w:rPr>
        <w:t>ITU-T T.35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02/2000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1001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被指定分配</w:t>
      </w:r>
      <w:r w:rsidRPr="00D5655F">
        <w:rPr>
          <w:rFonts w:asciiTheme="minorHAnsi" w:eastAsiaTheme="minorEastAsia" w:hAnsiTheme="minorHAnsi"/>
          <w:lang w:val="en-US" w:eastAsia="zh-CN"/>
        </w:rPr>
        <w:t xml:space="preserve">ITU-T </w:t>
      </w:r>
      <w:r w:rsidRPr="00D5655F">
        <w:rPr>
          <w:rFonts w:asciiTheme="minorHAnsi" w:hAnsiTheme="minorHAnsi"/>
          <w:lang w:val="en-US" w:eastAsia="zh-CN"/>
        </w:rPr>
        <w:t>T.35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 w:rsidRPr="00D5655F">
        <w:rPr>
          <w:rFonts w:asciiTheme="minorHAnsi" w:eastAsiaTheme="minorEastAsia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 w:rsidRPr="00D5655F">
        <w:rPr>
          <w:rFonts w:eastAsiaTheme="minorEastAsia"/>
          <w:lang w:eastAsia="zh-CN"/>
        </w:rPr>
        <w:t>2012</w:t>
      </w:r>
      <w:r w:rsidRPr="00D5655F">
        <w:rPr>
          <w:rFonts w:eastAsiaTheme="minorEastAsia" w:hint="eastAsia"/>
          <w:lang w:eastAsia="zh-CN"/>
        </w:rPr>
        <w:t>年</w:t>
      </w:r>
      <w:r w:rsidRPr="00D5655F">
        <w:rPr>
          <w:rFonts w:eastAsiaTheme="minorEastAsia"/>
          <w:lang w:eastAsia="zh-CN"/>
        </w:rPr>
        <w:t>3</w:t>
      </w:r>
      <w:r w:rsidRPr="00D5655F">
        <w:rPr>
          <w:rFonts w:eastAsiaTheme="minorEastAsia" w:hint="eastAsia"/>
          <w:lang w:eastAsia="zh-CN"/>
        </w:rPr>
        <w:t>月</w:t>
      </w:r>
      <w:r w:rsidRPr="00D5655F">
        <w:rPr>
          <w:rFonts w:eastAsiaTheme="minorEastAsia"/>
          <w:lang w:eastAsia="zh-CN"/>
        </w:rPr>
        <w:t>15</w:t>
      </w:r>
      <w:r w:rsidRPr="00D5655F">
        <w:rPr>
          <w:rFonts w:eastAsiaTheme="minorEastAsia" w:hint="eastAsia"/>
          <w:lang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994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5655F">
        <w:rPr>
          <w:rFonts w:asciiTheme="minorHAnsi" w:hAnsiTheme="minorHAnsi"/>
          <w:lang w:val="en-US" w:eastAsia="zh-CN"/>
        </w:rPr>
        <w:t>ITU-T E.164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11/2010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12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991</w:t>
      </w:r>
      <w:r w:rsidRPr="00D5655F">
        <w:rPr>
          <w:rFonts w:asciiTheme="minorHAnsi" w:hAnsiTheme="minorHAnsi"/>
          <w:lang w:val="en-US" w:eastAsia="zh-CN"/>
        </w:rPr>
        <w:tab/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E.164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 w:rsidRPr="00D5655F">
        <w:rPr>
          <w:rFonts w:asciiTheme="minorHAnsi" w:eastAsiaTheme="minorEastAsia" w:hAnsiTheme="minorHAnsi"/>
          <w:lang w:val="en-US" w:eastAsia="zh-CN"/>
        </w:rPr>
        <w:t>ITU</w:t>
      </w:r>
      <w:r w:rsidRPr="00D5655F">
        <w:rPr>
          <w:rFonts w:asciiTheme="minorHAnsi" w:eastAsiaTheme="minorEastAsia" w:hAnsiTheme="minorHAnsi"/>
          <w:lang w:val="en-US" w:eastAsia="zh-CN"/>
        </w:rPr>
        <w:noBreakHyphen/>
        <w:t>T E.164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11/2010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eastAsiaTheme="minorEastAsia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991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 w:rsidRPr="00D5655F">
        <w:rPr>
          <w:rFonts w:asciiTheme="minorHAnsi" w:eastAsiaTheme="minorEastAsia" w:hAnsiTheme="minorHAnsi"/>
          <w:lang w:val="en-US" w:eastAsia="zh-CN"/>
        </w:rPr>
        <w:t>2006</w:t>
      </w:r>
      <w:r w:rsidRPr="00D5655F">
        <w:rPr>
          <w:rFonts w:asciiTheme="minorHAnsi" w:eastAsiaTheme="minorEastAsia" w:hAnsiTheme="minorHAnsi" w:hint="eastAsia"/>
          <w:lang w:val="en-US" w:eastAsia="zh-CN"/>
        </w:rPr>
        <w:t>年全权代表大会第</w:t>
      </w:r>
      <w:r w:rsidRPr="00D5655F">
        <w:rPr>
          <w:rFonts w:asciiTheme="minorHAnsi" w:eastAsiaTheme="minorEastAsia" w:hAnsiTheme="minorHAnsi"/>
          <w:lang w:val="en-US" w:eastAsia="zh-CN"/>
        </w:rPr>
        <w:t>21</w:t>
      </w:r>
      <w:r w:rsidRPr="00D5655F"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980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F.32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10/1995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5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978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电传目的地代码（</w:t>
      </w:r>
      <w:r w:rsidRPr="00D5655F">
        <w:rPr>
          <w:rFonts w:asciiTheme="minorHAnsi" w:eastAsiaTheme="minorEastAsia" w:hAnsiTheme="minorHAnsi"/>
          <w:lang w:val="en-US" w:eastAsia="zh-CN"/>
        </w:rPr>
        <w:t>TDC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 w:rsidRPr="00D5655F">
        <w:rPr>
          <w:rFonts w:asciiTheme="minorHAnsi" w:eastAsiaTheme="minorEastAsia" w:hAnsiTheme="minorHAnsi"/>
          <w:lang w:val="en-US" w:eastAsia="zh-CN"/>
        </w:rPr>
        <w:t>TNIC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5655F">
        <w:rPr>
          <w:rFonts w:asciiTheme="minorHAnsi" w:hAnsiTheme="minorHAnsi"/>
          <w:lang w:val="en-US" w:eastAsia="zh-CN"/>
        </w:rPr>
        <w:t>ITU-T F.69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06/1994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和</w:t>
      </w:r>
      <w:r w:rsidRPr="00D5655F">
        <w:rPr>
          <w:rFonts w:asciiTheme="minorHAnsi" w:hAnsiTheme="minorHAnsi"/>
          <w:lang w:val="en-US" w:eastAsia="zh-CN"/>
        </w:rPr>
        <w:t>F.68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11/1988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977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 w:rsidRPr="00D5655F">
        <w:rPr>
          <w:rFonts w:asciiTheme="minorHAnsi" w:eastAsiaTheme="minorEastAsia" w:hAnsiTheme="minorHAnsi"/>
          <w:lang w:val="en-US" w:eastAsia="zh-CN"/>
        </w:rPr>
        <w:t>DNIC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5655F">
        <w:rPr>
          <w:rFonts w:asciiTheme="minorHAnsi" w:hAnsiTheme="minorHAnsi"/>
          <w:lang w:val="en-US" w:eastAsia="zh-CN"/>
        </w:rPr>
        <w:t>ITU-T X.121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976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5655F">
        <w:rPr>
          <w:rFonts w:asciiTheme="minorHAnsi" w:hAnsiTheme="minorHAnsi"/>
          <w:lang w:val="en-US" w:eastAsia="zh-CN"/>
        </w:rPr>
        <w:t>ITU</w:t>
      </w:r>
      <w:r w:rsidRPr="00D5655F">
        <w:rPr>
          <w:rFonts w:asciiTheme="minorHAnsi" w:hAnsiTheme="minorHAnsi"/>
          <w:lang w:val="en-US" w:eastAsia="zh-CN"/>
        </w:rPr>
        <w:noBreakHyphen/>
        <w:t>T X.121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3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974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主管部门管理域（</w:t>
      </w:r>
      <w:r w:rsidRPr="00D5655F">
        <w:rPr>
          <w:rFonts w:asciiTheme="minorHAnsi" w:eastAsiaTheme="minorEastAsia" w:hAnsiTheme="minorHAnsi"/>
          <w:lang w:val="en-US" w:eastAsia="zh-CN"/>
        </w:rPr>
        <w:t>ADMD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5655F">
        <w:rPr>
          <w:rFonts w:asciiTheme="minorHAnsi" w:hAnsiTheme="minorHAnsi"/>
          <w:lang w:val="en-US" w:eastAsia="zh-CN"/>
        </w:rPr>
        <w:t>ITU</w:t>
      </w:r>
      <w:r w:rsidRPr="00D5655F">
        <w:rPr>
          <w:rFonts w:asciiTheme="minorHAnsi" w:hAnsiTheme="minorHAnsi"/>
          <w:lang w:val="en-US" w:eastAsia="zh-CN"/>
        </w:rPr>
        <w:noBreakHyphen/>
        <w:t>T F.400</w:t>
      </w:r>
      <w:r w:rsidRPr="00D5655F">
        <w:rPr>
          <w:rFonts w:asciiTheme="minorHAnsi" w:eastAsiaTheme="minorEastAsia" w:hAnsiTheme="minorHAnsi" w:hint="eastAsia"/>
          <w:lang w:val="en-US" w:eastAsia="zh-CN"/>
        </w:rPr>
        <w:t>和</w:t>
      </w:r>
      <w:r w:rsidRPr="00D5655F">
        <w:rPr>
          <w:rFonts w:asciiTheme="minorHAnsi" w:hAnsiTheme="minorHAnsi"/>
          <w:lang w:val="en-US" w:eastAsia="zh-CN"/>
        </w:rPr>
        <w:t>X.400</w:t>
      </w:r>
      <w:r w:rsidRPr="00D5655F">
        <w:rPr>
          <w:rFonts w:asciiTheme="minorHAnsi" w:eastAsiaTheme="minorEastAsia" w:hAnsiTheme="minorHAnsi" w:hint="eastAsia"/>
          <w:lang w:val="en-US" w:eastAsia="zh-CN"/>
        </w:rPr>
        <w:t>系列建议书）</w:t>
      </w:r>
      <w:r w:rsidRPr="00D5655F">
        <w:rPr>
          <w:rFonts w:asciiTheme="minorHAnsi" w:eastAsiaTheme="minorEastAsia" w:hAnsiTheme="minorHAnsi"/>
          <w:lang w:val="en-US" w:eastAsia="zh-CN"/>
        </w:rPr>
        <w:br/>
      </w:r>
      <w:r w:rsidRPr="00D5655F">
        <w:rPr>
          <w:rFonts w:asciiTheme="minorHAnsi" w:eastAsiaTheme="minorEastAsia" w:hAnsiTheme="minorHAnsi" w:hint="eastAsia"/>
          <w:lang w:val="en-US" w:eastAsia="zh-CN"/>
        </w:rPr>
        <w:t>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2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972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5655F">
        <w:rPr>
          <w:rFonts w:asciiTheme="minorHAnsi" w:hAnsiTheme="minorHAnsi"/>
          <w:lang w:val="en-US" w:eastAsia="zh-CN"/>
        </w:rPr>
        <w:t>ITU-T E.218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05/2004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</w:t>
      </w:r>
      <w:r w:rsidRPr="00D5655F">
        <w:rPr>
          <w:rFonts w:asciiTheme="minorHAnsi" w:eastAsiaTheme="minorEastAsia" w:hAnsiTheme="minorHAnsi"/>
          <w:lang w:val="en-US" w:eastAsia="zh-CN"/>
        </w:rPr>
        <w:br/>
      </w:r>
      <w:r w:rsidRPr="00D5655F">
        <w:rPr>
          <w:rFonts w:asciiTheme="minorHAnsi" w:eastAsiaTheme="minorEastAsia" w:hAnsiTheme="minorHAnsi" w:hint="eastAsia"/>
          <w:lang w:val="en-US" w:eastAsia="zh-CN"/>
        </w:rPr>
        <w:t>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955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5655F">
        <w:rPr>
          <w:rFonts w:asciiTheme="minorHAnsi" w:hAnsiTheme="minorHAnsi"/>
          <w:lang w:val="en-US" w:eastAsia="zh-CN"/>
        </w:rPr>
        <w:t>ITU-T E.180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03/98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2010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5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669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5655F">
        <w:rPr>
          <w:rFonts w:asciiTheme="minorHAnsi" w:hAnsiTheme="minorHAnsi"/>
          <w:lang w:val="en-US" w:eastAsia="zh-CN"/>
        </w:rPr>
        <w:t>ITU-T F.1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03/1998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90A1B" w:rsidRPr="00D5655F" w:rsidRDefault="00490A1B" w:rsidP="003A39A3">
      <w:pPr>
        <w:spacing w:before="0"/>
        <w:rPr>
          <w:lang w:val="en-US" w:eastAsia="zh-CN"/>
        </w:rPr>
      </w:pPr>
      <w:r w:rsidRPr="00D5655F">
        <w:rPr>
          <w:lang w:val="en-US" w:eastAsia="zh-CN"/>
        </w:rPr>
        <w:t>B.</w:t>
      </w:r>
      <w:r w:rsidRPr="00D5655F">
        <w:rPr>
          <w:lang w:val="en-US" w:eastAsia="zh-CN"/>
        </w:rPr>
        <w:tab/>
      </w:r>
      <w:r w:rsidRPr="00D5655F">
        <w:rPr>
          <w:rFonts w:eastAsiaTheme="minorEastAsia" w:hint="eastAsia"/>
          <w:lang w:val="en-US" w:eastAsia="zh-CN"/>
        </w:rPr>
        <w:t>以下</w:t>
      </w:r>
      <w:r w:rsidRPr="00D5655F">
        <w:rPr>
          <w:rFonts w:eastAsiaTheme="minorEastAsia" w:hint="eastAsia"/>
          <w:lang w:eastAsia="zh-CN"/>
        </w:rPr>
        <w:t>列表</w:t>
      </w:r>
      <w:r w:rsidRPr="00D5655F">
        <w:rPr>
          <w:rFonts w:eastAsiaTheme="minorEastAsia" w:hint="eastAsia"/>
          <w:lang w:val="en-US" w:eastAsia="zh-CN"/>
        </w:rPr>
        <w:t>可从</w:t>
      </w:r>
      <w:r w:rsidRPr="00D5655F">
        <w:rPr>
          <w:lang w:val="en-US" w:eastAsia="zh-CN"/>
        </w:rPr>
        <w:t>ITU-T</w:t>
      </w:r>
      <w:r w:rsidRPr="00D5655F">
        <w:rPr>
          <w:rFonts w:eastAsiaTheme="minorEastAsia" w:hint="eastAsia"/>
          <w:lang w:val="en-US" w:eastAsia="zh-CN"/>
        </w:rPr>
        <w:t>网站在线获取</w:t>
      </w:r>
      <w:r w:rsidR="000E54AA" w:rsidRPr="00D5655F">
        <w:rPr>
          <w:rFonts w:eastAsiaTheme="minorEastAsia" w:hint="eastAsia"/>
          <w:lang w:val="en-US" w:eastAsia="zh-CN"/>
        </w:rPr>
        <w:t>：</w:t>
      </w:r>
    </w:p>
    <w:p w:rsidR="00490A1B" w:rsidRPr="00D5655F" w:rsidRDefault="00490A1B" w:rsidP="003A39A3">
      <w:pPr>
        <w:tabs>
          <w:tab w:val="clear" w:pos="5387"/>
          <w:tab w:val="left" w:pos="5670"/>
        </w:tabs>
        <w:spacing w:before="0"/>
        <w:rPr>
          <w:sz w:val="18"/>
          <w:szCs w:val="18"/>
          <w:lang w:val="en-US" w:eastAsia="zh-CN"/>
        </w:rPr>
      </w:pPr>
      <w:r w:rsidRPr="00D5655F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Pr="00D5655F">
        <w:rPr>
          <w:rFonts w:eastAsiaTheme="minorEastAsia" w:hint="eastAsia"/>
          <w:sz w:val="18"/>
          <w:szCs w:val="18"/>
          <w:lang w:val="en-US" w:eastAsia="zh-CN"/>
        </w:rPr>
        <w:t>（</w:t>
      </w:r>
      <w:r w:rsidRPr="00D5655F">
        <w:rPr>
          <w:sz w:val="18"/>
          <w:szCs w:val="18"/>
          <w:lang w:val="en-US" w:eastAsia="zh-CN"/>
        </w:rPr>
        <w:t>ITU-T M.1400</w:t>
      </w:r>
      <w:r w:rsidR="000B29C6">
        <w:rPr>
          <w:sz w:val="18"/>
          <w:szCs w:val="18"/>
          <w:lang w:val="en-US" w:eastAsia="zh-CN"/>
        </w:rPr>
        <w:t xml:space="preserve"> </w:t>
      </w:r>
      <w:r w:rsidRPr="00D5655F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sz w:val="18"/>
          <w:szCs w:val="18"/>
          <w:lang w:val="en-US" w:eastAsia="zh-CN"/>
        </w:rPr>
        <w:t>(</w:t>
      </w:r>
      <w:r w:rsidRPr="00D5655F">
        <w:rPr>
          <w:sz w:val="18"/>
          <w:szCs w:val="18"/>
          <w:lang w:val="en-US" w:eastAsia="zh-CN"/>
        </w:rPr>
        <w:t>03/2013</w:t>
      </w:r>
      <w:r w:rsidRPr="00D5655F">
        <w:rPr>
          <w:rFonts w:ascii="SimSun" w:eastAsia="SimSun" w:hAnsi="SimSun" w:cs="SimSun" w:hint="eastAsia"/>
          <w:sz w:val="18"/>
          <w:szCs w:val="18"/>
          <w:lang w:val="en-US" w:eastAsia="zh-CN"/>
        </w:rPr>
        <w:t>)</w:t>
      </w:r>
      <w:r w:rsidRPr="00D5655F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D5655F">
        <w:rPr>
          <w:rFonts w:eastAsiaTheme="minorEastAsia"/>
          <w:sz w:val="18"/>
          <w:szCs w:val="18"/>
          <w:lang w:val="en-US" w:eastAsia="zh-CN"/>
        </w:rPr>
        <w:tab/>
      </w:r>
      <w:hyperlink r:id="rId12" w:history="1">
        <w:r w:rsidRPr="00D5655F">
          <w:rPr>
            <w:rStyle w:val="Hyperlink"/>
            <w:rFonts w:eastAsia="SimHei"/>
            <w:sz w:val="18"/>
            <w:szCs w:val="18"/>
            <w:lang w:val="en-US" w:eastAsia="zh-CN"/>
          </w:rPr>
          <w:t>www.itu.int/ITU-T/inr/icc/index.html</w:t>
        </w:r>
      </w:hyperlink>
    </w:p>
    <w:p w:rsidR="00490A1B" w:rsidRPr="00D5655F" w:rsidRDefault="00490A1B" w:rsidP="003A39A3">
      <w:pPr>
        <w:tabs>
          <w:tab w:val="clear" w:pos="5387"/>
          <w:tab w:val="left" w:pos="5529"/>
          <w:tab w:val="left" w:pos="5670"/>
        </w:tabs>
        <w:spacing w:before="0"/>
        <w:jc w:val="left"/>
        <w:rPr>
          <w:rFonts w:asciiTheme="minorHAnsi" w:hAnsiTheme="minorHAnsi"/>
          <w:sz w:val="18"/>
          <w:szCs w:val="18"/>
          <w:lang w:val="en-US" w:eastAsia="zh-CN"/>
        </w:rPr>
      </w:pPr>
      <w:r w:rsidRPr="00D5655F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Pr="00D5655F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D5655F">
        <w:rPr>
          <w:rFonts w:asciiTheme="minorHAnsi" w:hAnsiTheme="minorHAnsi"/>
          <w:sz w:val="18"/>
          <w:szCs w:val="18"/>
          <w:lang w:val="en-US" w:eastAsia="zh-CN"/>
        </w:rPr>
        <w:t>ITU-T F.170</w:t>
      </w:r>
      <w:r w:rsidR="000B29C6">
        <w:rPr>
          <w:rFonts w:asciiTheme="minorHAnsi" w:hAnsiTheme="minorHAnsi"/>
          <w:sz w:val="18"/>
          <w:szCs w:val="18"/>
          <w:lang w:val="en-US" w:eastAsia="zh-CN"/>
        </w:rPr>
        <w:t xml:space="preserve"> </w:t>
      </w:r>
      <w:r w:rsidRPr="00D5655F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Pr="00D5655F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D5655F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r w:rsidRPr="00D5655F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3" w:history="1">
        <w:r w:rsidRPr="00D5655F">
          <w:rPr>
            <w:rStyle w:val="Hyperlink"/>
            <w:rFonts w:asciiTheme="minorHAnsi" w:eastAsia="SimHei" w:hAnsiTheme="minorHAnsi"/>
            <w:sz w:val="18"/>
            <w:szCs w:val="18"/>
            <w:lang w:val="en-US" w:eastAsia="zh-CN"/>
          </w:rPr>
          <w:t>www.itu.int/ITU-T/inr/bureaufax/index.html</w:t>
        </w:r>
      </w:hyperlink>
    </w:p>
    <w:p w:rsidR="00490A1B" w:rsidRPr="00D5655F" w:rsidRDefault="00490A1B" w:rsidP="003A39A3">
      <w:pPr>
        <w:tabs>
          <w:tab w:val="clear" w:pos="5387"/>
          <w:tab w:val="left" w:pos="5670"/>
        </w:tabs>
        <w:spacing w:before="0"/>
        <w:jc w:val="left"/>
        <w:rPr>
          <w:sz w:val="18"/>
          <w:szCs w:val="18"/>
        </w:rPr>
      </w:pPr>
      <w:r w:rsidRPr="00D5655F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 w:rsidRPr="00D5655F"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 w:rsidRPr="00D5655F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 w:rsidRPr="00D5655F">
        <w:rPr>
          <w:rFonts w:asciiTheme="minorHAnsi" w:hAnsiTheme="minorHAnsi"/>
          <w:sz w:val="18"/>
          <w:szCs w:val="18"/>
          <w:lang w:val="en-US"/>
        </w:rPr>
        <w:tab/>
      </w:r>
      <w:hyperlink r:id="rId14" w:history="1">
        <w:r w:rsidRPr="00D5655F">
          <w:rPr>
            <w:rStyle w:val="Hyperlink"/>
            <w:rFonts w:asciiTheme="minorHAnsi" w:eastAsia="SimHei" w:hAnsiTheme="minorHAnsi"/>
            <w:sz w:val="18"/>
            <w:szCs w:val="18"/>
            <w:lang w:val="en-US"/>
          </w:rPr>
          <w:t>www.itu.int/ITU-T/inr/roa/index.html</w:t>
        </w:r>
      </w:hyperlink>
    </w:p>
    <w:p w:rsidR="00B47B32" w:rsidRPr="00D5655F" w:rsidRDefault="001330F4" w:rsidP="00490A1B">
      <w:pPr>
        <w:pStyle w:val="Heading20"/>
        <w:rPr>
          <w:lang w:val="es-ES_tradnl" w:eastAsia="zh-CN"/>
        </w:rPr>
      </w:pPr>
      <w:bookmarkStart w:id="172" w:name="_Toc476668273"/>
      <w:bookmarkStart w:id="173" w:name="_Toc215907216"/>
      <w:bookmarkEnd w:id="170"/>
      <w:bookmarkEnd w:id="171"/>
      <w:r w:rsidRPr="00D5655F">
        <w:rPr>
          <w:rFonts w:hint="eastAsia"/>
          <w:szCs w:val="26"/>
          <w:lang w:eastAsia="zh-CN"/>
        </w:rPr>
        <w:lastRenderedPageBreak/>
        <w:t>电话业务</w:t>
      </w:r>
      <w:r w:rsidR="00490A1B" w:rsidRPr="00D5655F">
        <w:rPr>
          <w:szCs w:val="26"/>
          <w:lang w:eastAsia="zh-CN"/>
        </w:rPr>
        <w:br/>
      </w:r>
      <w:r w:rsidRPr="00D5655F">
        <w:rPr>
          <w:rFonts w:hint="eastAsia"/>
          <w:szCs w:val="26"/>
          <w:lang w:eastAsia="zh-CN"/>
        </w:rPr>
        <w:t>（</w:t>
      </w:r>
      <w:r w:rsidRPr="00D5655F">
        <w:rPr>
          <w:szCs w:val="26"/>
          <w:lang w:eastAsia="zh-CN"/>
        </w:rPr>
        <w:t>ITU-T E.164</w:t>
      </w:r>
      <w:r w:rsidRPr="00D5655F">
        <w:rPr>
          <w:rFonts w:hint="eastAsia"/>
          <w:szCs w:val="26"/>
          <w:lang w:eastAsia="zh-CN"/>
        </w:rPr>
        <w:t>建议书）</w:t>
      </w:r>
      <w:bookmarkEnd w:id="172"/>
    </w:p>
    <w:p w:rsidR="00B47B32" w:rsidRPr="00D5655F" w:rsidRDefault="001330F4" w:rsidP="00B47B32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line="280" w:lineRule="exact"/>
        <w:jc w:val="center"/>
        <w:rPr>
          <w:rFonts w:eastAsia="SimSun"/>
          <w:lang w:val="es-ES_tradnl"/>
        </w:rPr>
      </w:pPr>
      <w:r w:rsidRPr="00D5655F">
        <w:rPr>
          <w:rFonts w:eastAsia="SimSun" w:cs="Microsoft YaHei"/>
        </w:rPr>
        <w:t>网址</w:t>
      </w:r>
      <w:r w:rsidR="000E54AA" w:rsidRPr="00D5655F">
        <w:rPr>
          <w:rFonts w:eastAsia="SimSun" w:cs="Microsoft YaHei"/>
          <w:lang w:val="es-ES_tradnl"/>
        </w:rPr>
        <w:t>：</w:t>
      </w:r>
      <w:r w:rsidR="00C455BA" w:rsidRPr="00D5655F">
        <w:rPr>
          <w:rFonts w:eastAsia="SimSun"/>
          <w:lang w:val="es-ES_tradnl"/>
        </w:rPr>
        <w:t>www.itu.int/itu-t/inr/nnp</w:t>
      </w:r>
    </w:p>
    <w:p w:rsidR="003C6C44" w:rsidRDefault="003C6C44" w:rsidP="003C6C44">
      <w:pPr>
        <w:tabs>
          <w:tab w:val="left" w:pos="720"/>
        </w:tabs>
        <w:spacing w:before="0"/>
        <w:rPr>
          <w:rFonts w:asciiTheme="minorHAnsi" w:eastAsiaTheme="minorEastAsia" w:hAnsiTheme="minorHAnsi" w:cs="Arial"/>
          <w:b/>
          <w:lang w:eastAsia="zh-CN"/>
        </w:rPr>
      </w:pPr>
      <w:bookmarkStart w:id="174" w:name="_Toc428372294"/>
      <w:bookmarkStart w:id="175" w:name="_Toc262052116"/>
    </w:p>
    <w:p w:rsidR="00204414" w:rsidRPr="00D5655F" w:rsidRDefault="00204414" w:rsidP="003C6C44">
      <w:pPr>
        <w:tabs>
          <w:tab w:val="left" w:pos="720"/>
        </w:tabs>
        <w:rPr>
          <w:rFonts w:asciiTheme="minorHAnsi" w:eastAsiaTheme="minorEastAsia" w:hAnsiTheme="minorHAnsi" w:cs="Arial"/>
          <w:b/>
          <w:lang w:val="es-ES_tradnl" w:eastAsia="zh-CN"/>
        </w:rPr>
      </w:pPr>
      <w:r w:rsidRPr="00D5655F">
        <w:rPr>
          <w:rFonts w:asciiTheme="minorHAnsi" w:eastAsiaTheme="minorEastAsia" w:hAnsiTheme="minorHAnsi" w:cs="Arial" w:hint="eastAsia"/>
          <w:b/>
          <w:lang w:eastAsia="zh-CN"/>
        </w:rPr>
        <w:t>阿富汗</w:t>
      </w:r>
      <w:r w:rsidRPr="00D5655F">
        <w:rPr>
          <w:rFonts w:asciiTheme="minorHAnsi" w:eastAsia="SimSun" w:hAnsiTheme="minorHAnsi" w:cs="Arial"/>
          <w:b/>
          <w:bCs/>
        </w:rPr>
        <w:fldChar w:fldCharType="begin"/>
      </w:r>
      <w:r w:rsidRPr="00D5655F">
        <w:rPr>
          <w:rFonts w:eastAsia="SimSun"/>
          <w:lang w:val="es-ES_tradnl" w:eastAsia="zh-CN"/>
        </w:rPr>
        <w:instrText xml:space="preserve"> TC "</w:instrText>
      </w:r>
      <w:bookmarkStart w:id="176" w:name="_Toc408576629"/>
      <w:r w:rsidRPr="00D5655F">
        <w:rPr>
          <w:rFonts w:asciiTheme="minorHAnsi" w:eastAsia="SimSun" w:hAnsiTheme="minorHAnsi" w:cs="Arial"/>
          <w:b/>
          <w:bCs/>
          <w:lang w:val="es-ES_tradnl" w:eastAsia="zh-CN"/>
        </w:rPr>
        <w:instrText>Bahrain</w:instrText>
      </w:r>
      <w:bookmarkEnd w:id="176"/>
      <w:r w:rsidRPr="00D5655F">
        <w:rPr>
          <w:rFonts w:eastAsia="SimSun"/>
          <w:lang w:val="es-ES_tradnl" w:eastAsia="zh-CN"/>
        </w:rPr>
        <w:instrText xml:space="preserve">" \f C \l "1" </w:instrText>
      </w:r>
      <w:r w:rsidRPr="00D5655F">
        <w:rPr>
          <w:rFonts w:asciiTheme="minorHAnsi" w:eastAsia="SimSun" w:hAnsiTheme="minorHAnsi" w:cs="Arial"/>
          <w:b/>
          <w:bCs/>
        </w:rPr>
        <w:fldChar w:fldCharType="end"/>
      </w:r>
      <w:r w:rsidRPr="00D5655F">
        <w:rPr>
          <w:rFonts w:asciiTheme="minorHAnsi" w:eastAsiaTheme="minorEastAsia" w:hAnsiTheme="minorHAnsi" w:cs="Arial" w:hint="eastAsia"/>
          <w:b/>
          <w:lang w:val="es-ES_tradnl" w:eastAsia="zh-CN"/>
        </w:rPr>
        <w:t>（</w:t>
      </w:r>
      <w:r w:rsidRPr="00D5655F"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Pr="00D5655F">
        <w:rPr>
          <w:rFonts w:asciiTheme="minorHAnsi" w:eastAsia="SimSun" w:hAnsiTheme="minorHAnsi" w:cs="Arial"/>
          <w:b/>
          <w:lang w:val="es-ES_tradnl" w:eastAsia="zh-CN"/>
        </w:rPr>
        <w:t>+</w:t>
      </w:r>
      <w:r w:rsidRPr="00D5655F">
        <w:rPr>
          <w:rFonts w:asciiTheme="minorHAnsi" w:eastAsiaTheme="minorEastAsia" w:hAnsiTheme="minorHAnsi" w:cs="Arial"/>
          <w:b/>
          <w:lang w:val="es-ES_tradnl" w:eastAsia="zh-CN"/>
        </w:rPr>
        <w:t>93</w:t>
      </w:r>
      <w:r w:rsidRPr="00D5655F">
        <w:rPr>
          <w:rFonts w:asciiTheme="minorHAnsi" w:eastAsiaTheme="minorEastAsia" w:hAnsiTheme="minorHAnsi" w:cs="Arial" w:hint="eastAsia"/>
          <w:b/>
          <w:lang w:val="es-ES_tradnl" w:eastAsia="zh-CN"/>
        </w:rPr>
        <w:t>）</w:t>
      </w:r>
    </w:p>
    <w:p w:rsidR="00204414" w:rsidRPr="00D5655F" w:rsidRDefault="00204414" w:rsidP="00204414">
      <w:pPr>
        <w:rPr>
          <w:rFonts w:asciiTheme="minorHAnsi" w:hAnsiTheme="minorHAnsi" w:cs="Arial"/>
          <w:lang w:val="es-ES_tradnl" w:eastAsia="zh-CN"/>
        </w:rPr>
      </w:pPr>
      <w:r w:rsidRPr="00D5655F">
        <w:rPr>
          <w:rFonts w:asciiTheme="minorHAnsi" w:eastAsiaTheme="minorEastAsia" w:hAnsiTheme="minorHAnsi" w:cs="Arial"/>
          <w:lang w:val="es-ES_tradnl" w:eastAsia="zh-CN"/>
        </w:rPr>
        <w:t>7.I</w:t>
      </w:r>
      <w:r w:rsidRPr="00D5655F">
        <w:rPr>
          <w:rFonts w:asciiTheme="minorHAnsi" w:eastAsiaTheme="minorEastAsia" w:hAnsiTheme="minorHAnsi" w:cs="Arial" w:hint="eastAsia"/>
          <w:lang w:val="es-ES_tradnl" w:eastAsia="zh-CN"/>
        </w:rPr>
        <w:t>I</w:t>
      </w:r>
      <w:r w:rsidRPr="00D5655F">
        <w:rPr>
          <w:rFonts w:asciiTheme="minorHAnsi" w:eastAsiaTheme="minorEastAsia" w:hAnsiTheme="minorHAnsi" w:cs="Arial"/>
          <w:lang w:val="es-ES_tradnl" w:eastAsia="zh-CN"/>
        </w:rPr>
        <w:t>.2017</w:t>
      </w:r>
      <w:r w:rsidRPr="00D5655F">
        <w:rPr>
          <w:rFonts w:asciiTheme="minorHAnsi" w:eastAsiaTheme="minorEastAsia" w:hAnsiTheme="minorHAnsi" w:cs="Arial" w:hint="eastAsia"/>
          <w:lang w:eastAsia="zh-CN"/>
        </w:rPr>
        <w:t>来函</w:t>
      </w:r>
      <w:r w:rsidR="000E54AA" w:rsidRPr="00D5655F">
        <w:rPr>
          <w:rFonts w:asciiTheme="minorHAnsi" w:eastAsiaTheme="minorEastAsia" w:hAnsiTheme="minorHAnsi" w:cs="Arial" w:hint="eastAsia"/>
          <w:lang w:val="es-ES_tradnl" w:eastAsia="zh-CN"/>
        </w:rPr>
        <w:t>：</w:t>
      </w:r>
    </w:p>
    <w:p w:rsidR="00204414" w:rsidRPr="00D5655F" w:rsidRDefault="00204414" w:rsidP="00204414">
      <w:pPr>
        <w:overflowPunct/>
        <w:autoSpaceDE/>
        <w:autoSpaceDN/>
        <w:adjustRightInd/>
        <w:ind w:firstLineChars="200" w:firstLine="400"/>
        <w:jc w:val="left"/>
        <w:textAlignment w:val="auto"/>
        <w:rPr>
          <w:rFonts w:eastAsiaTheme="minorEastAsia" w:cs="Arial"/>
          <w:lang w:val="es-ES_tradnl" w:eastAsia="zh-CN"/>
        </w:rPr>
      </w:pPr>
      <w:r w:rsidRPr="00D5655F">
        <w:rPr>
          <w:rFonts w:eastAsiaTheme="minorEastAsia" w:cs="Arial" w:hint="eastAsia"/>
          <w:lang w:eastAsia="zh-CN"/>
        </w:rPr>
        <w:t>位于喀布尔的</w:t>
      </w:r>
      <w:r w:rsidRPr="00D5655F">
        <w:rPr>
          <w:rFonts w:ascii="STKaiti" w:eastAsia="STKaiti" w:hAnsi="STKaiti" w:cs="Arial" w:hint="eastAsia"/>
          <w:iCs/>
          <w:lang w:eastAsia="zh-CN"/>
        </w:rPr>
        <w:t>阿富汗电信管理局</w:t>
      </w:r>
      <w:r w:rsidRPr="00D5655F">
        <w:rPr>
          <w:rFonts w:ascii="STKaiti" w:eastAsia="STKaiti" w:hAnsi="STKaiti" w:cs="Arial" w:hint="eastAsia"/>
          <w:iCs/>
          <w:lang w:val="es-ES_tradnl" w:eastAsia="zh-CN"/>
        </w:rPr>
        <w:t>（</w:t>
      </w:r>
      <w:r w:rsidRPr="00D5655F">
        <w:rPr>
          <w:rFonts w:asciiTheme="minorHAnsi" w:eastAsia="STKaiti" w:hAnsiTheme="minorHAnsi" w:cs="Arial"/>
          <w:iCs/>
          <w:lang w:val="es-ES_tradnl" w:eastAsia="zh-CN"/>
        </w:rPr>
        <w:t>ATRA</w:t>
      </w:r>
      <w:r w:rsidRPr="00D5655F">
        <w:rPr>
          <w:rFonts w:ascii="STKaiti" w:eastAsia="STKaiti" w:hAnsi="STKaiti" w:cs="Arial" w:hint="eastAsia"/>
          <w:iCs/>
          <w:lang w:val="es-ES_tradnl" w:eastAsia="zh-CN"/>
        </w:rPr>
        <w:t>）</w:t>
      </w:r>
      <w:r w:rsidRPr="00D5655F">
        <w:rPr>
          <w:rFonts w:asciiTheme="minorHAnsi" w:eastAsia="SimSun" w:hAnsiTheme="minorHAnsi" w:cs="Arial"/>
        </w:rPr>
        <w:fldChar w:fldCharType="begin"/>
      </w:r>
      <w:r w:rsidRPr="00D5655F">
        <w:rPr>
          <w:rFonts w:eastAsia="SimSun"/>
          <w:lang w:val="es-ES_tradnl" w:eastAsia="zh-CN"/>
        </w:rPr>
        <w:instrText xml:space="preserve"> TC "</w:instrText>
      </w:r>
      <w:bookmarkStart w:id="177" w:name="_Toc408576630"/>
      <w:r w:rsidRPr="00D5655F">
        <w:rPr>
          <w:rFonts w:asciiTheme="minorHAnsi" w:eastAsia="SimSun" w:hAnsiTheme="minorHAnsi" w:cs="Arial"/>
          <w:i/>
          <w:iCs/>
          <w:lang w:val="es-ES_tradnl" w:eastAsia="zh-CN"/>
        </w:rPr>
        <w:instrText>Telecommunications Regulatory Authority (TRA),</w:instrText>
      </w:r>
      <w:r w:rsidRPr="00D5655F">
        <w:rPr>
          <w:rFonts w:asciiTheme="minorHAnsi" w:eastAsia="SimSun" w:hAnsiTheme="minorHAnsi" w:cs="Arial"/>
          <w:lang w:val="es-ES_tradnl" w:eastAsia="zh-CN"/>
        </w:rPr>
        <w:instrText xml:space="preserve"> Manama</w:instrText>
      </w:r>
      <w:bookmarkEnd w:id="177"/>
      <w:r w:rsidRPr="00D5655F">
        <w:rPr>
          <w:rFonts w:eastAsia="SimSun"/>
          <w:lang w:val="es-ES_tradnl" w:eastAsia="zh-CN"/>
        </w:rPr>
        <w:instrText xml:space="preserve">" \f C \l "1" </w:instrText>
      </w:r>
      <w:r w:rsidRPr="00D5655F">
        <w:rPr>
          <w:rFonts w:asciiTheme="minorHAnsi" w:eastAsia="SimSun" w:hAnsiTheme="minorHAnsi" w:cs="Arial"/>
        </w:rPr>
        <w:fldChar w:fldCharType="end"/>
      </w:r>
      <w:r w:rsidRPr="00D5655F">
        <w:rPr>
          <w:rFonts w:eastAsiaTheme="minorEastAsia" w:cs="Arial" w:hint="eastAsia"/>
          <w:lang w:eastAsia="zh-CN"/>
        </w:rPr>
        <w:t>宣布了对阿富汗</w:t>
      </w:r>
      <w:r w:rsidRPr="00D5655F">
        <w:rPr>
          <w:rFonts w:eastAsiaTheme="minorEastAsia" w:cs="Arial"/>
          <w:lang w:val="es-ES_tradnl" w:eastAsia="zh-CN"/>
        </w:rPr>
        <w:t>ITU-T E.164</w:t>
      </w:r>
      <w:r w:rsidRPr="00D5655F">
        <w:rPr>
          <w:rFonts w:eastAsiaTheme="minorEastAsia" w:cs="Arial" w:hint="eastAsia"/>
          <w:lang w:eastAsia="zh-CN"/>
        </w:rPr>
        <w:t>国内编号方案的以下更新</w:t>
      </w:r>
      <w:r w:rsidR="000E54AA" w:rsidRPr="00D5655F">
        <w:rPr>
          <w:rFonts w:eastAsiaTheme="minorEastAsia" w:cs="Arial" w:hint="eastAsia"/>
          <w:lang w:val="es-ES_tradnl" w:eastAsia="zh-CN"/>
        </w:rPr>
        <w:t>：</w:t>
      </w:r>
    </w:p>
    <w:p w:rsidR="00204414" w:rsidRPr="00D5655F" w:rsidRDefault="00204414" w:rsidP="003C6C44">
      <w:pPr>
        <w:tabs>
          <w:tab w:val="left" w:pos="720"/>
        </w:tabs>
        <w:spacing w:before="240" w:after="120"/>
        <w:jc w:val="center"/>
        <w:rPr>
          <w:rFonts w:eastAsia="STKaiti" w:cs="Calibri"/>
          <w:lang w:val="es-ES_tradnl" w:eastAsia="zh-CN"/>
        </w:rPr>
      </w:pPr>
      <w:r w:rsidRPr="00D5655F">
        <w:rPr>
          <w:rFonts w:asciiTheme="minorHAnsi" w:eastAsiaTheme="minorEastAsia" w:hAnsiTheme="minorHAnsi" w:cs="Arial" w:hint="eastAsia"/>
          <w:b/>
          <w:lang w:eastAsia="zh-CN"/>
        </w:rPr>
        <w:t>表</w:t>
      </w:r>
      <w:r w:rsidRPr="00D5655F">
        <w:rPr>
          <w:rFonts w:asciiTheme="minorHAnsi" w:eastAsiaTheme="minorEastAsia" w:hAnsiTheme="minorHAnsi" w:cs="Arial" w:hint="eastAsia"/>
          <w:b/>
          <w:lang w:val="es-ES_tradnl" w:eastAsia="zh-CN"/>
        </w:rPr>
        <w:t xml:space="preserve"> </w:t>
      </w:r>
      <w:r w:rsidRPr="00D5655F">
        <w:rPr>
          <w:rFonts w:asciiTheme="minorHAnsi" w:eastAsia="SimSun" w:hAnsiTheme="minorHAnsi" w:cs="Arial"/>
          <w:bCs/>
        </w:rPr>
        <w:sym w:font="Symbol" w:char="F02D"/>
      </w:r>
      <w:r w:rsidRPr="00D5655F">
        <w:rPr>
          <w:rFonts w:asciiTheme="minorHAnsi" w:eastAsia="SimSun" w:hAnsiTheme="minorHAnsi" w:cs="Arial"/>
          <w:bCs/>
          <w:lang w:val="es-ES_tradnl" w:eastAsia="zh-CN"/>
        </w:rPr>
        <w:t xml:space="preserve"> </w:t>
      </w:r>
      <w:r w:rsidRPr="00D5655F"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="007E5334">
        <w:rPr>
          <w:rFonts w:asciiTheme="minorHAnsi" w:eastAsiaTheme="minorEastAsia" w:hAnsiTheme="minorHAnsi" w:cs="Arial" w:hint="eastAsia"/>
          <w:b/>
          <w:lang w:eastAsia="zh-CN"/>
        </w:rPr>
        <w:t xml:space="preserve"> </w:t>
      </w:r>
      <w:r w:rsidRPr="00D5655F">
        <w:rPr>
          <w:rFonts w:asciiTheme="minorHAnsi" w:eastAsiaTheme="minorEastAsia" w:hAnsiTheme="minorHAnsi" w:cs="Arial"/>
          <w:b/>
          <w:lang w:val="es-ES_tradnl" w:eastAsia="zh-CN"/>
        </w:rPr>
        <w:t>+93</w:t>
      </w:r>
      <w:r w:rsidRPr="00D5655F">
        <w:rPr>
          <w:rFonts w:asciiTheme="minorHAnsi" w:eastAsiaTheme="minorEastAsia" w:hAnsiTheme="minorHAnsi" w:cs="Arial" w:hint="eastAsia"/>
          <w:b/>
          <w:lang w:eastAsia="zh-CN"/>
        </w:rPr>
        <w:t>的</w:t>
      </w:r>
      <w:r w:rsidRPr="00D5655F">
        <w:rPr>
          <w:rFonts w:asciiTheme="minorHAnsi" w:eastAsiaTheme="minorEastAsia" w:hAnsiTheme="minorHAnsi" w:cs="Arial"/>
          <w:b/>
          <w:lang w:val="es-ES_tradnl" w:eastAsia="zh-CN"/>
        </w:rPr>
        <w:t>ITU-T E.164</w:t>
      </w:r>
      <w:r w:rsidRPr="00D5655F">
        <w:rPr>
          <w:rFonts w:asciiTheme="minorHAnsi" w:eastAsiaTheme="minorEastAsia" w:hAnsiTheme="minorHAnsi" w:cs="Arial" w:hint="eastAsia"/>
          <w:b/>
          <w:lang w:eastAsia="zh-CN"/>
        </w:rPr>
        <w:t>国内编号方案</w:t>
      </w:r>
      <w:r w:rsidR="007E5334">
        <w:rPr>
          <w:rFonts w:asciiTheme="minorHAnsi" w:eastAsiaTheme="minorEastAsia" w:hAnsiTheme="minorHAnsi" w:cs="Arial"/>
          <w:b/>
          <w:lang w:eastAsia="zh-CN"/>
        </w:rPr>
        <w:br/>
      </w:r>
      <w:r w:rsidRPr="00D5655F">
        <w:rPr>
          <w:rFonts w:asciiTheme="minorHAnsi" w:eastAsiaTheme="minorEastAsia" w:hAnsiTheme="minorHAnsi" w:cs="Arial" w:hint="eastAsia"/>
          <w:b/>
          <w:lang w:eastAsia="zh-CN"/>
        </w:rPr>
        <w:t>引入新资源的说明</w:t>
      </w:r>
      <w:r w:rsidR="000E54AA" w:rsidRPr="00D5655F">
        <w:rPr>
          <w:rFonts w:asciiTheme="minorHAnsi" w:eastAsiaTheme="minorEastAsia" w:hAnsiTheme="minorHAnsi" w:cs="Arial" w:hint="eastAsia"/>
          <w:b/>
          <w:lang w:val="es-ES_tradnl" w:eastAsia="zh-CN"/>
        </w:rPr>
        <w:t>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1338"/>
        <w:gridCol w:w="1207"/>
        <w:gridCol w:w="3131"/>
        <w:gridCol w:w="1394"/>
      </w:tblGrid>
      <w:tr w:rsidR="00A50313" w:rsidRPr="00D5655F" w:rsidTr="00A50313">
        <w:trPr>
          <w:tblHeader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313" w:rsidRPr="00C24D7A" w:rsidRDefault="00A50313" w:rsidP="00A5031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</w:rPr>
            </w:pPr>
            <w:r w:rsidRPr="00C24D7A">
              <w:rPr>
                <w:rFonts w:asciiTheme="minorHAnsi" w:hAnsiTheme="minorHAnsi"/>
                <w:b/>
              </w:rPr>
              <w:t>(1)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313" w:rsidRPr="00C24D7A" w:rsidRDefault="00A50313" w:rsidP="00A5031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</w:rPr>
            </w:pPr>
            <w:r w:rsidRPr="00C24D7A">
              <w:rPr>
                <w:rFonts w:asciiTheme="minorHAnsi" w:hAnsiTheme="minorHAnsi"/>
                <w:b/>
              </w:rPr>
              <w:t>(2)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313" w:rsidRPr="00C24D7A" w:rsidRDefault="00A50313" w:rsidP="00A5031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</w:rPr>
            </w:pPr>
            <w:r w:rsidRPr="00C24D7A">
              <w:rPr>
                <w:rFonts w:asciiTheme="minorHAnsi" w:hAnsiTheme="minorHAnsi"/>
                <w:b/>
              </w:rPr>
              <w:t>(3)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50313" w:rsidRPr="00C24D7A" w:rsidRDefault="00A50313" w:rsidP="00A5031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</w:rPr>
            </w:pPr>
            <w:r w:rsidRPr="00C24D7A">
              <w:rPr>
                <w:rFonts w:asciiTheme="minorHAnsi" w:hAnsiTheme="minorHAnsi"/>
                <w:b/>
              </w:rPr>
              <w:t>(4)</w:t>
            </w:r>
          </w:p>
        </w:tc>
      </w:tr>
      <w:tr w:rsidR="00204414" w:rsidRPr="00D5655F" w:rsidTr="00A50313">
        <w:trPr>
          <w:tblHeader/>
          <w:jc w:val="center"/>
        </w:trPr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14" w:rsidRPr="007E5334" w:rsidRDefault="00204414" w:rsidP="002044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="Arial"/>
                <w:b/>
                <w:i/>
                <w:iCs/>
                <w:sz w:val="18"/>
                <w:szCs w:val="18"/>
                <w:lang w:eastAsia="zh-CN"/>
              </w:rPr>
            </w:pPr>
            <w:r w:rsidRPr="007E5334"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t>NDC</w:t>
            </w:r>
            <w:r w:rsidRPr="007E5334">
              <w:rPr>
                <w:rFonts w:asciiTheme="minorHAnsi" w:eastAsia="STKaiti" w:hAnsiTheme="minorHAnsi" w:cs="Arial" w:hint="eastAsia"/>
                <w:b/>
                <w:sz w:val="18"/>
                <w:szCs w:val="18"/>
                <w:lang w:eastAsia="zh-CN"/>
              </w:rPr>
              <w:t>（国内目的地代码或国内（有效）号码的前置数字）</w:t>
            </w:r>
          </w:p>
        </w:tc>
        <w:tc>
          <w:tcPr>
            <w:tcW w:w="2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14" w:rsidRPr="007E5334" w:rsidRDefault="00204414" w:rsidP="002044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="Arial"/>
                <w:b/>
                <w:i/>
                <w:iCs/>
                <w:sz w:val="18"/>
                <w:szCs w:val="18"/>
                <w:lang w:eastAsia="zh-CN"/>
              </w:rPr>
            </w:pPr>
            <w:r w:rsidRPr="007E5334">
              <w:rPr>
                <w:rFonts w:asciiTheme="minorHAnsi" w:eastAsia="STKaiti" w:hAnsiTheme="minorHAnsi" w:cs="Arial" w:hint="eastAsia"/>
                <w:b/>
                <w:sz w:val="18"/>
                <w:szCs w:val="18"/>
                <w:lang w:eastAsia="zh-CN"/>
              </w:rPr>
              <w:t>国内（有效）号码长度</w:t>
            </w:r>
          </w:p>
        </w:tc>
        <w:tc>
          <w:tcPr>
            <w:tcW w:w="3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14" w:rsidRPr="007E5334" w:rsidRDefault="00AF38AC" w:rsidP="002044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="Arial"/>
                <w:b/>
                <w:i/>
                <w:iCs/>
                <w:sz w:val="18"/>
                <w:szCs w:val="18"/>
              </w:rPr>
            </w:pPr>
            <w:r w:rsidRPr="007E5334">
              <w:rPr>
                <w:rFonts w:asciiTheme="minorHAnsi" w:eastAsia="STKaiti" w:hAnsiTheme="minorHAnsi" w:cs="Arial"/>
                <w:b/>
                <w:sz w:val="18"/>
                <w:szCs w:val="18"/>
              </w:rPr>
              <w:t xml:space="preserve">ITU-T </w:t>
            </w:r>
            <w:r w:rsidR="00204414" w:rsidRPr="007E5334">
              <w:rPr>
                <w:rFonts w:asciiTheme="minorHAnsi" w:eastAsia="STKaiti" w:hAnsiTheme="minorHAnsi" w:cs="Arial"/>
                <w:b/>
                <w:sz w:val="18"/>
                <w:szCs w:val="18"/>
              </w:rPr>
              <w:t>E.164</w:t>
            </w:r>
            <w:r w:rsidR="00204414" w:rsidRPr="007E5334">
              <w:rPr>
                <w:rFonts w:asciiTheme="minorHAnsi" w:eastAsia="STKaiti" w:hAnsiTheme="minorHAnsi" w:cs="Arial" w:hint="eastAsia"/>
                <w:b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04414" w:rsidRPr="007E5334" w:rsidRDefault="00204414" w:rsidP="002044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="Arial"/>
                <w:b/>
                <w:i/>
                <w:iCs/>
                <w:sz w:val="18"/>
                <w:szCs w:val="18"/>
                <w:lang w:eastAsia="zh-CN"/>
              </w:rPr>
            </w:pPr>
            <w:r w:rsidRPr="007E5334">
              <w:rPr>
                <w:rFonts w:asciiTheme="minorHAnsi" w:eastAsia="STKaiti" w:hAnsiTheme="minorHAnsi" w:cs="Arial" w:hint="eastAsia"/>
                <w:b/>
                <w:sz w:val="18"/>
                <w:szCs w:val="18"/>
                <w:lang w:eastAsia="zh-CN"/>
              </w:rPr>
              <w:t>引入时间</w:t>
            </w:r>
            <w:r w:rsidR="007E5334">
              <w:rPr>
                <w:rFonts w:asciiTheme="minorHAnsi" w:eastAsia="STKaiti" w:hAnsiTheme="minorHAnsi" w:cs="Arial"/>
                <w:b/>
                <w:sz w:val="18"/>
                <w:szCs w:val="18"/>
                <w:lang w:eastAsia="zh-CN"/>
              </w:rPr>
              <w:br/>
            </w:r>
            <w:r w:rsidRPr="007E5334">
              <w:rPr>
                <w:rFonts w:asciiTheme="minorHAnsi" w:eastAsia="STKaiti" w:hAnsiTheme="minorHAnsi" w:cs="Arial" w:hint="eastAsia"/>
                <w:b/>
                <w:sz w:val="18"/>
                <w:szCs w:val="18"/>
                <w:lang w:eastAsia="zh-CN"/>
              </w:rPr>
              <w:t>和日期</w:t>
            </w:r>
          </w:p>
        </w:tc>
      </w:tr>
      <w:tr w:rsidR="00204414" w:rsidRPr="00D5655F" w:rsidTr="00C77444">
        <w:trPr>
          <w:tblHeader/>
          <w:jc w:val="center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14" w:rsidRPr="00D5655F" w:rsidRDefault="00204414" w:rsidP="00204414">
            <w:pPr>
              <w:overflowPunct/>
              <w:autoSpaceDE/>
              <w:autoSpaceDN/>
              <w:adjustRightInd/>
              <w:rPr>
                <w:rFonts w:asciiTheme="minorHAnsi" w:eastAsia="SimSun" w:hAnsiTheme="minorHAnsi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14" w:rsidRPr="007E5334" w:rsidRDefault="00204414" w:rsidP="002044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 w:cs="Arial"/>
                <w:b/>
                <w:color w:val="000000"/>
                <w:sz w:val="18"/>
                <w:szCs w:val="18"/>
                <w:lang w:eastAsia="zh-CN"/>
              </w:rPr>
            </w:pPr>
            <w:r w:rsidRPr="007E5334">
              <w:rPr>
                <w:rFonts w:ascii="STKaiti" w:eastAsia="STKaiti" w:hAnsi="STKaiti" w:cs="Arial" w:hint="eastAsia"/>
                <w:b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14" w:rsidRPr="007E5334" w:rsidRDefault="00204414" w:rsidP="002044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 w:cs="Arial"/>
                <w:b/>
                <w:color w:val="000000"/>
                <w:sz w:val="18"/>
                <w:szCs w:val="18"/>
                <w:lang w:eastAsia="zh-CN"/>
              </w:rPr>
            </w:pPr>
            <w:r w:rsidRPr="007E5334">
              <w:rPr>
                <w:rFonts w:ascii="STKaiti" w:eastAsia="STKaiti" w:hAnsi="STKaiti" w:cs="Arial" w:hint="eastAsia"/>
                <w:b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14" w:rsidRPr="00D5655F" w:rsidRDefault="00204414" w:rsidP="00204414">
            <w:pPr>
              <w:overflowPunct/>
              <w:autoSpaceDE/>
              <w:autoSpaceDN/>
              <w:adjustRightInd/>
              <w:rPr>
                <w:rFonts w:asciiTheme="minorHAnsi" w:eastAsia="SimSun" w:hAnsiTheme="minorHAnsi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14" w:rsidRPr="00D5655F" w:rsidRDefault="00204414" w:rsidP="00204414">
            <w:pPr>
              <w:overflowPunct/>
              <w:autoSpaceDE/>
              <w:autoSpaceDN/>
              <w:adjustRightInd/>
              <w:rPr>
                <w:rFonts w:asciiTheme="minorHAnsi" w:eastAsia="SimSun" w:hAnsiTheme="minorHAnsi" w:cs="Arial"/>
                <w:b/>
                <w:sz w:val="18"/>
                <w:szCs w:val="18"/>
                <w:lang w:eastAsia="zh-CN"/>
              </w:rPr>
            </w:pPr>
          </w:p>
        </w:tc>
      </w:tr>
      <w:tr w:rsidR="00204414" w:rsidRPr="00D5655F" w:rsidTr="00C77444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14" w:rsidRPr="00D5655F" w:rsidRDefault="00204414" w:rsidP="00204414">
            <w:pPr>
              <w:spacing w:before="40" w:after="40"/>
              <w:rPr>
                <w:lang w:eastAsia="zh-CN"/>
              </w:rPr>
            </w:pPr>
            <w:r w:rsidRPr="00D5655F">
              <w:rPr>
                <w:lang w:eastAsia="zh-CN"/>
              </w:rPr>
              <w:t>72 8XXXXXX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14" w:rsidRPr="00D5655F" w:rsidRDefault="00204414" w:rsidP="002044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D5655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 xml:space="preserve">9 </w:t>
            </w:r>
            <w:r w:rsidRPr="00D5655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14" w:rsidRPr="00D5655F" w:rsidRDefault="00204414" w:rsidP="002044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D5655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 xml:space="preserve">9 </w:t>
            </w:r>
            <w:r w:rsidRPr="00D5655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14" w:rsidRPr="00D5655F" w:rsidRDefault="00204414" w:rsidP="002044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bookmarkStart w:id="178" w:name="OLE_LINK5"/>
            <w:bookmarkStart w:id="179" w:name="OLE_LINK6"/>
            <w:r w:rsidRPr="00D5655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ROSHAN</w:t>
            </w:r>
            <w:bookmarkEnd w:id="178"/>
            <w:bookmarkEnd w:id="179"/>
            <w:r w:rsidRPr="00D5655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 xml:space="preserve"> – </w:t>
            </w:r>
            <w:r w:rsidRPr="00D5655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蜂窝移动网络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14" w:rsidRPr="00D5655F" w:rsidRDefault="00204414" w:rsidP="00204414">
            <w:pPr>
              <w:spacing w:before="40" w:after="40"/>
              <w:jc w:val="center"/>
              <w:rPr>
                <w:lang w:eastAsia="zh-CN"/>
              </w:rPr>
            </w:pPr>
            <w:r w:rsidRPr="00D5655F">
              <w:rPr>
                <w:lang w:eastAsia="zh-CN"/>
              </w:rPr>
              <w:t>15/07/2015</w:t>
            </w:r>
          </w:p>
        </w:tc>
      </w:tr>
      <w:tr w:rsidR="00204414" w:rsidRPr="00D5655F" w:rsidTr="00C77444">
        <w:trPr>
          <w:trHeight w:val="7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14" w:rsidRPr="00D5655F" w:rsidRDefault="00204414" w:rsidP="00204414">
            <w:pPr>
              <w:spacing w:before="40" w:after="40"/>
              <w:rPr>
                <w:lang w:eastAsia="zh-CN"/>
              </w:rPr>
            </w:pPr>
            <w:r w:rsidRPr="00D5655F">
              <w:rPr>
                <w:lang w:eastAsia="zh-CN"/>
              </w:rPr>
              <w:t>76 4XXXXXX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14" w:rsidRPr="00D5655F" w:rsidRDefault="00204414" w:rsidP="002044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D5655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 xml:space="preserve">9 </w:t>
            </w:r>
            <w:r w:rsidRPr="00D5655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14" w:rsidRPr="00D5655F" w:rsidRDefault="00204414" w:rsidP="002044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D5655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 xml:space="preserve">9 </w:t>
            </w:r>
            <w:r w:rsidRPr="00D5655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14" w:rsidRPr="00D5655F" w:rsidRDefault="00204414" w:rsidP="00204414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val="fr-CH" w:eastAsia="zh-CN"/>
              </w:rPr>
            </w:pPr>
            <w:r w:rsidRPr="00D5655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 xml:space="preserve">MTN – </w:t>
            </w:r>
            <w:r w:rsidRPr="00D5655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蜂窝移动网络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14" w:rsidRPr="00D5655F" w:rsidRDefault="00204414" w:rsidP="00204414">
            <w:pPr>
              <w:spacing w:before="40" w:after="40"/>
              <w:jc w:val="center"/>
              <w:rPr>
                <w:lang w:eastAsia="zh-CN"/>
              </w:rPr>
            </w:pPr>
            <w:r w:rsidRPr="00D5655F">
              <w:rPr>
                <w:lang w:eastAsia="zh-CN"/>
              </w:rPr>
              <w:t>15/07/2015</w:t>
            </w:r>
          </w:p>
        </w:tc>
      </w:tr>
      <w:tr w:rsidR="00204414" w:rsidRPr="00D5655F" w:rsidTr="00C77444">
        <w:trPr>
          <w:trHeight w:val="7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14" w:rsidRPr="00D5655F" w:rsidRDefault="00204414" w:rsidP="00204414">
            <w:pPr>
              <w:spacing w:before="40" w:after="40"/>
              <w:rPr>
                <w:lang w:eastAsia="zh-CN"/>
              </w:rPr>
            </w:pPr>
            <w:r w:rsidRPr="00D5655F">
              <w:rPr>
                <w:lang w:eastAsia="zh-CN"/>
              </w:rPr>
              <w:t>74 9XXXXXX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14" w:rsidRPr="00D5655F" w:rsidRDefault="00204414" w:rsidP="002044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D5655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 xml:space="preserve">9 </w:t>
            </w:r>
            <w:r w:rsidRPr="00D5655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14" w:rsidRPr="00D5655F" w:rsidRDefault="00204414" w:rsidP="002044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D5655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 xml:space="preserve">9 </w:t>
            </w:r>
            <w:r w:rsidRPr="00D5655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14" w:rsidRPr="00D5655F" w:rsidRDefault="00204414" w:rsidP="002044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bookmarkStart w:id="180" w:name="OLE_LINK4"/>
            <w:r w:rsidRPr="00D5655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Af</w:t>
            </w:r>
            <w:r w:rsidRPr="00D5655F">
              <w:rPr>
                <w:rFonts w:asciiTheme="minorHAnsi" w:eastAsia="SimSun" w:hAnsiTheme="minorHAnsi" w:cs="Arial"/>
                <w:sz w:val="18"/>
                <w:szCs w:val="18"/>
              </w:rPr>
              <w:t>ghan telecom Salaam</w:t>
            </w:r>
            <w:bookmarkEnd w:id="180"/>
            <w:r w:rsidRPr="00D5655F">
              <w:rPr>
                <w:rFonts w:asciiTheme="minorHAnsi" w:eastAsia="SimSun" w:hAnsiTheme="minorHAnsi" w:cs="Arial"/>
                <w:sz w:val="18"/>
                <w:szCs w:val="18"/>
              </w:rPr>
              <w:t xml:space="preserve"> – </w:t>
            </w:r>
            <w:r w:rsidRPr="00D5655F">
              <w:rPr>
                <w:rFonts w:asciiTheme="minorHAnsi" w:eastAsia="SimSun" w:hAnsiTheme="minorHAnsi" w:cs="Arial"/>
                <w:sz w:val="18"/>
                <w:szCs w:val="18"/>
              </w:rPr>
              <w:t>蜂窝移动</w:t>
            </w:r>
            <w:r w:rsidRPr="00D5655F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D5655F">
              <w:rPr>
                <w:rFonts w:asciiTheme="minorHAnsi" w:eastAsia="SimSun" w:hAnsiTheme="minorHAnsi" w:cs="Arial"/>
                <w:sz w:val="18"/>
                <w:szCs w:val="18"/>
              </w:rPr>
              <w:t>网络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14" w:rsidRPr="00D5655F" w:rsidRDefault="00204414" w:rsidP="00204414">
            <w:pPr>
              <w:spacing w:before="40" w:after="40"/>
              <w:jc w:val="center"/>
            </w:pPr>
            <w:r w:rsidRPr="00D5655F">
              <w:t>16/11/2016</w:t>
            </w:r>
          </w:p>
        </w:tc>
      </w:tr>
      <w:tr w:rsidR="00204414" w:rsidRPr="00D5655F" w:rsidTr="00C77444">
        <w:trPr>
          <w:trHeight w:val="7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14" w:rsidRPr="00D5655F" w:rsidRDefault="00204414" w:rsidP="00204414">
            <w:pPr>
              <w:spacing w:before="40" w:after="40"/>
            </w:pPr>
            <w:r w:rsidRPr="00D5655F">
              <w:t>74 8XXXXXX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14" w:rsidRPr="00D5655F" w:rsidRDefault="00204414" w:rsidP="002044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D5655F">
              <w:rPr>
                <w:rFonts w:asciiTheme="minorHAnsi" w:eastAsia="SimSun" w:hAnsiTheme="minorHAnsi" w:cs="Arial"/>
                <w:sz w:val="18"/>
                <w:szCs w:val="18"/>
              </w:rPr>
              <w:t xml:space="preserve">9 </w:t>
            </w:r>
            <w:r w:rsidRPr="00D5655F">
              <w:rPr>
                <w:rFonts w:asciiTheme="minorHAnsi" w:eastAsia="SimSun" w:hAnsiTheme="minorHAnsi" w:cs="Arial"/>
                <w:sz w:val="18"/>
                <w:szCs w:val="18"/>
              </w:rPr>
              <w:t>位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14" w:rsidRPr="00D5655F" w:rsidRDefault="00204414" w:rsidP="002044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D5655F">
              <w:rPr>
                <w:rFonts w:asciiTheme="minorHAnsi" w:eastAsia="SimSun" w:hAnsiTheme="minorHAnsi" w:cs="Arial"/>
                <w:sz w:val="18"/>
                <w:szCs w:val="18"/>
              </w:rPr>
              <w:t xml:space="preserve">9 </w:t>
            </w:r>
            <w:r w:rsidRPr="00D5655F">
              <w:rPr>
                <w:rFonts w:asciiTheme="minorHAnsi" w:eastAsia="SimSun" w:hAnsiTheme="minorHAnsi" w:cs="Arial"/>
                <w:sz w:val="18"/>
                <w:szCs w:val="18"/>
              </w:rPr>
              <w:t>位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14" w:rsidRPr="00D5655F" w:rsidRDefault="00204414" w:rsidP="002044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D5655F">
              <w:rPr>
                <w:rFonts w:asciiTheme="minorHAnsi" w:eastAsia="SimSun" w:hAnsiTheme="minorHAnsi" w:cs="Arial"/>
                <w:sz w:val="18"/>
                <w:szCs w:val="18"/>
              </w:rPr>
              <w:t xml:space="preserve">Afghan telecom Salaam – </w:t>
            </w:r>
            <w:r w:rsidRPr="00D5655F">
              <w:rPr>
                <w:rFonts w:asciiTheme="minorHAnsi" w:eastAsia="SimSun" w:hAnsiTheme="minorHAnsi" w:cs="Arial"/>
                <w:sz w:val="18"/>
                <w:szCs w:val="18"/>
              </w:rPr>
              <w:t>蜂窝移动</w:t>
            </w:r>
            <w:r w:rsidRPr="00D5655F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D5655F">
              <w:rPr>
                <w:rFonts w:asciiTheme="minorHAnsi" w:eastAsia="SimSun" w:hAnsiTheme="minorHAnsi" w:cs="Arial"/>
                <w:sz w:val="18"/>
                <w:szCs w:val="18"/>
              </w:rPr>
              <w:t>网络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14" w:rsidRPr="00D5655F" w:rsidRDefault="00204414" w:rsidP="00204414">
            <w:pPr>
              <w:spacing w:before="40" w:after="40"/>
              <w:jc w:val="center"/>
            </w:pPr>
            <w:r w:rsidRPr="00D5655F">
              <w:t>02/06/2015</w:t>
            </w:r>
          </w:p>
        </w:tc>
      </w:tr>
      <w:tr w:rsidR="00204414" w:rsidRPr="00D5655F" w:rsidTr="00C77444">
        <w:trPr>
          <w:trHeight w:val="7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14" w:rsidRPr="00D5655F" w:rsidRDefault="00204414" w:rsidP="00204414">
            <w:pPr>
              <w:spacing w:before="40" w:after="40"/>
            </w:pPr>
            <w:r w:rsidRPr="00D5655F">
              <w:t>73 0XXXXXX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14" w:rsidRPr="00D5655F" w:rsidRDefault="00204414" w:rsidP="002044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D5655F">
              <w:rPr>
                <w:rFonts w:asciiTheme="minorHAnsi" w:eastAsia="SimSun" w:hAnsiTheme="minorHAnsi" w:cs="Arial"/>
                <w:sz w:val="18"/>
                <w:szCs w:val="18"/>
              </w:rPr>
              <w:t xml:space="preserve">9 </w:t>
            </w:r>
            <w:r w:rsidRPr="00D5655F">
              <w:rPr>
                <w:rFonts w:asciiTheme="minorHAnsi" w:eastAsia="SimSun" w:hAnsiTheme="minorHAnsi" w:cs="Arial"/>
                <w:sz w:val="18"/>
                <w:szCs w:val="18"/>
              </w:rPr>
              <w:t>位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14" w:rsidRPr="00D5655F" w:rsidRDefault="00204414" w:rsidP="002044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D5655F">
              <w:rPr>
                <w:rFonts w:asciiTheme="minorHAnsi" w:eastAsia="SimSun" w:hAnsiTheme="minorHAnsi" w:cs="Arial"/>
                <w:sz w:val="18"/>
                <w:szCs w:val="18"/>
              </w:rPr>
              <w:t xml:space="preserve">9 </w:t>
            </w:r>
            <w:r w:rsidRPr="00D5655F">
              <w:rPr>
                <w:rFonts w:asciiTheme="minorHAnsi" w:eastAsia="SimSun" w:hAnsiTheme="minorHAnsi" w:cs="Arial"/>
                <w:sz w:val="18"/>
                <w:szCs w:val="18"/>
              </w:rPr>
              <w:t>位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14" w:rsidRPr="00D5655F" w:rsidRDefault="00204414" w:rsidP="00204414">
            <w:pPr>
              <w:spacing w:before="40" w:after="40"/>
              <w:jc w:val="left"/>
            </w:pPr>
            <w:r w:rsidRPr="00D5655F">
              <w:t xml:space="preserve">Etisalat – </w:t>
            </w:r>
            <w:r w:rsidRPr="00D5655F">
              <w:rPr>
                <w:rFonts w:asciiTheme="minorHAnsi" w:eastAsia="SimSun" w:hAnsiTheme="minorHAnsi" w:cs="Arial"/>
                <w:sz w:val="18"/>
                <w:szCs w:val="18"/>
              </w:rPr>
              <w:t>蜂窝移动网络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14" w:rsidRPr="00D5655F" w:rsidRDefault="00204414" w:rsidP="00204414">
            <w:pPr>
              <w:spacing w:before="40" w:after="40"/>
              <w:jc w:val="center"/>
            </w:pPr>
            <w:r w:rsidRPr="00D5655F">
              <w:t>16/11/2016</w:t>
            </w:r>
          </w:p>
        </w:tc>
      </w:tr>
    </w:tbl>
    <w:p w:rsidR="00204414" w:rsidRPr="003C6C44" w:rsidRDefault="00204414" w:rsidP="00204414">
      <w:pPr>
        <w:tabs>
          <w:tab w:val="left" w:pos="720"/>
        </w:tabs>
        <w:overflowPunct/>
        <w:autoSpaceDE/>
        <w:adjustRightInd/>
        <w:rPr>
          <w:rFonts w:asciiTheme="minorHAnsi" w:eastAsia="SimSun" w:hAnsiTheme="minorHAnsi" w:cs="Arial"/>
          <w:sz w:val="16"/>
          <w:szCs w:val="16"/>
        </w:rPr>
      </w:pPr>
    </w:p>
    <w:p w:rsidR="003C6C44" w:rsidRPr="003C6C44" w:rsidRDefault="003C6C44" w:rsidP="00204414">
      <w:pPr>
        <w:tabs>
          <w:tab w:val="left" w:pos="720"/>
        </w:tabs>
        <w:overflowPunct/>
        <w:autoSpaceDE/>
        <w:adjustRightInd/>
        <w:rPr>
          <w:rFonts w:asciiTheme="minorHAnsi" w:eastAsia="SimSun" w:hAnsiTheme="minorHAnsi" w:cs="Arial"/>
          <w:sz w:val="16"/>
          <w:szCs w:val="16"/>
        </w:rPr>
      </w:pPr>
    </w:p>
    <w:p w:rsidR="00204414" w:rsidRPr="00D5655F" w:rsidRDefault="00204414" w:rsidP="00204414">
      <w:pPr>
        <w:rPr>
          <w:rFonts w:eastAsia="SimSun"/>
          <w:lang w:eastAsia="zh-CN"/>
        </w:rPr>
      </w:pPr>
      <w:r w:rsidRPr="00D5655F">
        <w:rPr>
          <w:rFonts w:eastAsia="SimSun" w:hint="eastAsia"/>
          <w:lang w:eastAsia="zh-CN"/>
        </w:rPr>
        <w:t>联系方式</w:t>
      </w:r>
      <w:r w:rsidR="000E54AA" w:rsidRPr="00D5655F">
        <w:rPr>
          <w:rFonts w:eastAsia="SimSun" w:hint="eastAsia"/>
          <w:lang w:eastAsia="zh-CN"/>
        </w:rPr>
        <w:t>：</w:t>
      </w:r>
    </w:p>
    <w:p w:rsidR="00204414" w:rsidRPr="00D5655F" w:rsidRDefault="00204414" w:rsidP="003C6C44">
      <w:pPr>
        <w:tabs>
          <w:tab w:val="clear" w:pos="1276"/>
          <w:tab w:val="left" w:pos="720"/>
        </w:tabs>
        <w:overflowPunct/>
        <w:ind w:left="720"/>
        <w:jc w:val="left"/>
        <w:rPr>
          <w:rFonts w:asciiTheme="minorHAnsi" w:eastAsia="SimSun" w:hAnsiTheme="minorHAnsi" w:cs="Arial"/>
        </w:rPr>
      </w:pPr>
      <w:r w:rsidRPr="00D5655F">
        <w:rPr>
          <w:rFonts w:asciiTheme="minorHAnsi" w:eastAsia="SimSun" w:hAnsiTheme="minorHAnsi" w:cs="Arial"/>
        </w:rPr>
        <w:t>Mr Mohammad Azim Sahbani, Standardization Manager</w:t>
      </w:r>
      <w:r w:rsidRPr="00D5655F">
        <w:rPr>
          <w:rFonts w:asciiTheme="minorHAnsi" w:eastAsia="SimSun" w:hAnsiTheme="minorHAnsi" w:cs="Arial"/>
        </w:rPr>
        <w:br/>
        <w:t>Afghanistan Telecommunication Regulatory Authority (ATRA)</w:t>
      </w:r>
      <w:r w:rsidRPr="00D5655F">
        <w:rPr>
          <w:rFonts w:asciiTheme="minorHAnsi" w:eastAsia="SimSun" w:hAnsiTheme="minorHAnsi" w:cs="Arial"/>
        </w:rPr>
        <w:br/>
        <w:t>Ministry of Communication &amp; Information Technology</w:t>
      </w:r>
      <w:r w:rsidRPr="00D5655F">
        <w:rPr>
          <w:rFonts w:asciiTheme="minorHAnsi" w:eastAsia="SimSun" w:hAnsiTheme="minorHAnsi" w:cs="Arial"/>
        </w:rPr>
        <w:br/>
      </w:r>
      <w:r w:rsidRPr="00D5655F">
        <w:rPr>
          <w:rFonts w:asciiTheme="minorHAnsi" w:eastAsia="SimSun" w:hAnsiTheme="minorHAnsi" w:cs="Arial"/>
          <w:lang w:eastAsia="zh-CN"/>
        </w:rPr>
        <w:t>MCIT Building, 10th Floor</w:t>
      </w:r>
      <w:r w:rsidRPr="00D5655F">
        <w:rPr>
          <w:rFonts w:asciiTheme="minorHAnsi" w:eastAsia="SimSun" w:hAnsiTheme="minorHAnsi" w:cs="Arial"/>
          <w:lang w:eastAsia="zh-CN"/>
        </w:rPr>
        <w:br/>
        <w:t xml:space="preserve">KABUL </w:t>
      </w:r>
      <w:r w:rsidRPr="00D5655F">
        <w:rPr>
          <w:rFonts w:asciiTheme="minorHAnsi" w:eastAsia="SimSun" w:hAnsiTheme="minorHAnsi" w:cs="Arial"/>
          <w:lang w:eastAsia="zh-CN"/>
        </w:rPr>
        <w:br/>
        <w:t>Afghanistan</w:t>
      </w:r>
      <w:r w:rsidRPr="00D5655F">
        <w:rPr>
          <w:rFonts w:asciiTheme="minorHAnsi" w:eastAsia="SimSun" w:hAnsiTheme="minorHAnsi" w:cs="Arial"/>
          <w:lang w:eastAsia="zh-CN"/>
        </w:rPr>
        <w:br/>
      </w:r>
      <w:r w:rsidRPr="00D5655F">
        <w:rPr>
          <w:rFonts w:asciiTheme="minorHAnsi" w:eastAsia="SimSun" w:hAnsiTheme="minorHAnsi" w:cs="Arial"/>
          <w:lang w:val="pt-BR" w:eastAsia="zh-CN"/>
        </w:rPr>
        <w:t>电话</w:t>
      </w:r>
      <w:r w:rsidR="000E54AA" w:rsidRPr="00D5655F">
        <w:rPr>
          <w:rFonts w:asciiTheme="minorHAnsi" w:eastAsia="SimSun" w:hAnsiTheme="minorHAnsi" w:cs="Arial"/>
          <w:lang w:val="pt-BR" w:eastAsia="zh-CN"/>
        </w:rPr>
        <w:t>：</w:t>
      </w:r>
      <w:r w:rsidRPr="00D5655F">
        <w:rPr>
          <w:rFonts w:asciiTheme="minorHAnsi" w:eastAsia="SimSun" w:hAnsiTheme="minorHAnsi" w:cs="Arial"/>
          <w:lang w:val="pt-BR" w:eastAsia="zh-CN"/>
        </w:rPr>
        <w:tab/>
        <w:t>+93 202105968</w:t>
      </w:r>
      <w:r w:rsidRPr="00D5655F">
        <w:rPr>
          <w:rFonts w:asciiTheme="minorHAnsi" w:eastAsia="SimSun" w:hAnsiTheme="minorHAnsi" w:cs="Arial"/>
          <w:lang w:val="pt-BR" w:eastAsia="zh-CN"/>
        </w:rPr>
        <w:br/>
      </w:r>
      <w:r w:rsidRPr="00D5655F">
        <w:rPr>
          <w:rFonts w:asciiTheme="minorHAnsi" w:eastAsia="SimSun" w:hAnsiTheme="minorHAnsi" w:cs="Arial"/>
          <w:lang w:val="pt-BR" w:eastAsia="zh-CN"/>
        </w:rPr>
        <w:t>电子邮件</w:t>
      </w:r>
      <w:r w:rsidR="000E54AA" w:rsidRPr="00D5655F">
        <w:rPr>
          <w:rFonts w:asciiTheme="minorHAnsi" w:eastAsia="SimSun" w:hAnsiTheme="minorHAnsi" w:cs="Arial"/>
          <w:lang w:val="pt-BR" w:eastAsia="zh-CN"/>
        </w:rPr>
        <w:t>：</w:t>
      </w:r>
      <w:r w:rsidRPr="00D5655F">
        <w:rPr>
          <w:rFonts w:asciiTheme="minorHAnsi" w:eastAsia="SimSun" w:hAnsiTheme="minorHAnsi" w:cs="Arial"/>
          <w:lang w:val="pt-BR" w:eastAsia="zh-CN"/>
        </w:rPr>
        <w:tab/>
      </w:r>
      <w:hyperlink r:id="rId15" w:history="1">
        <w:r w:rsidRPr="00D5655F">
          <w:rPr>
            <w:rFonts w:eastAsia="SimSun"/>
            <w:lang w:val="pt-BR" w:eastAsia="zh-CN"/>
          </w:rPr>
          <w:t>azim.sahbani@atra.gov.af</w:t>
        </w:r>
      </w:hyperlink>
      <w:r w:rsidRPr="00D5655F">
        <w:rPr>
          <w:rFonts w:eastAsia="SimSun"/>
        </w:rPr>
        <w:br/>
      </w:r>
      <w:r w:rsidRPr="00D5655F">
        <w:rPr>
          <w:rFonts w:asciiTheme="minorHAnsi" w:eastAsia="SimSun" w:hAnsiTheme="minorHAnsi" w:cs="Arial" w:hint="eastAsia"/>
          <w:lang w:eastAsia="zh-CN"/>
        </w:rPr>
        <w:t>网</w:t>
      </w:r>
      <w:r w:rsidRPr="00D5655F">
        <w:rPr>
          <w:rFonts w:asciiTheme="minorHAnsi" w:eastAsia="SimSun" w:hAnsiTheme="minorHAnsi" w:cs="Arial"/>
          <w:lang w:eastAsia="zh-CN"/>
        </w:rPr>
        <w:t>址</w:t>
      </w:r>
      <w:r w:rsidR="000E54AA" w:rsidRPr="00D5655F">
        <w:rPr>
          <w:rFonts w:asciiTheme="minorHAnsi" w:eastAsia="SimSun" w:hAnsiTheme="minorHAnsi" w:cs="Arial"/>
          <w:lang w:eastAsia="zh-CN"/>
        </w:rPr>
        <w:t>：</w:t>
      </w:r>
      <w:r w:rsidRPr="00D5655F">
        <w:rPr>
          <w:rFonts w:asciiTheme="minorHAnsi" w:eastAsia="SimSun" w:hAnsiTheme="minorHAnsi" w:cs="Arial"/>
          <w:lang w:eastAsia="zh-CN"/>
        </w:rPr>
        <w:tab/>
        <w:t>www.atra.gov.af</w:t>
      </w:r>
    </w:p>
    <w:p w:rsidR="00204414" w:rsidRPr="00D5655F" w:rsidRDefault="00204414" w:rsidP="002044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</w:rPr>
      </w:pPr>
      <w:r w:rsidRPr="00D5655F">
        <w:rPr>
          <w:rFonts w:eastAsia="SimSun"/>
          <w:b/>
          <w:bCs/>
        </w:rPr>
        <w:br w:type="page"/>
      </w:r>
    </w:p>
    <w:p w:rsidR="00204414" w:rsidRPr="00D5655F" w:rsidRDefault="00204414" w:rsidP="00204414">
      <w:pPr>
        <w:tabs>
          <w:tab w:val="left" w:pos="1560"/>
          <w:tab w:val="left" w:pos="2127"/>
        </w:tabs>
        <w:spacing w:before="240"/>
        <w:outlineLvl w:val="3"/>
        <w:rPr>
          <w:rFonts w:asciiTheme="minorHAnsi" w:eastAsiaTheme="minorEastAsia" w:hAnsiTheme="minorHAnsi" w:cs="Arial"/>
          <w:b/>
          <w:lang w:eastAsia="zh-CN"/>
        </w:rPr>
      </w:pPr>
      <w:r w:rsidRPr="00D5655F">
        <w:rPr>
          <w:rFonts w:asciiTheme="minorHAnsi" w:eastAsiaTheme="minorEastAsia" w:hAnsiTheme="minorHAnsi" w:cs="Arial" w:hint="eastAsia"/>
          <w:b/>
          <w:lang w:eastAsia="zh-CN"/>
        </w:rPr>
        <w:lastRenderedPageBreak/>
        <w:t>阿尔巴尼亚（国家代码</w:t>
      </w:r>
      <w:r w:rsidRPr="00D5655F">
        <w:rPr>
          <w:rFonts w:asciiTheme="minorHAnsi" w:hAnsiTheme="minorHAnsi" w:cs="Arial"/>
          <w:b/>
          <w:lang w:eastAsia="zh-CN"/>
        </w:rPr>
        <w:t>+</w:t>
      </w:r>
      <w:r w:rsidRPr="00D5655F">
        <w:rPr>
          <w:rFonts w:asciiTheme="minorHAnsi" w:eastAsiaTheme="minorEastAsia" w:hAnsiTheme="minorHAnsi" w:cs="Arial" w:hint="eastAsia"/>
          <w:b/>
          <w:lang w:eastAsia="zh-CN"/>
        </w:rPr>
        <w:t>35</w:t>
      </w:r>
      <w:r w:rsidRPr="00D5655F">
        <w:rPr>
          <w:rFonts w:asciiTheme="minorHAnsi" w:hAnsiTheme="minorHAnsi" w:cs="Arial"/>
          <w:b/>
          <w:lang w:eastAsia="zh-CN"/>
        </w:rPr>
        <w:t>5</w:t>
      </w:r>
      <w:r w:rsidRPr="00D5655F">
        <w:rPr>
          <w:rFonts w:asciiTheme="minorHAnsi" w:eastAsiaTheme="minorEastAsia" w:hAnsiTheme="minorHAnsi" w:cs="Arial" w:hint="eastAsia"/>
          <w:b/>
          <w:lang w:eastAsia="zh-CN"/>
        </w:rPr>
        <w:t>）</w:t>
      </w:r>
    </w:p>
    <w:p w:rsidR="00204414" w:rsidRPr="00D5655F" w:rsidRDefault="00204414" w:rsidP="007E5334">
      <w:pPr>
        <w:tabs>
          <w:tab w:val="left" w:pos="4395"/>
        </w:tabs>
        <w:ind w:right="-6"/>
        <w:rPr>
          <w:rFonts w:asciiTheme="minorHAnsi" w:eastAsiaTheme="minorEastAsia" w:hAnsiTheme="minorHAnsi"/>
          <w:bCs/>
          <w:lang w:eastAsia="zh-CN"/>
        </w:rPr>
      </w:pPr>
      <w:r w:rsidRPr="00D5655F">
        <w:rPr>
          <w:rFonts w:asciiTheme="minorHAnsi" w:eastAsiaTheme="minorEastAsia" w:hAnsiTheme="minorHAnsi"/>
          <w:bCs/>
          <w:lang w:eastAsia="zh-CN"/>
        </w:rPr>
        <w:t>13</w:t>
      </w:r>
      <w:r w:rsidRPr="00D5655F">
        <w:rPr>
          <w:rFonts w:asciiTheme="minorHAnsi" w:hAnsiTheme="minorHAnsi"/>
          <w:bCs/>
          <w:lang w:eastAsia="zh-CN"/>
        </w:rPr>
        <w:t>.</w:t>
      </w:r>
      <w:r w:rsidRPr="00D5655F">
        <w:rPr>
          <w:rFonts w:asciiTheme="minorHAnsi" w:eastAsiaTheme="minorEastAsia" w:hAnsiTheme="minorHAnsi" w:hint="eastAsia"/>
          <w:bCs/>
          <w:lang w:eastAsia="zh-CN"/>
        </w:rPr>
        <w:t>I</w:t>
      </w:r>
      <w:r w:rsidRPr="00D5655F">
        <w:rPr>
          <w:rFonts w:asciiTheme="minorHAnsi" w:eastAsiaTheme="minorEastAsia" w:hAnsiTheme="minorHAnsi"/>
          <w:bCs/>
          <w:lang w:eastAsia="zh-CN"/>
        </w:rPr>
        <w:t>I</w:t>
      </w:r>
      <w:r w:rsidRPr="00D5655F">
        <w:rPr>
          <w:rFonts w:asciiTheme="minorHAnsi" w:hAnsiTheme="minorHAnsi"/>
          <w:bCs/>
          <w:lang w:eastAsia="zh-CN"/>
        </w:rPr>
        <w:t>.201</w:t>
      </w:r>
      <w:r w:rsidRPr="00D5655F">
        <w:rPr>
          <w:rFonts w:asciiTheme="minorHAnsi" w:eastAsiaTheme="minorEastAsia" w:hAnsiTheme="minorHAnsi"/>
          <w:bCs/>
          <w:lang w:eastAsia="zh-CN"/>
        </w:rPr>
        <w:t>7</w:t>
      </w:r>
      <w:r w:rsidRPr="00D5655F">
        <w:rPr>
          <w:rFonts w:asciiTheme="minorHAnsi" w:eastAsiaTheme="minorEastAsia" w:hAnsiTheme="minorHAnsi" w:hint="eastAsia"/>
          <w:bCs/>
          <w:lang w:eastAsia="zh-CN"/>
        </w:rPr>
        <w:t>来函</w:t>
      </w:r>
      <w:r w:rsidR="000E54AA" w:rsidRPr="00D5655F">
        <w:rPr>
          <w:rFonts w:asciiTheme="minorHAnsi" w:eastAsiaTheme="minorEastAsia" w:hAnsiTheme="minorHAnsi" w:hint="eastAsia"/>
          <w:bCs/>
          <w:lang w:eastAsia="zh-CN"/>
        </w:rPr>
        <w:t>：</w:t>
      </w:r>
    </w:p>
    <w:p w:rsidR="00204414" w:rsidRPr="00D5655F" w:rsidRDefault="00D5655F" w:rsidP="003261B4">
      <w:pPr>
        <w:ind w:firstLineChars="200" w:firstLine="400"/>
        <w:rPr>
          <w:rFonts w:eastAsiaTheme="minorEastAsia"/>
          <w:lang w:eastAsia="zh-CN"/>
        </w:rPr>
      </w:pPr>
      <w:r w:rsidRPr="00D5655F">
        <w:rPr>
          <w:rStyle w:val="st"/>
          <w:rFonts w:asciiTheme="minorEastAsia" w:eastAsiaTheme="minorEastAsia" w:hAnsiTheme="minorEastAsia" w:cstheme="minorHAnsi" w:hint="eastAsia"/>
          <w:color w:val="222222"/>
          <w:lang w:val="fr-CH" w:eastAsia="zh-CN"/>
        </w:rPr>
        <w:t>阿尔巴尼亚</w:t>
      </w:r>
      <w:r w:rsidR="00204414" w:rsidRPr="00D5655F">
        <w:rPr>
          <w:rStyle w:val="st"/>
          <w:rFonts w:asciiTheme="minorHAnsi" w:eastAsia="STKaiti" w:hAnsiTheme="minorHAnsi" w:cstheme="minorHAnsi"/>
          <w:color w:val="222222"/>
          <w:lang w:eastAsia="zh-CN"/>
        </w:rPr>
        <w:t>邮政和电子通信管理局（</w:t>
      </w:r>
      <w:r w:rsidR="00204414" w:rsidRPr="00D5655F">
        <w:rPr>
          <w:rStyle w:val="st"/>
          <w:rFonts w:asciiTheme="minorHAnsi" w:eastAsia="STKaiti" w:hAnsiTheme="minorHAnsi" w:cstheme="minorHAnsi"/>
          <w:color w:val="222222"/>
          <w:lang w:eastAsia="zh-CN"/>
        </w:rPr>
        <w:t>AKEP</w:t>
      </w:r>
      <w:r w:rsidR="00204414" w:rsidRPr="00D5655F">
        <w:rPr>
          <w:rStyle w:val="st"/>
          <w:rFonts w:asciiTheme="minorHAnsi" w:eastAsia="STKaiti" w:hAnsiTheme="minorHAnsi" w:cstheme="minorHAnsi"/>
          <w:color w:val="222222"/>
          <w:lang w:eastAsia="zh-CN"/>
        </w:rPr>
        <w:t>）</w:t>
      </w:r>
      <w:r w:rsidR="00204414" w:rsidRPr="00D5655F">
        <w:rPr>
          <w:rStyle w:val="st"/>
          <w:rFonts w:ascii="SimSun" w:eastAsia="SimSun" w:hAnsi="SimSun" w:cs="SimSun" w:hint="eastAsia"/>
          <w:color w:val="222222"/>
          <w:lang w:eastAsia="zh-CN"/>
        </w:rPr>
        <w:t>宣布，</w:t>
      </w:r>
      <w:r w:rsidR="00AF38AC" w:rsidRPr="00D5655F">
        <w:rPr>
          <w:rStyle w:val="st"/>
          <w:rFonts w:ascii="SimSun" w:eastAsia="SimSun" w:hAnsi="SimSun" w:cs="SimSun" w:hint="eastAsia"/>
          <w:color w:val="222222"/>
          <w:lang w:eastAsia="zh-CN"/>
        </w:rPr>
        <w:t>在</w:t>
      </w:r>
      <w:r w:rsidR="00204414" w:rsidRPr="00D5655F">
        <w:rPr>
          <w:rStyle w:val="st"/>
          <w:rFonts w:ascii="SimSun" w:eastAsia="SimSun" w:hAnsi="SimSun" w:cs="SimSun" w:hint="eastAsia"/>
          <w:color w:val="222222"/>
          <w:lang w:eastAsia="zh-CN"/>
        </w:rPr>
        <w:t>阿尔巴尼亚</w:t>
      </w:r>
      <w:r w:rsidR="00AF38AC" w:rsidRPr="00D5655F">
        <w:rPr>
          <w:rStyle w:val="st"/>
          <w:rFonts w:ascii="SimSun" w:eastAsia="SimSun" w:hAnsi="SimSun" w:cs="SimSun" w:hint="eastAsia"/>
          <w:color w:val="222222"/>
          <w:lang w:eastAsia="zh-CN"/>
        </w:rPr>
        <w:t>引</w:t>
      </w:r>
      <w:r w:rsidR="00AF38AC" w:rsidRPr="00D5655F">
        <w:rPr>
          <w:rStyle w:val="st"/>
          <w:rFonts w:ascii="SimSun" w:eastAsia="SimSun" w:hAnsi="SimSun" w:cs="SimSun"/>
          <w:color w:val="222222"/>
          <w:lang w:eastAsia="zh-CN"/>
        </w:rPr>
        <w:t>入了新的</w:t>
      </w:r>
      <w:r w:rsidR="00204414" w:rsidRPr="00D5655F">
        <w:rPr>
          <w:rStyle w:val="st"/>
          <w:rFonts w:ascii="SimSun" w:eastAsia="SimSun" w:hAnsi="SimSun" w:cs="SimSun" w:hint="eastAsia"/>
          <w:color w:val="222222"/>
          <w:lang w:eastAsia="zh-CN"/>
        </w:rPr>
        <w:t>国家编号方案。</w:t>
      </w:r>
    </w:p>
    <w:p w:rsidR="00204414" w:rsidRPr="00D5655F" w:rsidRDefault="00AF38AC" w:rsidP="003261B4">
      <w:pPr>
        <w:ind w:firstLineChars="200" w:firstLine="400"/>
        <w:textAlignment w:val="auto"/>
        <w:rPr>
          <w:rFonts w:asciiTheme="minorHAnsi" w:hAnsiTheme="minorHAnsi"/>
          <w:lang w:eastAsia="zh-CN"/>
        </w:rPr>
      </w:pPr>
      <w:r w:rsidRPr="00D5655F">
        <w:rPr>
          <w:rFonts w:asciiTheme="minorHAnsi" w:eastAsiaTheme="minorEastAsia" w:hAnsiTheme="minorHAnsi" w:hint="eastAsia"/>
          <w:lang w:eastAsia="zh-CN"/>
        </w:rPr>
        <w:t>新</w:t>
      </w:r>
      <w:r w:rsidRPr="00D5655F">
        <w:rPr>
          <w:rFonts w:asciiTheme="minorHAnsi" w:eastAsiaTheme="minorEastAsia" w:hAnsiTheme="minorHAnsi"/>
          <w:lang w:eastAsia="zh-CN"/>
        </w:rPr>
        <w:t>编号方案的一般特性</w:t>
      </w:r>
      <w:r w:rsidR="000E54AA" w:rsidRPr="00D5655F">
        <w:rPr>
          <w:rFonts w:asciiTheme="minorHAnsi" w:eastAsiaTheme="minorEastAsia" w:hAnsiTheme="minorHAnsi"/>
          <w:lang w:eastAsia="zh-CN"/>
        </w:rPr>
        <w:t>：</w:t>
      </w:r>
    </w:p>
    <w:p w:rsidR="00204414" w:rsidRPr="00E82C1C" w:rsidRDefault="00204414" w:rsidP="003C6C44">
      <w:pPr>
        <w:pStyle w:val="enumlev1"/>
        <w:tabs>
          <w:tab w:val="clear" w:pos="992"/>
        </w:tabs>
        <w:ind w:left="1134" w:hanging="425"/>
        <w:rPr>
          <w:lang w:eastAsia="zh-CN"/>
        </w:rPr>
      </w:pPr>
      <w:r w:rsidRPr="00D5655F">
        <w:rPr>
          <w:i/>
          <w:iCs/>
          <w:lang w:eastAsia="zh-CN"/>
        </w:rPr>
        <w:t>•</w:t>
      </w:r>
      <w:r w:rsidRPr="00D5655F">
        <w:rPr>
          <w:i/>
          <w:iCs/>
          <w:lang w:eastAsia="zh-CN"/>
        </w:rPr>
        <w:tab/>
      </w:r>
      <w:r w:rsidR="00AF38AC" w:rsidRPr="00E82C1C">
        <w:rPr>
          <w:rStyle w:val="st"/>
          <w:rFonts w:ascii="SimSun" w:eastAsia="SimSun" w:hAnsi="SimSun" w:cs="SimSun" w:hint="eastAsia"/>
          <w:color w:val="222222"/>
          <w:lang w:eastAsia="zh-CN"/>
        </w:rPr>
        <w:t>阿尔巴尼亚的</w:t>
      </w:r>
      <w:r w:rsidR="00AF38AC" w:rsidRPr="00E82C1C">
        <w:rPr>
          <w:rStyle w:val="st"/>
          <w:rFonts w:ascii="SimSun" w:eastAsia="SimSun" w:hAnsi="SimSun" w:cs="SimSun"/>
          <w:color w:val="222222"/>
          <w:lang w:eastAsia="zh-CN"/>
        </w:rPr>
        <w:t>编号方案是一种封闭式的编号方案。</w:t>
      </w:r>
      <w:r w:rsidR="00AF38AC" w:rsidRPr="00E82C1C">
        <w:rPr>
          <w:rStyle w:val="st"/>
          <w:rFonts w:ascii="SimSun" w:eastAsia="SimSun" w:hAnsi="SimSun" w:cs="SimSun" w:hint="eastAsia"/>
          <w:color w:val="222222"/>
          <w:lang w:eastAsia="zh-CN"/>
        </w:rPr>
        <w:t>新</w:t>
      </w:r>
      <w:r w:rsidR="00AF38AC" w:rsidRPr="00E82C1C">
        <w:rPr>
          <w:rStyle w:val="st"/>
          <w:rFonts w:ascii="SimSun" w:eastAsia="SimSun" w:hAnsi="SimSun" w:cs="SimSun"/>
          <w:color w:val="222222"/>
          <w:lang w:eastAsia="zh-CN"/>
        </w:rPr>
        <w:t>编号方案将</w:t>
      </w:r>
      <w:r w:rsidR="00AF38AC" w:rsidRPr="00E82C1C">
        <w:rPr>
          <w:rStyle w:val="st"/>
          <w:rFonts w:ascii="SimSun" w:eastAsia="SimSun" w:hAnsi="SimSun" w:cs="SimSun" w:hint="eastAsia"/>
          <w:color w:val="222222"/>
          <w:lang w:eastAsia="zh-CN"/>
        </w:rPr>
        <w:t>阿尔巴尼亚领土</w:t>
      </w:r>
      <w:r w:rsidR="00AF38AC" w:rsidRPr="00E82C1C">
        <w:rPr>
          <w:rStyle w:val="st"/>
          <w:rFonts w:ascii="SimSun" w:eastAsia="SimSun" w:hAnsi="SimSun" w:cs="SimSun"/>
          <w:color w:val="222222"/>
          <w:lang w:eastAsia="zh-CN"/>
        </w:rPr>
        <w:t>内的</w:t>
      </w:r>
      <w:r w:rsidR="00AF38AC" w:rsidRPr="00E82C1C">
        <w:rPr>
          <w:rFonts w:hint="eastAsia"/>
          <w:lang w:eastAsia="zh-CN"/>
        </w:rPr>
        <w:t>12</w:t>
      </w:r>
      <w:r w:rsidR="00AF38AC" w:rsidRPr="00E82C1C">
        <w:rPr>
          <w:rStyle w:val="st"/>
          <w:rFonts w:ascii="SimSun" w:eastAsia="SimSun" w:hAnsi="SimSun" w:cs="SimSun" w:hint="eastAsia"/>
          <w:color w:val="222222"/>
          <w:lang w:eastAsia="zh-CN"/>
        </w:rPr>
        <w:t>个</w:t>
      </w:r>
      <w:r w:rsidR="00AF38AC" w:rsidRPr="00E82C1C">
        <w:rPr>
          <w:rStyle w:val="st"/>
          <w:rFonts w:ascii="SimSun" w:eastAsia="SimSun" w:hAnsi="SimSun" w:cs="SimSun"/>
          <w:color w:val="222222"/>
          <w:lang w:eastAsia="zh-CN"/>
        </w:rPr>
        <w:t>区域</w:t>
      </w:r>
      <w:r w:rsidR="00AF38AC" w:rsidRPr="00E82C1C">
        <w:rPr>
          <w:rStyle w:val="st"/>
          <w:rFonts w:ascii="SimSun" w:eastAsia="SimSun" w:hAnsi="SimSun" w:cs="SimSun" w:hint="eastAsia"/>
          <w:color w:val="222222"/>
          <w:lang w:eastAsia="zh-CN"/>
        </w:rPr>
        <w:t>整合</w:t>
      </w:r>
      <w:r w:rsidR="00AF38AC" w:rsidRPr="00E82C1C">
        <w:rPr>
          <w:rStyle w:val="st"/>
          <w:rFonts w:ascii="SimSun" w:eastAsia="SimSun" w:hAnsi="SimSun" w:cs="SimSun"/>
          <w:color w:val="222222"/>
          <w:lang w:eastAsia="zh-CN"/>
        </w:rPr>
        <w:t>为一个区域（</w:t>
      </w:r>
      <w:r w:rsidR="00AF38AC" w:rsidRPr="00E82C1C">
        <w:rPr>
          <w:rStyle w:val="st"/>
          <w:rFonts w:ascii="SimSun" w:eastAsia="SimSun" w:hAnsi="SimSun" w:cs="SimSun" w:hint="eastAsia"/>
          <w:color w:val="222222"/>
          <w:lang w:eastAsia="zh-CN"/>
        </w:rPr>
        <w:t>完全</w:t>
      </w:r>
      <w:r w:rsidR="00AF38AC" w:rsidRPr="00E82C1C">
        <w:rPr>
          <w:rStyle w:val="st"/>
          <w:rFonts w:ascii="SimSun" w:eastAsia="SimSun" w:hAnsi="SimSun" w:cs="SimSun"/>
          <w:color w:val="222222"/>
          <w:lang w:eastAsia="zh-CN"/>
        </w:rPr>
        <w:t>取消了编号方案中的</w:t>
      </w:r>
      <w:r w:rsidR="00AF38AC" w:rsidRPr="00E82C1C">
        <w:rPr>
          <w:rStyle w:val="st"/>
          <w:rFonts w:ascii="SimSun" w:eastAsia="SimSun" w:hAnsi="SimSun" w:cs="SimSun" w:hint="eastAsia"/>
          <w:color w:val="222222"/>
          <w:lang w:eastAsia="zh-CN"/>
        </w:rPr>
        <w:t>地域</w:t>
      </w:r>
      <w:r w:rsidR="00AF38AC" w:rsidRPr="00E82C1C">
        <w:rPr>
          <w:rStyle w:val="st"/>
          <w:rFonts w:ascii="SimSun" w:eastAsia="SimSun" w:hAnsi="SimSun" w:cs="SimSun"/>
          <w:color w:val="222222"/>
          <w:lang w:eastAsia="zh-CN"/>
        </w:rPr>
        <w:t>限制）。</w:t>
      </w:r>
      <w:r w:rsidRPr="00E82C1C">
        <w:rPr>
          <w:lang w:eastAsia="zh-CN"/>
        </w:rPr>
        <w:t xml:space="preserve"> </w:t>
      </w:r>
    </w:p>
    <w:p w:rsidR="00204414" w:rsidRPr="00E82C1C" w:rsidRDefault="00204414" w:rsidP="003C6C44">
      <w:pPr>
        <w:pStyle w:val="enumlev1"/>
        <w:tabs>
          <w:tab w:val="clear" w:pos="992"/>
        </w:tabs>
        <w:ind w:left="1134" w:hanging="425"/>
        <w:rPr>
          <w:lang w:eastAsia="zh-CN"/>
        </w:rPr>
      </w:pPr>
      <w:r w:rsidRPr="00E82C1C">
        <w:rPr>
          <w:i/>
          <w:lang w:eastAsia="zh-CN"/>
        </w:rPr>
        <w:t>•</w:t>
      </w:r>
      <w:r w:rsidRPr="00E82C1C">
        <w:rPr>
          <w:i/>
          <w:lang w:eastAsia="zh-CN"/>
        </w:rPr>
        <w:tab/>
      </w:r>
      <w:r w:rsidR="00AF38AC" w:rsidRPr="00E82C1C">
        <w:rPr>
          <w:rFonts w:eastAsiaTheme="minorEastAsia" w:hint="eastAsia"/>
          <w:lang w:eastAsia="zh-CN"/>
        </w:rPr>
        <w:t>对</w:t>
      </w:r>
      <w:r w:rsidR="00AF38AC" w:rsidRPr="00E82C1C">
        <w:rPr>
          <w:rFonts w:eastAsiaTheme="minorEastAsia"/>
          <w:lang w:eastAsia="zh-CN"/>
        </w:rPr>
        <w:t>拨号的影响</w:t>
      </w:r>
      <w:r w:rsidR="000E54AA" w:rsidRPr="00E82C1C">
        <w:rPr>
          <w:rFonts w:eastAsiaTheme="minorEastAsia"/>
          <w:lang w:eastAsia="zh-CN"/>
        </w:rPr>
        <w:t>：</w:t>
      </w:r>
    </w:p>
    <w:p w:rsidR="00204414" w:rsidRPr="00E82C1C" w:rsidRDefault="00E82C1C" w:rsidP="003C6C44">
      <w:pPr>
        <w:pStyle w:val="enumlev2"/>
        <w:tabs>
          <w:tab w:val="clear" w:pos="1191"/>
        </w:tabs>
        <w:ind w:left="1560" w:hanging="426"/>
        <w:rPr>
          <w:sz w:val="20"/>
          <w:lang w:eastAsia="zh-CN"/>
        </w:rPr>
      </w:pPr>
      <w:r w:rsidRPr="00E82C1C">
        <w:rPr>
          <w:rFonts w:eastAsiaTheme="minorEastAsia"/>
          <w:sz w:val="20"/>
          <w:lang w:eastAsia="zh-CN"/>
        </w:rPr>
        <w:t>–</w:t>
      </w:r>
      <w:r w:rsidRPr="00E82C1C">
        <w:rPr>
          <w:rFonts w:eastAsiaTheme="minorEastAsia"/>
          <w:sz w:val="20"/>
          <w:lang w:eastAsia="zh-CN"/>
        </w:rPr>
        <w:tab/>
      </w:r>
      <w:r w:rsidR="00AF38AC" w:rsidRPr="00E82C1C">
        <w:rPr>
          <w:rFonts w:eastAsiaTheme="minorEastAsia" w:hint="eastAsia"/>
          <w:sz w:val="20"/>
          <w:lang w:eastAsia="zh-CN"/>
        </w:rPr>
        <w:t>主</w:t>
      </w:r>
      <w:r w:rsidR="00AF38AC" w:rsidRPr="00E82C1C">
        <w:rPr>
          <w:rFonts w:eastAsiaTheme="minorEastAsia"/>
          <w:sz w:val="20"/>
          <w:lang w:eastAsia="zh-CN"/>
        </w:rPr>
        <w:t>叫方使</w:t>
      </w:r>
      <w:r w:rsidR="00AF38AC" w:rsidRPr="00E82C1C">
        <w:rPr>
          <w:rFonts w:eastAsiaTheme="minorEastAsia" w:hint="eastAsia"/>
          <w:sz w:val="20"/>
          <w:lang w:eastAsia="zh-CN"/>
        </w:rPr>
        <w:t>用</w:t>
      </w:r>
      <w:r w:rsidR="00AF38AC" w:rsidRPr="00E82C1C">
        <w:rPr>
          <w:rFonts w:eastAsiaTheme="minorEastAsia"/>
          <w:sz w:val="20"/>
          <w:lang w:eastAsia="zh-CN"/>
        </w:rPr>
        <w:t>前辍为</w:t>
      </w:r>
      <w:r w:rsidR="00AF38AC" w:rsidRPr="00E82C1C">
        <w:rPr>
          <w:rFonts w:eastAsiaTheme="minorEastAsia"/>
          <w:sz w:val="20"/>
          <w:lang w:eastAsia="zh-CN"/>
        </w:rPr>
        <w:t>“0”</w:t>
      </w:r>
      <w:r w:rsidR="00AF38AC" w:rsidRPr="00E82C1C">
        <w:rPr>
          <w:rFonts w:eastAsiaTheme="minorEastAsia"/>
          <w:sz w:val="20"/>
          <w:lang w:eastAsia="zh-CN"/>
        </w:rPr>
        <w:t>的全长度号码呼叫</w:t>
      </w:r>
      <w:r w:rsidR="00AF38AC" w:rsidRPr="00E82C1C">
        <w:rPr>
          <w:rStyle w:val="st"/>
          <w:rFonts w:ascii="SimSun" w:eastAsia="SimSun" w:hAnsi="SimSun" w:cs="SimSun" w:hint="eastAsia"/>
          <w:color w:val="222222"/>
          <w:sz w:val="20"/>
          <w:lang w:eastAsia="zh-CN"/>
        </w:rPr>
        <w:t>阿尔巴尼亚领土</w:t>
      </w:r>
      <w:r w:rsidR="00AF38AC" w:rsidRPr="00E82C1C">
        <w:rPr>
          <w:rStyle w:val="st"/>
          <w:rFonts w:ascii="SimSun" w:eastAsia="SimSun" w:hAnsi="SimSun" w:cs="SimSun"/>
          <w:color w:val="222222"/>
          <w:sz w:val="20"/>
          <w:lang w:eastAsia="zh-CN"/>
        </w:rPr>
        <w:t>内的某号码。</w:t>
      </w:r>
    </w:p>
    <w:p w:rsidR="00204414" w:rsidRPr="00E82C1C" w:rsidRDefault="00E82C1C" w:rsidP="003C6C44">
      <w:pPr>
        <w:pStyle w:val="enumlev2"/>
        <w:tabs>
          <w:tab w:val="clear" w:pos="1191"/>
        </w:tabs>
        <w:ind w:left="1560" w:hanging="426"/>
        <w:rPr>
          <w:sz w:val="20"/>
          <w:lang w:eastAsia="zh-CN"/>
        </w:rPr>
      </w:pPr>
      <w:r w:rsidRPr="00E82C1C">
        <w:rPr>
          <w:rFonts w:eastAsiaTheme="minorEastAsia"/>
          <w:sz w:val="20"/>
          <w:lang w:eastAsia="zh-CN"/>
        </w:rPr>
        <w:t>–</w:t>
      </w:r>
      <w:r w:rsidRPr="00E82C1C">
        <w:rPr>
          <w:rFonts w:eastAsiaTheme="minorEastAsia"/>
          <w:sz w:val="20"/>
          <w:lang w:eastAsia="zh-CN"/>
        </w:rPr>
        <w:tab/>
      </w:r>
      <w:r w:rsidR="00AF38AC" w:rsidRPr="00E82C1C">
        <w:rPr>
          <w:rFonts w:eastAsiaTheme="minorEastAsia" w:hint="eastAsia"/>
          <w:sz w:val="20"/>
          <w:lang w:eastAsia="zh-CN"/>
        </w:rPr>
        <w:t>从</w:t>
      </w:r>
      <w:r w:rsidR="00AF38AC" w:rsidRPr="00E82C1C">
        <w:rPr>
          <w:rFonts w:eastAsiaTheme="minorEastAsia"/>
          <w:sz w:val="20"/>
          <w:lang w:eastAsia="zh-CN"/>
        </w:rPr>
        <w:t>国外拨打</w:t>
      </w:r>
      <w:r w:rsidR="00AF38AC" w:rsidRPr="00E82C1C">
        <w:rPr>
          <w:rStyle w:val="st"/>
          <w:rFonts w:ascii="SimSun" w:eastAsia="SimSun" w:hAnsi="SimSun" w:cs="SimSun" w:hint="eastAsia"/>
          <w:color w:val="222222"/>
          <w:sz w:val="20"/>
          <w:lang w:eastAsia="zh-CN"/>
        </w:rPr>
        <w:t>阿尔巴尼亚方法</w:t>
      </w:r>
      <w:r w:rsidR="00AF38AC" w:rsidRPr="00E82C1C">
        <w:rPr>
          <w:rStyle w:val="st"/>
          <w:rFonts w:ascii="SimSun" w:eastAsia="SimSun" w:hAnsi="SimSun" w:cs="SimSun"/>
          <w:color w:val="222222"/>
          <w:sz w:val="20"/>
          <w:lang w:eastAsia="zh-CN"/>
        </w:rPr>
        <w:t>不变。</w:t>
      </w:r>
      <w:r w:rsidR="00AF38AC" w:rsidRPr="00E82C1C">
        <w:rPr>
          <w:rStyle w:val="st"/>
          <w:rFonts w:ascii="SimSun" w:eastAsia="SimSun" w:hAnsi="SimSun" w:cs="SimSun" w:hint="eastAsia"/>
          <w:color w:val="222222"/>
          <w:sz w:val="20"/>
          <w:lang w:eastAsia="zh-CN"/>
        </w:rPr>
        <w:t>从</w:t>
      </w:r>
      <w:r w:rsidR="00AF38AC" w:rsidRPr="00E82C1C">
        <w:rPr>
          <w:rStyle w:val="st"/>
          <w:rFonts w:ascii="SimSun" w:eastAsia="SimSun" w:hAnsi="SimSun" w:cs="SimSun"/>
          <w:color w:val="222222"/>
          <w:sz w:val="20"/>
          <w:lang w:eastAsia="zh-CN"/>
        </w:rPr>
        <w:t>国外拨打</w:t>
      </w:r>
      <w:r w:rsidR="00AF38AC" w:rsidRPr="00E82C1C">
        <w:rPr>
          <w:rStyle w:val="st"/>
          <w:rFonts w:ascii="SimSun" w:eastAsia="SimSun" w:hAnsi="SimSun" w:cs="SimSun" w:hint="eastAsia"/>
          <w:color w:val="222222"/>
          <w:sz w:val="20"/>
          <w:lang w:eastAsia="zh-CN"/>
        </w:rPr>
        <w:t>阿尔巴尼亚</w:t>
      </w:r>
      <w:r w:rsidR="000E54AA" w:rsidRPr="00E82C1C">
        <w:rPr>
          <w:rStyle w:val="st"/>
          <w:rFonts w:ascii="SimSun" w:eastAsia="SimSun" w:hAnsi="SimSun" w:cs="SimSun" w:hint="eastAsia"/>
          <w:color w:val="222222"/>
          <w:sz w:val="20"/>
          <w:lang w:eastAsia="zh-CN"/>
        </w:rPr>
        <w:t>：</w:t>
      </w:r>
      <w:r w:rsidR="00AF38AC" w:rsidRPr="00E82C1C">
        <w:rPr>
          <w:rStyle w:val="st"/>
          <w:rFonts w:ascii="SimSun" w:eastAsia="SimSun" w:hAnsi="SimSun" w:cs="SimSun"/>
          <w:color w:val="222222"/>
          <w:sz w:val="20"/>
          <w:lang w:eastAsia="zh-CN"/>
        </w:rPr>
        <w:t>国际接入码（国际前辍）</w:t>
      </w:r>
      <w:r w:rsidR="00AF38AC" w:rsidRPr="00E82C1C">
        <w:rPr>
          <w:rStyle w:val="st"/>
          <w:rFonts w:ascii="SimSun" w:eastAsia="SimSun" w:hAnsi="SimSun" w:cs="SimSun" w:hint="eastAsia"/>
          <w:color w:val="222222"/>
          <w:sz w:val="20"/>
          <w:lang w:eastAsia="zh-CN"/>
        </w:rPr>
        <w:t>加阿尔巴尼亚国</w:t>
      </w:r>
      <w:r w:rsidR="00AF38AC" w:rsidRPr="00E82C1C">
        <w:rPr>
          <w:rStyle w:val="st"/>
          <w:rFonts w:ascii="SimSun" w:eastAsia="SimSun" w:hAnsi="SimSun" w:cs="SimSun"/>
          <w:color w:val="222222"/>
          <w:sz w:val="20"/>
          <w:lang w:eastAsia="zh-CN"/>
        </w:rPr>
        <w:t>家代码（</w:t>
      </w:r>
      <w:r w:rsidR="00204414" w:rsidRPr="00E82C1C">
        <w:rPr>
          <w:sz w:val="20"/>
          <w:lang w:eastAsia="zh-CN"/>
        </w:rPr>
        <w:t>355</w:t>
      </w:r>
      <w:r w:rsidR="00AF38AC" w:rsidRPr="00E82C1C">
        <w:rPr>
          <w:rFonts w:eastAsiaTheme="minorEastAsia" w:hint="eastAsia"/>
          <w:sz w:val="20"/>
          <w:lang w:eastAsia="zh-CN"/>
        </w:rPr>
        <w:t>）</w:t>
      </w:r>
      <w:r w:rsidR="00AF38AC" w:rsidRPr="00E82C1C">
        <w:rPr>
          <w:rFonts w:eastAsiaTheme="minorEastAsia"/>
          <w:sz w:val="20"/>
          <w:lang w:eastAsia="zh-CN"/>
        </w:rPr>
        <w:t>再加国</w:t>
      </w:r>
      <w:r w:rsidR="00AF38AC" w:rsidRPr="00E82C1C">
        <w:rPr>
          <w:rFonts w:eastAsiaTheme="minorEastAsia" w:hint="eastAsia"/>
          <w:sz w:val="20"/>
          <w:lang w:eastAsia="zh-CN"/>
        </w:rPr>
        <w:t>内</w:t>
      </w:r>
      <w:r w:rsidR="00AF38AC" w:rsidRPr="00E82C1C">
        <w:rPr>
          <w:rFonts w:eastAsiaTheme="minorEastAsia"/>
          <w:sz w:val="20"/>
          <w:lang w:eastAsia="zh-CN"/>
        </w:rPr>
        <w:t>（有效）号码</w:t>
      </w:r>
      <w:r w:rsidR="00AF38AC" w:rsidRPr="00E82C1C">
        <w:rPr>
          <w:rFonts w:eastAsiaTheme="minorEastAsia" w:hint="eastAsia"/>
          <w:sz w:val="20"/>
          <w:lang w:eastAsia="zh-CN"/>
        </w:rPr>
        <w:t>（</w:t>
      </w:r>
      <w:r w:rsidR="00AF38AC" w:rsidRPr="00E82C1C">
        <w:rPr>
          <w:sz w:val="20"/>
          <w:lang w:eastAsia="zh-CN"/>
        </w:rPr>
        <w:t>N(S)N</w:t>
      </w:r>
      <w:r w:rsidR="00AF38AC" w:rsidRPr="00E82C1C">
        <w:rPr>
          <w:rFonts w:eastAsiaTheme="minorEastAsia" w:hint="eastAsia"/>
          <w:sz w:val="20"/>
          <w:lang w:eastAsia="zh-CN"/>
        </w:rPr>
        <w:t>）</w:t>
      </w:r>
      <w:bookmarkStart w:id="181" w:name="OLE_LINK10"/>
      <w:bookmarkStart w:id="182" w:name="OLE_LINK11"/>
      <w:r w:rsidR="00AF38AC" w:rsidRPr="00E82C1C">
        <w:rPr>
          <w:rFonts w:eastAsiaTheme="minorEastAsia"/>
          <w:sz w:val="20"/>
          <w:lang w:eastAsia="zh-CN"/>
        </w:rPr>
        <w:t>。</w:t>
      </w:r>
      <w:bookmarkEnd w:id="181"/>
      <w:bookmarkEnd w:id="182"/>
    </w:p>
    <w:p w:rsidR="00204414" w:rsidRDefault="00204414" w:rsidP="003261B4">
      <w:pPr>
        <w:ind w:firstLineChars="200" w:firstLine="400"/>
        <w:rPr>
          <w:rFonts w:asciiTheme="minorHAnsi" w:eastAsia="SimSun" w:hAnsiTheme="minorHAnsi"/>
          <w:color w:val="0000FF"/>
          <w:u w:val="single"/>
          <w:lang w:eastAsia="zh-CN"/>
        </w:rPr>
      </w:pPr>
      <w:r w:rsidRPr="00D5655F">
        <w:rPr>
          <w:rFonts w:ascii="SimSun" w:eastAsia="SimSun" w:hAnsi="SimSun" w:cs="SimSun" w:hint="eastAsia"/>
          <w:lang w:eastAsia="zh-CN"/>
        </w:rPr>
        <w:t>使用国家编号方案内指定</w:t>
      </w:r>
      <w:r w:rsidRPr="00D5655F">
        <w:rPr>
          <w:rFonts w:hint="eastAsia"/>
          <w:lang w:eastAsia="zh-CN"/>
        </w:rPr>
        <w:t>ITU E.164</w:t>
      </w:r>
      <w:r w:rsidRPr="00D5655F">
        <w:rPr>
          <w:rFonts w:ascii="SimSun" w:eastAsia="SimSun" w:hAnsi="SimSun" w:cs="SimSun" w:hint="eastAsia"/>
          <w:lang w:eastAsia="zh-CN"/>
        </w:rPr>
        <w:t>号码与国家数据库的链接（或任何可适用的清单）</w:t>
      </w:r>
      <w:r w:rsidR="000E54AA" w:rsidRPr="00D5655F">
        <w:rPr>
          <w:rFonts w:ascii="SimSun" w:eastAsia="SimSun" w:hAnsi="SimSun" w:cs="SimSun" w:hint="eastAsia"/>
          <w:lang w:eastAsia="zh-CN"/>
        </w:rPr>
        <w:t>：</w:t>
      </w:r>
      <w:hyperlink r:id="rId16" w:history="1">
        <w:r w:rsidRPr="00D5655F">
          <w:rPr>
            <w:rFonts w:asciiTheme="minorHAnsi" w:eastAsia="SimSun" w:hAnsiTheme="minorHAnsi"/>
            <w:color w:val="0000FF"/>
            <w:u w:val="single"/>
            <w:lang w:eastAsia="zh-CN"/>
          </w:rPr>
          <w:t>http</w:t>
        </w:r>
        <w:r w:rsidR="000E54AA" w:rsidRPr="00D5655F">
          <w:rPr>
            <w:rFonts w:asciiTheme="minorHAnsi" w:eastAsia="SimSun" w:hAnsiTheme="minorHAnsi"/>
            <w:color w:val="0000FF"/>
            <w:u w:val="single"/>
            <w:lang w:eastAsia="zh-CN"/>
          </w:rPr>
          <w:t>：</w:t>
        </w:r>
        <w:r w:rsidRPr="00D5655F">
          <w:rPr>
            <w:rFonts w:asciiTheme="minorHAnsi" w:eastAsia="SimSun" w:hAnsiTheme="minorHAnsi"/>
            <w:color w:val="0000FF"/>
            <w:u w:val="single"/>
            <w:lang w:eastAsia="zh-CN"/>
          </w:rPr>
          <w:t>//akep.al/images/stories/AKEP/plani-numracionit/1.NumraAlokuar.rar</w:t>
        </w:r>
      </w:hyperlink>
    </w:p>
    <w:p w:rsidR="003C6C44" w:rsidRPr="00D5655F" w:rsidRDefault="003C6C44" w:rsidP="00A50313">
      <w:pPr>
        <w:snapToGrid w:val="0"/>
        <w:spacing w:before="0"/>
        <w:ind w:firstLineChars="200" w:firstLine="400"/>
        <w:rPr>
          <w:lang w:eastAsia="zh-CN"/>
        </w:rPr>
      </w:pPr>
    </w:p>
    <w:p w:rsidR="00204414" w:rsidRPr="00E242A0" w:rsidRDefault="00204414" w:rsidP="00A50313">
      <w:pPr>
        <w:snapToGrid w:val="0"/>
        <w:spacing w:before="0"/>
        <w:ind w:firstLineChars="200" w:firstLine="400"/>
        <w:rPr>
          <w:rFonts w:eastAsiaTheme="minorEastAsia" w:hint="eastAsia"/>
          <w:lang w:eastAsia="zh-CN"/>
        </w:rPr>
      </w:pPr>
      <w:r w:rsidRPr="00D5655F">
        <w:rPr>
          <w:rFonts w:ascii="SimSun" w:eastAsia="SimSun" w:hAnsi="SimSun" w:cs="SimSun" w:hint="eastAsia"/>
          <w:lang w:eastAsia="zh-CN"/>
        </w:rPr>
        <w:t>显示</w:t>
      </w:r>
      <w:r w:rsidR="00D5655F" w:rsidRPr="00D5655F">
        <w:rPr>
          <w:rFonts w:ascii="SimSun" w:eastAsia="SimSun" w:hAnsi="SimSun" w:cs="SimSun" w:hint="eastAsia"/>
          <w:lang w:eastAsia="zh-CN"/>
        </w:rPr>
        <w:t>携带</w:t>
      </w:r>
      <w:r w:rsidRPr="00D5655F">
        <w:rPr>
          <w:lang w:eastAsia="zh-CN"/>
        </w:rPr>
        <w:t>ITU-T E.164</w:t>
      </w:r>
      <w:r w:rsidRPr="00D5655F">
        <w:rPr>
          <w:rFonts w:ascii="SimSun" w:eastAsia="SimSun" w:hAnsi="SimSun" w:cs="SimSun" w:hint="eastAsia"/>
          <w:lang w:eastAsia="zh-CN"/>
        </w:rPr>
        <w:t>号码的、与实时数据库的链接</w:t>
      </w:r>
      <w:r w:rsidR="000E54AA" w:rsidRPr="00D5655F">
        <w:rPr>
          <w:rFonts w:ascii="SimSun" w:eastAsia="SimSun" w:hAnsi="SimSun" w:cs="SimSun" w:hint="eastAsia"/>
          <w:lang w:eastAsia="zh-CN"/>
        </w:rPr>
        <w:t>：</w:t>
      </w:r>
      <w:hyperlink r:id="rId17" w:history="1">
        <w:r w:rsidRPr="00D5655F">
          <w:rPr>
            <w:rFonts w:asciiTheme="minorHAnsi" w:hAnsiTheme="minorHAnsi"/>
            <w:bCs/>
            <w:color w:val="0000FF"/>
            <w:u w:val="single"/>
            <w:lang w:eastAsia="zh-CN"/>
          </w:rPr>
          <w:t>http</w:t>
        </w:r>
        <w:r w:rsidR="000E54AA" w:rsidRPr="00D5655F">
          <w:rPr>
            <w:rFonts w:ascii="Microsoft YaHei" w:eastAsia="Microsoft YaHei" w:hAnsi="Microsoft YaHei" w:cs="Microsoft YaHei" w:hint="eastAsia"/>
            <w:bCs/>
            <w:color w:val="0000FF"/>
            <w:u w:val="single"/>
            <w:lang w:eastAsia="zh-CN"/>
          </w:rPr>
          <w:t>：</w:t>
        </w:r>
        <w:r w:rsidRPr="00D5655F">
          <w:rPr>
            <w:rFonts w:asciiTheme="minorHAnsi" w:hAnsiTheme="minorHAnsi"/>
            <w:bCs/>
            <w:color w:val="0000FF"/>
            <w:u w:val="single"/>
            <w:lang w:eastAsia="zh-CN"/>
          </w:rPr>
          <w:t>//www.portabiliteti.al/</w:t>
        </w:r>
      </w:hyperlink>
      <w:r w:rsidR="00E242A0" w:rsidRPr="00E82C1C">
        <w:rPr>
          <w:rFonts w:eastAsiaTheme="minorEastAsia"/>
          <w:lang w:eastAsia="zh-CN"/>
        </w:rPr>
        <w:t>。</w:t>
      </w:r>
    </w:p>
    <w:p w:rsidR="00AF38AC" w:rsidRPr="00D5655F" w:rsidRDefault="00AF38AC" w:rsidP="00CB2A28">
      <w:pPr>
        <w:tabs>
          <w:tab w:val="left" w:pos="4395"/>
        </w:tabs>
        <w:spacing w:before="0"/>
        <w:ind w:right="-6"/>
        <w:jc w:val="center"/>
        <w:textAlignment w:val="auto"/>
        <w:rPr>
          <w:rFonts w:eastAsia="SimSun" w:cs="Microsoft YaHei"/>
          <w:b/>
          <w:bCs/>
          <w:lang w:eastAsia="zh-CN"/>
        </w:rPr>
      </w:pPr>
    </w:p>
    <w:p w:rsidR="00CB2A28" w:rsidRPr="00D5655F" w:rsidRDefault="00CB2A28" w:rsidP="00CB2A28">
      <w:pPr>
        <w:tabs>
          <w:tab w:val="left" w:pos="4395"/>
        </w:tabs>
        <w:spacing w:before="0"/>
        <w:ind w:right="-6"/>
        <w:jc w:val="center"/>
        <w:textAlignment w:val="auto"/>
        <w:rPr>
          <w:rFonts w:eastAsia="SimSun"/>
          <w:b/>
          <w:bCs/>
          <w:lang w:eastAsia="zh-CN"/>
        </w:rPr>
      </w:pPr>
      <w:r w:rsidRPr="00D5655F">
        <w:rPr>
          <w:rFonts w:eastAsia="SimSun" w:cs="Microsoft YaHei" w:hint="eastAsia"/>
          <w:b/>
          <w:bCs/>
          <w:lang w:eastAsia="zh-CN"/>
        </w:rPr>
        <w:t>表</w:t>
      </w:r>
      <w:r w:rsidRPr="00D5655F">
        <w:rPr>
          <w:rFonts w:eastAsia="SimSun"/>
          <w:b/>
          <w:bCs/>
          <w:lang w:eastAsia="zh-CN"/>
        </w:rPr>
        <w:t xml:space="preserve"> 8-1 –</w:t>
      </w:r>
      <w:r w:rsidR="00E242A0">
        <w:rPr>
          <w:rFonts w:eastAsia="SimSun"/>
          <w:b/>
          <w:bCs/>
          <w:lang w:eastAsia="zh-CN"/>
        </w:rPr>
        <w:t xml:space="preserve"> </w:t>
      </w:r>
      <w:r w:rsidRPr="00D5655F">
        <w:rPr>
          <w:rFonts w:eastAsia="SimSun" w:cs="Microsoft YaHei" w:hint="eastAsia"/>
          <w:b/>
          <w:bCs/>
          <w:lang w:eastAsia="zh-CN"/>
        </w:rPr>
        <w:t>阿尔巴尼亚（国家代码</w:t>
      </w:r>
      <w:r w:rsidRPr="00D5655F">
        <w:rPr>
          <w:rFonts w:eastAsia="SimSun"/>
          <w:b/>
          <w:bCs/>
          <w:lang w:eastAsia="zh-CN"/>
        </w:rPr>
        <w:t>+355</w:t>
      </w:r>
      <w:r w:rsidRPr="00D5655F">
        <w:rPr>
          <w:rFonts w:eastAsia="SimSun" w:cs="Microsoft YaHei" w:hint="eastAsia"/>
          <w:b/>
          <w:bCs/>
          <w:lang w:eastAsia="zh-CN"/>
        </w:rPr>
        <w:t>）的国家</w:t>
      </w:r>
    </w:p>
    <w:p w:rsidR="00204414" w:rsidRPr="00D5655F" w:rsidRDefault="00CB2A28" w:rsidP="00CB2A28">
      <w:pPr>
        <w:tabs>
          <w:tab w:val="left" w:pos="4395"/>
        </w:tabs>
        <w:spacing w:before="0"/>
        <w:ind w:right="-6"/>
        <w:jc w:val="center"/>
        <w:textAlignment w:val="auto"/>
        <w:rPr>
          <w:rFonts w:eastAsia="SimSun"/>
          <w:b/>
          <w:bCs/>
          <w:color w:val="800000"/>
          <w:sz w:val="22"/>
          <w:lang w:eastAsia="en-GB"/>
        </w:rPr>
      </w:pPr>
      <w:r w:rsidRPr="00D5655F">
        <w:rPr>
          <w:rFonts w:eastAsia="SimSun" w:cs="Microsoft YaHei" w:hint="eastAsia"/>
          <w:b/>
          <w:bCs/>
          <w:lang w:eastAsia="en-GB"/>
        </w:rPr>
        <w:t>编号方案的说明</w:t>
      </w:r>
    </w:p>
    <w:tbl>
      <w:tblPr>
        <w:tblpPr w:leftFromText="180" w:rightFromText="180" w:vertAnchor="text" w:horzAnchor="margin" w:tblpX="-124" w:tblpY="12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916"/>
        <w:gridCol w:w="921"/>
        <w:gridCol w:w="3361"/>
        <w:gridCol w:w="1825"/>
      </w:tblGrid>
      <w:tr w:rsidR="00204414" w:rsidRPr="00D5655F" w:rsidTr="00C77444">
        <w:trPr>
          <w:cantSplit/>
          <w:tblHeader/>
        </w:trPr>
        <w:tc>
          <w:tcPr>
            <w:tcW w:w="2333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(1)</w:t>
            </w:r>
          </w:p>
        </w:tc>
        <w:tc>
          <w:tcPr>
            <w:tcW w:w="1837" w:type="dxa"/>
            <w:gridSpan w:val="2"/>
            <w:vAlign w:val="center"/>
          </w:tcPr>
          <w:p w:rsidR="00204414" w:rsidRPr="00D5655F" w:rsidRDefault="00204414" w:rsidP="00C77444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lang w:eastAsia="zh-CN"/>
              </w:rPr>
              <w:t>(2)</w:t>
            </w:r>
          </w:p>
        </w:tc>
        <w:tc>
          <w:tcPr>
            <w:tcW w:w="3361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(3)</w:t>
            </w:r>
          </w:p>
        </w:tc>
        <w:tc>
          <w:tcPr>
            <w:tcW w:w="1825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(4)</w:t>
            </w:r>
          </w:p>
        </w:tc>
      </w:tr>
      <w:tr w:rsidR="00204414" w:rsidRPr="00D5655F" w:rsidTr="00C77444">
        <w:trPr>
          <w:cantSplit/>
          <w:tblHeader/>
        </w:trPr>
        <w:tc>
          <w:tcPr>
            <w:tcW w:w="2333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204414" w:rsidRPr="00A50313" w:rsidRDefault="00204414" w:rsidP="00C77444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eastAsia="zh-CN"/>
              </w:rPr>
            </w:pPr>
            <w:r w:rsidRPr="00A50313">
              <w:rPr>
                <w:rFonts w:asciiTheme="minorHAnsi" w:eastAsia="STKaiti" w:hAnsiTheme="minorHAnsi" w:cstheme="minorHAnsi"/>
                <w:b/>
                <w:bCs/>
                <w:color w:val="000000"/>
                <w:lang w:eastAsia="zh-CN"/>
              </w:rPr>
              <w:t>号码长度</w:t>
            </w:r>
          </w:p>
        </w:tc>
        <w:tc>
          <w:tcPr>
            <w:tcW w:w="3361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  <w:tc>
          <w:tcPr>
            <w:tcW w:w="1825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</w:tr>
      <w:tr w:rsidR="00204414" w:rsidRPr="00D5655F" w:rsidTr="00C77444">
        <w:trPr>
          <w:cantSplit/>
          <w:tblHeader/>
        </w:trPr>
        <w:tc>
          <w:tcPr>
            <w:tcW w:w="2333" w:type="dxa"/>
            <w:vAlign w:val="center"/>
          </w:tcPr>
          <w:p w:rsidR="00204414" w:rsidRPr="003C6C44" w:rsidRDefault="00AF38AC" w:rsidP="00D00C8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eastAsiaTheme="minorEastAsia"/>
                <w:b/>
                <w:bCs/>
                <w:i/>
                <w:color w:val="800000"/>
                <w:sz w:val="22"/>
                <w:lang w:eastAsia="zh-CN"/>
              </w:rPr>
            </w:pPr>
            <w:r w:rsidRPr="003C6C44">
              <w:rPr>
                <w:rFonts w:asciiTheme="minorHAnsi" w:eastAsia="STKaiti" w:hAnsiTheme="minorHAnsi" w:cstheme="minorHAnsi" w:hint="eastAsia"/>
                <w:b/>
                <w:bCs/>
                <w:lang w:eastAsia="zh-CN"/>
              </w:rPr>
              <w:t>号</w:t>
            </w: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段</w:t>
            </w:r>
            <w:r w:rsidR="00204414"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（</w:t>
            </w:r>
            <w:r w:rsidR="00D00C82" w:rsidRPr="003C6C44">
              <w:rPr>
                <w:rFonts w:asciiTheme="minorHAnsi" w:eastAsia="STKaiti" w:hAnsiTheme="minorHAnsi" w:cstheme="minorHAnsi" w:hint="eastAsia"/>
                <w:b/>
                <w:bCs/>
                <w:lang w:eastAsia="zh-CN"/>
              </w:rPr>
              <w:t>号码</w:t>
            </w:r>
            <w:r w:rsidR="00D00C82"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的第一部分、短号码和前辍</w:t>
            </w:r>
            <w:r w:rsidR="00D00C82" w:rsidRPr="003C6C44">
              <w:rPr>
                <w:rFonts w:asciiTheme="minorHAnsi" w:eastAsia="STKaiti" w:hAnsiTheme="minorHAnsi" w:cstheme="minorHAnsi" w:hint="eastAsia"/>
                <w:b/>
                <w:bCs/>
                <w:lang w:eastAsia="zh-CN"/>
              </w:rPr>
              <w:t>。</w:t>
            </w:r>
            <w:r w:rsidR="00D00C82"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完整的号码，短号码</w:t>
            </w:r>
            <w:r w:rsidR="00204414"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）</w:t>
            </w:r>
            <w:r w:rsidR="00D00C82" w:rsidRPr="003C6C44">
              <w:rPr>
                <w:rFonts w:asciiTheme="minorHAnsi" w:eastAsia="STKaiti" w:hAnsiTheme="minorHAnsi" w:cstheme="minorHAnsi" w:hint="eastAsia"/>
                <w:b/>
                <w:bCs/>
                <w:lang w:eastAsia="zh-CN"/>
              </w:rPr>
              <w:t>；</w:t>
            </w:r>
          </w:p>
        </w:tc>
        <w:tc>
          <w:tcPr>
            <w:tcW w:w="916" w:type="dxa"/>
            <w:vAlign w:val="center"/>
          </w:tcPr>
          <w:p w:rsidR="00204414" w:rsidRPr="003C6C44" w:rsidRDefault="00204414" w:rsidP="00C77444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spacing w:val="-8"/>
                <w:sz w:val="18"/>
                <w:szCs w:val="18"/>
                <w:lang w:eastAsia="zh-CN"/>
              </w:rPr>
            </w:pP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最大</w:t>
            </w:r>
            <w:r w:rsidRPr="003C6C44">
              <w:rPr>
                <w:rFonts w:ascii="STKaiti" w:eastAsia="STKaiti" w:hAnsi="STKaiti" w:cs="SimSun"/>
                <w:b/>
                <w:bCs/>
                <w:lang w:eastAsia="zh-CN"/>
              </w:rPr>
              <w:br/>
            </w: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长度</w:t>
            </w:r>
          </w:p>
        </w:tc>
        <w:tc>
          <w:tcPr>
            <w:tcW w:w="921" w:type="dxa"/>
            <w:vAlign w:val="center"/>
          </w:tcPr>
          <w:p w:rsidR="00204414" w:rsidRPr="003C6C44" w:rsidRDefault="00204414" w:rsidP="00C77444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spacing w:val="-10"/>
                <w:sz w:val="18"/>
                <w:szCs w:val="18"/>
                <w:lang w:eastAsia="zh-CN"/>
              </w:rPr>
            </w:pP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最小</w:t>
            </w:r>
            <w:r w:rsidRPr="003C6C44">
              <w:rPr>
                <w:rFonts w:ascii="STKaiti" w:eastAsia="STKaiti" w:hAnsi="STKaiti" w:cs="SimSun"/>
                <w:b/>
                <w:bCs/>
                <w:lang w:eastAsia="zh-CN"/>
              </w:rPr>
              <w:br/>
            </w: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长度</w:t>
            </w:r>
          </w:p>
        </w:tc>
        <w:tc>
          <w:tcPr>
            <w:tcW w:w="3361" w:type="dxa"/>
            <w:vAlign w:val="center"/>
          </w:tcPr>
          <w:p w:rsidR="00204414" w:rsidRPr="003C6C44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eastAsia="zh-CN"/>
              </w:rPr>
            </w:pP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E.164</w:t>
            </w: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号码的使用</w:t>
            </w:r>
          </w:p>
        </w:tc>
        <w:tc>
          <w:tcPr>
            <w:tcW w:w="1825" w:type="dxa"/>
            <w:vAlign w:val="center"/>
          </w:tcPr>
          <w:p w:rsidR="00204414" w:rsidRPr="003C6C44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color w:val="000000"/>
                <w:lang w:eastAsia="zh-CN"/>
              </w:rPr>
            </w:pP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补充信息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0</w:t>
            </w:r>
          </w:p>
        </w:tc>
        <w:tc>
          <w:tcPr>
            <w:tcW w:w="916" w:type="dxa"/>
          </w:tcPr>
          <w:p w:rsidR="00204414" w:rsidRPr="00D5655F" w:rsidRDefault="00204414" w:rsidP="00C77444">
            <w:pPr>
              <w:tabs>
                <w:tab w:val="left" w:pos="720"/>
              </w:tabs>
              <w:spacing w:before="40"/>
              <w:jc w:val="center"/>
              <w:textAlignment w:val="auto"/>
              <w:rPr>
                <w:rFonts w:asciiTheme="minorHAnsi" w:hAnsiTheme="minorHAnsi"/>
                <w:i/>
                <w:lang w:eastAsia="zh-CN"/>
              </w:rPr>
            </w:pPr>
          </w:p>
        </w:tc>
        <w:tc>
          <w:tcPr>
            <w:tcW w:w="921" w:type="dxa"/>
          </w:tcPr>
          <w:p w:rsidR="00204414" w:rsidRPr="00D5655F" w:rsidRDefault="00204414" w:rsidP="00C77444">
            <w:pPr>
              <w:tabs>
                <w:tab w:val="left" w:pos="720"/>
              </w:tabs>
              <w:spacing w:before="40"/>
              <w:jc w:val="center"/>
              <w:textAlignment w:val="auto"/>
              <w:rPr>
                <w:rFonts w:asciiTheme="minorHAnsi" w:hAnsiTheme="minorHAnsi"/>
                <w:i/>
                <w:lang w:eastAsia="zh-CN"/>
              </w:rPr>
            </w:pPr>
          </w:p>
        </w:tc>
        <w:tc>
          <w:tcPr>
            <w:tcW w:w="3361" w:type="dxa"/>
          </w:tcPr>
          <w:p w:rsidR="00204414" w:rsidRPr="00D5655F" w:rsidRDefault="00D00C82" w:rsidP="00D00C82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i/>
                <w:color w:val="000000"/>
                <w:lang w:eastAsia="zh-CN"/>
              </w:rPr>
            </w:pPr>
            <w:r w:rsidRPr="00D5655F">
              <w:rPr>
                <w:rFonts w:asciiTheme="minorHAnsi" w:eastAsia="STKaiti" w:hAnsiTheme="minorHAnsi" w:cstheme="minorHAnsi" w:hint="eastAsia"/>
                <w:lang w:eastAsia="zh-CN"/>
              </w:rPr>
              <w:t>国</w:t>
            </w:r>
            <w:r w:rsidRPr="00D5655F">
              <w:rPr>
                <w:rFonts w:asciiTheme="minorHAnsi" w:eastAsia="STKaiti" w:hAnsiTheme="minorHAnsi" w:cstheme="minorHAnsi"/>
                <w:lang w:eastAsia="zh-CN"/>
              </w:rPr>
              <w:t>家前辍</w:t>
            </w:r>
          </w:p>
        </w:tc>
        <w:tc>
          <w:tcPr>
            <w:tcW w:w="1825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00</w:t>
            </w:r>
          </w:p>
        </w:tc>
        <w:tc>
          <w:tcPr>
            <w:tcW w:w="916" w:type="dxa"/>
          </w:tcPr>
          <w:p w:rsidR="00204414" w:rsidRPr="00D5655F" w:rsidRDefault="00204414" w:rsidP="00C77444">
            <w:pPr>
              <w:tabs>
                <w:tab w:val="left" w:pos="720"/>
              </w:tabs>
              <w:spacing w:before="40"/>
              <w:jc w:val="center"/>
              <w:textAlignment w:val="auto"/>
              <w:rPr>
                <w:rFonts w:asciiTheme="minorHAnsi" w:hAnsiTheme="minorHAnsi"/>
                <w:i/>
                <w:lang w:eastAsia="zh-CN"/>
              </w:rPr>
            </w:pPr>
          </w:p>
        </w:tc>
        <w:tc>
          <w:tcPr>
            <w:tcW w:w="921" w:type="dxa"/>
          </w:tcPr>
          <w:p w:rsidR="00204414" w:rsidRPr="00D5655F" w:rsidRDefault="00204414" w:rsidP="00C77444">
            <w:pPr>
              <w:tabs>
                <w:tab w:val="left" w:pos="720"/>
              </w:tabs>
              <w:spacing w:before="40"/>
              <w:jc w:val="center"/>
              <w:textAlignment w:val="auto"/>
              <w:rPr>
                <w:rFonts w:asciiTheme="minorHAnsi" w:hAnsiTheme="minorHAnsi"/>
                <w:i/>
                <w:lang w:eastAsia="zh-CN"/>
              </w:rPr>
            </w:pPr>
          </w:p>
        </w:tc>
        <w:tc>
          <w:tcPr>
            <w:tcW w:w="3361" w:type="dxa"/>
            <w:hideMark/>
          </w:tcPr>
          <w:p w:rsidR="00204414" w:rsidRPr="00D5655F" w:rsidRDefault="00D00C82" w:rsidP="00D00C82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国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际前辍</w:t>
            </w:r>
          </w:p>
        </w:tc>
        <w:tc>
          <w:tcPr>
            <w:tcW w:w="1825" w:type="dxa"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10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tabs>
                <w:tab w:val="left" w:pos="720"/>
              </w:tabs>
              <w:spacing w:before="40"/>
              <w:jc w:val="center"/>
              <w:textAlignment w:val="auto"/>
              <w:rPr>
                <w:rFonts w:asciiTheme="minorHAnsi" w:hAnsiTheme="minorHAnsi"/>
                <w:i/>
                <w:lang w:eastAsia="zh-CN"/>
              </w:rPr>
            </w:pPr>
            <w:r w:rsidRPr="00D5655F">
              <w:rPr>
                <w:rFonts w:asciiTheme="minorHAnsi" w:hAnsiTheme="minorHAnsi"/>
                <w:i/>
                <w:lang w:eastAsia="zh-CN"/>
              </w:rPr>
              <w:t>4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tabs>
                <w:tab w:val="left" w:pos="720"/>
              </w:tabs>
              <w:spacing w:before="40"/>
              <w:jc w:val="center"/>
              <w:textAlignment w:val="auto"/>
              <w:rPr>
                <w:rFonts w:asciiTheme="minorHAnsi" w:hAnsiTheme="minorHAnsi"/>
                <w:i/>
                <w:lang w:eastAsia="zh-CN"/>
              </w:rPr>
            </w:pPr>
            <w:r w:rsidRPr="00D5655F">
              <w:rPr>
                <w:rFonts w:asciiTheme="minorHAnsi" w:hAnsiTheme="minorHAnsi"/>
                <w:i/>
                <w:lang w:eastAsia="zh-CN"/>
              </w:rPr>
              <w:t>4</w:t>
            </w:r>
          </w:p>
        </w:tc>
        <w:tc>
          <w:tcPr>
            <w:tcW w:w="3361" w:type="dxa"/>
            <w:hideMark/>
          </w:tcPr>
          <w:p w:rsidR="00204414" w:rsidRPr="00D5655F" w:rsidRDefault="00D00C82" w:rsidP="00D00C82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运营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商选择代码</w:t>
            </w:r>
          </w:p>
        </w:tc>
        <w:tc>
          <w:tcPr>
            <w:tcW w:w="1825" w:type="dxa"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X1, X2 = 0 ÷ 9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99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tabs>
                <w:tab w:val="left" w:pos="720"/>
              </w:tabs>
              <w:spacing w:before="40"/>
              <w:jc w:val="center"/>
              <w:textAlignment w:val="auto"/>
              <w:rPr>
                <w:rFonts w:asciiTheme="minorHAnsi" w:hAnsiTheme="minorHAnsi"/>
                <w:i/>
                <w:lang w:eastAsia="zh-CN"/>
              </w:rPr>
            </w:pPr>
            <w:r w:rsidRPr="00D5655F">
              <w:rPr>
                <w:rFonts w:asciiTheme="minorHAnsi" w:hAnsiTheme="minorHAnsi"/>
                <w:i/>
                <w:lang w:eastAsia="zh-CN"/>
              </w:rPr>
              <w:t>4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tabs>
                <w:tab w:val="left" w:pos="720"/>
              </w:tabs>
              <w:spacing w:before="40"/>
              <w:jc w:val="center"/>
              <w:textAlignment w:val="auto"/>
              <w:rPr>
                <w:rFonts w:asciiTheme="minorHAnsi" w:hAnsiTheme="minorHAnsi"/>
                <w:i/>
                <w:lang w:eastAsia="zh-CN"/>
              </w:rPr>
            </w:pPr>
            <w:r w:rsidRPr="00D5655F">
              <w:rPr>
                <w:rFonts w:asciiTheme="minorHAnsi" w:hAnsiTheme="minorHAnsi"/>
                <w:i/>
                <w:lang w:eastAsia="zh-CN"/>
              </w:rPr>
              <w:t>4</w:t>
            </w:r>
          </w:p>
        </w:tc>
        <w:tc>
          <w:tcPr>
            <w:tcW w:w="3361" w:type="dxa"/>
            <w:hideMark/>
          </w:tcPr>
          <w:p w:rsidR="00204414" w:rsidRPr="00D5655F" w:rsidRDefault="00D00C82" w:rsidP="00D00C82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路由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前辍电话号码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的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便携性</w:t>
            </w:r>
          </w:p>
        </w:tc>
        <w:tc>
          <w:tcPr>
            <w:tcW w:w="1825" w:type="dxa"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X1, X2 = 0 ÷ 9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4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7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tabs>
                <w:tab w:val="left" w:pos="720"/>
              </w:tabs>
              <w:spacing w:before="40"/>
              <w:jc w:val="center"/>
              <w:textAlignment w:val="auto"/>
              <w:rPr>
                <w:rFonts w:asciiTheme="minorHAnsi" w:hAnsiTheme="minorHAnsi"/>
                <w:i/>
                <w:lang w:eastAsia="zh-CN"/>
              </w:rPr>
            </w:pPr>
            <w:r w:rsidRPr="00D5655F">
              <w:rPr>
                <w:rFonts w:asciiTheme="minorHAnsi" w:hAnsiTheme="minorHAnsi"/>
                <w:i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tabs>
                <w:tab w:val="left" w:pos="720"/>
              </w:tabs>
              <w:spacing w:before="40"/>
              <w:jc w:val="center"/>
              <w:textAlignment w:val="auto"/>
              <w:rPr>
                <w:rFonts w:asciiTheme="minorHAnsi" w:hAnsiTheme="minorHAnsi"/>
                <w:i/>
                <w:lang w:eastAsia="zh-CN"/>
              </w:rPr>
            </w:pPr>
            <w:r w:rsidRPr="00D5655F">
              <w:rPr>
                <w:rFonts w:asciiTheme="minorHAnsi" w:hAnsiTheme="minorHAnsi"/>
                <w:i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÷6;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÷S7 = 0 ÷9;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22-25</w:t>
            </w:r>
            <w:r w:rsidRPr="00D5655F">
              <w:rPr>
                <w:rFonts w:asciiTheme="minorHAnsi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S6 = 0 ÷9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27-29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S6 =0 ÷9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32-35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S6=0 ÷9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37-39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S6=0 ÷9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42-45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S6=0 ÷9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47-49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S6=0 ÷9</w:t>
            </w:r>
          </w:p>
        </w:tc>
      </w:tr>
    </w:tbl>
    <w:p w:rsidR="00204414" w:rsidRPr="00D5655F" w:rsidRDefault="00204414" w:rsidP="00204414">
      <w:r w:rsidRPr="00D5655F">
        <w:br w:type="page"/>
      </w:r>
    </w:p>
    <w:tbl>
      <w:tblPr>
        <w:tblpPr w:leftFromText="180" w:rightFromText="180" w:vertAnchor="text" w:horzAnchor="margin" w:tblpX="-124" w:tblpY="12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916"/>
        <w:gridCol w:w="921"/>
        <w:gridCol w:w="3361"/>
        <w:gridCol w:w="1825"/>
      </w:tblGrid>
      <w:tr w:rsidR="00204414" w:rsidRPr="00D5655F" w:rsidTr="00C77444">
        <w:trPr>
          <w:cantSplit/>
          <w:tblHeader/>
        </w:trPr>
        <w:tc>
          <w:tcPr>
            <w:tcW w:w="2333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lastRenderedPageBreak/>
              <w:t>(1)</w:t>
            </w:r>
          </w:p>
        </w:tc>
        <w:tc>
          <w:tcPr>
            <w:tcW w:w="1837" w:type="dxa"/>
            <w:gridSpan w:val="2"/>
            <w:vAlign w:val="center"/>
          </w:tcPr>
          <w:p w:rsidR="00204414" w:rsidRPr="00D5655F" w:rsidRDefault="00204414" w:rsidP="00C77444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lang w:eastAsia="zh-CN"/>
              </w:rPr>
              <w:t>(2)</w:t>
            </w:r>
          </w:p>
        </w:tc>
        <w:tc>
          <w:tcPr>
            <w:tcW w:w="3361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(3)</w:t>
            </w:r>
          </w:p>
        </w:tc>
        <w:tc>
          <w:tcPr>
            <w:tcW w:w="1825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(4)</w:t>
            </w:r>
          </w:p>
        </w:tc>
      </w:tr>
      <w:tr w:rsidR="00204414" w:rsidRPr="00D5655F" w:rsidTr="00C77444">
        <w:trPr>
          <w:cantSplit/>
          <w:tblHeader/>
        </w:trPr>
        <w:tc>
          <w:tcPr>
            <w:tcW w:w="2333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204414" w:rsidRPr="00A50313" w:rsidRDefault="00CB2A28" w:rsidP="00C77444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eastAsia="zh-CN"/>
              </w:rPr>
            </w:pPr>
            <w:r w:rsidRPr="00A50313">
              <w:rPr>
                <w:rFonts w:asciiTheme="minorHAnsi" w:eastAsia="STKaiti" w:hAnsiTheme="minorHAnsi" w:cstheme="minorHAnsi"/>
                <w:b/>
                <w:bCs/>
                <w:color w:val="000000"/>
                <w:lang w:eastAsia="zh-CN"/>
              </w:rPr>
              <w:t>号码长度</w:t>
            </w:r>
          </w:p>
        </w:tc>
        <w:tc>
          <w:tcPr>
            <w:tcW w:w="3361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  <w:tc>
          <w:tcPr>
            <w:tcW w:w="1825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</w:tr>
      <w:tr w:rsidR="00CB2A28" w:rsidRPr="00D5655F" w:rsidTr="00C77444">
        <w:trPr>
          <w:cantSplit/>
          <w:tblHeader/>
        </w:trPr>
        <w:tc>
          <w:tcPr>
            <w:tcW w:w="2333" w:type="dxa"/>
            <w:vAlign w:val="center"/>
          </w:tcPr>
          <w:p w:rsidR="00CB2A28" w:rsidRPr="003C6C44" w:rsidRDefault="00B226A9" w:rsidP="00CB2A2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b/>
                <w:bCs/>
                <w:i/>
                <w:color w:val="800000"/>
                <w:sz w:val="22"/>
                <w:lang w:eastAsia="zh-CN"/>
              </w:rPr>
            </w:pPr>
            <w:r w:rsidRPr="003C6C44">
              <w:rPr>
                <w:rFonts w:asciiTheme="minorHAnsi" w:eastAsia="STKaiti" w:hAnsiTheme="minorHAnsi" w:cstheme="minorHAnsi" w:hint="eastAsia"/>
                <w:b/>
                <w:bCs/>
                <w:lang w:eastAsia="zh-CN"/>
              </w:rPr>
              <w:t>号</w:t>
            </w: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段（</w:t>
            </w:r>
            <w:r w:rsidRPr="003C6C44">
              <w:rPr>
                <w:rFonts w:asciiTheme="minorHAnsi" w:eastAsia="STKaiti" w:hAnsiTheme="minorHAnsi" w:cstheme="minorHAnsi" w:hint="eastAsia"/>
                <w:b/>
                <w:bCs/>
                <w:lang w:eastAsia="zh-CN"/>
              </w:rPr>
              <w:t>号码</w:t>
            </w: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的第一部分、短号码和前辍</w:t>
            </w:r>
            <w:r w:rsidRPr="003C6C44">
              <w:rPr>
                <w:rFonts w:asciiTheme="minorHAnsi" w:eastAsia="STKaiti" w:hAnsiTheme="minorHAnsi" w:cstheme="minorHAnsi" w:hint="eastAsia"/>
                <w:b/>
                <w:bCs/>
                <w:lang w:eastAsia="zh-CN"/>
              </w:rPr>
              <w:t>。</w:t>
            </w: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完整的号码，短号码）</w:t>
            </w:r>
            <w:r w:rsidRPr="003C6C44">
              <w:rPr>
                <w:rFonts w:asciiTheme="minorHAnsi" w:eastAsia="STKaiti" w:hAnsiTheme="minorHAnsi" w:cstheme="minorHAnsi" w:hint="eastAsia"/>
                <w:b/>
                <w:bCs/>
                <w:lang w:eastAsia="zh-CN"/>
              </w:rPr>
              <w:t>；</w:t>
            </w:r>
          </w:p>
        </w:tc>
        <w:tc>
          <w:tcPr>
            <w:tcW w:w="916" w:type="dxa"/>
            <w:vAlign w:val="center"/>
          </w:tcPr>
          <w:p w:rsidR="00CB2A28" w:rsidRPr="003C6C44" w:rsidRDefault="00CB2A28" w:rsidP="00CB2A28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spacing w:val="-8"/>
                <w:sz w:val="18"/>
                <w:szCs w:val="18"/>
                <w:lang w:eastAsia="zh-CN"/>
              </w:rPr>
            </w:pP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最大</w:t>
            </w:r>
            <w:r w:rsidRPr="003C6C44">
              <w:rPr>
                <w:rFonts w:ascii="STKaiti" w:eastAsia="STKaiti" w:hAnsi="STKaiti" w:cs="SimSun"/>
                <w:b/>
                <w:bCs/>
                <w:lang w:eastAsia="zh-CN"/>
              </w:rPr>
              <w:br/>
            </w: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长度</w:t>
            </w:r>
          </w:p>
        </w:tc>
        <w:tc>
          <w:tcPr>
            <w:tcW w:w="921" w:type="dxa"/>
            <w:vAlign w:val="center"/>
          </w:tcPr>
          <w:p w:rsidR="00CB2A28" w:rsidRPr="003C6C44" w:rsidRDefault="00CB2A28" w:rsidP="00CB2A28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spacing w:val="-10"/>
                <w:sz w:val="18"/>
                <w:szCs w:val="18"/>
                <w:lang w:eastAsia="zh-CN"/>
              </w:rPr>
            </w:pP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最小</w:t>
            </w:r>
            <w:r w:rsidRPr="003C6C44">
              <w:rPr>
                <w:rFonts w:ascii="STKaiti" w:eastAsia="STKaiti" w:hAnsi="STKaiti" w:cs="SimSun"/>
                <w:b/>
                <w:bCs/>
                <w:lang w:eastAsia="zh-CN"/>
              </w:rPr>
              <w:br/>
            </w: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长度</w:t>
            </w:r>
          </w:p>
        </w:tc>
        <w:tc>
          <w:tcPr>
            <w:tcW w:w="3361" w:type="dxa"/>
            <w:vAlign w:val="center"/>
          </w:tcPr>
          <w:p w:rsidR="00CB2A28" w:rsidRPr="003C6C44" w:rsidRDefault="00CB2A28" w:rsidP="00CB2A2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eastAsia="zh-CN"/>
              </w:rPr>
            </w:pP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ITU-T E.164</w:t>
            </w: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号码的使用</w:t>
            </w:r>
          </w:p>
        </w:tc>
        <w:tc>
          <w:tcPr>
            <w:tcW w:w="1825" w:type="dxa"/>
            <w:vAlign w:val="center"/>
          </w:tcPr>
          <w:p w:rsidR="00CB2A28" w:rsidRPr="003C6C44" w:rsidRDefault="00CB2A28" w:rsidP="00CB2A2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color w:val="000000"/>
                <w:lang w:eastAsia="zh-CN"/>
              </w:rPr>
            </w:pP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补充信息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52-55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S6=0 ÷9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57-59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S6=0 ÷9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82-85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S6=0 ÷9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87-89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S6=0 ÷9</w:t>
            </w:r>
          </w:p>
        </w:tc>
      </w:tr>
      <w:tr w:rsidR="00204414" w:rsidRPr="00D5655F" w:rsidTr="00C77444">
        <w:trPr>
          <w:cantSplit/>
          <w:trHeight w:val="501"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 xml:space="preserve">210-219 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204414" w:rsidRPr="00D5655F" w:rsidTr="00C77444">
        <w:trPr>
          <w:cantSplit/>
          <w:trHeight w:val="563"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260-269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204414" w:rsidRPr="00D5655F" w:rsidTr="00C77444">
        <w:trPr>
          <w:cantSplit/>
          <w:trHeight w:val="557"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270-279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204414" w:rsidRPr="00D5655F" w:rsidTr="00C77444">
        <w:trPr>
          <w:cantSplit/>
          <w:trHeight w:val="641"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280-289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204414" w:rsidRPr="00D5655F" w:rsidTr="00C77444">
        <w:trPr>
          <w:cantSplit/>
          <w:trHeight w:val="557"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290-299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204414" w:rsidRPr="00D5655F" w:rsidTr="00C77444">
        <w:trPr>
          <w:cantSplit/>
          <w:trHeight w:val="557"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310-319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204414" w:rsidRPr="00D5655F" w:rsidTr="00C77444">
        <w:trPr>
          <w:cantSplit/>
          <w:trHeight w:val="544"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360-369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204414" w:rsidRPr="00D5655F" w:rsidTr="00C77444">
        <w:trPr>
          <w:cantSplit/>
          <w:trHeight w:val="537"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370-379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204414" w:rsidRPr="00D5655F" w:rsidTr="00C77444">
        <w:trPr>
          <w:cantSplit/>
          <w:trHeight w:val="517"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380-389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204414" w:rsidRPr="00D5655F" w:rsidTr="00C77444">
        <w:trPr>
          <w:cantSplit/>
          <w:trHeight w:val="653"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390-399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204414" w:rsidRPr="00D5655F" w:rsidTr="00C77444">
        <w:trPr>
          <w:cantSplit/>
          <w:trHeight w:val="563"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510-519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204414" w:rsidRPr="00D5655F" w:rsidTr="00C77444">
        <w:trPr>
          <w:cantSplit/>
          <w:trHeight w:val="543"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560-569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204414" w:rsidRPr="00D5655F" w:rsidTr="00C77444">
        <w:trPr>
          <w:cantSplit/>
          <w:trHeight w:val="523"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570-579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204414" w:rsidRPr="00D5655F" w:rsidTr="00C77444">
        <w:trPr>
          <w:cantSplit/>
          <w:trHeight w:val="531"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580-589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204414" w:rsidRPr="00D5655F" w:rsidTr="00C77444">
        <w:trPr>
          <w:cantSplit/>
          <w:trHeight w:val="511"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590-599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E82C1C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E82C1C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</w:tbl>
    <w:p w:rsidR="00204414" w:rsidRPr="00D5655F" w:rsidRDefault="00204414" w:rsidP="00204414">
      <w:r w:rsidRPr="00D5655F">
        <w:br w:type="page"/>
      </w:r>
    </w:p>
    <w:tbl>
      <w:tblPr>
        <w:tblpPr w:leftFromText="180" w:rightFromText="180" w:vertAnchor="text" w:horzAnchor="margin" w:tblpX="-124" w:tblpY="12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916"/>
        <w:gridCol w:w="921"/>
        <w:gridCol w:w="3361"/>
        <w:gridCol w:w="1825"/>
      </w:tblGrid>
      <w:tr w:rsidR="00204414" w:rsidRPr="00D5655F" w:rsidTr="00C77444">
        <w:trPr>
          <w:cantSplit/>
          <w:tblHeader/>
        </w:trPr>
        <w:tc>
          <w:tcPr>
            <w:tcW w:w="2333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lastRenderedPageBreak/>
              <w:t>(1)</w:t>
            </w:r>
          </w:p>
        </w:tc>
        <w:tc>
          <w:tcPr>
            <w:tcW w:w="1837" w:type="dxa"/>
            <w:gridSpan w:val="2"/>
            <w:vAlign w:val="center"/>
          </w:tcPr>
          <w:p w:rsidR="00204414" w:rsidRPr="00D5655F" w:rsidRDefault="00204414" w:rsidP="00C77444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lang w:eastAsia="zh-CN"/>
              </w:rPr>
              <w:t>(2)</w:t>
            </w:r>
          </w:p>
        </w:tc>
        <w:tc>
          <w:tcPr>
            <w:tcW w:w="3361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(3)</w:t>
            </w:r>
          </w:p>
        </w:tc>
        <w:tc>
          <w:tcPr>
            <w:tcW w:w="1825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(4)</w:t>
            </w:r>
          </w:p>
        </w:tc>
      </w:tr>
      <w:tr w:rsidR="00204414" w:rsidRPr="00D5655F" w:rsidTr="00C77444">
        <w:trPr>
          <w:cantSplit/>
          <w:tblHeader/>
        </w:trPr>
        <w:tc>
          <w:tcPr>
            <w:tcW w:w="2333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204414" w:rsidRPr="00A50313" w:rsidRDefault="00CB2A28" w:rsidP="00C77444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eastAsia="zh-CN"/>
              </w:rPr>
            </w:pPr>
            <w:r w:rsidRPr="00A50313">
              <w:rPr>
                <w:rFonts w:asciiTheme="minorHAnsi" w:eastAsia="STKaiti" w:hAnsiTheme="minorHAnsi" w:cstheme="minorHAnsi"/>
                <w:b/>
                <w:bCs/>
                <w:color w:val="000000"/>
                <w:lang w:eastAsia="zh-CN"/>
              </w:rPr>
              <w:t>号码长度</w:t>
            </w:r>
          </w:p>
        </w:tc>
        <w:tc>
          <w:tcPr>
            <w:tcW w:w="3361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  <w:tc>
          <w:tcPr>
            <w:tcW w:w="1825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</w:tr>
      <w:tr w:rsidR="00CB2A28" w:rsidRPr="00D5655F" w:rsidTr="00C77444">
        <w:trPr>
          <w:cantSplit/>
          <w:tblHeader/>
        </w:trPr>
        <w:tc>
          <w:tcPr>
            <w:tcW w:w="2333" w:type="dxa"/>
            <w:vAlign w:val="center"/>
          </w:tcPr>
          <w:p w:rsidR="00CB2A28" w:rsidRPr="003C6C44" w:rsidRDefault="00B226A9" w:rsidP="00CB2A2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b/>
                <w:bCs/>
                <w:i/>
                <w:color w:val="800000"/>
                <w:sz w:val="22"/>
                <w:lang w:eastAsia="zh-CN"/>
              </w:rPr>
            </w:pPr>
            <w:r w:rsidRPr="003C6C44">
              <w:rPr>
                <w:rFonts w:asciiTheme="minorHAnsi" w:eastAsia="STKaiti" w:hAnsiTheme="minorHAnsi" w:cstheme="minorHAnsi" w:hint="eastAsia"/>
                <w:b/>
                <w:bCs/>
                <w:lang w:eastAsia="zh-CN"/>
              </w:rPr>
              <w:t>号</w:t>
            </w: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段（</w:t>
            </w:r>
            <w:r w:rsidRPr="003C6C44">
              <w:rPr>
                <w:rFonts w:asciiTheme="minorHAnsi" w:eastAsia="STKaiti" w:hAnsiTheme="minorHAnsi" w:cstheme="minorHAnsi" w:hint="eastAsia"/>
                <w:b/>
                <w:bCs/>
                <w:lang w:eastAsia="zh-CN"/>
              </w:rPr>
              <w:t>号码</w:t>
            </w: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的第一部分、短号码和前辍</w:t>
            </w:r>
            <w:r w:rsidRPr="003C6C44">
              <w:rPr>
                <w:rFonts w:asciiTheme="minorHAnsi" w:eastAsia="STKaiti" w:hAnsiTheme="minorHAnsi" w:cstheme="minorHAnsi" w:hint="eastAsia"/>
                <w:b/>
                <w:bCs/>
                <w:lang w:eastAsia="zh-CN"/>
              </w:rPr>
              <w:t>。</w:t>
            </w: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完整的号码，短号码）</w:t>
            </w:r>
            <w:r w:rsidRPr="003C6C44">
              <w:rPr>
                <w:rFonts w:asciiTheme="minorHAnsi" w:eastAsia="STKaiti" w:hAnsiTheme="minorHAnsi" w:cstheme="minorHAnsi" w:hint="eastAsia"/>
                <w:b/>
                <w:bCs/>
                <w:lang w:eastAsia="zh-CN"/>
              </w:rPr>
              <w:t>；</w:t>
            </w:r>
          </w:p>
        </w:tc>
        <w:tc>
          <w:tcPr>
            <w:tcW w:w="916" w:type="dxa"/>
            <w:vAlign w:val="center"/>
          </w:tcPr>
          <w:p w:rsidR="00CB2A28" w:rsidRPr="003C6C44" w:rsidRDefault="00CB2A28" w:rsidP="00CB2A28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spacing w:val="-8"/>
                <w:sz w:val="18"/>
                <w:szCs w:val="18"/>
                <w:lang w:eastAsia="zh-CN"/>
              </w:rPr>
            </w:pP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最大</w:t>
            </w:r>
            <w:r w:rsidRPr="003C6C44">
              <w:rPr>
                <w:rFonts w:ascii="STKaiti" w:eastAsia="STKaiti" w:hAnsi="STKaiti" w:cs="SimSun"/>
                <w:b/>
                <w:bCs/>
                <w:lang w:eastAsia="zh-CN"/>
              </w:rPr>
              <w:br/>
            </w: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长度</w:t>
            </w:r>
          </w:p>
        </w:tc>
        <w:tc>
          <w:tcPr>
            <w:tcW w:w="921" w:type="dxa"/>
            <w:vAlign w:val="center"/>
          </w:tcPr>
          <w:p w:rsidR="00CB2A28" w:rsidRPr="003C6C44" w:rsidRDefault="00CB2A28" w:rsidP="00CB2A28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spacing w:val="-10"/>
                <w:sz w:val="18"/>
                <w:szCs w:val="18"/>
                <w:lang w:eastAsia="zh-CN"/>
              </w:rPr>
            </w:pP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最小</w:t>
            </w:r>
            <w:r w:rsidRPr="003C6C44">
              <w:rPr>
                <w:rFonts w:ascii="STKaiti" w:eastAsia="STKaiti" w:hAnsi="STKaiti" w:cs="SimSun"/>
                <w:b/>
                <w:bCs/>
                <w:lang w:eastAsia="zh-CN"/>
              </w:rPr>
              <w:br/>
            </w: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长度</w:t>
            </w:r>
          </w:p>
        </w:tc>
        <w:tc>
          <w:tcPr>
            <w:tcW w:w="3361" w:type="dxa"/>
            <w:vAlign w:val="center"/>
          </w:tcPr>
          <w:p w:rsidR="00CB2A28" w:rsidRPr="003C6C44" w:rsidRDefault="00CB2A28" w:rsidP="00CB2A2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eastAsia="zh-CN"/>
              </w:rPr>
            </w:pP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ITU-T E.164</w:t>
            </w: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号码的使用</w:t>
            </w:r>
          </w:p>
        </w:tc>
        <w:tc>
          <w:tcPr>
            <w:tcW w:w="1825" w:type="dxa"/>
            <w:vAlign w:val="center"/>
          </w:tcPr>
          <w:p w:rsidR="00CB2A28" w:rsidRPr="003C6C44" w:rsidRDefault="00CB2A28" w:rsidP="00CB2A2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color w:val="000000"/>
                <w:lang w:eastAsia="zh-CN"/>
              </w:rPr>
            </w:pP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补充信息</w:t>
            </w:r>
          </w:p>
        </w:tc>
      </w:tr>
      <w:tr w:rsidR="00204414" w:rsidRPr="00D5655F" w:rsidTr="00C77444">
        <w:trPr>
          <w:cantSplit/>
          <w:trHeight w:val="505"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810-819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D5655F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D5655F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D5655F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D5655F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204414" w:rsidRPr="00D5655F" w:rsidTr="00C77444">
        <w:trPr>
          <w:cantSplit/>
          <w:trHeight w:val="485"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860-869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D5655F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D5655F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D5655F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204414" w:rsidRPr="00D5655F" w:rsidTr="00C77444">
        <w:trPr>
          <w:cantSplit/>
          <w:trHeight w:val="479"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870-879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D5655F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D5655F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D5655F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204414" w:rsidRPr="00D5655F" w:rsidTr="00C77444">
        <w:trPr>
          <w:cantSplit/>
          <w:trHeight w:val="459"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880-889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D5655F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D5655F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D5655F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204414" w:rsidRPr="00D5655F" w:rsidTr="00C77444">
        <w:trPr>
          <w:cantSplit/>
          <w:trHeight w:val="467"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890-899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C77444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地域号码</w:t>
            </w:r>
            <w:r w:rsidR="00D5655F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D5655F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D5655F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用于提供固定电话业务。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204414" w:rsidRPr="00D5655F" w:rsidTr="00C77444">
        <w:trPr>
          <w:cantSplit/>
          <w:trHeight w:val="609"/>
        </w:trPr>
        <w:tc>
          <w:tcPr>
            <w:tcW w:w="2333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lang w:eastAsia="en-GB"/>
              </w:rPr>
              <w:t>62-69</w:t>
            </w:r>
            <w:r w:rsidRPr="00D5655F">
              <w:rPr>
                <w:rFonts w:asciiTheme="minorHAnsi" w:hAnsiTheme="minorHAnsi"/>
                <w:lang w:eastAsia="en-GB"/>
              </w:rPr>
              <w:t xml:space="preserve"> 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6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7</w:t>
            </w:r>
          </w:p>
        </w:tc>
        <w:tc>
          <w:tcPr>
            <w:tcW w:w="916" w:type="dxa"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en-GB"/>
              </w:rPr>
              <w:t>9</w:t>
            </w:r>
          </w:p>
        </w:tc>
        <w:tc>
          <w:tcPr>
            <w:tcW w:w="921" w:type="dxa"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en-GB"/>
              </w:rPr>
              <w:t>9</w:t>
            </w:r>
          </w:p>
        </w:tc>
        <w:tc>
          <w:tcPr>
            <w:tcW w:w="3361" w:type="dxa"/>
          </w:tcPr>
          <w:p w:rsidR="00204414" w:rsidRPr="00D5655F" w:rsidRDefault="00D00C82" w:rsidP="00D00C82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非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地域号码</w:t>
            </w:r>
            <w:r w:rsidR="00D5655F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="00D5655F" w:rsidRPr="00D5655F">
              <w:rPr>
                <w:rFonts w:asciiTheme="minorHAnsi" w:eastAsiaTheme="minorEastAsia" w:hAnsiTheme="minorHAnsi"/>
                <w:lang w:eastAsia="zh-CN"/>
              </w:rPr>
              <w:t>–</w:t>
            </w:r>
            <w:r w:rsidR="00D5655F">
              <w:rPr>
                <w:rFonts w:asciiTheme="minorHAnsi" w:eastAsiaTheme="minorEastAsia" w:hAnsiTheme="minorHAnsi"/>
                <w:lang w:eastAsia="zh-CN"/>
              </w:rPr>
              <w:t xml:space="preserve"> 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于提供移动电话业务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。</w:t>
            </w:r>
          </w:p>
        </w:tc>
        <w:tc>
          <w:tcPr>
            <w:tcW w:w="1825" w:type="dxa"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en-GB"/>
              </w:rPr>
            </w:pPr>
            <w:r w:rsidRPr="00D5655F">
              <w:rPr>
                <w:rFonts w:asciiTheme="minorHAnsi" w:hAnsiTheme="minorHAnsi"/>
                <w:lang w:eastAsia="en-GB"/>
              </w:rPr>
              <w:t>S1=2 ÷9;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S7=0 ÷9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11X and 19X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3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3</w:t>
            </w:r>
          </w:p>
        </w:tc>
        <w:tc>
          <w:tcPr>
            <w:tcW w:w="3361" w:type="dxa"/>
            <w:hideMark/>
          </w:tcPr>
          <w:p w:rsidR="00204414" w:rsidRPr="00D5655F" w:rsidRDefault="00D00C82" w:rsidP="00D00C82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业务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短码</w:t>
            </w:r>
          </w:p>
          <w:p w:rsidR="00204414" w:rsidRPr="00D5655F" w:rsidRDefault="00D00C82" w:rsidP="00D00C82">
            <w:pPr>
              <w:spacing w:before="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欧洲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统一短码（</w:t>
            </w:r>
            <w:r w:rsidR="00204414" w:rsidRPr="00D5655F">
              <w:rPr>
                <w:rFonts w:asciiTheme="minorHAnsi" w:hAnsiTheme="minorHAnsi"/>
                <w:lang w:eastAsia="zh-CN"/>
              </w:rPr>
              <w:t>HESC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）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X==0 ÷9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112, 125, 126, 127, 128, 129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3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3</w:t>
            </w:r>
          </w:p>
        </w:tc>
        <w:tc>
          <w:tcPr>
            <w:tcW w:w="3361" w:type="dxa"/>
            <w:hideMark/>
          </w:tcPr>
          <w:p w:rsidR="00204414" w:rsidRPr="00D5655F" w:rsidRDefault="00D00C82" w:rsidP="00D00C82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应急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号码</w:t>
            </w:r>
          </w:p>
        </w:tc>
        <w:tc>
          <w:tcPr>
            <w:tcW w:w="1825" w:type="dxa"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116 000 – 116 999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3361" w:type="dxa"/>
            <w:hideMark/>
          </w:tcPr>
          <w:p w:rsidR="00204414" w:rsidRPr="00D5655F" w:rsidRDefault="00D00C82" w:rsidP="00D00C82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提供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统一社会服务的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业务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号码</w:t>
            </w:r>
          </w:p>
        </w:tc>
        <w:tc>
          <w:tcPr>
            <w:tcW w:w="1825" w:type="dxa"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</w:p>
        </w:tc>
      </w:tr>
      <w:tr w:rsidR="00204414" w:rsidRPr="00D5655F" w:rsidTr="00C77444">
        <w:trPr>
          <w:cantSplit/>
        </w:trPr>
        <w:tc>
          <w:tcPr>
            <w:tcW w:w="2333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 xml:space="preserve">118 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 xml:space="preserve">2 </w:t>
            </w: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 xml:space="preserve">-118 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</w:p>
        </w:tc>
        <w:tc>
          <w:tcPr>
            <w:tcW w:w="916" w:type="dxa"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5</w:t>
            </w:r>
          </w:p>
        </w:tc>
        <w:tc>
          <w:tcPr>
            <w:tcW w:w="921" w:type="dxa"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5</w:t>
            </w:r>
          </w:p>
        </w:tc>
        <w:tc>
          <w:tcPr>
            <w:tcW w:w="3361" w:type="dxa"/>
          </w:tcPr>
          <w:p w:rsidR="00204414" w:rsidRPr="00D5655F" w:rsidRDefault="00D00C82" w:rsidP="00D00C82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提供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信息服务的电话号码</w:t>
            </w:r>
          </w:p>
        </w:tc>
        <w:tc>
          <w:tcPr>
            <w:tcW w:w="1825" w:type="dxa"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X1, X2 = 1 ÷9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122, 123, 124,</w:t>
            </w:r>
          </w:p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130-139,</w:t>
            </w:r>
          </w:p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140-149</w:t>
            </w:r>
          </w:p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165</w:t>
            </w:r>
          </w:p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1891, 1892</w:t>
            </w:r>
          </w:p>
        </w:tc>
        <w:tc>
          <w:tcPr>
            <w:tcW w:w="916" w:type="dxa"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921" w:type="dxa"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3361" w:type="dxa"/>
            <w:hideMark/>
          </w:tcPr>
          <w:p w:rsidR="00204414" w:rsidRPr="00D5655F" w:rsidRDefault="00D00C82" w:rsidP="00D00C82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运营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商业务短码</w:t>
            </w:r>
          </w:p>
        </w:tc>
        <w:tc>
          <w:tcPr>
            <w:tcW w:w="1825" w:type="dxa"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 xml:space="preserve">700  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S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5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3361" w:type="dxa"/>
            <w:hideMark/>
          </w:tcPr>
          <w:p w:rsidR="00204414" w:rsidRPr="00D5655F" w:rsidRDefault="00D00C82" w:rsidP="00D00C82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个人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号码在任何固定位置或游牧时使用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S1=2 ÷9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S2 ÷ S5=0 ÷9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 xml:space="preserve">717 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7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7</w:t>
            </w:r>
          </w:p>
        </w:tc>
        <w:tc>
          <w:tcPr>
            <w:tcW w:w="3361" w:type="dxa"/>
            <w:hideMark/>
          </w:tcPr>
          <w:p w:rsidR="00204414" w:rsidRPr="00D5655F" w:rsidRDefault="00D00C82" w:rsidP="00D00C82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拨打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号码用于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通过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公共电话网以拨号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的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方式接入互联网或其它数据业务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X1=1 ÷9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X2, X3, X4 =0 ÷9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800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7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7</w:t>
            </w:r>
          </w:p>
        </w:tc>
        <w:tc>
          <w:tcPr>
            <w:tcW w:w="3361" w:type="dxa"/>
            <w:hideMark/>
          </w:tcPr>
          <w:p w:rsidR="00204414" w:rsidRPr="00D5655F" w:rsidRDefault="00D00C82" w:rsidP="00D00C82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绿色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号码用于免费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拨打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的服务。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X1, X2, X3, X4 =0 ÷9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801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3361" w:type="dxa"/>
            <w:hideMark/>
          </w:tcPr>
          <w:p w:rsidR="00204414" w:rsidRPr="00D5655F" w:rsidRDefault="00D00C82" w:rsidP="00D00C82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拨号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卡号码用于拨打呼叫卡业务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X1=1 ÷9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X2, X3 =0 ÷9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808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3361" w:type="dxa"/>
            <w:hideMark/>
          </w:tcPr>
          <w:p w:rsidR="00204414" w:rsidRPr="00D5655F" w:rsidRDefault="00D00C82" w:rsidP="00B226A9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蓝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号码用于可</w:t>
            </w:r>
            <w:r w:rsidR="00B226A9" w:rsidRPr="00D5655F">
              <w:rPr>
                <w:rFonts w:asciiTheme="minorHAnsi" w:eastAsiaTheme="minorEastAsia" w:hAnsiTheme="minorHAnsi" w:hint="eastAsia"/>
                <w:lang w:eastAsia="zh-CN"/>
              </w:rPr>
              <w:t>以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低零售</w:t>
            </w:r>
            <w:r w:rsidR="00B226A9" w:rsidRPr="00D5655F">
              <w:rPr>
                <w:rFonts w:asciiTheme="minorHAnsi" w:eastAsiaTheme="minorEastAsia" w:hAnsiTheme="minorHAnsi" w:hint="eastAsia"/>
                <w:lang w:eastAsia="zh-CN"/>
              </w:rPr>
              <w:t>资费</w:t>
            </w:r>
            <w:r w:rsidR="00B226A9" w:rsidRPr="00D5655F">
              <w:rPr>
                <w:rFonts w:asciiTheme="minorHAnsi" w:eastAsiaTheme="minorEastAsia" w:hAnsiTheme="minorHAnsi"/>
                <w:lang w:eastAsia="zh-CN"/>
              </w:rPr>
              <w:t>拨打的业务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X1=1 ÷9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X2, X3 =0 ÷9</w:t>
            </w:r>
          </w:p>
        </w:tc>
      </w:tr>
    </w:tbl>
    <w:p w:rsidR="00204414" w:rsidRPr="00D5655F" w:rsidRDefault="00204414" w:rsidP="00204414">
      <w:r w:rsidRPr="00D5655F">
        <w:br w:type="page"/>
      </w:r>
    </w:p>
    <w:tbl>
      <w:tblPr>
        <w:tblpPr w:leftFromText="180" w:rightFromText="180" w:vertAnchor="text" w:horzAnchor="margin" w:tblpX="-124" w:tblpY="12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916"/>
        <w:gridCol w:w="921"/>
        <w:gridCol w:w="3361"/>
        <w:gridCol w:w="1825"/>
      </w:tblGrid>
      <w:tr w:rsidR="00204414" w:rsidRPr="00D5655F" w:rsidTr="00C77444">
        <w:trPr>
          <w:cantSplit/>
          <w:tblHeader/>
        </w:trPr>
        <w:tc>
          <w:tcPr>
            <w:tcW w:w="2333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lastRenderedPageBreak/>
              <w:t>(1)</w:t>
            </w:r>
          </w:p>
        </w:tc>
        <w:tc>
          <w:tcPr>
            <w:tcW w:w="1837" w:type="dxa"/>
            <w:gridSpan w:val="2"/>
            <w:vAlign w:val="center"/>
          </w:tcPr>
          <w:p w:rsidR="00204414" w:rsidRPr="00D5655F" w:rsidRDefault="00204414" w:rsidP="00C77444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lang w:eastAsia="zh-CN"/>
              </w:rPr>
              <w:t>(2)</w:t>
            </w:r>
          </w:p>
        </w:tc>
        <w:tc>
          <w:tcPr>
            <w:tcW w:w="3361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(3)</w:t>
            </w:r>
          </w:p>
        </w:tc>
        <w:tc>
          <w:tcPr>
            <w:tcW w:w="1825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(4)</w:t>
            </w:r>
          </w:p>
        </w:tc>
      </w:tr>
      <w:tr w:rsidR="00204414" w:rsidRPr="00D5655F" w:rsidTr="00C77444">
        <w:trPr>
          <w:cantSplit/>
          <w:tblHeader/>
        </w:trPr>
        <w:tc>
          <w:tcPr>
            <w:tcW w:w="2333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204414" w:rsidRPr="00A50313" w:rsidRDefault="00CB2A28" w:rsidP="00C77444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eastAsia="zh-CN"/>
              </w:rPr>
            </w:pPr>
            <w:r w:rsidRPr="00A50313">
              <w:rPr>
                <w:rFonts w:asciiTheme="minorHAnsi" w:eastAsia="STKaiti" w:hAnsiTheme="minorHAnsi" w:cstheme="minorHAnsi"/>
                <w:b/>
                <w:bCs/>
                <w:color w:val="000000"/>
                <w:lang w:eastAsia="zh-CN"/>
              </w:rPr>
              <w:t>号码长度</w:t>
            </w:r>
          </w:p>
        </w:tc>
        <w:tc>
          <w:tcPr>
            <w:tcW w:w="3361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  <w:tc>
          <w:tcPr>
            <w:tcW w:w="1825" w:type="dxa"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ind w:firstLine="567"/>
              <w:jc w:val="left"/>
              <w:textAlignment w:val="auto"/>
              <w:rPr>
                <w:rFonts w:asciiTheme="minorHAnsi" w:hAnsiTheme="minorHAnsi"/>
                <w:i/>
                <w:color w:val="000000"/>
                <w:lang w:eastAsia="zh-CN"/>
              </w:rPr>
            </w:pPr>
          </w:p>
        </w:tc>
      </w:tr>
      <w:tr w:rsidR="00CB2A28" w:rsidRPr="00D5655F" w:rsidTr="00C77444">
        <w:trPr>
          <w:cantSplit/>
          <w:tblHeader/>
        </w:trPr>
        <w:tc>
          <w:tcPr>
            <w:tcW w:w="2333" w:type="dxa"/>
            <w:vAlign w:val="center"/>
          </w:tcPr>
          <w:p w:rsidR="00CB2A28" w:rsidRPr="003C6C44" w:rsidRDefault="00B226A9" w:rsidP="00CB2A2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textAlignment w:val="auto"/>
              <w:rPr>
                <w:b/>
                <w:bCs/>
                <w:i/>
                <w:color w:val="800000"/>
                <w:sz w:val="22"/>
                <w:lang w:eastAsia="zh-CN"/>
              </w:rPr>
            </w:pPr>
            <w:r w:rsidRPr="003C6C44">
              <w:rPr>
                <w:rFonts w:asciiTheme="minorHAnsi" w:eastAsia="STKaiti" w:hAnsiTheme="minorHAnsi" w:cstheme="minorHAnsi" w:hint="eastAsia"/>
                <w:b/>
                <w:bCs/>
                <w:lang w:eastAsia="zh-CN"/>
              </w:rPr>
              <w:t>号</w:t>
            </w: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段（</w:t>
            </w:r>
            <w:r w:rsidRPr="003C6C44">
              <w:rPr>
                <w:rFonts w:asciiTheme="minorHAnsi" w:eastAsia="STKaiti" w:hAnsiTheme="minorHAnsi" w:cstheme="minorHAnsi" w:hint="eastAsia"/>
                <w:b/>
                <w:bCs/>
                <w:lang w:eastAsia="zh-CN"/>
              </w:rPr>
              <w:t>号码</w:t>
            </w: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的第一部分、短号码和前辍</w:t>
            </w:r>
            <w:r w:rsidRPr="003C6C44">
              <w:rPr>
                <w:rFonts w:asciiTheme="minorHAnsi" w:eastAsia="STKaiti" w:hAnsiTheme="minorHAnsi" w:cstheme="minorHAnsi" w:hint="eastAsia"/>
                <w:b/>
                <w:bCs/>
                <w:lang w:eastAsia="zh-CN"/>
              </w:rPr>
              <w:t>。</w:t>
            </w: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完整的号码，短号码）</w:t>
            </w:r>
            <w:r w:rsidRPr="003C6C44">
              <w:rPr>
                <w:rFonts w:asciiTheme="minorHAnsi" w:eastAsia="STKaiti" w:hAnsiTheme="minorHAnsi" w:cstheme="minorHAnsi" w:hint="eastAsia"/>
                <w:b/>
                <w:bCs/>
                <w:lang w:eastAsia="zh-CN"/>
              </w:rPr>
              <w:t>；</w:t>
            </w:r>
          </w:p>
        </w:tc>
        <w:tc>
          <w:tcPr>
            <w:tcW w:w="916" w:type="dxa"/>
            <w:vAlign w:val="center"/>
          </w:tcPr>
          <w:p w:rsidR="00CB2A28" w:rsidRPr="003C6C44" w:rsidRDefault="00CB2A28" w:rsidP="00CB2A28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spacing w:val="-8"/>
                <w:sz w:val="18"/>
                <w:szCs w:val="18"/>
                <w:lang w:eastAsia="zh-CN"/>
              </w:rPr>
            </w:pP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最大</w:t>
            </w:r>
            <w:r w:rsidRPr="003C6C44">
              <w:rPr>
                <w:rFonts w:ascii="STKaiti" w:eastAsia="STKaiti" w:hAnsi="STKaiti" w:cs="SimSun"/>
                <w:b/>
                <w:bCs/>
                <w:lang w:eastAsia="zh-CN"/>
              </w:rPr>
              <w:br/>
            </w: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长度</w:t>
            </w:r>
          </w:p>
        </w:tc>
        <w:tc>
          <w:tcPr>
            <w:tcW w:w="921" w:type="dxa"/>
            <w:vAlign w:val="center"/>
          </w:tcPr>
          <w:p w:rsidR="00CB2A28" w:rsidRPr="003C6C44" w:rsidRDefault="00CB2A28" w:rsidP="00CB2A28">
            <w:pPr>
              <w:tabs>
                <w:tab w:val="left" w:pos="720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spacing w:val="-10"/>
                <w:sz w:val="18"/>
                <w:szCs w:val="18"/>
                <w:lang w:eastAsia="zh-CN"/>
              </w:rPr>
            </w:pP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最小</w:t>
            </w:r>
            <w:r w:rsidRPr="003C6C44">
              <w:rPr>
                <w:rFonts w:ascii="STKaiti" w:eastAsia="STKaiti" w:hAnsi="STKaiti" w:cs="SimSun"/>
                <w:b/>
                <w:bCs/>
                <w:lang w:eastAsia="zh-CN"/>
              </w:rPr>
              <w:br/>
            </w: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长度</w:t>
            </w:r>
          </w:p>
        </w:tc>
        <w:tc>
          <w:tcPr>
            <w:tcW w:w="3361" w:type="dxa"/>
            <w:vAlign w:val="center"/>
          </w:tcPr>
          <w:p w:rsidR="00CB2A28" w:rsidRPr="003C6C44" w:rsidRDefault="00CB2A28" w:rsidP="00CB2A2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eastAsia="zh-CN"/>
              </w:rPr>
            </w:pP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ITU-T E.164</w:t>
            </w: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号码的使用</w:t>
            </w:r>
          </w:p>
        </w:tc>
        <w:tc>
          <w:tcPr>
            <w:tcW w:w="1825" w:type="dxa"/>
            <w:vAlign w:val="center"/>
          </w:tcPr>
          <w:p w:rsidR="00CB2A28" w:rsidRPr="003C6C44" w:rsidRDefault="00CB2A28" w:rsidP="00CB2A28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color w:val="000000"/>
                <w:lang w:eastAsia="zh-CN"/>
              </w:rPr>
            </w:pPr>
            <w:r w:rsidRPr="003C6C44">
              <w:rPr>
                <w:rFonts w:asciiTheme="minorHAnsi" w:eastAsia="STKaiti" w:hAnsiTheme="minorHAnsi" w:cstheme="minorHAnsi"/>
                <w:b/>
                <w:bCs/>
                <w:lang w:eastAsia="zh-CN"/>
              </w:rPr>
              <w:t>补充信息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900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 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6</w:t>
            </w:r>
          </w:p>
        </w:tc>
        <w:tc>
          <w:tcPr>
            <w:tcW w:w="3361" w:type="dxa"/>
            <w:hideMark/>
          </w:tcPr>
          <w:p w:rsidR="00204414" w:rsidRPr="00D5655F" w:rsidRDefault="00B226A9" w:rsidP="00B226A9">
            <w:pPr>
              <w:spacing w:before="4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增值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业务号码用于服务提供商可收取部分零售费用的业务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X1=1 ÷9</w:t>
            </w:r>
          </w:p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X2, X3 =0 ÷9</w:t>
            </w:r>
          </w:p>
        </w:tc>
      </w:tr>
      <w:tr w:rsidR="00204414" w:rsidRPr="00D5655F" w:rsidTr="00C77444">
        <w:trPr>
          <w:cantSplit/>
        </w:trPr>
        <w:tc>
          <w:tcPr>
            <w:tcW w:w="2333" w:type="dxa"/>
            <w:hideMark/>
          </w:tcPr>
          <w:p w:rsidR="00204414" w:rsidRPr="00D5655F" w:rsidRDefault="00204414" w:rsidP="00C77444">
            <w:pPr>
              <w:tabs>
                <w:tab w:val="left" w:pos="1134"/>
                <w:tab w:val="left" w:pos="1560"/>
                <w:tab w:val="left" w:pos="2127"/>
              </w:tabs>
              <w:spacing w:before="40"/>
              <w:jc w:val="left"/>
              <w:textAlignment w:val="auto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  <w:r w:rsidRPr="00D5655F">
              <w:rPr>
                <w:rFonts w:asciiTheme="minorHAnsi" w:hAnsiTheme="minorHAnsi"/>
                <w:b/>
                <w:i/>
                <w:color w:val="000000"/>
                <w:lang w:eastAsia="zh-CN"/>
              </w:rPr>
              <w:t>5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 xml:space="preserve"> 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1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2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3</w:t>
            </w:r>
            <w:r w:rsidRPr="00D5655F">
              <w:rPr>
                <w:rFonts w:asciiTheme="minorHAnsi" w:hAnsiTheme="minorHAnsi"/>
                <w:i/>
                <w:color w:val="000000"/>
                <w:lang w:eastAsia="zh-CN"/>
              </w:rPr>
              <w:t>X</w:t>
            </w:r>
            <w:r w:rsidRPr="00D5655F">
              <w:rPr>
                <w:rFonts w:asciiTheme="minorHAnsi" w:hAnsiTheme="minorHAnsi"/>
                <w:i/>
                <w:color w:val="000000"/>
                <w:vertAlign w:val="subscript"/>
                <w:lang w:eastAsia="zh-CN"/>
              </w:rPr>
              <w:t>4</w:t>
            </w:r>
          </w:p>
        </w:tc>
        <w:tc>
          <w:tcPr>
            <w:tcW w:w="916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5</w:t>
            </w:r>
          </w:p>
        </w:tc>
        <w:tc>
          <w:tcPr>
            <w:tcW w:w="921" w:type="dxa"/>
            <w:hideMark/>
          </w:tcPr>
          <w:p w:rsidR="00204414" w:rsidRPr="00D5655F" w:rsidRDefault="00204414" w:rsidP="00C77444">
            <w:pPr>
              <w:spacing w:before="4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5</w:t>
            </w:r>
          </w:p>
        </w:tc>
        <w:tc>
          <w:tcPr>
            <w:tcW w:w="3361" w:type="dxa"/>
            <w:hideMark/>
          </w:tcPr>
          <w:p w:rsidR="00204414" w:rsidRPr="00D5655F" w:rsidRDefault="00B226A9" w:rsidP="00B226A9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增值短信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业务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短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号码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用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于基于短信（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SMS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）或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彩信（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MMS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）的</w:t>
            </w:r>
            <w:r w:rsidRPr="00D5655F">
              <w:rPr>
                <w:rFonts w:asciiTheme="minorHAnsi" w:eastAsiaTheme="minorEastAsia" w:hAnsiTheme="minorHAnsi"/>
                <w:lang w:eastAsia="zh-CN"/>
              </w:rPr>
              <w:t>增值业务，针对此业务服务提供商可收取部分零售费用</w:t>
            </w:r>
            <w:r w:rsidRPr="00D5655F">
              <w:rPr>
                <w:rFonts w:asciiTheme="minorHAnsi" w:eastAsiaTheme="minorEastAsia" w:hAnsiTheme="minorHAnsi" w:hint="eastAsia"/>
                <w:lang w:eastAsia="zh-CN"/>
              </w:rPr>
              <w:t>。</w:t>
            </w:r>
          </w:p>
        </w:tc>
        <w:tc>
          <w:tcPr>
            <w:tcW w:w="1825" w:type="dxa"/>
            <w:hideMark/>
          </w:tcPr>
          <w:p w:rsidR="00204414" w:rsidRPr="00D5655F" w:rsidRDefault="00204414" w:rsidP="00C77444">
            <w:pPr>
              <w:spacing w:before="4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 w:rsidRPr="00D5655F">
              <w:rPr>
                <w:rFonts w:asciiTheme="minorHAnsi" w:hAnsiTheme="minorHAnsi"/>
                <w:lang w:eastAsia="zh-CN"/>
              </w:rPr>
              <w:t>X1, X2, X3, X4 =0 ÷9</w:t>
            </w:r>
          </w:p>
        </w:tc>
      </w:tr>
    </w:tbl>
    <w:p w:rsidR="00204414" w:rsidRPr="00D5655F" w:rsidRDefault="00204414" w:rsidP="00204414">
      <w:pPr>
        <w:spacing w:before="40"/>
        <w:textAlignment w:val="auto"/>
        <w:rPr>
          <w:rFonts w:asciiTheme="minorHAnsi" w:hAnsiTheme="minorHAnsi"/>
        </w:rPr>
      </w:pPr>
    </w:p>
    <w:p w:rsidR="00204414" w:rsidRPr="00D5655F" w:rsidRDefault="00204414" w:rsidP="00204414">
      <w:pPr>
        <w:spacing w:before="40"/>
        <w:textAlignment w:val="auto"/>
        <w:rPr>
          <w:rFonts w:asciiTheme="minorHAnsi" w:hAnsiTheme="minorHAnsi"/>
        </w:rPr>
      </w:pPr>
      <w:r w:rsidRPr="00D5655F">
        <w:rPr>
          <w:rFonts w:asciiTheme="minorHAnsi" w:hAnsiTheme="minorHAnsi"/>
        </w:rPr>
        <w:br w:type="page"/>
      </w:r>
    </w:p>
    <w:p w:rsidR="00CB2A28" w:rsidRDefault="00CB2A28" w:rsidP="00CB2A28">
      <w:pPr>
        <w:spacing w:after="120"/>
        <w:rPr>
          <w:rFonts w:ascii="SimSun" w:eastAsia="SimSun" w:hAnsi="SimSun" w:cs="SimSun"/>
          <w:b/>
          <w:bCs/>
          <w:lang w:eastAsia="zh-CN"/>
        </w:rPr>
      </w:pPr>
      <w:r w:rsidRPr="003C6C44">
        <w:rPr>
          <w:rFonts w:ascii="SimSun" w:hAnsi="SimSun" w:cs="SimSun" w:hint="eastAsia"/>
          <w:b/>
          <w:bCs/>
          <w:lang w:eastAsia="zh-CN"/>
        </w:rPr>
        <w:lastRenderedPageBreak/>
        <w:t>表</w:t>
      </w:r>
      <w:r w:rsidRPr="003C6C44">
        <w:rPr>
          <w:rFonts w:hint="eastAsia"/>
          <w:b/>
          <w:bCs/>
          <w:lang w:eastAsia="zh-CN"/>
        </w:rPr>
        <w:t>B.</w:t>
      </w:r>
      <w:r w:rsidRPr="003C6C44">
        <w:rPr>
          <w:b/>
          <w:bCs/>
          <w:lang w:eastAsia="zh-CN"/>
        </w:rPr>
        <w:t xml:space="preserve">1 </w:t>
      </w:r>
      <w:r w:rsidRPr="003C6C44">
        <w:rPr>
          <w:b/>
          <w:bCs/>
          <w:szCs w:val="24"/>
        </w:rPr>
        <w:sym w:font="Symbol" w:char="F02D"/>
      </w:r>
      <w:r w:rsidRPr="003C6C44">
        <w:rPr>
          <w:b/>
          <w:bCs/>
          <w:szCs w:val="24"/>
          <w:lang w:eastAsia="zh-CN"/>
        </w:rPr>
        <w:t xml:space="preserve"> </w:t>
      </w:r>
      <w:r w:rsidRPr="003C6C44">
        <w:rPr>
          <w:rFonts w:ascii="SimSun" w:eastAsia="SimSun" w:hAnsi="SimSun" w:cs="SimSun" w:hint="eastAsia"/>
          <w:b/>
          <w:bCs/>
          <w:lang w:eastAsia="zh-CN"/>
        </w:rPr>
        <w:t>对在国家编号方案（</w:t>
      </w:r>
      <w:r w:rsidRPr="003C6C44">
        <w:rPr>
          <w:rFonts w:hint="eastAsia"/>
          <w:b/>
          <w:bCs/>
          <w:lang w:eastAsia="zh-CN"/>
        </w:rPr>
        <w:t>NNP</w:t>
      </w:r>
      <w:r w:rsidRPr="003C6C44">
        <w:rPr>
          <w:rFonts w:ascii="SimSun" w:eastAsia="SimSun" w:hAnsi="SimSun" w:cs="SimSun" w:hint="eastAsia"/>
          <w:b/>
          <w:bCs/>
          <w:lang w:eastAsia="zh-CN"/>
        </w:rPr>
        <w:t>）中实施</w:t>
      </w:r>
      <w:r w:rsidRPr="003C6C44">
        <w:rPr>
          <w:rFonts w:hint="eastAsia"/>
          <w:b/>
          <w:bCs/>
          <w:lang w:eastAsia="zh-CN"/>
        </w:rPr>
        <w:t xml:space="preserve">ITU-T </w:t>
      </w:r>
      <w:r w:rsidRPr="003C6C44">
        <w:rPr>
          <w:b/>
          <w:bCs/>
          <w:lang w:eastAsia="zh-CN"/>
        </w:rPr>
        <w:t>E.164</w:t>
      </w:r>
      <w:r w:rsidRPr="003C6C44">
        <w:rPr>
          <w:rFonts w:ascii="SimSun" w:eastAsia="SimSun" w:hAnsi="SimSun" w:cs="SimSun" w:hint="eastAsia"/>
          <w:b/>
          <w:bCs/>
          <w:lang w:eastAsia="zh-CN"/>
        </w:rPr>
        <w:t>号码的号码可携带性（</w:t>
      </w:r>
      <w:r w:rsidRPr="003C6C44">
        <w:rPr>
          <w:rFonts w:hint="eastAsia"/>
          <w:b/>
          <w:bCs/>
          <w:lang w:eastAsia="zh-CN"/>
        </w:rPr>
        <w:t>NP</w:t>
      </w:r>
      <w:r w:rsidRPr="003C6C44">
        <w:rPr>
          <w:rFonts w:ascii="SimSun" w:eastAsia="SimSun" w:hAnsi="SimSun" w:cs="SimSun" w:hint="eastAsia"/>
          <w:b/>
          <w:bCs/>
          <w:lang w:eastAsia="zh-CN"/>
        </w:rPr>
        <w:t>）的说明</w:t>
      </w:r>
    </w:p>
    <w:p w:rsidR="007E5334" w:rsidRPr="003C6C44" w:rsidRDefault="007E5334" w:rsidP="00CB2A28">
      <w:pPr>
        <w:spacing w:after="120"/>
        <w:rPr>
          <w:rFonts w:hint="eastAsia"/>
          <w:b/>
          <w:bCs/>
          <w:lang w:eastAsia="zh-CN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835"/>
        <w:gridCol w:w="1820"/>
        <w:gridCol w:w="2995"/>
      </w:tblGrid>
      <w:tr w:rsidR="00CB2A28" w:rsidRPr="00D5655F" w:rsidTr="00A50313">
        <w:trPr>
          <w:jc w:val="center"/>
        </w:trPr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A28" w:rsidRPr="00D5655F" w:rsidRDefault="00CB2A28" w:rsidP="00C7744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i/>
                <w:sz w:val="18"/>
                <w:szCs w:val="18"/>
                <w:lang w:val="fr-FR" w:eastAsia="zh-CN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A28" w:rsidRPr="003C6C44" w:rsidRDefault="00CB2A28" w:rsidP="00C77444">
            <w:pPr>
              <w:rPr>
                <w:rFonts w:ascii="STKaiti" w:eastAsia="STKaiti" w:hAnsi="STKaiti" w:cs="SimSun"/>
                <w:b/>
                <w:bCs/>
                <w:lang w:eastAsia="zh-CN"/>
              </w:rPr>
            </w:pP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地理号码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A28" w:rsidRPr="003C6C44" w:rsidRDefault="00CB2A28" w:rsidP="00502829">
            <w:pPr>
              <w:jc w:val="center"/>
              <w:rPr>
                <w:rFonts w:ascii="STKaiti" w:eastAsia="STKaiti" w:hAnsi="STKaiti" w:cs="SimSun"/>
                <w:b/>
                <w:bCs/>
                <w:lang w:eastAsia="zh-CN"/>
              </w:rPr>
            </w:pP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移动号码</w:t>
            </w:r>
            <w:r w:rsidR="00502829">
              <w:rPr>
                <w:rFonts w:ascii="STKaiti" w:eastAsia="STKaiti" w:hAnsi="STKaiti" w:cs="SimSun"/>
                <w:b/>
                <w:bCs/>
                <w:lang w:eastAsia="zh-CN"/>
              </w:rPr>
              <w:br/>
            </w: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以外的</w:t>
            </w:r>
            <w:r w:rsidR="00502829">
              <w:rPr>
                <w:rFonts w:ascii="STKaiti" w:eastAsia="STKaiti" w:hAnsi="STKaiti" w:cs="SimSun"/>
                <w:b/>
                <w:bCs/>
                <w:lang w:eastAsia="zh-CN"/>
              </w:rPr>
              <w:br/>
            </w: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非地理号码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A28" w:rsidRPr="003C6C44" w:rsidRDefault="00CB2A28" w:rsidP="00C77444">
            <w:pPr>
              <w:rPr>
                <w:rFonts w:ascii="STKaiti" w:eastAsia="STKaiti" w:hAnsi="STKaiti" w:cs="SimSun"/>
                <w:b/>
                <w:bCs/>
                <w:lang w:eastAsia="zh-CN"/>
              </w:rPr>
            </w:pPr>
            <w:r w:rsidRPr="003C6C44">
              <w:rPr>
                <w:rFonts w:ascii="STKaiti" w:eastAsia="STKaiti" w:hAnsi="STKaiti" w:cs="SimSun" w:hint="eastAsia"/>
                <w:b/>
                <w:bCs/>
                <w:lang w:eastAsia="zh-CN"/>
              </w:rPr>
              <w:t>移动号码</w:t>
            </w:r>
          </w:p>
        </w:tc>
      </w:tr>
      <w:tr w:rsidR="00CB2A28" w:rsidRPr="00D5655F" w:rsidTr="00A50313">
        <w:trPr>
          <w:jc w:val="center"/>
        </w:trPr>
        <w:tc>
          <w:tcPr>
            <w:tcW w:w="1706" w:type="dxa"/>
            <w:tcBorders>
              <w:top w:val="single" w:sz="2" w:space="0" w:color="auto"/>
            </w:tcBorders>
          </w:tcPr>
          <w:p w:rsidR="00CB2A28" w:rsidRPr="00D5655F" w:rsidRDefault="00CB2A28" w:rsidP="00E242A0">
            <w:pPr>
              <w:spacing w:before="40"/>
              <w:jc w:val="left"/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</w:pPr>
            <w:r w:rsidRPr="00D5655F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号码可携带性（</w:t>
            </w:r>
            <w:r w:rsidRPr="00D5655F"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  <w:t>NP</w:t>
            </w:r>
            <w:r w:rsidRPr="00D5655F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）的状态</w:t>
            </w:r>
            <w:r w:rsidRPr="00D5655F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CB2A28" w:rsidRPr="00D5655F" w:rsidRDefault="00CB2A28" w:rsidP="00C77444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</w:pPr>
            <w:r w:rsidRPr="00D5655F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自</w:t>
            </w:r>
            <w:r w:rsidRPr="00D5655F">
              <w:rPr>
                <w:rFonts w:asciiTheme="minorHAnsi" w:hAnsiTheme="minorHAnsi"/>
                <w:sz w:val="18"/>
                <w:szCs w:val="18"/>
                <w:lang w:val="en-US" w:eastAsia="zh-CN"/>
              </w:rPr>
              <w:t>2010</w:t>
            </w:r>
            <w:r w:rsidRPr="00D5655F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年实施</w:t>
            </w:r>
          </w:p>
        </w:tc>
        <w:tc>
          <w:tcPr>
            <w:tcW w:w="1820" w:type="dxa"/>
            <w:tcBorders>
              <w:top w:val="single" w:sz="2" w:space="0" w:color="auto"/>
            </w:tcBorders>
          </w:tcPr>
          <w:p w:rsidR="00CB2A28" w:rsidRPr="00D5655F" w:rsidRDefault="00CB2A28" w:rsidP="00C77444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</w:pPr>
            <w:r w:rsidRPr="00D5655F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995" w:type="dxa"/>
            <w:tcBorders>
              <w:top w:val="single" w:sz="2" w:space="0" w:color="auto"/>
            </w:tcBorders>
          </w:tcPr>
          <w:p w:rsidR="00CB2A28" w:rsidRPr="00D5655F" w:rsidRDefault="00CB2A28" w:rsidP="00C77444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D5655F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自</w:t>
            </w:r>
            <w:r w:rsidRPr="00D5655F">
              <w:rPr>
                <w:rFonts w:asciiTheme="minorHAnsi" w:hAnsiTheme="minorHAnsi"/>
                <w:sz w:val="18"/>
                <w:szCs w:val="18"/>
                <w:lang w:val="en-US" w:eastAsia="zh-CN"/>
              </w:rPr>
              <w:t>2010</w:t>
            </w:r>
            <w:r w:rsidRPr="00D5655F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年实施</w:t>
            </w:r>
          </w:p>
        </w:tc>
      </w:tr>
      <w:tr w:rsidR="00CB2A28" w:rsidRPr="00D5655F" w:rsidTr="00C77444">
        <w:trPr>
          <w:jc w:val="center"/>
        </w:trPr>
        <w:tc>
          <w:tcPr>
            <w:tcW w:w="1706" w:type="dxa"/>
          </w:tcPr>
          <w:p w:rsidR="00CB2A28" w:rsidRPr="00D5655F" w:rsidRDefault="00CB2A28" w:rsidP="00E242A0">
            <w:pPr>
              <w:spacing w:before="40"/>
              <w:jc w:val="left"/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</w:pPr>
            <w:r w:rsidRPr="00D5655F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运营商负有实施号码可携带性（</w:t>
            </w:r>
            <w:r w:rsidRPr="00D5655F"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  <w:t>NP</w:t>
            </w:r>
            <w:r w:rsidRPr="00D5655F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）的监管义务</w:t>
            </w:r>
          </w:p>
        </w:tc>
        <w:tc>
          <w:tcPr>
            <w:tcW w:w="2835" w:type="dxa"/>
          </w:tcPr>
          <w:p w:rsidR="00CB2A28" w:rsidRPr="00D5655F" w:rsidRDefault="00CB2A28" w:rsidP="00C77444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</w:pPr>
            <w:r w:rsidRPr="00D5655F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820" w:type="dxa"/>
          </w:tcPr>
          <w:p w:rsidR="00CB2A28" w:rsidRPr="00D5655F" w:rsidRDefault="00CB2A28" w:rsidP="00C77444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2995" w:type="dxa"/>
          </w:tcPr>
          <w:p w:rsidR="00CB2A28" w:rsidRPr="00D5655F" w:rsidRDefault="00CB2A28" w:rsidP="00C77444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</w:pPr>
            <w:r w:rsidRPr="00D5655F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是</w:t>
            </w:r>
          </w:p>
        </w:tc>
      </w:tr>
      <w:tr w:rsidR="00B226A9" w:rsidRPr="00D5655F" w:rsidTr="00C77444">
        <w:trPr>
          <w:jc w:val="center"/>
        </w:trPr>
        <w:tc>
          <w:tcPr>
            <w:tcW w:w="1706" w:type="dxa"/>
          </w:tcPr>
          <w:p w:rsidR="00B226A9" w:rsidRPr="00D5655F" w:rsidRDefault="00B226A9" w:rsidP="00E242A0">
            <w:pPr>
              <w:spacing w:before="40"/>
              <w:jc w:val="left"/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</w:pPr>
            <w:r w:rsidRPr="00D5655F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号码可携带性的实施类型</w:t>
            </w:r>
          </w:p>
        </w:tc>
        <w:tc>
          <w:tcPr>
            <w:tcW w:w="2835" w:type="dxa"/>
          </w:tcPr>
          <w:p w:rsidR="00B226A9" w:rsidRPr="00D5655F" w:rsidRDefault="00B226A9" w:rsidP="00B226A9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D5655F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采用呼叫查询的中央参考数据库</w:t>
            </w:r>
          </w:p>
        </w:tc>
        <w:tc>
          <w:tcPr>
            <w:tcW w:w="1820" w:type="dxa"/>
          </w:tcPr>
          <w:p w:rsidR="00B226A9" w:rsidRPr="00D5655F" w:rsidRDefault="00B226A9" w:rsidP="00B226A9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fr-FR" w:eastAsia="zh-CN"/>
              </w:rPr>
            </w:pPr>
          </w:p>
        </w:tc>
        <w:tc>
          <w:tcPr>
            <w:tcW w:w="2995" w:type="dxa"/>
          </w:tcPr>
          <w:p w:rsidR="00B226A9" w:rsidRPr="00D5655F" w:rsidRDefault="00B226A9" w:rsidP="00B226A9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D5655F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采用呼叫查询的中央参考数据库</w:t>
            </w:r>
          </w:p>
        </w:tc>
      </w:tr>
      <w:tr w:rsidR="00B226A9" w:rsidRPr="00D5655F" w:rsidTr="00C77444">
        <w:trPr>
          <w:jc w:val="center"/>
        </w:trPr>
        <w:tc>
          <w:tcPr>
            <w:tcW w:w="1706" w:type="dxa"/>
          </w:tcPr>
          <w:p w:rsidR="00B226A9" w:rsidRPr="00D5655F" w:rsidRDefault="00B226A9" w:rsidP="00E242A0">
            <w:pPr>
              <w:spacing w:before="40"/>
              <w:jc w:val="left"/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</w:pPr>
            <w:r w:rsidRPr="00D5655F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号码可携带性数据库解决方案（若有的话）</w:t>
            </w:r>
          </w:p>
        </w:tc>
        <w:tc>
          <w:tcPr>
            <w:tcW w:w="2835" w:type="dxa"/>
          </w:tcPr>
          <w:p w:rsidR="00B226A9" w:rsidRPr="00D5655F" w:rsidRDefault="00B226A9" w:rsidP="00B226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D5655F">
              <w:rPr>
                <w:rFonts w:asciiTheme="minorHAnsi" w:eastAsiaTheme="minorEastAsia" w:hAnsiTheme="minorHAnsi" w:cs="timesnewroman" w:hint="eastAsia"/>
                <w:color w:val="000000"/>
                <w:sz w:val="18"/>
                <w:szCs w:val="18"/>
                <w:lang w:val="fr-FR" w:eastAsia="zh-CN"/>
              </w:rPr>
              <w:t>集中数据库模式</w:t>
            </w:r>
          </w:p>
        </w:tc>
        <w:tc>
          <w:tcPr>
            <w:tcW w:w="1820" w:type="dxa"/>
          </w:tcPr>
          <w:p w:rsidR="00B226A9" w:rsidRPr="00D5655F" w:rsidRDefault="00B226A9" w:rsidP="00B226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995" w:type="dxa"/>
          </w:tcPr>
          <w:p w:rsidR="00B226A9" w:rsidRPr="00D5655F" w:rsidRDefault="00B226A9" w:rsidP="00B226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D5655F">
              <w:rPr>
                <w:rFonts w:asciiTheme="minorHAnsi" w:eastAsiaTheme="minorEastAsia" w:hAnsiTheme="minorHAnsi" w:cs="timesnewroman" w:hint="eastAsia"/>
                <w:color w:val="000000"/>
                <w:sz w:val="18"/>
                <w:szCs w:val="18"/>
                <w:lang w:val="fr-FR" w:eastAsia="zh-CN"/>
              </w:rPr>
              <w:t>集中数据库模式</w:t>
            </w:r>
          </w:p>
        </w:tc>
      </w:tr>
      <w:tr w:rsidR="00B226A9" w:rsidRPr="00D5655F" w:rsidTr="00C77444">
        <w:trPr>
          <w:trHeight w:val="566"/>
          <w:jc w:val="center"/>
        </w:trPr>
        <w:tc>
          <w:tcPr>
            <w:tcW w:w="1706" w:type="dxa"/>
          </w:tcPr>
          <w:p w:rsidR="00B226A9" w:rsidRPr="00D5655F" w:rsidRDefault="00B226A9" w:rsidP="00E242A0">
            <w:pPr>
              <w:spacing w:before="40"/>
              <w:jc w:val="left"/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</w:pPr>
            <w:r w:rsidRPr="00D5655F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限制条件</w:t>
            </w:r>
          </w:p>
        </w:tc>
        <w:tc>
          <w:tcPr>
            <w:tcW w:w="2835" w:type="dxa"/>
          </w:tcPr>
          <w:p w:rsidR="00B226A9" w:rsidRPr="00D5655F" w:rsidRDefault="00B226A9" w:rsidP="00B226A9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fr-FR" w:eastAsia="zh-CN"/>
              </w:rPr>
            </w:pPr>
            <w:r w:rsidRPr="00D5655F">
              <w:rPr>
                <w:rFonts w:asciiTheme="minorHAnsi" w:eastAsiaTheme="minorEastAsia" w:hAnsiTheme="minorHAnsi" w:hint="eastAsia"/>
                <w:sz w:val="18"/>
                <w:szCs w:val="18"/>
                <w:lang w:val="fr-FR" w:eastAsia="zh-CN"/>
              </w:rPr>
              <w:t>编号地区（区域）覆盖</w:t>
            </w:r>
          </w:p>
        </w:tc>
        <w:tc>
          <w:tcPr>
            <w:tcW w:w="1820" w:type="dxa"/>
          </w:tcPr>
          <w:p w:rsidR="00B226A9" w:rsidRPr="00D5655F" w:rsidRDefault="00B226A9" w:rsidP="00B226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fr-FR" w:eastAsia="zh-CN"/>
              </w:rPr>
            </w:pPr>
          </w:p>
        </w:tc>
        <w:tc>
          <w:tcPr>
            <w:tcW w:w="2995" w:type="dxa"/>
          </w:tcPr>
          <w:p w:rsidR="00B226A9" w:rsidRPr="00D5655F" w:rsidRDefault="00B226A9" w:rsidP="00B226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eastAsiaTheme="minorEastAsia" w:hAnsiTheme="minorHAnsi"/>
                <w:sz w:val="18"/>
                <w:szCs w:val="18"/>
                <w:lang w:val="fr-FR" w:eastAsia="zh-CN"/>
              </w:rPr>
            </w:pPr>
            <w:r w:rsidRPr="00D5655F">
              <w:rPr>
                <w:rFonts w:asciiTheme="minorHAnsi" w:hAnsiTheme="minorHAnsi"/>
                <w:sz w:val="18"/>
                <w:szCs w:val="18"/>
                <w:lang w:val="fr-FR"/>
              </w:rPr>
              <w:t>–</w:t>
            </w:r>
          </w:p>
        </w:tc>
      </w:tr>
      <w:tr w:rsidR="00B226A9" w:rsidRPr="00D5655F" w:rsidTr="00C77444">
        <w:trPr>
          <w:jc w:val="center"/>
        </w:trPr>
        <w:tc>
          <w:tcPr>
            <w:tcW w:w="1706" w:type="dxa"/>
          </w:tcPr>
          <w:p w:rsidR="00B226A9" w:rsidRPr="00D5655F" w:rsidRDefault="00B226A9" w:rsidP="00E242A0">
            <w:pPr>
              <w:spacing w:before="40"/>
              <w:jc w:val="left"/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</w:pPr>
            <w:r w:rsidRPr="00D5655F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网站提供的规范</w:t>
            </w:r>
          </w:p>
        </w:tc>
        <w:tc>
          <w:tcPr>
            <w:tcW w:w="2835" w:type="dxa"/>
          </w:tcPr>
          <w:p w:rsidR="00B226A9" w:rsidRPr="00D5655F" w:rsidRDefault="003C6C44" w:rsidP="00B226A9">
            <w:pPr>
              <w:spacing w:before="40"/>
              <w:jc w:val="left"/>
              <w:rPr>
                <w:rFonts w:asciiTheme="minorHAnsi" w:hAnsiTheme="minorHAnsi"/>
                <w:color w:val="0000FF"/>
                <w:sz w:val="18"/>
                <w:szCs w:val="18"/>
                <w:u w:val="single"/>
              </w:rPr>
            </w:pPr>
            <w:hyperlink r:id="rId18" w:history="1">
              <w:r w:rsidR="00B226A9" w:rsidRPr="00D5655F">
                <w:rPr>
                  <w:rFonts w:asciiTheme="minorHAnsi" w:hAnsiTheme="minorHAnsi"/>
                  <w:color w:val="0000FF"/>
                  <w:sz w:val="18"/>
                  <w:szCs w:val="18"/>
                  <w:u w:val="single"/>
                </w:rPr>
                <w:t>www.akep.al</w:t>
              </w:r>
            </w:hyperlink>
          </w:p>
        </w:tc>
        <w:tc>
          <w:tcPr>
            <w:tcW w:w="1820" w:type="dxa"/>
          </w:tcPr>
          <w:p w:rsidR="00B226A9" w:rsidRPr="00D5655F" w:rsidRDefault="00B226A9" w:rsidP="00B226A9">
            <w:pPr>
              <w:spacing w:before="40"/>
              <w:jc w:val="left"/>
              <w:rPr>
                <w:rFonts w:asciiTheme="minorHAnsi" w:hAnsiTheme="minorHAns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995" w:type="dxa"/>
          </w:tcPr>
          <w:p w:rsidR="00B226A9" w:rsidRPr="00D5655F" w:rsidRDefault="003C6C44" w:rsidP="00B226A9">
            <w:pPr>
              <w:spacing w:before="40"/>
              <w:jc w:val="left"/>
              <w:rPr>
                <w:rFonts w:asciiTheme="minorHAnsi" w:hAnsiTheme="minorHAnsi"/>
                <w:color w:val="0000FF"/>
                <w:sz w:val="18"/>
                <w:szCs w:val="18"/>
                <w:u w:val="single"/>
              </w:rPr>
            </w:pPr>
            <w:hyperlink r:id="rId19" w:history="1">
              <w:r w:rsidR="00B226A9" w:rsidRPr="00D5655F">
                <w:rPr>
                  <w:rFonts w:asciiTheme="minorHAnsi" w:hAnsiTheme="minorHAnsi"/>
                  <w:color w:val="0000FF"/>
                  <w:sz w:val="18"/>
                  <w:szCs w:val="18"/>
                  <w:u w:val="single"/>
                </w:rPr>
                <w:t>www.akep.al</w:t>
              </w:r>
            </w:hyperlink>
          </w:p>
        </w:tc>
      </w:tr>
      <w:tr w:rsidR="00B226A9" w:rsidRPr="00D5655F" w:rsidTr="00C77444">
        <w:trPr>
          <w:jc w:val="center"/>
        </w:trPr>
        <w:tc>
          <w:tcPr>
            <w:tcW w:w="1706" w:type="dxa"/>
          </w:tcPr>
          <w:p w:rsidR="00B226A9" w:rsidRPr="00D5655F" w:rsidRDefault="00B226A9" w:rsidP="00E242A0">
            <w:pPr>
              <w:spacing w:before="40"/>
              <w:jc w:val="left"/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</w:pPr>
            <w:r w:rsidRPr="00D5655F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国家主管部门编号方案管理机构（</w:t>
            </w:r>
            <w:r w:rsidRPr="00D5655F"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  <w:t>NPA</w:t>
            </w:r>
            <w:r w:rsidRPr="00D5655F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）的联系方式</w:t>
            </w:r>
          </w:p>
        </w:tc>
        <w:tc>
          <w:tcPr>
            <w:tcW w:w="2835" w:type="dxa"/>
          </w:tcPr>
          <w:p w:rsidR="00B226A9" w:rsidRPr="00D5655F" w:rsidRDefault="00B226A9" w:rsidP="00B226A9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36"/>
                <w:tab w:val="left" w:pos="88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eastAsia="zh-CN"/>
              </w:rPr>
            </w:pPr>
            <w:r w:rsidRPr="00D5655F">
              <w:rPr>
                <w:rFonts w:eastAsiaTheme="minorEastAsia" w:hint="eastAsia"/>
                <w:sz w:val="18"/>
                <w:szCs w:val="18"/>
                <w:lang w:eastAsia="zh-CN"/>
              </w:rPr>
              <w:t>编号部门</w:t>
            </w:r>
            <w:r w:rsidRPr="00D5655F">
              <w:rPr>
                <w:sz w:val="18"/>
                <w:szCs w:val="18"/>
                <w:lang w:eastAsia="zh-CN"/>
              </w:rPr>
              <w:br/>
            </w:r>
            <w:r w:rsidRPr="00D5655F">
              <w:rPr>
                <w:rFonts w:eastAsiaTheme="minorEastAsia" w:hint="eastAsia"/>
                <w:sz w:val="18"/>
                <w:szCs w:val="18"/>
                <w:lang w:eastAsia="zh-CN"/>
              </w:rPr>
              <w:t>电话</w:t>
            </w:r>
            <w:r w:rsidR="000E54AA" w:rsidRPr="00D5655F">
              <w:rPr>
                <w:rFonts w:ascii="Microsoft YaHei" w:eastAsia="Microsoft YaHei" w:hAnsi="Microsoft YaHei" w:cs="Microsoft YaHei" w:hint="eastAsia"/>
                <w:sz w:val="18"/>
                <w:szCs w:val="18"/>
                <w:lang w:eastAsia="zh-CN"/>
              </w:rPr>
              <w:t>：</w:t>
            </w:r>
            <w:r w:rsidRPr="00D5655F">
              <w:rPr>
                <w:sz w:val="18"/>
                <w:szCs w:val="18"/>
                <w:lang w:eastAsia="zh-CN"/>
              </w:rPr>
              <w:tab/>
              <w:t>+ 35542 259571</w:t>
            </w:r>
            <w:r w:rsidRPr="00D5655F">
              <w:rPr>
                <w:sz w:val="18"/>
                <w:szCs w:val="18"/>
                <w:lang w:eastAsia="zh-CN"/>
              </w:rPr>
              <w:br/>
            </w:r>
            <w:r w:rsidRPr="00D5655F">
              <w:rPr>
                <w:rFonts w:eastAsiaTheme="minorEastAsia" w:hint="eastAsia"/>
                <w:sz w:val="18"/>
                <w:szCs w:val="18"/>
                <w:lang w:eastAsia="zh-CN"/>
              </w:rPr>
              <w:t>传真</w:t>
            </w:r>
            <w:r w:rsidR="000E54AA" w:rsidRPr="00D5655F">
              <w:rPr>
                <w:rFonts w:ascii="Microsoft YaHei" w:eastAsia="Microsoft YaHei" w:hAnsi="Microsoft YaHei" w:cs="Microsoft YaHei" w:hint="eastAsia"/>
                <w:sz w:val="18"/>
                <w:szCs w:val="18"/>
                <w:lang w:eastAsia="zh-CN"/>
              </w:rPr>
              <w:t>：</w:t>
            </w:r>
            <w:r w:rsidRPr="00D5655F">
              <w:rPr>
                <w:sz w:val="18"/>
                <w:szCs w:val="18"/>
                <w:lang w:eastAsia="zh-CN"/>
              </w:rPr>
              <w:tab/>
              <w:t>+ 35542 259106</w:t>
            </w:r>
            <w:r w:rsidRPr="00D5655F">
              <w:rPr>
                <w:sz w:val="18"/>
                <w:szCs w:val="18"/>
                <w:lang w:eastAsia="zh-CN"/>
              </w:rPr>
              <w:br/>
            </w:r>
            <w:r w:rsidRPr="00D5655F">
              <w:rPr>
                <w:rFonts w:eastAsiaTheme="minorEastAsia" w:hint="eastAsia"/>
                <w:sz w:val="18"/>
                <w:szCs w:val="18"/>
                <w:lang w:eastAsia="zh-CN"/>
              </w:rPr>
              <w:t>电子邮件</w:t>
            </w:r>
            <w:r w:rsidR="000E54AA" w:rsidRPr="00D5655F">
              <w:rPr>
                <w:rFonts w:ascii="Microsoft YaHei" w:eastAsia="Microsoft YaHei" w:hAnsi="Microsoft YaHei" w:cs="Microsoft YaHei" w:hint="eastAsia"/>
                <w:sz w:val="18"/>
                <w:szCs w:val="18"/>
                <w:lang w:eastAsia="zh-CN"/>
              </w:rPr>
              <w:t>：</w:t>
            </w:r>
            <w:r w:rsidRPr="00D5655F">
              <w:rPr>
                <w:sz w:val="18"/>
                <w:szCs w:val="18"/>
                <w:lang w:eastAsia="zh-CN"/>
              </w:rPr>
              <w:tab/>
            </w:r>
            <w:hyperlink r:id="rId20" w:history="1">
              <w:r w:rsidRPr="00D5655F">
                <w:rPr>
                  <w:rStyle w:val="Hyperlink"/>
                  <w:sz w:val="18"/>
                  <w:szCs w:val="18"/>
                  <w:lang w:eastAsia="zh-CN"/>
                </w:rPr>
                <w:t>numeracioni@akep.al</w:t>
              </w:r>
            </w:hyperlink>
          </w:p>
        </w:tc>
        <w:tc>
          <w:tcPr>
            <w:tcW w:w="1820" w:type="dxa"/>
          </w:tcPr>
          <w:p w:rsidR="00B226A9" w:rsidRPr="00D5655F" w:rsidRDefault="00B226A9" w:rsidP="00B226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8"/>
                <w:szCs w:val="18"/>
              </w:rPr>
            </w:pPr>
            <w:r w:rsidRPr="00D5655F">
              <w:rPr>
                <w:rFonts w:asciiTheme="minorHAnsi" w:hAnsiTheme="minorHAnsi"/>
                <w:sz w:val="18"/>
                <w:szCs w:val="18"/>
                <w:lang w:val="en-US"/>
              </w:rPr>
              <w:t>–</w:t>
            </w:r>
          </w:p>
        </w:tc>
        <w:tc>
          <w:tcPr>
            <w:tcW w:w="2995" w:type="dxa"/>
          </w:tcPr>
          <w:p w:rsidR="00B226A9" w:rsidRPr="00D5655F" w:rsidRDefault="00B226A9" w:rsidP="00B226A9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22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eastAsia="zh-CN"/>
              </w:rPr>
            </w:pPr>
            <w:r w:rsidRPr="00D5655F">
              <w:rPr>
                <w:rFonts w:eastAsiaTheme="minorEastAsia" w:hint="eastAsia"/>
                <w:sz w:val="18"/>
                <w:szCs w:val="18"/>
                <w:lang w:eastAsia="zh-CN"/>
              </w:rPr>
              <w:t>编号部门</w:t>
            </w:r>
            <w:r w:rsidRPr="00D5655F">
              <w:rPr>
                <w:sz w:val="18"/>
                <w:szCs w:val="18"/>
                <w:lang w:eastAsia="zh-CN"/>
              </w:rPr>
              <w:br/>
            </w:r>
            <w:r w:rsidRPr="00D5655F">
              <w:rPr>
                <w:rFonts w:eastAsiaTheme="minorEastAsia" w:hint="eastAsia"/>
                <w:sz w:val="18"/>
                <w:szCs w:val="18"/>
                <w:lang w:eastAsia="zh-CN"/>
              </w:rPr>
              <w:t>电话</w:t>
            </w:r>
            <w:r w:rsidR="000E54AA" w:rsidRPr="00D5655F">
              <w:rPr>
                <w:rFonts w:ascii="Microsoft YaHei" w:eastAsia="Microsoft YaHei" w:hAnsi="Microsoft YaHei" w:cs="Microsoft YaHei" w:hint="eastAsia"/>
                <w:sz w:val="18"/>
                <w:szCs w:val="18"/>
                <w:lang w:eastAsia="zh-CN"/>
              </w:rPr>
              <w:t>：</w:t>
            </w:r>
            <w:r w:rsidRPr="00D5655F">
              <w:rPr>
                <w:sz w:val="18"/>
                <w:szCs w:val="18"/>
                <w:lang w:eastAsia="zh-CN"/>
              </w:rPr>
              <w:tab/>
              <w:t>+ 35542 259571</w:t>
            </w:r>
            <w:r w:rsidRPr="00D5655F">
              <w:rPr>
                <w:sz w:val="18"/>
                <w:szCs w:val="18"/>
                <w:lang w:eastAsia="zh-CN"/>
              </w:rPr>
              <w:br/>
            </w:r>
            <w:r w:rsidRPr="00D5655F">
              <w:rPr>
                <w:rFonts w:eastAsiaTheme="minorEastAsia" w:hint="eastAsia"/>
                <w:sz w:val="18"/>
                <w:szCs w:val="18"/>
                <w:lang w:eastAsia="zh-CN"/>
              </w:rPr>
              <w:t>传真</w:t>
            </w:r>
            <w:r w:rsidR="000E54AA" w:rsidRPr="00D5655F">
              <w:rPr>
                <w:rFonts w:ascii="Microsoft YaHei" w:eastAsia="Microsoft YaHei" w:hAnsi="Microsoft YaHei" w:cs="Microsoft YaHei" w:hint="eastAsia"/>
                <w:sz w:val="18"/>
                <w:szCs w:val="18"/>
                <w:lang w:eastAsia="zh-CN"/>
              </w:rPr>
              <w:t>：</w:t>
            </w:r>
            <w:r w:rsidRPr="00D5655F">
              <w:rPr>
                <w:sz w:val="18"/>
                <w:szCs w:val="18"/>
                <w:lang w:eastAsia="zh-CN"/>
              </w:rPr>
              <w:tab/>
              <w:t>+ 35542 259106</w:t>
            </w:r>
            <w:r w:rsidRPr="00D5655F">
              <w:rPr>
                <w:sz w:val="18"/>
                <w:szCs w:val="18"/>
                <w:lang w:eastAsia="zh-CN"/>
              </w:rPr>
              <w:br/>
            </w:r>
            <w:r w:rsidRPr="00D5655F">
              <w:rPr>
                <w:rFonts w:eastAsiaTheme="minorEastAsia" w:hint="eastAsia"/>
                <w:sz w:val="18"/>
                <w:szCs w:val="18"/>
                <w:lang w:eastAsia="zh-CN"/>
              </w:rPr>
              <w:t>电子邮件</w:t>
            </w:r>
            <w:r w:rsidR="000E54AA" w:rsidRPr="00D5655F">
              <w:rPr>
                <w:rFonts w:ascii="Microsoft YaHei" w:eastAsia="Microsoft YaHei" w:hAnsi="Microsoft YaHei" w:cs="Microsoft YaHei" w:hint="eastAsia"/>
                <w:sz w:val="18"/>
                <w:szCs w:val="18"/>
                <w:lang w:eastAsia="zh-CN"/>
              </w:rPr>
              <w:t>：</w:t>
            </w:r>
            <w:r w:rsidRPr="00D5655F">
              <w:rPr>
                <w:sz w:val="18"/>
                <w:szCs w:val="18"/>
                <w:lang w:eastAsia="zh-CN"/>
              </w:rPr>
              <w:tab/>
            </w:r>
            <w:hyperlink r:id="rId21" w:history="1">
              <w:r w:rsidRPr="00D5655F">
                <w:rPr>
                  <w:rStyle w:val="Hyperlink"/>
                  <w:sz w:val="18"/>
                  <w:szCs w:val="18"/>
                  <w:lang w:eastAsia="zh-CN"/>
                </w:rPr>
                <w:t>numeracioni@akep.al</w:t>
              </w:r>
            </w:hyperlink>
          </w:p>
        </w:tc>
      </w:tr>
      <w:tr w:rsidR="00B226A9" w:rsidRPr="00D5655F" w:rsidTr="00C77444">
        <w:trPr>
          <w:jc w:val="center"/>
        </w:trPr>
        <w:tc>
          <w:tcPr>
            <w:tcW w:w="1706" w:type="dxa"/>
          </w:tcPr>
          <w:p w:rsidR="00B226A9" w:rsidRPr="00D5655F" w:rsidRDefault="00B226A9" w:rsidP="00E242A0">
            <w:pPr>
              <w:spacing w:before="40"/>
              <w:jc w:val="left"/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</w:pPr>
            <w:r w:rsidRPr="00D5655F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由</w:t>
            </w:r>
            <w:r w:rsidRPr="00D5655F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AKEP</w:t>
            </w:r>
            <w:r w:rsidRPr="00D5655F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管理</w:t>
            </w:r>
            <w:r w:rsidRPr="00D5655F">
              <w:rPr>
                <w:rFonts w:asciiTheme="minorHAnsi" w:eastAsiaTheme="minorEastAsia" w:hAnsiTheme="minorHAnsi" w:cs="SimSun" w:hint="eastAsia"/>
                <w:sz w:val="18"/>
                <w:szCs w:val="18"/>
                <w:lang w:val="en-US" w:eastAsia="zh-CN"/>
              </w:rPr>
              <w:t>并</w:t>
            </w:r>
            <w:r w:rsidRPr="00D5655F">
              <w:rPr>
                <w:rFonts w:asciiTheme="minorHAnsi" w:eastAsiaTheme="minorEastAsia" w:hAnsiTheme="minorHAnsi" w:cs="SimSun"/>
                <w:sz w:val="18"/>
                <w:szCs w:val="18"/>
                <w:lang w:val="en-US" w:eastAsia="zh-CN"/>
              </w:rPr>
              <w:t>运作的</w:t>
            </w:r>
            <w:r w:rsidRPr="00D5655F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中心参考数据库</w:t>
            </w:r>
          </w:p>
        </w:tc>
        <w:tc>
          <w:tcPr>
            <w:tcW w:w="2835" w:type="dxa"/>
          </w:tcPr>
          <w:p w:rsidR="00B226A9" w:rsidRPr="00D5655F" w:rsidRDefault="00B226A9" w:rsidP="00B226A9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36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r w:rsidRPr="00D5655F">
              <w:rPr>
                <w:sz w:val="18"/>
                <w:szCs w:val="18"/>
              </w:rPr>
              <w:t>Infosoft Systems Sh.p.k.</w:t>
            </w:r>
            <w:r w:rsidRPr="00D5655F">
              <w:rPr>
                <w:sz w:val="18"/>
                <w:szCs w:val="18"/>
              </w:rPr>
              <w:br/>
            </w:r>
            <w:r w:rsidR="00D5655F" w:rsidRPr="00D5655F">
              <w:rPr>
                <w:rFonts w:eastAsiaTheme="minorEastAsia" w:hint="eastAsia"/>
                <w:sz w:val="18"/>
                <w:szCs w:val="18"/>
                <w:lang w:eastAsia="zh-CN"/>
              </w:rPr>
              <w:t>电话</w:t>
            </w:r>
            <w:r w:rsidR="00D5655F" w:rsidRPr="00D5655F">
              <w:rPr>
                <w:rFonts w:ascii="Microsoft YaHei" w:eastAsia="Microsoft YaHei" w:hAnsi="Microsoft YaHei" w:cs="Microsoft YaHei" w:hint="eastAsia"/>
                <w:sz w:val="18"/>
                <w:szCs w:val="18"/>
                <w:lang w:eastAsia="zh-CN"/>
              </w:rPr>
              <w:t>：</w:t>
            </w:r>
            <w:r w:rsidRPr="00D5655F">
              <w:rPr>
                <w:sz w:val="18"/>
                <w:szCs w:val="18"/>
                <w:lang w:val="en-US"/>
              </w:rPr>
              <w:tab/>
              <w:t>+ 355 4 2251180</w:t>
            </w:r>
            <w:r w:rsidRPr="00D5655F">
              <w:rPr>
                <w:sz w:val="18"/>
                <w:szCs w:val="18"/>
                <w:lang w:val="en-US"/>
              </w:rPr>
              <w:br/>
            </w:r>
            <w:r w:rsidR="00D5655F" w:rsidRPr="00D5655F">
              <w:rPr>
                <w:rFonts w:eastAsiaTheme="minorEastAsia" w:hint="eastAsia"/>
                <w:sz w:val="18"/>
                <w:szCs w:val="18"/>
                <w:lang w:eastAsia="zh-CN"/>
              </w:rPr>
              <w:t>传真</w:t>
            </w:r>
            <w:r w:rsidR="00D5655F" w:rsidRPr="00D5655F">
              <w:rPr>
                <w:rFonts w:ascii="Microsoft YaHei" w:eastAsia="Microsoft YaHei" w:hAnsi="Microsoft YaHei" w:cs="Microsoft YaHei" w:hint="eastAsia"/>
                <w:sz w:val="18"/>
                <w:szCs w:val="18"/>
                <w:lang w:eastAsia="zh-CN"/>
              </w:rPr>
              <w:t>：</w:t>
            </w:r>
            <w:r w:rsidRPr="00D5655F">
              <w:rPr>
                <w:sz w:val="18"/>
                <w:szCs w:val="18"/>
                <w:lang w:val="en-US"/>
              </w:rPr>
              <w:tab/>
              <w:t>+ 355 4 2232990</w:t>
            </w:r>
            <w:r w:rsidRPr="00D5655F">
              <w:rPr>
                <w:sz w:val="18"/>
                <w:szCs w:val="18"/>
                <w:lang w:val="en-US"/>
              </w:rPr>
              <w:br/>
            </w:r>
            <w:r w:rsidR="00D5655F" w:rsidRPr="00D5655F">
              <w:rPr>
                <w:rFonts w:eastAsiaTheme="minorEastAsia" w:hint="eastAsia"/>
                <w:sz w:val="18"/>
                <w:szCs w:val="18"/>
                <w:lang w:eastAsia="zh-CN"/>
              </w:rPr>
              <w:t>电子邮件</w:t>
            </w:r>
            <w:r w:rsidR="00D5655F" w:rsidRPr="00D5655F">
              <w:rPr>
                <w:rFonts w:ascii="Microsoft YaHei" w:eastAsia="Microsoft YaHei" w:hAnsi="Microsoft YaHei" w:cs="Microsoft YaHei" w:hint="eastAsia"/>
                <w:sz w:val="18"/>
                <w:szCs w:val="18"/>
                <w:lang w:eastAsia="zh-CN"/>
              </w:rPr>
              <w:t>：</w:t>
            </w:r>
            <w:r w:rsidRPr="00D5655F">
              <w:rPr>
                <w:sz w:val="18"/>
                <w:szCs w:val="18"/>
                <w:lang w:val="en-US"/>
              </w:rPr>
              <w:br/>
            </w:r>
            <w:hyperlink r:id="rId22" w:history="1">
              <w:r w:rsidRPr="00D5655F">
                <w:rPr>
                  <w:rStyle w:val="Hyperlink"/>
                  <w:sz w:val="18"/>
                  <w:szCs w:val="18"/>
                </w:rPr>
                <w:t>portabiliteti@infosoftgroup.com.al</w:t>
              </w:r>
            </w:hyperlink>
          </w:p>
        </w:tc>
        <w:tc>
          <w:tcPr>
            <w:tcW w:w="1820" w:type="dxa"/>
          </w:tcPr>
          <w:p w:rsidR="00B226A9" w:rsidRPr="00D5655F" w:rsidRDefault="00B226A9" w:rsidP="00B226A9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8"/>
                <w:szCs w:val="18"/>
              </w:rPr>
            </w:pPr>
            <w:r w:rsidRPr="00D5655F">
              <w:rPr>
                <w:rFonts w:asciiTheme="minorHAnsi" w:hAnsiTheme="minorHAnsi"/>
                <w:sz w:val="18"/>
                <w:szCs w:val="18"/>
                <w:lang w:val="en-US"/>
              </w:rPr>
              <w:t>–</w:t>
            </w:r>
          </w:p>
        </w:tc>
        <w:tc>
          <w:tcPr>
            <w:tcW w:w="2995" w:type="dxa"/>
          </w:tcPr>
          <w:p w:rsidR="00B226A9" w:rsidRPr="00D5655F" w:rsidRDefault="00B226A9" w:rsidP="00B226A9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49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r w:rsidRPr="00D5655F">
              <w:rPr>
                <w:sz w:val="18"/>
                <w:szCs w:val="18"/>
              </w:rPr>
              <w:t>Infosoft Systems Sh.p.k.</w:t>
            </w:r>
            <w:r w:rsidRPr="00D5655F">
              <w:rPr>
                <w:sz w:val="18"/>
                <w:szCs w:val="18"/>
              </w:rPr>
              <w:br/>
            </w:r>
            <w:r w:rsidR="00D5655F" w:rsidRPr="00D5655F">
              <w:rPr>
                <w:rFonts w:eastAsiaTheme="minorEastAsia" w:hint="eastAsia"/>
                <w:sz w:val="18"/>
                <w:szCs w:val="18"/>
                <w:lang w:eastAsia="zh-CN"/>
              </w:rPr>
              <w:t>电话</w:t>
            </w:r>
            <w:r w:rsidR="00D5655F" w:rsidRPr="00D5655F">
              <w:rPr>
                <w:rFonts w:ascii="Microsoft YaHei" w:eastAsia="Microsoft YaHei" w:hAnsi="Microsoft YaHei" w:cs="Microsoft YaHei" w:hint="eastAsia"/>
                <w:sz w:val="18"/>
                <w:szCs w:val="18"/>
                <w:lang w:eastAsia="zh-CN"/>
              </w:rPr>
              <w:t>：</w:t>
            </w:r>
            <w:r w:rsidRPr="00D5655F">
              <w:rPr>
                <w:sz w:val="18"/>
                <w:szCs w:val="18"/>
              </w:rPr>
              <w:tab/>
              <w:t>+ 355 4 2251180</w:t>
            </w:r>
            <w:r w:rsidRPr="00D5655F">
              <w:rPr>
                <w:sz w:val="18"/>
                <w:szCs w:val="18"/>
              </w:rPr>
              <w:br/>
            </w:r>
            <w:r w:rsidR="00D5655F" w:rsidRPr="00D5655F">
              <w:rPr>
                <w:rFonts w:eastAsiaTheme="minorEastAsia" w:hint="eastAsia"/>
                <w:sz w:val="18"/>
                <w:szCs w:val="18"/>
                <w:lang w:eastAsia="zh-CN"/>
              </w:rPr>
              <w:t>传真</w:t>
            </w:r>
            <w:r w:rsidR="00D5655F" w:rsidRPr="00D5655F">
              <w:rPr>
                <w:rFonts w:ascii="Microsoft YaHei" w:eastAsia="Microsoft YaHei" w:hAnsi="Microsoft YaHei" w:cs="Microsoft YaHei" w:hint="eastAsia"/>
                <w:sz w:val="18"/>
                <w:szCs w:val="18"/>
                <w:lang w:eastAsia="zh-CN"/>
              </w:rPr>
              <w:t>：</w:t>
            </w:r>
            <w:r w:rsidRPr="00D5655F">
              <w:rPr>
                <w:sz w:val="18"/>
                <w:szCs w:val="18"/>
              </w:rPr>
              <w:tab/>
              <w:t>+ 355 4 2232990</w:t>
            </w:r>
            <w:r w:rsidRPr="00D5655F">
              <w:rPr>
                <w:sz w:val="18"/>
                <w:szCs w:val="18"/>
              </w:rPr>
              <w:br/>
            </w:r>
            <w:r w:rsidR="00D5655F" w:rsidRPr="00D5655F">
              <w:rPr>
                <w:rFonts w:eastAsiaTheme="minorEastAsia" w:hint="eastAsia"/>
                <w:sz w:val="18"/>
                <w:szCs w:val="18"/>
                <w:lang w:eastAsia="zh-CN"/>
              </w:rPr>
              <w:t>电子邮件</w:t>
            </w:r>
            <w:r w:rsidR="00D5655F" w:rsidRPr="00D5655F">
              <w:rPr>
                <w:rFonts w:ascii="Microsoft YaHei" w:eastAsia="Microsoft YaHei" w:hAnsi="Microsoft YaHei" w:cs="Microsoft YaHei" w:hint="eastAsia"/>
                <w:sz w:val="18"/>
                <w:szCs w:val="18"/>
                <w:lang w:eastAsia="zh-CN"/>
              </w:rPr>
              <w:t>：</w:t>
            </w:r>
            <w:r w:rsidRPr="00D5655F">
              <w:rPr>
                <w:sz w:val="18"/>
                <w:szCs w:val="18"/>
              </w:rPr>
              <w:br/>
            </w:r>
            <w:hyperlink r:id="rId23" w:history="1">
              <w:r w:rsidRPr="00D5655F">
                <w:rPr>
                  <w:rStyle w:val="Hyperlink"/>
                  <w:sz w:val="18"/>
                  <w:szCs w:val="18"/>
                </w:rPr>
                <w:t>portabiliteti@infosoftgroup.com.al</w:t>
              </w:r>
            </w:hyperlink>
          </w:p>
        </w:tc>
      </w:tr>
    </w:tbl>
    <w:p w:rsidR="00CB2A28" w:rsidRPr="00D5655F" w:rsidRDefault="00CB2A28" w:rsidP="00CB2A28">
      <w:pPr>
        <w:spacing w:before="360"/>
        <w:rPr>
          <w:lang w:val="en-US"/>
        </w:rPr>
      </w:pPr>
      <w:r w:rsidRPr="00D5655F">
        <w:rPr>
          <w:rFonts w:eastAsiaTheme="minorEastAsia" w:hint="eastAsia"/>
          <w:lang w:val="en-US" w:eastAsia="zh-CN"/>
        </w:rPr>
        <w:t>联系方式</w:t>
      </w:r>
      <w:r w:rsidR="000E54AA" w:rsidRPr="00D5655F">
        <w:rPr>
          <w:rFonts w:eastAsiaTheme="minorEastAsia" w:hint="eastAsia"/>
          <w:lang w:val="en-US" w:eastAsia="zh-CN"/>
        </w:rPr>
        <w:t>：</w:t>
      </w:r>
    </w:p>
    <w:p w:rsidR="00CB2A28" w:rsidRPr="00D5655F" w:rsidRDefault="00A81A37" w:rsidP="00E242A0">
      <w:pPr>
        <w:tabs>
          <w:tab w:val="clear" w:pos="1276"/>
          <w:tab w:val="left" w:pos="1560"/>
        </w:tabs>
        <w:spacing w:before="60"/>
        <w:ind w:left="561" w:hanging="561"/>
        <w:jc w:val="left"/>
        <w:textAlignment w:val="auto"/>
        <w:rPr>
          <w:lang w:val="en-US"/>
        </w:rPr>
      </w:pPr>
      <w:r w:rsidRPr="00D5655F">
        <w:rPr>
          <w:rFonts w:asciiTheme="minorHAnsi" w:hAnsiTheme="minorHAnsi"/>
          <w:bCs/>
        </w:rPr>
        <w:tab/>
      </w:r>
      <w:r w:rsidRPr="00D5655F">
        <w:rPr>
          <w:rFonts w:asciiTheme="minorHAnsi" w:hAnsiTheme="minorHAnsi"/>
          <w:color w:val="000000"/>
        </w:rPr>
        <w:t>Aferdita</w:t>
      </w:r>
      <w:r w:rsidRPr="00D5655F">
        <w:rPr>
          <w:rFonts w:asciiTheme="minorHAnsi" w:hAnsiTheme="minorHAnsi"/>
        </w:rPr>
        <w:t xml:space="preserve"> Gjongecaj</w:t>
      </w:r>
      <w:r w:rsidR="00E242A0">
        <w:rPr>
          <w:rFonts w:asciiTheme="minorHAnsi" w:hAnsiTheme="minorHAnsi"/>
        </w:rPr>
        <w:br/>
      </w:r>
      <w:r w:rsidRPr="00D5655F">
        <w:rPr>
          <w:rFonts w:asciiTheme="minorHAnsi" w:hAnsiTheme="minorHAnsi"/>
        </w:rPr>
        <w:tab/>
        <w:t>Specialist for National Numbering Plan</w:t>
      </w:r>
      <w:r w:rsidRPr="00D5655F">
        <w:rPr>
          <w:rFonts w:asciiTheme="minorHAnsi" w:hAnsiTheme="minorHAnsi"/>
          <w:color w:val="000000"/>
        </w:rPr>
        <w:br/>
        <w:t>Electronic and Postal Communications Authority</w:t>
      </w:r>
      <w:r w:rsidRPr="00D5655F">
        <w:rPr>
          <w:rFonts w:asciiTheme="minorHAnsi" w:hAnsiTheme="minorHAnsi"/>
          <w:color w:val="000000"/>
        </w:rPr>
        <w:br/>
        <w:t>Str. “Reshit Çollaku”, Tirana</w:t>
      </w:r>
      <w:r w:rsidRPr="00D5655F">
        <w:rPr>
          <w:rFonts w:asciiTheme="minorHAnsi" w:hAnsiTheme="minorHAnsi"/>
          <w:color w:val="000000"/>
        </w:rPr>
        <w:br/>
        <w:t>Albania</w:t>
      </w:r>
      <w:r w:rsidRPr="00D5655F">
        <w:rPr>
          <w:rFonts w:asciiTheme="minorHAnsi" w:hAnsiTheme="minorHAnsi"/>
          <w:color w:val="000000"/>
        </w:rPr>
        <w:br/>
      </w:r>
      <w:r w:rsidR="00CB2A28" w:rsidRPr="00D5655F">
        <w:rPr>
          <w:rFonts w:asciiTheme="minorHAnsi" w:eastAsiaTheme="minorEastAsia" w:hAnsiTheme="minorHAnsi" w:cs="Arial" w:hint="eastAsia"/>
          <w:color w:val="000000" w:themeColor="text1"/>
          <w:lang w:val="es-ES_tradnl" w:eastAsia="zh-CN"/>
        </w:rPr>
        <w:t>电话</w:t>
      </w:r>
      <w:r w:rsidR="000E54AA" w:rsidRPr="00D5655F">
        <w:rPr>
          <w:rFonts w:ascii="Microsoft YaHei" w:eastAsia="Microsoft YaHei" w:hAnsi="Microsoft YaHei" w:cs="Microsoft YaHei" w:hint="eastAsia"/>
          <w:color w:val="000000" w:themeColor="text1"/>
          <w:lang w:val="en-US"/>
        </w:rPr>
        <w:t>：</w:t>
      </w:r>
      <w:r w:rsidR="00CB2A28" w:rsidRPr="00D5655F">
        <w:rPr>
          <w:rFonts w:asciiTheme="minorHAnsi" w:hAnsiTheme="minorHAnsi" w:cs="Arial"/>
          <w:color w:val="000000" w:themeColor="text1"/>
          <w:lang w:val="en-US"/>
        </w:rPr>
        <w:tab/>
        <w:t>+355 4 2259571</w:t>
      </w:r>
      <w:r w:rsidR="00CB2A28" w:rsidRPr="00D5655F">
        <w:rPr>
          <w:rFonts w:asciiTheme="minorHAnsi" w:hAnsiTheme="minorHAnsi" w:cs="Arial"/>
          <w:color w:val="000000" w:themeColor="text1"/>
          <w:lang w:val="en-US"/>
        </w:rPr>
        <w:br/>
      </w:r>
      <w:r w:rsidR="00CB2A28" w:rsidRPr="00D5655F">
        <w:rPr>
          <w:rFonts w:asciiTheme="minorHAnsi" w:eastAsiaTheme="minorEastAsia" w:hAnsiTheme="minorHAnsi" w:cs="Arial" w:hint="eastAsia"/>
          <w:color w:val="000000" w:themeColor="text1"/>
          <w:lang w:val="es-ES_tradnl" w:eastAsia="zh-CN"/>
        </w:rPr>
        <w:t>传真</w:t>
      </w:r>
      <w:r w:rsidR="000E54AA" w:rsidRPr="00D5655F">
        <w:rPr>
          <w:rFonts w:ascii="Microsoft YaHei" w:eastAsia="Microsoft YaHei" w:hAnsi="Microsoft YaHei" w:cs="Microsoft YaHei" w:hint="eastAsia"/>
          <w:color w:val="000000" w:themeColor="text1"/>
          <w:lang w:val="en-US"/>
        </w:rPr>
        <w:t>：</w:t>
      </w:r>
      <w:r w:rsidR="00CB2A28" w:rsidRPr="00D5655F">
        <w:rPr>
          <w:rFonts w:asciiTheme="minorHAnsi" w:hAnsiTheme="minorHAnsi" w:cs="Arial"/>
          <w:color w:val="000000" w:themeColor="text1"/>
          <w:lang w:val="en-US"/>
        </w:rPr>
        <w:tab/>
        <w:t>+355 4 2259106</w:t>
      </w:r>
      <w:r w:rsidR="00CB2A28" w:rsidRPr="00D5655F">
        <w:rPr>
          <w:rFonts w:asciiTheme="minorHAnsi" w:hAnsiTheme="minorHAnsi" w:cs="Arial"/>
          <w:color w:val="000000" w:themeColor="text1"/>
          <w:lang w:val="en-US"/>
        </w:rPr>
        <w:br/>
      </w:r>
      <w:r w:rsidR="00CB2A28" w:rsidRPr="00D5655F">
        <w:rPr>
          <w:rFonts w:eastAsiaTheme="minorEastAsia" w:hint="eastAsia"/>
          <w:lang w:val="es-ES_tradnl" w:eastAsia="zh-CN"/>
        </w:rPr>
        <w:t>电子邮件</w:t>
      </w:r>
      <w:r w:rsidR="00E242A0">
        <w:rPr>
          <w:rFonts w:ascii="Microsoft YaHei" w:eastAsia="Microsoft YaHei" w:hAnsi="Microsoft YaHei" w:cs="Microsoft YaHei" w:hint="eastAsia"/>
          <w:lang w:val="en-US" w:eastAsia="zh-CN"/>
        </w:rPr>
        <w:t>：</w:t>
      </w:r>
      <w:hyperlink r:id="rId24" w:history="1">
        <w:r w:rsidR="00CB2A28" w:rsidRPr="00D5655F">
          <w:rPr>
            <w:lang w:val="en-US"/>
          </w:rPr>
          <w:t>info@akep.al</w:t>
        </w:r>
      </w:hyperlink>
      <w:r w:rsidR="00CB2A28" w:rsidRPr="00D5655F">
        <w:rPr>
          <w:lang w:val="en-US"/>
        </w:rPr>
        <w:br/>
      </w:r>
      <w:r w:rsidR="00CB2A28" w:rsidRPr="00D5655F">
        <w:rPr>
          <w:rFonts w:eastAsiaTheme="minorEastAsia" w:hint="eastAsia"/>
          <w:lang w:val="es-ES_tradnl" w:eastAsia="zh-CN"/>
        </w:rPr>
        <w:t>网站</w:t>
      </w:r>
      <w:r w:rsidR="000E54AA" w:rsidRPr="00D5655F">
        <w:rPr>
          <w:rFonts w:ascii="Microsoft YaHei" w:eastAsia="Microsoft YaHei" w:hAnsi="Microsoft YaHei" w:cs="Microsoft YaHei" w:hint="eastAsia"/>
          <w:lang w:val="en-US"/>
        </w:rPr>
        <w:t>：</w:t>
      </w:r>
      <w:r w:rsidR="00CB2A28" w:rsidRPr="00D5655F">
        <w:rPr>
          <w:lang w:val="en-US"/>
        </w:rPr>
        <w:tab/>
      </w:r>
      <w:hyperlink r:id="rId25" w:history="1">
        <w:r w:rsidR="00CB2A28" w:rsidRPr="00D5655F">
          <w:rPr>
            <w:lang w:val="en-US"/>
          </w:rPr>
          <w:t>www.akep.al</w:t>
        </w:r>
      </w:hyperlink>
    </w:p>
    <w:p w:rsidR="00CB2A28" w:rsidRPr="00D5655F" w:rsidRDefault="00CB2A28" w:rsidP="00CB2A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imSun" w:hAnsi="SimSun" w:cs="SimSun"/>
          <w:b/>
          <w:bCs/>
          <w:lang w:eastAsia="zh-CN"/>
        </w:rPr>
      </w:pPr>
      <w:r w:rsidRPr="00D5655F">
        <w:rPr>
          <w:rFonts w:ascii="SimSun" w:hAnsi="SimSun" w:cs="SimSun"/>
          <w:b/>
          <w:bCs/>
          <w:lang w:eastAsia="zh-CN"/>
        </w:rPr>
        <w:br w:type="page"/>
      </w:r>
    </w:p>
    <w:p w:rsidR="00C77444" w:rsidRPr="00D5655F" w:rsidRDefault="00C77444" w:rsidP="00C77444">
      <w:pPr>
        <w:pStyle w:val="Heading20"/>
        <w:rPr>
          <w:lang w:val="en-GB" w:eastAsia="zh-CN"/>
        </w:rPr>
      </w:pPr>
      <w:bookmarkStart w:id="183" w:name="_Toc469324979"/>
      <w:bookmarkStart w:id="184" w:name="_Toc474745989"/>
      <w:bookmarkStart w:id="185" w:name="_Toc474748177"/>
      <w:bookmarkStart w:id="186" w:name="_Toc476668274"/>
      <w:bookmarkEnd w:id="174"/>
      <w:bookmarkEnd w:id="175"/>
      <w:r w:rsidRPr="00D5655F">
        <w:rPr>
          <w:rFonts w:hint="eastAsia"/>
          <w:lang w:eastAsia="zh-CN"/>
        </w:rPr>
        <w:lastRenderedPageBreak/>
        <w:t>其它</w:t>
      </w:r>
      <w:r w:rsidRPr="00D5655F">
        <w:rPr>
          <w:lang w:eastAsia="zh-CN"/>
        </w:rPr>
        <w:t>信函</w:t>
      </w:r>
      <w:bookmarkEnd w:id="183"/>
      <w:bookmarkEnd w:id="184"/>
      <w:bookmarkEnd w:id="185"/>
      <w:bookmarkEnd w:id="186"/>
    </w:p>
    <w:p w:rsidR="003C6C44" w:rsidRDefault="003C6C44" w:rsidP="00C7744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eastAsiaTheme="minorEastAsia"/>
          <w:b/>
          <w:bCs/>
          <w:szCs w:val="18"/>
          <w:lang w:val="en-US" w:eastAsia="zh-CN"/>
        </w:rPr>
      </w:pPr>
    </w:p>
    <w:p w:rsidR="00C77444" w:rsidRPr="00D5655F" w:rsidRDefault="00C77444" w:rsidP="003C6C4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outlineLvl w:val="4"/>
        <w:rPr>
          <w:rFonts w:ascii="Arial" w:hAnsi="Arial" w:cs="Arial"/>
          <w:lang w:eastAsia="zh-CN"/>
        </w:rPr>
      </w:pPr>
      <w:r w:rsidRPr="00D5655F">
        <w:rPr>
          <w:rFonts w:eastAsiaTheme="minorEastAsia" w:hint="eastAsia"/>
          <w:b/>
          <w:bCs/>
          <w:szCs w:val="18"/>
          <w:lang w:val="en-US" w:eastAsia="zh-CN"/>
        </w:rPr>
        <w:t>奥地利</w:t>
      </w:r>
    </w:p>
    <w:p w:rsidR="00C77444" w:rsidRPr="00D5655F" w:rsidRDefault="00C77444" w:rsidP="003C6C4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outlineLvl w:val="4"/>
        <w:rPr>
          <w:szCs w:val="18"/>
          <w:lang w:eastAsia="zh-CN"/>
        </w:rPr>
      </w:pPr>
      <w:r w:rsidRPr="00D5655F">
        <w:rPr>
          <w:szCs w:val="18"/>
          <w:lang w:eastAsia="zh-CN"/>
        </w:rPr>
        <w:t>8.II.2017</w:t>
      </w:r>
      <w:r w:rsidRPr="00D5655F">
        <w:rPr>
          <w:rFonts w:eastAsiaTheme="minorEastAsia" w:hint="eastAsia"/>
          <w:szCs w:val="18"/>
          <w:lang w:val="en-US" w:eastAsia="zh-CN"/>
        </w:rPr>
        <w:t>来函</w:t>
      </w:r>
      <w:r w:rsidR="000E54AA" w:rsidRPr="00D5655F">
        <w:rPr>
          <w:rFonts w:eastAsiaTheme="minorEastAsia" w:hint="eastAsia"/>
          <w:szCs w:val="18"/>
          <w:lang w:eastAsia="zh-CN"/>
        </w:rPr>
        <w:t>：</w:t>
      </w:r>
    </w:p>
    <w:p w:rsidR="00C77444" w:rsidRPr="00D5655F" w:rsidRDefault="00C77444" w:rsidP="003C6C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ind w:firstLineChars="200" w:firstLine="400"/>
        <w:textAlignment w:val="auto"/>
        <w:rPr>
          <w:szCs w:val="18"/>
          <w:lang w:eastAsia="zh-CN"/>
        </w:rPr>
      </w:pPr>
      <w:r w:rsidRPr="00D5655F">
        <w:rPr>
          <w:rFonts w:eastAsiaTheme="minorEastAsia" w:hint="eastAsia"/>
          <w:lang w:val="en-US" w:eastAsia="zh-CN"/>
        </w:rPr>
        <w:t>值此</w:t>
      </w:r>
      <w:r w:rsidR="00B226A9" w:rsidRPr="00D5655F">
        <w:rPr>
          <w:rFonts w:eastAsiaTheme="minorEastAsia" w:hint="eastAsia"/>
          <w:lang w:eastAsia="zh-CN"/>
        </w:rPr>
        <w:t>国际马可尼日</w:t>
      </w:r>
      <w:r w:rsidRPr="00D5655F">
        <w:rPr>
          <w:rFonts w:eastAsiaTheme="minorEastAsia" w:hint="eastAsia"/>
          <w:lang w:eastAsia="zh-CN"/>
        </w:rPr>
        <w:t>之</w:t>
      </w:r>
      <w:r w:rsidRPr="00D5655F">
        <w:rPr>
          <w:rFonts w:eastAsiaTheme="minorEastAsia" w:hint="eastAsia"/>
          <w:lang w:val="en-US" w:eastAsia="zh-CN"/>
        </w:rPr>
        <w:t>际</w:t>
      </w:r>
      <w:r w:rsidRPr="00D5655F">
        <w:rPr>
          <w:rFonts w:eastAsiaTheme="minorEastAsia" w:hint="eastAsia"/>
          <w:lang w:eastAsia="zh-CN"/>
        </w:rPr>
        <w:t>，</w:t>
      </w:r>
      <w:r w:rsidRPr="00D5655F">
        <w:rPr>
          <w:rFonts w:eastAsiaTheme="minorEastAsia" w:hint="eastAsia"/>
          <w:lang w:val="en-US" w:eastAsia="zh-CN"/>
        </w:rPr>
        <w:t>奥地利主管部门批准一</w:t>
      </w:r>
      <w:r w:rsidR="00D5655F">
        <w:rPr>
          <w:rFonts w:eastAsiaTheme="minorEastAsia" w:hint="eastAsia"/>
          <w:lang w:val="en-US" w:eastAsia="zh-CN"/>
        </w:rPr>
        <w:t>个</w:t>
      </w:r>
      <w:r w:rsidRPr="00D5655F">
        <w:rPr>
          <w:rFonts w:eastAsiaTheme="minorEastAsia" w:hint="eastAsia"/>
          <w:lang w:val="en-US" w:eastAsia="zh-CN"/>
        </w:rPr>
        <w:t>奥地利业余电台在</w:t>
      </w:r>
      <w:r w:rsidRPr="00D5655F">
        <w:rPr>
          <w:rFonts w:eastAsiaTheme="minorEastAsia" w:hint="eastAsia"/>
          <w:lang w:eastAsia="zh-CN"/>
        </w:rPr>
        <w:t>201</w:t>
      </w:r>
      <w:r w:rsidRPr="00D5655F">
        <w:rPr>
          <w:rFonts w:eastAsiaTheme="minorEastAsia"/>
          <w:lang w:eastAsia="zh-CN"/>
        </w:rPr>
        <w:t>7</w:t>
      </w:r>
      <w:r w:rsidRPr="00D5655F">
        <w:rPr>
          <w:rFonts w:eastAsiaTheme="minorEastAsia" w:hint="eastAsia"/>
          <w:lang w:val="en-US" w:eastAsia="zh-CN"/>
        </w:rPr>
        <w:t>年</w:t>
      </w:r>
      <w:r w:rsidR="00BD5986" w:rsidRPr="00D5655F">
        <w:rPr>
          <w:rFonts w:eastAsiaTheme="minorEastAsia"/>
          <w:lang w:eastAsia="zh-CN"/>
        </w:rPr>
        <w:t>4</w:t>
      </w:r>
      <w:r w:rsidRPr="00D5655F">
        <w:rPr>
          <w:rFonts w:eastAsiaTheme="minorEastAsia" w:hint="eastAsia"/>
          <w:lang w:val="en-US" w:eastAsia="zh-CN"/>
        </w:rPr>
        <w:t>月</w:t>
      </w:r>
      <w:r w:rsidR="00BD5986" w:rsidRPr="00D5655F">
        <w:rPr>
          <w:rFonts w:eastAsiaTheme="minorEastAsia"/>
          <w:lang w:eastAsia="zh-CN"/>
        </w:rPr>
        <w:t>21</w:t>
      </w:r>
      <w:r w:rsidRPr="00D5655F">
        <w:rPr>
          <w:rFonts w:eastAsiaTheme="minorEastAsia" w:hint="eastAsia"/>
          <w:lang w:val="en-US" w:eastAsia="zh-CN"/>
        </w:rPr>
        <w:t>至</w:t>
      </w:r>
      <w:r w:rsidR="00BD5986" w:rsidRPr="00D5655F">
        <w:rPr>
          <w:rFonts w:eastAsiaTheme="minorEastAsia"/>
          <w:lang w:eastAsia="zh-CN"/>
        </w:rPr>
        <w:t>23</w:t>
      </w:r>
      <w:r w:rsidRPr="00D5655F">
        <w:rPr>
          <w:rFonts w:eastAsiaTheme="minorEastAsia" w:hint="eastAsia"/>
          <w:lang w:val="en-US" w:eastAsia="zh-CN"/>
        </w:rPr>
        <w:t>日期间使用</w:t>
      </w:r>
      <w:r w:rsidRPr="00D5655F">
        <w:rPr>
          <w:rFonts w:eastAsiaTheme="minorEastAsia" w:hint="eastAsia"/>
          <w:lang w:eastAsia="zh-CN"/>
        </w:rPr>
        <w:t>“</w:t>
      </w:r>
      <w:r w:rsidRPr="00D5655F">
        <w:rPr>
          <w:b/>
          <w:bCs/>
          <w:szCs w:val="18"/>
          <w:lang w:eastAsia="zh-CN"/>
        </w:rPr>
        <w:t>OE</w:t>
      </w:r>
      <w:r w:rsidR="00BD5986" w:rsidRPr="00D5655F">
        <w:rPr>
          <w:b/>
          <w:bCs/>
          <w:lang w:val="en-US" w:eastAsia="zh-CN"/>
        </w:rPr>
        <w:t>17M</w:t>
      </w:r>
      <w:r w:rsidRPr="00D5655F">
        <w:rPr>
          <w:rFonts w:eastAsiaTheme="minorEastAsia" w:hint="eastAsia"/>
          <w:lang w:eastAsia="zh-CN"/>
        </w:rPr>
        <w:t>”</w:t>
      </w:r>
      <w:r w:rsidRPr="00D5655F">
        <w:rPr>
          <w:rFonts w:eastAsiaTheme="minorEastAsia" w:hint="eastAsia"/>
          <w:lang w:val="en-US" w:eastAsia="zh-CN"/>
        </w:rPr>
        <w:t>的特殊呼号。</w:t>
      </w:r>
    </w:p>
    <w:p w:rsidR="00C77444" w:rsidRPr="00D5655F" w:rsidRDefault="00C77444" w:rsidP="003C6C4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outlineLvl w:val="4"/>
        <w:rPr>
          <w:szCs w:val="18"/>
          <w:lang w:eastAsia="zh-CN"/>
        </w:rPr>
      </w:pPr>
      <w:r w:rsidRPr="00D5655F">
        <w:rPr>
          <w:szCs w:val="18"/>
          <w:lang w:eastAsia="zh-CN"/>
        </w:rPr>
        <w:t>10.II.2017</w:t>
      </w:r>
      <w:r w:rsidRPr="00D5655F">
        <w:rPr>
          <w:rFonts w:eastAsiaTheme="minorEastAsia" w:hint="eastAsia"/>
          <w:szCs w:val="18"/>
          <w:lang w:val="en-US" w:eastAsia="zh-CN"/>
        </w:rPr>
        <w:t>来函</w:t>
      </w:r>
      <w:r w:rsidR="000E54AA" w:rsidRPr="00D5655F">
        <w:rPr>
          <w:rFonts w:eastAsiaTheme="minorEastAsia" w:hint="eastAsia"/>
          <w:szCs w:val="18"/>
          <w:lang w:eastAsia="zh-CN"/>
        </w:rPr>
        <w:t>：</w:t>
      </w:r>
    </w:p>
    <w:p w:rsidR="00C77444" w:rsidRDefault="00C77444" w:rsidP="003C6C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ind w:firstLineChars="200" w:firstLine="400"/>
        <w:textAlignment w:val="auto"/>
        <w:rPr>
          <w:rFonts w:eastAsiaTheme="minorEastAsia"/>
          <w:lang w:val="en-US" w:eastAsia="zh-CN"/>
        </w:rPr>
      </w:pPr>
      <w:r w:rsidRPr="00D5655F">
        <w:rPr>
          <w:rFonts w:eastAsiaTheme="minorEastAsia" w:hint="eastAsia"/>
          <w:lang w:val="en-US" w:eastAsia="zh-CN"/>
        </w:rPr>
        <w:t>值此</w:t>
      </w:r>
      <w:r w:rsidR="00B226A9" w:rsidRPr="00D5655F">
        <w:rPr>
          <w:rFonts w:eastAsiaTheme="minorEastAsia" w:hint="eastAsia"/>
          <w:lang w:val="en-US" w:eastAsia="zh-CN"/>
        </w:rPr>
        <w:t>奥地利</w:t>
      </w:r>
      <w:r w:rsidR="00773940" w:rsidRPr="00D5655F">
        <w:rPr>
          <w:rFonts w:eastAsiaTheme="minorEastAsia" w:hint="eastAsia"/>
          <w:lang w:val="en-US" w:eastAsia="zh-CN"/>
        </w:rPr>
        <w:t>业余</w:t>
      </w:r>
      <w:r w:rsidR="00773940" w:rsidRPr="00D5655F">
        <w:rPr>
          <w:rFonts w:eastAsiaTheme="minorEastAsia"/>
          <w:lang w:val="en-US" w:eastAsia="zh-CN"/>
        </w:rPr>
        <w:t>无线电</w:t>
      </w:r>
      <w:r w:rsidR="00773940" w:rsidRPr="00D5655F">
        <w:rPr>
          <w:rFonts w:eastAsiaTheme="minorEastAsia" w:hint="eastAsia"/>
          <w:lang w:val="en-US" w:eastAsia="zh-CN"/>
        </w:rPr>
        <w:t>俱乐部</w:t>
      </w:r>
      <w:r w:rsidR="00773940" w:rsidRPr="00D5655F">
        <w:rPr>
          <w:rFonts w:eastAsiaTheme="minorEastAsia"/>
          <w:lang w:val="en-US" w:eastAsia="zh-CN"/>
        </w:rPr>
        <w:t>成立</w:t>
      </w:r>
      <w:r w:rsidR="00773940" w:rsidRPr="00D5655F">
        <w:rPr>
          <w:rFonts w:eastAsiaTheme="minorEastAsia" w:hint="eastAsia"/>
          <w:lang w:val="en-US" w:eastAsia="zh-CN"/>
        </w:rPr>
        <w:t>20</w:t>
      </w:r>
      <w:r w:rsidR="00773940" w:rsidRPr="00D5655F">
        <w:rPr>
          <w:rFonts w:eastAsiaTheme="minorEastAsia" w:hint="eastAsia"/>
          <w:lang w:val="en-US" w:eastAsia="zh-CN"/>
        </w:rPr>
        <w:t>周年</w:t>
      </w:r>
      <w:r w:rsidRPr="00D5655F">
        <w:rPr>
          <w:rFonts w:eastAsiaTheme="minorEastAsia" w:hint="eastAsia"/>
          <w:lang w:val="en-US" w:eastAsia="zh-CN"/>
        </w:rPr>
        <w:t>之际</w:t>
      </w:r>
      <w:r w:rsidRPr="00D5655F">
        <w:rPr>
          <w:rFonts w:eastAsiaTheme="minorEastAsia" w:hint="eastAsia"/>
          <w:lang w:eastAsia="zh-CN"/>
        </w:rPr>
        <w:t>，</w:t>
      </w:r>
      <w:r w:rsidRPr="00D5655F">
        <w:rPr>
          <w:rFonts w:eastAsiaTheme="minorEastAsia" w:hint="eastAsia"/>
          <w:lang w:val="en-US" w:eastAsia="zh-CN"/>
        </w:rPr>
        <w:t>奥地利主管部门授权一</w:t>
      </w:r>
      <w:r w:rsidR="00B226A9" w:rsidRPr="00D5655F">
        <w:rPr>
          <w:rFonts w:eastAsiaTheme="minorEastAsia" w:hint="eastAsia"/>
          <w:lang w:val="en-US" w:eastAsia="zh-CN"/>
        </w:rPr>
        <w:t>个</w:t>
      </w:r>
      <w:r w:rsidRPr="00D5655F">
        <w:rPr>
          <w:rFonts w:eastAsiaTheme="minorEastAsia" w:hint="eastAsia"/>
          <w:lang w:val="en-US" w:eastAsia="zh-CN"/>
        </w:rPr>
        <w:t>奥地利业余电台在</w:t>
      </w:r>
      <w:r w:rsidRPr="00D5655F">
        <w:rPr>
          <w:rFonts w:eastAsiaTheme="minorEastAsia" w:hint="eastAsia"/>
          <w:lang w:eastAsia="zh-CN"/>
        </w:rPr>
        <w:t>201</w:t>
      </w:r>
      <w:r w:rsidRPr="00D5655F">
        <w:rPr>
          <w:rFonts w:eastAsiaTheme="minorEastAsia"/>
          <w:lang w:eastAsia="zh-CN"/>
        </w:rPr>
        <w:t>7</w:t>
      </w:r>
      <w:r w:rsidRPr="00D5655F">
        <w:rPr>
          <w:rFonts w:eastAsiaTheme="minorEastAsia" w:hint="eastAsia"/>
          <w:lang w:val="en-US" w:eastAsia="zh-CN"/>
        </w:rPr>
        <w:t>年</w:t>
      </w:r>
      <w:r w:rsidR="00BD5986" w:rsidRPr="00D5655F">
        <w:rPr>
          <w:rFonts w:eastAsiaTheme="minorEastAsia"/>
          <w:lang w:eastAsia="zh-CN"/>
        </w:rPr>
        <w:t>4</w:t>
      </w:r>
      <w:r w:rsidRPr="00D5655F">
        <w:rPr>
          <w:rFonts w:eastAsiaTheme="minorEastAsia" w:hint="eastAsia"/>
          <w:lang w:val="en-US" w:eastAsia="zh-CN"/>
        </w:rPr>
        <w:t>月</w:t>
      </w:r>
      <w:r w:rsidR="00BD5986" w:rsidRPr="00D5655F">
        <w:rPr>
          <w:rFonts w:eastAsiaTheme="minorEastAsia"/>
          <w:lang w:eastAsia="zh-CN"/>
        </w:rPr>
        <w:t>8</w:t>
      </w:r>
      <w:r w:rsidRPr="00D5655F">
        <w:rPr>
          <w:rFonts w:eastAsiaTheme="minorEastAsia" w:hint="eastAsia"/>
          <w:lang w:val="en-US" w:eastAsia="zh-CN"/>
        </w:rPr>
        <w:t>至</w:t>
      </w:r>
      <w:r w:rsidR="00BD5986" w:rsidRPr="00D5655F">
        <w:rPr>
          <w:rFonts w:eastAsiaTheme="minorEastAsia"/>
          <w:lang w:eastAsia="zh-CN"/>
        </w:rPr>
        <w:t>9</w:t>
      </w:r>
      <w:r w:rsidRPr="00D5655F">
        <w:rPr>
          <w:rFonts w:eastAsiaTheme="minorEastAsia" w:hint="eastAsia"/>
          <w:lang w:val="en-US" w:eastAsia="zh-CN"/>
        </w:rPr>
        <w:t>日期间使用“</w:t>
      </w:r>
      <w:r w:rsidR="00BD5986" w:rsidRPr="00D5655F">
        <w:rPr>
          <w:b/>
          <w:bCs/>
          <w:lang w:val="en-US" w:eastAsia="zh-CN"/>
        </w:rPr>
        <w:t>OE20XM</w:t>
      </w:r>
      <w:r w:rsidR="003E4F5C">
        <w:rPr>
          <w:b/>
          <w:bCs/>
          <w:lang w:val="en-US" w:eastAsia="zh-CN"/>
        </w:rPr>
        <w:t>F</w:t>
      </w:r>
      <w:r w:rsidRPr="00D5655F">
        <w:rPr>
          <w:rFonts w:eastAsiaTheme="minorEastAsia" w:hint="eastAsia"/>
          <w:lang w:eastAsia="zh-CN"/>
        </w:rPr>
        <w:t>”</w:t>
      </w:r>
      <w:r w:rsidRPr="00D5655F">
        <w:rPr>
          <w:rFonts w:eastAsiaTheme="minorEastAsia" w:hint="eastAsia"/>
          <w:lang w:val="en-US" w:eastAsia="zh-CN"/>
        </w:rPr>
        <w:t>的特殊呼号。</w:t>
      </w:r>
    </w:p>
    <w:p w:rsidR="003C6C44" w:rsidRDefault="003C6C44" w:rsidP="003C6C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ind w:firstLineChars="200" w:firstLine="400"/>
        <w:textAlignment w:val="auto"/>
        <w:rPr>
          <w:rFonts w:eastAsiaTheme="minorEastAsia"/>
          <w:lang w:val="en-US" w:eastAsia="zh-CN"/>
        </w:rPr>
      </w:pPr>
    </w:p>
    <w:p w:rsidR="003C6C44" w:rsidRPr="00D5655F" w:rsidRDefault="003C6C44" w:rsidP="003C6C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ind w:firstLineChars="200" w:firstLine="400"/>
        <w:textAlignment w:val="auto"/>
        <w:rPr>
          <w:rFonts w:hint="eastAsia"/>
          <w:szCs w:val="18"/>
          <w:lang w:eastAsia="zh-CN"/>
        </w:rPr>
      </w:pPr>
    </w:p>
    <w:p w:rsidR="00EF21D8" w:rsidRPr="00D5655F" w:rsidRDefault="00A155E8" w:rsidP="008F19C0">
      <w:pPr>
        <w:pStyle w:val="Heading20"/>
        <w:spacing w:before="0" w:after="360"/>
        <w:rPr>
          <w:rFonts w:ascii="SimHei" w:hAnsi="SimHei"/>
          <w:szCs w:val="26"/>
          <w:lang w:val="en-US" w:eastAsia="zh-CN"/>
        </w:rPr>
      </w:pPr>
      <w:bookmarkStart w:id="187" w:name="_Toc476668275"/>
      <w:r w:rsidRPr="00D5655F">
        <w:rPr>
          <w:rFonts w:ascii="SimHei" w:hAnsi="SimHei" w:cs="Microsoft YaHei" w:hint="eastAsia"/>
          <w:szCs w:val="26"/>
          <w:lang w:val="en-US" w:eastAsia="zh-CN"/>
        </w:rPr>
        <w:t>主管部门</w:t>
      </w:r>
      <w:r w:rsidRPr="00D5655F">
        <w:rPr>
          <w:rFonts w:ascii="SimHei" w:hAnsi="SimHei"/>
          <w:szCs w:val="26"/>
          <w:lang w:val="en-US" w:eastAsia="zh-CN"/>
        </w:rPr>
        <w:t>/</w:t>
      </w:r>
      <w:r w:rsidRPr="00D5655F">
        <w:rPr>
          <w:rFonts w:ascii="SimHei" w:hAnsi="SimHei" w:cs="Microsoft YaHei" w:hint="eastAsia"/>
          <w:szCs w:val="26"/>
          <w:lang w:val="en-US" w:eastAsia="zh-CN"/>
        </w:rPr>
        <w:t>经认可运营机构及其他实体或组织的变更</w:t>
      </w:r>
      <w:r w:rsidR="000E54AA" w:rsidRPr="00D5655F">
        <w:rPr>
          <w:rFonts w:ascii="SimHei" w:hAnsi="SimHei" w:cs="Microsoft YaHei" w:hint="eastAsia"/>
          <w:szCs w:val="26"/>
          <w:lang w:val="en-US" w:eastAsia="zh-CN"/>
        </w:rPr>
        <w:t>：</w:t>
      </w:r>
      <w:bookmarkEnd w:id="187"/>
    </w:p>
    <w:p w:rsidR="00BD5986" w:rsidRPr="00D5655F" w:rsidRDefault="00773940" w:rsidP="00BD598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asciiTheme="minorHAnsi" w:eastAsiaTheme="minorEastAsia" w:hAnsiTheme="minorHAnsi" w:cs="Arial"/>
          <w:b/>
          <w:bCs/>
          <w:lang w:val="en-US" w:eastAsia="zh-CN"/>
        </w:rPr>
      </w:pPr>
      <w:r w:rsidRPr="00D5655F">
        <w:rPr>
          <w:rFonts w:eastAsiaTheme="minorEastAsia" w:hint="eastAsia"/>
          <w:b/>
          <w:bCs/>
          <w:szCs w:val="18"/>
          <w:lang w:val="en-US" w:eastAsia="zh-CN"/>
        </w:rPr>
        <w:t>安</w:t>
      </w:r>
      <w:r w:rsidRPr="00D5655F">
        <w:rPr>
          <w:rFonts w:eastAsiaTheme="minorEastAsia"/>
          <w:b/>
          <w:bCs/>
          <w:szCs w:val="18"/>
          <w:lang w:val="en-US" w:eastAsia="zh-CN"/>
        </w:rPr>
        <w:t>道</w:t>
      </w:r>
      <w:r w:rsidRPr="00D5655F">
        <w:rPr>
          <w:rFonts w:eastAsiaTheme="minorEastAsia" w:hint="eastAsia"/>
          <w:b/>
          <w:bCs/>
          <w:szCs w:val="18"/>
          <w:lang w:val="en-US" w:eastAsia="zh-CN"/>
        </w:rPr>
        <w:t>尔</w:t>
      </w:r>
    </w:p>
    <w:p w:rsidR="00C90FC0" w:rsidRPr="00D5655F" w:rsidRDefault="00BD5986" w:rsidP="00A155E8">
      <w:pPr>
        <w:rPr>
          <w:lang w:val="en-US" w:eastAsia="zh-CN"/>
        </w:rPr>
      </w:pPr>
      <w:r w:rsidRPr="00D5655F">
        <w:rPr>
          <w:lang w:val="en-US" w:eastAsia="zh-CN"/>
        </w:rPr>
        <w:t>10.II.2017</w:t>
      </w:r>
      <w:r w:rsidR="00A155E8" w:rsidRPr="00D5655F">
        <w:rPr>
          <w:rFonts w:eastAsiaTheme="minorEastAsia" w:cs="Arial"/>
          <w:lang w:eastAsia="zh-CN"/>
        </w:rPr>
        <w:t>来函</w:t>
      </w:r>
      <w:r w:rsidR="000E54AA" w:rsidRPr="00D5655F">
        <w:rPr>
          <w:rFonts w:eastAsiaTheme="minorEastAsia" w:cs="Arial" w:hint="eastAsia"/>
          <w:lang w:val="en-US" w:eastAsia="zh-CN"/>
        </w:rPr>
        <w:t>：</w:t>
      </w:r>
    </w:p>
    <w:p w:rsidR="00C90FC0" w:rsidRPr="00D5655F" w:rsidRDefault="00A155E8" w:rsidP="0074754B">
      <w:pPr>
        <w:jc w:val="center"/>
        <w:rPr>
          <w:rFonts w:ascii="STKaiti" w:eastAsia="STKaiti" w:hAnsi="STKaiti"/>
          <w:lang w:eastAsia="zh-CN"/>
        </w:rPr>
      </w:pPr>
      <w:r w:rsidRPr="00D5655F">
        <w:rPr>
          <w:rFonts w:ascii="STKaiti" w:eastAsia="STKaiti" w:hAnsi="STKaiti" w:cs="Microsoft YaHei" w:hint="eastAsia"/>
          <w:lang w:eastAsia="zh-CN"/>
        </w:rPr>
        <w:t>名称变更</w:t>
      </w:r>
    </w:p>
    <w:p w:rsidR="00C90FC0" w:rsidRPr="00D5655F" w:rsidRDefault="00C90FC0" w:rsidP="00C90FC0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en-US" w:eastAsia="zh-CN"/>
        </w:rPr>
      </w:pPr>
    </w:p>
    <w:p w:rsidR="00BD5986" w:rsidRPr="00D5655F" w:rsidRDefault="00773940" w:rsidP="003261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firstLineChars="200" w:firstLine="400"/>
        <w:jc w:val="left"/>
        <w:textAlignment w:val="auto"/>
        <w:rPr>
          <w:rFonts w:asciiTheme="minorHAnsi" w:hAnsiTheme="minorHAnsi" w:cs="Arial"/>
          <w:lang w:val="fr-CH" w:eastAsia="zh-CN"/>
        </w:rPr>
      </w:pPr>
      <w:r w:rsidRPr="00D5655F">
        <w:rPr>
          <w:rFonts w:asciiTheme="minorHAnsi" w:eastAsiaTheme="minorEastAsia" w:hAnsiTheme="minorHAnsi" w:cs="Arial" w:hint="eastAsia"/>
          <w:lang w:val="en-US" w:eastAsia="zh-CN"/>
        </w:rPr>
        <w:t>位于</w:t>
      </w:r>
      <w:r w:rsidRPr="00D5655F">
        <w:rPr>
          <w:rFonts w:asciiTheme="minorHAnsi" w:eastAsiaTheme="minorEastAsia" w:hAnsiTheme="minorHAnsi" w:cs="Arial"/>
          <w:lang w:val="en-US" w:eastAsia="zh-CN"/>
        </w:rPr>
        <w:t>安道尔城的</w:t>
      </w:r>
      <w:r w:rsidRPr="00D5655F">
        <w:rPr>
          <w:rFonts w:asciiTheme="minorHAnsi" w:eastAsiaTheme="minorEastAsia" w:hAnsiTheme="minorHAnsi" w:cs="Arial" w:hint="eastAsia"/>
          <w:lang w:val="en-US" w:eastAsia="zh-CN"/>
        </w:rPr>
        <w:t>安道尔</w:t>
      </w:r>
      <w:r w:rsidRPr="00D5655F">
        <w:rPr>
          <w:rFonts w:ascii="KaiTi" w:eastAsia="KaiTi" w:hAnsi="KaiTi" w:cs="Arial" w:hint="eastAsia"/>
          <w:lang w:val="en-US" w:eastAsia="zh-CN"/>
        </w:rPr>
        <w:t>公共</w:t>
      </w:r>
      <w:r w:rsidRPr="00D5655F">
        <w:rPr>
          <w:rFonts w:ascii="KaiTi" w:eastAsia="KaiTi" w:hAnsi="KaiTi" w:cs="Arial"/>
          <w:lang w:val="en-US" w:eastAsia="zh-CN"/>
        </w:rPr>
        <w:t>管理、</w:t>
      </w:r>
      <w:r w:rsidRPr="00D5655F">
        <w:rPr>
          <w:rFonts w:ascii="KaiTi" w:eastAsia="KaiTi" w:hAnsi="KaiTi" w:cs="Arial" w:hint="eastAsia"/>
          <w:lang w:val="en-US" w:eastAsia="zh-CN"/>
        </w:rPr>
        <w:t>交通</w:t>
      </w:r>
      <w:r w:rsidRPr="00D5655F">
        <w:rPr>
          <w:rFonts w:ascii="KaiTi" w:eastAsia="KaiTi" w:hAnsi="KaiTi" w:cs="Arial"/>
          <w:lang w:val="en-US" w:eastAsia="zh-CN"/>
        </w:rPr>
        <w:t>和电信部</w:t>
      </w:r>
      <w:r w:rsidRPr="00D5655F">
        <w:rPr>
          <w:rFonts w:asciiTheme="minorHAnsi" w:eastAsiaTheme="minorEastAsia" w:hAnsiTheme="minorHAnsi" w:cs="Arial" w:hint="eastAsia"/>
          <w:lang w:val="en-US" w:eastAsia="zh-CN"/>
        </w:rPr>
        <w:t>宣布</w:t>
      </w:r>
      <w:r w:rsidRPr="00D5655F">
        <w:rPr>
          <w:rFonts w:asciiTheme="minorHAnsi" w:eastAsiaTheme="minorEastAsia" w:hAnsiTheme="minorHAnsi" w:cs="Arial"/>
          <w:lang w:val="en-US" w:eastAsia="zh-CN"/>
        </w:rPr>
        <w:t>更名。现</w:t>
      </w:r>
      <w:r w:rsidRPr="00D5655F">
        <w:rPr>
          <w:rFonts w:asciiTheme="minorHAnsi" w:eastAsiaTheme="minorEastAsia" w:hAnsiTheme="minorHAnsi" w:cs="Arial" w:hint="eastAsia"/>
          <w:lang w:val="en-US" w:eastAsia="zh-CN"/>
        </w:rPr>
        <w:t>名</w:t>
      </w:r>
      <w:r w:rsidRPr="00D5655F">
        <w:rPr>
          <w:rFonts w:asciiTheme="minorHAnsi" w:eastAsiaTheme="minorEastAsia" w:hAnsiTheme="minorHAnsi" w:cs="Arial"/>
          <w:lang w:val="en-US" w:eastAsia="zh-CN"/>
        </w:rPr>
        <w:t>为</w:t>
      </w:r>
      <w:r w:rsidR="000E54AA" w:rsidRPr="00D5655F">
        <w:rPr>
          <w:rFonts w:asciiTheme="minorHAnsi" w:eastAsiaTheme="minorEastAsia" w:hAnsiTheme="minorHAnsi" w:cs="Arial"/>
          <w:lang w:val="en-US" w:eastAsia="zh-CN"/>
        </w:rPr>
        <w:t>：</w:t>
      </w:r>
      <w:r w:rsidRPr="00D5655F">
        <w:rPr>
          <w:rFonts w:ascii="KaiTi" w:eastAsia="KaiTi" w:hAnsi="KaiTi" w:cs="Arial" w:hint="eastAsia"/>
          <w:lang w:val="en-US" w:eastAsia="zh-CN"/>
        </w:rPr>
        <w:t>国</w:t>
      </w:r>
      <w:r w:rsidRPr="00D5655F">
        <w:rPr>
          <w:rFonts w:ascii="KaiTi" w:eastAsia="KaiTi" w:hAnsi="KaiTi" w:cs="Arial"/>
          <w:lang w:val="en-US" w:eastAsia="zh-CN"/>
        </w:rPr>
        <w:t>土规划部</w:t>
      </w:r>
      <w:r w:rsidRPr="00D5655F">
        <w:rPr>
          <w:rFonts w:asciiTheme="minorHAnsi" w:eastAsiaTheme="minorEastAsia" w:hAnsiTheme="minorHAnsi" w:cs="Arial"/>
          <w:lang w:val="en-US" w:eastAsia="zh-CN"/>
        </w:rPr>
        <w:t>。</w:t>
      </w:r>
    </w:p>
    <w:p w:rsidR="00BD5986" w:rsidRPr="00D5655F" w:rsidRDefault="00BD5986" w:rsidP="00BD5986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textAlignment w:val="auto"/>
        <w:rPr>
          <w:rFonts w:asciiTheme="minorHAnsi" w:eastAsia="SimSun" w:hAnsiTheme="minorHAnsi" w:cs="Arial"/>
          <w:lang w:val="fr-CH" w:eastAsia="zh-CN"/>
        </w:rPr>
      </w:pPr>
    </w:p>
    <w:p w:rsidR="00BD5986" w:rsidRPr="00D5655F" w:rsidRDefault="00BD5986" w:rsidP="00BD5986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textAlignment w:val="auto"/>
        <w:rPr>
          <w:rFonts w:asciiTheme="minorHAnsi" w:hAnsiTheme="minorHAnsi"/>
          <w:lang w:val="fr-CH" w:eastAsia="zh-CN"/>
        </w:rPr>
      </w:pPr>
      <w:r w:rsidRPr="00D5655F">
        <w:rPr>
          <w:rFonts w:asciiTheme="minorHAnsi" w:hAnsiTheme="minorHAnsi"/>
          <w:lang w:val="fr-CH" w:eastAsia="zh-CN"/>
        </w:rPr>
        <w:t>Ministère de l'Aménagement du Territoire</w:t>
      </w:r>
    </w:p>
    <w:p w:rsidR="00BD5986" w:rsidRPr="00D5655F" w:rsidRDefault="00BD5986" w:rsidP="00BD5986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textAlignment w:val="auto"/>
        <w:rPr>
          <w:rFonts w:asciiTheme="minorHAnsi" w:hAnsiTheme="minorHAnsi"/>
          <w:lang w:val="fr-CH" w:eastAsia="zh-CN"/>
        </w:rPr>
      </w:pPr>
      <w:r w:rsidRPr="00D5655F">
        <w:rPr>
          <w:rFonts w:asciiTheme="minorHAnsi" w:hAnsiTheme="minorHAnsi"/>
          <w:lang w:val="fr-CH" w:eastAsia="zh-CN"/>
        </w:rPr>
        <w:t xml:space="preserve">Camí de la Grau </w:t>
      </w:r>
    </w:p>
    <w:p w:rsidR="00BD5986" w:rsidRPr="00D5655F" w:rsidRDefault="00BD5986" w:rsidP="00BD5986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textAlignment w:val="auto"/>
        <w:rPr>
          <w:rFonts w:asciiTheme="minorHAnsi" w:hAnsiTheme="minorHAnsi"/>
          <w:lang w:val="fr-CH" w:eastAsia="zh-CN"/>
        </w:rPr>
      </w:pPr>
      <w:r w:rsidRPr="00D5655F">
        <w:rPr>
          <w:rFonts w:asciiTheme="minorHAnsi" w:hAnsiTheme="minorHAnsi"/>
          <w:lang w:val="fr-CH" w:eastAsia="zh-CN"/>
        </w:rPr>
        <w:t xml:space="preserve">Edifici Administratiu Prat del Rull </w:t>
      </w:r>
    </w:p>
    <w:p w:rsidR="00BD5986" w:rsidRPr="00D5655F" w:rsidRDefault="00BD5986" w:rsidP="00BD5986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textAlignment w:val="auto"/>
        <w:rPr>
          <w:rFonts w:asciiTheme="minorHAnsi" w:hAnsiTheme="minorHAnsi"/>
          <w:lang w:val="fr-CH" w:eastAsia="zh-CN"/>
        </w:rPr>
      </w:pPr>
      <w:r w:rsidRPr="00D5655F">
        <w:rPr>
          <w:rFonts w:asciiTheme="minorHAnsi" w:hAnsiTheme="minorHAnsi"/>
          <w:lang w:val="fr-CH" w:eastAsia="zh-CN"/>
        </w:rPr>
        <w:t>AD500 ANDORRA LA VELLA</w:t>
      </w:r>
    </w:p>
    <w:p w:rsidR="00BD5986" w:rsidRPr="00D5655F" w:rsidRDefault="00BD5986" w:rsidP="00BD5986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jc w:val="left"/>
        <w:textAlignment w:val="auto"/>
        <w:rPr>
          <w:rFonts w:asciiTheme="minorHAnsi" w:eastAsia="SimSun" w:hAnsiTheme="minorHAnsi" w:cs="Arial"/>
          <w:lang w:val="fr-CH"/>
        </w:rPr>
      </w:pPr>
      <w:r w:rsidRPr="00D5655F">
        <w:rPr>
          <w:rFonts w:asciiTheme="minorHAnsi" w:hAnsiTheme="minorHAnsi"/>
          <w:lang w:val="fr-CH"/>
        </w:rPr>
        <w:t>Andorre</w:t>
      </w:r>
    </w:p>
    <w:p w:rsidR="00BD5986" w:rsidRPr="003C6C44" w:rsidRDefault="00773940" w:rsidP="00502829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410"/>
        </w:tabs>
        <w:overflowPunct/>
        <w:autoSpaceDE/>
        <w:adjustRightInd/>
        <w:spacing w:before="0"/>
        <w:ind w:left="1440"/>
        <w:textAlignment w:val="auto"/>
        <w:rPr>
          <w:rFonts w:asciiTheme="minorHAnsi" w:eastAsia="SimSun" w:hAnsiTheme="minorHAnsi" w:cs="Arial"/>
          <w:lang w:val="fr-CH" w:eastAsia="zh-CN"/>
        </w:rPr>
      </w:pPr>
      <w:r w:rsidRPr="00D5655F">
        <w:rPr>
          <w:rFonts w:asciiTheme="minorHAnsi" w:eastAsia="SimSun" w:hAnsiTheme="minorHAnsi" w:cs="Arial" w:hint="eastAsia"/>
          <w:lang w:val="de-CH" w:eastAsia="zh-CN"/>
        </w:rPr>
        <w:t>电话</w:t>
      </w:r>
      <w:r w:rsidR="000E54AA" w:rsidRPr="003C6C44">
        <w:rPr>
          <w:rFonts w:asciiTheme="minorHAnsi" w:eastAsia="SimSun" w:hAnsiTheme="minorHAnsi" w:cs="Arial"/>
          <w:lang w:val="fr-CH" w:eastAsia="zh-CN"/>
        </w:rPr>
        <w:t>：</w:t>
      </w:r>
      <w:r w:rsidR="00502829">
        <w:rPr>
          <w:rFonts w:asciiTheme="minorHAnsi" w:eastAsia="SimSun" w:hAnsiTheme="minorHAnsi" w:cs="Arial"/>
          <w:lang w:val="fr-CH" w:eastAsia="zh-CN"/>
        </w:rPr>
        <w:tab/>
      </w:r>
      <w:r w:rsidR="00BD5986" w:rsidRPr="003C6C44">
        <w:rPr>
          <w:rFonts w:asciiTheme="minorHAnsi" w:eastAsia="SimSun" w:hAnsiTheme="minorHAnsi" w:cs="Arial"/>
          <w:lang w:val="fr-CH" w:eastAsia="zh-CN"/>
        </w:rPr>
        <w:t>+376 875600</w:t>
      </w:r>
    </w:p>
    <w:p w:rsidR="00BD5986" w:rsidRPr="003C6C44" w:rsidRDefault="00773940" w:rsidP="00502829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410"/>
        </w:tabs>
        <w:overflowPunct/>
        <w:autoSpaceDE/>
        <w:adjustRightInd/>
        <w:spacing w:before="0"/>
        <w:ind w:left="1440"/>
        <w:textAlignment w:val="auto"/>
        <w:rPr>
          <w:rFonts w:asciiTheme="minorHAnsi" w:eastAsia="SimSun" w:hAnsiTheme="minorHAnsi" w:cs="Arial"/>
          <w:lang w:val="fr-CH" w:eastAsia="zh-CN"/>
        </w:rPr>
      </w:pPr>
      <w:r w:rsidRPr="00D5655F">
        <w:rPr>
          <w:rFonts w:asciiTheme="minorHAnsi" w:eastAsia="SimSun" w:hAnsiTheme="minorHAnsi" w:cs="Arial" w:hint="eastAsia"/>
          <w:lang w:val="de-CH" w:eastAsia="zh-CN"/>
        </w:rPr>
        <w:t>电子</w:t>
      </w:r>
      <w:r w:rsidRPr="00D5655F">
        <w:rPr>
          <w:rFonts w:asciiTheme="minorHAnsi" w:eastAsia="SimSun" w:hAnsiTheme="minorHAnsi" w:cs="Arial"/>
          <w:lang w:val="de-CH" w:eastAsia="zh-CN"/>
        </w:rPr>
        <w:t>邮件</w:t>
      </w:r>
      <w:r w:rsidR="000E54AA" w:rsidRPr="003C6C44">
        <w:rPr>
          <w:rFonts w:asciiTheme="minorHAnsi" w:eastAsia="SimSun" w:hAnsiTheme="minorHAnsi" w:cs="Arial"/>
          <w:lang w:val="fr-CH" w:eastAsia="zh-CN"/>
        </w:rPr>
        <w:t>：</w:t>
      </w:r>
      <w:r w:rsidR="00BD5986" w:rsidRPr="003C6C44">
        <w:rPr>
          <w:rFonts w:asciiTheme="minorHAnsi" w:eastAsia="SimSun" w:hAnsiTheme="minorHAnsi" w:cs="Arial"/>
          <w:lang w:val="fr-CH" w:eastAsia="zh-CN"/>
        </w:rPr>
        <w:t>comunicacio@govern.ad</w:t>
      </w:r>
    </w:p>
    <w:p w:rsidR="00BD5986" w:rsidRPr="003C6C44" w:rsidRDefault="00773940" w:rsidP="00502829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701"/>
          <w:tab w:val="left" w:pos="2410"/>
        </w:tabs>
        <w:overflowPunct/>
        <w:autoSpaceDE/>
        <w:adjustRightInd/>
        <w:spacing w:before="0"/>
        <w:ind w:left="1440"/>
        <w:textAlignment w:val="auto"/>
        <w:rPr>
          <w:rFonts w:asciiTheme="minorHAnsi" w:eastAsia="SimSun" w:hAnsiTheme="minorHAnsi" w:cs="Arial"/>
          <w:lang w:val="fr-CH"/>
        </w:rPr>
      </w:pPr>
      <w:r w:rsidRPr="00D5655F">
        <w:rPr>
          <w:rFonts w:asciiTheme="minorHAnsi" w:eastAsia="SimSun" w:hAnsiTheme="minorHAnsi" w:cs="Arial" w:hint="eastAsia"/>
          <w:lang w:val="fr-CH" w:eastAsia="zh-CN"/>
        </w:rPr>
        <w:t>网址</w:t>
      </w:r>
      <w:r w:rsidR="000E54AA" w:rsidRPr="003C6C44">
        <w:rPr>
          <w:rFonts w:asciiTheme="minorHAnsi" w:eastAsia="SimSun" w:hAnsiTheme="minorHAnsi" w:cs="Arial"/>
          <w:lang w:val="fr-CH" w:eastAsia="zh-CN"/>
        </w:rPr>
        <w:t>：</w:t>
      </w:r>
      <w:r w:rsidR="00BD5986" w:rsidRPr="003C6C44">
        <w:rPr>
          <w:rFonts w:asciiTheme="minorHAnsi" w:eastAsia="SimSun" w:hAnsiTheme="minorHAnsi" w:cs="Arial"/>
          <w:lang w:val="fr-CH"/>
        </w:rPr>
        <w:t xml:space="preserve"> </w:t>
      </w:r>
      <w:r w:rsidR="00BD5986" w:rsidRPr="003C6C44">
        <w:rPr>
          <w:rFonts w:asciiTheme="minorHAnsi" w:eastAsia="SimSun" w:hAnsiTheme="minorHAnsi" w:cs="Arial"/>
          <w:lang w:val="fr-CH"/>
        </w:rPr>
        <w:tab/>
        <w:t>www.govern.ad</w:t>
      </w:r>
    </w:p>
    <w:bookmarkEnd w:id="173"/>
    <w:p w:rsidR="005564B1" w:rsidRDefault="005564B1" w:rsidP="00BD598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eastAsiaTheme="minorEastAsia"/>
          <w:b/>
          <w:bCs/>
          <w:szCs w:val="18"/>
          <w:lang w:val="en-US" w:eastAsia="zh-CN"/>
        </w:rPr>
      </w:pPr>
    </w:p>
    <w:p w:rsidR="005564B1" w:rsidRDefault="005564B1" w:rsidP="00BD598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eastAsiaTheme="minorEastAsia"/>
          <w:b/>
          <w:bCs/>
          <w:szCs w:val="18"/>
          <w:lang w:val="en-US" w:eastAsia="zh-CN"/>
        </w:rPr>
      </w:pPr>
    </w:p>
    <w:p w:rsidR="00BD5986" w:rsidRPr="003C6C44" w:rsidRDefault="00773940" w:rsidP="00BD598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eastAsiaTheme="minorEastAsia"/>
          <w:b/>
          <w:bCs/>
          <w:szCs w:val="18"/>
          <w:lang w:val="fr-CH" w:eastAsia="zh-CN"/>
        </w:rPr>
      </w:pPr>
      <w:r w:rsidRPr="00D5655F">
        <w:rPr>
          <w:rFonts w:eastAsiaTheme="minorEastAsia" w:hint="eastAsia"/>
          <w:b/>
          <w:bCs/>
          <w:szCs w:val="18"/>
          <w:lang w:val="en-US" w:eastAsia="zh-CN"/>
        </w:rPr>
        <w:t>图瓦卢</w:t>
      </w:r>
    </w:p>
    <w:p w:rsidR="00BD5986" w:rsidRPr="003C6C44" w:rsidRDefault="00BD5986" w:rsidP="00BD5986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fr-CH" w:eastAsia="zh-CN"/>
        </w:rPr>
      </w:pPr>
      <w:r w:rsidRPr="003C6C44">
        <w:rPr>
          <w:rFonts w:asciiTheme="minorHAnsi" w:hAnsiTheme="minorHAnsi" w:cs="Arial"/>
          <w:lang w:val="fr-CH" w:eastAsia="zh-CN"/>
        </w:rPr>
        <w:t>10.II.2017</w:t>
      </w:r>
      <w:r w:rsidRPr="00D5655F">
        <w:rPr>
          <w:rFonts w:eastAsiaTheme="minorEastAsia" w:cs="Arial"/>
          <w:lang w:eastAsia="zh-CN"/>
        </w:rPr>
        <w:t>来函</w:t>
      </w:r>
      <w:r w:rsidR="000E54AA" w:rsidRPr="003C6C44">
        <w:rPr>
          <w:rFonts w:eastAsiaTheme="minorEastAsia" w:cs="Arial" w:hint="eastAsia"/>
          <w:lang w:val="fr-CH" w:eastAsia="zh-CN"/>
        </w:rPr>
        <w:t>：：</w:t>
      </w:r>
    </w:p>
    <w:p w:rsidR="00BD5986" w:rsidRPr="00D5655F" w:rsidRDefault="00BD5986" w:rsidP="00BD5986">
      <w:pPr>
        <w:jc w:val="center"/>
        <w:rPr>
          <w:rFonts w:ascii="STKaiti" w:eastAsia="STKaiti" w:hAnsi="STKaiti"/>
          <w:lang w:val="fr-CH" w:eastAsia="zh-CN"/>
        </w:rPr>
      </w:pPr>
      <w:r w:rsidRPr="00D5655F">
        <w:rPr>
          <w:rFonts w:ascii="STKaiti" w:eastAsia="STKaiti" w:hAnsi="STKaiti" w:cs="Microsoft YaHei" w:hint="eastAsia"/>
          <w:lang w:eastAsia="zh-CN"/>
        </w:rPr>
        <w:t>名称变更</w:t>
      </w:r>
    </w:p>
    <w:p w:rsidR="00BD5986" w:rsidRPr="00D5655F" w:rsidRDefault="00BD59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fr-CH" w:eastAsia="zh-CN"/>
        </w:rPr>
      </w:pPr>
    </w:p>
    <w:p w:rsidR="00BD5986" w:rsidRPr="00D5655F" w:rsidRDefault="00773940" w:rsidP="003261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firstLineChars="200" w:firstLine="400"/>
        <w:jc w:val="left"/>
        <w:textAlignment w:val="auto"/>
        <w:rPr>
          <w:rFonts w:asciiTheme="minorHAnsi" w:hAnsiTheme="minorHAnsi" w:cs="Arial"/>
          <w:lang w:eastAsia="zh-CN"/>
        </w:rPr>
      </w:pPr>
      <w:r w:rsidRPr="00D5655F">
        <w:rPr>
          <w:rFonts w:asciiTheme="minorHAnsi" w:eastAsiaTheme="minorEastAsia" w:hAnsiTheme="minorHAnsi" w:cs="Arial" w:hint="eastAsia"/>
          <w:lang w:val="en-US" w:eastAsia="zh-CN"/>
        </w:rPr>
        <w:t>位于</w:t>
      </w:r>
      <w:r w:rsidRPr="00D5655F">
        <w:rPr>
          <w:rFonts w:asciiTheme="minorHAnsi" w:eastAsiaTheme="minorEastAsia" w:hAnsiTheme="minorHAnsi" w:cs="Arial"/>
          <w:lang w:val="en-US" w:eastAsia="zh-CN"/>
        </w:rPr>
        <w:t>富纳富提的</w:t>
      </w:r>
      <w:r w:rsidRPr="00D5655F">
        <w:rPr>
          <w:rFonts w:ascii="KaiTi" w:eastAsia="KaiTi" w:hAnsi="KaiTi" w:cs="Arial" w:hint="eastAsia"/>
          <w:lang w:val="en-US" w:eastAsia="zh-CN"/>
        </w:rPr>
        <w:t>通信</w:t>
      </w:r>
      <w:r w:rsidRPr="00D5655F">
        <w:rPr>
          <w:rFonts w:ascii="KaiTi" w:eastAsia="KaiTi" w:hAnsi="KaiTi" w:cs="Arial"/>
          <w:lang w:val="en-US" w:eastAsia="zh-CN"/>
        </w:rPr>
        <w:t>、交通和旅游部</w:t>
      </w:r>
      <w:r w:rsidRPr="00D5655F">
        <w:rPr>
          <w:rFonts w:asciiTheme="minorHAnsi" w:eastAsiaTheme="minorEastAsia" w:hAnsiTheme="minorHAnsi" w:cs="Arial" w:hint="eastAsia"/>
          <w:lang w:val="en-US" w:eastAsia="zh-CN"/>
        </w:rPr>
        <w:t>宣布</w:t>
      </w:r>
      <w:r w:rsidRPr="00D5655F">
        <w:rPr>
          <w:rFonts w:asciiTheme="minorHAnsi" w:eastAsiaTheme="minorEastAsia" w:hAnsiTheme="minorHAnsi" w:cs="Arial"/>
          <w:lang w:val="en-US" w:eastAsia="zh-CN"/>
        </w:rPr>
        <w:t>更名。现</w:t>
      </w:r>
      <w:r w:rsidRPr="00D5655F">
        <w:rPr>
          <w:rFonts w:asciiTheme="minorHAnsi" w:eastAsiaTheme="minorEastAsia" w:hAnsiTheme="minorHAnsi" w:cs="Arial" w:hint="eastAsia"/>
          <w:lang w:val="en-US" w:eastAsia="zh-CN"/>
        </w:rPr>
        <w:t>名</w:t>
      </w:r>
      <w:r w:rsidRPr="00D5655F">
        <w:rPr>
          <w:rFonts w:asciiTheme="minorHAnsi" w:eastAsiaTheme="minorEastAsia" w:hAnsiTheme="minorHAnsi" w:cs="Arial"/>
          <w:lang w:val="en-US" w:eastAsia="zh-CN"/>
        </w:rPr>
        <w:t>为</w:t>
      </w:r>
      <w:r w:rsidR="000E54AA" w:rsidRPr="00D5655F">
        <w:rPr>
          <w:rFonts w:asciiTheme="minorHAnsi" w:eastAsiaTheme="minorEastAsia" w:hAnsiTheme="minorHAnsi" w:cs="Arial"/>
          <w:lang w:val="en-US" w:eastAsia="zh-CN"/>
        </w:rPr>
        <w:t>：</w:t>
      </w:r>
      <w:r w:rsidRPr="00D5655F">
        <w:rPr>
          <w:rFonts w:ascii="KaiTi" w:eastAsia="KaiTi" w:hAnsi="KaiTi" w:cs="Arial" w:hint="eastAsia"/>
          <w:lang w:val="en-US" w:eastAsia="zh-CN"/>
        </w:rPr>
        <w:t>通信</w:t>
      </w:r>
      <w:r w:rsidRPr="00D5655F">
        <w:rPr>
          <w:rFonts w:ascii="KaiTi" w:eastAsia="KaiTi" w:hAnsi="KaiTi" w:cs="Arial"/>
          <w:lang w:val="en-US" w:eastAsia="zh-CN"/>
        </w:rPr>
        <w:t>和交通部</w:t>
      </w:r>
      <w:r w:rsidRPr="00D5655F">
        <w:rPr>
          <w:rFonts w:asciiTheme="minorHAnsi" w:eastAsiaTheme="minorEastAsia" w:hAnsiTheme="minorHAnsi" w:cs="Arial"/>
          <w:lang w:val="en-US" w:eastAsia="zh-CN"/>
        </w:rPr>
        <w:t>。</w:t>
      </w:r>
    </w:p>
    <w:p w:rsidR="00BD5986" w:rsidRPr="00D5655F" w:rsidRDefault="00BD5986" w:rsidP="00BD5986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textAlignment w:val="auto"/>
        <w:rPr>
          <w:rFonts w:asciiTheme="minorHAnsi" w:eastAsia="SimSun" w:hAnsiTheme="minorHAnsi" w:cs="Arial"/>
          <w:lang w:eastAsia="zh-CN"/>
        </w:rPr>
      </w:pPr>
    </w:p>
    <w:p w:rsidR="00BD5986" w:rsidRPr="00D5655F" w:rsidRDefault="00BD5986" w:rsidP="00BD5986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textAlignment w:val="auto"/>
        <w:rPr>
          <w:rFonts w:asciiTheme="minorHAnsi" w:hAnsiTheme="minorHAnsi"/>
        </w:rPr>
      </w:pPr>
      <w:r w:rsidRPr="00D5655F">
        <w:rPr>
          <w:rFonts w:asciiTheme="minorHAnsi" w:hAnsiTheme="minorHAnsi"/>
        </w:rPr>
        <w:t>Ministry of Communications and Transport</w:t>
      </w:r>
    </w:p>
    <w:p w:rsidR="00BD5986" w:rsidRPr="00D5655F" w:rsidRDefault="00BD5986" w:rsidP="00BD5986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textAlignment w:val="auto"/>
        <w:rPr>
          <w:rFonts w:asciiTheme="minorHAnsi" w:hAnsiTheme="minorHAnsi"/>
        </w:rPr>
      </w:pPr>
      <w:r w:rsidRPr="00D5655F">
        <w:rPr>
          <w:rFonts w:asciiTheme="minorHAnsi" w:hAnsiTheme="minorHAnsi"/>
        </w:rPr>
        <w:t>Government Building, Vaiaku Private Mail Bag</w:t>
      </w:r>
    </w:p>
    <w:p w:rsidR="00BD5986" w:rsidRPr="00D5655F" w:rsidRDefault="00BD5986" w:rsidP="00BD5986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/>
        <w:ind w:left="1440"/>
        <w:textAlignment w:val="auto"/>
        <w:rPr>
          <w:rFonts w:asciiTheme="minorHAnsi" w:hAnsiTheme="minorHAnsi"/>
          <w:lang w:val="fr-CH" w:eastAsia="zh-CN"/>
        </w:rPr>
      </w:pPr>
      <w:r w:rsidRPr="00D5655F">
        <w:rPr>
          <w:rFonts w:asciiTheme="minorHAnsi" w:hAnsiTheme="minorHAnsi"/>
          <w:lang w:val="fr-CH" w:eastAsia="zh-CN"/>
        </w:rPr>
        <w:t xml:space="preserve">FUNAFUTI </w:t>
      </w:r>
    </w:p>
    <w:p w:rsidR="00BD5986" w:rsidRPr="00D5655F" w:rsidRDefault="00BD5986" w:rsidP="00502829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2410"/>
        </w:tabs>
        <w:overflowPunct/>
        <w:autoSpaceDE/>
        <w:adjustRightInd/>
        <w:spacing w:before="0"/>
        <w:ind w:left="1440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D5655F">
        <w:rPr>
          <w:rFonts w:asciiTheme="minorHAnsi" w:hAnsiTheme="minorHAnsi"/>
          <w:lang w:val="fr-CH" w:eastAsia="zh-CN"/>
        </w:rPr>
        <w:t>Tuvalu</w:t>
      </w:r>
    </w:p>
    <w:p w:rsidR="00BD5986" w:rsidRPr="00D5655F" w:rsidRDefault="00773940" w:rsidP="00502829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422"/>
        </w:tabs>
        <w:overflowPunct/>
        <w:autoSpaceDE/>
        <w:adjustRightInd/>
        <w:spacing w:before="0"/>
        <w:ind w:left="1440"/>
        <w:textAlignment w:val="auto"/>
        <w:rPr>
          <w:rFonts w:asciiTheme="minorHAnsi" w:eastAsia="SimSun" w:hAnsiTheme="minorHAnsi" w:cs="Arial"/>
          <w:lang w:val="fr-CH" w:eastAsia="zh-CN"/>
        </w:rPr>
      </w:pPr>
      <w:r w:rsidRPr="00D5655F">
        <w:rPr>
          <w:rFonts w:asciiTheme="minorHAnsi" w:eastAsia="SimSun" w:hAnsiTheme="minorHAnsi" w:cs="Arial" w:hint="eastAsia"/>
          <w:lang w:val="de-CH" w:eastAsia="zh-CN"/>
        </w:rPr>
        <w:t>电话</w:t>
      </w:r>
      <w:r w:rsidR="000E54AA" w:rsidRPr="00D5655F">
        <w:rPr>
          <w:rFonts w:asciiTheme="minorHAnsi" w:eastAsia="SimSun" w:hAnsiTheme="minorHAnsi" w:cs="Arial"/>
          <w:lang w:val="de-CH" w:eastAsia="zh-CN"/>
        </w:rPr>
        <w:t>：</w:t>
      </w:r>
      <w:r w:rsidR="00BD5986" w:rsidRPr="00D5655F">
        <w:rPr>
          <w:rFonts w:asciiTheme="minorHAnsi" w:eastAsia="SimSun" w:hAnsiTheme="minorHAnsi" w:cs="Arial"/>
          <w:lang w:val="fr-CH" w:eastAsia="zh-CN"/>
        </w:rPr>
        <w:tab/>
        <w:t>+688 20051</w:t>
      </w:r>
    </w:p>
    <w:p w:rsidR="00BD5986" w:rsidRPr="00D5655F" w:rsidRDefault="00E242A0" w:rsidP="007704F0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422"/>
        </w:tabs>
        <w:overflowPunct/>
        <w:autoSpaceDE/>
        <w:adjustRightInd/>
        <w:spacing w:before="0"/>
        <w:ind w:left="1440"/>
        <w:textAlignment w:val="auto"/>
        <w:rPr>
          <w:rFonts w:asciiTheme="minorHAnsi" w:eastAsia="SimSun" w:hAnsiTheme="minorHAnsi" w:cs="Arial"/>
          <w:lang w:val="fr-CH" w:eastAsia="zh-CN"/>
        </w:rPr>
      </w:pPr>
      <w:r>
        <w:rPr>
          <w:rFonts w:asciiTheme="minorHAnsi" w:eastAsia="SimSun" w:hAnsiTheme="minorHAnsi" w:cs="Arial" w:hint="eastAsia"/>
          <w:lang w:val="de-CH" w:eastAsia="zh-CN"/>
        </w:rPr>
        <w:t>传真</w:t>
      </w:r>
      <w:r w:rsidR="000E54AA" w:rsidRPr="007704F0">
        <w:rPr>
          <w:rFonts w:asciiTheme="minorHAnsi" w:eastAsia="SimSun" w:hAnsiTheme="minorHAnsi" w:cs="Arial"/>
          <w:lang w:val="fr-CH" w:eastAsia="zh-CN"/>
        </w:rPr>
        <w:t>：</w:t>
      </w:r>
      <w:r w:rsidR="007704F0" w:rsidRPr="007704F0">
        <w:rPr>
          <w:rFonts w:asciiTheme="minorHAnsi" w:eastAsia="SimSun" w:hAnsiTheme="minorHAnsi" w:cs="Arial"/>
          <w:lang w:val="fr-CH" w:eastAsia="zh-CN"/>
        </w:rPr>
        <w:tab/>
      </w:r>
      <w:r w:rsidR="00BD5986" w:rsidRPr="00D5655F">
        <w:rPr>
          <w:rFonts w:asciiTheme="minorHAnsi" w:eastAsia="SimSun" w:hAnsiTheme="minorHAnsi" w:cs="Arial"/>
          <w:lang w:val="fr-CH" w:eastAsia="zh-CN"/>
        </w:rPr>
        <w:t>+688 20722</w:t>
      </w:r>
    </w:p>
    <w:p w:rsidR="00665291" w:rsidRPr="007704F0" w:rsidRDefault="00665291" w:rsidP="006652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424"/>
        </w:tabs>
        <w:rPr>
          <w:lang w:val="fr-CH" w:eastAsia="zh-CN"/>
        </w:rPr>
      </w:pPr>
    </w:p>
    <w:p w:rsidR="001063A9" w:rsidRPr="007704F0" w:rsidRDefault="001063A9" w:rsidP="001960B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424"/>
        </w:tabs>
        <w:jc w:val="left"/>
        <w:rPr>
          <w:lang w:val="fr-CH" w:eastAsia="zh-CN"/>
        </w:rPr>
        <w:sectPr w:rsidR="001063A9" w:rsidRPr="007704F0" w:rsidSect="004C24DE">
          <w:headerReference w:type="even" r:id="rId26"/>
          <w:headerReference w:type="default" r:id="rId27"/>
          <w:footerReference w:type="even" r:id="rId28"/>
          <w:footerReference w:type="default" r:id="rId2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E5105F" w:rsidRPr="007704F0" w:rsidRDefault="00E66938" w:rsidP="0050515D">
      <w:pPr>
        <w:pStyle w:val="Heading20"/>
        <w:rPr>
          <w:rFonts w:ascii="SimHei" w:hAnsi="SimHei"/>
          <w:szCs w:val="26"/>
          <w:lang w:val="fr-CH" w:eastAsia="zh-CN"/>
        </w:rPr>
      </w:pPr>
      <w:bookmarkStart w:id="188" w:name="_Toc476668276"/>
      <w:bookmarkEnd w:id="114"/>
      <w:bookmarkEnd w:id="115"/>
      <w:r w:rsidRPr="00D5655F">
        <w:rPr>
          <w:rFonts w:ascii="SimHei" w:hAnsi="SimHei" w:cs="Microsoft YaHei" w:hint="eastAsia"/>
          <w:szCs w:val="26"/>
          <w:lang w:val="en-US" w:eastAsia="zh-CN"/>
        </w:rPr>
        <w:lastRenderedPageBreak/>
        <w:t>业务限制</w:t>
      </w:r>
      <w:bookmarkEnd w:id="188"/>
    </w:p>
    <w:p w:rsidR="00E5105F" w:rsidRPr="007704F0" w:rsidRDefault="00E66938" w:rsidP="001247F3">
      <w:pPr>
        <w:jc w:val="center"/>
        <w:rPr>
          <w:rFonts w:eastAsia="SimSun"/>
          <w:lang w:val="fr-CH" w:eastAsia="zh-CN"/>
        </w:rPr>
      </w:pPr>
      <w:bookmarkStart w:id="189" w:name="_Toc248829287"/>
      <w:bookmarkStart w:id="190" w:name="_Toc251059440"/>
      <w:r w:rsidRPr="00D5655F">
        <w:rPr>
          <w:rFonts w:eastAsia="SimSun" w:cs="Microsoft YaHei"/>
          <w:lang w:val="en-US" w:eastAsia="zh-CN"/>
        </w:rPr>
        <w:t>见网址</w:t>
      </w:r>
      <w:r w:rsidR="000E54AA" w:rsidRPr="007704F0">
        <w:rPr>
          <w:rFonts w:eastAsia="SimSun" w:cs="Microsoft YaHei"/>
          <w:lang w:val="fr-CH" w:eastAsia="zh-CN"/>
        </w:rPr>
        <w:t>：</w:t>
      </w:r>
      <w:r w:rsidR="001247F3" w:rsidRPr="007704F0">
        <w:rPr>
          <w:rFonts w:eastAsia="SimSun"/>
          <w:lang w:val="fr-CH" w:eastAsia="zh-CN"/>
        </w:rPr>
        <w:t>www.itu.int/pub/T-SP-SR.1-2012</w:t>
      </w:r>
    </w:p>
    <w:p w:rsidR="005564B1" w:rsidRPr="007704F0" w:rsidRDefault="005564B1" w:rsidP="004D3370">
      <w:pPr>
        <w:rPr>
          <w:lang w:val="fr-CH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"/>
        <w:gridCol w:w="2126"/>
        <w:gridCol w:w="1985"/>
        <w:gridCol w:w="352"/>
      </w:tblGrid>
      <w:tr w:rsidR="00E66938" w:rsidRPr="007704F0" w:rsidTr="00D5655F">
        <w:trPr>
          <w:gridBefore w:val="1"/>
          <w:wBefore w:w="34" w:type="dxa"/>
        </w:trPr>
        <w:tc>
          <w:tcPr>
            <w:tcW w:w="2126" w:type="dxa"/>
            <w:vAlign w:val="center"/>
          </w:tcPr>
          <w:p w:rsidR="00E66938" w:rsidRPr="007704F0" w:rsidRDefault="00E66938" w:rsidP="00F005B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fr-CH"/>
              </w:rPr>
            </w:pPr>
            <w:r w:rsidRPr="00D5655F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7704F0">
              <w:rPr>
                <w:rFonts w:asciiTheme="minorHAnsi" w:eastAsia="STKaiti" w:hAnsiTheme="minorHAnsi"/>
                <w:b/>
                <w:bCs/>
                <w:iCs/>
                <w:lang w:val="fr-CH" w:eastAsia="zh-CN"/>
              </w:rPr>
              <w:t>/</w:t>
            </w:r>
            <w:r w:rsidRPr="00D5655F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2337" w:type="dxa"/>
            <w:gridSpan w:val="2"/>
            <w:vAlign w:val="center"/>
          </w:tcPr>
          <w:p w:rsidR="00E66938" w:rsidRPr="007704F0" w:rsidRDefault="00502829" w:rsidP="00502829">
            <w:pPr>
              <w:keepNext/>
              <w:tabs>
                <w:tab w:val="clear" w:pos="567"/>
                <w:tab w:val="clear" w:pos="1276"/>
                <w:tab w:val="clear" w:pos="5387"/>
                <w:tab w:val="clear" w:pos="5954"/>
                <w:tab w:val="left" w:pos="340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/>
                <w:lang w:val="fr-CH"/>
              </w:rPr>
            </w:pPr>
            <w:r w:rsidRPr="007704F0">
              <w:rPr>
                <w:rFonts w:asciiTheme="minorHAnsi" w:eastAsia="STKaiti" w:hAnsiTheme="minorHAnsi"/>
                <w:b/>
                <w:bCs/>
                <w:iCs/>
                <w:lang w:val="fr-CH"/>
              </w:rPr>
              <w:t xml:space="preserve"> </w:t>
            </w:r>
            <w:r w:rsidRPr="007704F0">
              <w:rPr>
                <w:rFonts w:asciiTheme="minorHAnsi" w:eastAsia="STKaiti" w:hAnsiTheme="minorHAnsi"/>
                <w:b/>
                <w:bCs/>
                <w:iCs/>
                <w:lang w:val="fr-CH"/>
              </w:rPr>
              <w:tab/>
            </w:r>
            <w:r w:rsidR="00E66938" w:rsidRPr="007704F0">
              <w:rPr>
                <w:rFonts w:asciiTheme="minorHAnsi" w:eastAsia="STKaiti" w:hAnsiTheme="minorHAnsi"/>
                <w:b/>
                <w:bCs/>
                <w:i/>
                <w:lang w:val="fr-CH"/>
              </w:rPr>
              <w:t>OB</w:t>
            </w:r>
          </w:p>
        </w:tc>
      </w:tr>
      <w:tr w:rsidR="00E66938" w:rsidRPr="007704F0" w:rsidTr="00F005B9">
        <w:trPr>
          <w:gridAfter w:val="1"/>
          <w:wAfter w:w="352" w:type="dxa"/>
        </w:trPr>
        <w:tc>
          <w:tcPr>
            <w:tcW w:w="2160" w:type="dxa"/>
            <w:gridSpan w:val="2"/>
          </w:tcPr>
          <w:p w:rsidR="00E66938" w:rsidRPr="007704F0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fr-CH" w:eastAsia="zh-CN"/>
              </w:rPr>
            </w:pPr>
            <w:r w:rsidRPr="00D5655F"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E66938" w:rsidRPr="007704F0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fr-CH"/>
              </w:rPr>
            </w:pPr>
            <w:r w:rsidRPr="007704F0">
              <w:rPr>
                <w:b/>
                <w:lang w:val="fr-CH"/>
              </w:rPr>
              <w:t>1006 (p.13)</w:t>
            </w:r>
          </w:p>
        </w:tc>
      </w:tr>
      <w:tr w:rsidR="00E66938" w:rsidRPr="007704F0" w:rsidTr="00F005B9">
        <w:trPr>
          <w:gridAfter w:val="1"/>
          <w:wAfter w:w="352" w:type="dxa"/>
        </w:trPr>
        <w:tc>
          <w:tcPr>
            <w:tcW w:w="2160" w:type="dxa"/>
            <w:gridSpan w:val="2"/>
          </w:tcPr>
          <w:p w:rsidR="00E66938" w:rsidRPr="007704F0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fr-CH" w:eastAsia="zh-CN"/>
              </w:rPr>
            </w:pPr>
            <w:r w:rsidRPr="00D5655F"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E66938" w:rsidRPr="007704F0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fr-CH"/>
              </w:rPr>
            </w:pPr>
            <w:r w:rsidRPr="007704F0">
              <w:rPr>
                <w:b/>
                <w:lang w:val="fr-CH"/>
              </w:rPr>
              <w:t>1007 (p.12)</w:t>
            </w:r>
          </w:p>
        </w:tc>
      </w:tr>
      <w:tr w:rsidR="00E66938" w:rsidRPr="007704F0" w:rsidTr="00F005B9">
        <w:trPr>
          <w:gridAfter w:val="1"/>
          <w:wAfter w:w="352" w:type="dxa"/>
        </w:trPr>
        <w:tc>
          <w:tcPr>
            <w:tcW w:w="2160" w:type="dxa"/>
            <w:gridSpan w:val="2"/>
          </w:tcPr>
          <w:p w:rsidR="00E66938" w:rsidRPr="007704F0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fr-CH" w:eastAsia="zh-CN"/>
              </w:rPr>
            </w:pPr>
            <w:r w:rsidRPr="00D5655F"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:rsidR="00E66938" w:rsidRPr="007704F0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fr-CH"/>
              </w:rPr>
            </w:pPr>
            <w:r w:rsidRPr="007704F0">
              <w:rPr>
                <w:b/>
                <w:lang w:val="fr-CH"/>
              </w:rPr>
              <w:t>1034 (p.5)</w:t>
            </w:r>
          </w:p>
        </w:tc>
      </w:tr>
      <w:tr w:rsidR="00E66938" w:rsidRPr="007704F0" w:rsidTr="00F005B9">
        <w:trPr>
          <w:gridAfter w:val="1"/>
          <w:wAfter w:w="352" w:type="dxa"/>
        </w:trPr>
        <w:tc>
          <w:tcPr>
            <w:tcW w:w="2160" w:type="dxa"/>
            <w:gridSpan w:val="2"/>
          </w:tcPr>
          <w:p w:rsidR="00E66938" w:rsidRPr="007704F0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fr-CH"/>
              </w:rPr>
            </w:pPr>
            <w:r w:rsidRPr="00D5655F">
              <w:rPr>
                <w:rFonts w:eastAsiaTheme="minorEastAsia" w:hint="eastAsia"/>
                <w:b/>
                <w:lang w:val="en-US" w:eastAsia="zh-CN"/>
              </w:rPr>
              <w:t>圣多美和普林西比</w:t>
            </w:r>
          </w:p>
        </w:tc>
        <w:tc>
          <w:tcPr>
            <w:tcW w:w="1985" w:type="dxa"/>
          </w:tcPr>
          <w:p w:rsidR="00E66938" w:rsidRPr="007704F0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fr-CH"/>
              </w:rPr>
            </w:pPr>
            <w:r w:rsidRPr="007704F0">
              <w:rPr>
                <w:b/>
                <w:lang w:val="fr-CH"/>
              </w:rPr>
              <w:t>1039 (p.14)</w:t>
            </w:r>
          </w:p>
        </w:tc>
      </w:tr>
      <w:tr w:rsidR="00E66938" w:rsidRPr="00D5655F" w:rsidTr="00F005B9">
        <w:trPr>
          <w:gridAfter w:val="1"/>
          <w:wAfter w:w="352" w:type="dxa"/>
        </w:trPr>
        <w:tc>
          <w:tcPr>
            <w:tcW w:w="2160" w:type="dxa"/>
            <w:gridSpan w:val="2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n-US" w:eastAsia="zh-CN"/>
              </w:rPr>
            </w:pPr>
            <w:r w:rsidRPr="00D5655F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</w:tc>
        <w:tc>
          <w:tcPr>
            <w:tcW w:w="1985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  <w:lang w:val="en-US"/>
              </w:rPr>
            </w:pPr>
            <w:r w:rsidRPr="00D5655F">
              <w:rPr>
                <w:rFonts w:eastAsiaTheme="minorEastAsia"/>
                <w:b/>
                <w:lang w:val="es-ES_tradnl" w:eastAsia="zh-CN"/>
              </w:rPr>
              <w:t>1039 (p.14)</w:t>
            </w:r>
          </w:p>
        </w:tc>
      </w:tr>
      <w:tr w:rsidR="00E66938" w:rsidRPr="00D5655F" w:rsidTr="00F005B9">
        <w:trPr>
          <w:gridAfter w:val="1"/>
          <w:wAfter w:w="352" w:type="dxa"/>
        </w:trPr>
        <w:tc>
          <w:tcPr>
            <w:tcW w:w="2160" w:type="dxa"/>
            <w:gridSpan w:val="2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D5655F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D5655F">
              <w:rPr>
                <w:rFonts w:eastAsiaTheme="minorEastAsia" w:hint="eastAsia"/>
                <w:b/>
                <w:lang w:val="es-ES_tradnl" w:eastAsia="zh-CN"/>
              </w:rPr>
              <w:t>1068</w:t>
            </w:r>
            <w:r w:rsidRPr="00D5655F">
              <w:rPr>
                <w:rFonts w:eastAsiaTheme="minorEastAsia"/>
                <w:b/>
                <w:lang w:val="es-ES_tradnl" w:eastAsia="zh-CN"/>
              </w:rPr>
              <w:t xml:space="preserve"> </w:t>
            </w:r>
            <w:r w:rsidRPr="00D5655F">
              <w:rPr>
                <w:rFonts w:eastAsiaTheme="minorEastAsia" w:hint="eastAsia"/>
                <w:b/>
                <w:lang w:val="es-ES_tradnl" w:eastAsia="zh-CN"/>
              </w:rPr>
              <w:t>(p.4</w:t>
            </w:r>
            <w:r w:rsidRPr="00D5655F">
              <w:rPr>
                <w:rFonts w:eastAsiaTheme="minorEastAsia"/>
                <w:b/>
                <w:lang w:val="es-ES_tradnl" w:eastAsia="zh-CN"/>
              </w:rPr>
              <w:t>)</w:t>
            </w:r>
          </w:p>
        </w:tc>
      </w:tr>
    </w:tbl>
    <w:p w:rsidR="00854B3D" w:rsidRPr="00D5655F" w:rsidRDefault="00854B3D" w:rsidP="00AD54EE">
      <w:pPr>
        <w:rPr>
          <w:rFonts w:asciiTheme="minorHAnsi" w:hAnsiTheme="minorHAnsi"/>
          <w:lang w:val="pt-BR"/>
        </w:rPr>
      </w:pPr>
    </w:p>
    <w:p w:rsidR="00E5105F" w:rsidRPr="00D5655F" w:rsidRDefault="00E5105F" w:rsidP="00AD54EE">
      <w:pPr>
        <w:rPr>
          <w:rFonts w:asciiTheme="minorHAnsi" w:hAnsiTheme="minorHAnsi"/>
          <w:lang w:val="pt-BR"/>
        </w:rPr>
      </w:pPr>
    </w:p>
    <w:p w:rsidR="00E5105F" w:rsidRPr="00D5655F" w:rsidRDefault="00E66938" w:rsidP="00380A03">
      <w:pPr>
        <w:pStyle w:val="Heading20"/>
        <w:rPr>
          <w:szCs w:val="26"/>
          <w:lang w:val="en-US" w:eastAsia="zh-CN"/>
        </w:rPr>
      </w:pPr>
      <w:bookmarkStart w:id="191" w:name="_Toc476668277"/>
      <w:bookmarkEnd w:id="189"/>
      <w:bookmarkEnd w:id="190"/>
      <w:r w:rsidRPr="00D5655F">
        <w:rPr>
          <w:rFonts w:cs="Microsoft YaHei"/>
          <w:szCs w:val="26"/>
          <w:lang w:val="en-US" w:eastAsia="zh-CN"/>
        </w:rPr>
        <w:t>回叫和迂回呼叫程序</w:t>
      </w:r>
      <w:r w:rsidR="00380A03" w:rsidRPr="00D5655F">
        <w:rPr>
          <w:szCs w:val="26"/>
          <w:lang w:val="en-US" w:eastAsia="zh-CN"/>
        </w:rPr>
        <w:br/>
      </w:r>
      <w:r w:rsidRPr="00D5655F">
        <w:rPr>
          <w:rFonts w:cs="Microsoft YaHei"/>
          <w:szCs w:val="26"/>
          <w:lang w:val="en-US" w:eastAsia="zh-CN"/>
        </w:rPr>
        <w:t>（</w:t>
      </w:r>
      <w:r w:rsidRPr="00D5655F">
        <w:rPr>
          <w:szCs w:val="26"/>
          <w:lang w:val="en-US" w:eastAsia="zh-CN"/>
        </w:rPr>
        <w:t>2006</w:t>
      </w:r>
      <w:r w:rsidRPr="00D5655F">
        <w:rPr>
          <w:rFonts w:cs="Microsoft YaHei"/>
          <w:szCs w:val="26"/>
          <w:lang w:val="en-US" w:eastAsia="zh-CN"/>
        </w:rPr>
        <w:t>年全权代表大会修订的第</w:t>
      </w:r>
      <w:r w:rsidRPr="00D5655F">
        <w:rPr>
          <w:szCs w:val="26"/>
          <w:lang w:val="en-US" w:eastAsia="zh-CN"/>
        </w:rPr>
        <w:t>21</w:t>
      </w:r>
      <w:r w:rsidRPr="00D5655F">
        <w:rPr>
          <w:rFonts w:cs="Microsoft YaHei"/>
          <w:szCs w:val="26"/>
          <w:lang w:val="en-US" w:eastAsia="zh-CN"/>
        </w:rPr>
        <w:t>号决议）</w:t>
      </w:r>
      <w:bookmarkEnd w:id="191"/>
    </w:p>
    <w:p w:rsidR="00E5105F" w:rsidRPr="00D5655F" w:rsidRDefault="00E66938" w:rsidP="001247F3">
      <w:pPr>
        <w:jc w:val="center"/>
        <w:rPr>
          <w:rFonts w:eastAsia="SimSun"/>
          <w:lang w:eastAsia="zh-CN"/>
        </w:rPr>
      </w:pPr>
      <w:r w:rsidRPr="00D5655F">
        <w:rPr>
          <w:rFonts w:eastAsia="SimSun" w:cs="Microsoft YaHei"/>
          <w:lang w:eastAsia="zh-CN"/>
        </w:rPr>
        <w:t>见网址</w:t>
      </w:r>
      <w:r w:rsidR="000E54AA" w:rsidRPr="00D5655F">
        <w:rPr>
          <w:rFonts w:eastAsia="SimSun" w:cs="Microsoft YaHei"/>
          <w:lang w:eastAsia="zh-CN"/>
        </w:rPr>
        <w:t>：</w:t>
      </w:r>
      <w:r w:rsidR="00E5105F" w:rsidRPr="00D5655F">
        <w:rPr>
          <w:rFonts w:eastAsia="SimSun"/>
          <w:lang w:eastAsia="zh-CN"/>
        </w:rPr>
        <w:t>www.itu.int/pub/T</w:t>
      </w:r>
      <w:r w:rsidR="001247F3" w:rsidRPr="00D5655F">
        <w:rPr>
          <w:rFonts w:eastAsia="SimSun"/>
          <w:lang w:eastAsia="zh-CN"/>
        </w:rPr>
        <w:t>-</w:t>
      </w:r>
      <w:r w:rsidR="00E5105F" w:rsidRPr="00D5655F">
        <w:rPr>
          <w:rFonts w:eastAsia="SimSun"/>
          <w:lang w:eastAsia="zh-CN"/>
        </w:rPr>
        <w:t>SP</w:t>
      </w:r>
      <w:r w:rsidR="001247F3" w:rsidRPr="00D5655F">
        <w:rPr>
          <w:rFonts w:eastAsia="SimSun"/>
          <w:lang w:eastAsia="zh-CN"/>
        </w:rPr>
        <w:t>-</w:t>
      </w:r>
      <w:r w:rsidR="00E5105F" w:rsidRPr="00D5655F">
        <w:rPr>
          <w:rFonts w:eastAsia="SimSun"/>
          <w:lang w:eastAsia="zh-CN"/>
        </w:rPr>
        <w:t>PP.RES.21</w:t>
      </w:r>
      <w:r w:rsidR="001247F3" w:rsidRPr="00D5655F">
        <w:rPr>
          <w:rFonts w:eastAsia="SimSun"/>
          <w:lang w:eastAsia="zh-CN"/>
        </w:rPr>
        <w:t>-</w:t>
      </w:r>
      <w:r w:rsidR="00E5105F" w:rsidRPr="00D5655F">
        <w:rPr>
          <w:rFonts w:eastAsia="SimSun"/>
          <w:lang w:eastAsia="zh-CN"/>
        </w:rPr>
        <w:t>2011/</w:t>
      </w:r>
    </w:p>
    <w:p w:rsidR="00E5105F" w:rsidRPr="00D5655F" w:rsidRDefault="00E5105F" w:rsidP="00AD54EE">
      <w:pPr>
        <w:rPr>
          <w:rFonts w:asciiTheme="minorHAnsi" w:hAnsiTheme="minorHAnsi"/>
          <w:lang w:eastAsia="zh-CN"/>
        </w:rPr>
      </w:pPr>
    </w:p>
    <w:p w:rsidR="00E5105F" w:rsidRPr="00D5655F" w:rsidRDefault="00E5105F" w:rsidP="00AD54EE">
      <w:pPr>
        <w:rPr>
          <w:rFonts w:asciiTheme="minorHAnsi" w:hAnsiTheme="minorHAnsi"/>
          <w:lang w:eastAsia="zh-CN"/>
        </w:rPr>
      </w:pPr>
    </w:p>
    <w:p w:rsidR="008852E5" w:rsidRPr="00D5655F" w:rsidRDefault="008852E5" w:rsidP="00AD54EE">
      <w:pPr>
        <w:pStyle w:val="Heading1"/>
        <w:spacing w:before="0"/>
        <w:ind w:left="142"/>
        <w:rPr>
          <w:lang w:val="en-US" w:eastAsia="zh-CN"/>
        </w:rPr>
        <w:sectPr w:rsidR="008852E5" w:rsidRPr="00D5655F" w:rsidSect="004C24DE">
          <w:footerReference w:type="first" r:id="rId3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92" w:name="_Toc253407169"/>
      <w:bookmarkStart w:id="193" w:name="_Toc259783164"/>
      <w:bookmarkStart w:id="194" w:name="_Toc266181261"/>
      <w:bookmarkStart w:id="195" w:name="_Toc268774046"/>
      <w:bookmarkStart w:id="196" w:name="_Toc271700515"/>
      <w:bookmarkStart w:id="197" w:name="_Toc273023376"/>
      <w:bookmarkStart w:id="198" w:name="_Toc274223850"/>
      <w:bookmarkStart w:id="199" w:name="_Toc276717186"/>
      <w:bookmarkStart w:id="200" w:name="_Toc279669172"/>
      <w:bookmarkStart w:id="201" w:name="_Toc280349228"/>
      <w:bookmarkStart w:id="202" w:name="_Toc282526060"/>
      <w:bookmarkStart w:id="203" w:name="_Toc283737226"/>
      <w:bookmarkStart w:id="204" w:name="_Toc286218737"/>
      <w:bookmarkStart w:id="205" w:name="_Toc288660302"/>
      <w:bookmarkStart w:id="206" w:name="_Toc291005411"/>
      <w:bookmarkStart w:id="207" w:name="_Toc292704995"/>
      <w:bookmarkStart w:id="208" w:name="_Toc295387920"/>
      <w:bookmarkStart w:id="209" w:name="_Toc296675490"/>
      <w:bookmarkStart w:id="210" w:name="_Toc297804741"/>
      <w:bookmarkStart w:id="211" w:name="_Toc301945315"/>
      <w:bookmarkStart w:id="212" w:name="_Toc303344270"/>
      <w:bookmarkStart w:id="213" w:name="_Toc304892188"/>
      <w:bookmarkStart w:id="214" w:name="_Toc308530352"/>
      <w:bookmarkStart w:id="215" w:name="_Toc311103664"/>
      <w:bookmarkStart w:id="216" w:name="_Toc313973329"/>
      <w:bookmarkStart w:id="217" w:name="_Toc316479985"/>
      <w:bookmarkStart w:id="218" w:name="_Toc318965023"/>
      <w:bookmarkStart w:id="219" w:name="_Toc320536979"/>
      <w:bookmarkStart w:id="220" w:name="_Toc321233409"/>
      <w:bookmarkStart w:id="221" w:name="_Toc321311688"/>
      <w:bookmarkStart w:id="222" w:name="_Toc321820569"/>
      <w:bookmarkStart w:id="223" w:name="_Toc323035742"/>
      <w:bookmarkStart w:id="224" w:name="_Toc323904395"/>
      <w:bookmarkStart w:id="225" w:name="_Toc332272673"/>
      <w:bookmarkStart w:id="226" w:name="_Toc334776208"/>
      <w:bookmarkStart w:id="227" w:name="_Toc335901527"/>
      <w:bookmarkStart w:id="228" w:name="_Toc337110353"/>
      <w:bookmarkStart w:id="229" w:name="_Toc338779394"/>
      <w:bookmarkStart w:id="230" w:name="_Toc340225541"/>
      <w:bookmarkStart w:id="231" w:name="_Toc341451239"/>
      <w:bookmarkStart w:id="232" w:name="_Toc342912870"/>
      <w:bookmarkStart w:id="233" w:name="_Toc343262690"/>
      <w:bookmarkStart w:id="234" w:name="_Toc345579845"/>
      <w:bookmarkStart w:id="235" w:name="_Toc346885967"/>
      <w:bookmarkStart w:id="236" w:name="_Toc347929612"/>
      <w:bookmarkStart w:id="237" w:name="_Toc349288273"/>
      <w:bookmarkStart w:id="238" w:name="_Toc350415591"/>
      <w:bookmarkStart w:id="239" w:name="_Toc351549912"/>
      <w:bookmarkStart w:id="240" w:name="_Toc352940517"/>
      <w:bookmarkStart w:id="241" w:name="_Toc354053854"/>
      <w:bookmarkStart w:id="242" w:name="_Toc355708880"/>
      <w:bookmarkStart w:id="243" w:name="_Toc357001963"/>
      <w:bookmarkStart w:id="244" w:name="_Toc358192590"/>
      <w:bookmarkStart w:id="245" w:name="_Toc359489439"/>
      <w:bookmarkStart w:id="246" w:name="_Toc360696839"/>
      <w:bookmarkStart w:id="247" w:name="_Toc361921570"/>
      <w:bookmarkStart w:id="248" w:name="_Toc363741410"/>
      <w:bookmarkStart w:id="249" w:name="_Toc364672359"/>
      <w:bookmarkStart w:id="250" w:name="_Toc366157716"/>
      <w:bookmarkStart w:id="251" w:name="_Toc367715555"/>
      <w:bookmarkStart w:id="252" w:name="_Toc369007689"/>
      <w:bookmarkStart w:id="253" w:name="_Toc369007893"/>
      <w:bookmarkStart w:id="254" w:name="_Toc370373502"/>
      <w:bookmarkStart w:id="255" w:name="_Toc371588868"/>
      <w:bookmarkStart w:id="256" w:name="_Toc373157834"/>
      <w:bookmarkStart w:id="257" w:name="_Toc374006642"/>
      <w:bookmarkStart w:id="258" w:name="_Toc374692696"/>
      <w:bookmarkStart w:id="259" w:name="_Toc374692773"/>
      <w:bookmarkStart w:id="260" w:name="_Toc377026502"/>
      <w:bookmarkStart w:id="261" w:name="_Toc378322723"/>
      <w:bookmarkStart w:id="262" w:name="_Toc379440376"/>
      <w:bookmarkStart w:id="263" w:name="_Toc380582901"/>
      <w:bookmarkStart w:id="264" w:name="_Toc381784234"/>
      <w:bookmarkStart w:id="265" w:name="_Toc383182317"/>
      <w:bookmarkStart w:id="266" w:name="_Toc384625711"/>
      <w:bookmarkStart w:id="267" w:name="_Toc385496803"/>
      <w:bookmarkStart w:id="268" w:name="_Toc388946331"/>
      <w:bookmarkStart w:id="269" w:name="_Toc388947564"/>
      <w:bookmarkStart w:id="270" w:name="_Toc389730888"/>
      <w:bookmarkStart w:id="271" w:name="_Toc391386076"/>
      <w:bookmarkStart w:id="272" w:name="_Toc392235890"/>
      <w:bookmarkStart w:id="273" w:name="_Toc393713421"/>
      <w:bookmarkStart w:id="274" w:name="_Toc393714488"/>
      <w:bookmarkStart w:id="275" w:name="_Toc393715492"/>
      <w:bookmarkStart w:id="276" w:name="_Toc395100467"/>
      <w:bookmarkStart w:id="277" w:name="_Toc396212814"/>
      <w:bookmarkStart w:id="278" w:name="_Toc397517659"/>
      <w:bookmarkStart w:id="279" w:name="_Toc399160642"/>
      <w:bookmarkStart w:id="280" w:name="_Toc400374880"/>
      <w:bookmarkStart w:id="281" w:name="_Toc401757926"/>
      <w:bookmarkStart w:id="282" w:name="_Toc402967106"/>
      <w:bookmarkStart w:id="283" w:name="_Toc404332318"/>
      <w:bookmarkStart w:id="284" w:name="_Toc405386784"/>
      <w:bookmarkStart w:id="285" w:name="_Toc406508022"/>
      <w:bookmarkStart w:id="286" w:name="_Toc408576643"/>
      <w:bookmarkStart w:id="287" w:name="_Toc409708238"/>
      <w:bookmarkStart w:id="288" w:name="_Toc410904541"/>
      <w:bookmarkStart w:id="289" w:name="_Toc414884970"/>
      <w:bookmarkStart w:id="290" w:name="_Toc416360080"/>
      <w:bookmarkStart w:id="291" w:name="_Toc417984363"/>
      <w:bookmarkStart w:id="292" w:name="_Toc420414841"/>
    </w:p>
    <w:p w:rsidR="00872C86" w:rsidRPr="00D5655F" w:rsidRDefault="00E66938" w:rsidP="0060289E">
      <w:pPr>
        <w:pStyle w:val="Heading1"/>
        <w:rPr>
          <w:lang w:eastAsia="zh-CN"/>
        </w:rPr>
      </w:pPr>
      <w:bookmarkStart w:id="293" w:name="_Toc476668278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r w:rsidRPr="00D5655F">
        <w:rPr>
          <w:rFonts w:hint="eastAsia"/>
          <w:lang w:eastAsia="zh-CN"/>
        </w:rPr>
        <w:lastRenderedPageBreak/>
        <w:t>对业务出版物的修正</w:t>
      </w:r>
      <w:bookmarkEnd w:id="293"/>
    </w:p>
    <w:p w:rsidR="00E66938" w:rsidRPr="00D5655F" w:rsidRDefault="00E66938" w:rsidP="00E66938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 w:rsidRPr="00D5655F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E66938" w:rsidRPr="00D5655F" w:rsidTr="00F005B9">
        <w:tc>
          <w:tcPr>
            <w:tcW w:w="590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D5655F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D5655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D5655F">
              <w:rPr>
                <w:rFonts w:asciiTheme="minorHAnsi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D5655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E66938" w:rsidRPr="00D5655F" w:rsidTr="00F005B9">
        <w:tc>
          <w:tcPr>
            <w:tcW w:w="590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D5655F">
              <w:rPr>
                <w:rFonts w:asciiTheme="minorHAnsi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D5655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D5655F">
              <w:rPr>
                <w:rFonts w:asciiTheme="minorHAnsi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D5655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E66938" w:rsidRPr="00D5655F" w:rsidTr="00F005B9">
        <w:tc>
          <w:tcPr>
            <w:tcW w:w="590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D5655F">
              <w:rPr>
                <w:rFonts w:asciiTheme="minorHAnsi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D5655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D5655F">
              <w:rPr>
                <w:rFonts w:asciiTheme="minorHAnsi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D5655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E66938" w:rsidRPr="00D5655F" w:rsidTr="00F005B9">
        <w:tc>
          <w:tcPr>
            <w:tcW w:w="590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D5655F">
              <w:rPr>
                <w:rFonts w:asciiTheme="minorHAnsi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D5655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E66938" w:rsidRPr="00D5655F" w:rsidRDefault="00E66938" w:rsidP="00F005B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</w:tr>
    </w:tbl>
    <w:p w:rsidR="002309B8" w:rsidRPr="00D5655F" w:rsidRDefault="002309B8"/>
    <w:p w:rsidR="00B360C3" w:rsidRPr="00D5655F" w:rsidRDefault="00B360C3"/>
    <w:p w:rsidR="00B360C3" w:rsidRPr="00D5655F" w:rsidRDefault="00E66938" w:rsidP="00380A03">
      <w:pPr>
        <w:pStyle w:val="Heading20"/>
        <w:rPr>
          <w:szCs w:val="26"/>
          <w:lang w:val="en-US" w:eastAsia="zh-CN"/>
        </w:rPr>
      </w:pPr>
      <w:bookmarkStart w:id="294" w:name="_Toc476668279"/>
      <w:r w:rsidRPr="00D5655F">
        <w:rPr>
          <w:rFonts w:cs="Microsoft YaHei"/>
          <w:szCs w:val="26"/>
          <w:lang w:val="en-US" w:eastAsia="zh-CN"/>
        </w:rPr>
        <w:t>船舶电台和水上移动业务识别码分配表</w:t>
      </w:r>
      <w:r w:rsidR="00380A03" w:rsidRPr="00D5655F">
        <w:rPr>
          <w:szCs w:val="26"/>
          <w:lang w:val="en-US" w:eastAsia="zh-CN"/>
        </w:rPr>
        <w:br/>
      </w:r>
      <w:r w:rsidRPr="00D5655F">
        <w:rPr>
          <w:rFonts w:cs="Microsoft YaHei"/>
          <w:szCs w:val="26"/>
          <w:lang w:val="en-US" w:eastAsia="zh-CN"/>
        </w:rPr>
        <w:t>（名录</w:t>
      </w:r>
      <w:r w:rsidRPr="00D5655F">
        <w:rPr>
          <w:szCs w:val="26"/>
          <w:lang w:val="en-US" w:eastAsia="zh-CN"/>
        </w:rPr>
        <w:t>V</w:t>
      </w:r>
      <w:r w:rsidRPr="00D5655F">
        <w:rPr>
          <w:rFonts w:cs="Microsoft YaHei"/>
          <w:szCs w:val="26"/>
          <w:lang w:val="en-US" w:eastAsia="zh-CN"/>
        </w:rPr>
        <w:t>）</w:t>
      </w:r>
      <w:r w:rsidR="00380A03" w:rsidRPr="00D5655F">
        <w:rPr>
          <w:szCs w:val="26"/>
          <w:lang w:val="en-US" w:eastAsia="zh-CN"/>
        </w:rPr>
        <w:br/>
      </w:r>
      <w:r w:rsidRPr="00D5655F">
        <w:rPr>
          <w:szCs w:val="26"/>
          <w:lang w:val="en-US" w:eastAsia="zh-CN"/>
        </w:rPr>
        <w:t>2016</w:t>
      </w:r>
      <w:r w:rsidRPr="00D5655F">
        <w:rPr>
          <w:rFonts w:cs="Microsoft YaHei"/>
          <w:szCs w:val="26"/>
          <w:lang w:val="en-US" w:eastAsia="zh-CN"/>
        </w:rPr>
        <w:t>年版</w:t>
      </w:r>
      <w:r w:rsidR="00380A03" w:rsidRPr="00D5655F">
        <w:rPr>
          <w:szCs w:val="26"/>
          <w:lang w:val="en-US" w:eastAsia="zh-CN"/>
        </w:rPr>
        <w:br/>
      </w:r>
      <w:r w:rsidR="00380A03" w:rsidRPr="00D5655F">
        <w:rPr>
          <w:szCs w:val="26"/>
          <w:lang w:val="en-US" w:eastAsia="zh-CN"/>
        </w:rPr>
        <w:br/>
      </w:r>
      <w:r w:rsidRPr="00D5655F">
        <w:rPr>
          <w:rFonts w:cs="Microsoft YaHei"/>
          <w:szCs w:val="26"/>
          <w:lang w:val="en-US" w:eastAsia="zh-CN"/>
        </w:rPr>
        <w:t>第</w:t>
      </w:r>
      <w:r w:rsidRPr="00D5655F">
        <w:rPr>
          <w:szCs w:val="26"/>
          <w:lang w:val="en-US" w:eastAsia="zh-CN"/>
        </w:rPr>
        <w:t>VI</w:t>
      </w:r>
      <w:r w:rsidRPr="00D5655F">
        <w:rPr>
          <w:rFonts w:cs="Microsoft YaHei"/>
          <w:szCs w:val="26"/>
          <w:lang w:val="en-US" w:eastAsia="zh-CN"/>
        </w:rPr>
        <w:t>节</w:t>
      </w:r>
      <w:bookmarkEnd w:id="294"/>
    </w:p>
    <w:p w:rsidR="00BD5986" w:rsidRPr="00D5655F" w:rsidRDefault="00BD5986" w:rsidP="00BD5986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eastAsia="SimSun" w:cs="Arial"/>
          <w:b/>
          <w:bCs/>
          <w:color w:val="000000"/>
          <w:lang w:val="en-US" w:eastAsia="zh-CN"/>
        </w:rPr>
      </w:pPr>
      <w:r w:rsidRPr="00D5655F">
        <w:rPr>
          <w:rFonts w:eastAsia="SimSun" w:cs="Arial"/>
          <w:b/>
          <w:bCs/>
          <w:color w:val="000000"/>
          <w:lang w:val="en-US" w:eastAsia="zh-CN"/>
        </w:rPr>
        <w:t>REP</w:t>
      </w:r>
    </w:p>
    <w:p w:rsidR="00BD5986" w:rsidRPr="00D5655F" w:rsidRDefault="00BD5986" w:rsidP="000E54AA">
      <w:pPr>
        <w:widowControl w:val="0"/>
        <w:tabs>
          <w:tab w:val="left" w:pos="1133"/>
        </w:tabs>
        <w:spacing w:before="0"/>
        <w:ind w:left="426"/>
        <w:rPr>
          <w:rFonts w:eastAsia="SimSun" w:cs="Arial"/>
          <w:color w:val="000000"/>
          <w:lang w:eastAsia="zh-CN"/>
        </w:rPr>
      </w:pPr>
      <w:r w:rsidRPr="00D5655F">
        <w:rPr>
          <w:rFonts w:eastAsia="SimSun" w:cs="Arial"/>
          <w:b/>
          <w:bCs/>
          <w:color w:val="000000"/>
          <w:lang w:eastAsia="zh-CN"/>
        </w:rPr>
        <w:t>CN03</w:t>
      </w:r>
      <w:r w:rsidRPr="00D5655F">
        <w:rPr>
          <w:rFonts w:eastAsia="SimSun" w:cs="Arial"/>
          <w:lang w:eastAsia="zh-CN"/>
        </w:rPr>
        <w:tab/>
      </w:r>
      <w:r w:rsidR="000E54AA" w:rsidRPr="00D5655F">
        <w:rPr>
          <w:rFonts w:eastAsia="SimSun" w:cs="Microsoft YaHei" w:hint="eastAsia"/>
          <w:color w:val="000000"/>
          <w:lang w:eastAsia="zh-CN"/>
        </w:rPr>
        <w:t>北京船舶通信导航有限公司，</w:t>
      </w:r>
    </w:p>
    <w:p w:rsidR="00BD5986" w:rsidRPr="00D5655F" w:rsidRDefault="00BD5986" w:rsidP="000E54AA">
      <w:pPr>
        <w:widowControl w:val="0"/>
        <w:tabs>
          <w:tab w:val="left" w:pos="90"/>
          <w:tab w:val="left" w:pos="1133"/>
        </w:tabs>
        <w:spacing w:before="0"/>
        <w:rPr>
          <w:rFonts w:eastAsia="SimSun" w:cs="Arial"/>
          <w:color w:val="000000"/>
          <w:lang w:eastAsia="zh-CN"/>
        </w:rPr>
      </w:pPr>
      <w:r w:rsidRPr="00D5655F">
        <w:rPr>
          <w:rFonts w:eastAsia="SimSun" w:cs="Arial"/>
          <w:color w:val="000000"/>
          <w:lang w:eastAsia="zh-CN"/>
        </w:rPr>
        <w:tab/>
      </w:r>
      <w:r w:rsidRPr="00D5655F">
        <w:rPr>
          <w:rFonts w:eastAsia="SimSun" w:cs="Arial"/>
          <w:color w:val="000000"/>
          <w:lang w:eastAsia="zh-CN"/>
        </w:rPr>
        <w:tab/>
      </w:r>
      <w:r w:rsidRPr="00D5655F">
        <w:rPr>
          <w:rFonts w:eastAsia="SimSun" w:cs="Arial"/>
          <w:color w:val="000000"/>
          <w:lang w:eastAsia="zh-CN"/>
        </w:rPr>
        <w:tab/>
      </w:r>
      <w:r w:rsidR="000E54AA" w:rsidRPr="00D5655F">
        <w:rPr>
          <w:rFonts w:eastAsia="SimSun" w:cs="Microsoft YaHei" w:hint="eastAsia"/>
          <w:color w:val="000000"/>
          <w:lang w:eastAsia="zh-CN"/>
        </w:rPr>
        <w:t>北京市朝阳区安外外馆后身一号，</w:t>
      </w:r>
      <w:r w:rsidR="000E54AA" w:rsidRPr="00D5655F">
        <w:rPr>
          <w:rFonts w:eastAsia="SimSun" w:cs="Microsoft YaHei"/>
          <w:color w:val="000000"/>
          <w:lang w:eastAsia="zh-CN"/>
        </w:rPr>
        <w:t>中国，邮编：</w:t>
      </w:r>
      <w:r w:rsidR="000E54AA" w:rsidRPr="00D5655F">
        <w:rPr>
          <w:rFonts w:eastAsia="SimSun" w:cs="Arial"/>
          <w:color w:val="000000"/>
          <w:lang w:eastAsia="zh-CN"/>
        </w:rPr>
        <w:t>100011</w:t>
      </w:r>
      <w:r w:rsidR="000E54AA" w:rsidRPr="00D5655F">
        <w:rPr>
          <w:rFonts w:eastAsia="SimSun" w:cs="Arial" w:hint="eastAsia"/>
          <w:color w:val="000000"/>
          <w:lang w:eastAsia="zh-CN"/>
        </w:rPr>
        <w:t>。</w:t>
      </w:r>
    </w:p>
    <w:p w:rsidR="00BD5986" w:rsidRPr="00D5655F" w:rsidRDefault="00BD5986" w:rsidP="00BD5986">
      <w:pPr>
        <w:widowControl w:val="0"/>
        <w:tabs>
          <w:tab w:val="left" w:pos="1133"/>
        </w:tabs>
        <w:spacing w:before="0"/>
        <w:rPr>
          <w:rFonts w:eastAsia="SimSun" w:cs="Arial"/>
          <w:color w:val="000000"/>
          <w:lang w:eastAsia="zh-CN"/>
        </w:rPr>
      </w:pPr>
      <w:r w:rsidRPr="00D5655F">
        <w:rPr>
          <w:rFonts w:eastAsia="SimSun" w:cs="Arial"/>
          <w:lang w:eastAsia="zh-CN"/>
        </w:rPr>
        <w:tab/>
      </w:r>
      <w:r w:rsidRPr="00D5655F">
        <w:rPr>
          <w:rFonts w:eastAsia="SimSun" w:cs="Arial"/>
          <w:lang w:eastAsia="zh-CN"/>
        </w:rPr>
        <w:tab/>
      </w:r>
      <w:r w:rsidR="000E54AA" w:rsidRPr="00D5655F">
        <w:rPr>
          <w:rFonts w:eastAsia="SimSun" w:cs="Microsoft YaHei" w:hint="eastAsia"/>
          <w:color w:val="000000"/>
          <w:lang w:eastAsia="zh-CN"/>
        </w:rPr>
        <w:t>电话：</w:t>
      </w:r>
      <w:r w:rsidRPr="00D5655F">
        <w:rPr>
          <w:rFonts w:eastAsia="SimSun" w:cs="Arial"/>
          <w:color w:val="000000"/>
          <w:lang w:eastAsia="zh-CN"/>
        </w:rPr>
        <w:t>+86 10 65293827</w:t>
      </w:r>
      <w:r w:rsidR="000E54AA" w:rsidRPr="00D5655F">
        <w:rPr>
          <w:rFonts w:eastAsia="SimSun" w:cs="Microsoft YaHei" w:hint="eastAsia"/>
          <w:color w:val="000000"/>
          <w:lang w:eastAsia="zh-CN"/>
        </w:rPr>
        <w:t>、传真：</w:t>
      </w:r>
      <w:r w:rsidRPr="00D5655F">
        <w:rPr>
          <w:rFonts w:eastAsia="SimSun" w:cs="Arial"/>
          <w:color w:val="000000"/>
          <w:lang w:eastAsia="zh-CN"/>
        </w:rPr>
        <w:t>+86 10 65299985</w:t>
      </w:r>
      <w:r w:rsidR="000E54AA" w:rsidRPr="00D5655F">
        <w:rPr>
          <w:rFonts w:eastAsia="SimSun" w:cs="Microsoft YaHei" w:hint="eastAsia"/>
          <w:color w:val="000000"/>
          <w:lang w:eastAsia="zh-CN"/>
        </w:rPr>
        <w:t>、电子邮件：</w:t>
      </w:r>
      <w:r w:rsidRPr="00D5655F">
        <w:rPr>
          <w:rFonts w:eastAsia="SimSun" w:cs="Arial"/>
          <w:color w:val="000000"/>
          <w:lang w:eastAsia="zh-CN"/>
        </w:rPr>
        <w:t xml:space="preserve"> </w:t>
      </w:r>
      <w:hyperlink r:id="rId31" w:history="1">
        <w:r w:rsidRPr="00D5655F">
          <w:rPr>
            <w:rStyle w:val="Hyperlink"/>
            <w:rFonts w:eastAsia="SimSun" w:cs="Arial"/>
            <w:lang w:eastAsia="zh-CN"/>
          </w:rPr>
          <w:t>cs@bjles.cn</w:t>
        </w:r>
      </w:hyperlink>
    </w:p>
    <w:p w:rsidR="00BD5986" w:rsidRDefault="00BD5986" w:rsidP="00BD5986">
      <w:pPr>
        <w:widowControl w:val="0"/>
        <w:tabs>
          <w:tab w:val="left" w:pos="1133"/>
        </w:tabs>
        <w:spacing w:before="0"/>
        <w:rPr>
          <w:rFonts w:eastAsia="SimSun" w:cs="Arial"/>
          <w:color w:val="000000"/>
        </w:rPr>
      </w:pPr>
      <w:r w:rsidRPr="00D5655F">
        <w:rPr>
          <w:rFonts w:eastAsia="SimSun" w:cs="Arial"/>
          <w:lang w:eastAsia="zh-CN"/>
        </w:rPr>
        <w:tab/>
      </w:r>
      <w:r w:rsidRPr="00D5655F">
        <w:rPr>
          <w:rFonts w:eastAsia="SimSun" w:cs="Arial"/>
          <w:lang w:eastAsia="zh-CN"/>
        </w:rPr>
        <w:tab/>
      </w:r>
      <w:r w:rsidR="000E54AA" w:rsidRPr="00D5655F">
        <w:rPr>
          <w:rFonts w:ascii="STKaiti" w:eastAsia="STKaiti" w:hAnsi="STKaiti" w:cs="Microsoft YaHei" w:hint="eastAsia"/>
          <w:color w:val="000000"/>
        </w:rPr>
        <w:t>联系人</w:t>
      </w:r>
      <w:r w:rsidR="000E54AA" w:rsidRPr="00D5655F">
        <w:rPr>
          <w:rFonts w:eastAsia="SimSun" w:cs="Microsoft YaHei" w:hint="eastAsia"/>
          <w:color w:val="000000"/>
        </w:rPr>
        <w:t>：</w:t>
      </w:r>
      <w:r w:rsidRPr="00D5655F">
        <w:rPr>
          <w:rFonts w:eastAsia="SimSun" w:cs="Arial"/>
          <w:color w:val="000000"/>
        </w:rPr>
        <w:t>Chen Yan</w:t>
      </w:r>
    </w:p>
    <w:p w:rsidR="003E4F5C" w:rsidRPr="00D5655F" w:rsidRDefault="003E4F5C" w:rsidP="00BD5986">
      <w:pPr>
        <w:widowControl w:val="0"/>
        <w:tabs>
          <w:tab w:val="left" w:pos="1133"/>
        </w:tabs>
        <w:spacing w:before="0"/>
        <w:rPr>
          <w:rFonts w:eastAsia="SimSun" w:cs="Arial"/>
          <w:color w:val="000000"/>
        </w:rPr>
      </w:pPr>
    </w:p>
    <w:p w:rsidR="00BD5986" w:rsidRDefault="00BD5986" w:rsidP="00BD5986">
      <w:pPr>
        <w:widowControl w:val="0"/>
        <w:tabs>
          <w:tab w:val="left" w:pos="1133"/>
        </w:tabs>
        <w:spacing w:before="0"/>
        <w:ind w:left="426"/>
        <w:rPr>
          <w:rFonts w:eastAsia="SimSun" w:cs="Arial"/>
          <w:color w:val="000000"/>
        </w:rPr>
      </w:pPr>
      <w:r w:rsidRPr="00D5655F">
        <w:rPr>
          <w:rFonts w:eastAsia="SimSun" w:cs="Arial"/>
          <w:b/>
          <w:bCs/>
          <w:color w:val="000000"/>
        </w:rPr>
        <w:t>HX01</w:t>
      </w:r>
      <w:r w:rsidRPr="00D5655F">
        <w:rPr>
          <w:rFonts w:eastAsia="SimSun" w:cs="Arial"/>
        </w:rPr>
        <w:tab/>
      </w:r>
      <w:r w:rsidRPr="00D5655F">
        <w:rPr>
          <w:rFonts w:eastAsia="SimSun" w:cs="Arial"/>
          <w:color w:val="000000"/>
        </w:rPr>
        <w:t>The Government of Hong Kong Special Administrative Region,</w:t>
      </w:r>
    </w:p>
    <w:p w:rsidR="00BD5986" w:rsidRPr="00D5655F" w:rsidRDefault="00BD5986" w:rsidP="00BD5986">
      <w:pPr>
        <w:widowControl w:val="0"/>
        <w:tabs>
          <w:tab w:val="left" w:pos="90"/>
          <w:tab w:val="left" w:pos="1133"/>
        </w:tabs>
        <w:spacing w:before="0"/>
        <w:rPr>
          <w:rFonts w:eastAsia="SimSun" w:cs="Arial"/>
          <w:color w:val="000000"/>
        </w:rPr>
      </w:pP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  <w:t>c/o Office of the Communications Authority, 29/F, Wu Chung House,</w:t>
      </w:r>
    </w:p>
    <w:p w:rsidR="00BD5986" w:rsidRPr="00D5655F" w:rsidRDefault="00BD5986" w:rsidP="00BD5986">
      <w:pPr>
        <w:widowControl w:val="0"/>
        <w:tabs>
          <w:tab w:val="left" w:pos="90"/>
          <w:tab w:val="left" w:pos="1133"/>
        </w:tabs>
        <w:spacing w:before="0"/>
        <w:rPr>
          <w:rFonts w:eastAsia="SimSun" w:cs="Arial"/>
          <w:color w:val="000000"/>
        </w:rPr>
      </w:pP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  <w:t>213 Queen's Road East, Wanchai, Hong Kong.</w:t>
      </w:r>
    </w:p>
    <w:p w:rsidR="00BD5986" w:rsidRPr="00D5655F" w:rsidRDefault="00BD5986" w:rsidP="00BD5986">
      <w:pPr>
        <w:widowControl w:val="0"/>
        <w:tabs>
          <w:tab w:val="left" w:pos="1133"/>
        </w:tabs>
        <w:spacing w:before="0"/>
        <w:rPr>
          <w:rFonts w:eastAsia="SimSun" w:cs="Arial"/>
          <w:color w:val="000000"/>
          <w:lang w:eastAsia="zh-CN"/>
        </w:rPr>
      </w:pPr>
      <w:r w:rsidRPr="00D5655F">
        <w:rPr>
          <w:rFonts w:eastAsia="SimSun" w:cs="Arial"/>
        </w:rPr>
        <w:tab/>
      </w:r>
      <w:r w:rsidRPr="00D5655F">
        <w:rPr>
          <w:rFonts w:eastAsia="SimSun" w:cs="Arial"/>
        </w:rPr>
        <w:tab/>
      </w:r>
      <w:r w:rsidR="000E54AA" w:rsidRPr="00D5655F">
        <w:rPr>
          <w:rFonts w:eastAsia="SimSun" w:cs="Microsoft YaHei" w:hint="eastAsia"/>
          <w:color w:val="000000"/>
          <w:lang w:eastAsia="zh-CN"/>
        </w:rPr>
        <w:t>电话：</w:t>
      </w:r>
      <w:r w:rsidRPr="00D5655F">
        <w:rPr>
          <w:rFonts w:eastAsia="SimSun" w:cs="Arial"/>
          <w:color w:val="000000"/>
          <w:lang w:eastAsia="zh-CN"/>
        </w:rPr>
        <w:t>+852 29616608</w:t>
      </w:r>
      <w:r w:rsidR="000E54AA" w:rsidRPr="00D5655F">
        <w:rPr>
          <w:rFonts w:eastAsia="SimSun" w:cs="Microsoft YaHei" w:hint="eastAsia"/>
          <w:color w:val="000000"/>
          <w:lang w:eastAsia="zh-CN"/>
        </w:rPr>
        <w:t>、传真：</w:t>
      </w:r>
      <w:r w:rsidRPr="00D5655F">
        <w:rPr>
          <w:rFonts w:eastAsia="SimSun" w:cs="Arial"/>
          <w:color w:val="000000"/>
          <w:lang w:eastAsia="zh-CN"/>
        </w:rPr>
        <w:t>+852 28035113</w:t>
      </w:r>
      <w:r w:rsidR="000E54AA" w:rsidRPr="00D5655F">
        <w:rPr>
          <w:rFonts w:eastAsia="SimSun" w:cs="Microsoft YaHei" w:hint="eastAsia"/>
          <w:color w:val="000000"/>
          <w:lang w:eastAsia="zh-CN"/>
        </w:rPr>
        <w:t>、电子邮件：</w:t>
      </w:r>
      <w:r w:rsidRPr="00D5655F">
        <w:rPr>
          <w:rFonts w:eastAsia="SimSun" w:cs="Arial"/>
          <w:color w:val="000000"/>
          <w:lang w:eastAsia="zh-CN"/>
        </w:rPr>
        <w:t xml:space="preserve"> </w:t>
      </w:r>
      <w:hyperlink r:id="rId32" w:history="1">
        <w:r w:rsidRPr="00D5655F">
          <w:rPr>
            <w:rStyle w:val="Hyperlink"/>
            <w:rFonts w:eastAsia="SimSun" w:cs="Arial"/>
            <w:lang w:eastAsia="zh-CN"/>
          </w:rPr>
          <w:t>maritime@ofta.gov.hk</w:t>
        </w:r>
      </w:hyperlink>
    </w:p>
    <w:p w:rsidR="003E4F5C" w:rsidRDefault="003E4F5C" w:rsidP="00BD5986">
      <w:pPr>
        <w:widowControl w:val="0"/>
        <w:tabs>
          <w:tab w:val="left" w:pos="1133"/>
        </w:tabs>
        <w:spacing w:before="0"/>
        <w:ind w:left="426"/>
        <w:rPr>
          <w:rFonts w:eastAsia="SimSun" w:cs="Arial"/>
          <w:b/>
          <w:bCs/>
          <w:color w:val="000000"/>
          <w:lang w:eastAsia="zh-CN"/>
        </w:rPr>
      </w:pPr>
    </w:p>
    <w:p w:rsidR="00BD5986" w:rsidRPr="00D5655F" w:rsidRDefault="00BD5986" w:rsidP="00BD5986">
      <w:pPr>
        <w:widowControl w:val="0"/>
        <w:tabs>
          <w:tab w:val="left" w:pos="1133"/>
        </w:tabs>
        <w:spacing w:before="0"/>
        <w:ind w:left="426"/>
        <w:rPr>
          <w:rFonts w:eastAsia="SimSun" w:cs="Arial"/>
          <w:color w:val="000000"/>
        </w:rPr>
      </w:pPr>
      <w:r w:rsidRPr="00D5655F">
        <w:rPr>
          <w:rFonts w:eastAsia="SimSun" w:cs="Arial"/>
          <w:b/>
          <w:bCs/>
          <w:color w:val="000000"/>
        </w:rPr>
        <w:t>HX04</w:t>
      </w:r>
      <w:r w:rsidRPr="00D5655F">
        <w:rPr>
          <w:rFonts w:eastAsia="SimSun" w:cs="Arial"/>
        </w:rPr>
        <w:tab/>
      </w:r>
      <w:r w:rsidRPr="00D5655F">
        <w:rPr>
          <w:rFonts w:eastAsia="SimSun" w:cs="Arial"/>
          <w:color w:val="000000"/>
        </w:rPr>
        <w:t>Yick Fung Shipping &amp; Enterprises Co. Ltd., c/o Cosco (H.K.) Shipping Co. Ltd.,</w:t>
      </w:r>
    </w:p>
    <w:p w:rsidR="00BD5986" w:rsidRPr="00D5655F" w:rsidRDefault="00BD5986" w:rsidP="00BD5986">
      <w:pPr>
        <w:widowControl w:val="0"/>
        <w:tabs>
          <w:tab w:val="left" w:pos="90"/>
          <w:tab w:val="left" w:pos="1133"/>
        </w:tabs>
        <w:spacing w:before="0"/>
        <w:rPr>
          <w:rFonts w:eastAsia="SimSun" w:cs="Arial"/>
          <w:color w:val="000000"/>
        </w:rPr>
      </w:pP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  <w:t>50-51/F., Cosco Tower, 183 Queen's Road, Central, Hong Kong, Hong Kong.</w:t>
      </w:r>
    </w:p>
    <w:p w:rsidR="00BD5986" w:rsidRPr="00D5655F" w:rsidRDefault="00BD5986" w:rsidP="00BD5986">
      <w:pPr>
        <w:widowControl w:val="0"/>
        <w:tabs>
          <w:tab w:val="left" w:pos="1133"/>
        </w:tabs>
        <w:spacing w:before="0"/>
        <w:rPr>
          <w:rFonts w:eastAsia="SimSun" w:cs="Arial"/>
          <w:color w:val="000000"/>
          <w:lang w:eastAsia="zh-CN"/>
        </w:rPr>
      </w:pPr>
      <w:r w:rsidRPr="00D5655F">
        <w:rPr>
          <w:rFonts w:eastAsia="SimSun" w:cs="Arial"/>
        </w:rPr>
        <w:tab/>
      </w:r>
      <w:r w:rsidRPr="00D5655F">
        <w:rPr>
          <w:rFonts w:eastAsia="SimSun" w:cs="Arial"/>
        </w:rPr>
        <w:tab/>
      </w:r>
      <w:r w:rsidR="000E54AA" w:rsidRPr="00D5655F">
        <w:rPr>
          <w:rFonts w:eastAsia="SimSun" w:cs="Microsoft YaHei" w:hint="eastAsia"/>
          <w:color w:val="000000"/>
          <w:lang w:eastAsia="zh-CN"/>
        </w:rPr>
        <w:t>电话：</w:t>
      </w:r>
      <w:r w:rsidRPr="00D5655F">
        <w:rPr>
          <w:rFonts w:eastAsia="SimSun" w:cs="Arial"/>
          <w:color w:val="000000"/>
          <w:lang w:eastAsia="zh-CN"/>
        </w:rPr>
        <w:t>+86 755 83297954</w:t>
      </w:r>
      <w:r w:rsidR="000E54AA" w:rsidRPr="00D5655F">
        <w:rPr>
          <w:rFonts w:eastAsia="SimSun" w:cs="Microsoft YaHei" w:hint="eastAsia"/>
          <w:color w:val="000000"/>
          <w:lang w:eastAsia="zh-CN"/>
        </w:rPr>
        <w:t>、传真：</w:t>
      </w:r>
      <w:r w:rsidRPr="00D5655F">
        <w:rPr>
          <w:rFonts w:eastAsia="SimSun" w:cs="Arial"/>
          <w:color w:val="000000"/>
          <w:lang w:eastAsia="zh-CN"/>
        </w:rPr>
        <w:t>+86 755 83299125</w:t>
      </w:r>
      <w:r w:rsidR="000E54AA" w:rsidRPr="00D5655F">
        <w:rPr>
          <w:rFonts w:eastAsia="SimSun" w:cs="Microsoft YaHei" w:hint="eastAsia"/>
          <w:color w:val="000000"/>
          <w:lang w:eastAsia="zh-CN"/>
        </w:rPr>
        <w:t>、电子邮件：</w:t>
      </w:r>
      <w:r w:rsidRPr="00D5655F">
        <w:rPr>
          <w:rFonts w:eastAsia="SimSun" w:cs="Arial"/>
          <w:color w:val="000000"/>
          <w:lang w:eastAsia="zh-CN"/>
        </w:rPr>
        <w:t xml:space="preserve"> </w:t>
      </w:r>
      <w:hyperlink r:id="rId33" w:history="1">
        <w:r w:rsidRPr="00D5655F">
          <w:rPr>
            <w:rStyle w:val="Hyperlink"/>
            <w:rFonts w:eastAsia="SimSun" w:cs="Arial"/>
            <w:lang w:eastAsia="zh-CN"/>
          </w:rPr>
          <w:t>linxh@coscochs.com.hk</w:t>
        </w:r>
      </w:hyperlink>
    </w:p>
    <w:p w:rsidR="00BD5986" w:rsidRPr="00D5655F" w:rsidRDefault="00BD5986" w:rsidP="00D5655F">
      <w:pPr>
        <w:widowControl w:val="0"/>
        <w:tabs>
          <w:tab w:val="left" w:pos="1133"/>
        </w:tabs>
        <w:spacing w:before="0"/>
        <w:rPr>
          <w:rFonts w:eastAsia="SimSun" w:cs="Arial"/>
          <w:color w:val="000000"/>
        </w:rPr>
      </w:pPr>
      <w:r w:rsidRPr="00D5655F">
        <w:rPr>
          <w:rFonts w:eastAsia="SimSun" w:cs="Arial"/>
          <w:lang w:eastAsia="zh-CN"/>
        </w:rPr>
        <w:tab/>
      </w:r>
      <w:r w:rsidRPr="00D5655F">
        <w:rPr>
          <w:rFonts w:eastAsia="SimSun" w:cs="Arial"/>
          <w:lang w:eastAsia="zh-CN"/>
        </w:rPr>
        <w:tab/>
      </w:r>
      <w:r w:rsidR="00D5655F" w:rsidRPr="00D5655F">
        <w:rPr>
          <w:rFonts w:ascii="STKaiti" w:eastAsia="STKaiti" w:hAnsi="STKaiti" w:cs="Microsoft YaHei" w:hint="eastAsia"/>
          <w:color w:val="000000"/>
        </w:rPr>
        <w:t>联系人</w:t>
      </w:r>
      <w:r w:rsidR="000E54AA" w:rsidRPr="00D5655F">
        <w:rPr>
          <w:rFonts w:eastAsia="SimSun" w:cs="Microsoft YaHei" w:hint="eastAsia"/>
          <w:color w:val="000000"/>
        </w:rPr>
        <w:t>：</w:t>
      </w:r>
      <w:r w:rsidRPr="00D5655F">
        <w:rPr>
          <w:rFonts w:eastAsia="SimSun" w:cs="Arial"/>
          <w:color w:val="000000"/>
        </w:rPr>
        <w:t>Y.W. Ching</w:t>
      </w:r>
    </w:p>
    <w:p w:rsidR="003E4F5C" w:rsidRDefault="003E4F5C" w:rsidP="00BD5986">
      <w:pPr>
        <w:widowControl w:val="0"/>
        <w:tabs>
          <w:tab w:val="left" w:pos="1133"/>
        </w:tabs>
        <w:spacing w:before="0"/>
        <w:ind w:left="426"/>
        <w:rPr>
          <w:rFonts w:eastAsia="SimSun" w:cs="Arial"/>
          <w:b/>
          <w:bCs/>
          <w:color w:val="000000"/>
        </w:rPr>
      </w:pPr>
    </w:p>
    <w:p w:rsidR="00BD5986" w:rsidRPr="00D5655F" w:rsidRDefault="00BD5986" w:rsidP="00BD5986">
      <w:pPr>
        <w:widowControl w:val="0"/>
        <w:tabs>
          <w:tab w:val="left" w:pos="1133"/>
        </w:tabs>
        <w:spacing w:before="0"/>
        <w:ind w:left="426"/>
        <w:rPr>
          <w:rFonts w:eastAsia="SimSun" w:cs="Arial"/>
          <w:color w:val="000000"/>
        </w:rPr>
      </w:pPr>
      <w:r w:rsidRPr="00D5655F">
        <w:rPr>
          <w:rFonts w:eastAsia="SimSun" w:cs="Arial"/>
          <w:b/>
          <w:bCs/>
          <w:color w:val="000000"/>
        </w:rPr>
        <w:t>HX05</w:t>
      </w:r>
      <w:r w:rsidRPr="00D5655F">
        <w:rPr>
          <w:rFonts w:eastAsia="SimSun" w:cs="Arial"/>
        </w:rPr>
        <w:tab/>
      </w:r>
      <w:r w:rsidRPr="00D5655F">
        <w:rPr>
          <w:rFonts w:eastAsia="SimSun" w:cs="Arial"/>
          <w:color w:val="000000"/>
        </w:rPr>
        <w:t>Ocean Tramping Co. Ltd., c/o Cosco (H.K.) Shipping Co. Ltd., 50-51/F.,</w:t>
      </w:r>
    </w:p>
    <w:p w:rsidR="00BD5986" w:rsidRPr="00D5655F" w:rsidRDefault="00BD5986" w:rsidP="00BD5986">
      <w:pPr>
        <w:widowControl w:val="0"/>
        <w:tabs>
          <w:tab w:val="left" w:pos="90"/>
          <w:tab w:val="left" w:pos="1133"/>
        </w:tabs>
        <w:spacing w:before="0"/>
        <w:rPr>
          <w:rFonts w:eastAsia="SimSun" w:cs="Arial"/>
          <w:color w:val="000000"/>
        </w:rPr>
      </w:pP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  <w:t>Cosco Tower, 183 Queen's Road, Central, Hong Kong, Hong Kong.</w:t>
      </w:r>
    </w:p>
    <w:p w:rsidR="00BD5986" w:rsidRPr="00D5655F" w:rsidRDefault="00BD5986" w:rsidP="00BD5986">
      <w:pPr>
        <w:widowControl w:val="0"/>
        <w:tabs>
          <w:tab w:val="left" w:pos="1133"/>
        </w:tabs>
        <w:spacing w:before="0"/>
        <w:rPr>
          <w:rFonts w:eastAsia="SimSun" w:cs="Arial"/>
          <w:color w:val="000000"/>
          <w:lang w:eastAsia="zh-CN"/>
        </w:rPr>
      </w:pPr>
      <w:r w:rsidRPr="00D5655F">
        <w:rPr>
          <w:rFonts w:eastAsia="SimSun" w:cs="Arial"/>
        </w:rPr>
        <w:tab/>
      </w:r>
      <w:r w:rsidRPr="00D5655F">
        <w:rPr>
          <w:rFonts w:eastAsia="SimSun" w:cs="Arial"/>
        </w:rPr>
        <w:tab/>
      </w:r>
      <w:r w:rsidR="000E54AA" w:rsidRPr="00D5655F">
        <w:rPr>
          <w:rFonts w:eastAsia="SimSun" w:cs="Microsoft YaHei" w:hint="eastAsia"/>
          <w:color w:val="000000"/>
          <w:lang w:eastAsia="zh-CN"/>
        </w:rPr>
        <w:t>电话：</w:t>
      </w:r>
      <w:r w:rsidRPr="00D5655F">
        <w:rPr>
          <w:rFonts w:eastAsia="SimSun" w:cs="Arial"/>
          <w:color w:val="000000"/>
          <w:lang w:eastAsia="zh-CN"/>
        </w:rPr>
        <w:t>+86 755 83297954</w:t>
      </w:r>
      <w:r w:rsidR="000E54AA" w:rsidRPr="00D5655F">
        <w:rPr>
          <w:rFonts w:eastAsia="SimSun" w:cs="Microsoft YaHei" w:hint="eastAsia"/>
          <w:color w:val="000000"/>
          <w:lang w:eastAsia="zh-CN"/>
        </w:rPr>
        <w:t>、传真：</w:t>
      </w:r>
      <w:r w:rsidRPr="00D5655F">
        <w:rPr>
          <w:rFonts w:eastAsia="SimSun" w:cs="Arial"/>
          <w:color w:val="000000"/>
          <w:lang w:eastAsia="zh-CN"/>
        </w:rPr>
        <w:t>+86 755 83299125</w:t>
      </w:r>
      <w:r w:rsidR="000E54AA" w:rsidRPr="00D5655F">
        <w:rPr>
          <w:rFonts w:eastAsia="SimSun" w:cs="Microsoft YaHei" w:hint="eastAsia"/>
          <w:color w:val="000000"/>
          <w:lang w:eastAsia="zh-CN"/>
        </w:rPr>
        <w:t>、电子邮件：</w:t>
      </w:r>
      <w:r w:rsidRPr="00D5655F">
        <w:rPr>
          <w:rFonts w:eastAsia="SimSun" w:cs="Arial"/>
          <w:color w:val="000000"/>
          <w:lang w:eastAsia="zh-CN"/>
        </w:rPr>
        <w:t xml:space="preserve"> </w:t>
      </w:r>
      <w:hyperlink r:id="rId34" w:history="1">
        <w:r w:rsidRPr="00D5655F">
          <w:rPr>
            <w:rStyle w:val="Hyperlink"/>
            <w:rFonts w:eastAsia="SimSun" w:cs="Arial"/>
            <w:lang w:eastAsia="zh-CN"/>
          </w:rPr>
          <w:t>linxh@coscochs.com.hk</w:t>
        </w:r>
      </w:hyperlink>
    </w:p>
    <w:p w:rsidR="00BD5986" w:rsidRPr="00D5655F" w:rsidRDefault="00BD5986" w:rsidP="00D5655F">
      <w:pPr>
        <w:widowControl w:val="0"/>
        <w:tabs>
          <w:tab w:val="left" w:pos="1133"/>
        </w:tabs>
        <w:spacing w:before="0"/>
        <w:rPr>
          <w:rFonts w:eastAsia="SimSun" w:cs="Arial"/>
          <w:color w:val="000000"/>
        </w:rPr>
      </w:pPr>
      <w:r w:rsidRPr="00D5655F">
        <w:rPr>
          <w:rFonts w:eastAsia="SimSun" w:cs="Arial"/>
          <w:lang w:eastAsia="zh-CN"/>
        </w:rPr>
        <w:tab/>
      </w:r>
      <w:r w:rsidRPr="00D5655F">
        <w:rPr>
          <w:rFonts w:eastAsia="SimSun" w:cs="Arial"/>
          <w:lang w:eastAsia="zh-CN"/>
        </w:rPr>
        <w:tab/>
      </w:r>
      <w:r w:rsidR="00D5655F" w:rsidRPr="00D5655F">
        <w:rPr>
          <w:rFonts w:ascii="STKaiti" w:eastAsia="STKaiti" w:hAnsi="STKaiti" w:cs="Microsoft YaHei" w:hint="eastAsia"/>
          <w:color w:val="000000"/>
        </w:rPr>
        <w:t>联系人</w:t>
      </w:r>
      <w:r w:rsidR="000E54AA" w:rsidRPr="00D5655F">
        <w:rPr>
          <w:rFonts w:eastAsia="SimSun" w:cs="Microsoft YaHei" w:hint="eastAsia"/>
          <w:color w:val="000000"/>
        </w:rPr>
        <w:t>：</w:t>
      </w:r>
      <w:r w:rsidRPr="00D5655F">
        <w:rPr>
          <w:rFonts w:eastAsia="SimSun" w:cs="Arial"/>
          <w:color w:val="000000"/>
        </w:rPr>
        <w:t>C.Y. Wai</w:t>
      </w:r>
    </w:p>
    <w:p w:rsidR="003E4F5C" w:rsidRDefault="003E4F5C" w:rsidP="00BD5986">
      <w:pPr>
        <w:widowControl w:val="0"/>
        <w:tabs>
          <w:tab w:val="left" w:pos="1133"/>
        </w:tabs>
        <w:spacing w:before="0"/>
        <w:ind w:left="426"/>
        <w:rPr>
          <w:rFonts w:eastAsia="SimSun" w:cs="Arial"/>
          <w:b/>
          <w:bCs/>
          <w:color w:val="000000"/>
        </w:rPr>
      </w:pPr>
    </w:p>
    <w:p w:rsidR="00BD5986" w:rsidRPr="00D5655F" w:rsidRDefault="00BD5986" w:rsidP="00BD5986">
      <w:pPr>
        <w:widowControl w:val="0"/>
        <w:tabs>
          <w:tab w:val="left" w:pos="1133"/>
        </w:tabs>
        <w:spacing w:before="0"/>
        <w:ind w:left="426"/>
        <w:rPr>
          <w:rFonts w:eastAsia="SimSun" w:cs="Arial"/>
          <w:color w:val="000000"/>
        </w:rPr>
      </w:pPr>
      <w:r w:rsidRPr="00D5655F">
        <w:rPr>
          <w:rFonts w:eastAsia="SimSun" w:cs="Arial"/>
          <w:b/>
          <w:bCs/>
          <w:color w:val="000000"/>
        </w:rPr>
        <w:t>HX08</w:t>
      </w:r>
      <w:r w:rsidRPr="00D5655F">
        <w:rPr>
          <w:rFonts w:eastAsia="SimSun" w:cs="Arial"/>
        </w:rPr>
        <w:tab/>
      </w:r>
      <w:r w:rsidRPr="00D5655F">
        <w:rPr>
          <w:rFonts w:eastAsia="SimSun" w:cs="Arial"/>
          <w:color w:val="000000"/>
        </w:rPr>
        <w:t>Marine Radio Systems Ltd., 6/F., Henan Electric Development Bldg.,</w:t>
      </w:r>
    </w:p>
    <w:p w:rsidR="00BD5986" w:rsidRPr="00D5655F" w:rsidRDefault="00BD5986" w:rsidP="00BD5986">
      <w:pPr>
        <w:widowControl w:val="0"/>
        <w:tabs>
          <w:tab w:val="left" w:pos="90"/>
          <w:tab w:val="left" w:pos="1133"/>
        </w:tabs>
        <w:spacing w:before="0"/>
        <w:rPr>
          <w:rFonts w:eastAsia="SimSun" w:cs="Arial"/>
          <w:color w:val="000000"/>
        </w:rPr>
      </w:pP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  <w:t>389 King's Road, North Point, Hong Kong, Hong Kong.</w:t>
      </w:r>
    </w:p>
    <w:p w:rsidR="00BD5986" w:rsidRPr="00D5655F" w:rsidRDefault="00BD5986" w:rsidP="00BD5986">
      <w:pPr>
        <w:widowControl w:val="0"/>
        <w:tabs>
          <w:tab w:val="left" w:pos="1133"/>
        </w:tabs>
        <w:spacing w:before="0"/>
        <w:rPr>
          <w:rFonts w:eastAsia="SimSun" w:cs="Arial"/>
          <w:color w:val="000000"/>
          <w:lang w:eastAsia="zh-CN"/>
        </w:rPr>
      </w:pPr>
      <w:r w:rsidRPr="00D5655F">
        <w:rPr>
          <w:rFonts w:eastAsia="SimSun" w:cs="Arial"/>
        </w:rPr>
        <w:tab/>
      </w:r>
      <w:r w:rsidRPr="00D5655F">
        <w:rPr>
          <w:rFonts w:eastAsia="SimSun" w:cs="Arial"/>
        </w:rPr>
        <w:tab/>
      </w:r>
      <w:r w:rsidR="000E54AA" w:rsidRPr="00D5655F">
        <w:rPr>
          <w:rFonts w:eastAsia="SimSun" w:cs="Microsoft YaHei" w:hint="eastAsia"/>
          <w:color w:val="000000"/>
          <w:lang w:eastAsia="zh-CN"/>
        </w:rPr>
        <w:t>电话：</w:t>
      </w:r>
      <w:r w:rsidRPr="00D5655F">
        <w:rPr>
          <w:rFonts w:eastAsia="SimSun" w:cs="Arial"/>
          <w:color w:val="000000"/>
          <w:lang w:eastAsia="zh-CN"/>
        </w:rPr>
        <w:t>+852 25786289</w:t>
      </w:r>
      <w:r w:rsidR="000E54AA" w:rsidRPr="00D5655F">
        <w:rPr>
          <w:rFonts w:eastAsia="SimSun" w:cs="Microsoft YaHei" w:hint="eastAsia"/>
          <w:color w:val="000000"/>
          <w:lang w:eastAsia="zh-CN"/>
        </w:rPr>
        <w:t>、传真：</w:t>
      </w:r>
      <w:r w:rsidRPr="00D5655F">
        <w:rPr>
          <w:rFonts w:eastAsia="SimSun" w:cs="Arial"/>
          <w:color w:val="000000"/>
          <w:lang w:eastAsia="zh-CN"/>
        </w:rPr>
        <w:t>+852 28879144,</w:t>
      </w:r>
    </w:p>
    <w:p w:rsidR="00BD5986" w:rsidRPr="00D5655F" w:rsidRDefault="00BD5986" w:rsidP="00BD5986">
      <w:pPr>
        <w:widowControl w:val="0"/>
        <w:tabs>
          <w:tab w:val="left" w:pos="1133"/>
        </w:tabs>
        <w:spacing w:before="0"/>
        <w:rPr>
          <w:rFonts w:eastAsia="SimSun" w:cs="Arial"/>
          <w:color w:val="000000"/>
          <w:lang w:eastAsia="zh-CN"/>
        </w:rPr>
      </w:pPr>
      <w:r w:rsidRPr="00D5655F">
        <w:rPr>
          <w:rFonts w:eastAsia="SimSun" w:cs="Arial"/>
          <w:color w:val="000000"/>
          <w:lang w:eastAsia="zh-CN"/>
        </w:rPr>
        <w:tab/>
      </w:r>
      <w:r w:rsidRPr="00D5655F">
        <w:rPr>
          <w:rFonts w:eastAsia="SimSun" w:cs="Arial"/>
          <w:color w:val="000000"/>
          <w:lang w:eastAsia="zh-CN"/>
        </w:rPr>
        <w:tab/>
      </w:r>
      <w:r w:rsidR="000E54AA" w:rsidRPr="00D5655F">
        <w:rPr>
          <w:rFonts w:eastAsia="SimSun" w:cs="Microsoft YaHei" w:hint="eastAsia"/>
          <w:color w:val="000000"/>
          <w:lang w:eastAsia="zh-CN"/>
        </w:rPr>
        <w:t>电子邮件：</w:t>
      </w:r>
      <w:r w:rsidRPr="00D5655F">
        <w:rPr>
          <w:rFonts w:eastAsia="SimSun" w:cs="Arial"/>
          <w:color w:val="000000"/>
          <w:lang w:eastAsia="zh-CN"/>
        </w:rPr>
        <w:t xml:space="preserve">psa3013@hx08.com, </w:t>
      </w:r>
      <w:hyperlink r:id="rId35" w:history="1">
        <w:r w:rsidRPr="00D5655F">
          <w:rPr>
            <w:rStyle w:val="Hyperlink"/>
            <w:rFonts w:eastAsia="SimSun" w:cs="Arial"/>
            <w:lang w:eastAsia="zh-CN"/>
          </w:rPr>
          <w:t>svgmafe@netvigator.com</w:t>
        </w:r>
      </w:hyperlink>
    </w:p>
    <w:p w:rsidR="00BD5986" w:rsidRPr="00D5655F" w:rsidRDefault="00BD5986" w:rsidP="00D5655F">
      <w:pPr>
        <w:widowControl w:val="0"/>
        <w:tabs>
          <w:tab w:val="left" w:pos="1133"/>
        </w:tabs>
        <w:spacing w:before="0"/>
        <w:rPr>
          <w:rFonts w:eastAsia="SimSun" w:cs="Arial"/>
          <w:color w:val="000000"/>
          <w:lang w:eastAsia="zh-CN"/>
        </w:rPr>
      </w:pPr>
      <w:r w:rsidRPr="00D5655F">
        <w:rPr>
          <w:rFonts w:eastAsia="SimSun" w:cs="Arial"/>
          <w:lang w:eastAsia="zh-CN"/>
        </w:rPr>
        <w:tab/>
      </w:r>
      <w:r w:rsidRPr="00D5655F">
        <w:rPr>
          <w:rFonts w:eastAsia="SimSun" w:cs="Arial"/>
          <w:lang w:eastAsia="zh-CN"/>
        </w:rPr>
        <w:tab/>
      </w:r>
      <w:r w:rsidR="00D5655F" w:rsidRPr="00D5655F">
        <w:rPr>
          <w:rFonts w:ascii="STKaiti" w:eastAsia="STKaiti" w:hAnsi="STKaiti" w:cs="Microsoft YaHei" w:hint="eastAsia"/>
          <w:color w:val="000000"/>
        </w:rPr>
        <w:t>联系人</w:t>
      </w:r>
      <w:r w:rsidR="000E54AA" w:rsidRPr="00D5655F">
        <w:rPr>
          <w:rFonts w:eastAsia="SimSun" w:cs="Microsoft YaHei" w:hint="eastAsia"/>
          <w:color w:val="000000"/>
          <w:lang w:eastAsia="zh-CN"/>
        </w:rPr>
        <w:t>：</w:t>
      </w:r>
      <w:r w:rsidRPr="00D5655F">
        <w:rPr>
          <w:rFonts w:eastAsia="SimSun" w:cs="Arial"/>
          <w:color w:val="000000"/>
          <w:lang w:eastAsia="zh-CN"/>
        </w:rPr>
        <w:t>Victor Hui</w:t>
      </w:r>
    </w:p>
    <w:p w:rsidR="003E4F5C" w:rsidRDefault="003E4F5C" w:rsidP="00BD5986">
      <w:pPr>
        <w:widowControl w:val="0"/>
        <w:tabs>
          <w:tab w:val="left" w:pos="1133"/>
        </w:tabs>
        <w:spacing w:before="0"/>
        <w:ind w:left="426"/>
        <w:rPr>
          <w:rFonts w:eastAsia="SimSun" w:cs="Arial"/>
          <w:b/>
          <w:bCs/>
          <w:color w:val="000000"/>
        </w:rPr>
      </w:pPr>
    </w:p>
    <w:p w:rsidR="00BD5986" w:rsidRPr="00D5655F" w:rsidRDefault="00BD5986" w:rsidP="00BD5986">
      <w:pPr>
        <w:widowControl w:val="0"/>
        <w:tabs>
          <w:tab w:val="left" w:pos="1133"/>
        </w:tabs>
        <w:spacing w:before="0"/>
        <w:ind w:left="426"/>
        <w:rPr>
          <w:rFonts w:eastAsia="SimSun" w:cs="Arial"/>
          <w:color w:val="000000"/>
        </w:rPr>
      </w:pPr>
      <w:r w:rsidRPr="00D5655F">
        <w:rPr>
          <w:rFonts w:eastAsia="SimSun" w:cs="Arial"/>
          <w:b/>
          <w:bCs/>
          <w:color w:val="000000"/>
        </w:rPr>
        <w:t>HX13</w:t>
      </w:r>
      <w:r w:rsidRPr="00D5655F">
        <w:rPr>
          <w:rFonts w:eastAsia="SimSun" w:cs="Arial"/>
        </w:rPr>
        <w:tab/>
      </w:r>
      <w:r w:rsidRPr="00D5655F">
        <w:rPr>
          <w:rFonts w:eastAsia="SimSun" w:cs="Arial"/>
          <w:color w:val="000000"/>
        </w:rPr>
        <w:t>Hostmost Engineering Ltd., Unit F &amp; G, 12/F., Yan's Tower,</w:t>
      </w:r>
    </w:p>
    <w:p w:rsidR="00BD5986" w:rsidRPr="00D5655F" w:rsidRDefault="00BD5986" w:rsidP="00BD5986">
      <w:pPr>
        <w:widowControl w:val="0"/>
        <w:tabs>
          <w:tab w:val="left" w:pos="90"/>
          <w:tab w:val="left" w:pos="1133"/>
        </w:tabs>
        <w:spacing w:before="0"/>
        <w:rPr>
          <w:rFonts w:eastAsia="SimSun" w:cs="Arial"/>
          <w:color w:val="000000"/>
          <w:lang w:val="sv-SE"/>
        </w:rPr>
      </w:pP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  <w:lang w:val="sv-SE"/>
        </w:rPr>
        <w:t>27 Wong Chuk Hang Road, Hong Kong, Hong Kong.</w:t>
      </w:r>
    </w:p>
    <w:p w:rsidR="00BD5986" w:rsidRPr="00D5655F" w:rsidRDefault="00BD5986" w:rsidP="00BD5986">
      <w:pPr>
        <w:widowControl w:val="0"/>
        <w:tabs>
          <w:tab w:val="left" w:pos="1133"/>
        </w:tabs>
        <w:spacing w:before="50"/>
        <w:rPr>
          <w:rFonts w:eastAsia="SimSun" w:cs="Arial"/>
          <w:color w:val="000000"/>
          <w:lang w:val="en-US" w:eastAsia="zh-CN"/>
        </w:rPr>
      </w:pPr>
      <w:r w:rsidRPr="00D5655F">
        <w:rPr>
          <w:rFonts w:eastAsia="SimSun" w:cs="Arial"/>
          <w:lang w:val="sv-SE"/>
        </w:rPr>
        <w:tab/>
      </w:r>
      <w:r w:rsidRPr="00D5655F">
        <w:rPr>
          <w:rFonts w:eastAsia="SimSun" w:cs="Arial"/>
          <w:lang w:val="sv-SE"/>
        </w:rPr>
        <w:tab/>
      </w:r>
      <w:r w:rsidR="000E54AA" w:rsidRPr="00D5655F">
        <w:rPr>
          <w:rFonts w:eastAsia="SimSun" w:cs="Microsoft YaHei" w:hint="eastAsia"/>
          <w:color w:val="000000"/>
          <w:lang w:val="en-US" w:eastAsia="zh-CN"/>
        </w:rPr>
        <w:t>电话：</w:t>
      </w:r>
      <w:r w:rsidRPr="00D5655F">
        <w:rPr>
          <w:rFonts w:eastAsia="SimSun" w:cs="Arial"/>
          <w:color w:val="000000"/>
          <w:lang w:val="en-US" w:eastAsia="zh-CN"/>
        </w:rPr>
        <w:t>+852 25549207</w:t>
      </w:r>
      <w:r w:rsidR="000E54AA" w:rsidRPr="00D5655F">
        <w:rPr>
          <w:rFonts w:eastAsia="SimSun" w:cs="Microsoft YaHei" w:hint="eastAsia"/>
          <w:color w:val="000000"/>
          <w:lang w:val="en-US" w:eastAsia="zh-CN"/>
        </w:rPr>
        <w:t>、传真：</w:t>
      </w:r>
      <w:r w:rsidRPr="00D5655F">
        <w:rPr>
          <w:rFonts w:eastAsia="SimSun" w:cs="Arial"/>
          <w:color w:val="000000"/>
          <w:lang w:val="en-US" w:eastAsia="zh-CN"/>
        </w:rPr>
        <w:t>+852 25545152</w:t>
      </w:r>
      <w:r w:rsidR="000E54AA" w:rsidRPr="00D5655F">
        <w:rPr>
          <w:rFonts w:eastAsia="SimSun" w:cs="Microsoft YaHei" w:hint="eastAsia"/>
          <w:color w:val="000000"/>
          <w:lang w:val="en-US" w:eastAsia="zh-CN"/>
        </w:rPr>
        <w:t>、电子邮件：</w:t>
      </w:r>
      <w:r w:rsidRPr="00D5655F">
        <w:rPr>
          <w:rFonts w:eastAsia="SimSun" w:cs="Arial"/>
          <w:color w:val="000000"/>
          <w:lang w:val="en-US" w:eastAsia="zh-CN"/>
        </w:rPr>
        <w:t xml:space="preserve"> </w:t>
      </w:r>
      <w:hyperlink r:id="rId36" w:history="1">
        <w:r w:rsidRPr="00D5655F">
          <w:rPr>
            <w:rStyle w:val="Hyperlink"/>
            <w:rFonts w:eastAsia="SimSun" w:cs="Arial"/>
            <w:lang w:val="en-US" w:eastAsia="zh-CN"/>
          </w:rPr>
          <w:t>sales@hostmost.com.hk</w:t>
        </w:r>
      </w:hyperlink>
    </w:p>
    <w:p w:rsidR="00BD5986" w:rsidRPr="00D5655F" w:rsidRDefault="00BD5986" w:rsidP="00D5655F">
      <w:pPr>
        <w:widowControl w:val="0"/>
        <w:tabs>
          <w:tab w:val="left" w:pos="1133"/>
        </w:tabs>
        <w:spacing w:before="1"/>
        <w:rPr>
          <w:rFonts w:eastAsia="SimSun" w:cs="Arial"/>
          <w:color w:val="000000"/>
        </w:rPr>
      </w:pPr>
      <w:r w:rsidRPr="00D5655F">
        <w:rPr>
          <w:rFonts w:eastAsia="SimSun" w:cs="Arial"/>
          <w:lang w:val="en-US" w:eastAsia="zh-CN"/>
        </w:rPr>
        <w:tab/>
      </w:r>
      <w:r w:rsidRPr="00D5655F">
        <w:rPr>
          <w:rFonts w:eastAsia="SimSun" w:cs="Arial"/>
          <w:lang w:val="en-US" w:eastAsia="zh-CN"/>
        </w:rPr>
        <w:tab/>
      </w:r>
      <w:r w:rsidR="00D5655F" w:rsidRPr="00D5655F">
        <w:rPr>
          <w:rFonts w:ascii="STKaiti" w:eastAsia="STKaiti" w:hAnsi="STKaiti" w:cs="Microsoft YaHei" w:hint="eastAsia"/>
          <w:color w:val="000000"/>
        </w:rPr>
        <w:t>联系人</w:t>
      </w:r>
      <w:r w:rsidR="000E54AA" w:rsidRPr="00D5655F">
        <w:rPr>
          <w:rFonts w:eastAsia="SimSun" w:cs="Microsoft YaHei" w:hint="eastAsia"/>
          <w:color w:val="000000"/>
        </w:rPr>
        <w:t>：</w:t>
      </w:r>
      <w:r w:rsidRPr="00D5655F">
        <w:rPr>
          <w:rFonts w:eastAsia="SimSun" w:cs="Arial"/>
          <w:color w:val="000000"/>
        </w:rPr>
        <w:t>Tony Ho, Alex Fung or K.S. Shum</w:t>
      </w:r>
    </w:p>
    <w:p w:rsidR="005564B1" w:rsidRDefault="005564B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color w:val="000000"/>
        </w:rPr>
      </w:pPr>
      <w:r>
        <w:rPr>
          <w:rFonts w:eastAsia="SimSun" w:cs="Arial"/>
          <w:b/>
          <w:bCs/>
          <w:color w:val="000000"/>
        </w:rPr>
        <w:br w:type="page"/>
      </w:r>
    </w:p>
    <w:p w:rsidR="00BD5986" w:rsidRPr="00D5655F" w:rsidRDefault="00BD5986" w:rsidP="00BD5986">
      <w:pPr>
        <w:widowControl w:val="0"/>
        <w:tabs>
          <w:tab w:val="left" w:pos="1133"/>
        </w:tabs>
        <w:spacing w:before="0"/>
        <w:ind w:left="426"/>
        <w:rPr>
          <w:rFonts w:eastAsia="SimSun" w:cs="Arial"/>
          <w:color w:val="000000"/>
        </w:rPr>
      </w:pPr>
      <w:r w:rsidRPr="00D5655F">
        <w:rPr>
          <w:rFonts w:eastAsia="SimSun" w:cs="Arial"/>
          <w:b/>
          <w:bCs/>
          <w:color w:val="000000"/>
        </w:rPr>
        <w:lastRenderedPageBreak/>
        <w:t>KE01</w:t>
      </w:r>
      <w:r w:rsidRPr="00D5655F">
        <w:rPr>
          <w:rFonts w:eastAsia="SimSun" w:cs="Arial"/>
        </w:rPr>
        <w:tab/>
      </w:r>
      <w:r w:rsidRPr="00D5655F">
        <w:rPr>
          <w:rFonts w:eastAsia="SimSun" w:cs="Arial"/>
          <w:color w:val="000000"/>
        </w:rPr>
        <w:t>Communications Authority of Kenya, 14448 00800, Nairobi, Kenya.</w:t>
      </w:r>
    </w:p>
    <w:p w:rsidR="00BD5986" w:rsidRPr="00D5655F" w:rsidRDefault="00BD5986" w:rsidP="00BD5986">
      <w:pPr>
        <w:widowControl w:val="0"/>
        <w:tabs>
          <w:tab w:val="left" w:pos="1133"/>
        </w:tabs>
        <w:spacing w:before="15"/>
        <w:rPr>
          <w:rFonts w:eastAsia="SimSun" w:cs="Arial"/>
          <w:color w:val="000000"/>
        </w:rPr>
      </w:pPr>
      <w:r w:rsidRPr="00D5655F">
        <w:rPr>
          <w:rFonts w:eastAsia="SimSun" w:cs="Arial"/>
        </w:rPr>
        <w:tab/>
      </w:r>
      <w:r w:rsidRPr="00D5655F">
        <w:rPr>
          <w:rFonts w:eastAsia="SimSun" w:cs="Arial"/>
        </w:rPr>
        <w:tab/>
      </w:r>
      <w:r w:rsidR="000E54AA" w:rsidRPr="00D5655F">
        <w:rPr>
          <w:rFonts w:eastAsia="SimSun" w:cs="Microsoft YaHei" w:hint="eastAsia"/>
          <w:color w:val="000000"/>
        </w:rPr>
        <w:t>电话：</w:t>
      </w:r>
      <w:r w:rsidRPr="00D5655F">
        <w:rPr>
          <w:rFonts w:eastAsia="SimSun" w:cs="Arial"/>
          <w:color w:val="000000"/>
        </w:rPr>
        <w:t>+254 (020) 4242000/445, +254 703042000/445</w:t>
      </w:r>
      <w:r w:rsidR="000E54AA" w:rsidRPr="00D5655F">
        <w:rPr>
          <w:rFonts w:eastAsia="SimSun" w:cs="Microsoft YaHei" w:hint="eastAsia"/>
          <w:color w:val="000000"/>
        </w:rPr>
        <w:t>、传真：</w:t>
      </w:r>
      <w:r w:rsidRPr="00D5655F">
        <w:rPr>
          <w:rFonts w:eastAsia="SimSun" w:cs="Arial"/>
          <w:color w:val="000000"/>
        </w:rPr>
        <w:t>+254 2 330435,</w:t>
      </w:r>
    </w:p>
    <w:p w:rsidR="00BD5986" w:rsidRPr="00D5655F" w:rsidRDefault="00BD5986" w:rsidP="00BD5986">
      <w:pPr>
        <w:widowControl w:val="0"/>
        <w:tabs>
          <w:tab w:val="left" w:pos="1133"/>
        </w:tabs>
        <w:spacing w:before="15"/>
        <w:rPr>
          <w:rFonts w:eastAsia="SimSun" w:cs="Arial"/>
          <w:color w:val="000000"/>
        </w:rPr>
      </w:pP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</w:r>
      <w:r w:rsidR="000E54AA" w:rsidRPr="00D5655F">
        <w:rPr>
          <w:rFonts w:eastAsia="SimSun" w:cs="Microsoft YaHei" w:hint="eastAsia"/>
          <w:color w:val="000000"/>
        </w:rPr>
        <w:t>电子邮件：</w:t>
      </w:r>
      <w:hyperlink r:id="rId37" w:history="1">
        <w:r w:rsidRPr="00D5655F">
          <w:rPr>
            <w:rStyle w:val="Hyperlink"/>
            <w:rFonts w:eastAsia="SimSun" w:cs="Arial"/>
          </w:rPr>
          <w:t>olwero@ca.go.ke</w:t>
        </w:r>
      </w:hyperlink>
    </w:p>
    <w:p w:rsidR="00BD5986" w:rsidRPr="00D5655F" w:rsidRDefault="00BD5986" w:rsidP="00D5655F">
      <w:pPr>
        <w:widowControl w:val="0"/>
        <w:tabs>
          <w:tab w:val="left" w:pos="1133"/>
        </w:tabs>
        <w:spacing w:before="1"/>
        <w:rPr>
          <w:rFonts w:eastAsia="SimSun" w:cs="Arial"/>
          <w:color w:val="000000"/>
        </w:rPr>
      </w:pPr>
      <w:r w:rsidRPr="00D5655F">
        <w:rPr>
          <w:rFonts w:eastAsia="SimSun" w:cs="Arial"/>
        </w:rPr>
        <w:tab/>
      </w:r>
      <w:r w:rsidRPr="00D5655F">
        <w:rPr>
          <w:rFonts w:eastAsia="SimSun" w:cs="Arial"/>
        </w:rPr>
        <w:tab/>
      </w:r>
      <w:r w:rsidR="00D5655F" w:rsidRPr="00D5655F">
        <w:rPr>
          <w:rFonts w:ascii="STKaiti" w:eastAsia="STKaiti" w:hAnsi="STKaiti" w:cs="Microsoft YaHei" w:hint="eastAsia"/>
          <w:color w:val="000000"/>
        </w:rPr>
        <w:t>联系人</w:t>
      </w:r>
      <w:r w:rsidR="000E54AA" w:rsidRPr="00D5655F">
        <w:rPr>
          <w:rFonts w:eastAsia="SimSun" w:cs="Microsoft YaHei" w:hint="eastAsia"/>
          <w:color w:val="000000"/>
        </w:rPr>
        <w:t>：</w:t>
      </w:r>
      <w:r w:rsidRPr="00D5655F">
        <w:rPr>
          <w:rFonts w:eastAsia="SimSun" w:cs="Arial"/>
          <w:color w:val="000000"/>
        </w:rPr>
        <w:t>Tom M. OLWERO, Director Frequency Spectrum Management</w:t>
      </w:r>
    </w:p>
    <w:p w:rsidR="00BD5986" w:rsidRPr="00D5655F" w:rsidRDefault="00BD5986" w:rsidP="00BD5986">
      <w:pPr>
        <w:widowControl w:val="0"/>
        <w:tabs>
          <w:tab w:val="left" w:pos="1133"/>
        </w:tabs>
        <w:spacing w:before="15"/>
        <w:rPr>
          <w:rFonts w:eastAsia="SimSun" w:cs="Arial"/>
          <w:color w:val="000000"/>
        </w:rPr>
      </w:pPr>
    </w:p>
    <w:p w:rsidR="00BD5986" w:rsidRPr="00D5655F" w:rsidRDefault="00BD5986" w:rsidP="00BD5986">
      <w:pPr>
        <w:widowControl w:val="0"/>
        <w:tabs>
          <w:tab w:val="left" w:pos="1133"/>
        </w:tabs>
        <w:spacing w:before="0"/>
        <w:ind w:left="426"/>
        <w:rPr>
          <w:rFonts w:eastAsia="SimSun" w:cs="Arial"/>
          <w:color w:val="000000"/>
        </w:rPr>
      </w:pPr>
      <w:r w:rsidRPr="00D5655F">
        <w:rPr>
          <w:rFonts w:eastAsia="SimSun" w:cs="Arial"/>
          <w:b/>
          <w:bCs/>
          <w:color w:val="000000"/>
        </w:rPr>
        <w:t>TN19</w:t>
      </w:r>
      <w:r w:rsidRPr="00D5655F">
        <w:rPr>
          <w:rFonts w:eastAsia="SimSun" w:cs="Arial"/>
        </w:rPr>
        <w:tab/>
      </w:r>
      <w:r w:rsidRPr="00D5655F">
        <w:rPr>
          <w:rFonts w:eastAsia="SimSun" w:cs="Arial"/>
          <w:color w:val="000000"/>
        </w:rPr>
        <w:t>Office de la Marine Marchande et des Ports, Direction du Port de Commerce,</w:t>
      </w:r>
    </w:p>
    <w:p w:rsidR="00BD5986" w:rsidRPr="00D5655F" w:rsidRDefault="00BD5986" w:rsidP="00BD5986">
      <w:pPr>
        <w:widowControl w:val="0"/>
        <w:tabs>
          <w:tab w:val="left" w:pos="90"/>
          <w:tab w:val="left" w:pos="1133"/>
        </w:tabs>
        <w:spacing w:before="0"/>
        <w:rPr>
          <w:rFonts w:eastAsia="SimSun" w:cs="Arial"/>
          <w:color w:val="000000"/>
        </w:rPr>
      </w:pP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  <w:t>7000, Bizerte, Tunisie.</w:t>
      </w:r>
    </w:p>
    <w:p w:rsidR="00BD5986" w:rsidRPr="00D5655F" w:rsidRDefault="00BD5986" w:rsidP="00BD5986">
      <w:pPr>
        <w:widowControl w:val="0"/>
        <w:tabs>
          <w:tab w:val="left" w:pos="1133"/>
        </w:tabs>
        <w:spacing w:before="0"/>
        <w:rPr>
          <w:rFonts w:eastAsia="SimSun" w:cs="Arial"/>
          <w:color w:val="000000"/>
        </w:rPr>
      </w:pPr>
      <w:r w:rsidRPr="00D5655F">
        <w:rPr>
          <w:rFonts w:eastAsia="SimSun" w:cs="Arial"/>
        </w:rPr>
        <w:tab/>
      </w:r>
      <w:r w:rsidRPr="00D5655F">
        <w:rPr>
          <w:rFonts w:eastAsia="SimSun" w:cs="Arial"/>
        </w:rPr>
        <w:tab/>
      </w:r>
      <w:r w:rsidR="000E54AA" w:rsidRPr="00D5655F">
        <w:rPr>
          <w:rFonts w:eastAsia="SimSun" w:cs="Microsoft YaHei" w:hint="eastAsia"/>
          <w:color w:val="000000"/>
          <w:lang w:val="fr-CH"/>
        </w:rPr>
        <w:t>电话</w:t>
      </w:r>
      <w:r w:rsidR="000E54AA" w:rsidRPr="00D5655F">
        <w:rPr>
          <w:rFonts w:eastAsia="SimSun" w:cs="Microsoft YaHei" w:hint="eastAsia"/>
          <w:color w:val="000000"/>
        </w:rPr>
        <w:t>：</w:t>
      </w:r>
      <w:r w:rsidRPr="00D5655F">
        <w:rPr>
          <w:rFonts w:eastAsia="SimSun" w:cs="Arial"/>
          <w:color w:val="000000"/>
        </w:rPr>
        <w:t>+216 72436455</w:t>
      </w:r>
      <w:r w:rsidR="000E54AA" w:rsidRPr="00D5655F">
        <w:rPr>
          <w:rFonts w:eastAsia="SimSun" w:cs="Microsoft YaHei" w:hint="eastAsia"/>
          <w:color w:val="000000"/>
          <w:lang w:val="fr-CH"/>
        </w:rPr>
        <w:t>、传真</w:t>
      </w:r>
      <w:r w:rsidR="000E54AA" w:rsidRPr="00D5655F">
        <w:rPr>
          <w:rFonts w:eastAsia="SimSun" w:cs="Microsoft YaHei" w:hint="eastAsia"/>
          <w:color w:val="000000"/>
        </w:rPr>
        <w:t>：</w:t>
      </w:r>
      <w:r w:rsidRPr="00D5655F">
        <w:rPr>
          <w:rFonts w:eastAsia="SimSun" w:cs="Arial"/>
          <w:color w:val="000000"/>
        </w:rPr>
        <w:t>+216 72433686</w:t>
      </w:r>
    </w:p>
    <w:p w:rsidR="00BD5986" w:rsidRPr="00D5655F" w:rsidRDefault="00BD5986" w:rsidP="00D5655F">
      <w:pPr>
        <w:widowControl w:val="0"/>
        <w:tabs>
          <w:tab w:val="left" w:pos="1133"/>
        </w:tabs>
        <w:spacing w:before="0"/>
        <w:rPr>
          <w:rFonts w:eastAsia="SimSun" w:cs="Arial"/>
          <w:color w:val="000000"/>
        </w:rPr>
      </w:pPr>
      <w:r w:rsidRPr="00D5655F">
        <w:rPr>
          <w:rFonts w:eastAsia="SimSun" w:cs="Arial"/>
        </w:rPr>
        <w:tab/>
      </w:r>
      <w:r w:rsidRPr="00D5655F">
        <w:rPr>
          <w:rFonts w:eastAsia="SimSun" w:cs="Arial"/>
        </w:rPr>
        <w:tab/>
      </w:r>
      <w:r w:rsidR="00D5655F" w:rsidRPr="00D5655F">
        <w:rPr>
          <w:rFonts w:ascii="STKaiti" w:eastAsia="STKaiti" w:hAnsi="STKaiti" w:cs="Microsoft YaHei" w:hint="eastAsia"/>
          <w:color w:val="000000"/>
        </w:rPr>
        <w:t>联系人</w:t>
      </w:r>
      <w:r w:rsidR="000E54AA" w:rsidRPr="00D5655F">
        <w:rPr>
          <w:rFonts w:eastAsia="SimSun" w:cs="Microsoft YaHei" w:hint="eastAsia"/>
          <w:color w:val="000000"/>
        </w:rPr>
        <w:t>：</w:t>
      </w:r>
      <w:r w:rsidRPr="00D5655F">
        <w:rPr>
          <w:rFonts w:eastAsia="SimSun" w:cs="Arial"/>
          <w:color w:val="000000"/>
        </w:rPr>
        <w:t>Dali Nabil Ben Abdelmajid.</w:t>
      </w:r>
    </w:p>
    <w:p w:rsidR="00BD5986" w:rsidRPr="00D5655F" w:rsidRDefault="00BD5986" w:rsidP="00BD5986">
      <w:pPr>
        <w:widowControl w:val="0"/>
        <w:tabs>
          <w:tab w:val="left" w:pos="1133"/>
        </w:tabs>
        <w:spacing w:before="15"/>
        <w:rPr>
          <w:rFonts w:eastAsia="SimSun" w:cs="Arial"/>
          <w:color w:val="000000"/>
        </w:rPr>
      </w:pPr>
    </w:p>
    <w:p w:rsidR="00BD5986" w:rsidRPr="00D5655F" w:rsidRDefault="00BD5986" w:rsidP="00BD5986">
      <w:pPr>
        <w:widowControl w:val="0"/>
        <w:tabs>
          <w:tab w:val="left" w:pos="1133"/>
        </w:tabs>
        <w:spacing w:before="0"/>
        <w:ind w:left="426"/>
        <w:rPr>
          <w:rFonts w:eastAsia="SimSun" w:cs="Arial"/>
          <w:color w:val="000000"/>
          <w:lang w:val="fr-CH"/>
        </w:rPr>
      </w:pPr>
      <w:r w:rsidRPr="00D5655F">
        <w:rPr>
          <w:rFonts w:eastAsia="SimSun" w:cs="Arial"/>
          <w:b/>
          <w:bCs/>
          <w:color w:val="000000"/>
        </w:rPr>
        <w:t>TN26</w:t>
      </w:r>
      <w:r w:rsidRPr="00D5655F">
        <w:rPr>
          <w:rFonts w:eastAsia="SimSun" w:cs="Arial"/>
        </w:rPr>
        <w:tab/>
      </w:r>
      <w:r w:rsidRPr="00D5655F">
        <w:rPr>
          <w:rFonts w:eastAsia="SimSun" w:cs="Arial"/>
          <w:color w:val="000000"/>
        </w:rPr>
        <w:t xml:space="preserve">Sonotrak, Avenue Med Hedi Kefacha, Imm. </w:t>
      </w:r>
      <w:r w:rsidRPr="00D5655F">
        <w:rPr>
          <w:rFonts w:eastAsia="SimSun" w:cs="Arial"/>
          <w:color w:val="000000"/>
          <w:lang w:val="fr-CH"/>
        </w:rPr>
        <w:t>Fourati, App.5, Sfax, Tunisie.</w:t>
      </w:r>
    </w:p>
    <w:p w:rsidR="00BD5986" w:rsidRPr="00D5655F" w:rsidRDefault="00BD5986" w:rsidP="00BD5986">
      <w:pPr>
        <w:widowControl w:val="0"/>
        <w:tabs>
          <w:tab w:val="left" w:pos="1133"/>
        </w:tabs>
        <w:spacing w:before="15"/>
        <w:rPr>
          <w:rFonts w:eastAsia="SimSun" w:cs="Arial"/>
          <w:color w:val="000000"/>
          <w:lang w:val="fr-CH"/>
        </w:rPr>
      </w:pPr>
    </w:p>
    <w:p w:rsidR="00BD5986" w:rsidRPr="00D5655F" w:rsidRDefault="00BD5986" w:rsidP="00BD5986">
      <w:pPr>
        <w:widowControl w:val="0"/>
        <w:tabs>
          <w:tab w:val="left" w:pos="1133"/>
        </w:tabs>
        <w:spacing w:before="0"/>
        <w:ind w:left="426"/>
        <w:rPr>
          <w:rFonts w:eastAsia="SimSun" w:cs="Arial"/>
          <w:color w:val="000000"/>
          <w:lang w:val="fr-CH"/>
        </w:rPr>
      </w:pPr>
      <w:r w:rsidRPr="00D5655F">
        <w:rPr>
          <w:rFonts w:eastAsia="SimSun" w:cs="Arial"/>
          <w:b/>
          <w:bCs/>
          <w:color w:val="000000"/>
          <w:lang w:val="fr-CH"/>
        </w:rPr>
        <w:t>TN27</w:t>
      </w:r>
      <w:r w:rsidRPr="00D5655F">
        <w:rPr>
          <w:rFonts w:eastAsia="SimSun" w:cs="Arial"/>
          <w:lang w:val="fr-CH"/>
        </w:rPr>
        <w:tab/>
      </w:r>
      <w:r w:rsidRPr="00D5655F">
        <w:rPr>
          <w:rFonts w:eastAsia="SimSun" w:cs="Arial"/>
          <w:color w:val="000000"/>
          <w:lang w:val="fr-CH"/>
        </w:rPr>
        <w:t>Société MEDI CRUISE, 57, rue Abdelrazzek Cheraibi, 1001 Tunis, Tunisie.</w:t>
      </w:r>
    </w:p>
    <w:p w:rsidR="00BD5986" w:rsidRPr="00D5655F" w:rsidRDefault="00BD5986" w:rsidP="00BD5986">
      <w:pPr>
        <w:widowControl w:val="0"/>
        <w:tabs>
          <w:tab w:val="left" w:pos="1133"/>
        </w:tabs>
        <w:spacing w:before="15"/>
        <w:rPr>
          <w:rFonts w:eastAsia="SimSun" w:cs="Arial"/>
          <w:color w:val="000000"/>
          <w:lang w:val="fr-CH"/>
        </w:rPr>
      </w:pPr>
    </w:p>
    <w:p w:rsidR="00BD5986" w:rsidRPr="00D5655F" w:rsidRDefault="00BD5986" w:rsidP="00BD5986">
      <w:pPr>
        <w:widowControl w:val="0"/>
        <w:tabs>
          <w:tab w:val="left" w:pos="1133"/>
        </w:tabs>
        <w:spacing w:before="0"/>
        <w:ind w:left="426"/>
        <w:rPr>
          <w:rFonts w:eastAsia="SimSun" w:cs="Arial"/>
          <w:color w:val="000000"/>
        </w:rPr>
      </w:pPr>
      <w:r w:rsidRPr="00D5655F">
        <w:rPr>
          <w:rFonts w:eastAsia="SimSun" w:cs="Arial"/>
          <w:b/>
          <w:bCs/>
          <w:color w:val="000000"/>
        </w:rPr>
        <w:t>TR01</w:t>
      </w:r>
      <w:r w:rsidRPr="00D5655F">
        <w:rPr>
          <w:rFonts w:eastAsia="SimSun" w:cs="Arial"/>
        </w:rPr>
        <w:tab/>
      </w:r>
      <w:r w:rsidRPr="00D5655F">
        <w:rPr>
          <w:rFonts w:eastAsia="SimSun" w:cs="Arial"/>
          <w:color w:val="000000"/>
        </w:rPr>
        <w:t>Directorate General of Coastal Safety , Kiyi Emniyeti Genel Müdürlügü,</w:t>
      </w:r>
    </w:p>
    <w:p w:rsidR="00BD5986" w:rsidRPr="00D5655F" w:rsidRDefault="00BD5986" w:rsidP="00BD5986">
      <w:pPr>
        <w:widowControl w:val="0"/>
        <w:tabs>
          <w:tab w:val="left" w:pos="90"/>
          <w:tab w:val="left" w:pos="1133"/>
        </w:tabs>
        <w:spacing w:before="0"/>
        <w:rPr>
          <w:rFonts w:eastAsia="SimSun" w:cs="Arial"/>
          <w:color w:val="000000"/>
        </w:rPr>
      </w:pP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  <w:t>Telsiz Isletme Müdürlügü Besyol Mah. Inönü Cad. No</w:t>
      </w:r>
      <w:r w:rsidR="000E54AA" w:rsidRPr="00D5655F">
        <w:rPr>
          <w:rFonts w:eastAsia="SimSun" w:cs="Microsoft YaHei" w:hint="eastAsia"/>
          <w:color w:val="000000"/>
        </w:rPr>
        <w:t>：</w:t>
      </w:r>
      <w:r w:rsidRPr="00D5655F">
        <w:rPr>
          <w:rFonts w:eastAsia="SimSun" w:cs="Arial"/>
          <w:color w:val="000000"/>
        </w:rPr>
        <w:t xml:space="preserve"> 3/1,</w:t>
      </w:r>
    </w:p>
    <w:p w:rsidR="00BD5986" w:rsidRPr="00D5655F" w:rsidRDefault="00BD5986" w:rsidP="00BD5986">
      <w:pPr>
        <w:widowControl w:val="0"/>
        <w:tabs>
          <w:tab w:val="left" w:pos="90"/>
          <w:tab w:val="left" w:pos="1133"/>
        </w:tabs>
        <w:spacing w:before="0"/>
        <w:rPr>
          <w:rFonts w:eastAsia="SimSun" w:cs="Arial"/>
          <w:color w:val="000000"/>
        </w:rPr>
      </w:pP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  <w:t>34295 Safaköy Istanbul, Turkey.</w:t>
      </w:r>
    </w:p>
    <w:p w:rsidR="00BD5986" w:rsidRPr="00D5655F" w:rsidRDefault="00BD5986" w:rsidP="00BD5986">
      <w:pPr>
        <w:widowControl w:val="0"/>
        <w:tabs>
          <w:tab w:val="left" w:pos="1133"/>
        </w:tabs>
        <w:spacing w:before="0"/>
        <w:rPr>
          <w:rFonts w:eastAsia="SimSun" w:cs="Arial"/>
          <w:color w:val="000000"/>
        </w:rPr>
      </w:pPr>
      <w:r w:rsidRPr="00D5655F">
        <w:rPr>
          <w:rFonts w:eastAsia="SimSun" w:cs="Arial"/>
        </w:rPr>
        <w:tab/>
      </w:r>
      <w:r w:rsidRPr="00D5655F">
        <w:rPr>
          <w:rFonts w:eastAsia="SimSun" w:cs="Arial"/>
        </w:rPr>
        <w:tab/>
      </w:r>
      <w:r w:rsidR="000E54AA" w:rsidRPr="00D5655F">
        <w:rPr>
          <w:rFonts w:eastAsia="SimSun" w:cs="Microsoft YaHei" w:hint="eastAsia"/>
          <w:color w:val="000000"/>
        </w:rPr>
        <w:t>电话：</w:t>
      </w:r>
      <w:r w:rsidRPr="00D5655F">
        <w:rPr>
          <w:rFonts w:eastAsia="SimSun" w:cs="Arial"/>
          <w:color w:val="000000"/>
        </w:rPr>
        <w:t>+90 212 580 98 98 / 138</w:t>
      </w:r>
      <w:r w:rsidR="000E54AA" w:rsidRPr="00D5655F">
        <w:rPr>
          <w:rFonts w:eastAsia="SimSun" w:cs="Microsoft YaHei" w:hint="eastAsia"/>
          <w:color w:val="000000"/>
        </w:rPr>
        <w:t>、传真：</w:t>
      </w:r>
      <w:r w:rsidRPr="00D5655F">
        <w:rPr>
          <w:rFonts w:eastAsia="SimSun" w:cs="Arial"/>
          <w:color w:val="000000"/>
        </w:rPr>
        <w:t>+90 212 580 91 91</w:t>
      </w:r>
    </w:p>
    <w:p w:rsidR="00BD5986" w:rsidRPr="00D5655F" w:rsidRDefault="00BD5986" w:rsidP="00D5655F">
      <w:pPr>
        <w:widowControl w:val="0"/>
        <w:tabs>
          <w:tab w:val="left" w:pos="1133"/>
        </w:tabs>
        <w:spacing w:before="0"/>
        <w:rPr>
          <w:rFonts w:eastAsia="SimSun" w:cs="Arial"/>
          <w:color w:val="000000"/>
        </w:rPr>
      </w:pPr>
      <w:r w:rsidRPr="00D5655F">
        <w:rPr>
          <w:rFonts w:eastAsia="SimSun" w:cs="Arial"/>
        </w:rPr>
        <w:tab/>
      </w:r>
      <w:r w:rsidRPr="00D5655F">
        <w:rPr>
          <w:rFonts w:eastAsia="SimSun" w:cs="Arial"/>
        </w:rPr>
        <w:tab/>
      </w:r>
      <w:r w:rsidR="00D5655F" w:rsidRPr="00D5655F">
        <w:rPr>
          <w:rFonts w:ascii="STKaiti" w:eastAsia="STKaiti" w:hAnsi="STKaiti" w:cs="Microsoft YaHei" w:hint="eastAsia"/>
          <w:color w:val="000000"/>
        </w:rPr>
        <w:t>联系人</w:t>
      </w:r>
      <w:r w:rsidR="000E54AA" w:rsidRPr="00D5655F">
        <w:rPr>
          <w:rFonts w:eastAsia="SimSun" w:cs="Microsoft YaHei" w:hint="eastAsia"/>
          <w:color w:val="000000"/>
        </w:rPr>
        <w:t>：</w:t>
      </w:r>
      <w:r w:rsidRPr="00D5655F">
        <w:rPr>
          <w:rFonts w:eastAsia="SimSun" w:cs="Arial"/>
          <w:color w:val="000000"/>
        </w:rPr>
        <w:t>Esma Pervin KESER</w:t>
      </w:r>
    </w:p>
    <w:p w:rsidR="00BD5986" w:rsidRPr="00D5655F" w:rsidRDefault="00BD5986" w:rsidP="00BD5986">
      <w:pPr>
        <w:widowControl w:val="0"/>
        <w:tabs>
          <w:tab w:val="left" w:pos="1133"/>
        </w:tabs>
        <w:spacing w:before="15"/>
        <w:rPr>
          <w:rFonts w:eastAsia="SimSun" w:cs="Arial"/>
          <w:color w:val="000000"/>
        </w:rPr>
      </w:pPr>
    </w:p>
    <w:p w:rsidR="00BD5986" w:rsidRPr="00D5655F" w:rsidRDefault="00BD5986" w:rsidP="00BD5986">
      <w:pPr>
        <w:widowControl w:val="0"/>
        <w:tabs>
          <w:tab w:val="left" w:pos="1133"/>
        </w:tabs>
        <w:spacing w:before="0"/>
        <w:ind w:left="426"/>
        <w:rPr>
          <w:rFonts w:eastAsia="SimSun" w:cs="Arial"/>
          <w:color w:val="000000"/>
        </w:rPr>
      </w:pPr>
      <w:r w:rsidRPr="00D5655F">
        <w:rPr>
          <w:rFonts w:eastAsia="SimSun" w:cs="Arial"/>
          <w:b/>
          <w:bCs/>
          <w:color w:val="000000"/>
        </w:rPr>
        <w:t>US07</w:t>
      </w:r>
      <w:r w:rsidRPr="00D5655F">
        <w:rPr>
          <w:rFonts w:eastAsia="SimSun" w:cs="Arial"/>
        </w:rPr>
        <w:tab/>
      </w:r>
      <w:r w:rsidRPr="00D5655F">
        <w:rPr>
          <w:rFonts w:eastAsia="SimSun" w:cs="Arial"/>
          <w:color w:val="000000"/>
        </w:rPr>
        <w:t>Network Innovations US, Inc., 8300 Greensboro DR., Suite 1200, McLean,</w:t>
      </w:r>
    </w:p>
    <w:p w:rsidR="00BD5986" w:rsidRPr="00D5655F" w:rsidRDefault="00BD5986" w:rsidP="00BD5986">
      <w:pPr>
        <w:widowControl w:val="0"/>
        <w:tabs>
          <w:tab w:val="left" w:pos="90"/>
          <w:tab w:val="left" w:pos="1133"/>
        </w:tabs>
        <w:spacing w:before="0"/>
        <w:rPr>
          <w:rFonts w:eastAsia="SimSun" w:cs="Arial"/>
          <w:color w:val="000000"/>
        </w:rPr>
      </w:pP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  <w:t>VA 22102, United States.</w:t>
      </w:r>
    </w:p>
    <w:p w:rsidR="00BD5986" w:rsidRPr="00D5655F" w:rsidRDefault="00BD5986" w:rsidP="00BD5986">
      <w:pPr>
        <w:widowControl w:val="0"/>
        <w:tabs>
          <w:tab w:val="left" w:pos="1133"/>
        </w:tabs>
        <w:spacing w:before="0"/>
        <w:rPr>
          <w:rFonts w:eastAsia="SimSun" w:cs="Arial"/>
          <w:color w:val="000000"/>
          <w:lang w:eastAsia="zh-CN"/>
        </w:rPr>
      </w:pPr>
      <w:r w:rsidRPr="00D5655F">
        <w:rPr>
          <w:rFonts w:eastAsia="SimSun" w:cs="Arial"/>
        </w:rPr>
        <w:tab/>
      </w:r>
      <w:r w:rsidRPr="00D5655F">
        <w:rPr>
          <w:rFonts w:eastAsia="SimSun" w:cs="Arial"/>
        </w:rPr>
        <w:tab/>
      </w:r>
      <w:r w:rsidR="000E54AA" w:rsidRPr="00D5655F">
        <w:rPr>
          <w:rFonts w:eastAsia="SimSun" w:cs="Microsoft YaHei" w:hint="eastAsia"/>
          <w:color w:val="000000"/>
          <w:lang w:eastAsia="zh-CN"/>
        </w:rPr>
        <w:t>电话：</w:t>
      </w:r>
      <w:r w:rsidRPr="00D5655F">
        <w:rPr>
          <w:rFonts w:eastAsia="SimSun" w:cs="Arial"/>
          <w:color w:val="000000"/>
          <w:lang w:eastAsia="zh-CN"/>
        </w:rPr>
        <w:t>+1 703 584 8670</w:t>
      </w:r>
      <w:r w:rsidR="000E54AA" w:rsidRPr="00D5655F">
        <w:rPr>
          <w:rFonts w:eastAsia="SimSun" w:cs="Microsoft YaHei" w:hint="eastAsia"/>
          <w:color w:val="000000"/>
          <w:lang w:eastAsia="zh-CN"/>
        </w:rPr>
        <w:t>、传真：</w:t>
      </w:r>
      <w:r w:rsidRPr="00D5655F">
        <w:rPr>
          <w:rFonts w:eastAsia="SimSun" w:cs="Arial"/>
          <w:color w:val="000000"/>
          <w:lang w:eastAsia="zh-CN"/>
        </w:rPr>
        <w:t>+1 703 584 8694</w:t>
      </w:r>
      <w:r w:rsidR="000E54AA" w:rsidRPr="00D5655F">
        <w:rPr>
          <w:rFonts w:eastAsia="SimSun" w:cs="Microsoft YaHei" w:hint="eastAsia"/>
          <w:color w:val="000000"/>
          <w:lang w:eastAsia="zh-CN"/>
        </w:rPr>
        <w:t>、电子邮件：</w:t>
      </w:r>
      <w:r w:rsidRPr="00D5655F">
        <w:rPr>
          <w:rFonts w:eastAsia="SimSun" w:cs="Arial"/>
          <w:color w:val="000000"/>
          <w:lang w:eastAsia="zh-CN"/>
        </w:rPr>
        <w:t xml:space="preserve"> schernoff@fcclaw.com</w:t>
      </w:r>
    </w:p>
    <w:p w:rsidR="00BD5986" w:rsidRPr="00D5655F" w:rsidRDefault="00BD5986" w:rsidP="00D5655F">
      <w:pPr>
        <w:widowControl w:val="0"/>
        <w:tabs>
          <w:tab w:val="left" w:pos="1133"/>
        </w:tabs>
        <w:spacing w:before="0"/>
        <w:rPr>
          <w:rFonts w:eastAsia="SimSun" w:cs="Arial"/>
          <w:color w:val="000000"/>
        </w:rPr>
      </w:pPr>
      <w:r w:rsidRPr="00D5655F">
        <w:rPr>
          <w:rFonts w:eastAsia="SimSun" w:cs="Arial"/>
          <w:lang w:eastAsia="zh-CN"/>
        </w:rPr>
        <w:tab/>
      </w:r>
      <w:r w:rsidRPr="00D5655F">
        <w:rPr>
          <w:rFonts w:eastAsia="SimSun" w:cs="Arial"/>
          <w:lang w:eastAsia="zh-CN"/>
        </w:rPr>
        <w:tab/>
      </w:r>
      <w:r w:rsidR="00D5655F" w:rsidRPr="00D5655F">
        <w:rPr>
          <w:rFonts w:ascii="STKaiti" w:eastAsia="STKaiti" w:hAnsi="STKaiti" w:cs="Microsoft YaHei" w:hint="eastAsia"/>
          <w:color w:val="000000"/>
        </w:rPr>
        <w:t>联系人</w:t>
      </w:r>
      <w:r w:rsidR="000E54AA" w:rsidRPr="00D5655F">
        <w:rPr>
          <w:rFonts w:eastAsia="SimSun" w:cs="Microsoft YaHei" w:hint="eastAsia"/>
          <w:color w:val="000000"/>
        </w:rPr>
        <w:t>：</w:t>
      </w:r>
      <w:r w:rsidRPr="00D5655F">
        <w:rPr>
          <w:rFonts w:eastAsia="SimSun" w:cs="Arial"/>
          <w:color w:val="000000"/>
        </w:rPr>
        <w:t>John Spronk, Tel</w:t>
      </w:r>
      <w:r w:rsidR="000E54AA" w:rsidRPr="00D5655F">
        <w:rPr>
          <w:rFonts w:eastAsia="SimSun" w:cs="Microsoft YaHei" w:hint="eastAsia"/>
          <w:color w:val="000000"/>
        </w:rPr>
        <w:t>：</w:t>
      </w:r>
      <w:r w:rsidRPr="00D5655F">
        <w:rPr>
          <w:rFonts w:eastAsia="SimSun" w:cs="Arial"/>
          <w:color w:val="000000"/>
        </w:rPr>
        <w:t xml:space="preserve"> +1 (954) 973 3100,</w:t>
      </w:r>
    </w:p>
    <w:p w:rsidR="00BD5986" w:rsidRPr="00D5655F" w:rsidRDefault="00BD5986" w:rsidP="00BD5986">
      <w:pPr>
        <w:widowControl w:val="0"/>
        <w:tabs>
          <w:tab w:val="left" w:pos="1133"/>
        </w:tabs>
        <w:spacing w:before="0"/>
        <w:rPr>
          <w:rFonts w:eastAsia="SimSun" w:cs="Arial"/>
          <w:color w:val="000000"/>
          <w:lang w:eastAsia="zh-CN"/>
        </w:rPr>
      </w:pPr>
      <w:r w:rsidRPr="00D5655F">
        <w:rPr>
          <w:rFonts w:eastAsia="SimSun" w:cs="Arial"/>
          <w:color w:val="000000"/>
        </w:rPr>
        <w:tab/>
      </w:r>
      <w:r w:rsidRPr="00D5655F">
        <w:rPr>
          <w:rFonts w:eastAsia="SimSun" w:cs="Arial"/>
          <w:color w:val="000000"/>
        </w:rPr>
        <w:tab/>
      </w:r>
      <w:r w:rsidR="000E54AA" w:rsidRPr="00D5655F">
        <w:rPr>
          <w:rFonts w:eastAsia="SimSun" w:cs="Microsoft YaHei" w:hint="eastAsia"/>
          <w:color w:val="000000"/>
          <w:lang w:val="es-ES"/>
        </w:rPr>
        <w:t>电子邮件</w:t>
      </w:r>
      <w:r w:rsidR="000E54AA" w:rsidRPr="00D5655F">
        <w:rPr>
          <w:rFonts w:eastAsia="SimSun" w:cs="Microsoft YaHei" w:hint="eastAsia"/>
          <w:color w:val="000000"/>
        </w:rPr>
        <w:t>：</w:t>
      </w:r>
      <w:hyperlink r:id="rId38" w:history="1">
        <w:r w:rsidRPr="00D5655F">
          <w:rPr>
            <w:rStyle w:val="Hyperlink"/>
            <w:rFonts w:eastAsia="SimSun" w:cs="Arial"/>
          </w:rPr>
          <w:t>John.spronk@networkinv.com</w:t>
        </w:r>
      </w:hyperlink>
      <w:r w:rsidR="000E54AA" w:rsidRPr="00D5655F">
        <w:rPr>
          <w:rFonts w:eastAsia="SimSun" w:cs="Arial" w:hint="eastAsia"/>
          <w:color w:val="000000"/>
          <w:lang w:val="es-ES" w:eastAsia="zh-CN"/>
        </w:rPr>
        <w:t>。</w:t>
      </w:r>
    </w:p>
    <w:p w:rsidR="00BD5986" w:rsidRPr="00D5655F" w:rsidRDefault="00BD5986" w:rsidP="00BD5986">
      <w:pPr>
        <w:widowControl w:val="0"/>
        <w:tabs>
          <w:tab w:val="left" w:pos="1133"/>
        </w:tabs>
        <w:spacing w:before="1"/>
        <w:rPr>
          <w:rFonts w:asciiTheme="minorHAnsi" w:hAnsiTheme="minorHAnsi" w:cs="Arial"/>
          <w:i/>
          <w:iCs/>
          <w:color w:val="000000"/>
        </w:rPr>
      </w:pPr>
    </w:p>
    <w:p w:rsidR="00BD5986" w:rsidRDefault="00BD5986" w:rsidP="00BD5986">
      <w:pPr>
        <w:widowControl w:val="0"/>
        <w:tabs>
          <w:tab w:val="left" w:pos="1133"/>
        </w:tabs>
        <w:spacing w:before="0"/>
        <w:ind w:left="426"/>
        <w:rPr>
          <w:rFonts w:asciiTheme="minorHAnsi" w:hAnsiTheme="minorHAnsi" w:cs="Arial"/>
          <w:b/>
          <w:bCs/>
          <w:color w:val="000000"/>
        </w:rPr>
      </w:pPr>
    </w:p>
    <w:p w:rsidR="005564B1" w:rsidRPr="00D5655F" w:rsidRDefault="005564B1" w:rsidP="00BD5986">
      <w:pPr>
        <w:widowControl w:val="0"/>
        <w:tabs>
          <w:tab w:val="left" w:pos="1133"/>
        </w:tabs>
        <w:spacing w:before="0"/>
        <w:ind w:left="426"/>
        <w:rPr>
          <w:rFonts w:asciiTheme="minorHAnsi" w:hAnsiTheme="minorHAnsi" w:cs="Arial"/>
          <w:b/>
          <w:bCs/>
          <w:color w:val="000000"/>
        </w:rPr>
      </w:pPr>
    </w:p>
    <w:p w:rsidR="00BD5986" w:rsidRPr="00D5655F" w:rsidRDefault="00BD5986" w:rsidP="00BD5986">
      <w:pPr>
        <w:pStyle w:val="Heading20"/>
        <w:rPr>
          <w:lang w:val="en-GB" w:eastAsia="zh-CN"/>
        </w:rPr>
      </w:pPr>
      <w:bookmarkStart w:id="295" w:name="_Toc476668280"/>
      <w:r w:rsidRPr="00D5655F">
        <w:rPr>
          <w:rFonts w:hint="eastAsia"/>
          <w:lang w:eastAsia="zh-CN"/>
        </w:rPr>
        <w:t>国际电信计账卡的颁发者标识号码列表</w:t>
      </w:r>
      <w:r w:rsidRPr="00D5655F">
        <w:rPr>
          <w:lang w:val="en-GB" w:eastAsia="zh-CN"/>
        </w:rPr>
        <w:br/>
      </w:r>
      <w:r w:rsidRPr="00D5655F">
        <w:rPr>
          <w:rFonts w:hint="eastAsia"/>
          <w:lang w:val="en-GB" w:eastAsia="zh-CN"/>
        </w:rPr>
        <w:t>（</w:t>
      </w:r>
      <w:r w:rsidRPr="00D5655F">
        <w:rPr>
          <w:rFonts w:hint="eastAsia"/>
          <w:lang w:eastAsia="zh-CN"/>
        </w:rPr>
        <w:t>根据</w:t>
      </w:r>
      <w:r w:rsidRPr="00D5655F">
        <w:rPr>
          <w:lang w:val="en-GB" w:eastAsia="zh-CN"/>
        </w:rPr>
        <w:t>ITU-T E.118</w:t>
      </w:r>
      <w:r w:rsidRPr="00D5655F">
        <w:rPr>
          <w:rFonts w:hint="eastAsia"/>
          <w:lang w:eastAsia="zh-CN"/>
        </w:rPr>
        <w:t>建议书</w:t>
      </w:r>
      <w:r w:rsidRPr="00D5655F">
        <w:rPr>
          <w:rFonts w:hint="eastAsia"/>
          <w:lang w:val="en-GB" w:eastAsia="zh-CN"/>
        </w:rPr>
        <w:t>（</w:t>
      </w:r>
      <w:r w:rsidRPr="00D5655F">
        <w:rPr>
          <w:lang w:val="en-GB" w:eastAsia="zh-CN"/>
        </w:rPr>
        <w:t>05/2006</w:t>
      </w:r>
      <w:r w:rsidRPr="00D5655F">
        <w:rPr>
          <w:rFonts w:hint="eastAsia"/>
          <w:lang w:val="en-GB" w:eastAsia="zh-CN"/>
        </w:rPr>
        <w:t>））</w:t>
      </w:r>
      <w:r w:rsidRPr="00D5655F">
        <w:rPr>
          <w:lang w:val="en-GB" w:eastAsia="zh-CN"/>
        </w:rPr>
        <w:br/>
      </w:r>
      <w:r w:rsidRPr="00D5655F">
        <w:rPr>
          <w:rFonts w:hint="eastAsia"/>
          <w:lang w:val="en-GB" w:eastAsia="zh-CN"/>
        </w:rPr>
        <w:t>（</w:t>
      </w:r>
      <w:r w:rsidRPr="00D5655F">
        <w:rPr>
          <w:rFonts w:hint="eastAsia"/>
          <w:lang w:eastAsia="zh-CN"/>
        </w:rPr>
        <w:t>截至</w:t>
      </w:r>
      <w:r w:rsidRPr="00D5655F">
        <w:rPr>
          <w:rFonts w:hint="eastAsia"/>
          <w:lang w:val="en-GB" w:eastAsia="zh-CN"/>
        </w:rPr>
        <w:t>201</w:t>
      </w:r>
      <w:r w:rsidRPr="00D5655F">
        <w:rPr>
          <w:lang w:val="en-GB" w:eastAsia="zh-CN"/>
        </w:rPr>
        <w:t>5</w:t>
      </w:r>
      <w:r w:rsidRPr="00D5655F">
        <w:rPr>
          <w:lang w:eastAsia="zh-CN"/>
        </w:rPr>
        <w:t>年</w:t>
      </w:r>
      <w:r w:rsidRPr="00D5655F">
        <w:rPr>
          <w:lang w:val="en-GB" w:eastAsia="zh-CN"/>
        </w:rPr>
        <w:t>11</w:t>
      </w:r>
      <w:r w:rsidRPr="00D5655F">
        <w:rPr>
          <w:lang w:eastAsia="zh-CN"/>
        </w:rPr>
        <w:t>月</w:t>
      </w:r>
      <w:r w:rsidRPr="00D5655F">
        <w:rPr>
          <w:rFonts w:hint="eastAsia"/>
          <w:lang w:val="en-GB" w:eastAsia="zh-CN"/>
        </w:rPr>
        <w:t>1</w:t>
      </w:r>
      <w:r w:rsidRPr="00D5655F">
        <w:rPr>
          <w:lang w:val="en-GB" w:eastAsia="zh-CN"/>
        </w:rPr>
        <w:t>5</w:t>
      </w:r>
      <w:r w:rsidRPr="00D5655F">
        <w:rPr>
          <w:rFonts w:hint="eastAsia"/>
          <w:lang w:eastAsia="zh-CN"/>
        </w:rPr>
        <w:t>日</w:t>
      </w:r>
      <w:r w:rsidRPr="00D5655F">
        <w:rPr>
          <w:rFonts w:hint="eastAsia"/>
          <w:lang w:val="en-GB" w:eastAsia="zh-CN"/>
        </w:rPr>
        <w:t>）</w:t>
      </w:r>
      <w:bookmarkEnd w:id="295"/>
    </w:p>
    <w:p w:rsidR="00BD5986" w:rsidRPr="00D5655F" w:rsidRDefault="00BD5986" w:rsidP="005564B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/>
        <w:jc w:val="center"/>
        <w:rPr>
          <w:lang w:eastAsia="zh-CN"/>
        </w:rPr>
      </w:pPr>
      <w:r w:rsidRPr="00D5655F">
        <w:rPr>
          <w:rFonts w:eastAsiaTheme="minorEastAsia" w:hint="eastAsia"/>
          <w:lang w:eastAsia="zh-CN"/>
        </w:rPr>
        <w:t>（国际电联</w:t>
      </w:r>
      <w:r w:rsidRPr="00D5655F">
        <w:rPr>
          <w:lang w:eastAsia="zh-CN"/>
        </w:rPr>
        <w:t>1088 – 15.XI.2015</w:t>
      </w:r>
      <w:r w:rsidRPr="00D5655F">
        <w:rPr>
          <w:rFonts w:eastAsiaTheme="minorEastAsia" w:hint="eastAsia"/>
          <w:lang w:eastAsia="zh-CN"/>
        </w:rPr>
        <w:t>期《操作公报》附件）</w:t>
      </w:r>
      <w:r w:rsidRPr="00D5655F">
        <w:rPr>
          <w:lang w:eastAsia="zh-CN"/>
        </w:rPr>
        <w:br/>
      </w:r>
      <w:r w:rsidRPr="00D5655F">
        <w:rPr>
          <w:rFonts w:eastAsiaTheme="minorEastAsia" w:hint="eastAsia"/>
          <w:lang w:eastAsia="zh-CN"/>
        </w:rPr>
        <w:t>（第</w:t>
      </w:r>
      <w:r w:rsidRPr="00D5655F">
        <w:rPr>
          <w:lang w:eastAsia="zh-CN"/>
        </w:rPr>
        <w:t>17</w:t>
      </w:r>
      <w:r w:rsidRPr="00D5655F">
        <w:rPr>
          <w:rFonts w:eastAsiaTheme="minorEastAsia" w:hint="eastAsia"/>
          <w:lang w:eastAsia="zh-CN"/>
        </w:rPr>
        <w:t>号修正）</w:t>
      </w:r>
    </w:p>
    <w:p w:rsidR="00BD5986" w:rsidRPr="00D5655F" w:rsidRDefault="00BD5986" w:rsidP="00BD5986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rPr>
          <w:rFonts w:cs="Arial"/>
          <w:b/>
          <w:bCs/>
        </w:rPr>
      </w:pPr>
      <w:r w:rsidRPr="00D5655F">
        <w:rPr>
          <w:rFonts w:eastAsiaTheme="minorEastAsia" w:cs="Arial" w:hint="eastAsia"/>
          <w:b/>
          <w:bCs/>
          <w:lang w:eastAsia="zh-CN"/>
        </w:rPr>
        <w:t>瑞士</w:t>
      </w:r>
      <w:r w:rsidRPr="00D5655F">
        <w:rPr>
          <w:rFonts w:cs="Arial"/>
          <w:b/>
          <w:i/>
        </w:rPr>
        <w:t xml:space="preserve">   </w:t>
      </w:r>
      <w:r w:rsidRPr="00D5655F">
        <w:rPr>
          <w:rFonts w:cs="Arial"/>
        </w:rPr>
        <w:t xml:space="preserve"> </w:t>
      </w:r>
      <w:r w:rsidRPr="00D5655F">
        <w:rPr>
          <w:rFonts w:cs="Arial"/>
          <w:b/>
          <w:bCs/>
        </w:rPr>
        <w:t>ADD</w:t>
      </w:r>
    </w:p>
    <w:tbl>
      <w:tblPr>
        <w:tblW w:w="499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2552"/>
        <w:gridCol w:w="1134"/>
        <w:gridCol w:w="3040"/>
        <w:gridCol w:w="1186"/>
      </w:tblGrid>
      <w:tr w:rsidR="00BD5986" w:rsidRPr="00D5655F" w:rsidTr="00A50313"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986" w:rsidRPr="00D5655F" w:rsidRDefault="00BD5986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D5655F">
              <w:rPr>
                <w:rFonts w:ascii="STKaiti" w:eastAsia="STKaiti" w:hAnsi="STKaiti" w:cs="Microsoft YaHei" w:hint="eastAsia"/>
                <w:sz w:val="18"/>
                <w:szCs w:val="18"/>
              </w:rPr>
              <w:t>国家</w:t>
            </w:r>
            <w:r w:rsidRPr="00D5655F">
              <w:rPr>
                <w:rFonts w:ascii="STKaiti" w:eastAsia="STKaiti" w:hAnsi="STKaiti" w:cs="Arial"/>
                <w:sz w:val="18"/>
                <w:szCs w:val="18"/>
              </w:rPr>
              <w:t>/</w:t>
            </w:r>
            <w:r w:rsidRPr="00D5655F">
              <w:rPr>
                <w:rFonts w:ascii="STKaiti" w:eastAsia="STKaiti" w:hAnsi="STKaiti" w:cs="Arial"/>
                <w:sz w:val="18"/>
                <w:szCs w:val="18"/>
              </w:rPr>
              <w:br/>
            </w:r>
            <w:r w:rsidRPr="00D5655F">
              <w:rPr>
                <w:rFonts w:ascii="STKaiti" w:eastAsia="STKaiti" w:hAnsi="STKaiti" w:cs="Microsoft YaHei" w:hint="eastAsia"/>
                <w:sz w:val="18"/>
                <w:szCs w:val="18"/>
              </w:rPr>
              <w:t>地理区域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986" w:rsidRPr="00D5655F" w:rsidRDefault="00BD5986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D5655F">
              <w:rPr>
                <w:rFonts w:ascii="STKaiti" w:eastAsia="STKaiti" w:hAnsi="STKaiti" w:cs="Microsoft YaHei" w:hint="eastAsia"/>
                <w:sz w:val="18"/>
                <w:szCs w:val="18"/>
              </w:rPr>
              <w:t>公司名称</w:t>
            </w:r>
            <w:r w:rsidRPr="00D5655F">
              <w:rPr>
                <w:rFonts w:ascii="STKaiti" w:eastAsia="STKaiti" w:hAnsi="STKaiti" w:cs="Arial"/>
                <w:sz w:val="18"/>
                <w:szCs w:val="18"/>
              </w:rPr>
              <w:t>/</w:t>
            </w:r>
            <w:r w:rsidRPr="00D5655F">
              <w:rPr>
                <w:rFonts w:ascii="STKaiti" w:eastAsia="STKaiti" w:hAnsi="STKaiti" w:cs="Microsoft YaHei" w:hint="eastAsia"/>
                <w:sz w:val="18"/>
                <w:szCs w:val="18"/>
              </w:rPr>
              <w:t>地址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986" w:rsidRPr="00D5655F" w:rsidRDefault="00BD5986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D5655F">
              <w:rPr>
                <w:rFonts w:ascii="STKaiti" w:eastAsia="STKaiti" w:hAnsi="STKaiti" w:cs="Microsoft YaHei" w:hint="eastAsia"/>
                <w:sz w:val="18"/>
                <w:szCs w:val="18"/>
              </w:rPr>
              <w:t>颁发者</w:t>
            </w:r>
            <w:r w:rsidRPr="00D5655F">
              <w:rPr>
                <w:rFonts w:ascii="STKaiti" w:eastAsia="STKaiti" w:hAnsi="STKaiti" w:cs="Arial"/>
                <w:sz w:val="18"/>
                <w:szCs w:val="18"/>
              </w:rPr>
              <w:br/>
            </w:r>
            <w:r w:rsidRPr="00D5655F">
              <w:rPr>
                <w:rFonts w:ascii="STKaiti" w:eastAsia="STKaiti" w:hAnsi="STKaiti" w:cs="Microsoft YaHei" w:hint="eastAsia"/>
                <w:sz w:val="18"/>
                <w:szCs w:val="18"/>
              </w:rPr>
              <w:t>标识号码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986" w:rsidRPr="00D5655F" w:rsidRDefault="00BD5986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D5655F">
              <w:rPr>
                <w:rFonts w:ascii="STKaiti" w:eastAsia="STKaiti" w:hAnsi="STKaiti" w:cs="Microsoft YaHei" w:hint="eastAsia"/>
                <w:sz w:val="18"/>
                <w:szCs w:val="18"/>
              </w:rPr>
              <w:t>联系方式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986" w:rsidRPr="00D5655F" w:rsidRDefault="00BD5986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D5655F">
              <w:rPr>
                <w:rFonts w:ascii="STKaiti" w:eastAsia="STKaiti" w:hAnsi="STKaiti" w:cs="Microsoft YaHei" w:hint="eastAsia"/>
                <w:sz w:val="18"/>
                <w:szCs w:val="18"/>
              </w:rPr>
              <w:t>使用的</w:t>
            </w:r>
            <w:r w:rsidRPr="00D5655F">
              <w:rPr>
                <w:rFonts w:ascii="STKaiti" w:eastAsia="STKaiti" w:hAnsi="STKaiti" w:cs="Arial"/>
                <w:sz w:val="18"/>
                <w:szCs w:val="18"/>
              </w:rPr>
              <w:br/>
            </w:r>
            <w:r w:rsidRPr="00D5655F">
              <w:rPr>
                <w:rFonts w:ascii="STKaiti" w:eastAsia="STKaiti" w:hAnsi="STKaiti" w:cs="Microsoft YaHei" w:hint="eastAsia"/>
                <w:sz w:val="18"/>
                <w:szCs w:val="18"/>
              </w:rPr>
              <w:t>生效日期</w:t>
            </w:r>
          </w:p>
        </w:tc>
      </w:tr>
      <w:tr w:rsidR="00BD5986" w:rsidRPr="00D5655F" w:rsidTr="00D5655F"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986" w:rsidRPr="00D5655F" w:rsidRDefault="00D5655F" w:rsidP="00BD5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肯尼亚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986" w:rsidRPr="00D5655F" w:rsidRDefault="00BD5986" w:rsidP="00BD5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color w:val="000000"/>
                <w:lang w:val="en-US"/>
              </w:rPr>
            </w:pPr>
            <w:r w:rsidRPr="00D5655F">
              <w:rPr>
                <w:b/>
                <w:bCs/>
                <w:color w:val="000000"/>
                <w:lang w:val="en-US"/>
              </w:rPr>
              <w:t>Jamii Telecommunications Limited</w:t>
            </w:r>
          </w:p>
          <w:p w:rsidR="00BD5986" w:rsidRPr="00D5655F" w:rsidRDefault="00BD5986" w:rsidP="00BD5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lang w:val="en-US"/>
              </w:rPr>
            </w:pPr>
            <w:r w:rsidRPr="00D5655F">
              <w:rPr>
                <w:color w:val="000000"/>
                <w:lang w:val="en-US"/>
              </w:rPr>
              <w:t xml:space="preserve">AdHouse, Korosho Road, </w:t>
            </w:r>
          </w:p>
          <w:p w:rsidR="00BD5986" w:rsidRPr="00D5655F" w:rsidRDefault="00BD5986" w:rsidP="00BD5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</w:rPr>
            </w:pPr>
            <w:r w:rsidRPr="00D5655F">
              <w:rPr>
                <w:color w:val="000000"/>
              </w:rPr>
              <w:t xml:space="preserve">Off Gitanga Road, </w:t>
            </w:r>
          </w:p>
          <w:p w:rsidR="00BD5986" w:rsidRPr="00D5655F" w:rsidRDefault="00BD5986" w:rsidP="00BD5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</w:rPr>
            </w:pPr>
            <w:r w:rsidRPr="00D5655F">
              <w:rPr>
                <w:color w:val="000000"/>
              </w:rPr>
              <w:t>Valley Arcade</w:t>
            </w:r>
          </w:p>
          <w:p w:rsidR="00BD5986" w:rsidRPr="00D5655F" w:rsidRDefault="00BD5986" w:rsidP="00BD5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</w:rPr>
            </w:pPr>
            <w:r w:rsidRPr="00D5655F">
              <w:rPr>
                <w:color w:val="000000"/>
              </w:rPr>
              <w:t>NAIROBI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986" w:rsidRPr="00D5655F" w:rsidRDefault="00BD5986" w:rsidP="00BD5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r w:rsidRPr="00D5655F">
              <w:rPr>
                <w:b/>
                <w:bCs/>
                <w:color w:val="000000"/>
                <w:lang w:val="en-US"/>
              </w:rPr>
              <w:t>89 254 10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986" w:rsidRPr="00D5655F" w:rsidRDefault="00BD5986" w:rsidP="00BD5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</w:rPr>
            </w:pPr>
            <w:r w:rsidRPr="00D5655F">
              <w:rPr>
                <w:color w:val="000000"/>
              </w:rPr>
              <w:t>Mr John Kamau</w:t>
            </w:r>
          </w:p>
          <w:p w:rsidR="00BD5986" w:rsidRPr="00D5655F" w:rsidRDefault="00BD5986" w:rsidP="00BD5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</w:rPr>
            </w:pPr>
            <w:r w:rsidRPr="00D5655F">
              <w:rPr>
                <w:color w:val="000000"/>
              </w:rPr>
              <w:t>Jamii Telecommunications Limited</w:t>
            </w:r>
          </w:p>
          <w:p w:rsidR="00BD5986" w:rsidRPr="00D5655F" w:rsidRDefault="00BD5986" w:rsidP="00BD5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lang w:val="fr-CH"/>
              </w:rPr>
            </w:pPr>
            <w:r w:rsidRPr="00D5655F">
              <w:rPr>
                <w:color w:val="000000"/>
                <w:lang w:val="fr-CH"/>
              </w:rPr>
              <w:t>P.O. Box 47419-00100</w:t>
            </w:r>
          </w:p>
          <w:p w:rsidR="00BD5986" w:rsidRPr="00D5655F" w:rsidRDefault="00BD5986" w:rsidP="00BD5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lang w:val="fr-CH"/>
              </w:rPr>
            </w:pPr>
            <w:r w:rsidRPr="00D5655F">
              <w:rPr>
                <w:color w:val="000000"/>
                <w:lang w:val="fr-CH"/>
              </w:rPr>
              <w:t>NAIROBI</w:t>
            </w:r>
          </w:p>
          <w:p w:rsidR="00BD5986" w:rsidRPr="00D5655F" w:rsidRDefault="000E54AA" w:rsidP="00BD5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lang w:val="fr-CH" w:eastAsia="zh-CN"/>
              </w:rPr>
            </w:pPr>
            <w:r w:rsidRPr="00D5655F">
              <w:rPr>
                <w:rFonts w:ascii="Microsoft YaHei" w:eastAsia="Microsoft YaHei" w:hAnsi="Microsoft YaHei" w:cs="Microsoft YaHei" w:hint="eastAsia"/>
                <w:color w:val="000000"/>
                <w:lang w:val="fr-CH" w:eastAsia="zh-CN"/>
              </w:rPr>
              <w:t>电话：</w:t>
            </w:r>
            <w:r w:rsidR="00BD5986" w:rsidRPr="00D5655F">
              <w:rPr>
                <w:color w:val="000000"/>
                <w:lang w:val="fr-CH" w:eastAsia="zh-CN"/>
              </w:rPr>
              <w:tab/>
              <w:t>+254 711054109</w:t>
            </w:r>
          </w:p>
          <w:p w:rsidR="00BD5986" w:rsidRPr="00D5655F" w:rsidRDefault="000E54AA" w:rsidP="00BD5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color w:val="000000"/>
                <w:lang w:val="fr-CH" w:eastAsia="zh-CN"/>
              </w:rPr>
            </w:pPr>
            <w:r w:rsidRPr="00D5655F">
              <w:rPr>
                <w:rFonts w:ascii="Microsoft YaHei" w:eastAsia="Microsoft YaHei" w:hAnsi="Microsoft YaHei" w:cs="Microsoft YaHei" w:hint="eastAsia"/>
                <w:color w:val="000000"/>
                <w:lang w:val="fr-CH" w:eastAsia="zh-CN"/>
              </w:rPr>
              <w:t>电子邮件：</w:t>
            </w:r>
            <w:r w:rsidR="00BD5986" w:rsidRPr="00D5655F">
              <w:rPr>
                <w:color w:val="000000"/>
                <w:lang w:val="fr-CH" w:eastAsia="zh-CN"/>
              </w:rPr>
              <w:t xml:space="preserve"> </w:t>
            </w:r>
            <w:r w:rsidR="00BD5986" w:rsidRPr="00D5655F">
              <w:rPr>
                <w:color w:val="000000"/>
                <w:lang w:val="fr-CH" w:eastAsia="zh-CN"/>
              </w:rPr>
              <w:tab/>
              <w:t>kamau@jtl.co.ke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986" w:rsidRPr="00D5655F" w:rsidRDefault="00BD5986" w:rsidP="00BD59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lang w:val="en-US"/>
              </w:rPr>
            </w:pPr>
            <w:r w:rsidRPr="00D5655F">
              <w:rPr>
                <w:rFonts w:cs="Arial"/>
                <w:bCs/>
              </w:rPr>
              <w:t>18.X.2016</w:t>
            </w:r>
          </w:p>
        </w:tc>
      </w:tr>
    </w:tbl>
    <w:p w:rsidR="00BD5986" w:rsidRPr="00D5655F" w:rsidRDefault="00BD5986" w:rsidP="00BD598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22"/>
          <w:szCs w:val="22"/>
          <w:lang w:val="fr-CH"/>
        </w:rPr>
      </w:pPr>
    </w:p>
    <w:p w:rsidR="00BD5986" w:rsidRPr="00D5655F" w:rsidRDefault="00BD5986" w:rsidP="00BD5986">
      <w:pPr>
        <w:textAlignment w:val="auto"/>
        <w:rPr>
          <w:lang w:val="fr-FR"/>
        </w:rPr>
      </w:pPr>
    </w:p>
    <w:p w:rsidR="00BD5986" w:rsidRPr="00D5655F" w:rsidRDefault="00BD5986" w:rsidP="00567983">
      <w:pPr>
        <w:pStyle w:val="Heading20"/>
        <w:rPr>
          <w:lang w:eastAsia="zh-CN"/>
        </w:rPr>
      </w:pPr>
      <w:bookmarkStart w:id="296" w:name="_Toc476668281"/>
      <w:r w:rsidRPr="00D5655F">
        <w:rPr>
          <w:lang w:eastAsia="zh-CN"/>
        </w:rPr>
        <w:lastRenderedPageBreak/>
        <w:t>用于公共网络和订户的国际识别规划的移动网络代码（</w:t>
      </w:r>
      <w:r w:rsidRPr="00D5655F">
        <w:rPr>
          <w:lang w:eastAsia="zh-CN"/>
        </w:rPr>
        <w:t>MNC</w:t>
      </w:r>
      <w:r w:rsidRPr="00D5655F">
        <w:rPr>
          <w:lang w:eastAsia="zh-CN"/>
        </w:rPr>
        <w:t>）</w:t>
      </w:r>
      <w:r w:rsidRPr="00D5655F">
        <w:rPr>
          <w:lang w:eastAsia="zh-CN"/>
        </w:rPr>
        <w:br/>
      </w:r>
      <w:r w:rsidRPr="00D5655F">
        <w:rPr>
          <w:lang w:eastAsia="zh-CN"/>
        </w:rPr>
        <w:t>（依据</w:t>
      </w:r>
      <w:r w:rsidRPr="00D5655F">
        <w:rPr>
          <w:lang w:eastAsia="zh-CN"/>
        </w:rPr>
        <w:t>ITU-T E.212</w:t>
      </w:r>
      <w:r w:rsidRPr="00D5655F">
        <w:rPr>
          <w:lang w:eastAsia="zh-CN"/>
        </w:rPr>
        <w:t>建议书（</w:t>
      </w:r>
      <w:r w:rsidR="00567983" w:rsidRPr="00D5655F">
        <w:rPr>
          <w:lang w:eastAsia="zh-CN"/>
        </w:rPr>
        <w:t>09/2016</w:t>
      </w:r>
      <w:r w:rsidRPr="00D5655F">
        <w:rPr>
          <w:lang w:eastAsia="zh-CN"/>
        </w:rPr>
        <w:t>））</w:t>
      </w:r>
      <w:r w:rsidRPr="00D5655F">
        <w:rPr>
          <w:lang w:eastAsia="zh-CN"/>
        </w:rPr>
        <w:br/>
      </w:r>
      <w:r w:rsidRPr="00D5655F">
        <w:rPr>
          <w:lang w:eastAsia="zh-CN"/>
        </w:rPr>
        <w:t>（截至</w:t>
      </w:r>
      <w:r w:rsidRPr="00D5655F">
        <w:rPr>
          <w:lang w:eastAsia="zh-CN"/>
        </w:rPr>
        <w:t>201</w:t>
      </w:r>
      <w:r w:rsidR="00567983" w:rsidRPr="00D5655F">
        <w:rPr>
          <w:lang w:eastAsia="zh-CN"/>
        </w:rPr>
        <w:t>6</w:t>
      </w:r>
      <w:r w:rsidRPr="00D5655F">
        <w:rPr>
          <w:lang w:eastAsia="zh-CN"/>
        </w:rPr>
        <w:t>年</w:t>
      </w:r>
      <w:r w:rsidRPr="00D5655F">
        <w:rPr>
          <w:lang w:eastAsia="zh-CN"/>
        </w:rPr>
        <w:t>1</w:t>
      </w:r>
      <w:r w:rsidR="00567983" w:rsidRPr="00D5655F">
        <w:rPr>
          <w:lang w:eastAsia="zh-CN"/>
        </w:rPr>
        <w:t>1</w:t>
      </w:r>
      <w:r w:rsidRPr="00D5655F">
        <w:rPr>
          <w:lang w:eastAsia="zh-CN"/>
        </w:rPr>
        <w:t>月</w:t>
      </w:r>
      <w:r w:rsidRPr="00D5655F">
        <w:rPr>
          <w:lang w:eastAsia="zh-CN"/>
        </w:rPr>
        <w:t>1</w:t>
      </w:r>
      <w:r w:rsidRPr="00D5655F">
        <w:rPr>
          <w:lang w:eastAsia="zh-CN"/>
        </w:rPr>
        <w:t>日）</w:t>
      </w:r>
      <w:bookmarkEnd w:id="296"/>
    </w:p>
    <w:p w:rsidR="00BD5986" w:rsidRPr="00D5655F" w:rsidRDefault="00BD5986" w:rsidP="005028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textAlignment w:val="auto"/>
        <w:rPr>
          <w:rFonts w:eastAsia="SimSun"/>
          <w:lang w:eastAsia="zh-CN"/>
        </w:rPr>
      </w:pPr>
      <w:r w:rsidRPr="00D5655F">
        <w:rPr>
          <w:rFonts w:eastAsia="SimSun"/>
          <w:lang w:eastAsia="zh-CN"/>
        </w:rPr>
        <w:t>（国际电联</w:t>
      </w:r>
      <w:r w:rsidRPr="00D5655F">
        <w:rPr>
          <w:rFonts w:eastAsia="Calibri"/>
          <w:color w:val="000000"/>
          <w:lang w:val="en-US" w:eastAsia="zh-CN"/>
        </w:rPr>
        <w:t>1</w:t>
      </w:r>
      <w:r w:rsidR="00567983" w:rsidRPr="00D5655F">
        <w:rPr>
          <w:rFonts w:eastAsia="Calibri"/>
          <w:color w:val="000000"/>
          <w:lang w:val="en-US" w:eastAsia="zh-CN"/>
        </w:rPr>
        <w:t>111 - 1</w:t>
      </w:r>
      <w:r w:rsidRPr="00D5655F">
        <w:rPr>
          <w:rFonts w:eastAsia="Calibri"/>
          <w:color w:val="000000"/>
          <w:lang w:val="en-US" w:eastAsia="zh-CN"/>
        </w:rPr>
        <w:t>.X</w:t>
      </w:r>
      <w:r w:rsidR="00567983" w:rsidRPr="00D5655F">
        <w:rPr>
          <w:rFonts w:eastAsia="Calibri"/>
          <w:color w:val="000000"/>
          <w:lang w:val="en-US" w:eastAsia="zh-CN"/>
        </w:rPr>
        <w:t>I</w:t>
      </w:r>
      <w:r w:rsidRPr="00D5655F">
        <w:rPr>
          <w:rFonts w:eastAsia="Calibri"/>
          <w:color w:val="000000"/>
          <w:lang w:val="en-US" w:eastAsia="zh-CN"/>
        </w:rPr>
        <w:t>.201</w:t>
      </w:r>
      <w:r w:rsidR="000E54AA" w:rsidRPr="00D5655F">
        <w:rPr>
          <w:rFonts w:eastAsia="Calibri"/>
          <w:color w:val="000000"/>
          <w:lang w:val="en-US" w:eastAsia="zh-CN"/>
        </w:rPr>
        <w:t>6</w:t>
      </w:r>
      <w:r w:rsidRPr="00D5655F">
        <w:rPr>
          <w:rFonts w:eastAsia="SimSun"/>
          <w:lang w:eastAsia="zh-CN"/>
        </w:rPr>
        <w:t>期《操作公报》附件）</w:t>
      </w:r>
      <w:r w:rsidRPr="00D5655F">
        <w:rPr>
          <w:rFonts w:eastAsia="SimSun"/>
          <w:lang w:eastAsia="zh-CN"/>
        </w:rPr>
        <w:br/>
      </w:r>
      <w:r w:rsidRPr="00D5655F">
        <w:rPr>
          <w:rFonts w:eastAsia="SimSun"/>
          <w:lang w:eastAsia="zh-CN"/>
        </w:rPr>
        <w:t>（第</w:t>
      </w:r>
      <w:r w:rsidR="00567983" w:rsidRPr="00D5655F">
        <w:rPr>
          <w:rFonts w:eastAsia="Calibri"/>
          <w:color w:val="000000"/>
          <w:lang w:val="en-US" w:eastAsia="zh-CN"/>
        </w:rPr>
        <w:t>8</w:t>
      </w:r>
      <w:r w:rsidRPr="00D5655F">
        <w:rPr>
          <w:rFonts w:eastAsia="SimSun"/>
          <w:lang w:eastAsia="zh-CN"/>
        </w:rPr>
        <w:t>号修正）</w:t>
      </w:r>
    </w:p>
    <w:p w:rsidR="00BD5986" w:rsidRPr="00D5655F" w:rsidRDefault="00BD5986" w:rsidP="00BD59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eastAsia="zh-CN"/>
        </w:rPr>
      </w:pPr>
    </w:p>
    <w:tbl>
      <w:tblPr>
        <w:tblW w:w="84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493"/>
        <w:gridCol w:w="4247"/>
      </w:tblGrid>
      <w:tr w:rsidR="00BD5986" w:rsidRPr="00D5655F" w:rsidTr="00D5655F">
        <w:trPr>
          <w:trHeight w:val="306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5986" w:rsidRPr="00D5655F" w:rsidRDefault="00BD5986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D5655F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D5655F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D5655F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5986" w:rsidRPr="00D5655F" w:rsidRDefault="00BD5986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D5655F">
              <w:rPr>
                <w:rFonts w:eastAsia="Calibri"/>
                <w:b/>
                <w:i/>
                <w:color w:val="000000"/>
                <w:lang w:val="en-US"/>
              </w:rPr>
              <w:t>MCC+MNC *</w:t>
            </w:r>
          </w:p>
        </w:tc>
        <w:tc>
          <w:tcPr>
            <w:tcW w:w="42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5986" w:rsidRPr="00D5655F" w:rsidRDefault="00BD5986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D5655F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D5655F">
              <w:rPr>
                <w:rFonts w:ascii="KaiTi" w:eastAsia="KaiTi" w:hAnsi="KaiTi"/>
                <w:b/>
                <w:iCs/>
                <w:color w:val="000000"/>
                <w:lang w:val="en-US" w:eastAsia="zh-CN"/>
              </w:rPr>
              <w:t>/</w:t>
            </w:r>
            <w:r w:rsidRPr="00D5655F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567983" w:rsidRPr="00D5655F" w:rsidTr="00D5655F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7983" w:rsidRPr="00D5655F" w:rsidRDefault="000E54AA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D5655F">
              <w:rPr>
                <w:rFonts w:eastAsiaTheme="minorEastAsia" w:hint="eastAsia"/>
                <w:b/>
                <w:color w:val="000000"/>
                <w:lang w:val="en-US" w:eastAsia="zh-CN"/>
              </w:rPr>
              <w:t>瑞士</w:t>
            </w:r>
            <w:r w:rsidR="00567983" w:rsidRPr="00D5655F">
              <w:rPr>
                <w:rFonts w:eastAsia="Calibri"/>
                <w:b/>
                <w:color w:val="000000"/>
                <w:lang w:val="en-US"/>
              </w:rPr>
              <w:t xml:space="preserve"> 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7983" w:rsidRPr="00D5655F" w:rsidRDefault="00567983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7983" w:rsidRPr="00D5655F" w:rsidRDefault="00567983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</w:tr>
      <w:tr w:rsidR="00567983" w:rsidRPr="00D5655F" w:rsidTr="00D5655F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7983" w:rsidRPr="00D5655F" w:rsidRDefault="00567983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7983" w:rsidRPr="00D5655F" w:rsidRDefault="00567983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D5655F">
              <w:rPr>
                <w:rFonts w:eastAsia="Calibri"/>
                <w:color w:val="000000"/>
                <w:lang w:val="en-US"/>
              </w:rPr>
              <w:t>228 55</w:t>
            </w:r>
          </w:p>
        </w:tc>
        <w:tc>
          <w:tcPr>
            <w:tcW w:w="42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7983" w:rsidRPr="00D5655F" w:rsidRDefault="00567983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D5655F">
              <w:rPr>
                <w:rFonts w:eastAsia="Calibri"/>
                <w:color w:val="000000"/>
                <w:lang w:val="en-US"/>
              </w:rPr>
              <w:t>WeMobile SA</w:t>
            </w:r>
          </w:p>
        </w:tc>
      </w:tr>
      <w:tr w:rsidR="00567983" w:rsidRPr="00D5655F" w:rsidTr="00D5655F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7983" w:rsidRPr="00D5655F" w:rsidRDefault="00567983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7983" w:rsidRPr="00D5655F" w:rsidRDefault="00567983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D5655F">
              <w:rPr>
                <w:rFonts w:eastAsia="Calibri"/>
                <w:color w:val="000000"/>
                <w:lang w:val="en-US"/>
              </w:rPr>
              <w:t>228 59</w:t>
            </w:r>
          </w:p>
        </w:tc>
        <w:tc>
          <w:tcPr>
            <w:tcW w:w="42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7983" w:rsidRPr="00D5655F" w:rsidRDefault="00567983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D5655F">
              <w:rPr>
                <w:rFonts w:eastAsia="Calibri"/>
                <w:color w:val="000000"/>
                <w:lang w:val="en-US"/>
              </w:rPr>
              <w:t>Mundio Mobile Limited</w:t>
            </w:r>
          </w:p>
        </w:tc>
      </w:tr>
      <w:tr w:rsidR="00567983" w:rsidRPr="00D5655F" w:rsidTr="00D5655F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7983" w:rsidRPr="00D5655F" w:rsidRDefault="00567983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7983" w:rsidRPr="00D5655F" w:rsidRDefault="00567983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D5655F">
              <w:rPr>
                <w:rFonts w:eastAsia="Calibri"/>
                <w:color w:val="000000"/>
                <w:lang w:val="en-US"/>
              </w:rPr>
              <w:t>228 61</w:t>
            </w:r>
          </w:p>
        </w:tc>
        <w:tc>
          <w:tcPr>
            <w:tcW w:w="42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7983" w:rsidRPr="00D5655F" w:rsidRDefault="00567983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D5655F">
              <w:rPr>
                <w:rFonts w:eastAsia="Calibri"/>
                <w:color w:val="000000"/>
                <w:lang w:val="en-US"/>
              </w:rPr>
              <w:t>Compatel Ltd</w:t>
            </w:r>
          </w:p>
        </w:tc>
      </w:tr>
      <w:tr w:rsidR="00567983" w:rsidRPr="00D5655F" w:rsidTr="00D5655F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7983" w:rsidRPr="00D5655F" w:rsidRDefault="000E54AA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D5655F">
              <w:rPr>
                <w:rFonts w:eastAsiaTheme="minorEastAsia" w:hint="eastAsia"/>
                <w:b/>
                <w:color w:val="000000"/>
                <w:lang w:val="en-US" w:eastAsia="zh-CN"/>
              </w:rPr>
              <w:t>托</w:t>
            </w:r>
            <w:r w:rsidRPr="00D5655F">
              <w:rPr>
                <w:rFonts w:eastAsiaTheme="minorEastAsia"/>
                <w:b/>
                <w:color w:val="000000"/>
                <w:lang w:val="en-US" w:eastAsia="zh-CN"/>
              </w:rPr>
              <w:t>克劳</w:t>
            </w:r>
            <w:r w:rsidR="00567983" w:rsidRPr="00D5655F">
              <w:rPr>
                <w:rFonts w:eastAsia="Calibri"/>
                <w:b/>
                <w:color w:val="000000"/>
                <w:lang w:val="en-US"/>
              </w:rPr>
              <w:t xml:space="preserve"> 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7983" w:rsidRPr="00D5655F" w:rsidRDefault="00567983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7983" w:rsidRPr="00D5655F" w:rsidRDefault="00567983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</w:tr>
      <w:tr w:rsidR="00567983" w:rsidRPr="00D5655F" w:rsidTr="00D5655F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7983" w:rsidRPr="00D5655F" w:rsidRDefault="00567983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7983" w:rsidRPr="00D5655F" w:rsidRDefault="00567983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D5655F">
              <w:rPr>
                <w:rFonts w:eastAsia="Calibri"/>
                <w:color w:val="000000"/>
                <w:lang w:val="en-US"/>
              </w:rPr>
              <w:t>554 01</w:t>
            </w:r>
          </w:p>
        </w:tc>
        <w:tc>
          <w:tcPr>
            <w:tcW w:w="42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7983" w:rsidRPr="00D5655F" w:rsidRDefault="00567983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D5655F">
              <w:rPr>
                <w:rFonts w:eastAsia="Calibri"/>
                <w:color w:val="000000"/>
                <w:lang w:val="en-US"/>
              </w:rPr>
              <w:t>Teletok/LTE 4G</w:t>
            </w:r>
          </w:p>
        </w:tc>
      </w:tr>
    </w:tbl>
    <w:p w:rsidR="00BD5986" w:rsidRPr="00D5655F" w:rsidRDefault="00BD5986" w:rsidP="00BD59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:rsidR="00BD5986" w:rsidRPr="00D5655F" w:rsidRDefault="00BD5986" w:rsidP="00BD59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  <w:r w:rsidRPr="00D5655F">
        <w:rPr>
          <w:rFonts w:ascii="Arial" w:eastAsia="Arial" w:hAnsi="Arial"/>
          <w:color w:val="000000"/>
          <w:sz w:val="16"/>
          <w:lang w:val="en-US" w:eastAsia="zh-CN"/>
        </w:rPr>
        <w:t>____________</w:t>
      </w:r>
    </w:p>
    <w:p w:rsidR="00BD5986" w:rsidRPr="00D5655F" w:rsidRDefault="00BD5986" w:rsidP="000E54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  <w:r w:rsidRPr="00D5655F">
        <w:rPr>
          <w:rFonts w:eastAsia="Calibri"/>
          <w:color w:val="000000"/>
          <w:sz w:val="16"/>
          <w:lang w:val="en-US" w:eastAsia="zh-CN"/>
        </w:rPr>
        <w:t>*</w:t>
      </w:r>
      <w:r w:rsidRPr="00D5655F">
        <w:rPr>
          <w:rFonts w:eastAsia="Calibri"/>
          <w:color w:val="000000"/>
          <w:sz w:val="18"/>
          <w:lang w:val="en-US" w:eastAsia="zh-CN"/>
        </w:rPr>
        <w:t>               </w:t>
      </w:r>
      <w:r w:rsidRPr="00D5655F">
        <w:rPr>
          <w:rFonts w:eastAsia="Calibri"/>
          <w:color w:val="000000"/>
          <w:sz w:val="18"/>
          <w:lang w:val="fr-CH" w:eastAsia="zh-CN"/>
        </w:rPr>
        <w:t>MCC</w:t>
      </w:r>
      <w:r w:rsidR="000E54AA" w:rsidRPr="00D5655F">
        <w:rPr>
          <w:rFonts w:eastAsiaTheme="minorEastAsia" w:hint="eastAsia"/>
          <w:color w:val="000000"/>
          <w:sz w:val="18"/>
          <w:lang w:val="fr-CH" w:eastAsia="zh-CN"/>
        </w:rPr>
        <w:t>：</w:t>
      </w:r>
      <w:r w:rsidRPr="00D5655F">
        <w:rPr>
          <w:rFonts w:eastAsiaTheme="minorEastAsia" w:hint="eastAsia"/>
          <w:sz w:val="16"/>
          <w:szCs w:val="16"/>
          <w:lang w:val="fr-CH" w:eastAsia="zh-CN"/>
        </w:rPr>
        <w:t>移动国家</w:t>
      </w:r>
      <w:r w:rsidRPr="00D5655F">
        <w:rPr>
          <w:rFonts w:eastAsiaTheme="minorEastAsia"/>
          <w:sz w:val="16"/>
          <w:szCs w:val="16"/>
          <w:lang w:val="fr-CH" w:eastAsia="zh-CN"/>
        </w:rPr>
        <w:t>代码</w:t>
      </w:r>
    </w:p>
    <w:p w:rsidR="00567983" w:rsidRDefault="00BD5986" w:rsidP="0056798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Microsoft YaHei"/>
          <w:color w:val="000000"/>
          <w:sz w:val="16"/>
          <w:lang w:val="en-US" w:eastAsia="zh-CN"/>
        </w:rPr>
      </w:pPr>
      <w:r w:rsidRPr="00D5655F">
        <w:rPr>
          <w:rFonts w:eastAsia="SimSun"/>
          <w:color w:val="000000"/>
          <w:sz w:val="16"/>
          <w:lang w:val="en-US" w:eastAsia="zh-CN"/>
        </w:rPr>
        <w:t>                   </w:t>
      </w:r>
      <w:r w:rsidRPr="005564B1">
        <w:rPr>
          <w:rFonts w:eastAsia="SimSun"/>
          <w:color w:val="000000"/>
          <w:sz w:val="18"/>
          <w:szCs w:val="18"/>
          <w:lang w:val="en-US" w:eastAsia="zh-CN"/>
        </w:rPr>
        <w:t>MNC</w:t>
      </w:r>
      <w:r w:rsidR="000E54AA" w:rsidRPr="005564B1">
        <w:rPr>
          <w:rFonts w:eastAsia="SimSun" w:cs="Microsoft YaHei" w:hint="eastAsia"/>
          <w:color w:val="000000"/>
          <w:sz w:val="18"/>
          <w:szCs w:val="18"/>
          <w:lang w:val="en-US" w:eastAsia="zh-CN"/>
        </w:rPr>
        <w:t>：</w:t>
      </w:r>
      <w:r w:rsidRPr="00D5655F">
        <w:rPr>
          <w:rFonts w:eastAsia="SimSun" w:cs="Microsoft YaHei" w:hint="eastAsia"/>
          <w:color w:val="000000"/>
          <w:sz w:val="16"/>
          <w:lang w:val="en-US" w:eastAsia="zh-CN"/>
        </w:rPr>
        <w:t>移动网络代码</w:t>
      </w:r>
    </w:p>
    <w:p w:rsidR="005564B1" w:rsidRDefault="005564B1" w:rsidP="0056798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Microsoft YaHei"/>
          <w:color w:val="000000"/>
          <w:sz w:val="16"/>
          <w:lang w:val="en-US" w:eastAsia="zh-CN"/>
        </w:rPr>
      </w:pPr>
    </w:p>
    <w:p w:rsidR="005564B1" w:rsidRPr="00D5655F" w:rsidRDefault="005564B1" w:rsidP="0056798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hint="eastAsia"/>
          <w:color w:val="000000"/>
          <w:sz w:val="16"/>
          <w:lang w:val="en-US" w:eastAsia="zh-CN"/>
        </w:rPr>
      </w:pPr>
    </w:p>
    <w:p w:rsidR="00567983" w:rsidRPr="00D5655F" w:rsidRDefault="00567983" w:rsidP="00567983">
      <w:pPr>
        <w:pStyle w:val="Heading20"/>
        <w:rPr>
          <w:lang w:eastAsia="zh-CN"/>
        </w:rPr>
      </w:pPr>
      <w:bookmarkStart w:id="297" w:name="_Toc476668282"/>
      <w:r w:rsidRPr="00D5655F">
        <w:rPr>
          <w:rFonts w:hint="eastAsia"/>
          <w:lang w:eastAsia="zh-CN"/>
        </w:rPr>
        <w:t>国际信令点代码（</w:t>
      </w:r>
      <w:r w:rsidRPr="00D5655F">
        <w:rPr>
          <w:lang w:eastAsia="zh-CN"/>
        </w:rPr>
        <w:t>ISPC</w:t>
      </w:r>
      <w:r w:rsidRPr="00D5655F">
        <w:rPr>
          <w:rFonts w:hint="eastAsia"/>
          <w:lang w:eastAsia="zh-CN"/>
        </w:rPr>
        <w:t>）列表</w:t>
      </w:r>
      <w:r w:rsidRPr="00D5655F">
        <w:rPr>
          <w:lang w:eastAsia="zh-CN"/>
        </w:rPr>
        <w:br/>
      </w:r>
      <w:r w:rsidRPr="00D5655F">
        <w:rPr>
          <w:rFonts w:hint="eastAsia"/>
          <w:lang w:eastAsia="zh-CN"/>
        </w:rPr>
        <w:t>（依据</w:t>
      </w:r>
      <w:r w:rsidRPr="00D5655F">
        <w:rPr>
          <w:lang w:eastAsia="zh-CN"/>
        </w:rPr>
        <w:t>ITU-T Q.708</w:t>
      </w:r>
      <w:r w:rsidRPr="00D5655F">
        <w:rPr>
          <w:rFonts w:hint="eastAsia"/>
          <w:lang w:eastAsia="zh-CN"/>
        </w:rPr>
        <w:t>建议书（</w:t>
      </w:r>
      <w:r w:rsidRPr="00D5655F">
        <w:rPr>
          <w:lang w:eastAsia="zh-CN"/>
        </w:rPr>
        <w:t>03/1999</w:t>
      </w:r>
      <w:r w:rsidRPr="00D5655F">
        <w:rPr>
          <w:rFonts w:hint="eastAsia"/>
          <w:lang w:eastAsia="zh-CN"/>
        </w:rPr>
        <w:t>））</w:t>
      </w:r>
      <w:r w:rsidRPr="00D5655F">
        <w:rPr>
          <w:lang w:eastAsia="zh-CN"/>
        </w:rPr>
        <w:br/>
      </w:r>
      <w:r w:rsidRPr="00D5655F">
        <w:rPr>
          <w:rFonts w:hint="eastAsia"/>
          <w:lang w:eastAsia="zh-CN"/>
        </w:rPr>
        <w:t>（截至</w:t>
      </w:r>
      <w:r w:rsidRPr="00D5655F">
        <w:rPr>
          <w:lang w:eastAsia="zh-CN"/>
        </w:rPr>
        <w:t>2016</w:t>
      </w:r>
      <w:r w:rsidRPr="00D5655F">
        <w:rPr>
          <w:rFonts w:hint="eastAsia"/>
          <w:lang w:eastAsia="zh-CN"/>
        </w:rPr>
        <w:t>年</w:t>
      </w:r>
      <w:r w:rsidRPr="00D5655F">
        <w:rPr>
          <w:lang w:eastAsia="zh-CN"/>
        </w:rPr>
        <w:t>10</w:t>
      </w:r>
      <w:r w:rsidRPr="00D5655F">
        <w:rPr>
          <w:rFonts w:hint="eastAsia"/>
          <w:lang w:eastAsia="zh-CN"/>
        </w:rPr>
        <w:t>月</w:t>
      </w:r>
      <w:r w:rsidRPr="00D5655F">
        <w:rPr>
          <w:lang w:eastAsia="zh-CN"/>
        </w:rPr>
        <w:t>1</w:t>
      </w:r>
      <w:r w:rsidRPr="00D5655F">
        <w:rPr>
          <w:rFonts w:hint="eastAsia"/>
          <w:lang w:eastAsia="zh-CN"/>
        </w:rPr>
        <w:t>日）</w:t>
      </w:r>
      <w:bookmarkEnd w:id="297"/>
    </w:p>
    <w:p w:rsidR="00567983" w:rsidRPr="00D5655F" w:rsidRDefault="00567983" w:rsidP="005564B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rFonts w:eastAsiaTheme="minorEastAsia"/>
          <w:lang w:eastAsia="zh-CN"/>
        </w:rPr>
      </w:pPr>
      <w:r w:rsidRPr="00D5655F">
        <w:rPr>
          <w:rFonts w:eastAsiaTheme="minorEastAsia" w:hint="eastAsia"/>
          <w:lang w:eastAsia="zh-CN"/>
        </w:rPr>
        <w:t>（国际电联第</w:t>
      </w:r>
      <w:r w:rsidRPr="00D5655F">
        <w:rPr>
          <w:bCs/>
          <w:lang w:eastAsia="zh-CN"/>
        </w:rPr>
        <w:t>1109 – 1.X.201</w:t>
      </w:r>
      <w:r w:rsidR="000E54AA" w:rsidRPr="00D5655F">
        <w:rPr>
          <w:bCs/>
          <w:lang w:eastAsia="zh-CN"/>
        </w:rPr>
        <w:t>6</w:t>
      </w:r>
      <w:r w:rsidRPr="00D5655F">
        <w:rPr>
          <w:rFonts w:eastAsiaTheme="minorEastAsia" w:hint="eastAsia"/>
          <w:lang w:eastAsia="zh-CN"/>
        </w:rPr>
        <w:t>期《操作公报》附件）</w:t>
      </w:r>
      <w:r w:rsidRPr="00D5655F">
        <w:rPr>
          <w:rFonts w:eastAsiaTheme="minorEastAsia"/>
          <w:lang w:eastAsia="zh-CN"/>
        </w:rPr>
        <w:br/>
      </w:r>
      <w:r w:rsidRPr="00D5655F">
        <w:rPr>
          <w:rFonts w:eastAsiaTheme="minorEastAsia" w:hint="eastAsia"/>
          <w:lang w:eastAsia="zh-CN"/>
        </w:rPr>
        <w:t>（第</w:t>
      </w:r>
      <w:r w:rsidRPr="00D5655F">
        <w:rPr>
          <w:rFonts w:eastAsiaTheme="minorEastAsia" w:hint="eastAsia"/>
          <w:lang w:eastAsia="zh-CN"/>
        </w:rPr>
        <w:t>10</w:t>
      </w:r>
      <w:r w:rsidRPr="00D5655F">
        <w:rPr>
          <w:rFonts w:eastAsiaTheme="minorEastAsia" w:hint="eastAsia"/>
          <w:lang w:eastAsia="zh-CN"/>
        </w:rPr>
        <w:t>号修正）</w:t>
      </w:r>
    </w:p>
    <w:p w:rsidR="00567983" w:rsidRPr="00D5655F" w:rsidRDefault="00567983" w:rsidP="0056798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rFonts w:eastAsiaTheme="minorEastAsia"/>
          <w:lang w:eastAsia="zh-CN"/>
        </w:rPr>
      </w:pPr>
    </w:p>
    <w:tbl>
      <w:tblPr>
        <w:tblStyle w:val="TableGrid"/>
        <w:tblW w:w="90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890"/>
        <w:gridCol w:w="3370"/>
        <w:gridCol w:w="3903"/>
      </w:tblGrid>
      <w:tr w:rsidR="00567983" w:rsidRPr="00D5655F" w:rsidTr="007E5334">
        <w:trPr>
          <w:cantSplit/>
          <w:trHeight w:val="227"/>
          <w:tblHeader/>
        </w:trPr>
        <w:tc>
          <w:tcPr>
            <w:tcW w:w="1780" w:type="dxa"/>
            <w:gridSpan w:val="2"/>
          </w:tcPr>
          <w:p w:rsidR="00567983" w:rsidRPr="00D5655F" w:rsidRDefault="00567983" w:rsidP="00AF38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D5655F">
              <w:rPr>
                <w:rFonts w:ascii="STKaiti" w:eastAsia="STKaiti" w:hAnsi="STKaiti" w:hint="eastAsia"/>
                <w:iCs/>
                <w:lang w:eastAsia="zh-CN"/>
              </w:rPr>
              <w:t>国家/地理区域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567983" w:rsidRPr="00D5655F" w:rsidRDefault="00567983" w:rsidP="00AF38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en-US"/>
              </w:rPr>
            </w:pPr>
            <w:r w:rsidRPr="00D5655F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3903" w:type="dxa"/>
            <w:vMerge w:val="restart"/>
            <w:shd w:val="clear" w:color="auto" w:fill="auto"/>
          </w:tcPr>
          <w:p w:rsidR="00567983" w:rsidRPr="00D5655F" w:rsidRDefault="00567983" w:rsidP="00AF38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en-US"/>
              </w:rPr>
            </w:pPr>
            <w:r w:rsidRPr="00D5655F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567983" w:rsidRPr="00D5655F" w:rsidTr="00A50313">
        <w:trPr>
          <w:cantSplit/>
          <w:trHeight w:val="227"/>
          <w:tblHeader/>
        </w:trPr>
        <w:tc>
          <w:tcPr>
            <w:tcW w:w="890" w:type="dxa"/>
          </w:tcPr>
          <w:p w:rsidR="00567983" w:rsidRPr="00D5655F" w:rsidRDefault="00567983" w:rsidP="00AF38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D5655F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890" w:type="dxa"/>
            <w:shd w:val="clear" w:color="auto" w:fill="auto"/>
          </w:tcPr>
          <w:p w:rsidR="00567983" w:rsidRPr="00D5655F" w:rsidRDefault="00567983" w:rsidP="00AF38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D5655F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370" w:type="dxa"/>
            <w:vMerge/>
            <w:shd w:val="clear" w:color="auto" w:fill="auto"/>
          </w:tcPr>
          <w:p w:rsidR="00567983" w:rsidRPr="00D5655F" w:rsidRDefault="00567983" w:rsidP="00AF38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3903" w:type="dxa"/>
            <w:vMerge/>
            <w:shd w:val="clear" w:color="auto" w:fill="auto"/>
          </w:tcPr>
          <w:p w:rsidR="00567983" w:rsidRPr="00D5655F" w:rsidRDefault="00567983" w:rsidP="00AF38A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567983" w:rsidRPr="00D5655F" w:rsidTr="00A50313">
        <w:trPr>
          <w:cantSplit/>
          <w:trHeight w:val="240"/>
        </w:trPr>
        <w:tc>
          <w:tcPr>
            <w:tcW w:w="9053" w:type="dxa"/>
            <w:gridSpan w:val="4"/>
            <w:shd w:val="clear" w:color="auto" w:fill="auto"/>
          </w:tcPr>
          <w:p w:rsidR="00567983" w:rsidRPr="00D5655F" w:rsidRDefault="000E54AA" w:rsidP="00AF38A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eastAsia="SimSun"/>
                <w:b/>
              </w:rPr>
            </w:pPr>
            <w:r w:rsidRPr="00D5655F">
              <w:rPr>
                <w:rFonts w:eastAsiaTheme="minorEastAsia" w:hint="eastAsia"/>
                <w:b/>
                <w:lang w:eastAsia="zh-CN"/>
              </w:rPr>
              <w:t>德国</w:t>
            </w:r>
            <w:r w:rsidR="00567983" w:rsidRPr="00D5655F">
              <w:rPr>
                <w:b/>
              </w:rPr>
              <w:t xml:space="preserve">   </w:t>
            </w:r>
            <w:r w:rsidR="00182AEE">
              <w:rPr>
                <w:b/>
              </w:rPr>
              <w:t xml:space="preserve"> </w:t>
            </w:r>
            <w:r w:rsidR="00567983" w:rsidRPr="00D5655F">
              <w:rPr>
                <w:b/>
              </w:rPr>
              <w:t xml:space="preserve"> </w:t>
            </w:r>
            <w:r w:rsidR="0063024B">
              <w:rPr>
                <w:b/>
              </w:rPr>
              <w:t xml:space="preserve"> </w:t>
            </w:r>
            <w:r w:rsidR="00E242A0">
              <w:rPr>
                <w:b/>
              </w:rPr>
              <w:t xml:space="preserve">    </w:t>
            </w:r>
            <w:r w:rsidR="00567983" w:rsidRPr="00D5655F">
              <w:rPr>
                <w:b/>
              </w:rPr>
              <w:t>ADD</w:t>
            </w:r>
          </w:p>
        </w:tc>
      </w:tr>
      <w:tr w:rsidR="00567983" w:rsidRPr="00D5655F" w:rsidTr="00AF38AC">
        <w:trPr>
          <w:cantSplit/>
          <w:trHeight w:val="240"/>
        </w:trPr>
        <w:tc>
          <w:tcPr>
            <w:tcW w:w="890" w:type="dxa"/>
            <w:shd w:val="clear" w:color="auto" w:fill="auto"/>
          </w:tcPr>
          <w:p w:rsidR="00567983" w:rsidRPr="00D5655F" w:rsidRDefault="00567983" w:rsidP="005679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655F">
              <w:rPr>
                <w:bCs/>
                <w:sz w:val="18"/>
                <w:szCs w:val="22"/>
                <w:lang w:val="fr-FR"/>
              </w:rPr>
              <w:t>2-125-6</w:t>
            </w:r>
          </w:p>
        </w:tc>
        <w:tc>
          <w:tcPr>
            <w:tcW w:w="890" w:type="dxa"/>
            <w:shd w:val="clear" w:color="auto" w:fill="auto"/>
          </w:tcPr>
          <w:p w:rsidR="00567983" w:rsidRPr="00D5655F" w:rsidRDefault="00567983" w:rsidP="005679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655F">
              <w:rPr>
                <w:bCs/>
                <w:sz w:val="18"/>
                <w:szCs w:val="22"/>
                <w:lang w:val="fr-FR"/>
              </w:rPr>
              <w:t>5102</w:t>
            </w:r>
          </w:p>
        </w:tc>
        <w:tc>
          <w:tcPr>
            <w:tcW w:w="3370" w:type="dxa"/>
            <w:shd w:val="clear" w:color="auto" w:fill="auto"/>
          </w:tcPr>
          <w:p w:rsidR="00567983" w:rsidRPr="00D5655F" w:rsidRDefault="00567983" w:rsidP="005679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655F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03" w:type="dxa"/>
          </w:tcPr>
          <w:p w:rsidR="00567983" w:rsidRPr="00D5655F" w:rsidRDefault="00567983" w:rsidP="005679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655F">
              <w:rPr>
                <w:bCs/>
                <w:sz w:val="18"/>
                <w:szCs w:val="22"/>
                <w:lang w:val="fr-FR"/>
              </w:rPr>
              <w:t>MTT OY</w:t>
            </w:r>
          </w:p>
        </w:tc>
      </w:tr>
      <w:tr w:rsidR="00567983" w:rsidRPr="00D5655F" w:rsidTr="00AF38AC">
        <w:trPr>
          <w:cantSplit/>
          <w:trHeight w:val="240"/>
        </w:trPr>
        <w:tc>
          <w:tcPr>
            <w:tcW w:w="9053" w:type="dxa"/>
            <w:gridSpan w:val="4"/>
            <w:shd w:val="clear" w:color="auto" w:fill="auto"/>
          </w:tcPr>
          <w:p w:rsidR="00567983" w:rsidRPr="00D5655F" w:rsidRDefault="000E54AA" w:rsidP="00AF38A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eastAsia="SimSun"/>
                <w:b/>
              </w:rPr>
            </w:pPr>
            <w:r w:rsidRPr="00D5655F">
              <w:rPr>
                <w:rFonts w:eastAsiaTheme="minorEastAsia" w:hint="eastAsia"/>
                <w:b/>
                <w:lang w:eastAsia="zh-CN"/>
              </w:rPr>
              <w:t>德国</w:t>
            </w:r>
            <w:r w:rsidR="00567983" w:rsidRPr="00D5655F">
              <w:rPr>
                <w:b/>
              </w:rPr>
              <w:t xml:space="preserve">  </w:t>
            </w:r>
            <w:r w:rsidR="00182AEE">
              <w:rPr>
                <w:b/>
              </w:rPr>
              <w:t xml:space="preserve"> </w:t>
            </w:r>
            <w:r w:rsidR="00567983" w:rsidRPr="00D5655F">
              <w:rPr>
                <w:b/>
              </w:rPr>
              <w:t xml:space="preserve"> </w:t>
            </w:r>
            <w:r w:rsidR="0063024B">
              <w:rPr>
                <w:b/>
              </w:rPr>
              <w:t xml:space="preserve"> </w:t>
            </w:r>
            <w:r w:rsidR="00567983" w:rsidRPr="00D5655F">
              <w:rPr>
                <w:b/>
              </w:rPr>
              <w:t xml:space="preserve"> </w:t>
            </w:r>
            <w:r w:rsidR="0063024B">
              <w:rPr>
                <w:b/>
              </w:rPr>
              <w:t xml:space="preserve">    </w:t>
            </w:r>
            <w:r w:rsidR="00567983" w:rsidRPr="00D5655F">
              <w:rPr>
                <w:b/>
              </w:rPr>
              <w:t>LIR</w:t>
            </w:r>
          </w:p>
        </w:tc>
      </w:tr>
      <w:tr w:rsidR="00567983" w:rsidRPr="00D5655F" w:rsidTr="00AF38AC">
        <w:trPr>
          <w:cantSplit/>
          <w:trHeight w:val="240"/>
        </w:trPr>
        <w:tc>
          <w:tcPr>
            <w:tcW w:w="890" w:type="dxa"/>
            <w:shd w:val="clear" w:color="auto" w:fill="auto"/>
          </w:tcPr>
          <w:p w:rsidR="00567983" w:rsidRPr="00D5655F" w:rsidRDefault="00567983" w:rsidP="005679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655F">
              <w:rPr>
                <w:bCs/>
                <w:sz w:val="18"/>
                <w:szCs w:val="22"/>
                <w:lang w:val="fr-FR"/>
              </w:rPr>
              <w:t>2-036-5</w:t>
            </w:r>
          </w:p>
        </w:tc>
        <w:tc>
          <w:tcPr>
            <w:tcW w:w="890" w:type="dxa"/>
            <w:shd w:val="clear" w:color="auto" w:fill="auto"/>
          </w:tcPr>
          <w:p w:rsidR="00567983" w:rsidRPr="00D5655F" w:rsidRDefault="00567983" w:rsidP="005679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655F">
              <w:rPr>
                <w:bCs/>
                <w:sz w:val="18"/>
                <w:szCs w:val="22"/>
                <w:lang w:val="fr-FR"/>
              </w:rPr>
              <w:t>4389</w:t>
            </w:r>
          </w:p>
        </w:tc>
        <w:tc>
          <w:tcPr>
            <w:tcW w:w="3370" w:type="dxa"/>
            <w:shd w:val="clear" w:color="auto" w:fill="auto"/>
          </w:tcPr>
          <w:p w:rsidR="00567983" w:rsidRPr="00D5655F" w:rsidRDefault="00567983" w:rsidP="005679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655F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03" w:type="dxa"/>
          </w:tcPr>
          <w:p w:rsidR="00567983" w:rsidRPr="00D5655F" w:rsidRDefault="00567983" w:rsidP="005679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655F">
              <w:rPr>
                <w:bCs/>
                <w:sz w:val="18"/>
                <w:szCs w:val="22"/>
                <w:lang w:val="fr-FR"/>
              </w:rPr>
              <w:t>TelcoVillage GmbH</w:t>
            </w:r>
          </w:p>
        </w:tc>
      </w:tr>
      <w:tr w:rsidR="00567983" w:rsidRPr="00D5655F" w:rsidTr="00AF38AC">
        <w:trPr>
          <w:cantSplit/>
          <w:trHeight w:val="240"/>
        </w:trPr>
        <w:tc>
          <w:tcPr>
            <w:tcW w:w="890" w:type="dxa"/>
            <w:shd w:val="clear" w:color="auto" w:fill="auto"/>
          </w:tcPr>
          <w:p w:rsidR="00567983" w:rsidRPr="00D5655F" w:rsidRDefault="00567983" w:rsidP="005679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655F">
              <w:rPr>
                <w:bCs/>
                <w:sz w:val="18"/>
                <w:szCs w:val="22"/>
                <w:lang w:val="fr-FR"/>
              </w:rPr>
              <w:t>3-243-7</w:t>
            </w:r>
          </w:p>
        </w:tc>
        <w:tc>
          <w:tcPr>
            <w:tcW w:w="890" w:type="dxa"/>
            <w:shd w:val="clear" w:color="auto" w:fill="auto"/>
          </w:tcPr>
          <w:p w:rsidR="00567983" w:rsidRPr="00D5655F" w:rsidRDefault="00567983" w:rsidP="005679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655F">
              <w:rPr>
                <w:bCs/>
                <w:sz w:val="18"/>
                <w:szCs w:val="22"/>
                <w:lang w:val="fr-FR"/>
              </w:rPr>
              <w:t>8095</w:t>
            </w:r>
          </w:p>
        </w:tc>
        <w:tc>
          <w:tcPr>
            <w:tcW w:w="3370" w:type="dxa"/>
            <w:shd w:val="clear" w:color="auto" w:fill="auto"/>
          </w:tcPr>
          <w:p w:rsidR="00567983" w:rsidRPr="00D5655F" w:rsidRDefault="00567983" w:rsidP="005679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655F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903" w:type="dxa"/>
          </w:tcPr>
          <w:p w:rsidR="00567983" w:rsidRPr="00D5655F" w:rsidRDefault="00567983" w:rsidP="005679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655F">
              <w:rPr>
                <w:bCs/>
                <w:sz w:val="18"/>
                <w:szCs w:val="22"/>
                <w:lang w:val="fr-FR"/>
              </w:rPr>
              <w:t>TelcoVillage GmbH</w:t>
            </w:r>
          </w:p>
        </w:tc>
      </w:tr>
      <w:tr w:rsidR="00567983" w:rsidRPr="00D5655F" w:rsidTr="00AF38AC">
        <w:trPr>
          <w:cantSplit/>
          <w:trHeight w:val="240"/>
        </w:trPr>
        <w:tc>
          <w:tcPr>
            <w:tcW w:w="9053" w:type="dxa"/>
            <w:gridSpan w:val="4"/>
            <w:shd w:val="clear" w:color="auto" w:fill="auto"/>
          </w:tcPr>
          <w:p w:rsidR="00567983" w:rsidRPr="00D5655F" w:rsidRDefault="000E54AA" w:rsidP="000E54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eastAsia="SimSun"/>
                <w:b/>
              </w:rPr>
            </w:pPr>
            <w:r w:rsidRPr="00D5655F">
              <w:rPr>
                <w:rFonts w:eastAsiaTheme="minorEastAsia" w:hint="eastAsia"/>
                <w:b/>
                <w:lang w:eastAsia="zh-CN"/>
              </w:rPr>
              <w:t>匈牙利</w:t>
            </w:r>
            <w:r w:rsidR="00567983" w:rsidRPr="00D5655F">
              <w:rPr>
                <w:b/>
              </w:rPr>
              <w:t xml:space="preserve"> </w:t>
            </w:r>
            <w:r w:rsidR="0063024B">
              <w:rPr>
                <w:b/>
              </w:rPr>
              <w:t xml:space="preserve"> </w:t>
            </w:r>
            <w:r w:rsidR="00567983" w:rsidRPr="00D5655F">
              <w:rPr>
                <w:b/>
              </w:rPr>
              <w:t xml:space="preserve">  </w:t>
            </w:r>
            <w:r w:rsidR="00182AEE">
              <w:rPr>
                <w:b/>
              </w:rPr>
              <w:t xml:space="preserve"> </w:t>
            </w:r>
            <w:bookmarkStart w:id="298" w:name="_GoBack"/>
            <w:bookmarkEnd w:id="298"/>
            <w:r w:rsidR="00567983" w:rsidRPr="00D5655F">
              <w:rPr>
                <w:b/>
              </w:rPr>
              <w:t xml:space="preserve"> ADD</w:t>
            </w:r>
          </w:p>
        </w:tc>
      </w:tr>
      <w:tr w:rsidR="00567983" w:rsidRPr="00D5655F" w:rsidTr="00AF38AC">
        <w:trPr>
          <w:cantSplit/>
          <w:trHeight w:val="240"/>
        </w:trPr>
        <w:tc>
          <w:tcPr>
            <w:tcW w:w="890" w:type="dxa"/>
            <w:shd w:val="clear" w:color="auto" w:fill="auto"/>
          </w:tcPr>
          <w:p w:rsidR="00567983" w:rsidRPr="00D5655F" w:rsidRDefault="00567983" w:rsidP="005679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655F">
              <w:rPr>
                <w:bCs/>
                <w:sz w:val="18"/>
                <w:szCs w:val="22"/>
                <w:lang w:val="fr-FR"/>
              </w:rPr>
              <w:t>4-243-4</w:t>
            </w:r>
          </w:p>
        </w:tc>
        <w:tc>
          <w:tcPr>
            <w:tcW w:w="890" w:type="dxa"/>
            <w:shd w:val="clear" w:color="auto" w:fill="auto"/>
          </w:tcPr>
          <w:p w:rsidR="00567983" w:rsidRPr="00D5655F" w:rsidRDefault="00567983" w:rsidP="005679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655F">
              <w:rPr>
                <w:bCs/>
                <w:sz w:val="18"/>
                <w:szCs w:val="22"/>
                <w:lang w:val="fr-FR"/>
              </w:rPr>
              <w:t>10140</w:t>
            </w:r>
          </w:p>
        </w:tc>
        <w:tc>
          <w:tcPr>
            <w:tcW w:w="3370" w:type="dxa"/>
            <w:shd w:val="clear" w:color="auto" w:fill="auto"/>
          </w:tcPr>
          <w:p w:rsidR="00567983" w:rsidRPr="00D5655F" w:rsidRDefault="00567983" w:rsidP="005679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655F">
              <w:rPr>
                <w:bCs/>
                <w:sz w:val="18"/>
                <w:szCs w:val="22"/>
                <w:lang w:val="fr-FR"/>
              </w:rPr>
              <w:t>Debrecen-DIGIMOBIL-01</w:t>
            </w:r>
          </w:p>
        </w:tc>
        <w:tc>
          <w:tcPr>
            <w:tcW w:w="3903" w:type="dxa"/>
          </w:tcPr>
          <w:p w:rsidR="00567983" w:rsidRPr="00D5655F" w:rsidRDefault="00567983" w:rsidP="005679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5655F">
              <w:rPr>
                <w:bCs/>
                <w:sz w:val="18"/>
                <w:szCs w:val="22"/>
                <w:lang w:val="fr-FR"/>
              </w:rPr>
              <w:t>DIGI Telecommunication Ltd</w:t>
            </w:r>
          </w:p>
        </w:tc>
      </w:tr>
    </w:tbl>
    <w:p w:rsidR="00567983" w:rsidRPr="00D5655F" w:rsidRDefault="00567983" w:rsidP="00567983">
      <w:pPr>
        <w:spacing w:before="0"/>
      </w:pPr>
    </w:p>
    <w:p w:rsidR="00567983" w:rsidRPr="00D5655F" w:rsidRDefault="00567983" w:rsidP="00567983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  <w:r w:rsidRPr="00D5655F">
        <w:rPr>
          <w:position w:val="6"/>
          <w:sz w:val="16"/>
          <w:szCs w:val="16"/>
          <w:lang w:val="fr-FR" w:eastAsia="zh-CN"/>
        </w:rPr>
        <w:t>____________</w:t>
      </w:r>
    </w:p>
    <w:p w:rsidR="00567983" w:rsidRPr="00D5655F" w:rsidRDefault="00567983" w:rsidP="0056798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lang w:val="es-ES" w:eastAsia="zh-CN"/>
        </w:rPr>
      </w:pPr>
      <w:r w:rsidRPr="00D5655F">
        <w:rPr>
          <w:sz w:val="16"/>
          <w:szCs w:val="16"/>
          <w:lang w:val="fr-FR" w:eastAsia="zh-CN"/>
        </w:rPr>
        <w:t>ISPC</w:t>
      </w:r>
      <w:r w:rsidR="000E54AA" w:rsidRPr="00D5655F">
        <w:rPr>
          <w:rFonts w:ascii="Microsoft YaHei" w:eastAsia="Microsoft YaHei" w:hAnsi="Microsoft YaHei" w:cs="Microsoft YaHei" w:hint="eastAsia"/>
          <w:sz w:val="16"/>
          <w:szCs w:val="16"/>
          <w:lang w:val="fr-FR" w:eastAsia="zh-CN"/>
        </w:rPr>
        <w:t>：</w:t>
      </w:r>
      <w:r w:rsidRPr="00D5655F">
        <w:rPr>
          <w:sz w:val="16"/>
          <w:szCs w:val="16"/>
          <w:lang w:val="fr-FR" w:eastAsia="zh-CN"/>
        </w:rPr>
        <w:tab/>
      </w:r>
      <w:r w:rsidRPr="00D5655F">
        <w:rPr>
          <w:rFonts w:eastAsiaTheme="minorEastAsia" w:hint="eastAsia"/>
          <w:bCs/>
          <w:sz w:val="16"/>
          <w:szCs w:val="16"/>
          <w:lang w:eastAsia="zh-CN"/>
        </w:rPr>
        <w:t>国际信令点代码。</w:t>
      </w:r>
    </w:p>
    <w:p w:rsidR="00567983" w:rsidRPr="00D5655F" w:rsidRDefault="00567983" w:rsidP="0056798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SimHei" w:hAnsi="Arial" w:cs="Arial"/>
          <w:b/>
          <w:bCs/>
          <w:sz w:val="26"/>
          <w:szCs w:val="28"/>
          <w:lang w:val="fr-FR" w:eastAsia="zh-CN"/>
        </w:rPr>
      </w:pPr>
      <w:r w:rsidRPr="00D5655F">
        <w:rPr>
          <w:lang w:eastAsia="zh-CN"/>
        </w:rPr>
        <w:br w:type="page"/>
      </w:r>
    </w:p>
    <w:p w:rsidR="00567983" w:rsidRPr="00D5655F" w:rsidRDefault="00567983" w:rsidP="00567983">
      <w:pPr>
        <w:pStyle w:val="Heading20"/>
        <w:rPr>
          <w:lang w:eastAsia="zh-CN"/>
        </w:rPr>
      </w:pPr>
      <w:bookmarkStart w:id="299" w:name="_Toc476668283"/>
      <w:r w:rsidRPr="00D5655F">
        <w:rPr>
          <w:rFonts w:hint="eastAsia"/>
          <w:lang w:eastAsia="zh-CN"/>
        </w:rPr>
        <w:lastRenderedPageBreak/>
        <w:t>国内编号方案</w:t>
      </w:r>
      <w:r w:rsidRPr="00D5655F">
        <w:rPr>
          <w:lang w:eastAsia="zh-CN"/>
        </w:rPr>
        <w:br/>
      </w:r>
      <w:r w:rsidRPr="00D5655F">
        <w:rPr>
          <w:rFonts w:hint="eastAsia"/>
          <w:lang w:eastAsia="zh-CN"/>
        </w:rPr>
        <w:t>（依据</w:t>
      </w:r>
      <w:r w:rsidRPr="00D5655F">
        <w:rPr>
          <w:lang w:eastAsia="zh-CN"/>
        </w:rPr>
        <w:t>ITU-T E.129</w:t>
      </w:r>
      <w:r w:rsidRPr="00D5655F">
        <w:rPr>
          <w:rFonts w:hint="eastAsia"/>
          <w:lang w:eastAsia="zh-CN"/>
        </w:rPr>
        <w:t>建议书（</w:t>
      </w:r>
      <w:r w:rsidRPr="00D5655F">
        <w:rPr>
          <w:rFonts w:hint="eastAsia"/>
          <w:lang w:eastAsia="zh-CN"/>
        </w:rPr>
        <w:t>0</w:t>
      </w:r>
      <w:r w:rsidRPr="00D5655F">
        <w:rPr>
          <w:lang w:eastAsia="zh-CN"/>
        </w:rPr>
        <w:t>1/20</w:t>
      </w:r>
      <w:r w:rsidRPr="00D5655F">
        <w:rPr>
          <w:rFonts w:hint="eastAsia"/>
          <w:lang w:eastAsia="zh-CN"/>
        </w:rPr>
        <w:t>13</w:t>
      </w:r>
      <w:r w:rsidRPr="00D5655F">
        <w:rPr>
          <w:rFonts w:hint="eastAsia"/>
          <w:lang w:eastAsia="zh-CN"/>
        </w:rPr>
        <w:t>））</w:t>
      </w:r>
      <w:bookmarkEnd w:id="299"/>
    </w:p>
    <w:p w:rsidR="00567983" w:rsidRPr="00D5655F" w:rsidRDefault="00567983" w:rsidP="0056798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300" w:name="_Toc451863151"/>
      <w:r w:rsidRPr="00D5655F">
        <w:rPr>
          <w:rFonts w:eastAsiaTheme="minorEastAsia" w:hint="eastAsia"/>
          <w:lang w:val="en-US" w:eastAsia="zh-CN"/>
        </w:rPr>
        <w:t>网站</w:t>
      </w:r>
      <w:r w:rsidR="000E54AA" w:rsidRPr="00D5655F">
        <w:rPr>
          <w:rFonts w:eastAsiaTheme="minorEastAsia" w:hint="eastAsia"/>
          <w:lang w:val="fr-FR" w:eastAsia="zh-CN"/>
        </w:rPr>
        <w:t>：</w:t>
      </w:r>
      <w:r w:rsidRPr="00D5655F">
        <w:rPr>
          <w:rFonts w:eastAsia="SimSun" w:cs="Arial"/>
          <w:lang w:val="fr-FR"/>
        </w:rPr>
        <w:t>www.itu.int/itu-t/inr/nnp/index.html</w:t>
      </w:r>
      <w:bookmarkEnd w:id="300"/>
    </w:p>
    <w:p w:rsidR="007E5334" w:rsidRDefault="007E5334" w:rsidP="007E5334">
      <w:pPr>
        <w:snapToGrid w:val="0"/>
        <w:spacing w:before="0"/>
        <w:ind w:firstLineChars="200" w:firstLine="400"/>
        <w:rPr>
          <w:rFonts w:eastAsiaTheme="minorEastAsia"/>
          <w:lang w:eastAsia="zh-CN"/>
        </w:rPr>
      </w:pPr>
    </w:p>
    <w:p w:rsidR="00567983" w:rsidRDefault="00567983" w:rsidP="007E5334">
      <w:pPr>
        <w:snapToGrid w:val="0"/>
        <w:spacing w:before="0"/>
        <w:ind w:firstLineChars="200" w:firstLine="400"/>
        <w:rPr>
          <w:rFonts w:eastAsiaTheme="minorEastAsia"/>
          <w:lang w:eastAsia="zh-CN"/>
        </w:rPr>
      </w:pPr>
      <w:r w:rsidRPr="00D5655F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D5655F">
        <w:rPr>
          <w:rFonts w:eastAsiaTheme="minorEastAsia" w:hint="eastAsia"/>
          <w:lang w:eastAsia="zh-CN"/>
        </w:rPr>
        <w:t>ITU-T</w:t>
      </w:r>
      <w:r w:rsidRPr="00D5655F">
        <w:rPr>
          <w:rFonts w:eastAsiaTheme="minorEastAsia" w:hint="eastAsia"/>
          <w:lang w:eastAsia="zh-CN"/>
        </w:rPr>
        <w:t>网站上免费向所有主管部门</w:t>
      </w:r>
      <w:r w:rsidRPr="00D5655F">
        <w:rPr>
          <w:rFonts w:eastAsiaTheme="minorEastAsia" w:hint="eastAsia"/>
          <w:lang w:eastAsia="zh-CN"/>
        </w:rPr>
        <w:t>/</w:t>
      </w:r>
      <w:r w:rsidRPr="00D5655F">
        <w:rPr>
          <w:rFonts w:eastAsiaTheme="minorEastAsia" w:hint="eastAsia"/>
          <w:lang w:eastAsia="zh-CN"/>
        </w:rPr>
        <w:t>经认可的运营机构和</w:t>
      </w:r>
      <w:r w:rsidRPr="00D5655F">
        <w:rPr>
          <w:rFonts w:eastAsiaTheme="minorEastAsia"/>
          <w:lang w:eastAsia="zh-CN"/>
        </w:rPr>
        <w:t>服务提供商</w:t>
      </w:r>
      <w:r w:rsidRPr="00D5655F">
        <w:rPr>
          <w:rFonts w:eastAsiaTheme="minorEastAsia" w:hint="eastAsia"/>
          <w:lang w:eastAsia="zh-CN"/>
        </w:rPr>
        <w:t>提供该信息。</w:t>
      </w:r>
    </w:p>
    <w:p w:rsidR="007E5334" w:rsidRPr="00D5655F" w:rsidRDefault="007E5334" w:rsidP="007E5334">
      <w:pPr>
        <w:snapToGrid w:val="0"/>
        <w:spacing w:before="0"/>
        <w:ind w:firstLineChars="200" w:firstLine="400"/>
        <w:rPr>
          <w:rFonts w:eastAsia="SimSun" w:hint="eastAsia"/>
          <w:lang w:eastAsia="zh-CN"/>
        </w:rPr>
      </w:pPr>
    </w:p>
    <w:p w:rsidR="00567983" w:rsidRDefault="00567983" w:rsidP="007E5334">
      <w:pPr>
        <w:snapToGrid w:val="0"/>
        <w:spacing w:before="0"/>
        <w:ind w:firstLineChars="200" w:firstLine="400"/>
        <w:rPr>
          <w:rFonts w:eastAsiaTheme="minorEastAsia"/>
          <w:lang w:eastAsia="zh-CN"/>
        </w:rPr>
      </w:pPr>
      <w:r w:rsidRPr="00D5655F">
        <w:rPr>
          <w:rFonts w:eastAsiaTheme="minorEastAsia" w:hint="eastAsia"/>
          <w:lang w:eastAsia="zh-CN"/>
        </w:rPr>
        <w:t>对于其编号网站或向国际电联电信标准化局（</w:t>
      </w:r>
      <w:r w:rsidRPr="00D5655F">
        <w:rPr>
          <w:rFonts w:ascii="SimSun" w:eastAsia="SimSun" w:hAnsi="SimSun" w:cs="SimSun" w:hint="eastAsia"/>
          <w:lang w:eastAsia="zh-CN"/>
        </w:rPr>
        <w:t>电子邮件</w:t>
      </w:r>
      <w:r w:rsidR="000E54AA" w:rsidRPr="00D5655F">
        <w:rPr>
          <w:rFonts w:ascii="SimSun" w:eastAsia="SimSun" w:hAnsi="SimSun" w:cs="SimSun" w:hint="eastAsia"/>
          <w:lang w:eastAsia="zh-CN"/>
        </w:rPr>
        <w:t>：</w:t>
      </w:r>
      <w:r w:rsidRPr="00D5655F">
        <w:rPr>
          <w:rFonts w:eastAsia="SimSun"/>
          <w:lang w:eastAsia="zh-CN"/>
        </w:rPr>
        <w:t>tsbtson@itu.int</w:t>
      </w:r>
      <w:r w:rsidRPr="00D5655F">
        <w:rPr>
          <w:rFonts w:eastAsiaTheme="minorEastAsia" w:hint="eastAsia"/>
          <w:lang w:eastAsia="zh-CN"/>
        </w:rPr>
        <w:t>）发送其信息时，请各主管部门采用</w:t>
      </w:r>
      <w:r w:rsidRPr="00D5655F">
        <w:rPr>
          <w:rFonts w:eastAsia="SimSun"/>
          <w:lang w:eastAsia="zh-CN"/>
        </w:rPr>
        <w:t>ITU-T E.129</w:t>
      </w:r>
      <w:r w:rsidRPr="00D5655F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7E5334" w:rsidRPr="00D5655F" w:rsidRDefault="007E5334" w:rsidP="007E5334">
      <w:pPr>
        <w:snapToGrid w:val="0"/>
        <w:spacing w:before="0"/>
        <w:ind w:firstLineChars="200" w:firstLine="400"/>
        <w:rPr>
          <w:rFonts w:eastAsia="SimSun" w:hint="eastAsia"/>
          <w:lang w:eastAsia="zh-CN"/>
        </w:rPr>
      </w:pPr>
    </w:p>
    <w:p w:rsidR="00567983" w:rsidRPr="00D5655F" w:rsidRDefault="00567983" w:rsidP="007E5334">
      <w:pPr>
        <w:snapToGrid w:val="0"/>
        <w:spacing w:before="0"/>
        <w:ind w:firstLineChars="200" w:firstLine="400"/>
        <w:rPr>
          <w:rFonts w:eastAsia="SimSun"/>
          <w:lang w:eastAsia="zh-CN"/>
        </w:rPr>
      </w:pPr>
      <w:r w:rsidRPr="00D5655F">
        <w:rPr>
          <w:rFonts w:eastAsiaTheme="minorEastAsia" w:hint="eastAsia"/>
          <w:lang w:eastAsia="zh-CN"/>
        </w:rPr>
        <w:t>自</w:t>
      </w:r>
      <w:r w:rsidRPr="00D5655F">
        <w:rPr>
          <w:rFonts w:eastAsia="SimSun"/>
          <w:lang w:eastAsia="zh-CN"/>
        </w:rPr>
        <w:t>2017</w:t>
      </w:r>
      <w:r w:rsidRPr="00D5655F">
        <w:rPr>
          <w:rFonts w:eastAsia="SimSun" w:hint="eastAsia"/>
          <w:lang w:eastAsia="zh-CN"/>
        </w:rPr>
        <w:t>年</w:t>
      </w:r>
      <w:r w:rsidRPr="00D5655F">
        <w:rPr>
          <w:rFonts w:eastAsia="SimSun"/>
          <w:lang w:eastAsia="zh-CN"/>
        </w:rPr>
        <w:t>2</w:t>
      </w:r>
      <w:r w:rsidRPr="00D5655F">
        <w:rPr>
          <w:rFonts w:eastAsia="SimSun" w:hint="eastAsia"/>
          <w:lang w:eastAsia="zh-CN"/>
        </w:rPr>
        <w:t>月</w:t>
      </w:r>
      <w:r w:rsidRPr="00D5655F">
        <w:rPr>
          <w:rFonts w:eastAsia="SimSun" w:cs="Arial"/>
          <w:lang w:eastAsia="zh-CN"/>
        </w:rPr>
        <w:t>1</w:t>
      </w:r>
      <w:r w:rsidRPr="00D5655F">
        <w:rPr>
          <w:rFonts w:eastAsia="SimSun" w:hint="eastAsia"/>
          <w:lang w:eastAsia="zh-CN"/>
        </w:rPr>
        <w:t>日</w:t>
      </w:r>
      <w:r w:rsidRPr="00D5655F">
        <w:rPr>
          <w:rFonts w:eastAsiaTheme="minorEastAsia" w:hint="eastAsia"/>
          <w:lang w:eastAsia="zh-CN"/>
        </w:rPr>
        <w:t>起，以下国家在我们的网站上更新了其国内编号方案</w:t>
      </w:r>
      <w:r w:rsidR="000E54AA" w:rsidRPr="00D5655F">
        <w:rPr>
          <w:rFonts w:eastAsiaTheme="minorEastAsia" w:hint="eastAsia"/>
          <w:lang w:eastAsia="zh-CN"/>
        </w:rPr>
        <w:t>：</w:t>
      </w:r>
    </w:p>
    <w:p w:rsidR="00567983" w:rsidRPr="00D5655F" w:rsidRDefault="00567983" w:rsidP="007E5334">
      <w:pPr>
        <w:spacing w:before="0"/>
        <w:rPr>
          <w:rFonts w:eastAsia="SimSun"/>
          <w:lang w:val="en-US" w:eastAsia="zh-CN"/>
        </w:rPr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2728"/>
      </w:tblGrid>
      <w:tr w:rsidR="00567983" w:rsidRPr="00D5655F" w:rsidTr="007E5334">
        <w:trPr>
          <w:jc w:val="center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83" w:rsidRPr="007E5334" w:rsidRDefault="00567983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val="en-US"/>
              </w:rPr>
            </w:pPr>
            <w:r w:rsidRPr="007E5334">
              <w:rPr>
                <w:rFonts w:ascii="STKaiti" w:eastAsia="STKaiti" w:hAnsi="STKaiti" w:hint="eastAsia"/>
                <w:iCs/>
                <w:lang w:val="en-US" w:eastAsia="zh-CN"/>
              </w:rPr>
              <w:t>国家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67983" w:rsidRPr="007E5334" w:rsidRDefault="00567983" w:rsidP="00AF38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val="fr-CH"/>
              </w:rPr>
            </w:pPr>
            <w:r w:rsidRPr="007E5334">
              <w:rPr>
                <w:rFonts w:ascii="STKaiti" w:eastAsia="STKaiti" w:hAnsi="STKaiti" w:hint="eastAsia"/>
                <w:iCs/>
                <w:lang w:val="fr-CH" w:eastAsia="zh-CN"/>
              </w:rPr>
              <w:t>国家代码（</w:t>
            </w:r>
            <w:r w:rsidRPr="007E5334">
              <w:rPr>
                <w:rFonts w:eastAsia="STKaiti"/>
                <w:iCs/>
                <w:lang w:val="fr-CH"/>
              </w:rPr>
              <w:t>CC</w:t>
            </w:r>
            <w:r w:rsidRPr="007E5334">
              <w:rPr>
                <w:rFonts w:ascii="STKaiti" w:eastAsia="STKaiti" w:hAnsi="STKaiti"/>
                <w:iCs/>
                <w:lang w:val="fr-CH"/>
              </w:rPr>
              <w:t>）</w:t>
            </w:r>
          </w:p>
        </w:tc>
      </w:tr>
      <w:tr w:rsidR="00567983" w:rsidRPr="00D5655F" w:rsidTr="007E5334">
        <w:trPr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3" w:rsidRPr="007E5334" w:rsidRDefault="000E54AA" w:rsidP="000E54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7E5334">
              <w:rPr>
                <w:rFonts w:eastAsia="SimSun" w:hint="eastAsia"/>
                <w:lang w:val="en-US" w:eastAsia="zh-CN"/>
              </w:rPr>
              <w:t>莫桑比克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3" w:rsidRPr="007E5334" w:rsidRDefault="00567983" w:rsidP="005679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7E5334">
              <w:rPr>
                <w:rFonts w:eastAsia="SimSun"/>
                <w:lang w:val="en-US"/>
              </w:rPr>
              <w:t>+258</w:t>
            </w:r>
          </w:p>
        </w:tc>
      </w:tr>
      <w:tr w:rsidR="00567983" w:rsidRPr="00D5655F" w:rsidTr="007E5334">
        <w:trPr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3" w:rsidRPr="007E5334" w:rsidRDefault="000E54AA" w:rsidP="000E54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7E5334">
              <w:rPr>
                <w:rFonts w:eastAsia="SimSun" w:hint="eastAsia"/>
                <w:lang w:val="en-US" w:eastAsia="zh-CN"/>
              </w:rPr>
              <w:t>英国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3" w:rsidRPr="007E5334" w:rsidRDefault="00567983" w:rsidP="0056798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7E5334">
              <w:rPr>
                <w:rFonts w:eastAsia="SimSun"/>
                <w:lang w:val="en-US"/>
              </w:rPr>
              <w:t>+44</w:t>
            </w:r>
          </w:p>
        </w:tc>
      </w:tr>
    </w:tbl>
    <w:p w:rsidR="00567983" w:rsidRPr="00D5655F" w:rsidRDefault="00567983" w:rsidP="007E5334">
      <w:pPr>
        <w:pStyle w:val="Reasons"/>
      </w:pPr>
    </w:p>
    <w:sectPr w:rsidR="00567983" w:rsidRPr="00D5655F" w:rsidSect="004C24DE">
      <w:footerReference w:type="even" r:id="rId39"/>
      <w:footerReference w:type="default" r:id="rId40"/>
      <w:footerReference w:type="first" r:id="rId4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C44" w:rsidRDefault="003C6C44">
      <w:r>
        <w:separator/>
      </w:r>
    </w:p>
  </w:endnote>
  <w:endnote w:type="continuationSeparator" w:id="0">
    <w:p w:rsidR="003C6C44" w:rsidRDefault="003C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3C6C44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3C6C44" w:rsidRDefault="003C6C44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3C6C44" w:rsidRPr="007F091C" w:rsidRDefault="003C6C44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C6C44" w:rsidRDefault="003C6C44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C6C44" w:rsidRPr="00665291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3C6C44" w:rsidRPr="007F091C" w:rsidRDefault="003C6C44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10662">
            <w:rPr>
              <w:noProof/>
              <w:color w:val="FFFFFF"/>
              <w:lang w:val="es-ES_tradnl"/>
            </w:rPr>
            <w:t>1119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10662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C6C44" w:rsidRPr="00665291" w:rsidRDefault="003C6C44" w:rsidP="00520156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 w:eastAsia="zh-CN"/>
            </w:rPr>
          </w:pPr>
          <w:r w:rsidRPr="00665291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3C6C44" w:rsidRDefault="003C6C44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C6C44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3C6C44" w:rsidRPr="00490A1B" w:rsidRDefault="003C6C44" w:rsidP="00520156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 w:eastAsia="zh-CN"/>
            </w:rPr>
          </w:pPr>
          <w:r w:rsidRPr="00490A1B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3C6C44" w:rsidRPr="007F091C" w:rsidRDefault="003C6C4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10662">
            <w:rPr>
              <w:noProof/>
              <w:color w:val="FFFFFF"/>
              <w:lang w:val="es-ES_tradnl"/>
            </w:rPr>
            <w:t>1119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10662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C6C44" w:rsidRDefault="003C6C4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C6C44" w:rsidRPr="007F091C" w:rsidTr="007A5708">
      <w:trPr>
        <w:cantSplit/>
        <w:jc w:val="right"/>
      </w:trPr>
      <w:tc>
        <w:tcPr>
          <w:tcW w:w="7378" w:type="dxa"/>
          <w:shd w:val="clear" w:color="auto" w:fill="A6A6A6"/>
        </w:tcPr>
        <w:p w:rsidR="003C6C44" w:rsidRPr="00490A1B" w:rsidRDefault="003C6C44" w:rsidP="00776A65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 w:eastAsia="zh-CN"/>
            </w:rPr>
          </w:pPr>
          <w:r w:rsidRPr="00490A1B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3C6C44" w:rsidRPr="007F091C" w:rsidRDefault="003C6C44" w:rsidP="00776A6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10662">
            <w:rPr>
              <w:noProof/>
              <w:color w:val="FFFFFF"/>
              <w:lang w:val="es-ES_tradnl"/>
            </w:rPr>
            <w:t>1119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10662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C6C44" w:rsidRPr="00776A65" w:rsidRDefault="003C6C44" w:rsidP="00776A6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C6C44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3C6C44" w:rsidRPr="007F091C" w:rsidRDefault="003C6C44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10662">
            <w:rPr>
              <w:noProof/>
              <w:color w:val="FFFFFF"/>
              <w:lang w:val="es-ES_tradnl"/>
            </w:rPr>
            <w:t>1119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10662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C6C44" w:rsidRPr="00380A03" w:rsidRDefault="003C6C44" w:rsidP="00520156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3C6C44" w:rsidRDefault="003C6C44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C6C44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3C6C44" w:rsidRPr="00380A03" w:rsidRDefault="003C6C44" w:rsidP="00520156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3C6C44" w:rsidRPr="007F091C" w:rsidRDefault="003C6C4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10662">
            <w:rPr>
              <w:noProof/>
              <w:color w:val="FFFFFF"/>
              <w:lang w:val="es-ES_tradnl"/>
            </w:rPr>
            <w:t>1119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10662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C6C44" w:rsidRDefault="003C6C4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C6C44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3C6C44" w:rsidRPr="007F091C" w:rsidRDefault="003C6C44" w:rsidP="006B4A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10662">
            <w:rPr>
              <w:noProof/>
              <w:color w:val="FFFFFF"/>
              <w:lang w:val="es-ES_tradnl"/>
            </w:rPr>
            <w:t>1119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10662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C6C44" w:rsidRPr="00911AE9" w:rsidRDefault="003C6C44" w:rsidP="006B4A80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665291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3C6C44" w:rsidRPr="006B4A80" w:rsidRDefault="003C6C44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C44" w:rsidRDefault="003C6C44">
      <w:r>
        <w:separator/>
      </w:r>
    </w:p>
  </w:footnote>
  <w:footnote w:type="continuationSeparator" w:id="0">
    <w:p w:rsidR="003C6C44" w:rsidRDefault="003C6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44" w:rsidRPr="00FB1F65" w:rsidRDefault="003C6C44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44" w:rsidRPr="00513053" w:rsidRDefault="003C6C44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0A8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A60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2A2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287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9CB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64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BC1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C2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E8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D00FD"/>
    <w:multiLevelType w:val="hybridMultilevel"/>
    <w:tmpl w:val="467A4612"/>
    <w:lvl w:ilvl="0" w:tplc="6B52B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3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7"/>
  </w:num>
  <w:num w:numId="17">
    <w:abstractNumId w:val="35"/>
  </w:num>
  <w:num w:numId="18">
    <w:abstractNumId w:val="29"/>
  </w:num>
  <w:num w:numId="19">
    <w:abstractNumId w:val="34"/>
  </w:num>
  <w:num w:numId="20">
    <w:abstractNumId w:val="31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5"/>
  </w:num>
  <w:num w:numId="27">
    <w:abstractNumId w:val="14"/>
  </w:num>
  <w:num w:numId="28">
    <w:abstractNumId w:val="28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4"/>
  </w:num>
  <w:num w:numId="32">
    <w:abstractNumId w:val="26"/>
  </w:num>
  <w:num w:numId="33">
    <w:abstractNumId w:val="16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19"/>
  </w:num>
  <w:num w:numId="36">
    <w:abstractNumId w:val="23"/>
  </w:num>
  <w:num w:numId="37">
    <w:abstractNumId w:val="33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5"/>
  </w:num>
  <w:num w:numId="40">
    <w:abstractNumId w:val="36"/>
  </w:num>
  <w:num w:numId="41">
    <w:abstractNumId w:val="18"/>
  </w:num>
  <w:num w:numId="4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42"/>
  <w:evenAndOddHeaders/>
  <w:noPunctuationKerning/>
  <w:characterSpacingControl w:val="doNotCompress"/>
  <w:hdrShapeDefaults>
    <o:shapedefaults v:ext="edit" spidmax="271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9B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2FBA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9C6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7A2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4AA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197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0F4"/>
    <w:rsid w:val="0013318C"/>
    <w:rsid w:val="0013334D"/>
    <w:rsid w:val="001333AB"/>
    <w:rsid w:val="0013377A"/>
    <w:rsid w:val="00133CAF"/>
    <w:rsid w:val="00133D8C"/>
    <w:rsid w:val="00133E86"/>
    <w:rsid w:val="00133F1D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F0A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A36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AE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0B6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60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CBE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14"/>
    <w:rsid w:val="00204439"/>
    <w:rsid w:val="0020453B"/>
    <w:rsid w:val="002046C0"/>
    <w:rsid w:val="00204A25"/>
    <w:rsid w:val="00204CAD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B5E"/>
    <w:rsid w:val="00237EE4"/>
    <w:rsid w:val="002402F7"/>
    <w:rsid w:val="002407BB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D47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74C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1B4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03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9A3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6C44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4F5C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ACC"/>
    <w:rsid w:val="00485F1C"/>
    <w:rsid w:val="004860E1"/>
    <w:rsid w:val="00486175"/>
    <w:rsid w:val="00486298"/>
    <w:rsid w:val="00486590"/>
    <w:rsid w:val="004866B8"/>
    <w:rsid w:val="0048679F"/>
    <w:rsid w:val="0048752C"/>
    <w:rsid w:val="00487D09"/>
    <w:rsid w:val="004905BB"/>
    <w:rsid w:val="0049064A"/>
    <w:rsid w:val="00490A1B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829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4B1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983"/>
    <w:rsid w:val="00567A6A"/>
    <w:rsid w:val="00567C0C"/>
    <w:rsid w:val="00567FEF"/>
    <w:rsid w:val="00570003"/>
    <w:rsid w:val="00570190"/>
    <w:rsid w:val="00571028"/>
    <w:rsid w:val="00571DED"/>
    <w:rsid w:val="0057225A"/>
    <w:rsid w:val="005728BB"/>
    <w:rsid w:val="00572A7A"/>
    <w:rsid w:val="00572A7C"/>
    <w:rsid w:val="00572F27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89E"/>
    <w:rsid w:val="006029F4"/>
    <w:rsid w:val="00603237"/>
    <w:rsid w:val="006037A0"/>
    <w:rsid w:val="0060390A"/>
    <w:rsid w:val="00603A7A"/>
    <w:rsid w:val="006046F5"/>
    <w:rsid w:val="00604802"/>
    <w:rsid w:val="00604DE1"/>
    <w:rsid w:val="00604FF4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662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4B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291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9B3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6AC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A83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8A6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54B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4F0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40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A65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1F8B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708"/>
    <w:rsid w:val="007A594C"/>
    <w:rsid w:val="007A5B46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30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9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34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0E8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2CD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3AD0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5EFD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6A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67BA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5E8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DF4"/>
    <w:rsid w:val="00A3634C"/>
    <w:rsid w:val="00A36A6A"/>
    <w:rsid w:val="00A36CF7"/>
    <w:rsid w:val="00A36DB4"/>
    <w:rsid w:val="00A37145"/>
    <w:rsid w:val="00A37715"/>
    <w:rsid w:val="00A40A3C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313"/>
    <w:rsid w:val="00A508EC"/>
    <w:rsid w:val="00A50A3B"/>
    <w:rsid w:val="00A512E8"/>
    <w:rsid w:val="00A51BC6"/>
    <w:rsid w:val="00A51D6A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A37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C27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8AC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6A9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1A5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088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598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4C3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7FC"/>
    <w:rsid w:val="00C44CD9"/>
    <w:rsid w:val="00C45199"/>
    <w:rsid w:val="00C4526A"/>
    <w:rsid w:val="00C45308"/>
    <w:rsid w:val="00C455BA"/>
    <w:rsid w:val="00C45B0D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444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A28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2D6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C82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55F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2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2F"/>
    <w:rsid w:val="00DC323D"/>
    <w:rsid w:val="00DC3311"/>
    <w:rsid w:val="00DC390C"/>
    <w:rsid w:val="00DC3C69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43A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2A0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DE0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C00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6FE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4F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938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2C1C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1A9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5B9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5CEE"/>
    <w:rsid w:val="00F86311"/>
    <w:rsid w:val="00F863E6"/>
    <w:rsid w:val="00F86C1F"/>
    <w:rsid w:val="00F86DE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361"/>
    <o:shapelayout v:ext="edit">
      <o:idmap v:ext="edit" data="1"/>
    </o:shapelayout>
  </w:shapeDefaults>
  <w:decimalSymbol w:val="."/>
  <w:listSeparator w:val=","/>
  <w15:docId w15:val="{34B7BAE7-A88A-44D5-A0F3-9E66912F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6F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6FE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6FE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rFonts w:eastAsiaTheme="minorEastAsia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60289E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0289E"/>
    <w:pPr>
      <w:spacing w:before="240"/>
    </w:pPr>
    <w:rPr>
      <w:rFonts w:eastAsia="SimHei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204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http://www.ficora.fi/" TargetMode="External"/><Relationship Id="rId26" Type="http://schemas.openxmlformats.org/officeDocument/2006/relationships/header" Target="header1.xml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mailto:numeracioni@akep.al" TargetMode="External"/><Relationship Id="rId34" Type="http://schemas.openxmlformats.org/officeDocument/2006/relationships/hyperlink" Target="mailto:linxh@coscochs.com.hk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portabiliteti.al/" TargetMode="External"/><Relationship Id="rId25" Type="http://schemas.openxmlformats.org/officeDocument/2006/relationships/hyperlink" Target="http://www.akep.al" TargetMode="External"/><Relationship Id="rId33" Type="http://schemas.openxmlformats.org/officeDocument/2006/relationships/hyperlink" Target="mailto:linxh@coscochs.com.hk" TargetMode="External"/><Relationship Id="rId38" Type="http://schemas.openxmlformats.org/officeDocument/2006/relationships/hyperlink" Target="mailto:John.spronk@networkinv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kep.al/images/stories/AKEP/plani-numracionit/1.NumraAlokuar.rar" TargetMode="External"/><Relationship Id="rId20" Type="http://schemas.openxmlformats.org/officeDocument/2006/relationships/hyperlink" Target="mailto:numeracioni@akep.al" TargetMode="External"/><Relationship Id="rId29" Type="http://schemas.openxmlformats.org/officeDocument/2006/relationships/footer" Target="footer3.xml"/><Relationship Id="rId41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info@akep.al" TargetMode="External"/><Relationship Id="rId32" Type="http://schemas.openxmlformats.org/officeDocument/2006/relationships/hyperlink" Target="mailto:maritime@ofta.gov.hk" TargetMode="External"/><Relationship Id="rId37" Type="http://schemas.openxmlformats.org/officeDocument/2006/relationships/hyperlink" Target="mailto:olwero@ca.go.ke" TargetMode="External"/><Relationship Id="rId40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mailto:azim.sahbani@atra.gov.af" TargetMode="External"/><Relationship Id="rId23" Type="http://schemas.openxmlformats.org/officeDocument/2006/relationships/hyperlink" Target="mailto:portabiliteti@infosoftgroup.com.al" TargetMode="External"/><Relationship Id="rId28" Type="http://schemas.openxmlformats.org/officeDocument/2006/relationships/footer" Target="footer2.xml"/><Relationship Id="rId36" Type="http://schemas.openxmlformats.org/officeDocument/2006/relationships/hyperlink" Target="mailto:sales@hostmost.com.hk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ficora.fi/" TargetMode="External"/><Relationship Id="rId31" Type="http://schemas.openxmlformats.org/officeDocument/2006/relationships/hyperlink" Target="mailto:cs@bjles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mailto:portabiliteti@infosoftgroup.com.al" TargetMode="External"/><Relationship Id="rId27" Type="http://schemas.openxmlformats.org/officeDocument/2006/relationships/header" Target="header2.xml"/><Relationship Id="rId30" Type="http://schemas.openxmlformats.org/officeDocument/2006/relationships/footer" Target="footer4.xml"/><Relationship Id="rId35" Type="http://schemas.openxmlformats.org/officeDocument/2006/relationships/hyperlink" Target="mailto:svgmafe@netvigator.com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962E-9F06-462C-92AE-37FB6A07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15</Pages>
  <Words>5602</Words>
  <Characters>9868</Characters>
  <Application>Microsoft Office Word</Application>
  <DocSecurity>0</DocSecurity>
  <Lines>82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15440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Li, Jianying</cp:lastModifiedBy>
  <cp:revision>26</cp:revision>
  <cp:lastPrinted>2017-03-16T13:25:00Z</cp:lastPrinted>
  <dcterms:created xsi:type="dcterms:W3CDTF">2017-03-07T15:28:00Z</dcterms:created>
  <dcterms:modified xsi:type="dcterms:W3CDTF">2017-03-16T13:31:00Z</dcterms:modified>
</cp:coreProperties>
</file>