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702" w:rsidRPr="00B275DE" w:rsidRDefault="00A77702">
      <w:pPr>
        <w:bidi w:val="0"/>
        <w:spacing w:before="0" w:line="240" w:lineRule="auto"/>
        <w:jc w:val="left"/>
        <w:rPr>
          <w:rFonts w:eastAsia="SimSun"/>
          <w:sz w:val="2"/>
          <w:szCs w:val="2"/>
          <w:lang w:bidi="ar-EG"/>
        </w:rPr>
      </w:pPr>
    </w:p>
    <w:tbl>
      <w:tblPr>
        <w:tblpPr w:leftFromText="180" w:rightFromText="180" w:vertAnchor="text" w:tblpXSpec="center" w:tblpY="1"/>
        <w:tblOverlap w:val="never"/>
        <w:bidiVisual/>
        <w:tblW w:w="9781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966"/>
        <w:gridCol w:w="1477"/>
        <w:gridCol w:w="3688"/>
        <w:gridCol w:w="2650"/>
      </w:tblGrid>
      <w:tr w:rsidR="00913F8E" w:rsidRPr="00B275DE" w:rsidTr="006558FC">
        <w:tc>
          <w:tcPr>
            <w:tcW w:w="9781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913F8E" w:rsidRPr="00B275DE" w:rsidRDefault="00913F8E" w:rsidP="006558FC">
            <w:pPr>
              <w:pStyle w:val="TOC1"/>
              <w:tabs>
                <w:tab w:val="clear" w:pos="8799"/>
                <w:tab w:val="clear" w:pos="9639"/>
              </w:tabs>
              <w:ind w:right="0"/>
              <w:jc w:val="center"/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Cs w:val="20"/>
              </w:rPr>
            </w:pPr>
            <w:bookmarkStart w:id="0" w:name="_Toc411249973"/>
            <w:bookmarkStart w:id="1" w:name="_Toc413754219"/>
            <w:bookmarkStart w:id="2" w:name="_Toc414264975"/>
            <w:r w:rsidRPr="00B275DE">
              <w:rPr>
                <w:rFonts w:ascii="Calibri" w:eastAsia="SimSun" w:hAnsi="Calibri" w:hint="cs"/>
                <w:b/>
                <w:bCs/>
                <w:color w:val="FFFFFF" w:themeColor="background1"/>
                <w:spacing w:val="6"/>
                <w:sz w:val="56"/>
                <w:szCs w:val="56"/>
                <w:rtl/>
              </w:rPr>
              <w:t>النشرة التشغيلية للاتحاد الدولي للاتصالات</w:t>
            </w:r>
            <w:r w:rsidRPr="00B275DE"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 w:val="56"/>
                <w:szCs w:val="20"/>
              </w:rPr>
              <w:br/>
            </w:r>
            <w:r w:rsidRPr="00B275DE">
              <w:rPr>
                <w:rFonts w:ascii="Calibri" w:eastAsia="SimSun" w:hAnsi="Calibri"/>
                <w:b/>
                <w:bCs/>
                <w:color w:val="FFFFFF" w:themeColor="background1"/>
                <w:sz w:val="28"/>
              </w:rPr>
              <w:t>www.itu.int/itu-t/bulletin</w:t>
            </w:r>
          </w:p>
        </w:tc>
      </w:tr>
      <w:tr w:rsidR="00913F8E" w:rsidRPr="00B275DE" w:rsidTr="006558FC">
        <w:tc>
          <w:tcPr>
            <w:tcW w:w="19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913F8E" w:rsidRPr="00B275DE" w:rsidRDefault="00913F8E" w:rsidP="008F781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right"/>
              <w:textAlignment w:val="baseline"/>
              <w:rPr>
                <w:rFonts w:eastAsia="SimSun"/>
                <w:b/>
                <w:bCs/>
                <w:color w:val="FFFFFF" w:themeColor="background1"/>
                <w:szCs w:val="26"/>
                <w:rtl/>
                <w:lang w:val="fr-FR" w:bidi="ar-EG"/>
              </w:rPr>
            </w:pPr>
            <w:r w:rsidRPr="00B275DE">
              <w:rPr>
                <w:rFonts w:eastAsia="SimSun" w:hint="cs"/>
                <w:color w:val="FFFFFF" w:themeColor="background1"/>
                <w:szCs w:val="26"/>
                <w:rtl/>
                <w:lang w:val="fr-FR"/>
              </w:rPr>
              <w:t xml:space="preserve">رقم </w:t>
            </w:r>
            <w:r w:rsidR="008F7812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1119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913F8E" w:rsidRPr="00B275DE" w:rsidRDefault="008F7812" w:rsidP="008F781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0"/>
                <w:rtl/>
                <w:lang w:val="fr-FR" w:bidi="ar-EG"/>
              </w:rPr>
            </w:pPr>
            <w:r>
              <w:rPr>
                <w:rFonts w:eastAsia="SimSun"/>
                <w:color w:val="FFFFFF" w:themeColor="background1"/>
                <w:sz w:val="20"/>
                <w:szCs w:val="20"/>
              </w:rPr>
              <w:t>2017</w:t>
            </w:r>
            <w:r w:rsidR="00A738D9" w:rsidRPr="00B275DE">
              <w:rPr>
                <w:rFonts w:eastAsia="SimSun"/>
                <w:color w:val="FFFFFF" w:themeColor="background1"/>
                <w:sz w:val="20"/>
                <w:szCs w:val="20"/>
              </w:rPr>
              <w:t>.</w:t>
            </w:r>
            <w:r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III</w:t>
            </w:r>
            <w:r w:rsidR="00913F8E" w:rsidRPr="00B275DE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.</w:t>
            </w:r>
            <w:r>
              <w:rPr>
                <w:rFonts w:eastAsia="SimSun"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6338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913F8E" w:rsidRPr="00B275DE" w:rsidRDefault="00913F8E" w:rsidP="008F7812">
            <w:pPr>
              <w:tabs>
                <w:tab w:val="left" w:pos="567"/>
                <w:tab w:val="left" w:pos="1276"/>
                <w:tab w:val="left" w:pos="1843"/>
                <w:tab w:val="right" w:pos="5515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6"/>
                <w:rtl/>
                <w:lang w:bidi="ar-EG"/>
              </w:rPr>
            </w:pPr>
            <w:r w:rsidRPr="00B275DE">
              <w:rPr>
                <w:rFonts w:eastAsia="SimSun" w:hint="cs"/>
                <w:color w:val="FFFFFF" w:themeColor="background1"/>
                <w:sz w:val="20"/>
                <w:szCs w:val="26"/>
                <w:rtl/>
              </w:rPr>
              <w:t xml:space="preserve">(المعلومات الواردة حتى </w:t>
            </w:r>
            <w:r w:rsidR="008F7812">
              <w:rPr>
                <w:rFonts w:eastAsia="SimSun"/>
                <w:color w:val="FFFFFF" w:themeColor="background1"/>
                <w:sz w:val="20"/>
                <w:szCs w:val="26"/>
              </w:rPr>
              <w:t>15</w:t>
            </w:r>
            <w:r w:rsidRPr="00B275DE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 xml:space="preserve"> </w:t>
            </w:r>
            <w:r w:rsidR="008F7812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>فبراير</w:t>
            </w:r>
            <w:r w:rsidRPr="00B275DE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 xml:space="preserve"> </w:t>
            </w:r>
            <w:r w:rsidR="008F7812">
              <w:rPr>
                <w:rFonts w:eastAsia="SimSun"/>
                <w:color w:val="FFFFFF" w:themeColor="background1"/>
                <w:sz w:val="20"/>
                <w:szCs w:val="26"/>
                <w:lang w:bidi="ar-SY"/>
              </w:rPr>
              <w:t>2017</w:t>
            </w:r>
            <w:r w:rsidRPr="00B275DE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>)</w:t>
            </w:r>
            <w:r w:rsidRPr="00B275DE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751DC1" w:rsidRPr="00B275DE">
              <w:rPr>
                <w:rFonts w:eastAsia="SimSun"/>
                <w:color w:val="FFFFFF"/>
                <w:spacing w:val="-4"/>
                <w:sz w:val="20"/>
                <w:szCs w:val="26"/>
              </w:rPr>
              <w:t>ISSN 2312-8240</w:t>
            </w:r>
            <w:r w:rsidR="00751DC1" w:rsidRPr="00B275DE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Pr="00B275DE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>(نسخة إلكترونية)</w:t>
            </w:r>
          </w:p>
        </w:tc>
      </w:tr>
      <w:tr w:rsidR="00913F8E" w:rsidRPr="00B275DE" w:rsidTr="006558FC">
        <w:trPr>
          <w:trHeight w:val="1041"/>
        </w:trPr>
        <w:tc>
          <w:tcPr>
            <w:tcW w:w="3443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913F8E" w:rsidRPr="008F7812" w:rsidRDefault="00913F8E" w:rsidP="006558FC">
            <w:pPr>
              <w:keepNext/>
              <w:tabs>
                <w:tab w:val="left" w:pos="49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outlineLvl w:val="0"/>
              <w:rPr>
                <w:rFonts w:eastAsia="SimSun"/>
                <w:sz w:val="14"/>
                <w:szCs w:val="18"/>
                <w:rtl/>
                <w:lang w:bidi="ar-EG"/>
              </w:rPr>
            </w:pPr>
            <w:bookmarkStart w:id="3" w:name="_Toc253407139"/>
            <w:bookmarkStart w:id="4" w:name="_Toc268773995"/>
            <w:bookmarkStart w:id="5" w:name="_Toc271700474"/>
            <w:bookmarkStart w:id="6" w:name="_Toc273023316"/>
            <w:bookmarkStart w:id="7" w:name="_Toc274223812"/>
            <w:bookmarkStart w:id="8" w:name="_Toc276717160"/>
            <w:bookmarkStart w:id="9" w:name="_Toc279669133"/>
            <w:bookmarkStart w:id="10" w:name="_Toc280349203"/>
            <w:bookmarkStart w:id="11" w:name="_Toc282526035"/>
            <w:bookmarkStart w:id="12" w:name="_Toc283737192"/>
            <w:bookmarkStart w:id="13" w:name="_Toc286218709"/>
            <w:bookmarkStart w:id="14" w:name="_Toc288660266"/>
            <w:bookmarkStart w:id="15" w:name="_Toc291005376"/>
            <w:bookmarkStart w:id="16" w:name="_Toc292704946"/>
            <w:bookmarkStart w:id="17" w:name="_Toc295387891"/>
            <w:bookmarkStart w:id="18" w:name="_Toc296675474"/>
            <w:bookmarkStart w:id="19" w:name="_Toc297804715"/>
            <w:bookmarkStart w:id="20" w:name="_Toc301945285"/>
            <w:bookmarkStart w:id="21" w:name="_Toc303344246"/>
            <w:bookmarkStart w:id="22" w:name="_Toc304892152"/>
            <w:bookmarkStart w:id="23" w:name="_Toc308530332"/>
            <w:bookmarkStart w:id="24" w:name="_Toc311103640"/>
            <w:bookmarkStart w:id="25" w:name="_Toc313973310"/>
            <w:bookmarkStart w:id="26" w:name="_Toc316479950"/>
            <w:bookmarkStart w:id="27" w:name="_Toc318964996"/>
            <w:bookmarkStart w:id="28" w:name="_Toc320536952"/>
            <w:bookmarkStart w:id="29" w:name="_Toc321233385"/>
            <w:bookmarkStart w:id="30" w:name="_Toc321311656"/>
            <w:bookmarkStart w:id="31" w:name="_Toc321820536"/>
            <w:bookmarkStart w:id="32" w:name="_Toc323035702"/>
            <w:bookmarkStart w:id="33" w:name="_Toc323904370"/>
            <w:bookmarkStart w:id="34" w:name="_Toc332272642"/>
            <w:bookmarkStart w:id="35" w:name="_Toc334776188"/>
            <w:bookmarkStart w:id="36" w:name="_Toc335901495"/>
            <w:bookmarkStart w:id="37" w:name="_Toc337110329"/>
            <w:bookmarkStart w:id="38" w:name="_Toc338779369"/>
            <w:bookmarkStart w:id="39" w:name="_Toc340225509"/>
            <w:bookmarkStart w:id="40" w:name="_Toc341451208"/>
            <w:bookmarkStart w:id="41" w:name="_Toc342912835"/>
            <w:bookmarkStart w:id="42" w:name="_Toc343262672"/>
            <w:bookmarkStart w:id="43" w:name="_Toc345579823"/>
            <w:bookmarkStart w:id="44" w:name="_Toc346885928"/>
            <w:bookmarkStart w:id="45" w:name="_Toc347929576"/>
            <w:bookmarkStart w:id="46" w:name="_Toc349288244"/>
            <w:bookmarkStart w:id="47" w:name="_Toc350415574"/>
            <w:bookmarkStart w:id="48" w:name="_Toc351549872"/>
            <w:bookmarkStart w:id="49" w:name="_Toc352940472"/>
            <w:bookmarkStart w:id="50" w:name="_Toc354053817"/>
            <w:bookmarkStart w:id="51" w:name="_Toc355708832"/>
            <w:bookmarkStart w:id="52" w:name="_Toc450644203"/>
            <w:bookmarkStart w:id="53" w:name="_Toc450644972"/>
            <w:r w:rsidRPr="00B275DE">
              <w:rPr>
                <w:rFonts w:eastAsia="SimSun"/>
                <w:bCs/>
                <w:sz w:val="14"/>
                <w:szCs w:val="18"/>
                <w:lang w:val="fr-FR"/>
              </w:rPr>
              <w:t>Place des Nations CH-</w:t>
            </w:r>
            <w:r w:rsidRPr="00B275DE">
              <w:rPr>
                <w:rFonts w:eastAsia="SimSun"/>
                <w:bCs/>
                <w:sz w:val="14"/>
                <w:szCs w:val="18"/>
              </w:rPr>
              <w:t>1211</w:t>
            </w:r>
            <w:r w:rsidRPr="00B275DE">
              <w:rPr>
                <w:rFonts w:eastAsia="SimSun"/>
                <w:bCs/>
                <w:sz w:val="14"/>
                <w:szCs w:val="18"/>
                <w:lang w:val="fr-FR"/>
              </w:rPr>
              <w:br/>
              <w:t xml:space="preserve">Genève </w:t>
            </w:r>
            <w:r w:rsidRPr="00B275DE">
              <w:rPr>
                <w:rFonts w:eastAsia="SimSun"/>
                <w:bCs/>
                <w:sz w:val="14"/>
                <w:szCs w:val="18"/>
              </w:rPr>
              <w:t>20</w:t>
            </w:r>
            <w:r w:rsidRPr="00B275DE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B275DE">
              <w:rPr>
                <w:rFonts w:eastAsia="SimSun"/>
                <w:bCs/>
                <w:sz w:val="14"/>
                <w:szCs w:val="18"/>
                <w:lang w:val="en-GB"/>
              </w:rPr>
              <w:t>(Switzerland)</w:t>
            </w:r>
            <w:r w:rsidRPr="00B275DE">
              <w:rPr>
                <w:rFonts w:eastAsia="SimSun"/>
                <w:bCs/>
                <w:sz w:val="14"/>
                <w:szCs w:val="18"/>
                <w:lang w:val="fr-FR"/>
              </w:rPr>
              <w:br/>
            </w:r>
            <w:r w:rsidRPr="008F7812">
              <w:rPr>
                <w:rFonts w:eastAsia="SimSun" w:hint="cs"/>
                <w:sz w:val="14"/>
                <w:szCs w:val="18"/>
                <w:rtl/>
                <w:lang w:val="fr-FR"/>
              </w:rPr>
              <w:t>الهاتف:</w:t>
            </w:r>
            <w:r w:rsidRPr="008F7812">
              <w:rPr>
                <w:rFonts w:eastAsia="SimSun"/>
                <w:sz w:val="14"/>
                <w:szCs w:val="18"/>
                <w:lang w:val="fr-FR"/>
              </w:rPr>
              <w:tab/>
              <w:t>+</w:t>
            </w:r>
            <w:r w:rsidRPr="008F7812">
              <w:rPr>
                <w:rFonts w:eastAsia="SimSun"/>
                <w:sz w:val="14"/>
                <w:szCs w:val="18"/>
              </w:rPr>
              <w:t>41</w:t>
            </w:r>
            <w:r w:rsidRPr="008F7812">
              <w:rPr>
                <w:rFonts w:eastAsia="SimSun"/>
                <w:sz w:val="14"/>
                <w:szCs w:val="18"/>
                <w:lang w:val="fr-FR"/>
              </w:rPr>
              <w:t xml:space="preserve"> </w:t>
            </w:r>
            <w:r w:rsidRPr="008F7812">
              <w:rPr>
                <w:rFonts w:eastAsia="SimSun"/>
                <w:sz w:val="14"/>
                <w:szCs w:val="18"/>
              </w:rPr>
              <w:t>22</w:t>
            </w:r>
            <w:r w:rsidRPr="008F7812">
              <w:rPr>
                <w:rFonts w:eastAsia="SimSun"/>
                <w:sz w:val="14"/>
                <w:szCs w:val="18"/>
                <w:lang w:val="fr-FR"/>
              </w:rPr>
              <w:t xml:space="preserve"> </w:t>
            </w:r>
            <w:r w:rsidRPr="008F7812">
              <w:rPr>
                <w:rFonts w:eastAsia="SimSun"/>
                <w:sz w:val="14"/>
                <w:szCs w:val="18"/>
              </w:rPr>
              <w:t>730</w:t>
            </w:r>
            <w:r w:rsidRPr="008F7812">
              <w:rPr>
                <w:rFonts w:eastAsia="SimSun"/>
                <w:sz w:val="14"/>
                <w:szCs w:val="18"/>
                <w:lang w:val="fr-FR"/>
              </w:rPr>
              <w:t xml:space="preserve"> </w:t>
            </w:r>
            <w:r w:rsidRPr="008F7812">
              <w:rPr>
                <w:rFonts w:eastAsia="SimSun"/>
                <w:sz w:val="14"/>
                <w:szCs w:val="18"/>
              </w:rPr>
              <w:t>5111</w:t>
            </w:r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</w:p>
          <w:p w:rsidR="00913F8E" w:rsidRPr="00B275DE" w:rsidRDefault="00913F8E" w:rsidP="006558FC">
            <w:pPr>
              <w:keepNext/>
              <w:tabs>
                <w:tab w:val="left" w:pos="56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  <w:lang w:val="fr-FR"/>
              </w:rPr>
            </w:pPr>
            <w:bookmarkStart w:id="54" w:name="_Toc450644204"/>
            <w:bookmarkStart w:id="55" w:name="_Toc450644973"/>
            <w:r w:rsidRPr="00B275DE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B275DE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hyperlink r:id="rId8" w:history="1">
              <w:r w:rsidRPr="00B275DE">
                <w:rPr>
                  <w:rFonts w:eastAsia="SimSun"/>
                  <w:b/>
                  <w:bCs/>
                  <w:sz w:val="14"/>
                  <w:szCs w:val="18"/>
                  <w:lang w:val="fr-FR"/>
                </w:rPr>
                <w:t>itumail@itu.int</w:t>
              </w:r>
              <w:bookmarkEnd w:id="54"/>
              <w:bookmarkEnd w:id="55"/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913F8E" w:rsidRPr="00B275DE" w:rsidRDefault="00913F8E" w:rsidP="006558FC">
            <w:pPr>
              <w:keepNext/>
              <w:tabs>
                <w:tab w:val="left" w:pos="506"/>
                <w:tab w:val="left" w:pos="931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</w:rPr>
            </w:pPr>
            <w:bookmarkStart w:id="56" w:name="_Toc273023317"/>
            <w:bookmarkStart w:id="57" w:name="_Toc292704947"/>
            <w:bookmarkStart w:id="58" w:name="_Toc295387892"/>
            <w:bookmarkStart w:id="59" w:name="_Toc296675475"/>
            <w:bookmarkStart w:id="60" w:name="_Toc301945286"/>
            <w:bookmarkStart w:id="61" w:name="_Toc308530333"/>
            <w:bookmarkStart w:id="62" w:name="_Toc321233386"/>
            <w:bookmarkStart w:id="63" w:name="_Toc321311657"/>
            <w:bookmarkStart w:id="64" w:name="_Toc321820537"/>
            <w:bookmarkStart w:id="65" w:name="_Toc323035703"/>
            <w:bookmarkStart w:id="66" w:name="_Toc323904371"/>
            <w:bookmarkStart w:id="67" w:name="_Toc332272643"/>
            <w:bookmarkStart w:id="68" w:name="_Toc334776189"/>
            <w:bookmarkStart w:id="69" w:name="_Toc335901496"/>
            <w:bookmarkStart w:id="70" w:name="_Toc337110330"/>
            <w:bookmarkStart w:id="71" w:name="_Toc338779370"/>
            <w:bookmarkStart w:id="72" w:name="_Toc340225510"/>
            <w:bookmarkStart w:id="73" w:name="_Toc341451209"/>
            <w:bookmarkStart w:id="74" w:name="_Toc342912836"/>
            <w:bookmarkStart w:id="75" w:name="_Toc343262673"/>
            <w:bookmarkStart w:id="76" w:name="_Toc345579824"/>
            <w:bookmarkStart w:id="77" w:name="_Toc346885929"/>
            <w:bookmarkStart w:id="78" w:name="_Toc347929577"/>
            <w:bookmarkStart w:id="79" w:name="_Toc349288245"/>
            <w:bookmarkStart w:id="80" w:name="_Toc350415575"/>
            <w:bookmarkStart w:id="81" w:name="_Toc351549873"/>
            <w:bookmarkStart w:id="82" w:name="_Toc352940473"/>
            <w:bookmarkStart w:id="83" w:name="_Toc354053818"/>
            <w:bookmarkStart w:id="84" w:name="_Toc355708833"/>
            <w:bookmarkStart w:id="85" w:name="_Toc268773996"/>
            <w:bookmarkStart w:id="86" w:name="_Toc450644205"/>
            <w:bookmarkStart w:id="87" w:name="_Toc450644974"/>
            <w:r w:rsidRPr="00B275DE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تقييس الاتصالات </w:t>
            </w:r>
            <w:r w:rsidRPr="00B275DE">
              <w:rPr>
                <w:rFonts w:eastAsia="SimSun"/>
                <w:b/>
                <w:bCs/>
                <w:sz w:val="14"/>
                <w:szCs w:val="18"/>
              </w:rPr>
              <w:t>(TSB</w:t>
            </w:r>
            <w:r w:rsidRPr="00B275DE">
              <w:rPr>
                <w:rFonts w:eastAsia="SimSun"/>
                <w:b/>
                <w:bCs/>
                <w:sz w:val="14"/>
                <w:szCs w:val="18"/>
                <w:lang w:bidi="ar-SY"/>
              </w:rPr>
              <w:t>)</w:t>
            </w:r>
            <w:r w:rsidRPr="00B275DE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B275DE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B275DE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B275DE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B275DE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B275DE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B275DE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B275DE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B275DE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B275DE">
              <w:rPr>
                <w:rFonts w:eastAsia="SimSun"/>
                <w:b/>
                <w:bCs/>
                <w:sz w:val="14"/>
                <w:szCs w:val="18"/>
              </w:rPr>
              <w:t>5211</w:t>
            </w:r>
            <w:r w:rsidRPr="00B275DE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B275DE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B275DE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B275DE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B275DE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B275DE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B275DE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B275DE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B275DE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B275DE">
              <w:rPr>
                <w:rFonts w:eastAsia="SimSun"/>
                <w:b/>
                <w:bCs/>
                <w:sz w:val="14"/>
                <w:szCs w:val="18"/>
              </w:rPr>
              <w:t>5853</w:t>
            </w:r>
            <w:r w:rsidRPr="00B275DE">
              <w:rPr>
                <w:rFonts w:eastAsia="SimSun"/>
                <w:b/>
                <w:bCs/>
                <w:sz w:val="14"/>
                <w:szCs w:val="18"/>
                <w:rtl/>
                <w:lang w:val="fr-FR"/>
              </w:rPr>
              <w:br/>
            </w:r>
            <w:r w:rsidRPr="00B275DE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البريد الإلكتروني: </w:t>
            </w:r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r w:rsidRPr="00B275DE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begin"/>
            </w:r>
            <w:r w:rsidR="00E62D4F" w:rsidRPr="00B275DE">
              <w:rPr>
                <w:rFonts w:eastAsia="SimSun"/>
                <w:b/>
                <w:bCs/>
                <w:sz w:val="14"/>
                <w:szCs w:val="18"/>
                <w:lang w:val="fr-FR"/>
              </w:rPr>
              <w:instrText>HYPERLINK "mailto:tsbmail@itu.int"</w:instrText>
            </w:r>
            <w:r w:rsidRPr="00B275DE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separate"/>
            </w:r>
            <w:r w:rsidRPr="00B275DE">
              <w:rPr>
                <w:rStyle w:val="Hyperlink"/>
                <w:rFonts w:eastAsia="SimSun"/>
                <w:b/>
                <w:bCs/>
                <w:color w:val="auto"/>
                <w:sz w:val="14"/>
                <w:szCs w:val="18"/>
                <w:u w:val="none"/>
                <w:lang w:val="fr-FR"/>
              </w:rPr>
              <w:t>tsbmail@itu.int</w:t>
            </w:r>
            <w:r w:rsidRPr="00B275DE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end"/>
            </w:r>
            <w:r w:rsidRPr="00B275DE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/ </w:t>
            </w:r>
            <w:hyperlink r:id="rId9" w:history="1">
              <w:r w:rsidRPr="00B275DE">
                <w:rPr>
                  <w:rStyle w:val="Hyperlink"/>
                  <w:rFonts w:eastAsia="SimSun"/>
                  <w:b/>
                  <w:bCs/>
                  <w:color w:val="auto"/>
                  <w:sz w:val="14"/>
                  <w:szCs w:val="18"/>
                  <w:u w:val="none"/>
                  <w:lang w:val="fr-FR"/>
                </w:rPr>
                <w:t>tsbtson@itu.int</w:t>
              </w:r>
              <w:bookmarkEnd w:id="86"/>
              <w:bookmarkEnd w:id="87"/>
            </w:hyperlink>
          </w:p>
        </w:tc>
        <w:tc>
          <w:tcPr>
            <w:tcW w:w="2650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913F8E" w:rsidRPr="00B275DE" w:rsidRDefault="00913F8E" w:rsidP="006558FC">
            <w:pPr>
              <w:keepNext/>
              <w:tabs>
                <w:tab w:val="left" w:pos="502"/>
                <w:tab w:val="left" w:pos="929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4"/>
                <w:szCs w:val="18"/>
                <w:lang w:val="fr-FR"/>
              </w:rPr>
            </w:pPr>
            <w:bookmarkStart w:id="88" w:name="_Toc268773997"/>
            <w:bookmarkStart w:id="89" w:name="_Toc273023318"/>
            <w:bookmarkStart w:id="90" w:name="_Toc292704948"/>
            <w:bookmarkStart w:id="91" w:name="_Toc295387893"/>
            <w:bookmarkStart w:id="92" w:name="_Toc296675476"/>
            <w:bookmarkStart w:id="93" w:name="_Toc301945287"/>
            <w:bookmarkStart w:id="94" w:name="_Toc308530334"/>
            <w:bookmarkStart w:id="95" w:name="_Toc321233387"/>
            <w:bookmarkStart w:id="96" w:name="_Toc321311658"/>
            <w:bookmarkStart w:id="97" w:name="_Toc321820538"/>
            <w:bookmarkStart w:id="98" w:name="_Toc323035704"/>
            <w:bookmarkStart w:id="99" w:name="_Toc323904372"/>
            <w:bookmarkStart w:id="100" w:name="_Toc332272644"/>
            <w:bookmarkStart w:id="101" w:name="_Toc334776190"/>
            <w:bookmarkStart w:id="102" w:name="_Toc335901497"/>
            <w:bookmarkStart w:id="103" w:name="_Toc337110331"/>
            <w:bookmarkStart w:id="104" w:name="_Toc338779371"/>
            <w:bookmarkStart w:id="105" w:name="_Toc340225511"/>
            <w:bookmarkStart w:id="106" w:name="_Toc341451210"/>
            <w:bookmarkStart w:id="107" w:name="_Toc342912837"/>
            <w:bookmarkStart w:id="108" w:name="_Toc343262674"/>
            <w:bookmarkStart w:id="109" w:name="_Toc345579825"/>
            <w:bookmarkStart w:id="110" w:name="_Toc346885930"/>
            <w:bookmarkStart w:id="111" w:name="_Toc347929578"/>
            <w:bookmarkStart w:id="112" w:name="_Toc349288246"/>
            <w:bookmarkStart w:id="113" w:name="_Toc350415576"/>
            <w:bookmarkStart w:id="114" w:name="_Toc351549874"/>
            <w:bookmarkStart w:id="115" w:name="_Toc352940474"/>
            <w:bookmarkStart w:id="116" w:name="_Toc354053819"/>
            <w:bookmarkStart w:id="117" w:name="_Toc355708834"/>
            <w:bookmarkStart w:id="118" w:name="_Toc450644206"/>
            <w:bookmarkStart w:id="119" w:name="_Toc450644975"/>
            <w:r w:rsidRPr="00B275DE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الاتصالات الراديوية </w:t>
            </w:r>
            <w:r w:rsidRPr="00B275DE">
              <w:rPr>
                <w:rFonts w:eastAsia="SimSun"/>
                <w:b/>
                <w:bCs/>
                <w:sz w:val="14"/>
                <w:szCs w:val="18"/>
              </w:rPr>
              <w:t>(BR)</w:t>
            </w:r>
            <w:r w:rsidRPr="00B275DE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B275DE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B275DE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B275DE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B275DE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B275DE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B275DE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B275DE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B275DE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B275DE">
              <w:rPr>
                <w:rFonts w:eastAsia="SimSun"/>
                <w:b/>
                <w:bCs/>
                <w:sz w:val="14"/>
                <w:szCs w:val="18"/>
              </w:rPr>
              <w:t>5560</w:t>
            </w:r>
            <w:r w:rsidRPr="00B275DE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B275DE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B275DE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B275DE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B275DE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B275DE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B275DE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B275DE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B275DE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B275DE">
              <w:rPr>
                <w:rFonts w:eastAsia="SimSun"/>
                <w:b/>
                <w:bCs/>
                <w:sz w:val="14"/>
                <w:szCs w:val="18"/>
              </w:rPr>
              <w:t>5785</w:t>
            </w:r>
            <w:r w:rsidRPr="00B275DE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B275DE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B275DE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hyperlink r:id="rId10" w:history="1">
              <w:bookmarkEnd w:id="88"/>
              <w:bookmarkEnd w:id="89"/>
              <w:bookmarkEnd w:id="90"/>
              <w:bookmarkEnd w:id="91"/>
              <w:bookmarkEnd w:id="92"/>
              <w:bookmarkEnd w:id="93"/>
              <w:bookmarkEnd w:id="94"/>
              <w:bookmarkEnd w:id="95"/>
              <w:bookmarkEnd w:id="96"/>
              <w:bookmarkEnd w:id="97"/>
              <w:bookmarkEnd w:id="98"/>
              <w:bookmarkEnd w:id="99"/>
              <w:bookmarkEnd w:id="100"/>
              <w:bookmarkEnd w:id="101"/>
              <w:bookmarkEnd w:id="102"/>
              <w:bookmarkEnd w:id="103"/>
              <w:bookmarkEnd w:id="104"/>
              <w:bookmarkEnd w:id="105"/>
              <w:bookmarkEnd w:id="106"/>
              <w:bookmarkEnd w:id="107"/>
              <w:bookmarkEnd w:id="108"/>
              <w:bookmarkEnd w:id="109"/>
              <w:bookmarkEnd w:id="110"/>
              <w:bookmarkEnd w:id="111"/>
              <w:bookmarkEnd w:id="112"/>
              <w:bookmarkEnd w:id="113"/>
              <w:bookmarkEnd w:id="114"/>
              <w:bookmarkEnd w:id="115"/>
              <w:bookmarkEnd w:id="116"/>
              <w:bookmarkEnd w:id="117"/>
              <w:bookmarkEnd w:id="118"/>
              <w:bookmarkEnd w:id="119"/>
              <w:r w:rsidR="00E62D4F" w:rsidRPr="00B275DE">
                <w:rPr>
                  <w:rStyle w:val="Hyperlink"/>
                  <w:rFonts w:eastAsia="SimSun"/>
                  <w:b/>
                  <w:bCs/>
                  <w:color w:val="auto"/>
                  <w:sz w:val="14"/>
                  <w:szCs w:val="18"/>
                  <w:lang w:val="fr-FR"/>
                </w:rPr>
                <w:t>brmail@itu.int</w:t>
              </w:r>
            </w:hyperlink>
          </w:p>
        </w:tc>
      </w:tr>
    </w:tbl>
    <w:p w:rsidR="00966912" w:rsidRPr="00B275DE" w:rsidRDefault="00966912" w:rsidP="00C813A4">
      <w:pPr>
        <w:spacing w:before="240"/>
        <w:jc w:val="center"/>
        <w:rPr>
          <w:rFonts w:eastAsia="SimSun"/>
          <w:b/>
          <w:bCs/>
          <w:sz w:val="28"/>
          <w:szCs w:val="36"/>
          <w:rtl/>
          <w:lang w:bidi="ar-SY"/>
        </w:rPr>
      </w:pPr>
      <w:r w:rsidRPr="00B275DE">
        <w:rPr>
          <w:rFonts w:eastAsia="SimSun" w:hint="cs"/>
          <w:b/>
          <w:bCs/>
          <w:sz w:val="28"/>
          <w:szCs w:val="36"/>
          <w:rtl/>
          <w:lang w:bidi="ar-SY"/>
        </w:rPr>
        <w:t>جدول المحتويات</w:t>
      </w:r>
    </w:p>
    <w:p w:rsidR="00966912" w:rsidRPr="00B275DE" w:rsidRDefault="00966912" w:rsidP="0033270A">
      <w:pPr>
        <w:spacing w:before="240"/>
        <w:jc w:val="right"/>
        <w:rPr>
          <w:rFonts w:eastAsia="SimSun"/>
          <w:i/>
          <w:iCs/>
          <w:rtl/>
          <w:lang w:bidi="ar-SY"/>
        </w:rPr>
      </w:pPr>
      <w:r w:rsidRPr="00B275DE">
        <w:rPr>
          <w:rFonts w:eastAsia="SimSun" w:hint="cs"/>
          <w:i/>
          <w:iCs/>
          <w:rtl/>
          <w:lang w:bidi="ar-SY"/>
        </w:rPr>
        <w:t>الصفحة</w:t>
      </w:r>
    </w:p>
    <w:p w:rsidR="00685E47" w:rsidRPr="00A10771" w:rsidRDefault="00685E47" w:rsidP="00E94A07">
      <w:pPr>
        <w:pStyle w:val="toc0"/>
        <w:tabs>
          <w:tab w:val="clear" w:pos="9497"/>
          <w:tab w:val="right" w:leader="dot" w:pos="9355"/>
        </w:tabs>
        <w:ind w:right="709"/>
        <w:rPr>
          <w:rFonts w:eastAsiaTheme="minorEastAsia"/>
          <w:b/>
          <w:bCs/>
          <w:rtl/>
          <w:lang w:bidi="ar-EG"/>
        </w:rPr>
      </w:pPr>
      <w:r>
        <w:rPr>
          <w:rFonts w:eastAsia="SimSun"/>
          <w:szCs w:val="22"/>
          <w:rtl/>
        </w:rPr>
        <w:fldChar w:fldCharType="begin"/>
      </w:r>
      <w:r w:rsidRPr="00A10771">
        <w:rPr>
          <w:rFonts w:eastAsia="SimSun"/>
          <w:szCs w:val="22"/>
          <w:rtl/>
        </w:rPr>
        <w:instrText xml:space="preserve"> </w:instrText>
      </w:r>
      <w:r w:rsidRPr="00A10771">
        <w:rPr>
          <w:rFonts w:eastAsia="SimSun"/>
        </w:rPr>
        <w:instrText>TOC</w:instrText>
      </w:r>
      <w:r w:rsidRPr="00A10771">
        <w:rPr>
          <w:rFonts w:eastAsia="SimSun"/>
          <w:szCs w:val="22"/>
          <w:rtl/>
        </w:rPr>
        <w:instrText xml:space="preserve"> \</w:instrText>
      </w:r>
      <w:r w:rsidRPr="00A10771">
        <w:rPr>
          <w:rFonts w:eastAsia="SimSun"/>
        </w:rPr>
        <w:instrText>h \z \t "Heading 1,1,Heading 2,2,Heading 3,3,Heading_1,1,Heading_B,2,Heading b,2,Heading_2,2,Country,2</w:instrText>
      </w:r>
      <w:r w:rsidRPr="00A10771">
        <w:rPr>
          <w:rFonts w:eastAsia="SimSun"/>
          <w:szCs w:val="22"/>
          <w:rtl/>
        </w:rPr>
        <w:instrText xml:space="preserve">" </w:instrText>
      </w:r>
      <w:r>
        <w:rPr>
          <w:rFonts w:eastAsia="SimSun"/>
          <w:szCs w:val="22"/>
          <w:rtl/>
        </w:rPr>
        <w:fldChar w:fldCharType="separate"/>
      </w:r>
      <w:hyperlink w:anchor="_Toc476652971" w:history="1">
        <w:r w:rsidRPr="00A10771">
          <w:rPr>
            <w:rStyle w:val="Hyperlink"/>
            <w:rFonts w:hint="cs"/>
            <w:b/>
            <w:bCs/>
            <w:rtl/>
          </w:rPr>
          <w:t>معلومات</w:t>
        </w:r>
        <w:r w:rsidRPr="00A10771">
          <w:rPr>
            <w:rStyle w:val="Hyperlink"/>
            <w:b/>
            <w:bCs/>
            <w:rtl/>
          </w:rPr>
          <w:t xml:space="preserve"> </w:t>
        </w:r>
        <w:r w:rsidRPr="00A10771">
          <w:rPr>
            <w:rStyle w:val="Hyperlink"/>
            <w:rFonts w:hint="cs"/>
            <w:b/>
            <w:bCs/>
            <w:rtl/>
          </w:rPr>
          <w:t>عامة</w:t>
        </w:r>
      </w:hyperlink>
    </w:p>
    <w:p w:rsidR="00685E47" w:rsidRDefault="00250509" w:rsidP="00E94A07">
      <w:pPr>
        <w:pStyle w:val="TOC1"/>
        <w:tabs>
          <w:tab w:val="clear" w:pos="8799"/>
          <w:tab w:val="right" w:leader="dot" w:pos="9355"/>
        </w:tabs>
        <w:spacing w:before="120"/>
        <w:ind w:right="709"/>
        <w:rPr>
          <w:rFonts w:eastAsiaTheme="minorEastAsia" w:cstheme="minorBidi"/>
          <w:i/>
          <w:iCs/>
          <w:noProof/>
          <w:szCs w:val="22"/>
          <w:rtl/>
          <w:lang w:eastAsia="zh-CN"/>
        </w:rPr>
      </w:pPr>
      <w:hyperlink w:anchor="_Toc476652972" w:history="1">
        <w:r w:rsidR="00685E47" w:rsidRPr="00E83166">
          <w:rPr>
            <w:rStyle w:val="Hyperlink"/>
            <w:rFonts w:hint="cs"/>
            <w:noProof/>
            <w:rtl/>
          </w:rPr>
          <w:t>القوائم</w:t>
        </w:r>
        <w:r w:rsidR="00685E47" w:rsidRPr="00E83166">
          <w:rPr>
            <w:rStyle w:val="Hyperlink"/>
            <w:noProof/>
            <w:rtl/>
          </w:rPr>
          <w:t xml:space="preserve"> </w:t>
        </w:r>
        <w:r w:rsidR="00685E47" w:rsidRPr="00E83166">
          <w:rPr>
            <w:rStyle w:val="Hyperlink"/>
            <w:rFonts w:hint="cs"/>
            <w:noProof/>
            <w:rtl/>
          </w:rPr>
          <w:t>الملحقة</w:t>
        </w:r>
        <w:r w:rsidR="00685E47" w:rsidRPr="00E83166">
          <w:rPr>
            <w:rStyle w:val="Hyperlink"/>
            <w:noProof/>
            <w:rtl/>
          </w:rPr>
          <w:t xml:space="preserve"> </w:t>
        </w:r>
        <w:r w:rsidR="00685E47" w:rsidRPr="00E83166">
          <w:rPr>
            <w:rStyle w:val="Hyperlink"/>
            <w:rFonts w:hint="cs"/>
            <w:noProof/>
            <w:rtl/>
          </w:rPr>
          <w:t>بالنشرة</w:t>
        </w:r>
        <w:r w:rsidR="00685E47" w:rsidRPr="00E83166">
          <w:rPr>
            <w:rStyle w:val="Hyperlink"/>
            <w:noProof/>
            <w:rtl/>
          </w:rPr>
          <w:t xml:space="preserve"> </w:t>
        </w:r>
        <w:r w:rsidR="00685E47" w:rsidRPr="00E83166">
          <w:rPr>
            <w:rStyle w:val="Hyperlink"/>
            <w:rFonts w:hint="cs"/>
            <w:noProof/>
            <w:rtl/>
          </w:rPr>
          <w:t>التشغيلية</w:t>
        </w:r>
        <w:r w:rsidR="00685E47" w:rsidRPr="00E83166">
          <w:rPr>
            <w:rStyle w:val="Hyperlink"/>
            <w:noProof/>
            <w:rtl/>
          </w:rPr>
          <w:t xml:space="preserve"> </w:t>
        </w:r>
        <w:r w:rsidR="00685E47" w:rsidRPr="00E83166">
          <w:rPr>
            <w:rStyle w:val="Hyperlink"/>
            <w:rFonts w:hint="cs"/>
            <w:noProof/>
            <w:rtl/>
          </w:rPr>
          <w:t>للاتحاد</w:t>
        </w:r>
        <w:r w:rsidR="00A10771">
          <w:rPr>
            <w:rStyle w:val="Hyperlink"/>
            <w:rFonts w:hint="cs"/>
            <w:noProof/>
            <w:rtl/>
          </w:rPr>
          <w:t xml:space="preserve">: </w:t>
        </w:r>
        <w:r w:rsidR="00A10771">
          <w:rPr>
            <w:rStyle w:val="Hyperlink"/>
            <w:rFonts w:hint="cs"/>
            <w:i/>
            <w:iCs/>
            <w:noProof/>
            <w:rtl/>
          </w:rPr>
          <w:t>ملاحظة من مكتب تقييس الاتصالات</w:t>
        </w:r>
        <w:r w:rsidR="00685E47">
          <w:rPr>
            <w:noProof/>
            <w:webHidden/>
            <w:rtl/>
          </w:rPr>
          <w:tab/>
        </w:r>
        <w:r w:rsidR="00685E47" w:rsidRPr="00A10771">
          <w:rPr>
            <w:rFonts w:ascii="Calibri" w:hAnsi="Calibri" w:cs="Calibri"/>
            <w:noProof/>
            <w:webHidden/>
            <w:szCs w:val="22"/>
            <w:rtl/>
          </w:rPr>
          <w:fldChar w:fldCharType="begin"/>
        </w:r>
        <w:r w:rsidR="00685E47" w:rsidRPr="00A10771">
          <w:rPr>
            <w:rFonts w:ascii="Calibri" w:hAnsi="Calibri" w:cs="Calibri"/>
            <w:noProof/>
            <w:webHidden/>
            <w:szCs w:val="22"/>
            <w:rtl/>
          </w:rPr>
          <w:instrText xml:space="preserve"> </w:instrText>
        </w:r>
        <w:r w:rsidR="00685E47" w:rsidRPr="00A10771">
          <w:rPr>
            <w:rFonts w:ascii="Calibri" w:hAnsi="Calibri" w:cs="Calibri"/>
            <w:noProof/>
            <w:webHidden/>
            <w:szCs w:val="22"/>
          </w:rPr>
          <w:instrText>PAGEREF</w:instrText>
        </w:r>
        <w:r w:rsidR="00685E47" w:rsidRPr="00A10771">
          <w:rPr>
            <w:rFonts w:ascii="Calibri" w:hAnsi="Calibri" w:cs="Calibri"/>
            <w:noProof/>
            <w:webHidden/>
            <w:szCs w:val="22"/>
            <w:rtl/>
          </w:rPr>
          <w:instrText xml:space="preserve"> _</w:instrText>
        </w:r>
        <w:r w:rsidR="00685E47" w:rsidRPr="00A10771">
          <w:rPr>
            <w:rFonts w:ascii="Calibri" w:hAnsi="Calibri" w:cs="Calibri"/>
            <w:noProof/>
            <w:webHidden/>
            <w:szCs w:val="22"/>
          </w:rPr>
          <w:instrText>Toc476652972 \h</w:instrText>
        </w:r>
        <w:r w:rsidR="00685E47" w:rsidRPr="00A10771">
          <w:rPr>
            <w:rFonts w:ascii="Calibri" w:hAnsi="Calibri" w:cs="Calibri"/>
            <w:noProof/>
            <w:webHidden/>
            <w:szCs w:val="22"/>
            <w:rtl/>
          </w:rPr>
          <w:instrText xml:space="preserve"> </w:instrText>
        </w:r>
        <w:r w:rsidR="00685E47" w:rsidRPr="00A10771">
          <w:rPr>
            <w:rFonts w:ascii="Calibri" w:hAnsi="Calibri" w:cs="Calibri"/>
            <w:noProof/>
            <w:webHidden/>
            <w:szCs w:val="22"/>
            <w:rtl/>
          </w:rPr>
        </w:r>
        <w:r w:rsidR="00685E47" w:rsidRPr="00A10771">
          <w:rPr>
            <w:rFonts w:ascii="Calibri" w:hAnsi="Calibri" w:cs="Calibri"/>
            <w:noProof/>
            <w:webHidden/>
            <w:szCs w:val="22"/>
            <w:rtl/>
          </w:rPr>
          <w:fldChar w:fldCharType="separate"/>
        </w:r>
        <w:r>
          <w:rPr>
            <w:rFonts w:ascii="Calibri" w:hAnsi="Calibri" w:cs="Times New Roman"/>
            <w:noProof/>
            <w:webHidden/>
            <w:szCs w:val="22"/>
            <w:rtl/>
          </w:rPr>
          <w:t>3</w:t>
        </w:r>
        <w:r w:rsidR="00685E47" w:rsidRPr="00A10771">
          <w:rPr>
            <w:rFonts w:ascii="Calibri" w:hAnsi="Calibri" w:cs="Calibri"/>
            <w:noProof/>
            <w:webHidden/>
            <w:szCs w:val="22"/>
            <w:rtl/>
          </w:rPr>
          <w:fldChar w:fldCharType="end"/>
        </w:r>
      </w:hyperlink>
    </w:p>
    <w:p w:rsidR="00685E47" w:rsidRDefault="00250509" w:rsidP="00E94A07">
      <w:pPr>
        <w:pStyle w:val="TOC1"/>
        <w:tabs>
          <w:tab w:val="clear" w:pos="8799"/>
          <w:tab w:val="right" w:leader="dot" w:pos="9355"/>
        </w:tabs>
        <w:spacing w:before="120"/>
        <w:ind w:right="709"/>
        <w:rPr>
          <w:rFonts w:eastAsiaTheme="minorEastAsia" w:cstheme="minorBidi"/>
          <w:i/>
          <w:iCs/>
          <w:noProof/>
          <w:szCs w:val="22"/>
          <w:rtl/>
          <w:lang w:eastAsia="zh-CN"/>
        </w:rPr>
      </w:pPr>
      <w:hyperlink w:anchor="_Toc476652973" w:history="1">
        <w:r w:rsidR="00685E47" w:rsidRPr="00E83166">
          <w:rPr>
            <w:rStyle w:val="Hyperlink"/>
            <w:rFonts w:hint="cs"/>
            <w:noProof/>
            <w:rtl/>
          </w:rPr>
          <w:t>الخدمة</w:t>
        </w:r>
        <w:r w:rsidR="00685E47" w:rsidRPr="00E83166">
          <w:rPr>
            <w:rStyle w:val="Hyperlink"/>
            <w:noProof/>
            <w:rtl/>
          </w:rPr>
          <w:t xml:space="preserve"> </w:t>
        </w:r>
        <w:r w:rsidR="00685E47" w:rsidRPr="00E83166">
          <w:rPr>
            <w:rStyle w:val="Hyperlink"/>
            <w:rFonts w:hint="cs"/>
            <w:noProof/>
            <w:rtl/>
          </w:rPr>
          <w:t>الهاتفية</w:t>
        </w:r>
        <w:r w:rsidR="00A10771">
          <w:rPr>
            <w:rStyle w:val="Hyperlink"/>
            <w:rFonts w:hint="cs"/>
            <w:noProof/>
            <w:rtl/>
          </w:rPr>
          <w:t>:</w:t>
        </w:r>
        <w:r w:rsidR="00685E47">
          <w:rPr>
            <w:noProof/>
            <w:webHidden/>
            <w:rtl/>
          </w:rPr>
          <w:tab/>
        </w:r>
        <w:r w:rsidR="00685E47" w:rsidRPr="00A10771">
          <w:rPr>
            <w:rFonts w:ascii="Calibri" w:hAnsi="Calibri" w:cs="Calibri"/>
            <w:noProof/>
            <w:webHidden/>
            <w:szCs w:val="22"/>
            <w:rtl/>
          </w:rPr>
          <w:fldChar w:fldCharType="begin"/>
        </w:r>
        <w:r w:rsidR="00685E47" w:rsidRPr="00A10771">
          <w:rPr>
            <w:rFonts w:ascii="Calibri" w:hAnsi="Calibri" w:cs="Calibri"/>
            <w:noProof/>
            <w:webHidden/>
            <w:szCs w:val="22"/>
            <w:rtl/>
          </w:rPr>
          <w:instrText xml:space="preserve"> </w:instrText>
        </w:r>
        <w:r w:rsidR="00685E47" w:rsidRPr="00A10771">
          <w:rPr>
            <w:rFonts w:ascii="Calibri" w:hAnsi="Calibri" w:cs="Calibri"/>
            <w:noProof/>
            <w:webHidden/>
            <w:szCs w:val="22"/>
          </w:rPr>
          <w:instrText>PAGEREF</w:instrText>
        </w:r>
        <w:r w:rsidR="00685E47" w:rsidRPr="00A10771">
          <w:rPr>
            <w:rFonts w:ascii="Calibri" w:hAnsi="Calibri" w:cs="Calibri"/>
            <w:noProof/>
            <w:webHidden/>
            <w:szCs w:val="22"/>
            <w:rtl/>
          </w:rPr>
          <w:instrText xml:space="preserve"> _</w:instrText>
        </w:r>
        <w:r w:rsidR="00685E47" w:rsidRPr="00A10771">
          <w:rPr>
            <w:rFonts w:ascii="Calibri" w:hAnsi="Calibri" w:cs="Calibri"/>
            <w:noProof/>
            <w:webHidden/>
            <w:szCs w:val="22"/>
          </w:rPr>
          <w:instrText>Toc476652973 \h</w:instrText>
        </w:r>
        <w:r w:rsidR="00685E47" w:rsidRPr="00A10771">
          <w:rPr>
            <w:rFonts w:ascii="Calibri" w:hAnsi="Calibri" w:cs="Calibri"/>
            <w:noProof/>
            <w:webHidden/>
            <w:szCs w:val="22"/>
            <w:rtl/>
          </w:rPr>
          <w:instrText xml:space="preserve"> </w:instrText>
        </w:r>
        <w:r w:rsidR="00685E47" w:rsidRPr="00A10771">
          <w:rPr>
            <w:rFonts w:ascii="Calibri" w:hAnsi="Calibri" w:cs="Calibri"/>
            <w:noProof/>
            <w:webHidden/>
            <w:szCs w:val="22"/>
            <w:rtl/>
          </w:rPr>
        </w:r>
        <w:r w:rsidR="00685E47" w:rsidRPr="00A10771">
          <w:rPr>
            <w:rFonts w:ascii="Calibri" w:hAnsi="Calibri" w:cs="Calibri"/>
            <w:noProof/>
            <w:webHidden/>
            <w:szCs w:val="22"/>
            <w:rtl/>
          </w:rPr>
          <w:fldChar w:fldCharType="separate"/>
        </w:r>
        <w:r>
          <w:rPr>
            <w:rFonts w:ascii="Calibri" w:hAnsi="Calibri" w:cs="Times New Roman"/>
            <w:noProof/>
            <w:webHidden/>
            <w:szCs w:val="22"/>
            <w:rtl/>
          </w:rPr>
          <w:t>4</w:t>
        </w:r>
        <w:r w:rsidR="00685E47" w:rsidRPr="00A10771">
          <w:rPr>
            <w:rFonts w:ascii="Calibri" w:hAnsi="Calibri" w:cs="Calibri"/>
            <w:noProof/>
            <w:webHidden/>
            <w:szCs w:val="22"/>
            <w:rtl/>
          </w:rPr>
          <w:fldChar w:fldCharType="end"/>
        </w:r>
      </w:hyperlink>
    </w:p>
    <w:p w:rsidR="00685E47" w:rsidRDefault="00250509" w:rsidP="00E94A07">
      <w:pPr>
        <w:pStyle w:val="TOC2"/>
        <w:tabs>
          <w:tab w:val="clear" w:pos="9497"/>
          <w:tab w:val="right" w:leader="dot" w:pos="9355"/>
        </w:tabs>
        <w:spacing w:before="120"/>
        <w:ind w:right="709"/>
        <w:rPr>
          <w:rFonts w:eastAsiaTheme="minorEastAsia" w:cstheme="minorBidi"/>
          <w:noProof/>
          <w:szCs w:val="22"/>
          <w:rtl/>
          <w:lang w:eastAsia="zh-CN"/>
        </w:rPr>
      </w:pPr>
      <w:hyperlink w:anchor="_Toc476652974" w:history="1">
        <w:r w:rsidR="00685E47" w:rsidRPr="00E83166">
          <w:rPr>
            <w:rStyle w:val="Hyperlink"/>
            <w:rFonts w:hint="cs"/>
            <w:noProof/>
            <w:rtl/>
            <w:lang w:bidi="ar-SY"/>
          </w:rPr>
          <w:t>أفغانستان</w:t>
        </w:r>
        <w:r w:rsidR="00A10771">
          <w:rPr>
            <w:rStyle w:val="Hyperlink"/>
            <w:rFonts w:hint="cs"/>
            <w:i w:val="0"/>
            <w:iCs w:val="0"/>
            <w:noProof/>
            <w:rtl/>
            <w:lang w:bidi="ar-SY"/>
          </w:rPr>
          <w:t xml:space="preserve"> </w:t>
        </w:r>
        <w:r w:rsidR="00A10771">
          <w:rPr>
            <w:rStyle w:val="Hyperlink"/>
            <w:rFonts w:hint="cs"/>
            <w:noProof/>
            <w:rtl/>
            <w:lang w:bidi="ar-SY"/>
          </w:rPr>
          <w:t xml:space="preserve">(هيئة تنظيم الاتصالات في </w:t>
        </w:r>
        <w:r w:rsidR="00E94A07">
          <w:rPr>
            <w:rStyle w:val="Hyperlink"/>
            <w:rFonts w:hint="cs"/>
            <w:noProof/>
            <w:rtl/>
            <w:lang w:bidi="ar-SY"/>
          </w:rPr>
          <w:t>أفغانستان</w:t>
        </w:r>
        <w:r w:rsidR="00A10771">
          <w:rPr>
            <w:rStyle w:val="Hyperlink"/>
            <w:rFonts w:hint="cs"/>
            <w:noProof/>
            <w:rtl/>
            <w:lang w:bidi="ar-SY"/>
          </w:rPr>
          <w:t xml:space="preserve"> </w:t>
        </w:r>
        <w:r w:rsidR="00A10771">
          <w:rPr>
            <w:rStyle w:val="Hyperlink"/>
            <w:noProof/>
            <w:lang w:bidi="ar-SY"/>
          </w:rPr>
          <w:t>(ATRA)</w:t>
        </w:r>
        <w:r w:rsidR="00A10771">
          <w:rPr>
            <w:rStyle w:val="Hyperlink"/>
            <w:rFonts w:hint="cs"/>
            <w:noProof/>
            <w:rtl/>
            <w:lang w:bidi="ar-EG"/>
          </w:rPr>
          <w:t>، كابول)</w:t>
        </w:r>
        <w:r w:rsidR="00A10771">
          <w:rPr>
            <w:rStyle w:val="Hyperlink"/>
            <w:rFonts w:hint="cs"/>
            <w:i w:val="0"/>
            <w:iCs w:val="0"/>
            <w:noProof/>
            <w:rtl/>
            <w:lang w:bidi="ar-SY"/>
          </w:rPr>
          <w:t xml:space="preserve"> </w:t>
        </w:r>
        <w:r w:rsidR="00685E47">
          <w:rPr>
            <w:noProof/>
            <w:webHidden/>
            <w:rtl/>
          </w:rPr>
          <w:tab/>
        </w:r>
        <w:r w:rsidR="00685E47" w:rsidRPr="00A10771">
          <w:rPr>
            <w:rFonts w:ascii="Calibri" w:hAnsi="Calibri" w:cs="Calibri"/>
            <w:i w:val="0"/>
            <w:iCs w:val="0"/>
            <w:noProof/>
            <w:webHidden/>
            <w:szCs w:val="22"/>
            <w:rtl/>
          </w:rPr>
          <w:fldChar w:fldCharType="begin"/>
        </w:r>
        <w:r w:rsidR="00685E47" w:rsidRPr="00A10771">
          <w:rPr>
            <w:rFonts w:ascii="Calibri" w:hAnsi="Calibri" w:cs="Calibri"/>
            <w:i w:val="0"/>
            <w:iCs w:val="0"/>
            <w:noProof/>
            <w:webHidden/>
            <w:szCs w:val="22"/>
            <w:rtl/>
          </w:rPr>
          <w:instrText xml:space="preserve"> </w:instrText>
        </w:r>
        <w:r w:rsidR="00685E47" w:rsidRPr="00A10771">
          <w:rPr>
            <w:rFonts w:ascii="Calibri" w:hAnsi="Calibri" w:cs="Calibri"/>
            <w:i w:val="0"/>
            <w:iCs w:val="0"/>
            <w:noProof/>
            <w:webHidden/>
            <w:szCs w:val="22"/>
          </w:rPr>
          <w:instrText>PAGEREF</w:instrText>
        </w:r>
        <w:r w:rsidR="00685E47" w:rsidRPr="00A10771">
          <w:rPr>
            <w:rFonts w:ascii="Calibri" w:hAnsi="Calibri" w:cs="Calibri"/>
            <w:i w:val="0"/>
            <w:iCs w:val="0"/>
            <w:noProof/>
            <w:webHidden/>
            <w:szCs w:val="22"/>
            <w:rtl/>
          </w:rPr>
          <w:instrText xml:space="preserve"> _</w:instrText>
        </w:r>
        <w:r w:rsidR="00685E47" w:rsidRPr="00A10771">
          <w:rPr>
            <w:rFonts w:ascii="Calibri" w:hAnsi="Calibri" w:cs="Calibri"/>
            <w:i w:val="0"/>
            <w:iCs w:val="0"/>
            <w:noProof/>
            <w:webHidden/>
            <w:szCs w:val="22"/>
          </w:rPr>
          <w:instrText>Toc476652974 \h</w:instrText>
        </w:r>
        <w:r w:rsidR="00685E47" w:rsidRPr="00A10771">
          <w:rPr>
            <w:rFonts w:ascii="Calibri" w:hAnsi="Calibri" w:cs="Calibri"/>
            <w:i w:val="0"/>
            <w:iCs w:val="0"/>
            <w:noProof/>
            <w:webHidden/>
            <w:szCs w:val="22"/>
            <w:rtl/>
          </w:rPr>
          <w:instrText xml:space="preserve"> </w:instrText>
        </w:r>
        <w:r w:rsidR="00685E47" w:rsidRPr="00A10771">
          <w:rPr>
            <w:rFonts w:ascii="Calibri" w:hAnsi="Calibri" w:cs="Calibri"/>
            <w:i w:val="0"/>
            <w:iCs w:val="0"/>
            <w:noProof/>
            <w:webHidden/>
            <w:szCs w:val="22"/>
            <w:rtl/>
          </w:rPr>
        </w:r>
        <w:r w:rsidR="00685E47" w:rsidRPr="00A10771">
          <w:rPr>
            <w:rFonts w:ascii="Calibri" w:hAnsi="Calibri" w:cs="Calibri"/>
            <w:i w:val="0"/>
            <w:iCs w:val="0"/>
            <w:noProof/>
            <w:webHidden/>
            <w:szCs w:val="22"/>
            <w:rtl/>
          </w:rPr>
          <w:fldChar w:fldCharType="separate"/>
        </w:r>
        <w:r>
          <w:rPr>
            <w:rFonts w:ascii="Calibri" w:hAnsi="Calibri" w:cs="Times New Roman"/>
            <w:i w:val="0"/>
            <w:iCs w:val="0"/>
            <w:noProof/>
            <w:webHidden/>
            <w:szCs w:val="22"/>
            <w:rtl/>
          </w:rPr>
          <w:t>4</w:t>
        </w:r>
        <w:r w:rsidR="00685E47" w:rsidRPr="00A10771">
          <w:rPr>
            <w:rFonts w:ascii="Calibri" w:hAnsi="Calibri" w:cs="Calibri"/>
            <w:i w:val="0"/>
            <w:iCs w:val="0"/>
            <w:noProof/>
            <w:webHidden/>
            <w:szCs w:val="22"/>
            <w:rtl/>
          </w:rPr>
          <w:fldChar w:fldCharType="end"/>
        </w:r>
      </w:hyperlink>
    </w:p>
    <w:p w:rsidR="00685E47" w:rsidRDefault="00250509" w:rsidP="00E94A07">
      <w:pPr>
        <w:pStyle w:val="TOC2"/>
        <w:tabs>
          <w:tab w:val="clear" w:pos="9497"/>
          <w:tab w:val="right" w:leader="dot" w:pos="9355"/>
        </w:tabs>
        <w:spacing w:before="120"/>
        <w:ind w:right="709"/>
        <w:rPr>
          <w:rFonts w:eastAsiaTheme="minorEastAsia" w:cstheme="minorBidi"/>
          <w:noProof/>
          <w:szCs w:val="22"/>
          <w:rtl/>
          <w:lang w:eastAsia="zh-CN"/>
        </w:rPr>
      </w:pPr>
      <w:hyperlink w:anchor="_Toc476652975" w:history="1">
        <w:r w:rsidR="00685E47" w:rsidRPr="00E83166">
          <w:rPr>
            <w:rStyle w:val="Hyperlink"/>
            <w:rFonts w:hint="cs"/>
            <w:noProof/>
            <w:rtl/>
            <w:lang w:bidi="ar-SY"/>
          </w:rPr>
          <w:t>ألبانيا</w:t>
        </w:r>
        <w:r w:rsidR="00685E47" w:rsidRPr="00E83166">
          <w:rPr>
            <w:rStyle w:val="Hyperlink"/>
            <w:noProof/>
            <w:rtl/>
            <w:lang w:bidi="ar-SY"/>
          </w:rPr>
          <w:t xml:space="preserve"> (</w:t>
        </w:r>
        <w:r w:rsidR="00A10771">
          <w:rPr>
            <w:rStyle w:val="Hyperlink"/>
            <w:rFonts w:hint="cs"/>
            <w:noProof/>
            <w:rtl/>
            <w:lang w:bidi="ar-SY"/>
          </w:rPr>
          <w:t xml:space="preserve">هيئة البريد والاتصالات الإلكترونية - </w:t>
        </w:r>
        <w:r w:rsidR="00A10771">
          <w:rPr>
            <w:rStyle w:val="Hyperlink"/>
            <w:noProof/>
            <w:lang w:bidi="ar-SY"/>
          </w:rPr>
          <w:t>AKEP</w:t>
        </w:r>
        <w:r w:rsidR="00685E47" w:rsidRPr="00E83166">
          <w:rPr>
            <w:rStyle w:val="Hyperlink"/>
            <w:noProof/>
            <w:rtl/>
            <w:lang w:bidi="ar-SY"/>
          </w:rPr>
          <w:t>)</w:t>
        </w:r>
        <w:r w:rsidR="00685E47">
          <w:rPr>
            <w:noProof/>
            <w:webHidden/>
            <w:rtl/>
          </w:rPr>
          <w:tab/>
        </w:r>
        <w:r w:rsidR="00685E47" w:rsidRPr="00A10771">
          <w:rPr>
            <w:rFonts w:ascii="Calibri" w:hAnsi="Calibri" w:cs="Calibri"/>
            <w:i w:val="0"/>
            <w:iCs w:val="0"/>
            <w:noProof/>
            <w:webHidden/>
            <w:szCs w:val="22"/>
            <w:rtl/>
          </w:rPr>
          <w:fldChar w:fldCharType="begin"/>
        </w:r>
        <w:r w:rsidR="00685E47" w:rsidRPr="00A10771">
          <w:rPr>
            <w:rFonts w:ascii="Calibri" w:hAnsi="Calibri" w:cs="Calibri"/>
            <w:i w:val="0"/>
            <w:iCs w:val="0"/>
            <w:noProof/>
            <w:webHidden/>
            <w:szCs w:val="22"/>
            <w:rtl/>
          </w:rPr>
          <w:instrText xml:space="preserve"> </w:instrText>
        </w:r>
        <w:r w:rsidR="00685E47" w:rsidRPr="00A10771">
          <w:rPr>
            <w:rFonts w:ascii="Calibri" w:hAnsi="Calibri" w:cs="Calibri"/>
            <w:i w:val="0"/>
            <w:iCs w:val="0"/>
            <w:noProof/>
            <w:webHidden/>
            <w:szCs w:val="22"/>
          </w:rPr>
          <w:instrText>PAGEREF</w:instrText>
        </w:r>
        <w:r w:rsidR="00685E47" w:rsidRPr="00A10771">
          <w:rPr>
            <w:rFonts w:ascii="Calibri" w:hAnsi="Calibri" w:cs="Calibri"/>
            <w:i w:val="0"/>
            <w:iCs w:val="0"/>
            <w:noProof/>
            <w:webHidden/>
            <w:szCs w:val="22"/>
            <w:rtl/>
          </w:rPr>
          <w:instrText xml:space="preserve"> _</w:instrText>
        </w:r>
        <w:r w:rsidR="00685E47" w:rsidRPr="00A10771">
          <w:rPr>
            <w:rFonts w:ascii="Calibri" w:hAnsi="Calibri" w:cs="Calibri"/>
            <w:i w:val="0"/>
            <w:iCs w:val="0"/>
            <w:noProof/>
            <w:webHidden/>
            <w:szCs w:val="22"/>
          </w:rPr>
          <w:instrText>Toc476652975 \h</w:instrText>
        </w:r>
        <w:r w:rsidR="00685E47" w:rsidRPr="00A10771">
          <w:rPr>
            <w:rFonts w:ascii="Calibri" w:hAnsi="Calibri" w:cs="Calibri"/>
            <w:i w:val="0"/>
            <w:iCs w:val="0"/>
            <w:noProof/>
            <w:webHidden/>
            <w:szCs w:val="22"/>
            <w:rtl/>
          </w:rPr>
          <w:instrText xml:space="preserve"> </w:instrText>
        </w:r>
        <w:r w:rsidR="00685E47" w:rsidRPr="00A10771">
          <w:rPr>
            <w:rFonts w:ascii="Calibri" w:hAnsi="Calibri" w:cs="Calibri"/>
            <w:i w:val="0"/>
            <w:iCs w:val="0"/>
            <w:noProof/>
            <w:webHidden/>
            <w:szCs w:val="22"/>
            <w:rtl/>
          </w:rPr>
        </w:r>
        <w:r w:rsidR="00685E47" w:rsidRPr="00A10771">
          <w:rPr>
            <w:rFonts w:ascii="Calibri" w:hAnsi="Calibri" w:cs="Calibri"/>
            <w:i w:val="0"/>
            <w:iCs w:val="0"/>
            <w:noProof/>
            <w:webHidden/>
            <w:szCs w:val="22"/>
            <w:rtl/>
          </w:rPr>
          <w:fldChar w:fldCharType="separate"/>
        </w:r>
        <w:r>
          <w:rPr>
            <w:rFonts w:ascii="Calibri" w:hAnsi="Calibri" w:cs="Times New Roman"/>
            <w:i w:val="0"/>
            <w:iCs w:val="0"/>
            <w:noProof/>
            <w:webHidden/>
            <w:szCs w:val="22"/>
            <w:rtl/>
          </w:rPr>
          <w:t>5</w:t>
        </w:r>
        <w:r w:rsidR="00685E47" w:rsidRPr="00A10771">
          <w:rPr>
            <w:rFonts w:ascii="Calibri" w:hAnsi="Calibri" w:cs="Calibri"/>
            <w:i w:val="0"/>
            <w:iCs w:val="0"/>
            <w:noProof/>
            <w:webHidden/>
            <w:szCs w:val="22"/>
            <w:rtl/>
          </w:rPr>
          <w:fldChar w:fldCharType="end"/>
        </w:r>
      </w:hyperlink>
    </w:p>
    <w:p w:rsidR="00685E47" w:rsidRDefault="00250509" w:rsidP="00E94A07">
      <w:pPr>
        <w:pStyle w:val="TOC1"/>
        <w:tabs>
          <w:tab w:val="clear" w:pos="8799"/>
          <w:tab w:val="right" w:leader="dot" w:pos="9355"/>
        </w:tabs>
        <w:spacing w:before="120"/>
        <w:ind w:right="709"/>
        <w:rPr>
          <w:rFonts w:eastAsiaTheme="minorEastAsia" w:cstheme="minorBidi"/>
          <w:i/>
          <w:iCs/>
          <w:noProof/>
          <w:szCs w:val="22"/>
          <w:rtl/>
          <w:lang w:eastAsia="zh-CN"/>
        </w:rPr>
      </w:pPr>
      <w:hyperlink w:anchor="_Toc476652976" w:history="1">
        <w:r w:rsidR="00685E47" w:rsidRPr="00E83166">
          <w:rPr>
            <w:rStyle w:val="Hyperlink"/>
            <w:rFonts w:hint="cs"/>
            <w:noProof/>
            <w:rtl/>
          </w:rPr>
          <w:t>تبليغات</w:t>
        </w:r>
        <w:r w:rsidR="00685E47" w:rsidRPr="00E83166">
          <w:rPr>
            <w:rStyle w:val="Hyperlink"/>
            <w:noProof/>
            <w:rtl/>
          </w:rPr>
          <w:t xml:space="preserve"> </w:t>
        </w:r>
        <w:r w:rsidR="00685E47" w:rsidRPr="00E83166">
          <w:rPr>
            <w:rStyle w:val="Hyperlink"/>
            <w:rFonts w:hint="cs"/>
            <w:noProof/>
            <w:rtl/>
          </w:rPr>
          <w:t>أخرى</w:t>
        </w:r>
        <w:r w:rsidR="00685E47">
          <w:rPr>
            <w:noProof/>
            <w:webHidden/>
            <w:rtl/>
          </w:rPr>
          <w:tab/>
        </w:r>
        <w:r w:rsidR="00685E47" w:rsidRPr="00A10771">
          <w:rPr>
            <w:rFonts w:ascii="Calibri" w:hAnsi="Calibri" w:cs="Calibri"/>
            <w:noProof/>
            <w:webHidden/>
            <w:szCs w:val="22"/>
            <w:rtl/>
          </w:rPr>
          <w:fldChar w:fldCharType="begin"/>
        </w:r>
        <w:r w:rsidR="00685E47" w:rsidRPr="00A10771">
          <w:rPr>
            <w:rFonts w:ascii="Calibri" w:hAnsi="Calibri" w:cs="Calibri"/>
            <w:noProof/>
            <w:webHidden/>
            <w:szCs w:val="22"/>
            <w:rtl/>
          </w:rPr>
          <w:instrText xml:space="preserve"> </w:instrText>
        </w:r>
        <w:r w:rsidR="00685E47" w:rsidRPr="00A10771">
          <w:rPr>
            <w:rFonts w:ascii="Calibri" w:hAnsi="Calibri" w:cs="Calibri"/>
            <w:noProof/>
            <w:webHidden/>
            <w:szCs w:val="22"/>
          </w:rPr>
          <w:instrText>PAGEREF</w:instrText>
        </w:r>
        <w:r w:rsidR="00685E47" w:rsidRPr="00A10771">
          <w:rPr>
            <w:rFonts w:ascii="Calibri" w:hAnsi="Calibri" w:cs="Calibri"/>
            <w:noProof/>
            <w:webHidden/>
            <w:szCs w:val="22"/>
            <w:rtl/>
          </w:rPr>
          <w:instrText xml:space="preserve"> _</w:instrText>
        </w:r>
        <w:r w:rsidR="00685E47" w:rsidRPr="00A10771">
          <w:rPr>
            <w:rFonts w:ascii="Calibri" w:hAnsi="Calibri" w:cs="Calibri"/>
            <w:noProof/>
            <w:webHidden/>
            <w:szCs w:val="22"/>
          </w:rPr>
          <w:instrText>Toc476652976 \h</w:instrText>
        </w:r>
        <w:r w:rsidR="00685E47" w:rsidRPr="00A10771">
          <w:rPr>
            <w:rFonts w:ascii="Calibri" w:hAnsi="Calibri" w:cs="Calibri"/>
            <w:noProof/>
            <w:webHidden/>
            <w:szCs w:val="22"/>
            <w:rtl/>
          </w:rPr>
          <w:instrText xml:space="preserve"> </w:instrText>
        </w:r>
        <w:r w:rsidR="00685E47" w:rsidRPr="00A10771">
          <w:rPr>
            <w:rFonts w:ascii="Calibri" w:hAnsi="Calibri" w:cs="Calibri"/>
            <w:noProof/>
            <w:webHidden/>
            <w:szCs w:val="22"/>
            <w:rtl/>
          </w:rPr>
        </w:r>
        <w:r w:rsidR="00685E47" w:rsidRPr="00A10771">
          <w:rPr>
            <w:rFonts w:ascii="Calibri" w:hAnsi="Calibri" w:cs="Calibri"/>
            <w:noProof/>
            <w:webHidden/>
            <w:szCs w:val="22"/>
            <w:rtl/>
          </w:rPr>
          <w:fldChar w:fldCharType="separate"/>
        </w:r>
        <w:r>
          <w:rPr>
            <w:rFonts w:ascii="Calibri" w:hAnsi="Calibri" w:cs="Times New Roman"/>
            <w:noProof/>
            <w:webHidden/>
            <w:szCs w:val="22"/>
            <w:rtl/>
          </w:rPr>
          <w:t>10</w:t>
        </w:r>
        <w:r w:rsidR="00685E47" w:rsidRPr="00A10771">
          <w:rPr>
            <w:rFonts w:ascii="Calibri" w:hAnsi="Calibri" w:cs="Calibri"/>
            <w:noProof/>
            <w:webHidden/>
            <w:szCs w:val="22"/>
            <w:rtl/>
          </w:rPr>
          <w:fldChar w:fldCharType="end"/>
        </w:r>
      </w:hyperlink>
    </w:p>
    <w:p w:rsidR="00685E47" w:rsidRPr="00115DB7" w:rsidRDefault="00250509" w:rsidP="00E94A07">
      <w:pPr>
        <w:pStyle w:val="TOC2"/>
        <w:tabs>
          <w:tab w:val="clear" w:pos="9497"/>
          <w:tab w:val="right" w:leader="dot" w:pos="9355"/>
        </w:tabs>
        <w:spacing w:before="120"/>
        <w:ind w:right="709"/>
        <w:rPr>
          <w:rFonts w:eastAsiaTheme="minorEastAsia" w:cstheme="minorBidi"/>
          <w:noProof/>
          <w:szCs w:val="22"/>
          <w:rtl/>
          <w:lang w:eastAsia="zh-CN"/>
        </w:rPr>
      </w:pPr>
      <w:hyperlink w:anchor="_Toc476652977" w:history="1">
        <w:r w:rsidR="00685E47" w:rsidRPr="00115DB7">
          <w:rPr>
            <w:rStyle w:val="Hyperlink"/>
            <w:rFonts w:hint="cs"/>
            <w:noProof/>
            <w:rtl/>
            <w:lang w:bidi="ar-SY"/>
          </w:rPr>
          <w:t>النمسا</w:t>
        </w:r>
        <w:r w:rsidR="00685E47" w:rsidRPr="00115DB7">
          <w:rPr>
            <w:noProof/>
            <w:webHidden/>
            <w:rtl/>
          </w:rPr>
          <w:tab/>
        </w:r>
        <w:r w:rsidR="00685E47" w:rsidRPr="00115DB7">
          <w:rPr>
            <w:rFonts w:ascii="Calibri" w:hAnsi="Calibri" w:cs="Calibri"/>
            <w:i w:val="0"/>
            <w:iCs w:val="0"/>
            <w:noProof/>
            <w:webHidden/>
            <w:szCs w:val="22"/>
            <w:rtl/>
          </w:rPr>
          <w:fldChar w:fldCharType="begin"/>
        </w:r>
        <w:r w:rsidR="00685E47" w:rsidRPr="00115DB7">
          <w:rPr>
            <w:rFonts w:ascii="Calibri" w:hAnsi="Calibri" w:cs="Calibri"/>
            <w:i w:val="0"/>
            <w:iCs w:val="0"/>
            <w:noProof/>
            <w:webHidden/>
            <w:szCs w:val="22"/>
            <w:rtl/>
          </w:rPr>
          <w:instrText xml:space="preserve"> </w:instrText>
        </w:r>
        <w:r w:rsidR="00685E47" w:rsidRPr="00115DB7">
          <w:rPr>
            <w:rFonts w:ascii="Calibri" w:hAnsi="Calibri" w:cs="Calibri"/>
            <w:i w:val="0"/>
            <w:iCs w:val="0"/>
            <w:noProof/>
            <w:webHidden/>
            <w:szCs w:val="22"/>
          </w:rPr>
          <w:instrText>PAGEREF</w:instrText>
        </w:r>
        <w:r w:rsidR="00685E47" w:rsidRPr="00115DB7">
          <w:rPr>
            <w:rFonts w:ascii="Calibri" w:hAnsi="Calibri" w:cs="Calibri"/>
            <w:i w:val="0"/>
            <w:iCs w:val="0"/>
            <w:noProof/>
            <w:webHidden/>
            <w:szCs w:val="22"/>
            <w:rtl/>
          </w:rPr>
          <w:instrText xml:space="preserve"> _</w:instrText>
        </w:r>
        <w:r w:rsidR="00685E47" w:rsidRPr="00115DB7">
          <w:rPr>
            <w:rFonts w:ascii="Calibri" w:hAnsi="Calibri" w:cs="Calibri"/>
            <w:i w:val="0"/>
            <w:iCs w:val="0"/>
            <w:noProof/>
            <w:webHidden/>
            <w:szCs w:val="22"/>
          </w:rPr>
          <w:instrText>Toc476652977 \h</w:instrText>
        </w:r>
        <w:r w:rsidR="00685E47" w:rsidRPr="00115DB7">
          <w:rPr>
            <w:rFonts w:ascii="Calibri" w:hAnsi="Calibri" w:cs="Calibri"/>
            <w:i w:val="0"/>
            <w:iCs w:val="0"/>
            <w:noProof/>
            <w:webHidden/>
            <w:szCs w:val="22"/>
            <w:rtl/>
          </w:rPr>
          <w:instrText xml:space="preserve"> </w:instrText>
        </w:r>
        <w:r w:rsidR="00685E47" w:rsidRPr="00115DB7">
          <w:rPr>
            <w:rFonts w:ascii="Calibri" w:hAnsi="Calibri" w:cs="Calibri"/>
            <w:i w:val="0"/>
            <w:iCs w:val="0"/>
            <w:noProof/>
            <w:webHidden/>
            <w:szCs w:val="22"/>
            <w:rtl/>
          </w:rPr>
        </w:r>
        <w:r w:rsidR="00685E47" w:rsidRPr="00115DB7">
          <w:rPr>
            <w:rFonts w:ascii="Calibri" w:hAnsi="Calibri" w:cs="Calibri"/>
            <w:i w:val="0"/>
            <w:iCs w:val="0"/>
            <w:noProof/>
            <w:webHidden/>
            <w:szCs w:val="22"/>
            <w:rtl/>
          </w:rPr>
          <w:fldChar w:fldCharType="separate"/>
        </w:r>
        <w:r>
          <w:rPr>
            <w:rFonts w:ascii="Calibri" w:hAnsi="Calibri" w:cs="Times New Roman"/>
            <w:i w:val="0"/>
            <w:iCs w:val="0"/>
            <w:noProof/>
            <w:webHidden/>
            <w:szCs w:val="22"/>
            <w:rtl/>
          </w:rPr>
          <w:t>10</w:t>
        </w:r>
        <w:r w:rsidR="00685E47" w:rsidRPr="00115DB7">
          <w:rPr>
            <w:rFonts w:ascii="Calibri" w:hAnsi="Calibri" w:cs="Calibri"/>
            <w:i w:val="0"/>
            <w:iCs w:val="0"/>
            <w:noProof/>
            <w:webHidden/>
            <w:szCs w:val="22"/>
            <w:rtl/>
          </w:rPr>
          <w:fldChar w:fldCharType="end"/>
        </w:r>
      </w:hyperlink>
    </w:p>
    <w:p w:rsidR="00685E47" w:rsidRPr="00115DB7" w:rsidRDefault="00250509" w:rsidP="00E94A07">
      <w:pPr>
        <w:pStyle w:val="TOC1"/>
        <w:tabs>
          <w:tab w:val="clear" w:pos="8799"/>
          <w:tab w:val="right" w:leader="dot" w:pos="9355"/>
        </w:tabs>
        <w:spacing w:before="120"/>
        <w:ind w:right="709"/>
        <w:rPr>
          <w:rFonts w:eastAsiaTheme="minorEastAsia" w:cstheme="minorBidi"/>
          <w:i/>
          <w:iCs/>
          <w:noProof/>
          <w:szCs w:val="22"/>
          <w:rtl/>
          <w:lang w:eastAsia="zh-CN"/>
        </w:rPr>
      </w:pPr>
      <w:hyperlink w:anchor="_Toc476652978" w:history="1">
        <w:r w:rsidR="00685E47" w:rsidRPr="00115DB7">
          <w:rPr>
            <w:rStyle w:val="Hyperlink"/>
            <w:rFonts w:hint="cs"/>
            <w:noProof/>
            <w:rtl/>
          </w:rPr>
          <w:t>تغييرات</w:t>
        </w:r>
        <w:r w:rsidR="00685E47" w:rsidRPr="00115DB7">
          <w:rPr>
            <w:rStyle w:val="Hyperlink"/>
            <w:noProof/>
            <w:rtl/>
          </w:rPr>
          <w:t xml:space="preserve"> </w:t>
        </w:r>
        <w:r w:rsidR="00685E47" w:rsidRPr="00115DB7">
          <w:rPr>
            <w:rStyle w:val="Hyperlink"/>
            <w:rFonts w:hint="cs"/>
            <w:noProof/>
            <w:rtl/>
          </w:rPr>
          <w:t>في</w:t>
        </w:r>
        <w:r w:rsidR="00685E47" w:rsidRPr="00115DB7">
          <w:rPr>
            <w:rStyle w:val="Hyperlink"/>
            <w:noProof/>
            <w:rtl/>
          </w:rPr>
          <w:t xml:space="preserve"> </w:t>
        </w:r>
        <w:r w:rsidR="00685E47" w:rsidRPr="00115DB7">
          <w:rPr>
            <w:rStyle w:val="Hyperlink"/>
            <w:rFonts w:hint="cs"/>
            <w:noProof/>
            <w:rtl/>
          </w:rPr>
          <w:t>الإدارات</w:t>
        </w:r>
        <w:r w:rsidR="00685E47" w:rsidRPr="00115DB7">
          <w:rPr>
            <w:rStyle w:val="Hyperlink"/>
            <w:noProof/>
            <w:rtl/>
          </w:rPr>
          <w:t>/</w:t>
        </w:r>
        <w:r w:rsidR="00685E47" w:rsidRPr="00115DB7">
          <w:rPr>
            <w:rStyle w:val="Hyperlink"/>
            <w:rFonts w:hint="cs"/>
            <w:noProof/>
            <w:rtl/>
          </w:rPr>
          <w:t>وكالات</w:t>
        </w:r>
        <w:r w:rsidR="00685E47" w:rsidRPr="00115DB7">
          <w:rPr>
            <w:rStyle w:val="Hyperlink"/>
            <w:noProof/>
            <w:rtl/>
          </w:rPr>
          <w:t xml:space="preserve"> </w:t>
        </w:r>
        <w:r w:rsidR="00685E47" w:rsidRPr="00115DB7">
          <w:rPr>
            <w:rStyle w:val="Hyperlink"/>
            <w:rFonts w:hint="cs"/>
            <w:noProof/>
            <w:rtl/>
          </w:rPr>
          <w:t>التشغيل</w:t>
        </w:r>
        <w:r w:rsidR="00685E47" w:rsidRPr="00115DB7">
          <w:rPr>
            <w:rStyle w:val="Hyperlink"/>
            <w:noProof/>
            <w:rtl/>
          </w:rPr>
          <w:t xml:space="preserve"> </w:t>
        </w:r>
        <w:r w:rsidR="00685E47" w:rsidRPr="00115DB7">
          <w:rPr>
            <w:rStyle w:val="Hyperlink"/>
            <w:rFonts w:hint="cs"/>
            <w:noProof/>
            <w:rtl/>
          </w:rPr>
          <w:t>المعترف</w:t>
        </w:r>
        <w:r w:rsidR="00685E47" w:rsidRPr="00115DB7">
          <w:rPr>
            <w:rStyle w:val="Hyperlink"/>
            <w:noProof/>
            <w:rtl/>
          </w:rPr>
          <w:t xml:space="preserve"> </w:t>
        </w:r>
        <w:r w:rsidR="00685E47" w:rsidRPr="00115DB7">
          <w:rPr>
            <w:rStyle w:val="Hyperlink"/>
            <w:rFonts w:hint="cs"/>
            <w:noProof/>
            <w:rtl/>
          </w:rPr>
          <w:t>بها</w:t>
        </w:r>
        <w:r w:rsidR="00A10771" w:rsidRPr="00115DB7">
          <w:rPr>
            <w:rStyle w:val="Hyperlink"/>
            <w:rFonts w:hint="cs"/>
            <w:noProof/>
            <w:rtl/>
          </w:rPr>
          <w:t xml:space="preserve"> </w:t>
        </w:r>
        <w:r w:rsidR="00685E47" w:rsidRPr="00115DB7">
          <w:rPr>
            <w:rStyle w:val="Hyperlink"/>
            <w:rFonts w:hint="cs"/>
            <w:noProof/>
            <w:rtl/>
          </w:rPr>
          <w:t>وكيانات</w:t>
        </w:r>
        <w:r w:rsidR="00685E47" w:rsidRPr="00115DB7">
          <w:rPr>
            <w:rStyle w:val="Hyperlink"/>
            <w:noProof/>
            <w:rtl/>
          </w:rPr>
          <w:t xml:space="preserve"> </w:t>
        </w:r>
        <w:r w:rsidR="00685E47" w:rsidRPr="00115DB7">
          <w:rPr>
            <w:rStyle w:val="Hyperlink"/>
            <w:rFonts w:hint="cs"/>
            <w:noProof/>
            <w:rtl/>
          </w:rPr>
          <w:t>أو</w:t>
        </w:r>
        <w:r w:rsidR="00685E47" w:rsidRPr="00115DB7">
          <w:rPr>
            <w:rStyle w:val="Hyperlink"/>
            <w:noProof/>
            <w:rtl/>
          </w:rPr>
          <w:t xml:space="preserve"> </w:t>
        </w:r>
        <w:r w:rsidR="00685E47" w:rsidRPr="00115DB7">
          <w:rPr>
            <w:rStyle w:val="Hyperlink"/>
            <w:rFonts w:hint="cs"/>
            <w:noProof/>
            <w:rtl/>
          </w:rPr>
          <w:t>منظمات</w:t>
        </w:r>
        <w:r w:rsidR="00685E47" w:rsidRPr="00115DB7">
          <w:rPr>
            <w:rStyle w:val="Hyperlink"/>
            <w:noProof/>
            <w:rtl/>
          </w:rPr>
          <w:t xml:space="preserve"> </w:t>
        </w:r>
        <w:r w:rsidR="00685E47" w:rsidRPr="00115DB7">
          <w:rPr>
            <w:rStyle w:val="Hyperlink"/>
            <w:rFonts w:hint="cs"/>
            <w:noProof/>
            <w:rtl/>
          </w:rPr>
          <w:t>أخرى</w:t>
        </w:r>
        <w:r w:rsidR="00685E47" w:rsidRPr="00115DB7">
          <w:rPr>
            <w:noProof/>
            <w:webHidden/>
            <w:rtl/>
          </w:rPr>
          <w:tab/>
        </w:r>
        <w:r w:rsidR="00685E47" w:rsidRPr="00115DB7">
          <w:rPr>
            <w:rFonts w:ascii="Calibri" w:hAnsi="Calibri" w:cs="Calibri"/>
            <w:noProof/>
            <w:webHidden/>
            <w:szCs w:val="22"/>
            <w:rtl/>
          </w:rPr>
          <w:fldChar w:fldCharType="begin"/>
        </w:r>
        <w:r w:rsidR="00685E47" w:rsidRPr="00115DB7">
          <w:rPr>
            <w:rFonts w:ascii="Calibri" w:hAnsi="Calibri" w:cs="Calibri"/>
            <w:noProof/>
            <w:webHidden/>
            <w:szCs w:val="22"/>
            <w:rtl/>
          </w:rPr>
          <w:instrText xml:space="preserve"> </w:instrText>
        </w:r>
        <w:r w:rsidR="00685E47" w:rsidRPr="00115DB7">
          <w:rPr>
            <w:rFonts w:ascii="Calibri" w:hAnsi="Calibri" w:cs="Calibri"/>
            <w:noProof/>
            <w:webHidden/>
            <w:szCs w:val="22"/>
          </w:rPr>
          <w:instrText>PAGEREF</w:instrText>
        </w:r>
        <w:r w:rsidR="00685E47" w:rsidRPr="00115DB7">
          <w:rPr>
            <w:rFonts w:ascii="Calibri" w:hAnsi="Calibri" w:cs="Calibri"/>
            <w:noProof/>
            <w:webHidden/>
            <w:szCs w:val="22"/>
            <w:rtl/>
          </w:rPr>
          <w:instrText xml:space="preserve"> _</w:instrText>
        </w:r>
        <w:r w:rsidR="00685E47" w:rsidRPr="00115DB7">
          <w:rPr>
            <w:rFonts w:ascii="Calibri" w:hAnsi="Calibri" w:cs="Calibri"/>
            <w:noProof/>
            <w:webHidden/>
            <w:szCs w:val="22"/>
          </w:rPr>
          <w:instrText>Toc476652978 \h</w:instrText>
        </w:r>
        <w:r w:rsidR="00685E47" w:rsidRPr="00115DB7">
          <w:rPr>
            <w:rFonts w:ascii="Calibri" w:hAnsi="Calibri" w:cs="Calibri"/>
            <w:noProof/>
            <w:webHidden/>
            <w:szCs w:val="22"/>
            <w:rtl/>
          </w:rPr>
          <w:instrText xml:space="preserve"> </w:instrText>
        </w:r>
        <w:r w:rsidR="00685E47" w:rsidRPr="00115DB7">
          <w:rPr>
            <w:rFonts w:ascii="Calibri" w:hAnsi="Calibri" w:cs="Calibri"/>
            <w:noProof/>
            <w:webHidden/>
            <w:szCs w:val="22"/>
            <w:rtl/>
          </w:rPr>
        </w:r>
        <w:r w:rsidR="00685E47" w:rsidRPr="00115DB7">
          <w:rPr>
            <w:rFonts w:ascii="Calibri" w:hAnsi="Calibri" w:cs="Calibri"/>
            <w:noProof/>
            <w:webHidden/>
            <w:szCs w:val="22"/>
            <w:rtl/>
          </w:rPr>
          <w:fldChar w:fldCharType="separate"/>
        </w:r>
        <w:r>
          <w:rPr>
            <w:rFonts w:ascii="Calibri" w:hAnsi="Calibri" w:cs="Times New Roman"/>
            <w:noProof/>
            <w:webHidden/>
            <w:szCs w:val="22"/>
            <w:rtl/>
          </w:rPr>
          <w:t>10</w:t>
        </w:r>
        <w:r w:rsidR="00685E47" w:rsidRPr="00115DB7">
          <w:rPr>
            <w:rFonts w:ascii="Calibri" w:hAnsi="Calibri" w:cs="Calibri"/>
            <w:noProof/>
            <w:webHidden/>
            <w:szCs w:val="22"/>
            <w:rtl/>
          </w:rPr>
          <w:fldChar w:fldCharType="end"/>
        </w:r>
      </w:hyperlink>
    </w:p>
    <w:p w:rsidR="00685E47" w:rsidRPr="00115DB7" w:rsidRDefault="00250509" w:rsidP="00E94A07">
      <w:pPr>
        <w:pStyle w:val="TOC2"/>
        <w:tabs>
          <w:tab w:val="clear" w:pos="9497"/>
          <w:tab w:val="right" w:leader="dot" w:pos="9355"/>
        </w:tabs>
        <w:spacing w:before="120"/>
        <w:ind w:right="709"/>
        <w:rPr>
          <w:rFonts w:eastAsiaTheme="minorEastAsia" w:cstheme="minorBidi"/>
          <w:noProof/>
          <w:szCs w:val="22"/>
          <w:rtl/>
          <w:lang w:eastAsia="zh-CN"/>
        </w:rPr>
      </w:pPr>
      <w:hyperlink w:anchor="_Toc476652979" w:history="1">
        <w:r w:rsidR="00685E47" w:rsidRPr="00115DB7">
          <w:rPr>
            <w:rStyle w:val="Hyperlink"/>
            <w:rFonts w:hint="cs"/>
            <w:noProof/>
            <w:rtl/>
            <w:lang w:bidi="ar-SY"/>
          </w:rPr>
          <w:t>أندورا</w:t>
        </w:r>
        <w:r w:rsidR="00A10771" w:rsidRPr="00115DB7">
          <w:rPr>
            <w:rStyle w:val="Hyperlink"/>
            <w:rFonts w:hint="cs"/>
            <w:noProof/>
            <w:rtl/>
            <w:lang w:bidi="ar-SY"/>
          </w:rPr>
          <w:t xml:space="preserve"> (</w:t>
        </w:r>
        <w:r w:rsidR="00115DB7" w:rsidRPr="00115DB7">
          <w:rPr>
            <w:rStyle w:val="Hyperlink"/>
            <w:rFonts w:hint="cs"/>
            <w:noProof/>
            <w:rtl/>
            <w:lang w:bidi="ar-SY"/>
          </w:rPr>
          <w:t>وزارة الإدارة العامة للنقل والاتصالات، أندورا لا</w:t>
        </w:r>
        <w:r w:rsidR="00115DB7" w:rsidRPr="00115DB7">
          <w:rPr>
            <w:rStyle w:val="Hyperlink"/>
            <w:rFonts w:hint="eastAsia"/>
            <w:noProof/>
            <w:rtl/>
            <w:lang w:bidi="ar-SY"/>
          </w:rPr>
          <w:t> </w:t>
        </w:r>
        <w:r w:rsidR="00115DB7" w:rsidRPr="00115DB7">
          <w:rPr>
            <w:rStyle w:val="Hyperlink"/>
            <w:rFonts w:hint="cs"/>
            <w:noProof/>
            <w:rtl/>
            <w:lang w:bidi="ar-SY"/>
          </w:rPr>
          <w:t>فيلا</w:t>
        </w:r>
        <w:r w:rsidR="00A10771" w:rsidRPr="00115DB7">
          <w:rPr>
            <w:rStyle w:val="Hyperlink"/>
            <w:rFonts w:hint="cs"/>
            <w:noProof/>
            <w:rtl/>
            <w:lang w:bidi="ar-SY"/>
          </w:rPr>
          <w:t>): تغيير الاسم</w:t>
        </w:r>
        <w:r w:rsidR="00685E47" w:rsidRPr="00115DB7">
          <w:rPr>
            <w:noProof/>
            <w:webHidden/>
            <w:rtl/>
          </w:rPr>
          <w:tab/>
        </w:r>
        <w:r w:rsidR="00685E47" w:rsidRPr="00115DB7">
          <w:rPr>
            <w:rFonts w:ascii="Calibri" w:hAnsi="Calibri" w:cs="Calibri"/>
            <w:i w:val="0"/>
            <w:iCs w:val="0"/>
            <w:noProof/>
            <w:webHidden/>
            <w:szCs w:val="22"/>
            <w:rtl/>
          </w:rPr>
          <w:fldChar w:fldCharType="begin"/>
        </w:r>
        <w:r w:rsidR="00685E47" w:rsidRPr="00115DB7">
          <w:rPr>
            <w:rFonts w:ascii="Calibri" w:hAnsi="Calibri" w:cs="Calibri"/>
            <w:i w:val="0"/>
            <w:iCs w:val="0"/>
            <w:noProof/>
            <w:webHidden/>
            <w:szCs w:val="22"/>
            <w:rtl/>
          </w:rPr>
          <w:instrText xml:space="preserve"> </w:instrText>
        </w:r>
        <w:r w:rsidR="00685E47" w:rsidRPr="00115DB7">
          <w:rPr>
            <w:rFonts w:ascii="Calibri" w:hAnsi="Calibri" w:cs="Calibri"/>
            <w:i w:val="0"/>
            <w:iCs w:val="0"/>
            <w:noProof/>
            <w:webHidden/>
            <w:szCs w:val="22"/>
          </w:rPr>
          <w:instrText>PAGEREF</w:instrText>
        </w:r>
        <w:r w:rsidR="00685E47" w:rsidRPr="00115DB7">
          <w:rPr>
            <w:rFonts w:ascii="Calibri" w:hAnsi="Calibri" w:cs="Calibri"/>
            <w:i w:val="0"/>
            <w:iCs w:val="0"/>
            <w:noProof/>
            <w:webHidden/>
            <w:szCs w:val="22"/>
            <w:rtl/>
          </w:rPr>
          <w:instrText xml:space="preserve"> _</w:instrText>
        </w:r>
        <w:r w:rsidR="00685E47" w:rsidRPr="00115DB7">
          <w:rPr>
            <w:rFonts w:ascii="Calibri" w:hAnsi="Calibri" w:cs="Calibri"/>
            <w:i w:val="0"/>
            <w:iCs w:val="0"/>
            <w:noProof/>
            <w:webHidden/>
            <w:szCs w:val="22"/>
          </w:rPr>
          <w:instrText>Toc476652979 \h</w:instrText>
        </w:r>
        <w:r w:rsidR="00685E47" w:rsidRPr="00115DB7">
          <w:rPr>
            <w:rFonts w:ascii="Calibri" w:hAnsi="Calibri" w:cs="Calibri"/>
            <w:i w:val="0"/>
            <w:iCs w:val="0"/>
            <w:noProof/>
            <w:webHidden/>
            <w:szCs w:val="22"/>
            <w:rtl/>
          </w:rPr>
          <w:instrText xml:space="preserve"> </w:instrText>
        </w:r>
        <w:r w:rsidR="00685E47" w:rsidRPr="00115DB7">
          <w:rPr>
            <w:rFonts w:ascii="Calibri" w:hAnsi="Calibri" w:cs="Calibri"/>
            <w:i w:val="0"/>
            <w:iCs w:val="0"/>
            <w:noProof/>
            <w:webHidden/>
            <w:szCs w:val="22"/>
            <w:rtl/>
          </w:rPr>
        </w:r>
        <w:r w:rsidR="00685E47" w:rsidRPr="00115DB7">
          <w:rPr>
            <w:rFonts w:ascii="Calibri" w:hAnsi="Calibri" w:cs="Calibri"/>
            <w:i w:val="0"/>
            <w:iCs w:val="0"/>
            <w:noProof/>
            <w:webHidden/>
            <w:szCs w:val="22"/>
            <w:rtl/>
          </w:rPr>
          <w:fldChar w:fldCharType="separate"/>
        </w:r>
        <w:r>
          <w:rPr>
            <w:rFonts w:ascii="Calibri" w:hAnsi="Calibri" w:cs="Times New Roman"/>
            <w:i w:val="0"/>
            <w:iCs w:val="0"/>
            <w:noProof/>
            <w:webHidden/>
            <w:szCs w:val="22"/>
            <w:rtl/>
          </w:rPr>
          <w:t>10</w:t>
        </w:r>
        <w:r w:rsidR="00685E47" w:rsidRPr="00115DB7">
          <w:rPr>
            <w:rFonts w:ascii="Calibri" w:hAnsi="Calibri" w:cs="Calibri"/>
            <w:i w:val="0"/>
            <w:iCs w:val="0"/>
            <w:noProof/>
            <w:webHidden/>
            <w:szCs w:val="22"/>
            <w:rtl/>
          </w:rPr>
          <w:fldChar w:fldCharType="end"/>
        </w:r>
      </w:hyperlink>
    </w:p>
    <w:p w:rsidR="00685E47" w:rsidRPr="00115DB7" w:rsidRDefault="00250509" w:rsidP="00E94A07">
      <w:pPr>
        <w:pStyle w:val="TOC2"/>
        <w:tabs>
          <w:tab w:val="clear" w:pos="9497"/>
          <w:tab w:val="right" w:leader="dot" w:pos="9355"/>
        </w:tabs>
        <w:spacing w:before="120"/>
        <w:ind w:right="709"/>
        <w:rPr>
          <w:rFonts w:eastAsiaTheme="minorEastAsia" w:cstheme="minorBidi"/>
          <w:noProof/>
          <w:szCs w:val="22"/>
          <w:rtl/>
          <w:lang w:eastAsia="zh-CN"/>
        </w:rPr>
      </w:pPr>
      <w:hyperlink w:anchor="_Toc476652980" w:history="1">
        <w:r w:rsidR="00685E47" w:rsidRPr="00115DB7">
          <w:rPr>
            <w:rStyle w:val="Hyperlink"/>
            <w:rFonts w:hint="cs"/>
            <w:noProof/>
            <w:rtl/>
            <w:lang w:bidi="ar-SY"/>
          </w:rPr>
          <w:t>توفالو</w:t>
        </w:r>
        <w:r w:rsidR="00A10771" w:rsidRPr="00115DB7">
          <w:rPr>
            <w:rStyle w:val="Hyperlink"/>
            <w:rFonts w:hint="cs"/>
            <w:noProof/>
            <w:rtl/>
            <w:lang w:bidi="ar-SY"/>
          </w:rPr>
          <w:t xml:space="preserve"> (</w:t>
        </w:r>
        <w:r w:rsidR="00115DB7" w:rsidRPr="00115DB7">
          <w:rPr>
            <w:rStyle w:val="Hyperlink"/>
            <w:rFonts w:hint="cs"/>
            <w:noProof/>
            <w:rtl/>
            <w:lang w:bidi="ar-SY"/>
          </w:rPr>
          <w:t>وزارة الاتصالات والنقل والسياحة، فونافوتي</w:t>
        </w:r>
        <w:r w:rsidR="00A10771" w:rsidRPr="00115DB7">
          <w:rPr>
            <w:rStyle w:val="Hyperlink"/>
            <w:rFonts w:hint="cs"/>
            <w:noProof/>
            <w:rtl/>
            <w:lang w:bidi="ar-SY"/>
          </w:rPr>
          <w:t>): تغيير الاسم</w:t>
        </w:r>
        <w:r w:rsidR="00685E47" w:rsidRPr="00115DB7">
          <w:rPr>
            <w:noProof/>
            <w:webHidden/>
            <w:rtl/>
          </w:rPr>
          <w:tab/>
        </w:r>
        <w:r w:rsidR="00685E47" w:rsidRPr="00115DB7">
          <w:rPr>
            <w:rFonts w:ascii="Calibri" w:hAnsi="Calibri" w:cs="Calibri"/>
            <w:i w:val="0"/>
            <w:iCs w:val="0"/>
            <w:noProof/>
            <w:webHidden/>
            <w:szCs w:val="22"/>
            <w:rtl/>
          </w:rPr>
          <w:fldChar w:fldCharType="begin"/>
        </w:r>
        <w:r w:rsidR="00685E47" w:rsidRPr="00115DB7">
          <w:rPr>
            <w:rFonts w:ascii="Calibri" w:hAnsi="Calibri" w:cs="Calibri"/>
            <w:i w:val="0"/>
            <w:iCs w:val="0"/>
            <w:noProof/>
            <w:webHidden/>
            <w:szCs w:val="22"/>
            <w:rtl/>
          </w:rPr>
          <w:instrText xml:space="preserve"> </w:instrText>
        </w:r>
        <w:r w:rsidR="00685E47" w:rsidRPr="00115DB7">
          <w:rPr>
            <w:rFonts w:ascii="Calibri" w:hAnsi="Calibri" w:cs="Calibri"/>
            <w:i w:val="0"/>
            <w:iCs w:val="0"/>
            <w:noProof/>
            <w:webHidden/>
            <w:szCs w:val="22"/>
          </w:rPr>
          <w:instrText>PAGEREF</w:instrText>
        </w:r>
        <w:r w:rsidR="00685E47" w:rsidRPr="00115DB7">
          <w:rPr>
            <w:rFonts w:ascii="Calibri" w:hAnsi="Calibri" w:cs="Calibri"/>
            <w:i w:val="0"/>
            <w:iCs w:val="0"/>
            <w:noProof/>
            <w:webHidden/>
            <w:szCs w:val="22"/>
            <w:rtl/>
          </w:rPr>
          <w:instrText xml:space="preserve"> _</w:instrText>
        </w:r>
        <w:r w:rsidR="00685E47" w:rsidRPr="00115DB7">
          <w:rPr>
            <w:rFonts w:ascii="Calibri" w:hAnsi="Calibri" w:cs="Calibri"/>
            <w:i w:val="0"/>
            <w:iCs w:val="0"/>
            <w:noProof/>
            <w:webHidden/>
            <w:szCs w:val="22"/>
          </w:rPr>
          <w:instrText>Toc476652980 \h</w:instrText>
        </w:r>
        <w:r w:rsidR="00685E47" w:rsidRPr="00115DB7">
          <w:rPr>
            <w:rFonts w:ascii="Calibri" w:hAnsi="Calibri" w:cs="Calibri"/>
            <w:i w:val="0"/>
            <w:iCs w:val="0"/>
            <w:noProof/>
            <w:webHidden/>
            <w:szCs w:val="22"/>
            <w:rtl/>
          </w:rPr>
          <w:instrText xml:space="preserve"> </w:instrText>
        </w:r>
        <w:r w:rsidR="00685E47" w:rsidRPr="00115DB7">
          <w:rPr>
            <w:rFonts w:ascii="Calibri" w:hAnsi="Calibri" w:cs="Calibri"/>
            <w:i w:val="0"/>
            <w:iCs w:val="0"/>
            <w:noProof/>
            <w:webHidden/>
            <w:szCs w:val="22"/>
            <w:rtl/>
          </w:rPr>
        </w:r>
        <w:r w:rsidR="00685E47" w:rsidRPr="00115DB7">
          <w:rPr>
            <w:rFonts w:ascii="Calibri" w:hAnsi="Calibri" w:cs="Calibri"/>
            <w:i w:val="0"/>
            <w:iCs w:val="0"/>
            <w:noProof/>
            <w:webHidden/>
            <w:szCs w:val="22"/>
            <w:rtl/>
          </w:rPr>
          <w:fldChar w:fldCharType="separate"/>
        </w:r>
        <w:r>
          <w:rPr>
            <w:rFonts w:ascii="Calibri" w:hAnsi="Calibri" w:cs="Times New Roman"/>
            <w:i w:val="0"/>
            <w:iCs w:val="0"/>
            <w:noProof/>
            <w:webHidden/>
            <w:szCs w:val="22"/>
            <w:rtl/>
          </w:rPr>
          <w:t>10</w:t>
        </w:r>
        <w:r w:rsidR="00685E47" w:rsidRPr="00115DB7">
          <w:rPr>
            <w:rFonts w:ascii="Calibri" w:hAnsi="Calibri" w:cs="Calibri"/>
            <w:i w:val="0"/>
            <w:iCs w:val="0"/>
            <w:noProof/>
            <w:webHidden/>
            <w:szCs w:val="22"/>
            <w:rtl/>
          </w:rPr>
          <w:fldChar w:fldCharType="end"/>
        </w:r>
      </w:hyperlink>
    </w:p>
    <w:p w:rsidR="00685E47" w:rsidRPr="00115DB7" w:rsidRDefault="00250509" w:rsidP="00E94A07">
      <w:pPr>
        <w:pStyle w:val="TOC1"/>
        <w:tabs>
          <w:tab w:val="clear" w:pos="8799"/>
          <w:tab w:val="right" w:leader="dot" w:pos="9355"/>
        </w:tabs>
        <w:spacing w:before="120"/>
        <w:rPr>
          <w:rFonts w:eastAsiaTheme="minorEastAsia" w:cstheme="minorBidi"/>
          <w:i/>
          <w:iCs/>
          <w:noProof/>
          <w:szCs w:val="22"/>
          <w:rtl/>
          <w:lang w:eastAsia="zh-CN"/>
        </w:rPr>
      </w:pPr>
      <w:hyperlink w:anchor="_Toc476652981" w:history="1">
        <w:r w:rsidR="00685E47" w:rsidRPr="00115DB7">
          <w:rPr>
            <w:rStyle w:val="Hyperlink"/>
            <w:rFonts w:hint="cs"/>
            <w:noProof/>
            <w:rtl/>
          </w:rPr>
          <w:t>تقييد</w:t>
        </w:r>
        <w:r w:rsidR="00685E47" w:rsidRPr="00115DB7">
          <w:rPr>
            <w:rStyle w:val="Hyperlink"/>
            <w:noProof/>
            <w:rtl/>
          </w:rPr>
          <w:t xml:space="preserve"> </w:t>
        </w:r>
        <w:r w:rsidR="00685E47" w:rsidRPr="00115DB7">
          <w:rPr>
            <w:rStyle w:val="Hyperlink"/>
            <w:rFonts w:hint="cs"/>
            <w:noProof/>
            <w:rtl/>
          </w:rPr>
          <w:t>الخدمة</w:t>
        </w:r>
        <w:r w:rsidR="00685E47" w:rsidRPr="00115DB7">
          <w:rPr>
            <w:noProof/>
            <w:webHidden/>
            <w:rtl/>
          </w:rPr>
          <w:tab/>
        </w:r>
        <w:r w:rsidR="00685E47" w:rsidRPr="00115DB7">
          <w:rPr>
            <w:rFonts w:ascii="Calibri" w:hAnsi="Calibri" w:cs="Calibri"/>
            <w:noProof/>
            <w:webHidden/>
            <w:szCs w:val="22"/>
            <w:rtl/>
          </w:rPr>
          <w:fldChar w:fldCharType="begin"/>
        </w:r>
        <w:r w:rsidR="00685E47" w:rsidRPr="00115DB7">
          <w:rPr>
            <w:rFonts w:ascii="Calibri" w:hAnsi="Calibri" w:cs="Calibri"/>
            <w:noProof/>
            <w:webHidden/>
            <w:szCs w:val="22"/>
            <w:rtl/>
          </w:rPr>
          <w:instrText xml:space="preserve"> </w:instrText>
        </w:r>
        <w:r w:rsidR="00685E47" w:rsidRPr="00115DB7">
          <w:rPr>
            <w:rFonts w:ascii="Calibri" w:hAnsi="Calibri" w:cs="Calibri"/>
            <w:noProof/>
            <w:webHidden/>
            <w:szCs w:val="22"/>
          </w:rPr>
          <w:instrText>PAGEREF</w:instrText>
        </w:r>
        <w:r w:rsidR="00685E47" w:rsidRPr="00115DB7">
          <w:rPr>
            <w:rFonts w:ascii="Calibri" w:hAnsi="Calibri" w:cs="Calibri"/>
            <w:noProof/>
            <w:webHidden/>
            <w:szCs w:val="22"/>
            <w:rtl/>
          </w:rPr>
          <w:instrText xml:space="preserve"> _</w:instrText>
        </w:r>
        <w:r w:rsidR="00685E47" w:rsidRPr="00115DB7">
          <w:rPr>
            <w:rFonts w:ascii="Calibri" w:hAnsi="Calibri" w:cs="Calibri"/>
            <w:noProof/>
            <w:webHidden/>
            <w:szCs w:val="22"/>
          </w:rPr>
          <w:instrText>Toc476652981 \h</w:instrText>
        </w:r>
        <w:r w:rsidR="00685E47" w:rsidRPr="00115DB7">
          <w:rPr>
            <w:rFonts w:ascii="Calibri" w:hAnsi="Calibri" w:cs="Calibri"/>
            <w:noProof/>
            <w:webHidden/>
            <w:szCs w:val="22"/>
            <w:rtl/>
          </w:rPr>
          <w:instrText xml:space="preserve"> </w:instrText>
        </w:r>
        <w:r w:rsidR="00685E47" w:rsidRPr="00115DB7">
          <w:rPr>
            <w:rFonts w:ascii="Calibri" w:hAnsi="Calibri" w:cs="Calibri"/>
            <w:noProof/>
            <w:webHidden/>
            <w:szCs w:val="22"/>
            <w:rtl/>
          </w:rPr>
        </w:r>
        <w:r w:rsidR="00685E47" w:rsidRPr="00115DB7">
          <w:rPr>
            <w:rFonts w:ascii="Calibri" w:hAnsi="Calibri" w:cs="Calibri"/>
            <w:noProof/>
            <w:webHidden/>
            <w:szCs w:val="22"/>
            <w:rtl/>
          </w:rPr>
          <w:fldChar w:fldCharType="separate"/>
        </w:r>
        <w:r>
          <w:rPr>
            <w:rFonts w:ascii="Calibri" w:hAnsi="Calibri" w:cs="Times New Roman"/>
            <w:noProof/>
            <w:webHidden/>
            <w:szCs w:val="22"/>
            <w:rtl/>
          </w:rPr>
          <w:t>11</w:t>
        </w:r>
        <w:r w:rsidR="00685E47" w:rsidRPr="00115DB7">
          <w:rPr>
            <w:rFonts w:ascii="Calibri" w:hAnsi="Calibri" w:cs="Calibri"/>
            <w:noProof/>
            <w:webHidden/>
            <w:szCs w:val="22"/>
            <w:rtl/>
          </w:rPr>
          <w:fldChar w:fldCharType="end"/>
        </w:r>
      </w:hyperlink>
    </w:p>
    <w:p w:rsidR="00685E47" w:rsidRDefault="00250509" w:rsidP="00E94A07">
      <w:pPr>
        <w:pStyle w:val="TOC1"/>
        <w:tabs>
          <w:tab w:val="clear" w:pos="8799"/>
          <w:tab w:val="right" w:leader="dot" w:pos="9355"/>
        </w:tabs>
        <w:spacing w:before="120"/>
        <w:rPr>
          <w:rFonts w:eastAsiaTheme="minorEastAsia" w:cstheme="minorBidi"/>
          <w:i/>
          <w:iCs/>
          <w:noProof/>
          <w:szCs w:val="22"/>
          <w:rtl/>
          <w:lang w:eastAsia="zh-CN"/>
        </w:rPr>
      </w:pPr>
      <w:hyperlink w:anchor="_Toc476652982" w:history="1">
        <w:r w:rsidR="00685E47" w:rsidRPr="00115DB7">
          <w:rPr>
            <w:rStyle w:val="Hyperlink"/>
            <w:rFonts w:hint="cs"/>
            <w:noProof/>
            <w:rtl/>
          </w:rPr>
          <w:t>إجراءات</w:t>
        </w:r>
        <w:r w:rsidR="00685E47" w:rsidRPr="00115DB7">
          <w:rPr>
            <w:rStyle w:val="Hyperlink"/>
            <w:noProof/>
            <w:rtl/>
          </w:rPr>
          <w:t xml:space="preserve"> </w:t>
        </w:r>
        <w:r w:rsidR="00685E47" w:rsidRPr="00115DB7">
          <w:rPr>
            <w:rStyle w:val="Hyperlink"/>
            <w:rFonts w:hint="cs"/>
            <w:noProof/>
            <w:rtl/>
          </w:rPr>
          <w:t>معاودة</w:t>
        </w:r>
        <w:r w:rsidR="00685E47" w:rsidRPr="00115DB7">
          <w:rPr>
            <w:rStyle w:val="Hyperlink"/>
            <w:noProof/>
            <w:rtl/>
          </w:rPr>
          <w:t xml:space="preserve"> </w:t>
        </w:r>
        <w:r w:rsidR="00685E47" w:rsidRPr="00115DB7">
          <w:rPr>
            <w:rStyle w:val="Hyperlink"/>
            <w:rFonts w:hint="cs"/>
            <w:noProof/>
            <w:rtl/>
          </w:rPr>
          <w:t>النداء</w:t>
        </w:r>
        <w:r w:rsidR="00685E47" w:rsidRPr="00115DB7">
          <w:rPr>
            <w:rStyle w:val="Hyperlink"/>
            <w:noProof/>
            <w:rtl/>
          </w:rPr>
          <w:t xml:space="preserve"> </w:t>
        </w:r>
        <w:r w:rsidR="00685E47" w:rsidRPr="00115DB7">
          <w:rPr>
            <w:rStyle w:val="Hyperlink"/>
            <w:rFonts w:hint="cs"/>
            <w:noProof/>
            <w:rtl/>
          </w:rPr>
          <w:t>وإجراءات</w:t>
        </w:r>
        <w:r w:rsidR="00685E47" w:rsidRPr="00115DB7">
          <w:rPr>
            <w:rStyle w:val="Hyperlink"/>
            <w:noProof/>
            <w:rtl/>
          </w:rPr>
          <w:t xml:space="preserve"> </w:t>
        </w:r>
        <w:r w:rsidR="00685E47" w:rsidRPr="00115DB7">
          <w:rPr>
            <w:rStyle w:val="Hyperlink"/>
            <w:rFonts w:hint="cs"/>
            <w:noProof/>
            <w:rtl/>
          </w:rPr>
          <w:t>النداء</w:t>
        </w:r>
        <w:r w:rsidR="00685E47" w:rsidRPr="00115DB7">
          <w:rPr>
            <w:rStyle w:val="Hyperlink"/>
            <w:noProof/>
            <w:rtl/>
          </w:rPr>
          <w:t xml:space="preserve"> </w:t>
        </w:r>
        <w:r w:rsidR="00685E47" w:rsidRPr="00115DB7">
          <w:rPr>
            <w:rStyle w:val="Hyperlink"/>
            <w:rFonts w:hint="cs"/>
            <w:noProof/>
            <w:rtl/>
          </w:rPr>
          <w:t>البديلة</w:t>
        </w:r>
        <w:r w:rsidR="00685E47" w:rsidRPr="00115DB7">
          <w:rPr>
            <w:rStyle w:val="Hyperlink"/>
            <w:noProof/>
            <w:rtl/>
          </w:rPr>
          <w:t xml:space="preserve"> (</w:t>
        </w:r>
        <w:r w:rsidR="00685E47" w:rsidRPr="00115DB7">
          <w:rPr>
            <w:rStyle w:val="Hyperlink"/>
            <w:rFonts w:hint="cs"/>
            <w:noProof/>
            <w:rtl/>
          </w:rPr>
          <w:t>القرار</w:t>
        </w:r>
        <w:r w:rsidR="00685E47" w:rsidRPr="00115DB7">
          <w:rPr>
            <w:rStyle w:val="Hyperlink"/>
            <w:noProof/>
            <w:rtl/>
          </w:rPr>
          <w:t xml:space="preserve"> </w:t>
        </w:r>
        <w:r w:rsidR="00685E47" w:rsidRPr="00115DB7">
          <w:rPr>
            <w:rStyle w:val="Hyperlink"/>
            <w:noProof/>
          </w:rPr>
          <w:t>21</w:t>
        </w:r>
        <w:r w:rsidR="00685E47" w:rsidRPr="00115DB7">
          <w:rPr>
            <w:rStyle w:val="Hyperlink"/>
            <w:noProof/>
            <w:rtl/>
          </w:rPr>
          <w:t xml:space="preserve"> </w:t>
        </w:r>
        <w:r w:rsidR="00685E47" w:rsidRPr="00115DB7">
          <w:rPr>
            <w:rStyle w:val="Hyperlink"/>
            <w:rFonts w:hint="cs"/>
            <w:noProof/>
            <w:rtl/>
          </w:rPr>
          <w:t>المراجَع</w:t>
        </w:r>
        <w:r w:rsidR="00685E47" w:rsidRPr="00115DB7">
          <w:rPr>
            <w:rStyle w:val="Hyperlink"/>
            <w:noProof/>
            <w:rtl/>
          </w:rPr>
          <w:t xml:space="preserve"> </w:t>
        </w:r>
        <w:r w:rsidR="00685E47" w:rsidRPr="00115DB7">
          <w:rPr>
            <w:rStyle w:val="Hyperlink"/>
            <w:rFonts w:hint="cs"/>
            <w:noProof/>
            <w:rtl/>
          </w:rPr>
          <w:t>في</w:t>
        </w:r>
        <w:r w:rsidR="00685E47" w:rsidRPr="00115DB7">
          <w:rPr>
            <w:rStyle w:val="Hyperlink"/>
            <w:noProof/>
            <w:rtl/>
          </w:rPr>
          <w:t xml:space="preserve"> </w:t>
        </w:r>
        <w:r w:rsidR="00685E47" w:rsidRPr="00115DB7">
          <w:rPr>
            <w:rStyle w:val="Hyperlink"/>
            <w:rFonts w:hint="cs"/>
            <w:noProof/>
            <w:rtl/>
          </w:rPr>
          <w:t>مؤتمر</w:t>
        </w:r>
        <w:r w:rsidR="00685E47" w:rsidRPr="00115DB7">
          <w:rPr>
            <w:rStyle w:val="Hyperlink"/>
            <w:noProof/>
            <w:rtl/>
          </w:rPr>
          <w:t xml:space="preserve"> </w:t>
        </w:r>
        <w:r w:rsidR="00685E47" w:rsidRPr="00115DB7">
          <w:rPr>
            <w:rStyle w:val="Hyperlink"/>
            <w:rFonts w:hint="cs"/>
            <w:noProof/>
            <w:rtl/>
          </w:rPr>
          <w:t>المندوبين</w:t>
        </w:r>
        <w:r w:rsidR="00685E47" w:rsidRPr="00115DB7">
          <w:rPr>
            <w:rStyle w:val="Hyperlink"/>
            <w:noProof/>
            <w:rtl/>
          </w:rPr>
          <w:t xml:space="preserve"> </w:t>
        </w:r>
        <w:r w:rsidR="00685E47" w:rsidRPr="00115DB7">
          <w:rPr>
            <w:rStyle w:val="Hyperlink"/>
            <w:rFonts w:hint="cs"/>
            <w:noProof/>
            <w:rtl/>
          </w:rPr>
          <w:t>المفوضين</w:t>
        </w:r>
        <w:r w:rsidR="00685E47" w:rsidRPr="00115DB7">
          <w:rPr>
            <w:rStyle w:val="Hyperlink"/>
            <w:noProof/>
            <w:rtl/>
          </w:rPr>
          <w:t xml:space="preserve"> </w:t>
        </w:r>
        <w:r w:rsidR="00685E47" w:rsidRPr="00115DB7">
          <w:rPr>
            <w:rStyle w:val="Hyperlink"/>
            <w:rFonts w:hint="cs"/>
            <w:noProof/>
            <w:rtl/>
          </w:rPr>
          <w:t>لعام</w:t>
        </w:r>
        <w:r w:rsidR="00685E47" w:rsidRPr="00115DB7">
          <w:rPr>
            <w:rStyle w:val="Hyperlink"/>
            <w:noProof/>
            <w:rtl/>
          </w:rPr>
          <w:t xml:space="preserve"> </w:t>
        </w:r>
        <w:r w:rsidR="00685E47" w:rsidRPr="00115DB7">
          <w:rPr>
            <w:rStyle w:val="Hyperlink"/>
            <w:noProof/>
          </w:rPr>
          <w:t>2006</w:t>
        </w:r>
        <w:r w:rsidR="00685E47" w:rsidRPr="00115DB7">
          <w:rPr>
            <w:rStyle w:val="Hyperlink"/>
            <w:noProof/>
            <w:rtl/>
          </w:rPr>
          <w:t>)</w:t>
        </w:r>
        <w:r w:rsidR="00685E47" w:rsidRPr="00115DB7">
          <w:rPr>
            <w:noProof/>
            <w:webHidden/>
            <w:rtl/>
          </w:rPr>
          <w:tab/>
        </w:r>
        <w:r w:rsidR="00685E47" w:rsidRPr="00115DB7">
          <w:rPr>
            <w:rFonts w:ascii="Calibri" w:hAnsi="Calibri" w:cs="Calibri"/>
            <w:noProof/>
            <w:webHidden/>
            <w:szCs w:val="22"/>
            <w:rtl/>
          </w:rPr>
          <w:fldChar w:fldCharType="begin"/>
        </w:r>
        <w:r w:rsidR="00685E47" w:rsidRPr="00115DB7">
          <w:rPr>
            <w:rFonts w:ascii="Calibri" w:hAnsi="Calibri" w:cs="Calibri"/>
            <w:noProof/>
            <w:webHidden/>
            <w:szCs w:val="22"/>
            <w:rtl/>
          </w:rPr>
          <w:instrText xml:space="preserve"> </w:instrText>
        </w:r>
        <w:r w:rsidR="00685E47" w:rsidRPr="00115DB7">
          <w:rPr>
            <w:rFonts w:ascii="Calibri" w:hAnsi="Calibri" w:cs="Calibri"/>
            <w:noProof/>
            <w:webHidden/>
            <w:szCs w:val="22"/>
          </w:rPr>
          <w:instrText>PAGEREF</w:instrText>
        </w:r>
        <w:r w:rsidR="00685E47" w:rsidRPr="00115DB7">
          <w:rPr>
            <w:rFonts w:ascii="Calibri" w:hAnsi="Calibri" w:cs="Calibri"/>
            <w:noProof/>
            <w:webHidden/>
            <w:szCs w:val="22"/>
            <w:rtl/>
          </w:rPr>
          <w:instrText xml:space="preserve"> _</w:instrText>
        </w:r>
        <w:r w:rsidR="00685E47" w:rsidRPr="00115DB7">
          <w:rPr>
            <w:rFonts w:ascii="Calibri" w:hAnsi="Calibri" w:cs="Calibri"/>
            <w:noProof/>
            <w:webHidden/>
            <w:szCs w:val="22"/>
          </w:rPr>
          <w:instrText>Toc476652982 \h</w:instrText>
        </w:r>
        <w:r w:rsidR="00685E47" w:rsidRPr="00115DB7">
          <w:rPr>
            <w:rFonts w:ascii="Calibri" w:hAnsi="Calibri" w:cs="Calibri"/>
            <w:noProof/>
            <w:webHidden/>
            <w:szCs w:val="22"/>
            <w:rtl/>
          </w:rPr>
          <w:instrText xml:space="preserve"> </w:instrText>
        </w:r>
        <w:r w:rsidR="00685E47" w:rsidRPr="00115DB7">
          <w:rPr>
            <w:rFonts w:ascii="Calibri" w:hAnsi="Calibri" w:cs="Calibri"/>
            <w:noProof/>
            <w:webHidden/>
            <w:szCs w:val="22"/>
            <w:rtl/>
          </w:rPr>
        </w:r>
        <w:r w:rsidR="00685E47" w:rsidRPr="00115DB7">
          <w:rPr>
            <w:rFonts w:ascii="Calibri" w:hAnsi="Calibri" w:cs="Calibri"/>
            <w:noProof/>
            <w:webHidden/>
            <w:szCs w:val="22"/>
            <w:rtl/>
          </w:rPr>
          <w:fldChar w:fldCharType="separate"/>
        </w:r>
        <w:r>
          <w:rPr>
            <w:rFonts w:ascii="Calibri" w:hAnsi="Calibri" w:cs="Times New Roman"/>
            <w:noProof/>
            <w:webHidden/>
            <w:szCs w:val="22"/>
            <w:rtl/>
          </w:rPr>
          <w:t>11</w:t>
        </w:r>
        <w:r w:rsidR="00685E47" w:rsidRPr="00115DB7">
          <w:rPr>
            <w:rFonts w:ascii="Calibri" w:hAnsi="Calibri" w:cs="Calibri"/>
            <w:noProof/>
            <w:webHidden/>
            <w:szCs w:val="22"/>
            <w:rtl/>
          </w:rPr>
          <w:fldChar w:fldCharType="end"/>
        </w:r>
      </w:hyperlink>
    </w:p>
    <w:p w:rsidR="00685E47" w:rsidRPr="00A10771" w:rsidRDefault="00250509" w:rsidP="00E94A07">
      <w:pPr>
        <w:pStyle w:val="toc0"/>
        <w:rPr>
          <w:rFonts w:eastAsiaTheme="minorEastAsia" w:cstheme="minorBidi"/>
          <w:b/>
          <w:bCs/>
          <w:szCs w:val="22"/>
          <w:rtl/>
          <w:lang w:eastAsia="zh-CN"/>
        </w:rPr>
      </w:pPr>
      <w:hyperlink w:anchor="_Toc476652983" w:history="1">
        <w:r w:rsidR="00685E47" w:rsidRPr="00A10771">
          <w:rPr>
            <w:rStyle w:val="Hyperlink"/>
            <w:rFonts w:hint="cs"/>
            <w:b/>
            <w:bCs/>
            <w:rtl/>
          </w:rPr>
          <w:t>تعديلات</w:t>
        </w:r>
        <w:r w:rsidR="00685E47" w:rsidRPr="00A10771">
          <w:rPr>
            <w:rStyle w:val="Hyperlink"/>
            <w:b/>
            <w:bCs/>
            <w:rtl/>
          </w:rPr>
          <w:t xml:space="preserve"> </w:t>
        </w:r>
        <w:r w:rsidR="00685E47" w:rsidRPr="00A10771">
          <w:rPr>
            <w:rStyle w:val="Hyperlink"/>
            <w:rFonts w:hint="cs"/>
            <w:b/>
            <w:bCs/>
            <w:rtl/>
          </w:rPr>
          <w:t>على</w:t>
        </w:r>
        <w:r w:rsidR="00685E47" w:rsidRPr="00A10771">
          <w:rPr>
            <w:rStyle w:val="Hyperlink"/>
            <w:b/>
            <w:bCs/>
            <w:rtl/>
          </w:rPr>
          <w:t xml:space="preserve"> </w:t>
        </w:r>
        <w:r w:rsidR="00685E47" w:rsidRPr="00A10771">
          <w:rPr>
            <w:rStyle w:val="Hyperlink"/>
            <w:rFonts w:hint="cs"/>
            <w:b/>
            <w:bCs/>
            <w:rtl/>
          </w:rPr>
          <w:t>منشورات</w:t>
        </w:r>
        <w:r w:rsidR="00685E47" w:rsidRPr="00A10771">
          <w:rPr>
            <w:rStyle w:val="Hyperlink"/>
            <w:b/>
            <w:bCs/>
            <w:rtl/>
          </w:rPr>
          <w:t xml:space="preserve"> </w:t>
        </w:r>
        <w:r w:rsidR="00685E47" w:rsidRPr="00A10771">
          <w:rPr>
            <w:rStyle w:val="Hyperlink"/>
            <w:rFonts w:hint="cs"/>
            <w:b/>
            <w:bCs/>
            <w:rtl/>
          </w:rPr>
          <w:t>الخدمة</w:t>
        </w:r>
      </w:hyperlink>
    </w:p>
    <w:p w:rsidR="00685E47" w:rsidRDefault="00250509" w:rsidP="00E94A07">
      <w:pPr>
        <w:pStyle w:val="TOC1"/>
        <w:tabs>
          <w:tab w:val="clear" w:pos="8799"/>
          <w:tab w:val="right" w:leader="dot" w:pos="9355"/>
        </w:tabs>
        <w:spacing w:before="120"/>
        <w:ind w:right="709"/>
        <w:rPr>
          <w:rFonts w:eastAsiaTheme="minorEastAsia" w:cstheme="minorBidi"/>
          <w:i/>
          <w:iCs/>
          <w:noProof/>
          <w:szCs w:val="22"/>
          <w:rtl/>
          <w:lang w:eastAsia="zh-CN"/>
        </w:rPr>
      </w:pPr>
      <w:hyperlink w:anchor="_Toc476652984" w:history="1">
        <w:r w:rsidR="00685E47" w:rsidRPr="00E83166">
          <w:rPr>
            <w:rStyle w:val="Hyperlink"/>
            <w:rFonts w:hint="cs"/>
            <w:noProof/>
            <w:rtl/>
          </w:rPr>
          <w:t>قائمة</w:t>
        </w:r>
        <w:r w:rsidR="00685E47" w:rsidRPr="00E83166">
          <w:rPr>
            <w:rStyle w:val="Hyperlink"/>
            <w:noProof/>
            <w:rtl/>
          </w:rPr>
          <w:t xml:space="preserve"> </w:t>
        </w:r>
        <w:r w:rsidR="00685E47" w:rsidRPr="00E83166">
          <w:rPr>
            <w:rStyle w:val="Hyperlink"/>
            <w:rFonts w:hint="cs"/>
            <w:noProof/>
            <w:rtl/>
          </w:rPr>
          <w:t>محطات</w:t>
        </w:r>
        <w:r w:rsidR="00685E47" w:rsidRPr="00E83166">
          <w:rPr>
            <w:rStyle w:val="Hyperlink"/>
            <w:noProof/>
            <w:rtl/>
          </w:rPr>
          <w:t xml:space="preserve"> </w:t>
        </w:r>
        <w:r w:rsidR="00685E47" w:rsidRPr="00E83166">
          <w:rPr>
            <w:rStyle w:val="Hyperlink"/>
            <w:rFonts w:hint="cs"/>
            <w:noProof/>
            <w:rtl/>
          </w:rPr>
          <w:t>السفن</w:t>
        </w:r>
        <w:r w:rsidR="00685E47" w:rsidRPr="00E83166">
          <w:rPr>
            <w:rStyle w:val="Hyperlink"/>
            <w:noProof/>
            <w:rtl/>
          </w:rPr>
          <w:t xml:space="preserve"> </w:t>
        </w:r>
        <w:r w:rsidR="00685E47" w:rsidRPr="00E83166">
          <w:rPr>
            <w:rStyle w:val="Hyperlink"/>
            <w:rFonts w:hint="cs"/>
            <w:noProof/>
            <w:rtl/>
          </w:rPr>
          <w:t>وتخصيصات</w:t>
        </w:r>
        <w:r w:rsidR="00685E47" w:rsidRPr="00E83166">
          <w:rPr>
            <w:rStyle w:val="Hyperlink"/>
            <w:noProof/>
            <w:rtl/>
          </w:rPr>
          <w:t xml:space="preserve"> </w:t>
        </w:r>
        <w:r w:rsidR="00685E47" w:rsidRPr="00E83166">
          <w:rPr>
            <w:rStyle w:val="Hyperlink"/>
            <w:rFonts w:hint="cs"/>
            <w:noProof/>
            <w:rtl/>
          </w:rPr>
          <w:t>هويات</w:t>
        </w:r>
        <w:r w:rsidR="00685E47" w:rsidRPr="00E83166">
          <w:rPr>
            <w:rStyle w:val="Hyperlink"/>
            <w:noProof/>
            <w:rtl/>
          </w:rPr>
          <w:t xml:space="preserve"> </w:t>
        </w:r>
        <w:r w:rsidR="00685E47" w:rsidRPr="00E83166">
          <w:rPr>
            <w:rStyle w:val="Hyperlink"/>
            <w:rFonts w:hint="cs"/>
            <w:noProof/>
            <w:rtl/>
          </w:rPr>
          <w:t>الخدمة</w:t>
        </w:r>
        <w:r w:rsidR="00685E47" w:rsidRPr="00E83166">
          <w:rPr>
            <w:rStyle w:val="Hyperlink"/>
            <w:noProof/>
            <w:rtl/>
          </w:rPr>
          <w:t xml:space="preserve"> </w:t>
        </w:r>
        <w:r w:rsidR="00685E47" w:rsidRPr="00E83166">
          <w:rPr>
            <w:rStyle w:val="Hyperlink"/>
            <w:rFonts w:hint="cs"/>
            <w:noProof/>
            <w:rtl/>
          </w:rPr>
          <w:t>المتنقلة</w:t>
        </w:r>
        <w:r w:rsidR="00685E47" w:rsidRPr="00E83166">
          <w:rPr>
            <w:rStyle w:val="Hyperlink"/>
            <w:noProof/>
            <w:rtl/>
          </w:rPr>
          <w:t xml:space="preserve"> </w:t>
        </w:r>
        <w:r w:rsidR="00685E47" w:rsidRPr="00E83166">
          <w:rPr>
            <w:rStyle w:val="Hyperlink"/>
            <w:rFonts w:hint="cs"/>
            <w:noProof/>
            <w:rtl/>
          </w:rPr>
          <w:t>البحرية</w:t>
        </w:r>
        <w:r w:rsidR="00685E47" w:rsidRPr="00E83166">
          <w:rPr>
            <w:rStyle w:val="Hyperlink"/>
            <w:noProof/>
            <w:rtl/>
          </w:rPr>
          <w:t xml:space="preserve"> (</w:t>
        </w:r>
        <w:r w:rsidR="00685E47" w:rsidRPr="00E83166">
          <w:rPr>
            <w:rStyle w:val="Hyperlink"/>
            <w:rFonts w:hint="cs"/>
            <w:noProof/>
            <w:rtl/>
          </w:rPr>
          <w:t>القائمة</w:t>
        </w:r>
        <w:r w:rsidR="00685E47" w:rsidRPr="00E83166">
          <w:rPr>
            <w:rStyle w:val="Hyperlink"/>
            <w:noProof/>
            <w:rtl/>
          </w:rPr>
          <w:t xml:space="preserve"> </w:t>
        </w:r>
        <w:r w:rsidR="00685E47" w:rsidRPr="00E83166">
          <w:rPr>
            <w:rStyle w:val="Hyperlink"/>
            <w:noProof/>
          </w:rPr>
          <w:t>V</w:t>
        </w:r>
        <w:r w:rsidR="00685E47" w:rsidRPr="00E83166">
          <w:rPr>
            <w:rStyle w:val="Hyperlink"/>
            <w:noProof/>
            <w:rtl/>
          </w:rPr>
          <w:t>)</w:t>
        </w:r>
        <w:r w:rsidR="00685E47">
          <w:rPr>
            <w:noProof/>
            <w:webHidden/>
            <w:rtl/>
          </w:rPr>
          <w:tab/>
        </w:r>
        <w:r w:rsidR="00685E47" w:rsidRPr="00A10771">
          <w:rPr>
            <w:rFonts w:ascii="Calibri" w:hAnsi="Calibri" w:cs="Calibri"/>
            <w:noProof/>
            <w:webHidden/>
            <w:szCs w:val="22"/>
            <w:rtl/>
          </w:rPr>
          <w:fldChar w:fldCharType="begin"/>
        </w:r>
        <w:r w:rsidR="00685E47" w:rsidRPr="00A10771">
          <w:rPr>
            <w:rFonts w:ascii="Calibri" w:hAnsi="Calibri" w:cs="Calibri"/>
            <w:noProof/>
            <w:webHidden/>
            <w:szCs w:val="22"/>
            <w:rtl/>
          </w:rPr>
          <w:instrText xml:space="preserve"> </w:instrText>
        </w:r>
        <w:r w:rsidR="00685E47" w:rsidRPr="00A10771">
          <w:rPr>
            <w:rFonts w:ascii="Calibri" w:hAnsi="Calibri" w:cs="Calibri"/>
            <w:noProof/>
            <w:webHidden/>
            <w:szCs w:val="22"/>
          </w:rPr>
          <w:instrText>PAGEREF</w:instrText>
        </w:r>
        <w:r w:rsidR="00685E47" w:rsidRPr="00A10771">
          <w:rPr>
            <w:rFonts w:ascii="Calibri" w:hAnsi="Calibri" w:cs="Calibri"/>
            <w:noProof/>
            <w:webHidden/>
            <w:szCs w:val="22"/>
            <w:rtl/>
          </w:rPr>
          <w:instrText xml:space="preserve"> _</w:instrText>
        </w:r>
        <w:r w:rsidR="00685E47" w:rsidRPr="00A10771">
          <w:rPr>
            <w:rFonts w:ascii="Calibri" w:hAnsi="Calibri" w:cs="Calibri"/>
            <w:noProof/>
            <w:webHidden/>
            <w:szCs w:val="22"/>
          </w:rPr>
          <w:instrText>Toc476652984 \h</w:instrText>
        </w:r>
        <w:r w:rsidR="00685E47" w:rsidRPr="00A10771">
          <w:rPr>
            <w:rFonts w:ascii="Calibri" w:hAnsi="Calibri" w:cs="Calibri"/>
            <w:noProof/>
            <w:webHidden/>
            <w:szCs w:val="22"/>
            <w:rtl/>
          </w:rPr>
          <w:instrText xml:space="preserve"> </w:instrText>
        </w:r>
        <w:r w:rsidR="00685E47" w:rsidRPr="00A10771">
          <w:rPr>
            <w:rFonts w:ascii="Calibri" w:hAnsi="Calibri" w:cs="Calibri"/>
            <w:noProof/>
            <w:webHidden/>
            <w:szCs w:val="22"/>
            <w:rtl/>
          </w:rPr>
        </w:r>
        <w:r w:rsidR="00685E47" w:rsidRPr="00A10771">
          <w:rPr>
            <w:rFonts w:ascii="Calibri" w:hAnsi="Calibri" w:cs="Calibri"/>
            <w:noProof/>
            <w:webHidden/>
            <w:szCs w:val="22"/>
            <w:rtl/>
          </w:rPr>
          <w:fldChar w:fldCharType="separate"/>
        </w:r>
        <w:r>
          <w:rPr>
            <w:rFonts w:ascii="Calibri" w:hAnsi="Calibri" w:cs="Times New Roman"/>
            <w:noProof/>
            <w:webHidden/>
            <w:szCs w:val="22"/>
            <w:rtl/>
          </w:rPr>
          <w:t>12</w:t>
        </w:r>
        <w:r w:rsidR="00685E47" w:rsidRPr="00A10771">
          <w:rPr>
            <w:rFonts w:ascii="Calibri" w:hAnsi="Calibri" w:cs="Calibri"/>
            <w:noProof/>
            <w:webHidden/>
            <w:szCs w:val="22"/>
            <w:rtl/>
          </w:rPr>
          <w:fldChar w:fldCharType="end"/>
        </w:r>
      </w:hyperlink>
    </w:p>
    <w:p w:rsidR="00685E47" w:rsidRDefault="00250509" w:rsidP="00E94A07">
      <w:pPr>
        <w:pStyle w:val="TOC1"/>
        <w:tabs>
          <w:tab w:val="clear" w:pos="8799"/>
          <w:tab w:val="right" w:leader="dot" w:pos="9355"/>
        </w:tabs>
        <w:spacing w:before="120"/>
        <w:ind w:right="709"/>
        <w:rPr>
          <w:rFonts w:eastAsiaTheme="minorEastAsia" w:cstheme="minorBidi"/>
          <w:i/>
          <w:iCs/>
          <w:noProof/>
          <w:szCs w:val="22"/>
          <w:rtl/>
          <w:lang w:eastAsia="zh-CN"/>
        </w:rPr>
      </w:pPr>
      <w:hyperlink w:anchor="_Toc476652985" w:history="1">
        <w:r w:rsidR="00685E47" w:rsidRPr="00E83166">
          <w:rPr>
            <w:rStyle w:val="Hyperlink"/>
            <w:rFonts w:hint="cs"/>
            <w:noProof/>
            <w:rtl/>
          </w:rPr>
          <w:t>قائمة</w:t>
        </w:r>
        <w:r w:rsidR="00685E47" w:rsidRPr="00E83166">
          <w:rPr>
            <w:rStyle w:val="Hyperlink"/>
            <w:noProof/>
            <w:rtl/>
          </w:rPr>
          <w:t xml:space="preserve"> </w:t>
        </w:r>
        <w:r w:rsidR="00685E47" w:rsidRPr="00E83166">
          <w:rPr>
            <w:rStyle w:val="Hyperlink"/>
            <w:rFonts w:hint="cs"/>
            <w:noProof/>
            <w:rtl/>
          </w:rPr>
          <w:t>بأرقام</w:t>
        </w:r>
        <w:r w:rsidR="00685E47" w:rsidRPr="00E83166">
          <w:rPr>
            <w:rStyle w:val="Hyperlink"/>
            <w:noProof/>
            <w:rtl/>
          </w:rPr>
          <w:t xml:space="preserve"> </w:t>
        </w:r>
        <w:r w:rsidR="00685E47" w:rsidRPr="00E83166">
          <w:rPr>
            <w:rStyle w:val="Hyperlink"/>
            <w:rFonts w:hint="cs"/>
            <w:noProof/>
            <w:rtl/>
          </w:rPr>
          <w:t>تعرّف</w:t>
        </w:r>
        <w:r w:rsidR="00685E47" w:rsidRPr="00E83166">
          <w:rPr>
            <w:rStyle w:val="Hyperlink"/>
            <w:noProof/>
            <w:rtl/>
          </w:rPr>
          <w:t xml:space="preserve"> </w:t>
        </w:r>
        <w:r w:rsidR="00685E47" w:rsidRPr="00E83166">
          <w:rPr>
            <w:rStyle w:val="Hyperlink"/>
            <w:rFonts w:hint="cs"/>
            <w:noProof/>
            <w:rtl/>
          </w:rPr>
          <w:t>جهة</w:t>
        </w:r>
        <w:r w:rsidR="00685E47" w:rsidRPr="00E83166">
          <w:rPr>
            <w:rStyle w:val="Hyperlink"/>
            <w:noProof/>
            <w:rtl/>
          </w:rPr>
          <w:t xml:space="preserve"> </w:t>
        </w:r>
        <w:r w:rsidR="00685E47" w:rsidRPr="00E83166">
          <w:rPr>
            <w:rStyle w:val="Hyperlink"/>
            <w:rFonts w:hint="cs"/>
            <w:noProof/>
            <w:rtl/>
          </w:rPr>
          <w:t>الإصدار</w:t>
        </w:r>
        <w:r w:rsidR="00685E47" w:rsidRPr="00E83166">
          <w:rPr>
            <w:rStyle w:val="Hyperlink"/>
            <w:noProof/>
            <w:rtl/>
          </w:rPr>
          <w:t xml:space="preserve"> </w:t>
        </w:r>
        <w:r w:rsidR="00685E47" w:rsidRPr="00E83166">
          <w:rPr>
            <w:rStyle w:val="Hyperlink"/>
            <w:rFonts w:hint="cs"/>
            <w:noProof/>
            <w:rtl/>
          </w:rPr>
          <w:t>لبطاقة</w:t>
        </w:r>
        <w:r w:rsidR="00685E47" w:rsidRPr="00E83166">
          <w:rPr>
            <w:rStyle w:val="Hyperlink"/>
            <w:noProof/>
            <w:rtl/>
          </w:rPr>
          <w:t xml:space="preserve"> </w:t>
        </w:r>
        <w:r w:rsidR="00685E47" w:rsidRPr="00E83166">
          <w:rPr>
            <w:rStyle w:val="Hyperlink"/>
            <w:rFonts w:hint="cs"/>
            <w:noProof/>
            <w:rtl/>
          </w:rPr>
          <w:t>رسوم</w:t>
        </w:r>
        <w:r w:rsidR="00685E47" w:rsidRPr="00E83166">
          <w:rPr>
            <w:rStyle w:val="Hyperlink"/>
            <w:noProof/>
            <w:rtl/>
          </w:rPr>
          <w:t xml:space="preserve"> </w:t>
        </w:r>
        <w:r w:rsidR="00685E47" w:rsidRPr="00E83166">
          <w:rPr>
            <w:rStyle w:val="Hyperlink"/>
            <w:rFonts w:hint="cs"/>
            <w:noProof/>
            <w:rtl/>
          </w:rPr>
          <w:t>الاتصالات</w:t>
        </w:r>
        <w:r w:rsidR="00685E47" w:rsidRPr="00E83166">
          <w:rPr>
            <w:rStyle w:val="Hyperlink"/>
            <w:noProof/>
            <w:rtl/>
          </w:rPr>
          <w:t xml:space="preserve"> </w:t>
        </w:r>
        <w:r w:rsidR="00685E47" w:rsidRPr="00E83166">
          <w:rPr>
            <w:rStyle w:val="Hyperlink"/>
            <w:rFonts w:hint="cs"/>
            <w:noProof/>
            <w:rtl/>
          </w:rPr>
          <w:t>الدولية</w:t>
        </w:r>
        <w:r w:rsidR="00685E47">
          <w:rPr>
            <w:noProof/>
            <w:webHidden/>
            <w:rtl/>
          </w:rPr>
          <w:tab/>
        </w:r>
        <w:r w:rsidR="00685E47" w:rsidRPr="00A10771">
          <w:rPr>
            <w:rFonts w:ascii="Calibri" w:hAnsi="Calibri" w:cs="Calibri"/>
            <w:noProof/>
            <w:webHidden/>
            <w:szCs w:val="22"/>
            <w:rtl/>
          </w:rPr>
          <w:fldChar w:fldCharType="begin"/>
        </w:r>
        <w:r w:rsidR="00685E47" w:rsidRPr="00A10771">
          <w:rPr>
            <w:rFonts w:ascii="Calibri" w:hAnsi="Calibri" w:cs="Calibri"/>
            <w:noProof/>
            <w:webHidden/>
            <w:szCs w:val="22"/>
            <w:rtl/>
          </w:rPr>
          <w:instrText xml:space="preserve"> </w:instrText>
        </w:r>
        <w:r w:rsidR="00685E47" w:rsidRPr="00A10771">
          <w:rPr>
            <w:rFonts w:ascii="Calibri" w:hAnsi="Calibri" w:cs="Calibri"/>
            <w:noProof/>
            <w:webHidden/>
            <w:szCs w:val="22"/>
          </w:rPr>
          <w:instrText>PAGEREF</w:instrText>
        </w:r>
        <w:r w:rsidR="00685E47" w:rsidRPr="00A10771">
          <w:rPr>
            <w:rFonts w:ascii="Calibri" w:hAnsi="Calibri" w:cs="Calibri"/>
            <w:noProof/>
            <w:webHidden/>
            <w:szCs w:val="22"/>
            <w:rtl/>
          </w:rPr>
          <w:instrText xml:space="preserve"> _</w:instrText>
        </w:r>
        <w:r w:rsidR="00685E47" w:rsidRPr="00A10771">
          <w:rPr>
            <w:rFonts w:ascii="Calibri" w:hAnsi="Calibri" w:cs="Calibri"/>
            <w:noProof/>
            <w:webHidden/>
            <w:szCs w:val="22"/>
          </w:rPr>
          <w:instrText>Toc476652985 \h</w:instrText>
        </w:r>
        <w:r w:rsidR="00685E47" w:rsidRPr="00A10771">
          <w:rPr>
            <w:rFonts w:ascii="Calibri" w:hAnsi="Calibri" w:cs="Calibri"/>
            <w:noProof/>
            <w:webHidden/>
            <w:szCs w:val="22"/>
            <w:rtl/>
          </w:rPr>
          <w:instrText xml:space="preserve"> </w:instrText>
        </w:r>
        <w:r w:rsidR="00685E47" w:rsidRPr="00A10771">
          <w:rPr>
            <w:rFonts w:ascii="Calibri" w:hAnsi="Calibri" w:cs="Calibri"/>
            <w:noProof/>
            <w:webHidden/>
            <w:szCs w:val="22"/>
            <w:rtl/>
          </w:rPr>
        </w:r>
        <w:r w:rsidR="00685E47" w:rsidRPr="00A10771">
          <w:rPr>
            <w:rFonts w:ascii="Calibri" w:hAnsi="Calibri" w:cs="Calibri"/>
            <w:noProof/>
            <w:webHidden/>
            <w:szCs w:val="22"/>
            <w:rtl/>
          </w:rPr>
          <w:fldChar w:fldCharType="separate"/>
        </w:r>
        <w:r>
          <w:rPr>
            <w:rFonts w:ascii="Calibri" w:hAnsi="Calibri" w:cs="Times New Roman"/>
            <w:noProof/>
            <w:webHidden/>
            <w:szCs w:val="22"/>
            <w:rtl/>
          </w:rPr>
          <w:t>13</w:t>
        </w:r>
        <w:r w:rsidR="00685E47" w:rsidRPr="00A10771">
          <w:rPr>
            <w:rFonts w:ascii="Calibri" w:hAnsi="Calibri" w:cs="Calibri"/>
            <w:noProof/>
            <w:webHidden/>
            <w:szCs w:val="22"/>
            <w:rtl/>
          </w:rPr>
          <w:fldChar w:fldCharType="end"/>
        </w:r>
      </w:hyperlink>
    </w:p>
    <w:p w:rsidR="00685E47" w:rsidRDefault="00250509" w:rsidP="00E94A07">
      <w:pPr>
        <w:pStyle w:val="TOC1"/>
        <w:tabs>
          <w:tab w:val="clear" w:pos="8799"/>
          <w:tab w:val="right" w:leader="dot" w:pos="9355"/>
        </w:tabs>
        <w:spacing w:before="120"/>
        <w:ind w:right="709"/>
        <w:rPr>
          <w:rFonts w:eastAsiaTheme="minorEastAsia" w:cstheme="minorBidi"/>
          <w:i/>
          <w:iCs/>
          <w:noProof/>
          <w:szCs w:val="22"/>
          <w:rtl/>
          <w:lang w:eastAsia="zh-CN"/>
        </w:rPr>
      </w:pPr>
      <w:hyperlink w:anchor="_Toc476652986" w:history="1">
        <w:r w:rsidR="00685E47" w:rsidRPr="00E83166">
          <w:rPr>
            <w:rStyle w:val="Hyperlink"/>
            <w:rFonts w:hint="cs"/>
            <w:noProof/>
            <w:rtl/>
          </w:rPr>
          <w:t>الرموز</w:t>
        </w:r>
        <w:r w:rsidR="00685E47" w:rsidRPr="00E83166">
          <w:rPr>
            <w:rStyle w:val="Hyperlink"/>
            <w:noProof/>
            <w:rtl/>
          </w:rPr>
          <w:t xml:space="preserve"> </w:t>
        </w:r>
        <w:r w:rsidR="00685E47" w:rsidRPr="00E83166">
          <w:rPr>
            <w:rStyle w:val="Hyperlink"/>
            <w:rFonts w:hint="cs"/>
            <w:noProof/>
            <w:rtl/>
          </w:rPr>
          <w:t>الدليلية</w:t>
        </w:r>
        <w:r w:rsidR="00685E47" w:rsidRPr="00E83166">
          <w:rPr>
            <w:rStyle w:val="Hyperlink"/>
            <w:noProof/>
            <w:rtl/>
          </w:rPr>
          <w:t xml:space="preserve"> </w:t>
        </w:r>
        <w:r w:rsidR="00685E47" w:rsidRPr="00E83166">
          <w:rPr>
            <w:rStyle w:val="Hyperlink"/>
            <w:rFonts w:hint="cs"/>
            <w:noProof/>
            <w:rtl/>
          </w:rPr>
          <w:t>للشبكات</w:t>
        </w:r>
        <w:r w:rsidR="00685E47" w:rsidRPr="00E83166">
          <w:rPr>
            <w:rStyle w:val="Hyperlink"/>
            <w:noProof/>
            <w:rtl/>
          </w:rPr>
          <w:t xml:space="preserve"> </w:t>
        </w:r>
        <w:r w:rsidR="00685E47" w:rsidRPr="00E83166">
          <w:rPr>
            <w:rStyle w:val="Hyperlink"/>
            <w:rFonts w:hint="cs"/>
            <w:noProof/>
            <w:rtl/>
          </w:rPr>
          <w:t>المتنقلة</w:t>
        </w:r>
        <w:r w:rsidR="00685E47" w:rsidRPr="00E83166">
          <w:rPr>
            <w:rStyle w:val="Hyperlink"/>
            <w:noProof/>
            <w:rtl/>
          </w:rPr>
          <w:t xml:space="preserve"> </w:t>
        </w:r>
        <w:r w:rsidR="00685E47" w:rsidRPr="00E83166">
          <w:rPr>
            <w:rStyle w:val="Hyperlink"/>
            <w:noProof/>
          </w:rPr>
          <w:t>(MNC)</w:t>
        </w:r>
        <w:r w:rsidR="00685E47" w:rsidRPr="00E83166">
          <w:rPr>
            <w:rStyle w:val="Hyperlink"/>
            <w:noProof/>
            <w:rtl/>
          </w:rPr>
          <w:t xml:space="preserve"> </w:t>
        </w:r>
        <w:r w:rsidR="00685E47" w:rsidRPr="00E83166">
          <w:rPr>
            <w:rStyle w:val="Hyperlink"/>
            <w:rFonts w:hint="cs"/>
            <w:noProof/>
            <w:rtl/>
          </w:rPr>
          <w:t>فيما</w:t>
        </w:r>
        <w:r w:rsidR="00685E47" w:rsidRPr="00E83166">
          <w:rPr>
            <w:rStyle w:val="Hyperlink"/>
            <w:noProof/>
            <w:rtl/>
          </w:rPr>
          <w:t xml:space="preserve"> </w:t>
        </w:r>
        <w:r w:rsidR="00685E47" w:rsidRPr="00E83166">
          <w:rPr>
            <w:rStyle w:val="Hyperlink"/>
            <w:rFonts w:hint="cs"/>
            <w:noProof/>
            <w:rtl/>
          </w:rPr>
          <w:t>يتعلق</w:t>
        </w:r>
        <w:r w:rsidR="00685E47" w:rsidRPr="00E83166">
          <w:rPr>
            <w:rStyle w:val="Hyperlink"/>
            <w:noProof/>
            <w:rtl/>
          </w:rPr>
          <w:t xml:space="preserve"> </w:t>
        </w:r>
        <w:r w:rsidR="00685E47" w:rsidRPr="00E83166">
          <w:rPr>
            <w:rStyle w:val="Hyperlink"/>
            <w:rFonts w:hint="cs"/>
            <w:noProof/>
            <w:rtl/>
          </w:rPr>
          <w:t>بالخطة</w:t>
        </w:r>
        <w:r w:rsidR="00685E47" w:rsidRPr="00E83166">
          <w:rPr>
            <w:rStyle w:val="Hyperlink"/>
            <w:noProof/>
            <w:rtl/>
          </w:rPr>
          <w:t xml:space="preserve"> </w:t>
        </w:r>
        <w:r w:rsidR="00685E47" w:rsidRPr="00E83166">
          <w:rPr>
            <w:rStyle w:val="Hyperlink"/>
            <w:rFonts w:hint="cs"/>
            <w:noProof/>
            <w:rtl/>
          </w:rPr>
          <w:t>الدولية</w:t>
        </w:r>
        <w:r w:rsidR="00685E47" w:rsidRPr="00E83166">
          <w:rPr>
            <w:rStyle w:val="Hyperlink"/>
            <w:noProof/>
            <w:rtl/>
          </w:rPr>
          <w:t xml:space="preserve"> </w:t>
        </w:r>
        <w:r w:rsidR="00685E47" w:rsidRPr="00E83166">
          <w:rPr>
            <w:rStyle w:val="Hyperlink"/>
            <w:rFonts w:hint="cs"/>
            <w:noProof/>
            <w:rtl/>
          </w:rPr>
          <w:t>لتعر</w:t>
        </w:r>
        <w:r w:rsidR="00685E47" w:rsidRPr="00E83166">
          <w:rPr>
            <w:rStyle w:val="Hyperlink"/>
            <w:rFonts w:hint="cs"/>
            <w:noProof/>
            <w:rtl/>
            <w:lang w:bidi="ar-EG"/>
          </w:rPr>
          <w:t>ّ</w:t>
        </w:r>
        <w:r w:rsidR="00685E47" w:rsidRPr="00E83166">
          <w:rPr>
            <w:rStyle w:val="Hyperlink"/>
            <w:rFonts w:hint="cs"/>
            <w:noProof/>
            <w:rtl/>
          </w:rPr>
          <w:t>ف</w:t>
        </w:r>
        <w:r w:rsidR="00685E47" w:rsidRPr="00E83166">
          <w:rPr>
            <w:rStyle w:val="Hyperlink"/>
            <w:noProof/>
            <w:rtl/>
          </w:rPr>
          <w:t xml:space="preserve"> </w:t>
        </w:r>
        <w:r w:rsidR="00685E47" w:rsidRPr="00E83166">
          <w:rPr>
            <w:rStyle w:val="Hyperlink"/>
            <w:rFonts w:hint="cs"/>
            <w:noProof/>
            <w:rtl/>
          </w:rPr>
          <w:t>هوية</w:t>
        </w:r>
        <w:r w:rsidR="00685E47" w:rsidRPr="00E83166">
          <w:rPr>
            <w:rStyle w:val="Hyperlink"/>
            <w:noProof/>
            <w:rtl/>
          </w:rPr>
          <w:t xml:space="preserve"> </w:t>
        </w:r>
        <w:r w:rsidR="00685E47" w:rsidRPr="00E83166">
          <w:rPr>
            <w:rStyle w:val="Hyperlink"/>
            <w:rFonts w:hint="cs"/>
            <w:noProof/>
            <w:rtl/>
          </w:rPr>
          <w:t>الشبكات</w:t>
        </w:r>
        <w:r w:rsidR="00685E47" w:rsidRPr="00E83166">
          <w:rPr>
            <w:rStyle w:val="Hyperlink"/>
            <w:noProof/>
            <w:rtl/>
          </w:rPr>
          <w:t xml:space="preserve"> </w:t>
        </w:r>
        <w:r w:rsidR="00685E47" w:rsidRPr="00E83166">
          <w:rPr>
            <w:rStyle w:val="Hyperlink"/>
            <w:rFonts w:hint="cs"/>
            <w:noProof/>
            <w:rtl/>
          </w:rPr>
          <w:t>والاشتراكات</w:t>
        </w:r>
        <w:r w:rsidR="00685E47" w:rsidRPr="00E83166">
          <w:rPr>
            <w:rStyle w:val="Hyperlink"/>
            <w:noProof/>
            <w:rtl/>
          </w:rPr>
          <w:t xml:space="preserve"> </w:t>
        </w:r>
        <w:r w:rsidR="00685E47" w:rsidRPr="00E83166">
          <w:rPr>
            <w:rStyle w:val="Hyperlink"/>
            <w:rFonts w:hint="cs"/>
            <w:noProof/>
            <w:rtl/>
          </w:rPr>
          <w:t>العمومية</w:t>
        </w:r>
        <w:r w:rsidR="00685E47">
          <w:rPr>
            <w:noProof/>
            <w:webHidden/>
            <w:rtl/>
          </w:rPr>
          <w:tab/>
        </w:r>
        <w:r w:rsidR="00685E47" w:rsidRPr="00A10771">
          <w:rPr>
            <w:rFonts w:ascii="Calibri" w:hAnsi="Calibri" w:cs="Calibri"/>
            <w:noProof/>
            <w:webHidden/>
            <w:szCs w:val="22"/>
            <w:rtl/>
          </w:rPr>
          <w:fldChar w:fldCharType="begin"/>
        </w:r>
        <w:r w:rsidR="00685E47" w:rsidRPr="00A10771">
          <w:rPr>
            <w:rFonts w:ascii="Calibri" w:hAnsi="Calibri" w:cs="Calibri"/>
            <w:noProof/>
            <w:webHidden/>
            <w:szCs w:val="22"/>
            <w:rtl/>
          </w:rPr>
          <w:instrText xml:space="preserve"> </w:instrText>
        </w:r>
        <w:r w:rsidR="00685E47" w:rsidRPr="00A10771">
          <w:rPr>
            <w:rFonts w:ascii="Calibri" w:hAnsi="Calibri" w:cs="Calibri"/>
            <w:noProof/>
            <w:webHidden/>
            <w:szCs w:val="22"/>
          </w:rPr>
          <w:instrText>PAGEREF</w:instrText>
        </w:r>
        <w:r w:rsidR="00685E47" w:rsidRPr="00A10771">
          <w:rPr>
            <w:rFonts w:ascii="Calibri" w:hAnsi="Calibri" w:cs="Calibri"/>
            <w:noProof/>
            <w:webHidden/>
            <w:szCs w:val="22"/>
            <w:rtl/>
          </w:rPr>
          <w:instrText xml:space="preserve"> _</w:instrText>
        </w:r>
        <w:r w:rsidR="00685E47" w:rsidRPr="00A10771">
          <w:rPr>
            <w:rFonts w:ascii="Calibri" w:hAnsi="Calibri" w:cs="Calibri"/>
            <w:noProof/>
            <w:webHidden/>
            <w:szCs w:val="22"/>
          </w:rPr>
          <w:instrText>Toc476652986 \h</w:instrText>
        </w:r>
        <w:r w:rsidR="00685E47" w:rsidRPr="00A10771">
          <w:rPr>
            <w:rFonts w:ascii="Calibri" w:hAnsi="Calibri" w:cs="Calibri"/>
            <w:noProof/>
            <w:webHidden/>
            <w:szCs w:val="22"/>
            <w:rtl/>
          </w:rPr>
          <w:instrText xml:space="preserve"> </w:instrText>
        </w:r>
        <w:r w:rsidR="00685E47" w:rsidRPr="00A10771">
          <w:rPr>
            <w:rFonts w:ascii="Calibri" w:hAnsi="Calibri" w:cs="Calibri"/>
            <w:noProof/>
            <w:webHidden/>
            <w:szCs w:val="22"/>
            <w:rtl/>
          </w:rPr>
        </w:r>
        <w:r w:rsidR="00685E47" w:rsidRPr="00A10771">
          <w:rPr>
            <w:rFonts w:ascii="Calibri" w:hAnsi="Calibri" w:cs="Calibri"/>
            <w:noProof/>
            <w:webHidden/>
            <w:szCs w:val="22"/>
            <w:rtl/>
          </w:rPr>
          <w:fldChar w:fldCharType="separate"/>
        </w:r>
        <w:r>
          <w:rPr>
            <w:rFonts w:ascii="Calibri" w:hAnsi="Calibri" w:cs="Times New Roman"/>
            <w:noProof/>
            <w:webHidden/>
            <w:szCs w:val="22"/>
            <w:rtl/>
          </w:rPr>
          <w:t>14</w:t>
        </w:r>
        <w:r w:rsidR="00685E47" w:rsidRPr="00A10771">
          <w:rPr>
            <w:rFonts w:ascii="Calibri" w:hAnsi="Calibri" w:cs="Calibri"/>
            <w:noProof/>
            <w:webHidden/>
            <w:szCs w:val="22"/>
            <w:rtl/>
          </w:rPr>
          <w:fldChar w:fldCharType="end"/>
        </w:r>
      </w:hyperlink>
    </w:p>
    <w:p w:rsidR="00685E47" w:rsidRDefault="00250509" w:rsidP="00E94A07">
      <w:pPr>
        <w:pStyle w:val="TOC1"/>
        <w:tabs>
          <w:tab w:val="clear" w:pos="8799"/>
          <w:tab w:val="right" w:leader="dot" w:pos="9355"/>
        </w:tabs>
        <w:spacing w:before="120"/>
        <w:ind w:right="709"/>
        <w:rPr>
          <w:rFonts w:eastAsiaTheme="minorEastAsia" w:cstheme="minorBidi"/>
          <w:i/>
          <w:iCs/>
          <w:noProof/>
          <w:szCs w:val="22"/>
          <w:rtl/>
          <w:lang w:eastAsia="zh-CN"/>
        </w:rPr>
      </w:pPr>
      <w:hyperlink w:anchor="_Toc476652987" w:history="1">
        <w:r w:rsidR="00685E47" w:rsidRPr="00E83166">
          <w:rPr>
            <w:rStyle w:val="Hyperlink"/>
            <w:rFonts w:hint="cs"/>
            <w:noProof/>
            <w:rtl/>
          </w:rPr>
          <w:t>قائمة</w:t>
        </w:r>
        <w:r w:rsidR="00685E47" w:rsidRPr="00E83166">
          <w:rPr>
            <w:rStyle w:val="Hyperlink"/>
            <w:noProof/>
            <w:rtl/>
          </w:rPr>
          <w:t xml:space="preserve"> </w:t>
        </w:r>
        <w:r w:rsidR="00685E47" w:rsidRPr="00E83166">
          <w:rPr>
            <w:rStyle w:val="Hyperlink"/>
            <w:rFonts w:hint="cs"/>
            <w:noProof/>
            <w:rtl/>
          </w:rPr>
          <w:t>برموز</w:t>
        </w:r>
        <w:r w:rsidR="00685E47" w:rsidRPr="00E83166">
          <w:rPr>
            <w:rStyle w:val="Hyperlink"/>
            <w:noProof/>
            <w:rtl/>
          </w:rPr>
          <w:t xml:space="preserve"> </w:t>
        </w:r>
        <w:r w:rsidR="00685E47" w:rsidRPr="00E83166">
          <w:rPr>
            <w:rStyle w:val="Hyperlink"/>
            <w:rFonts w:hint="cs"/>
            <w:noProof/>
            <w:rtl/>
          </w:rPr>
          <w:t>نقاط</w:t>
        </w:r>
        <w:r w:rsidR="00685E47" w:rsidRPr="00E83166">
          <w:rPr>
            <w:rStyle w:val="Hyperlink"/>
            <w:noProof/>
            <w:rtl/>
          </w:rPr>
          <w:t xml:space="preserve"> </w:t>
        </w:r>
        <w:r w:rsidR="00685E47" w:rsidRPr="00E83166">
          <w:rPr>
            <w:rStyle w:val="Hyperlink"/>
            <w:rFonts w:hint="cs"/>
            <w:noProof/>
            <w:rtl/>
          </w:rPr>
          <w:t>التشوير</w:t>
        </w:r>
        <w:r w:rsidR="00685E47" w:rsidRPr="00E83166">
          <w:rPr>
            <w:rStyle w:val="Hyperlink"/>
            <w:noProof/>
            <w:rtl/>
          </w:rPr>
          <w:t xml:space="preserve"> </w:t>
        </w:r>
        <w:r w:rsidR="00685E47" w:rsidRPr="00E83166">
          <w:rPr>
            <w:rStyle w:val="Hyperlink"/>
            <w:rFonts w:hint="cs"/>
            <w:noProof/>
            <w:rtl/>
          </w:rPr>
          <w:t>الدولية</w:t>
        </w:r>
        <w:r w:rsidR="00685E47" w:rsidRPr="00E83166">
          <w:rPr>
            <w:rStyle w:val="Hyperlink"/>
            <w:noProof/>
            <w:rtl/>
          </w:rPr>
          <w:t xml:space="preserve"> </w:t>
        </w:r>
        <w:r w:rsidR="00685E47" w:rsidRPr="00E83166">
          <w:rPr>
            <w:rStyle w:val="Hyperlink"/>
            <w:noProof/>
          </w:rPr>
          <w:t>(ISPC)</w:t>
        </w:r>
        <w:r w:rsidR="00685E47">
          <w:rPr>
            <w:noProof/>
            <w:webHidden/>
            <w:rtl/>
          </w:rPr>
          <w:tab/>
        </w:r>
        <w:r w:rsidR="00685E47" w:rsidRPr="00A10771">
          <w:rPr>
            <w:rFonts w:ascii="Calibri" w:hAnsi="Calibri" w:cs="Calibri"/>
            <w:noProof/>
            <w:webHidden/>
            <w:szCs w:val="22"/>
            <w:rtl/>
          </w:rPr>
          <w:fldChar w:fldCharType="begin"/>
        </w:r>
        <w:r w:rsidR="00685E47" w:rsidRPr="00A10771">
          <w:rPr>
            <w:rFonts w:ascii="Calibri" w:hAnsi="Calibri" w:cs="Calibri"/>
            <w:noProof/>
            <w:webHidden/>
            <w:szCs w:val="22"/>
            <w:rtl/>
          </w:rPr>
          <w:instrText xml:space="preserve"> </w:instrText>
        </w:r>
        <w:r w:rsidR="00685E47" w:rsidRPr="00A10771">
          <w:rPr>
            <w:rFonts w:ascii="Calibri" w:hAnsi="Calibri" w:cs="Calibri"/>
            <w:noProof/>
            <w:webHidden/>
            <w:szCs w:val="22"/>
          </w:rPr>
          <w:instrText>PAGEREF</w:instrText>
        </w:r>
        <w:r w:rsidR="00685E47" w:rsidRPr="00A10771">
          <w:rPr>
            <w:rFonts w:ascii="Calibri" w:hAnsi="Calibri" w:cs="Calibri"/>
            <w:noProof/>
            <w:webHidden/>
            <w:szCs w:val="22"/>
            <w:rtl/>
          </w:rPr>
          <w:instrText xml:space="preserve"> _</w:instrText>
        </w:r>
        <w:r w:rsidR="00685E47" w:rsidRPr="00A10771">
          <w:rPr>
            <w:rFonts w:ascii="Calibri" w:hAnsi="Calibri" w:cs="Calibri"/>
            <w:noProof/>
            <w:webHidden/>
            <w:szCs w:val="22"/>
          </w:rPr>
          <w:instrText>Toc476652987 \h</w:instrText>
        </w:r>
        <w:r w:rsidR="00685E47" w:rsidRPr="00A10771">
          <w:rPr>
            <w:rFonts w:ascii="Calibri" w:hAnsi="Calibri" w:cs="Calibri"/>
            <w:noProof/>
            <w:webHidden/>
            <w:szCs w:val="22"/>
            <w:rtl/>
          </w:rPr>
          <w:instrText xml:space="preserve"> </w:instrText>
        </w:r>
        <w:r w:rsidR="00685E47" w:rsidRPr="00A10771">
          <w:rPr>
            <w:rFonts w:ascii="Calibri" w:hAnsi="Calibri" w:cs="Calibri"/>
            <w:noProof/>
            <w:webHidden/>
            <w:szCs w:val="22"/>
            <w:rtl/>
          </w:rPr>
        </w:r>
        <w:r w:rsidR="00685E47" w:rsidRPr="00A10771">
          <w:rPr>
            <w:rFonts w:ascii="Calibri" w:hAnsi="Calibri" w:cs="Calibri"/>
            <w:noProof/>
            <w:webHidden/>
            <w:szCs w:val="22"/>
            <w:rtl/>
          </w:rPr>
          <w:fldChar w:fldCharType="separate"/>
        </w:r>
        <w:r>
          <w:rPr>
            <w:rFonts w:ascii="Calibri" w:hAnsi="Calibri" w:cs="Times New Roman"/>
            <w:noProof/>
            <w:webHidden/>
            <w:szCs w:val="22"/>
            <w:rtl/>
          </w:rPr>
          <w:t>14</w:t>
        </w:r>
        <w:r w:rsidR="00685E47" w:rsidRPr="00A10771">
          <w:rPr>
            <w:rFonts w:ascii="Calibri" w:hAnsi="Calibri" w:cs="Calibri"/>
            <w:noProof/>
            <w:webHidden/>
            <w:szCs w:val="22"/>
            <w:rtl/>
          </w:rPr>
          <w:fldChar w:fldCharType="end"/>
        </w:r>
      </w:hyperlink>
    </w:p>
    <w:p w:rsidR="00685E47" w:rsidRDefault="00250509" w:rsidP="00E94A07">
      <w:pPr>
        <w:pStyle w:val="TOC1"/>
        <w:tabs>
          <w:tab w:val="clear" w:pos="8799"/>
          <w:tab w:val="right" w:leader="dot" w:pos="9355"/>
        </w:tabs>
        <w:spacing w:before="120"/>
        <w:ind w:right="709"/>
        <w:rPr>
          <w:rFonts w:eastAsiaTheme="minorEastAsia" w:cstheme="minorBidi"/>
          <w:i/>
          <w:iCs/>
          <w:noProof/>
          <w:szCs w:val="22"/>
          <w:rtl/>
          <w:lang w:eastAsia="zh-CN"/>
        </w:rPr>
      </w:pPr>
      <w:hyperlink w:anchor="_Toc476652988" w:history="1">
        <w:r w:rsidR="00685E47" w:rsidRPr="00E83166">
          <w:rPr>
            <w:rStyle w:val="Hyperlink"/>
            <w:rFonts w:hint="cs"/>
            <w:noProof/>
            <w:rtl/>
          </w:rPr>
          <w:t>خطة</w:t>
        </w:r>
        <w:r w:rsidR="00685E47" w:rsidRPr="00E83166">
          <w:rPr>
            <w:rStyle w:val="Hyperlink"/>
            <w:noProof/>
            <w:rtl/>
          </w:rPr>
          <w:t xml:space="preserve"> </w:t>
        </w:r>
        <w:r w:rsidR="00685E47" w:rsidRPr="00E83166">
          <w:rPr>
            <w:rStyle w:val="Hyperlink"/>
            <w:rFonts w:hint="cs"/>
            <w:noProof/>
            <w:rtl/>
          </w:rPr>
          <w:t>الترقيم</w:t>
        </w:r>
        <w:r w:rsidR="00685E47" w:rsidRPr="00E83166">
          <w:rPr>
            <w:rStyle w:val="Hyperlink"/>
            <w:noProof/>
            <w:rtl/>
          </w:rPr>
          <w:t xml:space="preserve"> </w:t>
        </w:r>
        <w:r w:rsidR="00685E47" w:rsidRPr="00E83166">
          <w:rPr>
            <w:rStyle w:val="Hyperlink"/>
            <w:rFonts w:hint="cs"/>
            <w:noProof/>
            <w:rtl/>
          </w:rPr>
          <w:t>الوطنية</w:t>
        </w:r>
        <w:r w:rsidR="00685E47">
          <w:rPr>
            <w:noProof/>
            <w:webHidden/>
            <w:rtl/>
          </w:rPr>
          <w:tab/>
        </w:r>
        <w:r w:rsidR="00685E47" w:rsidRPr="00A10771">
          <w:rPr>
            <w:rFonts w:ascii="Calibri" w:hAnsi="Calibri" w:cs="Calibri"/>
            <w:noProof/>
            <w:webHidden/>
            <w:szCs w:val="22"/>
            <w:rtl/>
          </w:rPr>
          <w:fldChar w:fldCharType="begin"/>
        </w:r>
        <w:r w:rsidR="00685E47" w:rsidRPr="00A10771">
          <w:rPr>
            <w:rFonts w:ascii="Calibri" w:hAnsi="Calibri" w:cs="Calibri"/>
            <w:noProof/>
            <w:webHidden/>
            <w:szCs w:val="22"/>
            <w:rtl/>
          </w:rPr>
          <w:instrText xml:space="preserve"> </w:instrText>
        </w:r>
        <w:r w:rsidR="00685E47" w:rsidRPr="00A10771">
          <w:rPr>
            <w:rFonts w:ascii="Calibri" w:hAnsi="Calibri" w:cs="Calibri"/>
            <w:noProof/>
            <w:webHidden/>
            <w:szCs w:val="22"/>
          </w:rPr>
          <w:instrText>PAGEREF</w:instrText>
        </w:r>
        <w:r w:rsidR="00685E47" w:rsidRPr="00A10771">
          <w:rPr>
            <w:rFonts w:ascii="Calibri" w:hAnsi="Calibri" w:cs="Calibri"/>
            <w:noProof/>
            <w:webHidden/>
            <w:szCs w:val="22"/>
            <w:rtl/>
          </w:rPr>
          <w:instrText xml:space="preserve"> _</w:instrText>
        </w:r>
        <w:r w:rsidR="00685E47" w:rsidRPr="00A10771">
          <w:rPr>
            <w:rFonts w:ascii="Calibri" w:hAnsi="Calibri" w:cs="Calibri"/>
            <w:noProof/>
            <w:webHidden/>
            <w:szCs w:val="22"/>
          </w:rPr>
          <w:instrText>Toc476652988 \h</w:instrText>
        </w:r>
        <w:r w:rsidR="00685E47" w:rsidRPr="00A10771">
          <w:rPr>
            <w:rFonts w:ascii="Calibri" w:hAnsi="Calibri" w:cs="Calibri"/>
            <w:noProof/>
            <w:webHidden/>
            <w:szCs w:val="22"/>
            <w:rtl/>
          </w:rPr>
          <w:instrText xml:space="preserve"> </w:instrText>
        </w:r>
        <w:r w:rsidR="00685E47" w:rsidRPr="00A10771">
          <w:rPr>
            <w:rFonts w:ascii="Calibri" w:hAnsi="Calibri" w:cs="Calibri"/>
            <w:noProof/>
            <w:webHidden/>
            <w:szCs w:val="22"/>
            <w:rtl/>
          </w:rPr>
        </w:r>
        <w:r w:rsidR="00685E47" w:rsidRPr="00A10771">
          <w:rPr>
            <w:rFonts w:ascii="Calibri" w:hAnsi="Calibri" w:cs="Calibri"/>
            <w:noProof/>
            <w:webHidden/>
            <w:szCs w:val="22"/>
            <w:rtl/>
          </w:rPr>
          <w:fldChar w:fldCharType="separate"/>
        </w:r>
        <w:r>
          <w:rPr>
            <w:rFonts w:ascii="Calibri" w:hAnsi="Calibri" w:cs="Times New Roman"/>
            <w:noProof/>
            <w:webHidden/>
            <w:szCs w:val="22"/>
            <w:rtl/>
          </w:rPr>
          <w:t>15</w:t>
        </w:r>
        <w:r w:rsidR="00685E47" w:rsidRPr="00A10771">
          <w:rPr>
            <w:rFonts w:ascii="Calibri" w:hAnsi="Calibri" w:cs="Calibri"/>
            <w:noProof/>
            <w:webHidden/>
            <w:szCs w:val="22"/>
            <w:rtl/>
          </w:rPr>
          <w:fldChar w:fldCharType="end"/>
        </w:r>
      </w:hyperlink>
    </w:p>
    <w:p w:rsidR="008F7812" w:rsidRDefault="00685E47" w:rsidP="00E94A07">
      <w:pPr>
        <w:pStyle w:val="TOC1"/>
        <w:tabs>
          <w:tab w:val="clear" w:pos="8799"/>
          <w:tab w:val="clear" w:pos="9639"/>
          <w:tab w:val="left" w:pos="567"/>
          <w:tab w:val="left" w:leader="dot" w:pos="8788"/>
          <w:tab w:val="left" w:pos="9233"/>
        </w:tabs>
        <w:spacing w:before="120"/>
        <w:ind w:right="851"/>
        <w:rPr>
          <w:rFonts w:ascii="Calibri" w:eastAsia="SimSun" w:hAnsi="Calibri"/>
          <w:position w:val="4"/>
          <w:rtl/>
        </w:rPr>
      </w:pPr>
      <w:r>
        <w:rPr>
          <w:rFonts w:ascii="Calibri" w:eastAsia="SimSun" w:hAnsi="Calibri"/>
          <w:position w:val="4"/>
          <w:rtl/>
        </w:rPr>
        <w:fldChar w:fldCharType="end"/>
      </w:r>
    </w:p>
    <w:p w:rsidR="00C323F9" w:rsidRPr="00B679D8" w:rsidRDefault="00C323F9" w:rsidP="00DE7000">
      <w:pPr>
        <w:pStyle w:val="TOC1"/>
        <w:tabs>
          <w:tab w:val="clear" w:pos="8799"/>
          <w:tab w:val="clear" w:pos="9639"/>
          <w:tab w:val="left" w:pos="567"/>
          <w:tab w:val="left" w:leader="dot" w:pos="8788"/>
          <w:tab w:val="left" w:pos="9233"/>
        </w:tabs>
        <w:spacing w:before="80"/>
        <w:ind w:right="851"/>
        <w:rPr>
          <w:rFonts w:ascii="Calibri" w:eastAsia="SimSun" w:hAnsi="Calibri"/>
          <w:position w:val="4"/>
          <w:rtl/>
        </w:rPr>
      </w:pPr>
      <w:r w:rsidRPr="00B679D8">
        <w:rPr>
          <w:rFonts w:ascii="Calibri" w:eastAsia="SimSun" w:hAnsi="Calibri"/>
          <w:position w:val="4"/>
          <w:rtl/>
        </w:rPr>
        <w:br w:type="page"/>
      </w:r>
    </w:p>
    <w:p w:rsidR="00A25F9B" w:rsidRPr="00B275DE" w:rsidRDefault="00A25F9B" w:rsidP="00D23EB0">
      <w:pPr>
        <w:spacing w:before="0" w:line="240" w:lineRule="auto"/>
        <w:jc w:val="left"/>
        <w:rPr>
          <w:rFonts w:eastAsia="SimSun"/>
          <w:position w:val="4"/>
          <w:rtl/>
          <w:lang w:bidi="ar-EG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A25F9B" w:rsidRPr="00B275DE" w:rsidTr="00A25F9B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B" w:rsidRPr="00B275DE" w:rsidRDefault="00A25F9B" w:rsidP="008F781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szCs w:val="26"/>
                <w:lang w:eastAsia="zh-CN"/>
              </w:rPr>
            </w:pPr>
            <w:r w:rsidRPr="00B275DE">
              <w:rPr>
                <w:rFonts w:eastAsia="SimSun" w:hint="cs"/>
                <w:i/>
                <w:iCs/>
                <w:sz w:val="18"/>
                <w:szCs w:val="26"/>
                <w:rtl/>
                <w:lang w:val="en-GB"/>
              </w:rPr>
              <w:t>مواعيد</w:t>
            </w:r>
            <w:r w:rsidR="00E416D7">
              <w:rPr>
                <w:rFonts w:eastAsia="SimSun" w:hint="cs"/>
                <w:i/>
                <w:iCs/>
                <w:sz w:val="18"/>
                <w:szCs w:val="26"/>
                <w:rtl/>
                <w:lang w:val="en-GB"/>
              </w:rPr>
              <w:t>*</w:t>
            </w:r>
            <w:r w:rsidRPr="00B275DE">
              <w:rPr>
                <w:rFonts w:eastAsia="SimSun" w:hint="cs"/>
                <w:i/>
                <w:iCs/>
                <w:sz w:val="18"/>
                <w:szCs w:val="26"/>
                <w:rtl/>
                <w:lang w:val="en-GB"/>
              </w:rPr>
              <w:t xml:space="preserve"> نشر</w:t>
            </w:r>
            <w:r w:rsidRPr="00B275DE">
              <w:rPr>
                <w:rFonts w:eastAsia="SimSun"/>
                <w:i/>
                <w:iCs/>
                <w:sz w:val="18"/>
                <w:szCs w:val="26"/>
                <w:rtl/>
                <w:lang w:val="en-GB"/>
              </w:rPr>
              <w:br/>
            </w:r>
            <w:r w:rsidRPr="00B275DE">
              <w:rPr>
                <w:rFonts w:eastAsia="SimSun" w:hint="cs"/>
                <w:i/>
                <w:iCs/>
                <w:sz w:val="18"/>
                <w:szCs w:val="26"/>
                <w:rtl/>
                <w:lang w:val="en-GB"/>
              </w:rPr>
              <w:t>النشرات التشغيلية المقبلة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B" w:rsidRPr="00DE7000" w:rsidRDefault="00A25F9B" w:rsidP="00A25F9B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b/>
                <w:i/>
                <w:sz w:val="18"/>
                <w:szCs w:val="26"/>
                <w:rtl/>
                <w:lang w:eastAsia="zh-CN"/>
              </w:rPr>
            </w:pPr>
            <w:r w:rsidRPr="00DE7000">
              <w:rPr>
                <w:rFonts w:eastAsia="SimSun"/>
                <w:i/>
                <w:iCs/>
                <w:sz w:val="18"/>
                <w:szCs w:val="26"/>
                <w:rtl/>
                <w:lang w:val="en-GB"/>
              </w:rPr>
              <w:t>بما في ذلك</w:t>
            </w:r>
            <w:r w:rsidRPr="00DE7000">
              <w:rPr>
                <w:rFonts w:eastAsia="SimSun" w:hint="cs"/>
                <w:i/>
                <w:iCs/>
                <w:sz w:val="18"/>
                <w:szCs w:val="26"/>
                <w:rtl/>
                <w:lang w:val="en-GB"/>
              </w:rPr>
              <w:br/>
            </w:r>
            <w:r w:rsidRPr="00DE7000">
              <w:rPr>
                <w:rFonts w:eastAsia="SimSun"/>
                <w:i/>
                <w:iCs/>
                <w:sz w:val="18"/>
                <w:szCs w:val="26"/>
                <w:rtl/>
                <w:lang w:val="en-GB"/>
              </w:rPr>
              <w:t>المعلومات الواردة حتى:</w:t>
            </w:r>
          </w:p>
        </w:tc>
      </w:tr>
      <w:tr w:rsidR="00A25F9B" w:rsidRPr="00B275DE" w:rsidTr="00A25F9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B" w:rsidRPr="00B275DE" w:rsidRDefault="00A25F9B" w:rsidP="00A35FB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B275DE">
              <w:rPr>
                <w:rFonts w:eastAsia="SimSun"/>
                <w:sz w:val="18"/>
                <w:szCs w:val="26"/>
                <w:lang w:eastAsia="zh-CN"/>
              </w:rPr>
              <w:t>1120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9B" w:rsidRPr="00B275DE" w:rsidRDefault="00554BE4" w:rsidP="00554BE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B275DE">
              <w:rPr>
                <w:rFonts w:eastAsia="SimSun"/>
                <w:sz w:val="18"/>
                <w:szCs w:val="26"/>
                <w:lang w:eastAsia="zh-CN"/>
              </w:rPr>
              <w:t>2017</w:t>
            </w:r>
            <w:r w:rsidR="00A25F9B" w:rsidRPr="00B275DE">
              <w:rPr>
                <w:rFonts w:eastAsia="SimSun"/>
                <w:sz w:val="18"/>
                <w:szCs w:val="26"/>
                <w:lang w:eastAsia="zh-CN"/>
              </w:rPr>
              <w:t>.III.</w:t>
            </w:r>
            <w:r w:rsidRPr="00B275DE">
              <w:rPr>
                <w:rFonts w:eastAsia="SimSun"/>
                <w:sz w:val="18"/>
                <w:szCs w:val="26"/>
                <w:lang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9B" w:rsidRPr="00B275DE" w:rsidRDefault="00554BE4" w:rsidP="00554BE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B275DE">
              <w:rPr>
                <w:rFonts w:eastAsia="SimSun"/>
                <w:sz w:val="18"/>
                <w:szCs w:val="26"/>
                <w:lang w:eastAsia="zh-CN"/>
              </w:rPr>
              <w:t>2017</w:t>
            </w:r>
            <w:r w:rsidR="00A25F9B" w:rsidRPr="00B275DE">
              <w:rPr>
                <w:rFonts w:eastAsia="SimSun"/>
                <w:sz w:val="18"/>
                <w:szCs w:val="26"/>
                <w:lang w:eastAsia="zh-CN"/>
              </w:rPr>
              <w:t>.III.</w:t>
            </w:r>
            <w:r w:rsidRPr="00B275DE">
              <w:rPr>
                <w:rFonts w:eastAsia="SimSun"/>
                <w:sz w:val="18"/>
                <w:szCs w:val="26"/>
                <w:lang w:eastAsia="zh-CN"/>
              </w:rPr>
              <w:t>1</w:t>
            </w:r>
          </w:p>
        </w:tc>
      </w:tr>
      <w:tr w:rsidR="00A25F9B" w:rsidRPr="00B275DE" w:rsidTr="00A25F9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B" w:rsidRPr="00B275DE" w:rsidRDefault="00A25F9B" w:rsidP="00A35FB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B275DE">
              <w:rPr>
                <w:rFonts w:eastAsia="SimSun"/>
                <w:sz w:val="18"/>
                <w:szCs w:val="26"/>
                <w:lang w:eastAsia="zh-CN"/>
              </w:rPr>
              <w:t>1121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9B" w:rsidRPr="00B275DE" w:rsidRDefault="00554BE4" w:rsidP="00554BE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B275DE">
              <w:rPr>
                <w:rFonts w:eastAsia="SimSun"/>
                <w:sz w:val="18"/>
                <w:szCs w:val="26"/>
                <w:lang w:eastAsia="zh-CN"/>
              </w:rPr>
              <w:t>2017</w:t>
            </w:r>
            <w:r w:rsidR="00A25F9B" w:rsidRPr="00B275DE">
              <w:rPr>
                <w:rFonts w:eastAsia="SimSun"/>
                <w:sz w:val="18"/>
                <w:szCs w:val="26"/>
                <w:lang w:eastAsia="zh-CN"/>
              </w:rPr>
              <w:t>.IV.</w:t>
            </w:r>
            <w:r w:rsidRPr="00B275DE">
              <w:rPr>
                <w:rFonts w:eastAsia="SimSun"/>
                <w:sz w:val="18"/>
                <w:szCs w:val="26"/>
                <w:lang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9B" w:rsidRPr="00B275DE" w:rsidRDefault="00554BE4" w:rsidP="00554BE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B275DE">
              <w:rPr>
                <w:rFonts w:eastAsia="SimSun"/>
                <w:sz w:val="18"/>
                <w:szCs w:val="26"/>
                <w:lang w:eastAsia="zh-CN"/>
              </w:rPr>
              <w:t>2017</w:t>
            </w:r>
            <w:r w:rsidR="00A25F9B" w:rsidRPr="00B275DE">
              <w:rPr>
                <w:rFonts w:eastAsia="SimSun"/>
                <w:sz w:val="18"/>
                <w:szCs w:val="26"/>
                <w:lang w:eastAsia="zh-CN"/>
              </w:rPr>
              <w:t>.III.</w:t>
            </w:r>
            <w:r w:rsidRPr="00B275DE">
              <w:rPr>
                <w:rFonts w:eastAsia="SimSun"/>
                <w:sz w:val="18"/>
                <w:szCs w:val="26"/>
                <w:lang w:eastAsia="zh-CN"/>
              </w:rPr>
              <w:t>17</w:t>
            </w:r>
          </w:p>
        </w:tc>
      </w:tr>
      <w:tr w:rsidR="00A25F9B" w:rsidRPr="00B275DE" w:rsidTr="00A25F9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B" w:rsidRPr="00B275DE" w:rsidRDefault="00A25F9B" w:rsidP="00A35FB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B275DE">
              <w:rPr>
                <w:rFonts w:eastAsia="SimSun"/>
                <w:sz w:val="18"/>
                <w:szCs w:val="26"/>
                <w:lang w:eastAsia="zh-CN"/>
              </w:rPr>
              <w:t>1122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9B" w:rsidRPr="00B275DE" w:rsidRDefault="00554BE4" w:rsidP="00554BE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B275DE">
              <w:rPr>
                <w:rFonts w:eastAsia="SimSun"/>
                <w:sz w:val="18"/>
                <w:szCs w:val="26"/>
                <w:lang w:eastAsia="zh-CN"/>
              </w:rPr>
              <w:t>2017</w:t>
            </w:r>
            <w:r w:rsidR="00A25F9B" w:rsidRPr="00B275DE">
              <w:rPr>
                <w:rFonts w:eastAsia="SimSun"/>
                <w:sz w:val="18"/>
                <w:szCs w:val="26"/>
                <w:lang w:eastAsia="zh-CN"/>
              </w:rPr>
              <w:t>.IV.</w:t>
            </w:r>
            <w:r w:rsidRPr="00B275DE">
              <w:rPr>
                <w:rFonts w:eastAsia="SimSun"/>
                <w:sz w:val="18"/>
                <w:szCs w:val="26"/>
                <w:lang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9B" w:rsidRPr="00B275DE" w:rsidRDefault="00554BE4" w:rsidP="00554BE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B275DE">
              <w:rPr>
                <w:rFonts w:eastAsia="SimSun"/>
                <w:sz w:val="18"/>
                <w:szCs w:val="26"/>
                <w:lang w:eastAsia="zh-CN"/>
              </w:rPr>
              <w:t>2017</w:t>
            </w:r>
            <w:r w:rsidR="00A25F9B" w:rsidRPr="00B275DE">
              <w:rPr>
                <w:rFonts w:eastAsia="SimSun"/>
                <w:sz w:val="18"/>
                <w:szCs w:val="26"/>
                <w:lang w:eastAsia="zh-CN"/>
              </w:rPr>
              <w:t>.III.</w:t>
            </w:r>
            <w:r w:rsidRPr="00B275DE">
              <w:rPr>
                <w:rFonts w:eastAsia="SimSun"/>
                <w:sz w:val="18"/>
                <w:szCs w:val="26"/>
                <w:lang w:eastAsia="zh-CN"/>
              </w:rPr>
              <w:t>31</w:t>
            </w:r>
          </w:p>
        </w:tc>
      </w:tr>
      <w:tr w:rsidR="00A25F9B" w:rsidRPr="00B275DE" w:rsidTr="00A25F9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B" w:rsidRPr="00B275DE" w:rsidRDefault="00A25F9B" w:rsidP="00A35FB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B275DE">
              <w:rPr>
                <w:rFonts w:eastAsia="SimSun"/>
                <w:sz w:val="18"/>
                <w:szCs w:val="26"/>
                <w:lang w:eastAsia="zh-CN"/>
              </w:rPr>
              <w:t>1123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9B" w:rsidRPr="00B275DE" w:rsidRDefault="00554BE4" w:rsidP="00554BE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B275DE">
              <w:rPr>
                <w:rFonts w:eastAsia="SimSun"/>
                <w:sz w:val="18"/>
                <w:szCs w:val="26"/>
                <w:lang w:eastAsia="zh-CN"/>
              </w:rPr>
              <w:t>2017</w:t>
            </w:r>
            <w:r w:rsidR="00A25F9B" w:rsidRPr="00B275DE">
              <w:rPr>
                <w:rFonts w:eastAsia="SimSun"/>
                <w:sz w:val="18"/>
                <w:szCs w:val="26"/>
                <w:lang w:eastAsia="zh-CN"/>
              </w:rPr>
              <w:t>.V.</w:t>
            </w:r>
            <w:r w:rsidRPr="00B275DE">
              <w:rPr>
                <w:rFonts w:eastAsia="SimSun"/>
                <w:sz w:val="18"/>
                <w:szCs w:val="26"/>
                <w:lang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9B" w:rsidRPr="00B275DE" w:rsidRDefault="00554BE4" w:rsidP="00554BE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B275DE">
              <w:rPr>
                <w:rFonts w:eastAsia="SimSun"/>
                <w:sz w:val="18"/>
                <w:szCs w:val="26"/>
                <w:lang w:eastAsia="zh-CN"/>
              </w:rPr>
              <w:t>2017</w:t>
            </w:r>
            <w:r w:rsidR="00A25F9B" w:rsidRPr="00B275DE">
              <w:rPr>
                <w:rFonts w:eastAsia="SimSun"/>
                <w:sz w:val="18"/>
                <w:szCs w:val="26"/>
                <w:lang w:eastAsia="zh-CN"/>
              </w:rPr>
              <w:t>.IV.</w:t>
            </w:r>
            <w:r w:rsidRPr="00B275DE">
              <w:rPr>
                <w:rFonts w:eastAsia="SimSun"/>
                <w:sz w:val="18"/>
                <w:szCs w:val="26"/>
                <w:lang w:eastAsia="zh-CN"/>
              </w:rPr>
              <w:t>14</w:t>
            </w:r>
          </w:p>
        </w:tc>
      </w:tr>
      <w:tr w:rsidR="00A25F9B" w:rsidRPr="00B275DE" w:rsidTr="00A25F9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B" w:rsidRPr="00B275DE" w:rsidRDefault="00A25F9B" w:rsidP="00A35FB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B275DE">
              <w:rPr>
                <w:rFonts w:eastAsia="SimSun"/>
                <w:sz w:val="18"/>
                <w:szCs w:val="26"/>
                <w:lang w:eastAsia="zh-CN"/>
              </w:rPr>
              <w:t>1124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9B" w:rsidRPr="00B275DE" w:rsidRDefault="00554BE4" w:rsidP="00554BE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B275DE">
              <w:rPr>
                <w:rFonts w:eastAsia="SimSun"/>
                <w:sz w:val="18"/>
                <w:szCs w:val="26"/>
                <w:lang w:eastAsia="zh-CN"/>
              </w:rPr>
              <w:t>2017</w:t>
            </w:r>
            <w:r w:rsidR="00A25F9B" w:rsidRPr="00B275DE">
              <w:rPr>
                <w:rFonts w:eastAsia="SimSun"/>
                <w:sz w:val="18"/>
                <w:szCs w:val="26"/>
                <w:lang w:eastAsia="zh-CN"/>
              </w:rPr>
              <w:t>.V.</w:t>
            </w:r>
            <w:r w:rsidRPr="00B275DE">
              <w:rPr>
                <w:rFonts w:eastAsia="SimSun"/>
                <w:sz w:val="18"/>
                <w:szCs w:val="26"/>
                <w:lang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9B" w:rsidRPr="00B275DE" w:rsidRDefault="00554BE4" w:rsidP="00554BE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B275DE">
              <w:rPr>
                <w:rFonts w:eastAsia="SimSun"/>
                <w:sz w:val="18"/>
                <w:szCs w:val="26"/>
                <w:lang w:eastAsia="zh-CN"/>
              </w:rPr>
              <w:t>2017</w:t>
            </w:r>
            <w:r w:rsidR="00A25F9B" w:rsidRPr="00B275DE">
              <w:rPr>
                <w:rFonts w:eastAsia="SimSun"/>
                <w:sz w:val="18"/>
                <w:szCs w:val="26"/>
                <w:lang w:eastAsia="zh-CN"/>
              </w:rPr>
              <w:t>.V.</w:t>
            </w:r>
            <w:r w:rsidRPr="00B275DE">
              <w:rPr>
                <w:rFonts w:eastAsia="SimSun"/>
                <w:sz w:val="18"/>
                <w:szCs w:val="26"/>
                <w:lang w:eastAsia="zh-CN"/>
              </w:rPr>
              <w:t>1</w:t>
            </w:r>
          </w:p>
        </w:tc>
      </w:tr>
      <w:tr w:rsidR="00A25F9B" w:rsidRPr="00B275DE" w:rsidTr="00A25F9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B" w:rsidRPr="00B275DE" w:rsidRDefault="00A25F9B" w:rsidP="00A35FB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B275DE">
              <w:rPr>
                <w:rFonts w:eastAsia="SimSun"/>
                <w:sz w:val="18"/>
                <w:szCs w:val="26"/>
                <w:lang w:eastAsia="zh-CN"/>
              </w:rPr>
              <w:t>1125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9B" w:rsidRPr="00B275DE" w:rsidRDefault="00554BE4" w:rsidP="00554BE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B275DE">
              <w:rPr>
                <w:rFonts w:eastAsia="SimSun"/>
                <w:sz w:val="18"/>
                <w:szCs w:val="26"/>
                <w:lang w:eastAsia="zh-CN"/>
              </w:rPr>
              <w:t>2017</w:t>
            </w:r>
            <w:r w:rsidR="00A25F9B" w:rsidRPr="00B275DE">
              <w:rPr>
                <w:rFonts w:eastAsia="SimSun"/>
                <w:sz w:val="18"/>
                <w:szCs w:val="26"/>
                <w:lang w:eastAsia="zh-CN"/>
              </w:rPr>
              <w:t>.VI.</w:t>
            </w:r>
            <w:r w:rsidRPr="00B275DE">
              <w:rPr>
                <w:rFonts w:eastAsia="SimSun"/>
                <w:sz w:val="18"/>
                <w:szCs w:val="26"/>
                <w:lang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9B" w:rsidRPr="00B275DE" w:rsidRDefault="00554BE4" w:rsidP="00554BE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B275DE">
              <w:rPr>
                <w:rFonts w:eastAsia="SimSun"/>
                <w:sz w:val="18"/>
                <w:szCs w:val="26"/>
                <w:lang w:eastAsia="zh-CN"/>
              </w:rPr>
              <w:t>2017</w:t>
            </w:r>
            <w:r w:rsidR="00A25F9B" w:rsidRPr="00B275DE">
              <w:rPr>
                <w:rFonts w:eastAsia="SimSun"/>
                <w:sz w:val="18"/>
                <w:szCs w:val="26"/>
                <w:lang w:eastAsia="zh-CN"/>
              </w:rPr>
              <w:t>.V.</w:t>
            </w:r>
            <w:r w:rsidRPr="00B275DE">
              <w:rPr>
                <w:rFonts w:eastAsia="SimSun"/>
                <w:sz w:val="18"/>
                <w:szCs w:val="26"/>
                <w:lang w:eastAsia="zh-CN"/>
              </w:rPr>
              <w:t>16</w:t>
            </w:r>
          </w:p>
        </w:tc>
      </w:tr>
      <w:tr w:rsidR="00A25F9B" w:rsidRPr="00B275DE" w:rsidTr="00A25F9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B" w:rsidRPr="00B275DE" w:rsidRDefault="00A25F9B" w:rsidP="00A35FB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B275DE">
              <w:rPr>
                <w:rFonts w:eastAsia="SimSun"/>
                <w:sz w:val="18"/>
                <w:szCs w:val="26"/>
                <w:lang w:eastAsia="zh-CN"/>
              </w:rPr>
              <w:t>1126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9B" w:rsidRPr="00B275DE" w:rsidRDefault="00554BE4" w:rsidP="00554BE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B275DE">
              <w:rPr>
                <w:rFonts w:eastAsia="SimSun"/>
                <w:sz w:val="18"/>
                <w:szCs w:val="26"/>
                <w:lang w:eastAsia="zh-CN"/>
              </w:rPr>
              <w:t>2017</w:t>
            </w:r>
            <w:r w:rsidR="00A25F9B" w:rsidRPr="00B275DE">
              <w:rPr>
                <w:rFonts w:eastAsia="SimSun"/>
                <w:sz w:val="18"/>
                <w:szCs w:val="26"/>
                <w:lang w:eastAsia="zh-CN"/>
              </w:rPr>
              <w:t>.VI.</w:t>
            </w:r>
            <w:r w:rsidRPr="00B275DE">
              <w:rPr>
                <w:rFonts w:eastAsia="SimSun"/>
                <w:sz w:val="18"/>
                <w:szCs w:val="26"/>
                <w:lang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9B" w:rsidRPr="00B275DE" w:rsidRDefault="00554BE4" w:rsidP="00554BE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B275DE">
              <w:rPr>
                <w:rFonts w:eastAsia="SimSun"/>
                <w:sz w:val="18"/>
                <w:szCs w:val="26"/>
                <w:lang w:eastAsia="zh-CN"/>
              </w:rPr>
              <w:t>2017</w:t>
            </w:r>
            <w:r w:rsidR="00A25F9B" w:rsidRPr="00B275DE">
              <w:rPr>
                <w:rFonts w:eastAsia="SimSun"/>
                <w:sz w:val="18"/>
                <w:szCs w:val="26"/>
                <w:lang w:eastAsia="zh-CN"/>
              </w:rPr>
              <w:t>.VI.</w:t>
            </w:r>
            <w:r w:rsidRPr="00B275DE">
              <w:rPr>
                <w:rFonts w:eastAsia="SimSun"/>
                <w:sz w:val="18"/>
                <w:szCs w:val="26"/>
                <w:lang w:eastAsia="zh-CN"/>
              </w:rPr>
              <w:t>1</w:t>
            </w:r>
          </w:p>
        </w:tc>
      </w:tr>
      <w:tr w:rsidR="00A25F9B" w:rsidRPr="00B275DE" w:rsidTr="00A25F9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B" w:rsidRPr="00B275DE" w:rsidRDefault="00A25F9B" w:rsidP="00A35FB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B275DE">
              <w:rPr>
                <w:rFonts w:eastAsia="SimSun"/>
                <w:sz w:val="18"/>
                <w:szCs w:val="26"/>
                <w:lang w:eastAsia="zh-CN"/>
              </w:rPr>
              <w:t>1127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9B" w:rsidRPr="00B275DE" w:rsidRDefault="00554BE4" w:rsidP="00554BE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B275DE">
              <w:rPr>
                <w:rFonts w:eastAsia="SimSun"/>
                <w:sz w:val="18"/>
                <w:szCs w:val="26"/>
                <w:lang w:eastAsia="zh-CN"/>
              </w:rPr>
              <w:t>2017</w:t>
            </w:r>
            <w:r w:rsidR="00A25F9B" w:rsidRPr="00B275DE">
              <w:rPr>
                <w:rFonts w:eastAsia="SimSun"/>
                <w:sz w:val="18"/>
                <w:szCs w:val="26"/>
                <w:lang w:eastAsia="zh-CN"/>
              </w:rPr>
              <w:t>.VII.</w:t>
            </w:r>
            <w:r w:rsidRPr="00B275DE">
              <w:rPr>
                <w:rFonts w:eastAsia="SimSun"/>
                <w:sz w:val="18"/>
                <w:szCs w:val="26"/>
                <w:lang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9B" w:rsidRPr="00B275DE" w:rsidRDefault="00554BE4" w:rsidP="00554BE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B275DE">
              <w:rPr>
                <w:rFonts w:eastAsia="SimSun"/>
                <w:sz w:val="18"/>
                <w:szCs w:val="26"/>
                <w:lang w:eastAsia="zh-CN"/>
              </w:rPr>
              <w:t>2017</w:t>
            </w:r>
            <w:r w:rsidR="00A25F9B" w:rsidRPr="00B275DE">
              <w:rPr>
                <w:rFonts w:eastAsia="SimSun"/>
                <w:sz w:val="18"/>
                <w:szCs w:val="26"/>
                <w:lang w:eastAsia="zh-CN"/>
              </w:rPr>
              <w:t>.VI.</w:t>
            </w:r>
            <w:r w:rsidRPr="00B275DE">
              <w:rPr>
                <w:rFonts w:eastAsia="SimSun"/>
                <w:sz w:val="18"/>
                <w:szCs w:val="26"/>
                <w:lang w:eastAsia="zh-CN"/>
              </w:rPr>
              <w:t>16</w:t>
            </w:r>
          </w:p>
        </w:tc>
      </w:tr>
      <w:tr w:rsidR="00A25F9B" w:rsidRPr="00B275DE" w:rsidTr="00A25F9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B" w:rsidRPr="00B275DE" w:rsidRDefault="00A25F9B" w:rsidP="00A35FB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B275DE">
              <w:rPr>
                <w:rFonts w:eastAsia="SimSun"/>
                <w:sz w:val="18"/>
                <w:szCs w:val="26"/>
                <w:lang w:eastAsia="zh-CN"/>
              </w:rPr>
              <w:t>1128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9B" w:rsidRPr="00B275DE" w:rsidRDefault="00554BE4" w:rsidP="00554BE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B275DE">
              <w:rPr>
                <w:rFonts w:eastAsia="SimSun"/>
                <w:sz w:val="18"/>
                <w:szCs w:val="26"/>
                <w:lang w:eastAsia="zh-CN"/>
              </w:rPr>
              <w:t>2017</w:t>
            </w:r>
            <w:r w:rsidR="00A25F9B" w:rsidRPr="00B275DE">
              <w:rPr>
                <w:rFonts w:eastAsia="SimSun"/>
                <w:sz w:val="18"/>
                <w:szCs w:val="26"/>
                <w:lang w:eastAsia="zh-CN"/>
              </w:rPr>
              <w:t>.VII.</w:t>
            </w:r>
            <w:r w:rsidRPr="00B275DE">
              <w:rPr>
                <w:rFonts w:eastAsia="SimSun"/>
                <w:sz w:val="18"/>
                <w:szCs w:val="26"/>
                <w:lang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9B" w:rsidRPr="00B275DE" w:rsidRDefault="00554BE4" w:rsidP="00554BE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B275DE">
              <w:rPr>
                <w:rFonts w:eastAsia="SimSun"/>
                <w:sz w:val="18"/>
                <w:szCs w:val="26"/>
                <w:lang w:eastAsia="zh-CN"/>
              </w:rPr>
              <w:t>2017</w:t>
            </w:r>
            <w:r w:rsidR="00A25F9B" w:rsidRPr="00B275DE">
              <w:rPr>
                <w:rFonts w:eastAsia="SimSun"/>
                <w:sz w:val="18"/>
                <w:szCs w:val="26"/>
                <w:lang w:eastAsia="zh-CN"/>
              </w:rPr>
              <w:t>.VI.</w:t>
            </w:r>
            <w:r w:rsidRPr="00B275DE">
              <w:rPr>
                <w:rFonts w:eastAsia="SimSun"/>
                <w:sz w:val="18"/>
                <w:szCs w:val="26"/>
                <w:lang w:eastAsia="zh-CN"/>
              </w:rPr>
              <w:t>30</w:t>
            </w:r>
          </w:p>
        </w:tc>
      </w:tr>
      <w:tr w:rsidR="00A25F9B" w:rsidRPr="00B275DE" w:rsidTr="00A25F9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B" w:rsidRPr="00B275DE" w:rsidRDefault="00A25F9B" w:rsidP="00A35FB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B275DE">
              <w:rPr>
                <w:rFonts w:eastAsia="SimSun"/>
                <w:sz w:val="18"/>
                <w:szCs w:val="26"/>
                <w:lang w:eastAsia="zh-CN"/>
              </w:rPr>
              <w:t>1129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9B" w:rsidRPr="00B275DE" w:rsidRDefault="00554BE4" w:rsidP="00554BE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B275DE">
              <w:rPr>
                <w:rFonts w:eastAsia="SimSun"/>
                <w:sz w:val="18"/>
                <w:szCs w:val="26"/>
                <w:lang w:eastAsia="zh-CN"/>
              </w:rPr>
              <w:t>2017</w:t>
            </w:r>
            <w:r w:rsidR="00A25F9B" w:rsidRPr="00B275DE">
              <w:rPr>
                <w:rFonts w:eastAsia="SimSun"/>
                <w:sz w:val="18"/>
                <w:szCs w:val="26"/>
                <w:lang w:eastAsia="zh-CN"/>
              </w:rPr>
              <w:t>.VIII.</w:t>
            </w:r>
            <w:r w:rsidRPr="00B275DE">
              <w:rPr>
                <w:rFonts w:eastAsia="SimSun"/>
                <w:sz w:val="18"/>
                <w:szCs w:val="26"/>
                <w:lang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9B" w:rsidRPr="00B275DE" w:rsidRDefault="00554BE4" w:rsidP="00554BE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B275DE">
              <w:rPr>
                <w:rFonts w:eastAsia="SimSun"/>
                <w:sz w:val="18"/>
                <w:szCs w:val="26"/>
                <w:lang w:eastAsia="zh-CN"/>
              </w:rPr>
              <w:t>2017</w:t>
            </w:r>
            <w:r w:rsidR="00A25F9B" w:rsidRPr="00B275DE">
              <w:rPr>
                <w:rFonts w:eastAsia="SimSun"/>
                <w:sz w:val="18"/>
                <w:szCs w:val="26"/>
                <w:lang w:eastAsia="zh-CN"/>
              </w:rPr>
              <w:t>.VII.</w:t>
            </w:r>
            <w:r w:rsidRPr="00B275DE">
              <w:rPr>
                <w:rFonts w:eastAsia="SimSun"/>
                <w:sz w:val="18"/>
                <w:szCs w:val="26"/>
                <w:lang w:eastAsia="zh-CN"/>
              </w:rPr>
              <w:t>17</w:t>
            </w:r>
          </w:p>
        </w:tc>
      </w:tr>
      <w:tr w:rsidR="00A25F9B" w:rsidRPr="00B275DE" w:rsidTr="00A25F9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9B" w:rsidRPr="00B275DE" w:rsidRDefault="00A25F9B" w:rsidP="00A35FB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B275DE">
              <w:rPr>
                <w:rFonts w:eastAsia="SimSun"/>
                <w:sz w:val="18"/>
                <w:szCs w:val="26"/>
                <w:lang w:eastAsia="zh-CN"/>
              </w:rPr>
              <w:t>1130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9B" w:rsidRPr="00B275DE" w:rsidRDefault="00554BE4" w:rsidP="00554BE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B275DE">
              <w:rPr>
                <w:rFonts w:eastAsia="SimSun"/>
                <w:sz w:val="18"/>
                <w:szCs w:val="26"/>
                <w:lang w:eastAsia="zh-CN"/>
              </w:rPr>
              <w:t>2017</w:t>
            </w:r>
            <w:r w:rsidR="00A25F9B" w:rsidRPr="00B275DE">
              <w:rPr>
                <w:rFonts w:eastAsia="SimSun"/>
                <w:sz w:val="18"/>
                <w:szCs w:val="26"/>
                <w:lang w:eastAsia="zh-CN"/>
              </w:rPr>
              <w:t>.VIII.</w:t>
            </w:r>
            <w:r w:rsidRPr="00B275DE">
              <w:rPr>
                <w:rFonts w:eastAsia="SimSun"/>
                <w:sz w:val="18"/>
                <w:szCs w:val="26"/>
                <w:lang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9B" w:rsidRPr="00B275DE" w:rsidRDefault="00554BE4" w:rsidP="00554BE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B275DE">
              <w:rPr>
                <w:rFonts w:eastAsia="SimSun"/>
                <w:sz w:val="18"/>
                <w:szCs w:val="26"/>
                <w:lang w:eastAsia="zh-CN"/>
              </w:rPr>
              <w:t>2017</w:t>
            </w:r>
            <w:r w:rsidR="00A25F9B" w:rsidRPr="00B275DE">
              <w:rPr>
                <w:rFonts w:eastAsia="SimSun"/>
                <w:sz w:val="18"/>
                <w:szCs w:val="26"/>
                <w:lang w:eastAsia="zh-CN"/>
              </w:rPr>
              <w:t>.VIII.</w:t>
            </w:r>
            <w:r w:rsidRPr="00B275DE">
              <w:rPr>
                <w:rFonts w:eastAsia="SimSun"/>
                <w:sz w:val="18"/>
                <w:szCs w:val="26"/>
                <w:lang w:eastAsia="zh-CN"/>
              </w:rPr>
              <w:t>1</w:t>
            </w:r>
          </w:p>
        </w:tc>
      </w:tr>
      <w:tr w:rsidR="00A25F9B" w:rsidRPr="00B275DE" w:rsidTr="00A25F9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9B" w:rsidRPr="00B275DE" w:rsidRDefault="00A25F9B" w:rsidP="00A35FB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B275DE">
              <w:rPr>
                <w:rFonts w:eastAsia="SimSun"/>
                <w:sz w:val="18"/>
                <w:szCs w:val="26"/>
                <w:lang w:eastAsia="zh-CN"/>
              </w:rPr>
              <w:t>1131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9B" w:rsidRPr="00B275DE" w:rsidRDefault="00554BE4" w:rsidP="00554BE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B275DE">
              <w:rPr>
                <w:rFonts w:eastAsia="SimSun"/>
                <w:sz w:val="18"/>
                <w:szCs w:val="26"/>
                <w:lang w:eastAsia="zh-CN"/>
              </w:rPr>
              <w:t>2017</w:t>
            </w:r>
            <w:r w:rsidR="00A25F9B" w:rsidRPr="00B275DE">
              <w:rPr>
                <w:rFonts w:eastAsia="SimSun"/>
                <w:sz w:val="18"/>
                <w:szCs w:val="26"/>
                <w:lang w:eastAsia="zh-CN"/>
              </w:rPr>
              <w:t>.IX.</w:t>
            </w:r>
            <w:r w:rsidRPr="00B275DE">
              <w:rPr>
                <w:rFonts w:eastAsia="SimSun"/>
                <w:sz w:val="18"/>
                <w:szCs w:val="26"/>
                <w:lang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9B" w:rsidRPr="00B275DE" w:rsidRDefault="00554BE4" w:rsidP="00554BE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B275DE">
              <w:rPr>
                <w:rFonts w:eastAsia="SimSun"/>
                <w:sz w:val="18"/>
                <w:szCs w:val="26"/>
                <w:lang w:eastAsia="zh-CN"/>
              </w:rPr>
              <w:t>2017</w:t>
            </w:r>
            <w:r w:rsidR="00A25F9B" w:rsidRPr="00B275DE">
              <w:rPr>
                <w:rFonts w:eastAsia="SimSun"/>
                <w:sz w:val="18"/>
                <w:szCs w:val="26"/>
                <w:lang w:eastAsia="zh-CN"/>
              </w:rPr>
              <w:t>.VIII.</w:t>
            </w:r>
            <w:r w:rsidRPr="00B275DE">
              <w:rPr>
                <w:rFonts w:eastAsia="SimSun"/>
                <w:sz w:val="18"/>
                <w:szCs w:val="26"/>
                <w:lang w:eastAsia="zh-CN"/>
              </w:rPr>
              <w:t>16</w:t>
            </w:r>
          </w:p>
        </w:tc>
      </w:tr>
      <w:tr w:rsidR="00A25F9B" w:rsidRPr="00B275DE" w:rsidTr="00A25F9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9B" w:rsidRPr="00B275DE" w:rsidRDefault="00A25F9B" w:rsidP="00A35FB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B275DE">
              <w:rPr>
                <w:rFonts w:eastAsia="SimSun"/>
                <w:sz w:val="18"/>
                <w:szCs w:val="26"/>
                <w:lang w:eastAsia="zh-CN"/>
              </w:rPr>
              <w:t>1132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9B" w:rsidRPr="00B275DE" w:rsidRDefault="00554BE4" w:rsidP="00554BE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B275DE">
              <w:rPr>
                <w:rFonts w:eastAsia="SimSun"/>
                <w:sz w:val="18"/>
                <w:szCs w:val="26"/>
                <w:lang w:eastAsia="zh-CN"/>
              </w:rPr>
              <w:t>2017</w:t>
            </w:r>
            <w:r w:rsidR="00A25F9B" w:rsidRPr="00B275DE">
              <w:rPr>
                <w:rFonts w:eastAsia="SimSun"/>
                <w:sz w:val="18"/>
                <w:szCs w:val="26"/>
                <w:lang w:eastAsia="zh-CN"/>
              </w:rPr>
              <w:t>.IX.</w:t>
            </w:r>
            <w:r w:rsidRPr="00B275DE">
              <w:rPr>
                <w:rFonts w:eastAsia="SimSun"/>
                <w:sz w:val="18"/>
                <w:szCs w:val="26"/>
                <w:lang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9B" w:rsidRPr="00B275DE" w:rsidRDefault="00554BE4" w:rsidP="00554BE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B275DE">
              <w:rPr>
                <w:rFonts w:eastAsia="SimSun"/>
                <w:sz w:val="18"/>
                <w:szCs w:val="26"/>
                <w:lang w:eastAsia="zh-CN"/>
              </w:rPr>
              <w:t>2017</w:t>
            </w:r>
            <w:r w:rsidR="00A25F9B" w:rsidRPr="00B275DE">
              <w:rPr>
                <w:rFonts w:eastAsia="SimSun"/>
                <w:sz w:val="18"/>
                <w:szCs w:val="26"/>
                <w:lang w:eastAsia="zh-CN"/>
              </w:rPr>
              <w:t>.IX.</w:t>
            </w:r>
            <w:r w:rsidRPr="00B275DE">
              <w:rPr>
                <w:rFonts w:eastAsia="SimSun"/>
                <w:sz w:val="18"/>
                <w:szCs w:val="26"/>
                <w:lang w:eastAsia="zh-CN"/>
              </w:rPr>
              <w:t>1</w:t>
            </w:r>
          </w:p>
        </w:tc>
      </w:tr>
      <w:tr w:rsidR="00A25F9B" w:rsidRPr="00B275DE" w:rsidTr="00A25F9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9B" w:rsidRPr="00B275DE" w:rsidRDefault="00A25F9B" w:rsidP="00A35FB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B275DE">
              <w:rPr>
                <w:rFonts w:eastAsia="SimSun"/>
                <w:sz w:val="18"/>
                <w:szCs w:val="26"/>
                <w:lang w:eastAsia="zh-CN"/>
              </w:rPr>
              <w:t>1133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9B" w:rsidRPr="00B275DE" w:rsidRDefault="00554BE4" w:rsidP="00554BE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B275DE">
              <w:rPr>
                <w:rFonts w:eastAsia="SimSun"/>
                <w:sz w:val="18"/>
                <w:szCs w:val="26"/>
                <w:lang w:eastAsia="zh-CN"/>
              </w:rPr>
              <w:t>2017</w:t>
            </w:r>
            <w:r w:rsidR="00A25F9B" w:rsidRPr="00B275DE">
              <w:rPr>
                <w:rFonts w:eastAsia="SimSun"/>
                <w:sz w:val="18"/>
                <w:szCs w:val="26"/>
                <w:lang w:eastAsia="zh-CN"/>
              </w:rPr>
              <w:t>.X.</w:t>
            </w:r>
            <w:r w:rsidRPr="00B275DE">
              <w:rPr>
                <w:rFonts w:eastAsia="SimSun"/>
                <w:sz w:val="18"/>
                <w:szCs w:val="26"/>
                <w:lang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9B" w:rsidRPr="00B275DE" w:rsidRDefault="00554BE4" w:rsidP="00554BE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B275DE">
              <w:rPr>
                <w:rFonts w:eastAsia="SimSun"/>
                <w:sz w:val="18"/>
                <w:szCs w:val="26"/>
                <w:lang w:eastAsia="zh-CN"/>
              </w:rPr>
              <w:t>2017</w:t>
            </w:r>
            <w:r w:rsidR="00A25F9B" w:rsidRPr="00B275DE">
              <w:rPr>
                <w:rFonts w:eastAsia="SimSun"/>
                <w:sz w:val="18"/>
                <w:szCs w:val="26"/>
                <w:lang w:eastAsia="zh-CN"/>
              </w:rPr>
              <w:t>.IX.</w:t>
            </w:r>
            <w:r w:rsidRPr="00B275DE">
              <w:rPr>
                <w:rFonts w:eastAsia="SimSun"/>
                <w:sz w:val="18"/>
                <w:szCs w:val="26"/>
                <w:lang w:eastAsia="zh-CN"/>
              </w:rPr>
              <w:t>15</w:t>
            </w:r>
          </w:p>
        </w:tc>
      </w:tr>
      <w:tr w:rsidR="00A25F9B" w:rsidRPr="00B275DE" w:rsidTr="00A25F9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9B" w:rsidRPr="00B275DE" w:rsidRDefault="00A25F9B" w:rsidP="00A35FB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B275DE">
              <w:rPr>
                <w:rFonts w:eastAsia="SimSun"/>
                <w:sz w:val="18"/>
                <w:szCs w:val="26"/>
                <w:lang w:eastAsia="zh-CN"/>
              </w:rPr>
              <w:t>1134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9B" w:rsidRPr="00B275DE" w:rsidRDefault="00554BE4" w:rsidP="00554BE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B275DE">
              <w:rPr>
                <w:rFonts w:eastAsia="SimSun"/>
                <w:sz w:val="18"/>
                <w:szCs w:val="26"/>
                <w:lang w:eastAsia="zh-CN"/>
              </w:rPr>
              <w:t>2017</w:t>
            </w:r>
            <w:r w:rsidR="00A25F9B" w:rsidRPr="00B275DE">
              <w:rPr>
                <w:rFonts w:eastAsia="SimSun"/>
                <w:sz w:val="18"/>
                <w:szCs w:val="26"/>
                <w:lang w:eastAsia="zh-CN"/>
              </w:rPr>
              <w:t>.X.</w:t>
            </w:r>
            <w:r w:rsidRPr="00B275DE">
              <w:rPr>
                <w:rFonts w:eastAsia="SimSun"/>
                <w:sz w:val="18"/>
                <w:szCs w:val="26"/>
                <w:lang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9B" w:rsidRPr="00B275DE" w:rsidRDefault="00554BE4" w:rsidP="00554BE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B275DE">
              <w:rPr>
                <w:rFonts w:eastAsia="SimSun"/>
                <w:sz w:val="18"/>
                <w:szCs w:val="26"/>
                <w:lang w:eastAsia="zh-CN"/>
              </w:rPr>
              <w:t>2017</w:t>
            </w:r>
            <w:r w:rsidR="00A25F9B" w:rsidRPr="00B275DE">
              <w:rPr>
                <w:rFonts w:eastAsia="SimSun"/>
                <w:sz w:val="18"/>
                <w:szCs w:val="26"/>
                <w:lang w:eastAsia="zh-CN"/>
              </w:rPr>
              <w:t>.IX.</w:t>
            </w:r>
            <w:r w:rsidRPr="00B275DE">
              <w:rPr>
                <w:rFonts w:eastAsia="SimSun"/>
                <w:sz w:val="18"/>
                <w:szCs w:val="26"/>
                <w:lang w:eastAsia="zh-CN"/>
              </w:rPr>
              <w:t>29</w:t>
            </w:r>
          </w:p>
        </w:tc>
      </w:tr>
      <w:tr w:rsidR="00A25F9B" w:rsidRPr="00B275DE" w:rsidTr="00A25F9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9B" w:rsidRPr="00B275DE" w:rsidRDefault="00A25F9B" w:rsidP="00A35FB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B275DE">
              <w:rPr>
                <w:rFonts w:eastAsia="SimSun"/>
                <w:sz w:val="18"/>
                <w:szCs w:val="26"/>
                <w:lang w:eastAsia="zh-CN"/>
              </w:rPr>
              <w:t>1135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9B" w:rsidRPr="00B275DE" w:rsidRDefault="00554BE4" w:rsidP="00554BE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B275DE">
              <w:rPr>
                <w:rFonts w:eastAsia="SimSun"/>
                <w:sz w:val="18"/>
                <w:szCs w:val="26"/>
                <w:lang w:eastAsia="zh-CN"/>
              </w:rPr>
              <w:t>2017</w:t>
            </w:r>
            <w:r w:rsidR="00A25F9B" w:rsidRPr="00B275DE">
              <w:rPr>
                <w:rFonts w:eastAsia="SimSun"/>
                <w:sz w:val="18"/>
                <w:szCs w:val="26"/>
                <w:lang w:eastAsia="zh-CN"/>
              </w:rPr>
              <w:t>.XI.</w:t>
            </w:r>
            <w:r w:rsidRPr="00B275DE">
              <w:rPr>
                <w:rFonts w:eastAsia="SimSun"/>
                <w:sz w:val="18"/>
                <w:szCs w:val="26"/>
                <w:lang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9B" w:rsidRPr="00B275DE" w:rsidRDefault="00554BE4" w:rsidP="00554BE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B275DE">
              <w:rPr>
                <w:rFonts w:eastAsia="SimSun"/>
                <w:sz w:val="18"/>
                <w:szCs w:val="26"/>
                <w:lang w:eastAsia="zh-CN"/>
              </w:rPr>
              <w:t>2017</w:t>
            </w:r>
            <w:r w:rsidR="00A25F9B" w:rsidRPr="00B275DE">
              <w:rPr>
                <w:rFonts w:eastAsia="SimSun"/>
                <w:sz w:val="18"/>
                <w:szCs w:val="26"/>
                <w:lang w:eastAsia="zh-CN"/>
              </w:rPr>
              <w:t>.X.</w:t>
            </w:r>
            <w:r w:rsidRPr="00B275DE">
              <w:rPr>
                <w:rFonts w:eastAsia="SimSun"/>
                <w:sz w:val="18"/>
                <w:szCs w:val="26"/>
                <w:lang w:eastAsia="zh-CN"/>
              </w:rPr>
              <w:t>16</w:t>
            </w:r>
          </w:p>
        </w:tc>
      </w:tr>
      <w:tr w:rsidR="00A25F9B" w:rsidRPr="00B275DE" w:rsidTr="00A25F9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9B" w:rsidRPr="00B275DE" w:rsidRDefault="00A25F9B" w:rsidP="00A35FB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B275DE">
              <w:rPr>
                <w:rFonts w:eastAsia="SimSun"/>
                <w:sz w:val="18"/>
                <w:szCs w:val="26"/>
                <w:lang w:eastAsia="zh-CN"/>
              </w:rPr>
              <w:t>1136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9B" w:rsidRPr="00B275DE" w:rsidRDefault="00554BE4" w:rsidP="00554BE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B275DE">
              <w:rPr>
                <w:rFonts w:eastAsia="SimSun"/>
                <w:sz w:val="18"/>
                <w:szCs w:val="26"/>
                <w:lang w:eastAsia="zh-CN"/>
              </w:rPr>
              <w:t>2017</w:t>
            </w:r>
            <w:r w:rsidR="00A25F9B" w:rsidRPr="00B275DE">
              <w:rPr>
                <w:rFonts w:eastAsia="SimSun"/>
                <w:sz w:val="18"/>
                <w:szCs w:val="26"/>
                <w:lang w:eastAsia="zh-CN"/>
              </w:rPr>
              <w:t>.XI.</w:t>
            </w:r>
            <w:r w:rsidRPr="00B275DE">
              <w:rPr>
                <w:rFonts w:eastAsia="SimSun"/>
                <w:sz w:val="18"/>
                <w:szCs w:val="26"/>
                <w:lang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9B" w:rsidRPr="00B275DE" w:rsidRDefault="00554BE4" w:rsidP="00554BE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B275DE">
              <w:rPr>
                <w:rFonts w:eastAsia="SimSun"/>
                <w:sz w:val="18"/>
                <w:szCs w:val="26"/>
                <w:lang w:eastAsia="zh-CN"/>
              </w:rPr>
              <w:t>2017</w:t>
            </w:r>
            <w:r w:rsidR="00A25F9B" w:rsidRPr="00B275DE">
              <w:rPr>
                <w:rFonts w:eastAsia="SimSun"/>
                <w:sz w:val="18"/>
                <w:szCs w:val="26"/>
                <w:lang w:eastAsia="zh-CN"/>
              </w:rPr>
              <w:t>.X.</w:t>
            </w:r>
            <w:r w:rsidRPr="00B275DE">
              <w:rPr>
                <w:rFonts w:eastAsia="SimSun"/>
                <w:sz w:val="18"/>
                <w:szCs w:val="26"/>
                <w:lang w:eastAsia="zh-CN"/>
              </w:rPr>
              <w:t>31</w:t>
            </w:r>
          </w:p>
        </w:tc>
      </w:tr>
      <w:tr w:rsidR="00A25F9B" w:rsidRPr="00B275DE" w:rsidTr="00A25F9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9B" w:rsidRPr="00B275DE" w:rsidRDefault="00A25F9B" w:rsidP="00A35FB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B275DE">
              <w:rPr>
                <w:rFonts w:eastAsia="SimSun"/>
                <w:sz w:val="18"/>
                <w:szCs w:val="26"/>
                <w:lang w:eastAsia="zh-CN"/>
              </w:rPr>
              <w:t>1137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9B" w:rsidRPr="00B275DE" w:rsidRDefault="00554BE4" w:rsidP="00554BE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B275DE">
              <w:rPr>
                <w:rFonts w:eastAsia="SimSun"/>
                <w:sz w:val="18"/>
                <w:szCs w:val="26"/>
                <w:lang w:eastAsia="zh-CN"/>
              </w:rPr>
              <w:t>2017</w:t>
            </w:r>
            <w:r w:rsidR="00A25F9B" w:rsidRPr="00B275DE">
              <w:rPr>
                <w:rFonts w:eastAsia="SimSun"/>
                <w:sz w:val="18"/>
                <w:szCs w:val="26"/>
                <w:lang w:eastAsia="zh-CN"/>
              </w:rPr>
              <w:t>.XII.</w:t>
            </w:r>
            <w:r w:rsidRPr="00B275DE">
              <w:rPr>
                <w:rFonts w:eastAsia="SimSun"/>
                <w:sz w:val="18"/>
                <w:szCs w:val="26"/>
                <w:lang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9B" w:rsidRPr="00B275DE" w:rsidRDefault="00554BE4" w:rsidP="00554BE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B275DE">
              <w:rPr>
                <w:rFonts w:eastAsia="SimSun"/>
                <w:sz w:val="18"/>
                <w:szCs w:val="26"/>
                <w:lang w:eastAsia="zh-CN"/>
              </w:rPr>
              <w:t>2017</w:t>
            </w:r>
            <w:r w:rsidR="00A25F9B" w:rsidRPr="00B275DE">
              <w:rPr>
                <w:rFonts w:eastAsia="SimSun"/>
                <w:sz w:val="18"/>
                <w:szCs w:val="26"/>
                <w:lang w:eastAsia="zh-CN"/>
              </w:rPr>
              <w:t>.XI.</w:t>
            </w:r>
            <w:r w:rsidRPr="00B275DE">
              <w:rPr>
                <w:rFonts w:eastAsia="SimSun"/>
                <w:sz w:val="18"/>
                <w:szCs w:val="26"/>
                <w:lang w:eastAsia="zh-CN"/>
              </w:rPr>
              <w:t>15</w:t>
            </w:r>
          </w:p>
        </w:tc>
      </w:tr>
      <w:tr w:rsidR="00A25F9B" w:rsidRPr="00B275DE" w:rsidTr="00A25F9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9B" w:rsidRPr="00B275DE" w:rsidRDefault="00A25F9B" w:rsidP="00A35FB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B275DE">
              <w:rPr>
                <w:rFonts w:eastAsia="SimSun"/>
                <w:sz w:val="18"/>
                <w:szCs w:val="26"/>
                <w:lang w:eastAsia="zh-CN"/>
              </w:rPr>
              <w:t>1138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9B" w:rsidRPr="00B275DE" w:rsidRDefault="00554BE4" w:rsidP="00554BE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B275DE">
              <w:rPr>
                <w:rFonts w:eastAsia="SimSun"/>
                <w:sz w:val="18"/>
                <w:szCs w:val="26"/>
                <w:lang w:eastAsia="zh-CN"/>
              </w:rPr>
              <w:t>2017</w:t>
            </w:r>
            <w:r w:rsidR="00A25F9B" w:rsidRPr="00B275DE">
              <w:rPr>
                <w:rFonts w:eastAsia="SimSun"/>
                <w:sz w:val="18"/>
                <w:szCs w:val="26"/>
                <w:lang w:eastAsia="zh-CN"/>
              </w:rPr>
              <w:t>.XII.</w:t>
            </w:r>
            <w:r w:rsidRPr="00B275DE">
              <w:rPr>
                <w:rFonts w:eastAsia="SimSun"/>
                <w:sz w:val="18"/>
                <w:szCs w:val="26"/>
                <w:lang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9B" w:rsidRPr="00B275DE" w:rsidRDefault="00554BE4" w:rsidP="00554BE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B275DE">
              <w:rPr>
                <w:rFonts w:eastAsia="SimSun"/>
                <w:sz w:val="18"/>
                <w:szCs w:val="26"/>
                <w:lang w:eastAsia="zh-CN"/>
              </w:rPr>
              <w:t>2017</w:t>
            </w:r>
            <w:r w:rsidR="00A25F9B" w:rsidRPr="00B275DE">
              <w:rPr>
                <w:rFonts w:eastAsia="SimSun"/>
                <w:sz w:val="18"/>
                <w:szCs w:val="26"/>
                <w:lang w:eastAsia="zh-CN"/>
              </w:rPr>
              <w:t>.XII.</w:t>
            </w:r>
            <w:r w:rsidRPr="00B275DE">
              <w:rPr>
                <w:rFonts w:eastAsia="SimSun"/>
                <w:sz w:val="18"/>
                <w:szCs w:val="26"/>
                <w:lang w:eastAsia="zh-CN"/>
              </w:rPr>
              <w:t>1</w:t>
            </w:r>
          </w:p>
        </w:tc>
      </w:tr>
    </w:tbl>
    <w:p w:rsidR="00E416D7" w:rsidRPr="00E416D7" w:rsidRDefault="00E416D7" w:rsidP="00E416D7">
      <w:pPr>
        <w:spacing w:line="240" w:lineRule="auto"/>
        <w:ind w:left="1985"/>
        <w:jc w:val="left"/>
        <w:rPr>
          <w:rFonts w:eastAsia="SimSun"/>
          <w:rtl/>
          <w:lang w:bidi="ar-EG"/>
        </w:rPr>
      </w:pPr>
      <w:r w:rsidRPr="00E416D7">
        <w:rPr>
          <w:rFonts w:eastAsia="SimSun" w:cs="Times New Roman"/>
          <w:position w:val="6"/>
          <w:sz w:val="18"/>
          <w:szCs w:val="18"/>
        </w:rPr>
        <w:t>*</w:t>
      </w:r>
      <w:r w:rsidRPr="00E416D7">
        <w:rPr>
          <w:rFonts w:eastAsia="SimSun"/>
          <w:sz w:val="18"/>
          <w:szCs w:val="24"/>
          <w:rtl/>
          <w:lang w:bidi="ar-EG"/>
        </w:rPr>
        <w:tab/>
      </w:r>
      <w:r w:rsidRPr="00E416D7">
        <w:rPr>
          <w:rFonts w:eastAsia="SimSun" w:hint="cs"/>
          <w:sz w:val="18"/>
          <w:szCs w:val="24"/>
          <w:rtl/>
          <w:lang w:bidi="ar-EG"/>
        </w:rPr>
        <w:t>هذه المواعيد تخص اللغة الإنكليزية فقط.</w:t>
      </w:r>
    </w:p>
    <w:p w:rsidR="00D23EB0" w:rsidRPr="00B275DE" w:rsidRDefault="00D23EB0" w:rsidP="00D23EB0">
      <w:pPr>
        <w:spacing w:before="0" w:line="240" w:lineRule="auto"/>
        <w:jc w:val="left"/>
        <w:rPr>
          <w:rFonts w:eastAsia="SimSun"/>
          <w:position w:val="4"/>
          <w:rtl/>
        </w:rPr>
      </w:pPr>
      <w:r w:rsidRPr="00B275DE">
        <w:rPr>
          <w:rFonts w:eastAsia="SimSun"/>
          <w:position w:val="4"/>
          <w:rtl/>
        </w:rPr>
        <w:br w:type="page"/>
      </w:r>
    </w:p>
    <w:p w:rsidR="00273527" w:rsidRPr="00685E47" w:rsidRDefault="00273527" w:rsidP="00685E47">
      <w:pPr>
        <w:pStyle w:val="Heading10"/>
        <w:rPr>
          <w:rtl/>
        </w:rPr>
      </w:pPr>
      <w:bookmarkStart w:id="120" w:name="_Toc408394543"/>
      <w:bookmarkStart w:id="121" w:name="_Toc408396044"/>
      <w:bookmarkStart w:id="122" w:name="_Toc408396929"/>
      <w:bookmarkStart w:id="123" w:name="_Toc408403984"/>
      <w:bookmarkStart w:id="124" w:name="_Toc409692628"/>
      <w:bookmarkStart w:id="125" w:name="_Toc410046163"/>
      <w:bookmarkStart w:id="126" w:name="_Toc410919742"/>
      <w:bookmarkStart w:id="127" w:name="_Toc411249967"/>
      <w:bookmarkStart w:id="128" w:name="_Toc413753328"/>
      <w:bookmarkStart w:id="129" w:name="_Toc413754215"/>
      <w:bookmarkStart w:id="130" w:name="_Toc413754879"/>
      <w:bookmarkStart w:id="131" w:name="_Toc414264971"/>
      <w:bookmarkStart w:id="132" w:name="_Toc450644976"/>
      <w:bookmarkStart w:id="133" w:name="_Toc460494454"/>
      <w:bookmarkStart w:id="134" w:name="_Toc476652971"/>
      <w:bookmarkStart w:id="135" w:name="_Toc359596901"/>
      <w:r w:rsidRPr="00685E47">
        <w:rPr>
          <w:rFonts w:hint="cs"/>
          <w:rtl/>
        </w:rPr>
        <w:lastRenderedPageBreak/>
        <w:t>معلومات عامة</w:t>
      </w:r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</w:p>
    <w:p w:rsidR="009A6F3E" w:rsidRPr="00685E47" w:rsidRDefault="009A6F3E" w:rsidP="00685E47">
      <w:pPr>
        <w:pStyle w:val="Heading20"/>
        <w:rPr>
          <w:rtl/>
        </w:rPr>
      </w:pPr>
      <w:bookmarkStart w:id="136" w:name="_القوائم_الملحقة_بالنشرة"/>
      <w:bookmarkStart w:id="137" w:name="_Toc359596900"/>
      <w:bookmarkStart w:id="138" w:name="_Toc408394544"/>
      <w:bookmarkStart w:id="139" w:name="_Toc408396045"/>
      <w:bookmarkStart w:id="140" w:name="_Toc408396930"/>
      <w:bookmarkStart w:id="141" w:name="_Toc408403985"/>
      <w:bookmarkStart w:id="142" w:name="_Toc409681124"/>
      <w:bookmarkStart w:id="143" w:name="_Toc409692629"/>
      <w:bookmarkStart w:id="144" w:name="_Toc411249968"/>
      <w:bookmarkStart w:id="145" w:name="_Toc413754216"/>
      <w:bookmarkStart w:id="146" w:name="_Toc414264972"/>
      <w:bookmarkStart w:id="147" w:name="_Toc450644977"/>
      <w:bookmarkStart w:id="148" w:name="_Toc476652972"/>
      <w:bookmarkEnd w:id="136"/>
      <w:r w:rsidRPr="00685E47">
        <w:rPr>
          <w:rFonts w:hint="cs"/>
          <w:rtl/>
        </w:rPr>
        <w:t>القوائم الملحقة بالنشرة التشغيلية للاتحاد</w:t>
      </w:r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</w:p>
    <w:p w:rsidR="00273527" w:rsidRPr="00685E47" w:rsidRDefault="00273527" w:rsidP="00685E47">
      <w:pPr>
        <w:pStyle w:val="Headingb"/>
        <w:rPr>
          <w:rtl/>
        </w:rPr>
      </w:pPr>
      <w:r w:rsidRPr="00685E47">
        <w:rPr>
          <w:rFonts w:hint="cs"/>
          <w:rtl/>
        </w:rPr>
        <w:t>ملاحظة من مكتب تقييس الاتصالات</w:t>
      </w:r>
    </w:p>
    <w:p w:rsidR="008F7812" w:rsidRPr="006F2747" w:rsidRDefault="008F7812" w:rsidP="008F781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bookmarkStart w:id="149" w:name="_الموافقة_على_توصيات"/>
      <w:bookmarkStart w:id="150" w:name="_Toc450644978"/>
      <w:bookmarkEnd w:id="135"/>
      <w:bookmarkEnd w:id="149"/>
      <w:r w:rsidRPr="006F2747">
        <w:rPr>
          <w:rFonts w:eastAsia="SimSun" w:hint="cs"/>
          <w:sz w:val="20"/>
          <w:szCs w:val="26"/>
          <w:rtl/>
          <w:lang w:bidi="ar-EG"/>
        </w:rPr>
        <w:t>ألف</w:t>
      </w:r>
      <w:r w:rsidRPr="006F2747">
        <w:rPr>
          <w:rFonts w:eastAsia="SimSun" w:hint="cs"/>
          <w:sz w:val="20"/>
          <w:szCs w:val="26"/>
          <w:rtl/>
          <w:lang w:bidi="ar-EG"/>
        </w:rPr>
        <w:tab/>
        <w:t xml:space="preserve">نشر مكتب تقييس الاتصالات أو مكتب الاتصالات الراديوية القوائم التالية كملحقات للنشرة التشغيلية للاتحاد </w:t>
      </w:r>
      <w:r w:rsidRPr="006F2747">
        <w:rPr>
          <w:rFonts w:eastAsia="SimSun"/>
          <w:sz w:val="20"/>
          <w:szCs w:val="26"/>
          <w:lang w:bidi="ar-EG"/>
        </w:rPr>
        <w:t>(OB)</w:t>
      </w:r>
      <w:r w:rsidRPr="006F2747">
        <w:rPr>
          <w:rFonts w:eastAsia="SimSun" w:hint="cs"/>
          <w:sz w:val="20"/>
          <w:szCs w:val="26"/>
          <w:rtl/>
          <w:lang w:bidi="ar-EG"/>
        </w:rPr>
        <w:t>:</w:t>
      </w:r>
    </w:p>
    <w:p w:rsidR="008F7812" w:rsidRPr="006026D8" w:rsidRDefault="008F7812" w:rsidP="008F7812">
      <w:pPr>
        <w:tabs>
          <w:tab w:val="left" w:pos="3303"/>
        </w:tabs>
        <w:spacing w:before="40" w:line="175" w:lineRule="auto"/>
        <w:rPr>
          <w:rFonts w:eastAsia="SimSun"/>
          <w:sz w:val="20"/>
          <w:szCs w:val="26"/>
          <w:rtl/>
          <w:lang w:bidi="ar-EG"/>
        </w:rPr>
      </w:pPr>
      <w:r w:rsidRPr="006026D8">
        <w:rPr>
          <w:rFonts w:eastAsia="SimSun" w:hint="cs"/>
          <w:sz w:val="20"/>
          <w:szCs w:val="26"/>
          <w:rtl/>
          <w:lang w:bidi="ar-EG"/>
        </w:rPr>
        <w:t>رقم النشرة التشغيلية</w:t>
      </w:r>
    </w:p>
    <w:p w:rsidR="008F7812" w:rsidRDefault="008F7812" w:rsidP="008F7812">
      <w:pPr>
        <w:tabs>
          <w:tab w:val="left" w:pos="850"/>
          <w:tab w:val="left" w:pos="3303"/>
        </w:tabs>
        <w:spacing w:before="40" w:line="175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>
        <w:rPr>
          <w:rFonts w:eastAsia="SimSun"/>
          <w:sz w:val="20"/>
          <w:szCs w:val="26"/>
          <w:lang w:bidi="ar-EG"/>
        </w:rPr>
        <w:t>1117</w:t>
      </w:r>
      <w:r>
        <w:rPr>
          <w:rFonts w:eastAsia="SimSun"/>
          <w:sz w:val="20"/>
          <w:szCs w:val="26"/>
          <w:rtl/>
          <w:lang w:bidi="ar-EG"/>
        </w:rPr>
        <w:tab/>
      </w:r>
      <w:r w:rsidRPr="005C3FBF">
        <w:rPr>
          <w:color w:val="000000"/>
          <w:sz w:val="26"/>
          <w:szCs w:val="26"/>
          <w:rtl/>
        </w:rPr>
        <w:t>قائمة بالرموز الدليلية للبلدان أو المناطق الجغرافية من أجل الاتصالات المتنقلة</w:t>
      </w:r>
      <w:r>
        <w:rPr>
          <w:color w:val="000000"/>
          <w:rtl/>
        </w:rPr>
        <w:t xml:space="preserve"> </w:t>
      </w:r>
      <w:r>
        <w:rPr>
          <w:rFonts w:eastAsia="SimSun" w:hint="cs"/>
          <w:sz w:val="20"/>
          <w:szCs w:val="26"/>
          <w:rtl/>
          <w:lang w:bidi="ar-EG"/>
        </w:rPr>
        <w:t>(</w:t>
      </w:r>
      <w:r w:rsidRPr="00A318F7">
        <w:rPr>
          <w:rFonts w:eastAsia="SimSun" w:hint="cs"/>
          <w:sz w:val="20"/>
          <w:szCs w:val="26"/>
          <w:rtl/>
          <w:lang w:bidi="ar-EG"/>
        </w:rPr>
        <w:t>تكملة للتوصية</w:t>
      </w:r>
      <w:r>
        <w:rPr>
          <w:rFonts w:eastAsia="SimSun" w:hint="cs"/>
          <w:sz w:val="20"/>
          <w:szCs w:val="26"/>
          <w:rtl/>
          <w:lang w:bidi="ar-EG"/>
        </w:rPr>
        <w:t> </w:t>
      </w:r>
      <w:r>
        <w:rPr>
          <w:rFonts w:eastAsia="SimSun"/>
          <w:sz w:val="20"/>
          <w:szCs w:val="26"/>
          <w:lang w:bidi="ar-EG"/>
        </w:rPr>
        <w:t>ITU</w:t>
      </w:r>
      <w:r>
        <w:rPr>
          <w:rFonts w:eastAsia="SimSun"/>
          <w:sz w:val="20"/>
          <w:szCs w:val="26"/>
          <w:lang w:bidi="ar-EG"/>
        </w:rPr>
        <w:noBreakHyphen/>
        <w:t>T E.212</w:t>
      </w:r>
      <w:r>
        <w:rPr>
          <w:rFonts w:eastAsia="SimSun" w:hint="cs"/>
          <w:sz w:val="20"/>
          <w:szCs w:val="26"/>
          <w:rtl/>
          <w:lang w:bidi="ar-EG"/>
        </w:rPr>
        <w:t xml:space="preserve"> </w:t>
      </w:r>
      <w:r>
        <w:rPr>
          <w:rFonts w:eastAsia="SimSun"/>
          <w:sz w:val="20"/>
          <w:szCs w:val="26"/>
          <w:lang w:bidi="ar-EG"/>
        </w:rPr>
        <w:t>(2016/09)</w:t>
      </w:r>
      <w:r>
        <w:rPr>
          <w:rFonts w:eastAsia="SimSun" w:hint="cs"/>
          <w:sz w:val="20"/>
          <w:szCs w:val="26"/>
          <w:rtl/>
          <w:lang w:bidi="ar-EG"/>
        </w:rPr>
        <w:t>) (الوضع في</w:t>
      </w:r>
      <w:r>
        <w:rPr>
          <w:rFonts w:eastAsia="SimSun" w:hint="eastAsia"/>
          <w:sz w:val="20"/>
          <w:szCs w:val="26"/>
          <w:rtl/>
          <w:lang w:bidi="ar-EG"/>
        </w:rPr>
        <w:t> </w:t>
      </w:r>
      <w:r>
        <w:rPr>
          <w:rFonts w:eastAsia="SimSun"/>
          <w:sz w:val="20"/>
          <w:szCs w:val="26"/>
          <w:lang w:bidi="ar-EG"/>
        </w:rPr>
        <w:t>1</w:t>
      </w:r>
      <w:r>
        <w:rPr>
          <w:rFonts w:eastAsia="SimSun" w:hint="eastAsia"/>
          <w:sz w:val="20"/>
          <w:szCs w:val="26"/>
          <w:rtl/>
          <w:lang w:bidi="ar-EG"/>
        </w:rPr>
        <w:t> فبراير</w:t>
      </w:r>
      <w:r>
        <w:rPr>
          <w:rFonts w:eastAsia="SimSun" w:hint="cs"/>
          <w:sz w:val="20"/>
          <w:szCs w:val="26"/>
          <w:rtl/>
          <w:lang w:bidi="ar-EG"/>
        </w:rPr>
        <w:t> </w:t>
      </w:r>
      <w:r>
        <w:rPr>
          <w:rFonts w:eastAsia="SimSun"/>
          <w:sz w:val="20"/>
          <w:szCs w:val="26"/>
          <w:lang w:bidi="ar-EG"/>
        </w:rPr>
        <w:t>2017</w:t>
      </w:r>
      <w:r>
        <w:rPr>
          <w:rFonts w:eastAsia="SimSun" w:hint="cs"/>
          <w:sz w:val="20"/>
          <w:szCs w:val="26"/>
          <w:rtl/>
          <w:lang w:bidi="ar-EG"/>
        </w:rPr>
        <w:t>)</w:t>
      </w:r>
    </w:p>
    <w:p w:rsidR="008F7812" w:rsidRDefault="008F7812" w:rsidP="008F7812">
      <w:pPr>
        <w:tabs>
          <w:tab w:val="left" w:pos="850"/>
          <w:tab w:val="left" w:pos="3303"/>
        </w:tabs>
        <w:spacing w:before="40" w:line="175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E06691">
        <w:rPr>
          <w:rFonts w:eastAsia="SimSun"/>
          <w:sz w:val="20"/>
          <w:szCs w:val="26"/>
          <w:lang w:bidi="ar-EG"/>
        </w:rPr>
        <w:t>1114</w:t>
      </w:r>
      <w:r w:rsidRPr="00E06691">
        <w:rPr>
          <w:rFonts w:eastAsia="SimSun"/>
          <w:sz w:val="20"/>
          <w:szCs w:val="26"/>
          <w:lang w:bidi="ar-EG"/>
        </w:rPr>
        <w:tab/>
      </w:r>
      <w:r w:rsidRPr="00E06691">
        <w:rPr>
          <w:rFonts w:eastAsia="SimSun" w:hint="cs"/>
          <w:sz w:val="20"/>
          <w:szCs w:val="26"/>
          <w:rtl/>
          <w:lang w:bidi="ar-EG"/>
        </w:rPr>
        <w:t xml:space="preserve">قائمة بالرموز الدليلية للبلدان المخصصة </w:t>
      </w:r>
      <w:r w:rsidRPr="00A318F7">
        <w:rPr>
          <w:rFonts w:eastAsia="SimSun" w:hint="cs"/>
          <w:sz w:val="20"/>
          <w:szCs w:val="26"/>
          <w:rtl/>
          <w:lang w:bidi="ar-EG"/>
        </w:rPr>
        <w:t>وفقاً للتوصية</w:t>
      </w:r>
      <w:r w:rsidRPr="00E0669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E06691">
        <w:rPr>
          <w:rFonts w:eastAsia="SimSun"/>
          <w:sz w:val="20"/>
          <w:szCs w:val="26"/>
          <w:lang w:bidi="ar-EG"/>
        </w:rPr>
        <w:t>ITU-T E.164</w:t>
      </w:r>
      <w:r w:rsidRPr="00E0669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E06691">
        <w:rPr>
          <w:rFonts w:eastAsia="SimSun"/>
          <w:sz w:val="20"/>
          <w:szCs w:val="26"/>
          <w:lang w:bidi="ar-EG"/>
        </w:rPr>
        <w:t>(2010/11)</w:t>
      </w:r>
      <w:r w:rsidRPr="00E06691">
        <w:rPr>
          <w:rFonts w:eastAsia="SimSun" w:hint="cs"/>
          <w:sz w:val="20"/>
          <w:szCs w:val="26"/>
          <w:rtl/>
          <w:lang w:bidi="ar-EG"/>
        </w:rPr>
        <w:t xml:space="preserve"> (تكملة للتوصية </w:t>
      </w:r>
      <w:r w:rsidRPr="00E06691">
        <w:rPr>
          <w:rFonts w:eastAsia="SimSun"/>
          <w:sz w:val="20"/>
          <w:szCs w:val="26"/>
          <w:lang w:bidi="ar-EG"/>
        </w:rPr>
        <w:t>ITU</w:t>
      </w:r>
      <w:r w:rsidRPr="00E06691">
        <w:rPr>
          <w:rFonts w:eastAsia="SimSun"/>
          <w:sz w:val="20"/>
          <w:szCs w:val="26"/>
          <w:lang w:bidi="ar-EG"/>
        </w:rPr>
        <w:noBreakHyphen/>
        <w:t>T E.164</w:t>
      </w:r>
      <w:r w:rsidRPr="00E0669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E06691">
        <w:rPr>
          <w:rFonts w:eastAsia="SimSun"/>
          <w:sz w:val="20"/>
          <w:szCs w:val="26"/>
          <w:lang w:bidi="ar-EG"/>
        </w:rPr>
        <w:t>(2010/11)</w:t>
      </w:r>
      <w:r w:rsidRPr="00E06691">
        <w:rPr>
          <w:rFonts w:eastAsia="SimSun" w:hint="cs"/>
          <w:sz w:val="20"/>
          <w:szCs w:val="26"/>
          <w:rtl/>
          <w:lang w:bidi="ar-EG"/>
        </w:rPr>
        <w:t>) (الوضع في</w:t>
      </w:r>
      <w:r w:rsidRPr="00E06691">
        <w:rPr>
          <w:rFonts w:eastAsia="SimSun" w:hint="eastAsia"/>
          <w:sz w:val="20"/>
          <w:szCs w:val="26"/>
          <w:rtl/>
          <w:lang w:bidi="ar-EG"/>
        </w:rPr>
        <w:t> </w:t>
      </w:r>
      <w:r w:rsidRPr="00E06691">
        <w:rPr>
          <w:rFonts w:eastAsia="SimSun"/>
          <w:sz w:val="20"/>
          <w:szCs w:val="26"/>
          <w:lang w:bidi="ar-EG"/>
        </w:rPr>
        <w:t>15</w:t>
      </w:r>
      <w:r w:rsidRPr="00E06691">
        <w:rPr>
          <w:rFonts w:eastAsia="SimSun" w:hint="cs"/>
          <w:sz w:val="20"/>
          <w:szCs w:val="26"/>
          <w:rtl/>
          <w:lang w:bidi="ar-EG"/>
        </w:rPr>
        <w:t xml:space="preserve"> ديسمبر </w:t>
      </w:r>
      <w:r w:rsidRPr="00E06691">
        <w:rPr>
          <w:rFonts w:eastAsia="SimSun"/>
          <w:sz w:val="20"/>
          <w:szCs w:val="26"/>
          <w:lang w:bidi="ar-EG"/>
        </w:rPr>
        <w:t>2016</w:t>
      </w:r>
      <w:r w:rsidRPr="00E06691">
        <w:rPr>
          <w:rFonts w:eastAsia="SimSun" w:hint="cs"/>
          <w:sz w:val="20"/>
          <w:szCs w:val="26"/>
          <w:rtl/>
          <w:lang w:bidi="ar-EG"/>
        </w:rPr>
        <w:t>)</w:t>
      </w:r>
    </w:p>
    <w:p w:rsidR="008F7812" w:rsidRPr="007011F5" w:rsidRDefault="008F7812" w:rsidP="008F7812">
      <w:pPr>
        <w:tabs>
          <w:tab w:val="left" w:pos="850"/>
          <w:tab w:val="left" w:pos="3303"/>
        </w:tabs>
        <w:spacing w:before="40" w:line="175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7011F5">
        <w:rPr>
          <w:rFonts w:eastAsia="SimSun"/>
          <w:sz w:val="20"/>
          <w:szCs w:val="26"/>
          <w:lang w:bidi="ar-EG"/>
        </w:rPr>
        <w:t>1111</w:t>
      </w:r>
      <w:r w:rsidRPr="007011F5">
        <w:rPr>
          <w:rFonts w:eastAsia="SimSun"/>
          <w:sz w:val="20"/>
          <w:szCs w:val="26"/>
          <w:rtl/>
          <w:lang w:bidi="ar-EG"/>
        </w:rPr>
        <w:tab/>
      </w:r>
      <w:r w:rsidRPr="007011F5">
        <w:rPr>
          <w:rFonts w:eastAsia="SimSun" w:hint="cs"/>
          <w:sz w:val="20"/>
          <w:szCs w:val="26"/>
          <w:rtl/>
          <w:lang w:bidi="ar-EG"/>
        </w:rPr>
        <w:t>الرموز الدليلية للشبكات المتنقلة</w:t>
      </w:r>
      <w:r w:rsidRPr="007011F5">
        <w:rPr>
          <w:rFonts w:eastAsia="SimSun" w:hint="eastAsia"/>
          <w:sz w:val="20"/>
          <w:szCs w:val="26"/>
          <w:rtl/>
          <w:lang w:bidi="ar-EG"/>
        </w:rPr>
        <w:t> </w:t>
      </w:r>
      <w:r w:rsidRPr="007011F5">
        <w:rPr>
          <w:rFonts w:eastAsia="SimSun"/>
          <w:sz w:val="20"/>
          <w:szCs w:val="26"/>
          <w:lang w:bidi="ar-EG"/>
        </w:rPr>
        <w:t>(MNC)</w:t>
      </w:r>
      <w:r w:rsidRPr="007011F5">
        <w:rPr>
          <w:rFonts w:eastAsia="SimSun" w:hint="cs"/>
          <w:sz w:val="20"/>
          <w:szCs w:val="26"/>
          <w:rtl/>
          <w:lang w:bidi="ar-EG"/>
        </w:rPr>
        <w:t xml:space="preserve"> من أجل الخطة الدولية لتعرف هوية الشبكات والاشتراكات العمومية (وفقاً للتوصية</w:t>
      </w:r>
      <w:r w:rsidRPr="007011F5">
        <w:rPr>
          <w:rFonts w:eastAsia="SimSun" w:hint="eastAsia"/>
          <w:sz w:val="20"/>
          <w:szCs w:val="26"/>
          <w:rtl/>
          <w:lang w:bidi="ar-EG"/>
        </w:rPr>
        <w:t> </w:t>
      </w:r>
      <w:r w:rsidRPr="007011F5">
        <w:rPr>
          <w:rFonts w:eastAsia="SimSun"/>
          <w:sz w:val="20"/>
          <w:szCs w:val="26"/>
          <w:lang w:bidi="ar-EG"/>
        </w:rPr>
        <w:t>ITU</w:t>
      </w:r>
      <w:r w:rsidRPr="007011F5">
        <w:rPr>
          <w:rFonts w:eastAsia="SimSun"/>
          <w:sz w:val="20"/>
          <w:szCs w:val="26"/>
          <w:lang w:bidi="ar-EG"/>
        </w:rPr>
        <w:noBreakHyphen/>
        <w:t>T E.212</w:t>
      </w:r>
      <w:r w:rsidRPr="007011F5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7011F5">
        <w:rPr>
          <w:rFonts w:eastAsia="SimSun"/>
          <w:sz w:val="20"/>
          <w:szCs w:val="26"/>
          <w:lang w:bidi="ar-EG"/>
        </w:rPr>
        <w:t>(2016/09)</w:t>
      </w:r>
      <w:r w:rsidRPr="007011F5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7011F5">
        <w:rPr>
          <w:rFonts w:eastAsia="SimSun"/>
          <w:sz w:val="20"/>
          <w:szCs w:val="26"/>
          <w:lang w:bidi="ar-EG"/>
        </w:rPr>
        <w:t>1</w:t>
      </w:r>
      <w:r w:rsidRPr="007011F5">
        <w:rPr>
          <w:rFonts w:eastAsia="SimSun" w:hint="cs"/>
          <w:sz w:val="20"/>
          <w:szCs w:val="26"/>
          <w:rtl/>
          <w:lang w:bidi="ar-EG"/>
        </w:rPr>
        <w:t xml:space="preserve"> نوفمبر </w:t>
      </w:r>
      <w:r w:rsidRPr="007011F5">
        <w:rPr>
          <w:rFonts w:eastAsia="SimSun"/>
          <w:sz w:val="20"/>
          <w:szCs w:val="26"/>
          <w:lang w:bidi="ar-EG"/>
        </w:rPr>
        <w:t>2016</w:t>
      </w:r>
      <w:r w:rsidRPr="007011F5">
        <w:rPr>
          <w:rFonts w:eastAsia="SimSun" w:hint="cs"/>
          <w:sz w:val="20"/>
          <w:szCs w:val="26"/>
          <w:rtl/>
          <w:lang w:bidi="ar-EG"/>
        </w:rPr>
        <w:t>)</w:t>
      </w:r>
    </w:p>
    <w:p w:rsidR="008F7812" w:rsidRDefault="008F7812" w:rsidP="008F7812">
      <w:pPr>
        <w:tabs>
          <w:tab w:val="left" w:pos="850"/>
          <w:tab w:val="left" w:pos="3303"/>
        </w:tabs>
        <w:spacing w:before="40" w:line="175" w:lineRule="auto"/>
        <w:rPr>
          <w:rFonts w:eastAsia="SimSun"/>
          <w:sz w:val="20"/>
          <w:szCs w:val="26"/>
          <w:rtl/>
          <w:lang w:bidi="ar-EG"/>
        </w:rPr>
      </w:pPr>
      <w:r>
        <w:rPr>
          <w:rFonts w:eastAsia="SimSun"/>
          <w:sz w:val="20"/>
          <w:szCs w:val="26"/>
          <w:lang w:bidi="ar-EG"/>
        </w:rPr>
        <w:t>1109</w:t>
      </w:r>
      <w:r>
        <w:rPr>
          <w:rFonts w:eastAsia="SimSun"/>
          <w:sz w:val="20"/>
          <w:szCs w:val="26"/>
          <w:rtl/>
          <w:lang w:bidi="ar-EG"/>
        </w:rPr>
        <w:tab/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قائمة برموز نقاط التشوير الدولية </w:t>
      </w:r>
      <w:r w:rsidRPr="006026D8">
        <w:rPr>
          <w:rFonts w:eastAsia="SimSun"/>
          <w:sz w:val="20"/>
          <w:szCs w:val="26"/>
          <w:lang w:bidi="ar-EG"/>
        </w:rPr>
        <w:t>(ISPC)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6026D8">
        <w:rPr>
          <w:rFonts w:eastAsia="SimSun"/>
          <w:sz w:val="20"/>
          <w:szCs w:val="26"/>
          <w:lang w:bidi="ar-EG"/>
        </w:rPr>
        <w:t>(</w:t>
      </w:r>
      <w:r w:rsidRPr="005539A3">
        <w:rPr>
          <w:rFonts w:eastAsia="SimSun"/>
          <w:sz w:val="20"/>
          <w:szCs w:val="26"/>
          <w:lang w:bidi="ar-EG"/>
        </w:rPr>
        <w:t>99</w:t>
      </w:r>
      <w:r w:rsidRPr="006026D8">
        <w:rPr>
          <w:rFonts w:eastAsia="SimSun"/>
          <w:sz w:val="20"/>
          <w:szCs w:val="26"/>
          <w:lang w:bidi="ar-EG"/>
        </w:rPr>
        <w:t>/</w:t>
      </w:r>
      <w:r w:rsidRPr="005539A3">
        <w:rPr>
          <w:rFonts w:eastAsia="SimSun"/>
          <w:sz w:val="20"/>
          <w:szCs w:val="26"/>
          <w:lang w:bidi="ar-EG"/>
        </w:rPr>
        <w:t>03</w:t>
      </w:r>
      <w:r w:rsidRPr="006026D8">
        <w:rPr>
          <w:rFonts w:eastAsia="SimSun"/>
          <w:sz w:val="20"/>
          <w:szCs w:val="26"/>
          <w:lang w:bidi="ar-EG"/>
        </w:rPr>
        <w:t>) ITU-T Q.</w:t>
      </w:r>
      <w:r w:rsidRPr="005539A3">
        <w:rPr>
          <w:rFonts w:eastAsia="SimSun"/>
          <w:sz w:val="20"/>
          <w:szCs w:val="26"/>
          <w:lang w:bidi="ar-EG"/>
        </w:rPr>
        <w:t>708</w:t>
      </w:r>
      <w:r w:rsidRPr="006026D8">
        <w:rPr>
          <w:rFonts w:eastAsia="SimSun"/>
          <w:sz w:val="20"/>
          <w:szCs w:val="26"/>
          <w:rtl/>
          <w:lang w:bidi="ar-EG"/>
        </w:rPr>
        <w:t>)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5539A3">
        <w:rPr>
          <w:rFonts w:eastAsia="SimSun"/>
          <w:sz w:val="20"/>
          <w:szCs w:val="26"/>
          <w:lang w:bidi="ar-EG"/>
        </w:rPr>
        <w:t>1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</w:t>
      </w:r>
      <w:r>
        <w:rPr>
          <w:rFonts w:eastAsia="SimSun" w:hint="cs"/>
          <w:sz w:val="20"/>
          <w:szCs w:val="26"/>
          <w:rtl/>
          <w:lang w:bidi="ar-EG"/>
        </w:rPr>
        <w:t>أكتوبر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539A3">
        <w:rPr>
          <w:rFonts w:eastAsia="SimSun"/>
          <w:sz w:val="20"/>
          <w:szCs w:val="26"/>
          <w:lang w:bidi="ar-EG"/>
        </w:rPr>
        <w:t>201</w:t>
      </w:r>
      <w:r>
        <w:rPr>
          <w:rFonts w:eastAsia="SimSun"/>
          <w:sz w:val="20"/>
          <w:szCs w:val="26"/>
          <w:lang w:bidi="ar-EG"/>
        </w:rPr>
        <w:t>6</w:t>
      </w:r>
      <w:r w:rsidRPr="006026D8">
        <w:rPr>
          <w:rFonts w:eastAsia="SimSun" w:hint="cs"/>
          <w:sz w:val="20"/>
          <w:szCs w:val="26"/>
          <w:rtl/>
          <w:lang w:bidi="ar-EG"/>
        </w:rPr>
        <w:t>)</w:t>
      </w:r>
    </w:p>
    <w:p w:rsidR="008F7812" w:rsidRDefault="008F7812" w:rsidP="008F7812">
      <w:pPr>
        <w:tabs>
          <w:tab w:val="left" w:pos="850"/>
          <w:tab w:val="left" w:pos="3303"/>
        </w:tabs>
        <w:spacing w:before="40" w:line="175" w:lineRule="auto"/>
        <w:rPr>
          <w:rFonts w:eastAsia="SimSun"/>
          <w:sz w:val="20"/>
          <w:szCs w:val="26"/>
          <w:rtl/>
          <w:lang w:bidi="ar-EG"/>
        </w:rPr>
      </w:pPr>
      <w:r>
        <w:rPr>
          <w:rFonts w:eastAsia="SimSun"/>
          <w:sz w:val="20"/>
          <w:szCs w:val="26"/>
          <w:lang w:bidi="ar-EG"/>
        </w:rPr>
        <w:t>1096</w:t>
      </w:r>
      <w:r>
        <w:rPr>
          <w:rFonts w:eastAsia="SimSun"/>
          <w:sz w:val="20"/>
          <w:szCs w:val="26"/>
          <w:rtl/>
          <w:lang w:bidi="ar-EG"/>
        </w:rPr>
        <w:tab/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التوقيت القانوني </w:t>
      </w:r>
      <w:r>
        <w:rPr>
          <w:rFonts w:eastAsia="SimSun"/>
          <w:sz w:val="20"/>
          <w:szCs w:val="26"/>
          <w:lang w:bidi="ar-EG"/>
        </w:rPr>
        <w:t>2016</w:t>
      </w:r>
    </w:p>
    <w:p w:rsidR="008F7812" w:rsidRPr="004E69C2" w:rsidRDefault="008F7812" w:rsidP="008F7812">
      <w:pPr>
        <w:tabs>
          <w:tab w:val="left" w:pos="850"/>
          <w:tab w:val="left" w:pos="3303"/>
        </w:tabs>
        <w:spacing w:before="40" w:line="175" w:lineRule="auto"/>
        <w:rPr>
          <w:rFonts w:eastAsia="SimSun"/>
          <w:spacing w:val="-2"/>
          <w:sz w:val="20"/>
          <w:szCs w:val="26"/>
          <w:rtl/>
          <w:lang w:bidi="ar-EG"/>
        </w:rPr>
      </w:pPr>
      <w:r w:rsidRPr="004E69C2">
        <w:rPr>
          <w:rFonts w:eastAsia="SimSun"/>
          <w:spacing w:val="-2"/>
          <w:sz w:val="20"/>
          <w:szCs w:val="26"/>
          <w:lang w:bidi="ar-EG"/>
        </w:rPr>
        <w:t>1088</w:t>
      </w:r>
      <w:r w:rsidRPr="004E69C2">
        <w:rPr>
          <w:rFonts w:eastAsia="SimSun"/>
          <w:spacing w:val="-2"/>
          <w:sz w:val="20"/>
          <w:szCs w:val="26"/>
          <w:rtl/>
          <w:lang w:bidi="ar-EG"/>
        </w:rPr>
        <w:tab/>
      </w:r>
      <w:r w:rsidRPr="004E69C2">
        <w:rPr>
          <w:rFonts w:eastAsia="SimSun" w:hint="cs"/>
          <w:spacing w:val="-2"/>
          <w:sz w:val="20"/>
          <w:szCs w:val="26"/>
          <w:rtl/>
          <w:lang w:bidi="ar-EG"/>
        </w:rPr>
        <w:t xml:space="preserve">قائمة بأرقام تعرّف جهة الإصدار لبطاقة رسوم الاتصالات الدولية (وفقاً للتوصية </w:t>
      </w:r>
      <w:r w:rsidRPr="004E69C2">
        <w:rPr>
          <w:rFonts w:eastAsia="SimSun"/>
          <w:spacing w:val="-2"/>
          <w:sz w:val="20"/>
          <w:szCs w:val="26"/>
          <w:lang w:bidi="ar-EG"/>
        </w:rPr>
        <w:t>ITU</w:t>
      </w:r>
      <w:r w:rsidRPr="004E69C2">
        <w:rPr>
          <w:rFonts w:eastAsia="SimSun"/>
          <w:spacing w:val="-2"/>
          <w:sz w:val="20"/>
          <w:szCs w:val="26"/>
          <w:lang w:bidi="ar-EG"/>
        </w:rPr>
        <w:noBreakHyphen/>
        <w:t>T E.118</w:t>
      </w:r>
      <w:r w:rsidRPr="004E69C2">
        <w:rPr>
          <w:rFonts w:eastAsia="SimSun" w:hint="cs"/>
          <w:spacing w:val="-2"/>
          <w:sz w:val="20"/>
          <w:szCs w:val="26"/>
          <w:rtl/>
          <w:lang w:bidi="ar-EG"/>
        </w:rPr>
        <w:t xml:space="preserve"> </w:t>
      </w:r>
      <w:r w:rsidRPr="004E69C2">
        <w:rPr>
          <w:rFonts w:eastAsia="SimSun"/>
          <w:spacing w:val="-2"/>
          <w:sz w:val="20"/>
          <w:szCs w:val="26"/>
          <w:lang w:bidi="ar-EG"/>
        </w:rPr>
        <w:t>(2006/05)</w:t>
      </w:r>
      <w:r w:rsidRPr="004E69C2">
        <w:rPr>
          <w:rFonts w:eastAsia="SimSun" w:hint="cs"/>
          <w:spacing w:val="-2"/>
          <w:sz w:val="20"/>
          <w:szCs w:val="26"/>
          <w:rtl/>
          <w:lang w:bidi="ar-EG"/>
        </w:rPr>
        <w:t xml:space="preserve">) (الوضع في </w:t>
      </w:r>
      <w:r w:rsidRPr="004E69C2">
        <w:rPr>
          <w:rFonts w:eastAsia="SimSun"/>
          <w:spacing w:val="-2"/>
          <w:sz w:val="20"/>
          <w:szCs w:val="26"/>
          <w:lang w:bidi="ar-EG"/>
        </w:rPr>
        <w:t>15</w:t>
      </w:r>
      <w:r w:rsidRPr="004E69C2">
        <w:rPr>
          <w:rFonts w:eastAsia="SimSun" w:hint="cs"/>
          <w:spacing w:val="-2"/>
          <w:sz w:val="20"/>
          <w:szCs w:val="26"/>
          <w:rtl/>
          <w:lang w:bidi="ar-EG"/>
        </w:rPr>
        <w:t xml:space="preserve"> نوفمبر </w:t>
      </w:r>
      <w:r w:rsidRPr="004E69C2">
        <w:rPr>
          <w:rFonts w:eastAsia="SimSun"/>
          <w:spacing w:val="-2"/>
          <w:sz w:val="20"/>
          <w:szCs w:val="26"/>
          <w:lang w:bidi="ar-EG"/>
        </w:rPr>
        <w:t>2015</w:t>
      </w:r>
      <w:r w:rsidRPr="004E69C2">
        <w:rPr>
          <w:rFonts w:eastAsia="SimSun" w:hint="cs"/>
          <w:spacing w:val="-2"/>
          <w:sz w:val="20"/>
          <w:szCs w:val="26"/>
          <w:rtl/>
          <w:lang w:bidi="ar-EG"/>
        </w:rPr>
        <w:t>)</w:t>
      </w:r>
    </w:p>
    <w:p w:rsidR="008F7812" w:rsidRDefault="008F7812" w:rsidP="008F7812">
      <w:pPr>
        <w:tabs>
          <w:tab w:val="left" w:pos="850"/>
          <w:tab w:val="left" w:pos="3303"/>
        </w:tabs>
        <w:spacing w:before="40" w:line="175" w:lineRule="auto"/>
        <w:rPr>
          <w:rFonts w:eastAsia="SimSun"/>
          <w:sz w:val="20"/>
          <w:szCs w:val="26"/>
          <w:rtl/>
          <w:lang w:bidi="ar-EG"/>
        </w:rPr>
      </w:pPr>
      <w:r>
        <w:rPr>
          <w:rFonts w:eastAsia="SimSun"/>
          <w:spacing w:val="-6"/>
          <w:sz w:val="20"/>
          <w:szCs w:val="26"/>
          <w:lang w:bidi="ar-EG"/>
        </w:rPr>
        <w:t>1066</w:t>
      </w:r>
      <w:r>
        <w:rPr>
          <w:rFonts w:eastAsia="SimSun"/>
          <w:spacing w:val="-6"/>
          <w:sz w:val="20"/>
          <w:szCs w:val="26"/>
          <w:rtl/>
          <w:lang w:bidi="ar-EG"/>
        </w:rPr>
        <w:tab/>
      </w:r>
      <w:r w:rsidRPr="006026D8">
        <w:rPr>
          <w:rFonts w:eastAsia="SimSun"/>
          <w:sz w:val="20"/>
          <w:szCs w:val="26"/>
          <w:rtl/>
          <w:lang w:bidi="ar-EG"/>
        </w:rPr>
        <w:t xml:space="preserve">قائمة بالرموز الدليلية لمناطق/شبكات التشوير </w:t>
      </w:r>
      <w:r w:rsidRPr="006026D8">
        <w:rPr>
          <w:rFonts w:eastAsia="SimSun"/>
          <w:sz w:val="20"/>
          <w:szCs w:val="26"/>
          <w:lang w:bidi="ar-EG"/>
        </w:rPr>
        <w:t>(SANC)</w:t>
      </w:r>
      <w:r w:rsidRPr="006026D8">
        <w:rPr>
          <w:rFonts w:eastAsia="SimSun"/>
          <w:sz w:val="20"/>
          <w:szCs w:val="26"/>
          <w:rtl/>
          <w:lang w:bidi="ar-EG"/>
        </w:rPr>
        <w:t xml:space="preserve"> (تكملة للتوصية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6026D8">
        <w:rPr>
          <w:rFonts w:eastAsia="SimSun"/>
          <w:sz w:val="20"/>
          <w:szCs w:val="26"/>
          <w:lang w:bidi="ar-EG"/>
        </w:rPr>
        <w:t>(</w:t>
      </w:r>
      <w:r w:rsidRPr="005539A3">
        <w:rPr>
          <w:rFonts w:eastAsia="SimSun"/>
          <w:sz w:val="20"/>
          <w:szCs w:val="26"/>
          <w:lang w:bidi="ar-EG"/>
        </w:rPr>
        <w:t>99</w:t>
      </w:r>
      <w:r w:rsidRPr="006026D8">
        <w:rPr>
          <w:rFonts w:eastAsia="SimSun"/>
          <w:sz w:val="20"/>
          <w:szCs w:val="26"/>
          <w:lang w:bidi="ar-EG"/>
        </w:rPr>
        <w:t>/</w:t>
      </w:r>
      <w:r w:rsidRPr="005539A3">
        <w:rPr>
          <w:rFonts w:eastAsia="SimSun"/>
          <w:sz w:val="20"/>
          <w:szCs w:val="26"/>
          <w:lang w:bidi="ar-EG"/>
        </w:rPr>
        <w:t>03</w:t>
      </w:r>
      <w:r w:rsidRPr="006026D8">
        <w:rPr>
          <w:rFonts w:eastAsia="SimSun"/>
          <w:sz w:val="20"/>
          <w:szCs w:val="26"/>
          <w:lang w:bidi="ar-EG"/>
        </w:rPr>
        <w:t>) ITU-T Q.</w:t>
      </w:r>
      <w:r w:rsidRPr="005539A3">
        <w:rPr>
          <w:rFonts w:eastAsia="SimSun"/>
          <w:sz w:val="20"/>
          <w:szCs w:val="26"/>
          <w:lang w:bidi="ar-EG"/>
        </w:rPr>
        <w:t>708</w:t>
      </w:r>
      <w:r w:rsidRPr="006026D8">
        <w:rPr>
          <w:rFonts w:eastAsia="SimSun"/>
          <w:sz w:val="20"/>
          <w:szCs w:val="26"/>
          <w:rtl/>
          <w:lang w:bidi="ar-EG"/>
        </w:rPr>
        <w:t xml:space="preserve">) (الوضع في </w:t>
      </w:r>
      <w:r w:rsidRPr="005539A3">
        <w:rPr>
          <w:rFonts w:eastAsia="SimSun"/>
          <w:sz w:val="20"/>
          <w:szCs w:val="26"/>
          <w:lang w:bidi="ar-EG"/>
        </w:rPr>
        <w:t>15</w:t>
      </w:r>
      <w:r w:rsidRPr="006026D8">
        <w:rPr>
          <w:rFonts w:eastAsia="SimSun"/>
          <w:sz w:val="20"/>
          <w:szCs w:val="26"/>
          <w:rtl/>
          <w:lang w:bidi="ar-EG"/>
        </w:rPr>
        <w:t xml:space="preserve"> </w:t>
      </w:r>
      <w:r w:rsidRPr="006026D8">
        <w:rPr>
          <w:rFonts w:eastAsia="SimSun" w:hint="cs"/>
          <w:sz w:val="20"/>
          <w:szCs w:val="26"/>
          <w:rtl/>
          <w:lang w:bidi="ar-EG"/>
        </w:rPr>
        <w:t>ديسمبر</w:t>
      </w:r>
      <w:r w:rsidRPr="006026D8">
        <w:rPr>
          <w:rFonts w:eastAsia="SimSun"/>
          <w:sz w:val="20"/>
          <w:szCs w:val="26"/>
          <w:rtl/>
          <w:lang w:bidi="ar-EG"/>
        </w:rPr>
        <w:t xml:space="preserve"> </w:t>
      </w:r>
      <w:r>
        <w:rPr>
          <w:rFonts w:eastAsia="SimSun"/>
          <w:sz w:val="20"/>
          <w:szCs w:val="26"/>
          <w:lang w:bidi="ar-EG"/>
        </w:rPr>
        <w:t>2014</w:t>
      </w:r>
      <w:r w:rsidRPr="006026D8">
        <w:rPr>
          <w:rFonts w:eastAsia="SimSun"/>
          <w:sz w:val="20"/>
          <w:szCs w:val="26"/>
          <w:rtl/>
          <w:lang w:bidi="ar-EG"/>
        </w:rPr>
        <w:t>)</w:t>
      </w:r>
    </w:p>
    <w:p w:rsidR="008F7812" w:rsidRDefault="008F7812" w:rsidP="008F7812">
      <w:pPr>
        <w:tabs>
          <w:tab w:val="left" w:pos="850"/>
          <w:tab w:val="left" w:pos="3303"/>
        </w:tabs>
        <w:spacing w:before="40" w:line="175" w:lineRule="auto"/>
        <w:rPr>
          <w:rFonts w:eastAsia="SimSun"/>
          <w:sz w:val="20"/>
          <w:szCs w:val="26"/>
          <w:rtl/>
          <w:lang w:bidi="ar-EG"/>
        </w:rPr>
      </w:pPr>
      <w:r>
        <w:rPr>
          <w:rFonts w:eastAsia="SimSun"/>
          <w:sz w:val="20"/>
          <w:szCs w:val="26"/>
          <w:lang w:bidi="ar-EG"/>
        </w:rPr>
        <w:t>1060</w:t>
      </w:r>
      <w:r>
        <w:rPr>
          <w:rFonts w:eastAsia="SimSun"/>
          <w:sz w:val="20"/>
          <w:szCs w:val="26"/>
          <w:rtl/>
          <w:lang w:bidi="ar-EG"/>
        </w:rPr>
        <w:tab/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قائمة برموز المشغلين الصادرة عن الاتحاد (وفقاً للتوصية </w:t>
      </w:r>
      <w:r w:rsidRPr="006026D8">
        <w:rPr>
          <w:rFonts w:eastAsia="SimSun"/>
          <w:sz w:val="20"/>
          <w:szCs w:val="26"/>
          <w:lang w:bidi="ar-EG"/>
        </w:rPr>
        <w:t>ITU</w:t>
      </w:r>
      <w:r w:rsidRPr="006026D8">
        <w:rPr>
          <w:rFonts w:eastAsia="SimSun"/>
          <w:sz w:val="20"/>
          <w:szCs w:val="26"/>
          <w:lang w:bidi="ar-EG"/>
        </w:rPr>
        <w:noBreakHyphen/>
        <w:t>T </w:t>
      </w:r>
      <w:r w:rsidRPr="006026D8">
        <w:rPr>
          <w:rFonts w:eastAsia="SimSun"/>
          <w:bCs/>
          <w:sz w:val="20"/>
          <w:szCs w:val="26"/>
          <w:lang w:val="en-GB" w:bidi="ar-EG"/>
        </w:rPr>
        <w:t>M.</w:t>
      </w:r>
      <w:r w:rsidRPr="005539A3">
        <w:rPr>
          <w:rFonts w:eastAsia="SimSun"/>
          <w:bCs/>
          <w:sz w:val="20"/>
          <w:szCs w:val="26"/>
          <w:lang w:bidi="ar-EG"/>
        </w:rPr>
        <w:t>1400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6026D8">
        <w:rPr>
          <w:rFonts w:eastAsia="SimSun"/>
          <w:sz w:val="20"/>
          <w:szCs w:val="26"/>
          <w:lang w:bidi="ar-EG"/>
        </w:rPr>
        <w:t>(</w:t>
      </w:r>
      <w:r w:rsidRPr="005539A3">
        <w:rPr>
          <w:rFonts w:eastAsia="SimSun"/>
          <w:sz w:val="20"/>
          <w:szCs w:val="26"/>
          <w:lang w:bidi="ar-EG"/>
        </w:rPr>
        <w:t>2013</w:t>
      </w:r>
      <w:r w:rsidRPr="006026D8">
        <w:rPr>
          <w:rFonts w:eastAsia="SimSun"/>
          <w:sz w:val="20"/>
          <w:szCs w:val="26"/>
          <w:lang w:bidi="ar-EG"/>
        </w:rPr>
        <w:t>/</w:t>
      </w:r>
      <w:r w:rsidRPr="005539A3">
        <w:rPr>
          <w:rFonts w:eastAsia="SimSun"/>
          <w:sz w:val="20"/>
          <w:szCs w:val="26"/>
          <w:lang w:bidi="ar-EG"/>
        </w:rPr>
        <w:t>03</w:t>
      </w:r>
      <w:r w:rsidRPr="006026D8">
        <w:rPr>
          <w:rFonts w:eastAsia="SimSun"/>
          <w:sz w:val="20"/>
          <w:szCs w:val="26"/>
          <w:lang w:bidi="ar-EG"/>
        </w:rPr>
        <w:t>)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5539A3">
        <w:rPr>
          <w:rFonts w:eastAsia="SimSun"/>
          <w:sz w:val="20"/>
          <w:szCs w:val="26"/>
          <w:lang w:bidi="ar-EG"/>
        </w:rPr>
        <w:t>15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سبتمبر </w:t>
      </w:r>
      <w:r w:rsidRPr="005539A3">
        <w:rPr>
          <w:rFonts w:eastAsia="SimSun"/>
          <w:sz w:val="20"/>
          <w:szCs w:val="26"/>
          <w:lang w:bidi="ar-EG"/>
        </w:rPr>
        <w:t>2014</w:t>
      </w:r>
      <w:r w:rsidRPr="006026D8">
        <w:rPr>
          <w:rFonts w:eastAsia="SimSun" w:hint="cs"/>
          <w:sz w:val="20"/>
          <w:szCs w:val="26"/>
          <w:rtl/>
          <w:lang w:bidi="ar-EG"/>
        </w:rPr>
        <w:t>)</w:t>
      </w:r>
    </w:p>
    <w:p w:rsidR="008F7812" w:rsidRDefault="008F7812" w:rsidP="008F7812">
      <w:pPr>
        <w:tabs>
          <w:tab w:val="left" w:pos="850"/>
          <w:tab w:val="left" w:pos="3303"/>
        </w:tabs>
        <w:spacing w:before="40" w:line="175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>
        <w:rPr>
          <w:rFonts w:eastAsia="SimSun"/>
          <w:sz w:val="20"/>
          <w:szCs w:val="26"/>
          <w:lang w:bidi="ar-EG"/>
        </w:rPr>
        <w:t>1055</w:t>
      </w:r>
      <w:r>
        <w:rPr>
          <w:rFonts w:eastAsia="SimSun"/>
          <w:sz w:val="20"/>
          <w:szCs w:val="26"/>
          <w:rtl/>
          <w:lang w:bidi="ar-EG"/>
        </w:rPr>
        <w:tab/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وضع الاتصالات الراديوية بين محطات الهواة التابعة لبلدان مختلفة (وفقاً للحكم الاختياري رقم </w:t>
      </w:r>
      <w:r w:rsidRPr="005539A3">
        <w:rPr>
          <w:rFonts w:eastAsia="SimSun"/>
          <w:sz w:val="20"/>
          <w:szCs w:val="26"/>
          <w:lang w:bidi="ar-EG"/>
        </w:rPr>
        <w:t>1</w:t>
      </w:r>
      <w:r w:rsidRPr="006026D8">
        <w:rPr>
          <w:rFonts w:eastAsia="SimSun"/>
          <w:sz w:val="20"/>
          <w:szCs w:val="26"/>
          <w:lang w:bidi="ar-EG"/>
        </w:rPr>
        <w:t>.</w:t>
      </w:r>
      <w:r w:rsidRPr="005539A3">
        <w:rPr>
          <w:rFonts w:eastAsia="SimSun"/>
          <w:sz w:val="20"/>
          <w:szCs w:val="26"/>
          <w:lang w:bidi="ar-EG"/>
        </w:rPr>
        <w:t>25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من لوائح الراديو) وشكل الرموز الدليلية للنداء التي تخصصها كل إدارة لمحطاتها للهواة ومحطاتها التجريبية (الوضع في </w:t>
      </w:r>
      <w:r w:rsidRPr="005539A3">
        <w:rPr>
          <w:rFonts w:eastAsia="SimSun"/>
          <w:sz w:val="20"/>
          <w:szCs w:val="26"/>
          <w:lang w:bidi="ar-EG"/>
        </w:rPr>
        <w:t>1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يوليو </w:t>
      </w:r>
      <w:r w:rsidRPr="005539A3">
        <w:rPr>
          <w:rFonts w:eastAsia="SimSun"/>
          <w:sz w:val="20"/>
          <w:szCs w:val="26"/>
          <w:lang w:bidi="ar-EG"/>
        </w:rPr>
        <w:t>2014</w:t>
      </w:r>
      <w:r w:rsidRPr="006026D8">
        <w:rPr>
          <w:rFonts w:eastAsia="SimSun" w:hint="cs"/>
          <w:sz w:val="20"/>
          <w:szCs w:val="26"/>
          <w:rtl/>
          <w:lang w:bidi="ar-EG"/>
        </w:rPr>
        <w:t>)</w:t>
      </w:r>
    </w:p>
    <w:p w:rsidR="008F7812" w:rsidRDefault="008F7812" w:rsidP="008F7812">
      <w:pPr>
        <w:tabs>
          <w:tab w:val="left" w:pos="850"/>
          <w:tab w:val="left" w:pos="3303"/>
        </w:tabs>
        <w:spacing w:before="40" w:line="175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>
        <w:rPr>
          <w:rFonts w:eastAsia="SimSun"/>
          <w:sz w:val="20"/>
          <w:szCs w:val="26"/>
          <w:lang w:bidi="ar-EG"/>
        </w:rPr>
        <w:t>1015</w:t>
      </w:r>
      <w:r>
        <w:rPr>
          <w:rFonts w:eastAsia="SimSun"/>
          <w:sz w:val="20"/>
          <w:szCs w:val="26"/>
          <w:rtl/>
          <w:lang w:bidi="ar-EG"/>
        </w:rPr>
        <w:tab/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رموز/أرقام النفاذ للشبكات المتنقلة (وفقاً للتوصية </w:t>
      </w:r>
      <w:r w:rsidRPr="006026D8">
        <w:rPr>
          <w:rFonts w:eastAsia="SimSun"/>
          <w:sz w:val="20"/>
          <w:szCs w:val="26"/>
          <w:lang w:bidi="ar-EG"/>
        </w:rPr>
        <w:t>ITU-T E.</w:t>
      </w:r>
      <w:r w:rsidRPr="005539A3">
        <w:rPr>
          <w:rFonts w:eastAsia="SimSun"/>
          <w:sz w:val="20"/>
          <w:szCs w:val="26"/>
          <w:lang w:bidi="ar-EG"/>
        </w:rPr>
        <w:t>164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6026D8">
        <w:rPr>
          <w:rFonts w:eastAsia="SimSun"/>
          <w:sz w:val="20"/>
          <w:szCs w:val="26"/>
          <w:lang w:bidi="ar-EG"/>
        </w:rPr>
        <w:t>(</w:t>
      </w:r>
      <w:r w:rsidRPr="005539A3">
        <w:rPr>
          <w:rFonts w:eastAsia="SimSun"/>
          <w:sz w:val="20"/>
          <w:szCs w:val="26"/>
          <w:lang w:bidi="ar-EG"/>
        </w:rPr>
        <w:t>2010</w:t>
      </w:r>
      <w:r w:rsidRPr="006026D8">
        <w:rPr>
          <w:rFonts w:eastAsia="SimSun"/>
          <w:sz w:val="20"/>
          <w:szCs w:val="26"/>
          <w:lang w:bidi="ar-EG"/>
        </w:rPr>
        <w:t>/</w:t>
      </w:r>
      <w:r w:rsidRPr="005539A3">
        <w:rPr>
          <w:rFonts w:eastAsia="SimSun"/>
          <w:sz w:val="20"/>
          <w:szCs w:val="26"/>
          <w:lang w:bidi="ar-EG"/>
        </w:rPr>
        <w:t>11</w:t>
      </w:r>
      <w:r w:rsidRPr="006026D8">
        <w:rPr>
          <w:rFonts w:eastAsia="SimSun"/>
          <w:sz w:val="20"/>
          <w:szCs w:val="26"/>
          <w:lang w:bidi="ar-EG"/>
        </w:rPr>
        <w:t>)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5539A3">
        <w:rPr>
          <w:rFonts w:eastAsia="SimSun"/>
          <w:sz w:val="20"/>
          <w:szCs w:val="26"/>
          <w:lang w:bidi="ar-EG"/>
        </w:rPr>
        <w:t>1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نوفمبر </w:t>
      </w:r>
      <w:r w:rsidRPr="005539A3">
        <w:rPr>
          <w:rFonts w:eastAsia="SimSun"/>
          <w:sz w:val="20"/>
          <w:szCs w:val="26"/>
          <w:lang w:bidi="ar-EG"/>
        </w:rPr>
        <w:t>2012</w:t>
      </w:r>
      <w:r w:rsidRPr="006026D8">
        <w:rPr>
          <w:rFonts w:eastAsia="SimSun" w:hint="cs"/>
          <w:sz w:val="20"/>
          <w:szCs w:val="26"/>
          <w:rtl/>
          <w:lang w:bidi="ar-EG"/>
        </w:rPr>
        <w:t>)</w:t>
      </w:r>
    </w:p>
    <w:p w:rsidR="008F7812" w:rsidRPr="00716831" w:rsidRDefault="008F7812" w:rsidP="008F7812">
      <w:pPr>
        <w:spacing w:before="40" w:line="175" w:lineRule="auto"/>
        <w:ind w:left="851" w:hanging="851"/>
        <w:rPr>
          <w:rFonts w:eastAsia="SimSun"/>
          <w:position w:val="-2"/>
          <w:sz w:val="20"/>
          <w:szCs w:val="26"/>
          <w:rtl/>
          <w:lang w:bidi="ar-EG"/>
        </w:rPr>
      </w:pPr>
      <w:r w:rsidRPr="00716831">
        <w:rPr>
          <w:rFonts w:eastAsia="SimSun"/>
          <w:position w:val="-2"/>
          <w:sz w:val="20"/>
          <w:szCs w:val="26"/>
          <w:lang w:bidi="ar-EG"/>
        </w:rPr>
        <w:t>1002</w:t>
      </w:r>
      <w:r w:rsidRPr="00716831">
        <w:rPr>
          <w:rFonts w:eastAsia="SimSun" w:hint="cs"/>
          <w:position w:val="-2"/>
          <w:sz w:val="20"/>
          <w:szCs w:val="26"/>
          <w:rtl/>
          <w:lang w:bidi="ar-EG"/>
        </w:rPr>
        <w:tab/>
        <w:t xml:space="preserve">قائمة بالرموز الدليلية للبلدان أو المناطق الجغرافية من أجل المرافق غير المعيارية في الخدمات </w:t>
      </w:r>
      <w:proofErr w:type="spellStart"/>
      <w:r w:rsidRPr="00716831">
        <w:rPr>
          <w:rFonts w:eastAsia="SimSun" w:hint="cs"/>
          <w:position w:val="-2"/>
          <w:sz w:val="20"/>
          <w:szCs w:val="26"/>
          <w:rtl/>
          <w:lang w:bidi="ar-EG"/>
        </w:rPr>
        <w:t>التل</w:t>
      </w:r>
      <w:r>
        <w:rPr>
          <w:rFonts w:eastAsia="SimSun" w:hint="cs"/>
          <w:position w:val="-2"/>
          <w:sz w:val="20"/>
          <w:szCs w:val="26"/>
          <w:rtl/>
          <w:lang w:bidi="ar-EG"/>
        </w:rPr>
        <w:t>ي</w:t>
      </w:r>
      <w:r w:rsidRPr="00716831">
        <w:rPr>
          <w:rFonts w:eastAsia="SimSun" w:hint="cs"/>
          <w:position w:val="-2"/>
          <w:sz w:val="20"/>
          <w:szCs w:val="26"/>
          <w:rtl/>
          <w:lang w:bidi="ar-EG"/>
        </w:rPr>
        <w:t>ماتية</w:t>
      </w:r>
      <w:proofErr w:type="spellEnd"/>
      <w:r w:rsidRPr="00716831">
        <w:rPr>
          <w:rFonts w:eastAsia="SimSun" w:hint="cs"/>
          <w:position w:val="-2"/>
          <w:sz w:val="20"/>
          <w:szCs w:val="26"/>
          <w:rtl/>
          <w:lang w:bidi="ar-EG"/>
        </w:rPr>
        <w:t xml:space="preserve"> (تكملة للتوصية </w:t>
      </w:r>
      <w:r w:rsidRPr="00716831">
        <w:rPr>
          <w:rFonts w:eastAsia="SimSun"/>
          <w:position w:val="-2"/>
          <w:sz w:val="20"/>
          <w:szCs w:val="26"/>
          <w:lang w:bidi="ar-EG"/>
        </w:rPr>
        <w:t>ITU</w:t>
      </w:r>
      <w:r w:rsidRPr="00716831">
        <w:rPr>
          <w:rFonts w:eastAsia="SimSun"/>
          <w:position w:val="-2"/>
          <w:sz w:val="20"/>
          <w:szCs w:val="26"/>
          <w:lang w:bidi="ar-EG"/>
        </w:rPr>
        <w:noBreakHyphen/>
        <w:t>T T.35</w:t>
      </w:r>
      <w:r w:rsidRPr="00716831">
        <w:rPr>
          <w:rFonts w:eastAsia="SimSun" w:hint="cs"/>
          <w:position w:val="-2"/>
          <w:sz w:val="20"/>
          <w:szCs w:val="26"/>
          <w:rtl/>
          <w:lang w:bidi="ar-EG"/>
        </w:rPr>
        <w:t xml:space="preserve"> </w:t>
      </w:r>
      <w:r w:rsidRPr="00716831">
        <w:rPr>
          <w:rFonts w:eastAsia="SimSun"/>
          <w:position w:val="-2"/>
          <w:sz w:val="20"/>
          <w:szCs w:val="26"/>
          <w:lang w:bidi="ar-EG"/>
        </w:rPr>
        <w:t>(2000/02)</w:t>
      </w:r>
      <w:r w:rsidRPr="00716831">
        <w:rPr>
          <w:rFonts w:eastAsia="SimSun" w:hint="cs"/>
          <w:position w:val="-2"/>
          <w:sz w:val="20"/>
          <w:szCs w:val="26"/>
          <w:rtl/>
          <w:lang w:bidi="ar-EG"/>
        </w:rPr>
        <w:t xml:space="preserve">) (الوضع في </w:t>
      </w:r>
      <w:r w:rsidRPr="00716831">
        <w:rPr>
          <w:rFonts w:eastAsia="SimSun"/>
          <w:position w:val="-2"/>
          <w:sz w:val="20"/>
          <w:szCs w:val="26"/>
          <w:lang w:bidi="ar-EG"/>
        </w:rPr>
        <w:t>15</w:t>
      </w:r>
      <w:r w:rsidRPr="00716831">
        <w:rPr>
          <w:rFonts w:eastAsia="SimSun" w:hint="cs"/>
          <w:position w:val="-2"/>
          <w:sz w:val="20"/>
          <w:szCs w:val="26"/>
          <w:rtl/>
          <w:lang w:bidi="ar-EG"/>
        </w:rPr>
        <w:t xml:space="preserve"> أبريل </w:t>
      </w:r>
      <w:r w:rsidRPr="00716831">
        <w:rPr>
          <w:rFonts w:eastAsia="SimSun"/>
          <w:position w:val="-2"/>
          <w:sz w:val="20"/>
          <w:szCs w:val="26"/>
          <w:lang w:bidi="ar-EG"/>
        </w:rPr>
        <w:t>2012</w:t>
      </w:r>
      <w:r w:rsidRPr="00716831">
        <w:rPr>
          <w:rFonts w:eastAsia="SimSun" w:hint="cs"/>
          <w:position w:val="-2"/>
          <w:sz w:val="20"/>
          <w:szCs w:val="26"/>
          <w:rtl/>
          <w:lang w:bidi="ar-EG"/>
        </w:rPr>
        <w:t>)</w:t>
      </w:r>
    </w:p>
    <w:p w:rsidR="008F7812" w:rsidRDefault="008F7812" w:rsidP="008F7812">
      <w:pPr>
        <w:tabs>
          <w:tab w:val="left" w:pos="850"/>
          <w:tab w:val="left" w:pos="3303"/>
        </w:tabs>
        <w:spacing w:before="40" w:line="175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>
        <w:rPr>
          <w:rFonts w:eastAsia="SimSun"/>
          <w:sz w:val="20"/>
          <w:szCs w:val="26"/>
          <w:lang w:bidi="ar-EG"/>
        </w:rPr>
        <w:t>1001</w:t>
      </w:r>
      <w:r>
        <w:rPr>
          <w:rFonts w:eastAsia="SimSun"/>
          <w:sz w:val="20"/>
          <w:szCs w:val="26"/>
          <w:rtl/>
          <w:lang w:bidi="ar-EG"/>
        </w:rPr>
        <w:tab/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قائمة بالهيئات الوطنية المعينة لتخصيص رموز مزوّد المطراف وفقاً للتوصية </w:t>
      </w:r>
      <w:r w:rsidRPr="006026D8">
        <w:rPr>
          <w:rFonts w:eastAsia="SimSun"/>
          <w:sz w:val="20"/>
          <w:szCs w:val="26"/>
          <w:lang w:bidi="ar-EG"/>
        </w:rPr>
        <w:t>ITU</w:t>
      </w:r>
      <w:r w:rsidRPr="006026D8">
        <w:rPr>
          <w:rFonts w:eastAsia="SimSun"/>
          <w:sz w:val="20"/>
          <w:szCs w:val="26"/>
          <w:lang w:bidi="ar-EG"/>
        </w:rPr>
        <w:noBreakHyphen/>
        <w:t>T T.</w:t>
      </w:r>
      <w:r w:rsidRPr="005539A3">
        <w:rPr>
          <w:rFonts w:eastAsia="SimSun"/>
          <w:sz w:val="20"/>
          <w:szCs w:val="26"/>
          <w:lang w:bidi="ar-EG"/>
        </w:rPr>
        <w:t>35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5539A3">
        <w:rPr>
          <w:rFonts w:eastAsia="SimSun"/>
          <w:sz w:val="20"/>
          <w:szCs w:val="26"/>
          <w:lang w:bidi="ar-EG"/>
        </w:rPr>
        <w:t>1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5539A3">
        <w:rPr>
          <w:rFonts w:eastAsia="SimSun"/>
          <w:sz w:val="20"/>
          <w:szCs w:val="26"/>
          <w:lang w:bidi="ar-EG"/>
        </w:rPr>
        <w:t>2012</w:t>
      </w:r>
      <w:r w:rsidRPr="006026D8">
        <w:rPr>
          <w:rFonts w:eastAsia="SimSun" w:hint="cs"/>
          <w:sz w:val="20"/>
          <w:szCs w:val="26"/>
          <w:rtl/>
          <w:lang w:bidi="ar-EG"/>
        </w:rPr>
        <w:t>)</w:t>
      </w:r>
    </w:p>
    <w:p w:rsidR="008F7812" w:rsidRDefault="008F7812" w:rsidP="008F7812">
      <w:pPr>
        <w:tabs>
          <w:tab w:val="left" w:pos="850"/>
          <w:tab w:val="left" w:pos="3303"/>
        </w:tabs>
        <w:spacing w:before="40" w:line="175" w:lineRule="auto"/>
        <w:rPr>
          <w:rFonts w:eastAsia="SimSun"/>
          <w:sz w:val="20"/>
          <w:szCs w:val="26"/>
          <w:rtl/>
          <w:lang w:bidi="ar-EG"/>
        </w:rPr>
      </w:pPr>
      <w:r>
        <w:rPr>
          <w:rFonts w:eastAsia="SimSun"/>
          <w:sz w:val="20"/>
          <w:szCs w:val="26"/>
          <w:lang w:bidi="ar-EG"/>
        </w:rPr>
        <w:t>1000</w:t>
      </w:r>
      <w:r>
        <w:rPr>
          <w:rFonts w:eastAsia="SimSun"/>
          <w:sz w:val="20"/>
          <w:szCs w:val="26"/>
          <w:rtl/>
          <w:lang w:bidi="ar-EG"/>
        </w:rPr>
        <w:tab/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قيود الخدمة (قائمة تلخيصية لقيود الخدمة السارية فيما يتعلق بتشغيل الاتصالات) (الوضع في </w:t>
      </w:r>
      <w:r w:rsidRPr="005539A3">
        <w:rPr>
          <w:rFonts w:eastAsia="SimSun"/>
          <w:sz w:val="20"/>
          <w:szCs w:val="26"/>
          <w:lang w:bidi="ar-EG"/>
        </w:rPr>
        <w:t>15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مارس </w:t>
      </w:r>
      <w:r w:rsidRPr="005539A3">
        <w:rPr>
          <w:rFonts w:eastAsia="SimSun"/>
          <w:sz w:val="20"/>
          <w:szCs w:val="26"/>
          <w:lang w:bidi="ar-EG"/>
        </w:rPr>
        <w:t>2012</w:t>
      </w:r>
      <w:r w:rsidRPr="006026D8">
        <w:rPr>
          <w:rFonts w:eastAsia="SimSun" w:hint="cs"/>
          <w:sz w:val="20"/>
          <w:szCs w:val="26"/>
          <w:rtl/>
          <w:lang w:bidi="ar-EG"/>
        </w:rPr>
        <w:t>)</w:t>
      </w:r>
    </w:p>
    <w:p w:rsidR="008F7812" w:rsidRDefault="008F7812" w:rsidP="008F7812">
      <w:pPr>
        <w:tabs>
          <w:tab w:val="left" w:pos="850"/>
          <w:tab w:val="left" w:pos="3303"/>
        </w:tabs>
        <w:spacing w:before="40" w:line="175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5539A3">
        <w:rPr>
          <w:rFonts w:eastAsia="SimSun"/>
          <w:sz w:val="20"/>
          <w:szCs w:val="26"/>
          <w:lang w:bidi="ar-EG"/>
        </w:rPr>
        <w:t>994</w:t>
      </w:r>
      <w:r w:rsidRPr="006026D8">
        <w:rPr>
          <w:rFonts w:eastAsia="SimSun" w:hint="cs"/>
          <w:sz w:val="20"/>
          <w:szCs w:val="26"/>
          <w:rtl/>
          <w:lang w:bidi="ar-EG"/>
        </w:rPr>
        <w:tab/>
        <w:t xml:space="preserve">إجراءات المراقمة (السابقة الدولية والسابقة الوطنية (للاتصال البعيد) والرقم (الدلالي) الوطني) (وفقاً للتوصية </w:t>
      </w:r>
      <w:r w:rsidRPr="006026D8">
        <w:rPr>
          <w:rFonts w:eastAsia="SimSun"/>
          <w:sz w:val="20"/>
          <w:szCs w:val="26"/>
          <w:lang w:bidi="ar-EG"/>
        </w:rPr>
        <w:t>ITU</w:t>
      </w:r>
      <w:r w:rsidRPr="006026D8">
        <w:rPr>
          <w:rFonts w:eastAsia="SimSun"/>
          <w:sz w:val="20"/>
          <w:szCs w:val="26"/>
          <w:lang w:bidi="ar-EG"/>
        </w:rPr>
        <w:noBreakHyphen/>
        <w:t>T E.</w:t>
      </w:r>
      <w:r w:rsidRPr="005539A3">
        <w:rPr>
          <w:rFonts w:eastAsia="SimSun"/>
          <w:sz w:val="20"/>
          <w:szCs w:val="26"/>
          <w:lang w:bidi="ar-EG"/>
        </w:rPr>
        <w:t>164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6026D8">
        <w:rPr>
          <w:rFonts w:eastAsia="SimSun"/>
          <w:sz w:val="20"/>
          <w:szCs w:val="26"/>
          <w:lang w:bidi="ar-EG"/>
        </w:rPr>
        <w:t>(</w:t>
      </w:r>
      <w:r w:rsidRPr="005539A3">
        <w:rPr>
          <w:rFonts w:eastAsia="SimSun"/>
          <w:sz w:val="20"/>
          <w:szCs w:val="26"/>
          <w:lang w:bidi="ar-EG"/>
        </w:rPr>
        <w:t>2010</w:t>
      </w:r>
      <w:r w:rsidRPr="006026D8">
        <w:rPr>
          <w:rFonts w:eastAsia="SimSun"/>
          <w:sz w:val="20"/>
          <w:szCs w:val="26"/>
          <w:lang w:bidi="ar-EG"/>
        </w:rPr>
        <w:t>/</w:t>
      </w:r>
      <w:r w:rsidRPr="005539A3">
        <w:rPr>
          <w:rFonts w:eastAsia="SimSun"/>
          <w:sz w:val="20"/>
          <w:szCs w:val="26"/>
          <w:lang w:bidi="ar-EG"/>
        </w:rPr>
        <w:t>11</w:t>
      </w:r>
      <w:r w:rsidRPr="006026D8">
        <w:rPr>
          <w:rFonts w:eastAsia="SimSun"/>
          <w:sz w:val="20"/>
          <w:szCs w:val="26"/>
          <w:lang w:bidi="ar-EG"/>
        </w:rPr>
        <w:t>)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5539A3">
        <w:rPr>
          <w:rFonts w:eastAsia="SimSun"/>
          <w:sz w:val="20"/>
          <w:szCs w:val="26"/>
          <w:lang w:bidi="ar-EG"/>
        </w:rPr>
        <w:t>15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ديسمبر </w:t>
      </w:r>
      <w:r w:rsidRPr="005539A3">
        <w:rPr>
          <w:rFonts w:eastAsia="SimSun"/>
          <w:sz w:val="20"/>
          <w:szCs w:val="26"/>
          <w:lang w:bidi="ar-EG"/>
        </w:rPr>
        <w:t>2011</w:t>
      </w:r>
      <w:r w:rsidRPr="006026D8">
        <w:rPr>
          <w:rFonts w:eastAsia="SimSun" w:hint="cs"/>
          <w:sz w:val="20"/>
          <w:szCs w:val="26"/>
          <w:rtl/>
          <w:lang w:bidi="ar-EG"/>
        </w:rPr>
        <w:t>)</w:t>
      </w:r>
    </w:p>
    <w:p w:rsidR="008F7812" w:rsidRPr="006026D8" w:rsidRDefault="008F7812" w:rsidP="008F781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539A3">
        <w:rPr>
          <w:rFonts w:eastAsia="SimSun"/>
          <w:sz w:val="20"/>
          <w:szCs w:val="26"/>
          <w:lang w:bidi="ar-EG"/>
        </w:rPr>
        <w:t>991</w:t>
      </w:r>
      <w:r w:rsidRPr="006026D8">
        <w:rPr>
          <w:rFonts w:eastAsia="SimSun" w:hint="cs"/>
          <w:sz w:val="20"/>
          <w:szCs w:val="26"/>
          <w:rtl/>
          <w:lang w:bidi="ar-EG"/>
        </w:rPr>
        <w:tab/>
        <w:t xml:space="preserve">إجراءات معاودة النداء وإجراءات النداء البديلة (القرار </w:t>
      </w:r>
      <w:r w:rsidRPr="005539A3">
        <w:rPr>
          <w:rFonts w:eastAsia="SimSun"/>
          <w:sz w:val="20"/>
          <w:szCs w:val="26"/>
          <w:lang w:bidi="ar-EG"/>
        </w:rPr>
        <w:t>21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الصادر عن مؤتمر المندوبين المفوضين لعام </w:t>
      </w:r>
      <w:r w:rsidRPr="005539A3">
        <w:rPr>
          <w:rFonts w:eastAsia="SimSun"/>
          <w:sz w:val="20"/>
          <w:szCs w:val="26"/>
          <w:lang w:bidi="ar-EG"/>
        </w:rPr>
        <w:t>2006</w:t>
      </w:r>
      <w:r w:rsidRPr="006026D8">
        <w:rPr>
          <w:rFonts w:eastAsia="SimSun" w:hint="cs"/>
          <w:sz w:val="20"/>
          <w:szCs w:val="26"/>
          <w:rtl/>
          <w:lang w:bidi="ar-EG"/>
        </w:rPr>
        <w:t>)</w:t>
      </w:r>
    </w:p>
    <w:p w:rsidR="008F7812" w:rsidRPr="006026D8" w:rsidRDefault="008F7812" w:rsidP="008F781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539A3">
        <w:rPr>
          <w:rFonts w:eastAsia="SimSun"/>
          <w:sz w:val="20"/>
          <w:szCs w:val="26"/>
          <w:lang w:bidi="ar-EG"/>
        </w:rPr>
        <w:t>980</w:t>
      </w:r>
      <w:r w:rsidRPr="006026D8">
        <w:rPr>
          <w:rFonts w:eastAsia="SimSun" w:hint="cs"/>
          <w:sz w:val="20"/>
          <w:szCs w:val="26"/>
          <w:rtl/>
          <w:lang w:bidi="ar-EG"/>
        </w:rPr>
        <w:tab/>
        <w:t xml:space="preserve">قائمة بمؤشرات مقصد البرقية (وفقاً للتوصية </w:t>
      </w:r>
      <w:r w:rsidRPr="006026D8">
        <w:rPr>
          <w:rFonts w:eastAsia="SimSun"/>
          <w:sz w:val="20"/>
          <w:szCs w:val="26"/>
          <w:lang w:bidi="ar-EG"/>
        </w:rPr>
        <w:t>ITU-T F.</w:t>
      </w:r>
      <w:r w:rsidRPr="005539A3">
        <w:rPr>
          <w:rFonts w:eastAsia="SimSun"/>
          <w:sz w:val="20"/>
          <w:szCs w:val="26"/>
          <w:lang w:bidi="ar-EG"/>
        </w:rPr>
        <w:t>32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6026D8">
        <w:rPr>
          <w:rFonts w:eastAsia="SimSun"/>
          <w:sz w:val="20"/>
          <w:szCs w:val="26"/>
          <w:lang w:bidi="ar-EG"/>
        </w:rPr>
        <w:t>(</w:t>
      </w:r>
      <w:r w:rsidRPr="005539A3">
        <w:rPr>
          <w:rFonts w:eastAsia="SimSun"/>
          <w:sz w:val="20"/>
          <w:szCs w:val="26"/>
          <w:lang w:bidi="ar-EG"/>
        </w:rPr>
        <w:t>1995</w:t>
      </w:r>
      <w:r w:rsidRPr="006026D8">
        <w:rPr>
          <w:rFonts w:eastAsia="SimSun"/>
          <w:sz w:val="20"/>
          <w:szCs w:val="26"/>
          <w:lang w:bidi="ar-EG"/>
        </w:rPr>
        <w:t>/</w:t>
      </w:r>
      <w:r w:rsidRPr="005539A3">
        <w:rPr>
          <w:rFonts w:eastAsia="SimSun"/>
          <w:sz w:val="20"/>
          <w:szCs w:val="26"/>
          <w:lang w:bidi="ar-EG"/>
        </w:rPr>
        <w:t>10</w:t>
      </w:r>
      <w:r w:rsidRPr="006026D8">
        <w:rPr>
          <w:rFonts w:eastAsia="SimSun"/>
          <w:sz w:val="20"/>
          <w:szCs w:val="26"/>
          <w:lang w:bidi="ar-EG"/>
        </w:rPr>
        <w:t>)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5539A3">
        <w:rPr>
          <w:rFonts w:eastAsia="SimSun"/>
          <w:sz w:val="20"/>
          <w:szCs w:val="26"/>
          <w:lang w:bidi="ar-EG"/>
        </w:rPr>
        <w:t>15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5539A3">
        <w:rPr>
          <w:rFonts w:eastAsia="SimSun"/>
          <w:sz w:val="20"/>
          <w:szCs w:val="26"/>
          <w:lang w:bidi="ar-EG"/>
        </w:rPr>
        <w:t>2011</w:t>
      </w:r>
      <w:r w:rsidRPr="006026D8">
        <w:rPr>
          <w:rFonts w:eastAsia="SimSun" w:hint="cs"/>
          <w:sz w:val="20"/>
          <w:szCs w:val="26"/>
          <w:rtl/>
          <w:lang w:bidi="ar-EG"/>
        </w:rPr>
        <w:t>)</w:t>
      </w:r>
    </w:p>
    <w:p w:rsidR="008F7812" w:rsidRPr="006026D8" w:rsidRDefault="008F7812" w:rsidP="008F781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539A3">
        <w:rPr>
          <w:rFonts w:eastAsia="SimSun"/>
          <w:sz w:val="20"/>
          <w:szCs w:val="26"/>
          <w:lang w:bidi="ar-EG"/>
        </w:rPr>
        <w:t>978</w:t>
      </w:r>
      <w:r w:rsidRPr="006026D8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لمقصد التلكس </w:t>
      </w:r>
      <w:r w:rsidRPr="006026D8">
        <w:rPr>
          <w:rFonts w:eastAsia="SimSun"/>
          <w:sz w:val="20"/>
          <w:szCs w:val="26"/>
          <w:lang w:bidi="ar-EG"/>
        </w:rPr>
        <w:t>(TDC)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ورموز تعرّف هوية شبكة التلكس </w:t>
      </w:r>
      <w:r w:rsidRPr="006026D8">
        <w:rPr>
          <w:rFonts w:eastAsia="SimSun"/>
          <w:sz w:val="20"/>
          <w:szCs w:val="26"/>
          <w:lang w:bidi="ar-EG"/>
        </w:rPr>
        <w:t>(TNIC)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(تكملة للتوصية </w:t>
      </w:r>
      <w:r w:rsidRPr="006026D8">
        <w:rPr>
          <w:rFonts w:eastAsia="SimSun"/>
          <w:sz w:val="20"/>
          <w:szCs w:val="26"/>
          <w:lang w:bidi="ar-EG"/>
        </w:rPr>
        <w:t>ITU</w:t>
      </w:r>
      <w:r w:rsidRPr="006026D8">
        <w:rPr>
          <w:rFonts w:eastAsia="SimSun"/>
          <w:sz w:val="20"/>
          <w:szCs w:val="26"/>
          <w:lang w:bidi="ar-EG"/>
        </w:rPr>
        <w:noBreakHyphen/>
        <w:t>T F.</w:t>
      </w:r>
      <w:r w:rsidRPr="005539A3">
        <w:rPr>
          <w:rFonts w:eastAsia="SimSun"/>
          <w:sz w:val="20"/>
          <w:szCs w:val="26"/>
          <w:lang w:bidi="ar-EG"/>
        </w:rPr>
        <w:t>69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6026D8">
        <w:rPr>
          <w:rFonts w:eastAsia="SimSun"/>
          <w:sz w:val="20"/>
          <w:szCs w:val="26"/>
          <w:lang w:bidi="ar-EG"/>
        </w:rPr>
        <w:t>(</w:t>
      </w:r>
      <w:r w:rsidRPr="005539A3">
        <w:rPr>
          <w:rFonts w:eastAsia="SimSun"/>
          <w:sz w:val="20"/>
          <w:szCs w:val="26"/>
          <w:lang w:bidi="ar-EG"/>
        </w:rPr>
        <w:t>1994</w:t>
      </w:r>
      <w:r w:rsidRPr="006026D8">
        <w:rPr>
          <w:rFonts w:eastAsia="SimSun"/>
          <w:sz w:val="20"/>
          <w:szCs w:val="26"/>
          <w:lang w:bidi="ar-EG"/>
        </w:rPr>
        <w:t>/</w:t>
      </w:r>
      <w:r w:rsidRPr="005539A3">
        <w:rPr>
          <w:rFonts w:eastAsia="SimSun"/>
          <w:sz w:val="20"/>
          <w:szCs w:val="26"/>
          <w:lang w:bidi="ar-EG"/>
        </w:rPr>
        <w:t>06</w:t>
      </w:r>
      <w:r w:rsidRPr="006026D8">
        <w:rPr>
          <w:rFonts w:eastAsia="SimSun"/>
          <w:sz w:val="20"/>
          <w:szCs w:val="26"/>
          <w:lang w:bidi="ar-EG"/>
        </w:rPr>
        <w:t>)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والتوصية </w:t>
      </w:r>
      <w:r w:rsidRPr="006026D8">
        <w:rPr>
          <w:rFonts w:eastAsia="SimSun"/>
          <w:sz w:val="20"/>
          <w:szCs w:val="26"/>
          <w:lang w:bidi="ar-EG"/>
        </w:rPr>
        <w:t>ITU-T F.</w:t>
      </w:r>
      <w:r w:rsidRPr="005539A3">
        <w:rPr>
          <w:rFonts w:eastAsia="SimSun"/>
          <w:sz w:val="20"/>
          <w:szCs w:val="26"/>
          <w:lang w:bidi="ar-EG"/>
        </w:rPr>
        <w:t>68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6026D8">
        <w:rPr>
          <w:rFonts w:eastAsia="SimSun"/>
          <w:sz w:val="20"/>
          <w:szCs w:val="26"/>
          <w:lang w:bidi="ar-EG"/>
        </w:rPr>
        <w:t>(</w:t>
      </w:r>
      <w:r w:rsidRPr="005539A3">
        <w:rPr>
          <w:rFonts w:eastAsia="SimSun"/>
          <w:sz w:val="20"/>
          <w:szCs w:val="26"/>
          <w:lang w:bidi="ar-EG"/>
        </w:rPr>
        <w:t>1988</w:t>
      </w:r>
      <w:r w:rsidRPr="006026D8">
        <w:rPr>
          <w:rFonts w:eastAsia="SimSun"/>
          <w:sz w:val="20"/>
          <w:szCs w:val="26"/>
          <w:lang w:bidi="ar-EG"/>
        </w:rPr>
        <w:t>/</w:t>
      </w:r>
      <w:r w:rsidRPr="005539A3">
        <w:rPr>
          <w:rFonts w:eastAsia="SimSun"/>
          <w:sz w:val="20"/>
          <w:szCs w:val="26"/>
          <w:lang w:bidi="ar-EG"/>
        </w:rPr>
        <w:t>11</w:t>
      </w:r>
      <w:r w:rsidRPr="006026D8">
        <w:rPr>
          <w:rFonts w:eastAsia="SimSun"/>
          <w:sz w:val="20"/>
          <w:szCs w:val="26"/>
          <w:lang w:bidi="ar-EG"/>
        </w:rPr>
        <w:t>)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5539A3">
        <w:rPr>
          <w:rFonts w:eastAsia="SimSun"/>
          <w:sz w:val="20"/>
          <w:szCs w:val="26"/>
          <w:lang w:bidi="ar-EG"/>
        </w:rPr>
        <w:t>15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5539A3">
        <w:rPr>
          <w:rFonts w:eastAsia="SimSun"/>
          <w:sz w:val="20"/>
          <w:szCs w:val="26"/>
          <w:lang w:bidi="ar-EG"/>
        </w:rPr>
        <w:t>2011</w:t>
      </w:r>
      <w:r w:rsidRPr="006026D8">
        <w:rPr>
          <w:rFonts w:eastAsia="SimSun" w:hint="cs"/>
          <w:sz w:val="20"/>
          <w:szCs w:val="26"/>
          <w:rtl/>
          <w:lang w:bidi="ar-EG"/>
        </w:rPr>
        <w:t>)</w:t>
      </w:r>
    </w:p>
    <w:p w:rsidR="008F7812" w:rsidRPr="006026D8" w:rsidRDefault="008F7812" w:rsidP="00470663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539A3">
        <w:rPr>
          <w:rFonts w:eastAsia="SimSun"/>
          <w:sz w:val="20"/>
          <w:szCs w:val="26"/>
          <w:lang w:bidi="ar-EG"/>
        </w:rPr>
        <w:t>977</w:t>
      </w:r>
      <w:r w:rsidRPr="006026D8">
        <w:rPr>
          <w:rFonts w:eastAsia="SimSun" w:hint="cs"/>
          <w:sz w:val="20"/>
          <w:szCs w:val="26"/>
          <w:rtl/>
          <w:lang w:bidi="ar-EG"/>
        </w:rPr>
        <w:tab/>
        <w:t xml:space="preserve">قائمة برموز تعرّف هوية شبكة البيانات </w:t>
      </w:r>
      <w:r w:rsidRPr="006026D8">
        <w:rPr>
          <w:rFonts w:eastAsia="SimSun"/>
          <w:sz w:val="20"/>
          <w:szCs w:val="26"/>
          <w:lang w:bidi="ar-EG"/>
        </w:rPr>
        <w:t>(DNIC)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6026D8">
        <w:rPr>
          <w:rFonts w:eastAsia="SimSun"/>
          <w:sz w:val="20"/>
          <w:szCs w:val="26"/>
          <w:lang w:bidi="ar-EG"/>
        </w:rPr>
        <w:t>ITU</w:t>
      </w:r>
      <w:r w:rsidRPr="006026D8">
        <w:rPr>
          <w:rFonts w:eastAsia="SimSun"/>
          <w:sz w:val="20"/>
          <w:szCs w:val="26"/>
          <w:lang w:bidi="ar-EG"/>
        </w:rPr>
        <w:noBreakHyphen/>
        <w:t>T X.</w:t>
      </w:r>
      <w:r w:rsidRPr="005539A3">
        <w:rPr>
          <w:rFonts w:eastAsia="SimSun"/>
          <w:sz w:val="20"/>
          <w:szCs w:val="26"/>
          <w:lang w:bidi="ar-EG"/>
        </w:rPr>
        <w:t>121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6026D8">
        <w:rPr>
          <w:rFonts w:eastAsia="SimSun"/>
          <w:sz w:val="20"/>
          <w:szCs w:val="26"/>
          <w:lang w:bidi="ar-EG"/>
        </w:rPr>
        <w:t>(</w:t>
      </w:r>
      <w:r w:rsidRPr="005539A3">
        <w:rPr>
          <w:rFonts w:eastAsia="SimSun"/>
          <w:sz w:val="20"/>
          <w:szCs w:val="26"/>
          <w:lang w:bidi="ar-EG"/>
        </w:rPr>
        <w:t>2000</w:t>
      </w:r>
      <w:r w:rsidRPr="006026D8">
        <w:rPr>
          <w:rFonts w:eastAsia="SimSun"/>
          <w:sz w:val="20"/>
          <w:szCs w:val="26"/>
          <w:lang w:bidi="ar-EG"/>
        </w:rPr>
        <w:t>/</w:t>
      </w:r>
      <w:r w:rsidRPr="005539A3">
        <w:rPr>
          <w:rFonts w:eastAsia="SimSun"/>
          <w:sz w:val="20"/>
          <w:szCs w:val="26"/>
          <w:lang w:bidi="ar-EG"/>
        </w:rPr>
        <w:t>10</w:t>
      </w:r>
      <w:r w:rsidRPr="006026D8">
        <w:rPr>
          <w:rFonts w:eastAsia="SimSun"/>
          <w:sz w:val="20"/>
          <w:szCs w:val="26"/>
          <w:lang w:bidi="ar-EG"/>
        </w:rPr>
        <w:t>)</w:t>
      </w:r>
    </w:p>
    <w:p w:rsidR="008F7812" w:rsidRPr="005E4F84" w:rsidRDefault="008F7812" w:rsidP="008F7812">
      <w:pPr>
        <w:spacing w:before="40" w:line="175" w:lineRule="auto"/>
        <w:ind w:left="851" w:hanging="851"/>
        <w:rPr>
          <w:rFonts w:eastAsia="SimSun"/>
          <w:spacing w:val="6"/>
          <w:sz w:val="20"/>
          <w:szCs w:val="26"/>
          <w:rtl/>
          <w:lang w:bidi="ar-EG"/>
        </w:rPr>
      </w:pPr>
      <w:r w:rsidRPr="005E4F84">
        <w:rPr>
          <w:rFonts w:eastAsia="SimSun"/>
          <w:spacing w:val="6"/>
          <w:sz w:val="20"/>
          <w:szCs w:val="26"/>
          <w:lang w:bidi="ar-EG"/>
        </w:rPr>
        <w:t>976</w:t>
      </w:r>
      <w:r w:rsidRPr="005E4F84">
        <w:rPr>
          <w:rFonts w:eastAsia="SimSun" w:hint="cs"/>
          <w:spacing w:val="6"/>
          <w:sz w:val="20"/>
          <w:szCs w:val="26"/>
          <w:rtl/>
          <w:lang w:bidi="ar-EG"/>
        </w:rPr>
        <w:tab/>
        <w:t xml:space="preserve">قائمة بالرموز الدليلية للبلدان أو المناطق الجغرافية من أجل إرسال البيانات (تكملة للتوصية </w:t>
      </w:r>
      <w:r w:rsidRPr="005E4F84">
        <w:rPr>
          <w:rFonts w:eastAsia="SimSun"/>
          <w:spacing w:val="6"/>
          <w:sz w:val="20"/>
          <w:szCs w:val="26"/>
          <w:lang w:bidi="ar-EG"/>
        </w:rPr>
        <w:t>ITU</w:t>
      </w:r>
      <w:r w:rsidRPr="005E4F84">
        <w:rPr>
          <w:rFonts w:eastAsia="SimSun"/>
          <w:spacing w:val="6"/>
          <w:sz w:val="20"/>
          <w:szCs w:val="26"/>
          <w:lang w:bidi="ar-EG"/>
        </w:rPr>
        <w:noBreakHyphen/>
        <w:t>T X.121</w:t>
      </w:r>
      <w:r w:rsidRPr="005E4F84">
        <w:rPr>
          <w:rFonts w:eastAsia="SimSun" w:hint="cs"/>
          <w:spacing w:val="6"/>
          <w:sz w:val="20"/>
          <w:szCs w:val="26"/>
          <w:rtl/>
          <w:lang w:bidi="ar-EG"/>
        </w:rPr>
        <w:t xml:space="preserve"> </w:t>
      </w:r>
      <w:r w:rsidRPr="005E4F84">
        <w:rPr>
          <w:rFonts w:eastAsia="SimSun"/>
          <w:spacing w:val="6"/>
          <w:sz w:val="20"/>
          <w:szCs w:val="26"/>
          <w:lang w:bidi="ar-EG"/>
        </w:rPr>
        <w:t>(2000/10)</w:t>
      </w:r>
      <w:r w:rsidRPr="005E4F84">
        <w:rPr>
          <w:rFonts w:eastAsia="SimSun" w:hint="cs"/>
          <w:spacing w:val="6"/>
          <w:sz w:val="20"/>
          <w:szCs w:val="26"/>
          <w:rtl/>
          <w:lang w:bidi="ar-EG"/>
        </w:rPr>
        <w:t>) (الوضع في</w:t>
      </w:r>
      <w:r w:rsidRPr="005E4F84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5E4F84">
        <w:rPr>
          <w:rFonts w:eastAsia="SimSun"/>
          <w:spacing w:val="6"/>
          <w:sz w:val="20"/>
          <w:szCs w:val="26"/>
          <w:lang w:bidi="ar-EG"/>
        </w:rPr>
        <w:t>15</w:t>
      </w:r>
      <w:r w:rsidRPr="005E4F84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5E4F84">
        <w:rPr>
          <w:rFonts w:eastAsia="SimSun" w:hint="cs"/>
          <w:spacing w:val="6"/>
          <w:sz w:val="20"/>
          <w:szCs w:val="26"/>
          <w:rtl/>
          <w:lang w:bidi="ar-EG"/>
        </w:rPr>
        <w:t>مارس</w:t>
      </w:r>
      <w:r w:rsidRPr="005E4F84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5E4F84">
        <w:rPr>
          <w:rFonts w:eastAsia="SimSun"/>
          <w:spacing w:val="6"/>
          <w:sz w:val="20"/>
          <w:szCs w:val="26"/>
          <w:lang w:bidi="ar-EG"/>
        </w:rPr>
        <w:t>2011</w:t>
      </w:r>
      <w:r w:rsidRPr="005E4F84">
        <w:rPr>
          <w:rFonts w:eastAsia="SimSun" w:hint="cs"/>
          <w:spacing w:val="6"/>
          <w:sz w:val="20"/>
          <w:szCs w:val="26"/>
          <w:rtl/>
          <w:lang w:bidi="ar-EG"/>
        </w:rPr>
        <w:t>)</w:t>
      </w:r>
    </w:p>
    <w:p w:rsidR="008F7812" w:rsidRPr="000D4918" w:rsidRDefault="008F7812" w:rsidP="008F7812">
      <w:pPr>
        <w:spacing w:before="40" w:line="175" w:lineRule="auto"/>
        <w:ind w:left="851" w:hanging="851"/>
        <w:rPr>
          <w:rFonts w:eastAsia="SimSun"/>
          <w:spacing w:val="-4"/>
          <w:sz w:val="20"/>
          <w:szCs w:val="26"/>
          <w:rtl/>
          <w:lang w:bidi="ar-EG"/>
        </w:rPr>
      </w:pPr>
      <w:r w:rsidRPr="000D4918">
        <w:rPr>
          <w:rFonts w:eastAsia="SimSun"/>
          <w:spacing w:val="-4"/>
          <w:sz w:val="20"/>
          <w:szCs w:val="26"/>
          <w:lang w:bidi="ar-EG"/>
        </w:rPr>
        <w:t>974</w:t>
      </w:r>
      <w:r w:rsidRPr="000D4918">
        <w:rPr>
          <w:rFonts w:eastAsia="SimSun" w:hint="cs"/>
          <w:spacing w:val="-4"/>
          <w:sz w:val="20"/>
          <w:szCs w:val="26"/>
          <w:rtl/>
          <w:lang w:bidi="ar-EG"/>
        </w:rPr>
        <w:tab/>
        <w:t xml:space="preserve">قائمة بأسماء ميادين التسيير الإداري للإدارة </w:t>
      </w:r>
      <w:r w:rsidRPr="000D4918">
        <w:rPr>
          <w:rFonts w:eastAsia="SimSun"/>
          <w:spacing w:val="-4"/>
          <w:sz w:val="20"/>
          <w:szCs w:val="26"/>
          <w:lang w:bidi="ar-EG"/>
        </w:rPr>
        <w:t>(ADMD)</w:t>
      </w:r>
      <w:r w:rsidRPr="000D4918">
        <w:rPr>
          <w:rFonts w:eastAsia="SimSun" w:hint="cs"/>
          <w:spacing w:val="-4"/>
          <w:sz w:val="20"/>
          <w:szCs w:val="26"/>
          <w:rtl/>
          <w:lang w:bidi="ar-EG"/>
        </w:rPr>
        <w:t xml:space="preserve"> (وفقاً للتوصية </w:t>
      </w:r>
      <w:r w:rsidRPr="000D4918">
        <w:rPr>
          <w:rFonts w:eastAsia="SimSun"/>
          <w:spacing w:val="-4"/>
          <w:sz w:val="20"/>
          <w:szCs w:val="26"/>
          <w:lang w:bidi="ar-EG"/>
        </w:rPr>
        <w:t>ITU</w:t>
      </w:r>
      <w:r w:rsidRPr="000D4918">
        <w:rPr>
          <w:rFonts w:eastAsia="SimSun"/>
          <w:spacing w:val="-4"/>
          <w:sz w:val="20"/>
          <w:szCs w:val="26"/>
          <w:lang w:bidi="ar-EG"/>
        </w:rPr>
        <w:noBreakHyphen/>
        <w:t>T F.400</w:t>
      </w:r>
      <w:r w:rsidRPr="000D4918">
        <w:rPr>
          <w:rFonts w:eastAsia="SimSun" w:hint="cs"/>
          <w:spacing w:val="-4"/>
          <w:sz w:val="20"/>
          <w:szCs w:val="26"/>
          <w:rtl/>
          <w:lang w:bidi="ar-EG"/>
        </w:rPr>
        <w:t xml:space="preserve"> وتوصيات السلسلة </w:t>
      </w:r>
      <w:r w:rsidRPr="000D4918">
        <w:rPr>
          <w:rFonts w:eastAsia="SimSun"/>
          <w:spacing w:val="-4"/>
          <w:sz w:val="20"/>
          <w:szCs w:val="26"/>
          <w:lang w:bidi="ar-EG"/>
        </w:rPr>
        <w:t>X.400</w:t>
      </w:r>
      <w:r w:rsidRPr="000D4918">
        <w:rPr>
          <w:rFonts w:eastAsia="SimSun" w:hint="cs"/>
          <w:spacing w:val="-4"/>
          <w:sz w:val="20"/>
          <w:szCs w:val="26"/>
          <w:rtl/>
          <w:lang w:bidi="ar-EG"/>
        </w:rPr>
        <w:t>) (الوضع في</w:t>
      </w:r>
      <w:r w:rsidRPr="000D4918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0D4918">
        <w:rPr>
          <w:rFonts w:eastAsia="SimSun"/>
          <w:spacing w:val="-4"/>
          <w:sz w:val="20"/>
          <w:szCs w:val="26"/>
          <w:lang w:bidi="ar-EG"/>
        </w:rPr>
        <w:t>15</w:t>
      </w:r>
      <w:r w:rsidRPr="000D4918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0D4918">
        <w:rPr>
          <w:rFonts w:eastAsia="SimSun" w:hint="cs"/>
          <w:spacing w:val="-4"/>
          <w:sz w:val="20"/>
          <w:szCs w:val="26"/>
          <w:rtl/>
          <w:lang w:bidi="ar-EG"/>
        </w:rPr>
        <w:t xml:space="preserve">فبراير </w:t>
      </w:r>
      <w:r w:rsidRPr="000D4918">
        <w:rPr>
          <w:rFonts w:eastAsia="SimSun"/>
          <w:spacing w:val="-4"/>
          <w:sz w:val="20"/>
          <w:szCs w:val="26"/>
          <w:lang w:bidi="ar-EG"/>
        </w:rPr>
        <w:t>2011</w:t>
      </w:r>
      <w:r w:rsidRPr="000D4918">
        <w:rPr>
          <w:rFonts w:eastAsia="SimSun" w:hint="cs"/>
          <w:spacing w:val="-4"/>
          <w:sz w:val="20"/>
          <w:szCs w:val="26"/>
          <w:rtl/>
          <w:lang w:bidi="ar-EG"/>
        </w:rPr>
        <w:t>)</w:t>
      </w:r>
    </w:p>
    <w:p w:rsidR="008F7812" w:rsidRPr="004965DD" w:rsidRDefault="008F7812" w:rsidP="008F7812">
      <w:pPr>
        <w:spacing w:before="40" w:line="175" w:lineRule="auto"/>
        <w:ind w:left="851" w:hanging="851"/>
        <w:rPr>
          <w:rFonts w:eastAsia="SimSun"/>
          <w:spacing w:val="2"/>
          <w:sz w:val="20"/>
          <w:szCs w:val="26"/>
          <w:rtl/>
          <w:lang w:bidi="ar-EG"/>
        </w:rPr>
      </w:pPr>
      <w:r w:rsidRPr="004965DD">
        <w:rPr>
          <w:rFonts w:eastAsia="SimSun"/>
          <w:spacing w:val="2"/>
          <w:sz w:val="20"/>
          <w:szCs w:val="26"/>
          <w:lang w:bidi="ar-EG"/>
        </w:rPr>
        <w:t>972</w:t>
      </w:r>
      <w:r w:rsidRPr="004965DD">
        <w:rPr>
          <w:rFonts w:eastAsia="SimSun" w:hint="cs"/>
          <w:spacing w:val="2"/>
          <w:sz w:val="20"/>
          <w:szCs w:val="26"/>
          <w:rtl/>
          <w:lang w:bidi="ar-EG"/>
        </w:rPr>
        <w:tab/>
        <w:t xml:space="preserve">قائمة بالرموز الدليلية للبلدان للاتصالات الراديوية المتنقلة للأرض للاتصال البعيد (تكملة للتوصية </w:t>
      </w:r>
      <w:r w:rsidRPr="004965DD">
        <w:rPr>
          <w:rFonts w:eastAsia="SimSun"/>
          <w:spacing w:val="2"/>
          <w:sz w:val="20"/>
          <w:szCs w:val="26"/>
          <w:lang w:bidi="ar-EG"/>
        </w:rPr>
        <w:t>ITU</w:t>
      </w:r>
      <w:r w:rsidRPr="004965DD">
        <w:rPr>
          <w:rFonts w:eastAsia="SimSun"/>
          <w:spacing w:val="2"/>
          <w:sz w:val="20"/>
          <w:szCs w:val="26"/>
          <w:lang w:bidi="ar-EG"/>
        </w:rPr>
        <w:noBreakHyphen/>
        <w:t>T E.218</w:t>
      </w:r>
      <w:r w:rsidRPr="004965DD">
        <w:rPr>
          <w:rFonts w:eastAsia="SimSun" w:hint="cs"/>
          <w:spacing w:val="2"/>
          <w:sz w:val="20"/>
          <w:szCs w:val="26"/>
          <w:rtl/>
          <w:lang w:bidi="ar-EG"/>
        </w:rPr>
        <w:t xml:space="preserve"> </w:t>
      </w:r>
      <w:r w:rsidRPr="004965DD">
        <w:rPr>
          <w:rFonts w:eastAsia="SimSun"/>
          <w:spacing w:val="2"/>
          <w:sz w:val="20"/>
          <w:szCs w:val="26"/>
          <w:lang w:bidi="ar-EG"/>
        </w:rPr>
        <w:t>(2004/05)</w:t>
      </w:r>
      <w:r w:rsidRPr="004965DD">
        <w:rPr>
          <w:rFonts w:eastAsia="SimSun" w:hint="cs"/>
          <w:spacing w:val="2"/>
          <w:sz w:val="20"/>
          <w:szCs w:val="26"/>
          <w:rtl/>
          <w:lang w:bidi="ar-EG"/>
        </w:rPr>
        <w:t>) (الوضع في</w:t>
      </w:r>
      <w:r w:rsidRPr="004965DD">
        <w:rPr>
          <w:rFonts w:eastAsia="SimSun" w:hint="eastAsia"/>
          <w:spacing w:val="2"/>
          <w:sz w:val="20"/>
          <w:szCs w:val="26"/>
          <w:rtl/>
          <w:lang w:bidi="ar-EG"/>
        </w:rPr>
        <w:t> </w:t>
      </w:r>
      <w:r w:rsidRPr="004965DD">
        <w:rPr>
          <w:rFonts w:eastAsia="SimSun"/>
          <w:spacing w:val="2"/>
          <w:sz w:val="20"/>
          <w:szCs w:val="26"/>
          <w:lang w:bidi="ar-EG"/>
        </w:rPr>
        <w:t>15</w:t>
      </w:r>
      <w:r w:rsidRPr="004965DD">
        <w:rPr>
          <w:rFonts w:eastAsia="SimSun" w:hint="cs"/>
          <w:spacing w:val="2"/>
          <w:sz w:val="20"/>
          <w:szCs w:val="26"/>
          <w:rtl/>
          <w:lang w:bidi="ar-EG"/>
        </w:rPr>
        <w:t xml:space="preserve"> يناير </w:t>
      </w:r>
      <w:r w:rsidRPr="004965DD">
        <w:rPr>
          <w:rFonts w:eastAsia="SimSun"/>
          <w:spacing w:val="2"/>
          <w:sz w:val="20"/>
          <w:szCs w:val="26"/>
          <w:lang w:bidi="ar-EG"/>
        </w:rPr>
        <w:t>2011</w:t>
      </w:r>
      <w:r w:rsidRPr="004965DD">
        <w:rPr>
          <w:rFonts w:eastAsia="SimSun" w:hint="cs"/>
          <w:spacing w:val="2"/>
          <w:sz w:val="20"/>
          <w:szCs w:val="26"/>
          <w:rtl/>
          <w:lang w:bidi="ar-EG"/>
        </w:rPr>
        <w:t>)</w:t>
      </w:r>
    </w:p>
    <w:p w:rsidR="008F7812" w:rsidRPr="006026D8" w:rsidRDefault="008F7812" w:rsidP="008F781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539A3">
        <w:rPr>
          <w:rFonts w:eastAsia="SimSun"/>
          <w:sz w:val="20"/>
          <w:szCs w:val="26"/>
          <w:lang w:bidi="ar-EG"/>
        </w:rPr>
        <w:t>955</w:t>
      </w:r>
      <w:r w:rsidRPr="006026D8">
        <w:rPr>
          <w:rFonts w:eastAsia="SimSun" w:hint="cs"/>
          <w:sz w:val="20"/>
          <w:szCs w:val="26"/>
          <w:rtl/>
          <w:lang w:bidi="ar-EG"/>
        </w:rPr>
        <w:tab/>
        <w:t xml:space="preserve">النغمات المختلفة المستعملة في الشبكات الوطنية (وفقاً للتوصية </w:t>
      </w:r>
      <w:r w:rsidRPr="006026D8">
        <w:rPr>
          <w:rFonts w:eastAsia="SimSun"/>
          <w:sz w:val="20"/>
          <w:szCs w:val="26"/>
          <w:lang w:bidi="ar-EG"/>
        </w:rPr>
        <w:t>ITU-T E.</w:t>
      </w:r>
      <w:r w:rsidRPr="005539A3">
        <w:rPr>
          <w:rFonts w:eastAsia="SimSun"/>
          <w:sz w:val="20"/>
          <w:szCs w:val="26"/>
          <w:lang w:bidi="ar-EG"/>
        </w:rPr>
        <w:t>180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6026D8">
        <w:rPr>
          <w:rFonts w:eastAsia="SimSun"/>
          <w:sz w:val="20"/>
          <w:szCs w:val="26"/>
          <w:lang w:bidi="ar-EG"/>
        </w:rPr>
        <w:t>(</w:t>
      </w:r>
      <w:r w:rsidRPr="005539A3">
        <w:rPr>
          <w:rFonts w:eastAsia="SimSun"/>
          <w:sz w:val="20"/>
          <w:szCs w:val="26"/>
          <w:lang w:bidi="ar-EG"/>
        </w:rPr>
        <w:t>98</w:t>
      </w:r>
      <w:r w:rsidRPr="006026D8">
        <w:rPr>
          <w:rFonts w:eastAsia="SimSun"/>
          <w:sz w:val="20"/>
          <w:szCs w:val="26"/>
          <w:lang w:bidi="ar-EG"/>
        </w:rPr>
        <w:t>/</w:t>
      </w:r>
      <w:r w:rsidRPr="005539A3">
        <w:rPr>
          <w:rFonts w:eastAsia="SimSun"/>
          <w:sz w:val="20"/>
          <w:szCs w:val="26"/>
          <w:lang w:bidi="ar-EG"/>
        </w:rPr>
        <w:t>03</w:t>
      </w:r>
      <w:r w:rsidRPr="006026D8">
        <w:rPr>
          <w:rFonts w:eastAsia="SimSun"/>
          <w:sz w:val="20"/>
          <w:szCs w:val="26"/>
          <w:lang w:bidi="ar-EG"/>
        </w:rPr>
        <w:t>)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5539A3">
        <w:rPr>
          <w:rFonts w:eastAsia="SimSun"/>
          <w:sz w:val="20"/>
          <w:szCs w:val="26"/>
          <w:lang w:bidi="ar-EG"/>
        </w:rPr>
        <w:t>1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5539A3">
        <w:rPr>
          <w:rFonts w:eastAsia="SimSun"/>
          <w:sz w:val="20"/>
          <w:szCs w:val="26"/>
          <w:lang w:bidi="ar-EG"/>
        </w:rPr>
        <w:t>2010</w:t>
      </w:r>
      <w:r w:rsidRPr="006026D8">
        <w:rPr>
          <w:rFonts w:eastAsia="SimSun" w:hint="cs"/>
          <w:sz w:val="20"/>
          <w:szCs w:val="26"/>
          <w:rtl/>
          <w:lang w:bidi="ar-EG"/>
        </w:rPr>
        <w:t>)</w:t>
      </w:r>
    </w:p>
    <w:p w:rsidR="008F7812" w:rsidRPr="006026D8" w:rsidRDefault="008F7812" w:rsidP="008F781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539A3">
        <w:rPr>
          <w:rFonts w:eastAsia="SimSun"/>
          <w:sz w:val="20"/>
          <w:szCs w:val="26"/>
          <w:lang w:bidi="ar-EG"/>
        </w:rPr>
        <w:t>669</w:t>
      </w:r>
      <w:r w:rsidRPr="006026D8">
        <w:rPr>
          <w:rFonts w:eastAsia="SimSun" w:hint="cs"/>
          <w:sz w:val="20"/>
          <w:szCs w:val="26"/>
          <w:rtl/>
          <w:lang w:bidi="ar-EG"/>
        </w:rPr>
        <w:tab/>
        <w:t xml:space="preserve">مجموعات الرموز خماسية الأحرف المستعملة في خدمة البرق العمومية الدولية (وفقاً للتوصية </w:t>
      </w:r>
      <w:r w:rsidRPr="006026D8">
        <w:rPr>
          <w:rFonts w:eastAsia="SimSun"/>
          <w:sz w:val="20"/>
          <w:szCs w:val="26"/>
          <w:lang w:bidi="ar-EG"/>
        </w:rPr>
        <w:t>ITU</w:t>
      </w:r>
      <w:r w:rsidRPr="006026D8">
        <w:rPr>
          <w:rFonts w:eastAsia="SimSun"/>
          <w:sz w:val="20"/>
          <w:szCs w:val="26"/>
          <w:lang w:bidi="ar-EG"/>
        </w:rPr>
        <w:noBreakHyphen/>
        <w:t>T F.</w:t>
      </w:r>
      <w:r w:rsidRPr="005539A3">
        <w:rPr>
          <w:rFonts w:eastAsia="SimSun"/>
          <w:sz w:val="20"/>
          <w:szCs w:val="26"/>
          <w:lang w:bidi="ar-EG"/>
        </w:rPr>
        <w:t>1</w:t>
      </w:r>
      <w:r w:rsidRPr="006026D8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6026D8">
        <w:rPr>
          <w:rFonts w:eastAsia="SimSun"/>
          <w:sz w:val="20"/>
          <w:szCs w:val="26"/>
          <w:lang w:bidi="ar-EG"/>
        </w:rPr>
        <w:t>(</w:t>
      </w:r>
      <w:r w:rsidRPr="005539A3">
        <w:rPr>
          <w:rFonts w:eastAsia="SimSun"/>
          <w:sz w:val="20"/>
          <w:szCs w:val="26"/>
          <w:lang w:bidi="ar-EG"/>
        </w:rPr>
        <w:t>1998</w:t>
      </w:r>
      <w:r w:rsidRPr="006026D8">
        <w:rPr>
          <w:rFonts w:eastAsia="SimSun"/>
          <w:sz w:val="20"/>
          <w:szCs w:val="26"/>
          <w:lang w:bidi="ar-EG"/>
        </w:rPr>
        <w:t>/</w:t>
      </w:r>
      <w:r w:rsidRPr="005539A3">
        <w:rPr>
          <w:rFonts w:eastAsia="SimSun"/>
          <w:sz w:val="20"/>
          <w:szCs w:val="26"/>
          <w:lang w:bidi="ar-EG"/>
        </w:rPr>
        <w:t>03</w:t>
      </w:r>
      <w:r w:rsidRPr="006026D8">
        <w:rPr>
          <w:rFonts w:eastAsia="SimSun"/>
          <w:sz w:val="20"/>
          <w:szCs w:val="26"/>
          <w:lang w:bidi="ar-EG"/>
        </w:rPr>
        <w:t>)</w:t>
      </w:r>
      <w:r w:rsidRPr="006026D8">
        <w:rPr>
          <w:rFonts w:eastAsia="SimSun" w:hint="cs"/>
          <w:sz w:val="20"/>
          <w:szCs w:val="26"/>
          <w:rtl/>
          <w:lang w:bidi="ar-EG"/>
        </w:rPr>
        <w:t>)</w:t>
      </w:r>
    </w:p>
    <w:p w:rsidR="008F7812" w:rsidRPr="006026D8" w:rsidRDefault="008F7812" w:rsidP="008F781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6026D8">
        <w:rPr>
          <w:rFonts w:eastAsia="SimSun" w:hint="cs"/>
          <w:sz w:val="20"/>
          <w:szCs w:val="26"/>
          <w:rtl/>
          <w:lang w:bidi="ar-EG"/>
        </w:rPr>
        <w:t>باء</w:t>
      </w:r>
      <w:r w:rsidRPr="006026D8">
        <w:rPr>
          <w:rFonts w:eastAsia="SimSun" w:hint="cs"/>
          <w:sz w:val="20"/>
          <w:szCs w:val="26"/>
          <w:rtl/>
          <w:lang w:bidi="ar-EG"/>
        </w:rPr>
        <w:tab/>
        <w:t>تتاح القوائم التالية في الموقع الإلكتروني لقطاع تقييس الاتصالات:</w:t>
      </w:r>
    </w:p>
    <w:p w:rsidR="008F7812" w:rsidRPr="006026D8" w:rsidRDefault="008F7812" w:rsidP="008F7812">
      <w:pPr>
        <w:tabs>
          <w:tab w:val="left" w:pos="6237"/>
        </w:tabs>
        <w:spacing w:before="80" w:line="175" w:lineRule="auto"/>
        <w:rPr>
          <w:rFonts w:eastAsia="SimSun"/>
          <w:spacing w:val="-8"/>
          <w:sz w:val="20"/>
          <w:szCs w:val="26"/>
          <w:rtl/>
          <w:lang w:val="fr-CH" w:bidi="ar-EG"/>
        </w:rPr>
      </w:pPr>
      <w:r w:rsidRPr="002D7B8E">
        <w:rPr>
          <w:rFonts w:eastAsia="SimSun" w:hint="cs"/>
          <w:sz w:val="20"/>
          <w:szCs w:val="26"/>
          <w:rtl/>
          <w:lang w:val="fr-CH" w:bidi="ar-EG"/>
        </w:rPr>
        <w:t xml:space="preserve">قائمة برموز المشغلين الصادرة عن الاتحاد (التوصية </w:t>
      </w:r>
      <w:r w:rsidRPr="002D7B8E">
        <w:rPr>
          <w:sz w:val="20"/>
          <w:szCs w:val="26"/>
        </w:rPr>
        <w:t>ITU-T</w:t>
      </w:r>
      <w:r>
        <w:rPr>
          <w:sz w:val="20"/>
          <w:szCs w:val="26"/>
        </w:rPr>
        <w:t> </w:t>
      </w:r>
      <w:r w:rsidRPr="002D7B8E">
        <w:rPr>
          <w:sz w:val="20"/>
          <w:szCs w:val="26"/>
        </w:rPr>
        <w:t>M.1400</w:t>
      </w:r>
      <w:r>
        <w:rPr>
          <w:rFonts w:hint="cs"/>
          <w:sz w:val="20"/>
          <w:szCs w:val="26"/>
          <w:rtl/>
        </w:rPr>
        <w:t xml:space="preserve"> </w:t>
      </w:r>
      <w:r w:rsidRPr="002D7B8E">
        <w:rPr>
          <w:sz w:val="20"/>
          <w:szCs w:val="26"/>
        </w:rPr>
        <w:t>(</w:t>
      </w:r>
      <w:r>
        <w:rPr>
          <w:sz w:val="20"/>
          <w:szCs w:val="26"/>
        </w:rPr>
        <w:t>2013/03)</w:t>
      </w:r>
      <w:r w:rsidRPr="002D7B8E">
        <w:rPr>
          <w:rFonts w:eastAsia="SimSun" w:hint="cs"/>
          <w:sz w:val="20"/>
          <w:szCs w:val="26"/>
          <w:rtl/>
          <w:lang w:val="fr-CH" w:bidi="ar-EG"/>
        </w:rPr>
        <w:t>)</w:t>
      </w:r>
      <w:r w:rsidRPr="006026D8">
        <w:rPr>
          <w:rFonts w:eastAsia="SimSun" w:hint="cs"/>
          <w:spacing w:val="-8"/>
          <w:sz w:val="20"/>
          <w:szCs w:val="26"/>
          <w:rtl/>
          <w:lang w:val="fr-CH" w:bidi="ar-EG"/>
        </w:rPr>
        <w:tab/>
      </w:r>
      <w:hyperlink r:id="rId11" w:history="1">
        <w:r w:rsidRPr="006026D8">
          <w:rPr>
            <w:rFonts w:eastAsia="SimSun"/>
            <w:spacing w:val="-8"/>
            <w:sz w:val="20"/>
            <w:szCs w:val="26"/>
            <w:lang w:val="fr-CH" w:bidi="ar-EG"/>
          </w:rPr>
          <w:t>www.itu.int/ITU-T/inr/icc/index.html</w:t>
        </w:r>
      </w:hyperlink>
    </w:p>
    <w:p w:rsidR="008F7812" w:rsidRPr="006026D8" w:rsidRDefault="008F7812" w:rsidP="008F7812">
      <w:pPr>
        <w:tabs>
          <w:tab w:val="left" w:pos="6237"/>
        </w:tabs>
        <w:spacing w:before="40" w:line="175" w:lineRule="auto"/>
        <w:rPr>
          <w:rFonts w:eastAsia="SimSun"/>
          <w:spacing w:val="-8"/>
          <w:sz w:val="20"/>
          <w:szCs w:val="26"/>
          <w:rtl/>
          <w:lang w:val="fr-CH" w:bidi="ar-EG"/>
        </w:rPr>
      </w:pPr>
      <w:r w:rsidRPr="002D7B8E">
        <w:rPr>
          <w:rFonts w:eastAsia="SimSun" w:hint="cs"/>
          <w:sz w:val="20"/>
          <w:szCs w:val="26"/>
          <w:rtl/>
          <w:lang w:val="fr-CH" w:bidi="ar-EG"/>
        </w:rPr>
        <w:t xml:space="preserve">جدول </w:t>
      </w:r>
      <w:proofErr w:type="spellStart"/>
      <w:r w:rsidRPr="002D7B8E">
        <w:rPr>
          <w:rFonts w:eastAsia="SimSun" w:hint="cs"/>
          <w:sz w:val="20"/>
          <w:szCs w:val="26"/>
          <w:rtl/>
          <w:lang w:val="fr-CH" w:bidi="ar-EG"/>
        </w:rPr>
        <w:t>بيروفكس</w:t>
      </w:r>
      <w:proofErr w:type="spellEnd"/>
      <w:r w:rsidRPr="002D7B8E">
        <w:rPr>
          <w:rFonts w:eastAsia="SimSun" w:hint="cs"/>
          <w:sz w:val="20"/>
          <w:szCs w:val="26"/>
          <w:rtl/>
          <w:lang w:val="fr-CH" w:bidi="ar-EG"/>
        </w:rPr>
        <w:t xml:space="preserve"> (التوصية </w:t>
      </w:r>
      <w:r w:rsidRPr="002D7B8E">
        <w:rPr>
          <w:rFonts w:eastAsia="SimSun"/>
          <w:sz w:val="20"/>
          <w:szCs w:val="26"/>
          <w:lang w:val="fr-CH" w:bidi="ar-EG"/>
        </w:rPr>
        <w:t>ITU-T F.</w:t>
      </w:r>
      <w:r w:rsidRPr="002D7B8E">
        <w:rPr>
          <w:rFonts w:eastAsia="SimSun"/>
          <w:sz w:val="20"/>
          <w:szCs w:val="26"/>
          <w:lang w:bidi="ar-EG"/>
        </w:rPr>
        <w:t>170</w:t>
      </w:r>
      <w:r w:rsidRPr="002D7B8E">
        <w:rPr>
          <w:rFonts w:eastAsia="SimSun" w:hint="cs"/>
          <w:sz w:val="20"/>
          <w:szCs w:val="26"/>
          <w:rtl/>
          <w:lang w:val="fr-CH" w:bidi="ar-EG"/>
        </w:rPr>
        <w:t>)</w:t>
      </w:r>
      <w:r w:rsidRPr="006026D8">
        <w:rPr>
          <w:rFonts w:eastAsia="SimSun" w:hint="cs"/>
          <w:spacing w:val="-8"/>
          <w:sz w:val="20"/>
          <w:szCs w:val="26"/>
          <w:rtl/>
          <w:lang w:val="fr-CH" w:bidi="ar-EG"/>
        </w:rPr>
        <w:tab/>
      </w:r>
      <w:hyperlink r:id="rId12" w:history="1">
        <w:r w:rsidRPr="006026D8">
          <w:rPr>
            <w:rFonts w:eastAsia="SimSun"/>
            <w:spacing w:val="-8"/>
            <w:sz w:val="20"/>
            <w:szCs w:val="26"/>
            <w:lang w:val="fr-CH" w:bidi="ar-EG"/>
          </w:rPr>
          <w:t>www.itu.int/ITU-T/inr/bureaufax/index.html</w:t>
        </w:r>
      </w:hyperlink>
    </w:p>
    <w:p w:rsidR="008F7812" w:rsidRDefault="008F7812" w:rsidP="008F7812">
      <w:pPr>
        <w:tabs>
          <w:tab w:val="left" w:pos="6237"/>
        </w:tabs>
        <w:spacing w:before="40" w:line="175" w:lineRule="auto"/>
        <w:rPr>
          <w:rFonts w:eastAsia="SimSun"/>
          <w:spacing w:val="-8"/>
          <w:sz w:val="20"/>
          <w:szCs w:val="26"/>
          <w:lang w:val="fr-CH" w:bidi="ar-EG"/>
        </w:rPr>
      </w:pPr>
      <w:r w:rsidRPr="002D7B8E">
        <w:rPr>
          <w:rFonts w:eastAsia="SimSun" w:hint="cs"/>
          <w:sz w:val="20"/>
          <w:szCs w:val="26"/>
          <w:rtl/>
          <w:lang w:val="fr-CH" w:bidi="ar-EG"/>
        </w:rPr>
        <w:t xml:space="preserve">قائمة بوكالات التشغيل المعترف بها </w:t>
      </w:r>
      <w:r w:rsidRPr="002D7B8E">
        <w:rPr>
          <w:rFonts w:eastAsia="SimSun"/>
          <w:sz w:val="20"/>
          <w:szCs w:val="26"/>
          <w:lang w:val="fr-CH" w:bidi="ar-EG"/>
        </w:rPr>
        <w:t>(ROA)</w:t>
      </w:r>
      <w:r w:rsidRPr="006026D8">
        <w:rPr>
          <w:rFonts w:eastAsia="SimSun" w:hint="cs"/>
          <w:spacing w:val="-8"/>
          <w:sz w:val="20"/>
          <w:szCs w:val="26"/>
          <w:rtl/>
          <w:lang w:val="fr-CH" w:bidi="ar-EG"/>
        </w:rPr>
        <w:tab/>
      </w:r>
      <w:hyperlink r:id="rId13" w:history="1">
        <w:r w:rsidRPr="006026D8">
          <w:rPr>
            <w:rFonts w:eastAsia="SimSun"/>
            <w:spacing w:val="-8"/>
            <w:sz w:val="20"/>
            <w:szCs w:val="26"/>
            <w:lang w:val="fr-CH" w:bidi="ar-EG"/>
          </w:rPr>
          <w:t>www.itu.int/ITU-T/inr/roa/index.html</w:t>
        </w:r>
      </w:hyperlink>
      <w:r>
        <w:rPr>
          <w:rFonts w:eastAsia="SimSun"/>
          <w:spacing w:val="-8"/>
          <w:sz w:val="20"/>
          <w:szCs w:val="26"/>
          <w:lang w:val="fr-CH" w:bidi="ar-EG"/>
        </w:rPr>
        <w:br w:type="page"/>
      </w:r>
    </w:p>
    <w:bookmarkEnd w:id="150"/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639"/>
      </w:tblGrid>
      <w:tr w:rsidR="008F7812" w:rsidRPr="008F7812" w:rsidTr="008F7812">
        <w:tc>
          <w:tcPr>
            <w:tcW w:w="9639" w:type="dxa"/>
            <w:shd w:val="pct15" w:color="auto" w:fill="auto"/>
            <w:vAlign w:val="center"/>
          </w:tcPr>
          <w:p w:rsidR="008F7812" w:rsidRPr="008F7812" w:rsidRDefault="008F7812" w:rsidP="00685E47">
            <w:pPr>
              <w:pStyle w:val="Heading20"/>
              <w:rPr>
                <w:rtl/>
              </w:rPr>
            </w:pPr>
            <w:r w:rsidRPr="008F7812">
              <w:rPr>
                <w:rtl/>
                <w:lang w:bidi="ar-SY"/>
              </w:rPr>
              <w:lastRenderedPageBreak/>
              <w:br w:type="page"/>
            </w:r>
            <w:bookmarkStart w:id="151" w:name="_Toc476652973"/>
            <w:r w:rsidRPr="008F7812">
              <w:rPr>
                <w:rFonts w:hint="cs"/>
                <w:rtl/>
              </w:rPr>
              <w:t>الخدمة الهاتفية</w:t>
            </w:r>
            <w:r w:rsidRPr="008F7812">
              <w:rPr>
                <w:rFonts w:hint="cs"/>
                <w:rtl/>
              </w:rPr>
              <w:br/>
              <w:t xml:space="preserve">(التوصية </w:t>
            </w:r>
            <w:r w:rsidRPr="008F7812">
              <w:t>ITU-T E.164</w:t>
            </w:r>
            <w:r w:rsidRPr="008F7812">
              <w:rPr>
                <w:rFonts w:hint="cs"/>
                <w:rtl/>
              </w:rPr>
              <w:t>)</w:t>
            </w:r>
            <w:bookmarkEnd w:id="151"/>
          </w:p>
        </w:tc>
      </w:tr>
    </w:tbl>
    <w:p w:rsidR="008F7812" w:rsidRPr="008F7812" w:rsidRDefault="008F7812" w:rsidP="008F7812">
      <w:pPr>
        <w:jc w:val="center"/>
        <w:rPr>
          <w:rFonts w:eastAsia="SimSun"/>
          <w:bCs/>
          <w:kern w:val="14"/>
          <w:rtl/>
          <w:lang w:val="en-GB" w:bidi="ar-SY"/>
        </w:rPr>
      </w:pPr>
      <w:r w:rsidRPr="008F7812">
        <w:rPr>
          <w:rFonts w:eastAsia="SimSun" w:hint="cs"/>
          <w:rtl/>
        </w:rPr>
        <w:t xml:space="preserve">الموقع الإلكتروني: </w:t>
      </w:r>
      <w:r w:rsidRPr="008F7812">
        <w:rPr>
          <w:rFonts w:eastAsia="SimSun"/>
        </w:rPr>
        <w:t>www.itu.int/itu-t/inr/nnp</w:t>
      </w:r>
    </w:p>
    <w:p w:rsidR="008F7812" w:rsidRPr="00685E47" w:rsidRDefault="008F7812" w:rsidP="00685E47">
      <w:pPr>
        <w:pStyle w:val="Country"/>
        <w:rPr>
          <w:rtl/>
        </w:rPr>
      </w:pPr>
      <w:bookmarkStart w:id="152" w:name="_Toc476652974"/>
      <w:r w:rsidRPr="00685E47">
        <w:rPr>
          <w:rFonts w:hint="cs"/>
          <w:rtl/>
        </w:rPr>
        <w:t xml:space="preserve">أفغانستان (الرمز الدليلي للبلد </w:t>
      </w:r>
      <w:r w:rsidRPr="00685E47">
        <w:t>+93</w:t>
      </w:r>
      <w:r w:rsidRPr="00685E47">
        <w:rPr>
          <w:rFonts w:hint="cs"/>
          <w:rtl/>
        </w:rPr>
        <w:t>)</w:t>
      </w:r>
      <w:bookmarkEnd w:id="152"/>
    </w:p>
    <w:p w:rsidR="008F7812" w:rsidRPr="008F7812" w:rsidRDefault="008F7812" w:rsidP="00F12890">
      <w:pPr>
        <w:spacing w:before="0"/>
        <w:rPr>
          <w:rtl/>
        </w:rPr>
      </w:pPr>
      <w:r w:rsidRPr="008F7812">
        <w:rPr>
          <w:rFonts w:hint="cs"/>
          <w:rtl/>
        </w:rPr>
        <w:t xml:space="preserve">تبليغ في </w:t>
      </w:r>
      <w:r w:rsidR="00F12890">
        <w:t>2017</w:t>
      </w:r>
      <w:r w:rsidRPr="008F7812">
        <w:t>.I</w:t>
      </w:r>
      <w:r>
        <w:t>I</w:t>
      </w:r>
      <w:r w:rsidRPr="008F7812">
        <w:t>.</w:t>
      </w:r>
      <w:r>
        <w:t>7</w:t>
      </w:r>
      <w:r w:rsidRPr="008F7812">
        <w:rPr>
          <w:rFonts w:hint="cs"/>
          <w:rtl/>
        </w:rPr>
        <w:t>:</w:t>
      </w:r>
    </w:p>
    <w:p w:rsidR="008F7812" w:rsidRPr="008F7812" w:rsidRDefault="008F7812" w:rsidP="0037562A">
      <w:pPr>
        <w:rPr>
          <w:rFonts w:eastAsia="SimSun"/>
          <w:rtl/>
          <w:lang w:bidi="ar-EG"/>
        </w:rPr>
      </w:pPr>
      <w:r w:rsidRPr="008F7812">
        <w:rPr>
          <w:rFonts w:eastAsia="SimSun" w:hint="cs"/>
          <w:rtl/>
        </w:rPr>
        <w:t xml:space="preserve">تعلن </w:t>
      </w:r>
      <w:r w:rsidRPr="008F7812">
        <w:rPr>
          <w:rFonts w:eastAsia="SimSun" w:hint="cs"/>
          <w:i/>
          <w:iCs/>
          <w:rtl/>
        </w:rPr>
        <w:t>هيئة تنظيم الاتصالات في أفغانستان</w:t>
      </w:r>
      <w:r w:rsidRPr="008F7812">
        <w:rPr>
          <w:rFonts w:eastAsia="SimSun" w:hint="cs"/>
          <w:rtl/>
          <w:lang w:bidi="ar-EG"/>
        </w:rPr>
        <w:t xml:space="preserve"> </w:t>
      </w:r>
      <w:r w:rsidRPr="008F7812">
        <w:rPr>
          <w:rFonts w:eastAsia="SimSun"/>
          <w:i/>
          <w:iCs/>
        </w:rPr>
        <w:t>(ATRA)</w:t>
      </w:r>
      <w:r w:rsidRPr="008F7812">
        <w:rPr>
          <w:rFonts w:eastAsia="SimSun" w:hint="cs"/>
          <w:rtl/>
          <w:lang w:bidi="ar-EG"/>
        </w:rPr>
        <w:t>، كابول</w:t>
      </w:r>
      <w:r>
        <w:rPr>
          <w:rFonts w:eastAsia="SimSun" w:hint="cs"/>
          <w:rtl/>
          <w:lang w:bidi="ar-EG"/>
        </w:rPr>
        <w:t>،</w:t>
      </w:r>
      <w:r w:rsidRPr="008F7812">
        <w:rPr>
          <w:rFonts w:eastAsia="SimSun" w:hint="cs"/>
          <w:rtl/>
          <w:lang w:bidi="ar-EG"/>
        </w:rPr>
        <w:t xml:space="preserve"> عن التحديث التالي لخطة الترقيم الوطنية </w:t>
      </w:r>
      <w:r w:rsidRPr="008F7812">
        <w:rPr>
          <w:rFonts w:eastAsia="SimSun"/>
          <w:lang w:bidi="ar-EG"/>
        </w:rPr>
        <w:t>ITU-T E.164</w:t>
      </w:r>
      <w:r w:rsidRPr="008F7812">
        <w:rPr>
          <w:rFonts w:eastAsia="SimSun" w:hint="cs"/>
          <w:rtl/>
          <w:lang w:bidi="ar-EG"/>
        </w:rPr>
        <w:t xml:space="preserve"> لأفغانستان:</w:t>
      </w:r>
    </w:p>
    <w:p w:rsidR="008F7812" w:rsidRPr="008F7812" w:rsidRDefault="008F7812" w:rsidP="008F7812">
      <w:pPr>
        <w:bidi w:val="0"/>
        <w:rPr>
          <w:rFonts w:eastAsia="SimSun"/>
          <w:lang w:bidi="ar-EG"/>
        </w:rPr>
      </w:pPr>
    </w:p>
    <w:p w:rsidR="008F7812" w:rsidRPr="008F7812" w:rsidRDefault="008F7812" w:rsidP="002F3D00">
      <w:pPr>
        <w:jc w:val="center"/>
        <w:rPr>
          <w:rFonts w:eastAsia="SimSun"/>
          <w:b/>
          <w:bCs/>
          <w:rtl/>
          <w:lang w:bidi="ar-EG"/>
        </w:rPr>
      </w:pPr>
      <w:r w:rsidRPr="008F7812">
        <w:rPr>
          <w:rFonts w:eastAsia="SimSun" w:hint="cs"/>
          <w:b/>
          <w:bCs/>
          <w:rtl/>
          <w:lang w:bidi="ar-EG"/>
        </w:rPr>
        <w:t xml:space="preserve">جدول - </w:t>
      </w:r>
      <w:r w:rsidRPr="008F7812">
        <w:rPr>
          <w:b/>
          <w:bCs/>
          <w:color w:val="000000"/>
          <w:rtl/>
        </w:rPr>
        <w:t xml:space="preserve">وصف لعملية إدخال مورد جديد من أجل خطة الترقيم الوطنية </w:t>
      </w:r>
      <w:r w:rsidRPr="008F7812">
        <w:rPr>
          <w:b/>
          <w:bCs/>
          <w:color w:val="000000"/>
        </w:rPr>
        <w:t>ITU-T E.164</w:t>
      </w:r>
      <w:r w:rsidR="002F3D00">
        <w:rPr>
          <w:b/>
          <w:bCs/>
          <w:color w:val="000000"/>
          <w:rtl/>
        </w:rPr>
        <w:br/>
      </w:r>
      <w:r w:rsidRPr="008F7812">
        <w:rPr>
          <w:b/>
          <w:bCs/>
          <w:color w:val="000000"/>
          <w:rtl/>
        </w:rPr>
        <w:t xml:space="preserve">للرمز الدليلي للبلد </w:t>
      </w:r>
      <w:r w:rsidRPr="008F7812">
        <w:rPr>
          <w:b/>
          <w:bCs/>
          <w:color w:val="000000"/>
        </w:rPr>
        <w:t>+93</w:t>
      </w:r>
      <w:r w:rsidRPr="008F7812">
        <w:rPr>
          <w:rFonts w:eastAsia="SimSun" w:hint="cs"/>
          <w:b/>
          <w:bCs/>
          <w:rtl/>
          <w:lang w:bidi="ar-EG"/>
        </w:rPr>
        <w:t>:</w:t>
      </w:r>
    </w:p>
    <w:p w:rsidR="008F7812" w:rsidRPr="008F7812" w:rsidRDefault="008F7812" w:rsidP="008F7812">
      <w:pPr>
        <w:bidi w:val="0"/>
        <w:rPr>
          <w:rFonts w:eastAsia="SimSun"/>
          <w:spacing w:val="-4"/>
          <w:lang w:bidi="ar-EG"/>
        </w:rPr>
      </w:pPr>
    </w:p>
    <w:tbl>
      <w:tblPr>
        <w:bidiVisual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134"/>
        <w:gridCol w:w="1134"/>
        <w:gridCol w:w="3827"/>
        <w:gridCol w:w="1276"/>
      </w:tblGrid>
      <w:tr w:rsidR="00142B51" w:rsidRPr="00142B51" w:rsidTr="00142B51">
        <w:trPr>
          <w:tblHeader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B51" w:rsidRPr="00142B51" w:rsidRDefault="00142B51" w:rsidP="008F781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bCs/>
                <w:color w:val="000000"/>
                <w:sz w:val="20"/>
                <w:szCs w:val="26"/>
              </w:rPr>
            </w:pPr>
            <w:r w:rsidRPr="00142B51">
              <w:rPr>
                <w:b/>
                <w:bCs/>
                <w:color w:val="000000"/>
                <w:sz w:val="20"/>
                <w:szCs w:val="26"/>
              </w:rPr>
              <w:t>(1)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B51" w:rsidRPr="00142B51" w:rsidRDefault="00142B51" w:rsidP="008F781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b/>
                <w:bCs/>
                <w:sz w:val="20"/>
                <w:szCs w:val="26"/>
                <w:rtl/>
              </w:rPr>
            </w:pPr>
            <w:r w:rsidRPr="00142B51">
              <w:rPr>
                <w:rFonts w:eastAsia="SimSun"/>
                <w:b/>
                <w:bCs/>
                <w:sz w:val="20"/>
                <w:szCs w:val="26"/>
              </w:rPr>
              <w:t>(2)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B51" w:rsidRPr="00142B51" w:rsidRDefault="00142B51" w:rsidP="008F781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bCs/>
                <w:sz w:val="20"/>
                <w:szCs w:val="26"/>
                <w:rtl/>
              </w:rPr>
            </w:pPr>
            <w:r w:rsidRPr="00142B51">
              <w:rPr>
                <w:b/>
                <w:bCs/>
                <w:sz w:val="20"/>
                <w:szCs w:val="26"/>
              </w:rPr>
              <w:t>(3)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42B51" w:rsidRPr="00142B51" w:rsidRDefault="00142B51" w:rsidP="008F781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b/>
                <w:bCs/>
                <w:spacing w:val="-2"/>
                <w:sz w:val="20"/>
                <w:szCs w:val="26"/>
                <w:rtl/>
              </w:rPr>
            </w:pPr>
            <w:r w:rsidRPr="00142B51">
              <w:rPr>
                <w:rFonts w:eastAsia="SimSun"/>
                <w:b/>
                <w:bCs/>
                <w:spacing w:val="-2"/>
                <w:sz w:val="20"/>
                <w:szCs w:val="26"/>
              </w:rPr>
              <w:t>(4)</w:t>
            </w:r>
          </w:p>
        </w:tc>
      </w:tr>
      <w:tr w:rsidR="008F7812" w:rsidRPr="00142B51" w:rsidTr="00142B51">
        <w:trPr>
          <w:tblHeader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812" w:rsidRPr="00142B51" w:rsidRDefault="008F7812" w:rsidP="008F781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bCs/>
                <w:sz w:val="20"/>
                <w:szCs w:val="26"/>
              </w:rPr>
            </w:pPr>
            <w:r w:rsidRPr="00142B51">
              <w:rPr>
                <w:b/>
                <w:bCs/>
                <w:color w:val="000000"/>
                <w:sz w:val="20"/>
                <w:szCs w:val="26"/>
                <w:rtl/>
              </w:rPr>
              <w:t xml:space="preserve">الرمز الدليلي الوطني للمقصد </w:t>
            </w:r>
            <w:r w:rsidRPr="00142B51">
              <w:rPr>
                <w:b/>
                <w:bCs/>
                <w:color w:val="000000"/>
                <w:sz w:val="20"/>
                <w:szCs w:val="26"/>
              </w:rPr>
              <w:t>(NDC)</w:t>
            </w:r>
            <w:r w:rsidRPr="00142B51">
              <w:rPr>
                <w:b/>
                <w:bCs/>
                <w:color w:val="000000"/>
                <w:sz w:val="20"/>
                <w:szCs w:val="26"/>
                <w:rtl/>
              </w:rPr>
              <w:t xml:space="preserve"> أو الأرقام الأولى في الرقم (الدلالي) الوطني </w:t>
            </w:r>
            <w:r w:rsidRPr="00142B51">
              <w:rPr>
                <w:b/>
                <w:bCs/>
                <w:color w:val="000000"/>
                <w:sz w:val="20"/>
                <w:szCs w:val="26"/>
              </w:rPr>
              <w:t>(N(S)N)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812" w:rsidRPr="00142B51" w:rsidRDefault="008F7812" w:rsidP="008F781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bCs/>
                <w:sz w:val="20"/>
                <w:szCs w:val="26"/>
              </w:rPr>
            </w:pPr>
            <w:r w:rsidRPr="00142B51">
              <w:rPr>
                <w:rFonts w:eastAsia="SimSun" w:hint="cs"/>
                <w:b/>
                <w:bCs/>
                <w:sz w:val="20"/>
                <w:szCs w:val="26"/>
                <w:rtl/>
              </w:rPr>
              <w:t>طول الرقم (الدلالي)</w:t>
            </w:r>
            <w:r w:rsidRPr="00142B51">
              <w:rPr>
                <w:rFonts w:eastAsia="SimSun"/>
                <w:b/>
                <w:bCs/>
                <w:sz w:val="20"/>
                <w:szCs w:val="26"/>
                <w:rtl/>
              </w:rPr>
              <w:br/>
            </w:r>
            <w:r w:rsidRPr="00142B51">
              <w:rPr>
                <w:rFonts w:eastAsia="SimSun" w:hint="cs"/>
                <w:b/>
                <w:bCs/>
                <w:sz w:val="20"/>
                <w:szCs w:val="26"/>
                <w:rtl/>
              </w:rPr>
              <w:t xml:space="preserve">الوطني </w:t>
            </w:r>
            <w:r w:rsidRPr="00142B51">
              <w:rPr>
                <w:rFonts w:eastAsia="SimSun"/>
                <w:b/>
                <w:bCs/>
                <w:sz w:val="20"/>
                <w:szCs w:val="26"/>
              </w:rPr>
              <w:t>(N(S)N)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812" w:rsidRPr="00142B51" w:rsidRDefault="00F12890" w:rsidP="008F781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bCs/>
                <w:sz w:val="20"/>
                <w:szCs w:val="26"/>
                <w:highlight w:val="yellow"/>
                <w:rtl/>
                <w:lang w:bidi="ar-EG"/>
              </w:rPr>
            </w:pPr>
            <w:r w:rsidRPr="00142B51">
              <w:rPr>
                <w:rFonts w:hint="cs"/>
                <w:b/>
                <w:bCs/>
                <w:sz w:val="20"/>
                <w:szCs w:val="26"/>
                <w:rtl/>
              </w:rPr>
              <w:t>استعمال رقم</w:t>
            </w:r>
            <w:r w:rsidRPr="00142B51">
              <w:rPr>
                <w:b/>
                <w:bCs/>
                <w:sz w:val="20"/>
                <w:szCs w:val="26"/>
                <w:rtl/>
              </w:rPr>
              <w:br/>
            </w:r>
            <w:r w:rsidR="008F7812" w:rsidRPr="00142B51">
              <w:rPr>
                <w:rFonts w:hint="cs"/>
                <w:b/>
                <w:bCs/>
                <w:sz w:val="20"/>
                <w:szCs w:val="26"/>
                <w:rtl/>
              </w:rPr>
              <w:t xml:space="preserve">التوصية </w:t>
            </w:r>
            <w:r w:rsidR="008F7812" w:rsidRPr="00142B51">
              <w:rPr>
                <w:b/>
                <w:bCs/>
                <w:sz w:val="20"/>
                <w:szCs w:val="26"/>
              </w:rPr>
              <w:t>ITU-T E.164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8F7812" w:rsidRPr="00142B51" w:rsidRDefault="008F7812" w:rsidP="008F781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bCs/>
                <w:sz w:val="20"/>
                <w:szCs w:val="26"/>
              </w:rPr>
            </w:pPr>
            <w:r w:rsidRPr="00142B51">
              <w:rPr>
                <w:rFonts w:eastAsia="SimSun" w:hint="cs"/>
                <w:b/>
                <w:bCs/>
                <w:spacing w:val="-2"/>
                <w:sz w:val="20"/>
                <w:szCs w:val="26"/>
                <w:rtl/>
              </w:rPr>
              <w:t>تاريخ ووقت الإدخال</w:t>
            </w:r>
          </w:p>
        </w:tc>
      </w:tr>
      <w:tr w:rsidR="008F7812" w:rsidRPr="00142B51" w:rsidTr="00142B51">
        <w:trPr>
          <w:tblHeader/>
          <w:jc w:val="center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812" w:rsidRPr="00142B51" w:rsidRDefault="008F7812" w:rsidP="008F7812">
            <w:pPr>
              <w:rPr>
                <w:b/>
                <w:sz w:val="2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812" w:rsidRPr="00142B51" w:rsidRDefault="008F7812" w:rsidP="008F781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bCs/>
                <w:color w:val="000000"/>
                <w:sz w:val="20"/>
                <w:szCs w:val="26"/>
              </w:rPr>
            </w:pPr>
            <w:r w:rsidRPr="00142B51">
              <w:rPr>
                <w:rFonts w:eastAsia="SimSun" w:hint="cs"/>
                <w:b/>
                <w:bCs/>
                <w:sz w:val="20"/>
                <w:szCs w:val="26"/>
                <w:rtl/>
              </w:rPr>
              <w:t>الحد الأقصى لطول الرقم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812" w:rsidRPr="00142B51" w:rsidRDefault="008F7812" w:rsidP="008F781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bCs/>
                <w:color w:val="000000"/>
                <w:sz w:val="20"/>
                <w:szCs w:val="26"/>
              </w:rPr>
            </w:pPr>
            <w:r w:rsidRPr="00142B51">
              <w:rPr>
                <w:rFonts w:eastAsia="SimSun" w:hint="cs"/>
                <w:b/>
                <w:bCs/>
                <w:color w:val="000000"/>
                <w:sz w:val="20"/>
                <w:szCs w:val="26"/>
                <w:rtl/>
                <w:lang w:bidi="ar-EG"/>
              </w:rPr>
              <w:t>الحد الأدنى لطول الرقم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812" w:rsidRPr="00142B51" w:rsidRDefault="008F7812" w:rsidP="008F7812">
            <w:pPr>
              <w:rPr>
                <w:b/>
                <w:sz w:val="20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812" w:rsidRPr="00142B51" w:rsidRDefault="008F7812" w:rsidP="008F7812">
            <w:pPr>
              <w:rPr>
                <w:b/>
                <w:sz w:val="20"/>
                <w:szCs w:val="26"/>
              </w:rPr>
            </w:pPr>
          </w:p>
        </w:tc>
      </w:tr>
      <w:tr w:rsidR="008F7812" w:rsidRPr="00142B51" w:rsidTr="00142B51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12" w:rsidRPr="00142B51" w:rsidRDefault="00F12890" w:rsidP="00F1289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sz w:val="20"/>
                <w:szCs w:val="26"/>
              </w:rPr>
            </w:pPr>
            <w:r w:rsidRPr="00142B51">
              <w:rPr>
                <w:sz w:val="20"/>
                <w:szCs w:val="26"/>
                <w:lang w:val="en-GB"/>
              </w:rPr>
              <w:t>72 8XXXXXX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12" w:rsidRPr="00142B51" w:rsidRDefault="008F7812" w:rsidP="008F781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sz w:val="20"/>
                <w:szCs w:val="26"/>
              </w:rPr>
            </w:pPr>
            <w:r w:rsidRPr="00142B51">
              <w:rPr>
                <w:sz w:val="20"/>
                <w:szCs w:val="26"/>
              </w:rPr>
              <w:t>9</w:t>
            </w:r>
            <w:r w:rsidRPr="00142B51">
              <w:rPr>
                <w:sz w:val="20"/>
                <w:szCs w:val="26"/>
                <w:rtl/>
              </w:rPr>
              <w:t xml:space="preserve"> أرقام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12" w:rsidRPr="00142B51" w:rsidRDefault="008F7812" w:rsidP="008F781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sz w:val="20"/>
                <w:szCs w:val="26"/>
              </w:rPr>
            </w:pPr>
            <w:r w:rsidRPr="00142B51">
              <w:rPr>
                <w:sz w:val="20"/>
                <w:szCs w:val="26"/>
              </w:rPr>
              <w:t>9</w:t>
            </w:r>
            <w:r w:rsidRPr="00142B51">
              <w:rPr>
                <w:sz w:val="20"/>
                <w:szCs w:val="26"/>
                <w:rtl/>
              </w:rPr>
              <w:t xml:space="preserve"> أرقام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812" w:rsidRPr="00142B51" w:rsidRDefault="008F7812" w:rsidP="008F781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sz w:val="20"/>
                <w:szCs w:val="26"/>
                <w:rtl/>
                <w:lang w:bidi="ar-EG"/>
              </w:rPr>
            </w:pPr>
            <w:bookmarkStart w:id="153" w:name="OLE_LINK5"/>
            <w:bookmarkStart w:id="154" w:name="OLE_LINK6"/>
            <w:r w:rsidRPr="00142B51">
              <w:rPr>
                <w:sz w:val="20"/>
                <w:szCs w:val="26"/>
              </w:rPr>
              <w:t>ROSHAN</w:t>
            </w:r>
            <w:bookmarkEnd w:id="153"/>
            <w:bookmarkEnd w:id="154"/>
            <w:r w:rsidRPr="00142B51">
              <w:rPr>
                <w:rFonts w:hint="cs"/>
                <w:sz w:val="20"/>
                <w:szCs w:val="26"/>
                <w:rtl/>
                <w:lang w:bidi="ar-EG"/>
              </w:rPr>
              <w:t xml:space="preserve"> - شبكة متنقلة خلوية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12" w:rsidRPr="00142B51" w:rsidRDefault="00F12890" w:rsidP="00F1289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sz w:val="20"/>
                <w:szCs w:val="26"/>
              </w:rPr>
            </w:pPr>
            <w:r w:rsidRPr="00142B51">
              <w:rPr>
                <w:sz w:val="20"/>
                <w:szCs w:val="26"/>
              </w:rPr>
              <w:t>2015</w:t>
            </w:r>
            <w:r w:rsidR="008F7812" w:rsidRPr="00142B51">
              <w:rPr>
                <w:sz w:val="20"/>
                <w:szCs w:val="26"/>
              </w:rPr>
              <w:t>/</w:t>
            </w:r>
            <w:r w:rsidRPr="00142B51">
              <w:rPr>
                <w:sz w:val="20"/>
                <w:szCs w:val="26"/>
              </w:rPr>
              <w:t>07</w:t>
            </w:r>
            <w:r w:rsidR="008F7812" w:rsidRPr="00142B51">
              <w:rPr>
                <w:sz w:val="20"/>
                <w:szCs w:val="26"/>
              </w:rPr>
              <w:t>/</w:t>
            </w:r>
            <w:r w:rsidRPr="00142B51">
              <w:rPr>
                <w:sz w:val="20"/>
                <w:szCs w:val="26"/>
              </w:rPr>
              <w:t>15</w:t>
            </w:r>
          </w:p>
        </w:tc>
      </w:tr>
      <w:tr w:rsidR="008F7812" w:rsidRPr="00142B51" w:rsidTr="00142B51">
        <w:trPr>
          <w:trHeight w:val="7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12" w:rsidRPr="00142B51" w:rsidRDefault="00F12890" w:rsidP="00F1289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sz w:val="20"/>
                <w:szCs w:val="26"/>
              </w:rPr>
            </w:pPr>
            <w:r w:rsidRPr="00142B51">
              <w:rPr>
                <w:sz w:val="20"/>
                <w:szCs w:val="26"/>
                <w:lang w:val="en-GB"/>
              </w:rPr>
              <w:t>76 4XXXXXX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12" w:rsidRPr="00142B51" w:rsidRDefault="008F7812" w:rsidP="008F781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sz w:val="20"/>
                <w:szCs w:val="26"/>
              </w:rPr>
            </w:pPr>
            <w:r w:rsidRPr="00142B51">
              <w:rPr>
                <w:sz w:val="20"/>
                <w:szCs w:val="26"/>
              </w:rPr>
              <w:t>9</w:t>
            </w:r>
            <w:r w:rsidRPr="00142B51">
              <w:rPr>
                <w:sz w:val="20"/>
                <w:szCs w:val="26"/>
                <w:rtl/>
              </w:rPr>
              <w:t xml:space="preserve"> أرقام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12" w:rsidRPr="00142B51" w:rsidRDefault="008F7812" w:rsidP="008F781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sz w:val="20"/>
                <w:szCs w:val="26"/>
              </w:rPr>
            </w:pPr>
            <w:r w:rsidRPr="00142B51">
              <w:rPr>
                <w:sz w:val="20"/>
                <w:szCs w:val="26"/>
              </w:rPr>
              <w:t>9</w:t>
            </w:r>
            <w:r w:rsidRPr="00142B51">
              <w:rPr>
                <w:sz w:val="20"/>
                <w:szCs w:val="26"/>
                <w:rtl/>
              </w:rPr>
              <w:t xml:space="preserve"> أرقام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812" w:rsidRPr="00142B51" w:rsidRDefault="00F12890" w:rsidP="008F7812">
            <w:pPr>
              <w:tabs>
                <w:tab w:val="left" w:pos="720"/>
              </w:tabs>
              <w:spacing w:before="60" w:after="60"/>
              <w:rPr>
                <w:sz w:val="20"/>
                <w:szCs w:val="26"/>
                <w:rtl/>
                <w:lang w:val="fr-CH" w:bidi="ar-EG"/>
              </w:rPr>
            </w:pPr>
            <w:r w:rsidRPr="00142B51">
              <w:rPr>
                <w:sz w:val="20"/>
                <w:szCs w:val="26"/>
              </w:rPr>
              <w:t>MTN</w:t>
            </w:r>
            <w:r w:rsidRPr="00142B51">
              <w:rPr>
                <w:rFonts w:hint="cs"/>
                <w:sz w:val="20"/>
                <w:szCs w:val="26"/>
                <w:rtl/>
                <w:lang w:bidi="ar-EG"/>
              </w:rPr>
              <w:t xml:space="preserve"> - شبكة متنقلة خلوية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12" w:rsidRPr="00142B51" w:rsidRDefault="00F12890" w:rsidP="00F1289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sz w:val="20"/>
                <w:szCs w:val="26"/>
              </w:rPr>
            </w:pPr>
            <w:r w:rsidRPr="00142B51">
              <w:rPr>
                <w:sz w:val="20"/>
                <w:szCs w:val="26"/>
              </w:rPr>
              <w:t>2015</w:t>
            </w:r>
            <w:r w:rsidR="008F7812" w:rsidRPr="00142B51">
              <w:rPr>
                <w:sz w:val="20"/>
                <w:szCs w:val="26"/>
              </w:rPr>
              <w:t>/</w:t>
            </w:r>
            <w:r w:rsidRPr="00142B51">
              <w:rPr>
                <w:sz w:val="20"/>
                <w:szCs w:val="26"/>
              </w:rPr>
              <w:t>07</w:t>
            </w:r>
            <w:r w:rsidR="008F7812" w:rsidRPr="00142B51">
              <w:rPr>
                <w:sz w:val="20"/>
                <w:szCs w:val="26"/>
              </w:rPr>
              <w:t>/</w:t>
            </w:r>
            <w:r w:rsidRPr="00142B51">
              <w:rPr>
                <w:sz w:val="20"/>
                <w:szCs w:val="26"/>
              </w:rPr>
              <w:t>15</w:t>
            </w:r>
          </w:p>
        </w:tc>
      </w:tr>
      <w:tr w:rsidR="008F7812" w:rsidRPr="00142B51" w:rsidTr="00142B51">
        <w:trPr>
          <w:trHeight w:val="7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12" w:rsidRPr="00142B51" w:rsidRDefault="00F12890" w:rsidP="00F1289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sz w:val="20"/>
                <w:szCs w:val="26"/>
              </w:rPr>
            </w:pPr>
            <w:r w:rsidRPr="00142B51">
              <w:rPr>
                <w:sz w:val="20"/>
                <w:szCs w:val="26"/>
                <w:lang w:val="en-GB"/>
              </w:rPr>
              <w:t>74 9XXXXXX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12" w:rsidRPr="00142B51" w:rsidRDefault="008F7812" w:rsidP="008F781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sz w:val="20"/>
                <w:szCs w:val="26"/>
              </w:rPr>
            </w:pPr>
            <w:r w:rsidRPr="00142B51">
              <w:rPr>
                <w:sz w:val="20"/>
                <w:szCs w:val="26"/>
              </w:rPr>
              <w:t>9</w:t>
            </w:r>
            <w:r w:rsidRPr="00142B51">
              <w:rPr>
                <w:sz w:val="20"/>
                <w:szCs w:val="26"/>
                <w:rtl/>
              </w:rPr>
              <w:t xml:space="preserve"> أرقام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12" w:rsidRPr="00142B51" w:rsidRDefault="008F7812" w:rsidP="008F781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sz w:val="20"/>
                <w:szCs w:val="26"/>
              </w:rPr>
            </w:pPr>
            <w:r w:rsidRPr="00142B51">
              <w:rPr>
                <w:sz w:val="20"/>
                <w:szCs w:val="26"/>
              </w:rPr>
              <w:t>9</w:t>
            </w:r>
            <w:r w:rsidRPr="00142B51">
              <w:rPr>
                <w:sz w:val="20"/>
                <w:szCs w:val="26"/>
                <w:rtl/>
              </w:rPr>
              <w:t xml:space="preserve"> أرقام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812" w:rsidRPr="00142B51" w:rsidRDefault="00F12890" w:rsidP="008F7812">
            <w:pPr>
              <w:tabs>
                <w:tab w:val="left" w:pos="720"/>
              </w:tabs>
              <w:spacing w:before="60" w:after="60"/>
              <w:rPr>
                <w:sz w:val="20"/>
                <w:szCs w:val="26"/>
                <w:rtl/>
                <w:lang w:val="fr-CH" w:bidi="ar-EG"/>
              </w:rPr>
            </w:pPr>
            <w:r w:rsidRPr="00142B51">
              <w:rPr>
                <w:sz w:val="20"/>
                <w:szCs w:val="26"/>
              </w:rPr>
              <w:t>Afghan telecom Salaam</w:t>
            </w:r>
            <w:r w:rsidRPr="00142B51">
              <w:rPr>
                <w:rFonts w:hint="cs"/>
                <w:sz w:val="20"/>
                <w:szCs w:val="26"/>
                <w:rtl/>
                <w:lang w:bidi="ar-EG"/>
              </w:rPr>
              <w:t xml:space="preserve"> - شبكة متنقلة خلوية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12" w:rsidRPr="00142B51" w:rsidRDefault="00F12890" w:rsidP="00F1289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sz w:val="20"/>
                <w:szCs w:val="26"/>
              </w:rPr>
            </w:pPr>
            <w:r w:rsidRPr="00142B51">
              <w:rPr>
                <w:sz w:val="20"/>
                <w:szCs w:val="26"/>
              </w:rPr>
              <w:t>2016</w:t>
            </w:r>
            <w:r w:rsidR="008F7812" w:rsidRPr="00142B51">
              <w:rPr>
                <w:sz w:val="20"/>
                <w:szCs w:val="26"/>
              </w:rPr>
              <w:t>/</w:t>
            </w:r>
            <w:r w:rsidRPr="00142B51">
              <w:rPr>
                <w:sz w:val="20"/>
                <w:szCs w:val="26"/>
              </w:rPr>
              <w:t>11</w:t>
            </w:r>
            <w:r w:rsidR="008F7812" w:rsidRPr="00142B51">
              <w:rPr>
                <w:sz w:val="20"/>
                <w:szCs w:val="26"/>
              </w:rPr>
              <w:t>/</w:t>
            </w:r>
            <w:r w:rsidRPr="00142B51">
              <w:rPr>
                <w:sz w:val="20"/>
                <w:szCs w:val="26"/>
              </w:rPr>
              <w:t>16</w:t>
            </w:r>
          </w:p>
        </w:tc>
      </w:tr>
      <w:tr w:rsidR="008F7812" w:rsidRPr="00142B51" w:rsidTr="00142B51">
        <w:trPr>
          <w:trHeight w:val="7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12" w:rsidRPr="00142B51" w:rsidRDefault="00F12890" w:rsidP="00F12890">
            <w:pPr>
              <w:tabs>
                <w:tab w:val="left" w:pos="720"/>
              </w:tabs>
              <w:spacing w:before="60" w:after="60"/>
              <w:jc w:val="center"/>
              <w:rPr>
                <w:sz w:val="20"/>
                <w:szCs w:val="26"/>
                <w:lang w:val="fr-CH"/>
              </w:rPr>
            </w:pPr>
            <w:r w:rsidRPr="00142B51">
              <w:rPr>
                <w:sz w:val="20"/>
                <w:szCs w:val="26"/>
                <w:lang w:val="en-GB"/>
              </w:rPr>
              <w:t>74 8XXXXXX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12" w:rsidRPr="00142B51" w:rsidRDefault="008F7812" w:rsidP="008F781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sz w:val="20"/>
                <w:szCs w:val="26"/>
              </w:rPr>
            </w:pPr>
            <w:r w:rsidRPr="00142B51">
              <w:rPr>
                <w:sz w:val="20"/>
                <w:szCs w:val="26"/>
              </w:rPr>
              <w:t>9</w:t>
            </w:r>
            <w:r w:rsidRPr="00142B51">
              <w:rPr>
                <w:sz w:val="20"/>
                <w:szCs w:val="26"/>
                <w:rtl/>
              </w:rPr>
              <w:t xml:space="preserve"> أرقام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12" w:rsidRPr="00142B51" w:rsidRDefault="008F7812" w:rsidP="008F781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sz w:val="20"/>
                <w:szCs w:val="26"/>
              </w:rPr>
            </w:pPr>
            <w:r w:rsidRPr="00142B51">
              <w:rPr>
                <w:sz w:val="20"/>
                <w:szCs w:val="26"/>
              </w:rPr>
              <w:t>9</w:t>
            </w:r>
            <w:r w:rsidRPr="00142B51">
              <w:rPr>
                <w:sz w:val="20"/>
                <w:szCs w:val="26"/>
                <w:rtl/>
              </w:rPr>
              <w:t xml:space="preserve"> أرقام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12" w:rsidRPr="00142B51" w:rsidRDefault="00F12890" w:rsidP="008F7812">
            <w:pPr>
              <w:tabs>
                <w:tab w:val="left" w:pos="720"/>
              </w:tabs>
              <w:spacing w:before="60" w:after="60"/>
              <w:rPr>
                <w:sz w:val="20"/>
                <w:szCs w:val="26"/>
                <w:rtl/>
                <w:lang w:val="fr-CH" w:bidi="ar-EG"/>
              </w:rPr>
            </w:pPr>
            <w:r w:rsidRPr="00142B51">
              <w:rPr>
                <w:sz w:val="20"/>
                <w:szCs w:val="26"/>
              </w:rPr>
              <w:t>Afghan telecom Salaam</w:t>
            </w:r>
            <w:r w:rsidRPr="00142B51">
              <w:rPr>
                <w:rFonts w:hint="cs"/>
                <w:sz w:val="20"/>
                <w:szCs w:val="26"/>
                <w:rtl/>
                <w:lang w:bidi="ar-EG"/>
              </w:rPr>
              <w:t xml:space="preserve"> - شبكة متنقلة خلوية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12" w:rsidRPr="00142B51" w:rsidRDefault="00F12890" w:rsidP="00F1289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sz w:val="20"/>
                <w:szCs w:val="26"/>
              </w:rPr>
            </w:pPr>
            <w:r w:rsidRPr="00142B51">
              <w:rPr>
                <w:sz w:val="20"/>
                <w:szCs w:val="26"/>
              </w:rPr>
              <w:t>2015</w:t>
            </w:r>
            <w:r w:rsidR="008F7812" w:rsidRPr="00142B51">
              <w:rPr>
                <w:sz w:val="20"/>
                <w:szCs w:val="26"/>
              </w:rPr>
              <w:t>/</w:t>
            </w:r>
            <w:r w:rsidRPr="00142B51">
              <w:rPr>
                <w:sz w:val="20"/>
                <w:szCs w:val="26"/>
              </w:rPr>
              <w:t>06</w:t>
            </w:r>
            <w:r w:rsidR="008F7812" w:rsidRPr="00142B51">
              <w:rPr>
                <w:sz w:val="20"/>
                <w:szCs w:val="26"/>
              </w:rPr>
              <w:t>/</w:t>
            </w:r>
            <w:r w:rsidRPr="00142B51">
              <w:rPr>
                <w:sz w:val="20"/>
                <w:szCs w:val="26"/>
              </w:rPr>
              <w:t>02</w:t>
            </w:r>
          </w:p>
        </w:tc>
      </w:tr>
      <w:tr w:rsidR="008F7812" w:rsidRPr="00142B51" w:rsidTr="00142B51">
        <w:trPr>
          <w:trHeight w:val="7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12" w:rsidRPr="00142B51" w:rsidRDefault="00F12890" w:rsidP="00F12890">
            <w:pPr>
              <w:tabs>
                <w:tab w:val="left" w:pos="720"/>
              </w:tabs>
              <w:spacing w:before="60" w:after="60"/>
              <w:jc w:val="center"/>
              <w:rPr>
                <w:sz w:val="20"/>
                <w:szCs w:val="26"/>
                <w:lang w:val="fr-CH"/>
              </w:rPr>
            </w:pPr>
            <w:r w:rsidRPr="00142B51">
              <w:rPr>
                <w:sz w:val="20"/>
                <w:szCs w:val="26"/>
                <w:lang w:val="en-GB"/>
              </w:rPr>
              <w:t>73 0XXXXXX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12" w:rsidRPr="00142B51" w:rsidRDefault="008F7812" w:rsidP="008F781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sz w:val="20"/>
                <w:szCs w:val="26"/>
              </w:rPr>
            </w:pPr>
            <w:r w:rsidRPr="00142B51">
              <w:rPr>
                <w:sz w:val="20"/>
                <w:szCs w:val="26"/>
              </w:rPr>
              <w:t>9</w:t>
            </w:r>
            <w:r w:rsidRPr="00142B51">
              <w:rPr>
                <w:sz w:val="20"/>
                <w:szCs w:val="26"/>
                <w:rtl/>
              </w:rPr>
              <w:t xml:space="preserve"> أرقام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12" w:rsidRPr="00142B51" w:rsidRDefault="008F7812" w:rsidP="008F781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sz w:val="20"/>
                <w:szCs w:val="26"/>
              </w:rPr>
            </w:pPr>
            <w:r w:rsidRPr="00142B51">
              <w:rPr>
                <w:sz w:val="20"/>
                <w:szCs w:val="26"/>
              </w:rPr>
              <w:t>9</w:t>
            </w:r>
            <w:r w:rsidRPr="00142B51">
              <w:rPr>
                <w:sz w:val="20"/>
                <w:szCs w:val="26"/>
                <w:rtl/>
              </w:rPr>
              <w:t xml:space="preserve"> أرقام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12" w:rsidRPr="00142B51" w:rsidRDefault="00F12890" w:rsidP="008F7812">
            <w:pPr>
              <w:tabs>
                <w:tab w:val="left" w:pos="720"/>
              </w:tabs>
              <w:spacing w:before="60" w:after="60"/>
              <w:rPr>
                <w:sz w:val="20"/>
                <w:szCs w:val="26"/>
                <w:rtl/>
                <w:lang w:val="fr-CH" w:bidi="ar-EG"/>
              </w:rPr>
            </w:pPr>
            <w:r w:rsidRPr="00142B51">
              <w:rPr>
                <w:sz w:val="20"/>
                <w:szCs w:val="26"/>
              </w:rPr>
              <w:t>Etisalat</w:t>
            </w:r>
            <w:r w:rsidR="008F7812" w:rsidRPr="00142B51">
              <w:rPr>
                <w:rFonts w:hint="cs"/>
                <w:sz w:val="20"/>
                <w:szCs w:val="26"/>
                <w:rtl/>
                <w:lang w:val="fr-CH" w:bidi="ar-EG"/>
              </w:rPr>
              <w:t xml:space="preserve"> </w:t>
            </w:r>
            <w:r w:rsidR="008F7812" w:rsidRPr="00142B51">
              <w:rPr>
                <w:rFonts w:hint="cs"/>
                <w:sz w:val="20"/>
                <w:szCs w:val="26"/>
                <w:rtl/>
                <w:lang w:bidi="ar-EG"/>
              </w:rPr>
              <w:t>- شبكة متنقلة خلوية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12" w:rsidRPr="00142B51" w:rsidRDefault="00F12890" w:rsidP="00F1289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sz w:val="20"/>
                <w:szCs w:val="26"/>
              </w:rPr>
            </w:pPr>
            <w:r w:rsidRPr="00142B51">
              <w:rPr>
                <w:sz w:val="20"/>
                <w:szCs w:val="26"/>
              </w:rPr>
              <w:t>2016</w:t>
            </w:r>
            <w:r w:rsidR="008F7812" w:rsidRPr="00142B51">
              <w:rPr>
                <w:sz w:val="20"/>
                <w:szCs w:val="26"/>
              </w:rPr>
              <w:t>/</w:t>
            </w:r>
            <w:r w:rsidRPr="00142B51">
              <w:rPr>
                <w:sz w:val="20"/>
                <w:szCs w:val="26"/>
              </w:rPr>
              <w:t>11</w:t>
            </w:r>
            <w:r w:rsidR="008F7812" w:rsidRPr="00142B51">
              <w:rPr>
                <w:sz w:val="20"/>
                <w:szCs w:val="26"/>
              </w:rPr>
              <w:t>/</w:t>
            </w:r>
            <w:r w:rsidRPr="00142B51">
              <w:rPr>
                <w:sz w:val="20"/>
                <w:szCs w:val="26"/>
              </w:rPr>
              <w:t>16</w:t>
            </w:r>
          </w:p>
        </w:tc>
      </w:tr>
    </w:tbl>
    <w:p w:rsidR="008F7812" w:rsidRPr="008F7812" w:rsidRDefault="008F7812" w:rsidP="008F7812">
      <w:pPr>
        <w:bidi w:val="0"/>
      </w:pPr>
    </w:p>
    <w:p w:rsidR="008F7812" w:rsidRPr="008F7812" w:rsidRDefault="008F7812" w:rsidP="008F7812">
      <w:pPr>
        <w:keepNext/>
        <w:spacing w:before="240"/>
        <w:rPr>
          <w:rFonts w:eastAsia="SimSun"/>
          <w:rtl/>
          <w:lang w:eastAsia="zh-CN" w:bidi="ar-EG"/>
        </w:rPr>
      </w:pPr>
      <w:r w:rsidRPr="008F7812">
        <w:rPr>
          <w:rFonts w:eastAsia="SimSun" w:hint="cs"/>
          <w:rtl/>
          <w:lang w:eastAsia="zh-CN" w:bidi="ar-EG"/>
        </w:rPr>
        <w:t>للاتصال:</w:t>
      </w:r>
    </w:p>
    <w:p w:rsidR="008F7812" w:rsidRPr="008F7812" w:rsidRDefault="008F7812" w:rsidP="00F12890">
      <w:pPr>
        <w:tabs>
          <w:tab w:val="left" w:pos="1984"/>
        </w:tabs>
        <w:spacing w:before="0" w:after="120" w:line="280" w:lineRule="exact"/>
        <w:ind w:left="567"/>
        <w:jc w:val="left"/>
        <w:rPr>
          <w:rFonts w:asciiTheme="minorHAnsi" w:eastAsia="SimSun" w:hAnsiTheme="minorHAnsi" w:cs="Arial"/>
          <w:rtl/>
          <w:lang w:eastAsia="zh-CN" w:bidi="ar-EG"/>
        </w:rPr>
      </w:pPr>
      <w:proofErr w:type="spellStart"/>
      <w:r w:rsidRPr="008F7812">
        <w:rPr>
          <w:rFonts w:asciiTheme="minorHAnsi" w:eastAsia="SimSun" w:hAnsiTheme="minorHAnsi" w:cs="Arial"/>
          <w:lang w:eastAsia="zh-CN" w:bidi="ar-EG"/>
        </w:rPr>
        <w:t>Mr</w:t>
      </w:r>
      <w:proofErr w:type="spellEnd"/>
      <w:r w:rsidRPr="008F7812">
        <w:rPr>
          <w:rFonts w:asciiTheme="minorHAnsi" w:eastAsia="SimSun" w:hAnsiTheme="minorHAnsi" w:cs="Arial"/>
          <w:lang w:eastAsia="zh-CN" w:bidi="ar-EG"/>
        </w:rPr>
        <w:t xml:space="preserve"> Mohammad Azim </w:t>
      </w:r>
      <w:proofErr w:type="spellStart"/>
      <w:r w:rsidRPr="008F7812">
        <w:rPr>
          <w:rFonts w:asciiTheme="minorHAnsi" w:eastAsia="SimSun" w:hAnsiTheme="minorHAnsi" w:cs="Arial"/>
          <w:lang w:eastAsia="zh-CN" w:bidi="ar-EG"/>
        </w:rPr>
        <w:t>Sahbani</w:t>
      </w:r>
      <w:proofErr w:type="spellEnd"/>
      <w:r w:rsidR="00F12890">
        <w:rPr>
          <w:rFonts w:asciiTheme="minorHAnsi" w:eastAsia="SimSun" w:hAnsiTheme="minorHAnsi" w:cs="Arial"/>
          <w:lang w:eastAsia="zh-CN" w:bidi="ar-EG"/>
        </w:rPr>
        <w:br/>
      </w:r>
      <w:r w:rsidRPr="008F7812">
        <w:rPr>
          <w:rFonts w:asciiTheme="minorHAnsi" w:eastAsia="SimSun" w:hAnsiTheme="minorHAnsi" w:cs="Arial"/>
          <w:lang w:eastAsia="zh-CN" w:bidi="ar-EG"/>
        </w:rPr>
        <w:t>Standardization Manager</w:t>
      </w:r>
      <w:r w:rsidRPr="008F7812">
        <w:rPr>
          <w:rFonts w:asciiTheme="minorHAnsi" w:eastAsia="SimSun" w:hAnsiTheme="minorHAnsi" w:cs="Arial"/>
          <w:lang w:eastAsia="zh-CN" w:bidi="ar-EG"/>
        </w:rPr>
        <w:br/>
        <w:t>Afghanistan Telecommunication Regulatory Authority (ATRA)</w:t>
      </w:r>
      <w:r w:rsidRPr="008F7812">
        <w:rPr>
          <w:rFonts w:asciiTheme="minorHAnsi" w:eastAsia="SimSun" w:hAnsiTheme="minorHAnsi" w:cs="Arial"/>
          <w:lang w:eastAsia="zh-CN" w:bidi="ar-EG"/>
        </w:rPr>
        <w:br/>
        <w:t>Ministry of Communication &amp; Information Technology</w:t>
      </w:r>
      <w:r w:rsidRPr="008F7812">
        <w:rPr>
          <w:rFonts w:asciiTheme="minorHAnsi" w:eastAsia="SimSun" w:hAnsiTheme="minorHAnsi" w:cs="Arial"/>
          <w:lang w:eastAsia="zh-CN" w:bidi="ar-EG"/>
        </w:rPr>
        <w:br/>
        <w:t>MCIT Building, 10th Floor</w:t>
      </w:r>
      <w:r w:rsidRPr="008F7812">
        <w:rPr>
          <w:rFonts w:asciiTheme="minorHAnsi" w:eastAsia="SimSun" w:hAnsiTheme="minorHAnsi" w:cs="Arial"/>
          <w:lang w:eastAsia="zh-CN" w:bidi="ar-EG"/>
        </w:rPr>
        <w:br/>
        <w:t>KABUL</w:t>
      </w:r>
      <w:r w:rsidRPr="008F7812">
        <w:rPr>
          <w:rFonts w:asciiTheme="minorHAnsi" w:eastAsia="SimSun" w:hAnsiTheme="minorHAnsi" w:cs="Arial"/>
          <w:lang w:eastAsia="zh-CN" w:bidi="ar-EG"/>
        </w:rPr>
        <w:br/>
        <w:t>Afghanistan</w:t>
      </w:r>
    </w:p>
    <w:p w:rsidR="008F7812" w:rsidRPr="008F7812" w:rsidRDefault="008F7812" w:rsidP="008F7812">
      <w:pPr>
        <w:tabs>
          <w:tab w:val="left" w:pos="1984"/>
        </w:tabs>
        <w:spacing w:before="0" w:after="120" w:line="280" w:lineRule="exact"/>
        <w:ind w:left="567"/>
        <w:jc w:val="left"/>
        <w:rPr>
          <w:rFonts w:eastAsia="SimSun"/>
          <w:rtl/>
          <w:lang w:eastAsia="zh-CN" w:bidi="ar-EG"/>
        </w:rPr>
      </w:pPr>
      <w:r w:rsidRPr="008F7812">
        <w:rPr>
          <w:rFonts w:eastAsia="SimSun" w:hint="cs"/>
          <w:position w:val="4"/>
          <w:rtl/>
          <w:lang w:eastAsia="zh-CN" w:bidi="ar-EG"/>
        </w:rPr>
        <w:t>الهاتف:</w:t>
      </w:r>
      <w:r w:rsidRPr="008F7812">
        <w:rPr>
          <w:rFonts w:asciiTheme="minorHAnsi" w:eastAsia="SimSun" w:hAnsiTheme="minorHAnsi" w:cs="Arial"/>
          <w:lang w:val="pt-BR" w:eastAsia="zh-CN" w:bidi="ar-EG"/>
        </w:rPr>
        <w:tab/>
        <w:t>+</w:t>
      </w:r>
      <w:r w:rsidRPr="008F7812">
        <w:rPr>
          <w:rFonts w:asciiTheme="minorHAnsi" w:eastAsia="SimSun" w:hAnsiTheme="minorHAnsi" w:cs="Arial"/>
          <w:lang w:eastAsia="zh-CN" w:bidi="ar-EG"/>
        </w:rPr>
        <w:t>93</w:t>
      </w:r>
      <w:r w:rsidR="00F12890">
        <w:rPr>
          <w:rFonts w:asciiTheme="minorHAnsi" w:eastAsia="SimSun" w:hAnsiTheme="minorHAnsi" w:cs="Arial"/>
          <w:lang w:eastAsia="zh-CN" w:bidi="ar-EG"/>
        </w:rPr>
        <w:t xml:space="preserve"> (0)</w:t>
      </w:r>
      <w:r w:rsidRPr="008F7812">
        <w:rPr>
          <w:rFonts w:asciiTheme="minorHAnsi" w:eastAsia="SimSun" w:hAnsiTheme="minorHAnsi" w:cs="Arial"/>
          <w:lang w:val="pt-BR" w:eastAsia="zh-CN" w:bidi="ar-EG"/>
        </w:rPr>
        <w:t xml:space="preserve"> </w:t>
      </w:r>
      <w:r w:rsidRPr="008F7812">
        <w:rPr>
          <w:rFonts w:asciiTheme="minorHAnsi" w:eastAsia="SimSun" w:hAnsiTheme="minorHAnsi" w:cs="Arial"/>
          <w:lang w:eastAsia="zh-CN" w:bidi="ar-EG"/>
        </w:rPr>
        <w:t>20</w:t>
      </w:r>
      <w:r w:rsidR="00F12890">
        <w:rPr>
          <w:rFonts w:asciiTheme="minorHAnsi" w:eastAsia="SimSun" w:hAnsiTheme="minorHAnsi" w:cs="Arial"/>
          <w:lang w:eastAsia="zh-CN" w:bidi="ar-EG"/>
        </w:rPr>
        <w:t xml:space="preserve"> </w:t>
      </w:r>
      <w:r w:rsidRPr="008F7812">
        <w:rPr>
          <w:rFonts w:asciiTheme="minorHAnsi" w:eastAsia="SimSun" w:hAnsiTheme="minorHAnsi" w:cs="Arial"/>
          <w:lang w:eastAsia="zh-CN" w:bidi="ar-EG"/>
        </w:rPr>
        <w:t>2105968</w:t>
      </w:r>
      <w:r w:rsidRPr="008F7812">
        <w:rPr>
          <w:rFonts w:asciiTheme="minorHAnsi" w:eastAsia="SimSun" w:hAnsiTheme="minorHAnsi" w:cs="Arial"/>
          <w:lang w:val="pt-BR" w:eastAsia="zh-CN" w:bidi="ar-EG"/>
        </w:rPr>
        <w:br/>
      </w:r>
      <w:r w:rsidRPr="008F7812">
        <w:rPr>
          <w:rFonts w:eastAsia="SimSun" w:hint="cs"/>
          <w:position w:val="4"/>
          <w:rtl/>
          <w:lang w:eastAsia="zh-CN" w:bidi="ar-EG"/>
        </w:rPr>
        <w:t>البريد الإلكتروني:</w:t>
      </w:r>
      <w:r w:rsidRPr="008F7812">
        <w:rPr>
          <w:rFonts w:asciiTheme="minorHAnsi" w:eastAsia="SimSun" w:hAnsiTheme="minorHAnsi" w:cs="Arial"/>
          <w:lang w:val="pt-BR" w:eastAsia="zh-CN" w:bidi="ar-EG"/>
        </w:rPr>
        <w:tab/>
      </w:r>
      <w:hyperlink r:id="rId14" w:history="1">
        <w:r w:rsidRPr="008F7812">
          <w:rPr>
            <w:rFonts w:eastAsia="SimSun"/>
            <w:lang w:val="pt-BR" w:eastAsia="zh-CN" w:bidi="ar-EG"/>
          </w:rPr>
          <w:t>azim.sahbani@atra.gov.af</w:t>
        </w:r>
      </w:hyperlink>
      <w:r w:rsidRPr="008F7812">
        <w:rPr>
          <w:rFonts w:eastAsia="SimSun"/>
          <w:lang w:eastAsia="zh-CN" w:bidi="ar-EG"/>
        </w:rPr>
        <w:br/>
      </w:r>
      <w:r w:rsidRPr="008F7812">
        <w:rPr>
          <w:rFonts w:eastAsia="SimSun" w:hint="cs"/>
          <w:position w:val="4"/>
          <w:rtl/>
          <w:lang w:eastAsia="zh-CN" w:bidi="ar-EG"/>
        </w:rPr>
        <w:t>الموقع الإلكتروني:</w:t>
      </w:r>
      <w:r w:rsidRPr="008F7812">
        <w:rPr>
          <w:rFonts w:eastAsia="SimSun"/>
          <w:position w:val="4"/>
          <w:rtl/>
          <w:lang w:eastAsia="zh-CN" w:bidi="ar-EG"/>
        </w:rPr>
        <w:tab/>
      </w:r>
      <w:r w:rsidRPr="008F7812">
        <w:rPr>
          <w:rFonts w:asciiTheme="minorHAnsi" w:eastAsia="SimSun" w:hAnsiTheme="minorHAnsi" w:cs="Arial"/>
          <w:lang w:eastAsia="zh-CN" w:bidi="ar-EG"/>
        </w:rPr>
        <w:t>www.atra.gov.af</w:t>
      </w:r>
    </w:p>
    <w:p w:rsidR="00E00A53" w:rsidRDefault="00E00A53" w:rsidP="000F26E0">
      <w:pPr>
        <w:rPr>
          <w:rFonts w:eastAsia="SimSun"/>
          <w:lang w:bidi="ar-EG"/>
        </w:rPr>
      </w:pPr>
    </w:p>
    <w:p w:rsidR="00F12890" w:rsidRDefault="00F12890" w:rsidP="000F26E0">
      <w:pPr>
        <w:rPr>
          <w:rFonts w:eastAsia="SimSun"/>
          <w:rtl/>
        </w:rPr>
      </w:pPr>
      <w:r>
        <w:rPr>
          <w:rFonts w:eastAsia="SimSun"/>
          <w:rtl/>
        </w:rPr>
        <w:br w:type="page"/>
      </w:r>
    </w:p>
    <w:p w:rsidR="00F12890" w:rsidRPr="00F12890" w:rsidRDefault="00F12890" w:rsidP="00685E47">
      <w:pPr>
        <w:pStyle w:val="Country"/>
        <w:rPr>
          <w:rtl/>
        </w:rPr>
      </w:pPr>
      <w:bookmarkStart w:id="155" w:name="_Toc476652975"/>
      <w:r w:rsidRPr="00F12890">
        <w:rPr>
          <w:rFonts w:hint="cs"/>
          <w:rtl/>
        </w:rPr>
        <w:lastRenderedPageBreak/>
        <w:t xml:space="preserve">ألبانيا (الرمز الدليلي للبلد </w:t>
      </w:r>
      <w:r w:rsidRPr="00F12890">
        <w:t>+355</w:t>
      </w:r>
      <w:r w:rsidRPr="00F12890">
        <w:rPr>
          <w:rFonts w:hint="cs"/>
          <w:rtl/>
        </w:rPr>
        <w:t>)</w:t>
      </w:r>
      <w:bookmarkEnd w:id="155"/>
    </w:p>
    <w:p w:rsidR="00F12890" w:rsidRPr="00F12890" w:rsidRDefault="00F12890" w:rsidP="00F12890">
      <w:pPr>
        <w:tabs>
          <w:tab w:val="left" w:pos="1134"/>
        </w:tabs>
        <w:rPr>
          <w:rFonts w:eastAsia="SimSun"/>
          <w:rtl/>
          <w:lang w:bidi="ar-EG"/>
        </w:rPr>
      </w:pPr>
      <w:r w:rsidRPr="00F12890">
        <w:rPr>
          <w:rFonts w:eastAsia="SimSun" w:hint="cs"/>
          <w:rtl/>
          <w:lang w:bidi="ar-EG"/>
        </w:rPr>
        <w:t xml:space="preserve">تبليغ في </w:t>
      </w:r>
      <w:r>
        <w:rPr>
          <w:rFonts w:eastAsia="SimSun"/>
        </w:rPr>
        <w:t>2017</w:t>
      </w:r>
      <w:r w:rsidRPr="00F12890">
        <w:rPr>
          <w:rFonts w:eastAsia="SimSun"/>
        </w:rPr>
        <w:t>.</w:t>
      </w:r>
      <w:r>
        <w:rPr>
          <w:rFonts w:eastAsia="SimSun"/>
        </w:rPr>
        <w:t>II</w:t>
      </w:r>
      <w:r w:rsidRPr="00F12890">
        <w:rPr>
          <w:rFonts w:eastAsia="SimSun"/>
        </w:rPr>
        <w:t>.</w:t>
      </w:r>
      <w:r>
        <w:rPr>
          <w:rFonts w:eastAsia="SimSun"/>
        </w:rPr>
        <w:t>13</w:t>
      </w:r>
      <w:r w:rsidR="007875D8">
        <w:rPr>
          <w:rFonts w:eastAsia="SimSun" w:hint="cs"/>
          <w:rtl/>
          <w:lang w:bidi="ar-EG"/>
        </w:rPr>
        <w:t>:</w:t>
      </w:r>
    </w:p>
    <w:p w:rsidR="00F12890" w:rsidRDefault="00F12890" w:rsidP="00887A62">
      <w:pPr>
        <w:tabs>
          <w:tab w:val="left" w:pos="794"/>
          <w:tab w:val="left" w:pos="113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120"/>
        <w:jc w:val="left"/>
        <w:textAlignment w:val="baseline"/>
        <w:rPr>
          <w:rFonts w:eastAsia="SimSun"/>
          <w:color w:val="000000"/>
          <w:rtl/>
        </w:rPr>
      </w:pPr>
      <w:r w:rsidRPr="00F12890">
        <w:rPr>
          <w:rFonts w:eastAsia="SimSun" w:hint="cs"/>
          <w:color w:val="000000"/>
          <w:rtl/>
        </w:rPr>
        <w:t xml:space="preserve">تعلن </w:t>
      </w:r>
      <w:r w:rsidRPr="00F12890">
        <w:rPr>
          <w:rFonts w:eastAsia="SimSun" w:hint="cs"/>
          <w:i/>
          <w:iCs/>
          <w:color w:val="000000"/>
          <w:rtl/>
        </w:rPr>
        <w:t>هيئة البريد والاتصالات الإلكترونية</w:t>
      </w:r>
      <w:r w:rsidRPr="00F12890">
        <w:rPr>
          <w:rFonts w:eastAsia="SimSun" w:hint="cs"/>
          <w:i/>
          <w:iCs/>
          <w:color w:val="000000"/>
          <w:rtl/>
          <w:lang w:bidi="ar-EG"/>
        </w:rPr>
        <w:t xml:space="preserve"> - </w:t>
      </w:r>
      <w:r w:rsidRPr="00F12890">
        <w:rPr>
          <w:rFonts w:eastAsia="SimSun"/>
          <w:i/>
          <w:iCs/>
          <w:color w:val="000000"/>
        </w:rPr>
        <w:t>AKEP</w:t>
      </w:r>
      <w:r w:rsidRPr="00F12890">
        <w:rPr>
          <w:rFonts w:eastAsia="SimSun" w:hint="cs"/>
          <w:color w:val="000000"/>
          <w:rtl/>
        </w:rPr>
        <w:t xml:space="preserve">، </w:t>
      </w:r>
      <w:r w:rsidRPr="00887A62">
        <w:rPr>
          <w:rFonts w:eastAsia="SimSun" w:hint="cs"/>
          <w:color w:val="000000"/>
          <w:rtl/>
        </w:rPr>
        <w:t xml:space="preserve">عن </w:t>
      </w:r>
      <w:r w:rsidR="00887A62">
        <w:rPr>
          <w:rFonts w:eastAsia="SimSun" w:hint="cs"/>
          <w:color w:val="000000"/>
          <w:rtl/>
        </w:rPr>
        <w:t>إدخال</w:t>
      </w:r>
      <w:r w:rsidRPr="00887A62">
        <w:rPr>
          <w:rFonts w:eastAsia="SimSun" w:hint="cs"/>
          <w:color w:val="000000"/>
          <w:rtl/>
        </w:rPr>
        <w:t xml:space="preserve"> خطة ترقيم وطنية </w:t>
      </w:r>
      <w:r w:rsidR="00887A62">
        <w:rPr>
          <w:rFonts w:eastAsia="SimSun"/>
          <w:color w:val="000000"/>
        </w:rPr>
        <w:t>(NNP)</w:t>
      </w:r>
      <w:r w:rsidR="00887A62">
        <w:rPr>
          <w:rFonts w:eastAsia="SimSun" w:hint="cs"/>
          <w:color w:val="000000"/>
          <w:rtl/>
        </w:rPr>
        <w:t xml:space="preserve"> جديدة </w:t>
      </w:r>
      <w:r w:rsidRPr="00887A62">
        <w:rPr>
          <w:rFonts w:eastAsia="SimSun" w:hint="cs"/>
          <w:color w:val="000000"/>
          <w:rtl/>
        </w:rPr>
        <w:t>في ألبانيا.</w:t>
      </w:r>
    </w:p>
    <w:p w:rsidR="00F12890" w:rsidRDefault="00887A62" w:rsidP="00142B51">
      <w:pPr>
        <w:rPr>
          <w:rFonts w:eastAsia="SimSun"/>
          <w:rtl/>
        </w:rPr>
      </w:pPr>
      <w:r>
        <w:rPr>
          <w:rFonts w:eastAsia="SimSun" w:hint="cs"/>
          <w:rtl/>
        </w:rPr>
        <w:t>الخصائص العامة لخطة الترقيم الجديدة</w:t>
      </w:r>
      <w:r w:rsidR="00F12890">
        <w:rPr>
          <w:rFonts w:eastAsia="SimSun" w:hint="cs"/>
          <w:rtl/>
        </w:rPr>
        <w:t>:</w:t>
      </w:r>
    </w:p>
    <w:p w:rsidR="00F12890" w:rsidRPr="00DB294E" w:rsidRDefault="00F12890" w:rsidP="007E71B5">
      <w:pPr>
        <w:pStyle w:val="enumlev1"/>
        <w:rPr>
          <w:rFonts w:eastAsia="SimSun"/>
          <w:rtl/>
          <w:lang w:bidi="ar-EG"/>
        </w:rPr>
      </w:pPr>
      <w:r w:rsidRPr="00F12890">
        <w:rPr>
          <w:rFonts w:eastAsia="SimSun"/>
        </w:rPr>
        <w:sym w:font="Symbol" w:char="F0B7"/>
      </w:r>
      <w:r w:rsidRPr="00F12890">
        <w:rPr>
          <w:rFonts w:eastAsia="SimSun"/>
          <w:rtl/>
        </w:rPr>
        <w:tab/>
      </w:r>
      <w:r w:rsidR="00DB294E">
        <w:rPr>
          <w:rFonts w:eastAsia="SimSun" w:hint="cs"/>
          <w:rtl/>
        </w:rPr>
        <w:t xml:space="preserve">خطة الترقيم الألبانية خطة ترقيم مغلقة. وقد انتقلت خطة الترقيم </w:t>
      </w:r>
      <w:r w:rsidR="007E71B5">
        <w:rPr>
          <w:rFonts w:eastAsia="SimSun" w:hint="cs"/>
          <w:rtl/>
        </w:rPr>
        <w:t>الجديدة</w:t>
      </w:r>
      <w:r w:rsidR="00DB294E">
        <w:rPr>
          <w:rFonts w:eastAsia="SimSun" w:hint="cs"/>
          <w:rtl/>
        </w:rPr>
        <w:t xml:space="preserve"> من </w:t>
      </w:r>
      <w:r w:rsidR="00DB294E">
        <w:rPr>
          <w:rFonts w:eastAsia="SimSun"/>
        </w:rPr>
        <w:t>12</w:t>
      </w:r>
      <w:r w:rsidR="00DB294E">
        <w:rPr>
          <w:rFonts w:eastAsia="SimSun" w:hint="cs"/>
          <w:rtl/>
          <w:lang w:bidi="ar-EG"/>
        </w:rPr>
        <w:t xml:space="preserve"> إقليماً إلى إقليم واحد (إزالة القيود الجغرافية تماماً من خطة الترقيم) </w:t>
      </w:r>
      <w:r w:rsidR="007D3D29">
        <w:rPr>
          <w:rFonts w:eastAsia="SimSun" w:hint="cs"/>
          <w:rtl/>
          <w:lang w:bidi="ar-EG"/>
        </w:rPr>
        <w:t>ل</w:t>
      </w:r>
      <w:r w:rsidR="00DB294E">
        <w:rPr>
          <w:rFonts w:eastAsia="SimSun" w:hint="cs"/>
          <w:rtl/>
          <w:lang w:bidi="ar-EG"/>
        </w:rPr>
        <w:t>أراضي ألبانيا</w:t>
      </w:r>
      <w:r w:rsidR="004048ED">
        <w:rPr>
          <w:rFonts w:eastAsia="SimSun" w:hint="cs"/>
          <w:rtl/>
          <w:lang w:bidi="ar-EG"/>
        </w:rPr>
        <w:t>.</w:t>
      </w:r>
    </w:p>
    <w:p w:rsidR="00F12890" w:rsidRDefault="00F12890" w:rsidP="004048ED">
      <w:pPr>
        <w:pStyle w:val="enumlev1"/>
        <w:rPr>
          <w:rFonts w:eastAsia="SimSun"/>
          <w:rtl/>
          <w:lang w:bidi="ar-EG"/>
        </w:rPr>
      </w:pPr>
      <w:r w:rsidRPr="00F12890">
        <w:rPr>
          <w:rFonts w:eastAsia="SimSun"/>
        </w:rPr>
        <w:sym w:font="Symbol" w:char="F0B7"/>
      </w:r>
      <w:r w:rsidRPr="00F12890">
        <w:rPr>
          <w:rFonts w:eastAsia="SimSun"/>
          <w:rtl/>
        </w:rPr>
        <w:tab/>
      </w:r>
      <w:r w:rsidR="004048ED">
        <w:rPr>
          <w:rFonts w:eastAsia="SimSun" w:hint="cs"/>
          <w:rtl/>
          <w:lang w:bidi="ar-EG"/>
        </w:rPr>
        <w:t>الآثار على المراقمة:</w:t>
      </w:r>
    </w:p>
    <w:p w:rsidR="00F12890" w:rsidRPr="004048ED" w:rsidRDefault="00F12890" w:rsidP="004048ED">
      <w:pPr>
        <w:pStyle w:val="enumlev2"/>
        <w:rPr>
          <w:rFonts w:eastAsia="SimSun"/>
          <w:rtl/>
          <w:lang w:bidi="ar-EG"/>
        </w:rPr>
      </w:pPr>
      <w:r>
        <w:rPr>
          <w:rFonts w:eastAsia="SimSun" w:hint="cs"/>
          <w:rtl/>
        </w:rPr>
        <w:t>-</w:t>
      </w:r>
      <w:r>
        <w:rPr>
          <w:rFonts w:eastAsia="SimSun" w:hint="cs"/>
          <w:rtl/>
        </w:rPr>
        <w:tab/>
      </w:r>
      <w:r w:rsidR="004048ED">
        <w:rPr>
          <w:rFonts w:eastAsia="SimSun" w:hint="cs"/>
          <w:rtl/>
        </w:rPr>
        <w:t xml:space="preserve">يمكن لطرف طالب أن يطلب رقماً في أراضي ألبانيا باستعمال </w:t>
      </w:r>
      <w:r w:rsidR="004048ED">
        <w:rPr>
          <w:rFonts w:eastAsia="SimSun" w:hint="cs"/>
          <w:rtl/>
          <w:lang w:bidi="ar-EG"/>
        </w:rPr>
        <w:t xml:space="preserve">الرقم بطوله الكامل مع السابقة </w:t>
      </w:r>
      <w:r w:rsidR="004048ED" w:rsidRPr="00624F8F">
        <w:rPr>
          <w:rFonts w:asciiTheme="minorHAnsi" w:hAnsiTheme="minorHAnsi"/>
          <w:lang w:eastAsia="en-GB"/>
        </w:rPr>
        <w:t>“0”</w:t>
      </w:r>
      <w:r w:rsidR="00142B51">
        <w:rPr>
          <w:rFonts w:asciiTheme="minorHAnsi" w:hAnsiTheme="minorHAnsi" w:hint="cs"/>
          <w:rtl/>
          <w:lang w:eastAsia="en-GB"/>
        </w:rPr>
        <w:t>.</w:t>
      </w:r>
    </w:p>
    <w:p w:rsidR="00F12890" w:rsidRPr="004048ED" w:rsidRDefault="00F12890" w:rsidP="00341846">
      <w:pPr>
        <w:pStyle w:val="enumlev2"/>
        <w:rPr>
          <w:rFonts w:eastAsia="SimSun"/>
          <w:rtl/>
          <w:lang w:bidi="ar-EG"/>
        </w:rPr>
      </w:pPr>
      <w:r>
        <w:rPr>
          <w:rFonts w:eastAsia="SimSun" w:hint="cs"/>
          <w:rtl/>
        </w:rPr>
        <w:t>-</w:t>
      </w:r>
      <w:r>
        <w:rPr>
          <w:rFonts w:eastAsia="SimSun" w:hint="cs"/>
          <w:rtl/>
        </w:rPr>
        <w:tab/>
      </w:r>
      <w:r w:rsidR="004048ED">
        <w:rPr>
          <w:rFonts w:eastAsia="SimSun" w:hint="cs"/>
          <w:rtl/>
        </w:rPr>
        <w:t xml:space="preserve">الاتصال بألبانيا من الخارج لا يتغير. وعند الاتصال بألبانيا من الخارج: </w:t>
      </w:r>
      <w:r w:rsidR="00B37809">
        <w:rPr>
          <w:rFonts w:eastAsia="SimSun" w:hint="cs"/>
          <w:rtl/>
        </w:rPr>
        <w:t>يُستعمل</w:t>
      </w:r>
      <w:r w:rsidR="004048ED">
        <w:rPr>
          <w:rFonts w:eastAsia="SimSun" w:hint="cs"/>
          <w:rtl/>
        </w:rPr>
        <w:t xml:space="preserve"> رمز النفاذ الدولي (السابقة الدولية) متبوعاً بالرمز الدليلي الق</w:t>
      </w:r>
      <w:r w:rsidR="00341846">
        <w:rPr>
          <w:rFonts w:eastAsia="SimSun" w:hint="cs"/>
          <w:rtl/>
        </w:rPr>
        <w:t>ُ</w:t>
      </w:r>
      <w:r w:rsidR="004048ED">
        <w:rPr>
          <w:rFonts w:eastAsia="SimSun" w:hint="cs"/>
          <w:rtl/>
        </w:rPr>
        <w:t xml:space="preserve">طري لألبانيا </w:t>
      </w:r>
      <w:r w:rsidR="004048ED">
        <w:rPr>
          <w:rFonts w:eastAsia="SimSun"/>
        </w:rPr>
        <w:t>(</w:t>
      </w:r>
      <w:r w:rsidR="00341846">
        <w:rPr>
          <w:rFonts w:eastAsia="SimSun"/>
        </w:rPr>
        <w:t>355</w:t>
      </w:r>
      <w:r w:rsidR="004048ED">
        <w:rPr>
          <w:rFonts w:eastAsia="SimSun"/>
        </w:rPr>
        <w:t>)</w:t>
      </w:r>
      <w:r w:rsidR="004048ED">
        <w:rPr>
          <w:rFonts w:eastAsia="SimSun" w:hint="cs"/>
          <w:rtl/>
          <w:lang w:bidi="ar-EG"/>
        </w:rPr>
        <w:t xml:space="preserve"> متبوعاً بالرقم (الدلالي) الوطني </w:t>
      </w:r>
      <w:r w:rsidR="004048ED" w:rsidRPr="00624F8F">
        <w:rPr>
          <w:rFonts w:asciiTheme="minorHAnsi" w:hAnsiTheme="minorHAnsi"/>
        </w:rPr>
        <w:t>(N(S)N)</w:t>
      </w:r>
      <w:r w:rsidR="004048ED">
        <w:rPr>
          <w:rFonts w:eastAsia="SimSun" w:hint="cs"/>
          <w:rtl/>
          <w:lang w:bidi="ar-EG"/>
        </w:rPr>
        <w:t>.</w:t>
      </w:r>
    </w:p>
    <w:p w:rsidR="00F12890" w:rsidRPr="009C3DCC" w:rsidRDefault="00F12890" w:rsidP="00F12890">
      <w:pPr>
        <w:rPr>
          <w:rFonts w:eastAsia="SimSun"/>
          <w:rtl/>
          <w:lang w:bidi="ar-EG"/>
        </w:rPr>
      </w:pPr>
      <w:r w:rsidRPr="009C3DCC">
        <w:rPr>
          <w:rFonts w:eastAsia="SimSun" w:hint="cs"/>
          <w:rtl/>
          <w:lang w:bidi="ar-EG"/>
        </w:rPr>
        <w:t xml:space="preserve">رابط بقاعدة البيانات الوطنية (أو أي قائمة سارية) مع الأرقام </w:t>
      </w:r>
      <w:r w:rsidRPr="009C3DCC">
        <w:rPr>
          <w:rFonts w:eastAsia="SimSun"/>
          <w:lang w:val="en-GB"/>
        </w:rPr>
        <w:t>ITU</w:t>
      </w:r>
      <w:r w:rsidRPr="009C3DCC">
        <w:rPr>
          <w:rFonts w:eastAsia="SimSun"/>
          <w:lang w:val="en-GB"/>
        </w:rPr>
        <w:noBreakHyphen/>
        <w:t>T E.164</w:t>
      </w:r>
      <w:r w:rsidRPr="009C3DCC">
        <w:rPr>
          <w:rFonts w:eastAsia="SimSun" w:hint="cs"/>
          <w:rtl/>
          <w:lang w:bidi="ar-EG"/>
        </w:rPr>
        <w:t xml:space="preserve"> المخصصة في خطة الترقيم الوطنية </w:t>
      </w:r>
      <w:r w:rsidR="00142B51">
        <w:rPr>
          <w:rFonts w:eastAsia="SimSun" w:hint="cs"/>
          <w:rtl/>
          <w:lang w:bidi="ar-EG"/>
        </w:rPr>
        <w:t>:</w:t>
      </w:r>
      <w:r w:rsidR="00142B51">
        <w:rPr>
          <w:rFonts w:eastAsia="SimSun"/>
          <w:rtl/>
          <w:lang w:bidi="ar-EG"/>
        </w:rPr>
        <w:tab/>
      </w:r>
      <w:r w:rsidR="00142B51">
        <w:rPr>
          <w:rFonts w:eastAsia="SimSun"/>
          <w:rtl/>
          <w:lang w:bidi="ar-EG"/>
        </w:rPr>
        <w:br/>
      </w:r>
      <w:hyperlink r:id="rId15" w:history="1">
        <w:r w:rsidRPr="00F12890">
          <w:rPr>
            <w:rStyle w:val="Hyperlink"/>
            <w:lang w:val="en-GB"/>
          </w:rPr>
          <w:t>http://akep.al/images/stories/AKEP/plani-numracionit/1.NumraAlokuar.rar</w:t>
        </w:r>
      </w:hyperlink>
      <w:r w:rsidRPr="009C3DCC">
        <w:rPr>
          <w:rFonts w:eastAsia="SimSun" w:hint="cs"/>
          <w:rtl/>
          <w:lang w:val="en-GB"/>
        </w:rPr>
        <w:t> </w:t>
      </w:r>
    </w:p>
    <w:p w:rsidR="00F12890" w:rsidRPr="009C3DCC" w:rsidRDefault="00F12890" w:rsidP="00F12890">
      <w:pPr>
        <w:rPr>
          <w:rFonts w:eastAsia="SimSun"/>
          <w:rtl/>
          <w:lang w:bidi="ar-EG"/>
        </w:rPr>
      </w:pPr>
      <w:r w:rsidRPr="009C3DCC">
        <w:rPr>
          <w:rFonts w:eastAsia="SimSun" w:hint="cs"/>
          <w:rtl/>
          <w:lang w:bidi="ar-EG"/>
        </w:rPr>
        <w:t xml:space="preserve">رابط بقاعدة بيانات في الوقت الفعلي تبرز الأرقام </w:t>
      </w:r>
      <w:r w:rsidRPr="009C3DCC">
        <w:rPr>
          <w:rFonts w:eastAsia="SimSun"/>
          <w:lang w:val="en-GB"/>
        </w:rPr>
        <w:t>ITU</w:t>
      </w:r>
      <w:r w:rsidRPr="009C3DCC">
        <w:rPr>
          <w:rFonts w:eastAsia="SimSun"/>
          <w:lang w:val="en-GB"/>
        </w:rPr>
        <w:noBreakHyphen/>
        <w:t>T E.164</w:t>
      </w:r>
      <w:r w:rsidRPr="009C3DCC">
        <w:rPr>
          <w:rFonts w:eastAsia="SimSun" w:hint="cs"/>
          <w:rtl/>
          <w:lang w:bidi="ar-EG"/>
        </w:rPr>
        <w:t xml:space="preserve"> المنقولة: </w:t>
      </w:r>
      <w:hyperlink r:id="rId16" w:history="1">
        <w:r w:rsidRPr="00F12890">
          <w:rPr>
            <w:rStyle w:val="Hyperlink"/>
            <w:rFonts w:eastAsia="SimSun"/>
            <w:bCs/>
            <w:lang w:val="en-GB"/>
          </w:rPr>
          <w:t>http://www.portabiliteti.al/</w:t>
        </w:r>
      </w:hyperlink>
      <w:r>
        <w:rPr>
          <w:rFonts w:eastAsia="SimSun" w:hint="cs"/>
          <w:rtl/>
        </w:rPr>
        <w:t>.</w:t>
      </w:r>
    </w:p>
    <w:p w:rsidR="00F12890" w:rsidRPr="00F12890" w:rsidRDefault="00F12890" w:rsidP="00B15669">
      <w:pPr>
        <w:tabs>
          <w:tab w:val="left" w:pos="794"/>
          <w:tab w:val="left" w:pos="113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240"/>
        <w:jc w:val="center"/>
        <w:textAlignment w:val="baseline"/>
        <w:rPr>
          <w:rFonts w:eastAsia="SimSun"/>
          <w:b/>
          <w:bCs/>
          <w:lang w:bidi="ar-EG"/>
        </w:rPr>
      </w:pPr>
      <w:r w:rsidRPr="00F12890">
        <w:rPr>
          <w:rFonts w:eastAsia="SimSun" w:hint="cs"/>
          <w:b/>
          <w:bCs/>
          <w:color w:val="000000"/>
          <w:rtl/>
        </w:rPr>
        <w:t xml:space="preserve">الجدول </w:t>
      </w:r>
      <w:r w:rsidR="0075285E">
        <w:rPr>
          <w:rFonts w:eastAsia="SimSun"/>
          <w:b/>
          <w:bCs/>
          <w:color w:val="000000"/>
        </w:rPr>
        <w:t>1-8</w:t>
      </w:r>
      <w:r w:rsidR="00415F83">
        <w:rPr>
          <w:rFonts w:eastAsia="SimSun" w:hint="cs"/>
          <w:b/>
          <w:bCs/>
          <w:color w:val="000000"/>
          <w:rtl/>
          <w:lang w:bidi="ar-EG"/>
        </w:rPr>
        <w:t xml:space="preserve"> - </w:t>
      </w:r>
      <w:r w:rsidRPr="00B37809">
        <w:rPr>
          <w:rFonts w:eastAsia="SimSun" w:hint="cs"/>
          <w:b/>
          <w:bCs/>
          <w:color w:val="000000"/>
          <w:rtl/>
          <w:lang w:bidi="ar-EG"/>
        </w:rPr>
        <w:t xml:space="preserve">عرض لخطة الترقيم الوطنية للرمز الدليلي للبلد </w:t>
      </w:r>
      <w:r w:rsidRPr="00B37809">
        <w:rPr>
          <w:rFonts w:eastAsia="SimSun"/>
          <w:b/>
          <w:bCs/>
          <w:lang w:bidi="ar-EG"/>
        </w:rPr>
        <w:t>+355</w:t>
      </w:r>
    </w:p>
    <w:tbl>
      <w:tblPr>
        <w:tblpPr w:leftFromText="180" w:rightFromText="180" w:vertAnchor="text" w:horzAnchor="margin" w:tblpXSpec="center" w:tblpY="120"/>
        <w:bidiVisual/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3"/>
        <w:gridCol w:w="916"/>
        <w:gridCol w:w="921"/>
        <w:gridCol w:w="3361"/>
        <w:gridCol w:w="1825"/>
      </w:tblGrid>
      <w:tr w:rsidR="00F12890" w:rsidRPr="00F12890" w:rsidTr="00F12890">
        <w:trPr>
          <w:cantSplit/>
          <w:tblHeader/>
          <w:jc w:val="center"/>
        </w:trPr>
        <w:tc>
          <w:tcPr>
            <w:tcW w:w="2333" w:type="dxa"/>
          </w:tcPr>
          <w:p w:rsidR="00F12890" w:rsidRPr="00142B51" w:rsidRDefault="00F12890" w:rsidP="00060E03">
            <w:pPr>
              <w:tabs>
                <w:tab w:val="left" w:pos="567"/>
                <w:tab w:val="left" w:pos="1134"/>
                <w:tab w:val="left" w:pos="1276"/>
                <w:tab w:val="left" w:pos="1560"/>
                <w:tab w:val="left" w:pos="1843"/>
                <w:tab w:val="left" w:pos="2127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rPr>
                <w:rFonts w:ascii="Calibri Bold Italic" w:hAnsi="Calibri Bold Italic"/>
                <w:b/>
                <w:i/>
                <w:color w:val="000000"/>
                <w:sz w:val="20"/>
                <w:szCs w:val="26"/>
                <w:lang w:val="en-GB" w:eastAsia="zh-CN"/>
              </w:rPr>
            </w:pPr>
            <w:r w:rsidRPr="00142B51">
              <w:rPr>
                <w:rFonts w:ascii="Calibri Bold Italic" w:hAnsi="Calibri Bold Italic"/>
                <w:b/>
                <w:i/>
                <w:color w:val="000000"/>
                <w:sz w:val="20"/>
                <w:szCs w:val="26"/>
                <w:lang w:val="en-GB" w:eastAsia="zh-CN"/>
              </w:rPr>
              <w:t>(1)</w:t>
            </w:r>
          </w:p>
        </w:tc>
        <w:tc>
          <w:tcPr>
            <w:tcW w:w="1837" w:type="dxa"/>
            <w:gridSpan w:val="2"/>
            <w:vAlign w:val="center"/>
          </w:tcPr>
          <w:p w:rsidR="00F12890" w:rsidRPr="00142B51" w:rsidRDefault="00F12890" w:rsidP="00060E03">
            <w:pPr>
              <w:tabs>
                <w:tab w:val="left" w:pos="567"/>
                <w:tab w:val="left" w:pos="720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rPr>
                <w:rFonts w:ascii="Calibri Bold Italic" w:hAnsi="Calibri Bold Italic"/>
                <w:b/>
                <w:i/>
                <w:sz w:val="20"/>
                <w:szCs w:val="26"/>
                <w:lang w:val="en-GB" w:eastAsia="zh-CN"/>
              </w:rPr>
            </w:pPr>
            <w:r w:rsidRPr="00142B51">
              <w:rPr>
                <w:rFonts w:ascii="Calibri Bold Italic" w:hAnsi="Calibri Bold Italic"/>
                <w:b/>
                <w:i/>
                <w:sz w:val="20"/>
                <w:szCs w:val="26"/>
                <w:lang w:val="en-GB" w:eastAsia="zh-CN"/>
              </w:rPr>
              <w:t>(2)</w:t>
            </w:r>
          </w:p>
        </w:tc>
        <w:tc>
          <w:tcPr>
            <w:tcW w:w="3361" w:type="dxa"/>
          </w:tcPr>
          <w:p w:rsidR="00F12890" w:rsidRPr="00142B51" w:rsidRDefault="00F12890" w:rsidP="00060E03">
            <w:pPr>
              <w:tabs>
                <w:tab w:val="left" w:pos="567"/>
                <w:tab w:val="left" w:pos="1134"/>
                <w:tab w:val="left" w:pos="1276"/>
                <w:tab w:val="left" w:pos="1560"/>
                <w:tab w:val="left" w:pos="1843"/>
                <w:tab w:val="left" w:pos="2127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rPr>
                <w:rFonts w:ascii="Calibri Bold Italic" w:hAnsi="Calibri Bold Italic"/>
                <w:b/>
                <w:i/>
                <w:color w:val="000000"/>
                <w:sz w:val="20"/>
                <w:szCs w:val="26"/>
                <w:lang w:val="en-GB" w:eastAsia="zh-CN"/>
              </w:rPr>
            </w:pPr>
            <w:r w:rsidRPr="00142B51">
              <w:rPr>
                <w:rFonts w:ascii="Calibri Bold Italic" w:hAnsi="Calibri Bold Italic"/>
                <w:b/>
                <w:i/>
                <w:color w:val="000000"/>
                <w:sz w:val="20"/>
                <w:szCs w:val="26"/>
                <w:lang w:val="en-GB" w:eastAsia="zh-CN"/>
              </w:rPr>
              <w:t>(3)</w:t>
            </w:r>
          </w:p>
        </w:tc>
        <w:tc>
          <w:tcPr>
            <w:tcW w:w="1825" w:type="dxa"/>
          </w:tcPr>
          <w:p w:rsidR="00F12890" w:rsidRPr="00142B51" w:rsidRDefault="00F12890" w:rsidP="00060E03">
            <w:pPr>
              <w:tabs>
                <w:tab w:val="left" w:pos="567"/>
                <w:tab w:val="left" w:pos="1134"/>
                <w:tab w:val="left" w:pos="1276"/>
                <w:tab w:val="left" w:pos="1560"/>
                <w:tab w:val="left" w:pos="1843"/>
                <w:tab w:val="left" w:pos="2127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rPr>
                <w:rFonts w:ascii="Calibri Bold Italic" w:hAnsi="Calibri Bold Italic"/>
                <w:b/>
                <w:i/>
                <w:color w:val="000000"/>
                <w:sz w:val="20"/>
                <w:szCs w:val="26"/>
                <w:lang w:val="en-GB" w:eastAsia="zh-CN"/>
              </w:rPr>
            </w:pPr>
            <w:r w:rsidRPr="00142B51">
              <w:rPr>
                <w:rFonts w:ascii="Calibri Bold Italic" w:hAnsi="Calibri Bold Italic"/>
                <w:b/>
                <w:i/>
                <w:color w:val="000000"/>
                <w:sz w:val="20"/>
                <w:szCs w:val="26"/>
                <w:lang w:val="en-GB" w:eastAsia="zh-CN"/>
              </w:rPr>
              <w:t>(4)</w:t>
            </w:r>
          </w:p>
        </w:tc>
      </w:tr>
      <w:tr w:rsidR="00F12890" w:rsidRPr="00F12890" w:rsidTr="00F12890">
        <w:trPr>
          <w:cantSplit/>
          <w:tblHeader/>
          <w:jc w:val="center"/>
        </w:trPr>
        <w:tc>
          <w:tcPr>
            <w:tcW w:w="2333" w:type="dxa"/>
          </w:tcPr>
          <w:p w:rsidR="00F12890" w:rsidRPr="00142B51" w:rsidRDefault="00F12890" w:rsidP="00060E03">
            <w:pPr>
              <w:tabs>
                <w:tab w:val="left" w:pos="567"/>
                <w:tab w:val="left" w:pos="1134"/>
                <w:tab w:val="left" w:pos="1276"/>
                <w:tab w:val="left" w:pos="1560"/>
                <w:tab w:val="left" w:pos="1843"/>
                <w:tab w:val="left" w:pos="2127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ind w:firstLine="567"/>
              <w:jc w:val="left"/>
              <w:rPr>
                <w:rFonts w:ascii="Calibri Bold Italic" w:hAnsi="Calibri Bold Italic"/>
                <w:b/>
                <w:bCs/>
                <w:i/>
                <w:iCs/>
                <w:color w:val="000000"/>
                <w:sz w:val="20"/>
                <w:szCs w:val="26"/>
                <w:lang w:val="en-GB" w:eastAsia="zh-CN"/>
              </w:rPr>
            </w:pPr>
          </w:p>
        </w:tc>
        <w:tc>
          <w:tcPr>
            <w:tcW w:w="1837" w:type="dxa"/>
            <w:gridSpan w:val="2"/>
            <w:vAlign w:val="center"/>
          </w:tcPr>
          <w:p w:rsidR="00F12890" w:rsidRPr="00142B51" w:rsidRDefault="00DE2143" w:rsidP="00060E03">
            <w:pPr>
              <w:spacing w:before="40" w:after="40" w:line="260" w:lineRule="exact"/>
              <w:jc w:val="center"/>
              <w:rPr>
                <w:rFonts w:ascii="Calibri Bold Italic" w:hAnsi="Calibri Bold Italic"/>
                <w:b/>
                <w:bCs/>
                <w:i/>
                <w:iCs/>
                <w:sz w:val="20"/>
                <w:szCs w:val="26"/>
                <w:rtl/>
                <w:lang w:val="en-GB" w:eastAsia="zh-CN" w:bidi="ar-EG"/>
              </w:rPr>
            </w:pPr>
            <w:r w:rsidRPr="00142B51">
              <w:rPr>
                <w:rFonts w:ascii="Calibri Bold Italic" w:hAnsi="Calibri Bold Italic" w:hint="cs"/>
                <w:b/>
                <w:bCs/>
                <w:i/>
                <w:iCs/>
                <w:sz w:val="20"/>
                <w:szCs w:val="26"/>
                <w:rtl/>
                <w:lang w:val="en-GB" w:eastAsia="zh-CN"/>
              </w:rPr>
              <w:t>طول الرقم</w:t>
            </w:r>
          </w:p>
        </w:tc>
        <w:tc>
          <w:tcPr>
            <w:tcW w:w="3361" w:type="dxa"/>
          </w:tcPr>
          <w:p w:rsidR="00F12890" w:rsidRPr="00142B51" w:rsidRDefault="00F12890" w:rsidP="00060E03">
            <w:pPr>
              <w:tabs>
                <w:tab w:val="left" w:pos="567"/>
                <w:tab w:val="left" w:pos="1134"/>
                <w:tab w:val="left" w:pos="1276"/>
                <w:tab w:val="left" w:pos="1560"/>
                <w:tab w:val="left" w:pos="1843"/>
                <w:tab w:val="left" w:pos="2127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rPr>
                <w:rFonts w:ascii="Calibri Bold Italic" w:hAnsi="Calibri Bold Italic"/>
                <w:b/>
                <w:bCs/>
                <w:i/>
                <w:iCs/>
                <w:color w:val="000000"/>
                <w:sz w:val="20"/>
                <w:szCs w:val="26"/>
                <w:lang w:val="en-GB" w:eastAsia="zh-CN"/>
              </w:rPr>
            </w:pPr>
          </w:p>
        </w:tc>
        <w:tc>
          <w:tcPr>
            <w:tcW w:w="1825" w:type="dxa"/>
          </w:tcPr>
          <w:p w:rsidR="00F12890" w:rsidRPr="00142B51" w:rsidRDefault="00F12890" w:rsidP="00060E03">
            <w:pPr>
              <w:tabs>
                <w:tab w:val="left" w:pos="567"/>
                <w:tab w:val="left" w:pos="1134"/>
                <w:tab w:val="left" w:pos="1276"/>
                <w:tab w:val="left" w:pos="1560"/>
                <w:tab w:val="left" w:pos="1843"/>
                <w:tab w:val="left" w:pos="2127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ind w:firstLine="567"/>
              <w:jc w:val="left"/>
              <w:rPr>
                <w:rFonts w:ascii="Calibri Bold Italic" w:hAnsi="Calibri Bold Italic"/>
                <w:b/>
                <w:bCs/>
                <w:i/>
                <w:iCs/>
                <w:color w:val="000000"/>
                <w:sz w:val="20"/>
                <w:szCs w:val="26"/>
                <w:lang w:val="en-GB" w:eastAsia="zh-CN"/>
              </w:rPr>
            </w:pPr>
          </w:p>
        </w:tc>
      </w:tr>
      <w:tr w:rsidR="00F12890" w:rsidRPr="00F12890" w:rsidTr="00F12890">
        <w:trPr>
          <w:cantSplit/>
          <w:tblHeader/>
          <w:jc w:val="center"/>
        </w:trPr>
        <w:tc>
          <w:tcPr>
            <w:tcW w:w="2333" w:type="dxa"/>
            <w:vAlign w:val="center"/>
          </w:tcPr>
          <w:p w:rsidR="00F12890" w:rsidRPr="00142B51" w:rsidRDefault="00DE2143" w:rsidP="00060E03">
            <w:pPr>
              <w:tabs>
                <w:tab w:val="left" w:pos="567"/>
                <w:tab w:val="left" w:pos="1134"/>
                <w:tab w:val="left" w:pos="1276"/>
                <w:tab w:val="left" w:pos="1560"/>
                <w:tab w:val="left" w:pos="1843"/>
                <w:tab w:val="left" w:pos="2127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rPr>
                <w:rFonts w:ascii="Calibri Bold Italic" w:hAnsi="Calibri Bold Italic"/>
                <w:b/>
                <w:bCs/>
                <w:i/>
                <w:iCs/>
                <w:sz w:val="20"/>
                <w:szCs w:val="26"/>
                <w:lang w:val="en-GB" w:eastAsia="zh-CN"/>
              </w:rPr>
            </w:pPr>
            <w:r w:rsidRPr="00142B51">
              <w:rPr>
                <w:rFonts w:ascii="Calibri Bold Italic" w:hAnsi="Calibri Bold Italic" w:hint="cs"/>
                <w:b/>
                <w:bCs/>
                <w:i/>
                <w:iCs/>
                <w:sz w:val="20"/>
                <w:szCs w:val="26"/>
                <w:rtl/>
                <w:lang w:val="en-GB" w:eastAsia="zh-CN"/>
              </w:rPr>
              <w:t xml:space="preserve">سلسلة الأرقام </w:t>
            </w:r>
            <w:r w:rsidR="00142B51">
              <w:rPr>
                <w:rFonts w:ascii="Calibri Bold Italic" w:hAnsi="Calibri Bold Italic"/>
                <w:b/>
                <w:bCs/>
                <w:i/>
                <w:iCs/>
                <w:sz w:val="20"/>
                <w:szCs w:val="26"/>
                <w:rtl/>
                <w:lang w:val="en-GB" w:eastAsia="zh-CN"/>
              </w:rPr>
              <w:br/>
            </w:r>
            <w:r w:rsidRPr="00142B51">
              <w:rPr>
                <w:rFonts w:ascii="Calibri Bold Italic" w:hAnsi="Calibri Bold Italic" w:hint="cs"/>
                <w:b/>
                <w:bCs/>
                <w:i/>
                <w:iCs/>
                <w:sz w:val="20"/>
                <w:szCs w:val="26"/>
                <w:rtl/>
                <w:lang w:val="en-GB" w:eastAsia="zh-CN"/>
              </w:rPr>
              <w:t xml:space="preserve">(الجزء الأول من الرقم، </w:t>
            </w:r>
            <w:r w:rsidR="00142B51">
              <w:rPr>
                <w:rFonts w:ascii="Calibri Bold Italic" w:hAnsi="Calibri Bold Italic"/>
                <w:b/>
                <w:bCs/>
                <w:i/>
                <w:iCs/>
                <w:sz w:val="20"/>
                <w:szCs w:val="26"/>
                <w:rtl/>
                <w:lang w:val="en-GB" w:eastAsia="zh-CN"/>
              </w:rPr>
              <w:br/>
            </w:r>
            <w:r w:rsidRPr="00142B51">
              <w:rPr>
                <w:rFonts w:ascii="Calibri Bold Italic" w:hAnsi="Calibri Bold Italic" w:hint="cs"/>
                <w:b/>
                <w:bCs/>
                <w:i/>
                <w:iCs/>
                <w:sz w:val="20"/>
                <w:szCs w:val="26"/>
                <w:rtl/>
                <w:lang w:val="en-GB" w:eastAsia="zh-CN"/>
              </w:rPr>
              <w:t xml:space="preserve">الرقم القصير والسابقة. </w:t>
            </w:r>
            <w:r w:rsidR="00142B51">
              <w:rPr>
                <w:rFonts w:ascii="Calibri Bold Italic" w:hAnsi="Calibri Bold Italic"/>
                <w:b/>
                <w:bCs/>
                <w:i/>
                <w:iCs/>
                <w:sz w:val="20"/>
                <w:szCs w:val="26"/>
                <w:rtl/>
                <w:lang w:val="en-GB" w:eastAsia="zh-CN"/>
              </w:rPr>
              <w:br/>
            </w:r>
            <w:r w:rsidRPr="00142B51">
              <w:rPr>
                <w:rFonts w:ascii="Calibri Bold Italic" w:hAnsi="Calibri Bold Italic" w:hint="cs"/>
                <w:b/>
                <w:bCs/>
                <w:i/>
                <w:iCs/>
                <w:sz w:val="20"/>
                <w:szCs w:val="26"/>
                <w:rtl/>
                <w:lang w:val="en-GB" w:eastAsia="zh-CN"/>
              </w:rPr>
              <w:t>الرقم الكامل، الرقم القصير)؛</w:t>
            </w:r>
          </w:p>
        </w:tc>
        <w:tc>
          <w:tcPr>
            <w:tcW w:w="916" w:type="dxa"/>
            <w:vAlign w:val="center"/>
          </w:tcPr>
          <w:p w:rsidR="00F12890" w:rsidRPr="00142B51" w:rsidRDefault="00DE2143" w:rsidP="00060E03">
            <w:pPr>
              <w:tabs>
                <w:tab w:val="left" w:pos="567"/>
                <w:tab w:val="left" w:pos="720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rPr>
                <w:rFonts w:ascii="Calibri Bold Italic" w:hAnsi="Calibri Bold Italic"/>
                <w:b/>
                <w:bCs/>
                <w:i/>
                <w:iCs/>
                <w:spacing w:val="-8"/>
                <w:sz w:val="20"/>
                <w:szCs w:val="26"/>
                <w:lang w:val="en-GB" w:eastAsia="zh-CN"/>
              </w:rPr>
            </w:pPr>
            <w:r w:rsidRPr="00142B51">
              <w:rPr>
                <w:rFonts w:ascii="Calibri Bold Italic" w:hAnsi="Calibri Bold Italic" w:hint="cs"/>
                <w:b/>
                <w:bCs/>
                <w:i/>
                <w:iCs/>
                <w:sz w:val="20"/>
                <w:szCs w:val="26"/>
                <w:rtl/>
                <w:lang w:val="en-GB" w:eastAsia="zh-CN"/>
              </w:rPr>
              <w:t>الحد الأدنى</w:t>
            </w:r>
          </w:p>
        </w:tc>
        <w:tc>
          <w:tcPr>
            <w:tcW w:w="921" w:type="dxa"/>
            <w:vAlign w:val="center"/>
          </w:tcPr>
          <w:p w:rsidR="00F12890" w:rsidRPr="00142B51" w:rsidRDefault="00DE2143" w:rsidP="00060E03">
            <w:pPr>
              <w:tabs>
                <w:tab w:val="left" w:pos="567"/>
                <w:tab w:val="left" w:pos="720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rPr>
                <w:rFonts w:ascii="Calibri Bold Italic" w:hAnsi="Calibri Bold Italic"/>
                <w:b/>
                <w:bCs/>
                <w:i/>
                <w:iCs/>
                <w:spacing w:val="-10"/>
                <w:sz w:val="20"/>
                <w:szCs w:val="26"/>
                <w:lang w:val="en-GB" w:eastAsia="zh-CN"/>
              </w:rPr>
            </w:pPr>
            <w:r w:rsidRPr="00142B51">
              <w:rPr>
                <w:rFonts w:ascii="Calibri Bold Italic" w:hAnsi="Calibri Bold Italic" w:hint="cs"/>
                <w:b/>
                <w:bCs/>
                <w:i/>
                <w:iCs/>
                <w:sz w:val="20"/>
                <w:szCs w:val="26"/>
                <w:rtl/>
                <w:lang w:val="en-GB" w:eastAsia="zh-CN"/>
              </w:rPr>
              <w:t>الحد الأقصى</w:t>
            </w:r>
          </w:p>
        </w:tc>
        <w:tc>
          <w:tcPr>
            <w:tcW w:w="3361" w:type="dxa"/>
            <w:vAlign w:val="center"/>
          </w:tcPr>
          <w:p w:rsidR="00F12890" w:rsidRPr="00142B51" w:rsidRDefault="004F0A35" w:rsidP="00060E03">
            <w:pPr>
              <w:tabs>
                <w:tab w:val="left" w:pos="567"/>
                <w:tab w:val="left" w:pos="1134"/>
                <w:tab w:val="left" w:pos="1276"/>
                <w:tab w:val="left" w:pos="1560"/>
                <w:tab w:val="left" w:pos="1843"/>
                <w:tab w:val="left" w:pos="2127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rPr>
                <w:rFonts w:ascii="Calibri Bold Italic" w:hAnsi="Calibri Bold Italic"/>
                <w:b/>
                <w:bCs/>
                <w:i/>
                <w:iCs/>
                <w:sz w:val="20"/>
                <w:szCs w:val="26"/>
                <w:rtl/>
                <w:lang w:eastAsia="zh-CN" w:bidi="ar-EG"/>
              </w:rPr>
            </w:pPr>
            <w:r w:rsidRPr="00142B51">
              <w:rPr>
                <w:rFonts w:ascii="Calibri Bold Italic" w:hAnsi="Calibri Bold Italic" w:hint="cs"/>
                <w:b/>
                <w:bCs/>
                <w:i/>
                <w:iCs/>
                <w:sz w:val="20"/>
                <w:szCs w:val="26"/>
                <w:rtl/>
                <w:lang w:val="en-GB" w:eastAsia="zh-CN"/>
              </w:rPr>
              <w:t xml:space="preserve">استعمال الرقم </w:t>
            </w:r>
            <w:r w:rsidRPr="00142B51">
              <w:rPr>
                <w:rFonts w:ascii="Calibri Bold Italic" w:hAnsi="Calibri Bold Italic"/>
                <w:b/>
                <w:bCs/>
                <w:i/>
                <w:iCs/>
                <w:sz w:val="20"/>
                <w:szCs w:val="26"/>
                <w:lang w:eastAsia="zh-CN"/>
              </w:rPr>
              <w:t>E.164</w:t>
            </w:r>
          </w:p>
        </w:tc>
        <w:tc>
          <w:tcPr>
            <w:tcW w:w="1825" w:type="dxa"/>
            <w:vAlign w:val="center"/>
          </w:tcPr>
          <w:p w:rsidR="00F12890" w:rsidRPr="00142B51" w:rsidRDefault="004F0A35" w:rsidP="00060E03">
            <w:pPr>
              <w:tabs>
                <w:tab w:val="left" w:pos="567"/>
                <w:tab w:val="left" w:pos="1134"/>
                <w:tab w:val="left" w:pos="1276"/>
                <w:tab w:val="left" w:pos="1560"/>
                <w:tab w:val="left" w:pos="1843"/>
                <w:tab w:val="left" w:pos="2127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rPr>
                <w:rFonts w:ascii="Calibri Bold Italic" w:hAnsi="Calibri Bold Italic"/>
                <w:b/>
                <w:bCs/>
                <w:i/>
                <w:iCs/>
                <w:color w:val="000000"/>
                <w:sz w:val="20"/>
                <w:szCs w:val="26"/>
                <w:lang w:val="en-GB" w:eastAsia="zh-CN"/>
              </w:rPr>
            </w:pPr>
            <w:r w:rsidRPr="00142B51">
              <w:rPr>
                <w:rFonts w:ascii="Calibri Bold Italic" w:hAnsi="Calibri Bold Italic" w:hint="cs"/>
                <w:b/>
                <w:bCs/>
                <w:i/>
                <w:iCs/>
                <w:sz w:val="20"/>
                <w:szCs w:val="26"/>
                <w:rtl/>
                <w:lang w:val="en-GB" w:eastAsia="zh-CN"/>
              </w:rPr>
              <w:t>معلومات إضافية</w:t>
            </w:r>
          </w:p>
        </w:tc>
      </w:tr>
      <w:tr w:rsidR="00F12890" w:rsidRPr="00F12890" w:rsidTr="00F12890">
        <w:trPr>
          <w:cantSplit/>
          <w:jc w:val="center"/>
        </w:trPr>
        <w:tc>
          <w:tcPr>
            <w:tcW w:w="2333" w:type="dxa"/>
          </w:tcPr>
          <w:p w:rsidR="00F12890" w:rsidRPr="00F12890" w:rsidRDefault="00F12890" w:rsidP="00060E03">
            <w:pPr>
              <w:tabs>
                <w:tab w:val="left" w:pos="567"/>
                <w:tab w:val="left" w:pos="1134"/>
                <w:tab w:val="left" w:pos="1276"/>
                <w:tab w:val="left" w:pos="1560"/>
                <w:tab w:val="left" w:pos="1843"/>
                <w:tab w:val="left" w:pos="2127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rPr>
                <w:b/>
                <w:i/>
                <w:color w:val="000000"/>
                <w:sz w:val="20"/>
                <w:szCs w:val="26"/>
                <w:lang w:val="en-GB" w:eastAsia="zh-CN"/>
              </w:rPr>
            </w:pPr>
            <w:r w:rsidRPr="00F12890">
              <w:rPr>
                <w:b/>
                <w:i/>
                <w:color w:val="000000"/>
                <w:sz w:val="20"/>
                <w:szCs w:val="26"/>
                <w:lang w:val="en-GB" w:eastAsia="zh-CN"/>
              </w:rPr>
              <w:t>0</w:t>
            </w:r>
          </w:p>
        </w:tc>
        <w:tc>
          <w:tcPr>
            <w:tcW w:w="916" w:type="dxa"/>
          </w:tcPr>
          <w:p w:rsidR="00F12890" w:rsidRPr="00F12890" w:rsidRDefault="00F12890" w:rsidP="00060E03">
            <w:pPr>
              <w:tabs>
                <w:tab w:val="left" w:pos="567"/>
                <w:tab w:val="left" w:pos="720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rPr>
                <w:i/>
                <w:sz w:val="20"/>
                <w:szCs w:val="26"/>
                <w:lang w:val="en-GB" w:eastAsia="zh-CN"/>
              </w:rPr>
            </w:pPr>
          </w:p>
        </w:tc>
        <w:tc>
          <w:tcPr>
            <w:tcW w:w="921" w:type="dxa"/>
          </w:tcPr>
          <w:p w:rsidR="00F12890" w:rsidRPr="00F12890" w:rsidRDefault="00F12890" w:rsidP="00060E03">
            <w:pPr>
              <w:tabs>
                <w:tab w:val="left" w:pos="567"/>
                <w:tab w:val="left" w:pos="720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rPr>
                <w:i/>
                <w:sz w:val="20"/>
                <w:szCs w:val="26"/>
                <w:lang w:val="en-GB" w:eastAsia="zh-CN"/>
              </w:rPr>
            </w:pPr>
          </w:p>
        </w:tc>
        <w:tc>
          <w:tcPr>
            <w:tcW w:w="3361" w:type="dxa"/>
          </w:tcPr>
          <w:p w:rsidR="00F12890" w:rsidRPr="00A164F2" w:rsidRDefault="00F77845" w:rsidP="00060E03">
            <w:pPr>
              <w:tabs>
                <w:tab w:val="left" w:pos="567"/>
                <w:tab w:val="left" w:pos="1134"/>
                <w:tab w:val="left" w:pos="1276"/>
                <w:tab w:val="left" w:pos="1560"/>
                <w:tab w:val="left" w:pos="1843"/>
                <w:tab w:val="left" w:pos="2127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rPr>
                <w:iCs/>
                <w:color w:val="000000"/>
                <w:sz w:val="20"/>
                <w:szCs w:val="26"/>
                <w:lang w:val="en-GB" w:eastAsia="zh-CN"/>
              </w:rPr>
            </w:pPr>
            <w:r w:rsidRPr="00A164F2">
              <w:rPr>
                <w:rFonts w:hint="cs"/>
                <w:iCs/>
                <w:color w:val="000000"/>
                <w:sz w:val="20"/>
                <w:szCs w:val="26"/>
                <w:rtl/>
                <w:lang w:val="en-GB" w:eastAsia="zh-CN"/>
              </w:rPr>
              <w:t>السابقة الوطنية</w:t>
            </w:r>
          </w:p>
        </w:tc>
        <w:tc>
          <w:tcPr>
            <w:tcW w:w="1825" w:type="dxa"/>
          </w:tcPr>
          <w:p w:rsidR="00F12890" w:rsidRPr="00F12890" w:rsidRDefault="00F12890" w:rsidP="00060E03">
            <w:pPr>
              <w:tabs>
                <w:tab w:val="left" w:pos="567"/>
                <w:tab w:val="left" w:pos="1134"/>
                <w:tab w:val="left" w:pos="1276"/>
                <w:tab w:val="left" w:pos="1560"/>
                <w:tab w:val="left" w:pos="1843"/>
                <w:tab w:val="left" w:pos="2127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ind w:firstLine="567"/>
              <w:jc w:val="left"/>
              <w:rPr>
                <w:i/>
                <w:color w:val="000000"/>
                <w:sz w:val="20"/>
                <w:szCs w:val="26"/>
                <w:lang w:val="en-GB" w:eastAsia="zh-CN" w:bidi="ar-EG"/>
              </w:rPr>
            </w:pPr>
          </w:p>
        </w:tc>
      </w:tr>
      <w:tr w:rsidR="00063865" w:rsidRPr="00F12890" w:rsidTr="00F12890">
        <w:trPr>
          <w:cantSplit/>
          <w:jc w:val="center"/>
        </w:trPr>
        <w:tc>
          <w:tcPr>
            <w:tcW w:w="2333" w:type="dxa"/>
            <w:hideMark/>
          </w:tcPr>
          <w:p w:rsidR="00063865" w:rsidRPr="00F12890" w:rsidRDefault="00063865" w:rsidP="00060E03">
            <w:pPr>
              <w:tabs>
                <w:tab w:val="left" w:pos="567"/>
                <w:tab w:val="left" w:pos="1134"/>
                <w:tab w:val="left" w:pos="1276"/>
                <w:tab w:val="left" w:pos="1560"/>
                <w:tab w:val="left" w:pos="1843"/>
                <w:tab w:val="left" w:pos="2127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rPr>
                <w:b/>
                <w:i/>
                <w:color w:val="000000"/>
                <w:sz w:val="20"/>
                <w:szCs w:val="26"/>
                <w:lang w:val="en-GB" w:eastAsia="zh-CN"/>
              </w:rPr>
            </w:pPr>
            <w:r w:rsidRPr="00F12890">
              <w:rPr>
                <w:b/>
                <w:i/>
                <w:color w:val="000000"/>
                <w:sz w:val="20"/>
                <w:szCs w:val="26"/>
                <w:lang w:val="en-GB" w:eastAsia="zh-CN"/>
              </w:rPr>
              <w:t>00</w:t>
            </w:r>
          </w:p>
        </w:tc>
        <w:tc>
          <w:tcPr>
            <w:tcW w:w="916" w:type="dxa"/>
          </w:tcPr>
          <w:p w:rsidR="00063865" w:rsidRPr="00F12890" w:rsidRDefault="00063865" w:rsidP="00060E03">
            <w:pPr>
              <w:tabs>
                <w:tab w:val="left" w:pos="567"/>
                <w:tab w:val="left" w:pos="720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rPr>
                <w:i/>
                <w:sz w:val="20"/>
                <w:szCs w:val="26"/>
                <w:lang w:val="en-GB" w:eastAsia="zh-CN"/>
              </w:rPr>
            </w:pPr>
          </w:p>
        </w:tc>
        <w:tc>
          <w:tcPr>
            <w:tcW w:w="921" w:type="dxa"/>
          </w:tcPr>
          <w:p w:rsidR="00063865" w:rsidRPr="00F12890" w:rsidRDefault="00063865" w:rsidP="00060E03">
            <w:pPr>
              <w:tabs>
                <w:tab w:val="left" w:pos="567"/>
                <w:tab w:val="left" w:pos="720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rPr>
                <w:i/>
                <w:sz w:val="20"/>
                <w:szCs w:val="26"/>
                <w:lang w:val="en-GB" w:eastAsia="zh-CN"/>
              </w:rPr>
            </w:pPr>
          </w:p>
        </w:tc>
        <w:tc>
          <w:tcPr>
            <w:tcW w:w="3361" w:type="dxa"/>
            <w:hideMark/>
          </w:tcPr>
          <w:p w:rsidR="00063865" w:rsidRDefault="00F77845" w:rsidP="00060E03">
            <w:pPr>
              <w:spacing w:before="40" w:after="40" w:line="260" w:lineRule="exact"/>
            </w:pPr>
            <w:r>
              <w:rPr>
                <w:rFonts w:hint="cs"/>
                <w:i/>
                <w:color w:val="000000"/>
                <w:sz w:val="20"/>
                <w:szCs w:val="26"/>
                <w:rtl/>
                <w:lang w:val="en-GB" w:eastAsia="zh-CN"/>
              </w:rPr>
              <w:t>السابقة الدولية</w:t>
            </w:r>
          </w:p>
        </w:tc>
        <w:tc>
          <w:tcPr>
            <w:tcW w:w="1825" w:type="dxa"/>
          </w:tcPr>
          <w:p w:rsidR="00063865" w:rsidRPr="00F12890" w:rsidRDefault="00063865" w:rsidP="00060E0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rPr>
                <w:sz w:val="20"/>
                <w:szCs w:val="26"/>
                <w:rtl/>
                <w:lang w:val="en-GB" w:eastAsia="zh-CN" w:bidi="ar-EG"/>
              </w:rPr>
            </w:pPr>
          </w:p>
        </w:tc>
      </w:tr>
      <w:tr w:rsidR="00063865" w:rsidRPr="00F12890" w:rsidTr="00F12890">
        <w:trPr>
          <w:cantSplit/>
          <w:jc w:val="center"/>
        </w:trPr>
        <w:tc>
          <w:tcPr>
            <w:tcW w:w="2333" w:type="dxa"/>
            <w:hideMark/>
          </w:tcPr>
          <w:p w:rsidR="00063865" w:rsidRPr="00F12890" w:rsidRDefault="00063865" w:rsidP="00060E03">
            <w:pPr>
              <w:tabs>
                <w:tab w:val="left" w:pos="567"/>
                <w:tab w:val="left" w:pos="1134"/>
                <w:tab w:val="left" w:pos="1276"/>
                <w:tab w:val="left" w:pos="1560"/>
                <w:tab w:val="left" w:pos="1843"/>
                <w:tab w:val="left" w:pos="2127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rPr>
                <w:i/>
                <w:color w:val="000000"/>
                <w:sz w:val="20"/>
                <w:szCs w:val="26"/>
                <w:lang w:val="en-GB" w:eastAsia="zh-CN"/>
              </w:rPr>
            </w:pPr>
            <w:r w:rsidRPr="00F12890">
              <w:rPr>
                <w:b/>
                <w:i/>
                <w:color w:val="000000"/>
                <w:sz w:val="20"/>
                <w:szCs w:val="26"/>
                <w:lang w:val="en-GB" w:eastAsia="zh-CN"/>
              </w:rPr>
              <w:t>10</w:t>
            </w:r>
            <w:r w:rsidRPr="00F12890">
              <w:rPr>
                <w:i/>
                <w:color w:val="000000"/>
                <w:sz w:val="20"/>
                <w:szCs w:val="26"/>
                <w:lang w:val="en-GB" w:eastAsia="zh-CN"/>
              </w:rPr>
              <w:t xml:space="preserve"> X</w:t>
            </w:r>
            <w:r w:rsidRPr="00F12890">
              <w:rPr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1</w:t>
            </w:r>
            <w:r w:rsidRPr="00F12890">
              <w:rPr>
                <w:i/>
                <w:color w:val="000000"/>
                <w:sz w:val="20"/>
                <w:szCs w:val="26"/>
                <w:lang w:val="en-GB" w:eastAsia="zh-CN"/>
              </w:rPr>
              <w:t>X</w:t>
            </w:r>
            <w:r w:rsidRPr="00F12890">
              <w:rPr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2</w:t>
            </w:r>
          </w:p>
        </w:tc>
        <w:tc>
          <w:tcPr>
            <w:tcW w:w="916" w:type="dxa"/>
            <w:hideMark/>
          </w:tcPr>
          <w:p w:rsidR="00063865" w:rsidRPr="00F12890" w:rsidRDefault="00063865" w:rsidP="00060E03">
            <w:pPr>
              <w:tabs>
                <w:tab w:val="left" w:pos="567"/>
                <w:tab w:val="left" w:pos="720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rPr>
                <w:i/>
                <w:sz w:val="20"/>
                <w:szCs w:val="26"/>
                <w:lang w:val="en-GB" w:eastAsia="zh-CN"/>
              </w:rPr>
            </w:pPr>
            <w:r w:rsidRPr="00F12890">
              <w:rPr>
                <w:i/>
                <w:sz w:val="20"/>
                <w:szCs w:val="26"/>
                <w:lang w:val="en-GB" w:eastAsia="zh-CN"/>
              </w:rPr>
              <w:t>4</w:t>
            </w:r>
          </w:p>
        </w:tc>
        <w:tc>
          <w:tcPr>
            <w:tcW w:w="921" w:type="dxa"/>
            <w:hideMark/>
          </w:tcPr>
          <w:p w:rsidR="00063865" w:rsidRPr="00F12890" w:rsidRDefault="00063865" w:rsidP="00060E03">
            <w:pPr>
              <w:tabs>
                <w:tab w:val="left" w:pos="567"/>
                <w:tab w:val="left" w:pos="720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rPr>
                <w:i/>
                <w:sz w:val="20"/>
                <w:szCs w:val="26"/>
                <w:lang w:val="en-GB" w:eastAsia="zh-CN"/>
              </w:rPr>
            </w:pPr>
            <w:r w:rsidRPr="00F12890">
              <w:rPr>
                <w:i/>
                <w:sz w:val="20"/>
                <w:szCs w:val="26"/>
                <w:lang w:val="en-GB" w:eastAsia="zh-CN"/>
              </w:rPr>
              <w:t>4</w:t>
            </w:r>
          </w:p>
        </w:tc>
        <w:tc>
          <w:tcPr>
            <w:tcW w:w="3361" w:type="dxa"/>
            <w:hideMark/>
          </w:tcPr>
          <w:p w:rsidR="00063865" w:rsidRDefault="00F77845" w:rsidP="00060E03">
            <w:pPr>
              <w:spacing w:before="40" w:after="40" w:line="260" w:lineRule="exact"/>
              <w:rPr>
                <w:rtl/>
                <w:lang w:bidi="ar-EG"/>
              </w:rPr>
            </w:pPr>
            <w:r>
              <w:rPr>
                <w:rFonts w:hint="cs"/>
                <w:i/>
                <w:color w:val="000000"/>
                <w:sz w:val="20"/>
                <w:szCs w:val="26"/>
                <w:rtl/>
                <w:lang w:val="en-GB" w:eastAsia="zh-CN"/>
              </w:rPr>
              <w:t>رموز انتقاء المشغل</w:t>
            </w:r>
          </w:p>
        </w:tc>
        <w:tc>
          <w:tcPr>
            <w:tcW w:w="1825" w:type="dxa"/>
          </w:tcPr>
          <w:p w:rsidR="00063865" w:rsidRPr="00F04C62" w:rsidRDefault="00EB197C" w:rsidP="00060E0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rPr>
                <w:sz w:val="20"/>
                <w:szCs w:val="26"/>
                <w:rtl/>
                <w:lang w:val="en-GB" w:eastAsia="zh-CN" w:bidi="ar-EG"/>
              </w:rPr>
            </w:pPr>
            <w:r w:rsidRPr="00F04C62">
              <w:rPr>
                <w:sz w:val="20"/>
                <w:szCs w:val="26"/>
                <w:lang w:eastAsia="zh-CN"/>
              </w:rPr>
              <w:t>X1</w:t>
            </w:r>
            <w:r w:rsidRPr="00F04C62">
              <w:rPr>
                <w:rFonts w:hint="cs"/>
                <w:sz w:val="20"/>
                <w:szCs w:val="26"/>
                <w:rtl/>
                <w:lang w:eastAsia="zh-CN" w:bidi="ar-EG"/>
              </w:rPr>
              <w:t xml:space="preserve">، </w:t>
            </w:r>
            <w:r w:rsidRPr="00F04C62">
              <w:rPr>
                <w:sz w:val="20"/>
                <w:szCs w:val="26"/>
                <w:lang w:eastAsia="zh-CN" w:bidi="ar-EG"/>
              </w:rPr>
              <w:t>9 </w:t>
            </w:r>
            <w:r w:rsidRPr="00F04C62">
              <w:rPr>
                <w:sz w:val="20"/>
                <w:szCs w:val="26"/>
                <w:lang w:eastAsia="zh-CN" w:bidi="ar-EG"/>
              </w:rPr>
              <w:sym w:font="Symbol" w:char="F0B8"/>
            </w:r>
            <w:r w:rsidRPr="00F04C62">
              <w:rPr>
                <w:sz w:val="20"/>
                <w:szCs w:val="26"/>
                <w:lang w:eastAsia="zh-CN" w:bidi="ar-EG"/>
              </w:rPr>
              <w:t> 0=</w:t>
            </w:r>
            <w:r w:rsidRPr="00F04C62">
              <w:rPr>
                <w:sz w:val="20"/>
                <w:szCs w:val="26"/>
                <w:lang w:eastAsia="zh-CN"/>
              </w:rPr>
              <w:t>X2</w:t>
            </w:r>
          </w:p>
        </w:tc>
      </w:tr>
      <w:tr w:rsidR="00063865" w:rsidRPr="00F12890" w:rsidTr="00F12890">
        <w:trPr>
          <w:cantSplit/>
          <w:jc w:val="center"/>
        </w:trPr>
        <w:tc>
          <w:tcPr>
            <w:tcW w:w="2333" w:type="dxa"/>
            <w:hideMark/>
          </w:tcPr>
          <w:p w:rsidR="00063865" w:rsidRPr="00F12890" w:rsidRDefault="00063865" w:rsidP="00060E03">
            <w:pPr>
              <w:tabs>
                <w:tab w:val="left" w:pos="567"/>
                <w:tab w:val="left" w:pos="1134"/>
                <w:tab w:val="left" w:pos="1276"/>
                <w:tab w:val="left" w:pos="1560"/>
                <w:tab w:val="left" w:pos="1843"/>
                <w:tab w:val="left" w:pos="2127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rPr>
                <w:i/>
                <w:color w:val="000000"/>
                <w:sz w:val="20"/>
                <w:szCs w:val="26"/>
                <w:lang w:val="en-GB" w:eastAsia="zh-CN"/>
              </w:rPr>
            </w:pPr>
            <w:r w:rsidRPr="00F12890">
              <w:rPr>
                <w:b/>
                <w:i/>
                <w:color w:val="000000"/>
                <w:sz w:val="20"/>
                <w:szCs w:val="26"/>
                <w:lang w:val="en-GB" w:eastAsia="zh-CN"/>
              </w:rPr>
              <w:t>99</w:t>
            </w:r>
            <w:r w:rsidRPr="00F12890">
              <w:rPr>
                <w:i/>
                <w:color w:val="000000"/>
                <w:sz w:val="20"/>
                <w:szCs w:val="26"/>
                <w:lang w:val="en-GB" w:eastAsia="zh-CN"/>
              </w:rPr>
              <w:t xml:space="preserve"> X</w:t>
            </w:r>
            <w:r w:rsidRPr="00F12890">
              <w:rPr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1</w:t>
            </w:r>
            <w:r w:rsidRPr="00F12890">
              <w:rPr>
                <w:i/>
                <w:color w:val="000000"/>
                <w:sz w:val="20"/>
                <w:szCs w:val="26"/>
                <w:lang w:val="en-GB" w:eastAsia="zh-CN"/>
              </w:rPr>
              <w:t>X</w:t>
            </w:r>
            <w:r w:rsidRPr="00F12890">
              <w:rPr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2</w:t>
            </w:r>
          </w:p>
        </w:tc>
        <w:tc>
          <w:tcPr>
            <w:tcW w:w="916" w:type="dxa"/>
            <w:hideMark/>
          </w:tcPr>
          <w:p w:rsidR="00063865" w:rsidRPr="00F12890" w:rsidRDefault="00063865" w:rsidP="00060E03">
            <w:pPr>
              <w:tabs>
                <w:tab w:val="left" w:pos="567"/>
                <w:tab w:val="left" w:pos="720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rPr>
                <w:i/>
                <w:sz w:val="20"/>
                <w:szCs w:val="26"/>
                <w:lang w:val="en-GB" w:eastAsia="zh-CN"/>
              </w:rPr>
            </w:pPr>
            <w:r w:rsidRPr="00F12890">
              <w:rPr>
                <w:i/>
                <w:sz w:val="20"/>
                <w:szCs w:val="26"/>
                <w:lang w:val="en-GB" w:eastAsia="zh-CN"/>
              </w:rPr>
              <w:t>4</w:t>
            </w:r>
          </w:p>
        </w:tc>
        <w:tc>
          <w:tcPr>
            <w:tcW w:w="921" w:type="dxa"/>
            <w:hideMark/>
          </w:tcPr>
          <w:p w:rsidR="00063865" w:rsidRPr="00F12890" w:rsidRDefault="00063865" w:rsidP="00060E03">
            <w:pPr>
              <w:tabs>
                <w:tab w:val="left" w:pos="567"/>
                <w:tab w:val="left" w:pos="720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rPr>
                <w:i/>
                <w:sz w:val="20"/>
                <w:szCs w:val="26"/>
                <w:lang w:val="en-GB" w:eastAsia="zh-CN"/>
              </w:rPr>
            </w:pPr>
            <w:r w:rsidRPr="00F12890">
              <w:rPr>
                <w:i/>
                <w:sz w:val="20"/>
                <w:szCs w:val="26"/>
                <w:lang w:val="en-GB" w:eastAsia="zh-CN"/>
              </w:rPr>
              <w:t>4</w:t>
            </w:r>
          </w:p>
        </w:tc>
        <w:tc>
          <w:tcPr>
            <w:tcW w:w="3361" w:type="dxa"/>
            <w:hideMark/>
          </w:tcPr>
          <w:p w:rsidR="00063865" w:rsidRDefault="008D2C1F" w:rsidP="00060E03">
            <w:pPr>
              <w:spacing w:before="40" w:after="40" w:line="260" w:lineRule="exact"/>
              <w:rPr>
                <w:rtl/>
                <w:lang w:bidi="ar-EG"/>
              </w:rPr>
            </w:pPr>
            <w:r>
              <w:rPr>
                <w:rFonts w:hint="cs"/>
                <w:i/>
                <w:color w:val="000000"/>
                <w:sz w:val="20"/>
                <w:szCs w:val="26"/>
                <w:rtl/>
                <w:lang w:val="en-GB" w:eastAsia="zh-CN" w:bidi="ar-EG"/>
              </w:rPr>
              <w:t>سابقة التسيير، إمكانية نقل الأرقام الهاتفية</w:t>
            </w:r>
            <w:r w:rsidR="00716C0D">
              <w:rPr>
                <w:rFonts w:hint="cs"/>
                <w:rtl/>
                <w:lang w:bidi="ar-EG"/>
              </w:rPr>
              <w:t>.</w:t>
            </w:r>
          </w:p>
        </w:tc>
        <w:tc>
          <w:tcPr>
            <w:tcW w:w="1825" w:type="dxa"/>
          </w:tcPr>
          <w:p w:rsidR="00063865" w:rsidRPr="00F04C62" w:rsidRDefault="00EB197C" w:rsidP="00060E0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F04C62">
              <w:rPr>
                <w:sz w:val="20"/>
                <w:szCs w:val="26"/>
                <w:lang w:eastAsia="zh-CN"/>
              </w:rPr>
              <w:t>X1</w:t>
            </w:r>
            <w:r w:rsidRPr="00F04C62">
              <w:rPr>
                <w:rFonts w:hint="cs"/>
                <w:sz w:val="20"/>
                <w:szCs w:val="26"/>
                <w:rtl/>
                <w:lang w:eastAsia="zh-CN" w:bidi="ar-EG"/>
              </w:rPr>
              <w:t xml:space="preserve">، </w:t>
            </w:r>
            <w:r w:rsidRPr="00F04C62">
              <w:rPr>
                <w:sz w:val="20"/>
                <w:szCs w:val="26"/>
                <w:lang w:eastAsia="zh-CN" w:bidi="ar-EG"/>
              </w:rPr>
              <w:t>9 </w:t>
            </w:r>
            <w:r w:rsidRPr="00F04C62">
              <w:rPr>
                <w:sz w:val="20"/>
                <w:szCs w:val="26"/>
                <w:lang w:eastAsia="zh-CN" w:bidi="ar-EG"/>
              </w:rPr>
              <w:sym w:font="Symbol" w:char="F0B8"/>
            </w:r>
            <w:r w:rsidRPr="00F04C62">
              <w:rPr>
                <w:sz w:val="20"/>
                <w:szCs w:val="26"/>
                <w:lang w:eastAsia="zh-CN" w:bidi="ar-EG"/>
              </w:rPr>
              <w:t> 0=</w:t>
            </w:r>
            <w:r w:rsidRPr="00F04C62">
              <w:rPr>
                <w:sz w:val="20"/>
                <w:szCs w:val="26"/>
                <w:lang w:eastAsia="zh-CN"/>
              </w:rPr>
              <w:t>X2</w:t>
            </w:r>
          </w:p>
        </w:tc>
      </w:tr>
      <w:tr w:rsidR="00063865" w:rsidRPr="00F12890" w:rsidTr="00F12890">
        <w:trPr>
          <w:cantSplit/>
          <w:jc w:val="center"/>
        </w:trPr>
        <w:tc>
          <w:tcPr>
            <w:tcW w:w="2333" w:type="dxa"/>
          </w:tcPr>
          <w:p w:rsidR="00063865" w:rsidRPr="00F12890" w:rsidRDefault="00063865" w:rsidP="00060E03">
            <w:pPr>
              <w:tabs>
                <w:tab w:val="left" w:pos="567"/>
                <w:tab w:val="left" w:pos="1134"/>
                <w:tab w:val="left" w:pos="1276"/>
                <w:tab w:val="left" w:pos="1560"/>
                <w:tab w:val="left" w:pos="1843"/>
                <w:tab w:val="left" w:pos="2127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rPr>
                <w:i/>
                <w:color w:val="000000"/>
                <w:sz w:val="20"/>
                <w:szCs w:val="26"/>
                <w:lang w:val="en-GB" w:eastAsia="zh-CN"/>
              </w:rPr>
            </w:pPr>
            <w:r w:rsidRPr="00F12890">
              <w:rPr>
                <w:i/>
                <w:color w:val="000000"/>
                <w:sz w:val="20"/>
                <w:szCs w:val="26"/>
                <w:lang w:val="en-GB" w:eastAsia="zh-CN"/>
              </w:rPr>
              <w:t>4 S</w:t>
            </w:r>
            <w:r w:rsidRPr="00F12890">
              <w:rPr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1</w:t>
            </w:r>
            <w:r w:rsidRPr="00F12890">
              <w:rPr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F12890">
              <w:rPr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2</w:t>
            </w:r>
            <w:r w:rsidRPr="00F12890">
              <w:rPr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F12890">
              <w:rPr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3</w:t>
            </w:r>
            <w:r w:rsidRPr="00F12890">
              <w:rPr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F12890">
              <w:rPr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4</w:t>
            </w:r>
            <w:r w:rsidRPr="00F12890">
              <w:rPr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F12890">
              <w:rPr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5</w:t>
            </w:r>
            <w:r w:rsidRPr="00F12890">
              <w:rPr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F12890">
              <w:rPr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6</w:t>
            </w:r>
            <w:r w:rsidRPr="00F12890">
              <w:rPr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F12890">
              <w:rPr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7</w:t>
            </w:r>
          </w:p>
        </w:tc>
        <w:tc>
          <w:tcPr>
            <w:tcW w:w="916" w:type="dxa"/>
            <w:hideMark/>
          </w:tcPr>
          <w:p w:rsidR="00063865" w:rsidRPr="00F12890" w:rsidRDefault="00063865" w:rsidP="00060E03">
            <w:pPr>
              <w:tabs>
                <w:tab w:val="left" w:pos="567"/>
                <w:tab w:val="left" w:pos="720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rPr>
                <w:i/>
                <w:sz w:val="20"/>
                <w:szCs w:val="26"/>
                <w:lang w:val="en-GB" w:eastAsia="zh-CN"/>
              </w:rPr>
            </w:pPr>
            <w:r w:rsidRPr="00F12890">
              <w:rPr>
                <w:i/>
                <w:sz w:val="20"/>
                <w:szCs w:val="26"/>
                <w:lang w:val="en-GB" w:eastAsia="zh-CN"/>
              </w:rPr>
              <w:t>8</w:t>
            </w:r>
          </w:p>
        </w:tc>
        <w:tc>
          <w:tcPr>
            <w:tcW w:w="921" w:type="dxa"/>
            <w:hideMark/>
          </w:tcPr>
          <w:p w:rsidR="00063865" w:rsidRPr="00F12890" w:rsidRDefault="00063865" w:rsidP="00060E03">
            <w:pPr>
              <w:tabs>
                <w:tab w:val="left" w:pos="567"/>
                <w:tab w:val="left" w:pos="720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rPr>
                <w:i/>
                <w:sz w:val="20"/>
                <w:szCs w:val="26"/>
                <w:lang w:val="en-GB" w:eastAsia="zh-CN"/>
              </w:rPr>
            </w:pPr>
            <w:r w:rsidRPr="00F12890">
              <w:rPr>
                <w:i/>
                <w:sz w:val="20"/>
                <w:szCs w:val="26"/>
                <w:lang w:val="en-GB" w:eastAsia="zh-CN"/>
              </w:rPr>
              <w:t>8</w:t>
            </w:r>
          </w:p>
        </w:tc>
        <w:tc>
          <w:tcPr>
            <w:tcW w:w="3361" w:type="dxa"/>
            <w:hideMark/>
          </w:tcPr>
          <w:p w:rsidR="00063865" w:rsidRPr="00142B51" w:rsidRDefault="00800E1B" w:rsidP="00060E03">
            <w:pPr>
              <w:spacing w:before="40" w:after="40" w:line="260" w:lineRule="exact"/>
              <w:rPr>
                <w:spacing w:val="-4"/>
                <w:rtl/>
                <w:lang w:bidi="ar-EG"/>
              </w:rPr>
            </w:pPr>
            <w:r w:rsidRPr="00142B51">
              <w:rPr>
                <w:rFonts w:hint="cs"/>
                <w:i/>
                <w:color w:val="000000"/>
                <w:spacing w:val="-4"/>
                <w:sz w:val="20"/>
                <w:szCs w:val="26"/>
                <w:rtl/>
                <w:lang w:val="en-GB" w:eastAsia="zh-CN"/>
              </w:rPr>
              <w:t xml:space="preserve">رقم جغرافي </w:t>
            </w:r>
            <w:r w:rsidRPr="00142B51">
              <w:rPr>
                <w:i/>
                <w:color w:val="000000"/>
                <w:spacing w:val="-4"/>
                <w:sz w:val="20"/>
                <w:szCs w:val="26"/>
                <w:rtl/>
                <w:lang w:val="en-GB" w:eastAsia="zh-CN"/>
              </w:rPr>
              <w:t>–</w:t>
            </w:r>
            <w:r w:rsidRPr="00142B51">
              <w:rPr>
                <w:rFonts w:hint="cs"/>
                <w:i/>
                <w:color w:val="000000"/>
                <w:spacing w:val="-4"/>
                <w:sz w:val="20"/>
                <w:szCs w:val="26"/>
                <w:rtl/>
                <w:lang w:val="en-GB" w:eastAsia="zh-CN"/>
              </w:rPr>
              <w:t xml:space="preserve"> من أجل تقديم الخدمة الهاتفية الثابتة</w:t>
            </w:r>
            <w:r w:rsidR="00142B51">
              <w:rPr>
                <w:rFonts w:hint="cs"/>
                <w:i/>
                <w:color w:val="000000"/>
                <w:spacing w:val="-4"/>
                <w:sz w:val="20"/>
                <w:szCs w:val="26"/>
                <w:rtl/>
                <w:lang w:val="en-GB" w:eastAsia="zh-CN" w:bidi="ar-EG"/>
              </w:rPr>
              <w:t>.</w:t>
            </w:r>
          </w:p>
        </w:tc>
        <w:tc>
          <w:tcPr>
            <w:tcW w:w="1825" w:type="dxa"/>
            <w:hideMark/>
          </w:tcPr>
          <w:p w:rsidR="00AA7175" w:rsidRPr="00F04C62" w:rsidRDefault="00AA7175" w:rsidP="00060E0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rPr>
                <w:sz w:val="20"/>
                <w:szCs w:val="26"/>
                <w:rtl/>
                <w:lang w:val="en-GB" w:eastAsia="zh-CN" w:bidi="ar-EG"/>
              </w:rPr>
            </w:pPr>
            <w:r w:rsidRPr="00F04C62">
              <w:rPr>
                <w:sz w:val="20"/>
                <w:szCs w:val="26"/>
                <w:lang w:eastAsia="zh-CN" w:bidi="ar-EG"/>
              </w:rPr>
              <w:t>9 </w:t>
            </w:r>
            <w:r w:rsidRPr="00F04C62">
              <w:rPr>
                <w:sz w:val="20"/>
                <w:szCs w:val="26"/>
                <w:lang w:eastAsia="zh-CN" w:bidi="ar-EG"/>
              </w:rPr>
              <w:sym w:font="Symbol" w:char="F0B8"/>
            </w:r>
            <w:r w:rsidRPr="00F04C62">
              <w:rPr>
                <w:sz w:val="20"/>
                <w:szCs w:val="26"/>
                <w:lang w:eastAsia="zh-CN" w:bidi="ar-EG"/>
              </w:rPr>
              <w:t> 2</w:t>
            </w:r>
            <w:r w:rsidRPr="00F04C62">
              <w:rPr>
                <w:sz w:val="20"/>
                <w:szCs w:val="26"/>
                <w:lang w:eastAsia="zh-CN"/>
              </w:rPr>
              <w:t>=</w:t>
            </w:r>
            <w:r w:rsidRPr="00F04C62">
              <w:rPr>
                <w:sz w:val="20"/>
                <w:szCs w:val="26"/>
                <w:lang w:eastAsia="zh-CN" w:bidi="ar-EG"/>
              </w:rPr>
              <w:t>S1</w:t>
            </w:r>
            <w:r w:rsidRPr="00F04C62">
              <w:rPr>
                <w:rFonts w:hint="cs"/>
                <w:sz w:val="20"/>
                <w:szCs w:val="26"/>
                <w:rtl/>
                <w:lang w:val="en-GB" w:eastAsia="zh-CN" w:bidi="ar-EG"/>
              </w:rPr>
              <w:t>؛</w:t>
            </w:r>
          </w:p>
          <w:p w:rsidR="00063865" w:rsidRPr="00F04C62" w:rsidRDefault="00AA7175" w:rsidP="00060E0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F04C62">
              <w:rPr>
                <w:sz w:val="20"/>
                <w:szCs w:val="26"/>
                <w:lang w:eastAsia="zh-CN" w:bidi="ar-EG"/>
              </w:rPr>
              <w:t>9 </w:t>
            </w:r>
            <w:r w:rsidRPr="00F04C62">
              <w:rPr>
                <w:sz w:val="20"/>
                <w:szCs w:val="26"/>
                <w:lang w:eastAsia="zh-CN" w:bidi="ar-EG"/>
              </w:rPr>
              <w:sym w:font="Symbol" w:char="F0B8"/>
            </w:r>
            <w:r w:rsidRPr="00F04C62">
              <w:rPr>
                <w:sz w:val="20"/>
                <w:szCs w:val="26"/>
                <w:lang w:eastAsia="zh-CN" w:bidi="ar-EG"/>
              </w:rPr>
              <w:t> 0</w:t>
            </w:r>
            <w:r w:rsidRPr="00F04C62">
              <w:rPr>
                <w:sz w:val="20"/>
                <w:szCs w:val="26"/>
                <w:lang w:eastAsia="zh-CN"/>
              </w:rPr>
              <w:t>=</w:t>
            </w:r>
            <w:r w:rsidRPr="00F04C62">
              <w:rPr>
                <w:sz w:val="20"/>
                <w:szCs w:val="26"/>
                <w:lang w:eastAsia="zh-CN" w:bidi="ar-EG"/>
              </w:rPr>
              <w:t>S7 </w:t>
            </w:r>
            <w:r w:rsidRPr="00F04C62">
              <w:rPr>
                <w:sz w:val="20"/>
                <w:szCs w:val="26"/>
                <w:lang w:eastAsia="zh-CN" w:bidi="ar-EG"/>
              </w:rPr>
              <w:sym w:font="Symbol" w:char="F0B8"/>
            </w:r>
            <w:r w:rsidRPr="00F04C62">
              <w:rPr>
                <w:sz w:val="20"/>
                <w:szCs w:val="26"/>
                <w:lang w:eastAsia="zh-CN" w:bidi="ar-EG"/>
              </w:rPr>
              <w:t> S2</w:t>
            </w:r>
          </w:p>
        </w:tc>
      </w:tr>
      <w:tr w:rsidR="00063865" w:rsidRPr="00F12890" w:rsidTr="00F12890">
        <w:trPr>
          <w:cantSplit/>
          <w:jc w:val="center"/>
        </w:trPr>
        <w:tc>
          <w:tcPr>
            <w:tcW w:w="2333" w:type="dxa"/>
            <w:hideMark/>
          </w:tcPr>
          <w:p w:rsidR="00063865" w:rsidRPr="00F12890" w:rsidRDefault="00063865" w:rsidP="00060E03">
            <w:pPr>
              <w:tabs>
                <w:tab w:val="left" w:pos="567"/>
                <w:tab w:val="left" w:pos="1134"/>
                <w:tab w:val="left" w:pos="1276"/>
                <w:tab w:val="left" w:pos="1560"/>
                <w:tab w:val="left" w:pos="1843"/>
                <w:tab w:val="left" w:pos="2127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rPr>
                <w:i/>
                <w:color w:val="000000"/>
                <w:sz w:val="20"/>
                <w:szCs w:val="26"/>
                <w:lang w:val="en-GB" w:eastAsia="zh-CN"/>
              </w:rPr>
            </w:pPr>
            <w:r w:rsidRPr="00F12890">
              <w:rPr>
                <w:b/>
                <w:i/>
                <w:color w:val="000000"/>
                <w:sz w:val="20"/>
                <w:szCs w:val="26"/>
                <w:lang w:val="en-GB" w:eastAsia="zh-CN"/>
              </w:rPr>
              <w:t>22-25</w:t>
            </w:r>
            <w:r w:rsidRPr="00F12890">
              <w:rPr>
                <w:sz w:val="20"/>
                <w:szCs w:val="26"/>
                <w:lang w:val="en-GB" w:eastAsia="zh-CN"/>
              </w:rPr>
              <w:t xml:space="preserve"> </w:t>
            </w:r>
            <w:r w:rsidRPr="00F12890">
              <w:rPr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F12890">
              <w:rPr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1</w:t>
            </w:r>
            <w:r w:rsidRPr="00F12890">
              <w:rPr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F12890">
              <w:rPr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2</w:t>
            </w:r>
            <w:r w:rsidRPr="00F12890">
              <w:rPr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F12890">
              <w:rPr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3</w:t>
            </w:r>
            <w:r w:rsidRPr="00F12890">
              <w:rPr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F12890">
              <w:rPr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4</w:t>
            </w:r>
            <w:r w:rsidRPr="00F12890">
              <w:rPr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F12890">
              <w:rPr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5</w:t>
            </w:r>
            <w:r w:rsidRPr="00F12890">
              <w:rPr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F12890">
              <w:rPr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6</w:t>
            </w:r>
          </w:p>
        </w:tc>
        <w:tc>
          <w:tcPr>
            <w:tcW w:w="916" w:type="dxa"/>
            <w:hideMark/>
          </w:tcPr>
          <w:p w:rsidR="00063865" w:rsidRPr="00F12890" w:rsidRDefault="00063865" w:rsidP="00060E0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rPr>
                <w:sz w:val="20"/>
                <w:szCs w:val="26"/>
                <w:lang w:val="en-GB" w:eastAsia="zh-CN"/>
              </w:rPr>
            </w:pPr>
            <w:r w:rsidRPr="00F12890">
              <w:rPr>
                <w:sz w:val="20"/>
                <w:szCs w:val="26"/>
                <w:lang w:val="en-GB" w:eastAsia="zh-CN"/>
              </w:rPr>
              <w:t>8</w:t>
            </w:r>
          </w:p>
        </w:tc>
        <w:tc>
          <w:tcPr>
            <w:tcW w:w="921" w:type="dxa"/>
            <w:hideMark/>
          </w:tcPr>
          <w:p w:rsidR="00063865" w:rsidRPr="00F12890" w:rsidRDefault="00063865" w:rsidP="00060E0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rPr>
                <w:sz w:val="20"/>
                <w:szCs w:val="26"/>
                <w:lang w:val="en-GB" w:eastAsia="zh-CN"/>
              </w:rPr>
            </w:pPr>
            <w:r w:rsidRPr="00F12890">
              <w:rPr>
                <w:sz w:val="20"/>
                <w:szCs w:val="26"/>
                <w:lang w:val="en-GB" w:eastAsia="zh-CN"/>
              </w:rPr>
              <w:t>8</w:t>
            </w:r>
          </w:p>
        </w:tc>
        <w:tc>
          <w:tcPr>
            <w:tcW w:w="3361" w:type="dxa"/>
            <w:hideMark/>
          </w:tcPr>
          <w:p w:rsidR="00063865" w:rsidRPr="00142B51" w:rsidRDefault="00800E1B" w:rsidP="00060E03">
            <w:pPr>
              <w:spacing w:before="40" w:after="40" w:line="260" w:lineRule="exact"/>
              <w:rPr>
                <w:spacing w:val="-4"/>
              </w:rPr>
            </w:pPr>
            <w:r w:rsidRPr="00142B51">
              <w:rPr>
                <w:rFonts w:hint="cs"/>
                <w:i/>
                <w:color w:val="000000"/>
                <w:spacing w:val="-4"/>
                <w:sz w:val="20"/>
                <w:szCs w:val="26"/>
                <w:rtl/>
                <w:lang w:val="en-GB" w:eastAsia="zh-CN"/>
              </w:rPr>
              <w:t xml:space="preserve">رقم جغرافي </w:t>
            </w:r>
            <w:r w:rsidRPr="00142B51">
              <w:rPr>
                <w:i/>
                <w:color w:val="000000"/>
                <w:spacing w:val="-4"/>
                <w:sz w:val="20"/>
                <w:szCs w:val="26"/>
                <w:rtl/>
                <w:lang w:val="en-GB" w:eastAsia="zh-CN"/>
              </w:rPr>
              <w:t>–</w:t>
            </w:r>
            <w:r w:rsidRPr="00142B51">
              <w:rPr>
                <w:rFonts w:hint="cs"/>
                <w:i/>
                <w:color w:val="000000"/>
                <w:spacing w:val="-4"/>
                <w:sz w:val="20"/>
                <w:szCs w:val="26"/>
                <w:rtl/>
                <w:lang w:val="en-GB" w:eastAsia="zh-CN"/>
              </w:rPr>
              <w:t xml:space="preserve"> من أجل تقديم الخدمة الهاتفية الثابتة</w:t>
            </w:r>
            <w:r w:rsidR="00142B51">
              <w:rPr>
                <w:rFonts w:hint="cs"/>
                <w:i/>
                <w:color w:val="000000"/>
                <w:spacing w:val="-4"/>
                <w:sz w:val="20"/>
                <w:szCs w:val="26"/>
                <w:rtl/>
                <w:lang w:val="en-GB" w:eastAsia="zh-CN"/>
              </w:rPr>
              <w:t>.</w:t>
            </w:r>
          </w:p>
        </w:tc>
        <w:tc>
          <w:tcPr>
            <w:tcW w:w="1825" w:type="dxa"/>
            <w:hideMark/>
          </w:tcPr>
          <w:p w:rsidR="00AA7175" w:rsidRPr="00F04C62" w:rsidRDefault="00AA7175" w:rsidP="00060E0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rPr>
                <w:sz w:val="20"/>
                <w:szCs w:val="26"/>
                <w:rtl/>
                <w:lang w:val="en-GB" w:eastAsia="zh-CN" w:bidi="ar-EG"/>
              </w:rPr>
            </w:pPr>
            <w:r w:rsidRPr="00F04C62">
              <w:rPr>
                <w:sz w:val="20"/>
                <w:szCs w:val="26"/>
                <w:lang w:eastAsia="zh-CN" w:bidi="ar-EG"/>
              </w:rPr>
              <w:t>9 </w:t>
            </w:r>
            <w:r w:rsidRPr="00F04C62">
              <w:rPr>
                <w:sz w:val="20"/>
                <w:szCs w:val="26"/>
                <w:lang w:eastAsia="zh-CN" w:bidi="ar-EG"/>
              </w:rPr>
              <w:sym w:font="Symbol" w:char="F0B8"/>
            </w:r>
            <w:r w:rsidRPr="00F04C62">
              <w:rPr>
                <w:sz w:val="20"/>
                <w:szCs w:val="26"/>
                <w:lang w:eastAsia="zh-CN" w:bidi="ar-EG"/>
              </w:rPr>
              <w:t> 2</w:t>
            </w:r>
            <w:r w:rsidRPr="00F04C62">
              <w:rPr>
                <w:sz w:val="20"/>
                <w:szCs w:val="26"/>
                <w:lang w:eastAsia="zh-CN"/>
              </w:rPr>
              <w:t>=</w:t>
            </w:r>
            <w:r w:rsidRPr="00F04C62">
              <w:rPr>
                <w:sz w:val="20"/>
                <w:szCs w:val="26"/>
                <w:lang w:eastAsia="zh-CN" w:bidi="ar-EG"/>
              </w:rPr>
              <w:t>S1</w:t>
            </w:r>
            <w:r w:rsidRPr="00F04C62">
              <w:rPr>
                <w:rFonts w:hint="cs"/>
                <w:sz w:val="20"/>
                <w:szCs w:val="26"/>
                <w:rtl/>
                <w:lang w:val="en-GB" w:eastAsia="zh-CN" w:bidi="ar-EG"/>
              </w:rPr>
              <w:t>؛</w:t>
            </w:r>
          </w:p>
          <w:p w:rsidR="00063865" w:rsidRPr="00F04C62" w:rsidRDefault="00AA7175" w:rsidP="00060E0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F04C62">
              <w:rPr>
                <w:sz w:val="20"/>
                <w:szCs w:val="26"/>
                <w:lang w:eastAsia="zh-CN" w:bidi="ar-EG"/>
              </w:rPr>
              <w:t>9 </w:t>
            </w:r>
            <w:r w:rsidRPr="00F04C62">
              <w:rPr>
                <w:sz w:val="20"/>
                <w:szCs w:val="26"/>
                <w:lang w:eastAsia="zh-CN" w:bidi="ar-EG"/>
              </w:rPr>
              <w:sym w:font="Symbol" w:char="F0B8"/>
            </w:r>
            <w:r w:rsidRPr="00F04C62">
              <w:rPr>
                <w:sz w:val="20"/>
                <w:szCs w:val="26"/>
                <w:lang w:eastAsia="zh-CN" w:bidi="ar-EG"/>
              </w:rPr>
              <w:t> 0</w:t>
            </w:r>
            <w:r w:rsidRPr="00F04C62">
              <w:rPr>
                <w:sz w:val="20"/>
                <w:szCs w:val="26"/>
                <w:lang w:eastAsia="zh-CN"/>
              </w:rPr>
              <w:t>=</w:t>
            </w:r>
            <w:r w:rsidRPr="00F04C62">
              <w:rPr>
                <w:sz w:val="20"/>
                <w:szCs w:val="26"/>
                <w:lang w:eastAsia="zh-CN" w:bidi="ar-EG"/>
              </w:rPr>
              <w:t>S6 </w:t>
            </w:r>
            <w:r w:rsidRPr="00F04C62">
              <w:rPr>
                <w:sz w:val="20"/>
                <w:szCs w:val="26"/>
                <w:lang w:eastAsia="zh-CN" w:bidi="ar-EG"/>
              </w:rPr>
              <w:sym w:font="Symbol" w:char="F0B8"/>
            </w:r>
            <w:r w:rsidRPr="00F04C62">
              <w:rPr>
                <w:sz w:val="20"/>
                <w:szCs w:val="26"/>
                <w:lang w:eastAsia="zh-CN" w:bidi="ar-EG"/>
              </w:rPr>
              <w:t> S2</w:t>
            </w:r>
          </w:p>
        </w:tc>
      </w:tr>
      <w:tr w:rsidR="00800E1B" w:rsidRPr="00F12890" w:rsidTr="00F12890">
        <w:trPr>
          <w:cantSplit/>
          <w:jc w:val="center"/>
        </w:trPr>
        <w:tc>
          <w:tcPr>
            <w:tcW w:w="2333" w:type="dxa"/>
            <w:hideMark/>
          </w:tcPr>
          <w:p w:rsidR="00800E1B" w:rsidRPr="00F12890" w:rsidRDefault="00800E1B" w:rsidP="00060E03">
            <w:pPr>
              <w:tabs>
                <w:tab w:val="left" w:pos="567"/>
                <w:tab w:val="left" w:pos="1134"/>
                <w:tab w:val="left" w:pos="1276"/>
                <w:tab w:val="left" w:pos="1560"/>
                <w:tab w:val="left" w:pos="1843"/>
                <w:tab w:val="left" w:pos="2127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rPr>
                <w:i/>
                <w:color w:val="000000"/>
                <w:sz w:val="20"/>
                <w:szCs w:val="26"/>
                <w:lang w:val="en-GB" w:eastAsia="zh-CN"/>
              </w:rPr>
            </w:pPr>
            <w:r w:rsidRPr="00F12890">
              <w:rPr>
                <w:b/>
                <w:i/>
                <w:color w:val="000000"/>
                <w:sz w:val="20"/>
                <w:szCs w:val="26"/>
                <w:lang w:val="en-GB" w:eastAsia="zh-CN"/>
              </w:rPr>
              <w:t>27-29</w:t>
            </w:r>
            <w:r w:rsidRPr="00F12890">
              <w:rPr>
                <w:i/>
                <w:color w:val="000000"/>
                <w:sz w:val="20"/>
                <w:szCs w:val="26"/>
                <w:lang w:val="en-GB" w:eastAsia="zh-CN"/>
              </w:rPr>
              <w:t xml:space="preserve"> S</w:t>
            </w:r>
            <w:r w:rsidRPr="00F12890">
              <w:rPr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1</w:t>
            </w:r>
            <w:r w:rsidRPr="00F12890">
              <w:rPr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F12890">
              <w:rPr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2</w:t>
            </w:r>
            <w:r w:rsidRPr="00F12890">
              <w:rPr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F12890">
              <w:rPr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3</w:t>
            </w:r>
            <w:r w:rsidRPr="00F12890">
              <w:rPr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F12890">
              <w:rPr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4</w:t>
            </w:r>
            <w:r w:rsidRPr="00F12890">
              <w:rPr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F12890">
              <w:rPr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5</w:t>
            </w:r>
            <w:r w:rsidRPr="00F12890">
              <w:rPr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F12890">
              <w:rPr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6</w:t>
            </w:r>
          </w:p>
        </w:tc>
        <w:tc>
          <w:tcPr>
            <w:tcW w:w="916" w:type="dxa"/>
            <w:hideMark/>
          </w:tcPr>
          <w:p w:rsidR="00800E1B" w:rsidRPr="00F12890" w:rsidRDefault="00800E1B" w:rsidP="00060E0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rPr>
                <w:sz w:val="20"/>
                <w:szCs w:val="26"/>
                <w:lang w:val="en-GB" w:eastAsia="zh-CN"/>
              </w:rPr>
            </w:pPr>
            <w:r w:rsidRPr="00F12890">
              <w:rPr>
                <w:sz w:val="20"/>
                <w:szCs w:val="26"/>
                <w:lang w:val="en-GB" w:eastAsia="zh-CN"/>
              </w:rPr>
              <w:t>8</w:t>
            </w:r>
          </w:p>
        </w:tc>
        <w:tc>
          <w:tcPr>
            <w:tcW w:w="921" w:type="dxa"/>
            <w:hideMark/>
          </w:tcPr>
          <w:p w:rsidR="00800E1B" w:rsidRPr="00F12890" w:rsidRDefault="00800E1B" w:rsidP="00060E0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rPr>
                <w:sz w:val="20"/>
                <w:szCs w:val="26"/>
                <w:lang w:val="en-GB" w:eastAsia="zh-CN"/>
              </w:rPr>
            </w:pPr>
            <w:r w:rsidRPr="00F12890">
              <w:rPr>
                <w:sz w:val="20"/>
                <w:szCs w:val="26"/>
                <w:lang w:val="en-GB" w:eastAsia="zh-CN"/>
              </w:rPr>
              <w:t>8</w:t>
            </w:r>
          </w:p>
        </w:tc>
        <w:tc>
          <w:tcPr>
            <w:tcW w:w="3361" w:type="dxa"/>
            <w:hideMark/>
          </w:tcPr>
          <w:p w:rsidR="00800E1B" w:rsidRPr="00142B51" w:rsidRDefault="00800E1B" w:rsidP="00060E03">
            <w:pPr>
              <w:spacing w:before="40" w:after="40" w:line="260" w:lineRule="exact"/>
              <w:rPr>
                <w:spacing w:val="-4"/>
              </w:rPr>
            </w:pPr>
            <w:r w:rsidRPr="00142B51">
              <w:rPr>
                <w:rFonts w:hint="cs"/>
                <w:i/>
                <w:color w:val="000000"/>
                <w:spacing w:val="-4"/>
                <w:sz w:val="20"/>
                <w:szCs w:val="26"/>
                <w:rtl/>
                <w:lang w:val="en-GB" w:eastAsia="zh-CN"/>
              </w:rPr>
              <w:t xml:space="preserve">رقم جغرافي </w:t>
            </w:r>
            <w:r w:rsidRPr="00142B51">
              <w:rPr>
                <w:i/>
                <w:color w:val="000000"/>
                <w:spacing w:val="-4"/>
                <w:sz w:val="20"/>
                <w:szCs w:val="26"/>
                <w:rtl/>
                <w:lang w:val="en-GB" w:eastAsia="zh-CN"/>
              </w:rPr>
              <w:t>–</w:t>
            </w:r>
            <w:r w:rsidRPr="00142B51">
              <w:rPr>
                <w:rFonts w:hint="cs"/>
                <w:i/>
                <w:color w:val="000000"/>
                <w:spacing w:val="-4"/>
                <w:sz w:val="20"/>
                <w:szCs w:val="26"/>
                <w:rtl/>
                <w:lang w:val="en-GB" w:eastAsia="zh-CN"/>
              </w:rPr>
              <w:t xml:space="preserve"> من أجل تقديم الخدمة الهاتفية الثابتة</w:t>
            </w:r>
            <w:r w:rsidR="00142B51">
              <w:rPr>
                <w:rFonts w:hint="cs"/>
                <w:i/>
                <w:color w:val="000000"/>
                <w:spacing w:val="-4"/>
                <w:sz w:val="20"/>
                <w:szCs w:val="26"/>
                <w:rtl/>
                <w:lang w:val="en-GB" w:eastAsia="zh-CN"/>
              </w:rPr>
              <w:t>.</w:t>
            </w:r>
          </w:p>
        </w:tc>
        <w:tc>
          <w:tcPr>
            <w:tcW w:w="1825" w:type="dxa"/>
            <w:hideMark/>
          </w:tcPr>
          <w:p w:rsidR="00AA7175" w:rsidRPr="00F04C62" w:rsidRDefault="00AA7175" w:rsidP="00060E0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rPr>
                <w:sz w:val="20"/>
                <w:szCs w:val="26"/>
                <w:rtl/>
                <w:lang w:val="en-GB" w:eastAsia="zh-CN" w:bidi="ar-EG"/>
              </w:rPr>
            </w:pPr>
            <w:r w:rsidRPr="00F04C62">
              <w:rPr>
                <w:sz w:val="20"/>
                <w:szCs w:val="26"/>
                <w:lang w:eastAsia="zh-CN" w:bidi="ar-EG"/>
              </w:rPr>
              <w:t>9 </w:t>
            </w:r>
            <w:r w:rsidRPr="00F04C62">
              <w:rPr>
                <w:sz w:val="20"/>
                <w:szCs w:val="26"/>
                <w:lang w:eastAsia="zh-CN" w:bidi="ar-EG"/>
              </w:rPr>
              <w:sym w:font="Symbol" w:char="F0B8"/>
            </w:r>
            <w:r w:rsidRPr="00F04C62">
              <w:rPr>
                <w:sz w:val="20"/>
                <w:szCs w:val="26"/>
                <w:lang w:eastAsia="zh-CN" w:bidi="ar-EG"/>
              </w:rPr>
              <w:t> 2</w:t>
            </w:r>
            <w:r w:rsidRPr="00F04C62">
              <w:rPr>
                <w:sz w:val="20"/>
                <w:szCs w:val="26"/>
                <w:lang w:eastAsia="zh-CN"/>
              </w:rPr>
              <w:t>=</w:t>
            </w:r>
            <w:r w:rsidRPr="00F04C62">
              <w:rPr>
                <w:sz w:val="20"/>
                <w:szCs w:val="26"/>
                <w:lang w:eastAsia="zh-CN" w:bidi="ar-EG"/>
              </w:rPr>
              <w:t>S1</w:t>
            </w:r>
            <w:r w:rsidRPr="00F04C62">
              <w:rPr>
                <w:rFonts w:hint="cs"/>
                <w:sz w:val="20"/>
                <w:szCs w:val="26"/>
                <w:rtl/>
                <w:lang w:val="en-GB" w:eastAsia="zh-CN" w:bidi="ar-EG"/>
              </w:rPr>
              <w:t>؛</w:t>
            </w:r>
          </w:p>
          <w:p w:rsidR="00800E1B" w:rsidRPr="00F04C62" w:rsidRDefault="00AA7175" w:rsidP="00060E0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F04C62">
              <w:rPr>
                <w:sz w:val="20"/>
                <w:szCs w:val="26"/>
                <w:lang w:eastAsia="zh-CN" w:bidi="ar-EG"/>
              </w:rPr>
              <w:t>9 </w:t>
            </w:r>
            <w:r w:rsidRPr="00F04C62">
              <w:rPr>
                <w:sz w:val="20"/>
                <w:szCs w:val="26"/>
                <w:lang w:eastAsia="zh-CN" w:bidi="ar-EG"/>
              </w:rPr>
              <w:sym w:font="Symbol" w:char="F0B8"/>
            </w:r>
            <w:r w:rsidRPr="00F04C62">
              <w:rPr>
                <w:sz w:val="20"/>
                <w:szCs w:val="26"/>
                <w:lang w:eastAsia="zh-CN" w:bidi="ar-EG"/>
              </w:rPr>
              <w:t> 0</w:t>
            </w:r>
            <w:r w:rsidRPr="00F04C62">
              <w:rPr>
                <w:sz w:val="20"/>
                <w:szCs w:val="26"/>
                <w:lang w:eastAsia="zh-CN"/>
              </w:rPr>
              <w:t>=</w:t>
            </w:r>
            <w:r w:rsidRPr="00F04C62">
              <w:rPr>
                <w:sz w:val="20"/>
                <w:szCs w:val="26"/>
                <w:lang w:eastAsia="zh-CN" w:bidi="ar-EG"/>
              </w:rPr>
              <w:t>S6 </w:t>
            </w:r>
            <w:r w:rsidRPr="00F04C62">
              <w:rPr>
                <w:sz w:val="20"/>
                <w:szCs w:val="26"/>
                <w:lang w:eastAsia="zh-CN" w:bidi="ar-EG"/>
              </w:rPr>
              <w:sym w:font="Symbol" w:char="F0B8"/>
            </w:r>
            <w:r w:rsidRPr="00F04C62">
              <w:rPr>
                <w:sz w:val="20"/>
                <w:szCs w:val="26"/>
                <w:lang w:eastAsia="zh-CN" w:bidi="ar-EG"/>
              </w:rPr>
              <w:t> S2</w:t>
            </w:r>
          </w:p>
        </w:tc>
      </w:tr>
      <w:tr w:rsidR="00800E1B" w:rsidRPr="00F12890" w:rsidTr="00F12890">
        <w:trPr>
          <w:cantSplit/>
          <w:jc w:val="center"/>
        </w:trPr>
        <w:tc>
          <w:tcPr>
            <w:tcW w:w="2333" w:type="dxa"/>
            <w:hideMark/>
          </w:tcPr>
          <w:p w:rsidR="00800E1B" w:rsidRPr="00F12890" w:rsidRDefault="00800E1B" w:rsidP="00060E03">
            <w:pPr>
              <w:tabs>
                <w:tab w:val="left" w:pos="567"/>
                <w:tab w:val="left" w:pos="1134"/>
                <w:tab w:val="left" w:pos="1276"/>
                <w:tab w:val="left" w:pos="1560"/>
                <w:tab w:val="left" w:pos="1843"/>
                <w:tab w:val="left" w:pos="2127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rPr>
                <w:i/>
                <w:color w:val="000000"/>
                <w:sz w:val="20"/>
                <w:szCs w:val="26"/>
                <w:lang w:val="en-GB" w:eastAsia="zh-CN"/>
              </w:rPr>
            </w:pPr>
            <w:r w:rsidRPr="00F12890">
              <w:rPr>
                <w:b/>
                <w:i/>
                <w:color w:val="000000"/>
                <w:sz w:val="20"/>
                <w:szCs w:val="26"/>
                <w:lang w:val="en-GB" w:eastAsia="zh-CN"/>
              </w:rPr>
              <w:t>32-35</w:t>
            </w:r>
            <w:r w:rsidRPr="00F12890">
              <w:rPr>
                <w:i/>
                <w:color w:val="000000"/>
                <w:sz w:val="20"/>
                <w:szCs w:val="26"/>
                <w:lang w:val="en-GB" w:eastAsia="zh-CN"/>
              </w:rPr>
              <w:t xml:space="preserve"> S</w:t>
            </w:r>
            <w:r w:rsidRPr="00F12890">
              <w:rPr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1</w:t>
            </w:r>
            <w:r w:rsidRPr="00F12890">
              <w:rPr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F12890">
              <w:rPr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2</w:t>
            </w:r>
            <w:r w:rsidRPr="00F12890">
              <w:rPr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F12890">
              <w:rPr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3</w:t>
            </w:r>
            <w:r w:rsidRPr="00F12890">
              <w:rPr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F12890">
              <w:rPr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4</w:t>
            </w:r>
            <w:r w:rsidRPr="00F12890">
              <w:rPr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F12890">
              <w:rPr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5</w:t>
            </w:r>
            <w:r w:rsidRPr="00F12890">
              <w:rPr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F12890">
              <w:rPr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6</w:t>
            </w:r>
          </w:p>
        </w:tc>
        <w:tc>
          <w:tcPr>
            <w:tcW w:w="916" w:type="dxa"/>
            <w:hideMark/>
          </w:tcPr>
          <w:p w:rsidR="00800E1B" w:rsidRPr="00F12890" w:rsidRDefault="00800E1B" w:rsidP="00060E0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rPr>
                <w:sz w:val="20"/>
                <w:szCs w:val="26"/>
                <w:lang w:val="en-GB" w:eastAsia="zh-CN"/>
              </w:rPr>
            </w:pPr>
            <w:r w:rsidRPr="00F12890">
              <w:rPr>
                <w:sz w:val="20"/>
                <w:szCs w:val="26"/>
                <w:lang w:val="en-GB" w:eastAsia="zh-CN"/>
              </w:rPr>
              <w:t>8</w:t>
            </w:r>
          </w:p>
        </w:tc>
        <w:tc>
          <w:tcPr>
            <w:tcW w:w="921" w:type="dxa"/>
            <w:hideMark/>
          </w:tcPr>
          <w:p w:rsidR="00800E1B" w:rsidRPr="00F12890" w:rsidRDefault="00800E1B" w:rsidP="00060E0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rPr>
                <w:sz w:val="20"/>
                <w:szCs w:val="26"/>
                <w:lang w:val="en-GB" w:eastAsia="zh-CN"/>
              </w:rPr>
            </w:pPr>
            <w:r w:rsidRPr="00F12890">
              <w:rPr>
                <w:sz w:val="20"/>
                <w:szCs w:val="26"/>
                <w:lang w:val="en-GB" w:eastAsia="zh-CN"/>
              </w:rPr>
              <w:t>8</w:t>
            </w:r>
          </w:p>
        </w:tc>
        <w:tc>
          <w:tcPr>
            <w:tcW w:w="3361" w:type="dxa"/>
            <w:hideMark/>
          </w:tcPr>
          <w:p w:rsidR="00800E1B" w:rsidRPr="00142B51" w:rsidRDefault="00800E1B" w:rsidP="00060E03">
            <w:pPr>
              <w:spacing w:before="40" w:after="40" w:line="260" w:lineRule="exact"/>
              <w:rPr>
                <w:spacing w:val="-4"/>
              </w:rPr>
            </w:pPr>
            <w:r w:rsidRPr="00142B51">
              <w:rPr>
                <w:rFonts w:hint="cs"/>
                <w:i/>
                <w:color w:val="000000"/>
                <w:spacing w:val="-4"/>
                <w:sz w:val="20"/>
                <w:szCs w:val="26"/>
                <w:rtl/>
                <w:lang w:val="en-GB" w:eastAsia="zh-CN"/>
              </w:rPr>
              <w:t xml:space="preserve">رقم جغرافي </w:t>
            </w:r>
            <w:r w:rsidRPr="00142B51">
              <w:rPr>
                <w:i/>
                <w:color w:val="000000"/>
                <w:spacing w:val="-4"/>
                <w:sz w:val="20"/>
                <w:szCs w:val="26"/>
                <w:rtl/>
                <w:lang w:val="en-GB" w:eastAsia="zh-CN"/>
              </w:rPr>
              <w:t>–</w:t>
            </w:r>
            <w:r w:rsidRPr="00142B51">
              <w:rPr>
                <w:rFonts w:hint="cs"/>
                <w:i/>
                <w:color w:val="000000"/>
                <w:spacing w:val="-4"/>
                <w:sz w:val="20"/>
                <w:szCs w:val="26"/>
                <w:rtl/>
                <w:lang w:val="en-GB" w:eastAsia="zh-CN"/>
              </w:rPr>
              <w:t xml:space="preserve"> من أجل تقديم الخدمة الهاتفية الثابتة</w:t>
            </w:r>
            <w:r w:rsidR="00142B51">
              <w:rPr>
                <w:rFonts w:hint="cs"/>
                <w:i/>
                <w:color w:val="000000"/>
                <w:spacing w:val="-4"/>
                <w:sz w:val="20"/>
                <w:szCs w:val="26"/>
                <w:rtl/>
                <w:lang w:val="en-GB" w:eastAsia="zh-CN"/>
              </w:rPr>
              <w:t>.</w:t>
            </w:r>
          </w:p>
        </w:tc>
        <w:tc>
          <w:tcPr>
            <w:tcW w:w="1825" w:type="dxa"/>
            <w:hideMark/>
          </w:tcPr>
          <w:p w:rsidR="00AA7175" w:rsidRPr="00F04C62" w:rsidRDefault="00AA7175" w:rsidP="00060E0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rPr>
                <w:sz w:val="20"/>
                <w:szCs w:val="26"/>
                <w:rtl/>
                <w:lang w:val="en-GB" w:eastAsia="zh-CN" w:bidi="ar-EG"/>
              </w:rPr>
            </w:pPr>
            <w:r w:rsidRPr="00F04C62">
              <w:rPr>
                <w:sz w:val="20"/>
                <w:szCs w:val="26"/>
                <w:lang w:eastAsia="zh-CN" w:bidi="ar-EG"/>
              </w:rPr>
              <w:t>9 </w:t>
            </w:r>
            <w:r w:rsidRPr="00F04C62">
              <w:rPr>
                <w:sz w:val="20"/>
                <w:szCs w:val="26"/>
                <w:lang w:eastAsia="zh-CN" w:bidi="ar-EG"/>
              </w:rPr>
              <w:sym w:font="Symbol" w:char="F0B8"/>
            </w:r>
            <w:r w:rsidRPr="00F04C62">
              <w:rPr>
                <w:sz w:val="20"/>
                <w:szCs w:val="26"/>
                <w:lang w:eastAsia="zh-CN" w:bidi="ar-EG"/>
              </w:rPr>
              <w:t> 2</w:t>
            </w:r>
            <w:r w:rsidRPr="00F04C62">
              <w:rPr>
                <w:sz w:val="20"/>
                <w:szCs w:val="26"/>
                <w:lang w:eastAsia="zh-CN"/>
              </w:rPr>
              <w:t>=</w:t>
            </w:r>
            <w:r w:rsidRPr="00F04C62">
              <w:rPr>
                <w:sz w:val="20"/>
                <w:szCs w:val="26"/>
                <w:lang w:eastAsia="zh-CN" w:bidi="ar-EG"/>
              </w:rPr>
              <w:t>S1</w:t>
            </w:r>
            <w:r w:rsidRPr="00F04C62">
              <w:rPr>
                <w:rFonts w:hint="cs"/>
                <w:sz w:val="20"/>
                <w:szCs w:val="26"/>
                <w:rtl/>
                <w:lang w:val="en-GB" w:eastAsia="zh-CN" w:bidi="ar-EG"/>
              </w:rPr>
              <w:t>؛</w:t>
            </w:r>
          </w:p>
          <w:p w:rsidR="00800E1B" w:rsidRPr="00F04C62" w:rsidRDefault="00AA7175" w:rsidP="00060E0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F04C62">
              <w:rPr>
                <w:sz w:val="20"/>
                <w:szCs w:val="26"/>
                <w:lang w:eastAsia="zh-CN" w:bidi="ar-EG"/>
              </w:rPr>
              <w:t>9 </w:t>
            </w:r>
            <w:r w:rsidRPr="00F04C62">
              <w:rPr>
                <w:sz w:val="20"/>
                <w:szCs w:val="26"/>
                <w:lang w:eastAsia="zh-CN" w:bidi="ar-EG"/>
              </w:rPr>
              <w:sym w:font="Symbol" w:char="F0B8"/>
            </w:r>
            <w:r w:rsidRPr="00F04C62">
              <w:rPr>
                <w:sz w:val="20"/>
                <w:szCs w:val="26"/>
                <w:lang w:eastAsia="zh-CN" w:bidi="ar-EG"/>
              </w:rPr>
              <w:t> 0</w:t>
            </w:r>
            <w:r w:rsidRPr="00F04C62">
              <w:rPr>
                <w:sz w:val="20"/>
                <w:szCs w:val="26"/>
                <w:lang w:eastAsia="zh-CN"/>
              </w:rPr>
              <w:t>=</w:t>
            </w:r>
            <w:r w:rsidRPr="00F04C62">
              <w:rPr>
                <w:sz w:val="20"/>
                <w:szCs w:val="26"/>
                <w:lang w:eastAsia="zh-CN" w:bidi="ar-EG"/>
              </w:rPr>
              <w:t>S6 </w:t>
            </w:r>
            <w:r w:rsidRPr="00F04C62">
              <w:rPr>
                <w:sz w:val="20"/>
                <w:szCs w:val="26"/>
                <w:lang w:eastAsia="zh-CN" w:bidi="ar-EG"/>
              </w:rPr>
              <w:sym w:font="Symbol" w:char="F0B8"/>
            </w:r>
            <w:r w:rsidRPr="00F04C62">
              <w:rPr>
                <w:sz w:val="20"/>
                <w:szCs w:val="26"/>
                <w:lang w:eastAsia="zh-CN" w:bidi="ar-EG"/>
              </w:rPr>
              <w:t> S2</w:t>
            </w:r>
          </w:p>
        </w:tc>
      </w:tr>
      <w:tr w:rsidR="00800E1B" w:rsidRPr="00F12890" w:rsidTr="00F12890">
        <w:trPr>
          <w:cantSplit/>
          <w:jc w:val="center"/>
        </w:trPr>
        <w:tc>
          <w:tcPr>
            <w:tcW w:w="2333" w:type="dxa"/>
            <w:hideMark/>
          </w:tcPr>
          <w:p w:rsidR="00800E1B" w:rsidRPr="00F12890" w:rsidRDefault="00800E1B" w:rsidP="00060E03">
            <w:pPr>
              <w:tabs>
                <w:tab w:val="left" w:pos="567"/>
                <w:tab w:val="left" w:pos="1134"/>
                <w:tab w:val="left" w:pos="1276"/>
                <w:tab w:val="left" w:pos="1560"/>
                <w:tab w:val="left" w:pos="1843"/>
                <w:tab w:val="left" w:pos="2127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rPr>
                <w:i/>
                <w:color w:val="000000"/>
                <w:sz w:val="20"/>
                <w:szCs w:val="26"/>
                <w:lang w:val="en-GB" w:eastAsia="zh-CN"/>
              </w:rPr>
            </w:pPr>
            <w:r w:rsidRPr="00F12890">
              <w:rPr>
                <w:b/>
                <w:i/>
                <w:color w:val="000000"/>
                <w:sz w:val="20"/>
                <w:szCs w:val="26"/>
                <w:lang w:val="en-GB" w:eastAsia="zh-CN"/>
              </w:rPr>
              <w:t>37-39</w:t>
            </w:r>
            <w:r w:rsidRPr="00F12890">
              <w:rPr>
                <w:i/>
                <w:color w:val="000000"/>
                <w:sz w:val="20"/>
                <w:szCs w:val="26"/>
                <w:lang w:val="en-GB" w:eastAsia="zh-CN"/>
              </w:rPr>
              <w:t xml:space="preserve"> S</w:t>
            </w:r>
            <w:r w:rsidRPr="00F12890">
              <w:rPr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1</w:t>
            </w:r>
            <w:r w:rsidRPr="00F12890">
              <w:rPr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F12890">
              <w:rPr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2</w:t>
            </w:r>
            <w:r w:rsidRPr="00F12890">
              <w:rPr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F12890">
              <w:rPr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3</w:t>
            </w:r>
            <w:r w:rsidRPr="00F12890">
              <w:rPr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F12890">
              <w:rPr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4</w:t>
            </w:r>
            <w:r w:rsidRPr="00F12890">
              <w:rPr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F12890">
              <w:rPr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5</w:t>
            </w:r>
            <w:r w:rsidRPr="00F12890">
              <w:rPr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F12890">
              <w:rPr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6</w:t>
            </w:r>
          </w:p>
        </w:tc>
        <w:tc>
          <w:tcPr>
            <w:tcW w:w="916" w:type="dxa"/>
            <w:hideMark/>
          </w:tcPr>
          <w:p w:rsidR="00800E1B" w:rsidRPr="00F12890" w:rsidRDefault="00800E1B" w:rsidP="00060E0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rPr>
                <w:sz w:val="20"/>
                <w:szCs w:val="26"/>
                <w:lang w:val="en-GB" w:eastAsia="zh-CN"/>
              </w:rPr>
            </w:pPr>
            <w:r w:rsidRPr="00F12890">
              <w:rPr>
                <w:sz w:val="20"/>
                <w:szCs w:val="26"/>
                <w:lang w:val="en-GB" w:eastAsia="zh-CN"/>
              </w:rPr>
              <w:t>8</w:t>
            </w:r>
          </w:p>
        </w:tc>
        <w:tc>
          <w:tcPr>
            <w:tcW w:w="921" w:type="dxa"/>
            <w:hideMark/>
          </w:tcPr>
          <w:p w:rsidR="00800E1B" w:rsidRPr="00F12890" w:rsidRDefault="00800E1B" w:rsidP="00060E0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rPr>
                <w:sz w:val="20"/>
                <w:szCs w:val="26"/>
                <w:lang w:val="en-GB" w:eastAsia="zh-CN"/>
              </w:rPr>
            </w:pPr>
            <w:r w:rsidRPr="00F12890">
              <w:rPr>
                <w:sz w:val="20"/>
                <w:szCs w:val="26"/>
                <w:lang w:val="en-GB" w:eastAsia="zh-CN"/>
              </w:rPr>
              <w:t>8</w:t>
            </w:r>
          </w:p>
        </w:tc>
        <w:tc>
          <w:tcPr>
            <w:tcW w:w="3361" w:type="dxa"/>
            <w:hideMark/>
          </w:tcPr>
          <w:p w:rsidR="00800E1B" w:rsidRPr="00142B51" w:rsidRDefault="00800E1B" w:rsidP="00060E03">
            <w:pPr>
              <w:spacing w:before="40" w:after="40" w:line="260" w:lineRule="exact"/>
              <w:rPr>
                <w:spacing w:val="-4"/>
              </w:rPr>
            </w:pPr>
            <w:r w:rsidRPr="00142B51">
              <w:rPr>
                <w:rFonts w:hint="cs"/>
                <w:i/>
                <w:color w:val="000000"/>
                <w:spacing w:val="-4"/>
                <w:sz w:val="20"/>
                <w:szCs w:val="26"/>
                <w:rtl/>
                <w:lang w:val="en-GB" w:eastAsia="zh-CN"/>
              </w:rPr>
              <w:t xml:space="preserve">رقم جغرافي </w:t>
            </w:r>
            <w:r w:rsidRPr="00142B51">
              <w:rPr>
                <w:i/>
                <w:color w:val="000000"/>
                <w:spacing w:val="-4"/>
                <w:sz w:val="20"/>
                <w:szCs w:val="26"/>
                <w:rtl/>
                <w:lang w:val="en-GB" w:eastAsia="zh-CN"/>
              </w:rPr>
              <w:t>–</w:t>
            </w:r>
            <w:r w:rsidRPr="00142B51">
              <w:rPr>
                <w:rFonts w:hint="cs"/>
                <w:i/>
                <w:color w:val="000000"/>
                <w:spacing w:val="-4"/>
                <w:sz w:val="20"/>
                <w:szCs w:val="26"/>
                <w:rtl/>
                <w:lang w:val="en-GB" w:eastAsia="zh-CN"/>
              </w:rPr>
              <w:t xml:space="preserve"> من أجل تقديم الخدمة الهاتفية الثابتة</w:t>
            </w:r>
            <w:r w:rsidR="00142B51">
              <w:rPr>
                <w:rFonts w:hint="cs"/>
                <w:i/>
                <w:color w:val="000000"/>
                <w:spacing w:val="-4"/>
                <w:sz w:val="20"/>
                <w:szCs w:val="26"/>
                <w:rtl/>
                <w:lang w:val="en-GB" w:eastAsia="zh-CN"/>
              </w:rPr>
              <w:t>.</w:t>
            </w:r>
          </w:p>
        </w:tc>
        <w:tc>
          <w:tcPr>
            <w:tcW w:w="1825" w:type="dxa"/>
            <w:hideMark/>
          </w:tcPr>
          <w:p w:rsidR="00AA7175" w:rsidRPr="00F04C62" w:rsidRDefault="00AA7175" w:rsidP="00060E0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rPr>
                <w:sz w:val="20"/>
                <w:szCs w:val="26"/>
                <w:rtl/>
                <w:lang w:val="en-GB" w:eastAsia="zh-CN" w:bidi="ar-EG"/>
              </w:rPr>
            </w:pPr>
            <w:r w:rsidRPr="00F04C62">
              <w:rPr>
                <w:sz w:val="20"/>
                <w:szCs w:val="26"/>
                <w:lang w:eastAsia="zh-CN" w:bidi="ar-EG"/>
              </w:rPr>
              <w:t>9 </w:t>
            </w:r>
            <w:r w:rsidRPr="00F04C62">
              <w:rPr>
                <w:sz w:val="20"/>
                <w:szCs w:val="26"/>
                <w:lang w:eastAsia="zh-CN" w:bidi="ar-EG"/>
              </w:rPr>
              <w:sym w:font="Symbol" w:char="F0B8"/>
            </w:r>
            <w:r w:rsidRPr="00F04C62">
              <w:rPr>
                <w:sz w:val="20"/>
                <w:szCs w:val="26"/>
                <w:lang w:eastAsia="zh-CN" w:bidi="ar-EG"/>
              </w:rPr>
              <w:t> 2</w:t>
            </w:r>
            <w:r w:rsidRPr="00F04C62">
              <w:rPr>
                <w:sz w:val="20"/>
                <w:szCs w:val="26"/>
                <w:lang w:eastAsia="zh-CN"/>
              </w:rPr>
              <w:t>=</w:t>
            </w:r>
            <w:r w:rsidRPr="00F04C62">
              <w:rPr>
                <w:sz w:val="20"/>
                <w:szCs w:val="26"/>
                <w:lang w:eastAsia="zh-CN" w:bidi="ar-EG"/>
              </w:rPr>
              <w:t>S1</w:t>
            </w:r>
            <w:r w:rsidRPr="00F04C62">
              <w:rPr>
                <w:rFonts w:hint="cs"/>
                <w:sz w:val="20"/>
                <w:szCs w:val="26"/>
                <w:rtl/>
                <w:lang w:val="en-GB" w:eastAsia="zh-CN" w:bidi="ar-EG"/>
              </w:rPr>
              <w:t>؛</w:t>
            </w:r>
          </w:p>
          <w:p w:rsidR="00800E1B" w:rsidRPr="00F04C62" w:rsidRDefault="00AA7175" w:rsidP="00060E0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F04C62">
              <w:rPr>
                <w:sz w:val="20"/>
                <w:szCs w:val="26"/>
                <w:lang w:eastAsia="zh-CN" w:bidi="ar-EG"/>
              </w:rPr>
              <w:t>9 </w:t>
            </w:r>
            <w:r w:rsidRPr="00F04C62">
              <w:rPr>
                <w:sz w:val="20"/>
                <w:szCs w:val="26"/>
                <w:lang w:eastAsia="zh-CN" w:bidi="ar-EG"/>
              </w:rPr>
              <w:sym w:font="Symbol" w:char="F0B8"/>
            </w:r>
            <w:r w:rsidRPr="00F04C62">
              <w:rPr>
                <w:sz w:val="20"/>
                <w:szCs w:val="26"/>
                <w:lang w:eastAsia="zh-CN" w:bidi="ar-EG"/>
              </w:rPr>
              <w:t> 0</w:t>
            </w:r>
            <w:r w:rsidRPr="00F04C62">
              <w:rPr>
                <w:sz w:val="20"/>
                <w:szCs w:val="26"/>
                <w:lang w:eastAsia="zh-CN"/>
              </w:rPr>
              <w:t>=</w:t>
            </w:r>
            <w:r w:rsidRPr="00F04C62">
              <w:rPr>
                <w:sz w:val="20"/>
                <w:szCs w:val="26"/>
                <w:lang w:eastAsia="zh-CN" w:bidi="ar-EG"/>
              </w:rPr>
              <w:t>S6 </w:t>
            </w:r>
            <w:r w:rsidRPr="00F04C62">
              <w:rPr>
                <w:sz w:val="20"/>
                <w:szCs w:val="26"/>
                <w:lang w:eastAsia="zh-CN" w:bidi="ar-EG"/>
              </w:rPr>
              <w:sym w:font="Symbol" w:char="F0B8"/>
            </w:r>
            <w:r w:rsidRPr="00F04C62">
              <w:rPr>
                <w:sz w:val="20"/>
                <w:szCs w:val="26"/>
                <w:lang w:eastAsia="zh-CN" w:bidi="ar-EG"/>
              </w:rPr>
              <w:t> S2</w:t>
            </w:r>
          </w:p>
        </w:tc>
      </w:tr>
      <w:tr w:rsidR="00800E1B" w:rsidRPr="00F12890" w:rsidTr="00F12890">
        <w:trPr>
          <w:cantSplit/>
          <w:jc w:val="center"/>
        </w:trPr>
        <w:tc>
          <w:tcPr>
            <w:tcW w:w="2333" w:type="dxa"/>
            <w:hideMark/>
          </w:tcPr>
          <w:p w:rsidR="00800E1B" w:rsidRPr="00F12890" w:rsidRDefault="00800E1B" w:rsidP="00060E03">
            <w:pPr>
              <w:tabs>
                <w:tab w:val="left" w:pos="567"/>
                <w:tab w:val="left" w:pos="1134"/>
                <w:tab w:val="left" w:pos="1276"/>
                <w:tab w:val="left" w:pos="1560"/>
                <w:tab w:val="left" w:pos="1843"/>
                <w:tab w:val="left" w:pos="2127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rPr>
                <w:i/>
                <w:color w:val="000000"/>
                <w:sz w:val="20"/>
                <w:szCs w:val="26"/>
                <w:lang w:val="en-GB" w:eastAsia="zh-CN"/>
              </w:rPr>
            </w:pPr>
            <w:r w:rsidRPr="00F12890">
              <w:rPr>
                <w:b/>
                <w:i/>
                <w:color w:val="000000"/>
                <w:sz w:val="20"/>
                <w:szCs w:val="26"/>
                <w:lang w:val="en-GB" w:eastAsia="zh-CN"/>
              </w:rPr>
              <w:t>42-45</w:t>
            </w:r>
            <w:r w:rsidRPr="00F12890">
              <w:rPr>
                <w:i/>
                <w:color w:val="000000"/>
                <w:sz w:val="20"/>
                <w:szCs w:val="26"/>
                <w:lang w:val="en-GB" w:eastAsia="zh-CN"/>
              </w:rPr>
              <w:t xml:space="preserve"> S</w:t>
            </w:r>
            <w:r w:rsidRPr="00F12890">
              <w:rPr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1</w:t>
            </w:r>
            <w:r w:rsidRPr="00F12890">
              <w:rPr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F12890">
              <w:rPr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2</w:t>
            </w:r>
            <w:r w:rsidRPr="00F12890">
              <w:rPr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F12890">
              <w:rPr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3</w:t>
            </w:r>
            <w:r w:rsidRPr="00F12890">
              <w:rPr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F12890">
              <w:rPr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4</w:t>
            </w:r>
            <w:r w:rsidRPr="00F12890">
              <w:rPr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F12890">
              <w:rPr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5</w:t>
            </w:r>
            <w:r w:rsidRPr="00F12890">
              <w:rPr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F12890">
              <w:rPr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6</w:t>
            </w:r>
          </w:p>
        </w:tc>
        <w:tc>
          <w:tcPr>
            <w:tcW w:w="916" w:type="dxa"/>
            <w:hideMark/>
          </w:tcPr>
          <w:p w:rsidR="00800E1B" w:rsidRPr="00F12890" w:rsidRDefault="00800E1B" w:rsidP="00060E0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rPr>
                <w:sz w:val="20"/>
                <w:szCs w:val="26"/>
                <w:lang w:val="en-GB" w:eastAsia="zh-CN"/>
              </w:rPr>
            </w:pPr>
            <w:r w:rsidRPr="00F12890">
              <w:rPr>
                <w:sz w:val="20"/>
                <w:szCs w:val="26"/>
                <w:lang w:val="en-GB" w:eastAsia="zh-CN"/>
              </w:rPr>
              <w:t>8</w:t>
            </w:r>
          </w:p>
        </w:tc>
        <w:tc>
          <w:tcPr>
            <w:tcW w:w="921" w:type="dxa"/>
            <w:hideMark/>
          </w:tcPr>
          <w:p w:rsidR="00800E1B" w:rsidRPr="00F12890" w:rsidRDefault="00800E1B" w:rsidP="00060E0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rPr>
                <w:sz w:val="20"/>
                <w:szCs w:val="26"/>
                <w:lang w:val="en-GB" w:eastAsia="zh-CN"/>
              </w:rPr>
            </w:pPr>
            <w:r w:rsidRPr="00F12890">
              <w:rPr>
                <w:sz w:val="20"/>
                <w:szCs w:val="26"/>
                <w:lang w:val="en-GB" w:eastAsia="zh-CN"/>
              </w:rPr>
              <w:t>8</w:t>
            </w:r>
          </w:p>
        </w:tc>
        <w:tc>
          <w:tcPr>
            <w:tcW w:w="3361" w:type="dxa"/>
            <w:hideMark/>
          </w:tcPr>
          <w:p w:rsidR="00800E1B" w:rsidRPr="00142B51" w:rsidRDefault="00800E1B" w:rsidP="00060E03">
            <w:pPr>
              <w:spacing w:before="40" w:after="40" w:line="260" w:lineRule="exact"/>
              <w:rPr>
                <w:spacing w:val="-4"/>
              </w:rPr>
            </w:pPr>
            <w:r w:rsidRPr="00142B51">
              <w:rPr>
                <w:rFonts w:hint="cs"/>
                <w:i/>
                <w:color w:val="000000"/>
                <w:spacing w:val="-4"/>
                <w:sz w:val="20"/>
                <w:szCs w:val="26"/>
                <w:rtl/>
                <w:lang w:val="en-GB" w:eastAsia="zh-CN"/>
              </w:rPr>
              <w:t xml:space="preserve">رقم جغرافي </w:t>
            </w:r>
            <w:r w:rsidRPr="00142B51">
              <w:rPr>
                <w:i/>
                <w:color w:val="000000"/>
                <w:spacing w:val="-4"/>
                <w:sz w:val="20"/>
                <w:szCs w:val="26"/>
                <w:rtl/>
                <w:lang w:val="en-GB" w:eastAsia="zh-CN"/>
              </w:rPr>
              <w:t>–</w:t>
            </w:r>
            <w:r w:rsidRPr="00142B51">
              <w:rPr>
                <w:rFonts w:hint="cs"/>
                <w:i/>
                <w:color w:val="000000"/>
                <w:spacing w:val="-4"/>
                <w:sz w:val="20"/>
                <w:szCs w:val="26"/>
                <w:rtl/>
                <w:lang w:val="en-GB" w:eastAsia="zh-CN"/>
              </w:rPr>
              <w:t xml:space="preserve"> من أجل تقديم الخدمة الهاتفية الثابتة</w:t>
            </w:r>
            <w:r w:rsidR="00142B51">
              <w:rPr>
                <w:rFonts w:hint="cs"/>
                <w:i/>
                <w:color w:val="000000"/>
                <w:spacing w:val="-4"/>
                <w:sz w:val="20"/>
                <w:szCs w:val="26"/>
                <w:rtl/>
                <w:lang w:val="en-GB" w:eastAsia="zh-CN"/>
              </w:rPr>
              <w:t>.</w:t>
            </w:r>
          </w:p>
        </w:tc>
        <w:tc>
          <w:tcPr>
            <w:tcW w:w="1825" w:type="dxa"/>
            <w:hideMark/>
          </w:tcPr>
          <w:p w:rsidR="00AA7175" w:rsidRPr="00F04C62" w:rsidRDefault="00AA7175" w:rsidP="00060E0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rPr>
                <w:sz w:val="20"/>
                <w:szCs w:val="26"/>
                <w:rtl/>
                <w:lang w:val="en-GB" w:eastAsia="zh-CN" w:bidi="ar-EG"/>
              </w:rPr>
            </w:pPr>
            <w:r w:rsidRPr="00F04C62">
              <w:rPr>
                <w:sz w:val="20"/>
                <w:szCs w:val="26"/>
                <w:lang w:eastAsia="zh-CN" w:bidi="ar-EG"/>
              </w:rPr>
              <w:t>9 </w:t>
            </w:r>
            <w:r w:rsidRPr="00F04C62">
              <w:rPr>
                <w:sz w:val="20"/>
                <w:szCs w:val="26"/>
                <w:lang w:eastAsia="zh-CN" w:bidi="ar-EG"/>
              </w:rPr>
              <w:sym w:font="Symbol" w:char="F0B8"/>
            </w:r>
            <w:r w:rsidRPr="00F04C62">
              <w:rPr>
                <w:sz w:val="20"/>
                <w:szCs w:val="26"/>
                <w:lang w:eastAsia="zh-CN" w:bidi="ar-EG"/>
              </w:rPr>
              <w:t> 2</w:t>
            </w:r>
            <w:r w:rsidRPr="00F04C62">
              <w:rPr>
                <w:sz w:val="20"/>
                <w:szCs w:val="26"/>
                <w:lang w:eastAsia="zh-CN"/>
              </w:rPr>
              <w:t>=</w:t>
            </w:r>
            <w:r w:rsidRPr="00F04C62">
              <w:rPr>
                <w:sz w:val="20"/>
                <w:szCs w:val="26"/>
                <w:lang w:eastAsia="zh-CN" w:bidi="ar-EG"/>
              </w:rPr>
              <w:t>S1</w:t>
            </w:r>
            <w:r w:rsidRPr="00F04C62">
              <w:rPr>
                <w:rFonts w:hint="cs"/>
                <w:sz w:val="20"/>
                <w:szCs w:val="26"/>
                <w:rtl/>
                <w:lang w:val="en-GB" w:eastAsia="zh-CN" w:bidi="ar-EG"/>
              </w:rPr>
              <w:t>؛</w:t>
            </w:r>
          </w:p>
          <w:p w:rsidR="00800E1B" w:rsidRPr="00F04C62" w:rsidRDefault="00AA7175" w:rsidP="00060E0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F04C62">
              <w:rPr>
                <w:sz w:val="20"/>
                <w:szCs w:val="26"/>
                <w:lang w:eastAsia="zh-CN" w:bidi="ar-EG"/>
              </w:rPr>
              <w:t>9 </w:t>
            </w:r>
            <w:r w:rsidRPr="00F04C62">
              <w:rPr>
                <w:sz w:val="20"/>
                <w:szCs w:val="26"/>
                <w:lang w:eastAsia="zh-CN" w:bidi="ar-EG"/>
              </w:rPr>
              <w:sym w:font="Symbol" w:char="F0B8"/>
            </w:r>
            <w:r w:rsidRPr="00F04C62">
              <w:rPr>
                <w:sz w:val="20"/>
                <w:szCs w:val="26"/>
                <w:lang w:eastAsia="zh-CN" w:bidi="ar-EG"/>
              </w:rPr>
              <w:t> 0</w:t>
            </w:r>
            <w:r w:rsidRPr="00F04C62">
              <w:rPr>
                <w:sz w:val="20"/>
                <w:szCs w:val="26"/>
                <w:lang w:eastAsia="zh-CN"/>
              </w:rPr>
              <w:t>=</w:t>
            </w:r>
            <w:r w:rsidRPr="00F04C62">
              <w:rPr>
                <w:sz w:val="20"/>
                <w:szCs w:val="26"/>
                <w:lang w:eastAsia="zh-CN" w:bidi="ar-EG"/>
              </w:rPr>
              <w:t>S6 </w:t>
            </w:r>
            <w:r w:rsidRPr="00F04C62">
              <w:rPr>
                <w:sz w:val="20"/>
                <w:szCs w:val="26"/>
                <w:lang w:eastAsia="zh-CN" w:bidi="ar-EG"/>
              </w:rPr>
              <w:sym w:font="Symbol" w:char="F0B8"/>
            </w:r>
            <w:r w:rsidRPr="00F04C62">
              <w:rPr>
                <w:sz w:val="20"/>
                <w:szCs w:val="26"/>
                <w:lang w:eastAsia="zh-CN" w:bidi="ar-EG"/>
              </w:rPr>
              <w:t> S2</w:t>
            </w:r>
          </w:p>
        </w:tc>
      </w:tr>
      <w:tr w:rsidR="00800E1B" w:rsidRPr="00F12890" w:rsidTr="00F12890">
        <w:trPr>
          <w:cantSplit/>
          <w:jc w:val="center"/>
        </w:trPr>
        <w:tc>
          <w:tcPr>
            <w:tcW w:w="2333" w:type="dxa"/>
            <w:hideMark/>
          </w:tcPr>
          <w:p w:rsidR="00800E1B" w:rsidRPr="00F12890" w:rsidRDefault="00800E1B" w:rsidP="00060E03">
            <w:pPr>
              <w:tabs>
                <w:tab w:val="left" w:pos="567"/>
                <w:tab w:val="left" w:pos="1134"/>
                <w:tab w:val="left" w:pos="1276"/>
                <w:tab w:val="left" w:pos="1560"/>
                <w:tab w:val="left" w:pos="1843"/>
                <w:tab w:val="left" w:pos="2127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rPr>
                <w:i/>
                <w:color w:val="000000"/>
                <w:sz w:val="20"/>
                <w:szCs w:val="26"/>
                <w:lang w:val="en-GB" w:eastAsia="zh-CN"/>
              </w:rPr>
            </w:pPr>
            <w:r w:rsidRPr="00F12890">
              <w:rPr>
                <w:b/>
                <w:i/>
                <w:color w:val="000000"/>
                <w:sz w:val="20"/>
                <w:szCs w:val="26"/>
                <w:lang w:val="en-GB" w:eastAsia="zh-CN"/>
              </w:rPr>
              <w:t>47-49</w:t>
            </w:r>
            <w:r w:rsidRPr="00F12890">
              <w:rPr>
                <w:i/>
                <w:color w:val="000000"/>
                <w:sz w:val="20"/>
                <w:szCs w:val="26"/>
                <w:lang w:val="en-GB" w:eastAsia="zh-CN"/>
              </w:rPr>
              <w:t xml:space="preserve"> S</w:t>
            </w:r>
            <w:r w:rsidRPr="00F12890">
              <w:rPr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1</w:t>
            </w:r>
            <w:r w:rsidRPr="00F12890">
              <w:rPr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F12890">
              <w:rPr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2</w:t>
            </w:r>
            <w:r w:rsidRPr="00F12890">
              <w:rPr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F12890">
              <w:rPr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3</w:t>
            </w:r>
            <w:r w:rsidRPr="00F12890">
              <w:rPr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F12890">
              <w:rPr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4</w:t>
            </w:r>
            <w:r w:rsidRPr="00F12890">
              <w:rPr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F12890">
              <w:rPr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5</w:t>
            </w:r>
            <w:r w:rsidRPr="00F12890">
              <w:rPr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F12890">
              <w:rPr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6</w:t>
            </w:r>
          </w:p>
        </w:tc>
        <w:tc>
          <w:tcPr>
            <w:tcW w:w="916" w:type="dxa"/>
            <w:hideMark/>
          </w:tcPr>
          <w:p w:rsidR="00800E1B" w:rsidRPr="00F12890" w:rsidRDefault="00800E1B" w:rsidP="00060E0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rPr>
                <w:sz w:val="20"/>
                <w:szCs w:val="26"/>
                <w:lang w:val="en-GB" w:eastAsia="zh-CN"/>
              </w:rPr>
            </w:pPr>
            <w:r w:rsidRPr="00F12890">
              <w:rPr>
                <w:sz w:val="20"/>
                <w:szCs w:val="26"/>
                <w:lang w:val="en-GB" w:eastAsia="zh-CN"/>
              </w:rPr>
              <w:t>8</w:t>
            </w:r>
          </w:p>
        </w:tc>
        <w:tc>
          <w:tcPr>
            <w:tcW w:w="921" w:type="dxa"/>
            <w:hideMark/>
          </w:tcPr>
          <w:p w:rsidR="00800E1B" w:rsidRPr="00F12890" w:rsidRDefault="00800E1B" w:rsidP="00060E0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rPr>
                <w:sz w:val="20"/>
                <w:szCs w:val="26"/>
                <w:lang w:val="en-GB" w:eastAsia="zh-CN"/>
              </w:rPr>
            </w:pPr>
            <w:r w:rsidRPr="00F12890">
              <w:rPr>
                <w:sz w:val="20"/>
                <w:szCs w:val="26"/>
                <w:lang w:val="en-GB" w:eastAsia="zh-CN"/>
              </w:rPr>
              <w:t>8</w:t>
            </w:r>
          </w:p>
        </w:tc>
        <w:tc>
          <w:tcPr>
            <w:tcW w:w="3361" w:type="dxa"/>
            <w:hideMark/>
          </w:tcPr>
          <w:p w:rsidR="00800E1B" w:rsidRPr="00142B51" w:rsidRDefault="00800E1B" w:rsidP="00060E03">
            <w:pPr>
              <w:spacing w:before="40" w:after="40" w:line="260" w:lineRule="exact"/>
              <w:rPr>
                <w:spacing w:val="-4"/>
              </w:rPr>
            </w:pPr>
            <w:r w:rsidRPr="00142B51">
              <w:rPr>
                <w:rFonts w:hint="cs"/>
                <w:i/>
                <w:color w:val="000000"/>
                <w:spacing w:val="-4"/>
                <w:sz w:val="20"/>
                <w:szCs w:val="26"/>
                <w:rtl/>
                <w:lang w:val="en-GB" w:eastAsia="zh-CN"/>
              </w:rPr>
              <w:t xml:space="preserve">رقم جغرافي </w:t>
            </w:r>
            <w:r w:rsidRPr="00142B51">
              <w:rPr>
                <w:i/>
                <w:color w:val="000000"/>
                <w:spacing w:val="-4"/>
                <w:sz w:val="20"/>
                <w:szCs w:val="26"/>
                <w:rtl/>
                <w:lang w:val="en-GB" w:eastAsia="zh-CN"/>
              </w:rPr>
              <w:t>–</w:t>
            </w:r>
            <w:r w:rsidRPr="00142B51">
              <w:rPr>
                <w:rFonts w:hint="cs"/>
                <w:i/>
                <w:color w:val="000000"/>
                <w:spacing w:val="-4"/>
                <w:sz w:val="20"/>
                <w:szCs w:val="26"/>
                <w:rtl/>
                <w:lang w:val="en-GB" w:eastAsia="zh-CN"/>
              </w:rPr>
              <w:t xml:space="preserve"> من أجل تقديم الخدمة الهاتفية الثابتة</w:t>
            </w:r>
            <w:r w:rsidR="00142B51">
              <w:rPr>
                <w:rFonts w:hint="cs"/>
                <w:i/>
                <w:color w:val="000000"/>
                <w:spacing w:val="-4"/>
                <w:sz w:val="20"/>
                <w:szCs w:val="26"/>
                <w:rtl/>
                <w:lang w:val="en-GB" w:eastAsia="zh-CN"/>
              </w:rPr>
              <w:t>.</w:t>
            </w:r>
          </w:p>
        </w:tc>
        <w:tc>
          <w:tcPr>
            <w:tcW w:w="1825" w:type="dxa"/>
            <w:hideMark/>
          </w:tcPr>
          <w:p w:rsidR="00AA7175" w:rsidRPr="00F04C62" w:rsidRDefault="00AA7175" w:rsidP="00060E0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rPr>
                <w:sz w:val="20"/>
                <w:szCs w:val="26"/>
                <w:rtl/>
                <w:lang w:val="en-GB" w:eastAsia="zh-CN" w:bidi="ar-EG"/>
              </w:rPr>
            </w:pPr>
            <w:r w:rsidRPr="00F04C62">
              <w:rPr>
                <w:sz w:val="20"/>
                <w:szCs w:val="26"/>
                <w:lang w:eastAsia="zh-CN" w:bidi="ar-EG"/>
              </w:rPr>
              <w:t>9 </w:t>
            </w:r>
            <w:r w:rsidRPr="00F04C62">
              <w:rPr>
                <w:sz w:val="20"/>
                <w:szCs w:val="26"/>
                <w:lang w:eastAsia="zh-CN" w:bidi="ar-EG"/>
              </w:rPr>
              <w:sym w:font="Symbol" w:char="F0B8"/>
            </w:r>
            <w:r w:rsidRPr="00F04C62">
              <w:rPr>
                <w:sz w:val="20"/>
                <w:szCs w:val="26"/>
                <w:lang w:eastAsia="zh-CN" w:bidi="ar-EG"/>
              </w:rPr>
              <w:t> 2</w:t>
            </w:r>
            <w:r w:rsidRPr="00F04C62">
              <w:rPr>
                <w:sz w:val="20"/>
                <w:szCs w:val="26"/>
                <w:lang w:eastAsia="zh-CN"/>
              </w:rPr>
              <w:t>=</w:t>
            </w:r>
            <w:r w:rsidRPr="00F04C62">
              <w:rPr>
                <w:sz w:val="20"/>
                <w:szCs w:val="26"/>
                <w:lang w:eastAsia="zh-CN" w:bidi="ar-EG"/>
              </w:rPr>
              <w:t>S1</w:t>
            </w:r>
            <w:r w:rsidRPr="00F04C62">
              <w:rPr>
                <w:rFonts w:hint="cs"/>
                <w:sz w:val="20"/>
                <w:szCs w:val="26"/>
                <w:rtl/>
                <w:lang w:val="en-GB" w:eastAsia="zh-CN" w:bidi="ar-EG"/>
              </w:rPr>
              <w:t>؛</w:t>
            </w:r>
          </w:p>
          <w:p w:rsidR="00800E1B" w:rsidRPr="00F04C62" w:rsidRDefault="00AA7175" w:rsidP="00060E0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F04C62">
              <w:rPr>
                <w:sz w:val="20"/>
                <w:szCs w:val="26"/>
                <w:lang w:eastAsia="zh-CN" w:bidi="ar-EG"/>
              </w:rPr>
              <w:t>9 </w:t>
            </w:r>
            <w:r w:rsidRPr="00F04C62">
              <w:rPr>
                <w:sz w:val="20"/>
                <w:szCs w:val="26"/>
                <w:lang w:eastAsia="zh-CN" w:bidi="ar-EG"/>
              </w:rPr>
              <w:sym w:font="Symbol" w:char="F0B8"/>
            </w:r>
            <w:r w:rsidRPr="00F04C62">
              <w:rPr>
                <w:sz w:val="20"/>
                <w:szCs w:val="26"/>
                <w:lang w:eastAsia="zh-CN" w:bidi="ar-EG"/>
              </w:rPr>
              <w:t> 0</w:t>
            </w:r>
            <w:r w:rsidRPr="00F04C62">
              <w:rPr>
                <w:sz w:val="20"/>
                <w:szCs w:val="26"/>
                <w:lang w:eastAsia="zh-CN"/>
              </w:rPr>
              <w:t>=</w:t>
            </w:r>
            <w:r w:rsidRPr="00F04C62">
              <w:rPr>
                <w:sz w:val="20"/>
                <w:szCs w:val="26"/>
                <w:lang w:eastAsia="zh-CN" w:bidi="ar-EG"/>
              </w:rPr>
              <w:t>S6 </w:t>
            </w:r>
            <w:r w:rsidRPr="00F04C62">
              <w:rPr>
                <w:sz w:val="20"/>
                <w:szCs w:val="26"/>
                <w:lang w:eastAsia="zh-CN" w:bidi="ar-EG"/>
              </w:rPr>
              <w:sym w:font="Symbol" w:char="F0B8"/>
            </w:r>
            <w:r w:rsidRPr="00F04C62">
              <w:rPr>
                <w:sz w:val="20"/>
                <w:szCs w:val="26"/>
                <w:lang w:eastAsia="zh-CN" w:bidi="ar-EG"/>
              </w:rPr>
              <w:t> S2</w:t>
            </w:r>
          </w:p>
        </w:tc>
      </w:tr>
    </w:tbl>
    <w:p w:rsidR="00063865" w:rsidRPr="003A5B6F" w:rsidRDefault="00063865" w:rsidP="000F26E0">
      <w:pPr>
        <w:rPr>
          <w:rFonts w:eastAsia="SimSun"/>
          <w:sz w:val="14"/>
          <w:szCs w:val="22"/>
          <w:rtl/>
          <w:lang w:bidi="ar-EG"/>
        </w:rPr>
      </w:pPr>
      <w:r>
        <w:rPr>
          <w:rFonts w:eastAsia="SimSun"/>
          <w:rtl/>
        </w:rPr>
        <w:br w:type="page"/>
      </w:r>
    </w:p>
    <w:tbl>
      <w:tblPr>
        <w:tblpPr w:leftFromText="180" w:rightFromText="180" w:vertAnchor="text" w:horzAnchor="margin" w:tblpXSpec="center" w:tblpY="120"/>
        <w:bidiVisual/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3"/>
        <w:gridCol w:w="916"/>
        <w:gridCol w:w="921"/>
        <w:gridCol w:w="3361"/>
        <w:gridCol w:w="1825"/>
      </w:tblGrid>
      <w:tr w:rsidR="00063865" w:rsidRPr="00142B51" w:rsidTr="00063865">
        <w:trPr>
          <w:cantSplit/>
          <w:tblHeader/>
          <w:jc w:val="center"/>
        </w:trPr>
        <w:tc>
          <w:tcPr>
            <w:tcW w:w="2333" w:type="dxa"/>
          </w:tcPr>
          <w:p w:rsidR="00063865" w:rsidRPr="00142B51" w:rsidRDefault="00063865" w:rsidP="00060E03">
            <w:pPr>
              <w:tabs>
                <w:tab w:val="left" w:pos="567"/>
                <w:tab w:val="left" w:pos="1134"/>
                <w:tab w:val="left" w:pos="1276"/>
                <w:tab w:val="left" w:pos="1560"/>
                <w:tab w:val="left" w:pos="1843"/>
                <w:tab w:val="left" w:pos="2127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20" w:line="240" w:lineRule="exact"/>
              <w:jc w:val="center"/>
              <w:rPr>
                <w:rFonts w:asciiTheme="minorHAnsi" w:hAnsiTheme="minorHAnsi" w:cs="Times New Roman"/>
                <w:b/>
                <w:i/>
                <w:color w:val="000000"/>
                <w:sz w:val="20"/>
                <w:szCs w:val="26"/>
                <w:rtl/>
                <w:lang w:val="en-GB" w:eastAsia="zh-CN" w:bidi="ar-EG"/>
              </w:rPr>
            </w:pPr>
            <w:r w:rsidRPr="00142B51">
              <w:rPr>
                <w:rFonts w:asciiTheme="minorHAnsi" w:hAnsiTheme="minorHAnsi" w:cs="Times New Roman"/>
                <w:b/>
                <w:i/>
                <w:color w:val="000000"/>
                <w:sz w:val="20"/>
                <w:szCs w:val="26"/>
                <w:lang w:val="en-GB" w:eastAsia="zh-CN"/>
              </w:rPr>
              <w:lastRenderedPageBreak/>
              <w:t>(1)</w:t>
            </w:r>
          </w:p>
        </w:tc>
        <w:tc>
          <w:tcPr>
            <w:tcW w:w="1837" w:type="dxa"/>
            <w:gridSpan w:val="2"/>
            <w:vAlign w:val="center"/>
          </w:tcPr>
          <w:p w:rsidR="00063865" w:rsidRPr="00142B51" w:rsidRDefault="00063865" w:rsidP="00060E03">
            <w:pPr>
              <w:tabs>
                <w:tab w:val="left" w:pos="567"/>
                <w:tab w:val="left" w:pos="720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20" w:line="240" w:lineRule="exact"/>
              <w:jc w:val="center"/>
              <w:rPr>
                <w:rFonts w:asciiTheme="minorHAnsi" w:hAnsiTheme="minorHAnsi" w:cs="Times New Roman"/>
                <w:b/>
                <w:i/>
                <w:sz w:val="20"/>
                <w:szCs w:val="26"/>
                <w:lang w:val="en-GB" w:eastAsia="zh-CN"/>
              </w:rPr>
            </w:pPr>
            <w:r w:rsidRPr="00142B51">
              <w:rPr>
                <w:rFonts w:asciiTheme="minorHAnsi" w:hAnsiTheme="minorHAnsi" w:cs="Times New Roman"/>
                <w:b/>
                <w:i/>
                <w:sz w:val="20"/>
                <w:szCs w:val="26"/>
                <w:lang w:val="en-GB" w:eastAsia="zh-CN"/>
              </w:rPr>
              <w:t>(2)</w:t>
            </w:r>
          </w:p>
        </w:tc>
        <w:tc>
          <w:tcPr>
            <w:tcW w:w="3361" w:type="dxa"/>
          </w:tcPr>
          <w:p w:rsidR="00063865" w:rsidRPr="00142B51" w:rsidRDefault="00063865" w:rsidP="00060E03">
            <w:pPr>
              <w:tabs>
                <w:tab w:val="left" w:pos="567"/>
                <w:tab w:val="left" w:pos="1134"/>
                <w:tab w:val="left" w:pos="1276"/>
                <w:tab w:val="left" w:pos="1560"/>
                <w:tab w:val="left" w:pos="1843"/>
                <w:tab w:val="left" w:pos="2127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20" w:line="240" w:lineRule="exact"/>
              <w:jc w:val="center"/>
              <w:rPr>
                <w:rFonts w:asciiTheme="minorHAnsi" w:hAnsiTheme="minorHAnsi" w:cs="Times New Roman"/>
                <w:b/>
                <w:i/>
                <w:color w:val="000000"/>
                <w:sz w:val="20"/>
                <w:szCs w:val="26"/>
                <w:lang w:val="en-GB" w:eastAsia="zh-CN"/>
              </w:rPr>
            </w:pPr>
            <w:r w:rsidRPr="00142B51">
              <w:rPr>
                <w:rFonts w:asciiTheme="minorHAnsi" w:hAnsiTheme="minorHAnsi" w:cs="Times New Roman"/>
                <w:b/>
                <w:i/>
                <w:color w:val="000000"/>
                <w:sz w:val="20"/>
                <w:szCs w:val="26"/>
                <w:lang w:val="en-GB" w:eastAsia="zh-CN"/>
              </w:rPr>
              <w:t>(3)</w:t>
            </w:r>
          </w:p>
        </w:tc>
        <w:tc>
          <w:tcPr>
            <w:tcW w:w="1825" w:type="dxa"/>
          </w:tcPr>
          <w:p w:rsidR="00063865" w:rsidRPr="00142B51" w:rsidRDefault="00063865" w:rsidP="00060E03">
            <w:pPr>
              <w:tabs>
                <w:tab w:val="left" w:pos="567"/>
                <w:tab w:val="left" w:pos="1134"/>
                <w:tab w:val="left" w:pos="1276"/>
                <w:tab w:val="left" w:pos="1560"/>
                <w:tab w:val="left" w:pos="1843"/>
                <w:tab w:val="left" w:pos="2127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20" w:line="240" w:lineRule="exact"/>
              <w:jc w:val="center"/>
              <w:rPr>
                <w:rFonts w:asciiTheme="minorHAnsi" w:hAnsiTheme="minorHAnsi" w:cs="Times New Roman"/>
                <w:b/>
                <w:i/>
                <w:color w:val="000000"/>
                <w:sz w:val="20"/>
                <w:szCs w:val="26"/>
                <w:lang w:val="en-GB" w:eastAsia="zh-CN"/>
              </w:rPr>
            </w:pPr>
            <w:r w:rsidRPr="00142B51">
              <w:rPr>
                <w:rFonts w:asciiTheme="minorHAnsi" w:hAnsiTheme="minorHAnsi" w:cs="Times New Roman"/>
                <w:b/>
                <w:i/>
                <w:color w:val="000000"/>
                <w:sz w:val="20"/>
                <w:szCs w:val="26"/>
                <w:lang w:val="en-GB" w:eastAsia="zh-CN"/>
              </w:rPr>
              <w:t>(4)</w:t>
            </w:r>
          </w:p>
        </w:tc>
      </w:tr>
      <w:tr w:rsidR="00063865" w:rsidRPr="00142B51" w:rsidTr="00063865">
        <w:trPr>
          <w:cantSplit/>
          <w:tblHeader/>
          <w:jc w:val="center"/>
        </w:trPr>
        <w:tc>
          <w:tcPr>
            <w:tcW w:w="2333" w:type="dxa"/>
          </w:tcPr>
          <w:p w:rsidR="00063865" w:rsidRPr="00142B51" w:rsidRDefault="00063865" w:rsidP="00060E03">
            <w:pPr>
              <w:tabs>
                <w:tab w:val="left" w:pos="567"/>
                <w:tab w:val="left" w:pos="1134"/>
                <w:tab w:val="left" w:pos="1276"/>
                <w:tab w:val="left" w:pos="1560"/>
                <w:tab w:val="left" w:pos="1843"/>
                <w:tab w:val="left" w:pos="2127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20" w:line="240" w:lineRule="exact"/>
              <w:ind w:firstLine="567"/>
              <w:jc w:val="left"/>
              <w:rPr>
                <w:b/>
                <w:bCs/>
                <w:i/>
                <w:iCs/>
                <w:color w:val="000000"/>
                <w:sz w:val="20"/>
                <w:szCs w:val="26"/>
                <w:lang w:val="en-GB" w:eastAsia="zh-CN"/>
              </w:rPr>
            </w:pPr>
          </w:p>
        </w:tc>
        <w:tc>
          <w:tcPr>
            <w:tcW w:w="1837" w:type="dxa"/>
            <w:gridSpan w:val="2"/>
            <w:vAlign w:val="center"/>
          </w:tcPr>
          <w:p w:rsidR="00063865" w:rsidRPr="00142B51" w:rsidRDefault="00634F84" w:rsidP="00060E03">
            <w:pPr>
              <w:spacing w:before="40" w:after="20" w:line="240" w:lineRule="exact"/>
              <w:jc w:val="center"/>
              <w:rPr>
                <w:b/>
                <w:bCs/>
                <w:i/>
                <w:iCs/>
                <w:sz w:val="20"/>
                <w:szCs w:val="26"/>
                <w:lang w:val="en-GB" w:eastAsia="zh-CN"/>
              </w:rPr>
            </w:pPr>
            <w:r w:rsidRPr="00142B51">
              <w:rPr>
                <w:rFonts w:hint="cs"/>
                <w:b/>
                <w:bCs/>
                <w:i/>
                <w:iCs/>
                <w:sz w:val="20"/>
                <w:szCs w:val="26"/>
                <w:rtl/>
                <w:lang w:val="en-GB" w:eastAsia="zh-CN"/>
              </w:rPr>
              <w:t>طول الرقم</w:t>
            </w:r>
          </w:p>
        </w:tc>
        <w:tc>
          <w:tcPr>
            <w:tcW w:w="3361" w:type="dxa"/>
          </w:tcPr>
          <w:p w:rsidR="00063865" w:rsidRPr="00142B51" w:rsidRDefault="00063865" w:rsidP="00060E03">
            <w:pPr>
              <w:tabs>
                <w:tab w:val="left" w:pos="567"/>
                <w:tab w:val="left" w:pos="1134"/>
                <w:tab w:val="left" w:pos="1276"/>
                <w:tab w:val="left" w:pos="1560"/>
                <w:tab w:val="left" w:pos="1843"/>
                <w:tab w:val="left" w:pos="2127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20" w:line="240" w:lineRule="exact"/>
              <w:jc w:val="left"/>
              <w:rPr>
                <w:b/>
                <w:bCs/>
                <w:i/>
                <w:iCs/>
                <w:color w:val="000000"/>
                <w:sz w:val="20"/>
                <w:szCs w:val="26"/>
                <w:lang w:val="en-GB" w:eastAsia="zh-CN"/>
              </w:rPr>
            </w:pPr>
          </w:p>
        </w:tc>
        <w:tc>
          <w:tcPr>
            <w:tcW w:w="1825" w:type="dxa"/>
          </w:tcPr>
          <w:p w:rsidR="00063865" w:rsidRPr="00142B51" w:rsidRDefault="00063865" w:rsidP="00060E03">
            <w:pPr>
              <w:tabs>
                <w:tab w:val="left" w:pos="567"/>
                <w:tab w:val="left" w:pos="1134"/>
                <w:tab w:val="left" w:pos="1276"/>
                <w:tab w:val="left" w:pos="1560"/>
                <w:tab w:val="left" w:pos="1843"/>
                <w:tab w:val="left" w:pos="2127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20" w:line="240" w:lineRule="exact"/>
              <w:ind w:firstLine="567"/>
              <w:jc w:val="left"/>
              <w:rPr>
                <w:b/>
                <w:bCs/>
                <w:i/>
                <w:iCs/>
                <w:color w:val="000000"/>
                <w:sz w:val="20"/>
                <w:szCs w:val="26"/>
                <w:lang w:val="en-GB" w:eastAsia="zh-CN"/>
              </w:rPr>
            </w:pPr>
          </w:p>
        </w:tc>
      </w:tr>
      <w:tr w:rsidR="00063865" w:rsidRPr="00142B51" w:rsidTr="00063865">
        <w:trPr>
          <w:cantSplit/>
          <w:tblHeader/>
          <w:jc w:val="center"/>
        </w:trPr>
        <w:tc>
          <w:tcPr>
            <w:tcW w:w="2333" w:type="dxa"/>
            <w:vAlign w:val="center"/>
          </w:tcPr>
          <w:p w:rsidR="00063865" w:rsidRPr="00142B51" w:rsidRDefault="00634F84" w:rsidP="00060E03">
            <w:pPr>
              <w:tabs>
                <w:tab w:val="left" w:pos="567"/>
                <w:tab w:val="left" w:pos="1134"/>
                <w:tab w:val="left" w:pos="1276"/>
                <w:tab w:val="left" w:pos="1560"/>
                <w:tab w:val="left" w:pos="1843"/>
                <w:tab w:val="left" w:pos="2127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20" w:line="240" w:lineRule="exact"/>
              <w:jc w:val="left"/>
              <w:rPr>
                <w:b/>
                <w:bCs/>
                <w:i/>
                <w:iCs/>
                <w:sz w:val="20"/>
                <w:szCs w:val="26"/>
                <w:lang w:val="en-GB" w:eastAsia="zh-CN"/>
              </w:rPr>
            </w:pPr>
            <w:r w:rsidRPr="00142B51">
              <w:rPr>
                <w:rFonts w:hint="cs"/>
                <w:b/>
                <w:bCs/>
                <w:i/>
                <w:iCs/>
                <w:sz w:val="20"/>
                <w:szCs w:val="26"/>
                <w:rtl/>
                <w:lang w:val="en-GB" w:eastAsia="zh-CN"/>
              </w:rPr>
              <w:t xml:space="preserve">سلسلة الأرقام </w:t>
            </w:r>
            <w:r w:rsidR="00142B51">
              <w:rPr>
                <w:b/>
                <w:bCs/>
                <w:i/>
                <w:iCs/>
                <w:sz w:val="20"/>
                <w:szCs w:val="26"/>
                <w:rtl/>
                <w:lang w:val="en-GB" w:eastAsia="zh-CN" w:bidi="ar-EG"/>
              </w:rPr>
              <w:br/>
            </w:r>
            <w:r w:rsidRPr="00142B51">
              <w:rPr>
                <w:rFonts w:hint="cs"/>
                <w:b/>
                <w:bCs/>
                <w:i/>
                <w:iCs/>
                <w:sz w:val="20"/>
                <w:szCs w:val="26"/>
                <w:rtl/>
                <w:lang w:val="en-GB" w:eastAsia="zh-CN"/>
              </w:rPr>
              <w:t xml:space="preserve">(الجزء الأول من الرقم، </w:t>
            </w:r>
            <w:r w:rsidR="00142B51">
              <w:rPr>
                <w:b/>
                <w:bCs/>
                <w:i/>
                <w:iCs/>
                <w:sz w:val="20"/>
                <w:szCs w:val="26"/>
                <w:rtl/>
                <w:lang w:val="en-GB" w:eastAsia="zh-CN"/>
              </w:rPr>
              <w:br/>
            </w:r>
            <w:r w:rsidRPr="00142B51">
              <w:rPr>
                <w:rFonts w:hint="cs"/>
                <w:b/>
                <w:bCs/>
                <w:i/>
                <w:iCs/>
                <w:sz w:val="20"/>
                <w:szCs w:val="26"/>
                <w:rtl/>
                <w:lang w:val="en-GB" w:eastAsia="zh-CN"/>
              </w:rPr>
              <w:t xml:space="preserve">الرقم القصير والسابقة. </w:t>
            </w:r>
            <w:r w:rsidR="00142B51">
              <w:rPr>
                <w:b/>
                <w:bCs/>
                <w:i/>
                <w:iCs/>
                <w:sz w:val="20"/>
                <w:szCs w:val="26"/>
                <w:rtl/>
                <w:lang w:val="en-GB" w:eastAsia="zh-CN"/>
              </w:rPr>
              <w:br/>
            </w:r>
            <w:r w:rsidRPr="00142B51">
              <w:rPr>
                <w:rFonts w:hint="cs"/>
                <w:b/>
                <w:bCs/>
                <w:i/>
                <w:iCs/>
                <w:sz w:val="20"/>
                <w:szCs w:val="26"/>
                <w:rtl/>
                <w:lang w:val="en-GB" w:eastAsia="zh-CN"/>
              </w:rPr>
              <w:t>الرقم الكامل، الرقم القصير)؛</w:t>
            </w:r>
          </w:p>
        </w:tc>
        <w:tc>
          <w:tcPr>
            <w:tcW w:w="916" w:type="dxa"/>
            <w:vAlign w:val="center"/>
          </w:tcPr>
          <w:p w:rsidR="00063865" w:rsidRPr="00142B51" w:rsidRDefault="00634F84" w:rsidP="00060E03">
            <w:pPr>
              <w:tabs>
                <w:tab w:val="left" w:pos="567"/>
                <w:tab w:val="left" w:pos="720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20" w:line="240" w:lineRule="exact"/>
              <w:jc w:val="center"/>
              <w:rPr>
                <w:b/>
                <w:bCs/>
                <w:i/>
                <w:iCs/>
                <w:spacing w:val="-8"/>
                <w:sz w:val="20"/>
                <w:szCs w:val="26"/>
                <w:lang w:val="en-GB" w:eastAsia="zh-CN"/>
              </w:rPr>
            </w:pPr>
            <w:r w:rsidRPr="00142B51">
              <w:rPr>
                <w:rFonts w:hint="cs"/>
                <w:b/>
                <w:bCs/>
                <w:i/>
                <w:iCs/>
                <w:sz w:val="20"/>
                <w:szCs w:val="26"/>
                <w:rtl/>
                <w:lang w:val="en-GB" w:eastAsia="zh-CN"/>
              </w:rPr>
              <w:t>الحد الأدنى</w:t>
            </w:r>
          </w:p>
        </w:tc>
        <w:tc>
          <w:tcPr>
            <w:tcW w:w="921" w:type="dxa"/>
            <w:vAlign w:val="center"/>
          </w:tcPr>
          <w:p w:rsidR="00063865" w:rsidRPr="00142B51" w:rsidRDefault="00634F84" w:rsidP="00060E03">
            <w:pPr>
              <w:tabs>
                <w:tab w:val="left" w:pos="567"/>
                <w:tab w:val="left" w:pos="720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20" w:line="240" w:lineRule="exact"/>
              <w:jc w:val="center"/>
              <w:rPr>
                <w:b/>
                <w:bCs/>
                <w:i/>
                <w:iCs/>
                <w:spacing w:val="-10"/>
                <w:sz w:val="20"/>
                <w:szCs w:val="26"/>
                <w:lang w:val="en-GB" w:eastAsia="zh-CN"/>
              </w:rPr>
            </w:pPr>
            <w:r w:rsidRPr="00142B51">
              <w:rPr>
                <w:rFonts w:hint="cs"/>
                <w:b/>
                <w:bCs/>
                <w:i/>
                <w:iCs/>
                <w:sz w:val="20"/>
                <w:szCs w:val="26"/>
                <w:rtl/>
                <w:lang w:val="en-GB" w:eastAsia="zh-CN"/>
              </w:rPr>
              <w:t>الحد الأقصى</w:t>
            </w:r>
          </w:p>
        </w:tc>
        <w:tc>
          <w:tcPr>
            <w:tcW w:w="3361" w:type="dxa"/>
            <w:vAlign w:val="center"/>
          </w:tcPr>
          <w:p w:rsidR="00063865" w:rsidRPr="00142B51" w:rsidRDefault="00634F84" w:rsidP="00060E03">
            <w:pPr>
              <w:tabs>
                <w:tab w:val="left" w:pos="567"/>
                <w:tab w:val="left" w:pos="1134"/>
                <w:tab w:val="left" w:pos="1276"/>
                <w:tab w:val="left" w:pos="1560"/>
                <w:tab w:val="left" w:pos="1843"/>
                <w:tab w:val="left" w:pos="2127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20" w:line="240" w:lineRule="exact"/>
              <w:jc w:val="center"/>
              <w:rPr>
                <w:b/>
                <w:bCs/>
                <w:i/>
                <w:iCs/>
                <w:sz w:val="20"/>
                <w:szCs w:val="26"/>
                <w:lang w:val="en-GB" w:eastAsia="zh-CN"/>
              </w:rPr>
            </w:pPr>
            <w:r w:rsidRPr="00142B51">
              <w:rPr>
                <w:rFonts w:hint="cs"/>
                <w:b/>
                <w:bCs/>
                <w:i/>
                <w:iCs/>
                <w:sz w:val="20"/>
                <w:szCs w:val="26"/>
                <w:rtl/>
                <w:lang w:val="en-GB" w:eastAsia="zh-CN"/>
              </w:rPr>
              <w:t xml:space="preserve">استعمال الرقم </w:t>
            </w:r>
            <w:r w:rsidRPr="00142B51">
              <w:rPr>
                <w:b/>
                <w:bCs/>
                <w:i/>
                <w:iCs/>
                <w:sz w:val="20"/>
                <w:szCs w:val="26"/>
                <w:lang w:eastAsia="zh-CN"/>
              </w:rPr>
              <w:t>E.164</w:t>
            </w:r>
          </w:p>
        </w:tc>
        <w:tc>
          <w:tcPr>
            <w:tcW w:w="1825" w:type="dxa"/>
            <w:vAlign w:val="center"/>
          </w:tcPr>
          <w:p w:rsidR="00063865" w:rsidRPr="00142B51" w:rsidRDefault="00634F84" w:rsidP="00060E03">
            <w:pPr>
              <w:tabs>
                <w:tab w:val="left" w:pos="567"/>
                <w:tab w:val="left" w:pos="1134"/>
                <w:tab w:val="left" w:pos="1276"/>
                <w:tab w:val="left" w:pos="1560"/>
                <w:tab w:val="left" w:pos="1843"/>
                <w:tab w:val="left" w:pos="2127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20" w:line="240" w:lineRule="exact"/>
              <w:jc w:val="center"/>
              <w:rPr>
                <w:b/>
                <w:bCs/>
                <w:i/>
                <w:iCs/>
                <w:sz w:val="20"/>
                <w:szCs w:val="26"/>
                <w:lang w:val="en-GB" w:eastAsia="zh-CN"/>
              </w:rPr>
            </w:pPr>
            <w:r w:rsidRPr="00142B51">
              <w:rPr>
                <w:rFonts w:hint="cs"/>
                <w:b/>
                <w:bCs/>
                <w:i/>
                <w:iCs/>
                <w:sz w:val="20"/>
                <w:szCs w:val="26"/>
                <w:rtl/>
                <w:lang w:val="en-GB" w:eastAsia="zh-CN"/>
              </w:rPr>
              <w:t>معلومات إضافية</w:t>
            </w:r>
          </w:p>
        </w:tc>
      </w:tr>
      <w:tr w:rsidR="00822CA6" w:rsidRPr="00142B51" w:rsidTr="00063865">
        <w:trPr>
          <w:cantSplit/>
          <w:jc w:val="center"/>
        </w:trPr>
        <w:tc>
          <w:tcPr>
            <w:tcW w:w="2333" w:type="dxa"/>
            <w:hideMark/>
          </w:tcPr>
          <w:p w:rsidR="00822CA6" w:rsidRPr="00142B51" w:rsidRDefault="00822CA6" w:rsidP="00060E03">
            <w:pPr>
              <w:tabs>
                <w:tab w:val="left" w:pos="567"/>
                <w:tab w:val="left" w:pos="1134"/>
                <w:tab w:val="left" w:pos="1276"/>
                <w:tab w:val="left" w:pos="1560"/>
                <w:tab w:val="left" w:pos="1843"/>
                <w:tab w:val="left" w:pos="2127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20" w:line="240" w:lineRule="exact"/>
              <w:jc w:val="left"/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</w:pPr>
            <w:r w:rsidRPr="00142B51">
              <w:rPr>
                <w:rFonts w:asciiTheme="minorHAnsi" w:hAnsiTheme="minorHAnsi" w:cs="Times New Roman"/>
                <w:b/>
                <w:i/>
                <w:color w:val="000000"/>
                <w:sz w:val="20"/>
                <w:szCs w:val="26"/>
                <w:lang w:val="en-GB" w:eastAsia="zh-CN"/>
              </w:rPr>
              <w:t>52-55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 xml:space="preserve"> S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1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2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3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4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5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6</w:t>
            </w:r>
          </w:p>
        </w:tc>
        <w:tc>
          <w:tcPr>
            <w:tcW w:w="916" w:type="dxa"/>
            <w:hideMark/>
          </w:tcPr>
          <w:p w:rsidR="00822CA6" w:rsidRPr="00142B51" w:rsidRDefault="00822CA6" w:rsidP="00060E0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20" w:line="240" w:lineRule="exact"/>
              <w:jc w:val="center"/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</w:pPr>
            <w:r w:rsidRPr="00142B51"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  <w:t>8</w:t>
            </w:r>
          </w:p>
        </w:tc>
        <w:tc>
          <w:tcPr>
            <w:tcW w:w="921" w:type="dxa"/>
            <w:hideMark/>
          </w:tcPr>
          <w:p w:rsidR="00822CA6" w:rsidRPr="00142B51" w:rsidRDefault="00822CA6" w:rsidP="00060E0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20" w:line="240" w:lineRule="exact"/>
              <w:jc w:val="center"/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</w:pPr>
            <w:r w:rsidRPr="00142B51"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  <w:t>8</w:t>
            </w:r>
          </w:p>
        </w:tc>
        <w:tc>
          <w:tcPr>
            <w:tcW w:w="3361" w:type="dxa"/>
            <w:hideMark/>
          </w:tcPr>
          <w:p w:rsidR="00822CA6" w:rsidRPr="00142B51" w:rsidRDefault="00822CA6" w:rsidP="00060E03">
            <w:pPr>
              <w:spacing w:before="40" w:after="20" w:line="240" w:lineRule="exact"/>
              <w:rPr>
                <w:spacing w:val="-4"/>
                <w:sz w:val="20"/>
                <w:szCs w:val="26"/>
              </w:rPr>
            </w:pPr>
            <w:r w:rsidRPr="00142B51">
              <w:rPr>
                <w:rFonts w:hint="cs"/>
                <w:i/>
                <w:color w:val="000000"/>
                <w:spacing w:val="-4"/>
                <w:sz w:val="20"/>
                <w:szCs w:val="26"/>
                <w:rtl/>
                <w:lang w:val="en-GB" w:eastAsia="zh-CN"/>
              </w:rPr>
              <w:t xml:space="preserve">رقم جغرافي </w:t>
            </w:r>
            <w:r w:rsidRPr="00142B51">
              <w:rPr>
                <w:i/>
                <w:color w:val="000000"/>
                <w:spacing w:val="-4"/>
                <w:sz w:val="20"/>
                <w:szCs w:val="26"/>
                <w:rtl/>
                <w:lang w:val="en-GB" w:eastAsia="zh-CN"/>
              </w:rPr>
              <w:t>–</w:t>
            </w:r>
            <w:r w:rsidRPr="00142B51">
              <w:rPr>
                <w:rFonts w:hint="cs"/>
                <w:i/>
                <w:color w:val="000000"/>
                <w:spacing w:val="-4"/>
                <w:sz w:val="20"/>
                <w:szCs w:val="26"/>
                <w:rtl/>
                <w:lang w:val="en-GB" w:eastAsia="zh-CN"/>
              </w:rPr>
              <w:t xml:space="preserve"> من أجل تقديم الخدمة الهاتفية الثابتة</w:t>
            </w:r>
            <w:r w:rsidR="00142B51">
              <w:rPr>
                <w:rFonts w:hint="cs"/>
                <w:i/>
                <w:color w:val="000000"/>
                <w:spacing w:val="-4"/>
                <w:sz w:val="20"/>
                <w:szCs w:val="26"/>
                <w:rtl/>
                <w:lang w:val="en-GB" w:eastAsia="zh-CN"/>
              </w:rPr>
              <w:t>.</w:t>
            </w:r>
          </w:p>
        </w:tc>
        <w:tc>
          <w:tcPr>
            <w:tcW w:w="1825" w:type="dxa"/>
            <w:hideMark/>
          </w:tcPr>
          <w:p w:rsidR="00AA7175" w:rsidRPr="00F04C62" w:rsidRDefault="00AA7175" w:rsidP="00060E0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left"/>
              <w:rPr>
                <w:sz w:val="20"/>
                <w:szCs w:val="26"/>
                <w:rtl/>
                <w:lang w:val="en-GB" w:eastAsia="zh-CN" w:bidi="ar-EG"/>
              </w:rPr>
            </w:pPr>
            <w:r w:rsidRPr="00F04C62">
              <w:rPr>
                <w:sz w:val="20"/>
                <w:szCs w:val="26"/>
                <w:lang w:eastAsia="zh-CN" w:bidi="ar-EG"/>
              </w:rPr>
              <w:t>9 </w:t>
            </w:r>
            <w:r w:rsidRPr="00F04C62">
              <w:rPr>
                <w:sz w:val="20"/>
                <w:szCs w:val="26"/>
                <w:lang w:eastAsia="zh-CN" w:bidi="ar-EG"/>
              </w:rPr>
              <w:sym w:font="Symbol" w:char="F0B8"/>
            </w:r>
            <w:r w:rsidRPr="00F04C62">
              <w:rPr>
                <w:sz w:val="20"/>
                <w:szCs w:val="26"/>
                <w:lang w:eastAsia="zh-CN" w:bidi="ar-EG"/>
              </w:rPr>
              <w:t> 2</w:t>
            </w:r>
            <w:r w:rsidRPr="00F04C62">
              <w:rPr>
                <w:sz w:val="20"/>
                <w:szCs w:val="26"/>
                <w:lang w:eastAsia="zh-CN"/>
              </w:rPr>
              <w:t>=</w:t>
            </w:r>
            <w:r w:rsidRPr="00F04C62">
              <w:rPr>
                <w:sz w:val="20"/>
                <w:szCs w:val="26"/>
                <w:lang w:eastAsia="zh-CN" w:bidi="ar-EG"/>
              </w:rPr>
              <w:t>S1</w:t>
            </w:r>
            <w:r w:rsidRPr="00F04C62">
              <w:rPr>
                <w:rFonts w:hint="cs"/>
                <w:sz w:val="20"/>
                <w:szCs w:val="26"/>
                <w:rtl/>
                <w:lang w:val="en-GB" w:eastAsia="zh-CN" w:bidi="ar-EG"/>
              </w:rPr>
              <w:t>؛</w:t>
            </w:r>
          </w:p>
          <w:p w:rsidR="00822CA6" w:rsidRPr="00F04C62" w:rsidRDefault="00AA7175" w:rsidP="00060E0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F04C62">
              <w:rPr>
                <w:sz w:val="20"/>
                <w:szCs w:val="26"/>
                <w:lang w:eastAsia="zh-CN" w:bidi="ar-EG"/>
              </w:rPr>
              <w:t>9 </w:t>
            </w:r>
            <w:r w:rsidRPr="00F04C62">
              <w:rPr>
                <w:sz w:val="20"/>
                <w:szCs w:val="26"/>
                <w:lang w:eastAsia="zh-CN" w:bidi="ar-EG"/>
              </w:rPr>
              <w:sym w:font="Symbol" w:char="F0B8"/>
            </w:r>
            <w:r w:rsidRPr="00F04C62">
              <w:rPr>
                <w:sz w:val="20"/>
                <w:szCs w:val="26"/>
                <w:lang w:eastAsia="zh-CN" w:bidi="ar-EG"/>
              </w:rPr>
              <w:t> 0</w:t>
            </w:r>
            <w:r w:rsidRPr="00F04C62">
              <w:rPr>
                <w:sz w:val="20"/>
                <w:szCs w:val="26"/>
                <w:lang w:eastAsia="zh-CN"/>
              </w:rPr>
              <w:t>=</w:t>
            </w:r>
            <w:r w:rsidRPr="00F04C62">
              <w:rPr>
                <w:sz w:val="20"/>
                <w:szCs w:val="26"/>
                <w:lang w:eastAsia="zh-CN" w:bidi="ar-EG"/>
              </w:rPr>
              <w:t>S6 </w:t>
            </w:r>
            <w:r w:rsidRPr="00F04C62">
              <w:rPr>
                <w:sz w:val="20"/>
                <w:szCs w:val="26"/>
                <w:lang w:eastAsia="zh-CN" w:bidi="ar-EG"/>
              </w:rPr>
              <w:sym w:font="Symbol" w:char="F0B8"/>
            </w:r>
            <w:r w:rsidRPr="00F04C62">
              <w:rPr>
                <w:sz w:val="20"/>
                <w:szCs w:val="26"/>
                <w:lang w:eastAsia="zh-CN" w:bidi="ar-EG"/>
              </w:rPr>
              <w:t> S2</w:t>
            </w:r>
          </w:p>
        </w:tc>
      </w:tr>
      <w:tr w:rsidR="00822CA6" w:rsidRPr="00142B51" w:rsidTr="00063865">
        <w:trPr>
          <w:cantSplit/>
          <w:jc w:val="center"/>
        </w:trPr>
        <w:tc>
          <w:tcPr>
            <w:tcW w:w="2333" w:type="dxa"/>
            <w:hideMark/>
          </w:tcPr>
          <w:p w:rsidR="00822CA6" w:rsidRPr="00142B51" w:rsidRDefault="00822CA6" w:rsidP="00060E03">
            <w:pPr>
              <w:tabs>
                <w:tab w:val="left" w:pos="567"/>
                <w:tab w:val="left" w:pos="1134"/>
                <w:tab w:val="left" w:pos="1276"/>
                <w:tab w:val="left" w:pos="1560"/>
                <w:tab w:val="left" w:pos="1843"/>
                <w:tab w:val="left" w:pos="2127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20" w:line="240" w:lineRule="exact"/>
              <w:jc w:val="left"/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</w:pPr>
            <w:r w:rsidRPr="00142B51">
              <w:rPr>
                <w:rFonts w:asciiTheme="minorHAnsi" w:hAnsiTheme="minorHAnsi" w:cs="Times New Roman"/>
                <w:b/>
                <w:i/>
                <w:color w:val="000000"/>
                <w:sz w:val="20"/>
                <w:szCs w:val="26"/>
                <w:lang w:val="en-GB" w:eastAsia="zh-CN"/>
              </w:rPr>
              <w:t>57-59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 xml:space="preserve"> S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1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2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3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4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5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6</w:t>
            </w:r>
          </w:p>
        </w:tc>
        <w:tc>
          <w:tcPr>
            <w:tcW w:w="916" w:type="dxa"/>
            <w:hideMark/>
          </w:tcPr>
          <w:p w:rsidR="00822CA6" w:rsidRPr="00142B51" w:rsidRDefault="00822CA6" w:rsidP="00060E0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20" w:line="240" w:lineRule="exact"/>
              <w:jc w:val="center"/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</w:pPr>
            <w:r w:rsidRPr="00142B51"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  <w:t>8</w:t>
            </w:r>
          </w:p>
        </w:tc>
        <w:tc>
          <w:tcPr>
            <w:tcW w:w="921" w:type="dxa"/>
            <w:hideMark/>
          </w:tcPr>
          <w:p w:rsidR="00822CA6" w:rsidRPr="00142B51" w:rsidRDefault="00822CA6" w:rsidP="00060E0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20" w:line="240" w:lineRule="exact"/>
              <w:jc w:val="center"/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</w:pPr>
            <w:r w:rsidRPr="00142B51"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  <w:t>8</w:t>
            </w:r>
          </w:p>
        </w:tc>
        <w:tc>
          <w:tcPr>
            <w:tcW w:w="3361" w:type="dxa"/>
            <w:hideMark/>
          </w:tcPr>
          <w:p w:rsidR="00822CA6" w:rsidRPr="00142B51" w:rsidRDefault="00822CA6" w:rsidP="00060E03">
            <w:pPr>
              <w:spacing w:before="40" w:after="20" w:line="240" w:lineRule="exact"/>
              <w:rPr>
                <w:spacing w:val="-4"/>
                <w:sz w:val="20"/>
                <w:szCs w:val="26"/>
              </w:rPr>
            </w:pPr>
            <w:r w:rsidRPr="00142B51">
              <w:rPr>
                <w:rFonts w:hint="cs"/>
                <w:i/>
                <w:color w:val="000000"/>
                <w:spacing w:val="-4"/>
                <w:sz w:val="20"/>
                <w:szCs w:val="26"/>
                <w:rtl/>
                <w:lang w:val="en-GB" w:eastAsia="zh-CN"/>
              </w:rPr>
              <w:t xml:space="preserve">رقم جغرافي </w:t>
            </w:r>
            <w:r w:rsidRPr="00142B51">
              <w:rPr>
                <w:i/>
                <w:color w:val="000000"/>
                <w:spacing w:val="-4"/>
                <w:sz w:val="20"/>
                <w:szCs w:val="26"/>
                <w:rtl/>
                <w:lang w:val="en-GB" w:eastAsia="zh-CN"/>
              </w:rPr>
              <w:t>–</w:t>
            </w:r>
            <w:r w:rsidRPr="00142B51">
              <w:rPr>
                <w:rFonts w:hint="cs"/>
                <w:i/>
                <w:color w:val="000000"/>
                <w:spacing w:val="-4"/>
                <w:sz w:val="20"/>
                <w:szCs w:val="26"/>
                <w:rtl/>
                <w:lang w:val="en-GB" w:eastAsia="zh-CN"/>
              </w:rPr>
              <w:t xml:space="preserve"> من أجل تقديم الخدمة الهاتفية الثابتة</w:t>
            </w:r>
            <w:r w:rsidR="00142B51">
              <w:rPr>
                <w:rFonts w:hint="cs"/>
                <w:i/>
                <w:color w:val="000000"/>
                <w:spacing w:val="-4"/>
                <w:sz w:val="20"/>
                <w:szCs w:val="26"/>
                <w:rtl/>
                <w:lang w:val="en-GB" w:eastAsia="zh-CN"/>
              </w:rPr>
              <w:t>.</w:t>
            </w:r>
          </w:p>
        </w:tc>
        <w:tc>
          <w:tcPr>
            <w:tcW w:w="1825" w:type="dxa"/>
            <w:hideMark/>
          </w:tcPr>
          <w:p w:rsidR="00AA7175" w:rsidRPr="00F04C62" w:rsidRDefault="00AA7175" w:rsidP="00060E0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left"/>
              <w:rPr>
                <w:sz w:val="20"/>
                <w:szCs w:val="26"/>
                <w:rtl/>
                <w:lang w:val="en-GB" w:eastAsia="zh-CN" w:bidi="ar-EG"/>
              </w:rPr>
            </w:pPr>
            <w:r w:rsidRPr="00F04C62">
              <w:rPr>
                <w:sz w:val="20"/>
                <w:szCs w:val="26"/>
                <w:lang w:eastAsia="zh-CN" w:bidi="ar-EG"/>
              </w:rPr>
              <w:t>9 </w:t>
            </w:r>
            <w:r w:rsidRPr="00F04C62">
              <w:rPr>
                <w:sz w:val="20"/>
                <w:szCs w:val="26"/>
                <w:lang w:eastAsia="zh-CN" w:bidi="ar-EG"/>
              </w:rPr>
              <w:sym w:font="Symbol" w:char="F0B8"/>
            </w:r>
            <w:r w:rsidRPr="00F04C62">
              <w:rPr>
                <w:sz w:val="20"/>
                <w:szCs w:val="26"/>
                <w:lang w:eastAsia="zh-CN" w:bidi="ar-EG"/>
              </w:rPr>
              <w:t> 2</w:t>
            </w:r>
            <w:r w:rsidRPr="00F04C62">
              <w:rPr>
                <w:sz w:val="20"/>
                <w:szCs w:val="26"/>
                <w:lang w:eastAsia="zh-CN"/>
              </w:rPr>
              <w:t>=</w:t>
            </w:r>
            <w:r w:rsidRPr="00F04C62">
              <w:rPr>
                <w:sz w:val="20"/>
                <w:szCs w:val="26"/>
                <w:lang w:eastAsia="zh-CN" w:bidi="ar-EG"/>
              </w:rPr>
              <w:t>S1</w:t>
            </w:r>
            <w:r w:rsidRPr="00F04C62">
              <w:rPr>
                <w:rFonts w:hint="cs"/>
                <w:sz w:val="20"/>
                <w:szCs w:val="26"/>
                <w:rtl/>
                <w:lang w:val="en-GB" w:eastAsia="zh-CN" w:bidi="ar-EG"/>
              </w:rPr>
              <w:t>؛</w:t>
            </w:r>
          </w:p>
          <w:p w:rsidR="00822CA6" w:rsidRPr="00F04C62" w:rsidRDefault="00AA7175" w:rsidP="00060E0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F04C62">
              <w:rPr>
                <w:sz w:val="20"/>
                <w:szCs w:val="26"/>
                <w:lang w:eastAsia="zh-CN" w:bidi="ar-EG"/>
              </w:rPr>
              <w:t>9 </w:t>
            </w:r>
            <w:r w:rsidRPr="00F04C62">
              <w:rPr>
                <w:sz w:val="20"/>
                <w:szCs w:val="26"/>
                <w:lang w:eastAsia="zh-CN" w:bidi="ar-EG"/>
              </w:rPr>
              <w:sym w:font="Symbol" w:char="F0B8"/>
            </w:r>
            <w:r w:rsidRPr="00F04C62">
              <w:rPr>
                <w:sz w:val="20"/>
                <w:szCs w:val="26"/>
                <w:lang w:eastAsia="zh-CN" w:bidi="ar-EG"/>
              </w:rPr>
              <w:t> 0</w:t>
            </w:r>
            <w:r w:rsidRPr="00F04C62">
              <w:rPr>
                <w:sz w:val="20"/>
                <w:szCs w:val="26"/>
                <w:lang w:eastAsia="zh-CN"/>
              </w:rPr>
              <w:t>=</w:t>
            </w:r>
            <w:r w:rsidRPr="00F04C62">
              <w:rPr>
                <w:sz w:val="20"/>
                <w:szCs w:val="26"/>
                <w:lang w:eastAsia="zh-CN" w:bidi="ar-EG"/>
              </w:rPr>
              <w:t>S6 </w:t>
            </w:r>
            <w:r w:rsidRPr="00F04C62">
              <w:rPr>
                <w:sz w:val="20"/>
                <w:szCs w:val="26"/>
                <w:lang w:eastAsia="zh-CN" w:bidi="ar-EG"/>
              </w:rPr>
              <w:sym w:font="Symbol" w:char="F0B8"/>
            </w:r>
            <w:r w:rsidRPr="00F04C62">
              <w:rPr>
                <w:sz w:val="20"/>
                <w:szCs w:val="26"/>
                <w:lang w:eastAsia="zh-CN" w:bidi="ar-EG"/>
              </w:rPr>
              <w:t> S2</w:t>
            </w:r>
          </w:p>
        </w:tc>
      </w:tr>
      <w:tr w:rsidR="00822CA6" w:rsidRPr="00142B51" w:rsidTr="00063865">
        <w:trPr>
          <w:cantSplit/>
          <w:jc w:val="center"/>
        </w:trPr>
        <w:tc>
          <w:tcPr>
            <w:tcW w:w="2333" w:type="dxa"/>
            <w:hideMark/>
          </w:tcPr>
          <w:p w:rsidR="00822CA6" w:rsidRPr="00142B51" w:rsidRDefault="00822CA6" w:rsidP="00060E03">
            <w:pPr>
              <w:tabs>
                <w:tab w:val="left" w:pos="567"/>
                <w:tab w:val="left" w:pos="1134"/>
                <w:tab w:val="left" w:pos="1276"/>
                <w:tab w:val="left" w:pos="1560"/>
                <w:tab w:val="left" w:pos="1843"/>
                <w:tab w:val="left" w:pos="2127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20" w:line="240" w:lineRule="exact"/>
              <w:jc w:val="left"/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</w:pPr>
            <w:r w:rsidRPr="00142B51">
              <w:rPr>
                <w:rFonts w:asciiTheme="minorHAnsi" w:hAnsiTheme="minorHAnsi" w:cs="Times New Roman"/>
                <w:b/>
                <w:i/>
                <w:color w:val="000000"/>
                <w:sz w:val="20"/>
                <w:szCs w:val="26"/>
                <w:lang w:val="en-GB" w:eastAsia="zh-CN"/>
              </w:rPr>
              <w:t>82-85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 xml:space="preserve"> S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1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2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3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4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5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6</w:t>
            </w:r>
          </w:p>
        </w:tc>
        <w:tc>
          <w:tcPr>
            <w:tcW w:w="916" w:type="dxa"/>
            <w:hideMark/>
          </w:tcPr>
          <w:p w:rsidR="00822CA6" w:rsidRPr="00142B51" w:rsidRDefault="00822CA6" w:rsidP="00060E0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20" w:line="240" w:lineRule="exact"/>
              <w:jc w:val="center"/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</w:pPr>
            <w:r w:rsidRPr="00142B51"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  <w:t>8</w:t>
            </w:r>
          </w:p>
        </w:tc>
        <w:tc>
          <w:tcPr>
            <w:tcW w:w="921" w:type="dxa"/>
            <w:hideMark/>
          </w:tcPr>
          <w:p w:rsidR="00822CA6" w:rsidRPr="00142B51" w:rsidRDefault="00822CA6" w:rsidP="00060E0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20" w:line="240" w:lineRule="exact"/>
              <w:jc w:val="center"/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</w:pPr>
            <w:r w:rsidRPr="00142B51"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  <w:t>8</w:t>
            </w:r>
          </w:p>
        </w:tc>
        <w:tc>
          <w:tcPr>
            <w:tcW w:w="3361" w:type="dxa"/>
            <w:hideMark/>
          </w:tcPr>
          <w:p w:rsidR="00822CA6" w:rsidRPr="00142B51" w:rsidRDefault="00822CA6" w:rsidP="00060E03">
            <w:pPr>
              <w:spacing w:before="40" w:after="20" w:line="240" w:lineRule="exact"/>
              <w:rPr>
                <w:spacing w:val="-4"/>
                <w:sz w:val="20"/>
                <w:szCs w:val="26"/>
              </w:rPr>
            </w:pPr>
            <w:r w:rsidRPr="00142B51">
              <w:rPr>
                <w:rFonts w:hint="cs"/>
                <w:i/>
                <w:color w:val="000000"/>
                <w:spacing w:val="-4"/>
                <w:sz w:val="20"/>
                <w:szCs w:val="26"/>
                <w:rtl/>
                <w:lang w:val="en-GB" w:eastAsia="zh-CN"/>
              </w:rPr>
              <w:t xml:space="preserve">رقم جغرافي </w:t>
            </w:r>
            <w:r w:rsidRPr="00142B51">
              <w:rPr>
                <w:i/>
                <w:color w:val="000000"/>
                <w:spacing w:val="-4"/>
                <w:sz w:val="20"/>
                <w:szCs w:val="26"/>
                <w:rtl/>
                <w:lang w:val="en-GB" w:eastAsia="zh-CN"/>
              </w:rPr>
              <w:t>–</w:t>
            </w:r>
            <w:r w:rsidRPr="00142B51">
              <w:rPr>
                <w:rFonts w:hint="cs"/>
                <w:i/>
                <w:color w:val="000000"/>
                <w:spacing w:val="-4"/>
                <w:sz w:val="20"/>
                <w:szCs w:val="26"/>
                <w:rtl/>
                <w:lang w:val="en-GB" w:eastAsia="zh-CN"/>
              </w:rPr>
              <w:t xml:space="preserve"> من أجل تقديم الخدمة الهاتفية الثابتة</w:t>
            </w:r>
            <w:r w:rsidR="00142B51">
              <w:rPr>
                <w:rFonts w:hint="cs"/>
                <w:i/>
                <w:color w:val="000000"/>
                <w:spacing w:val="-4"/>
                <w:sz w:val="20"/>
                <w:szCs w:val="26"/>
                <w:rtl/>
                <w:lang w:val="en-GB" w:eastAsia="zh-CN"/>
              </w:rPr>
              <w:t>.</w:t>
            </w:r>
          </w:p>
        </w:tc>
        <w:tc>
          <w:tcPr>
            <w:tcW w:w="1825" w:type="dxa"/>
            <w:hideMark/>
          </w:tcPr>
          <w:p w:rsidR="00AA7175" w:rsidRPr="00F04C62" w:rsidRDefault="00AA7175" w:rsidP="00060E0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left"/>
              <w:rPr>
                <w:sz w:val="20"/>
                <w:szCs w:val="26"/>
                <w:rtl/>
                <w:lang w:val="en-GB" w:eastAsia="zh-CN" w:bidi="ar-EG"/>
              </w:rPr>
            </w:pPr>
            <w:r w:rsidRPr="00F04C62">
              <w:rPr>
                <w:sz w:val="20"/>
                <w:szCs w:val="26"/>
                <w:lang w:eastAsia="zh-CN" w:bidi="ar-EG"/>
              </w:rPr>
              <w:t>9 </w:t>
            </w:r>
            <w:r w:rsidRPr="00F04C62">
              <w:rPr>
                <w:sz w:val="20"/>
                <w:szCs w:val="26"/>
                <w:lang w:eastAsia="zh-CN" w:bidi="ar-EG"/>
              </w:rPr>
              <w:sym w:font="Symbol" w:char="F0B8"/>
            </w:r>
            <w:r w:rsidRPr="00F04C62">
              <w:rPr>
                <w:sz w:val="20"/>
                <w:szCs w:val="26"/>
                <w:lang w:eastAsia="zh-CN" w:bidi="ar-EG"/>
              </w:rPr>
              <w:t> 2</w:t>
            </w:r>
            <w:r w:rsidRPr="00F04C62">
              <w:rPr>
                <w:sz w:val="20"/>
                <w:szCs w:val="26"/>
                <w:lang w:eastAsia="zh-CN"/>
              </w:rPr>
              <w:t>=</w:t>
            </w:r>
            <w:r w:rsidRPr="00F04C62">
              <w:rPr>
                <w:sz w:val="20"/>
                <w:szCs w:val="26"/>
                <w:lang w:eastAsia="zh-CN" w:bidi="ar-EG"/>
              </w:rPr>
              <w:t>S1</w:t>
            </w:r>
            <w:r w:rsidRPr="00F04C62">
              <w:rPr>
                <w:rFonts w:hint="cs"/>
                <w:sz w:val="20"/>
                <w:szCs w:val="26"/>
                <w:rtl/>
                <w:lang w:val="en-GB" w:eastAsia="zh-CN" w:bidi="ar-EG"/>
              </w:rPr>
              <w:t>؛</w:t>
            </w:r>
          </w:p>
          <w:p w:rsidR="00822CA6" w:rsidRPr="00F04C62" w:rsidRDefault="00AA7175" w:rsidP="00060E0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F04C62">
              <w:rPr>
                <w:sz w:val="20"/>
                <w:szCs w:val="26"/>
                <w:lang w:eastAsia="zh-CN" w:bidi="ar-EG"/>
              </w:rPr>
              <w:t>9 </w:t>
            </w:r>
            <w:r w:rsidRPr="00F04C62">
              <w:rPr>
                <w:sz w:val="20"/>
                <w:szCs w:val="26"/>
                <w:lang w:eastAsia="zh-CN" w:bidi="ar-EG"/>
              </w:rPr>
              <w:sym w:font="Symbol" w:char="F0B8"/>
            </w:r>
            <w:r w:rsidRPr="00F04C62">
              <w:rPr>
                <w:sz w:val="20"/>
                <w:szCs w:val="26"/>
                <w:lang w:eastAsia="zh-CN" w:bidi="ar-EG"/>
              </w:rPr>
              <w:t> 0</w:t>
            </w:r>
            <w:r w:rsidRPr="00F04C62">
              <w:rPr>
                <w:sz w:val="20"/>
                <w:szCs w:val="26"/>
                <w:lang w:eastAsia="zh-CN"/>
              </w:rPr>
              <w:t>=</w:t>
            </w:r>
            <w:r w:rsidRPr="00F04C62">
              <w:rPr>
                <w:sz w:val="20"/>
                <w:szCs w:val="26"/>
                <w:lang w:eastAsia="zh-CN" w:bidi="ar-EG"/>
              </w:rPr>
              <w:t>S6 </w:t>
            </w:r>
            <w:r w:rsidRPr="00F04C62">
              <w:rPr>
                <w:sz w:val="20"/>
                <w:szCs w:val="26"/>
                <w:lang w:eastAsia="zh-CN" w:bidi="ar-EG"/>
              </w:rPr>
              <w:sym w:font="Symbol" w:char="F0B8"/>
            </w:r>
            <w:r w:rsidRPr="00F04C62">
              <w:rPr>
                <w:sz w:val="20"/>
                <w:szCs w:val="26"/>
                <w:lang w:eastAsia="zh-CN" w:bidi="ar-EG"/>
              </w:rPr>
              <w:t> S2</w:t>
            </w:r>
          </w:p>
        </w:tc>
      </w:tr>
      <w:tr w:rsidR="00822CA6" w:rsidRPr="00142B51" w:rsidTr="00063865">
        <w:trPr>
          <w:cantSplit/>
          <w:jc w:val="center"/>
        </w:trPr>
        <w:tc>
          <w:tcPr>
            <w:tcW w:w="2333" w:type="dxa"/>
            <w:hideMark/>
          </w:tcPr>
          <w:p w:rsidR="00822CA6" w:rsidRPr="00142B51" w:rsidRDefault="00822CA6" w:rsidP="00060E03">
            <w:pPr>
              <w:tabs>
                <w:tab w:val="left" w:pos="567"/>
                <w:tab w:val="left" w:pos="1134"/>
                <w:tab w:val="left" w:pos="1276"/>
                <w:tab w:val="left" w:pos="1560"/>
                <w:tab w:val="left" w:pos="1843"/>
                <w:tab w:val="left" w:pos="2127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20" w:line="240" w:lineRule="exact"/>
              <w:jc w:val="left"/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</w:pPr>
            <w:r w:rsidRPr="00142B51">
              <w:rPr>
                <w:rFonts w:asciiTheme="minorHAnsi" w:hAnsiTheme="minorHAnsi" w:cs="Times New Roman"/>
                <w:b/>
                <w:i/>
                <w:color w:val="000000"/>
                <w:sz w:val="20"/>
                <w:szCs w:val="26"/>
                <w:lang w:val="en-GB" w:eastAsia="zh-CN"/>
              </w:rPr>
              <w:t>87-89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 xml:space="preserve"> S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1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2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3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4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5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6</w:t>
            </w:r>
          </w:p>
        </w:tc>
        <w:tc>
          <w:tcPr>
            <w:tcW w:w="916" w:type="dxa"/>
            <w:hideMark/>
          </w:tcPr>
          <w:p w:rsidR="00822CA6" w:rsidRPr="00142B51" w:rsidRDefault="00822CA6" w:rsidP="00060E0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20" w:line="240" w:lineRule="exact"/>
              <w:jc w:val="center"/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</w:pPr>
            <w:r w:rsidRPr="00142B51"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  <w:t>8</w:t>
            </w:r>
          </w:p>
        </w:tc>
        <w:tc>
          <w:tcPr>
            <w:tcW w:w="921" w:type="dxa"/>
            <w:hideMark/>
          </w:tcPr>
          <w:p w:rsidR="00822CA6" w:rsidRPr="00142B51" w:rsidRDefault="00822CA6" w:rsidP="00060E0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20" w:line="240" w:lineRule="exact"/>
              <w:jc w:val="center"/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</w:pPr>
            <w:r w:rsidRPr="00142B51"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  <w:t>8</w:t>
            </w:r>
          </w:p>
        </w:tc>
        <w:tc>
          <w:tcPr>
            <w:tcW w:w="3361" w:type="dxa"/>
            <w:hideMark/>
          </w:tcPr>
          <w:p w:rsidR="00822CA6" w:rsidRPr="00142B51" w:rsidRDefault="00822CA6" w:rsidP="00060E03">
            <w:pPr>
              <w:spacing w:before="40" w:after="20" w:line="240" w:lineRule="exact"/>
              <w:rPr>
                <w:spacing w:val="-4"/>
                <w:sz w:val="20"/>
                <w:szCs w:val="26"/>
              </w:rPr>
            </w:pPr>
            <w:r w:rsidRPr="00142B51">
              <w:rPr>
                <w:rFonts w:hint="cs"/>
                <w:i/>
                <w:color w:val="000000"/>
                <w:spacing w:val="-4"/>
                <w:sz w:val="20"/>
                <w:szCs w:val="26"/>
                <w:rtl/>
                <w:lang w:val="en-GB" w:eastAsia="zh-CN"/>
              </w:rPr>
              <w:t xml:space="preserve">رقم جغرافي </w:t>
            </w:r>
            <w:r w:rsidRPr="00142B51">
              <w:rPr>
                <w:i/>
                <w:color w:val="000000"/>
                <w:spacing w:val="-4"/>
                <w:sz w:val="20"/>
                <w:szCs w:val="26"/>
                <w:rtl/>
                <w:lang w:val="en-GB" w:eastAsia="zh-CN"/>
              </w:rPr>
              <w:t>–</w:t>
            </w:r>
            <w:r w:rsidRPr="00142B51">
              <w:rPr>
                <w:rFonts w:hint="cs"/>
                <w:i/>
                <w:color w:val="000000"/>
                <w:spacing w:val="-4"/>
                <w:sz w:val="20"/>
                <w:szCs w:val="26"/>
                <w:rtl/>
                <w:lang w:val="en-GB" w:eastAsia="zh-CN"/>
              </w:rPr>
              <w:t xml:space="preserve"> من أجل تقديم الخدمة الهاتفية الثابتة</w:t>
            </w:r>
            <w:r w:rsidR="00142B51">
              <w:rPr>
                <w:rFonts w:hint="cs"/>
                <w:i/>
                <w:color w:val="000000"/>
                <w:spacing w:val="-4"/>
                <w:sz w:val="20"/>
                <w:szCs w:val="26"/>
                <w:rtl/>
                <w:lang w:val="en-GB" w:eastAsia="zh-CN"/>
              </w:rPr>
              <w:t>.</w:t>
            </w:r>
          </w:p>
        </w:tc>
        <w:tc>
          <w:tcPr>
            <w:tcW w:w="1825" w:type="dxa"/>
            <w:hideMark/>
          </w:tcPr>
          <w:p w:rsidR="004D622F" w:rsidRPr="00F04C62" w:rsidRDefault="004D622F" w:rsidP="00060E0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left"/>
              <w:rPr>
                <w:sz w:val="20"/>
                <w:szCs w:val="26"/>
                <w:rtl/>
                <w:lang w:val="en-GB" w:eastAsia="zh-CN" w:bidi="ar-EG"/>
              </w:rPr>
            </w:pPr>
            <w:r w:rsidRPr="00F04C62">
              <w:rPr>
                <w:sz w:val="20"/>
                <w:szCs w:val="26"/>
                <w:lang w:eastAsia="zh-CN" w:bidi="ar-EG"/>
              </w:rPr>
              <w:t>9 </w:t>
            </w:r>
            <w:r w:rsidRPr="00F04C62">
              <w:rPr>
                <w:sz w:val="20"/>
                <w:szCs w:val="26"/>
                <w:lang w:eastAsia="zh-CN" w:bidi="ar-EG"/>
              </w:rPr>
              <w:sym w:font="Symbol" w:char="F0B8"/>
            </w:r>
            <w:r w:rsidRPr="00F04C62">
              <w:rPr>
                <w:sz w:val="20"/>
                <w:szCs w:val="26"/>
                <w:lang w:eastAsia="zh-CN" w:bidi="ar-EG"/>
              </w:rPr>
              <w:t> 2</w:t>
            </w:r>
            <w:r w:rsidRPr="00F04C62">
              <w:rPr>
                <w:sz w:val="20"/>
                <w:szCs w:val="26"/>
                <w:lang w:eastAsia="zh-CN"/>
              </w:rPr>
              <w:t>=</w:t>
            </w:r>
            <w:r w:rsidRPr="00F04C62">
              <w:rPr>
                <w:sz w:val="20"/>
                <w:szCs w:val="26"/>
                <w:lang w:eastAsia="zh-CN" w:bidi="ar-EG"/>
              </w:rPr>
              <w:t>S1</w:t>
            </w:r>
            <w:r w:rsidRPr="00F04C62">
              <w:rPr>
                <w:rFonts w:hint="cs"/>
                <w:sz w:val="20"/>
                <w:szCs w:val="26"/>
                <w:rtl/>
                <w:lang w:val="en-GB" w:eastAsia="zh-CN" w:bidi="ar-EG"/>
              </w:rPr>
              <w:t>؛</w:t>
            </w:r>
          </w:p>
          <w:p w:rsidR="00822CA6" w:rsidRPr="00F04C62" w:rsidRDefault="004D622F" w:rsidP="00060E0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F04C62">
              <w:rPr>
                <w:sz w:val="20"/>
                <w:szCs w:val="26"/>
                <w:lang w:eastAsia="zh-CN" w:bidi="ar-EG"/>
              </w:rPr>
              <w:t>9 </w:t>
            </w:r>
            <w:r w:rsidRPr="00F04C62">
              <w:rPr>
                <w:sz w:val="20"/>
                <w:szCs w:val="26"/>
                <w:lang w:eastAsia="zh-CN" w:bidi="ar-EG"/>
              </w:rPr>
              <w:sym w:font="Symbol" w:char="F0B8"/>
            </w:r>
            <w:r w:rsidRPr="00F04C62">
              <w:rPr>
                <w:sz w:val="20"/>
                <w:szCs w:val="26"/>
                <w:lang w:eastAsia="zh-CN" w:bidi="ar-EG"/>
              </w:rPr>
              <w:t> 0</w:t>
            </w:r>
            <w:r w:rsidRPr="00F04C62">
              <w:rPr>
                <w:sz w:val="20"/>
                <w:szCs w:val="26"/>
                <w:lang w:eastAsia="zh-CN"/>
              </w:rPr>
              <w:t>=</w:t>
            </w:r>
            <w:r w:rsidRPr="00F04C62">
              <w:rPr>
                <w:sz w:val="20"/>
                <w:szCs w:val="26"/>
                <w:lang w:eastAsia="zh-CN" w:bidi="ar-EG"/>
              </w:rPr>
              <w:t>S6 </w:t>
            </w:r>
            <w:r w:rsidRPr="00F04C62">
              <w:rPr>
                <w:sz w:val="20"/>
                <w:szCs w:val="26"/>
                <w:lang w:eastAsia="zh-CN" w:bidi="ar-EG"/>
              </w:rPr>
              <w:sym w:font="Symbol" w:char="F0B8"/>
            </w:r>
            <w:r w:rsidRPr="00F04C62">
              <w:rPr>
                <w:sz w:val="20"/>
                <w:szCs w:val="26"/>
                <w:lang w:eastAsia="zh-CN" w:bidi="ar-EG"/>
              </w:rPr>
              <w:t> S2</w:t>
            </w:r>
          </w:p>
        </w:tc>
      </w:tr>
      <w:tr w:rsidR="00822CA6" w:rsidRPr="00142B51" w:rsidTr="00063865">
        <w:trPr>
          <w:cantSplit/>
          <w:trHeight w:val="501"/>
          <w:jc w:val="center"/>
        </w:trPr>
        <w:tc>
          <w:tcPr>
            <w:tcW w:w="2333" w:type="dxa"/>
            <w:hideMark/>
          </w:tcPr>
          <w:p w:rsidR="00822CA6" w:rsidRPr="00142B51" w:rsidRDefault="00822CA6" w:rsidP="00060E03">
            <w:pPr>
              <w:tabs>
                <w:tab w:val="left" w:pos="567"/>
                <w:tab w:val="left" w:pos="1134"/>
                <w:tab w:val="left" w:pos="1276"/>
                <w:tab w:val="left" w:pos="1560"/>
                <w:tab w:val="left" w:pos="1843"/>
                <w:tab w:val="left" w:pos="2127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20" w:line="240" w:lineRule="exact"/>
              <w:jc w:val="left"/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</w:pPr>
            <w:r w:rsidRPr="00142B51">
              <w:rPr>
                <w:rFonts w:asciiTheme="minorHAnsi" w:hAnsiTheme="minorHAnsi" w:cs="Times New Roman"/>
                <w:b/>
                <w:i/>
                <w:color w:val="000000"/>
                <w:sz w:val="20"/>
                <w:szCs w:val="26"/>
                <w:lang w:val="en-GB" w:eastAsia="zh-CN"/>
              </w:rPr>
              <w:t xml:space="preserve">210-219 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1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2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3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4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5</w:t>
            </w:r>
          </w:p>
        </w:tc>
        <w:tc>
          <w:tcPr>
            <w:tcW w:w="916" w:type="dxa"/>
            <w:hideMark/>
          </w:tcPr>
          <w:p w:rsidR="00822CA6" w:rsidRPr="00142B51" w:rsidRDefault="00822CA6" w:rsidP="00060E0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20" w:line="240" w:lineRule="exact"/>
              <w:jc w:val="center"/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</w:pPr>
            <w:r w:rsidRPr="00142B51"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  <w:t>8</w:t>
            </w:r>
          </w:p>
        </w:tc>
        <w:tc>
          <w:tcPr>
            <w:tcW w:w="921" w:type="dxa"/>
            <w:hideMark/>
          </w:tcPr>
          <w:p w:rsidR="00822CA6" w:rsidRPr="00142B51" w:rsidRDefault="00822CA6" w:rsidP="00060E0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20" w:line="240" w:lineRule="exact"/>
              <w:jc w:val="center"/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</w:pPr>
            <w:r w:rsidRPr="00142B51"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  <w:t>8</w:t>
            </w:r>
          </w:p>
        </w:tc>
        <w:tc>
          <w:tcPr>
            <w:tcW w:w="3361" w:type="dxa"/>
            <w:hideMark/>
          </w:tcPr>
          <w:p w:rsidR="00822CA6" w:rsidRPr="00142B51" w:rsidRDefault="00822CA6" w:rsidP="00060E03">
            <w:pPr>
              <w:spacing w:before="40" w:after="20" w:line="240" w:lineRule="exact"/>
              <w:rPr>
                <w:spacing w:val="-4"/>
                <w:sz w:val="20"/>
                <w:szCs w:val="26"/>
              </w:rPr>
            </w:pPr>
            <w:r w:rsidRPr="00142B51">
              <w:rPr>
                <w:rFonts w:hint="cs"/>
                <w:i/>
                <w:color w:val="000000"/>
                <w:spacing w:val="-4"/>
                <w:sz w:val="20"/>
                <w:szCs w:val="26"/>
                <w:rtl/>
                <w:lang w:val="en-GB" w:eastAsia="zh-CN"/>
              </w:rPr>
              <w:t xml:space="preserve">رقم جغرافي </w:t>
            </w:r>
            <w:r w:rsidRPr="00142B51">
              <w:rPr>
                <w:i/>
                <w:color w:val="000000"/>
                <w:spacing w:val="-4"/>
                <w:sz w:val="20"/>
                <w:szCs w:val="26"/>
                <w:rtl/>
                <w:lang w:val="en-GB" w:eastAsia="zh-CN"/>
              </w:rPr>
              <w:t>–</w:t>
            </w:r>
            <w:r w:rsidRPr="00142B51">
              <w:rPr>
                <w:rFonts w:hint="cs"/>
                <w:i/>
                <w:color w:val="000000"/>
                <w:spacing w:val="-4"/>
                <w:sz w:val="20"/>
                <w:szCs w:val="26"/>
                <w:rtl/>
                <w:lang w:val="en-GB" w:eastAsia="zh-CN"/>
              </w:rPr>
              <w:t xml:space="preserve"> من أجل تقديم الخدمة الهاتفية الثابتة</w:t>
            </w:r>
            <w:r w:rsidR="00142B51">
              <w:rPr>
                <w:rFonts w:hint="cs"/>
                <w:i/>
                <w:color w:val="000000"/>
                <w:spacing w:val="-4"/>
                <w:sz w:val="20"/>
                <w:szCs w:val="26"/>
                <w:rtl/>
                <w:lang w:val="en-GB" w:eastAsia="zh-CN"/>
              </w:rPr>
              <w:t>.</w:t>
            </w:r>
          </w:p>
        </w:tc>
        <w:tc>
          <w:tcPr>
            <w:tcW w:w="1825" w:type="dxa"/>
            <w:hideMark/>
          </w:tcPr>
          <w:p w:rsidR="004D622F" w:rsidRPr="00F04C62" w:rsidRDefault="004D622F" w:rsidP="00060E0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left"/>
              <w:rPr>
                <w:sz w:val="20"/>
                <w:szCs w:val="26"/>
                <w:rtl/>
                <w:lang w:val="en-GB" w:eastAsia="zh-CN" w:bidi="ar-EG"/>
              </w:rPr>
            </w:pPr>
            <w:r w:rsidRPr="00F04C62">
              <w:rPr>
                <w:sz w:val="20"/>
                <w:szCs w:val="26"/>
                <w:lang w:eastAsia="zh-CN" w:bidi="ar-EG"/>
              </w:rPr>
              <w:t>9 </w:t>
            </w:r>
            <w:r w:rsidRPr="00F04C62">
              <w:rPr>
                <w:sz w:val="20"/>
                <w:szCs w:val="26"/>
                <w:lang w:eastAsia="zh-CN" w:bidi="ar-EG"/>
              </w:rPr>
              <w:sym w:font="Symbol" w:char="F0B8"/>
            </w:r>
            <w:r w:rsidRPr="00F04C62">
              <w:rPr>
                <w:sz w:val="20"/>
                <w:szCs w:val="26"/>
                <w:lang w:eastAsia="zh-CN" w:bidi="ar-EG"/>
              </w:rPr>
              <w:t> 2</w:t>
            </w:r>
            <w:r w:rsidRPr="00F04C62">
              <w:rPr>
                <w:sz w:val="20"/>
                <w:szCs w:val="26"/>
                <w:lang w:eastAsia="zh-CN"/>
              </w:rPr>
              <w:t>=</w:t>
            </w:r>
            <w:r w:rsidRPr="00F04C62">
              <w:rPr>
                <w:sz w:val="20"/>
                <w:szCs w:val="26"/>
                <w:lang w:eastAsia="zh-CN" w:bidi="ar-EG"/>
              </w:rPr>
              <w:t>S1</w:t>
            </w:r>
            <w:r w:rsidRPr="00F04C62">
              <w:rPr>
                <w:rFonts w:hint="cs"/>
                <w:sz w:val="20"/>
                <w:szCs w:val="26"/>
                <w:rtl/>
                <w:lang w:val="en-GB" w:eastAsia="zh-CN" w:bidi="ar-EG"/>
              </w:rPr>
              <w:t>؛</w:t>
            </w:r>
          </w:p>
          <w:p w:rsidR="00822CA6" w:rsidRPr="00F04C62" w:rsidRDefault="004D622F" w:rsidP="00060E0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F04C62">
              <w:rPr>
                <w:sz w:val="20"/>
                <w:szCs w:val="26"/>
                <w:lang w:eastAsia="zh-CN" w:bidi="ar-EG"/>
              </w:rPr>
              <w:t>9 </w:t>
            </w:r>
            <w:r w:rsidRPr="00F04C62">
              <w:rPr>
                <w:sz w:val="20"/>
                <w:szCs w:val="26"/>
                <w:lang w:eastAsia="zh-CN" w:bidi="ar-EG"/>
              </w:rPr>
              <w:sym w:font="Symbol" w:char="F0B8"/>
            </w:r>
            <w:r w:rsidRPr="00F04C62">
              <w:rPr>
                <w:sz w:val="20"/>
                <w:szCs w:val="26"/>
                <w:lang w:eastAsia="zh-CN" w:bidi="ar-EG"/>
              </w:rPr>
              <w:t> 0</w:t>
            </w:r>
            <w:r w:rsidRPr="00F04C62">
              <w:rPr>
                <w:sz w:val="20"/>
                <w:szCs w:val="26"/>
                <w:lang w:eastAsia="zh-CN"/>
              </w:rPr>
              <w:t>=</w:t>
            </w:r>
            <w:r w:rsidRPr="00F04C62">
              <w:rPr>
                <w:sz w:val="20"/>
                <w:szCs w:val="26"/>
                <w:lang w:eastAsia="zh-CN" w:bidi="ar-EG"/>
              </w:rPr>
              <w:t>S5 </w:t>
            </w:r>
            <w:r w:rsidRPr="00F04C62">
              <w:rPr>
                <w:sz w:val="20"/>
                <w:szCs w:val="26"/>
                <w:lang w:eastAsia="zh-CN" w:bidi="ar-EG"/>
              </w:rPr>
              <w:sym w:font="Symbol" w:char="F0B8"/>
            </w:r>
            <w:r w:rsidRPr="00F04C62">
              <w:rPr>
                <w:sz w:val="20"/>
                <w:szCs w:val="26"/>
                <w:lang w:eastAsia="zh-CN" w:bidi="ar-EG"/>
              </w:rPr>
              <w:t> S2</w:t>
            </w:r>
          </w:p>
        </w:tc>
      </w:tr>
      <w:tr w:rsidR="00822CA6" w:rsidRPr="00142B51" w:rsidTr="00063865">
        <w:trPr>
          <w:cantSplit/>
          <w:trHeight w:val="563"/>
          <w:jc w:val="center"/>
        </w:trPr>
        <w:tc>
          <w:tcPr>
            <w:tcW w:w="2333" w:type="dxa"/>
            <w:hideMark/>
          </w:tcPr>
          <w:p w:rsidR="00822CA6" w:rsidRPr="00142B51" w:rsidRDefault="00822CA6" w:rsidP="00060E03">
            <w:pPr>
              <w:tabs>
                <w:tab w:val="left" w:pos="567"/>
                <w:tab w:val="left" w:pos="1134"/>
                <w:tab w:val="left" w:pos="1276"/>
                <w:tab w:val="left" w:pos="1560"/>
                <w:tab w:val="left" w:pos="1843"/>
                <w:tab w:val="left" w:pos="2127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20" w:line="240" w:lineRule="exact"/>
              <w:jc w:val="left"/>
              <w:rPr>
                <w:rFonts w:asciiTheme="minorHAnsi" w:hAnsiTheme="minorHAnsi" w:cs="Times New Roman"/>
                <w:b/>
                <w:i/>
                <w:color w:val="000000"/>
                <w:sz w:val="20"/>
                <w:szCs w:val="26"/>
                <w:lang w:val="en-GB" w:eastAsia="zh-CN"/>
              </w:rPr>
            </w:pPr>
            <w:r w:rsidRPr="00142B51">
              <w:rPr>
                <w:rFonts w:asciiTheme="minorHAnsi" w:hAnsiTheme="minorHAnsi" w:cs="Times New Roman"/>
                <w:b/>
                <w:i/>
                <w:color w:val="000000"/>
                <w:sz w:val="20"/>
                <w:szCs w:val="26"/>
                <w:lang w:val="en-GB" w:eastAsia="zh-CN"/>
              </w:rPr>
              <w:t>260-269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 xml:space="preserve"> S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1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2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3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4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5</w:t>
            </w:r>
          </w:p>
        </w:tc>
        <w:tc>
          <w:tcPr>
            <w:tcW w:w="916" w:type="dxa"/>
            <w:hideMark/>
          </w:tcPr>
          <w:p w:rsidR="00822CA6" w:rsidRPr="00142B51" w:rsidRDefault="00822CA6" w:rsidP="00060E0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20" w:line="240" w:lineRule="exact"/>
              <w:jc w:val="center"/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</w:pPr>
            <w:r w:rsidRPr="00142B51"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  <w:t>8</w:t>
            </w:r>
          </w:p>
        </w:tc>
        <w:tc>
          <w:tcPr>
            <w:tcW w:w="921" w:type="dxa"/>
            <w:hideMark/>
          </w:tcPr>
          <w:p w:rsidR="00822CA6" w:rsidRPr="00142B51" w:rsidRDefault="00822CA6" w:rsidP="00060E0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20" w:line="240" w:lineRule="exact"/>
              <w:jc w:val="center"/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</w:pPr>
            <w:r w:rsidRPr="00142B51"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  <w:t>8</w:t>
            </w:r>
          </w:p>
        </w:tc>
        <w:tc>
          <w:tcPr>
            <w:tcW w:w="3361" w:type="dxa"/>
            <w:hideMark/>
          </w:tcPr>
          <w:p w:rsidR="00822CA6" w:rsidRPr="00142B51" w:rsidRDefault="00822CA6" w:rsidP="00060E03">
            <w:pPr>
              <w:spacing w:before="40" w:after="20" w:line="240" w:lineRule="exact"/>
              <w:rPr>
                <w:spacing w:val="-4"/>
                <w:sz w:val="20"/>
                <w:szCs w:val="26"/>
              </w:rPr>
            </w:pPr>
            <w:r w:rsidRPr="00142B51">
              <w:rPr>
                <w:rFonts w:hint="cs"/>
                <w:i/>
                <w:color w:val="000000"/>
                <w:spacing w:val="-4"/>
                <w:sz w:val="20"/>
                <w:szCs w:val="26"/>
                <w:rtl/>
                <w:lang w:val="en-GB" w:eastAsia="zh-CN"/>
              </w:rPr>
              <w:t xml:space="preserve">رقم جغرافي </w:t>
            </w:r>
            <w:r w:rsidRPr="00142B51">
              <w:rPr>
                <w:i/>
                <w:color w:val="000000"/>
                <w:spacing w:val="-4"/>
                <w:sz w:val="20"/>
                <w:szCs w:val="26"/>
                <w:rtl/>
                <w:lang w:val="en-GB" w:eastAsia="zh-CN"/>
              </w:rPr>
              <w:t>–</w:t>
            </w:r>
            <w:r w:rsidRPr="00142B51">
              <w:rPr>
                <w:rFonts w:hint="cs"/>
                <w:i/>
                <w:color w:val="000000"/>
                <w:spacing w:val="-4"/>
                <w:sz w:val="20"/>
                <w:szCs w:val="26"/>
                <w:rtl/>
                <w:lang w:val="en-GB" w:eastAsia="zh-CN"/>
              </w:rPr>
              <w:t xml:space="preserve"> من أجل تقديم الخدمة الهاتفية الثابتة</w:t>
            </w:r>
            <w:r w:rsidR="00142B51">
              <w:rPr>
                <w:rFonts w:hint="cs"/>
                <w:i/>
                <w:color w:val="000000"/>
                <w:spacing w:val="-4"/>
                <w:sz w:val="20"/>
                <w:szCs w:val="26"/>
                <w:rtl/>
                <w:lang w:val="en-GB" w:eastAsia="zh-CN"/>
              </w:rPr>
              <w:t>.</w:t>
            </w:r>
          </w:p>
        </w:tc>
        <w:tc>
          <w:tcPr>
            <w:tcW w:w="1825" w:type="dxa"/>
            <w:hideMark/>
          </w:tcPr>
          <w:p w:rsidR="004D622F" w:rsidRPr="00F04C62" w:rsidRDefault="004D622F" w:rsidP="00060E0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left"/>
              <w:rPr>
                <w:sz w:val="20"/>
                <w:szCs w:val="26"/>
                <w:rtl/>
                <w:lang w:val="en-GB" w:eastAsia="zh-CN" w:bidi="ar-EG"/>
              </w:rPr>
            </w:pPr>
            <w:r w:rsidRPr="00F04C62">
              <w:rPr>
                <w:sz w:val="20"/>
                <w:szCs w:val="26"/>
                <w:lang w:eastAsia="zh-CN" w:bidi="ar-EG"/>
              </w:rPr>
              <w:t>9 </w:t>
            </w:r>
            <w:r w:rsidRPr="00F04C62">
              <w:rPr>
                <w:sz w:val="20"/>
                <w:szCs w:val="26"/>
                <w:lang w:eastAsia="zh-CN" w:bidi="ar-EG"/>
              </w:rPr>
              <w:sym w:font="Symbol" w:char="F0B8"/>
            </w:r>
            <w:r w:rsidRPr="00F04C62">
              <w:rPr>
                <w:sz w:val="20"/>
                <w:szCs w:val="26"/>
                <w:lang w:eastAsia="zh-CN" w:bidi="ar-EG"/>
              </w:rPr>
              <w:t> 2</w:t>
            </w:r>
            <w:r w:rsidRPr="00F04C62">
              <w:rPr>
                <w:sz w:val="20"/>
                <w:szCs w:val="26"/>
                <w:lang w:eastAsia="zh-CN"/>
              </w:rPr>
              <w:t>=</w:t>
            </w:r>
            <w:r w:rsidRPr="00F04C62">
              <w:rPr>
                <w:sz w:val="20"/>
                <w:szCs w:val="26"/>
                <w:lang w:eastAsia="zh-CN" w:bidi="ar-EG"/>
              </w:rPr>
              <w:t>S1</w:t>
            </w:r>
            <w:r w:rsidRPr="00F04C62">
              <w:rPr>
                <w:rFonts w:hint="cs"/>
                <w:sz w:val="20"/>
                <w:szCs w:val="26"/>
                <w:rtl/>
                <w:lang w:val="en-GB" w:eastAsia="zh-CN" w:bidi="ar-EG"/>
              </w:rPr>
              <w:t>؛</w:t>
            </w:r>
          </w:p>
          <w:p w:rsidR="00822CA6" w:rsidRPr="00F04C62" w:rsidRDefault="004D622F" w:rsidP="00060E0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F04C62">
              <w:rPr>
                <w:sz w:val="20"/>
                <w:szCs w:val="26"/>
                <w:lang w:eastAsia="zh-CN" w:bidi="ar-EG"/>
              </w:rPr>
              <w:t>9 </w:t>
            </w:r>
            <w:r w:rsidRPr="00F04C62">
              <w:rPr>
                <w:sz w:val="20"/>
                <w:szCs w:val="26"/>
                <w:lang w:eastAsia="zh-CN" w:bidi="ar-EG"/>
              </w:rPr>
              <w:sym w:font="Symbol" w:char="F0B8"/>
            </w:r>
            <w:r w:rsidRPr="00F04C62">
              <w:rPr>
                <w:sz w:val="20"/>
                <w:szCs w:val="26"/>
                <w:lang w:eastAsia="zh-CN" w:bidi="ar-EG"/>
              </w:rPr>
              <w:t> 0</w:t>
            </w:r>
            <w:r w:rsidRPr="00F04C62">
              <w:rPr>
                <w:sz w:val="20"/>
                <w:szCs w:val="26"/>
                <w:lang w:eastAsia="zh-CN"/>
              </w:rPr>
              <w:t>=</w:t>
            </w:r>
            <w:r w:rsidRPr="00F04C62">
              <w:rPr>
                <w:sz w:val="20"/>
                <w:szCs w:val="26"/>
                <w:lang w:eastAsia="zh-CN" w:bidi="ar-EG"/>
              </w:rPr>
              <w:t>S5 </w:t>
            </w:r>
            <w:r w:rsidRPr="00F04C62">
              <w:rPr>
                <w:sz w:val="20"/>
                <w:szCs w:val="26"/>
                <w:lang w:eastAsia="zh-CN" w:bidi="ar-EG"/>
              </w:rPr>
              <w:sym w:font="Symbol" w:char="F0B8"/>
            </w:r>
            <w:r w:rsidRPr="00F04C62">
              <w:rPr>
                <w:sz w:val="20"/>
                <w:szCs w:val="26"/>
                <w:lang w:eastAsia="zh-CN" w:bidi="ar-EG"/>
              </w:rPr>
              <w:t> S2</w:t>
            </w:r>
          </w:p>
        </w:tc>
      </w:tr>
      <w:tr w:rsidR="00822CA6" w:rsidRPr="00142B51" w:rsidTr="00063865">
        <w:trPr>
          <w:cantSplit/>
          <w:trHeight w:val="557"/>
          <w:jc w:val="center"/>
        </w:trPr>
        <w:tc>
          <w:tcPr>
            <w:tcW w:w="2333" w:type="dxa"/>
            <w:hideMark/>
          </w:tcPr>
          <w:p w:rsidR="00822CA6" w:rsidRPr="00142B51" w:rsidRDefault="00822CA6" w:rsidP="00060E03">
            <w:pPr>
              <w:tabs>
                <w:tab w:val="left" w:pos="567"/>
                <w:tab w:val="left" w:pos="1134"/>
                <w:tab w:val="left" w:pos="1276"/>
                <w:tab w:val="left" w:pos="1560"/>
                <w:tab w:val="left" w:pos="1843"/>
                <w:tab w:val="left" w:pos="2127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20" w:line="240" w:lineRule="exact"/>
              <w:jc w:val="left"/>
              <w:rPr>
                <w:rFonts w:asciiTheme="minorHAnsi" w:hAnsiTheme="minorHAnsi" w:cs="Times New Roman"/>
                <w:b/>
                <w:i/>
                <w:color w:val="000000"/>
                <w:sz w:val="20"/>
                <w:szCs w:val="26"/>
                <w:lang w:val="en-GB" w:eastAsia="zh-CN"/>
              </w:rPr>
            </w:pPr>
            <w:r w:rsidRPr="00142B51">
              <w:rPr>
                <w:rFonts w:asciiTheme="minorHAnsi" w:hAnsiTheme="minorHAnsi" w:cs="Times New Roman"/>
                <w:b/>
                <w:i/>
                <w:color w:val="000000"/>
                <w:sz w:val="20"/>
                <w:szCs w:val="26"/>
                <w:lang w:val="en-GB" w:eastAsia="zh-CN"/>
              </w:rPr>
              <w:t>270-279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 xml:space="preserve"> S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1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2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3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4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5</w:t>
            </w:r>
          </w:p>
        </w:tc>
        <w:tc>
          <w:tcPr>
            <w:tcW w:w="916" w:type="dxa"/>
            <w:hideMark/>
          </w:tcPr>
          <w:p w:rsidR="00822CA6" w:rsidRPr="00142B51" w:rsidRDefault="00822CA6" w:rsidP="00060E0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20" w:line="240" w:lineRule="exact"/>
              <w:jc w:val="center"/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</w:pPr>
            <w:r w:rsidRPr="00142B51"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  <w:t>8</w:t>
            </w:r>
          </w:p>
        </w:tc>
        <w:tc>
          <w:tcPr>
            <w:tcW w:w="921" w:type="dxa"/>
            <w:hideMark/>
          </w:tcPr>
          <w:p w:rsidR="00822CA6" w:rsidRPr="00142B51" w:rsidRDefault="00822CA6" w:rsidP="00060E0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20" w:line="240" w:lineRule="exact"/>
              <w:jc w:val="center"/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</w:pPr>
            <w:r w:rsidRPr="00142B51"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  <w:t>8</w:t>
            </w:r>
          </w:p>
        </w:tc>
        <w:tc>
          <w:tcPr>
            <w:tcW w:w="3361" w:type="dxa"/>
            <w:hideMark/>
          </w:tcPr>
          <w:p w:rsidR="00822CA6" w:rsidRPr="00142B51" w:rsidRDefault="00822CA6" w:rsidP="00060E03">
            <w:pPr>
              <w:spacing w:before="40" w:after="20" w:line="240" w:lineRule="exact"/>
              <w:rPr>
                <w:spacing w:val="-4"/>
                <w:sz w:val="20"/>
                <w:szCs w:val="26"/>
              </w:rPr>
            </w:pPr>
            <w:r w:rsidRPr="00142B51">
              <w:rPr>
                <w:rFonts w:hint="cs"/>
                <w:i/>
                <w:color w:val="000000"/>
                <w:spacing w:val="-4"/>
                <w:sz w:val="20"/>
                <w:szCs w:val="26"/>
                <w:rtl/>
                <w:lang w:val="en-GB" w:eastAsia="zh-CN"/>
              </w:rPr>
              <w:t xml:space="preserve">رقم جغرافي </w:t>
            </w:r>
            <w:r w:rsidRPr="00142B51">
              <w:rPr>
                <w:i/>
                <w:color w:val="000000"/>
                <w:spacing w:val="-4"/>
                <w:sz w:val="20"/>
                <w:szCs w:val="26"/>
                <w:rtl/>
                <w:lang w:val="en-GB" w:eastAsia="zh-CN"/>
              </w:rPr>
              <w:t>–</w:t>
            </w:r>
            <w:r w:rsidRPr="00142B51">
              <w:rPr>
                <w:rFonts w:hint="cs"/>
                <w:i/>
                <w:color w:val="000000"/>
                <w:spacing w:val="-4"/>
                <w:sz w:val="20"/>
                <w:szCs w:val="26"/>
                <w:rtl/>
                <w:lang w:val="en-GB" w:eastAsia="zh-CN"/>
              </w:rPr>
              <w:t xml:space="preserve"> من أجل تقديم الخدمة الهاتفية الثابتة</w:t>
            </w:r>
            <w:r w:rsidR="00142B51">
              <w:rPr>
                <w:rFonts w:hint="cs"/>
                <w:i/>
                <w:color w:val="000000"/>
                <w:spacing w:val="-4"/>
                <w:sz w:val="20"/>
                <w:szCs w:val="26"/>
                <w:rtl/>
                <w:lang w:val="en-GB" w:eastAsia="zh-CN"/>
              </w:rPr>
              <w:t>.</w:t>
            </w:r>
          </w:p>
        </w:tc>
        <w:tc>
          <w:tcPr>
            <w:tcW w:w="1825" w:type="dxa"/>
            <w:hideMark/>
          </w:tcPr>
          <w:p w:rsidR="004D622F" w:rsidRPr="00F04C62" w:rsidRDefault="004D622F" w:rsidP="00060E0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left"/>
              <w:rPr>
                <w:sz w:val="20"/>
                <w:szCs w:val="26"/>
                <w:rtl/>
                <w:lang w:val="en-GB" w:eastAsia="zh-CN" w:bidi="ar-EG"/>
              </w:rPr>
            </w:pPr>
            <w:r w:rsidRPr="00F04C62">
              <w:rPr>
                <w:sz w:val="20"/>
                <w:szCs w:val="26"/>
                <w:lang w:eastAsia="zh-CN" w:bidi="ar-EG"/>
              </w:rPr>
              <w:t>9 </w:t>
            </w:r>
            <w:r w:rsidRPr="00F04C62">
              <w:rPr>
                <w:sz w:val="20"/>
                <w:szCs w:val="26"/>
                <w:lang w:eastAsia="zh-CN" w:bidi="ar-EG"/>
              </w:rPr>
              <w:sym w:font="Symbol" w:char="F0B8"/>
            </w:r>
            <w:r w:rsidRPr="00F04C62">
              <w:rPr>
                <w:sz w:val="20"/>
                <w:szCs w:val="26"/>
                <w:lang w:eastAsia="zh-CN" w:bidi="ar-EG"/>
              </w:rPr>
              <w:t> 2</w:t>
            </w:r>
            <w:r w:rsidRPr="00F04C62">
              <w:rPr>
                <w:sz w:val="20"/>
                <w:szCs w:val="26"/>
                <w:lang w:eastAsia="zh-CN"/>
              </w:rPr>
              <w:t>=</w:t>
            </w:r>
            <w:r w:rsidRPr="00F04C62">
              <w:rPr>
                <w:sz w:val="20"/>
                <w:szCs w:val="26"/>
                <w:lang w:eastAsia="zh-CN" w:bidi="ar-EG"/>
              </w:rPr>
              <w:t>S1</w:t>
            </w:r>
            <w:r w:rsidRPr="00F04C62">
              <w:rPr>
                <w:rFonts w:hint="cs"/>
                <w:sz w:val="20"/>
                <w:szCs w:val="26"/>
                <w:rtl/>
                <w:lang w:val="en-GB" w:eastAsia="zh-CN" w:bidi="ar-EG"/>
              </w:rPr>
              <w:t>؛</w:t>
            </w:r>
          </w:p>
          <w:p w:rsidR="00822CA6" w:rsidRPr="00F04C62" w:rsidRDefault="004D622F" w:rsidP="00060E0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F04C62">
              <w:rPr>
                <w:sz w:val="20"/>
                <w:szCs w:val="26"/>
                <w:lang w:eastAsia="zh-CN" w:bidi="ar-EG"/>
              </w:rPr>
              <w:t>9 </w:t>
            </w:r>
            <w:r w:rsidRPr="00F04C62">
              <w:rPr>
                <w:sz w:val="20"/>
                <w:szCs w:val="26"/>
                <w:lang w:eastAsia="zh-CN" w:bidi="ar-EG"/>
              </w:rPr>
              <w:sym w:font="Symbol" w:char="F0B8"/>
            </w:r>
            <w:r w:rsidRPr="00F04C62">
              <w:rPr>
                <w:sz w:val="20"/>
                <w:szCs w:val="26"/>
                <w:lang w:eastAsia="zh-CN" w:bidi="ar-EG"/>
              </w:rPr>
              <w:t> 0</w:t>
            </w:r>
            <w:r w:rsidRPr="00F04C62">
              <w:rPr>
                <w:sz w:val="20"/>
                <w:szCs w:val="26"/>
                <w:lang w:eastAsia="zh-CN"/>
              </w:rPr>
              <w:t>=</w:t>
            </w:r>
            <w:r w:rsidRPr="00F04C62">
              <w:rPr>
                <w:sz w:val="20"/>
                <w:szCs w:val="26"/>
                <w:lang w:eastAsia="zh-CN" w:bidi="ar-EG"/>
              </w:rPr>
              <w:t>S5 </w:t>
            </w:r>
            <w:r w:rsidRPr="00F04C62">
              <w:rPr>
                <w:sz w:val="20"/>
                <w:szCs w:val="26"/>
                <w:lang w:eastAsia="zh-CN" w:bidi="ar-EG"/>
              </w:rPr>
              <w:sym w:font="Symbol" w:char="F0B8"/>
            </w:r>
            <w:r w:rsidRPr="00F04C62">
              <w:rPr>
                <w:sz w:val="20"/>
                <w:szCs w:val="26"/>
                <w:lang w:eastAsia="zh-CN" w:bidi="ar-EG"/>
              </w:rPr>
              <w:t> S2</w:t>
            </w:r>
          </w:p>
        </w:tc>
      </w:tr>
      <w:tr w:rsidR="00822CA6" w:rsidRPr="00142B51" w:rsidTr="00063865">
        <w:trPr>
          <w:cantSplit/>
          <w:trHeight w:val="641"/>
          <w:jc w:val="center"/>
        </w:trPr>
        <w:tc>
          <w:tcPr>
            <w:tcW w:w="2333" w:type="dxa"/>
            <w:hideMark/>
          </w:tcPr>
          <w:p w:rsidR="00822CA6" w:rsidRPr="00142B51" w:rsidRDefault="00822CA6" w:rsidP="00060E03">
            <w:pPr>
              <w:tabs>
                <w:tab w:val="left" w:pos="567"/>
                <w:tab w:val="left" w:pos="1134"/>
                <w:tab w:val="left" w:pos="1276"/>
                <w:tab w:val="left" w:pos="1560"/>
                <w:tab w:val="left" w:pos="1843"/>
                <w:tab w:val="left" w:pos="2127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20" w:line="240" w:lineRule="exact"/>
              <w:jc w:val="left"/>
              <w:rPr>
                <w:rFonts w:asciiTheme="minorHAnsi" w:hAnsiTheme="minorHAnsi" w:cs="Times New Roman"/>
                <w:b/>
                <w:i/>
                <w:color w:val="000000"/>
                <w:sz w:val="20"/>
                <w:szCs w:val="26"/>
                <w:lang w:val="en-GB" w:eastAsia="zh-CN"/>
              </w:rPr>
            </w:pPr>
            <w:r w:rsidRPr="00142B51">
              <w:rPr>
                <w:rFonts w:asciiTheme="minorHAnsi" w:hAnsiTheme="minorHAnsi" w:cs="Times New Roman"/>
                <w:b/>
                <w:i/>
                <w:color w:val="000000"/>
                <w:sz w:val="20"/>
                <w:szCs w:val="26"/>
                <w:lang w:val="en-GB" w:eastAsia="zh-CN"/>
              </w:rPr>
              <w:t>280-289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 xml:space="preserve"> S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1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2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3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4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5</w:t>
            </w:r>
          </w:p>
        </w:tc>
        <w:tc>
          <w:tcPr>
            <w:tcW w:w="916" w:type="dxa"/>
            <w:hideMark/>
          </w:tcPr>
          <w:p w:rsidR="00822CA6" w:rsidRPr="00142B51" w:rsidRDefault="00822CA6" w:rsidP="00060E0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20" w:line="240" w:lineRule="exact"/>
              <w:jc w:val="center"/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</w:pPr>
            <w:r w:rsidRPr="00142B51"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  <w:t>8</w:t>
            </w:r>
          </w:p>
        </w:tc>
        <w:tc>
          <w:tcPr>
            <w:tcW w:w="921" w:type="dxa"/>
            <w:hideMark/>
          </w:tcPr>
          <w:p w:rsidR="00822CA6" w:rsidRPr="00142B51" w:rsidRDefault="00822CA6" w:rsidP="00060E0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20" w:line="240" w:lineRule="exact"/>
              <w:jc w:val="center"/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</w:pPr>
            <w:r w:rsidRPr="00142B51"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  <w:t>8</w:t>
            </w:r>
          </w:p>
        </w:tc>
        <w:tc>
          <w:tcPr>
            <w:tcW w:w="3361" w:type="dxa"/>
            <w:hideMark/>
          </w:tcPr>
          <w:p w:rsidR="00822CA6" w:rsidRPr="00142B51" w:rsidRDefault="00822CA6" w:rsidP="00060E03">
            <w:pPr>
              <w:spacing w:before="40" w:after="20" w:line="240" w:lineRule="exact"/>
              <w:rPr>
                <w:spacing w:val="-4"/>
                <w:sz w:val="20"/>
                <w:szCs w:val="26"/>
              </w:rPr>
            </w:pPr>
            <w:r w:rsidRPr="00142B51">
              <w:rPr>
                <w:rFonts w:hint="cs"/>
                <w:i/>
                <w:color w:val="000000"/>
                <w:spacing w:val="-4"/>
                <w:sz w:val="20"/>
                <w:szCs w:val="26"/>
                <w:rtl/>
                <w:lang w:val="en-GB" w:eastAsia="zh-CN"/>
              </w:rPr>
              <w:t xml:space="preserve">رقم جغرافي </w:t>
            </w:r>
            <w:r w:rsidRPr="00142B51">
              <w:rPr>
                <w:i/>
                <w:color w:val="000000"/>
                <w:spacing w:val="-4"/>
                <w:sz w:val="20"/>
                <w:szCs w:val="26"/>
                <w:rtl/>
                <w:lang w:val="en-GB" w:eastAsia="zh-CN"/>
              </w:rPr>
              <w:t>–</w:t>
            </w:r>
            <w:r w:rsidRPr="00142B51">
              <w:rPr>
                <w:rFonts w:hint="cs"/>
                <w:i/>
                <w:color w:val="000000"/>
                <w:spacing w:val="-4"/>
                <w:sz w:val="20"/>
                <w:szCs w:val="26"/>
                <w:rtl/>
                <w:lang w:val="en-GB" w:eastAsia="zh-CN"/>
              </w:rPr>
              <w:t xml:space="preserve"> من أجل تقديم الخدمة الهاتفية الثابتة</w:t>
            </w:r>
            <w:r w:rsidR="00142B51">
              <w:rPr>
                <w:rFonts w:hint="cs"/>
                <w:i/>
                <w:color w:val="000000"/>
                <w:spacing w:val="-4"/>
                <w:sz w:val="20"/>
                <w:szCs w:val="26"/>
                <w:rtl/>
                <w:lang w:val="en-GB" w:eastAsia="zh-CN"/>
              </w:rPr>
              <w:t>.</w:t>
            </w:r>
          </w:p>
        </w:tc>
        <w:tc>
          <w:tcPr>
            <w:tcW w:w="1825" w:type="dxa"/>
            <w:hideMark/>
          </w:tcPr>
          <w:p w:rsidR="004D622F" w:rsidRPr="00F04C62" w:rsidRDefault="004D622F" w:rsidP="00060E0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left"/>
              <w:rPr>
                <w:sz w:val="20"/>
                <w:szCs w:val="26"/>
                <w:rtl/>
                <w:lang w:val="en-GB" w:eastAsia="zh-CN" w:bidi="ar-EG"/>
              </w:rPr>
            </w:pPr>
            <w:r w:rsidRPr="00F04C62">
              <w:rPr>
                <w:sz w:val="20"/>
                <w:szCs w:val="26"/>
                <w:lang w:eastAsia="zh-CN" w:bidi="ar-EG"/>
              </w:rPr>
              <w:t>9 </w:t>
            </w:r>
            <w:r w:rsidRPr="00F04C62">
              <w:rPr>
                <w:sz w:val="20"/>
                <w:szCs w:val="26"/>
                <w:lang w:eastAsia="zh-CN" w:bidi="ar-EG"/>
              </w:rPr>
              <w:sym w:font="Symbol" w:char="F0B8"/>
            </w:r>
            <w:r w:rsidRPr="00F04C62">
              <w:rPr>
                <w:sz w:val="20"/>
                <w:szCs w:val="26"/>
                <w:lang w:eastAsia="zh-CN" w:bidi="ar-EG"/>
              </w:rPr>
              <w:t> 2</w:t>
            </w:r>
            <w:r w:rsidRPr="00F04C62">
              <w:rPr>
                <w:sz w:val="20"/>
                <w:szCs w:val="26"/>
                <w:lang w:eastAsia="zh-CN"/>
              </w:rPr>
              <w:t>=</w:t>
            </w:r>
            <w:r w:rsidRPr="00F04C62">
              <w:rPr>
                <w:sz w:val="20"/>
                <w:szCs w:val="26"/>
                <w:lang w:eastAsia="zh-CN" w:bidi="ar-EG"/>
              </w:rPr>
              <w:t>S1</w:t>
            </w:r>
            <w:r w:rsidRPr="00F04C62">
              <w:rPr>
                <w:rFonts w:hint="cs"/>
                <w:sz w:val="20"/>
                <w:szCs w:val="26"/>
                <w:rtl/>
                <w:lang w:val="en-GB" w:eastAsia="zh-CN" w:bidi="ar-EG"/>
              </w:rPr>
              <w:t>؛</w:t>
            </w:r>
          </w:p>
          <w:p w:rsidR="00822CA6" w:rsidRPr="00F04C62" w:rsidRDefault="004D622F" w:rsidP="00060E0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F04C62">
              <w:rPr>
                <w:sz w:val="20"/>
                <w:szCs w:val="26"/>
                <w:lang w:eastAsia="zh-CN" w:bidi="ar-EG"/>
              </w:rPr>
              <w:t>9 </w:t>
            </w:r>
            <w:r w:rsidRPr="00F04C62">
              <w:rPr>
                <w:sz w:val="20"/>
                <w:szCs w:val="26"/>
                <w:lang w:eastAsia="zh-CN" w:bidi="ar-EG"/>
              </w:rPr>
              <w:sym w:font="Symbol" w:char="F0B8"/>
            </w:r>
            <w:r w:rsidRPr="00F04C62">
              <w:rPr>
                <w:sz w:val="20"/>
                <w:szCs w:val="26"/>
                <w:lang w:eastAsia="zh-CN" w:bidi="ar-EG"/>
              </w:rPr>
              <w:t> 0</w:t>
            </w:r>
            <w:r w:rsidRPr="00F04C62">
              <w:rPr>
                <w:sz w:val="20"/>
                <w:szCs w:val="26"/>
                <w:lang w:eastAsia="zh-CN"/>
              </w:rPr>
              <w:t>=</w:t>
            </w:r>
            <w:r w:rsidRPr="00F04C62">
              <w:rPr>
                <w:sz w:val="20"/>
                <w:szCs w:val="26"/>
                <w:lang w:eastAsia="zh-CN" w:bidi="ar-EG"/>
              </w:rPr>
              <w:t>S5 </w:t>
            </w:r>
            <w:r w:rsidRPr="00F04C62">
              <w:rPr>
                <w:sz w:val="20"/>
                <w:szCs w:val="26"/>
                <w:lang w:eastAsia="zh-CN" w:bidi="ar-EG"/>
              </w:rPr>
              <w:sym w:font="Symbol" w:char="F0B8"/>
            </w:r>
            <w:r w:rsidRPr="00F04C62">
              <w:rPr>
                <w:sz w:val="20"/>
                <w:szCs w:val="26"/>
                <w:lang w:eastAsia="zh-CN" w:bidi="ar-EG"/>
              </w:rPr>
              <w:t> S2</w:t>
            </w:r>
          </w:p>
        </w:tc>
      </w:tr>
      <w:tr w:rsidR="00822CA6" w:rsidRPr="00142B51" w:rsidTr="00063865">
        <w:trPr>
          <w:cantSplit/>
          <w:trHeight w:val="557"/>
          <w:jc w:val="center"/>
        </w:trPr>
        <w:tc>
          <w:tcPr>
            <w:tcW w:w="2333" w:type="dxa"/>
            <w:hideMark/>
          </w:tcPr>
          <w:p w:rsidR="00822CA6" w:rsidRPr="00142B51" w:rsidRDefault="00822CA6" w:rsidP="00060E03">
            <w:pPr>
              <w:tabs>
                <w:tab w:val="left" w:pos="567"/>
                <w:tab w:val="left" w:pos="1134"/>
                <w:tab w:val="left" w:pos="1276"/>
                <w:tab w:val="left" w:pos="1560"/>
                <w:tab w:val="left" w:pos="1843"/>
                <w:tab w:val="left" w:pos="2127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20" w:line="240" w:lineRule="exact"/>
              <w:jc w:val="left"/>
              <w:rPr>
                <w:rFonts w:asciiTheme="minorHAnsi" w:hAnsiTheme="minorHAnsi" w:cs="Times New Roman"/>
                <w:b/>
                <w:i/>
                <w:color w:val="000000"/>
                <w:sz w:val="20"/>
                <w:szCs w:val="26"/>
                <w:lang w:val="en-GB" w:eastAsia="zh-CN"/>
              </w:rPr>
            </w:pPr>
            <w:r w:rsidRPr="00142B51">
              <w:rPr>
                <w:rFonts w:asciiTheme="minorHAnsi" w:hAnsiTheme="minorHAnsi" w:cs="Times New Roman"/>
                <w:b/>
                <w:i/>
                <w:color w:val="000000"/>
                <w:sz w:val="20"/>
                <w:szCs w:val="26"/>
                <w:lang w:val="en-GB" w:eastAsia="zh-CN"/>
              </w:rPr>
              <w:t>290-299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 xml:space="preserve"> S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1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2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3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4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5</w:t>
            </w:r>
          </w:p>
        </w:tc>
        <w:tc>
          <w:tcPr>
            <w:tcW w:w="916" w:type="dxa"/>
            <w:hideMark/>
          </w:tcPr>
          <w:p w:rsidR="00822CA6" w:rsidRPr="00142B51" w:rsidRDefault="00822CA6" w:rsidP="00060E0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20" w:line="240" w:lineRule="exact"/>
              <w:jc w:val="center"/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</w:pPr>
            <w:r w:rsidRPr="00142B51"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  <w:t>8</w:t>
            </w:r>
          </w:p>
        </w:tc>
        <w:tc>
          <w:tcPr>
            <w:tcW w:w="921" w:type="dxa"/>
            <w:hideMark/>
          </w:tcPr>
          <w:p w:rsidR="00822CA6" w:rsidRPr="00142B51" w:rsidRDefault="00822CA6" w:rsidP="00060E0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20" w:line="240" w:lineRule="exact"/>
              <w:jc w:val="center"/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</w:pPr>
            <w:r w:rsidRPr="00142B51"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  <w:t>8</w:t>
            </w:r>
          </w:p>
        </w:tc>
        <w:tc>
          <w:tcPr>
            <w:tcW w:w="3361" w:type="dxa"/>
            <w:hideMark/>
          </w:tcPr>
          <w:p w:rsidR="00822CA6" w:rsidRPr="00142B51" w:rsidRDefault="00822CA6" w:rsidP="00060E03">
            <w:pPr>
              <w:spacing w:before="40" w:after="20" w:line="240" w:lineRule="exact"/>
              <w:rPr>
                <w:spacing w:val="-4"/>
                <w:sz w:val="20"/>
                <w:szCs w:val="26"/>
              </w:rPr>
            </w:pPr>
            <w:r w:rsidRPr="00142B51">
              <w:rPr>
                <w:rFonts w:hint="cs"/>
                <w:i/>
                <w:color w:val="000000"/>
                <w:spacing w:val="-4"/>
                <w:sz w:val="20"/>
                <w:szCs w:val="26"/>
                <w:rtl/>
                <w:lang w:val="en-GB" w:eastAsia="zh-CN"/>
              </w:rPr>
              <w:t xml:space="preserve">رقم جغرافي </w:t>
            </w:r>
            <w:r w:rsidRPr="00142B51">
              <w:rPr>
                <w:i/>
                <w:color w:val="000000"/>
                <w:spacing w:val="-4"/>
                <w:sz w:val="20"/>
                <w:szCs w:val="26"/>
                <w:rtl/>
                <w:lang w:val="en-GB" w:eastAsia="zh-CN"/>
              </w:rPr>
              <w:t>–</w:t>
            </w:r>
            <w:r w:rsidRPr="00142B51">
              <w:rPr>
                <w:rFonts w:hint="cs"/>
                <w:i/>
                <w:color w:val="000000"/>
                <w:spacing w:val="-4"/>
                <w:sz w:val="20"/>
                <w:szCs w:val="26"/>
                <w:rtl/>
                <w:lang w:val="en-GB" w:eastAsia="zh-CN"/>
              </w:rPr>
              <w:t xml:space="preserve"> من أجل تقديم الخدمة الهاتفية الثابتة</w:t>
            </w:r>
            <w:r w:rsidR="00142B51">
              <w:rPr>
                <w:rFonts w:hint="cs"/>
                <w:i/>
                <w:color w:val="000000"/>
                <w:spacing w:val="-4"/>
                <w:sz w:val="20"/>
                <w:szCs w:val="26"/>
                <w:rtl/>
                <w:lang w:val="en-GB" w:eastAsia="zh-CN"/>
              </w:rPr>
              <w:t>.</w:t>
            </w:r>
          </w:p>
        </w:tc>
        <w:tc>
          <w:tcPr>
            <w:tcW w:w="1825" w:type="dxa"/>
            <w:hideMark/>
          </w:tcPr>
          <w:p w:rsidR="004D622F" w:rsidRPr="00F04C62" w:rsidRDefault="004D622F" w:rsidP="00060E0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left"/>
              <w:rPr>
                <w:sz w:val="20"/>
                <w:szCs w:val="26"/>
                <w:rtl/>
                <w:lang w:val="en-GB" w:eastAsia="zh-CN" w:bidi="ar-EG"/>
              </w:rPr>
            </w:pPr>
            <w:r w:rsidRPr="00F04C62">
              <w:rPr>
                <w:sz w:val="20"/>
                <w:szCs w:val="26"/>
                <w:lang w:eastAsia="zh-CN" w:bidi="ar-EG"/>
              </w:rPr>
              <w:t>9 </w:t>
            </w:r>
            <w:r w:rsidRPr="00F04C62">
              <w:rPr>
                <w:sz w:val="20"/>
                <w:szCs w:val="26"/>
                <w:lang w:eastAsia="zh-CN" w:bidi="ar-EG"/>
              </w:rPr>
              <w:sym w:font="Symbol" w:char="F0B8"/>
            </w:r>
            <w:r w:rsidRPr="00F04C62">
              <w:rPr>
                <w:sz w:val="20"/>
                <w:szCs w:val="26"/>
                <w:lang w:eastAsia="zh-CN" w:bidi="ar-EG"/>
              </w:rPr>
              <w:t> 2</w:t>
            </w:r>
            <w:r w:rsidRPr="00F04C62">
              <w:rPr>
                <w:sz w:val="20"/>
                <w:szCs w:val="26"/>
                <w:lang w:eastAsia="zh-CN"/>
              </w:rPr>
              <w:t>=</w:t>
            </w:r>
            <w:r w:rsidRPr="00F04C62">
              <w:rPr>
                <w:sz w:val="20"/>
                <w:szCs w:val="26"/>
                <w:lang w:eastAsia="zh-CN" w:bidi="ar-EG"/>
              </w:rPr>
              <w:t>S1</w:t>
            </w:r>
            <w:r w:rsidRPr="00F04C62">
              <w:rPr>
                <w:rFonts w:hint="cs"/>
                <w:sz w:val="20"/>
                <w:szCs w:val="26"/>
                <w:rtl/>
                <w:lang w:val="en-GB" w:eastAsia="zh-CN" w:bidi="ar-EG"/>
              </w:rPr>
              <w:t>؛</w:t>
            </w:r>
          </w:p>
          <w:p w:rsidR="00822CA6" w:rsidRPr="00F04C62" w:rsidRDefault="004D622F" w:rsidP="00060E0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F04C62">
              <w:rPr>
                <w:sz w:val="20"/>
                <w:szCs w:val="26"/>
                <w:lang w:eastAsia="zh-CN" w:bidi="ar-EG"/>
              </w:rPr>
              <w:t>9 </w:t>
            </w:r>
            <w:r w:rsidRPr="00F04C62">
              <w:rPr>
                <w:sz w:val="20"/>
                <w:szCs w:val="26"/>
                <w:lang w:eastAsia="zh-CN" w:bidi="ar-EG"/>
              </w:rPr>
              <w:sym w:font="Symbol" w:char="F0B8"/>
            </w:r>
            <w:r w:rsidRPr="00F04C62">
              <w:rPr>
                <w:sz w:val="20"/>
                <w:szCs w:val="26"/>
                <w:lang w:eastAsia="zh-CN" w:bidi="ar-EG"/>
              </w:rPr>
              <w:t> 0</w:t>
            </w:r>
            <w:r w:rsidRPr="00F04C62">
              <w:rPr>
                <w:sz w:val="20"/>
                <w:szCs w:val="26"/>
                <w:lang w:eastAsia="zh-CN"/>
              </w:rPr>
              <w:t>=</w:t>
            </w:r>
            <w:r w:rsidRPr="00F04C62">
              <w:rPr>
                <w:sz w:val="20"/>
                <w:szCs w:val="26"/>
                <w:lang w:eastAsia="zh-CN" w:bidi="ar-EG"/>
              </w:rPr>
              <w:t>S5 </w:t>
            </w:r>
            <w:r w:rsidRPr="00F04C62">
              <w:rPr>
                <w:sz w:val="20"/>
                <w:szCs w:val="26"/>
                <w:lang w:eastAsia="zh-CN" w:bidi="ar-EG"/>
              </w:rPr>
              <w:sym w:font="Symbol" w:char="F0B8"/>
            </w:r>
            <w:r w:rsidRPr="00F04C62">
              <w:rPr>
                <w:sz w:val="20"/>
                <w:szCs w:val="26"/>
                <w:lang w:eastAsia="zh-CN" w:bidi="ar-EG"/>
              </w:rPr>
              <w:t> S2</w:t>
            </w:r>
          </w:p>
        </w:tc>
      </w:tr>
      <w:tr w:rsidR="00822CA6" w:rsidRPr="00142B51" w:rsidTr="00063865">
        <w:trPr>
          <w:cantSplit/>
          <w:trHeight w:val="557"/>
          <w:jc w:val="center"/>
        </w:trPr>
        <w:tc>
          <w:tcPr>
            <w:tcW w:w="2333" w:type="dxa"/>
            <w:hideMark/>
          </w:tcPr>
          <w:p w:rsidR="00822CA6" w:rsidRPr="00142B51" w:rsidRDefault="00822CA6" w:rsidP="00060E03">
            <w:pPr>
              <w:tabs>
                <w:tab w:val="left" w:pos="567"/>
                <w:tab w:val="left" w:pos="1134"/>
                <w:tab w:val="left" w:pos="1276"/>
                <w:tab w:val="left" w:pos="1560"/>
                <w:tab w:val="left" w:pos="1843"/>
                <w:tab w:val="left" w:pos="2127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20" w:line="240" w:lineRule="exact"/>
              <w:jc w:val="left"/>
              <w:rPr>
                <w:rFonts w:asciiTheme="minorHAnsi" w:hAnsiTheme="minorHAnsi" w:cs="Times New Roman"/>
                <w:b/>
                <w:i/>
                <w:color w:val="000000"/>
                <w:sz w:val="20"/>
                <w:szCs w:val="26"/>
                <w:lang w:val="en-GB" w:eastAsia="zh-CN"/>
              </w:rPr>
            </w:pPr>
            <w:r w:rsidRPr="00142B51">
              <w:rPr>
                <w:rFonts w:asciiTheme="minorHAnsi" w:hAnsiTheme="minorHAnsi" w:cs="Times New Roman"/>
                <w:b/>
                <w:i/>
                <w:color w:val="000000"/>
                <w:sz w:val="20"/>
                <w:szCs w:val="26"/>
                <w:lang w:val="en-GB" w:eastAsia="zh-CN"/>
              </w:rPr>
              <w:t>310-319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 xml:space="preserve"> S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1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2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3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4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5</w:t>
            </w:r>
          </w:p>
        </w:tc>
        <w:tc>
          <w:tcPr>
            <w:tcW w:w="916" w:type="dxa"/>
            <w:hideMark/>
          </w:tcPr>
          <w:p w:rsidR="00822CA6" w:rsidRPr="00142B51" w:rsidRDefault="00822CA6" w:rsidP="00060E0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20" w:line="240" w:lineRule="exact"/>
              <w:jc w:val="center"/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</w:pPr>
            <w:r w:rsidRPr="00142B51"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  <w:t>8</w:t>
            </w:r>
          </w:p>
        </w:tc>
        <w:tc>
          <w:tcPr>
            <w:tcW w:w="921" w:type="dxa"/>
            <w:hideMark/>
          </w:tcPr>
          <w:p w:rsidR="00822CA6" w:rsidRPr="00142B51" w:rsidRDefault="00822CA6" w:rsidP="00060E0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20" w:line="240" w:lineRule="exact"/>
              <w:jc w:val="center"/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</w:pPr>
            <w:r w:rsidRPr="00142B51"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  <w:t>8</w:t>
            </w:r>
          </w:p>
        </w:tc>
        <w:tc>
          <w:tcPr>
            <w:tcW w:w="3361" w:type="dxa"/>
            <w:hideMark/>
          </w:tcPr>
          <w:p w:rsidR="00822CA6" w:rsidRPr="00142B51" w:rsidRDefault="00822CA6" w:rsidP="00060E03">
            <w:pPr>
              <w:spacing w:before="40" w:after="20" w:line="240" w:lineRule="exact"/>
              <w:rPr>
                <w:spacing w:val="-4"/>
                <w:sz w:val="20"/>
                <w:szCs w:val="26"/>
              </w:rPr>
            </w:pPr>
            <w:r w:rsidRPr="00142B51">
              <w:rPr>
                <w:rFonts w:hint="cs"/>
                <w:i/>
                <w:color w:val="000000"/>
                <w:spacing w:val="-4"/>
                <w:sz w:val="20"/>
                <w:szCs w:val="26"/>
                <w:rtl/>
                <w:lang w:val="en-GB" w:eastAsia="zh-CN"/>
              </w:rPr>
              <w:t xml:space="preserve">رقم جغرافي </w:t>
            </w:r>
            <w:r w:rsidRPr="00142B51">
              <w:rPr>
                <w:i/>
                <w:color w:val="000000"/>
                <w:spacing w:val="-4"/>
                <w:sz w:val="20"/>
                <w:szCs w:val="26"/>
                <w:rtl/>
                <w:lang w:val="en-GB" w:eastAsia="zh-CN"/>
              </w:rPr>
              <w:t>–</w:t>
            </w:r>
            <w:r w:rsidRPr="00142B51">
              <w:rPr>
                <w:rFonts w:hint="cs"/>
                <w:i/>
                <w:color w:val="000000"/>
                <w:spacing w:val="-4"/>
                <w:sz w:val="20"/>
                <w:szCs w:val="26"/>
                <w:rtl/>
                <w:lang w:val="en-GB" w:eastAsia="zh-CN"/>
              </w:rPr>
              <w:t xml:space="preserve"> من أجل تقديم الخدمة الهاتفية الثابتة</w:t>
            </w:r>
            <w:r w:rsidR="00142B51">
              <w:rPr>
                <w:rFonts w:hint="cs"/>
                <w:i/>
                <w:color w:val="000000"/>
                <w:spacing w:val="-4"/>
                <w:sz w:val="20"/>
                <w:szCs w:val="26"/>
                <w:rtl/>
                <w:lang w:val="en-GB" w:eastAsia="zh-CN"/>
              </w:rPr>
              <w:t>.</w:t>
            </w:r>
          </w:p>
        </w:tc>
        <w:tc>
          <w:tcPr>
            <w:tcW w:w="1825" w:type="dxa"/>
            <w:hideMark/>
          </w:tcPr>
          <w:p w:rsidR="004D622F" w:rsidRPr="00F04C62" w:rsidRDefault="004D622F" w:rsidP="00060E0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left"/>
              <w:rPr>
                <w:sz w:val="20"/>
                <w:szCs w:val="26"/>
                <w:rtl/>
                <w:lang w:val="en-GB" w:eastAsia="zh-CN" w:bidi="ar-EG"/>
              </w:rPr>
            </w:pPr>
            <w:r w:rsidRPr="00F04C62">
              <w:rPr>
                <w:sz w:val="20"/>
                <w:szCs w:val="26"/>
                <w:lang w:eastAsia="zh-CN" w:bidi="ar-EG"/>
              </w:rPr>
              <w:t>9 </w:t>
            </w:r>
            <w:r w:rsidRPr="00F04C62">
              <w:rPr>
                <w:sz w:val="20"/>
                <w:szCs w:val="26"/>
                <w:lang w:eastAsia="zh-CN" w:bidi="ar-EG"/>
              </w:rPr>
              <w:sym w:font="Symbol" w:char="F0B8"/>
            </w:r>
            <w:r w:rsidRPr="00F04C62">
              <w:rPr>
                <w:sz w:val="20"/>
                <w:szCs w:val="26"/>
                <w:lang w:eastAsia="zh-CN" w:bidi="ar-EG"/>
              </w:rPr>
              <w:t> 2</w:t>
            </w:r>
            <w:r w:rsidRPr="00F04C62">
              <w:rPr>
                <w:sz w:val="20"/>
                <w:szCs w:val="26"/>
                <w:lang w:eastAsia="zh-CN"/>
              </w:rPr>
              <w:t>=</w:t>
            </w:r>
            <w:r w:rsidRPr="00F04C62">
              <w:rPr>
                <w:sz w:val="20"/>
                <w:szCs w:val="26"/>
                <w:lang w:eastAsia="zh-CN" w:bidi="ar-EG"/>
              </w:rPr>
              <w:t>S1</w:t>
            </w:r>
            <w:r w:rsidRPr="00F04C62">
              <w:rPr>
                <w:rFonts w:hint="cs"/>
                <w:sz w:val="20"/>
                <w:szCs w:val="26"/>
                <w:rtl/>
                <w:lang w:val="en-GB" w:eastAsia="zh-CN" w:bidi="ar-EG"/>
              </w:rPr>
              <w:t>؛</w:t>
            </w:r>
          </w:p>
          <w:p w:rsidR="00822CA6" w:rsidRPr="00F04C62" w:rsidRDefault="004D622F" w:rsidP="00060E0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F04C62">
              <w:rPr>
                <w:sz w:val="20"/>
                <w:szCs w:val="26"/>
                <w:lang w:eastAsia="zh-CN" w:bidi="ar-EG"/>
              </w:rPr>
              <w:t>9 </w:t>
            </w:r>
            <w:r w:rsidRPr="00F04C62">
              <w:rPr>
                <w:sz w:val="20"/>
                <w:szCs w:val="26"/>
                <w:lang w:eastAsia="zh-CN" w:bidi="ar-EG"/>
              </w:rPr>
              <w:sym w:font="Symbol" w:char="F0B8"/>
            </w:r>
            <w:r w:rsidRPr="00F04C62">
              <w:rPr>
                <w:sz w:val="20"/>
                <w:szCs w:val="26"/>
                <w:lang w:eastAsia="zh-CN" w:bidi="ar-EG"/>
              </w:rPr>
              <w:t> 0</w:t>
            </w:r>
            <w:r w:rsidRPr="00F04C62">
              <w:rPr>
                <w:sz w:val="20"/>
                <w:szCs w:val="26"/>
                <w:lang w:eastAsia="zh-CN"/>
              </w:rPr>
              <w:t>=</w:t>
            </w:r>
            <w:r w:rsidRPr="00F04C62">
              <w:rPr>
                <w:sz w:val="20"/>
                <w:szCs w:val="26"/>
                <w:lang w:eastAsia="zh-CN" w:bidi="ar-EG"/>
              </w:rPr>
              <w:t>S5 </w:t>
            </w:r>
            <w:r w:rsidRPr="00F04C62">
              <w:rPr>
                <w:sz w:val="20"/>
                <w:szCs w:val="26"/>
                <w:lang w:eastAsia="zh-CN" w:bidi="ar-EG"/>
              </w:rPr>
              <w:sym w:font="Symbol" w:char="F0B8"/>
            </w:r>
            <w:r w:rsidRPr="00F04C62">
              <w:rPr>
                <w:sz w:val="20"/>
                <w:szCs w:val="26"/>
                <w:lang w:eastAsia="zh-CN" w:bidi="ar-EG"/>
              </w:rPr>
              <w:t> S2</w:t>
            </w:r>
          </w:p>
        </w:tc>
      </w:tr>
      <w:tr w:rsidR="00822CA6" w:rsidRPr="00142B51" w:rsidTr="00063865">
        <w:trPr>
          <w:cantSplit/>
          <w:trHeight w:val="544"/>
          <w:jc w:val="center"/>
        </w:trPr>
        <w:tc>
          <w:tcPr>
            <w:tcW w:w="2333" w:type="dxa"/>
            <w:hideMark/>
          </w:tcPr>
          <w:p w:rsidR="00822CA6" w:rsidRPr="00142B51" w:rsidRDefault="00822CA6" w:rsidP="00060E03">
            <w:pPr>
              <w:tabs>
                <w:tab w:val="left" w:pos="567"/>
                <w:tab w:val="left" w:pos="1134"/>
                <w:tab w:val="left" w:pos="1276"/>
                <w:tab w:val="left" w:pos="1560"/>
                <w:tab w:val="left" w:pos="1843"/>
                <w:tab w:val="left" w:pos="2127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20" w:line="240" w:lineRule="exact"/>
              <w:jc w:val="left"/>
              <w:rPr>
                <w:rFonts w:asciiTheme="minorHAnsi" w:hAnsiTheme="minorHAnsi" w:cs="Times New Roman"/>
                <w:b/>
                <w:i/>
                <w:color w:val="000000"/>
                <w:sz w:val="20"/>
                <w:szCs w:val="26"/>
                <w:lang w:val="en-GB" w:eastAsia="zh-CN"/>
              </w:rPr>
            </w:pPr>
            <w:r w:rsidRPr="00142B51">
              <w:rPr>
                <w:rFonts w:asciiTheme="minorHAnsi" w:hAnsiTheme="minorHAnsi" w:cs="Times New Roman"/>
                <w:b/>
                <w:i/>
                <w:color w:val="000000"/>
                <w:sz w:val="20"/>
                <w:szCs w:val="26"/>
                <w:lang w:val="en-GB" w:eastAsia="zh-CN"/>
              </w:rPr>
              <w:t>360-369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 xml:space="preserve"> S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1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2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3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4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5</w:t>
            </w:r>
          </w:p>
        </w:tc>
        <w:tc>
          <w:tcPr>
            <w:tcW w:w="916" w:type="dxa"/>
            <w:hideMark/>
          </w:tcPr>
          <w:p w:rsidR="00822CA6" w:rsidRPr="00142B51" w:rsidRDefault="00822CA6" w:rsidP="00060E0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20" w:line="240" w:lineRule="exact"/>
              <w:jc w:val="center"/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</w:pPr>
            <w:r w:rsidRPr="00142B51"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  <w:t>8</w:t>
            </w:r>
          </w:p>
        </w:tc>
        <w:tc>
          <w:tcPr>
            <w:tcW w:w="921" w:type="dxa"/>
            <w:hideMark/>
          </w:tcPr>
          <w:p w:rsidR="00822CA6" w:rsidRPr="00142B51" w:rsidRDefault="00822CA6" w:rsidP="00060E0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20" w:line="240" w:lineRule="exact"/>
              <w:jc w:val="center"/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</w:pPr>
            <w:r w:rsidRPr="00142B51"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  <w:t>8</w:t>
            </w:r>
          </w:p>
        </w:tc>
        <w:tc>
          <w:tcPr>
            <w:tcW w:w="3361" w:type="dxa"/>
            <w:hideMark/>
          </w:tcPr>
          <w:p w:rsidR="00822CA6" w:rsidRPr="00142B51" w:rsidRDefault="00822CA6" w:rsidP="00060E03">
            <w:pPr>
              <w:spacing w:before="40" w:after="20" w:line="240" w:lineRule="exact"/>
              <w:rPr>
                <w:spacing w:val="-4"/>
                <w:sz w:val="20"/>
                <w:szCs w:val="26"/>
              </w:rPr>
            </w:pPr>
            <w:r w:rsidRPr="00142B51">
              <w:rPr>
                <w:rFonts w:hint="cs"/>
                <w:i/>
                <w:color w:val="000000"/>
                <w:spacing w:val="-4"/>
                <w:sz w:val="20"/>
                <w:szCs w:val="26"/>
                <w:rtl/>
                <w:lang w:val="en-GB" w:eastAsia="zh-CN"/>
              </w:rPr>
              <w:t xml:space="preserve">رقم جغرافي </w:t>
            </w:r>
            <w:r w:rsidRPr="00142B51">
              <w:rPr>
                <w:i/>
                <w:color w:val="000000"/>
                <w:spacing w:val="-4"/>
                <w:sz w:val="20"/>
                <w:szCs w:val="26"/>
                <w:rtl/>
                <w:lang w:val="en-GB" w:eastAsia="zh-CN"/>
              </w:rPr>
              <w:t>–</w:t>
            </w:r>
            <w:r w:rsidRPr="00142B51">
              <w:rPr>
                <w:rFonts w:hint="cs"/>
                <w:i/>
                <w:color w:val="000000"/>
                <w:spacing w:val="-4"/>
                <w:sz w:val="20"/>
                <w:szCs w:val="26"/>
                <w:rtl/>
                <w:lang w:val="en-GB" w:eastAsia="zh-CN"/>
              </w:rPr>
              <w:t xml:space="preserve"> من أجل تقديم الخدمة الهاتفية الثابتة</w:t>
            </w:r>
            <w:r w:rsidR="00142B51">
              <w:rPr>
                <w:rFonts w:hint="cs"/>
                <w:i/>
                <w:color w:val="000000"/>
                <w:spacing w:val="-4"/>
                <w:sz w:val="20"/>
                <w:szCs w:val="26"/>
                <w:rtl/>
                <w:lang w:val="en-GB" w:eastAsia="zh-CN"/>
              </w:rPr>
              <w:t>.</w:t>
            </w:r>
          </w:p>
        </w:tc>
        <w:tc>
          <w:tcPr>
            <w:tcW w:w="1825" w:type="dxa"/>
            <w:hideMark/>
          </w:tcPr>
          <w:p w:rsidR="004D622F" w:rsidRPr="00F04C62" w:rsidRDefault="004D622F" w:rsidP="00060E0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left"/>
              <w:rPr>
                <w:sz w:val="20"/>
                <w:szCs w:val="26"/>
                <w:rtl/>
                <w:lang w:val="en-GB" w:eastAsia="zh-CN" w:bidi="ar-EG"/>
              </w:rPr>
            </w:pPr>
            <w:r w:rsidRPr="00F04C62">
              <w:rPr>
                <w:sz w:val="20"/>
                <w:szCs w:val="26"/>
                <w:lang w:eastAsia="zh-CN" w:bidi="ar-EG"/>
              </w:rPr>
              <w:t>9 </w:t>
            </w:r>
            <w:r w:rsidRPr="00F04C62">
              <w:rPr>
                <w:sz w:val="20"/>
                <w:szCs w:val="26"/>
                <w:lang w:eastAsia="zh-CN" w:bidi="ar-EG"/>
              </w:rPr>
              <w:sym w:font="Symbol" w:char="F0B8"/>
            </w:r>
            <w:r w:rsidRPr="00F04C62">
              <w:rPr>
                <w:sz w:val="20"/>
                <w:szCs w:val="26"/>
                <w:lang w:eastAsia="zh-CN" w:bidi="ar-EG"/>
              </w:rPr>
              <w:t> 2</w:t>
            </w:r>
            <w:r w:rsidRPr="00F04C62">
              <w:rPr>
                <w:sz w:val="20"/>
                <w:szCs w:val="26"/>
                <w:lang w:eastAsia="zh-CN"/>
              </w:rPr>
              <w:t>=</w:t>
            </w:r>
            <w:r w:rsidRPr="00F04C62">
              <w:rPr>
                <w:sz w:val="20"/>
                <w:szCs w:val="26"/>
                <w:lang w:eastAsia="zh-CN" w:bidi="ar-EG"/>
              </w:rPr>
              <w:t>S1</w:t>
            </w:r>
            <w:r w:rsidRPr="00F04C62">
              <w:rPr>
                <w:rFonts w:hint="cs"/>
                <w:sz w:val="20"/>
                <w:szCs w:val="26"/>
                <w:rtl/>
                <w:lang w:val="en-GB" w:eastAsia="zh-CN" w:bidi="ar-EG"/>
              </w:rPr>
              <w:t>؛</w:t>
            </w:r>
          </w:p>
          <w:p w:rsidR="00822CA6" w:rsidRPr="00F04C62" w:rsidRDefault="004D622F" w:rsidP="00060E0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F04C62">
              <w:rPr>
                <w:sz w:val="20"/>
                <w:szCs w:val="26"/>
                <w:lang w:eastAsia="zh-CN" w:bidi="ar-EG"/>
              </w:rPr>
              <w:t>9 </w:t>
            </w:r>
            <w:r w:rsidRPr="00F04C62">
              <w:rPr>
                <w:sz w:val="20"/>
                <w:szCs w:val="26"/>
                <w:lang w:eastAsia="zh-CN" w:bidi="ar-EG"/>
              </w:rPr>
              <w:sym w:font="Symbol" w:char="F0B8"/>
            </w:r>
            <w:r w:rsidRPr="00F04C62">
              <w:rPr>
                <w:sz w:val="20"/>
                <w:szCs w:val="26"/>
                <w:lang w:eastAsia="zh-CN" w:bidi="ar-EG"/>
              </w:rPr>
              <w:t> 0</w:t>
            </w:r>
            <w:r w:rsidRPr="00F04C62">
              <w:rPr>
                <w:sz w:val="20"/>
                <w:szCs w:val="26"/>
                <w:lang w:eastAsia="zh-CN"/>
              </w:rPr>
              <w:t>=</w:t>
            </w:r>
            <w:r w:rsidRPr="00F04C62">
              <w:rPr>
                <w:sz w:val="20"/>
                <w:szCs w:val="26"/>
                <w:lang w:eastAsia="zh-CN" w:bidi="ar-EG"/>
              </w:rPr>
              <w:t>S5 </w:t>
            </w:r>
            <w:r w:rsidRPr="00F04C62">
              <w:rPr>
                <w:sz w:val="20"/>
                <w:szCs w:val="26"/>
                <w:lang w:eastAsia="zh-CN" w:bidi="ar-EG"/>
              </w:rPr>
              <w:sym w:font="Symbol" w:char="F0B8"/>
            </w:r>
            <w:r w:rsidRPr="00F04C62">
              <w:rPr>
                <w:sz w:val="20"/>
                <w:szCs w:val="26"/>
                <w:lang w:eastAsia="zh-CN" w:bidi="ar-EG"/>
              </w:rPr>
              <w:t> S2</w:t>
            </w:r>
          </w:p>
        </w:tc>
      </w:tr>
      <w:tr w:rsidR="00822CA6" w:rsidRPr="00142B51" w:rsidTr="00063865">
        <w:trPr>
          <w:cantSplit/>
          <w:trHeight w:val="537"/>
          <w:jc w:val="center"/>
        </w:trPr>
        <w:tc>
          <w:tcPr>
            <w:tcW w:w="2333" w:type="dxa"/>
            <w:hideMark/>
          </w:tcPr>
          <w:p w:rsidR="00822CA6" w:rsidRPr="00142B51" w:rsidRDefault="00822CA6" w:rsidP="00060E03">
            <w:pPr>
              <w:tabs>
                <w:tab w:val="left" w:pos="567"/>
                <w:tab w:val="left" w:pos="1134"/>
                <w:tab w:val="left" w:pos="1276"/>
                <w:tab w:val="left" w:pos="1560"/>
                <w:tab w:val="left" w:pos="1843"/>
                <w:tab w:val="left" w:pos="2127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20" w:line="240" w:lineRule="exact"/>
              <w:jc w:val="left"/>
              <w:rPr>
                <w:rFonts w:asciiTheme="minorHAnsi" w:hAnsiTheme="minorHAnsi" w:cs="Times New Roman"/>
                <w:b/>
                <w:i/>
                <w:color w:val="000000"/>
                <w:sz w:val="20"/>
                <w:szCs w:val="26"/>
                <w:lang w:val="en-GB" w:eastAsia="zh-CN"/>
              </w:rPr>
            </w:pPr>
            <w:r w:rsidRPr="00142B51">
              <w:rPr>
                <w:rFonts w:asciiTheme="minorHAnsi" w:hAnsiTheme="minorHAnsi" w:cs="Times New Roman"/>
                <w:b/>
                <w:i/>
                <w:color w:val="000000"/>
                <w:sz w:val="20"/>
                <w:szCs w:val="26"/>
                <w:lang w:val="en-GB" w:eastAsia="zh-CN"/>
              </w:rPr>
              <w:t>370-379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 xml:space="preserve"> S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1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2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3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4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5</w:t>
            </w:r>
          </w:p>
        </w:tc>
        <w:tc>
          <w:tcPr>
            <w:tcW w:w="916" w:type="dxa"/>
            <w:hideMark/>
          </w:tcPr>
          <w:p w:rsidR="00822CA6" w:rsidRPr="00142B51" w:rsidRDefault="00822CA6" w:rsidP="00060E0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20" w:line="240" w:lineRule="exact"/>
              <w:jc w:val="center"/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</w:pPr>
            <w:r w:rsidRPr="00142B51"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  <w:t>8</w:t>
            </w:r>
          </w:p>
        </w:tc>
        <w:tc>
          <w:tcPr>
            <w:tcW w:w="921" w:type="dxa"/>
            <w:hideMark/>
          </w:tcPr>
          <w:p w:rsidR="00822CA6" w:rsidRPr="00142B51" w:rsidRDefault="00822CA6" w:rsidP="00060E0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20" w:line="240" w:lineRule="exact"/>
              <w:jc w:val="center"/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</w:pPr>
            <w:r w:rsidRPr="00142B51"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  <w:t>8</w:t>
            </w:r>
          </w:p>
        </w:tc>
        <w:tc>
          <w:tcPr>
            <w:tcW w:w="3361" w:type="dxa"/>
            <w:hideMark/>
          </w:tcPr>
          <w:p w:rsidR="00822CA6" w:rsidRPr="00142B51" w:rsidRDefault="00822CA6" w:rsidP="00060E03">
            <w:pPr>
              <w:spacing w:before="40" w:after="20" w:line="240" w:lineRule="exact"/>
              <w:rPr>
                <w:spacing w:val="-4"/>
                <w:sz w:val="20"/>
                <w:szCs w:val="26"/>
              </w:rPr>
            </w:pPr>
            <w:r w:rsidRPr="00142B51">
              <w:rPr>
                <w:rFonts w:hint="cs"/>
                <w:i/>
                <w:color w:val="000000"/>
                <w:spacing w:val="-4"/>
                <w:sz w:val="20"/>
                <w:szCs w:val="26"/>
                <w:rtl/>
                <w:lang w:val="en-GB" w:eastAsia="zh-CN"/>
              </w:rPr>
              <w:t xml:space="preserve">رقم جغرافي </w:t>
            </w:r>
            <w:r w:rsidRPr="00142B51">
              <w:rPr>
                <w:i/>
                <w:color w:val="000000"/>
                <w:spacing w:val="-4"/>
                <w:sz w:val="20"/>
                <w:szCs w:val="26"/>
                <w:rtl/>
                <w:lang w:val="en-GB" w:eastAsia="zh-CN"/>
              </w:rPr>
              <w:t>–</w:t>
            </w:r>
            <w:r w:rsidRPr="00142B51">
              <w:rPr>
                <w:rFonts w:hint="cs"/>
                <w:i/>
                <w:color w:val="000000"/>
                <w:spacing w:val="-4"/>
                <w:sz w:val="20"/>
                <w:szCs w:val="26"/>
                <w:rtl/>
                <w:lang w:val="en-GB" w:eastAsia="zh-CN"/>
              </w:rPr>
              <w:t xml:space="preserve"> من أجل تقديم الخدمة الهاتفية الثابتة</w:t>
            </w:r>
            <w:r w:rsidR="00142B51">
              <w:rPr>
                <w:rFonts w:hint="cs"/>
                <w:i/>
                <w:color w:val="000000"/>
                <w:spacing w:val="-4"/>
                <w:sz w:val="20"/>
                <w:szCs w:val="26"/>
                <w:rtl/>
                <w:lang w:val="en-GB" w:eastAsia="zh-CN"/>
              </w:rPr>
              <w:t>.</w:t>
            </w:r>
          </w:p>
        </w:tc>
        <w:tc>
          <w:tcPr>
            <w:tcW w:w="1825" w:type="dxa"/>
            <w:hideMark/>
          </w:tcPr>
          <w:p w:rsidR="004D622F" w:rsidRPr="00F04C62" w:rsidRDefault="004D622F" w:rsidP="00060E0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left"/>
              <w:rPr>
                <w:sz w:val="20"/>
                <w:szCs w:val="26"/>
                <w:rtl/>
                <w:lang w:val="en-GB" w:eastAsia="zh-CN" w:bidi="ar-EG"/>
              </w:rPr>
            </w:pPr>
            <w:r w:rsidRPr="00F04C62">
              <w:rPr>
                <w:sz w:val="20"/>
                <w:szCs w:val="26"/>
                <w:lang w:eastAsia="zh-CN" w:bidi="ar-EG"/>
              </w:rPr>
              <w:t>9 </w:t>
            </w:r>
            <w:r w:rsidRPr="00F04C62">
              <w:rPr>
                <w:sz w:val="20"/>
                <w:szCs w:val="26"/>
                <w:lang w:eastAsia="zh-CN" w:bidi="ar-EG"/>
              </w:rPr>
              <w:sym w:font="Symbol" w:char="F0B8"/>
            </w:r>
            <w:r w:rsidRPr="00F04C62">
              <w:rPr>
                <w:sz w:val="20"/>
                <w:szCs w:val="26"/>
                <w:lang w:eastAsia="zh-CN" w:bidi="ar-EG"/>
              </w:rPr>
              <w:t> 2</w:t>
            </w:r>
            <w:r w:rsidRPr="00F04C62">
              <w:rPr>
                <w:sz w:val="20"/>
                <w:szCs w:val="26"/>
                <w:lang w:eastAsia="zh-CN"/>
              </w:rPr>
              <w:t>=</w:t>
            </w:r>
            <w:r w:rsidRPr="00F04C62">
              <w:rPr>
                <w:sz w:val="20"/>
                <w:szCs w:val="26"/>
                <w:lang w:eastAsia="zh-CN" w:bidi="ar-EG"/>
              </w:rPr>
              <w:t>S1</w:t>
            </w:r>
            <w:r w:rsidRPr="00F04C62">
              <w:rPr>
                <w:rFonts w:hint="cs"/>
                <w:sz w:val="20"/>
                <w:szCs w:val="26"/>
                <w:rtl/>
                <w:lang w:val="en-GB" w:eastAsia="zh-CN" w:bidi="ar-EG"/>
              </w:rPr>
              <w:t>؛</w:t>
            </w:r>
          </w:p>
          <w:p w:rsidR="00822CA6" w:rsidRPr="00F04C62" w:rsidRDefault="004D622F" w:rsidP="00060E0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F04C62">
              <w:rPr>
                <w:sz w:val="20"/>
                <w:szCs w:val="26"/>
                <w:lang w:eastAsia="zh-CN" w:bidi="ar-EG"/>
              </w:rPr>
              <w:t>9 </w:t>
            </w:r>
            <w:r w:rsidRPr="00F04C62">
              <w:rPr>
                <w:sz w:val="20"/>
                <w:szCs w:val="26"/>
                <w:lang w:eastAsia="zh-CN" w:bidi="ar-EG"/>
              </w:rPr>
              <w:sym w:font="Symbol" w:char="F0B8"/>
            </w:r>
            <w:r w:rsidRPr="00F04C62">
              <w:rPr>
                <w:sz w:val="20"/>
                <w:szCs w:val="26"/>
                <w:lang w:eastAsia="zh-CN" w:bidi="ar-EG"/>
              </w:rPr>
              <w:t> 0</w:t>
            </w:r>
            <w:r w:rsidRPr="00F04C62">
              <w:rPr>
                <w:sz w:val="20"/>
                <w:szCs w:val="26"/>
                <w:lang w:eastAsia="zh-CN"/>
              </w:rPr>
              <w:t>=</w:t>
            </w:r>
            <w:r w:rsidRPr="00F04C62">
              <w:rPr>
                <w:sz w:val="20"/>
                <w:szCs w:val="26"/>
                <w:lang w:eastAsia="zh-CN" w:bidi="ar-EG"/>
              </w:rPr>
              <w:t>S5 </w:t>
            </w:r>
            <w:r w:rsidRPr="00F04C62">
              <w:rPr>
                <w:sz w:val="20"/>
                <w:szCs w:val="26"/>
                <w:lang w:eastAsia="zh-CN" w:bidi="ar-EG"/>
              </w:rPr>
              <w:sym w:font="Symbol" w:char="F0B8"/>
            </w:r>
            <w:r w:rsidRPr="00F04C62">
              <w:rPr>
                <w:sz w:val="20"/>
                <w:szCs w:val="26"/>
                <w:lang w:eastAsia="zh-CN" w:bidi="ar-EG"/>
              </w:rPr>
              <w:t> S2</w:t>
            </w:r>
          </w:p>
        </w:tc>
      </w:tr>
      <w:tr w:rsidR="00822CA6" w:rsidRPr="00142B51" w:rsidTr="00063865">
        <w:trPr>
          <w:cantSplit/>
          <w:trHeight w:val="517"/>
          <w:jc w:val="center"/>
        </w:trPr>
        <w:tc>
          <w:tcPr>
            <w:tcW w:w="2333" w:type="dxa"/>
            <w:hideMark/>
          </w:tcPr>
          <w:p w:rsidR="00822CA6" w:rsidRPr="00142B51" w:rsidRDefault="00822CA6" w:rsidP="00060E03">
            <w:pPr>
              <w:tabs>
                <w:tab w:val="left" w:pos="567"/>
                <w:tab w:val="left" w:pos="1134"/>
                <w:tab w:val="left" w:pos="1276"/>
                <w:tab w:val="left" w:pos="1560"/>
                <w:tab w:val="left" w:pos="1843"/>
                <w:tab w:val="left" w:pos="2127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20" w:line="240" w:lineRule="exact"/>
              <w:jc w:val="left"/>
              <w:rPr>
                <w:rFonts w:asciiTheme="minorHAnsi" w:hAnsiTheme="minorHAnsi" w:cs="Times New Roman"/>
                <w:b/>
                <w:i/>
                <w:color w:val="000000"/>
                <w:sz w:val="20"/>
                <w:szCs w:val="26"/>
                <w:lang w:val="en-GB" w:eastAsia="zh-CN"/>
              </w:rPr>
            </w:pPr>
            <w:r w:rsidRPr="00142B51">
              <w:rPr>
                <w:rFonts w:asciiTheme="minorHAnsi" w:hAnsiTheme="minorHAnsi" w:cs="Times New Roman"/>
                <w:b/>
                <w:i/>
                <w:color w:val="000000"/>
                <w:sz w:val="20"/>
                <w:szCs w:val="26"/>
                <w:lang w:val="en-GB" w:eastAsia="zh-CN"/>
              </w:rPr>
              <w:t>380-389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 xml:space="preserve"> S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1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2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3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4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5</w:t>
            </w:r>
          </w:p>
        </w:tc>
        <w:tc>
          <w:tcPr>
            <w:tcW w:w="916" w:type="dxa"/>
            <w:hideMark/>
          </w:tcPr>
          <w:p w:rsidR="00822CA6" w:rsidRPr="00142B51" w:rsidRDefault="00822CA6" w:rsidP="00060E0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20" w:line="240" w:lineRule="exact"/>
              <w:jc w:val="center"/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</w:pPr>
            <w:r w:rsidRPr="00142B51"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  <w:t>8</w:t>
            </w:r>
          </w:p>
        </w:tc>
        <w:tc>
          <w:tcPr>
            <w:tcW w:w="921" w:type="dxa"/>
            <w:hideMark/>
          </w:tcPr>
          <w:p w:rsidR="00822CA6" w:rsidRPr="00142B51" w:rsidRDefault="00822CA6" w:rsidP="00060E0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20" w:line="240" w:lineRule="exact"/>
              <w:jc w:val="center"/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</w:pPr>
            <w:r w:rsidRPr="00142B51"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  <w:t>8</w:t>
            </w:r>
          </w:p>
        </w:tc>
        <w:tc>
          <w:tcPr>
            <w:tcW w:w="3361" w:type="dxa"/>
            <w:hideMark/>
          </w:tcPr>
          <w:p w:rsidR="00822CA6" w:rsidRPr="00142B51" w:rsidRDefault="00822CA6" w:rsidP="00060E03">
            <w:pPr>
              <w:spacing w:before="40" w:after="20" w:line="240" w:lineRule="exact"/>
              <w:rPr>
                <w:spacing w:val="-4"/>
                <w:sz w:val="20"/>
                <w:szCs w:val="26"/>
              </w:rPr>
            </w:pPr>
            <w:r w:rsidRPr="00142B51">
              <w:rPr>
                <w:rFonts w:hint="cs"/>
                <w:i/>
                <w:color w:val="000000"/>
                <w:spacing w:val="-4"/>
                <w:sz w:val="20"/>
                <w:szCs w:val="26"/>
                <w:rtl/>
                <w:lang w:val="en-GB" w:eastAsia="zh-CN"/>
              </w:rPr>
              <w:t xml:space="preserve">رقم جغرافي </w:t>
            </w:r>
            <w:r w:rsidRPr="00142B51">
              <w:rPr>
                <w:i/>
                <w:color w:val="000000"/>
                <w:spacing w:val="-4"/>
                <w:sz w:val="20"/>
                <w:szCs w:val="26"/>
                <w:rtl/>
                <w:lang w:val="en-GB" w:eastAsia="zh-CN"/>
              </w:rPr>
              <w:t>–</w:t>
            </w:r>
            <w:r w:rsidRPr="00142B51">
              <w:rPr>
                <w:rFonts w:hint="cs"/>
                <w:i/>
                <w:color w:val="000000"/>
                <w:spacing w:val="-4"/>
                <w:sz w:val="20"/>
                <w:szCs w:val="26"/>
                <w:rtl/>
                <w:lang w:val="en-GB" w:eastAsia="zh-CN"/>
              </w:rPr>
              <w:t xml:space="preserve"> من أجل تقديم الخدمة الهاتفية الثابتة</w:t>
            </w:r>
            <w:r w:rsidR="00142B51">
              <w:rPr>
                <w:rFonts w:hint="cs"/>
                <w:i/>
                <w:color w:val="000000"/>
                <w:spacing w:val="-4"/>
                <w:sz w:val="20"/>
                <w:szCs w:val="26"/>
                <w:rtl/>
                <w:lang w:val="en-GB" w:eastAsia="zh-CN"/>
              </w:rPr>
              <w:t>.</w:t>
            </w:r>
          </w:p>
        </w:tc>
        <w:tc>
          <w:tcPr>
            <w:tcW w:w="1825" w:type="dxa"/>
            <w:hideMark/>
          </w:tcPr>
          <w:p w:rsidR="004D622F" w:rsidRPr="00F04C62" w:rsidRDefault="004D622F" w:rsidP="00060E0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left"/>
              <w:rPr>
                <w:sz w:val="20"/>
                <w:szCs w:val="26"/>
                <w:rtl/>
                <w:lang w:val="en-GB" w:eastAsia="zh-CN" w:bidi="ar-EG"/>
              </w:rPr>
            </w:pPr>
            <w:r w:rsidRPr="00F04C62">
              <w:rPr>
                <w:sz w:val="20"/>
                <w:szCs w:val="26"/>
                <w:lang w:eastAsia="zh-CN" w:bidi="ar-EG"/>
              </w:rPr>
              <w:t>9 </w:t>
            </w:r>
            <w:r w:rsidRPr="00F04C62">
              <w:rPr>
                <w:sz w:val="20"/>
                <w:szCs w:val="26"/>
                <w:lang w:eastAsia="zh-CN" w:bidi="ar-EG"/>
              </w:rPr>
              <w:sym w:font="Symbol" w:char="F0B8"/>
            </w:r>
            <w:r w:rsidRPr="00F04C62">
              <w:rPr>
                <w:sz w:val="20"/>
                <w:szCs w:val="26"/>
                <w:lang w:eastAsia="zh-CN" w:bidi="ar-EG"/>
              </w:rPr>
              <w:t> 2</w:t>
            </w:r>
            <w:r w:rsidRPr="00F04C62">
              <w:rPr>
                <w:sz w:val="20"/>
                <w:szCs w:val="26"/>
                <w:lang w:eastAsia="zh-CN"/>
              </w:rPr>
              <w:t>=</w:t>
            </w:r>
            <w:r w:rsidRPr="00F04C62">
              <w:rPr>
                <w:sz w:val="20"/>
                <w:szCs w:val="26"/>
                <w:lang w:eastAsia="zh-CN" w:bidi="ar-EG"/>
              </w:rPr>
              <w:t>S1</w:t>
            </w:r>
            <w:r w:rsidRPr="00F04C62">
              <w:rPr>
                <w:rFonts w:hint="cs"/>
                <w:sz w:val="20"/>
                <w:szCs w:val="26"/>
                <w:rtl/>
                <w:lang w:val="en-GB" w:eastAsia="zh-CN" w:bidi="ar-EG"/>
              </w:rPr>
              <w:t>؛</w:t>
            </w:r>
          </w:p>
          <w:p w:rsidR="00822CA6" w:rsidRPr="00F04C62" w:rsidRDefault="004D622F" w:rsidP="00060E0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F04C62">
              <w:rPr>
                <w:sz w:val="20"/>
                <w:szCs w:val="26"/>
                <w:lang w:eastAsia="zh-CN" w:bidi="ar-EG"/>
              </w:rPr>
              <w:t>9 </w:t>
            </w:r>
            <w:r w:rsidRPr="00F04C62">
              <w:rPr>
                <w:sz w:val="20"/>
                <w:szCs w:val="26"/>
                <w:lang w:eastAsia="zh-CN" w:bidi="ar-EG"/>
              </w:rPr>
              <w:sym w:font="Symbol" w:char="F0B8"/>
            </w:r>
            <w:r w:rsidRPr="00F04C62">
              <w:rPr>
                <w:sz w:val="20"/>
                <w:szCs w:val="26"/>
                <w:lang w:eastAsia="zh-CN" w:bidi="ar-EG"/>
              </w:rPr>
              <w:t> 0</w:t>
            </w:r>
            <w:r w:rsidRPr="00F04C62">
              <w:rPr>
                <w:sz w:val="20"/>
                <w:szCs w:val="26"/>
                <w:lang w:eastAsia="zh-CN"/>
              </w:rPr>
              <w:t>=</w:t>
            </w:r>
            <w:r w:rsidRPr="00F04C62">
              <w:rPr>
                <w:sz w:val="20"/>
                <w:szCs w:val="26"/>
                <w:lang w:eastAsia="zh-CN" w:bidi="ar-EG"/>
              </w:rPr>
              <w:t>S5 </w:t>
            </w:r>
            <w:r w:rsidRPr="00F04C62">
              <w:rPr>
                <w:sz w:val="20"/>
                <w:szCs w:val="26"/>
                <w:lang w:eastAsia="zh-CN" w:bidi="ar-EG"/>
              </w:rPr>
              <w:sym w:font="Symbol" w:char="F0B8"/>
            </w:r>
            <w:r w:rsidRPr="00F04C62">
              <w:rPr>
                <w:sz w:val="20"/>
                <w:szCs w:val="26"/>
                <w:lang w:eastAsia="zh-CN" w:bidi="ar-EG"/>
              </w:rPr>
              <w:t> S2</w:t>
            </w:r>
          </w:p>
        </w:tc>
      </w:tr>
      <w:tr w:rsidR="00822CA6" w:rsidRPr="00142B51" w:rsidTr="00063865">
        <w:trPr>
          <w:cantSplit/>
          <w:trHeight w:val="653"/>
          <w:jc w:val="center"/>
        </w:trPr>
        <w:tc>
          <w:tcPr>
            <w:tcW w:w="2333" w:type="dxa"/>
            <w:hideMark/>
          </w:tcPr>
          <w:p w:rsidR="00822CA6" w:rsidRPr="00142B51" w:rsidRDefault="00822CA6" w:rsidP="00060E03">
            <w:pPr>
              <w:tabs>
                <w:tab w:val="left" w:pos="567"/>
                <w:tab w:val="left" w:pos="1134"/>
                <w:tab w:val="left" w:pos="1276"/>
                <w:tab w:val="left" w:pos="1560"/>
                <w:tab w:val="left" w:pos="1843"/>
                <w:tab w:val="left" w:pos="2127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20" w:line="240" w:lineRule="exact"/>
              <w:jc w:val="left"/>
              <w:rPr>
                <w:rFonts w:asciiTheme="minorHAnsi" w:hAnsiTheme="minorHAnsi" w:cs="Times New Roman"/>
                <w:b/>
                <w:i/>
                <w:color w:val="000000"/>
                <w:sz w:val="20"/>
                <w:szCs w:val="26"/>
                <w:lang w:val="en-GB" w:eastAsia="zh-CN"/>
              </w:rPr>
            </w:pPr>
            <w:r w:rsidRPr="00142B51">
              <w:rPr>
                <w:rFonts w:asciiTheme="minorHAnsi" w:hAnsiTheme="minorHAnsi" w:cs="Times New Roman"/>
                <w:b/>
                <w:i/>
                <w:color w:val="000000"/>
                <w:sz w:val="20"/>
                <w:szCs w:val="26"/>
                <w:lang w:val="en-GB" w:eastAsia="zh-CN"/>
              </w:rPr>
              <w:t>390-399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 xml:space="preserve"> S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1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2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3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4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5</w:t>
            </w:r>
          </w:p>
        </w:tc>
        <w:tc>
          <w:tcPr>
            <w:tcW w:w="916" w:type="dxa"/>
            <w:hideMark/>
          </w:tcPr>
          <w:p w:rsidR="00822CA6" w:rsidRPr="00142B51" w:rsidRDefault="00822CA6" w:rsidP="00060E0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20" w:line="240" w:lineRule="exact"/>
              <w:jc w:val="center"/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</w:pPr>
            <w:r w:rsidRPr="00142B51"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  <w:t>8</w:t>
            </w:r>
          </w:p>
        </w:tc>
        <w:tc>
          <w:tcPr>
            <w:tcW w:w="921" w:type="dxa"/>
            <w:hideMark/>
          </w:tcPr>
          <w:p w:rsidR="00822CA6" w:rsidRPr="00142B51" w:rsidRDefault="00822CA6" w:rsidP="00060E0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20" w:line="240" w:lineRule="exact"/>
              <w:jc w:val="center"/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</w:pPr>
            <w:r w:rsidRPr="00142B51"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  <w:t>8</w:t>
            </w:r>
          </w:p>
        </w:tc>
        <w:tc>
          <w:tcPr>
            <w:tcW w:w="3361" w:type="dxa"/>
            <w:hideMark/>
          </w:tcPr>
          <w:p w:rsidR="00822CA6" w:rsidRPr="00142B51" w:rsidRDefault="00822CA6" w:rsidP="00060E03">
            <w:pPr>
              <w:spacing w:before="40" w:after="20" w:line="240" w:lineRule="exact"/>
              <w:rPr>
                <w:spacing w:val="-4"/>
                <w:sz w:val="20"/>
                <w:szCs w:val="26"/>
              </w:rPr>
            </w:pPr>
            <w:r w:rsidRPr="00142B51">
              <w:rPr>
                <w:rFonts w:hint="cs"/>
                <w:i/>
                <w:color w:val="000000"/>
                <w:spacing w:val="-4"/>
                <w:sz w:val="20"/>
                <w:szCs w:val="26"/>
                <w:rtl/>
                <w:lang w:val="en-GB" w:eastAsia="zh-CN"/>
              </w:rPr>
              <w:t xml:space="preserve">رقم جغرافي </w:t>
            </w:r>
            <w:r w:rsidRPr="00142B51">
              <w:rPr>
                <w:i/>
                <w:color w:val="000000"/>
                <w:spacing w:val="-4"/>
                <w:sz w:val="20"/>
                <w:szCs w:val="26"/>
                <w:rtl/>
                <w:lang w:val="en-GB" w:eastAsia="zh-CN"/>
              </w:rPr>
              <w:t>–</w:t>
            </w:r>
            <w:r w:rsidRPr="00142B51">
              <w:rPr>
                <w:rFonts w:hint="cs"/>
                <w:i/>
                <w:color w:val="000000"/>
                <w:spacing w:val="-4"/>
                <w:sz w:val="20"/>
                <w:szCs w:val="26"/>
                <w:rtl/>
                <w:lang w:val="en-GB" w:eastAsia="zh-CN"/>
              </w:rPr>
              <w:t xml:space="preserve"> من أجل تقديم الخدمة الهاتفية الثابتة</w:t>
            </w:r>
            <w:r w:rsidR="00142B51">
              <w:rPr>
                <w:rFonts w:hint="cs"/>
                <w:i/>
                <w:color w:val="000000"/>
                <w:spacing w:val="-4"/>
                <w:sz w:val="20"/>
                <w:szCs w:val="26"/>
                <w:rtl/>
                <w:lang w:val="en-GB" w:eastAsia="zh-CN"/>
              </w:rPr>
              <w:t>.</w:t>
            </w:r>
          </w:p>
        </w:tc>
        <w:tc>
          <w:tcPr>
            <w:tcW w:w="1825" w:type="dxa"/>
            <w:hideMark/>
          </w:tcPr>
          <w:p w:rsidR="004D622F" w:rsidRPr="0052218C" w:rsidRDefault="004D622F" w:rsidP="00060E0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left"/>
              <w:rPr>
                <w:sz w:val="20"/>
                <w:szCs w:val="26"/>
                <w:rtl/>
                <w:lang w:val="en-GB" w:eastAsia="zh-CN" w:bidi="ar-EG"/>
              </w:rPr>
            </w:pPr>
            <w:r w:rsidRPr="0052218C">
              <w:rPr>
                <w:sz w:val="20"/>
                <w:szCs w:val="26"/>
                <w:lang w:eastAsia="zh-CN" w:bidi="ar-EG"/>
              </w:rPr>
              <w:t>9 </w:t>
            </w:r>
            <w:r w:rsidRPr="0052218C">
              <w:rPr>
                <w:sz w:val="20"/>
                <w:szCs w:val="26"/>
                <w:lang w:eastAsia="zh-CN" w:bidi="ar-EG"/>
              </w:rPr>
              <w:sym w:font="Symbol" w:char="F0B8"/>
            </w:r>
            <w:r w:rsidRPr="0052218C">
              <w:rPr>
                <w:sz w:val="20"/>
                <w:szCs w:val="26"/>
                <w:lang w:eastAsia="zh-CN" w:bidi="ar-EG"/>
              </w:rPr>
              <w:t> 2</w:t>
            </w:r>
            <w:r w:rsidRPr="0052218C">
              <w:rPr>
                <w:sz w:val="20"/>
                <w:szCs w:val="26"/>
                <w:lang w:eastAsia="zh-CN"/>
              </w:rPr>
              <w:t>=</w:t>
            </w:r>
            <w:r w:rsidRPr="0052218C">
              <w:rPr>
                <w:sz w:val="20"/>
                <w:szCs w:val="26"/>
                <w:lang w:eastAsia="zh-CN" w:bidi="ar-EG"/>
              </w:rPr>
              <w:t>S1</w:t>
            </w:r>
            <w:r w:rsidRPr="0052218C">
              <w:rPr>
                <w:rFonts w:hint="cs"/>
                <w:sz w:val="20"/>
                <w:szCs w:val="26"/>
                <w:rtl/>
                <w:lang w:val="en-GB" w:eastAsia="zh-CN" w:bidi="ar-EG"/>
              </w:rPr>
              <w:t>؛</w:t>
            </w:r>
          </w:p>
          <w:p w:rsidR="00822CA6" w:rsidRPr="00142B51" w:rsidRDefault="004D622F" w:rsidP="00060E0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20" w:line="240" w:lineRule="exact"/>
              <w:jc w:val="left"/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</w:pPr>
            <w:r w:rsidRPr="0052218C">
              <w:rPr>
                <w:sz w:val="20"/>
                <w:szCs w:val="26"/>
                <w:lang w:eastAsia="zh-CN" w:bidi="ar-EG"/>
              </w:rPr>
              <w:t>9 </w:t>
            </w:r>
            <w:r w:rsidRPr="0052218C">
              <w:rPr>
                <w:sz w:val="20"/>
                <w:szCs w:val="26"/>
                <w:lang w:eastAsia="zh-CN" w:bidi="ar-EG"/>
              </w:rPr>
              <w:sym w:font="Symbol" w:char="F0B8"/>
            </w:r>
            <w:r w:rsidRPr="0052218C">
              <w:rPr>
                <w:sz w:val="20"/>
                <w:szCs w:val="26"/>
                <w:lang w:eastAsia="zh-CN" w:bidi="ar-EG"/>
              </w:rPr>
              <w:t> 0</w:t>
            </w:r>
            <w:r w:rsidRPr="0052218C">
              <w:rPr>
                <w:sz w:val="20"/>
                <w:szCs w:val="26"/>
                <w:lang w:eastAsia="zh-CN"/>
              </w:rPr>
              <w:t>=</w:t>
            </w:r>
            <w:r w:rsidRPr="0052218C">
              <w:rPr>
                <w:sz w:val="20"/>
                <w:szCs w:val="26"/>
                <w:lang w:eastAsia="zh-CN" w:bidi="ar-EG"/>
              </w:rPr>
              <w:t>S5 </w:t>
            </w:r>
            <w:r w:rsidRPr="0052218C">
              <w:rPr>
                <w:sz w:val="20"/>
                <w:szCs w:val="26"/>
                <w:lang w:eastAsia="zh-CN" w:bidi="ar-EG"/>
              </w:rPr>
              <w:sym w:font="Symbol" w:char="F0B8"/>
            </w:r>
            <w:r w:rsidRPr="0052218C">
              <w:rPr>
                <w:sz w:val="20"/>
                <w:szCs w:val="26"/>
                <w:lang w:eastAsia="zh-CN" w:bidi="ar-EG"/>
              </w:rPr>
              <w:t> S2</w:t>
            </w:r>
          </w:p>
        </w:tc>
      </w:tr>
      <w:tr w:rsidR="00822CA6" w:rsidRPr="00142B51" w:rsidTr="00063865">
        <w:trPr>
          <w:cantSplit/>
          <w:trHeight w:val="563"/>
          <w:jc w:val="center"/>
        </w:trPr>
        <w:tc>
          <w:tcPr>
            <w:tcW w:w="2333" w:type="dxa"/>
            <w:hideMark/>
          </w:tcPr>
          <w:p w:rsidR="00822CA6" w:rsidRPr="00142B51" w:rsidRDefault="00822CA6" w:rsidP="00060E03">
            <w:pPr>
              <w:tabs>
                <w:tab w:val="left" w:pos="567"/>
                <w:tab w:val="left" w:pos="1134"/>
                <w:tab w:val="left" w:pos="1276"/>
                <w:tab w:val="left" w:pos="1560"/>
                <w:tab w:val="left" w:pos="1843"/>
                <w:tab w:val="left" w:pos="2127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20" w:line="240" w:lineRule="exact"/>
              <w:jc w:val="left"/>
              <w:rPr>
                <w:rFonts w:asciiTheme="minorHAnsi" w:hAnsiTheme="minorHAnsi" w:cs="Times New Roman"/>
                <w:b/>
                <w:i/>
                <w:color w:val="000000"/>
                <w:sz w:val="20"/>
                <w:szCs w:val="26"/>
                <w:lang w:val="en-GB" w:eastAsia="zh-CN"/>
              </w:rPr>
            </w:pPr>
            <w:r w:rsidRPr="00142B51">
              <w:rPr>
                <w:rFonts w:asciiTheme="minorHAnsi" w:hAnsiTheme="minorHAnsi" w:cs="Times New Roman"/>
                <w:b/>
                <w:i/>
                <w:color w:val="000000"/>
                <w:sz w:val="20"/>
                <w:szCs w:val="26"/>
                <w:lang w:val="en-GB" w:eastAsia="zh-CN"/>
              </w:rPr>
              <w:t>510-519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 xml:space="preserve"> S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1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2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3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4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5</w:t>
            </w:r>
          </w:p>
        </w:tc>
        <w:tc>
          <w:tcPr>
            <w:tcW w:w="916" w:type="dxa"/>
            <w:hideMark/>
          </w:tcPr>
          <w:p w:rsidR="00822CA6" w:rsidRPr="00142B51" w:rsidRDefault="00822CA6" w:rsidP="00060E0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20" w:line="240" w:lineRule="exact"/>
              <w:jc w:val="center"/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</w:pPr>
            <w:r w:rsidRPr="00142B51"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  <w:t>8</w:t>
            </w:r>
          </w:p>
        </w:tc>
        <w:tc>
          <w:tcPr>
            <w:tcW w:w="921" w:type="dxa"/>
            <w:hideMark/>
          </w:tcPr>
          <w:p w:rsidR="00822CA6" w:rsidRPr="00142B51" w:rsidRDefault="00822CA6" w:rsidP="00060E0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20" w:line="240" w:lineRule="exact"/>
              <w:jc w:val="center"/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</w:pPr>
            <w:r w:rsidRPr="00142B51"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  <w:t>8</w:t>
            </w:r>
          </w:p>
        </w:tc>
        <w:tc>
          <w:tcPr>
            <w:tcW w:w="3361" w:type="dxa"/>
            <w:hideMark/>
          </w:tcPr>
          <w:p w:rsidR="00822CA6" w:rsidRPr="00142B51" w:rsidRDefault="00822CA6" w:rsidP="00060E03">
            <w:pPr>
              <w:spacing w:before="40" w:after="20" w:line="240" w:lineRule="exact"/>
              <w:rPr>
                <w:spacing w:val="-4"/>
                <w:sz w:val="20"/>
                <w:szCs w:val="26"/>
              </w:rPr>
            </w:pPr>
            <w:r w:rsidRPr="00142B51">
              <w:rPr>
                <w:rFonts w:hint="cs"/>
                <w:i/>
                <w:color w:val="000000"/>
                <w:spacing w:val="-4"/>
                <w:sz w:val="20"/>
                <w:szCs w:val="26"/>
                <w:rtl/>
                <w:lang w:val="en-GB" w:eastAsia="zh-CN"/>
              </w:rPr>
              <w:t xml:space="preserve">رقم جغرافي </w:t>
            </w:r>
            <w:r w:rsidRPr="00142B51">
              <w:rPr>
                <w:i/>
                <w:color w:val="000000"/>
                <w:spacing w:val="-4"/>
                <w:sz w:val="20"/>
                <w:szCs w:val="26"/>
                <w:rtl/>
                <w:lang w:val="en-GB" w:eastAsia="zh-CN"/>
              </w:rPr>
              <w:t>–</w:t>
            </w:r>
            <w:r w:rsidRPr="00142B51">
              <w:rPr>
                <w:rFonts w:hint="cs"/>
                <w:i/>
                <w:color w:val="000000"/>
                <w:spacing w:val="-4"/>
                <w:sz w:val="20"/>
                <w:szCs w:val="26"/>
                <w:rtl/>
                <w:lang w:val="en-GB" w:eastAsia="zh-CN"/>
              </w:rPr>
              <w:t xml:space="preserve"> من أجل تقديم الخدمة الهاتفية الثابتة</w:t>
            </w:r>
            <w:r w:rsidR="00142B51">
              <w:rPr>
                <w:rFonts w:hint="cs"/>
                <w:i/>
                <w:color w:val="000000"/>
                <w:spacing w:val="-4"/>
                <w:sz w:val="20"/>
                <w:szCs w:val="26"/>
                <w:rtl/>
                <w:lang w:val="en-GB" w:eastAsia="zh-CN"/>
              </w:rPr>
              <w:t>.</w:t>
            </w:r>
          </w:p>
        </w:tc>
        <w:tc>
          <w:tcPr>
            <w:tcW w:w="1825" w:type="dxa"/>
            <w:hideMark/>
          </w:tcPr>
          <w:p w:rsidR="004D622F" w:rsidRPr="0052218C" w:rsidRDefault="004D622F" w:rsidP="00060E0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left"/>
              <w:rPr>
                <w:sz w:val="20"/>
                <w:szCs w:val="26"/>
                <w:rtl/>
                <w:lang w:val="en-GB" w:eastAsia="zh-CN" w:bidi="ar-EG"/>
              </w:rPr>
            </w:pPr>
            <w:r w:rsidRPr="0052218C">
              <w:rPr>
                <w:sz w:val="20"/>
                <w:szCs w:val="26"/>
                <w:lang w:eastAsia="zh-CN" w:bidi="ar-EG"/>
              </w:rPr>
              <w:t>9 </w:t>
            </w:r>
            <w:r w:rsidRPr="0052218C">
              <w:rPr>
                <w:sz w:val="20"/>
                <w:szCs w:val="26"/>
                <w:lang w:eastAsia="zh-CN" w:bidi="ar-EG"/>
              </w:rPr>
              <w:sym w:font="Symbol" w:char="F0B8"/>
            </w:r>
            <w:r w:rsidRPr="0052218C">
              <w:rPr>
                <w:sz w:val="20"/>
                <w:szCs w:val="26"/>
                <w:lang w:eastAsia="zh-CN" w:bidi="ar-EG"/>
              </w:rPr>
              <w:t> 2</w:t>
            </w:r>
            <w:r w:rsidRPr="0052218C">
              <w:rPr>
                <w:sz w:val="20"/>
                <w:szCs w:val="26"/>
                <w:lang w:eastAsia="zh-CN"/>
              </w:rPr>
              <w:t>=</w:t>
            </w:r>
            <w:r w:rsidRPr="0052218C">
              <w:rPr>
                <w:sz w:val="20"/>
                <w:szCs w:val="26"/>
                <w:lang w:eastAsia="zh-CN" w:bidi="ar-EG"/>
              </w:rPr>
              <w:t>S1</w:t>
            </w:r>
            <w:r w:rsidRPr="0052218C">
              <w:rPr>
                <w:rFonts w:hint="cs"/>
                <w:sz w:val="20"/>
                <w:szCs w:val="26"/>
                <w:rtl/>
                <w:lang w:val="en-GB" w:eastAsia="zh-CN" w:bidi="ar-EG"/>
              </w:rPr>
              <w:t>؛</w:t>
            </w:r>
          </w:p>
          <w:p w:rsidR="00822CA6" w:rsidRPr="0052218C" w:rsidRDefault="004D622F" w:rsidP="00060E0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52218C">
              <w:rPr>
                <w:sz w:val="20"/>
                <w:szCs w:val="26"/>
                <w:lang w:eastAsia="zh-CN" w:bidi="ar-EG"/>
              </w:rPr>
              <w:t>9 </w:t>
            </w:r>
            <w:r w:rsidRPr="0052218C">
              <w:rPr>
                <w:sz w:val="20"/>
                <w:szCs w:val="26"/>
                <w:lang w:eastAsia="zh-CN" w:bidi="ar-EG"/>
              </w:rPr>
              <w:sym w:font="Symbol" w:char="F0B8"/>
            </w:r>
            <w:r w:rsidRPr="0052218C">
              <w:rPr>
                <w:sz w:val="20"/>
                <w:szCs w:val="26"/>
                <w:lang w:eastAsia="zh-CN" w:bidi="ar-EG"/>
              </w:rPr>
              <w:t> 0</w:t>
            </w:r>
            <w:r w:rsidRPr="0052218C">
              <w:rPr>
                <w:sz w:val="20"/>
                <w:szCs w:val="26"/>
                <w:lang w:eastAsia="zh-CN"/>
              </w:rPr>
              <w:t>=</w:t>
            </w:r>
            <w:r w:rsidRPr="0052218C">
              <w:rPr>
                <w:sz w:val="20"/>
                <w:szCs w:val="26"/>
                <w:lang w:eastAsia="zh-CN" w:bidi="ar-EG"/>
              </w:rPr>
              <w:t>S5 </w:t>
            </w:r>
            <w:r w:rsidRPr="0052218C">
              <w:rPr>
                <w:sz w:val="20"/>
                <w:szCs w:val="26"/>
                <w:lang w:eastAsia="zh-CN" w:bidi="ar-EG"/>
              </w:rPr>
              <w:sym w:font="Symbol" w:char="F0B8"/>
            </w:r>
            <w:r w:rsidRPr="0052218C">
              <w:rPr>
                <w:sz w:val="20"/>
                <w:szCs w:val="26"/>
                <w:lang w:eastAsia="zh-CN" w:bidi="ar-EG"/>
              </w:rPr>
              <w:t> S2</w:t>
            </w:r>
          </w:p>
        </w:tc>
      </w:tr>
      <w:tr w:rsidR="00822CA6" w:rsidRPr="00142B51" w:rsidTr="00063865">
        <w:trPr>
          <w:cantSplit/>
          <w:trHeight w:val="543"/>
          <w:jc w:val="center"/>
        </w:trPr>
        <w:tc>
          <w:tcPr>
            <w:tcW w:w="2333" w:type="dxa"/>
            <w:hideMark/>
          </w:tcPr>
          <w:p w:rsidR="00822CA6" w:rsidRPr="00142B51" w:rsidRDefault="00822CA6" w:rsidP="00060E03">
            <w:pPr>
              <w:tabs>
                <w:tab w:val="left" w:pos="567"/>
                <w:tab w:val="left" w:pos="1134"/>
                <w:tab w:val="left" w:pos="1276"/>
                <w:tab w:val="left" w:pos="1560"/>
                <w:tab w:val="left" w:pos="1843"/>
                <w:tab w:val="left" w:pos="2127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20" w:line="240" w:lineRule="exact"/>
              <w:jc w:val="left"/>
              <w:rPr>
                <w:rFonts w:asciiTheme="minorHAnsi" w:hAnsiTheme="minorHAnsi" w:cs="Times New Roman"/>
                <w:b/>
                <w:i/>
                <w:color w:val="000000"/>
                <w:sz w:val="20"/>
                <w:szCs w:val="26"/>
                <w:lang w:val="en-GB" w:eastAsia="zh-CN"/>
              </w:rPr>
            </w:pPr>
            <w:r w:rsidRPr="00142B51">
              <w:rPr>
                <w:rFonts w:asciiTheme="minorHAnsi" w:hAnsiTheme="minorHAnsi" w:cs="Times New Roman"/>
                <w:b/>
                <w:i/>
                <w:color w:val="000000"/>
                <w:sz w:val="20"/>
                <w:szCs w:val="26"/>
                <w:lang w:val="en-GB" w:eastAsia="zh-CN"/>
              </w:rPr>
              <w:t>560-569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 xml:space="preserve"> S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1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2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3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4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5</w:t>
            </w:r>
          </w:p>
        </w:tc>
        <w:tc>
          <w:tcPr>
            <w:tcW w:w="916" w:type="dxa"/>
            <w:hideMark/>
          </w:tcPr>
          <w:p w:rsidR="00822CA6" w:rsidRPr="00142B51" w:rsidRDefault="00822CA6" w:rsidP="00060E0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20" w:line="240" w:lineRule="exact"/>
              <w:jc w:val="center"/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</w:pPr>
            <w:r w:rsidRPr="00142B51"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  <w:t>8</w:t>
            </w:r>
          </w:p>
        </w:tc>
        <w:tc>
          <w:tcPr>
            <w:tcW w:w="921" w:type="dxa"/>
            <w:hideMark/>
          </w:tcPr>
          <w:p w:rsidR="00822CA6" w:rsidRPr="00142B51" w:rsidRDefault="00822CA6" w:rsidP="00060E0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20" w:line="240" w:lineRule="exact"/>
              <w:jc w:val="center"/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</w:pPr>
            <w:r w:rsidRPr="00142B51"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  <w:t>8</w:t>
            </w:r>
          </w:p>
        </w:tc>
        <w:tc>
          <w:tcPr>
            <w:tcW w:w="3361" w:type="dxa"/>
            <w:hideMark/>
          </w:tcPr>
          <w:p w:rsidR="00822CA6" w:rsidRPr="00142B51" w:rsidRDefault="00822CA6" w:rsidP="00060E03">
            <w:pPr>
              <w:spacing w:before="40" w:after="20" w:line="240" w:lineRule="exact"/>
              <w:rPr>
                <w:spacing w:val="-4"/>
                <w:sz w:val="20"/>
                <w:szCs w:val="26"/>
              </w:rPr>
            </w:pPr>
            <w:r w:rsidRPr="00142B51">
              <w:rPr>
                <w:rFonts w:hint="cs"/>
                <w:i/>
                <w:color w:val="000000"/>
                <w:spacing w:val="-4"/>
                <w:sz w:val="20"/>
                <w:szCs w:val="26"/>
                <w:rtl/>
                <w:lang w:val="en-GB" w:eastAsia="zh-CN"/>
              </w:rPr>
              <w:t xml:space="preserve">رقم جغرافي </w:t>
            </w:r>
            <w:r w:rsidRPr="00142B51">
              <w:rPr>
                <w:i/>
                <w:color w:val="000000"/>
                <w:spacing w:val="-4"/>
                <w:sz w:val="20"/>
                <w:szCs w:val="26"/>
                <w:rtl/>
                <w:lang w:val="en-GB" w:eastAsia="zh-CN"/>
              </w:rPr>
              <w:t>–</w:t>
            </w:r>
            <w:r w:rsidRPr="00142B51">
              <w:rPr>
                <w:rFonts w:hint="cs"/>
                <w:i/>
                <w:color w:val="000000"/>
                <w:spacing w:val="-4"/>
                <w:sz w:val="20"/>
                <w:szCs w:val="26"/>
                <w:rtl/>
                <w:lang w:val="en-GB" w:eastAsia="zh-CN"/>
              </w:rPr>
              <w:t xml:space="preserve"> من أجل تقديم الخدمة الهاتفية الثابتة</w:t>
            </w:r>
            <w:r w:rsidR="00142B51">
              <w:rPr>
                <w:rFonts w:hint="cs"/>
                <w:i/>
                <w:color w:val="000000"/>
                <w:spacing w:val="-4"/>
                <w:sz w:val="20"/>
                <w:szCs w:val="26"/>
                <w:rtl/>
                <w:lang w:val="en-GB" w:eastAsia="zh-CN"/>
              </w:rPr>
              <w:t>.</w:t>
            </w:r>
          </w:p>
        </w:tc>
        <w:tc>
          <w:tcPr>
            <w:tcW w:w="1825" w:type="dxa"/>
            <w:hideMark/>
          </w:tcPr>
          <w:p w:rsidR="004D622F" w:rsidRPr="0052218C" w:rsidRDefault="004D622F" w:rsidP="00060E0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left"/>
              <w:rPr>
                <w:sz w:val="20"/>
                <w:szCs w:val="26"/>
                <w:rtl/>
                <w:lang w:val="en-GB" w:eastAsia="zh-CN" w:bidi="ar-EG"/>
              </w:rPr>
            </w:pPr>
            <w:r w:rsidRPr="0052218C">
              <w:rPr>
                <w:sz w:val="20"/>
                <w:szCs w:val="26"/>
                <w:lang w:eastAsia="zh-CN" w:bidi="ar-EG"/>
              </w:rPr>
              <w:t>9 </w:t>
            </w:r>
            <w:r w:rsidRPr="0052218C">
              <w:rPr>
                <w:sz w:val="20"/>
                <w:szCs w:val="26"/>
                <w:lang w:eastAsia="zh-CN" w:bidi="ar-EG"/>
              </w:rPr>
              <w:sym w:font="Symbol" w:char="F0B8"/>
            </w:r>
            <w:r w:rsidRPr="0052218C">
              <w:rPr>
                <w:sz w:val="20"/>
                <w:szCs w:val="26"/>
                <w:lang w:eastAsia="zh-CN" w:bidi="ar-EG"/>
              </w:rPr>
              <w:t> 2</w:t>
            </w:r>
            <w:r w:rsidRPr="0052218C">
              <w:rPr>
                <w:sz w:val="20"/>
                <w:szCs w:val="26"/>
                <w:lang w:eastAsia="zh-CN"/>
              </w:rPr>
              <w:t>=</w:t>
            </w:r>
            <w:r w:rsidRPr="0052218C">
              <w:rPr>
                <w:sz w:val="20"/>
                <w:szCs w:val="26"/>
                <w:lang w:eastAsia="zh-CN" w:bidi="ar-EG"/>
              </w:rPr>
              <w:t>S1</w:t>
            </w:r>
            <w:r w:rsidRPr="0052218C">
              <w:rPr>
                <w:rFonts w:hint="cs"/>
                <w:sz w:val="20"/>
                <w:szCs w:val="26"/>
                <w:rtl/>
                <w:lang w:val="en-GB" w:eastAsia="zh-CN" w:bidi="ar-EG"/>
              </w:rPr>
              <w:t>؛</w:t>
            </w:r>
          </w:p>
          <w:p w:rsidR="00822CA6" w:rsidRPr="0052218C" w:rsidRDefault="004D622F" w:rsidP="00060E0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52218C">
              <w:rPr>
                <w:sz w:val="20"/>
                <w:szCs w:val="26"/>
                <w:lang w:eastAsia="zh-CN" w:bidi="ar-EG"/>
              </w:rPr>
              <w:t>9 </w:t>
            </w:r>
            <w:r w:rsidRPr="0052218C">
              <w:rPr>
                <w:sz w:val="20"/>
                <w:szCs w:val="26"/>
                <w:lang w:eastAsia="zh-CN" w:bidi="ar-EG"/>
              </w:rPr>
              <w:sym w:font="Symbol" w:char="F0B8"/>
            </w:r>
            <w:r w:rsidRPr="0052218C">
              <w:rPr>
                <w:sz w:val="20"/>
                <w:szCs w:val="26"/>
                <w:lang w:eastAsia="zh-CN" w:bidi="ar-EG"/>
              </w:rPr>
              <w:t> 0</w:t>
            </w:r>
            <w:r w:rsidRPr="0052218C">
              <w:rPr>
                <w:sz w:val="20"/>
                <w:szCs w:val="26"/>
                <w:lang w:eastAsia="zh-CN"/>
              </w:rPr>
              <w:t>=</w:t>
            </w:r>
            <w:r w:rsidRPr="0052218C">
              <w:rPr>
                <w:sz w:val="20"/>
                <w:szCs w:val="26"/>
                <w:lang w:eastAsia="zh-CN" w:bidi="ar-EG"/>
              </w:rPr>
              <w:t>S5 </w:t>
            </w:r>
            <w:r w:rsidRPr="0052218C">
              <w:rPr>
                <w:sz w:val="20"/>
                <w:szCs w:val="26"/>
                <w:lang w:eastAsia="zh-CN" w:bidi="ar-EG"/>
              </w:rPr>
              <w:sym w:font="Symbol" w:char="F0B8"/>
            </w:r>
            <w:r w:rsidRPr="0052218C">
              <w:rPr>
                <w:sz w:val="20"/>
                <w:szCs w:val="26"/>
                <w:lang w:eastAsia="zh-CN" w:bidi="ar-EG"/>
              </w:rPr>
              <w:t> S2</w:t>
            </w:r>
          </w:p>
        </w:tc>
      </w:tr>
      <w:tr w:rsidR="00822CA6" w:rsidRPr="00142B51" w:rsidTr="00063865">
        <w:trPr>
          <w:cantSplit/>
          <w:trHeight w:val="523"/>
          <w:jc w:val="center"/>
        </w:trPr>
        <w:tc>
          <w:tcPr>
            <w:tcW w:w="2333" w:type="dxa"/>
            <w:hideMark/>
          </w:tcPr>
          <w:p w:rsidR="00822CA6" w:rsidRPr="00142B51" w:rsidRDefault="00822CA6" w:rsidP="00060E03">
            <w:pPr>
              <w:tabs>
                <w:tab w:val="left" w:pos="567"/>
                <w:tab w:val="left" w:pos="1134"/>
                <w:tab w:val="left" w:pos="1276"/>
                <w:tab w:val="left" w:pos="1560"/>
                <w:tab w:val="left" w:pos="1843"/>
                <w:tab w:val="left" w:pos="2127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20" w:line="240" w:lineRule="exact"/>
              <w:jc w:val="left"/>
              <w:rPr>
                <w:rFonts w:asciiTheme="minorHAnsi" w:hAnsiTheme="minorHAnsi" w:cs="Times New Roman"/>
                <w:b/>
                <w:i/>
                <w:color w:val="000000"/>
                <w:sz w:val="20"/>
                <w:szCs w:val="26"/>
                <w:lang w:val="en-GB" w:eastAsia="zh-CN"/>
              </w:rPr>
            </w:pPr>
            <w:r w:rsidRPr="00142B51">
              <w:rPr>
                <w:rFonts w:asciiTheme="minorHAnsi" w:hAnsiTheme="minorHAnsi" w:cs="Times New Roman"/>
                <w:b/>
                <w:i/>
                <w:color w:val="000000"/>
                <w:sz w:val="20"/>
                <w:szCs w:val="26"/>
                <w:lang w:val="en-GB" w:eastAsia="zh-CN"/>
              </w:rPr>
              <w:t>570-579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 xml:space="preserve"> S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1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2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3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4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5</w:t>
            </w:r>
          </w:p>
        </w:tc>
        <w:tc>
          <w:tcPr>
            <w:tcW w:w="916" w:type="dxa"/>
            <w:hideMark/>
          </w:tcPr>
          <w:p w:rsidR="00822CA6" w:rsidRPr="00142B51" w:rsidRDefault="00822CA6" w:rsidP="00060E0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20" w:line="240" w:lineRule="exact"/>
              <w:jc w:val="center"/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</w:pPr>
            <w:r w:rsidRPr="00142B51"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  <w:t>8</w:t>
            </w:r>
          </w:p>
        </w:tc>
        <w:tc>
          <w:tcPr>
            <w:tcW w:w="921" w:type="dxa"/>
            <w:hideMark/>
          </w:tcPr>
          <w:p w:rsidR="00822CA6" w:rsidRPr="00142B51" w:rsidRDefault="00822CA6" w:rsidP="00060E0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20" w:line="240" w:lineRule="exact"/>
              <w:jc w:val="center"/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</w:pPr>
            <w:r w:rsidRPr="00142B51"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  <w:t>8</w:t>
            </w:r>
          </w:p>
        </w:tc>
        <w:tc>
          <w:tcPr>
            <w:tcW w:w="3361" w:type="dxa"/>
            <w:hideMark/>
          </w:tcPr>
          <w:p w:rsidR="00822CA6" w:rsidRPr="00142B51" w:rsidRDefault="00822CA6" w:rsidP="00060E03">
            <w:pPr>
              <w:spacing w:before="40" w:after="20" w:line="240" w:lineRule="exact"/>
              <w:rPr>
                <w:spacing w:val="-4"/>
                <w:sz w:val="20"/>
                <w:szCs w:val="26"/>
              </w:rPr>
            </w:pPr>
            <w:r w:rsidRPr="00142B51">
              <w:rPr>
                <w:rFonts w:hint="cs"/>
                <w:i/>
                <w:color w:val="000000"/>
                <w:spacing w:val="-4"/>
                <w:sz w:val="20"/>
                <w:szCs w:val="26"/>
                <w:rtl/>
                <w:lang w:val="en-GB" w:eastAsia="zh-CN"/>
              </w:rPr>
              <w:t xml:space="preserve">رقم جغرافي </w:t>
            </w:r>
            <w:r w:rsidRPr="00142B51">
              <w:rPr>
                <w:i/>
                <w:color w:val="000000"/>
                <w:spacing w:val="-4"/>
                <w:sz w:val="20"/>
                <w:szCs w:val="26"/>
                <w:rtl/>
                <w:lang w:val="en-GB" w:eastAsia="zh-CN"/>
              </w:rPr>
              <w:t>–</w:t>
            </w:r>
            <w:r w:rsidRPr="00142B51">
              <w:rPr>
                <w:rFonts w:hint="cs"/>
                <w:i/>
                <w:color w:val="000000"/>
                <w:spacing w:val="-4"/>
                <w:sz w:val="20"/>
                <w:szCs w:val="26"/>
                <w:rtl/>
                <w:lang w:val="en-GB" w:eastAsia="zh-CN"/>
              </w:rPr>
              <w:t xml:space="preserve"> من أجل تقديم الخدمة الهاتفية الثابتة</w:t>
            </w:r>
            <w:r w:rsidR="00142B51">
              <w:rPr>
                <w:rFonts w:hint="cs"/>
                <w:i/>
                <w:color w:val="000000"/>
                <w:spacing w:val="-4"/>
                <w:sz w:val="20"/>
                <w:szCs w:val="26"/>
                <w:rtl/>
                <w:lang w:val="en-GB" w:eastAsia="zh-CN"/>
              </w:rPr>
              <w:t>.</w:t>
            </w:r>
          </w:p>
        </w:tc>
        <w:tc>
          <w:tcPr>
            <w:tcW w:w="1825" w:type="dxa"/>
            <w:hideMark/>
          </w:tcPr>
          <w:p w:rsidR="004D622F" w:rsidRPr="0052218C" w:rsidRDefault="004D622F" w:rsidP="00060E0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left"/>
              <w:rPr>
                <w:sz w:val="20"/>
                <w:szCs w:val="26"/>
                <w:rtl/>
                <w:lang w:val="en-GB" w:eastAsia="zh-CN" w:bidi="ar-EG"/>
              </w:rPr>
            </w:pPr>
            <w:r w:rsidRPr="0052218C">
              <w:rPr>
                <w:sz w:val="20"/>
                <w:szCs w:val="26"/>
                <w:lang w:eastAsia="zh-CN" w:bidi="ar-EG"/>
              </w:rPr>
              <w:t>9 </w:t>
            </w:r>
            <w:r w:rsidRPr="0052218C">
              <w:rPr>
                <w:sz w:val="20"/>
                <w:szCs w:val="26"/>
                <w:lang w:eastAsia="zh-CN" w:bidi="ar-EG"/>
              </w:rPr>
              <w:sym w:font="Symbol" w:char="F0B8"/>
            </w:r>
            <w:r w:rsidRPr="0052218C">
              <w:rPr>
                <w:sz w:val="20"/>
                <w:szCs w:val="26"/>
                <w:lang w:eastAsia="zh-CN" w:bidi="ar-EG"/>
              </w:rPr>
              <w:t> 2</w:t>
            </w:r>
            <w:r w:rsidRPr="0052218C">
              <w:rPr>
                <w:sz w:val="20"/>
                <w:szCs w:val="26"/>
                <w:lang w:eastAsia="zh-CN"/>
              </w:rPr>
              <w:t>=</w:t>
            </w:r>
            <w:r w:rsidRPr="0052218C">
              <w:rPr>
                <w:sz w:val="20"/>
                <w:szCs w:val="26"/>
                <w:lang w:eastAsia="zh-CN" w:bidi="ar-EG"/>
              </w:rPr>
              <w:t>S1</w:t>
            </w:r>
            <w:r w:rsidRPr="0052218C">
              <w:rPr>
                <w:rFonts w:hint="cs"/>
                <w:sz w:val="20"/>
                <w:szCs w:val="26"/>
                <w:rtl/>
                <w:lang w:val="en-GB" w:eastAsia="zh-CN" w:bidi="ar-EG"/>
              </w:rPr>
              <w:t>؛</w:t>
            </w:r>
          </w:p>
          <w:p w:rsidR="00822CA6" w:rsidRPr="00142B51" w:rsidRDefault="004D622F" w:rsidP="00060E0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20" w:line="240" w:lineRule="exact"/>
              <w:jc w:val="left"/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</w:pPr>
            <w:r w:rsidRPr="0052218C">
              <w:rPr>
                <w:sz w:val="20"/>
                <w:szCs w:val="26"/>
                <w:lang w:eastAsia="zh-CN" w:bidi="ar-EG"/>
              </w:rPr>
              <w:t>9 </w:t>
            </w:r>
            <w:r w:rsidRPr="0052218C">
              <w:rPr>
                <w:sz w:val="20"/>
                <w:szCs w:val="26"/>
                <w:lang w:eastAsia="zh-CN" w:bidi="ar-EG"/>
              </w:rPr>
              <w:sym w:font="Symbol" w:char="F0B8"/>
            </w:r>
            <w:r w:rsidRPr="0052218C">
              <w:rPr>
                <w:sz w:val="20"/>
                <w:szCs w:val="26"/>
                <w:lang w:eastAsia="zh-CN" w:bidi="ar-EG"/>
              </w:rPr>
              <w:t> 0</w:t>
            </w:r>
            <w:r w:rsidRPr="0052218C">
              <w:rPr>
                <w:sz w:val="20"/>
                <w:szCs w:val="26"/>
                <w:lang w:eastAsia="zh-CN"/>
              </w:rPr>
              <w:t>=</w:t>
            </w:r>
            <w:r w:rsidRPr="0052218C">
              <w:rPr>
                <w:sz w:val="20"/>
                <w:szCs w:val="26"/>
                <w:lang w:eastAsia="zh-CN" w:bidi="ar-EG"/>
              </w:rPr>
              <w:t>S5 </w:t>
            </w:r>
            <w:r w:rsidRPr="0052218C">
              <w:rPr>
                <w:sz w:val="20"/>
                <w:szCs w:val="26"/>
                <w:lang w:eastAsia="zh-CN" w:bidi="ar-EG"/>
              </w:rPr>
              <w:sym w:font="Symbol" w:char="F0B8"/>
            </w:r>
            <w:r w:rsidRPr="0052218C">
              <w:rPr>
                <w:sz w:val="20"/>
                <w:szCs w:val="26"/>
                <w:lang w:eastAsia="zh-CN" w:bidi="ar-EG"/>
              </w:rPr>
              <w:t> S2</w:t>
            </w:r>
          </w:p>
        </w:tc>
      </w:tr>
      <w:tr w:rsidR="00822CA6" w:rsidRPr="00142B51" w:rsidTr="00063865">
        <w:trPr>
          <w:cantSplit/>
          <w:trHeight w:val="531"/>
          <w:jc w:val="center"/>
        </w:trPr>
        <w:tc>
          <w:tcPr>
            <w:tcW w:w="2333" w:type="dxa"/>
            <w:hideMark/>
          </w:tcPr>
          <w:p w:rsidR="00822CA6" w:rsidRPr="00142B51" w:rsidRDefault="00822CA6" w:rsidP="00060E03">
            <w:pPr>
              <w:tabs>
                <w:tab w:val="left" w:pos="567"/>
                <w:tab w:val="left" w:pos="1134"/>
                <w:tab w:val="left" w:pos="1276"/>
                <w:tab w:val="left" w:pos="1560"/>
                <w:tab w:val="left" w:pos="1843"/>
                <w:tab w:val="left" w:pos="2127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20" w:line="240" w:lineRule="exact"/>
              <w:jc w:val="left"/>
              <w:rPr>
                <w:rFonts w:asciiTheme="minorHAnsi" w:hAnsiTheme="minorHAnsi" w:cs="Times New Roman"/>
                <w:b/>
                <w:i/>
                <w:color w:val="000000"/>
                <w:sz w:val="20"/>
                <w:szCs w:val="26"/>
                <w:lang w:val="en-GB" w:eastAsia="zh-CN"/>
              </w:rPr>
            </w:pPr>
            <w:r w:rsidRPr="00142B51">
              <w:rPr>
                <w:rFonts w:asciiTheme="minorHAnsi" w:hAnsiTheme="minorHAnsi" w:cs="Times New Roman"/>
                <w:b/>
                <w:i/>
                <w:color w:val="000000"/>
                <w:sz w:val="20"/>
                <w:szCs w:val="26"/>
                <w:lang w:val="en-GB" w:eastAsia="zh-CN"/>
              </w:rPr>
              <w:t>580-589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 xml:space="preserve"> S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1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2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3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4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5</w:t>
            </w:r>
          </w:p>
        </w:tc>
        <w:tc>
          <w:tcPr>
            <w:tcW w:w="916" w:type="dxa"/>
            <w:hideMark/>
          </w:tcPr>
          <w:p w:rsidR="00822CA6" w:rsidRPr="00142B51" w:rsidRDefault="00822CA6" w:rsidP="00060E0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20" w:line="240" w:lineRule="exact"/>
              <w:jc w:val="center"/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</w:pPr>
            <w:r w:rsidRPr="00142B51"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  <w:t>8</w:t>
            </w:r>
          </w:p>
        </w:tc>
        <w:tc>
          <w:tcPr>
            <w:tcW w:w="921" w:type="dxa"/>
            <w:hideMark/>
          </w:tcPr>
          <w:p w:rsidR="00822CA6" w:rsidRPr="00142B51" w:rsidRDefault="00822CA6" w:rsidP="00060E0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20" w:line="240" w:lineRule="exact"/>
              <w:jc w:val="center"/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</w:pPr>
            <w:r w:rsidRPr="00142B51"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  <w:t>8</w:t>
            </w:r>
          </w:p>
        </w:tc>
        <w:tc>
          <w:tcPr>
            <w:tcW w:w="3361" w:type="dxa"/>
            <w:hideMark/>
          </w:tcPr>
          <w:p w:rsidR="00822CA6" w:rsidRPr="00142B51" w:rsidRDefault="00822CA6" w:rsidP="00060E03">
            <w:pPr>
              <w:spacing w:before="40" w:after="20" w:line="240" w:lineRule="exact"/>
              <w:rPr>
                <w:spacing w:val="-4"/>
                <w:sz w:val="20"/>
                <w:szCs w:val="26"/>
              </w:rPr>
            </w:pPr>
            <w:r w:rsidRPr="00142B51">
              <w:rPr>
                <w:rFonts w:hint="cs"/>
                <w:i/>
                <w:color w:val="000000"/>
                <w:spacing w:val="-4"/>
                <w:sz w:val="20"/>
                <w:szCs w:val="26"/>
                <w:rtl/>
                <w:lang w:val="en-GB" w:eastAsia="zh-CN"/>
              </w:rPr>
              <w:t xml:space="preserve">رقم جغرافي </w:t>
            </w:r>
            <w:r w:rsidRPr="00142B51">
              <w:rPr>
                <w:i/>
                <w:color w:val="000000"/>
                <w:spacing w:val="-4"/>
                <w:sz w:val="20"/>
                <w:szCs w:val="26"/>
                <w:rtl/>
                <w:lang w:val="en-GB" w:eastAsia="zh-CN"/>
              </w:rPr>
              <w:t>–</w:t>
            </w:r>
            <w:r w:rsidRPr="00142B51">
              <w:rPr>
                <w:rFonts w:hint="cs"/>
                <w:i/>
                <w:color w:val="000000"/>
                <w:spacing w:val="-4"/>
                <w:sz w:val="20"/>
                <w:szCs w:val="26"/>
                <w:rtl/>
                <w:lang w:val="en-GB" w:eastAsia="zh-CN"/>
              </w:rPr>
              <w:t xml:space="preserve"> من أجل تقديم الخدمة الهاتفية الثابتة</w:t>
            </w:r>
            <w:r w:rsidR="00142B51">
              <w:rPr>
                <w:rFonts w:hint="cs"/>
                <w:i/>
                <w:color w:val="000000"/>
                <w:spacing w:val="-4"/>
                <w:sz w:val="20"/>
                <w:szCs w:val="26"/>
                <w:rtl/>
                <w:lang w:val="en-GB" w:eastAsia="zh-CN"/>
              </w:rPr>
              <w:t>.</w:t>
            </w:r>
          </w:p>
        </w:tc>
        <w:tc>
          <w:tcPr>
            <w:tcW w:w="1825" w:type="dxa"/>
            <w:hideMark/>
          </w:tcPr>
          <w:p w:rsidR="004D622F" w:rsidRPr="0052218C" w:rsidRDefault="004D622F" w:rsidP="00060E0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left"/>
              <w:rPr>
                <w:sz w:val="20"/>
                <w:szCs w:val="26"/>
                <w:rtl/>
                <w:lang w:val="en-GB" w:eastAsia="zh-CN" w:bidi="ar-EG"/>
              </w:rPr>
            </w:pPr>
            <w:r w:rsidRPr="0052218C">
              <w:rPr>
                <w:sz w:val="20"/>
                <w:szCs w:val="26"/>
                <w:lang w:eastAsia="zh-CN" w:bidi="ar-EG"/>
              </w:rPr>
              <w:t>9 </w:t>
            </w:r>
            <w:r w:rsidRPr="0052218C">
              <w:rPr>
                <w:sz w:val="20"/>
                <w:szCs w:val="26"/>
                <w:lang w:eastAsia="zh-CN" w:bidi="ar-EG"/>
              </w:rPr>
              <w:sym w:font="Symbol" w:char="F0B8"/>
            </w:r>
            <w:r w:rsidRPr="0052218C">
              <w:rPr>
                <w:sz w:val="20"/>
                <w:szCs w:val="26"/>
                <w:lang w:eastAsia="zh-CN" w:bidi="ar-EG"/>
              </w:rPr>
              <w:t> 2</w:t>
            </w:r>
            <w:r w:rsidRPr="0052218C">
              <w:rPr>
                <w:sz w:val="20"/>
                <w:szCs w:val="26"/>
                <w:lang w:eastAsia="zh-CN"/>
              </w:rPr>
              <w:t>=</w:t>
            </w:r>
            <w:r w:rsidRPr="0052218C">
              <w:rPr>
                <w:sz w:val="20"/>
                <w:szCs w:val="26"/>
                <w:lang w:eastAsia="zh-CN" w:bidi="ar-EG"/>
              </w:rPr>
              <w:t>S1</w:t>
            </w:r>
            <w:r w:rsidRPr="0052218C">
              <w:rPr>
                <w:rFonts w:hint="cs"/>
                <w:sz w:val="20"/>
                <w:szCs w:val="26"/>
                <w:rtl/>
                <w:lang w:val="en-GB" w:eastAsia="zh-CN" w:bidi="ar-EG"/>
              </w:rPr>
              <w:t>؛</w:t>
            </w:r>
          </w:p>
          <w:p w:rsidR="00822CA6" w:rsidRPr="0052218C" w:rsidRDefault="004D622F" w:rsidP="00060E0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52218C">
              <w:rPr>
                <w:sz w:val="20"/>
                <w:szCs w:val="26"/>
                <w:lang w:eastAsia="zh-CN" w:bidi="ar-EG"/>
              </w:rPr>
              <w:t>9 </w:t>
            </w:r>
            <w:r w:rsidRPr="0052218C">
              <w:rPr>
                <w:sz w:val="20"/>
                <w:szCs w:val="26"/>
                <w:lang w:eastAsia="zh-CN" w:bidi="ar-EG"/>
              </w:rPr>
              <w:sym w:font="Symbol" w:char="F0B8"/>
            </w:r>
            <w:r w:rsidRPr="0052218C">
              <w:rPr>
                <w:sz w:val="20"/>
                <w:szCs w:val="26"/>
                <w:lang w:eastAsia="zh-CN" w:bidi="ar-EG"/>
              </w:rPr>
              <w:t> 0</w:t>
            </w:r>
            <w:r w:rsidRPr="0052218C">
              <w:rPr>
                <w:sz w:val="20"/>
                <w:szCs w:val="26"/>
                <w:lang w:eastAsia="zh-CN"/>
              </w:rPr>
              <w:t>=</w:t>
            </w:r>
            <w:r w:rsidRPr="0052218C">
              <w:rPr>
                <w:sz w:val="20"/>
                <w:szCs w:val="26"/>
                <w:lang w:eastAsia="zh-CN" w:bidi="ar-EG"/>
              </w:rPr>
              <w:t>S5 </w:t>
            </w:r>
            <w:r w:rsidRPr="0052218C">
              <w:rPr>
                <w:sz w:val="20"/>
                <w:szCs w:val="26"/>
                <w:lang w:eastAsia="zh-CN" w:bidi="ar-EG"/>
              </w:rPr>
              <w:sym w:font="Symbol" w:char="F0B8"/>
            </w:r>
            <w:r w:rsidRPr="0052218C">
              <w:rPr>
                <w:sz w:val="20"/>
                <w:szCs w:val="26"/>
                <w:lang w:eastAsia="zh-CN" w:bidi="ar-EG"/>
              </w:rPr>
              <w:t> S2</w:t>
            </w:r>
          </w:p>
        </w:tc>
      </w:tr>
      <w:tr w:rsidR="00822CA6" w:rsidRPr="00142B51" w:rsidTr="00063865">
        <w:trPr>
          <w:cantSplit/>
          <w:trHeight w:val="511"/>
          <w:jc w:val="center"/>
        </w:trPr>
        <w:tc>
          <w:tcPr>
            <w:tcW w:w="2333" w:type="dxa"/>
            <w:hideMark/>
          </w:tcPr>
          <w:p w:rsidR="00822CA6" w:rsidRPr="00142B51" w:rsidRDefault="00822CA6" w:rsidP="00060E03">
            <w:pPr>
              <w:tabs>
                <w:tab w:val="left" w:pos="567"/>
                <w:tab w:val="left" w:pos="1134"/>
                <w:tab w:val="left" w:pos="1276"/>
                <w:tab w:val="left" w:pos="1560"/>
                <w:tab w:val="left" w:pos="1843"/>
                <w:tab w:val="left" w:pos="2127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20" w:line="240" w:lineRule="exact"/>
              <w:jc w:val="left"/>
              <w:rPr>
                <w:rFonts w:asciiTheme="minorHAnsi" w:hAnsiTheme="minorHAnsi" w:cs="Times New Roman"/>
                <w:b/>
                <w:i/>
                <w:color w:val="000000"/>
                <w:sz w:val="20"/>
                <w:szCs w:val="26"/>
                <w:lang w:val="en-GB" w:eastAsia="zh-CN"/>
              </w:rPr>
            </w:pPr>
            <w:r w:rsidRPr="00142B51">
              <w:rPr>
                <w:rFonts w:asciiTheme="minorHAnsi" w:hAnsiTheme="minorHAnsi" w:cs="Times New Roman"/>
                <w:b/>
                <w:i/>
                <w:color w:val="000000"/>
                <w:sz w:val="20"/>
                <w:szCs w:val="26"/>
                <w:lang w:val="en-GB" w:eastAsia="zh-CN"/>
              </w:rPr>
              <w:t>590-599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 xml:space="preserve"> S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1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2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3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4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5</w:t>
            </w:r>
          </w:p>
        </w:tc>
        <w:tc>
          <w:tcPr>
            <w:tcW w:w="916" w:type="dxa"/>
            <w:hideMark/>
          </w:tcPr>
          <w:p w:rsidR="00822CA6" w:rsidRPr="00142B51" w:rsidRDefault="00822CA6" w:rsidP="00060E0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20" w:line="240" w:lineRule="exact"/>
              <w:jc w:val="center"/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</w:pPr>
            <w:r w:rsidRPr="00142B51"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  <w:t>8</w:t>
            </w:r>
          </w:p>
        </w:tc>
        <w:tc>
          <w:tcPr>
            <w:tcW w:w="921" w:type="dxa"/>
            <w:hideMark/>
          </w:tcPr>
          <w:p w:rsidR="00822CA6" w:rsidRPr="00142B51" w:rsidRDefault="00822CA6" w:rsidP="00060E0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20" w:line="240" w:lineRule="exact"/>
              <w:jc w:val="center"/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</w:pPr>
            <w:r w:rsidRPr="00142B51"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  <w:t>8</w:t>
            </w:r>
          </w:p>
        </w:tc>
        <w:tc>
          <w:tcPr>
            <w:tcW w:w="3361" w:type="dxa"/>
            <w:hideMark/>
          </w:tcPr>
          <w:p w:rsidR="00822CA6" w:rsidRPr="00142B51" w:rsidRDefault="00822CA6" w:rsidP="00060E03">
            <w:pPr>
              <w:spacing w:before="40" w:after="20" w:line="240" w:lineRule="exact"/>
              <w:rPr>
                <w:spacing w:val="-4"/>
                <w:sz w:val="20"/>
                <w:szCs w:val="26"/>
              </w:rPr>
            </w:pPr>
            <w:r w:rsidRPr="00142B51">
              <w:rPr>
                <w:rFonts w:hint="cs"/>
                <w:i/>
                <w:color w:val="000000"/>
                <w:spacing w:val="-4"/>
                <w:sz w:val="20"/>
                <w:szCs w:val="26"/>
                <w:rtl/>
                <w:lang w:val="en-GB" w:eastAsia="zh-CN"/>
              </w:rPr>
              <w:t xml:space="preserve">رقم جغرافي </w:t>
            </w:r>
            <w:r w:rsidRPr="00142B51">
              <w:rPr>
                <w:i/>
                <w:color w:val="000000"/>
                <w:spacing w:val="-4"/>
                <w:sz w:val="20"/>
                <w:szCs w:val="26"/>
                <w:rtl/>
                <w:lang w:val="en-GB" w:eastAsia="zh-CN"/>
              </w:rPr>
              <w:t>–</w:t>
            </w:r>
            <w:r w:rsidRPr="00142B51">
              <w:rPr>
                <w:rFonts w:hint="cs"/>
                <w:i/>
                <w:color w:val="000000"/>
                <w:spacing w:val="-4"/>
                <w:sz w:val="20"/>
                <w:szCs w:val="26"/>
                <w:rtl/>
                <w:lang w:val="en-GB" w:eastAsia="zh-CN"/>
              </w:rPr>
              <w:t xml:space="preserve"> من أجل تقديم الخدمة الهاتفية الثابتة</w:t>
            </w:r>
            <w:r w:rsidR="00142B51">
              <w:rPr>
                <w:rFonts w:hint="cs"/>
                <w:i/>
                <w:color w:val="000000"/>
                <w:spacing w:val="-4"/>
                <w:sz w:val="20"/>
                <w:szCs w:val="26"/>
                <w:rtl/>
                <w:lang w:val="en-GB" w:eastAsia="zh-CN"/>
              </w:rPr>
              <w:t>.</w:t>
            </w:r>
          </w:p>
        </w:tc>
        <w:tc>
          <w:tcPr>
            <w:tcW w:w="1825" w:type="dxa"/>
            <w:hideMark/>
          </w:tcPr>
          <w:p w:rsidR="001449FE" w:rsidRPr="0052218C" w:rsidRDefault="001449FE" w:rsidP="00060E0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left"/>
              <w:rPr>
                <w:sz w:val="20"/>
                <w:szCs w:val="26"/>
                <w:rtl/>
                <w:lang w:val="en-GB" w:eastAsia="zh-CN" w:bidi="ar-EG"/>
              </w:rPr>
            </w:pPr>
            <w:r w:rsidRPr="0052218C">
              <w:rPr>
                <w:sz w:val="20"/>
                <w:szCs w:val="26"/>
                <w:lang w:eastAsia="zh-CN" w:bidi="ar-EG"/>
              </w:rPr>
              <w:t>9 </w:t>
            </w:r>
            <w:r w:rsidRPr="0052218C">
              <w:rPr>
                <w:sz w:val="20"/>
                <w:szCs w:val="26"/>
                <w:lang w:eastAsia="zh-CN" w:bidi="ar-EG"/>
              </w:rPr>
              <w:sym w:font="Symbol" w:char="F0B8"/>
            </w:r>
            <w:r w:rsidRPr="0052218C">
              <w:rPr>
                <w:sz w:val="20"/>
                <w:szCs w:val="26"/>
                <w:lang w:eastAsia="zh-CN" w:bidi="ar-EG"/>
              </w:rPr>
              <w:t> 2</w:t>
            </w:r>
            <w:r w:rsidRPr="0052218C">
              <w:rPr>
                <w:sz w:val="20"/>
                <w:szCs w:val="26"/>
                <w:lang w:eastAsia="zh-CN"/>
              </w:rPr>
              <w:t>=</w:t>
            </w:r>
            <w:r w:rsidRPr="0052218C">
              <w:rPr>
                <w:sz w:val="20"/>
                <w:szCs w:val="26"/>
                <w:lang w:eastAsia="zh-CN" w:bidi="ar-EG"/>
              </w:rPr>
              <w:t>S1</w:t>
            </w:r>
            <w:r w:rsidRPr="0052218C">
              <w:rPr>
                <w:rFonts w:hint="cs"/>
                <w:sz w:val="20"/>
                <w:szCs w:val="26"/>
                <w:rtl/>
                <w:lang w:val="en-GB" w:eastAsia="zh-CN" w:bidi="ar-EG"/>
              </w:rPr>
              <w:t>؛</w:t>
            </w:r>
          </w:p>
          <w:p w:rsidR="00822CA6" w:rsidRPr="0052218C" w:rsidRDefault="001449FE" w:rsidP="00060E0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20" w:line="24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52218C">
              <w:rPr>
                <w:sz w:val="20"/>
                <w:szCs w:val="26"/>
                <w:lang w:eastAsia="zh-CN" w:bidi="ar-EG"/>
              </w:rPr>
              <w:t>9 </w:t>
            </w:r>
            <w:r w:rsidRPr="0052218C">
              <w:rPr>
                <w:sz w:val="20"/>
                <w:szCs w:val="26"/>
                <w:lang w:eastAsia="zh-CN" w:bidi="ar-EG"/>
              </w:rPr>
              <w:sym w:font="Symbol" w:char="F0B8"/>
            </w:r>
            <w:r w:rsidRPr="0052218C">
              <w:rPr>
                <w:sz w:val="20"/>
                <w:szCs w:val="26"/>
                <w:lang w:eastAsia="zh-CN" w:bidi="ar-EG"/>
              </w:rPr>
              <w:t> 0</w:t>
            </w:r>
            <w:r w:rsidRPr="0052218C">
              <w:rPr>
                <w:sz w:val="20"/>
                <w:szCs w:val="26"/>
                <w:lang w:eastAsia="zh-CN"/>
              </w:rPr>
              <w:t>=</w:t>
            </w:r>
            <w:r w:rsidRPr="0052218C">
              <w:rPr>
                <w:sz w:val="20"/>
                <w:szCs w:val="26"/>
                <w:lang w:eastAsia="zh-CN" w:bidi="ar-EG"/>
              </w:rPr>
              <w:t>S5 </w:t>
            </w:r>
            <w:r w:rsidRPr="0052218C">
              <w:rPr>
                <w:sz w:val="20"/>
                <w:szCs w:val="26"/>
                <w:lang w:eastAsia="zh-CN" w:bidi="ar-EG"/>
              </w:rPr>
              <w:sym w:font="Symbol" w:char="F0B8"/>
            </w:r>
            <w:r w:rsidRPr="0052218C">
              <w:rPr>
                <w:sz w:val="20"/>
                <w:szCs w:val="26"/>
                <w:lang w:eastAsia="zh-CN" w:bidi="ar-EG"/>
              </w:rPr>
              <w:t> S2</w:t>
            </w:r>
          </w:p>
        </w:tc>
      </w:tr>
    </w:tbl>
    <w:p w:rsidR="00063865" w:rsidRDefault="00063865" w:rsidP="000F26E0">
      <w:pPr>
        <w:rPr>
          <w:rFonts w:eastAsia="SimSun"/>
          <w:rtl/>
        </w:rPr>
      </w:pPr>
      <w:r>
        <w:rPr>
          <w:rFonts w:eastAsia="SimSun"/>
          <w:rtl/>
        </w:rPr>
        <w:br w:type="page"/>
      </w:r>
    </w:p>
    <w:tbl>
      <w:tblPr>
        <w:tblpPr w:leftFromText="180" w:rightFromText="180" w:vertAnchor="text" w:horzAnchor="margin" w:tblpXSpec="center" w:tblpY="120"/>
        <w:bidiVisual/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3"/>
        <w:gridCol w:w="916"/>
        <w:gridCol w:w="921"/>
        <w:gridCol w:w="3361"/>
        <w:gridCol w:w="1825"/>
      </w:tblGrid>
      <w:tr w:rsidR="00063865" w:rsidRPr="00142B51" w:rsidTr="00063865">
        <w:trPr>
          <w:cantSplit/>
          <w:tblHeader/>
          <w:jc w:val="center"/>
        </w:trPr>
        <w:tc>
          <w:tcPr>
            <w:tcW w:w="2333" w:type="dxa"/>
          </w:tcPr>
          <w:p w:rsidR="00063865" w:rsidRPr="00142B51" w:rsidRDefault="00063865" w:rsidP="00142B51">
            <w:pPr>
              <w:tabs>
                <w:tab w:val="left" w:pos="567"/>
                <w:tab w:val="left" w:pos="1134"/>
                <w:tab w:val="left" w:pos="1276"/>
                <w:tab w:val="left" w:pos="1560"/>
                <w:tab w:val="left" w:pos="1843"/>
                <w:tab w:val="left" w:pos="2127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asciiTheme="minorHAnsi" w:hAnsiTheme="minorHAnsi" w:cs="Times New Roman"/>
                <w:b/>
                <w:i/>
                <w:color w:val="000000"/>
                <w:sz w:val="20"/>
                <w:szCs w:val="26"/>
                <w:lang w:val="en-GB" w:eastAsia="zh-CN"/>
              </w:rPr>
            </w:pPr>
            <w:r w:rsidRPr="00142B51">
              <w:rPr>
                <w:rFonts w:asciiTheme="minorHAnsi" w:hAnsiTheme="minorHAnsi" w:cs="Times New Roman"/>
                <w:b/>
                <w:i/>
                <w:color w:val="000000"/>
                <w:sz w:val="20"/>
                <w:szCs w:val="26"/>
                <w:lang w:val="en-GB" w:eastAsia="zh-CN"/>
              </w:rPr>
              <w:lastRenderedPageBreak/>
              <w:t>(1)</w:t>
            </w:r>
          </w:p>
        </w:tc>
        <w:tc>
          <w:tcPr>
            <w:tcW w:w="1837" w:type="dxa"/>
            <w:gridSpan w:val="2"/>
            <w:vAlign w:val="center"/>
          </w:tcPr>
          <w:p w:rsidR="00063865" w:rsidRPr="00142B51" w:rsidRDefault="00063865" w:rsidP="00142B51">
            <w:pPr>
              <w:tabs>
                <w:tab w:val="left" w:pos="567"/>
                <w:tab w:val="left" w:pos="720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asciiTheme="minorHAnsi" w:hAnsiTheme="minorHAnsi" w:cs="Times New Roman"/>
                <w:b/>
                <w:i/>
                <w:sz w:val="20"/>
                <w:szCs w:val="26"/>
                <w:lang w:val="en-GB" w:eastAsia="zh-CN"/>
              </w:rPr>
            </w:pPr>
            <w:r w:rsidRPr="00142B51">
              <w:rPr>
                <w:rFonts w:asciiTheme="minorHAnsi" w:hAnsiTheme="minorHAnsi" w:cs="Times New Roman"/>
                <w:b/>
                <w:i/>
                <w:sz w:val="20"/>
                <w:szCs w:val="26"/>
                <w:lang w:val="en-GB" w:eastAsia="zh-CN"/>
              </w:rPr>
              <w:t>(2)</w:t>
            </w:r>
          </w:p>
        </w:tc>
        <w:tc>
          <w:tcPr>
            <w:tcW w:w="3361" w:type="dxa"/>
          </w:tcPr>
          <w:p w:rsidR="00063865" w:rsidRPr="00142B51" w:rsidRDefault="00063865" w:rsidP="00142B51">
            <w:pPr>
              <w:tabs>
                <w:tab w:val="left" w:pos="567"/>
                <w:tab w:val="left" w:pos="1134"/>
                <w:tab w:val="left" w:pos="1276"/>
                <w:tab w:val="left" w:pos="1560"/>
                <w:tab w:val="left" w:pos="1843"/>
                <w:tab w:val="left" w:pos="2127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asciiTheme="minorHAnsi" w:hAnsiTheme="minorHAnsi" w:cs="Times New Roman"/>
                <w:b/>
                <w:i/>
                <w:color w:val="000000"/>
                <w:sz w:val="20"/>
                <w:szCs w:val="26"/>
                <w:lang w:val="en-GB" w:eastAsia="zh-CN"/>
              </w:rPr>
            </w:pPr>
            <w:r w:rsidRPr="00142B51">
              <w:rPr>
                <w:rFonts w:asciiTheme="minorHAnsi" w:hAnsiTheme="minorHAnsi" w:cs="Times New Roman"/>
                <w:b/>
                <w:i/>
                <w:color w:val="000000"/>
                <w:sz w:val="20"/>
                <w:szCs w:val="26"/>
                <w:lang w:val="en-GB" w:eastAsia="zh-CN"/>
              </w:rPr>
              <w:t>(3)</w:t>
            </w:r>
          </w:p>
        </w:tc>
        <w:tc>
          <w:tcPr>
            <w:tcW w:w="1825" w:type="dxa"/>
          </w:tcPr>
          <w:p w:rsidR="00063865" w:rsidRPr="00142B51" w:rsidRDefault="00063865" w:rsidP="00142B51">
            <w:pPr>
              <w:tabs>
                <w:tab w:val="left" w:pos="567"/>
                <w:tab w:val="left" w:pos="1134"/>
                <w:tab w:val="left" w:pos="1276"/>
                <w:tab w:val="left" w:pos="1560"/>
                <w:tab w:val="left" w:pos="1843"/>
                <w:tab w:val="left" w:pos="2127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asciiTheme="minorHAnsi" w:hAnsiTheme="minorHAnsi" w:cs="Times New Roman"/>
                <w:b/>
                <w:i/>
                <w:color w:val="000000"/>
                <w:sz w:val="20"/>
                <w:szCs w:val="26"/>
                <w:lang w:val="en-GB" w:eastAsia="zh-CN"/>
              </w:rPr>
            </w:pPr>
            <w:r w:rsidRPr="00142B51">
              <w:rPr>
                <w:rFonts w:asciiTheme="minorHAnsi" w:hAnsiTheme="minorHAnsi" w:cs="Times New Roman"/>
                <w:b/>
                <w:i/>
                <w:color w:val="000000"/>
                <w:sz w:val="20"/>
                <w:szCs w:val="26"/>
                <w:lang w:val="en-GB" w:eastAsia="zh-CN"/>
              </w:rPr>
              <w:t>(4)</w:t>
            </w:r>
          </w:p>
        </w:tc>
      </w:tr>
      <w:tr w:rsidR="00063865" w:rsidRPr="00142B51" w:rsidTr="00063865">
        <w:trPr>
          <w:cantSplit/>
          <w:tblHeader/>
          <w:jc w:val="center"/>
        </w:trPr>
        <w:tc>
          <w:tcPr>
            <w:tcW w:w="2333" w:type="dxa"/>
          </w:tcPr>
          <w:p w:rsidR="00063865" w:rsidRPr="00142B51" w:rsidRDefault="00063865" w:rsidP="00142B51">
            <w:pPr>
              <w:tabs>
                <w:tab w:val="left" w:pos="567"/>
                <w:tab w:val="left" w:pos="1134"/>
                <w:tab w:val="left" w:pos="1276"/>
                <w:tab w:val="left" w:pos="1560"/>
                <w:tab w:val="left" w:pos="1843"/>
                <w:tab w:val="left" w:pos="2127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firstLine="567"/>
              <w:jc w:val="left"/>
              <w:rPr>
                <w:b/>
                <w:bCs/>
                <w:i/>
                <w:iCs/>
                <w:color w:val="000000"/>
                <w:sz w:val="20"/>
                <w:szCs w:val="26"/>
                <w:lang w:val="en-GB" w:eastAsia="zh-CN"/>
              </w:rPr>
            </w:pPr>
          </w:p>
        </w:tc>
        <w:tc>
          <w:tcPr>
            <w:tcW w:w="1837" w:type="dxa"/>
            <w:gridSpan w:val="2"/>
            <w:vAlign w:val="center"/>
          </w:tcPr>
          <w:p w:rsidR="00063865" w:rsidRPr="00142B51" w:rsidRDefault="002F7C1A" w:rsidP="00142B51">
            <w:pPr>
              <w:spacing w:before="60" w:after="60" w:line="260" w:lineRule="exact"/>
              <w:jc w:val="center"/>
              <w:rPr>
                <w:b/>
                <w:bCs/>
                <w:i/>
                <w:iCs/>
                <w:sz w:val="20"/>
                <w:szCs w:val="26"/>
                <w:lang w:val="en-GB" w:eastAsia="zh-CN"/>
              </w:rPr>
            </w:pPr>
            <w:r w:rsidRPr="00142B51">
              <w:rPr>
                <w:rFonts w:hint="cs"/>
                <w:b/>
                <w:bCs/>
                <w:i/>
                <w:iCs/>
                <w:sz w:val="20"/>
                <w:szCs w:val="26"/>
                <w:rtl/>
                <w:lang w:val="en-GB" w:eastAsia="zh-CN"/>
              </w:rPr>
              <w:t>طول الرقم</w:t>
            </w:r>
          </w:p>
        </w:tc>
        <w:tc>
          <w:tcPr>
            <w:tcW w:w="3361" w:type="dxa"/>
          </w:tcPr>
          <w:p w:rsidR="00063865" w:rsidRPr="00142B51" w:rsidRDefault="00063865" w:rsidP="00142B51">
            <w:pPr>
              <w:tabs>
                <w:tab w:val="left" w:pos="567"/>
                <w:tab w:val="left" w:pos="1134"/>
                <w:tab w:val="left" w:pos="1276"/>
                <w:tab w:val="left" w:pos="1560"/>
                <w:tab w:val="left" w:pos="1843"/>
                <w:tab w:val="left" w:pos="2127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rPr>
                <w:b/>
                <w:bCs/>
                <w:i/>
                <w:iCs/>
                <w:color w:val="000000"/>
                <w:sz w:val="20"/>
                <w:szCs w:val="26"/>
                <w:lang w:val="en-GB" w:eastAsia="zh-CN"/>
              </w:rPr>
            </w:pPr>
          </w:p>
        </w:tc>
        <w:tc>
          <w:tcPr>
            <w:tcW w:w="1825" w:type="dxa"/>
          </w:tcPr>
          <w:p w:rsidR="00063865" w:rsidRPr="00142B51" w:rsidRDefault="00063865" w:rsidP="00142B51">
            <w:pPr>
              <w:tabs>
                <w:tab w:val="left" w:pos="567"/>
                <w:tab w:val="left" w:pos="1134"/>
                <w:tab w:val="left" w:pos="1276"/>
                <w:tab w:val="left" w:pos="1560"/>
                <w:tab w:val="left" w:pos="1843"/>
                <w:tab w:val="left" w:pos="2127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firstLine="567"/>
              <w:jc w:val="left"/>
              <w:rPr>
                <w:b/>
                <w:bCs/>
                <w:i/>
                <w:iCs/>
                <w:color w:val="000000"/>
                <w:sz w:val="20"/>
                <w:szCs w:val="26"/>
                <w:lang w:val="en-GB" w:eastAsia="zh-CN"/>
              </w:rPr>
            </w:pPr>
          </w:p>
        </w:tc>
      </w:tr>
      <w:tr w:rsidR="00142B51" w:rsidRPr="00142B51" w:rsidTr="00063865">
        <w:trPr>
          <w:cantSplit/>
          <w:tblHeader/>
          <w:jc w:val="center"/>
        </w:trPr>
        <w:tc>
          <w:tcPr>
            <w:tcW w:w="2333" w:type="dxa"/>
            <w:vAlign w:val="center"/>
          </w:tcPr>
          <w:p w:rsidR="00142B51" w:rsidRPr="00142B51" w:rsidRDefault="00142B51" w:rsidP="00142B51">
            <w:pPr>
              <w:tabs>
                <w:tab w:val="left" w:pos="567"/>
                <w:tab w:val="left" w:pos="1134"/>
                <w:tab w:val="left" w:pos="1276"/>
                <w:tab w:val="left" w:pos="1560"/>
                <w:tab w:val="left" w:pos="1843"/>
                <w:tab w:val="left" w:pos="2127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rPr>
                <w:rFonts w:ascii="Calibri Bold Italic" w:hAnsi="Calibri Bold Italic"/>
                <w:b/>
                <w:bCs/>
                <w:i/>
                <w:iCs/>
                <w:sz w:val="20"/>
                <w:szCs w:val="26"/>
                <w:lang w:val="en-GB" w:eastAsia="zh-CN"/>
              </w:rPr>
            </w:pPr>
            <w:r w:rsidRPr="00142B51">
              <w:rPr>
                <w:rFonts w:ascii="Calibri Bold Italic" w:hAnsi="Calibri Bold Italic" w:hint="cs"/>
                <w:b/>
                <w:bCs/>
                <w:i/>
                <w:iCs/>
                <w:sz w:val="20"/>
                <w:szCs w:val="26"/>
                <w:rtl/>
                <w:lang w:val="en-GB" w:eastAsia="zh-CN"/>
              </w:rPr>
              <w:t xml:space="preserve">سلسلة الأرقام </w:t>
            </w:r>
            <w:r>
              <w:rPr>
                <w:rFonts w:ascii="Calibri Bold Italic" w:hAnsi="Calibri Bold Italic"/>
                <w:b/>
                <w:bCs/>
                <w:i/>
                <w:iCs/>
                <w:sz w:val="20"/>
                <w:szCs w:val="26"/>
                <w:rtl/>
                <w:lang w:val="en-GB" w:eastAsia="zh-CN"/>
              </w:rPr>
              <w:br/>
            </w:r>
            <w:r w:rsidRPr="00142B51">
              <w:rPr>
                <w:rFonts w:ascii="Calibri Bold Italic" w:hAnsi="Calibri Bold Italic" w:hint="cs"/>
                <w:b/>
                <w:bCs/>
                <w:i/>
                <w:iCs/>
                <w:sz w:val="20"/>
                <w:szCs w:val="26"/>
                <w:rtl/>
                <w:lang w:val="en-GB" w:eastAsia="zh-CN"/>
              </w:rPr>
              <w:t xml:space="preserve">(الجزء الأول من الرقم، </w:t>
            </w:r>
            <w:r>
              <w:rPr>
                <w:rFonts w:ascii="Calibri Bold Italic" w:hAnsi="Calibri Bold Italic"/>
                <w:b/>
                <w:bCs/>
                <w:i/>
                <w:iCs/>
                <w:sz w:val="20"/>
                <w:szCs w:val="26"/>
                <w:rtl/>
                <w:lang w:val="en-GB" w:eastAsia="zh-CN"/>
              </w:rPr>
              <w:br/>
            </w:r>
            <w:r w:rsidRPr="00142B51">
              <w:rPr>
                <w:rFonts w:ascii="Calibri Bold Italic" w:hAnsi="Calibri Bold Italic" w:hint="cs"/>
                <w:b/>
                <w:bCs/>
                <w:i/>
                <w:iCs/>
                <w:sz w:val="20"/>
                <w:szCs w:val="26"/>
                <w:rtl/>
                <w:lang w:val="en-GB" w:eastAsia="zh-CN"/>
              </w:rPr>
              <w:t xml:space="preserve">الرقم القصير والسابقة. </w:t>
            </w:r>
            <w:r>
              <w:rPr>
                <w:rFonts w:ascii="Calibri Bold Italic" w:hAnsi="Calibri Bold Italic"/>
                <w:b/>
                <w:bCs/>
                <w:i/>
                <w:iCs/>
                <w:sz w:val="20"/>
                <w:szCs w:val="26"/>
                <w:rtl/>
                <w:lang w:val="en-GB" w:eastAsia="zh-CN"/>
              </w:rPr>
              <w:br/>
            </w:r>
            <w:r w:rsidRPr="00142B51">
              <w:rPr>
                <w:rFonts w:ascii="Calibri Bold Italic" w:hAnsi="Calibri Bold Italic" w:hint="cs"/>
                <w:b/>
                <w:bCs/>
                <w:i/>
                <w:iCs/>
                <w:sz w:val="20"/>
                <w:szCs w:val="26"/>
                <w:rtl/>
                <w:lang w:val="en-GB" w:eastAsia="zh-CN"/>
              </w:rPr>
              <w:t>الرقم الكامل، الرقم القصير)؛</w:t>
            </w:r>
          </w:p>
        </w:tc>
        <w:tc>
          <w:tcPr>
            <w:tcW w:w="916" w:type="dxa"/>
            <w:vAlign w:val="center"/>
          </w:tcPr>
          <w:p w:rsidR="00142B51" w:rsidRPr="00142B51" w:rsidRDefault="00142B51" w:rsidP="00142B51">
            <w:pPr>
              <w:tabs>
                <w:tab w:val="left" w:pos="567"/>
                <w:tab w:val="left" w:pos="720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ascii="Calibri Bold Italic" w:hAnsi="Calibri Bold Italic"/>
                <w:b/>
                <w:bCs/>
                <w:i/>
                <w:iCs/>
                <w:spacing w:val="-8"/>
                <w:sz w:val="20"/>
                <w:szCs w:val="26"/>
                <w:lang w:val="en-GB" w:eastAsia="zh-CN"/>
              </w:rPr>
            </w:pPr>
            <w:r w:rsidRPr="00142B51">
              <w:rPr>
                <w:rFonts w:ascii="Calibri Bold Italic" w:hAnsi="Calibri Bold Italic" w:hint="cs"/>
                <w:b/>
                <w:bCs/>
                <w:i/>
                <w:iCs/>
                <w:sz w:val="20"/>
                <w:szCs w:val="26"/>
                <w:rtl/>
                <w:lang w:val="en-GB" w:eastAsia="zh-CN"/>
              </w:rPr>
              <w:t>الحد الأدنى</w:t>
            </w:r>
          </w:p>
        </w:tc>
        <w:tc>
          <w:tcPr>
            <w:tcW w:w="921" w:type="dxa"/>
            <w:vAlign w:val="center"/>
          </w:tcPr>
          <w:p w:rsidR="00142B51" w:rsidRPr="00142B51" w:rsidRDefault="00142B51" w:rsidP="00142B51">
            <w:pPr>
              <w:tabs>
                <w:tab w:val="left" w:pos="567"/>
                <w:tab w:val="left" w:pos="720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ascii="Calibri Bold Italic" w:hAnsi="Calibri Bold Italic"/>
                <w:b/>
                <w:bCs/>
                <w:i/>
                <w:iCs/>
                <w:spacing w:val="-10"/>
                <w:sz w:val="20"/>
                <w:szCs w:val="26"/>
                <w:lang w:val="en-GB" w:eastAsia="zh-CN"/>
              </w:rPr>
            </w:pPr>
            <w:r w:rsidRPr="00142B51">
              <w:rPr>
                <w:rFonts w:ascii="Calibri Bold Italic" w:hAnsi="Calibri Bold Italic" w:hint="cs"/>
                <w:b/>
                <w:bCs/>
                <w:i/>
                <w:iCs/>
                <w:sz w:val="20"/>
                <w:szCs w:val="26"/>
                <w:rtl/>
                <w:lang w:val="en-GB" w:eastAsia="zh-CN"/>
              </w:rPr>
              <w:t>الحد الأقصى</w:t>
            </w:r>
          </w:p>
        </w:tc>
        <w:tc>
          <w:tcPr>
            <w:tcW w:w="3361" w:type="dxa"/>
            <w:vAlign w:val="center"/>
          </w:tcPr>
          <w:p w:rsidR="00142B51" w:rsidRPr="00142B51" w:rsidRDefault="00142B51" w:rsidP="00142B51">
            <w:pPr>
              <w:tabs>
                <w:tab w:val="left" w:pos="567"/>
                <w:tab w:val="left" w:pos="1134"/>
                <w:tab w:val="left" w:pos="1276"/>
                <w:tab w:val="left" w:pos="1560"/>
                <w:tab w:val="left" w:pos="1843"/>
                <w:tab w:val="left" w:pos="2127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ascii="Calibri Bold Italic" w:hAnsi="Calibri Bold Italic"/>
                <w:b/>
                <w:bCs/>
                <w:i/>
                <w:iCs/>
                <w:sz w:val="20"/>
                <w:szCs w:val="26"/>
                <w:rtl/>
                <w:lang w:eastAsia="zh-CN" w:bidi="ar-EG"/>
              </w:rPr>
            </w:pPr>
            <w:r w:rsidRPr="00142B51">
              <w:rPr>
                <w:rFonts w:ascii="Calibri Bold Italic" w:hAnsi="Calibri Bold Italic" w:hint="cs"/>
                <w:b/>
                <w:bCs/>
                <w:i/>
                <w:iCs/>
                <w:sz w:val="20"/>
                <w:szCs w:val="26"/>
                <w:rtl/>
                <w:lang w:val="en-GB" w:eastAsia="zh-CN"/>
              </w:rPr>
              <w:t xml:space="preserve">استعمال الرقم </w:t>
            </w:r>
            <w:r w:rsidRPr="00142B51">
              <w:rPr>
                <w:rFonts w:ascii="Calibri Bold Italic" w:hAnsi="Calibri Bold Italic"/>
                <w:b/>
                <w:bCs/>
                <w:i/>
                <w:iCs/>
                <w:sz w:val="20"/>
                <w:szCs w:val="26"/>
                <w:lang w:eastAsia="zh-CN"/>
              </w:rPr>
              <w:t>E.164</w:t>
            </w:r>
          </w:p>
        </w:tc>
        <w:tc>
          <w:tcPr>
            <w:tcW w:w="1825" w:type="dxa"/>
            <w:vAlign w:val="center"/>
          </w:tcPr>
          <w:p w:rsidR="00142B51" w:rsidRPr="00142B51" w:rsidRDefault="00142B51" w:rsidP="00142B51">
            <w:pPr>
              <w:tabs>
                <w:tab w:val="left" w:pos="567"/>
                <w:tab w:val="left" w:pos="1134"/>
                <w:tab w:val="left" w:pos="1276"/>
                <w:tab w:val="left" w:pos="1560"/>
                <w:tab w:val="left" w:pos="1843"/>
                <w:tab w:val="left" w:pos="2127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ascii="Calibri Bold Italic" w:hAnsi="Calibri Bold Italic"/>
                <w:b/>
                <w:bCs/>
                <w:i/>
                <w:iCs/>
                <w:color w:val="000000"/>
                <w:sz w:val="20"/>
                <w:szCs w:val="26"/>
                <w:lang w:val="en-GB" w:eastAsia="zh-CN"/>
              </w:rPr>
            </w:pPr>
            <w:r w:rsidRPr="00142B51">
              <w:rPr>
                <w:rFonts w:ascii="Calibri Bold Italic" w:hAnsi="Calibri Bold Italic" w:hint="cs"/>
                <w:b/>
                <w:bCs/>
                <w:i/>
                <w:iCs/>
                <w:sz w:val="20"/>
                <w:szCs w:val="26"/>
                <w:rtl/>
                <w:lang w:val="en-GB" w:eastAsia="zh-CN"/>
              </w:rPr>
              <w:t>معلومات إضافية</w:t>
            </w:r>
          </w:p>
        </w:tc>
      </w:tr>
      <w:tr w:rsidR="009D090D" w:rsidRPr="00142B51" w:rsidTr="00063865">
        <w:trPr>
          <w:cantSplit/>
          <w:trHeight w:val="505"/>
          <w:jc w:val="center"/>
        </w:trPr>
        <w:tc>
          <w:tcPr>
            <w:tcW w:w="2333" w:type="dxa"/>
            <w:hideMark/>
          </w:tcPr>
          <w:p w:rsidR="009D090D" w:rsidRPr="00142B51" w:rsidRDefault="009D090D" w:rsidP="00142B51">
            <w:pPr>
              <w:tabs>
                <w:tab w:val="left" w:pos="567"/>
                <w:tab w:val="left" w:pos="1134"/>
                <w:tab w:val="left" w:pos="1276"/>
                <w:tab w:val="left" w:pos="1560"/>
                <w:tab w:val="left" w:pos="1843"/>
                <w:tab w:val="left" w:pos="2127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rPr>
                <w:rFonts w:asciiTheme="minorHAnsi" w:hAnsiTheme="minorHAnsi" w:cs="Times New Roman"/>
                <w:b/>
                <w:i/>
                <w:color w:val="000000"/>
                <w:sz w:val="20"/>
                <w:szCs w:val="26"/>
                <w:lang w:val="en-GB" w:eastAsia="zh-CN"/>
              </w:rPr>
            </w:pPr>
            <w:r w:rsidRPr="00142B51">
              <w:rPr>
                <w:rFonts w:asciiTheme="minorHAnsi" w:hAnsiTheme="minorHAnsi" w:cs="Times New Roman"/>
                <w:b/>
                <w:i/>
                <w:color w:val="000000"/>
                <w:sz w:val="20"/>
                <w:szCs w:val="26"/>
                <w:lang w:val="en-GB" w:eastAsia="zh-CN"/>
              </w:rPr>
              <w:t>810-819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 xml:space="preserve"> S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1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2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3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4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5</w:t>
            </w:r>
          </w:p>
        </w:tc>
        <w:tc>
          <w:tcPr>
            <w:tcW w:w="916" w:type="dxa"/>
            <w:hideMark/>
          </w:tcPr>
          <w:p w:rsidR="009D090D" w:rsidRPr="00142B51" w:rsidRDefault="009D090D" w:rsidP="00142B51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</w:pPr>
            <w:r w:rsidRPr="00142B51"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  <w:t>8</w:t>
            </w:r>
          </w:p>
        </w:tc>
        <w:tc>
          <w:tcPr>
            <w:tcW w:w="921" w:type="dxa"/>
            <w:hideMark/>
          </w:tcPr>
          <w:p w:rsidR="009D090D" w:rsidRPr="00142B51" w:rsidRDefault="009D090D" w:rsidP="00142B51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</w:pPr>
            <w:r w:rsidRPr="00142B51"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  <w:t>8</w:t>
            </w:r>
          </w:p>
        </w:tc>
        <w:tc>
          <w:tcPr>
            <w:tcW w:w="3361" w:type="dxa"/>
            <w:hideMark/>
          </w:tcPr>
          <w:p w:rsidR="009D090D" w:rsidRPr="00142B51" w:rsidRDefault="009D090D" w:rsidP="00142B51">
            <w:pPr>
              <w:spacing w:before="60" w:after="60" w:line="260" w:lineRule="exact"/>
              <w:rPr>
                <w:spacing w:val="-4"/>
                <w:sz w:val="20"/>
                <w:szCs w:val="26"/>
              </w:rPr>
            </w:pPr>
            <w:r w:rsidRPr="00142B51">
              <w:rPr>
                <w:rFonts w:hint="cs"/>
                <w:i/>
                <w:color w:val="000000"/>
                <w:spacing w:val="-4"/>
                <w:sz w:val="20"/>
                <w:szCs w:val="26"/>
                <w:rtl/>
                <w:lang w:val="en-GB" w:eastAsia="zh-CN"/>
              </w:rPr>
              <w:t xml:space="preserve">رقم جغرافي </w:t>
            </w:r>
            <w:r w:rsidRPr="00142B51">
              <w:rPr>
                <w:i/>
                <w:color w:val="000000"/>
                <w:spacing w:val="-4"/>
                <w:sz w:val="20"/>
                <w:szCs w:val="26"/>
                <w:rtl/>
                <w:lang w:val="en-GB" w:eastAsia="zh-CN"/>
              </w:rPr>
              <w:t>–</w:t>
            </w:r>
            <w:r w:rsidRPr="00142B51">
              <w:rPr>
                <w:rFonts w:hint="cs"/>
                <w:i/>
                <w:color w:val="000000"/>
                <w:spacing w:val="-4"/>
                <w:sz w:val="20"/>
                <w:szCs w:val="26"/>
                <w:rtl/>
                <w:lang w:val="en-GB" w:eastAsia="zh-CN"/>
              </w:rPr>
              <w:t xml:space="preserve"> من أجل تقديم الخدمة الهاتفية الثابتة</w:t>
            </w:r>
            <w:r w:rsidR="00142B51">
              <w:rPr>
                <w:rFonts w:hint="cs"/>
                <w:i/>
                <w:color w:val="000000"/>
                <w:spacing w:val="-4"/>
                <w:sz w:val="20"/>
                <w:szCs w:val="26"/>
                <w:rtl/>
                <w:lang w:val="en-GB" w:eastAsia="zh-CN"/>
              </w:rPr>
              <w:t>.</w:t>
            </w:r>
          </w:p>
        </w:tc>
        <w:tc>
          <w:tcPr>
            <w:tcW w:w="1825" w:type="dxa"/>
            <w:hideMark/>
          </w:tcPr>
          <w:p w:rsidR="00C87AAF" w:rsidRPr="0052218C" w:rsidRDefault="00C87AAF" w:rsidP="00C87AA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rPr>
                <w:sz w:val="20"/>
                <w:szCs w:val="26"/>
                <w:rtl/>
                <w:lang w:val="en-GB" w:eastAsia="zh-CN" w:bidi="ar-EG"/>
              </w:rPr>
            </w:pPr>
            <w:r w:rsidRPr="0052218C">
              <w:rPr>
                <w:sz w:val="20"/>
                <w:szCs w:val="26"/>
                <w:lang w:eastAsia="zh-CN" w:bidi="ar-EG"/>
              </w:rPr>
              <w:t>9 </w:t>
            </w:r>
            <w:r w:rsidRPr="0052218C">
              <w:rPr>
                <w:sz w:val="20"/>
                <w:szCs w:val="26"/>
                <w:lang w:eastAsia="zh-CN" w:bidi="ar-EG"/>
              </w:rPr>
              <w:sym w:font="Symbol" w:char="F0B8"/>
            </w:r>
            <w:r w:rsidRPr="0052218C">
              <w:rPr>
                <w:sz w:val="20"/>
                <w:szCs w:val="26"/>
                <w:lang w:eastAsia="zh-CN" w:bidi="ar-EG"/>
              </w:rPr>
              <w:t> 2</w:t>
            </w:r>
            <w:r w:rsidRPr="0052218C">
              <w:rPr>
                <w:sz w:val="20"/>
                <w:szCs w:val="26"/>
                <w:lang w:eastAsia="zh-CN"/>
              </w:rPr>
              <w:t>=</w:t>
            </w:r>
            <w:r w:rsidRPr="0052218C">
              <w:rPr>
                <w:sz w:val="20"/>
                <w:szCs w:val="26"/>
                <w:lang w:eastAsia="zh-CN" w:bidi="ar-EG"/>
              </w:rPr>
              <w:t>S1</w:t>
            </w:r>
            <w:r w:rsidRPr="0052218C">
              <w:rPr>
                <w:rFonts w:hint="cs"/>
                <w:sz w:val="20"/>
                <w:szCs w:val="26"/>
                <w:rtl/>
                <w:lang w:val="en-GB" w:eastAsia="zh-CN" w:bidi="ar-EG"/>
              </w:rPr>
              <w:t>؛</w:t>
            </w:r>
          </w:p>
          <w:p w:rsidR="009D090D" w:rsidRPr="0052218C" w:rsidRDefault="00C87AAF" w:rsidP="00C87AA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rPr>
                <w:sz w:val="20"/>
                <w:szCs w:val="26"/>
                <w:lang w:val="en-GB" w:eastAsia="zh-CN"/>
              </w:rPr>
            </w:pPr>
            <w:r w:rsidRPr="0052218C">
              <w:rPr>
                <w:sz w:val="20"/>
                <w:szCs w:val="26"/>
                <w:lang w:eastAsia="zh-CN" w:bidi="ar-EG"/>
              </w:rPr>
              <w:t>9 </w:t>
            </w:r>
            <w:r w:rsidRPr="0052218C">
              <w:rPr>
                <w:sz w:val="20"/>
                <w:szCs w:val="26"/>
                <w:lang w:eastAsia="zh-CN" w:bidi="ar-EG"/>
              </w:rPr>
              <w:sym w:font="Symbol" w:char="F0B8"/>
            </w:r>
            <w:r w:rsidRPr="0052218C">
              <w:rPr>
                <w:sz w:val="20"/>
                <w:szCs w:val="26"/>
                <w:lang w:eastAsia="zh-CN" w:bidi="ar-EG"/>
              </w:rPr>
              <w:t> 0</w:t>
            </w:r>
            <w:r w:rsidRPr="0052218C">
              <w:rPr>
                <w:sz w:val="20"/>
                <w:szCs w:val="26"/>
                <w:lang w:eastAsia="zh-CN"/>
              </w:rPr>
              <w:t>=</w:t>
            </w:r>
            <w:r w:rsidRPr="0052218C">
              <w:rPr>
                <w:sz w:val="20"/>
                <w:szCs w:val="26"/>
                <w:lang w:eastAsia="zh-CN" w:bidi="ar-EG"/>
              </w:rPr>
              <w:t>S5 </w:t>
            </w:r>
            <w:r w:rsidRPr="0052218C">
              <w:rPr>
                <w:sz w:val="20"/>
                <w:szCs w:val="26"/>
                <w:lang w:eastAsia="zh-CN" w:bidi="ar-EG"/>
              </w:rPr>
              <w:sym w:font="Symbol" w:char="F0B8"/>
            </w:r>
            <w:r w:rsidRPr="0052218C">
              <w:rPr>
                <w:sz w:val="20"/>
                <w:szCs w:val="26"/>
                <w:lang w:eastAsia="zh-CN" w:bidi="ar-EG"/>
              </w:rPr>
              <w:t> S2</w:t>
            </w:r>
          </w:p>
        </w:tc>
      </w:tr>
      <w:tr w:rsidR="009D090D" w:rsidRPr="00142B51" w:rsidTr="00063865">
        <w:trPr>
          <w:cantSplit/>
          <w:trHeight w:val="485"/>
          <w:jc w:val="center"/>
        </w:trPr>
        <w:tc>
          <w:tcPr>
            <w:tcW w:w="2333" w:type="dxa"/>
            <w:hideMark/>
          </w:tcPr>
          <w:p w:rsidR="009D090D" w:rsidRPr="00142B51" w:rsidRDefault="009D090D" w:rsidP="00142B51">
            <w:pPr>
              <w:tabs>
                <w:tab w:val="left" w:pos="567"/>
                <w:tab w:val="left" w:pos="1134"/>
                <w:tab w:val="left" w:pos="1276"/>
                <w:tab w:val="left" w:pos="1560"/>
                <w:tab w:val="left" w:pos="1843"/>
                <w:tab w:val="left" w:pos="2127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rPr>
                <w:rFonts w:asciiTheme="minorHAnsi" w:hAnsiTheme="minorHAnsi" w:cs="Times New Roman"/>
                <w:b/>
                <w:i/>
                <w:color w:val="000000"/>
                <w:sz w:val="20"/>
                <w:szCs w:val="26"/>
                <w:lang w:val="en-GB" w:eastAsia="zh-CN"/>
              </w:rPr>
            </w:pPr>
            <w:r w:rsidRPr="00142B51">
              <w:rPr>
                <w:rFonts w:asciiTheme="minorHAnsi" w:hAnsiTheme="minorHAnsi" w:cs="Times New Roman"/>
                <w:b/>
                <w:i/>
                <w:color w:val="000000"/>
                <w:sz w:val="20"/>
                <w:szCs w:val="26"/>
                <w:lang w:val="en-GB" w:eastAsia="zh-CN"/>
              </w:rPr>
              <w:t>860-869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 xml:space="preserve"> S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1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2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3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4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5</w:t>
            </w:r>
          </w:p>
        </w:tc>
        <w:tc>
          <w:tcPr>
            <w:tcW w:w="916" w:type="dxa"/>
            <w:hideMark/>
          </w:tcPr>
          <w:p w:rsidR="009D090D" w:rsidRPr="00142B51" w:rsidRDefault="009D090D" w:rsidP="00142B51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</w:pPr>
            <w:r w:rsidRPr="00142B51"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  <w:t>8</w:t>
            </w:r>
          </w:p>
        </w:tc>
        <w:tc>
          <w:tcPr>
            <w:tcW w:w="921" w:type="dxa"/>
            <w:hideMark/>
          </w:tcPr>
          <w:p w:rsidR="009D090D" w:rsidRPr="00142B51" w:rsidRDefault="009D090D" w:rsidP="00142B51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</w:pPr>
            <w:r w:rsidRPr="00142B51"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  <w:t>8</w:t>
            </w:r>
          </w:p>
        </w:tc>
        <w:tc>
          <w:tcPr>
            <w:tcW w:w="3361" w:type="dxa"/>
            <w:hideMark/>
          </w:tcPr>
          <w:p w:rsidR="009D090D" w:rsidRPr="00142B51" w:rsidRDefault="009D090D" w:rsidP="00142B51">
            <w:pPr>
              <w:spacing w:before="60" w:after="60" w:line="260" w:lineRule="exact"/>
              <w:rPr>
                <w:spacing w:val="-4"/>
                <w:sz w:val="20"/>
                <w:szCs w:val="26"/>
              </w:rPr>
            </w:pPr>
            <w:r w:rsidRPr="00142B51">
              <w:rPr>
                <w:rFonts w:hint="cs"/>
                <w:i/>
                <w:color w:val="000000"/>
                <w:spacing w:val="-4"/>
                <w:sz w:val="20"/>
                <w:szCs w:val="26"/>
                <w:rtl/>
                <w:lang w:val="en-GB" w:eastAsia="zh-CN"/>
              </w:rPr>
              <w:t xml:space="preserve">رقم جغرافي </w:t>
            </w:r>
            <w:r w:rsidRPr="00142B51">
              <w:rPr>
                <w:i/>
                <w:color w:val="000000"/>
                <w:spacing w:val="-4"/>
                <w:sz w:val="20"/>
                <w:szCs w:val="26"/>
                <w:rtl/>
                <w:lang w:val="en-GB" w:eastAsia="zh-CN"/>
              </w:rPr>
              <w:t>–</w:t>
            </w:r>
            <w:r w:rsidRPr="00142B51">
              <w:rPr>
                <w:rFonts w:hint="cs"/>
                <w:i/>
                <w:color w:val="000000"/>
                <w:spacing w:val="-4"/>
                <w:sz w:val="20"/>
                <w:szCs w:val="26"/>
                <w:rtl/>
                <w:lang w:val="en-GB" w:eastAsia="zh-CN"/>
              </w:rPr>
              <w:t xml:space="preserve"> من أجل تقديم الخدمة الهاتفية الثابتة</w:t>
            </w:r>
            <w:r w:rsidR="00142B51">
              <w:rPr>
                <w:rFonts w:hint="cs"/>
                <w:i/>
                <w:color w:val="000000"/>
                <w:spacing w:val="-4"/>
                <w:sz w:val="20"/>
                <w:szCs w:val="26"/>
                <w:rtl/>
                <w:lang w:val="en-GB" w:eastAsia="zh-CN"/>
              </w:rPr>
              <w:t>.</w:t>
            </w:r>
          </w:p>
        </w:tc>
        <w:tc>
          <w:tcPr>
            <w:tcW w:w="1825" w:type="dxa"/>
            <w:hideMark/>
          </w:tcPr>
          <w:p w:rsidR="009D090D" w:rsidRPr="0052218C" w:rsidRDefault="00046A40" w:rsidP="00046A4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rPr>
                <w:sz w:val="20"/>
                <w:szCs w:val="26"/>
                <w:rtl/>
                <w:lang w:val="en-GB" w:eastAsia="zh-CN" w:bidi="ar-EG"/>
              </w:rPr>
            </w:pPr>
            <w:r w:rsidRPr="0052218C">
              <w:rPr>
                <w:sz w:val="20"/>
                <w:szCs w:val="26"/>
                <w:lang w:eastAsia="zh-CN" w:bidi="ar-EG"/>
              </w:rPr>
              <w:t>9 </w:t>
            </w:r>
            <w:r w:rsidRPr="0052218C">
              <w:rPr>
                <w:sz w:val="20"/>
                <w:szCs w:val="26"/>
                <w:lang w:eastAsia="zh-CN" w:bidi="ar-EG"/>
              </w:rPr>
              <w:sym w:font="Symbol" w:char="F0B8"/>
            </w:r>
            <w:r w:rsidRPr="0052218C">
              <w:rPr>
                <w:sz w:val="20"/>
                <w:szCs w:val="26"/>
                <w:lang w:eastAsia="zh-CN" w:bidi="ar-EG"/>
              </w:rPr>
              <w:t> 2</w:t>
            </w:r>
            <w:r w:rsidRPr="0052218C">
              <w:rPr>
                <w:sz w:val="20"/>
                <w:szCs w:val="26"/>
                <w:lang w:eastAsia="zh-CN"/>
              </w:rPr>
              <w:t>=</w:t>
            </w:r>
            <w:r w:rsidRPr="0052218C">
              <w:rPr>
                <w:sz w:val="20"/>
                <w:szCs w:val="26"/>
                <w:lang w:eastAsia="zh-CN" w:bidi="ar-EG"/>
              </w:rPr>
              <w:t>S1</w:t>
            </w:r>
            <w:r w:rsidRPr="0052218C">
              <w:rPr>
                <w:rFonts w:hint="cs"/>
                <w:sz w:val="20"/>
                <w:szCs w:val="26"/>
                <w:rtl/>
                <w:lang w:val="en-GB" w:eastAsia="zh-CN" w:bidi="ar-EG"/>
              </w:rPr>
              <w:t>؛</w:t>
            </w:r>
          </w:p>
          <w:p w:rsidR="009D090D" w:rsidRPr="0052218C" w:rsidRDefault="00046A40" w:rsidP="00046A4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rPr>
                <w:sz w:val="20"/>
                <w:szCs w:val="26"/>
                <w:rtl/>
                <w:lang w:val="en-GB" w:eastAsia="zh-CN" w:bidi="ar-EG"/>
              </w:rPr>
            </w:pPr>
            <w:r w:rsidRPr="0052218C">
              <w:rPr>
                <w:sz w:val="20"/>
                <w:szCs w:val="26"/>
                <w:lang w:eastAsia="zh-CN" w:bidi="ar-EG"/>
              </w:rPr>
              <w:t>9 </w:t>
            </w:r>
            <w:r w:rsidRPr="0052218C">
              <w:rPr>
                <w:sz w:val="20"/>
                <w:szCs w:val="26"/>
                <w:lang w:eastAsia="zh-CN" w:bidi="ar-EG"/>
              </w:rPr>
              <w:sym w:font="Symbol" w:char="F0B8"/>
            </w:r>
            <w:r w:rsidRPr="0052218C">
              <w:rPr>
                <w:sz w:val="20"/>
                <w:szCs w:val="26"/>
                <w:lang w:eastAsia="zh-CN" w:bidi="ar-EG"/>
              </w:rPr>
              <w:t> 0</w:t>
            </w:r>
            <w:r w:rsidRPr="0052218C">
              <w:rPr>
                <w:sz w:val="20"/>
                <w:szCs w:val="26"/>
                <w:lang w:eastAsia="zh-CN"/>
              </w:rPr>
              <w:t>=</w:t>
            </w:r>
            <w:r w:rsidRPr="0052218C">
              <w:rPr>
                <w:sz w:val="20"/>
                <w:szCs w:val="26"/>
                <w:lang w:eastAsia="zh-CN" w:bidi="ar-EG"/>
              </w:rPr>
              <w:t>S5 </w:t>
            </w:r>
            <w:r w:rsidRPr="0052218C">
              <w:rPr>
                <w:sz w:val="20"/>
                <w:szCs w:val="26"/>
                <w:lang w:eastAsia="zh-CN" w:bidi="ar-EG"/>
              </w:rPr>
              <w:sym w:font="Symbol" w:char="F0B8"/>
            </w:r>
            <w:r w:rsidRPr="0052218C">
              <w:rPr>
                <w:sz w:val="20"/>
                <w:szCs w:val="26"/>
                <w:lang w:eastAsia="zh-CN" w:bidi="ar-EG"/>
              </w:rPr>
              <w:t> S2</w:t>
            </w:r>
          </w:p>
        </w:tc>
      </w:tr>
      <w:tr w:rsidR="009D090D" w:rsidRPr="00142B51" w:rsidTr="00063865">
        <w:trPr>
          <w:cantSplit/>
          <w:trHeight w:val="479"/>
          <w:jc w:val="center"/>
        </w:trPr>
        <w:tc>
          <w:tcPr>
            <w:tcW w:w="2333" w:type="dxa"/>
            <w:hideMark/>
          </w:tcPr>
          <w:p w:rsidR="009D090D" w:rsidRPr="00142B51" w:rsidRDefault="009D090D" w:rsidP="00142B51">
            <w:pPr>
              <w:tabs>
                <w:tab w:val="left" w:pos="567"/>
                <w:tab w:val="left" w:pos="1134"/>
                <w:tab w:val="left" w:pos="1276"/>
                <w:tab w:val="left" w:pos="1560"/>
                <w:tab w:val="left" w:pos="1843"/>
                <w:tab w:val="left" w:pos="2127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rPr>
                <w:rFonts w:asciiTheme="minorHAnsi" w:hAnsiTheme="minorHAnsi" w:cs="Times New Roman"/>
                <w:b/>
                <w:i/>
                <w:color w:val="000000"/>
                <w:sz w:val="20"/>
                <w:szCs w:val="26"/>
                <w:lang w:val="en-GB" w:eastAsia="zh-CN"/>
              </w:rPr>
            </w:pPr>
            <w:r w:rsidRPr="00142B51">
              <w:rPr>
                <w:rFonts w:asciiTheme="minorHAnsi" w:hAnsiTheme="minorHAnsi" w:cs="Times New Roman"/>
                <w:b/>
                <w:i/>
                <w:color w:val="000000"/>
                <w:sz w:val="20"/>
                <w:szCs w:val="26"/>
                <w:lang w:val="en-GB" w:eastAsia="zh-CN"/>
              </w:rPr>
              <w:t>870-879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 xml:space="preserve"> S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1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2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3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4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5</w:t>
            </w:r>
          </w:p>
        </w:tc>
        <w:tc>
          <w:tcPr>
            <w:tcW w:w="916" w:type="dxa"/>
            <w:hideMark/>
          </w:tcPr>
          <w:p w:rsidR="009D090D" w:rsidRPr="00142B51" w:rsidRDefault="009D090D" w:rsidP="00142B51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</w:pPr>
            <w:r w:rsidRPr="00142B51"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  <w:t>8</w:t>
            </w:r>
          </w:p>
        </w:tc>
        <w:tc>
          <w:tcPr>
            <w:tcW w:w="921" w:type="dxa"/>
            <w:hideMark/>
          </w:tcPr>
          <w:p w:rsidR="009D090D" w:rsidRPr="00142B51" w:rsidRDefault="009D090D" w:rsidP="00142B51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</w:pPr>
            <w:r w:rsidRPr="00142B51"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  <w:t>8</w:t>
            </w:r>
          </w:p>
        </w:tc>
        <w:tc>
          <w:tcPr>
            <w:tcW w:w="3361" w:type="dxa"/>
            <w:hideMark/>
          </w:tcPr>
          <w:p w:rsidR="009D090D" w:rsidRPr="00142B51" w:rsidRDefault="009D090D" w:rsidP="00142B51">
            <w:pPr>
              <w:spacing w:before="60" w:after="60" w:line="260" w:lineRule="exact"/>
              <w:rPr>
                <w:spacing w:val="-4"/>
                <w:sz w:val="20"/>
                <w:szCs w:val="26"/>
              </w:rPr>
            </w:pPr>
            <w:r w:rsidRPr="00142B51">
              <w:rPr>
                <w:rFonts w:hint="cs"/>
                <w:i/>
                <w:color w:val="000000"/>
                <w:spacing w:val="-4"/>
                <w:sz w:val="20"/>
                <w:szCs w:val="26"/>
                <w:rtl/>
                <w:lang w:val="en-GB" w:eastAsia="zh-CN"/>
              </w:rPr>
              <w:t xml:space="preserve">رقم جغرافي </w:t>
            </w:r>
            <w:r w:rsidRPr="00142B51">
              <w:rPr>
                <w:i/>
                <w:color w:val="000000"/>
                <w:spacing w:val="-4"/>
                <w:sz w:val="20"/>
                <w:szCs w:val="26"/>
                <w:rtl/>
                <w:lang w:val="en-GB" w:eastAsia="zh-CN"/>
              </w:rPr>
              <w:t>–</w:t>
            </w:r>
            <w:r w:rsidRPr="00142B51">
              <w:rPr>
                <w:rFonts w:hint="cs"/>
                <w:i/>
                <w:color w:val="000000"/>
                <w:spacing w:val="-4"/>
                <w:sz w:val="20"/>
                <w:szCs w:val="26"/>
                <w:rtl/>
                <w:lang w:val="en-GB" w:eastAsia="zh-CN"/>
              </w:rPr>
              <w:t xml:space="preserve"> من أجل تقديم الخدمة الهاتفية الثابتة</w:t>
            </w:r>
            <w:r w:rsidR="00142B51">
              <w:rPr>
                <w:rFonts w:hint="cs"/>
                <w:i/>
                <w:color w:val="000000"/>
                <w:spacing w:val="-4"/>
                <w:sz w:val="20"/>
                <w:szCs w:val="26"/>
                <w:rtl/>
                <w:lang w:val="en-GB" w:eastAsia="zh-CN"/>
              </w:rPr>
              <w:t>.</w:t>
            </w:r>
          </w:p>
        </w:tc>
        <w:tc>
          <w:tcPr>
            <w:tcW w:w="1825" w:type="dxa"/>
            <w:hideMark/>
          </w:tcPr>
          <w:p w:rsidR="009D090D" w:rsidRPr="0052218C" w:rsidRDefault="00486005" w:rsidP="0048600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rPr>
                <w:sz w:val="20"/>
                <w:szCs w:val="26"/>
                <w:rtl/>
                <w:lang w:val="en-GB" w:eastAsia="zh-CN" w:bidi="ar-EG"/>
              </w:rPr>
            </w:pPr>
            <w:r w:rsidRPr="0052218C">
              <w:rPr>
                <w:sz w:val="20"/>
                <w:szCs w:val="26"/>
                <w:lang w:eastAsia="zh-CN" w:bidi="ar-EG"/>
              </w:rPr>
              <w:t>9 </w:t>
            </w:r>
            <w:r w:rsidRPr="0052218C">
              <w:rPr>
                <w:sz w:val="20"/>
                <w:szCs w:val="26"/>
                <w:lang w:eastAsia="zh-CN" w:bidi="ar-EG"/>
              </w:rPr>
              <w:sym w:font="Symbol" w:char="F0B8"/>
            </w:r>
            <w:r w:rsidRPr="0052218C">
              <w:rPr>
                <w:sz w:val="20"/>
                <w:szCs w:val="26"/>
                <w:lang w:eastAsia="zh-CN" w:bidi="ar-EG"/>
              </w:rPr>
              <w:t> 2</w:t>
            </w:r>
            <w:r w:rsidRPr="0052218C">
              <w:rPr>
                <w:sz w:val="20"/>
                <w:szCs w:val="26"/>
                <w:lang w:eastAsia="zh-CN"/>
              </w:rPr>
              <w:t>=</w:t>
            </w:r>
            <w:r w:rsidRPr="0052218C">
              <w:rPr>
                <w:sz w:val="20"/>
                <w:szCs w:val="26"/>
                <w:lang w:eastAsia="zh-CN" w:bidi="ar-EG"/>
              </w:rPr>
              <w:t>S1</w:t>
            </w:r>
            <w:r w:rsidRPr="0052218C">
              <w:rPr>
                <w:rFonts w:hint="cs"/>
                <w:sz w:val="20"/>
                <w:szCs w:val="26"/>
                <w:rtl/>
                <w:lang w:val="en-GB" w:eastAsia="zh-CN" w:bidi="ar-EG"/>
              </w:rPr>
              <w:t>؛</w:t>
            </w:r>
          </w:p>
          <w:p w:rsidR="009D090D" w:rsidRPr="0052218C" w:rsidRDefault="00486005" w:rsidP="0048600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rPr>
                <w:sz w:val="20"/>
                <w:szCs w:val="26"/>
                <w:rtl/>
                <w:lang w:eastAsia="zh-CN" w:bidi="ar-EG"/>
              </w:rPr>
            </w:pPr>
            <w:r w:rsidRPr="0052218C">
              <w:rPr>
                <w:sz w:val="20"/>
                <w:szCs w:val="26"/>
                <w:lang w:eastAsia="zh-CN" w:bidi="ar-EG"/>
              </w:rPr>
              <w:t>9 </w:t>
            </w:r>
            <w:r w:rsidRPr="0052218C">
              <w:rPr>
                <w:sz w:val="20"/>
                <w:szCs w:val="26"/>
                <w:lang w:eastAsia="zh-CN" w:bidi="ar-EG"/>
              </w:rPr>
              <w:sym w:font="Symbol" w:char="F0B8"/>
            </w:r>
            <w:r w:rsidRPr="0052218C">
              <w:rPr>
                <w:sz w:val="20"/>
                <w:szCs w:val="26"/>
                <w:lang w:eastAsia="zh-CN" w:bidi="ar-EG"/>
              </w:rPr>
              <w:t> 0</w:t>
            </w:r>
            <w:r w:rsidRPr="0052218C">
              <w:rPr>
                <w:sz w:val="20"/>
                <w:szCs w:val="26"/>
                <w:lang w:eastAsia="zh-CN"/>
              </w:rPr>
              <w:t>=</w:t>
            </w:r>
            <w:r w:rsidRPr="0052218C">
              <w:rPr>
                <w:sz w:val="20"/>
                <w:szCs w:val="26"/>
                <w:lang w:eastAsia="zh-CN" w:bidi="ar-EG"/>
              </w:rPr>
              <w:t>S5 </w:t>
            </w:r>
            <w:r w:rsidRPr="0052218C">
              <w:rPr>
                <w:sz w:val="20"/>
                <w:szCs w:val="26"/>
                <w:lang w:eastAsia="zh-CN" w:bidi="ar-EG"/>
              </w:rPr>
              <w:sym w:font="Symbol" w:char="F0B8"/>
            </w:r>
            <w:r w:rsidRPr="0052218C">
              <w:rPr>
                <w:sz w:val="20"/>
                <w:szCs w:val="26"/>
                <w:lang w:eastAsia="zh-CN" w:bidi="ar-EG"/>
              </w:rPr>
              <w:t> S2</w:t>
            </w:r>
          </w:p>
        </w:tc>
      </w:tr>
      <w:tr w:rsidR="009D090D" w:rsidRPr="00142B51" w:rsidTr="00063865">
        <w:trPr>
          <w:cantSplit/>
          <w:trHeight w:val="459"/>
          <w:jc w:val="center"/>
        </w:trPr>
        <w:tc>
          <w:tcPr>
            <w:tcW w:w="2333" w:type="dxa"/>
            <w:hideMark/>
          </w:tcPr>
          <w:p w:rsidR="009D090D" w:rsidRPr="00142B51" w:rsidRDefault="009D090D" w:rsidP="00142B51">
            <w:pPr>
              <w:tabs>
                <w:tab w:val="left" w:pos="567"/>
                <w:tab w:val="left" w:pos="1134"/>
                <w:tab w:val="left" w:pos="1276"/>
                <w:tab w:val="left" w:pos="1560"/>
                <w:tab w:val="left" w:pos="1843"/>
                <w:tab w:val="left" w:pos="2127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rPr>
                <w:rFonts w:asciiTheme="minorHAnsi" w:hAnsiTheme="minorHAnsi" w:cs="Times New Roman"/>
                <w:b/>
                <w:i/>
                <w:color w:val="000000"/>
                <w:sz w:val="20"/>
                <w:szCs w:val="26"/>
                <w:lang w:val="en-GB" w:eastAsia="zh-CN"/>
              </w:rPr>
            </w:pPr>
            <w:r w:rsidRPr="00142B51">
              <w:rPr>
                <w:rFonts w:asciiTheme="minorHAnsi" w:hAnsiTheme="minorHAnsi" w:cs="Times New Roman"/>
                <w:b/>
                <w:i/>
                <w:color w:val="000000"/>
                <w:sz w:val="20"/>
                <w:szCs w:val="26"/>
                <w:lang w:val="en-GB" w:eastAsia="zh-CN"/>
              </w:rPr>
              <w:t>880-889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 xml:space="preserve"> S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1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2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3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4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5</w:t>
            </w:r>
          </w:p>
        </w:tc>
        <w:tc>
          <w:tcPr>
            <w:tcW w:w="916" w:type="dxa"/>
            <w:hideMark/>
          </w:tcPr>
          <w:p w:rsidR="009D090D" w:rsidRPr="00142B51" w:rsidRDefault="009D090D" w:rsidP="00142B51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</w:pPr>
            <w:r w:rsidRPr="00142B51"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  <w:t>8</w:t>
            </w:r>
          </w:p>
        </w:tc>
        <w:tc>
          <w:tcPr>
            <w:tcW w:w="921" w:type="dxa"/>
            <w:hideMark/>
          </w:tcPr>
          <w:p w:rsidR="009D090D" w:rsidRPr="00142B51" w:rsidRDefault="009D090D" w:rsidP="00142B51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</w:pPr>
            <w:r w:rsidRPr="00142B51"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  <w:t>8</w:t>
            </w:r>
          </w:p>
        </w:tc>
        <w:tc>
          <w:tcPr>
            <w:tcW w:w="3361" w:type="dxa"/>
            <w:hideMark/>
          </w:tcPr>
          <w:p w:rsidR="009D090D" w:rsidRPr="00142B51" w:rsidRDefault="009D090D" w:rsidP="00142B51">
            <w:pPr>
              <w:spacing w:before="60" w:after="60" w:line="260" w:lineRule="exact"/>
              <w:rPr>
                <w:spacing w:val="-4"/>
                <w:sz w:val="20"/>
                <w:szCs w:val="26"/>
              </w:rPr>
            </w:pPr>
            <w:r w:rsidRPr="00142B51">
              <w:rPr>
                <w:rFonts w:hint="cs"/>
                <w:i/>
                <w:color w:val="000000"/>
                <w:spacing w:val="-4"/>
                <w:sz w:val="20"/>
                <w:szCs w:val="26"/>
                <w:rtl/>
                <w:lang w:val="en-GB" w:eastAsia="zh-CN"/>
              </w:rPr>
              <w:t xml:space="preserve">رقم جغرافي </w:t>
            </w:r>
            <w:r w:rsidRPr="00142B51">
              <w:rPr>
                <w:i/>
                <w:color w:val="000000"/>
                <w:spacing w:val="-4"/>
                <w:sz w:val="20"/>
                <w:szCs w:val="26"/>
                <w:rtl/>
                <w:lang w:val="en-GB" w:eastAsia="zh-CN"/>
              </w:rPr>
              <w:t>–</w:t>
            </w:r>
            <w:r w:rsidRPr="00142B51">
              <w:rPr>
                <w:rFonts w:hint="cs"/>
                <w:i/>
                <w:color w:val="000000"/>
                <w:spacing w:val="-4"/>
                <w:sz w:val="20"/>
                <w:szCs w:val="26"/>
                <w:rtl/>
                <w:lang w:val="en-GB" w:eastAsia="zh-CN"/>
              </w:rPr>
              <w:t xml:space="preserve"> من أجل تقديم الخدمة الهاتفية الثابتة</w:t>
            </w:r>
            <w:r w:rsidR="00142B51">
              <w:rPr>
                <w:rFonts w:hint="cs"/>
                <w:i/>
                <w:color w:val="000000"/>
                <w:spacing w:val="-4"/>
                <w:sz w:val="20"/>
                <w:szCs w:val="26"/>
                <w:rtl/>
                <w:lang w:val="en-GB" w:eastAsia="zh-CN"/>
              </w:rPr>
              <w:t>.</w:t>
            </w:r>
          </w:p>
        </w:tc>
        <w:tc>
          <w:tcPr>
            <w:tcW w:w="1825" w:type="dxa"/>
            <w:hideMark/>
          </w:tcPr>
          <w:p w:rsidR="009D090D" w:rsidRPr="0052218C" w:rsidRDefault="00A12339" w:rsidP="00E02E3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rPr>
                <w:sz w:val="20"/>
                <w:szCs w:val="26"/>
                <w:rtl/>
                <w:lang w:val="en-GB" w:eastAsia="zh-CN"/>
              </w:rPr>
            </w:pPr>
            <w:r w:rsidRPr="0052218C">
              <w:rPr>
                <w:sz w:val="20"/>
                <w:szCs w:val="26"/>
                <w:lang w:eastAsia="zh-CN" w:bidi="ar-EG"/>
              </w:rPr>
              <w:t>9 </w:t>
            </w:r>
            <w:r w:rsidRPr="0052218C">
              <w:rPr>
                <w:sz w:val="20"/>
                <w:szCs w:val="26"/>
                <w:lang w:eastAsia="zh-CN" w:bidi="ar-EG"/>
              </w:rPr>
              <w:sym w:font="Symbol" w:char="F0B8"/>
            </w:r>
            <w:r w:rsidRPr="0052218C">
              <w:rPr>
                <w:sz w:val="20"/>
                <w:szCs w:val="26"/>
                <w:lang w:eastAsia="zh-CN" w:bidi="ar-EG"/>
              </w:rPr>
              <w:t> 2</w:t>
            </w:r>
            <w:r w:rsidRPr="0052218C">
              <w:rPr>
                <w:sz w:val="20"/>
                <w:szCs w:val="26"/>
                <w:lang w:eastAsia="zh-CN"/>
              </w:rPr>
              <w:t>=</w:t>
            </w:r>
            <w:r w:rsidRPr="0052218C">
              <w:rPr>
                <w:sz w:val="20"/>
                <w:szCs w:val="26"/>
                <w:lang w:eastAsia="zh-CN" w:bidi="ar-EG"/>
              </w:rPr>
              <w:t>S1</w:t>
            </w:r>
            <w:r w:rsidRPr="0052218C">
              <w:rPr>
                <w:rFonts w:hint="cs"/>
                <w:sz w:val="20"/>
                <w:szCs w:val="26"/>
                <w:rtl/>
                <w:lang w:val="en-GB" w:eastAsia="zh-CN" w:bidi="ar-EG"/>
              </w:rPr>
              <w:t>؛</w:t>
            </w:r>
          </w:p>
          <w:p w:rsidR="009D090D" w:rsidRPr="0052218C" w:rsidRDefault="00E02E30" w:rsidP="00E02E3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rPr>
                <w:sz w:val="20"/>
                <w:szCs w:val="26"/>
                <w:rtl/>
                <w:lang w:val="en-GB" w:eastAsia="zh-CN" w:bidi="ar-EG"/>
              </w:rPr>
            </w:pPr>
            <w:r w:rsidRPr="0052218C">
              <w:rPr>
                <w:sz w:val="20"/>
                <w:szCs w:val="26"/>
                <w:lang w:eastAsia="zh-CN" w:bidi="ar-EG"/>
              </w:rPr>
              <w:t>9 </w:t>
            </w:r>
            <w:r w:rsidRPr="0052218C">
              <w:rPr>
                <w:sz w:val="20"/>
                <w:szCs w:val="26"/>
                <w:lang w:eastAsia="zh-CN" w:bidi="ar-EG"/>
              </w:rPr>
              <w:sym w:font="Symbol" w:char="F0B8"/>
            </w:r>
            <w:r w:rsidRPr="0052218C">
              <w:rPr>
                <w:sz w:val="20"/>
                <w:szCs w:val="26"/>
                <w:lang w:eastAsia="zh-CN" w:bidi="ar-EG"/>
              </w:rPr>
              <w:t> 0</w:t>
            </w:r>
            <w:r w:rsidRPr="0052218C">
              <w:rPr>
                <w:sz w:val="20"/>
                <w:szCs w:val="26"/>
                <w:lang w:eastAsia="zh-CN"/>
              </w:rPr>
              <w:t>=</w:t>
            </w:r>
            <w:r w:rsidRPr="0052218C">
              <w:rPr>
                <w:sz w:val="20"/>
                <w:szCs w:val="26"/>
                <w:lang w:eastAsia="zh-CN" w:bidi="ar-EG"/>
              </w:rPr>
              <w:t>S5 </w:t>
            </w:r>
            <w:r w:rsidRPr="0052218C">
              <w:rPr>
                <w:sz w:val="20"/>
                <w:szCs w:val="26"/>
                <w:lang w:eastAsia="zh-CN" w:bidi="ar-EG"/>
              </w:rPr>
              <w:sym w:font="Symbol" w:char="F0B8"/>
            </w:r>
            <w:r w:rsidRPr="0052218C">
              <w:rPr>
                <w:sz w:val="20"/>
                <w:szCs w:val="26"/>
                <w:lang w:eastAsia="zh-CN" w:bidi="ar-EG"/>
              </w:rPr>
              <w:t> S2</w:t>
            </w:r>
          </w:p>
        </w:tc>
      </w:tr>
      <w:tr w:rsidR="009D090D" w:rsidRPr="00142B51" w:rsidTr="00063865">
        <w:trPr>
          <w:cantSplit/>
          <w:trHeight w:val="467"/>
          <w:jc w:val="center"/>
        </w:trPr>
        <w:tc>
          <w:tcPr>
            <w:tcW w:w="2333" w:type="dxa"/>
            <w:hideMark/>
          </w:tcPr>
          <w:p w:rsidR="009D090D" w:rsidRPr="00142B51" w:rsidRDefault="009D090D" w:rsidP="00142B51">
            <w:pPr>
              <w:tabs>
                <w:tab w:val="left" w:pos="567"/>
                <w:tab w:val="left" w:pos="1134"/>
                <w:tab w:val="left" w:pos="1276"/>
                <w:tab w:val="left" w:pos="1560"/>
                <w:tab w:val="left" w:pos="1843"/>
                <w:tab w:val="left" w:pos="2127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rPr>
                <w:rFonts w:asciiTheme="minorHAnsi" w:hAnsiTheme="minorHAnsi" w:cs="Times New Roman"/>
                <w:b/>
                <w:i/>
                <w:color w:val="000000"/>
                <w:sz w:val="20"/>
                <w:szCs w:val="26"/>
                <w:lang w:val="en-GB" w:eastAsia="zh-CN"/>
              </w:rPr>
            </w:pPr>
            <w:r w:rsidRPr="00142B51">
              <w:rPr>
                <w:rFonts w:asciiTheme="minorHAnsi" w:hAnsiTheme="minorHAnsi" w:cs="Times New Roman"/>
                <w:b/>
                <w:i/>
                <w:color w:val="000000"/>
                <w:sz w:val="20"/>
                <w:szCs w:val="26"/>
                <w:lang w:val="en-GB" w:eastAsia="zh-CN"/>
              </w:rPr>
              <w:t>890-899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 xml:space="preserve"> S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1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2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3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4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5</w:t>
            </w:r>
          </w:p>
        </w:tc>
        <w:tc>
          <w:tcPr>
            <w:tcW w:w="916" w:type="dxa"/>
            <w:hideMark/>
          </w:tcPr>
          <w:p w:rsidR="009D090D" w:rsidRPr="00142B51" w:rsidRDefault="009D090D" w:rsidP="00142B51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</w:pPr>
            <w:r w:rsidRPr="00142B51"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  <w:t>8</w:t>
            </w:r>
          </w:p>
        </w:tc>
        <w:tc>
          <w:tcPr>
            <w:tcW w:w="921" w:type="dxa"/>
            <w:hideMark/>
          </w:tcPr>
          <w:p w:rsidR="009D090D" w:rsidRPr="00142B51" w:rsidRDefault="009D090D" w:rsidP="00142B51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</w:pPr>
            <w:r w:rsidRPr="00142B51"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  <w:t>8</w:t>
            </w:r>
          </w:p>
        </w:tc>
        <w:tc>
          <w:tcPr>
            <w:tcW w:w="3361" w:type="dxa"/>
            <w:hideMark/>
          </w:tcPr>
          <w:p w:rsidR="009D090D" w:rsidRPr="00142B51" w:rsidRDefault="009D090D" w:rsidP="00142B51">
            <w:pPr>
              <w:spacing w:before="60" w:after="60" w:line="260" w:lineRule="exact"/>
              <w:rPr>
                <w:spacing w:val="-4"/>
                <w:sz w:val="20"/>
                <w:szCs w:val="26"/>
              </w:rPr>
            </w:pPr>
            <w:r w:rsidRPr="00142B51">
              <w:rPr>
                <w:rFonts w:hint="cs"/>
                <w:i/>
                <w:color w:val="000000"/>
                <w:spacing w:val="-4"/>
                <w:sz w:val="20"/>
                <w:szCs w:val="26"/>
                <w:rtl/>
                <w:lang w:val="en-GB" w:eastAsia="zh-CN"/>
              </w:rPr>
              <w:t xml:space="preserve">رقم جغرافي </w:t>
            </w:r>
            <w:r w:rsidRPr="00142B51">
              <w:rPr>
                <w:i/>
                <w:color w:val="000000"/>
                <w:spacing w:val="-4"/>
                <w:sz w:val="20"/>
                <w:szCs w:val="26"/>
                <w:rtl/>
                <w:lang w:val="en-GB" w:eastAsia="zh-CN"/>
              </w:rPr>
              <w:t>–</w:t>
            </w:r>
            <w:r w:rsidRPr="00142B51">
              <w:rPr>
                <w:rFonts w:hint="cs"/>
                <w:i/>
                <w:color w:val="000000"/>
                <w:spacing w:val="-4"/>
                <w:sz w:val="20"/>
                <w:szCs w:val="26"/>
                <w:rtl/>
                <w:lang w:val="en-GB" w:eastAsia="zh-CN"/>
              </w:rPr>
              <w:t xml:space="preserve"> من أجل تقديم الخدمة الهاتفية الثابتة</w:t>
            </w:r>
            <w:r w:rsidR="00142B51">
              <w:rPr>
                <w:rFonts w:hint="cs"/>
                <w:i/>
                <w:color w:val="000000"/>
                <w:spacing w:val="-4"/>
                <w:sz w:val="20"/>
                <w:szCs w:val="26"/>
                <w:rtl/>
                <w:lang w:val="en-GB" w:eastAsia="zh-CN"/>
              </w:rPr>
              <w:t>.</w:t>
            </w:r>
          </w:p>
        </w:tc>
        <w:tc>
          <w:tcPr>
            <w:tcW w:w="1825" w:type="dxa"/>
            <w:hideMark/>
          </w:tcPr>
          <w:p w:rsidR="00B2656B" w:rsidRPr="0052218C" w:rsidRDefault="007E1C9F" w:rsidP="007E1C9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rPr>
                <w:sz w:val="20"/>
                <w:szCs w:val="26"/>
                <w:rtl/>
                <w:lang w:val="en-GB" w:eastAsia="zh-CN" w:bidi="ar-EG"/>
              </w:rPr>
            </w:pPr>
            <w:r w:rsidRPr="0052218C">
              <w:rPr>
                <w:sz w:val="20"/>
                <w:szCs w:val="26"/>
                <w:lang w:eastAsia="zh-CN" w:bidi="ar-EG"/>
              </w:rPr>
              <w:t>9 </w:t>
            </w:r>
            <w:r w:rsidRPr="0052218C">
              <w:rPr>
                <w:sz w:val="20"/>
                <w:szCs w:val="26"/>
                <w:lang w:eastAsia="zh-CN" w:bidi="ar-EG"/>
              </w:rPr>
              <w:sym w:font="Symbol" w:char="F0B8"/>
            </w:r>
            <w:r w:rsidRPr="0052218C">
              <w:rPr>
                <w:sz w:val="20"/>
                <w:szCs w:val="26"/>
                <w:lang w:eastAsia="zh-CN" w:bidi="ar-EG"/>
              </w:rPr>
              <w:t> 2</w:t>
            </w:r>
            <w:r w:rsidRPr="0052218C">
              <w:rPr>
                <w:sz w:val="20"/>
                <w:szCs w:val="26"/>
                <w:lang w:eastAsia="zh-CN"/>
              </w:rPr>
              <w:t>=</w:t>
            </w:r>
            <w:r w:rsidRPr="0052218C">
              <w:rPr>
                <w:sz w:val="20"/>
                <w:szCs w:val="26"/>
                <w:lang w:eastAsia="zh-CN" w:bidi="ar-EG"/>
              </w:rPr>
              <w:t>S1</w:t>
            </w:r>
            <w:r w:rsidR="00946F5C" w:rsidRPr="0052218C">
              <w:rPr>
                <w:rFonts w:hint="cs"/>
                <w:sz w:val="20"/>
                <w:szCs w:val="26"/>
                <w:rtl/>
                <w:lang w:val="en-GB" w:eastAsia="zh-CN" w:bidi="ar-EG"/>
              </w:rPr>
              <w:t>؛</w:t>
            </w:r>
          </w:p>
          <w:p w:rsidR="009D090D" w:rsidRPr="0052218C" w:rsidRDefault="002B1418" w:rsidP="00946F5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rPr>
                <w:sz w:val="20"/>
                <w:szCs w:val="26"/>
                <w:rtl/>
                <w:lang w:eastAsia="zh-CN" w:bidi="ar-EG"/>
              </w:rPr>
            </w:pPr>
            <w:r w:rsidRPr="0052218C">
              <w:rPr>
                <w:sz w:val="20"/>
                <w:szCs w:val="26"/>
                <w:lang w:eastAsia="zh-CN" w:bidi="ar-EG"/>
              </w:rPr>
              <w:t>9 </w:t>
            </w:r>
            <w:r w:rsidRPr="0052218C">
              <w:rPr>
                <w:sz w:val="20"/>
                <w:szCs w:val="26"/>
                <w:lang w:eastAsia="zh-CN" w:bidi="ar-EG"/>
              </w:rPr>
              <w:sym w:font="Symbol" w:char="F0B8"/>
            </w:r>
            <w:r w:rsidRPr="0052218C">
              <w:rPr>
                <w:sz w:val="20"/>
                <w:szCs w:val="26"/>
                <w:lang w:eastAsia="zh-CN" w:bidi="ar-EG"/>
              </w:rPr>
              <w:t> 0</w:t>
            </w:r>
            <w:r w:rsidRPr="0052218C">
              <w:rPr>
                <w:sz w:val="20"/>
                <w:szCs w:val="26"/>
                <w:lang w:eastAsia="zh-CN"/>
              </w:rPr>
              <w:t>=</w:t>
            </w:r>
            <w:r w:rsidRPr="0052218C">
              <w:rPr>
                <w:sz w:val="20"/>
                <w:szCs w:val="26"/>
                <w:lang w:eastAsia="zh-CN" w:bidi="ar-EG"/>
              </w:rPr>
              <w:t>S5 </w:t>
            </w:r>
            <w:r w:rsidRPr="0052218C">
              <w:rPr>
                <w:sz w:val="20"/>
                <w:szCs w:val="26"/>
                <w:lang w:eastAsia="zh-CN" w:bidi="ar-EG"/>
              </w:rPr>
              <w:sym w:font="Symbol" w:char="F0B8"/>
            </w:r>
            <w:r w:rsidRPr="0052218C">
              <w:rPr>
                <w:sz w:val="20"/>
                <w:szCs w:val="26"/>
                <w:lang w:eastAsia="zh-CN" w:bidi="ar-EG"/>
              </w:rPr>
              <w:t> S2</w:t>
            </w:r>
          </w:p>
        </w:tc>
      </w:tr>
      <w:tr w:rsidR="00063865" w:rsidRPr="00142B51" w:rsidTr="00063865">
        <w:trPr>
          <w:cantSplit/>
          <w:trHeight w:val="609"/>
          <w:jc w:val="center"/>
        </w:trPr>
        <w:tc>
          <w:tcPr>
            <w:tcW w:w="2333" w:type="dxa"/>
          </w:tcPr>
          <w:p w:rsidR="00063865" w:rsidRPr="00142B51" w:rsidRDefault="00063865" w:rsidP="00142B51">
            <w:pPr>
              <w:tabs>
                <w:tab w:val="left" w:pos="567"/>
                <w:tab w:val="left" w:pos="1134"/>
                <w:tab w:val="left" w:pos="1276"/>
                <w:tab w:val="left" w:pos="1560"/>
                <w:tab w:val="left" w:pos="1843"/>
                <w:tab w:val="left" w:pos="2127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rPr>
                <w:rFonts w:asciiTheme="minorHAnsi" w:hAnsiTheme="minorHAnsi" w:cs="Times New Roman"/>
                <w:b/>
                <w:i/>
                <w:color w:val="000000"/>
                <w:sz w:val="20"/>
                <w:szCs w:val="26"/>
                <w:lang w:val="en-GB" w:eastAsia="zh-CN"/>
              </w:rPr>
            </w:pPr>
            <w:r w:rsidRPr="00142B51">
              <w:rPr>
                <w:rFonts w:asciiTheme="minorHAnsi" w:hAnsiTheme="minorHAnsi" w:cs="Times New Roman"/>
                <w:b/>
                <w:sz w:val="20"/>
                <w:szCs w:val="26"/>
                <w:lang w:val="en-GB" w:eastAsia="en-GB"/>
              </w:rPr>
              <w:t>62-69</w:t>
            </w:r>
            <w:r w:rsidRPr="00142B51">
              <w:rPr>
                <w:rFonts w:asciiTheme="minorHAnsi" w:hAnsiTheme="minorHAnsi" w:cs="Times New Roman"/>
                <w:sz w:val="20"/>
                <w:szCs w:val="26"/>
                <w:lang w:val="en-GB" w:eastAsia="en-GB"/>
              </w:rPr>
              <w:t xml:space="preserve"> 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 xml:space="preserve"> S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1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2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3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4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5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6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 xml:space="preserve"> S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7</w:t>
            </w:r>
          </w:p>
        </w:tc>
        <w:tc>
          <w:tcPr>
            <w:tcW w:w="916" w:type="dxa"/>
          </w:tcPr>
          <w:p w:rsidR="00063865" w:rsidRPr="00142B51" w:rsidRDefault="00063865" w:rsidP="00142B51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</w:pPr>
            <w:r w:rsidRPr="00142B51">
              <w:rPr>
                <w:rFonts w:asciiTheme="minorHAnsi" w:hAnsiTheme="minorHAnsi" w:cs="Times New Roman"/>
                <w:sz w:val="20"/>
                <w:szCs w:val="26"/>
                <w:lang w:val="en-GB" w:eastAsia="en-GB"/>
              </w:rPr>
              <w:t>9</w:t>
            </w:r>
          </w:p>
        </w:tc>
        <w:tc>
          <w:tcPr>
            <w:tcW w:w="921" w:type="dxa"/>
          </w:tcPr>
          <w:p w:rsidR="00063865" w:rsidRPr="00142B51" w:rsidRDefault="00063865" w:rsidP="00142B51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</w:pPr>
            <w:r w:rsidRPr="00142B51">
              <w:rPr>
                <w:rFonts w:asciiTheme="minorHAnsi" w:hAnsiTheme="minorHAnsi" w:cs="Times New Roman"/>
                <w:sz w:val="20"/>
                <w:szCs w:val="26"/>
                <w:lang w:val="en-GB" w:eastAsia="en-GB"/>
              </w:rPr>
              <w:t>9</w:t>
            </w:r>
          </w:p>
        </w:tc>
        <w:tc>
          <w:tcPr>
            <w:tcW w:w="3361" w:type="dxa"/>
          </w:tcPr>
          <w:p w:rsidR="00063865" w:rsidRPr="00367461" w:rsidRDefault="009D090D" w:rsidP="00142B51">
            <w:pPr>
              <w:spacing w:before="60" w:after="60" w:line="260" w:lineRule="exact"/>
              <w:rPr>
                <w:spacing w:val="-10"/>
                <w:sz w:val="20"/>
                <w:szCs w:val="26"/>
                <w:rtl/>
                <w:lang w:bidi="ar-EG"/>
              </w:rPr>
            </w:pPr>
            <w:r w:rsidRPr="00367461">
              <w:rPr>
                <w:rFonts w:hint="cs"/>
                <w:i/>
                <w:color w:val="000000"/>
                <w:spacing w:val="-10"/>
                <w:sz w:val="20"/>
                <w:szCs w:val="26"/>
                <w:rtl/>
                <w:lang w:val="en-GB" w:eastAsia="zh-CN"/>
              </w:rPr>
              <w:t xml:space="preserve">رقم غير جغرافي </w:t>
            </w:r>
            <w:r w:rsidRPr="00367461">
              <w:rPr>
                <w:i/>
                <w:color w:val="000000"/>
                <w:spacing w:val="-10"/>
                <w:sz w:val="20"/>
                <w:szCs w:val="26"/>
                <w:rtl/>
                <w:lang w:val="en-GB" w:eastAsia="zh-CN"/>
              </w:rPr>
              <w:t>–</w:t>
            </w:r>
            <w:r w:rsidRPr="00367461">
              <w:rPr>
                <w:rFonts w:hint="cs"/>
                <w:i/>
                <w:color w:val="000000"/>
                <w:spacing w:val="-10"/>
                <w:sz w:val="20"/>
                <w:szCs w:val="26"/>
                <w:rtl/>
                <w:lang w:val="en-GB" w:eastAsia="zh-CN"/>
              </w:rPr>
              <w:t xml:space="preserve"> من أجل تقديم الخدمة الهاتفية المتنقلة</w:t>
            </w:r>
            <w:r w:rsidR="00142B51" w:rsidRPr="00367461">
              <w:rPr>
                <w:rFonts w:hint="cs"/>
                <w:i/>
                <w:color w:val="000000"/>
                <w:spacing w:val="-10"/>
                <w:sz w:val="20"/>
                <w:szCs w:val="26"/>
                <w:rtl/>
                <w:lang w:val="en-GB" w:eastAsia="zh-CN"/>
              </w:rPr>
              <w:t>.</w:t>
            </w:r>
          </w:p>
        </w:tc>
        <w:tc>
          <w:tcPr>
            <w:tcW w:w="1825" w:type="dxa"/>
          </w:tcPr>
          <w:p w:rsidR="00DF4FFF" w:rsidRPr="0052218C" w:rsidRDefault="00422611" w:rsidP="00422611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rPr>
                <w:sz w:val="20"/>
                <w:szCs w:val="26"/>
                <w:rtl/>
                <w:lang w:val="en-GB" w:eastAsia="en-GB" w:bidi="ar-EG"/>
              </w:rPr>
            </w:pPr>
            <w:r w:rsidRPr="0052218C">
              <w:rPr>
                <w:sz w:val="20"/>
                <w:szCs w:val="26"/>
                <w:lang w:eastAsia="zh-CN" w:bidi="ar-EG"/>
              </w:rPr>
              <w:t>9 </w:t>
            </w:r>
            <w:r w:rsidRPr="0052218C">
              <w:rPr>
                <w:sz w:val="20"/>
                <w:szCs w:val="26"/>
                <w:lang w:eastAsia="zh-CN" w:bidi="ar-EG"/>
              </w:rPr>
              <w:sym w:font="Symbol" w:char="F0B8"/>
            </w:r>
            <w:r w:rsidRPr="0052218C">
              <w:rPr>
                <w:sz w:val="20"/>
                <w:szCs w:val="26"/>
                <w:lang w:eastAsia="zh-CN" w:bidi="ar-EG"/>
              </w:rPr>
              <w:t> 2=</w:t>
            </w:r>
            <w:r w:rsidR="00DF4FFF" w:rsidRPr="0052218C">
              <w:rPr>
                <w:sz w:val="20"/>
                <w:szCs w:val="26"/>
                <w:lang w:val="en-GB" w:eastAsia="zh-CN"/>
              </w:rPr>
              <w:t>S1</w:t>
            </w:r>
            <w:r w:rsidR="00DF4FFF" w:rsidRPr="0052218C">
              <w:rPr>
                <w:rFonts w:hint="cs"/>
                <w:sz w:val="20"/>
                <w:szCs w:val="26"/>
                <w:rtl/>
                <w:lang w:val="en-GB" w:eastAsia="en-GB" w:bidi="ar-EG"/>
              </w:rPr>
              <w:t>؛</w:t>
            </w:r>
          </w:p>
          <w:p w:rsidR="00063865" w:rsidRPr="0052218C" w:rsidRDefault="00165A53" w:rsidP="00165A5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rPr>
                <w:sz w:val="20"/>
                <w:szCs w:val="26"/>
                <w:rtl/>
                <w:lang w:val="en-GB" w:eastAsia="zh-CN" w:bidi="ar-EG"/>
              </w:rPr>
            </w:pPr>
            <w:r w:rsidRPr="0052218C">
              <w:rPr>
                <w:sz w:val="20"/>
                <w:szCs w:val="26"/>
                <w:lang w:eastAsia="zh-CN" w:bidi="ar-EG"/>
              </w:rPr>
              <w:t>9 </w:t>
            </w:r>
            <w:r w:rsidRPr="0052218C">
              <w:rPr>
                <w:sz w:val="20"/>
                <w:szCs w:val="26"/>
                <w:lang w:eastAsia="zh-CN" w:bidi="ar-EG"/>
              </w:rPr>
              <w:sym w:font="Symbol" w:char="F0B8"/>
            </w:r>
            <w:r w:rsidRPr="0052218C">
              <w:rPr>
                <w:sz w:val="20"/>
                <w:szCs w:val="26"/>
                <w:lang w:eastAsia="zh-CN" w:bidi="ar-EG"/>
              </w:rPr>
              <w:t> 0=</w:t>
            </w:r>
            <w:r w:rsidR="00DF4FFF" w:rsidRPr="0052218C">
              <w:rPr>
                <w:sz w:val="20"/>
                <w:szCs w:val="26"/>
                <w:lang w:val="en-GB" w:eastAsia="zh-CN"/>
              </w:rPr>
              <w:t>S7 ÷ S2</w:t>
            </w:r>
          </w:p>
        </w:tc>
      </w:tr>
      <w:tr w:rsidR="00063865" w:rsidRPr="00142B51" w:rsidTr="00063865">
        <w:trPr>
          <w:cantSplit/>
          <w:jc w:val="center"/>
        </w:trPr>
        <w:tc>
          <w:tcPr>
            <w:tcW w:w="2333" w:type="dxa"/>
            <w:hideMark/>
          </w:tcPr>
          <w:p w:rsidR="00063865" w:rsidRPr="00142B51" w:rsidRDefault="00063865" w:rsidP="00142B51">
            <w:pPr>
              <w:tabs>
                <w:tab w:val="left" w:pos="567"/>
                <w:tab w:val="left" w:pos="1134"/>
                <w:tab w:val="left" w:pos="1276"/>
                <w:tab w:val="left" w:pos="1560"/>
                <w:tab w:val="left" w:pos="1843"/>
                <w:tab w:val="left" w:pos="2127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rPr>
                <w:rFonts w:asciiTheme="minorHAnsi" w:hAnsiTheme="minorHAnsi" w:cs="Times New Roman"/>
                <w:b/>
                <w:i/>
                <w:color w:val="000000"/>
                <w:sz w:val="20"/>
                <w:szCs w:val="26"/>
                <w:lang w:val="en-GB" w:eastAsia="zh-CN"/>
              </w:rPr>
            </w:pPr>
            <w:r w:rsidRPr="00142B51">
              <w:rPr>
                <w:rFonts w:asciiTheme="minorHAnsi" w:hAnsiTheme="minorHAnsi" w:cs="Times New Roman"/>
                <w:b/>
                <w:i/>
                <w:color w:val="000000"/>
                <w:sz w:val="20"/>
                <w:szCs w:val="26"/>
                <w:lang w:val="en-GB" w:eastAsia="zh-CN"/>
              </w:rPr>
              <w:t>11X and 19X</w:t>
            </w:r>
          </w:p>
        </w:tc>
        <w:tc>
          <w:tcPr>
            <w:tcW w:w="916" w:type="dxa"/>
            <w:hideMark/>
          </w:tcPr>
          <w:p w:rsidR="00063865" w:rsidRPr="00142B51" w:rsidRDefault="00063865" w:rsidP="00142B51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</w:pPr>
            <w:r w:rsidRPr="00142B51"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  <w:t>3</w:t>
            </w:r>
          </w:p>
        </w:tc>
        <w:tc>
          <w:tcPr>
            <w:tcW w:w="921" w:type="dxa"/>
            <w:hideMark/>
          </w:tcPr>
          <w:p w:rsidR="00063865" w:rsidRPr="00142B51" w:rsidRDefault="00063865" w:rsidP="00142B51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</w:pPr>
            <w:r w:rsidRPr="00142B51"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  <w:t>3</w:t>
            </w:r>
          </w:p>
        </w:tc>
        <w:tc>
          <w:tcPr>
            <w:tcW w:w="3361" w:type="dxa"/>
            <w:hideMark/>
          </w:tcPr>
          <w:p w:rsidR="00063865" w:rsidRPr="00142B51" w:rsidRDefault="00EA2347" w:rsidP="00142B51">
            <w:pPr>
              <w:spacing w:before="60" w:after="60" w:line="260" w:lineRule="exact"/>
              <w:rPr>
                <w:sz w:val="20"/>
                <w:szCs w:val="26"/>
                <w:rtl/>
              </w:rPr>
            </w:pPr>
            <w:r w:rsidRPr="00142B51">
              <w:rPr>
                <w:rFonts w:hint="cs"/>
                <w:sz w:val="20"/>
                <w:szCs w:val="26"/>
                <w:rtl/>
                <w:lang w:val="en-GB" w:eastAsia="zh-CN"/>
              </w:rPr>
              <w:t>رقم قصير للخدمة</w:t>
            </w:r>
            <w:r w:rsidR="00CF7667">
              <w:rPr>
                <w:rFonts w:hint="cs"/>
                <w:sz w:val="20"/>
                <w:szCs w:val="26"/>
                <w:rtl/>
              </w:rPr>
              <w:t>.</w:t>
            </w:r>
          </w:p>
          <w:p w:rsidR="00CF57B6" w:rsidRPr="00142B51" w:rsidRDefault="00CF57B6" w:rsidP="00142B51">
            <w:pPr>
              <w:spacing w:before="60" w:after="60" w:line="260" w:lineRule="exact"/>
              <w:rPr>
                <w:sz w:val="20"/>
                <w:szCs w:val="26"/>
              </w:rPr>
            </w:pPr>
            <w:r w:rsidRPr="00142B51">
              <w:rPr>
                <w:rFonts w:hint="cs"/>
                <w:sz w:val="20"/>
                <w:szCs w:val="26"/>
                <w:rtl/>
                <w:lang w:val="en-GB" w:eastAsia="zh-CN"/>
              </w:rPr>
              <w:t xml:space="preserve">الرموز القصيرة للتنسيق الأوروبي </w:t>
            </w:r>
            <w:r w:rsidRPr="00142B51">
              <w:rPr>
                <w:sz w:val="20"/>
                <w:szCs w:val="26"/>
                <w:lang w:eastAsia="zh-CN"/>
              </w:rPr>
              <w:t>(HESC)</w:t>
            </w:r>
            <w:r w:rsidR="00CF7667">
              <w:rPr>
                <w:rFonts w:hint="cs"/>
                <w:sz w:val="20"/>
                <w:szCs w:val="26"/>
                <w:rtl/>
              </w:rPr>
              <w:t>.</w:t>
            </w:r>
          </w:p>
        </w:tc>
        <w:tc>
          <w:tcPr>
            <w:tcW w:w="1825" w:type="dxa"/>
            <w:hideMark/>
          </w:tcPr>
          <w:p w:rsidR="00063865" w:rsidRPr="00142B51" w:rsidRDefault="006D6BEC" w:rsidP="006D6BE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rPr>
                <w:rFonts w:asciiTheme="minorHAnsi" w:hAnsiTheme="minorHAnsi" w:cs="Times New Roman"/>
                <w:sz w:val="20"/>
                <w:szCs w:val="26"/>
                <w:rtl/>
                <w:lang w:val="en-GB" w:eastAsia="zh-CN" w:bidi="ar-EG"/>
              </w:rPr>
            </w:pPr>
            <w:r w:rsidRPr="00C1699D">
              <w:rPr>
                <w:sz w:val="20"/>
                <w:szCs w:val="26"/>
                <w:lang w:eastAsia="zh-CN" w:bidi="ar-EG"/>
              </w:rPr>
              <w:t>9 </w:t>
            </w:r>
            <w:r w:rsidRPr="00C1699D">
              <w:rPr>
                <w:sz w:val="20"/>
                <w:szCs w:val="26"/>
                <w:lang w:eastAsia="zh-CN" w:bidi="ar-EG"/>
              </w:rPr>
              <w:sym w:font="Symbol" w:char="F0B8"/>
            </w:r>
            <w:r w:rsidRPr="00C1699D">
              <w:rPr>
                <w:sz w:val="20"/>
                <w:szCs w:val="26"/>
                <w:lang w:eastAsia="zh-CN" w:bidi="ar-EG"/>
              </w:rPr>
              <w:t> </w:t>
            </w:r>
            <w:r>
              <w:rPr>
                <w:sz w:val="20"/>
                <w:szCs w:val="26"/>
                <w:lang w:eastAsia="zh-CN" w:bidi="ar-EG"/>
              </w:rPr>
              <w:t>0</w:t>
            </w:r>
            <w:r>
              <w:rPr>
                <w:sz w:val="20"/>
                <w:szCs w:val="26"/>
                <w:lang w:eastAsia="zh-CN"/>
              </w:rPr>
              <w:t>=</w:t>
            </w:r>
            <w:r w:rsidR="00730CB1" w:rsidRPr="00C1699D">
              <w:rPr>
                <w:sz w:val="20"/>
                <w:szCs w:val="26"/>
                <w:lang w:eastAsia="zh-CN"/>
              </w:rPr>
              <w:t>X</w:t>
            </w:r>
          </w:p>
        </w:tc>
      </w:tr>
      <w:tr w:rsidR="00CF57B6" w:rsidRPr="00142B51" w:rsidTr="00063865">
        <w:trPr>
          <w:cantSplit/>
          <w:jc w:val="center"/>
        </w:trPr>
        <w:tc>
          <w:tcPr>
            <w:tcW w:w="2333" w:type="dxa"/>
            <w:hideMark/>
          </w:tcPr>
          <w:p w:rsidR="00CF57B6" w:rsidRPr="00142B51" w:rsidRDefault="00CF57B6" w:rsidP="00142B51">
            <w:pPr>
              <w:tabs>
                <w:tab w:val="left" w:pos="567"/>
                <w:tab w:val="left" w:pos="1134"/>
                <w:tab w:val="left" w:pos="1276"/>
                <w:tab w:val="left" w:pos="1560"/>
                <w:tab w:val="left" w:pos="1843"/>
                <w:tab w:val="left" w:pos="2127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rPr>
                <w:rFonts w:asciiTheme="minorHAnsi" w:hAnsiTheme="minorHAnsi" w:cs="Times New Roman"/>
                <w:b/>
                <w:i/>
                <w:color w:val="000000"/>
                <w:sz w:val="20"/>
                <w:szCs w:val="26"/>
                <w:lang w:val="en-GB" w:eastAsia="zh-CN"/>
              </w:rPr>
            </w:pPr>
            <w:r w:rsidRPr="00142B51">
              <w:rPr>
                <w:rFonts w:asciiTheme="minorHAnsi" w:hAnsiTheme="minorHAnsi" w:cs="Times New Roman"/>
                <w:b/>
                <w:i/>
                <w:color w:val="000000"/>
                <w:sz w:val="20"/>
                <w:szCs w:val="26"/>
                <w:lang w:val="en-GB" w:eastAsia="zh-CN"/>
              </w:rPr>
              <w:t>112, 125, 126, 127, 128, 129</w:t>
            </w:r>
          </w:p>
        </w:tc>
        <w:tc>
          <w:tcPr>
            <w:tcW w:w="916" w:type="dxa"/>
            <w:hideMark/>
          </w:tcPr>
          <w:p w:rsidR="00CF57B6" w:rsidRPr="00142B51" w:rsidRDefault="00CF57B6" w:rsidP="00142B51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</w:pPr>
            <w:r w:rsidRPr="00142B51"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  <w:t>3</w:t>
            </w:r>
          </w:p>
        </w:tc>
        <w:tc>
          <w:tcPr>
            <w:tcW w:w="921" w:type="dxa"/>
            <w:hideMark/>
          </w:tcPr>
          <w:p w:rsidR="00CF57B6" w:rsidRPr="00142B51" w:rsidRDefault="00CF57B6" w:rsidP="00142B51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</w:pPr>
            <w:r w:rsidRPr="00142B51"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  <w:t>3</w:t>
            </w:r>
          </w:p>
        </w:tc>
        <w:tc>
          <w:tcPr>
            <w:tcW w:w="3361" w:type="dxa"/>
            <w:hideMark/>
          </w:tcPr>
          <w:p w:rsidR="00CF57B6" w:rsidRPr="00142B51" w:rsidRDefault="00CF57B6" w:rsidP="00142B51">
            <w:pPr>
              <w:spacing w:before="60" w:after="60" w:line="260" w:lineRule="exact"/>
              <w:rPr>
                <w:sz w:val="20"/>
                <w:szCs w:val="26"/>
              </w:rPr>
            </w:pPr>
            <w:r w:rsidRPr="00142B51">
              <w:rPr>
                <w:rFonts w:hint="cs"/>
                <w:sz w:val="20"/>
                <w:szCs w:val="26"/>
                <w:rtl/>
                <w:lang w:val="en-GB" w:eastAsia="zh-CN"/>
              </w:rPr>
              <w:t>رقم الطوارئ</w:t>
            </w:r>
            <w:r w:rsidR="00CF7667">
              <w:rPr>
                <w:rFonts w:hint="cs"/>
                <w:sz w:val="20"/>
                <w:szCs w:val="26"/>
                <w:rtl/>
              </w:rPr>
              <w:t>.</w:t>
            </w:r>
          </w:p>
        </w:tc>
        <w:tc>
          <w:tcPr>
            <w:tcW w:w="1825" w:type="dxa"/>
          </w:tcPr>
          <w:p w:rsidR="00CF57B6" w:rsidRPr="00142B51" w:rsidRDefault="00CF57B6" w:rsidP="00142B51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</w:pPr>
          </w:p>
        </w:tc>
      </w:tr>
      <w:tr w:rsidR="00CF57B6" w:rsidRPr="00142B51" w:rsidTr="00CF57B6">
        <w:trPr>
          <w:cantSplit/>
          <w:jc w:val="center"/>
        </w:trPr>
        <w:tc>
          <w:tcPr>
            <w:tcW w:w="2333" w:type="dxa"/>
            <w:hideMark/>
          </w:tcPr>
          <w:p w:rsidR="00CF57B6" w:rsidRPr="00142B51" w:rsidRDefault="00CF57B6" w:rsidP="00142B51">
            <w:pPr>
              <w:tabs>
                <w:tab w:val="left" w:pos="567"/>
                <w:tab w:val="left" w:pos="1134"/>
                <w:tab w:val="left" w:pos="1276"/>
                <w:tab w:val="left" w:pos="1560"/>
                <w:tab w:val="left" w:pos="1843"/>
                <w:tab w:val="left" w:pos="2127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rPr>
                <w:rFonts w:asciiTheme="minorHAnsi" w:hAnsiTheme="minorHAnsi" w:cs="Times New Roman"/>
                <w:b/>
                <w:i/>
                <w:color w:val="000000"/>
                <w:sz w:val="20"/>
                <w:szCs w:val="26"/>
                <w:lang w:val="en-GB" w:eastAsia="zh-CN"/>
              </w:rPr>
            </w:pPr>
            <w:r w:rsidRPr="00142B51">
              <w:rPr>
                <w:rFonts w:asciiTheme="minorHAnsi" w:hAnsiTheme="minorHAnsi" w:cs="Times New Roman"/>
                <w:b/>
                <w:i/>
                <w:color w:val="000000"/>
                <w:sz w:val="20"/>
                <w:szCs w:val="26"/>
                <w:lang w:val="en-GB" w:eastAsia="zh-CN"/>
              </w:rPr>
              <w:t>116 000 – 116 999</w:t>
            </w:r>
          </w:p>
        </w:tc>
        <w:tc>
          <w:tcPr>
            <w:tcW w:w="916" w:type="dxa"/>
            <w:hideMark/>
          </w:tcPr>
          <w:p w:rsidR="00CF57B6" w:rsidRPr="00142B51" w:rsidRDefault="00CF57B6" w:rsidP="00142B51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</w:pPr>
            <w:r w:rsidRPr="00142B51"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  <w:t>6</w:t>
            </w:r>
          </w:p>
        </w:tc>
        <w:tc>
          <w:tcPr>
            <w:tcW w:w="921" w:type="dxa"/>
            <w:hideMark/>
          </w:tcPr>
          <w:p w:rsidR="00CF57B6" w:rsidRPr="00142B51" w:rsidRDefault="00CF57B6" w:rsidP="00142B51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</w:pPr>
            <w:r w:rsidRPr="00142B51"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  <w:t>6</w:t>
            </w:r>
          </w:p>
        </w:tc>
        <w:tc>
          <w:tcPr>
            <w:tcW w:w="3361" w:type="dxa"/>
          </w:tcPr>
          <w:p w:rsidR="00CF57B6" w:rsidRPr="00142B51" w:rsidRDefault="00CF57B6" w:rsidP="00142B51">
            <w:pPr>
              <w:spacing w:before="60" w:after="60" w:line="260" w:lineRule="exact"/>
              <w:rPr>
                <w:sz w:val="20"/>
                <w:szCs w:val="26"/>
              </w:rPr>
            </w:pPr>
            <w:r w:rsidRPr="00142B51">
              <w:rPr>
                <w:rFonts w:hint="cs"/>
                <w:sz w:val="20"/>
                <w:szCs w:val="26"/>
                <w:rtl/>
                <w:lang w:val="en-GB" w:eastAsia="zh-CN"/>
              </w:rPr>
              <w:t>رقم الخدمة لتوفير خدمات اجتماعية منسقة</w:t>
            </w:r>
            <w:r w:rsidR="00CF7667">
              <w:rPr>
                <w:rFonts w:hint="cs"/>
                <w:sz w:val="20"/>
                <w:szCs w:val="26"/>
                <w:rtl/>
                <w:lang w:val="en-GB" w:eastAsia="zh-CN"/>
              </w:rPr>
              <w:t>.</w:t>
            </w:r>
          </w:p>
        </w:tc>
        <w:tc>
          <w:tcPr>
            <w:tcW w:w="1825" w:type="dxa"/>
          </w:tcPr>
          <w:p w:rsidR="00CF57B6" w:rsidRPr="00142B51" w:rsidRDefault="00CF57B6" w:rsidP="00142B51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</w:pPr>
          </w:p>
        </w:tc>
      </w:tr>
      <w:tr w:rsidR="00063865" w:rsidRPr="00142B51" w:rsidTr="00063865">
        <w:trPr>
          <w:cantSplit/>
          <w:jc w:val="center"/>
        </w:trPr>
        <w:tc>
          <w:tcPr>
            <w:tcW w:w="2333" w:type="dxa"/>
          </w:tcPr>
          <w:p w:rsidR="00063865" w:rsidRPr="00142B51" w:rsidRDefault="00063865" w:rsidP="00142B51">
            <w:pPr>
              <w:tabs>
                <w:tab w:val="left" w:pos="567"/>
                <w:tab w:val="left" w:pos="1134"/>
                <w:tab w:val="left" w:pos="1276"/>
                <w:tab w:val="left" w:pos="1560"/>
                <w:tab w:val="left" w:pos="1843"/>
                <w:tab w:val="left" w:pos="2127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rPr>
                <w:rFonts w:asciiTheme="minorHAnsi" w:hAnsiTheme="minorHAnsi" w:cs="Times New Roman"/>
                <w:b/>
                <w:i/>
                <w:color w:val="000000"/>
                <w:sz w:val="20"/>
                <w:szCs w:val="26"/>
                <w:lang w:val="en-GB" w:eastAsia="zh-CN"/>
              </w:rPr>
            </w:pPr>
            <w:r w:rsidRPr="00142B51">
              <w:rPr>
                <w:rFonts w:asciiTheme="minorHAnsi" w:hAnsiTheme="minorHAnsi" w:cs="Times New Roman"/>
                <w:b/>
                <w:i/>
                <w:color w:val="000000"/>
                <w:sz w:val="20"/>
                <w:szCs w:val="26"/>
                <w:lang w:val="en-GB" w:eastAsia="zh-CN"/>
              </w:rPr>
              <w:t xml:space="preserve">118 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>X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1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>X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 xml:space="preserve">2 </w:t>
            </w:r>
            <w:r w:rsidRPr="00142B51">
              <w:rPr>
                <w:rFonts w:asciiTheme="minorHAnsi" w:hAnsiTheme="minorHAnsi" w:cs="Times New Roman"/>
                <w:b/>
                <w:i/>
                <w:color w:val="000000"/>
                <w:sz w:val="20"/>
                <w:szCs w:val="26"/>
                <w:lang w:val="en-GB" w:eastAsia="zh-CN"/>
              </w:rPr>
              <w:t xml:space="preserve">-118 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>X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1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>X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2</w:t>
            </w:r>
          </w:p>
        </w:tc>
        <w:tc>
          <w:tcPr>
            <w:tcW w:w="916" w:type="dxa"/>
          </w:tcPr>
          <w:p w:rsidR="00063865" w:rsidRPr="00142B51" w:rsidRDefault="00063865" w:rsidP="00142B51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</w:pPr>
            <w:r w:rsidRPr="00142B51"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  <w:t>5</w:t>
            </w:r>
          </w:p>
        </w:tc>
        <w:tc>
          <w:tcPr>
            <w:tcW w:w="921" w:type="dxa"/>
          </w:tcPr>
          <w:p w:rsidR="00063865" w:rsidRPr="00142B51" w:rsidRDefault="00063865" w:rsidP="00142B51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</w:pPr>
            <w:r w:rsidRPr="00142B51"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  <w:t>5</w:t>
            </w:r>
          </w:p>
        </w:tc>
        <w:tc>
          <w:tcPr>
            <w:tcW w:w="3361" w:type="dxa"/>
          </w:tcPr>
          <w:p w:rsidR="00063865" w:rsidRPr="00142B51" w:rsidRDefault="00CF57B6" w:rsidP="00142B51">
            <w:pPr>
              <w:spacing w:before="60" w:after="60" w:line="260" w:lineRule="exact"/>
              <w:rPr>
                <w:sz w:val="20"/>
                <w:szCs w:val="26"/>
              </w:rPr>
            </w:pPr>
            <w:r w:rsidRPr="00142B51">
              <w:rPr>
                <w:rFonts w:hint="cs"/>
                <w:sz w:val="20"/>
                <w:szCs w:val="26"/>
                <w:rtl/>
              </w:rPr>
              <w:t>رقم هاتفي لتوفير خدمات المعلومات</w:t>
            </w:r>
            <w:r w:rsidR="00CF7667">
              <w:rPr>
                <w:rFonts w:hint="cs"/>
                <w:sz w:val="20"/>
                <w:szCs w:val="26"/>
                <w:rtl/>
              </w:rPr>
              <w:t>.</w:t>
            </w:r>
          </w:p>
        </w:tc>
        <w:tc>
          <w:tcPr>
            <w:tcW w:w="1825" w:type="dxa"/>
          </w:tcPr>
          <w:p w:rsidR="00063865" w:rsidRPr="00142B51" w:rsidRDefault="002D4114" w:rsidP="005072D1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rPr>
                <w:rFonts w:asciiTheme="minorHAnsi" w:hAnsiTheme="minorHAnsi" w:cs="Times New Roman"/>
                <w:sz w:val="20"/>
                <w:szCs w:val="26"/>
                <w:rtl/>
                <w:lang w:val="en-GB" w:eastAsia="zh-CN"/>
              </w:rPr>
            </w:pPr>
            <w:r w:rsidRPr="00C1699D">
              <w:rPr>
                <w:sz w:val="20"/>
                <w:szCs w:val="26"/>
                <w:lang w:eastAsia="zh-CN"/>
              </w:rPr>
              <w:t>X</w:t>
            </w:r>
            <w:r>
              <w:rPr>
                <w:sz w:val="20"/>
                <w:szCs w:val="26"/>
                <w:lang w:eastAsia="zh-CN"/>
              </w:rPr>
              <w:t>1</w:t>
            </w:r>
            <w:r w:rsidRPr="00C1699D">
              <w:rPr>
                <w:rFonts w:hint="cs"/>
                <w:sz w:val="20"/>
                <w:szCs w:val="26"/>
                <w:rtl/>
                <w:lang w:eastAsia="zh-CN" w:bidi="ar-EG"/>
              </w:rPr>
              <w:t xml:space="preserve">، </w:t>
            </w:r>
            <w:r w:rsidR="005072D1" w:rsidRPr="00C1699D">
              <w:rPr>
                <w:sz w:val="20"/>
                <w:szCs w:val="26"/>
                <w:lang w:eastAsia="zh-CN" w:bidi="ar-EG"/>
              </w:rPr>
              <w:t>9 </w:t>
            </w:r>
            <w:r w:rsidR="005072D1" w:rsidRPr="00C1699D">
              <w:rPr>
                <w:sz w:val="20"/>
                <w:szCs w:val="26"/>
                <w:lang w:eastAsia="zh-CN" w:bidi="ar-EG"/>
              </w:rPr>
              <w:sym w:font="Symbol" w:char="F0B8"/>
            </w:r>
            <w:r w:rsidR="005072D1" w:rsidRPr="00C1699D">
              <w:rPr>
                <w:sz w:val="20"/>
                <w:szCs w:val="26"/>
                <w:lang w:eastAsia="zh-CN" w:bidi="ar-EG"/>
              </w:rPr>
              <w:t> </w:t>
            </w:r>
            <w:r w:rsidR="005072D1">
              <w:rPr>
                <w:sz w:val="20"/>
                <w:szCs w:val="26"/>
                <w:lang w:eastAsia="zh-CN" w:bidi="ar-EG"/>
              </w:rPr>
              <w:t>1=</w:t>
            </w:r>
            <w:r w:rsidRPr="00C1699D">
              <w:rPr>
                <w:sz w:val="20"/>
                <w:szCs w:val="26"/>
                <w:lang w:eastAsia="zh-CN"/>
              </w:rPr>
              <w:t>X</w:t>
            </w:r>
            <w:r>
              <w:rPr>
                <w:sz w:val="20"/>
                <w:szCs w:val="26"/>
                <w:lang w:eastAsia="zh-CN"/>
              </w:rPr>
              <w:t>2</w:t>
            </w:r>
          </w:p>
        </w:tc>
      </w:tr>
      <w:tr w:rsidR="00063865" w:rsidRPr="00142B51" w:rsidTr="00063865">
        <w:trPr>
          <w:cantSplit/>
          <w:jc w:val="center"/>
        </w:trPr>
        <w:tc>
          <w:tcPr>
            <w:tcW w:w="2333" w:type="dxa"/>
            <w:hideMark/>
          </w:tcPr>
          <w:p w:rsidR="00063865" w:rsidRPr="00142B51" w:rsidRDefault="00063865" w:rsidP="00142B51">
            <w:pPr>
              <w:tabs>
                <w:tab w:val="left" w:pos="567"/>
                <w:tab w:val="left" w:pos="1134"/>
                <w:tab w:val="left" w:pos="1276"/>
                <w:tab w:val="left" w:pos="1560"/>
                <w:tab w:val="left" w:pos="1843"/>
                <w:tab w:val="left" w:pos="2127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rPr>
                <w:rFonts w:asciiTheme="minorHAnsi" w:hAnsiTheme="minorHAnsi" w:cs="Times New Roman"/>
                <w:b/>
                <w:i/>
                <w:color w:val="000000"/>
                <w:sz w:val="20"/>
                <w:szCs w:val="26"/>
                <w:lang w:val="en-GB" w:eastAsia="zh-CN"/>
              </w:rPr>
            </w:pPr>
            <w:r w:rsidRPr="00142B51">
              <w:rPr>
                <w:rFonts w:asciiTheme="minorHAnsi" w:hAnsiTheme="minorHAnsi" w:cs="Times New Roman"/>
                <w:b/>
                <w:i/>
                <w:color w:val="000000"/>
                <w:sz w:val="20"/>
                <w:szCs w:val="26"/>
                <w:lang w:val="en-GB" w:eastAsia="zh-CN"/>
              </w:rPr>
              <w:t>122, 123, 124,</w:t>
            </w:r>
          </w:p>
          <w:p w:rsidR="00063865" w:rsidRPr="00142B51" w:rsidRDefault="00063865" w:rsidP="00142B51">
            <w:pPr>
              <w:tabs>
                <w:tab w:val="left" w:pos="567"/>
                <w:tab w:val="left" w:pos="1134"/>
                <w:tab w:val="left" w:pos="1276"/>
                <w:tab w:val="left" w:pos="1560"/>
                <w:tab w:val="left" w:pos="1843"/>
                <w:tab w:val="left" w:pos="2127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rPr>
                <w:rFonts w:asciiTheme="minorHAnsi" w:hAnsiTheme="minorHAnsi" w:cs="Times New Roman"/>
                <w:b/>
                <w:i/>
                <w:color w:val="000000"/>
                <w:sz w:val="20"/>
                <w:szCs w:val="26"/>
                <w:lang w:val="en-GB" w:eastAsia="zh-CN"/>
              </w:rPr>
            </w:pPr>
            <w:r w:rsidRPr="00142B51">
              <w:rPr>
                <w:rFonts w:asciiTheme="minorHAnsi" w:hAnsiTheme="minorHAnsi" w:cs="Times New Roman"/>
                <w:b/>
                <w:i/>
                <w:color w:val="000000"/>
                <w:sz w:val="20"/>
                <w:szCs w:val="26"/>
                <w:lang w:val="en-GB" w:eastAsia="zh-CN"/>
              </w:rPr>
              <w:t>130-139,</w:t>
            </w:r>
          </w:p>
          <w:p w:rsidR="00063865" w:rsidRPr="00142B51" w:rsidRDefault="00063865" w:rsidP="00142B51">
            <w:pPr>
              <w:tabs>
                <w:tab w:val="left" w:pos="567"/>
                <w:tab w:val="left" w:pos="1134"/>
                <w:tab w:val="left" w:pos="1276"/>
                <w:tab w:val="left" w:pos="1560"/>
                <w:tab w:val="left" w:pos="1843"/>
                <w:tab w:val="left" w:pos="2127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rPr>
                <w:rFonts w:asciiTheme="minorHAnsi" w:hAnsiTheme="minorHAnsi" w:cs="Times New Roman"/>
                <w:b/>
                <w:i/>
                <w:color w:val="000000"/>
                <w:sz w:val="20"/>
                <w:szCs w:val="26"/>
                <w:lang w:val="en-GB" w:eastAsia="zh-CN"/>
              </w:rPr>
            </w:pPr>
            <w:r w:rsidRPr="00142B51">
              <w:rPr>
                <w:rFonts w:asciiTheme="minorHAnsi" w:hAnsiTheme="minorHAnsi" w:cs="Times New Roman"/>
                <w:b/>
                <w:i/>
                <w:color w:val="000000"/>
                <w:sz w:val="20"/>
                <w:szCs w:val="26"/>
                <w:lang w:val="en-GB" w:eastAsia="zh-CN"/>
              </w:rPr>
              <w:t>140-149</w:t>
            </w:r>
          </w:p>
          <w:p w:rsidR="00063865" w:rsidRPr="00142B51" w:rsidRDefault="00063865" w:rsidP="00142B51">
            <w:pPr>
              <w:tabs>
                <w:tab w:val="left" w:pos="567"/>
                <w:tab w:val="left" w:pos="1134"/>
                <w:tab w:val="left" w:pos="1276"/>
                <w:tab w:val="left" w:pos="1560"/>
                <w:tab w:val="left" w:pos="1843"/>
                <w:tab w:val="left" w:pos="2127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rPr>
                <w:rFonts w:asciiTheme="minorHAnsi" w:hAnsiTheme="minorHAnsi" w:cs="Times New Roman"/>
                <w:b/>
                <w:i/>
                <w:color w:val="000000"/>
                <w:sz w:val="20"/>
                <w:szCs w:val="26"/>
                <w:lang w:val="en-GB" w:eastAsia="zh-CN"/>
              </w:rPr>
            </w:pPr>
            <w:r w:rsidRPr="00142B51">
              <w:rPr>
                <w:rFonts w:asciiTheme="minorHAnsi" w:hAnsiTheme="minorHAnsi" w:cs="Times New Roman"/>
                <w:b/>
                <w:i/>
                <w:color w:val="000000"/>
                <w:sz w:val="20"/>
                <w:szCs w:val="26"/>
                <w:lang w:val="en-GB" w:eastAsia="zh-CN"/>
              </w:rPr>
              <w:t>165</w:t>
            </w:r>
          </w:p>
          <w:p w:rsidR="00063865" w:rsidRPr="00142B51" w:rsidRDefault="00063865" w:rsidP="00142B51">
            <w:pPr>
              <w:tabs>
                <w:tab w:val="left" w:pos="567"/>
                <w:tab w:val="left" w:pos="1134"/>
                <w:tab w:val="left" w:pos="1276"/>
                <w:tab w:val="left" w:pos="1560"/>
                <w:tab w:val="left" w:pos="1843"/>
                <w:tab w:val="left" w:pos="2127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rPr>
                <w:rFonts w:asciiTheme="minorHAnsi" w:hAnsiTheme="minorHAnsi" w:cs="Times New Roman"/>
                <w:b/>
                <w:i/>
                <w:color w:val="000000"/>
                <w:sz w:val="20"/>
                <w:szCs w:val="26"/>
                <w:lang w:val="en-GB" w:eastAsia="zh-CN"/>
              </w:rPr>
            </w:pPr>
            <w:r w:rsidRPr="00142B51">
              <w:rPr>
                <w:rFonts w:asciiTheme="minorHAnsi" w:hAnsiTheme="minorHAnsi" w:cs="Times New Roman"/>
                <w:b/>
                <w:i/>
                <w:color w:val="000000"/>
                <w:sz w:val="20"/>
                <w:szCs w:val="26"/>
                <w:lang w:val="en-GB" w:eastAsia="zh-CN"/>
              </w:rPr>
              <w:t>1891, 1892</w:t>
            </w:r>
          </w:p>
        </w:tc>
        <w:tc>
          <w:tcPr>
            <w:tcW w:w="916" w:type="dxa"/>
          </w:tcPr>
          <w:p w:rsidR="00063865" w:rsidRPr="00142B51" w:rsidRDefault="00063865" w:rsidP="00142B51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</w:pPr>
          </w:p>
        </w:tc>
        <w:tc>
          <w:tcPr>
            <w:tcW w:w="921" w:type="dxa"/>
          </w:tcPr>
          <w:p w:rsidR="00063865" w:rsidRPr="00142B51" w:rsidRDefault="00063865" w:rsidP="00142B51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</w:pPr>
          </w:p>
        </w:tc>
        <w:tc>
          <w:tcPr>
            <w:tcW w:w="3361" w:type="dxa"/>
            <w:hideMark/>
          </w:tcPr>
          <w:p w:rsidR="00063865" w:rsidRPr="00142B51" w:rsidRDefault="00130FB4" w:rsidP="00142B51">
            <w:pPr>
              <w:spacing w:before="60" w:after="60" w:line="260" w:lineRule="exact"/>
              <w:rPr>
                <w:sz w:val="20"/>
                <w:szCs w:val="26"/>
              </w:rPr>
            </w:pPr>
            <w:r w:rsidRPr="00142B51">
              <w:rPr>
                <w:rFonts w:hint="cs"/>
                <w:sz w:val="20"/>
                <w:szCs w:val="26"/>
                <w:rtl/>
                <w:lang w:val="en-GB" w:eastAsia="zh-CN"/>
              </w:rPr>
              <w:t>رمز قصير لخدمة المشغل</w:t>
            </w:r>
            <w:r w:rsidR="00CF7667">
              <w:rPr>
                <w:rFonts w:hint="cs"/>
                <w:sz w:val="20"/>
                <w:szCs w:val="26"/>
                <w:rtl/>
              </w:rPr>
              <w:t>.</w:t>
            </w:r>
          </w:p>
        </w:tc>
        <w:tc>
          <w:tcPr>
            <w:tcW w:w="1825" w:type="dxa"/>
          </w:tcPr>
          <w:p w:rsidR="00063865" w:rsidRPr="00142B51" w:rsidRDefault="00063865" w:rsidP="00142B51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</w:pPr>
          </w:p>
        </w:tc>
      </w:tr>
      <w:tr w:rsidR="00063865" w:rsidRPr="00142B51" w:rsidTr="00063865">
        <w:trPr>
          <w:cantSplit/>
          <w:jc w:val="center"/>
        </w:trPr>
        <w:tc>
          <w:tcPr>
            <w:tcW w:w="2333" w:type="dxa"/>
            <w:hideMark/>
          </w:tcPr>
          <w:p w:rsidR="00063865" w:rsidRPr="00142B51" w:rsidRDefault="00063865" w:rsidP="00142B51">
            <w:pPr>
              <w:tabs>
                <w:tab w:val="left" w:pos="567"/>
                <w:tab w:val="left" w:pos="1134"/>
                <w:tab w:val="left" w:pos="1276"/>
                <w:tab w:val="left" w:pos="1560"/>
                <w:tab w:val="left" w:pos="1843"/>
                <w:tab w:val="left" w:pos="2127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rPr>
                <w:rFonts w:asciiTheme="minorHAnsi" w:hAnsiTheme="minorHAnsi" w:cs="Times New Roman"/>
                <w:b/>
                <w:i/>
                <w:color w:val="000000"/>
                <w:sz w:val="20"/>
                <w:szCs w:val="26"/>
                <w:lang w:val="en-GB" w:eastAsia="zh-CN"/>
              </w:rPr>
            </w:pPr>
            <w:r w:rsidRPr="00142B51">
              <w:rPr>
                <w:rFonts w:asciiTheme="minorHAnsi" w:hAnsiTheme="minorHAnsi" w:cs="Times New Roman"/>
                <w:b/>
                <w:i/>
                <w:color w:val="000000"/>
                <w:sz w:val="20"/>
                <w:szCs w:val="26"/>
                <w:lang w:val="en-GB" w:eastAsia="zh-CN"/>
              </w:rPr>
              <w:t xml:space="preserve">700  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1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2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3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4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>S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5</w:t>
            </w:r>
          </w:p>
        </w:tc>
        <w:tc>
          <w:tcPr>
            <w:tcW w:w="916" w:type="dxa"/>
            <w:hideMark/>
          </w:tcPr>
          <w:p w:rsidR="00063865" w:rsidRPr="00142B51" w:rsidRDefault="00063865" w:rsidP="00142B51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</w:pPr>
            <w:r w:rsidRPr="00142B51"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  <w:t>8</w:t>
            </w:r>
          </w:p>
        </w:tc>
        <w:tc>
          <w:tcPr>
            <w:tcW w:w="921" w:type="dxa"/>
            <w:hideMark/>
          </w:tcPr>
          <w:p w:rsidR="00063865" w:rsidRPr="00142B51" w:rsidRDefault="00063865" w:rsidP="00142B51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</w:pPr>
            <w:r w:rsidRPr="00142B51"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  <w:t>8</w:t>
            </w:r>
          </w:p>
        </w:tc>
        <w:tc>
          <w:tcPr>
            <w:tcW w:w="3361" w:type="dxa"/>
            <w:hideMark/>
          </w:tcPr>
          <w:p w:rsidR="00063865" w:rsidRPr="00142B51" w:rsidRDefault="00130FB4" w:rsidP="007C4B2B">
            <w:pPr>
              <w:spacing w:before="60" w:after="60" w:line="260" w:lineRule="exact"/>
              <w:rPr>
                <w:sz w:val="20"/>
                <w:szCs w:val="26"/>
                <w:rtl/>
                <w:lang w:bidi="ar-EG"/>
              </w:rPr>
            </w:pPr>
            <w:r w:rsidRPr="00142B51">
              <w:rPr>
                <w:rFonts w:hint="cs"/>
                <w:sz w:val="20"/>
                <w:szCs w:val="26"/>
                <w:rtl/>
                <w:lang w:val="en-GB" w:eastAsia="zh-CN"/>
              </w:rPr>
              <w:t xml:space="preserve">الأرقام الشخصية معدة </w:t>
            </w:r>
            <w:r w:rsidR="00B62EF4" w:rsidRPr="00142B51">
              <w:rPr>
                <w:rFonts w:hint="cs"/>
                <w:sz w:val="20"/>
                <w:szCs w:val="26"/>
                <w:rtl/>
                <w:lang w:val="en-GB" w:eastAsia="zh-CN"/>
              </w:rPr>
              <w:t>للاستخدام</w:t>
            </w:r>
            <w:r w:rsidRPr="00142B51">
              <w:rPr>
                <w:rFonts w:hint="cs"/>
                <w:sz w:val="20"/>
                <w:szCs w:val="26"/>
                <w:rtl/>
                <w:lang w:val="en-GB" w:eastAsia="zh-CN"/>
              </w:rPr>
              <w:t xml:space="preserve"> في أي موقع ثابت أو للاستخدام </w:t>
            </w:r>
            <w:proofErr w:type="spellStart"/>
            <w:r w:rsidRPr="00142B51">
              <w:rPr>
                <w:rFonts w:hint="cs"/>
                <w:sz w:val="20"/>
                <w:szCs w:val="26"/>
                <w:rtl/>
                <w:lang w:val="en-GB" w:eastAsia="zh-CN"/>
              </w:rPr>
              <w:t>الترحالي</w:t>
            </w:r>
            <w:proofErr w:type="spellEnd"/>
            <w:r w:rsidR="00CF7667">
              <w:rPr>
                <w:rFonts w:hint="cs"/>
                <w:sz w:val="20"/>
                <w:szCs w:val="26"/>
                <w:rtl/>
                <w:lang w:bidi="ar-EG"/>
              </w:rPr>
              <w:t>.</w:t>
            </w:r>
          </w:p>
        </w:tc>
        <w:tc>
          <w:tcPr>
            <w:tcW w:w="1825" w:type="dxa"/>
            <w:hideMark/>
          </w:tcPr>
          <w:p w:rsidR="008C39A6" w:rsidRPr="0052218C" w:rsidRDefault="008219DB" w:rsidP="008219D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rPr>
                <w:rFonts w:asciiTheme="minorHAnsi" w:hAnsiTheme="minorHAnsi" w:cs="Times New Roman"/>
                <w:sz w:val="20"/>
                <w:szCs w:val="26"/>
                <w:lang w:eastAsia="zh-CN" w:bidi="ar-EG"/>
              </w:rPr>
            </w:pPr>
            <w:r w:rsidRPr="0052218C">
              <w:rPr>
                <w:rFonts w:asciiTheme="minorHAnsi" w:hAnsiTheme="minorHAnsi" w:cs="Times New Roman"/>
                <w:sz w:val="20"/>
                <w:szCs w:val="26"/>
                <w:lang w:eastAsia="zh-CN" w:bidi="ar-EG"/>
              </w:rPr>
              <w:t>9 </w:t>
            </w:r>
            <w:r w:rsidRPr="0052218C">
              <w:rPr>
                <w:sz w:val="20"/>
                <w:szCs w:val="26"/>
                <w:lang w:eastAsia="zh-CN" w:bidi="ar-EG"/>
              </w:rPr>
              <w:sym w:font="Symbol" w:char="F0B8"/>
            </w:r>
            <w:r w:rsidRPr="0052218C">
              <w:rPr>
                <w:sz w:val="20"/>
                <w:szCs w:val="26"/>
                <w:lang w:eastAsia="zh-CN" w:bidi="ar-EG"/>
              </w:rPr>
              <w:t> 2</w:t>
            </w:r>
            <w:r w:rsidRPr="0052218C">
              <w:rPr>
                <w:rFonts w:asciiTheme="minorHAnsi" w:hAnsiTheme="minorHAnsi" w:cs="Times New Roman"/>
                <w:sz w:val="20"/>
                <w:szCs w:val="26"/>
                <w:lang w:eastAsia="zh-CN"/>
              </w:rPr>
              <w:t>=</w:t>
            </w:r>
            <w:r w:rsidR="008C39A6" w:rsidRPr="0052218C">
              <w:rPr>
                <w:rFonts w:asciiTheme="minorHAnsi" w:hAnsiTheme="minorHAnsi" w:cs="Times New Roman"/>
                <w:sz w:val="20"/>
                <w:szCs w:val="26"/>
                <w:lang w:eastAsia="zh-CN"/>
              </w:rPr>
              <w:t>S1</w:t>
            </w:r>
            <w:r w:rsidR="00D26CFB" w:rsidRPr="0052218C">
              <w:rPr>
                <w:rFonts w:asciiTheme="minorHAnsi" w:hAnsiTheme="minorHAnsi" w:cs="Times New Roman" w:hint="cs"/>
                <w:sz w:val="20"/>
                <w:szCs w:val="26"/>
                <w:rtl/>
                <w:lang w:eastAsia="zh-CN" w:bidi="ar-EG"/>
              </w:rPr>
              <w:t>؛</w:t>
            </w:r>
          </w:p>
          <w:p w:rsidR="00063865" w:rsidRPr="0052218C" w:rsidRDefault="008219DB" w:rsidP="008219D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rPr>
                <w:rFonts w:asciiTheme="minorHAnsi" w:hAnsiTheme="minorHAnsi" w:cs="Times New Roman"/>
                <w:sz w:val="20"/>
                <w:szCs w:val="26"/>
                <w:rtl/>
                <w:lang w:eastAsia="zh-CN" w:bidi="ar-EG"/>
              </w:rPr>
            </w:pPr>
            <w:r w:rsidRPr="0052218C">
              <w:rPr>
                <w:sz w:val="20"/>
                <w:szCs w:val="26"/>
                <w:lang w:eastAsia="zh-CN" w:bidi="ar-EG"/>
              </w:rPr>
              <w:t>9 </w:t>
            </w:r>
            <w:r w:rsidRPr="0052218C">
              <w:rPr>
                <w:sz w:val="20"/>
                <w:szCs w:val="26"/>
                <w:lang w:eastAsia="zh-CN" w:bidi="ar-EG"/>
              </w:rPr>
              <w:sym w:font="Symbol" w:char="F0B8"/>
            </w:r>
            <w:r w:rsidRPr="0052218C">
              <w:rPr>
                <w:sz w:val="20"/>
                <w:szCs w:val="26"/>
                <w:lang w:eastAsia="zh-CN" w:bidi="ar-EG"/>
              </w:rPr>
              <w:t> 0</w:t>
            </w:r>
            <w:r w:rsidR="00B2656B" w:rsidRPr="0052218C">
              <w:rPr>
                <w:rFonts w:asciiTheme="minorHAnsi" w:hAnsiTheme="minorHAnsi" w:cs="Times New Roman"/>
                <w:sz w:val="20"/>
                <w:szCs w:val="26"/>
                <w:lang w:eastAsia="zh-CN"/>
              </w:rPr>
              <w:t>=</w:t>
            </w:r>
            <w:r w:rsidR="008C39A6" w:rsidRPr="0052218C"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  <w:t>S5</w:t>
            </w:r>
            <w:r w:rsidR="00B2656B" w:rsidRPr="0052218C"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  <w:t> </w:t>
            </w:r>
            <w:r w:rsidR="008C39A6" w:rsidRPr="0052218C"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  <w:t>÷</w:t>
            </w:r>
            <w:r w:rsidR="00B2656B" w:rsidRPr="0052218C"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  <w:t> </w:t>
            </w:r>
            <w:r w:rsidR="008C39A6" w:rsidRPr="0052218C"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  <w:t>S2</w:t>
            </w:r>
          </w:p>
        </w:tc>
      </w:tr>
      <w:tr w:rsidR="00063865" w:rsidRPr="00142B51" w:rsidTr="00063865">
        <w:trPr>
          <w:cantSplit/>
          <w:jc w:val="center"/>
        </w:trPr>
        <w:tc>
          <w:tcPr>
            <w:tcW w:w="2333" w:type="dxa"/>
            <w:hideMark/>
          </w:tcPr>
          <w:p w:rsidR="00063865" w:rsidRPr="00142B51" w:rsidRDefault="00063865" w:rsidP="00142B51">
            <w:pPr>
              <w:tabs>
                <w:tab w:val="left" w:pos="567"/>
                <w:tab w:val="left" w:pos="1134"/>
                <w:tab w:val="left" w:pos="1276"/>
                <w:tab w:val="left" w:pos="1560"/>
                <w:tab w:val="left" w:pos="1843"/>
                <w:tab w:val="left" w:pos="2127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rPr>
                <w:rFonts w:asciiTheme="minorHAnsi" w:hAnsiTheme="minorHAnsi" w:cs="Times New Roman"/>
                <w:b/>
                <w:i/>
                <w:color w:val="000000"/>
                <w:sz w:val="20"/>
                <w:szCs w:val="26"/>
                <w:lang w:val="en-GB" w:eastAsia="zh-CN"/>
              </w:rPr>
            </w:pPr>
            <w:r w:rsidRPr="00142B51">
              <w:rPr>
                <w:rFonts w:asciiTheme="minorHAnsi" w:hAnsiTheme="minorHAnsi" w:cs="Times New Roman"/>
                <w:b/>
                <w:i/>
                <w:color w:val="000000"/>
                <w:sz w:val="20"/>
                <w:szCs w:val="26"/>
                <w:lang w:val="en-GB" w:eastAsia="zh-CN"/>
              </w:rPr>
              <w:t xml:space="preserve">717 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>X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1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>X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2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>X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3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>X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4</w:t>
            </w:r>
          </w:p>
        </w:tc>
        <w:tc>
          <w:tcPr>
            <w:tcW w:w="916" w:type="dxa"/>
            <w:hideMark/>
          </w:tcPr>
          <w:p w:rsidR="00063865" w:rsidRPr="00142B51" w:rsidRDefault="00063865" w:rsidP="00142B51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</w:pPr>
            <w:r w:rsidRPr="00142B51"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  <w:t>7</w:t>
            </w:r>
          </w:p>
        </w:tc>
        <w:tc>
          <w:tcPr>
            <w:tcW w:w="921" w:type="dxa"/>
            <w:hideMark/>
          </w:tcPr>
          <w:p w:rsidR="00063865" w:rsidRPr="00142B51" w:rsidRDefault="00063865" w:rsidP="00142B51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</w:pPr>
            <w:r w:rsidRPr="00142B51"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  <w:t>7</w:t>
            </w:r>
          </w:p>
        </w:tc>
        <w:tc>
          <w:tcPr>
            <w:tcW w:w="3361" w:type="dxa"/>
            <w:hideMark/>
          </w:tcPr>
          <w:p w:rsidR="00063865" w:rsidRPr="00142B51" w:rsidRDefault="0071671D" w:rsidP="007C4B2B">
            <w:pPr>
              <w:spacing w:before="60" w:after="60" w:line="260" w:lineRule="exact"/>
              <w:rPr>
                <w:sz w:val="20"/>
                <w:szCs w:val="26"/>
              </w:rPr>
            </w:pPr>
            <w:r w:rsidRPr="00142B51">
              <w:rPr>
                <w:rFonts w:hint="cs"/>
                <w:sz w:val="20"/>
                <w:szCs w:val="26"/>
                <w:rtl/>
                <w:lang w:val="en-GB" w:eastAsia="zh-CN"/>
              </w:rPr>
              <w:t xml:space="preserve">أرقام المراقمة معدة للنفاذ إلى الإنترنت عن طريق المراقمة أو إلى خدمات البيانات الأخرى عبر </w:t>
            </w:r>
            <w:r w:rsidR="007D3D29" w:rsidRPr="00142B51">
              <w:rPr>
                <w:rFonts w:hint="cs"/>
                <w:sz w:val="20"/>
                <w:szCs w:val="26"/>
                <w:rtl/>
                <w:lang w:val="en-GB" w:eastAsia="zh-CN"/>
              </w:rPr>
              <w:t>ال</w:t>
            </w:r>
            <w:r w:rsidRPr="00142B51">
              <w:rPr>
                <w:rFonts w:hint="cs"/>
                <w:sz w:val="20"/>
                <w:szCs w:val="26"/>
                <w:rtl/>
                <w:lang w:val="en-GB" w:eastAsia="zh-CN"/>
              </w:rPr>
              <w:t>شبكة الهاتفية العمومية</w:t>
            </w:r>
            <w:r w:rsidR="00CF7667">
              <w:rPr>
                <w:rFonts w:hint="cs"/>
                <w:sz w:val="20"/>
                <w:szCs w:val="26"/>
                <w:rtl/>
              </w:rPr>
              <w:t>.</w:t>
            </w:r>
          </w:p>
        </w:tc>
        <w:tc>
          <w:tcPr>
            <w:tcW w:w="1825" w:type="dxa"/>
            <w:hideMark/>
          </w:tcPr>
          <w:p w:rsidR="0003326E" w:rsidRPr="00AE569E" w:rsidRDefault="00F3081F" w:rsidP="00F308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rPr>
                <w:rFonts w:asciiTheme="minorHAnsi" w:hAnsiTheme="minorHAnsi" w:cs="Times New Roman"/>
                <w:sz w:val="20"/>
                <w:szCs w:val="26"/>
                <w:rtl/>
                <w:lang w:val="en-GB" w:eastAsia="zh-CN" w:bidi="ar-EG"/>
              </w:rPr>
            </w:pPr>
            <w:r w:rsidRPr="00AE569E">
              <w:rPr>
                <w:sz w:val="20"/>
                <w:szCs w:val="26"/>
                <w:lang w:eastAsia="zh-CN" w:bidi="ar-EG"/>
              </w:rPr>
              <w:t>9 </w:t>
            </w:r>
            <w:r w:rsidRPr="00AE569E">
              <w:rPr>
                <w:sz w:val="20"/>
                <w:szCs w:val="26"/>
                <w:lang w:eastAsia="zh-CN" w:bidi="ar-EG"/>
              </w:rPr>
              <w:sym w:font="Symbol" w:char="F0B8"/>
            </w:r>
            <w:r w:rsidRPr="00AE569E">
              <w:rPr>
                <w:sz w:val="20"/>
                <w:szCs w:val="26"/>
                <w:lang w:eastAsia="zh-CN" w:bidi="ar-EG"/>
              </w:rPr>
              <w:t> 1</w:t>
            </w:r>
            <w:r w:rsidRPr="00AE569E">
              <w:rPr>
                <w:sz w:val="20"/>
                <w:szCs w:val="26"/>
                <w:lang w:eastAsia="zh-CN"/>
              </w:rPr>
              <w:t>=</w:t>
            </w:r>
            <w:r w:rsidR="0003326E" w:rsidRPr="00AE569E">
              <w:rPr>
                <w:sz w:val="20"/>
                <w:szCs w:val="26"/>
                <w:lang w:eastAsia="zh-CN"/>
              </w:rPr>
              <w:t>X1</w:t>
            </w:r>
            <w:r w:rsidR="00D26CFB" w:rsidRPr="00AE569E">
              <w:rPr>
                <w:rFonts w:asciiTheme="minorHAnsi" w:hAnsiTheme="minorHAnsi" w:cs="Times New Roman" w:hint="cs"/>
                <w:sz w:val="20"/>
                <w:szCs w:val="26"/>
                <w:rtl/>
                <w:lang w:val="en-GB" w:eastAsia="zh-CN" w:bidi="ar-EG"/>
              </w:rPr>
              <w:t>؛</w:t>
            </w:r>
          </w:p>
          <w:p w:rsidR="00063865" w:rsidRPr="00AE569E" w:rsidRDefault="0003326E" w:rsidP="00B54D91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rPr>
                <w:rFonts w:asciiTheme="minorHAnsi" w:hAnsiTheme="minorHAnsi" w:cs="Times New Roman"/>
                <w:sz w:val="20"/>
                <w:szCs w:val="26"/>
                <w:rtl/>
                <w:lang w:val="en-GB" w:eastAsia="zh-CN" w:bidi="ar-EG"/>
              </w:rPr>
            </w:pPr>
            <w:r w:rsidRPr="00AE569E">
              <w:rPr>
                <w:sz w:val="20"/>
                <w:szCs w:val="26"/>
                <w:lang w:eastAsia="zh-CN"/>
              </w:rPr>
              <w:t>X2</w:t>
            </w:r>
            <w:r w:rsidRPr="00AE569E">
              <w:rPr>
                <w:rFonts w:hint="cs"/>
                <w:sz w:val="20"/>
                <w:szCs w:val="26"/>
                <w:rtl/>
                <w:lang w:eastAsia="zh-CN" w:bidi="ar-EG"/>
              </w:rPr>
              <w:t xml:space="preserve">، </w:t>
            </w:r>
            <w:r w:rsidRPr="00AE569E">
              <w:rPr>
                <w:sz w:val="20"/>
                <w:szCs w:val="26"/>
                <w:lang w:eastAsia="zh-CN"/>
              </w:rPr>
              <w:t>X3</w:t>
            </w:r>
            <w:r w:rsidRPr="00AE569E">
              <w:rPr>
                <w:rFonts w:hint="cs"/>
                <w:sz w:val="20"/>
                <w:szCs w:val="26"/>
                <w:rtl/>
                <w:lang w:eastAsia="zh-CN" w:bidi="ar-EG"/>
              </w:rPr>
              <w:t xml:space="preserve">، </w:t>
            </w:r>
            <w:r w:rsidR="00B54D91" w:rsidRPr="00AE569E">
              <w:rPr>
                <w:sz w:val="20"/>
                <w:szCs w:val="26"/>
                <w:lang w:eastAsia="zh-CN" w:bidi="ar-EG"/>
              </w:rPr>
              <w:t>9 </w:t>
            </w:r>
            <w:r w:rsidR="00B54D91" w:rsidRPr="00AE569E">
              <w:rPr>
                <w:sz w:val="20"/>
                <w:szCs w:val="26"/>
                <w:lang w:eastAsia="zh-CN" w:bidi="ar-EG"/>
              </w:rPr>
              <w:sym w:font="Symbol" w:char="F0B8"/>
            </w:r>
            <w:r w:rsidR="00B54D91" w:rsidRPr="00AE569E">
              <w:rPr>
                <w:sz w:val="20"/>
                <w:szCs w:val="26"/>
                <w:lang w:eastAsia="zh-CN" w:bidi="ar-EG"/>
              </w:rPr>
              <w:t> 0=</w:t>
            </w:r>
            <w:r w:rsidRPr="00AE569E">
              <w:rPr>
                <w:sz w:val="20"/>
                <w:szCs w:val="26"/>
                <w:lang w:eastAsia="zh-CN"/>
              </w:rPr>
              <w:t>X4</w:t>
            </w:r>
          </w:p>
        </w:tc>
      </w:tr>
      <w:tr w:rsidR="00063865" w:rsidRPr="00142B51" w:rsidTr="00063865">
        <w:trPr>
          <w:cantSplit/>
          <w:jc w:val="center"/>
        </w:trPr>
        <w:tc>
          <w:tcPr>
            <w:tcW w:w="2333" w:type="dxa"/>
            <w:hideMark/>
          </w:tcPr>
          <w:p w:rsidR="00063865" w:rsidRPr="00142B51" w:rsidRDefault="00063865" w:rsidP="00142B51">
            <w:pPr>
              <w:tabs>
                <w:tab w:val="left" w:pos="567"/>
                <w:tab w:val="left" w:pos="1134"/>
                <w:tab w:val="left" w:pos="1276"/>
                <w:tab w:val="left" w:pos="1560"/>
                <w:tab w:val="left" w:pos="1843"/>
                <w:tab w:val="left" w:pos="2127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rPr>
                <w:rFonts w:asciiTheme="minorHAnsi" w:hAnsiTheme="minorHAnsi" w:cs="Times New Roman"/>
                <w:b/>
                <w:i/>
                <w:color w:val="000000"/>
                <w:sz w:val="20"/>
                <w:szCs w:val="26"/>
                <w:lang w:val="en-GB" w:eastAsia="zh-CN"/>
              </w:rPr>
            </w:pPr>
            <w:r w:rsidRPr="00142B51">
              <w:rPr>
                <w:rFonts w:asciiTheme="minorHAnsi" w:hAnsiTheme="minorHAnsi" w:cs="Times New Roman"/>
                <w:b/>
                <w:i/>
                <w:color w:val="000000"/>
                <w:sz w:val="20"/>
                <w:szCs w:val="26"/>
                <w:lang w:val="en-GB" w:eastAsia="zh-CN"/>
              </w:rPr>
              <w:t>800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 xml:space="preserve"> X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1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>X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2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>X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3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>X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4</w:t>
            </w:r>
          </w:p>
        </w:tc>
        <w:tc>
          <w:tcPr>
            <w:tcW w:w="916" w:type="dxa"/>
            <w:hideMark/>
          </w:tcPr>
          <w:p w:rsidR="00063865" w:rsidRPr="00142B51" w:rsidRDefault="00063865" w:rsidP="00142B51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</w:pPr>
            <w:r w:rsidRPr="00142B51"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  <w:t>7</w:t>
            </w:r>
          </w:p>
        </w:tc>
        <w:tc>
          <w:tcPr>
            <w:tcW w:w="921" w:type="dxa"/>
            <w:hideMark/>
          </w:tcPr>
          <w:p w:rsidR="00063865" w:rsidRPr="00142B51" w:rsidRDefault="00063865" w:rsidP="00142B51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</w:pPr>
            <w:r w:rsidRPr="00142B51"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  <w:t>7</w:t>
            </w:r>
          </w:p>
        </w:tc>
        <w:tc>
          <w:tcPr>
            <w:tcW w:w="3361" w:type="dxa"/>
            <w:hideMark/>
          </w:tcPr>
          <w:p w:rsidR="00063865" w:rsidRPr="00142B51" w:rsidRDefault="00BF4BF9" w:rsidP="007C4B2B">
            <w:pPr>
              <w:spacing w:before="60" w:after="60" w:line="260" w:lineRule="exact"/>
              <w:rPr>
                <w:spacing w:val="4"/>
                <w:sz w:val="20"/>
                <w:szCs w:val="26"/>
              </w:rPr>
            </w:pPr>
            <w:r w:rsidRPr="00142B51">
              <w:rPr>
                <w:rFonts w:hint="cs"/>
                <w:spacing w:val="4"/>
                <w:sz w:val="20"/>
                <w:szCs w:val="26"/>
                <w:rtl/>
                <w:lang w:val="en-GB" w:eastAsia="zh-CN"/>
              </w:rPr>
              <w:t xml:space="preserve">الأرقام الخضراء معدة للخدمات التي يمكن </w:t>
            </w:r>
            <w:r w:rsidR="007D3D29" w:rsidRPr="00142B51">
              <w:rPr>
                <w:rFonts w:hint="cs"/>
                <w:spacing w:val="4"/>
                <w:sz w:val="20"/>
                <w:szCs w:val="26"/>
                <w:rtl/>
                <w:lang w:val="en-GB" w:eastAsia="zh-CN"/>
              </w:rPr>
              <w:t>طلبها</w:t>
            </w:r>
            <w:r w:rsidRPr="00142B51">
              <w:rPr>
                <w:rFonts w:hint="cs"/>
                <w:spacing w:val="4"/>
                <w:sz w:val="20"/>
                <w:szCs w:val="26"/>
                <w:rtl/>
                <w:lang w:val="en-GB" w:eastAsia="zh-CN"/>
              </w:rPr>
              <w:t xml:space="preserve"> مجاناً</w:t>
            </w:r>
            <w:r w:rsidR="00CF7667">
              <w:rPr>
                <w:rFonts w:hint="cs"/>
                <w:spacing w:val="4"/>
                <w:sz w:val="20"/>
                <w:szCs w:val="26"/>
                <w:rtl/>
              </w:rPr>
              <w:t>.</w:t>
            </w:r>
          </w:p>
        </w:tc>
        <w:tc>
          <w:tcPr>
            <w:tcW w:w="1825" w:type="dxa"/>
            <w:hideMark/>
          </w:tcPr>
          <w:p w:rsidR="00063865" w:rsidRPr="00D233A0" w:rsidRDefault="0054642B" w:rsidP="00C725D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rPr>
                <w:rFonts w:asciiTheme="minorHAnsi" w:hAnsiTheme="minorHAnsi" w:cs="Times New Roman"/>
                <w:spacing w:val="-8"/>
                <w:sz w:val="20"/>
                <w:szCs w:val="26"/>
                <w:rtl/>
                <w:lang w:val="en-GB" w:eastAsia="zh-CN" w:bidi="ar-EG"/>
              </w:rPr>
            </w:pPr>
            <w:r w:rsidRPr="00D233A0">
              <w:rPr>
                <w:spacing w:val="-8"/>
                <w:sz w:val="20"/>
                <w:szCs w:val="26"/>
                <w:lang w:eastAsia="zh-CN"/>
              </w:rPr>
              <w:t>X1</w:t>
            </w:r>
            <w:r w:rsidRPr="00D233A0">
              <w:rPr>
                <w:rFonts w:hint="cs"/>
                <w:spacing w:val="-8"/>
                <w:sz w:val="20"/>
                <w:szCs w:val="26"/>
                <w:rtl/>
                <w:lang w:eastAsia="zh-CN" w:bidi="ar-EG"/>
              </w:rPr>
              <w:t xml:space="preserve">، </w:t>
            </w:r>
            <w:r w:rsidRPr="00D233A0">
              <w:rPr>
                <w:spacing w:val="-8"/>
                <w:sz w:val="20"/>
                <w:szCs w:val="26"/>
                <w:lang w:eastAsia="zh-CN"/>
              </w:rPr>
              <w:t>X2</w:t>
            </w:r>
            <w:r w:rsidRPr="00D233A0">
              <w:rPr>
                <w:rFonts w:hint="cs"/>
                <w:spacing w:val="-8"/>
                <w:sz w:val="20"/>
                <w:szCs w:val="26"/>
                <w:rtl/>
                <w:lang w:eastAsia="zh-CN" w:bidi="ar-EG"/>
              </w:rPr>
              <w:t xml:space="preserve">، </w:t>
            </w:r>
            <w:r w:rsidRPr="00D233A0">
              <w:rPr>
                <w:spacing w:val="-8"/>
                <w:sz w:val="20"/>
                <w:szCs w:val="26"/>
                <w:lang w:eastAsia="zh-CN"/>
              </w:rPr>
              <w:t>X3</w:t>
            </w:r>
            <w:r w:rsidRPr="00D233A0">
              <w:rPr>
                <w:rFonts w:hint="cs"/>
                <w:spacing w:val="-8"/>
                <w:sz w:val="20"/>
                <w:szCs w:val="26"/>
                <w:rtl/>
                <w:lang w:eastAsia="zh-CN" w:bidi="ar-EG"/>
              </w:rPr>
              <w:t xml:space="preserve">، </w:t>
            </w:r>
            <w:r w:rsidR="00C725DF" w:rsidRPr="00D233A0">
              <w:rPr>
                <w:spacing w:val="-8"/>
                <w:sz w:val="20"/>
                <w:szCs w:val="26"/>
                <w:lang w:eastAsia="zh-CN" w:bidi="ar-EG"/>
              </w:rPr>
              <w:t>9 </w:t>
            </w:r>
            <w:r w:rsidR="00C725DF" w:rsidRPr="00D233A0">
              <w:rPr>
                <w:spacing w:val="-8"/>
                <w:sz w:val="20"/>
                <w:szCs w:val="26"/>
                <w:lang w:eastAsia="zh-CN" w:bidi="ar-EG"/>
              </w:rPr>
              <w:sym w:font="Symbol" w:char="F0B8"/>
            </w:r>
            <w:r w:rsidR="00C725DF" w:rsidRPr="00D233A0">
              <w:rPr>
                <w:spacing w:val="-8"/>
                <w:sz w:val="20"/>
                <w:szCs w:val="26"/>
                <w:lang w:eastAsia="zh-CN" w:bidi="ar-EG"/>
              </w:rPr>
              <w:t> 0=</w:t>
            </w:r>
            <w:r w:rsidRPr="00D233A0">
              <w:rPr>
                <w:spacing w:val="-8"/>
                <w:sz w:val="20"/>
                <w:szCs w:val="26"/>
                <w:lang w:eastAsia="zh-CN"/>
              </w:rPr>
              <w:t>X4</w:t>
            </w:r>
          </w:p>
        </w:tc>
      </w:tr>
      <w:tr w:rsidR="00063865" w:rsidRPr="00142B51" w:rsidTr="00063865">
        <w:trPr>
          <w:cantSplit/>
          <w:jc w:val="center"/>
        </w:trPr>
        <w:tc>
          <w:tcPr>
            <w:tcW w:w="2333" w:type="dxa"/>
            <w:hideMark/>
          </w:tcPr>
          <w:p w:rsidR="00063865" w:rsidRPr="00142B51" w:rsidRDefault="00063865" w:rsidP="00142B51">
            <w:pPr>
              <w:tabs>
                <w:tab w:val="left" w:pos="567"/>
                <w:tab w:val="left" w:pos="1134"/>
                <w:tab w:val="left" w:pos="1276"/>
                <w:tab w:val="left" w:pos="1560"/>
                <w:tab w:val="left" w:pos="1843"/>
                <w:tab w:val="left" w:pos="2127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rPr>
                <w:rFonts w:asciiTheme="minorHAnsi" w:hAnsiTheme="minorHAnsi" w:cs="Times New Roman"/>
                <w:b/>
                <w:i/>
                <w:color w:val="000000"/>
                <w:sz w:val="20"/>
                <w:szCs w:val="26"/>
                <w:lang w:val="en-GB" w:eastAsia="zh-CN"/>
              </w:rPr>
            </w:pPr>
            <w:r w:rsidRPr="00142B51">
              <w:rPr>
                <w:rFonts w:asciiTheme="minorHAnsi" w:hAnsiTheme="minorHAnsi" w:cs="Times New Roman"/>
                <w:b/>
                <w:i/>
                <w:color w:val="000000"/>
                <w:sz w:val="20"/>
                <w:szCs w:val="26"/>
                <w:lang w:val="en-GB" w:eastAsia="zh-CN"/>
              </w:rPr>
              <w:t>801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 xml:space="preserve"> X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1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>X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2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>X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3</w:t>
            </w:r>
          </w:p>
        </w:tc>
        <w:tc>
          <w:tcPr>
            <w:tcW w:w="916" w:type="dxa"/>
            <w:hideMark/>
          </w:tcPr>
          <w:p w:rsidR="00063865" w:rsidRPr="00142B51" w:rsidRDefault="00063865" w:rsidP="00142B51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</w:pPr>
            <w:r w:rsidRPr="00142B51"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  <w:t>6</w:t>
            </w:r>
          </w:p>
        </w:tc>
        <w:tc>
          <w:tcPr>
            <w:tcW w:w="921" w:type="dxa"/>
            <w:hideMark/>
          </w:tcPr>
          <w:p w:rsidR="00063865" w:rsidRPr="00142B51" w:rsidRDefault="00063865" w:rsidP="00142B51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</w:pPr>
            <w:r w:rsidRPr="00142B51"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  <w:t>6</w:t>
            </w:r>
          </w:p>
        </w:tc>
        <w:tc>
          <w:tcPr>
            <w:tcW w:w="3361" w:type="dxa"/>
            <w:hideMark/>
          </w:tcPr>
          <w:p w:rsidR="00063865" w:rsidRPr="00142B51" w:rsidRDefault="007D7435" w:rsidP="007C4B2B">
            <w:pPr>
              <w:spacing w:before="60" w:after="60" w:line="260" w:lineRule="exact"/>
              <w:rPr>
                <w:sz w:val="20"/>
                <w:szCs w:val="26"/>
              </w:rPr>
            </w:pPr>
            <w:r w:rsidRPr="00142B51">
              <w:rPr>
                <w:rFonts w:hint="cs"/>
                <w:sz w:val="20"/>
                <w:szCs w:val="26"/>
                <w:rtl/>
                <w:lang w:val="en-GB" w:eastAsia="zh-CN"/>
              </w:rPr>
              <w:t xml:space="preserve">الأرقام الخاصة ببطاقات النداء معدة </w:t>
            </w:r>
            <w:r w:rsidR="00EF7EEE" w:rsidRPr="00142B51">
              <w:rPr>
                <w:rFonts w:hint="cs"/>
                <w:sz w:val="20"/>
                <w:szCs w:val="26"/>
                <w:rtl/>
                <w:lang w:val="en-GB" w:eastAsia="zh-CN"/>
              </w:rPr>
              <w:t>لطلب</w:t>
            </w:r>
            <w:r w:rsidR="00F13594" w:rsidRPr="00142B51">
              <w:rPr>
                <w:rFonts w:hint="cs"/>
                <w:sz w:val="20"/>
                <w:szCs w:val="26"/>
                <w:rtl/>
                <w:lang w:val="en-GB" w:eastAsia="zh-CN"/>
              </w:rPr>
              <w:t xml:space="preserve"> خدمة</w:t>
            </w:r>
            <w:r w:rsidR="00EF7EEE" w:rsidRPr="00142B51">
              <w:rPr>
                <w:rFonts w:hint="cs"/>
                <w:sz w:val="20"/>
                <w:szCs w:val="26"/>
                <w:rtl/>
                <w:lang w:val="en-GB" w:eastAsia="zh-CN"/>
              </w:rPr>
              <w:t xml:space="preserve"> </w:t>
            </w:r>
            <w:r w:rsidR="00F13594" w:rsidRPr="00142B51">
              <w:rPr>
                <w:rFonts w:hint="cs"/>
                <w:sz w:val="20"/>
                <w:szCs w:val="26"/>
                <w:rtl/>
                <w:lang w:val="en-GB" w:eastAsia="zh-CN"/>
              </w:rPr>
              <w:t xml:space="preserve"> </w:t>
            </w:r>
            <w:r w:rsidR="00EF7EEE" w:rsidRPr="00142B51">
              <w:rPr>
                <w:rFonts w:hint="cs"/>
                <w:sz w:val="20"/>
                <w:szCs w:val="26"/>
                <w:rtl/>
                <w:lang w:val="en-GB" w:eastAsia="zh-CN"/>
              </w:rPr>
              <w:t>بطاقات النداء</w:t>
            </w:r>
            <w:r w:rsidR="00CF7667">
              <w:rPr>
                <w:rFonts w:hint="cs"/>
                <w:sz w:val="20"/>
                <w:szCs w:val="26"/>
                <w:rtl/>
              </w:rPr>
              <w:t>.</w:t>
            </w:r>
          </w:p>
        </w:tc>
        <w:tc>
          <w:tcPr>
            <w:tcW w:w="1825" w:type="dxa"/>
            <w:hideMark/>
          </w:tcPr>
          <w:p w:rsidR="00C74CA6" w:rsidRPr="00C1699D" w:rsidRDefault="00C74CA6" w:rsidP="00BE738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rPr>
                <w:rFonts w:asciiTheme="minorHAnsi" w:hAnsiTheme="minorHAnsi" w:cs="Times New Roman"/>
                <w:sz w:val="20"/>
                <w:szCs w:val="26"/>
                <w:rtl/>
                <w:lang w:val="en-GB" w:eastAsia="zh-CN" w:bidi="ar-EG"/>
              </w:rPr>
            </w:pPr>
            <w:r w:rsidRPr="00C1699D">
              <w:rPr>
                <w:sz w:val="20"/>
                <w:szCs w:val="26"/>
                <w:lang w:eastAsia="zh-CN"/>
              </w:rPr>
              <w:t>X1</w:t>
            </w:r>
            <w:r w:rsidRPr="00C1699D">
              <w:rPr>
                <w:rFonts w:hint="cs"/>
                <w:sz w:val="20"/>
                <w:szCs w:val="26"/>
                <w:rtl/>
                <w:lang w:eastAsia="zh-CN"/>
              </w:rPr>
              <w:t xml:space="preserve"> </w:t>
            </w:r>
            <w:r w:rsidR="00BE738E" w:rsidRPr="00C1699D">
              <w:rPr>
                <w:sz w:val="20"/>
                <w:szCs w:val="26"/>
                <w:lang w:eastAsia="zh-CN" w:bidi="ar-EG"/>
              </w:rPr>
              <w:t>9 </w:t>
            </w:r>
            <w:r w:rsidR="00BE738E" w:rsidRPr="00C1699D">
              <w:rPr>
                <w:sz w:val="20"/>
                <w:szCs w:val="26"/>
                <w:lang w:eastAsia="zh-CN" w:bidi="ar-EG"/>
              </w:rPr>
              <w:sym w:font="Symbol" w:char="F0B8"/>
            </w:r>
            <w:r w:rsidR="00BE738E" w:rsidRPr="00C1699D">
              <w:rPr>
                <w:sz w:val="20"/>
                <w:szCs w:val="26"/>
                <w:lang w:eastAsia="zh-CN" w:bidi="ar-EG"/>
              </w:rPr>
              <w:t> 1</w:t>
            </w:r>
            <w:r w:rsidR="00BE738E">
              <w:rPr>
                <w:sz w:val="20"/>
                <w:szCs w:val="26"/>
                <w:lang w:eastAsia="zh-CN"/>
              </w:rPr>
              <w:t>=</w:t>
            </w:r>
            <w:r w:rsidR="00D26CFB">
              <w:rPr>
                <w:rFonts w:asciiTheme="minorHAnsi" w:hAnsiTheme="minorHAnsi" w:cs="Times New Roman" w:hint="cs"/>
                <w:sz w:val="20"/>
                <w:szCs w:val="26"/>
                <w:rtl/>
                <w:lang w:val="en-GB" w:eastAsia="zh-CN" w:bidi="ar-EG"/>
              </w:rPr>
              <w:t>؛</w:t>
            </w:r>
          </w:p>
          <w:p w:rsidR="00063865" w:rsidRPr="00C1699D" w:rsidRDefault="00C74CA6" w:rsidP="00E9054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rPr>
                <w:rFonts w:asciiTheme="minorHAnsi" w:hAnsiTheme="minorHAnsi" w:cs="Times New Roman"/>
                <w:sz w:val="20"/>
                <w:szCs w:val="26"/>
                <w:rtl/>
                <w:lang w:val="en-GB" w:eastAsia="zh-CN" w:bidi="ar-EG"/>
              </w:rPr>
            </w:pPr>
            <w:r w:rsidRPr="00C1699D">
              <w:rPr>
                <w:sz w:val="20"/>
                <w:szCs w:val="26"/>
                <w:lang w:eastAsia="zh-CN"/>
              </w:rPr>
              <w:t>X2</w:t>
            </w:r>
            <w:r w:rsidRPr="00C1699D">
              <w:rPr>
                <w:rFonts w:hint="cs"/>
                <w:sz w:val="20"/>
                <w:szCs w:val="26"/>
                <w:rtl/>
                <w:lang w:eastAsia="zh-CN" w:bidi="ar-EG"/>
              </w:rPr>
              <w:t xml:space="preserve">، </w:t>
            </w:r>
            <w:r w:rsidR="00E9054A" w:rsidRPr="00C1699D">
              <w:rPr>
                <w:sz w:val="20"/>
                <w:szCs w:val="26"/>
                <w:lang w:eastAsia="zh-CN" w:bidi="ar-EG"/>
              </w:rPr>
              <w:t>9 </w:t>
            </w:r>
            <w:r w:rsidR="00E9054A" w:rsidRPr="00C1699D">
              <w:rPr>
                <w:sz w:val="20"/>
                <w:szCs w:val="26"/>
                <w:lang w:eastAsia="zh-CN" w:bidi="ar-EG"/>
              </w:rPr>
              <w:sym w:font="Symbol" w:char="F0B8"/>
            </w:r>
            <w:r w:rsidR="00E9054A" w:rsidRPr="00C1699D">
              <w:rPr>
                <w:sz w:val="20"/>
                <w:szCs w:val="26"/>
                <w:lang w:eastAsia="zh-CN" w:bidi="ar-EG"/>
              </w:rPr>
              <w:t> 0</w:t>
            </w:r>
            <w:r w:rsidR="00E9054A">
              <w:rPr>
                <w:sz w:val="20"/>
                <w:szCs w:val="26"/>
                <w:lang w:eastAsia="zh-CN" w:bidi="ar-EG"/>
              </w:rPr>
              <w:t>=</w:t>
            </w:r>
            <w:r w:rsidRPr="00C1699D">
              <w:rPr>
                <w:sz w:val="20"/>
                <w:szCs w:val="26"/>
                <w:lang w:eastAsia="zh-CN"/>
              </w:rPr>
              <w:t>X3</w:t>
            </w:r>
          </w:p>
        </w:tc>
      </w:tr>
      <w:tr w:rsidR="00063865" w:rsidRPr="00142B51" w:rsidTr="00063865">
        <w:trPr>
          <w:cantSplit/>
          <w:jc w:val="center"/>
        </w:trPr>
        <w:tc>
          <w:tcPr>
            <w:tcW w:w="2333" w:type="dxa"/>
            <w:hideMark/>
          </w:tcPr>
          <w:p w:rsidR="00063865" w:rsidRPr="00142B51" w:rsidRDefault="00063865" w:rsidP="00142B51">
            <w:pPr>
              <w:tabs>
                <w:tab w:val="left" w:pos="567"/>
                <w:tab w:val="left" w:pos="1134"/>
                <w:tab w:val="left" w:pos="1276"/>
                <w:tab w:val="left" w:pos="1560"/>
                <w:tab w:val="left" w:pos="1843"/>
                <w:tab w:val="left" w:pos="2127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rPr>
                <w:rFonts w:asciiTheme="minorHAnsi" w:hAnsiTheme="minorHAnsi" w:cs="Times New Roman"/>
                <w:b/>
                <w:i/>
                <w:color w:val="000000"/>
                <w:sz w:val="20"/>
                <w:szCs w:val="26"/>
                <w:lang w:val="en-GB" w:eastAsia="zh-CN"/>
              </w:rPr>
            </w:pPr>
            <w:r w:rsidRPr="00142B51">
              <w:rPr>
                <w:rFonts w:asciiTheme="minorHAnsi" w:hAnsiTheme="minorHAnsi" w:cs="Times New Roman"/>
                <w:b/>
                <w:i/>
                <w:color w:val="000000"/>
                <w:sz w:val="20"/>
                <w:szCs w:val="26"/>
                <w:lang w:val="en-GB" w:eastAsia="zh-CN"/>
              </w:rPr>
              <w:t>808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 xml:space="preserve"> X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1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>X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2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lang w:val="en-GB" w:eastAsia="zh-CN"/>
              </w:rPr>
              <w:t>X</w:t>
            </w:r>
            <w:r w:rsidRPr="00142B51">
              <w:rPr>
                <w:rFonts w:asciiTheme="minorHAnsi" w:hAnsiTheme="minorHAnsi" w:cs="Times New Roman"/>
                <w:i/>
                <w:color w:val="000000"/>
                <w:sz w:val="20"/>
                <w:szCs w:val="26"/>
                <w:vertAlign w:val="subscript"/>
                <w:lang w:val="en-GB" w:eastAsia="zh-CN"/>
              </w:rPr>
              <w:t>3</w:t>
            </w:r>
          </w:p>
        </w:tc>
        <w:tc>
          <w:tcPr>
            <w:tcW w:w="916" w:type="dxa"/>
            <w:hideMark/>
          </w:tcPr>
          <w:p w:rsidR="00063865" w:rsidRPr="00142B51" w:rsidRDefault="00063865" w:rsidP="00142B51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</w:pPr>
            <w:r w:rsidRPr="00142B51"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  <w:t>6</w:t>
            </w:r>
          </w:p>
        </w:tc>
        <w:tc>
          <w:tcPr>
            <w:tcW w:w="921" w:type="dxa"/>
            <w:hideMark/>
          </w:tcPr>
          <w:p w:rsidR="00063865" w:rsidRPr="00142B51" w:rsidRDefault="00063865" w:rsidP="00142B51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</w:pPr>
            <w:r w:rsidRPr="00142B51">
              <w:rPr>
                <w:rFonts w:asciiTheme="minorHAnsi" w:hAnsiTheme="minorHAnsi" w:cs="Times New Roman"/>
                <w:sz w:val="20"/>
                <w:szCs w:val="26"/>
                <w:lang w:val="en-GB" w:eastAsia="zh-CN"/>
              </w:rPr>
              <w:t>6</w:t>
            </w:r>
          </w:p>
        </w:tc>
        <w:tc>
          <w:tcPr>
            <w:tcW w:w="3361" w:type="dxa"/>
            <w:hideMark/>
          </w:tcPr>
          <w:p w:rsidR="00063865" w:rsidRPr="00142B51" w:rsidRDefault="00EF7EEE" w:rsidP="007C4B2B">
            <w:pPr>
              <w:spacing w:before="60" w:after="60" w:line="260" w:lineRule="exact"/>
              <w:rPr>
                <w:sz w:val="20"/>
                <w:szCs w:val="26"/>
              </w:rPr>
            </w:pPr>
            <w:r w:rsidRPr="00142B51">
              <w:rPr>
                <w:rFonts w:hint="cs"/>
                <w:sz w:val="20"/>
                <w:szCs w:val="26"/>
                <w:rtl/>
                <w:lang w:val="en-GB" w:eastAsia="zh-CN"/>
              </w:rPr>
              <w:t>الأرقام الزرقاء معدة</w:t>
            </w:r>
            <w:r w:rsidR="00965C1E" w:rsidRPr="00142B51">
              <w:rPr>
                <w:rFonts w:hint="cs"/>
                <w:sz w:val="20"/>
                <w:szCs w:val="26"/>
                <w:rtl/>
                <w:lang w:val="en-GB" w:eastAsia="zh-CN"/>
              </w:rPr>
              <w:t xml:space="preserve"> للخدمات التي يمكن </w:t>
            </w:r>
            <w:r w:rsidR="00965C1E" w:rsidRPr="00142B51">
              <w:rPr>
                <w:rFonts w:hint="cs"/>
                <w:sz w:val="20"/>
                <w:szCs w:val="26"/>
                <w:rtl/>
                <w:lang w:val="en-GB" w:eastAsia="zh-CN" w:bidi="ar-EG"/>
              </w:rPr>
              <w:t>طلبها مع تعريفة تجزئة منخفضة</w:t>
            </w:r>
            <w:r w:rsidR="00CF7667">
              <w:rPr>
                <w:rFonts w:hint="cs"/>
                <w:sz w:val="20"/>
                <w:szCs w:val="26"/>
                <w:rtl/>
              </w:rPr>
              <w:t>.</w:t>
            </w:r>
          </w:p>
        </w:tc>
        <w:tc>
          <w:tcPr>
            <w:tcW w:w="1825" w:type="dxa"/>
            <w:hideMark/>
          </w:tcPr>
          <w:p w:rsidR="00FD0A98" w:rsidRPr="00C1699D" w:rsidRDefault="00FD0A98" w:rsidP="00BE738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rPr>
                <w:rFonts w:asciiTheme="minorHAnsi" w:hAnsiTheme="minorHAnsi" w:cs="Times New Roman"/>
                <w:sz w:val="20"/>
                <w:szCs w:val="26"/>
                <w:rtl/>
                <w:lang w:val="en-GB" w:eastAsia="zh-CN" w:bidi="ar-EG"/>
              </w:rPr>
            </w:pPr>
            <w:r w:rsidRPr="00C1699D">
              <w:rPr>
                <w:sz w:val="20"/>
                <w:szCs w:val="26"/>
                <w:lang w:eastAsia="zh-CN"/>
              </w:rPr>
              <w:t>X1</w:t>
            </w:r>
            <w:r w:rsidRPr="00C1699D">
              <w:rPr>
                <w:rFonts w:hint="cs"/>
                <w:sz w:val="20"/>
                <w:szCs w:val="26"/>
                <w:rtl/>
                <w:lang w:eastAsia="zh-CN"/>
              </w:rPr>
              <w:t xml:space="preserve"> </w:t>
            </w:r>
            <w:r w:rsidR="00BE738E" w:rsidRPr="00C1699D">
              <w:rPr>
                <w:sz w:val="20"/>
                <w:szCs w:val="26"/>
                <w:lang w:eastAsia="zh-CN" w:bidi="ar-EG"/>
              </w:rPr>
              <w:t>9 </w:t>
            </w:r>
            <w:r w:rsidR="00BE738E" w:rsidRPr="00C1699D">
              <w:rPr>
                <w:sz w:val="20"/>
                <w:szCs w:val="26"/>
                <w:lang w:eastAsia="zh-CN" w:bidi="ar-EG"/>
              </w:rPr>
              <w:sym w:font="Symbol" w:char="F0B8"/>
            </w:r>
            <w:r w:rsidR="00BE738E" w:rsidRPr="00C1699D">
              <w:rPr>
                <w:sz w:val="20"/>
                <w:szCs w:val="26"/>
                <w:lang w:eastAsia="zh-CN" w:bidi="ar-EG"/>
              </w:rPr>
              <w:t> 1</w:t>
            </w:r>
            <w:r w:rsidR="00BE738E">
              <w:rPr>
                <w:sz w:val="20"/>
                <w:szCs w:val="26"/>
                <w:lang w:eastAsia="zh-CN"/>
              </w:rPr>
              <w:t>=</w:t>
            </w:r>
            <w:r w:rsidR="00D26CFB">
              <w:rPr>
                <w:rFonts w:asciiTheme="minorHAnsi" w:hAnsiTheme="minorHAnsi" w:cs="Times New Roman" w:hint="cs"/>
                <w:sz w:val="20"/>
                <w:szCs w:val="26"/>
                <w:rtl/>
                <w:lang w:val="en-GB" w:eastAsia="zh-CN"/>
              </w:rPr>
              <w:t>؛</w:t>
            </w:r>
          </w:p>
          <w:p w:rsidR="00063865" w:rsidRPr="00C1699D" w:rsidRDefault="00FD0A98" w:rsidP="004018F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rPr>
                <w:rFonts w:asciiTheme="minorHAnsi" w:hAnsiTheme="minorHAnsi" w:cs="Times New Roman"/>
                <w:sz w:val="20"/>
                <w:szCs w:val="26"/>
                <w:rtl/>
                <w:lang w:val="en-GB" w:eastAsia="zh-CN" w:bidi="ar-EG"/>
              </w:rPr>
            </w:pPr>
            <w:r w:rsidRPr="00C1699D">
              <w:rPr>
                <w:sz w:val="20"/>
                <w:szCs w:val="26"/>
                <w:lang w:eastAsia="zh-CN"/>
              </w:rPr>
              <w:t>X2</w:t>
            </w:r>
            <w:r w:rsidRPr="00C1699D">
              <w:rPr>
                <w:rFonts w:hint="cs"/>
                <w:sz w:val="20"/>
                <w:szCs w:val="26"/>
                <w:rtl/>
                <w:lang w:eastAsia="zh-CN" w:bidi="ar-EG"/>
              </w:rPr>
              <w:t xml:space="preserve">، </w:t>
            </w:r>
            <w:r w:rsidR="004018F7" w:rsidRPr="00C1699D">
              <w:rPr>
                <w:sz w:val="20"/>
                <w:szCs w:val="26"/>
                <w:lang w:eastAsia="zh-CN" w:bidi="ar-EG"/>
              </w:rPr>
              <w:t>9 </w:t>
            </w:r>
            <w:r w:rsidR="004018F7" w:rsidRPr="00C1699D">
              <w:rPr>
                <w:sz w:val="20"/>
                <w:szCs w:val="26"/>
                <w:lang w:eastAsia="zh-CN" w:bidi="ar-EG"/>
              </w:rPr>
              <w:sym w:font="Symbol" w:char="F0B8"/>
            </w:r>
            <w:r w:rsidR="004018F7" w:rsidRPr="00C1699D">
              <w:rPr>
                <w:sz w:val="20"/>
                <w:szCs w:val="26"/>
                <w:lang w:eastAsia="zh-CN" w:bidi="ar-EG"/>
              </w:rPr>
              <w:t> 0</w:t>
            </w:r>
            <w:r w:rsidR="004018F7">
              <w:rPr>
                <w:sz w:val="20"/>
                <w:szCs w:val="26"/>
                <w:lang w:eastAsia="zh-CN" w:bidi="ar-EG"/>
              </w:rPr>
              <w:t>=</w:t>
            </w:r>
            <w:r w:rsidRPr="00C1699D">
              <w:rPr>
                <w:sz w:val="20"/>
                <w:szCs w:val="26"/>
                <w:lang w:eastAsia="zh-CN"/>
              </w:rPr>
              <w:t>X3</w:t>
            </w:r>
          </w:p>
        </w:tc>
      </w:tr>
    </w:tbl>
    <w:p w:rsidR="00063865" w:rsidRDefault="00063865" w:rsidP="000F26E0">
      <w:pPr>
        <w:rPr>
          <w:rFonts w:eastAsia="SimSun"/>
          <w:rtl/>
          <w:lang w:bidi="ar-EG"/>
        </w:rPr>
      </w:pPr>
      <w:r>
        <w:rPr>
          <w:rFonts w:eastAsia="SimSun"/>
          <w:rtl/>
        </w:rPr>
        <w:br w:type="page"/>
      </w:r>
    </w:p>
    <w:tbl>
      <w:tblPr>
        <w:tblpPr w:leftFromText="180" w:rightFromText="180" w:vertAnchor="text" w:horzAnchor="margin" w:tblpXSpec="center" w:tblpY="120"/>
        <w:bidiVisual/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3"/>
        <w:gridCol w:w="916"/>
        <w:gridCol w:w="921"/>
        <w:gridCol w:w="3361"/>
        <w:gridCol w:w="1825"/>
      </w:tblGrid>
      <w:tr w:rsidR="00063865" w:rsidRPr="00063865" w:rsidTr="00063865">
        <w:trPr>
          <w:cantSplit/>
          <w:tblHeader/>
          <w:jc w:val="center"/>
        </w:trPr>
        <w:tc>
          <w:tcPr>
            <w:tcW w:w="2333" w:type="dxa"/>
          </w:tcPr>
          <w:p w:rsidR="00063865" w:rsidRPr="00063865" w:rsidRDefault="00063865" w:rsidP="00142B51">
            <w:pPr>
              <w:tabs>
                <w:tab w:val="left" w:pos="1134"/>
                <w:tab w:val="left" w:pos="1560"/>
                <w:tab w:val="left" w:pos="2127"/>
              </w:tabs>
              <w:spacing w:before="60" w:after="60" w:line="260" w:lineRule="exact"/>
              <w:jc w:val="center"/>
              <w:rPr>
                <w:b/>
                <w:i/>
                <w:color w:val="000000"/>
                <w:sz w:val="20"/>
                <w:szCs w:val="26"/>
                <w:lang w:eastAsia="zh-CN"/>
              </w:rPr>
            </w:pPr>
            <w:r w:rsidRPr="00063865">
              <w:rPr>
                <w:b/>
                <w:i/>
                <w:color w:val="000000"/>
                <w:sz w:val="20"/>
                <w:szCs w:val="26"/>
                <w:lang w:eastAsia="zh-CN"/>
              </w:rPr>
              <w:lastRenderedPageBreak/>
              <w:t>(1)</w:t>
            </w:r>
          </w:p>
        </w:tc>
        <w:tc>
          <w:tcPr>
            <w:tcW w:w="1837" w:type="dxa"/>
            <w:gridSpan w:val="2"/>
            <w:vAlign w:val="center"/>
          </w:tcPr>
          <w:p w:rsidR="00063865" w:rsidRPr="00063865" w:rsidRDefault="00063865" w:rsidP="00142B51">
            <w:pPr>
              <w:tabs>
                <w:tab w:val="left" w:pos="720"/>
              </w:tabs>
              <w:spacing w:before="60" w:after="60" w:line="260" w:lineRule="exact"/>
              <w:jc w:val="center"/>
              <w:rPr>
                <w:b/>
                <w:i/>
                <w:sz w:val="20"/>
                <w:szCs w:val="26"/>
                <w:lang w:eastAsia="zh-CN"/>
              </w:rPr>
            </w:pPr>
            <w:r w:rsidRPr="00063865">
              <w:rPr>
                <w:b/>
                <w:i/>
                <w:sz w:val="20"/>
                <w:szCs w:val="26"/>
                <w:lang w:eastAsia="zh-CN"/>
              </w:rPr>
              <w:t>(2)</w:t>
            </w:r>
          </w:p>
        </w:tc>
        <w:tc>
          <w:tcPr>
            <w:tcW w:w="3361" w:type="dxa"/>
          </w:tcPr>
          <w:p w:rsidR="00063865" w:rsidRPr="00063865" w:rsidRDefault="00063865" w:rsidP="00142B51">
            <w:pPr>
              <w:tabs>
                <w:tab w:val="left" w:pos="1134"/>
                <w:tab w:val="left" w:pos="1560"/>
                <w:tab w:val="left" w:pos="2127"/>
              </w:tabs>
              <w:spacing w:before="60" w:after="60" w:line="260" w:lineRule="exact"/>
              <w:jc w:val="center"/>
              <w:rPr>
                <w:b/>
                <w:i/>
                <w:color w:val="000000"/>
                <w:sz w:val="20"/>
                <w:szCs w:val="26"/>
                <w:lang w:eastAsia="zh-CN"/>
              </w:rPr>
            </w:pPr>
            <w:r w:rsidRPr="00063865">
              <w:rPr>
                <w:b/>
                <w:i/>
                <w:color w:val="000000"/>
                <w:sz w:val="20"/>
                <w:szCs w:val="26"/>
                <w:lang w:eastAsia="zh-CN"/>
              </w:rPr>
              <w:t>(3)</w:t>
            </w:r>
          </w:p>
        </w:tc>
        <w:tc>
          <w:tcPr>
            <w:tcW w:w="1825" w:type="dxa"/>
          </w:tcPr>
          <w:p w:rsidR="00063865" w:rsidRPr="00063865" w:rsidRDefault="00063865" w:rsidP="00142B51">
            <w:pPr>
              <w:tabs>
                <w:tab w:val="left" w:pos="1134"/>
                <w:tab w:val="left" w:pos="1560"/>
                <w:tab w:val="left" w:pos="2127"/>
              </w:tabs>
              <w:spacing w:before="60" w:after="60" w:line="260" w:lineRule="exact"/>
              <w:jc w:val="center"/>
              <w:rPr>
                <w:b/>
                <w:i/>
                <w:color w:val="000000"/>
                <w:sz w:val="20"/>
                <w:szCs w:val="26"/>
                <w:lang w:eastAsia="zh-CN"/>
              </w:rPr>
            </w:pPr>
            <w:r w:rsidRPr="00063865">
              <w:rPr>
                <w:b/>
                <w:i/>
                <w:color w:val="000000"/>
                <w:sz w:val="20"/>
                <w:szCs w:val="26"/>
                <w:lang w:eastAsia="zh-CN"/>
              </w:rPr>
              <w:t>(4)</w:t>
            </w:r>
          </w:p>
        </w:tc>
      </w:tr>
      <w:tr w:rsidR="00063865" w:rsidRPr="00063865" w:rsidTr="00063865">
        <w:trPr>
          <w:cantSplit/>
          <w:tblHeader/>
          <w:jc w:val="center"/>
        </w:trPr>
        <w:tc>
          <w:tcPr>
            <w:tcW w:w="2333" w:type="dxa"/>
          </w:tcPr>
          <w:p w:rsidR="00063865" w:rsidRPr="00F12890" w:rsidRDefault="00063865" w:rsidP="00142B51">
            <w:pPr>
              <w:tabs>
                <w:tab w:val="left" w:pos="567"/>
                <w:tab w:val="left" w:pos="1134"/>
                <w:tab w:val="left" w:pos="1276"/>
                <w:tab w:val="left" w:pos="1560"/>
                <w:tab w:val="left" w:pos="1843"/>
                <w:tab w:val="left" w:pos="2127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firstLine="567"/>
              <w:jc w:val="left"/>
              <w:rPr>
                <w:b/>
                <w:bCs/>
                <w:i/>
                <w:iCs/>
                <w:color w:val="000000"/>
                <w:sz w:val="20"/>
                <w:szCs w:val="26"/>
                <w:lang w:val="en-GB" w:eastAsia="zh-CN"/>
              </w:rPr>
            </w:pPr>
          </w:p>
        </w:tc>
        <w:tc>
          <w:tcPr>
            <w:tcW w:w="1837" w:type="dxa"/>
            <w:gridSpan w:val="2"/>
            <w:vAlign w:val="center"/>
          </w:tcPr>
          <w:p w:rsidR="00063865" w:rsidRPr="00063865" w:rsidRDefault="00F62407" w:rsidP="00142B51">
            <w:pPr>
              <w:spacing w:before="60" w:after="60" w:line="260" w:lineRule="exact"/>
              <w:jc w:val="center"/>
              <w:rPr>
                <w:b/>
                <w:bCs/>
                <w:i/>
                <w:iCs/>
                <w:sz w:val="20"/>
                <w:szCs w:val="26"/>
                <w:lang w:val="en-GB" w:eastAsia="zh-CN"/>
              </w:rPr>
            </w:pPr>
            <w:r>
              <w:rPr>
                <w:rFonts w:hint="cs"/>
                <w:b/>
                <w:bCs/>
                <w:i/>
                <w:iCs/>
                <w:sz w:val="20"/>
                <w:szCs w:val="26"/>
                <w:rtl/>
                <w:lang w:val="en-GB" w:eastAsia="zh-CN"/>
              </w:rPr>
              <w:t>طول الرقم</w:t>
            </w:r>
          </w:p>
        </w:tc>
        <w:tc>
          <w:tcPr>
            <w:tcW w:w="3361" w:type="dxa"/>
          </w:tcPr>
          <w:p w:rsidR="00063865" w:rsidRPr="00F12890" w:rsidRDefault="00063865" w:rsidP="00142B51">
            <w:pPr>
              <w:tabs>
                <w:tab w:val="left" w:pos="567"/>
                <w:tab w:val="left" w:pos="1134"/>
                <w:tab w:val="left" w:pos="1276"/>
                <w:tab w:val="left" w:pos="1560"/>
                <w:tab w:val="left" w:pos="1843"/>
                <w:tab w:val="left" w:pos="2127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rPr>
                <w:b/>
                <w:bCs/>
                <w:i/>
                <w:iCs/>
                <w:color w:val="000000"/>
                <w:sz w:val="20"/>
                <w:szCs w:val="26"/>
                <w:lang w:val="en-GB" w:eastAsia="zh-CN"/>
              </w:rPr>
            </w:pPr>
          </w:p>
        </w:tc>
        <w:tc>
          <w:tcPr>
            <w:tcW w:w="1825" w:type="dxa"/>
          </w:tcPr>
          <w:p w:rsidR="00063865" w:rsidRPr="00F12890" w:rsidRDefault="00063865" w:rsidP="00142B51">
            <w:pPr>
              <w:tabs>
                <w:tab w:val="left" w:pos="567"/>
                <w:tab w:val="left" w:pos="1134"/>
                <w:tab w:val="left" w:pos="1276"/>
                <w:tab w:val="left" w:pos="1560"/>
                <w:tab w:val="left" w:pos="1843"/>
                <w:tab w:val="left" w:pos="2127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firstLine="567"/>
              <w:jc w:val="left"/>
              <w:rPr>
                <w:b/>
                <w:bCs/>
                <w:i/>
                <w:iCs/>
                <w:color w:val="000000"/>
                <w:sz w:val="20"/>
                <w:szCs w:val="26"/>
                <w:lang w:val="en-GB" w:eastAsia="zh-CN"/>
              </w:rPr>
            </w:pPr>
          </w:p>
        </w:tc>
      </w:tr>
      <w:tr w:rsidR="00142B51" w:rsidRPr="00063865" w:rsidTr="00063865">
        <w:trPr>
          <w:cantSplit/>
          <w:tblHeader/>
          <w:jc w:val="center"/>
        </w:trPr>
        <w:tc>
          <w:tcPr>
            <w:tcW w:w="2333" w:type="dxa"/>
            <w:vAlign w:val="center"/>
          </w:tcPr>
          <w:p w:rsidR="00142B51" w:rsidRPr="00142B51" w:rsidRDefault="00142B51" w:rsidP="00142B51">
            <w:pPr>
              <w:tabs>
                <w:tab w:val="left" w:pos="567"/>
                <w:tab w:val="left" w:pos="1134"/>
                <w:tab w:val="left" w:pos="1276"/>
                <w:tab w:val="left" w:pos="1560"/>
                <w:tab w:val="left" w:pos="1843"/>
                <w:tab w:val="left" w:pos="2127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rPr>
                <w:rFonts w:ascii="Calibri Bold Italic" w:hAnsi="Calibri Bold Italic"/>
                <w:b/>
                <w:bCs/>
                <w:i/>
                <w:iCs/>
                <w:sz w:val="20"/>
                <w:szCs w:val="26"/>
                <w:lang w:val="en-GB" w:eastAsia="zh-CN"/>
              </w:rPr>
            </w:pPr>
            <w:r w:rsidRPr="00142B51">
              <w:rPr>
                <w:rFonts w:ascii="Calibri Bold Italic" w:hAnsi="Calibri Bold Italic" w:hint="cs"/>
                <w:b/>
                <w:bCs/>
                <w:i/>
                <w:iCs/>
                <w:sz w:val="20"/>
                <w:szCs w:val="26"/>
                <w:rtl/>
                <w:lang w:val="en-GB" w:eastAsia="zh-CN"/>
              </w:rPr>
              <w:t xml:space="preserve">سلسلة الأرقام </w:t>
            </w:r>
            <w:r>
              <w:rPr>
                <w:rFonts w:ascii="Calibri Bold Italic" w:hAnsi="Calibri Bold Italic"/>
                <w:b/>
                <w:bCs/>
                <w:i/>
                <w:iCs/>
                <w:sz w:val="20"/>
                <w:szCs w:val="26"/>
                <w:rtl/>
                <w:lang w:val="en-GB" w:eastAsia="zh-CN"/>
              </w:rPr>
              <w:br/>
            </w:r>
            <w:r w:rsidRPr="00142B51">
              <w:rPr>
                <w:rFonts w:ascii="Calibri Bold Italic" w:hAnsi="Calibri Bold Italic" w:hint="cs"/>
                <w:b/>
                <w:bCs/>
                <w:i/>
                <w:iCs/>
                <w:sz w:val="20"/>
                <w:szCs w:val="26"/>
                <w:rtl/>
                <w:lang w:val="en-GB" w:eastAsia="zh-CN"/>
              </w:rPr>
              <w:t xml:space="preserve">(الجزء الأول من الرقم، </w:t>
            </w:r>
            <w:r>
              <w:rPr>
                <w:rFonts w:ascii="Calibri Bold Italic" w:hAnsi="Calibri Bold Italic"/>
                <w:b/>
                <w:bCs/>
                <w:i/>
                <w:iCs/>
                <w:sz w:val="20"/>
                <w:szCs w:val="26"/>
                <w:rtl/>
                <w:lang w:val="en-GB" w:eastAsia="zh-CN"/>
              </w:rPr>
              <w:br/>
            </w:r>
            <w:r w:rsidRPr="00142B51">
              <w:rPr>
                <w:rFonts w:ascii="Calibri Bold Italic" w:hAnsi="Calibri Bold Italic" w:hint="cs"/>
                <w:b/>
                <w:bCs/>
                <w:i/>
                <w:iCs/>
                <w:sz w:val="20"/>
                <w:szCs w:val="26"/>
                <w:rtl/>
                <w:lang w:val="en-GB" w:eastAsia="zh-CN"/>
              </w:rPr>
              <w:t xml:space="preserve">الرقم القصير والسابقة. </w:t>
            </w:r>
            <w:r>
              <w:rPr>
                <w:rFonts w:ascii="Calibri Bold Italic" w:hAnsi="Calibri Bold Italic"/>
                <w:b/>
                <w:bCs/>
                <w:i/>
                <w:iCs/>
                <w:sz w:val="20"/>
                <w:szCs w:val="26"/>
                <w:rtl/>
                <w:lang w:val="en-GB" w:eastAsia="zh-CN"/>
              </w:rPr>
              <w:br/>
            </w:r>
            <w:r w:rsidRPr="00142B51">
              <w:rPr>
                <w:rFonts w:ascii="Calibri Bold Italic" w:hAnsi="Calibri Bold Italic" w:hint="cs"/>
                <w:b/>
                <w:bCs/>
                <w:i/>
                <w:iCs/>
                <w:sz w:val="20"/>
                <w:szCs w:val="26"/>
                <w:rtl/>
                <w:lang w:val="en-GB" w:eastAsia="zh-CN"/>
              </w:rPr>
              <w:t>الرقم الكامل، الرقم القصير)؛</w:t>
            </w:r>
          </w:p>
        </w:tc>
        <w:tc>
          <w:tcPr>
            <w:tcW w:w="916" w:type="dxa"/>
            <w:vAlign w:val="center"/>
          </w:tcPr>
          <w:p w:rsidR="00142B51" w:rsidRPr="00142B51" w:rsidRDefault="00142B51" w:rsidP="00142B51">
            <w:pPr>
              <w:tabs>
                <w:tab w:val="left" w:pos="567"/>
                <w:tab w:val="left" w:pos="720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ascii="Calibri Bold Italic" w:hAnsi="Calibri Bold Italic"/>
                <w:b/>
                <w:bCs/>
                <w:i/>
                <w:iCs/>
                <w:spacing w:val="-8"/>
                <w:sz w:val="20"/>
                <w:szCs w:val="26"/>
                <w:lang w:val="en-GB" w:eastAsia="zh-CN"/>
              </w:rPr>
            </w:pPr>
            <w:r w:rsidRPr="00142B51">
              <w:rPr>
                <w:rFonts w:ascii="Calibri Bold Italic" w:hAnsi="Calibri Bold Italic" w:hint="cs"/>
                <w:b/>
                <w:bCs/>
                <w:i/>
                <w:iCs/>
                <w:sz w:val="20"/>
                <w:szCs w:val="26"/>
                <w:rtl/>
                <w:lang w:val="en-GB" w:eastAsia="zh-CN"/>
              </w:rPr>
              <w:t>الحد الأدنى</w:t>
            </w:r>
          </w:p>
        </w:tc>
        <w:tc>
          <w:tcPr>
            <w:tcW w:w="921" w:type="dxa"/>
            <w:vAlign w:val="center"/>
          </w:tcPr>
          <w:p w:rsidR="00142B51" w:rsidRPr="00142B51" w:rsidRDefault="00142B51" w:rsidP="00142B51">
            <w:pPr>
              <w:tabs>
                <w:tab w:val="left" w:pos="567"/>
                <w:tab w:val="left" w:pos="720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ascii="Calibri Bold Italic" w:hAnsi="Calibri Bold Italic"/>
                <w:b/>
                <w:bCs/>
                <w:i/>
                <w:iCs/>
                <w:spacing w:val="-10"/>
                <w:sz w:val="20"/>
                <w:szCs w:val="26"/>
                <w:lang w:val="en-GB" w:eastAsia="zh-CN"/>
              </w:rPr>
            </w:pPr>
            <w:r w:rsidRPr="00142B51">
              <w:rPr>
                <w:rFonts w:ascii="Calibri Bold Italic" w:hAnsi="Calibri Bold Italic" w:hint="cs"/>
                <w:b/>
                <w:bCs/>
                <w:i/>
                <w:iCs/>
                <w:sz w:val="20"/>
                <w:szCs w:val="26"/>
                <w:rtl/>
                <w:lang w:val="en-GB" w:eastAsia="zh-CN"/>
              </w:rPr>
              <w:t>الحد الأقصى</w:t>
            </w:r>
          </w:p>
        </w:tc>
        <w:tc>
          <w:tcPr>
            <w:tcW w:w="3361" w:type="dxa"/>
            <w:vAlign w:val="center"/>
          </w:tcPr>
          <w:p w:rsidR="00142B51" w:rsidRPr="00142B51" w:rsidRDefault="00142B51" w:rsidP="00142B51">
            <w:pPr>
              <w:tabs>
                <w:tab w:val="left" w:pos="567"/>
                <w:tab w:val="left" w:pos="1134"/>
                <w:tab w:val="left" w:pos="1276"/>
                <w:tab w:val="left" w:pos="1560"/>
                <w:tab w:val="left" w:pos="1843"/>
                <w:tab w:val="left" w:pos="2127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ascii="Calibri Bold Italic" w:hAnsi="Calibri Bold Italic"/>
                <w:b/>
                <w:bCs/>
                <w:i/>
                <w:iCs/>
                <w:sz w:val="20"/>
                <w:szCs w:val="26"/>
                <w:rtl/>
                <w:lang w:eastAsia="zh-CN" w:bidi="ar-EG"/>
              </w:rPr>
            </w:pPr>
            <w:r w:rsidRPr="00142B51">
              <w:rPr>
                <w:rFonts w:ascii="Calibri Bold Italic" w:hAnsi="Calibri Bold Italic" w:hint="cs"/>
                <w:b/>
                <w:bCs/>
                <w:i/>
                <w:iCs/>
                <w:sz w:val="20"/>
                <w:szCs w:val="26"/>
                <w:rtl/>
                <w:lang w:val="en-GB" w:eastAsia="zh-CN"/>
              </w:rPr>
              <w:t xml:space="preserve">استعمال الرقم </w:t>
            </w:r>
            <w:r w:rsidRPr="00142B51">
              <w:rPr>
                <w:rFonts w:ascii="Calibri Bold Italic" w:hAnsi="Calibri Bold Italic"/>
                <w:b/>
                <w:bCs/>
                <w:i/>
                <w:iCs/>
                <w:sz w:val="20"/>
                <w:szCs w:val="26"/>
                <w:lang w:eastAsia="zh-CN"/>
              </w:rPr>
              <w:t>E.164</w:t>
            </w:r>
          </w:p>
        </w:tc>
        <w:tc>
          <w:tcPr>
            <w:tcW w:w="1825" w:type="dxa"/>
            <w:vAlign w:val="center"/>
          </w:tcPr>
          <w:p w:rsidR="00142B51" w:rsidRPr="00142B51" w:rsidRDefault="00142B51" w:rsidP="00142B51">
            <w:pPr>
              <w:tabs>
                <w:tab w:val="left" w:pos="567"/>
                <w:tab w:val="left" w:pos="1134"/>
                <w:tab w:val="left" w:pos="1276"/>
                <w:tab w:val="left" w:pos="1560"/>
                <w:tab w:val="left" w:pos="1843"/>
                <w:tab w:val="left" w:pos="2127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ascii="Calibri Bold Italic" w:hAnsi="Calibri Bold Italic"/>
                <w:b/>
                <w:bCs/>
                <w:i/>
                <w:iCs/>
                <w:color w:val="000000"/>
                <w:sz w:val="20"/>
                <w:szCs w:val="26"/>
                <w:lang w:val="en-GB" w:eastAsia="zh-CN"/>
              </w:rPr>
            </w:pPr>
            <w:r w:rsidRPr="00142B51">
              <w:rPr>
                <w:rFonts w:ascii="Calibri Bold Italic" w:hAnsi="Calibri Bold Italic" w:hint="cs"/>
                <w:b/>
                <w:bCs/>
                <w:i/>
                <w:iCs/>
                <w:sz w:val="20"/>
                <w:szCs w:val="26"/>
                <w:rtl/>
                <w:lang w:val="en-GB" w:eastAsia="zh-CN"/>
              </w:rPr>
              <w:t>معلومات إضافية</w:t>
            </w:r>
          </w:p>
        </w:tc>
      </w:tr>
      <w:tr w:rsidR="00063865" w:rsidRPr="00063865" w:rsidTr="00063865">
        <w:trPr>
          <w:cantSplit/>
          <w:jc w:val="center"/>
        </w:trPr>
        <w:tc>
          <w:tcPr>
            <w:tcW w:w="2333" w:type="dxa"/>
            <w:hideMark/>
          </w:tcPr>
          <w:p w:rsidR="00063865" w:rsidRPr="00063865" w:rsidRDefault="00063865" w:rsidP="00142B51">
            <w:pPr>
              <w:tabs>
                <w:tab w:val="left" w:pos="1134"/>
                <w:tab w:val="left" w:pos="1560"/>
                <w:tab w:val="left" w:pos="2127"/>
              </w:tabs>
              <w:spacing w:before="60" w:after="60" w:line="260" w:lineRule="exact"/>
              <w:jc w:val="left"/>
              <w:rPr>
                <w:b/>
                <w:i/>
                <w:color w:val="000000"/>
                <w:sz w:val="20"/>
                <w:szCs w:val="26"/>
                <w:lang w:eastAsia="zh-CN"/>
              </w:rPr>
            </w:pPr>
            <w:r w:rsidRPr="00063865">
              <w:rPr>
                <w:b/>
                <w:i/>
                <w:color w:val="000000"/>
                <w:sz w:val="20"/>
                <w:szCs w:val="26"/>
                <w:lang w:eastAsia="zh-CN"/>
              </w:rPr>
              <w:t>900</w:t>
            </w:r>
            <w:r w:rsidRPr="00063865">
              <w:rPr>
                <w:i/>
                <w:color w:val="000000"/>
                <w:sz w:val="20"/>
                <w:szCs w:val="26"/>
                <w:lang w:eastAsia="zh-CN"/>
              </w:rPr>
              <w:t xml:space="preserve">  X</w:t>
            </w:r>
            <w:r w:rsidRPr="00063865">
              <w:rPr>
                <w:i/>
                <w:color w:val="000000"/>
                <w:sz w:val="20"/>
                <w:szCs w:val="26"/>
                <w:vertAlign w:val="subscript"/>
                <w:lang w:eastAsia="zh-CN"/>
              </w:rPr>
              <w:t>1</w:t>
            </w:r>
            <w:r w:rsidRPr="00063865">
              <w:rPr>
                <w:i/>
                <w:color w:val="000000"/>
                <w:sz w:val="20"/>
                <w:szCs w:val="26"/>
                <w:lang w:eastAsia="zh-CN"/>
              </w:rPr>
              <w:t>X</w:t>
            </w:r>
            <w:r w:rsidRPr="00063865">
              <w:rPr>
                <w:i/>
                <w:color w:val="000000"/>
                <w:sz w:val="20"/>
                <w:szCs w:val="26"/>
                <w:vertAlign w:val="subscript"/>
                <w:lang w:eastAsia="zh-CN"/>
              </w:rPr>
              <w:t>2</w:t>
            </w:r>
            <w:r w:rsidRPr="00063865">
              <w:rPr>
                <w:i/>
                <w:color w:val="000000"/>
                <w:sz w:val="20"/>
                <w:szCs w:val="26"/>
                <w:lang w:eastAsia="zh-CN"/>
              </w:rPr>
              <w:t>X</w:t>
            </w:r>
            <w:r w:rsidRPr="00063865">
              <w:rPr>
                <w:i/>
                <w:color w:val="000000"/>
                <w:sz w:val="20"/>
                <w:szCs w:val="26"/>
                <w:vertAlign w:val="subscript"/>
                <w:lang w:eastAsia="zh-CN"/>
              </w:rPr>
              <w:t>3</w:t>
            </w:r>
          </w:p>
        </w:tc>
        <w:tc>
          <w:tcPr>
            <w:tcW w:w="916" w:type="dxa"/>
            <w:hideMark/>
          </w:tcPr>
          <w:p w:rsidR="00063865" w:rsidRPr="00063865" w:rsidRDefault="00063865" w:rsidP="00142B51">
            <w:pPr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 w:rsidRPr="00063865">
              <w:rPr>
                <w:sz w:val="20"/>
                <w:szCs w:val="26"/>
                <w:lang w:eastAsia="zh-CN"/>
              </w:rPr>
              <w:t>6</w:t>
            </w:r>
          </w:p>
        </w:tc>
        <w:tc>
          <w:tcPr>
            <w:tcW w:w="921" w:type="dxa"/>
            <w:hideMark/>
          </w:tcPr>
          <w:p w:rsidR="00063865" w:rsidRPr="00063865" w:rsidRDefault="00063865" w:rsidP="00142B51">
            <w:pPr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 w:rsidRPr="00063865">
              <w:rPr>
                <w:sz w:val="20"/>
                <w:szCs w:val="26"/>
                <w:lang w:eastAsia="zh-CN"/>
              </w:rPr>
              <w:t>6</w:t>
            </w:r>
          </w:p>
        </w:tc>
        <w:tc>
          <w:tcPr>
            <w:tcW w:w="3361" w:type="dxa"/>
            <w:hideMark/>
          </w:tcPr>
          <w:p w:rsidR="00063865" w:rsidRPr="00063865" w:rsidRDefault="00012D8D" w:rsidP="007C4B2B">
            <w:pPr>
              <w:spacing w:before="60" w:after="60" w:line="260" w:lineRule="exact"/>
              <w:rPr>
                <w:sz w:val="20"/>
                <w:szCs w:val="26"/>
                <w:lang w:eastAsia="zh-CN"/>
              </w:rPr>
            </w:pPr>
            <w:r>
              <w:rPr>
                <w:rFonts w:hint="cs"/>
                <w:sz w:val="20"/>
                <w:szCs w:val="26"/>
                <w:rtl/>
                <w:lang w:eastAsia="zh-CN"/>
              </w:rPr>
              <w:t xml:space="preserve">أرقام خدمات القيمة المضافة </w:t>
            </w:r>
            <w:r w:rsidR="000669AA">
              <w:rPr>
                <w:rFonts w:hint="cs"/>
                <w:sz w:val="20"/>
                <w:szCs w:val="26"/>
                <w:rtl/>
                <w:lang w:eastAsia="zh-CN"/>
              </w:rPr>
              <w:t>ال</w:t>
            </w:r>
            <w:r>
              <w:rPr>
                <w:rFonts w:hint="cs"/>
                <w:sz w:val="20"/>
                <w:szCs w:val="26"/>
                <w:rtl/>
                <w:lang w:eastAsia="zh-CN"/>
              </w:rPr>
              <w:t>معد</w:t>
            </w:r>
            <w:r w:rsidR="000669AA">
              <w:rPr>
                <w:rFonts w:hint="cs"/>
                <w:sz w:val="20"/>
                <w:szCs w:val="26"/>
                <w:rtl/>
                <w:lang w:eastAsia="zh-CN"/>
              </w:rPr>
              <w:t>ّ</w:t>
            </w:r>
            <w:r>
              <w:rPr>
                <w:rFonts w:hint="cs"/>
                <w:sz w:val="20"/>
                <w:szCs w:val="26"/>
                <w:rtl/>
                <w:lang w:eastAsia="zh-CN"/>
              </w:rPr>
              <w:t xml:space="preserve">ة للخدمات </w:t>
            </w:r>
            <w:r w:rsidR="007D3D29">
              <w:rPr>
                <w:rFonts w:hint="cs"/>
                <w:sz w:val="20"/>
                <w:szCs w:val="26"/>
                <w:rtl/>
                <w:lang w:eastAsia="zh-CN"/>
              </w:rPr>
              <w:t xml:space="preserve">التي </w:t>
            </w:r>
            <w:r>
              <w:rPr>
                <w:rFonts w:hint="cs"/>
                <w:sz w:val="20"/>
                <w:szCs w:val="26"/>
                <w:rtl/>
                <w:lang w:eastAsia="zh-CN"/>
              </w:rPr>
              <w:t xml:space="preserve">يتلقى مقدم الخدمة </w:t>
            </w:r>
            <w:r w:rsidR="000669AA">
              <w:rPr>
                <w:rFonts w:hint="cs"/>
                <w:sz w:val="20"/>
                <w:szCs w:val="26"/>
                <w:rtl/>
                <w:lang w:eastAsia="zh-CN"/>
              </w:rPr>
              <w:t>عنها</w:t>
            </w:r>
            <w:r w:rsidR="007D3D29">
              <w:rPr>
                <w:rFonts w:hint="cs"/>
                <w:sz w:val="20"/>
                <w:szCs w:val="26"/>
                <w:rtl/>
                <w:lang w:eastAsia="zh-CN"/>
              </w:rPr>
              <w:t xml:space="preserve"> </w:t>
            </w:r>
            <w:r>
              <w:rPr>
                <w:rFonts w:hint="cs"/>
                <w:sz w:val="20"/>
                <w:szCs w:val="26"/>
                <w:rtl/>
                <w:lang w:eastAsia="zh-CN"/>
              </w:rPr>
              <w:t>جزءاً من رسوم التجزئة المدفوعة.</w:t>
            </w:r>
          </w:p>
        </w:tc>
        <w:tc>
          <w:tcPr>
            <w:tcW w:w="1825" w:type="dxa"/>
            <w:hideMark/>
          </w:tcPr>
          <w:p w:rsidR="000C3B39" w:rsidRPr="00C1699D" w:rsidRDefault="00320D38" w:rsidP="00320D38">
            <w:pPr>
              <w:spacing w:before="60" w:after="60" w:line="260" w:lineRule="exact"/>
              <w:jc w:val="left"/>
              <w:rPr>
                <w:sz w:val="20"/>
                <w:szCs w:val="26"/>
                <w:rtl/>
                <w:lang w:eastAsia="zh-CN"/>
              </w:rPr>
            </w:pPr>
            <w:r w:rsidRPr="00C1699D">
              <w:rPr>
                <w:sz w:val="20"/>
                <w:szCs w:val="26"/>
                <w:lang w:eastAsia="zh-CN" w:bidi="ar-EG"/>
              </w:rPr>
              <w:t>9 </w:t>
            </w:r>
            <w:r w:rsidRPr="00C1699D">
              <w:rPr>
                <w:sz w:val="20"/>
                <w:szCs w:val="26"/>
                <w:lang w:eastAsia="zh-CN" w:bidi="ar-EG"/>
              </w:rPr>
              <w:sym w:font="Symbol" w:char="F0B8"/>
            </w:r>
            <w:r w:rsidRPr="00C1699D">
              <w:rPr>
                <w:sz w:val="20"/>
                <w:szCs w:val="26"/>
                <w:lang w:eastAsia="zh-CN" w:bidi="ar-EG"/>
              </w:rPr>
              <w:t> 1</w:t>
            </w:r>
            <w:r>
              <w:rPr>
                <w:sz w:val="20"/>
                <w:szCs w:val="26"/>
                <w:lang w:eastAsia="zh-CN"/>
              </w:rPr>
              <w:t>=</w:t>
            </w:r>
            <w:r w:rsidR="000C3B39" w:rsidRPr="00C1699D">
              <w:rPr>
                <w:sz w:val="20"/>
                <w:szCs w:val="26"/>
                <w:lang w:eastAsia="zh-CN"/>
              </w:rPr>
              <w:t>X1</w:t>
            </w:r>
            <w:r w:rsidR="00D26CFB">
              <w:rPr>
                <w:rFonts w:hint="cs"/>
                <w:sz w:val="20"/>
                <w:szCs w:val="26"/>
                <w:rtl/>
                <w:lang w:eastAsia="zh-CN"/>
              </w:rPr>
              <w:t>؛</w:t>
            </w:r>
          </w:p>
          <w:p w:rsidR="00063865" w:rsidRPr="00063865" w:rsidRDefault="000C3B39" w:rsidP="00180416">
            <w:pPr>
              <w:spacing w:before="60" w:after="60" w:line="260" w:lineRule="exact"/>
              <w:jc w:val="left"/>
              <w:rPr>
                <w:sz w:val="20"/>
                <w:szCs w:val="26"/>
                <w:rtl/>
                <w:lang w:eastAsia="zh-CN" w:bidi="ar-EG"/>
              </w:rPr>
            </w:pPr>
            <w:r w:rsidRPr="00C1699D">
              <w:rPr>
                <w:sz w:val="20"/>
                <w:szCs w:val="26"/>
                <w:lang w:eastAsia="zh-CN"/>
              </w:rPr>
              <w:t>X2</w:t>
            </w:r>
            <w:r w:rsidRPr="00C1699D">
              <w:rPr>
                <w:rFonts w:hint="cs"/>
                <w:sz w:val="20"/>
                <w:szCs w:val="26"/>
                <w:rtl/>
                <w:lang w:eastAsia="zh-CN" w:bidi="ar-EG"/>
              </w:rPr>
              <w:t xml:space="preserve">، </w:t>
            </w:r>
            <w:r w:rsidR="00180416" w:rsidRPr="00C1699D">
              <w:rPr>
                <w:sz w:val="20"/>
                <w:szCs w:val="26"/>
                <w:lang w:eastAsia="zh-CN" w:bidi="ar-EG"/>
              </w:rPr>
              <w:t>9 </w:t>
            </w:r>
            <w:r w:rsidR="00180416" w:rsidRPr="00C1699D">
              <w:rPr>
                <w:sz w:val="20"/>
                <w:szCs w:val="26"/>
                <w:lang w:eastAsia="zh-CN" w:bidi="ar-EG"/>
              </w:rPr>
              <w:sym w:font="Symbol" w:char="F0B8"/>
            </w:r>
            <w:r w:rsidR="00180416" w:rsidRPr="00C1699D">
              <w:rPr>
                <w:sz w:val="20"/>
                <w:szCs w:val="26"/>
                <w:lang w:eastAsia="zh-CN" w:bidi="ar-EG"/>
              </w:rPr>
              <w:t> 0</w:t>
            </w:r>
            <w:r w:rsidR="00180416">
              <w:rPr>
                <w:sz w:val="20"/>
                <w:szCs w:val="26"/>
                <w:lang w:eastAsia="zh-CN" w:bidi="ar-EG"/>
              </w:rPr>
              <w:t>=</w:t>
            </w:r>
            <w:r w:rsidRPr="00C1699D">
              <w:rPr>
                <w:sz w:val="20"/>
                <w:szCs w:val="26"/>
                <w:lang w:eastAsia="zh-CN"/>
              </w:rPr>
              <w:t>X3</w:t>
            </w:r>
          </w:p>
        </w:tc>
      </w:tr>
      <w:tr w:rsidR="00063865" w:rsidRPr="00063865" w:rsidTr="00063865">
        <w:trPr>
          <w:cantSplit/>
          <w:jc w:val="center"/>
        </w:trPr>
        <w:tc>
          <w:tcPr>
            <w:tcW w:w="2333" w:type="dxa"/>
            <w:hideMark/>
          </w:tcPr>
          <w:p w:rsidR="00063865" w:rsidRPr="00063865" w:rsidRDefault="00063865" w:rsidP="00142B51">
            <w:pPr>
              <w:tabs>
                <w:tab w:val="left" w:pos="1134"/>
                <w:tab w:val="left" w:pos="1560"/>
                <w:tab w:val="left" w:pos="2127"/>
              </w:tabs>
              <w:spacing w:before="60" w:after="60" w:line="260" w:lineRule="exact"/>
              <w:jc w:val="left"/>
              <w:rPr>
                <w:b/>
                <w:i/>
                <w:color w:val="000000"/>
                <w:sz w:val="20"/>
                <w:szCs w:val="26"/>
                <w:lang w:eastAsia="zh-CN"/>
              </w:rPr>
            </w:pPr>
            <w:r w:rsidRPr="00063865">
              <w:rPr>
                <w:b/>
                <w:i/>
                <w:color w:val="000000"/>
                <w:sz w:val="20"/>
                <w:szCs w:val="26"/>
                <w:lang w:eastAsia="zh-CN"/>
              </w:rPr>
              <w:t>5</w:t>
            </w:r>
            <w:r w:rsidRPr="00063865">
              <w:rPr>
                <w:i/>
                <w:color w:val="000000"/>
                <w:sz w:val="20"/>
                <w:szCs w:val="26"/>
                <w:lang w:eastAsia="zh-CN"/>
              </w:rPr>
              <w:t xml:space="preserve"> X</w:t>
            </w:r>
            <w:r w:rsidRPr="00063865">
              <w:rPr>
                <w:i/>
                <w:color w:val="000000"/>
                <w:sz w:val="20"/>
                <w:szCs w:val="26"/>
                <w:vertAlign w:val="subscript"/>
                <w:lang w:eastAsia="zh-CN"/>
              </w:rPr>
              <w:t>1</w:t>
            </w:r>
            <w:r w:rsidRPr="00063865">
              <w:rPr>
                <w:i/>
                <w:color w:val="000000"/>
                <w:sz w:val="20"/>
                <w:szCs w:val="26"/>
                <w:lang w:eastAsia="zh-CN"/>
              </w:rPr>
              <w:t>X</w:t>
            </w:r>
            <w:r w:rsidRPr="00063865">
              <w:rPr>
                <w:i/>
                <w:color w:val="000000"/>
                <w:sz w:val="20"/>
                <w:szCs w:val="26"/>
                <w:vertAlign w:val="subscript"/>
                <w:lang w:eastAsia="zh-CN"/>
              </w:rPr>
              <w:t>2</w:t>
            </w:r>
            <w:r w:rsidRPr="00063865">
              <w:rPr>
                <w:i/>
                <w:color w:val="000000"/>
                <w:sz w:val="20"/>
                <w:szCs w:val="26"/>
                <w:lang w:eastAsia="zh-CN"/>
              </w:rPr>
              <w:t>X</w:t>
            </w:r>
            <w:r w:rsidRPr="00063865">
              <w:rPr>
                <w:i/>
                <w:color w:val="000000"/>
                <w:sz w:val="20"/>
                <w:szCs w:val="26"/>
                <w:vertAlign w:val="subscript"/>
                <w:lang w:eastAsia="zh-CN"/>
              </w:rPr>
              <w:t>3</w:t>
            </w:r>
            <w:r w:rsidRPr="00063865">
              <w:rPr>
                <w:i/>
                <w:color w:val="000000"/>
                <w:sz w:val="20"/>
                <w:szCs w:val="26"/>
                <w:lang w:eastAsia="zh-CN"/>
              </w:rPr>
              <w:t>X</w:t>
            </w:r>
            <w:r w:rsidRPr="00063865">
              <w:rPr>
                <w:i/>
                <w:color w:val="000000"/>
                <w:sz w:val="20"/>
                <w:szCs w:val="26"/>
                <w:vertAlign w:val="subscript"/>
                <w:lang w:eastAsia="zh-CN"/>
              </w:rPr>
              <w:t>4</w:t>
            </w:r>
          </w:p>
        </w:tc>
        <w:tc>
          <w:tcPr>
            <w:tcW w:w="916" w:type="dxa"/>
            <w:hideMark/>
          </w:tcPr>
          <w:p w:rsidR="00063865" w:rsidRPr="00063865" w:rsidRDefault="00063865" w:rsidP="00142B51">
            <w:pPr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 w:rsidRPr="00063865">
              <w:rPr>
                <w:sz w:val="20"/>
                <w:szCs w:val="26"/>
                <w:lang w:eastAsia="zh-CN"/>
              </w:rPr>
              <w:t>5</w:t>
            </w:r>
          </w:p>
        </w:tc>
        <w:tc>
          <w:tcPr>
            <w:tcW w:w="921" w:type="dxa"/>
            <w:hideMark/>
          </w:tcPr>
          <w:p w:rsidR="00063865" w:rsidRPr="00063865" w:rsidRDefault="00063865" w:rsidP="00142B51">
            <w:pPr>
              <w:spacing w:before="60" w:after="60" w:line="260" w:lineRule="exact"/>
              <w:jc w:val="center"/>
              <w:rPr>
                <w:sz w:val="20"/>
                <w:szCs w:val="26"/>
                <w:lang w:eastAsia="zh-CN"/>
              </w:rPr>
            </w:pPr>
            <w:r w:rsidRPr="00063865">
              <w:rPr>
                <w:sz w:val="20"/>
                <w:szCs w:val="26"/>
                <w:lang w:eastAsia="zh-CN"/>
              </w:rPr>
              <w:t>5</w:t>
            </w:r>
          </w:p>
        </w:tc>
        <w:tc>
          <w:tcPr>
            <w:tcW w:w="3361" w:type="dxa"/>
            <w:hideMark/>
          </w:tcPr>
          <w:p w:rsidR="00063865" w:rsidRPr="00012D8D" w:rsidRDefault="00012D8D" w:rsidP="007C4B2B">
            <w:pPr>
              <w:spacing w:before="60" w:after="60" w:line="260" w:lineRule="exact"/>
              <w:rPr>
                <w:sz w:val="20"/>
                <w:szCs w:val="26"/>
                <w:rtl/>
                <w:lang w:eastAsia="zh-CN" w:bidi="ar-EG"/>
              </w:rPr>
            </w:pPr>
            <w:r>
              <w:rPr>
                <w:rFonts w:hint="cs"/>
                <w:sz w:val="20"/>
                <w:szCs w:val="26"/>
                <w:rtl/>
                <w:lang w:eastAsia="zh-CN"/>
              </w:rPr>
              <w:t xml:space="preserve">الرموز القصيرة لخدمات الرسائل القصيرة ذات القيمة المضافة معدة لخدمات القيمة المضافة القائمة على الرسائل النصية </w:t>
            </w:r>
            <w:r>
              <w:rPr>
                <w:sz w:val="20"/>
                <w:szCs w:val="26"/>
                <w:lang w:eastAsia="zh-CN"/>
              </w:rPr>
              <w:t>(SMS)</w:t>
            </w:r>
            <w:r>
              <w:rPr>
                <w:rFonts w:hint="cs"/>
                <w:sz w:val="20"/>
                <w:szCs w:val="26"/>
                <w:rtl/>
                <w:lang w:eastAsia="zh-CN"/>
              </w:rPr>
              <w:t xml:space="preserve"> أو الرسائل متعددة الوسائط </w:t>
            </w:r>
            <w:r>
              <w:rPr>
                <w:sz w:val="20"/>
                <w:szCs w:val="26"/>
                <w:lang w:eastAsia="zh-CN"/>
              </w:rPr>
              <w:t>(MMS)</w:t>
            </w:r>
            <w:r>
              <w:rPr>
                <w:rFonts w:hint="cs"/>
                <w:sz w:val="20"/>
                <w:szCs w:val="26"/>
                <w:rtl/>
                <w:lang w:eastAsia="zh-CN" w:bidi="ar-EG"/>
              </w:rPr>
              <w:t xml:space="preserve"> </w:t>
            </w:r>
            <w:r w:rsidR="007D3D29">
              <w:rPr>
                <w:rFonts w:hint="cs"/>
                <w:sz w:val="20"/>
                <w:szCs w:val="26"/>
                <w:rtl/>
                <w:lang w:eastAsia="zh-CN" w:bidi="ar-EG"/>
              </w:rPr>
              <w:t xml:space="preserve">التي </w:t>
            </w:r>
            <w:r>
              <w:rPr>
                <w:rFonts w:hint="cs"/>
                <w:sz w:val="20"/>
                <w:szCs w:val="26"/>
                <w:rtl/>
                <w:lang w:eastAsia="zh-CN" w:bidi="ar-EG"/>
              </w:rPr>
              <w:t xml:space="preserve">يتلقى مقدم الخدمة </w:t>
            </w:r>
            <w:r w:rsidR="000669AA">
              <w:rPr>
                <w:rFonts w:hint="cs"/>
                <w:sz w:val="20"/>
                <w:szCs w:val="26"/>
                <w:rtl/>
                <w:lang w:eastAsia="zh-CN" w:bidi="ar-EG"/>
              </w:rPr>
              <w:t>عنها</w:t>
            </w:r>
            <w:r w:rsidR="007D3D29">
              <w:rPr>
                <w:rFonts w:hint="cs"/>
                <w:sz w:val="20"/>
                <w:szCs w:val="26"/>
                <w:rtl/>
                <w:lang w:eastAsia="zh-CN" w:bidi="ar-EG"/>
              </w:rPr>
              <w:t xml:space="preserve"> </w:t>
            </w:r>
            <w:r>
              <w:rPr>
                <w:rFonts w:hint="cs"/>
                <w:sz w:val="20"/>
                <w:szCs w:val="26"/>
                <w:rtl/>
                <w:lang w:eastAsia="zh-CN" w:bidi="ar-EG"/>
              </w:rPr>
              <w:t>جزءاً من رسوم التجزئة المدفوعة.</w:t>
            </w:r>
          </w:p>
        </w:tc>
        <w:tc>
          <w:tcPr>
            <w:tcW w:w="1825" w:type="dxa"/>
            <w:hideMark/>
          </w:tcPr>
          <w:p w:rsidR="00063865" w:rsidRPr="00846BBE" w:rsidRDefault="000C3B39" w:rsidP="00765BF5">
            <w:pPr>
              <w:spacing w:before="60" w:after="60" w:line="260" w:lineRule="exact"/>
              <w:jc w:val="left"/>
              <w:rPr>
                <w:spacing w:val="-14"/>
                <w:sz w:val="20"/>
                <w:szCs w:val="26"/>
                <w:rtl/>
                <w:lang w:eastAsia="zh-CN" w:bidi="ar-EG"/>
              </w:rPr>
            </w:pPr>
            <w:r w:rsidRPr="000C3B39">
              <w:rPr>
                <w:spacing w:val="-14"/>
                <w:sz w:val="20"/>
                <w:szCs w:val="26"/>
                <w:lang w:eastAsia="zh-CN"/>
              </w:rPr>
              <w:t>X1</w:t>
            </w:r>
            <w:r w:rsidRPr="000C3B39">
              <w:rPr>
                <w:rFonts w:hint="cs"/>
                <w:spacing w:val="-14"/>
                <w:sz w:val="20"/>
                <w:szCs w:val="26"/>
                <w:rtl/>
                <w:lang w:eastAsia="zh-CN" w:bidi="ar-EG"/>
              </w:rPr>
              <w:t xml:space="preserve">، </w:t>
            </w:r>
            <w:r w:rsidRPr="000C3B39">
              <w:rPr>
                <w:spacing w:val="-14"/>
                <w:sz w:val="20"/>
                <w:szCs w:val="26"/>
                <w:lang w:eastAsia="zh-CN"/>
              </w:rPr>
              <w:t>X2</w:t>
            </w:r>
            <w:r w:rsidRPr="000C3B39">
              <w:rPr>
                <w:rFonts w:hint="cs"/>
                <w:spacing w:val="-14"/>
                <w:sz w:val="20"/>
                <w:szCs w:val="26"/>
                <w:rtl/>
                <w:lang w:eastAsia="zh-CN" w:bidi="ar-EG"/>
              </w:rPr>
              <w:t xml:space="preserve">، </w:t>
            </w:r>
            <w:r w:rsidRPr="000C3B39">
              <w:rPr>
                <w:spacing w:val="-14"/>
                <w:sz w:val="20"/>
                <w:szCs w:val="26"/>
                <w:lang w:eastAsia="zh-CN"/>
              </w:rPr>
              <w:t>X3</w:t>
            </w:r>
            <w:r w:rsidRPr="000C3B39">
              <w:rPr>
                <w:rFonts w:hint="cs"/>
                <w:spacing w:val="-14"/>
                <w:sz w:val="20"/>
                <w:szCs w:val="26"/>
                <w:rtl/>
                <w:lang w:eastAsia="zh-CN" w:bidi="ar-EG"/>
              </w:rPr>
              <w:t xml:space="preserve">، </w:t>
            </w:r>
            <w:r w:rsidR="00765BF5" w:rsidRPr="00C1699D">
              <w:rPr>
                <w:sz w:val="20"/>
                <w:szCs w:val="26"/>
                <w:lang w:eastAsia="zh-CN" w:bidi="ar-EG"/>
              </w:rPr>
              <w:t>9 </w:t>
            </w:r>
            <w:r w:rsidR="00765BF5" w:rsidRPr="00C1699D">
              <w:rPr>
                <w:sz w:val="20"/>
                <w:szCs w:val="26"/>
                <w:lang w:eastAsia="zh-CN" w:bidi="ar-EG"/>
              </w:rPr>
              <w:sym w:font="Symbol" w:char="F0B8"/>
            </w:r>
            <w:r w:rsidR="00765BF5" w:rsidRPr="00C1699D">
              <w:rPr>
                <w:sz w:val="20"/>
                <w:szCs w:val="26"/>
                <w:lang w:eastAsia="zh-CN" w:bidi="ar-EG"/>
              </w:rPr>
              <w:t> 0</w:t>
            </w:r>
            <w:r w:rsidR="00765BF5">
              <w:rPr>
                <w:sz w:val="20"/>
                <w:szCs w:val="26"/>
                <w:lang w:eastAsia="zh-CN" w:bidi="ar-EG"/>
              </w:rPr>
              <w:t>=</w:t>
            </w:r>
            <w:r w:rsidRPr="000C3B39">
              <w:rPr>
                <w:spacing w:val="-14"/>
                <w:sz w:val="20"/>
                <w:szCs w:val="26"/>
                <w:lang w:eastAsia="zh-CN"/>
              </w:rPr>
              <w:t>X4</w:t>
            </w:r>
          </w:p>
        </w:tc>
      </w:tr>
    </w:tbl>
    <w:p w:rsidR="00063865" w:rsidRDefault="00063865" w:rsidP="000F26E0">
      <w:pPr>
        <w:rPr>
          <w:rFonts w:eastAsia="SimSun"/>
          <w:rtl/>
        </w:rPr>
      </w:pPr>
      <w:r>
        <w:rPr>
          <w:rFonts w:eastAsia="SimSun"/>
          <w:rtl/>
        </w:rPr>
        <w:br w:type="page"/>
      </w:r>
    </w:p>
    <w:p w:rsidR="00063865" w:rsidRPr="00063865" w:rsidRDefault="00063865" w:rsidP="00C91A50">
      <w:pPr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eastAsia="SimSun"/>
          <w:b/>
          <w:bCs/>
          <w:rtl/>
          <w:lang w:bidi="ar-EG"/>
        </w:rPr>
      </w:pPr>
      <w:r w:rsidRPr="00063865">
        <w:rPr>
          <w:rFonts w:eastAsia="SimSun"/>
          <w:b/>
          <w:bCs/>
          <w:rtl/>
          <w:lang w:val="en-GB" w:bidi="ar-EG"/>
        </w:rPr>
        <w:lastRenderedPageBreak/>
        <w:t xml:space="preserve">الجدول </w:t>
      </w:r>
      <w:r w:rsidRPr="00063865">
        <w:rPr>
          <w:rFonts w:eastAsia="SimSun"/>
          <w:b/>
          <w:bCs/>
          <w:lang w:val="en-GB" w:bidi="ar-EG"/>
        </w:rPr>
        <w:t>1.B</w:t>
      </w:r>
      <w:r w:rsidRPr="00063865">
        <w:rPr>
          <w:rFonts w:eastAsia="SimSun"/>
          <w:b/>
          <w:bCs/>
          <w:rtl/>
          <w:lang w:val="en-GB" w:bidi="ar-EG"/>
        </w:rPr>
        <w:t xml:space="preserve"> - </w:t>
      </w:r>
      <w:r w:rsidRPr="00063865">
        <w:rPr>
          <w:rFonts w:eastAsia="SimSun" w:hint="cs"/>
          <w:b/>
          <w:bCs/>
          <w:rtl/>
          <w:lang w:val="en-GB" w:bidi="ar-EG"/>
        </w:rPr>
        <w:t xml:space="preserve">وصف لتنفيذ قابلية نقل الأرقام </w:t>
      </w:r>
      <w:r w:rsidRPr="00063865">
        <w:rPr>
          <w:rFonts w:eastAsia="SimSun"/>
          <w:b/>
          <w:bCs/>
          <w:lang w:bidi="ar-EG"/>
        </w:rPr>
        <w:t>(NP)</w:t>
      </w:r>
      <w:r w:rsidRPr="00063865">
        <w:rPr>
          <w:rFonts w:eastAsia="SimSun" w:hint="cs"/>
          <w:b/>
          <w:bCs/>
          <w:rtl/>
          <w:lang w:bidi="ar-EG"/>
        </w:rPr>
        <w:t xml:space="preserve"> لأرقام التوصية </w:t>
      </w:r>
      <w:r w:rsidRPr="00063865">
        <w:rPr>
          <w:rFonts w:eastAsia="SimSun"/>
          <w:b/>
          <w:bCs/>
          <w:lang w:val="en-GB" w:bidi="ar-EG"/>
        </w:rPr>
        <w:t>ITU-T E.164</w:t>
      </w:r>
      <w:r w:rsidR="00C91A50">
        <w:rPr>
          <w:rFonts w:eastAsia="SimSun"/>
          <w:b/>
          <w:bCs/>
          <w:rtl/>
          <w:lang w:val="en-GB" w:bidi="ar-EG"/>
        </w:rPr>
        <w:br/>
      </w:r>
      <w:r w:rsidRPr="00063865">
        <w:rPr>
          <w:rFonts w:eastAsia="SimSun" w:hint="cs"/>
          <w:b/>
          <w:bCs/>
          <w:rtl/>
          <w:lang w:val="en-GB" w:bidi="ar-EG"/>
        </w:rPr>
        <w:t>في خطة الترقيم الوطنية</w:t>
      </w:r>
      <w:r>
        <w:rPr>
          <w:rFonts w:eastAsia="SimSun" w:hint="cs"/>
          <w:b/>
          <w:bCs/>
          <w:rtl/>
          <w:lang w:val="en-GB" w:bidi="ar-EG"/>
        </w:rPr>
        <w:t xml:space="preserve"> </w:t>
      </w:r>
      <w:r>
        <w:rPr>
          <w:rFonts w:eastAsia="SimSun"/>
          <w:b/>
          <w:bCs/>
          <w:lang w:bidi="ar-EG"/>
        </w:rPr>
        <w:t>(NNP)</w:t>
      </w:r>
    </w:p>
    <w:tbl>
      <w:tblPr>
        <w:bidiVisual/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8"/>
        <w:gridCol w:w="2730"/>
        <w:gridCol w:w="1987"/>
        <w:gridCol w:w="2771"/>
      </w:tblGrid>
      <w:tr w:rsidR="00063865" w:rsidRPr="00063865" w:rsidTr="00415F83">
        <w:trPr>
          <w:jc w:val="center"/>
        </w:trPr>
        <w:tc>
          <w:tcPr>
            <w:tcW w:w="1868" w:type="dxa"/>
            <w:vAlign w:val="center"/>
          </w:tcPr>
          <w:p w:rsidR="00063865" w:rsidRPr="00063865" w:rsidRDefault="00063865" w:rsidP="00063865">
            <w:pPr>
              <w:tabs>
                <w:tab w:val="left" w:pos="322"/>
                <w:tab w:val="left" w:pos="1134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jc w:val="center"/>
              <w:rPr>
                <w:rFonts w:eastAsia="SimSun"/>
                <w:i/>
                <w:iCs/>
                <w:sz w:val="20"/>
                <w:szCs w:val="26"/>
                <w:rtl/>
                <w:lang w:bidi="ar-EG"/>
              </w:rPr>
            </w:pPr>
          </w:p>
        </w:tc>
        <w:tc>
          <w:tcPr>
            <w:tcW w:w="2730" w:type="dxa"/>
          </w:tcPr>
          <w:p w:rsidR="00063865" w:rsidRPr="00063865" w:rsidRDefault="00063865" w:rsidP="00415F83">
            <w:pPr>
              <w:tabs>
                <w:tab w:val="left" w:pos="322"/>
                <w:tab w:val="left" w:pos="1134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 w:rsidRPr="00063865"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أرقام جغرافية</w:t>
            </w:r>
          </w:p>
        </w:tc>
        <w:tc>
          <w:tcPr>
            <w:tcW w:w="1987" w:type="dxa"/>
          </w:tcPr>
          <w:p w:rsidR="00063865" w:rsidRPr="00063865" w:rsidRDefault="00063865" w:rsidP="00415F83">
            <w:pPr>
              <w:tabs>
                <w:tab w:val="left" w:pos="322"/>
                <w:tab w:val="left" w:pos="1134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 w:rsidRPr="00063865"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أرقام غير جغرافية خلاف الأرقام المتنقلة</w:t>
            </w:r>
          </w:p>
        </w:tc>
        <w:tc>
          <w:tcPr>
            <w:tcW w:w="2771" w:type="dxa"/>
          </w:tcPr>
          <w:p w:rsidR="00063865" w:rsidRPr="00063865" w:rsidRDefault="00063865" w:rsidP="00415F83">
            <w:pPr>
              <w:tabs>
                <w:tab w:val="left" w:pos="322"/>
                <w:tab w:val="left" w:pos="1134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 w:rsidRPr="00063865"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أرقام متنقلة</w:t>
            </w:r>
          </w:p>
        </w:tc>
      </w:tr>
      <w:tr w:rsidR="00063865" w:rsidRPr="00063865" w:rsidTr="0083498F">
        <w:trPr>
          <w:jc w:val="center"/>
        </w:trPr>
        <w:tc>
          <w:tcPr>
            <w:tcW w:w="1868" w:type="dxa"/>
          </w:tcPr>
          <w:p w:rsidR="00063865" w:rsidRPr="00063865" w:rsidRDefault="00063865" w:rsidP="00063865">
            <w:pPr>
              <w:tabs>
                <w:tab w:val="left" w:pos="1134"/>
              </w:tabs>
              <w:spacing w:before="60" w:after="60" w:line="280" w:lineRule="exact"/>
              <w:jc w:val="left"/>
              <w:rPr>
                <w:rFonts w:eastAsia="SimSun"/>
                <w:sz w:val="18"/>
                <w:szCs w:val="24"/>
                <w:lang w:bidi="ar-EG"/>
              </w:rPr>
            </w:pPr>
            <w:r w:rsidRPr="00063865">
              <w:rPr>
                <w:rFonts w:eastAsia="SimSun"/>
                <w:sz w:val="18"/>
                <w:szCs w:val="24"/>
                <w:rtl/>
                <w:lang w:bidi="ar-EG"/>
              </w:rPr>
              <w:t>حالة قابلية</w:t>
            </w:r>
            <w:r w:rsidRPr="00063865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نقل</w:t>
            </w:r>
            <w:r w:rsidRPr="00063865">
              <w:rPr>
                <w:rFonts w:eastAsia="SimSun"/>
                <w:sz w:val="18"/>
                <w:szCs w:val="24"/>
                <w:rtl/>
                <w:lang w:bidi="ar-EG"/>
              </w:rPr>
              <w:t xml:space="preserve"> الرقم</w:t>
            </w:r>
          </w:p>
        </w:tc>
        <w:tc>
          <w:tcPr>
            <w:tcW w:w="2730" w:type="dxa"/>
          </w:tcPr>
          <w:p w:rsidR="00063865" w:rsidRPr="00063865" w:rsidRDefault="00063865" w:rsidP="00063865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063865">
              <w:rPr>
                <w:rFonts w:eastAsia="SimSun" w:hint="cs"/>
                <w:sz w:val="18"/>
                <w:szCs w:val="24"/>
                <w:rtl/>
              </w:rPr>
              <w:t xml:space="preserve">منفذة منذ </w:t>
            </w:r>
            <w:r w:rsidRPr="00063865">
              <w:rPr>
                <w:rFonts w:eastAsia="SimSun"/>
                <w:sz w:val="18"/>
                <w:szCs w:val="24"/>
              </w:rPr>
              <w:t>2010</w:t>
            </w:r>
          </w:p>
        </w:tc>
        <w:tc>
          <w:tcPr>
            <w:tcW w:w="1987" w:type="dxa"/>
          </w:tcPr>
          <w:p w:rsidR="00063865" w:rsidRPr="00063865" w:rsidRDefault="00063865" w:rsidP="00063865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40" w:after="40"/>
              <w:ind w:left="-57" w:right="-57"/>
              <w:jc w:val="center"/>
              <w:rPr>
                <w:rFonts w:eastAsia="SimSun"/>
                <w:sz w:val="18"/>
                <w:szCs w:val="24"/>
              </w:rPr>
            </w:pPr>
            <w:r w:rsidRPr="00063865">
              <w:rPr>
                <w:rFonts w:eastAsia="SimSun" w:hint="cs"/>
                <w:sz w:val="18"/>
                <w:szCs w:val="24"/>
                <w:rtl/>
              </w:rPr>
              <w:t>لا</w:t>
            </w:r>
          </w:p>
        </w:tc>
        <w:tc>
          <w:tcPr>
            <w:tcW w:w="2771" w:type="dxa"/>
          </w:tcPr>
          <w:p w:rsidR="00063865" w:rsidRPr="00063865" w:rsidRDefault="00063865" w:rsidP="00063865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063865">
              <w:rPr>
                <w:rFonts w:eastAsia="SimSun" w:hint="cs"/>
                <w:sz w:val="18"/>
                <w:szCs w:val="24"/>
                <w:rtl/>
              </w:rPr>
              <w:t xml:space="preserve">منفذة منذ </w:t>
            </w:r>
            <w:r w:rsidRPr="00063865">
              <w:rPr>
                <w:rFonts w:eastAsia="SimSun"/>
                <w:sz w:val="18"/>
                <w:szCs w:val="24"/>
              </w:rPr>
              <w:t>2010</w:t>
            </w:r>
          </w:p>
        </w:tc>
      </w:tr>
      <w:tr w:rsidR="00063865" w:rsidRPr="00063865" w:rsidTr="0083498F">
        <w:trPr>
          <w:jc w:val="center"/>
        </w:trPr>
        <w:tc>
          <w:tcPr>
            <w:tcW w:w="1868" w:type="dxa"/>
          </w:tcPr>
          <w:p w:rsidR="00063865" w:rsidRPr="00063865" w:rsidRDefault="00063865" w:rsidP="004E1725">
            <w:pPr>
              <w:tabs>
                <w:tab w:val="left" w:pos="1134"/>
              </w:tabs>
              <w:spacing w:before="60" w:after="60" w:line="280" w:lineRule="exact"/>
              <w:jc w:val="left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063865">
              <w:rPr>
                <w:rFonts w:eastAsia="SimSun"/>
                <w:sz w:val="18"/>
                <w:szCs w:val="24"/>
                <w:rtl/>
                <w:lang w:bidi="ar-EG"/>
              </w:rPr>
              <w:t xml:space="preserve">التزام تنظيمي يفرض على المشغلين </w:t>
            </w:r>
            <w:r w:rsidR="004E1725">
              <w:rPr>
                <w:rFonts w:eastAsia="SimSun" w:hint="cs"/>
                <w:sz w:val="18"/>
                <w:szCs w:val="24"/>
                <w:rtl/>
                <w:lang w:bidi="ar-EG"/>
              </w:rPr>
              <w:t>تنفيذه</w:t>
            </w:r>
            <w:r w:rsidRPr="00063865">
              <w:rPr>
                <w:rFonts w:eastAsia="SimSun"/>
                <w:sz w:val="18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2730" w:type="dxa"/>
          </w:tcPr>
          <w:p w:rsidR="00063865" w:rsidRPr="00063865" w:rsidRDefault="00063865" w:rsidP="00063865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eastAsia="SimSun"/>
                <w:sz w:val="18"/>
                <w:szCs w:val="24"/>
              </w:rPr>
            </w:pPr>
            <w:r w:rsidRPr="00063865">
              <w:rPr>
                <w:rFonts w:eastAsia="SimSun" w:hint="cs"/>
                <w:sz w:val="18"/>
                <w:szCs w:val="24"/>
                <w:rtl/>
              </w:rPr>
              <w:t>نعم</w:t>
            </w:r>
          </w:p>
        </w:tc>
        <w:tc>
          <w:tcPr>
            <w:tcW w:w="1987" w:type="dxa"/>
          </w:tcPr>
          <w:p w:rsidR="00063865" w:rsidRPr="00063865" w:rsidRDefault="00063865" w:rsidP="00063865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40" w:after="40"/>
              <w:ind w:left="-57" w:right="-57"/>
              <w:jc w:val="center"/>
              <w:rPr>
                <w:rFonts w:eastAsia="SimSun"/>
                <w:sz w:val="18"/>
                <w:szCs w:val="24"/>
              </w:rPr>
            </w:pPr>
          </w:p>
        </w:tc>
        <w:tc>
          <w:tcPr>
            <w:tcW w:w="2771" w:type="dxa"/>
          </w:tcPr>
          <w:p w:rsidR="00063865" w:rsidRPr="00063865" w:rsidRDefault="00063865" w:rsidP="00063865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eastAsia="SimSun"/>
                <w:sz w:val="18"/>
                <w:szCs w:val="24"/>
              </w:rPr>
            </w:pPr>
            <w:r w:rsidRPr="00063865">
              <w:rPr>
                <w:rFonts w:eastAsia="SimSun" w:hint="cs"/>
                <w:sz w:val="18"/>
                <w:szCs w:val="24"/>
                <w:rtl/>
              </w:rPr>
              <w:t>نعم</w:t>
            </w:r>
          </w:p>
        </w:tc>
      </w:tr>
      <w:tr w:rsidR="00063865" w:rsidRPr="00063865" w:rsidTr="0083498F">
        <w:trPr>
          <w:jc w:val="center"/>
        </w:trPr>
        <w:tc>
          <w:tcPr>
            <w:tcW w:w="1868" w:type="dxa"/>
          </w:tcPr>
          <w:p w:rsidR="00063865" w:rsidRPr="00063865" w:rsidRDefault="00063865" w:rsidP="004E1725">
            <w:pPr>
              <w:tabs>
                <w:tab w:val="left" w:pos="1134"/>
              </w:tabs>
              <w:spacing w:before="60" w:after="60" w:line="280" w:lineRule="exact"/>
              <w:jc w:val="left"/>
              <w:rPr>
                <w:rFonts w:eastAsia="SimSun"/>
                <w:sz w:val="18"/>
                <w:szCs w:val="24"/>
                <w:lang w:bidi="ar-EG"/>
              </w:rPr>
            </w:pPr>
            <w:r w:rsidRPr="00063865">
              <w:rPr>
                <w:rFonts w:eastAsia="SimSun"/>
                <w:sz w:val="18"/>
                <w:szCs w:val="24"/>
                <w:rtl/>
                <w:lang w:bidi="ar-EG"/>
              </w:rPr>
              <w:t xml:space="preserve">نمط تنفيذ </w:t>
            </w:r>
            <w:r w:rsidR="004E1725">
              <w:rPr>
                <w:rFonts w:eastAsia="SimSun" w:hint="cs"/>
                <w:sz w:val="18"/>
                <w:szCs w:val="24"/>
                <w:rtl/>
                <w:lang w:bidi="ar-EG"/>
              </w:rPr>
              <w:t>قابلية نقل الأرقام</w:t>
            </w:r>
          </w:p>
        </w:tc>
        <w:tc>
          <w:tcPr>
            <w:tcW w:w="2730" w:type="dxa"/>
          </w:tcPr>
          <w:p w:rsidR="00063865" w:rsidRPr="00063865" w:rsidRDefault="00063865" w:rsidP="00471592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eastAsia="SimSun"/>
                <w:sz w:val="18"/>
                <w:szCs w:val="24"/>
                <w:highlight w:val="yellow"/>
              </w:rPr>
            </w:pPr>
            <w:r w:rsidRPr="00471592">
              <w:rPr>
                <w:rFonts w:eastAsia="SimSun"/>
                <w:color w:val="000000"/>
                <w:sz w:val="18"/>
                <w:szCs w:val="24"/>
                <w:rtl/>
                <w:lang w:val="fr-FR" w:eastAsia="en-GB"/>
              </w:rPr>
              <w:t xml:space="preserve">قاعدة بيانات مرجعية مركزية </w:t>
            </w:r>
            <w:r w:rsidRPr="00471592">
              <w:rPr>
                <w:rFonts w:eastAsia="SimSun" w:hint="cs"/>
                <w:color w:val="000000"/>
                <w:sz w:val="18"/>
                <w:szCs w:val="24"/>
                <w:rtl/>
                <w:lang w:val="fr-FR" w:eastAsia="en-GB"/>
              </w:rPr>
              <w:t xml:space="preserve">مزودة بطريقة </w:t>
            </w:r>
            <w:r w:rsidRPr="00471592">
              <w:rPr>
                <w:rFonts w:eastAsia="SimSun"/>
                <w:color w:val="000000"/>
                <w:sz w:val="18"/>
                <w:szCs w:val="24"/>
                <w:rtl/>
                <w:lang w:val="fr-FR" w:eastAsia="en-GB"/>
              </w:rPr>
              <w:t xml:space="preserve">الاستفسار </w:t>
            </w:r>
            <w:r w:rsidRPr="00471592">
              <w:rPr>
                <w:rFonts w:eastAsia="SimSun" w:hint="cs"/>
                <w:color w:val="000000"/>
                <w:sz w:val="18"/>
                <w:szCs w:val="24"/>
                <w:rtl/>
                <w:lang w:val="fr-FR" w:eastAsia="en-GB"/>
              </w:rPr>
              <w:t xml:space="preserve">الكامل عن </w:t>
            </w:r>
            <w:r w:rsidRPr="00471592">
              <w:rPr>
                <w:rFonts w:eastAsia="SimSun"/>
                <w:color w:val="000000"/>
                <w:sz w:val="18"/>
                <w:szCs w:val="24"/>
                <w:rtl/>
                <w:lang w:val="fr-FR" w:eastAsia="en-GB"/>
              </w:rPr>
              <w:t>النداء</w:t>
            </w:r>
            <w:r w:rsidRPr="00471592">
              <w:rPr>
                <w:rFonts w:eastAsia="SimSun" w:hint="cs"/>
                <w:color w:val="000000"/>
                <w:sz w:val="18"/>
                <w:szCs w:val="24"/>
                <w:rtl/>
                <w:lang w:val="fr-FR" w:eastAsia="en-GB"/>
              </w:rPr>
              <w:t xml:space="preserve"> </w:t>
            </w:r>
          </w:p>
        </w:tc>
        <w:tc>
          <w:tcPr>
            <w:tcW w:w="1987" w:type="dxa"/>
          </w:tcPr>
          <w:p w:rsidR="00063865" w:rsidRPr="00063865" w:rsidRDefault="00063865" w:rsidP="00063865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40" w:after="40"/>
              <w:ind w:left="-57" w:right="-57"/>
              <w:jc w:val="center"/>
              <w:rPr>
                <w:rFonts w:eastAsia="SimSun"/>
                <w:sz w:val="18"/>
                <w:szCs w:val="24"/>
                <w:lang w:val="fr-FR"/>
              </w:rPr>
            </w:pPr>
          </w:p>
        </w:tc>
        <w:tc>
          <w:tcPr>
            <w:tcW w:w="2771" w:type="dxa"/>
          </w:tcPr>
          <w:p w:rsidR="00063865" w:rsidRPr="00063865" w:rsidRDefault="006F01FE" w:rsidP="00063865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eastAsia="SimSun"/>
                <w:sz w:val="18"/>
                <w:szCs w:val="24"/>
                <w:highlight w:val="yellow"/>
                <w:rtl/>
                <w:lang w:bidi="ar-EG"/>
              </w:rPr>
            </w:pPr>
            <w:r w:rsidRPr="00471592">
              <w:rPr>
                <w:rFonts w:eastAsia="SimSun"/>
                <w:color w:val="000000"/>
                <w:sz w:val="18"/>
                <w:szCs w:val="24"/>
                <w:rtl/>
                <w:lang w:val="fr-FR" w:eastAsia="en-GB"/>
              </w:rPr>
              <w:t xml:space="preserve">قاعدة بيانات مرجعية مركزية </w:t>
            </w:r>
            <w:r w:rsidRPr="00471592">
              <w:rPr>
                <w:rFonts w:eastAsia="SimSun" w:hint="cs"/>
                <w:color w:val="000000"/>
                <w:sz w:val="18"/>
                <w:szCs w:val="24"/>
                <w:rtl/>
                <w:lang w:val="fr-FR" w:eastAsia="en-GB"/>
              </w:rPr>
              <w:t xml:space="preserve">مزودة بطريقة </w:t>
            </w:r>
            <w:r w:rsidRPr="00471592">
              <w:rPr>
                <w:rFonts w:eastAsia="SimSun"/>
                <w:color w:val="000000"/>
                <w:sz w:val="18"/>
                <w:szCs w:val="24"/>
                <w:rtl/>
                <w:lang w:val="fr-FR" w:eastAsia="en-GB"/>
              </w:rPr>
              <w:t xml:space="preserve">الاستفسار </w:t>
            </w:r>
            <w:r w:rsidRPr="00471592">
              <w:rPr>
                <w:rFonts w:eastAsia="SimSun" w:hint="cs"/>
                <w:color w:val="000000"/>
                <w:sz w:val="18"/>
                <w:szCs w:val="24"/>
                <w:rtl/>
                <w:lang w:val="fr-FR" w:eastAsia="en-GB"/>
              </w:rPr>
              <w:t xml:space="preserve">الكامل عن </w:t>
            </w:r>
            <w:r w:rsidRPr="00471592">
              <w:rPr>
                <w:rFonts w:eastAsia="SimSun"/>
                <w:color w:val="000000"/>
                <w:sz w:val="18"/>
                <w:szCs w:val="24"/>
                <w:rtl/>
                <w:lang w:val="fr-FR" w:eastAsia="en-GB"/>
              </w:rPr>
              <w:t>النداء</w:t>
            </w:r>
          </w:p>
        </w:tc>
      </w:tr>
      <w:tr w:rsidR="00063865" w:rsidRPr="00063865" w:rsidTr="0083498F">
        <w:trPr>
          <w:trHeight w:val="566"/>
          <w:jc w:val="center"/>
        </w:trPr>
        <w:tc>
          <w:tcPr>
            <w:tcW w:w="1868" w:type="dxa"/>
          </w:tcPr>
          <w:p w:rsidR="00063865" w:rsidRPr="00063865" w:rsidRDefault="00063865" w:rsidP="00063865">
            <w:pPr>
              <w:tabs>
                <w:tab w:val="left" w:pos="1134"/>
              </w:tabs>
              <w:spacing w:before="60" w:after="60" w:line="280" w:lineRule="exact"/>
              <w:jc w:val="left"/>
              <w:rPr>
                <w:rFonts w:eastAsia="SimSun"/>
                <w:sz w:val="18"/>
                <w:szCs w:val="24"/>
                <w:lang w:bidi="ar-EG"/>
              </w:rPr>
            </w:pPr>
            <w:r w:rsidRPr="00063865">
              <w:rPr>
                <w:rFonts w:eastAsia="SimSun"/>
                <w:sz w:val="18"/>
                <w:szCs w:val="24"/>
                <w:rtl/>
                <w:lang w:bidi="ar-EG"/>
              </w:rPr>
              <w:t>التقييدات</w:t>
            </w:r>
          </w:p>
        </w:tc>
        <w:tc>
          <w:tcPr>
            <w:tcW w:w="2730" w:type="dxa"/>
          </w:tcPr>
          <w:p w:rsidR="00063865" w:rsidRPr="00063865" w:rsidRDefault="00063865" w:rsidP="00063865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eastAsia="SimSun"/>
                <w:sz w:val="18"/>
                <w:szCs w:val="24"/>
                <w:lang w:val="fr-FR"/>
              </w:rPr>
            </w:pPr>
            <w:r w:rsidRPr="00063865">
              <w:rPr>
                <w:rFonts w:eastAsia="SimSun" w:hint="cs"/>
                <w:sz w:val="18"/>
                <w:szCs w:val="24"/>
                <w:rtl/>
                <w:lang w:val="fr-FR"/>
              </w:rPr>
              <w:t>تغطية منطقة الترقيم</w:t>
            </w:r>
          </w:p>
        </w:tc>
        <w:tc>
          <w:tcPr>
            <w:tcW w:w="1987" w:type="dxa"/>
          </w:tcPr>
          <w:p w:rsidR="00063865" w:rsidRPr="00063865" w:rsidRDefault="00063865" w:rsidP="0006386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40" w:after="40"/>
              <w:ind w:left="-57" w:right="-57"/>
              <w:jc w:val="center"/>
              <w:rPr>
                <w:rFonts w:eastAsia="SimSun"/>
                <w:sz w:val="18"/>
                <w:szCs w:val="24"/>
                <w:lang w:val="fr-FR"/>
              </w:rPr>
            </w:pPr>
          </w:p>
        </w:tc>
        <w:tc>
          <w:tcPr>
            <w:tcW w:w="2771" w:type="dxa"/>
          </w:tcPr>
          <w:p w:rsidR="00063865" w:rsidRPr="00063865" w:rsidRDefault="00063865" w:rsidP="0006386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eastAsia="SimSun"/>
                <w:sz w:val="18"/>
                <w:szCs w:val="24"/>
                <w:lang w:val="fr-FR"/>
              </w:rPr>
            </w:pPr>
            <w:r w:rsidRPr="00063865">
              <w:rPr>
                <w:rFonts w:eastAsia="SimSun"/>
                <w:sz w:val="18"/>
                <w:szCs w:val="24"/>
                <w:lang w:val="fr-FR"/>
              </w:rPr>
              <w:t>–</w:t>
            </w:r>
          </w:p>
        </w:tc>
      </w:tr>
      <w:tr w:rsidR="0083498F" w:rsidRPr="00063865" w:rsidTr="0083498F">
        <w:trPr>
          <w:jc w:val="center"/>
        </w:trPr>
        <w:tc>
          <w:tcPr>
            <w:tcW w:w="1868" w:type="dxa"/>
          </w:tcPr>
          <w:p w:rsidR="0083498F" w:rsidRPr="00063865" w:rsidRDefault="0083498F" w:rsidP="004E1725">
            <w:pPr>
              <w:tabs>
                <w:tab w:val="left" w:pos="1134"/>
              </w:tabs>
              <w:spacing w:before="60" w:after="60" w:line="280" w:lineRule="exact"/>
              <w:jc w:val="left"/>
              <w:rPr>
                <w:rFonts w:eastAsia="SimSun"/>
                <w:sz w:val="18"/>
                <w:szCs w:val="24"/>
                <w:lang w:bidi="ar-EG"/>
              </w:rPr>
            </w:pPr>
            <w:r w:rsidRPr="00063865">
              <w:rPr>
                <w:rFonts w:eastAsia="SimSun"/>
                <w:sz w:val="18"/>
                <w:szCs w:val="24"/>
                <w:rtl/>
                <w:lang w:bidi="ar-EG"/>
              </w:rPr>
              <w:t xml:space="preserve">المواصفات المتاحة </w:t>
            </w:r>
            <w:r w:rsidR="004E1725">
              <w:rPr>
                <w:rFonts w:eastAsia="SimSun" w:hint="cs"/>
                <w:sz w:val="18"/>
                <w:szCs w:val="24"/>
                <w:rtl/>
                <w:lang w:bidi="ar-EG"/>
              </w:rPr>
              <w:t>في الموقع الإلكتروني</w:t>
            </w:r>
          </w:p>
        </w:tc>
        <w:tc>
          <w:tcPr>
            <w:tcW w:w="2730" w:type="dxa"/>
          </w:tcPr>
          <w:p w:rsidR="0083498F" w:rsidRPr="00063865" w:rsidRDefault="00250509" w:rsidP="0083498F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eastAsia="SimSun"/>
                <w:sz w:val="18"/>
                <w:szCs w:val="24"/>
                <w:rtl/>
                <w:lang w:bidi="ar-EG"/>
              </w:rPr>
            </w:pPr>
            <w:hyperlink r:id="rId17" w:history="1">
              <w:r w:rsidR="0083498F" w:rsidRPr="0083498F">
                <w:rPr>
                  <w:rFonts w:asciiTheme="minorHAnsi" w:hAnsiTheme="minorHAnsi"/>
                  <w:color w:val="0000FF"/>
                  <w:sz w:val="18"/>
                  <w:szCs w:val="18"/>
                  <w:u w:val="single"/>
                </w:rPr>
                <w:t>www.akep.al</w:t>
              </w:r>
            </w:hyperlink>
          </w:p>
        </w:tc>
        <w:tc>
          <w:tcPr>
            <w:tcW w:w="1987" w:type="dxa"/>
          </w:tcPr>
          <w:p w:rsidR="0083498F" w:rsidRPr="00063865" w:rsidRDefault="0083498F" w:rsidP="0083498F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40" w:after="40"/>
              <w:ind w:left="-57" w:right="-57"/>
              <w:jc w:val="center"/>
              <w:rPr>
                <w:rFonts w:eastAsia="SimSun"/>
                <w:sz w:val="18"/>
                <w:szCs w:val="24"/>
                <w:lang w:val="fr-FR"/>
              </w:rPr>
            </w:pPr>
          </w:p>
        </w:tc>
        <w:tc>
          <w:tcPr>
            <w:tcW w:w="2771" w:type="dxa"/>
          </w:tcPr>
          <w:p w:rsidR="0083498F" w:rsidRPr="00063865" w:rsidRDefault="00250509" w:rsidP="0083498F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eastAsia="SimSun"/>
                <w:sz w:val="18"/>
                <w:szCs w:val="24"/>
                <w:rtl/>
                <w:lang w:bidi="ar-EG"/>
              </w:rPr>
            </w:pPr>
            <w:hyperlink r:id="rId18" w:history="1">
              <w:r w:rsidR="0083498F" w:rsidRPr="0083498F">
                <w:rPr>
                  <w:rFonts w:asciiTheme="minorHAnsi" w:hAnsiTheme="minorHAnsi"/>
                  <w:color w:val="0000FF"/>
                  <w:sz w:val="18"/>
                  <w:szCs w:val="18"/>
                  <w:u w:val="single"/>
                </w:rPr>
                <w:t>www.akep.al</w:t>
              </w:r>
            </w:hyperlink>
          </w:p>
        </w:tc>
      </w:tr>
      <w:tr w:rsidR="0083498F" w:rsidRPr="00063865" w:rsidTr="0083498F">
        <w:trPr>
          <w:jc w:val="center"/>
        </w:trPr>
        <w:tc>
          <w:tcPr>
            <w:tcW w:w="1868" w:type="dxa"/>
          </w:tcPr>
          <w:p w:rsidR="0083498F" w:rsidRPr="007311AD" w:rsidRDefault="0083498F" w:rsidP="0083498F">
            <w:pPr>
              <w:tabs>
                <w:tab w:val="left" w:pos="1134"/>
              </w:tabs>
              <w:spacing w:before="60" w:after="60" w:line="280" w:lineRule="exact"/>
              <w:jc w:val="left"/>
              <w:rPr>
                <w:rFonts w:eastAsia="SimSun"/>
                <w:sz w:val="18"/>
                <w:szCs w:val="24"/>
                <w:highlight w:val="yellow"/>
                <w:rtl/>
                <w:lang w:bidi="ar-EG"/>
              </w:rPr>
            </w:pPr>
            <w:r w:rsidRPr="007311AD">
              <w:rPr>
                <w:rFonts w:eastAsia="SimSun"/>
                <w:sz w:val="18"/>
                <w:szCs w:val="24"/>
                <w:rtl/>
                <w:lang w:bidi="ar-EG"/>
              </w:rPr>
              <w:t>معلومات الاتصال الخاصة بالإدارة الوطنية/مدير خطة الترقيم الوطنية</w:t>
            </w:r>
            <w:r w:rsidRPr="007311AD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</w:t>
            </w:r>
            <w:r w:rsidRPr="007311AD">
              <w:rPr>
                <w:rFonts w:eastAsia="SimSun"/>
                <w:sz w:val="18"/>
                <w:szCs w:val="24"/>
                <w:lang w:bidi="ar-EG"/>
              </w:rPr>
              <w:t>(NPA)</w:t>
            </w:r>
          </w:p>
        </w:tc>
        <w:tc>
          <w:tcPr>
            <w:tcW w:w="2730" w:type="dxa"/>
          </w:tcPr>
          <w:p w:rsidR="0083498F" w:rsidRPr="00063865" w:rsidRDefault="0083498F" w:rsidP="0083498F">
            <w:pPr>
              <w:keepNext/>
              <w:keepLines/>
              <w:tabs>
                <w:tab w:val="left" w:pos="536"/>
                <w:tab w:val="left" w:pos="999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eastAsia="SimSun"/>
                <w:sz w:val="18"/>
                <w:szCs w:val="24"/>
              </w:rPr>
            </w:pPr>
            <w:r w:rsidRPr="00063865">
              <w:rPr>
                <w:rFonts w:eastAsia="SimSun" w:hint="cs"/>
                <w:sz w:val="18"/>
                <w:szCs w:val="24"/>
                <w:rtl/>
              </w:rPr>
              <w:t>دائرة الترقيم</w:t>
            </w:r>
            <w:r w:rsidRPr="00063865">
              <w:rPr>
                <w:rFonts w:eastAsia="SimSun"/>
                <w:sz w:val="18"/>
                <w:szCs w:val="24"/>
              </w:rPr>
              <w:br/>
            </w:r>
            <w:r w:rsidRPr="00063865">
              <w:rPr>
                <w:rFonts w:eastAsia="SimSun" w:hint="cs"/>
                <w:sz w:val="18"/>
                <w:szCs w:val="24"/>
                <w:rtl/>
              </w:rPr>
              <w:t>الهاتف:</w:t>
            </w:r>
            <w:r w:rsidRPr="00063865">
              <w:rPr>
                <w:rFonts w:eastAsia="SimSun"/>
                <w:sz w:val="18"/>
                <w:szCs w:val="24"/>
              </w:rPr>
              <w:tab/>
              <w:t>+ 35542 259571</w:t>
            </w:r>
            <w:r w:rsidRPr="00063865">
              <w:rPr>
                <w:rFonts w:eastAsia="SimSun"/>
                <w:sz w:val="18"/>
                <w:szCs w:val="24"/>
              </w:rPr>
              <w:br/>
            </w:r>
            <w:r w:rsidRPr="00063865">
              <w:rPr>
                <w:rFonts w:eastAsia="SimSun" w:hint="cs"/>
                <w:sz w:val="18"/>
                <w:szCs w:val="24"/>
                <w:rtl/>
              </w:rPr>
              <w:t>الفاكس:</w:t>
            </w:r>
            <w:r w:rsidRPr="00063865">
              <w:rPr>
                <w:rFonts w:eastAsia="SimSun"/>
                <w:sz w:val="18"/>
                <w:szCs w:val="24"/>
              </w:rPr>
              <w:tab/>
              <w:t>+ 35542 259106</w:t>
            </w:r>
            <w:r w:rsidRPr="00063865">
              <w:rPr>
                <w:rFonts w:eastAsia="SimSun"/>
                <w:sz w:val="18"/>
                <w:szCs w:val="24"/>
              </w:rPr>
              <w:br/>
            </w:r>
            <w:r w:rsidRPr="00063865">
              <w:rPr>
                <w:rFonts w:eastAsia="SimSun" w:hint="cs"/>
                <w:spacing w:val="-4"/>
                <w:sz w:val="18"/>
                <w:szCs w:val="24"/>
                <w:rtl/>
              </w:rPr>
              <w:t>البريد الإلكتروني:</w:t>
            </w:r>
            <w:r w:rsidRPr="00063865">
              <w:rPr>
                <w:rFonts w:eastAsia="SimSun"/>
                <w:spacing w:val="-4"/>
                <w:sz w:val="18"/>
                <w:szCs w:val="24"/>
              </w:rPr>
              <w:tab/>
            </w:r>
            <w:hyperlink r:id="rId19" w:history="1">
              <w:r w:rsidRPr="0083498F">
                <w:rPr>
                  <w:rFonts w:asciiTheme="minorHAnsi" w:hAnsiTheme="minorHAnsi"/>
                  <w:color w:val="0000FF"/>
                  <w:spacing w:val="-4"/>
                  <w:sz w:val="18"/>
                  <w:szCs w:val="18"/>
                  <w:u w:val="single"/>
                  <w:lang w:eastAsia="zh-CN"/>
                </w:rPr>
                <w:t>numeracioni@akep.al</w:t>
              </w:r>
            </w:hyperlink>
          </w:p>
        </w:tc>
        <w:tc>
          <w:tcPr>
            <w:tcW w:w="1987" w:type="dxa"/>
          </w:tcPr>
          <w:p w:rsidR="0083498F" w:rsidRPr="00063865" w:rsidRDefault="0083498F" w:rsidP="0083498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40" w:after="40"/>
              <w:ind w:left="-57" w:right="-57"/>
              <w:jc w:val="center"/>
              <w:rPr>
                <w:rFonts w:eastAsia="SimSun"/>
                <w:sz w:val="18"/>
                <w:szCs w:val="24"/>
              </w:rPr>
            </w:pPr>
          </w:p>
        </w:tc>
        <w:tc>
          <w:tcPr>
            <w:tcW w:w="2771" w:type="dxa"/>
          </w:tcPr>
          <w:p w:rsidR="0083498F" w:rsidRPr="00063865" w:rsidRDefault="0083498F" w:rsidP="0083498F">
            <w:pPr>
              <w:keepNext/>
              <w:keepLines/>
              <w:tabs>
                <w:tab w:val="left" w:pos="962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eastAsia="SimSun"/>
                <w:sz w:val="18"/>
                <w:szCs w:val="24"/>
              </w:rPr>
            </w:pPr>
            <w:r w:rsidRPr="00063865">
              <w:rPr>
                <w:rFonts w:eastAsia="SimSun" w:hint="cs"/>
                <w:sz w:val="18"/>
                <w:szCs w:val="24"/>
                <w:rtl/>
              </w:rPr>
              <w:t>دائرة الترقيم</w:t>
            </w:r>
            <w:r w:rsidRPr="00063865">
              <w:rPr>
                <w:rFonts w:eastAsia="SimSun"/>
                <w:sz w:val="18"/>
                <w:szCs w:val="24"/>
              </w:rPr>
              <w:br/>
            </w:r>
            <w:r w:rsidRPr="00063865">
              <w:rPr>
                <w:rFonts w:eastAsia="SimSun" w:hint="cs"/>
                <w:sz w:val="18"/>
                <w:szCs w:val="24"/>
                <w:rtl/>
              </w:rPr>
              <w:t>الهاتف:</w:t>
            </w:r>
            <w:r w:rsidRPr="00063865">
              <w:rPr>
                <w:rFonts w:eastAsia="SimSun"/>
                <w:sz w:val="18"/>
                <w:szCs w:val="24"/>
              </w:rPr>
              <w:t xml:space="preserve"> </w:t>
            </w:r>
            <w:r w:rsidRPr="00063865">
              <w:rPr>
                <w:rFonts w:eastAsia="SimSun"/>
                <w:sz w:val="18"/>
                <w:szCs w:val="24"/>
              </w:rPr>
              <w:tab/>
              <w:t>+ 35542 259571</w:t>
            </w:r>
            <w:r w:rsidRPr="00063865">
              <w:rPr>
                <w:rFonts w:eastAsia="SimSun"/>
                <w:sz w:val="18"/>
                <w:szCs w:val="24"/>
              </w:rPr>
              <w:br/>
            </w:r>
            <w:r w:rsidRPr="00063865">
              <w:rPr>
                <w:rFonts w:eastAsia="SimSun" w:hint="cs"/>
                <w:sz w:val="18"/>
                <w:szCs w:val="24"/>
                <w:rtl/>
              </w:rPr>
              <w:t>الفاكس:</w:t>
            </w:r>
            <w:r w:rsidRPr="00063865">
              <w:rPr>
                <w:rFonts w:eastAsia="SimSun"/>
                <w:sz w:val="18"/>
                <w:szCs w:val="24"/>
              </w:rPr>
              <w:t xml:space="preserve"> </w:t>
            </w:r>
            <w:r w:rsidRPr="00063865">
              <w:rPr>
                <w:rFonts w:eastAsia="SimSun"/>
                <w:sz w:val="18"/>
                <w:szCs w:val="24"/>
              </w:rPr>
              <w:tab/>
              <w:t>+ 35542 259106</w:t>
            </w:r>
            <w:r w:rsidRPr="00063865">
              <w:rPr>
                <w:rFonts w:eastAsia="SimSun"/>
                <w:sz w:val="18"/>
                <w:szCs w:val="24"/>
              </w:rPr>
              <w:br/>
            </w:r>
            <w:r w:rsidRPr="00063865">
              <w:rPr>
                <w:rFonts w:eastAsia="SimSun" w:hint="cs"/>
                <w:spacing w:val="-4"/>
                <w:sz w:val="18"/>
                <w:szCs w:val="24"/>
                <w:rtl/>
              </w:rPr>
              <w:t>البريد الإلكتروني:</w:t>
            </w:r>
            <w:r w:rsidRPr="00063865">
              <w:rPr>
                <w:rFonts w:eastAsia="SimSun"/>
                <w:spacing w:val="-4"/>
                <w:sz w:val="18"/>
                <w:szCs w:val="24"/>
              </w:rPr>
              <w:tab/>
            </w:r>
            <w:hyperlink r:id="rId20" w:history="1">
              <w:r w:rsidRPr="0083498F">
                <w:rPr>
                  <w:rFonts w:asciiTheme="minorHAnsi" w:hAnsiTheme="minorHAnsi"/>
                  <w:color w:val="0000FF"/>
                  <w:spacing w:val="-4"/>
                  <w:sz w:val="18"/>
                  <w:szCs w:val="18"/>
                  <w:u w:val="single"/>
                  <w:lang w:eastAsia="zh-CN"/>
                </w:rPr>
                <w:t>numeracioni@akep.al</w:t>
              </w:r>
            </w:hyperlink>
          </w:p>
        </w:tc>
      </w:tr>
      <w:tr w:rsidR="0083498F" w:rsidRPr="00063865" w:rsidTr="0083498F">
        <w:trPr>
          <w:jc w:val="center"/>
        </w:trPr>
        <w:tc>
          <w:tcPr>
            <w:tcW w:w="1868" w:type="dxa"/>
          </w:tcPr>
          <w:p w:rsidR="0083498F" w:rsidRPr="007311AD" w:rsidRDefault="0083498F" w:rsidP="004E1725">
            <w:pPr>
              <w:tabs>
                <w:tab w:val="left" w:pos="1134"/>
              </w:tabs>
              <w:spacing w:before="60" w:after="60" w:line="280" w:lineRule="exact"/>
              <w:jc w:val="left"/>
              <w:rPr>
                <w:rFonts w:eastAsia="SimSun"/>
                <w:sz w:val="18"/>
                <w:szCs w:val="24"/>
                <w:highlight w:val="yellow"/>
                <w:lang w:bidi="ar-EG"/>
              </w:rPr>
            </w:pPr>
            <w:r w:rsidRPr="007311AD">
              <w:rPr>
                <w:rFonts w:eastAsia="SimSun"/>
                <w:sz w:val="18"/>
                <w:szCs w:val="24"/>
                <w:rtl/>
                <w:lang w:bidi="ar-EG"/>
              </w:rPr>
              <w:t>قاعدة البيانات المرجعية المركزية</w:t>
            </w:r>
            <w:r w:rsidRPr="007311AD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</w:t>
            </w:r>
            <w:r w:rsidR="004E1725" w:rsidRPr="007311AD">
              <w:rPr>
                <w:rFonts w:eastAsia="SimSun" w:hint="cs"/>
                <w:sz w:val="18"/>
                <w:szCs w:val="24"/>
                <w:rtl/>
                <w:lang w:bidi="ar-EG"/>
              </w:rPr>
              <w:t>الت</w:t>
            </w:r>
            <w:r w:rsidR="00471592" w:rsidRPr="007311AD">
              <w:rPr>
                <w:rFonts w:eastAsia="SimSun" w:hint="cs"/>
                <w:sz w:val="18"/>
                <w:szCs w:val="24"/>
                <w:rtl/>
                <w:lang w:bidi="ar-EG"/>
              </w:rPr>
              <w:t>ي</w:t>
            </w:r>
            <w:r w:rsidRPr="007311AD">
              <w:rPr>
                <w:rFonts w:eastAsia="SimSun"/>
                <w:sz w:val="18"/>
                <w:szCs w:val="24"/>
                <w:rtl/>
                <w:lang w:bidi="ar-EG"/>
              </w:rPr>
              <w:t xml:space="preserve"> تدار</w:t>
            </w:r>
            <w:r w:rsidR="004E1725" w:rsidRPr="007311AD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وتُشغل </w:t>
            </w:r>
            <w:r w:rsidR="00415F83" w:rsidRPr="007311AD">
              <w:rPr>
                <w:rFonts w:eastAsia="SimSun"/>
                <w:sz w:val="18"/>
                <w:szCs w:val="24"/>
                <w:rtl/>
                <w:lang w:bidi="ar-EG"/>
              </w:rPr>
              <w:br/>
            </w:r>
            <w:r w:rsidR="004E1725" w:rsidRPr="007311AD">
              <w:rPr>
                <w:rFonts w:eastAsia="SimSun" w:hint="cs"/>
                <w:sz w:val="18"/>
                <w:szCs w:val="24"/>
                <w:rtl/>
                <w:lang w:bidi="ar-EG"/>
              </w:rPr>
              <w:t>من جانب</w:t>
            </w:r>
          </w:p>
        </w:tc>
        <w:tc>
          <w:tcPr>
            <w:tcW w:w="2730" w:type="dxa"/>
          </w:tcPr>
          <w:p w:rsidR="0083498F" w:rsidRPr="00063865" w:rsidRDefault="0083498F" w:rsidP="0083498F">
            <w:pPr>
              <w:keepNext/>
              <w:keepLines/>
              <w:tabs>
                <w:tab w:val="left" w:pos="536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eastAsia="SimSun"/>
                <w:sz w:val="18"/>
                <w:szCs w:val="24"/>
              </w:rPr>
            </w:pPr>
            <w:proofErr w:type="spellStart"/>
            <w:r w:rsidRPr="00063865">
              <w:rPr>
                <w:rFonts w:eastAsia="SimSun"/>
                <w:sz w:val="18"/>
                <w:szCs w:val="24"/>
              </w:rPr>
              <w:t>Infosoft</w:t>
            </w:r>
            <w:proofErr w:type="spellEnd"/>
            <w:r w:rsidRPr="00063865">
              <w:rPr>
                <w:rFonts w:eastAsia="SimSun"/>
                <w:sz w:val="18"/>
                <w:szCs w:val="24"/>
              </w:rPr>
              <w:t xml:space="preserve"> Systems </w:t>
            </w:r>
            <w:proofErr w:type="spellStart"/>
            <w:r w:rsidRPr="00063865">
              <w:rPr>
                <w:rFonts w:eastAsia="SimSun"/>
                <w:sz w:val="18"/>
                <w:szCs w:val="24"/>
              </w:rPr>
              <w:t>Sh.p.k</w:t>
            </w:r>
            <w:proofErr w:type="spellEnd"/>
            <w:r w:rsidRPr="00063865">
              <w:rPr>
                <w:rFonts w:eastAsia="SimSun"/>
                <w:sz w:val="18"/>
                <w:szCs w:val="24"/>
              </w:rPr>
              <w:t>.</w:t>
            </w:r>
            <w:r w:rsidRPr="00063865">
              <w:rPr>
                <w:rFonts w:eastAsia="SimSun"/>
                <w:sz w:val="18"/>
                <w:szCs w:val="24"/>
              </w:rPr>
              <w:br/>
            </w:r>
            <w:r w:rsidRPr="00063865">
              <w:rPr>
                <w:rFonts w:eastAsia="SimSun" w:hint="cs"/>
                <w:sz w:val="18"/>
                <w:szCs w:val="24"/>
                <w:rtl/>
                <w:lang w:bidi="ar-EG"/>
              </w:rPr>
              <w:t>الهاتف:</w:t>
            </w:r>
            <w:r w:rsidRPr="00063865">
              <w:rPr>
                <w:rFonts w:eastAsia="SimSun"/>
                <w:sz w:val="18"/>
                <w:szCs w:val="24"/>
              </w:rPr>
              <w:t xml:space="preserve"> </w:t>
            </w:r>
            <w:r w:rsidRPr="00063865">
              <w:rPr>
                <w:rFonts w:eastAsia="SimSun"/>
                <w:sz w:val="18"/>
                <w:szCs w:val="24"/>
              </w:rPr>
              <w:tab/>
              <w:t>+ 355 4 2251180</w:t>
            </w:r>
            <w:r w:rsidRPr="00063865">
              <w:rPr>
                <w:rFonts w:eastAsia="SimSun"/>
                <w:sz w:val="18"/>
                <w:szCs w:val="24"/>
              </w:rPr>
              <w:br/>
            </w:r>
            <w:r w:rsidRPr="00063865">
              <w:rPr>
                <w:rFonts w:eastAsia="SimSun" w:hint="cs"/>
                <w:sz w:val="18"/>
                <w:szCs w:val="24"/>
                <w:rtl/>
              </w:rPr>
              <w:t>الفاكس:</w:t>
            </w:r>
            <w:r w:rsidRPr="00063865">
              <w:rPr>
                <w:rFonts w:eastAsia="SimSun"/>
                <w:sz w:val="18"/>
                <w:szCs w:val="24"/>
              </w:rPr>
              <w:t xml:space="preserve"> </w:t>
            </w:r>
            <w:r w:rsidRPr="00063865">
              <w:rPr>
                <w:rFonts w:eastAsia="SimSun"/>
                <w:sz w:val="18"/>
                <w:szCs w:val="24"/>
              </w:rPr>
              <w:tab/>
              <w:t>+ 355 4 2232990</w:t>
            </w:r>
            <w:r w:rsidRPr="00063865">
              <w:rPr>
                <w:rFonts w:eastAsia="SimSun"/>
                <w:sz w:val="18"/>
                <w:szCs w:val="24"/>
              </w:rPr>
              <w:br/>
            </w:r>
            <w:r w:rsidRPr="00063865">
              <w:rPr>
                <w:rFonts w:eastAsia="SimSun" w:hint="cs"/>
                <w:sz w:val="18"/>
                <w:szCs w:val="24"/>
                <w:rtl/>
              </w:rPr>
              <w:t>البريد الإلكتروني:</w:t>
            </w:r>
            <w:r w:rsidRPr="00063865">
              <w:rPr>
                <w:rFonts w:eastAsia="SimSun"/>
                <w:sz w:val="18"/>
                <w:szCs w:val="24"/>
              </w:rPr>
              <w:t xml:space="preserve"> </w:t>
            </w:r>
            <w:r w:rsidRPr="00063865">
              <w:rPr>
                <w:rFonts w:eastAsia="SimSun"/>
                <w:sz w:val="18"/>
                <w:szCs w:val="24"/>
              </w:rPr>
              <w:br/>
            </w:r>
            <w:hyperlink r:id="rId21" w:history="1">
              <w:r w:rsidRPr="0083498F">
                <w:rPr>
                  <w:rStyle w:val="Hyperlink"/>
                  <w:rFonts w:asciiTheme="minorHAnsi" w:hAnsiTheme="minorHAnsi"/>
                  <w:sz w:val="18"/>
                  <w:szCs w:val="18"/>
                  <w:lang w:eastAsia="zh-CN"/>
                </w:rPr>
                <w:t>portabiliteti@infosoftgroup.com.al</w:t>
              </w:r>
            </w:hyperlink>
          </w:p>
        </w:tc>
        <w:tc>
          <w:tcPr>
            <w:tcW w:w="1987" w:type="dxa"/>
          </w:tcPr>
          <w:p w:rsidR="0083498F" w:rsidRPr="00063865" w:rsidRDefault="0083498F" w:rsidP="0083498F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40" w:after="40"/>
              <w:ind w:left="-57" w:right="-57"/>
              <w:jc w:val="center"/>
              <w:rPr>
                <w:rFonts w:eastAsia="SimSun"/>
                <w:sz w:val="18"/>
                <w:szCs w:val="24"/>
              </w:rPr>
            </w:pPr>
          </w:p>
        </w:tc>
        <w:tc>
          <w:tcPr>
            <w:tcW w:w="2771" w:type="dxa"/>
          </w:tcPr>
          <w:p w:rsidR="0083498F" w:rsidRPr="00063865" w:rsidRDefault="0083498F" w:rsidP="0083498F">
            <w:pPr>
              <w:keepNext/>
              <w:keepLines/>
              <w:tabs>
                <w:tab w:val="left" w:pos="49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eastAsia="SimSun"/>
                <w:sz w:val="18"/>
                <w:szCs w:val="24"/>
              </w:rPr>
            </w:pPr>
            <w:proofErr w:type="spellStart"/>
            <w:r w:rsidRPr="00063865">
              <w:rPr>
                <w:rFonts w:eastAsia="SimSun"/>
                <w:sz w:val="18"/>
                <w:szCs w:val="24"/>
              </w:rPr>
              <w:t>Infosoft</w:t>
            </w:r>
            <w:proofErr w:type="spellEnd"/>
            <w:r w:rsidRPr="00063865">
              <w:rPr>
                <w:rFonts w:eastAsia="SimSun"/>
                <w:sz w:val="18"/>
                <w:szCs w:val="24"/>
              </w:rPr>
              <w:t xml:space="preserve"> Systems </w:t>
            </w:r>
            <w:proofErr w:type="spellStart"/>
            <w:r w:rsidRPr="00063865">
              <w:rPr>
                <w:rFonts w:eastAsia="SimSun"/>
                <w:sz w:val="18"/>
                <w:szCs w:val="24"/>
              </w:rPr>
              <w:t>Sh.p.k</w:t>
            </w:r>
            <w:proofErr w:type="spellEnd"/>
            <w:r w:rsidRPr="00063865">
              <w:rPr>
                <w:rFonts w:eastAsia="SimSun"/>
                <w:sz w:val="18"/>
                <w:szCs w:val="24"/>
              </w:rPr>
              <w:t>.</w:t>
            </w:r>
            <w:r w:rsidRPr="00063865">
              <w:rPr>
                <w:rFonts w:eastAsia="SimSun"/>
                <w:sz w:val="18"/>
                <w:szCs w:val="24"/>
              </w:rPr>
              <w:br/>
            </w:r>
            <w:r w:rsidRPr="00063865">
              <w:rPr>
                <w:rFonts w:eastAsia="SimSun" w:hint="cs"/>
                <w:sz w:val="18"/>
                <w:szCs w:val="24"/>
                <w:rtl/>
              </w:rPr>
              <w:t>الهاتف:</w:t>
            </w:r>
            <w:r w:rsidRPr="00063865">
              <w:rPr>
                <w:rFonts w:eastAsia="SimSun"/>
                <w:sz w:val="18"/>
                <w:szCs w:val="24"/>
              </w:rPr>
              <w:t xml:space="preserve"> </w:t>
            </w:r>
            <w:r w:rsidRPr="00063865">
              <w:rPr>
                <w:rFonts w:eastAsia="SimSun"/>
                <w:sz w:val="18"/>
                <w:szCs w:val="24"/>
              </w:rPr>
              <w:tab/>
              <w:t>+ 355 4 2251180</w:t>
            </w:r>
            <w:r w:rsidRPr="00063865">
              <w:rPr>
                <w:rFonts w:eastAsia="SimSun"/>
                <w:sz w:val="18"/>
                <w:szCs w:val="24"/>
              </w:rPr>
              <w:br/>
            </w:r>
            <w:r w:rsidRPr="00063865">
              <w:rPr>
                <w:rFonts w:eastAsia="SimSun" w:hint="cs"/>
                <w:sz w:val="18"/>
                <w:szCs w:val="24"/>
                <w:rtl/>
              </w:rPr>
              <w:t>الفاكس:</w:t>
            </w:r>
            <w:r w:rsidRPr="00063865">
              <w:rPr>
                <w:rFonts w:eastAsia="SimSun"/>
                <w:sz w:val="18"/>
                <w:szCs w:val="24"/>
              </w:rPr>
              <w:tab/>
              <w:t>+ 355 4 2232990</w:t>
            </w:r>
            <w:r w:rsidRPr="00063865">
              <w:rPr>
                <w:rFonts w:eastAsia="SimSun"/>
                <w:sz w:val="18"/>
                <w:szCs w:val="24"/>
              </w:rPr>
              <w:br/>
            </w:r>
            <w:r w:rsidRPr="00063865">
              <w:rPr>
                <w:rFonts w:eastAsia="SimSun" w:hint="cs"/>
                <w:sz w:val="18"/>
                <w:szCs w:val="24"/>
                <w:rtl/>
              </w:rPr>
              <w:t>البريد الإلكتروني:</w:t>
            </w:r>
            <w:r w:rsidRPr="00063865">
              <w:rPr>
                <w:rFonts w:eastAsia="SimSun"/>
                <w:sz w:val="18"/>
                <w:szCs w:val="24"/>
              </w:rPr>
              <w:br/>
            </w:r>
            <w:hyperlink r:id="rId22" w:history="1">
              <w:r w:rsidRPr="0083498F">
                <w:rPr>
                  <w:rStyle w:val="Hyperlink"/>
                  <w:rFonts w:asciiTheme="minorHAnsi" w:hAnsiTheme="minorHAnsi"/>
                  <w:sz w:val="18"/>
                  <w:szCs w:val="18"/>
                  <w:lang w:eastAsia="zh-CN"/>
                </w:rPr>
                <w:t>portabiliteti@infosoftgroup.com.al</w:t>
              </w:r>
            </w:hyperlink>
          </w:p>
        </w:tc>
      </w:tr>
    </w:tbl>
    <w:p w:rsidR="00063865" w:rsidRPr="00063865" w:rsidRDefault="00063865" w:rsidP="00415F83">
      <w:pPr>
        <w:keepNext/>
        <w:tabs>
          <w:tab w:val="left" w:pos="1134"/>
        </w:tabs>
        <w:spacing w:before="240"/>
        <w:rPr>
          <w:rFonts w:eastAsia="SimSun"/>
          <w:rtl/>
          <w:lang w:eastAsia="zh-CN" w:bidi="ar-EG"/>
        </w:rPr>
      </w:pPr>
      <w:r w:rsidRPr="00063865">
        <w:rPr>
          <w:rFonts w:eastAsia="SimSun" w:hint="cs"/>
          <w:rtl/>
          <w:lang w:eastAsia="zh-CN" w:bidi="ar-EG"/>
        </w:rPr>
        <w:t>للاتصال:</w:t>
      </w:r>
    </w:p>
    <w:p w:rsidR="00063865" w:rsidRPr="00063865" w:rsidRDefault="0083498F" w:rsidP="0083498F">
      <w:pPr>
        <w:tabs>
          <w:tab w:val="left" w:pos="1984"/>
        </w:tabs>
        <w:spacing w:before="0" w:line="340" w:lineRule="exact"/>
        <w:ind w:left="567"/>
        <w:jc w:val="left"/>
        <w:rPr>
          <w:rFonts w:eastAsia="SimSun"/>
          <w:rtl/>
          <w:lang w:val="en-GB"/>
        </w:rPr>
      </w:pPr>
      <w:proofErr w:type="spellStart"/>
      <w:r w:rsidRPr="0083498F">
        <w:rPr>
          <w:rFonts w:eastAsia="SimSun"/>
          <w:lang w:val="en-GB"/>
        </w:rPr>
        <w:t>Aferdita</w:t>
      </w:r>
      <w:proofErr w:type="spellEnd"/>
      <w:r w:rsidRPr="0083498F">
        <w:rPr>
          <w:rFonts w:eastAsia="SimSun"/>
          <w:lang w:val="en-GB"/>
        </w:rPr>
        <w:t xml:space="preserve"> </w:t>
      </w:r>
      <w:proofErr w:type="spellStart"/>
      <w:r w:rsidRPr="0083498F">
        <w:rPr>
          <w:rFonts w:eastAsia="SimSun"/>
          <w:lang w:val="en-GB"/>
        </w:rPr>
        <w:t>Gjongecaj</w:t>
      </w:r>
      <w:proofErr w:type="spellEnd"/>
      <w:r w:rsidR="00063865" w:rsidRPr="00063865">
        <w:rPr>
          <w:rFonts w:eastAsia="SimSun"/>
          <w:lang w:val="en-GB"/>
        </w:rPr>
        <w:br/>
        <w:t xml:space="preserve">Specialist for National Numbering Plan </w:t>
      </w:r>
      <w:r w:rsidR="00063865" w:rsidRPr="00063865">
        <w:rPr>
          <w:rFonts w:eastAsia="SimSun"/>
          <w:lang w:val="en-GB"/>
        </w:rPr>
        <w:br/>
        <w:t>Electronic and Postal Communications Authority</w:t>
      </w:r>
      <w:r w:rsidR="00063865" w:rsidRPr="00063865">
        <w:rPr>
          <w:rFonts w:eastAsia="SimSun"/>
          <w:lang w:val="en-GB"/>
        </w:rPr>
        <w:br/>
      </w:r>
      <w:r w:rsidRPr="0083498F">
        <w:rPr>
          <w:rFonts w:eastAsia="SimSun"/>
          <w:lang w:val="en-GB"/>
        </w:rPr>
        <w:t xml:space="preserve">Str. </w:t>
      </w:r>
      <w:r w:rsidRPr="0083498F">
        <w:rPr>
          <w:rFonts w:eastAsia="SimSun"/>
        </w:rPr>
        <w:t>“</w:t>
      </w:r>
      <w:proofErr w:type="spellStart"/>
      <w:r w:rsidRPr="0083498F">
        <w:rPr>
          <w:rFonts w:eastAsia="SimSun"/>
        </w:rPr>
        <w:t>Reshit</w:t>
      </w:r>
      <w:proofErr w:type="spellEnd"/>
      <w:r w:rsidRPr="0083498F">
        <w:rPr>
          <w:rFonts w:eastAsia="SimSun"/>
        </w:rPr>
        <w:t xml:space="preserve"> </w:t>
      </w:r>
      <w:proofErr w:type="spellStart"/>
      <w:r w:rsidRPr="0083498F">
        <w:rPr>
          <w:rFonts w:eastAsia="SimSun"/>
        </w:rPr>
        <w:t>Çollaku</w:t>
      </w:r>
      <w:proofErr w:type="spellEnd"/>
      <w:r w:rsidRPr="0083498F">
        <w:rPr>
          <w:rFonts w:eastAsia="SimSun"/>
        </w:rPr>
        <w:t>”, Tirana</w:t>
      </w:r>
      <w:r w:rsidR="00063865" w:rsidRPr="00063865">
        <w:rPr>
          <w:rFonts w:eastAsia="SimSun"/>
          <w:lang w:val="en-GB"/>
        </w:rPr>
        <w:br/>
        <w:t>Albania</w:t>
      </w:r>
    </w:p>
    <w:p w:rsidR="00063865" w:rsidRPr="00063865" w:rsidRDefault="00063865" w:rsidP="0083498F">
      <w:pPr>
        <w:tabs>
          <w:tab w:val="left" w:pos="1984"/>
        </w:tabs>
        <w:spacing w:before="0" w:after="120" w:line="340" w:lineRule="exact"/>
        <w:ind w:left="567"/>
        <w:jc w:val="left"/>
        <w:rPr>
          <w:rFonts w:eastAsia="SimSun"/>
          <w:position w:val="4"/>
          <w:rtl/>
          <w:lang w:val="es-ES" w:eastAsia="zh-CN"/>
        </w:rPr>
      </w:pPr>
      <w:r w:rsidRPr="00063865">
        <w:rPr>
          <w:rFonts w:eastAsia="SimSun" w:hint="cs"/>
          <w:position w:val="4"/>
          <w:rtl/>
          <w:lang w:val="es-ES" w:eastAsia="zh-CN"/>
        </w:rPr>
        <w:t xml:space="preserve">الهاتف: </w:t>
      </w:r>
      <w:r w:rsidRPr="00063865">
        <w:rPr>
          <w:rFonts w:eastAsia="SimSun"/>
          <w:position w:val="4"/>
          <w:lang w:eastAsia="zh-CN"/>
        </w:rPr>
        <w:tab/>
        <w:t>+355 4 2259571</w:t>
      </w:r>
      <w:r w:rsidRPr="00063865">
        <w:rPr>
          <w:rFonts w:eastAsia="SimSun"/>
          <w:position w:val="4"/>
          <w:lang w:eastAsia="zh-CN"/>
        </w:rPr>
        <w:br/>
      </w:r>
      <w:r w:rsidRPr="00063865">
        <w:rPr>
          <w:rFonts w:eastAsia="SimSun" w:hint="cs"/>
          <w:position w:val="4"/>
          <w:rtl/>
          <w:lang w:val="es-ES" w:eastAsia="zh-CN"/>
        </w:rPr>
        <w:t xml:space="preserve">الفاكس: </w:t>
      </w:r>
      <w:r w:rsidRPr="00063865">
        <w:rPr>
          <w:rFonts w:eastAsia="SimSun"/>
          <w:position w:val="4"/>
          <w:lang w:eastAsia="zh-CN"/>
        </w:rPr>
        <w:tab/>
        <w:t>+355 4 2259106</w:t>
      </w:r>
      <w:r w:rsidRPr="00063865">
        <w:rPr>
          <w:rFonts w:eastAsia="SimSun"/>
          <w:position w:val="4"/>
          <w:lang w:eastAsia="zh-CN"/>
        </w:rPr>
        <w:br/>
      </w:r>
      <w:r w:rsidRPr="00063865">
        <w:rPr>
          <w:rFonts w:eastAsia="SimSun" w:hint="cs"/>
          <w:position w:val="4"/>
          <w:rtl/>
          <w:lang w:val="es-ES" w:eastAsia="zh-CN"/>
        </w:rPr>
        <w:t xml:space="preserve">البريد الإلكتروني: </w:t>
      </w:r>
      <w:r w:rsidRPr="00063865">
        <w:rPr>
          <w:rFonts w:eastAsia="SimSun"/>
          <w:position w:val="4"/>
          <w:lang w:eastAsia="zh-CN"/>
        </w:rPr>
        <w:tab/>
      </w:r>
      <w:r w:rsidR="0083498F" w:rsidRPr="0083498F">
        <w:rPr>
          <w:rFonts w:eastAsia="SimSun"/>
          <w:position w:val="4"/>
          <w:lang w:eastAsia="zh-CN"/>
        </w:rPr>
        <w:t>aferdita.gjongecaj@akep.al</w:t>
      </w:r>
      <w:r w:rsidR="0083498F">
        <w:rPr>
          <w:rFonts w:eastAsia="SimSun"/>
          <w:position w:val="4"/>
          <w:rtl/>
          <w:lang w:eastAsia="zh-CN"/>
        </w:rPr>
        <w:br/>
      </w:r>
      <w:r w:rsidR="0083498F">
        <w:rPr>
          <w:rFonts w:eastAsia="SimSun"/>
          <w:position w:val="4"/>
          <w:rtl/>
          <w:lang w:eastAsia="zh-CN"/>
        </w:rPr>
        <w:tab/>
      </w:r>
      <w:r w:rsidR="0083498F" w:rsidRPr="00115DB7">
        <w:rPr>
          <w:rFonts w:eastAsia="SimSun"/>
          <w:position w:val="4"/>
          <w:lang w:eastAsia="zh-CN"/>
        </w:rPr>
        <w:t>numeracioni@akep.al</w:t>
      </w:r>
      <w:r w:rsidRPr="00063865">
        <w:rPr>
          <w:rFonts w:eastAsia="SimSun"/>
          <w:position w:val="4"/>
          <w:lang w:eastAsia="zh-CN"/>
        </w:rPr>
        <w:br/>
      </w:r>
      <w:r w:rsidRPr="00063865">
        <w:rPr>
          <w:rFonts w:eastAsia="SimSun" w:hint="cs"/>
          <w:position w:val="4"/>
          <w:rtl/>
          <w:lang w:val="es-ES" w:eastAsia="zh-CN"/>
        </w:rPr>
        <w:t xml:space="preserve">الموقع الإلكتروني: </w:t>
      </w:r>
      <w:r w:rsidRPr="00063865">
        <w:rPr>
          <w:rFonts w:eastAsia="SimSun"/>
          <w:position w:val="4"/>
          <w:lang w:eastAsia="zh-CN"/>
        </w:rPr>
        <w:tab/>
        <w:t>www.akep.al</w:t>
      </w:r>
    </w:p>
    <w:p w:rsidR="008F7812" w:rsidRDefault="008F7812" w:rsidP="000F26E0">
      <w:pPr>
        <w:rPr>
          <w:rFonts w:eastAsia="SimSun"/>
        </w:rPr>
      </w:pPr>
    </w:p>
    <w:p w:rsidR="0083498F" w:rsidRDefault="0083498F" w:rsidP="000F26E0">
      <w:pPr>
        <w:rPr>
          <w:rFonts w:eastAsia="SimSun"/>
          <w:rtl/>
        </w:rPr>
      </w:pPr>
      <w:r>
        <w:rPr>
          <w:rFonts w:eastAsia="SimSun"/>
          <w:rtl/>
        </w:rPr>
        <w:br w:type="page"/>
      </w:r>
    </w:p>
    <w:p w:rsidR="0083498F" w:rsidRPr="0083498F" w:rsidRDefault="0083498F" w:rsidP="00685E47">
      <w:pPr>
        <w:pStyle w:val="Heading20"/>
        <w:rPr>
          <w:rtl/>
        </w:rPr>
      </w:pPr>
      <w:bookmarkStart w:id="156" w:name="_Toc414264976"/>
      <w:bookmarkStart w:id="157" w:name="_Toc473649844"/>
      <w:bookmarkStart w:id="158" w:name="_Toc473650261"/>
      <w:bookmarkStart w:id="159" w:name="_Toc475622733"/>
      <w:bookmarkStart w:id="160" w:name="_Toc475623028"/>
      <w:bookmarkStart w:id="161" w:name="_Toc476652976"/>
      <w:r w:rsidRPr="0083498F">
        <w:rPr>
          <w:rFonts w:hint="cs"/>
          <w:rtl/>
        </w:rPr>
        <w:lastRenderedPageBreak/>
        <w:t>تبليغات أخرى</w:t>
      </w:r>
      <w:bookmarkEnd w:id="156"/>
      <w:bookmarkEnd w:id="157"/>
      <w:bookmarkEnd w:id="158"/>
      <w:bookmarkEnd w:id="159"/>
      <w:bookmarkEnd w:id="160"/>
      <w:bookmarkEnd w:id="161"/>
    </w:p>
    <w:p w:rsidR="0083498F" w:rsidRPr="0083498F" w:rsidRDefault="0083498F" w:rsidP="00685E47">
      <w:pPr>
        <w:pStyle w:val="Country"/>
        <w:rPr>
          <w:rtl/>
        </w:rPr>
      </w:pPr>
      <w:bookmarkStart w:id="162" w:name="_Toc475622734"/>
      <w:bookmarkStart w:id="163" w:name="_Toc475623029"/>
      <w:bookmarkStart w:id="164" w:name="_Toc476652977"/>
      <w:r w:rsidRPr="0083498F">
        <w:rPr>
          <w:rFonts w:hint="cs"/>
          <w:rtl/>
        </w:rPr>
        <w:t>النمسا</w:t>
      </w:r>
      <w:bookmarkEnd w:id="162"/>
      <w:bookmarkEnd w:id="163"/>
      <w:bookmarkEnd w:id="164"/>
    </w:p>
    <w:p w:rsidR="0083498F" w:rsidRPr="0083498F" w:rsidRDefault="0083498F" w:rsidP="0083498F">
      <w:pPr>
        <w:spacing w:before="0"/>
        <w:rPr>
          <w:rFonts w:eastAsia="SimSun"/>
          <w:rtl/>
          <w:lang w:bidi="ar-EG"/>
        </w:rPr>
      </w:pPr>
      <w:r w:rsidRPr="0083498F">
        <w:rPr>
          <w:rFonts w:eastAsia="SimSun" w:hint="cs"/>
          <w:rtl/>
          <w:lang w:bidi="ar-EG"/>
        </w:rPr>
        <w:t xml:space="preserve">تبليغ في </w:t>
      </w:r>
      <w:r w:rsidRPr="0083498F">
        <w:rPr>
          <w:rFonts w:eastAsia="SimSun"/>
        </w:rPr>
        <w:t>2017.</w:t>
      </w:r>
      <w:r>
        <w:rPr>
          <w:rFonts w:eastAsia="SimSun"/>
        </w:rPr>
        <w:t>II</w:t>
      </w:r>
      <w:r w:rsidRPr="0083498F">
        <w:rPr>
          <w:rFonts w:eastAsia="SimSun"/>
        </w:rPr>
        <w:t>.</w:t>
      </w:r>
      <w:r>
        <w:rPr>
          <w:rFonts w:eastAsia="SimSun"/>
        </w:rPr>
        <w:t>8</w:t>
      </w:r>
      <w:r w:rsidRPr="0083498F">
        <w:rPr>
          <w:rFonts w:eastAsia="SimSun" w:hint="cs"/>
          <w:rtl/>
          <w:lang w:bidi="ar-EG"/>
        </w:rPr>
        <w:t>:</w:t>
      </w:r>
    </w:p>
    <w:p w:rsidR="0083498F" w:rsidRPr="00026B63" w:rsidRDefault="0083498F" w:rsidP="00415F83">
      <w:pPr>
        <w:rPr>
          <w:spacing w:val="-4"/>
          <w:rtl/>
        </w:rPr>
      </w:pPr>
      <w:r w:rsidRPr="00026B63">
        <w:rPr>
          <w:rFonts w:hint="cs"/>
          <w:spacing w:val="-4"/>
          <w:rtl/>
        </w:rPr>
        <w:t xml:space="preserve">بمناسبة </w:t>
      </w:r>
      <w:r w:rsidR="001304B4" w:rsidRPr="00026B63">
        <w:rPr>
          <w:color w:val="000000"/>
          <w:spacing w:val="-4"/>
          <w:rtl/>
        </w:rPr>
        <w:t>الحدث</w:t>
      </w:r>
      <w:r w:rsidR="001304B4" w:rsidRPr="00026B63">
        <w:rPr>
          <w:rFonts w:hint="cs"/>
          <w:color w:val="000000"/>
          <w:spacing w:val="-4"/>
          <w:rtl/>
        </w:rPr>
        <w:t xml:space="preserve"> "</w:t>
      </w:r>
      <w:r w:rsidR="001304B4" w:rsidRPr="00026B63">
        <w:rPr>
          <w:spacing w:val="-4"/>
        </w:rPr>
        <w:t>Marconi-Day</w:t>
      </w:r>
      <w:r w:rsidR="001304B4" w:rsidRPr="00026B63">
        <w:rPr>
          <w:rFonts w:hint="cs"/>
          <w:color w:val="000000"/>
          <w:spacing w:val="-4"/>
          <w:rtl/>
          <w:lang w:bidi="ar-EG"/>
        </w:rPr>
        <w:t>"،</w:t>
      </w:r>
      <w:r w:rsidR="001304B4" w:rsidRPr="00026B63">
        <w:rPr>
          <w:color w:val="000000"/>
          <w:spacing w:val="-4"/>
          <w:rtl/>
        </w:rPr>
        <w:t xml:space="preserve"> </w:t>
      </w:r>
      <w:r w:rsidRPr="00026B63">
        <w:rPr>
          <w:rFonts w:hint="cs"/>
          <w:spacing w:val="-4"/>
          <w:rtl/>
        </w:rPr>
        <w:t xml:space="preserve">أذنت الإدارة النمساوية لبعض محطات الهواة النمساوية باستخدام </w:t>
      </w:r>
      <w:r w:rsidR="000F7904" w:rsidRPr="00026B63">
        <w:rPr>
          <w:rFonts w:hint="cs"/>
          <w:spacing w:val="-4"/>
          <w:rtl/>
        </w:rPr>
        <w:t>الرمز</w:t>
      </w:r>
      <w:r w:rsidRPr="00026B63">
        <w:rPr>
          <w:rFonts w:hint="cs"/>
          <w:spacing w:val="-4"/>
          <w:rtl/>
        </w:rPr>
        <w:t xml:space="preserve"> الدليلي الخاص للنداء</w:t>
      </w:r>
      <w:r w:rsidR="00415F83" w:rsidRPr="00026B63">
        <w:rPr>
          <w:rFonts w:hint="eastAsia"/>
          <w:spacing w:val="-4"/>
          <w:rtl/>
        </w:rPr>
        <w:t> </w:t>
      </w:r>
      <w:r w:rsidRPr="00026B63">
        <w:rPr>
          <w:b/>
          <w:bCs/>
          <w:spacing w:val="-4"/>
        </w:rPr>
        <w:t>OE17M</w:t>
      </w:r>
      <w:r w:rsidRPr="00026B63">
        <w:rPr>
          <w:rFonts w:hint="cs"/>
          <w:spacing w:val="-4"/>
          <w:rtl/>
        </w:rPr>
        <w:t xml:space="preserve"> من </w:t>
      </w:r>
      <w:r w:rsidRPr="00026B63">
        <w:rPr>
          <w:spacing w:val="-4"/>
        </w:rPr>
        <w:t>21</w:t>
      </w:r>
      <w:r w:rsidRPr="00026B63">
        <w:rPr>
          <w:rFonts w:hint="cs"/>
          <w:spacing w:val="-4"/>
          <w:rtl/>
        </w:rPr>
        <w:t xml:space="preserve"> إلى </w:t>
      </w:r>
      <w:r w:rsidRPr="00026B63">
        <w:rPr>
          <w:spacing w:val="-4"/>
        </w:rPr>
        <w:t>23</w:t>
      </w:r>
      <w:r w:rsidRPr="00026B63">
        <w:rPr>
          <w:rFonts w:hint="cs"/>
          <w:spacing w:val="-4"/>
          <w:rtl/>
        </w:rPr>
        <w:t xml:space="preserve"> أبريل </w:t>
      </w:r>
      <w:r w:rsidRPr="00026B63">
        <w:rPr>
          <w:spacing w:val="-4"/>
        </w:rPr>
        <w:t>2017</w:t>
      </w:r>
      <w:r w:rsidRPr="00026B63">
        <w:rPr>
          <w:rFonts w:hint="cs"/>
          <w:spacing w:val="-4"/>
          <w:rtl/>
        </w:rPr>
        <w:t>.</w:t>
      </w:r>
    </w:p>
    <w:p w:rsidR="0083498F" w:rsidRPr="0083498F" w:rsidRDefault="0083498F" w:rsidP="0083498F">
      <w:pPr>
        <w:spacing w:before="360"/>
        <w:rPr>
          <w:rFonts w:eastAsia="SimSun"/>
          <w:rtl/>
          <w:lang w:bidi="ar-EG"/>
        </w:rPr>
      </w:pPr>
      <w:r w:rsidRPr="0083498F">
        <w:rPr>
          <w:rFonts w:eastAsia="SimSun" w:hint="cs"/>
          <w:rtl/>
          <w:lang w:bidi="ar-EG"/>
        </w:rPr>
        <w:t xml:space="preserve">تبليغ في </w:t>
      </w:r>
      <w:r w:rsidRPr="0083498F">
        <w:rPr>
          <w:rFonts w:eastAsia="SimSun"/>
        </w:rPr>
        <w:t>2017.I</w:t>
      </w:r>
      <w:r>
        <w:rPr>
          <w:rFonts w:eastAsia="SimSun"/>
        </w:rPr>
        <w:t>I</w:t>
      </w:r>
      <w:r w:rsidRPr="0083498F">
        <w:rPr>
          <w:rFonts w:eastAsia="SimSun"/>
        </w:rPr>
        <w:t>.</w:t>
      </w:r>
      <w:r>
        <w:rPr>
          <w:rFonts w:eastAsia="SimSun"/>
        </w:rPr>
        <w:t>10</w:t>
      </w:r>
      <w:r w:rsidRPr="0083498F">
        <w:rPr>
          <w:rFonts w:eastAsia="SimSun" w:hint="cs"/>
          <w:rtl/>
          <w:lang w:bidi="ar-EG"/>
        </w:rPr>
        <w:t>:</w:t>
      </w:r>
    </w:p>
    <w:p w:rsidR="0083498F" w:rsidRPr="0083498F" w:rsidRDefault="0083498F" w:rsidP="000F7904">
      <w:pPr>
        <w:rPr>
          <w:rtl/>
          <w:lang w:bidi="ar-EG"/>
        </w:rPr>
      </w:pPr>
      <w:r w:rsidRPr="0083498F">
        <w:rPr>
          <w:rFonts w:hint="cs"/>
          <w:rtl/>
        </w:rPr>
        <w:t xml:space="preserve">بمناسبة </w:t>
      </w:r>
      <w:r w:rsidR="000F7904">
        <w:rPr>
          <w:rFonts w:hint="cs"/>
          <w:rtl/>
        </w:rPr>
        <w:t xml:space="preserve">الذكرى العشرين للنادي النمساوي لهواة الراديو، </w:t>
      </w:r>
      <w:r w:rsidRPr="0083498F">
        <w:rPr>
          <w:rFonts w:hint="cs"/>
          <w:rtl/>
        </w:rPr>
        <w:t xml:space="preserve">أذنت الإدارة النمساوية لمحطات الهواة النمساوية باستخدام الرمز الدليلي الخاص للنداء </w:t>
      </w:r>
      <w:r>
        <w:rPr>
          <w:b/>
          <w:bCs/>
        </w:rPr>
        <w:t>OE20XMF</w:t>
      </w:r>
      <w:r w:rsidRPr="0083498F">
        <w:rPr>
          <w:rFonts w:hint="cs"/>
          <w:rtl/>
        </w:rPr>
        <w:t xml:space="preserve"> من </w:t>
      </w:r>
      <w:r>
        <w:t>8</w:t>
      </w:r>
      <w:r w:rsidRPr="0083498F">
        <w:rPr>
          <w:rFonts w:hint="cs"/>
          <w:rtl/>
        </w:rPr>
        <w:t xml:space="preserve"> إلى </w:t>
      </w:r>
      <w:r>
        <w:t>9</w:t>
      </w:r>
      <w:r w:rsidRPr="0083498F">
        <w:rPr>
          <w:rFonts w:hint="cs"/>
          <w:rtl/>
        </w:rPr>
        <w:t xml:space="preserve"> </w:t>
      </w:r>
      <w:r>
        <w:rPr>
          <w:rFonts w:hint="cs"/>
          <w:rtl/>
        </w:rPr>
        <w:t>أبريل</w:t>
      </w:r>
      <w:r w:rsidRPr="0083498F">
        <w:rPr>
          <w:rFonts w:hint="cs"/>
          <w:rtl/>
        </w:rPr>
        <w:t xml:space="preserve"> </w:t>
      </w:r>
      <w:r w:rsidRPr="0083498F">
        <w:t>2017</w:t>
      </w:r>
      <w:r w:rsidRPr="0083498F">
        <w:rPr>
          <w:rFonts w:hint="cs"/>
          <w:rtl/>
        </w:rPr>
        <w:t>.</w:t>
      </w:r>
    </w:p>
    <w:p w:rsidR="0083498F" w:rsidRDefault="0083498F" w:rsidP="000F26E0">
      <w:pPr>
        <w:rPr>
          <w:rFonts w:eastAsia="SimSun"/>
          <w:rtl/>
        </w:rPr>
      </w:pPr>
    </w:p>
    <w:p w:rsidR="0083498F" w:rsidRPr="0083498F" w:rsidRDefault="0083498F" w:rsidP="00685E47">
      <w:pPr>
        <w:pStyle w:val="Heading20"/>
        <w:rPr>
          <w:rtl/>
        </w:rPr>
      </w:pPr>
      <w:bookmarkStart w:id="165" w:name="_Toc476652978"/>
      <w:r w:rsidRPr="0083498F">
        <w:rPr>
          <w:rFonts w:hint="eastAsia"/>
          <w:rtl/>
        </w:rPr>
        <w:t>تغييرات</w:t>
      </w:r>
      <w:r w:rsidRPr="0083498F">
        <w:rPr>
          <w:rtl/>
        </w:rPr>
        <w:t xml:space="preserve"> </w:t>
      </w:r>
      <w:r w:rsidRPr="0083498F">
        <w:rPr>
          <w:rFonts w:hint="eastAsia"/>
          <w:rtl/>
        </w:rPr>
        <w:t>في</w:t>
      </w:r>
      <w:r w:rsidRPr="0083498F">
        <w:rPr>
          <w:rtl/>
        </w:rPr>
        <w:t xml:space="preserve"> </w:t>
      </w:r>
      <w:r w:rsidRPr="0083498F">
        <w:rPr>
          <w:rFonts w:hint="eastAsia"/>
          <w:rtl/>
        </w:rPr>
        <w:t>الإدارات</w:t>
      </w:r>
      <w:r w:rsidRPr="0083498F">
        <w:rPr>
          <w:rtl/>
        </w:rPr>
        <w:t>/</w:t>
      </w:r>
      <w:r w:rsidRPr="0083498F">
        <w:rPr>
          <w:rFonts w:hint="eastAsia"/>
          <w:rtl/>
        </w:rPr>
        <w:t>وكالات</w:t>
      </w:r>
      <w:r w:rsidRPr="0083498F">
        <w:rPr>
          <w:rtl/>
        </w:rPr>
        <w:t xml:space="preserve"> </w:t>
      </w:r>
      <w:r w:rsidRPr="0083498F">
        <w:rPr>
          <w:rFonts w:hint="eastAsia"/>
          <w:rtl/>
        </w:rPr>
        <w:t>التشغيل</w:t>
      </w:r>
      <w:r w:rsidRPr="0083498F">
        <w:rPr>
          <w:rtl/>
        </w:rPr>
        <w:t xml:space="preserve"> </w:t>
      </w:r>
      <w:r w:rsidRPr="0083498F">
        <w:rPr>
          <w:rFonts w:hint="eastAsia"/>
          <w:rtl/>
        </w:rPr>
        <w:t>المعترف</w:t>
      </w:r>
      <w:r w:rsidRPr="0083498F">
        <w:rPr>
          <w:rtl/>
        </w:rPr>
        <w:t xml:space="preserve"> </w:t>
      </w:r>
      <w:r w:rsidRPr="0083498F">
        <w:rPr>
          <w:rFonts w:hint="eastAsia"/>
          <w:rtl/>
        </w:rPr>
        <w:t>بها</w:t>
      </w:r>
      <w:r w:rsidRPr="0083498F">
        <w:br/>
      </w:r>
      <w:r w:rsidRPr="0083498F">
        <w:rPr>
          <w:rFonts w:hint="eastAsia"/>
          <w:rtl/>
        </w:rPr>
        <w:t>وكيانات</w:t>
      </w:r>
      <w:r w:rsidRPr="0083498F">
        <w:rPr>
          <w:rtl/>
        </w:rPr>
        <w:t xml:space="preserve"> </w:t>
      </w:r>
      <w:r w:rsidRPr="0083498F">
        <w:rPr>
          <w:rFonts w:hint="eastAsia"/>
          <w:rtl/>
        </w:rPr>
        <w:t>أو</w:t>
      </w:r>
      <w:r w:rsidRPr="0083498F">
        <w:rPr>
          <w:rtl/>
        </w:rPr>
        <w:t xml:space="preserve"> </w:t>
      </w:r>
      <w:r w:rsidRPr="0083498F">
        <w:rPr>
          <w:rFonts w:hint="eastAsia"/>
          <w:rtl/>
        </w:rPr>
        <w:t>منظمات</w:t>
      </w:r>
      <w:r w:rsidRPr="0083498F">
        <w:rPr>
          <w:rtl/>
        </w:rPr>
        <w:t xml:space="preserve"> </w:t>
      </w:r>
      <w:r w:rsidRPr="0083498F">
        <w:rPr>
          <w:rFonts w:hint="eastAsia"/>
          <w:rtl/>
        </w:rPr>
        <w:t>أخرى</w:t>
      </w:r>
      <w:bookmarkEnd w:id="165"/>
    </w:p>
    <w:p w:rsidR="0083498F" w:rsidRPr="0083498F" w:rsidRDefault="0083498F" w:rsidP="00685E47">
      <w:pPr>
        <w:pStyle w:val="Country"/>
        <w:rPr>
          <w:rtl/>
          <w:lang w:bidi="ar-EG"/>
        </w:rPr>
      </w:pPr>
      <w:bookmarkStart w:id="166" w:name="_Toc476652979"/>
      <w:r w:rsidRPr="0083498F">
        <w:rPr>
          <w:rtl/>
        </w:rPr>
        <w:t>أندورا</w:t>
      </w:r>
      <w:bookmarkEnd w:id="166"/>
    </w:p>
    <w:p w:rsidR="0083498F" w:rsidRPr="0083498F" w:rsidRDefault="0083498F" w:rsidP="0083498F">
      <w:pPr>
        <w:rPr>
          <w:rFonts w:eastAsia="SimSun"/>
          <w:rtl/>
          <w:lang w:bidi="ar-EG"/>
        </w:rPr>
      </w:pPr>
      <w:r w:rsidRPr="0083498F">
        <w:rPr>
          <w:rFonts w:eastAsia="SimSun" w:hint="cs"/>
          <w:rtl/>
          <w:lang w:bidi="ar-EG"/>
        </w:rPr>
        <w:t xml:space="preserve">تبليغ في </w:t>
      </w:r>
      <w:r>
        <w:rPr>
          <w:rFonts w:eastAsia="SimSun"/>
          <w:lang w:bidi="ar-EG"/>
        </w:rPr>
        <w:t>2017</w:t>
      </w:r>
      <w:r w:rsidRPr="0083498F">
        <w:rPr>
          <w:rFonts w:eastAsia="SimSun"/>
          <w:lang w:bidi="ar-EG"/>
        </w:rPr>
        <w:t>.</w:t>
      </w:r>
      <w:r>
        <w:rPr>
          <w:rFonts w:eastAsia="SimSun"/>
          <w:lang w:bidi="ar-EG"/>
        </w:rPr>
        <w:t>II</w:t>
      </w:r>
      <w:r w:rsidRPr="0083498F">
        <w:rPr>
          <w:rFonts w:eastAsia="SimSun"/>
          <w:lang w:bidi="ar-EG"/>
        </w:rPr>
        <w:t>.</w:t>
      </w:r>
      <w:r>
        <w:rPr>
          <w:rFonts w:eastAsia="SimSun"/>
          <w:lang w:bidi="ar-EG"/>
        </w:rPr>
        <w:t>10</w:t>
      </w:r>
      <w:r w:rsidRPr="0083498F">
        <w:rPr>
          <w:rFonts w:eastAsia="SimSun" w:hint="cs"/>
          <w:rtl/>
          <w:lang w:bidi="ar-EG"/>
        </w:rPr>
        <w:t>:</w:t>
      </w:r>
    </w:p>
    <w:p w:rsidR="0083498F" w:rsidRPr="0083498F" w:rsidRDefault="0083498F" w:rsidP="0083498F">
      <w:pPr>
        <w:jc w:val="center"/>
        <w:rPr>
          <w:rFonts w:eastAsia="SimSun"/>
          <w:i/>
          <w:iCs/>
          <w:rtl/>
          <w:lang w:val="es-ES_tradnl" w:bidi="ar-EG"/>
        </w:rPr>
      </w:pPr>
      <w:r w:rsidRPr="0083498F">
        <w:rPr>
          <w:rFonts w:eastAsia="SimSun" w:hint="cs"/>
          <w:i/>
          <w:iCs/>
          <w:rtl/>
          <w:lang w:val="es-ES_tradnl" w:bidi="ar-EG"/>
        </w:rPr>
        <w:t>تغيير الاسم</w:t>
      </w:r>
    </w:p>
    <w:p w:rsidR="0083498F" w:rsidRPr="0083498F" w:rsidRDefault="0083498F" w:rsidP="000F7904">
      <w:pPr>
        <w:tabs>
          <w:tab w:val="left" w:pos="1984"/>
        </w:tabs>
        <w:spacing w:line="240" w:lineRule="auto"/>
        <w:rPr>
          <w:rFonts w:eastAsia="SimSun"/>
          <w:color w:val="000000"/>
          <w:rtl/>
          <w:lang w:bidi="ar-EG"/>
        </w:rPr>
      </w:pPr>
      <w:r w:rsidRPr="000F7904">
        <w:rPr>
          <w:rFonts w:eastAsia="SimSun" w:hint="cs"/>
          <w:color w:val="000000"/>
          <w:rtl/>
          <w:lang w:bidi="ar-EG"/>
        </w:rPr>
        <w:t xml:space="preserve">تعلن </w:t>
      </w:r>
      <w:r w:rsidRPr="000F7904">
        <w:rPr>
          <w:rFonts w:eastAsia="SimSun" w:hint="cs"/>
          <w:i/>
          <w:iCs/>
          <w:color w:val="000000"/>
          <w:rtl/>
          <w:lang w:bidi="ar-EG"/>
        </w:rPr>
        <w:t xml:space="preserve">وزارة </w:t>
      </w:r>
      <w:r w:rsidR="000F7904">
        <w:rPr>
          <w:rFonts w:eastAsia="SimSun" w:hint="cs"/>
          <w:i/>
          <w:iCs/>
          <w:color w:val="000000"/>
          <w:rtl/>
          <w:lang w:bidi="ar-EG"/>
        </w:rPr>
        <w:t xml:space="preserve">الإدارة العامة للنقل والاتصالات، </w:t>
      </w:r>
      <w:r w:rsidR="000F7904" w:rsidRPr="0037421C">
        <w:rPr>
          <w:rFonts w:eastAsia="SimSun" w:hint="cs"/>
          <w:color w:val="000000"/>
          <w:rtl/>
          <w:lang w:bidi="ar-EG"/>
        </w:rPr>
        <w:t>أندورا لا</w:t>
      </w:r>
      <w:r w:rsidR="000F7904" w:rsidRPr="0037421C">
        <w:rPr>
          <w:rFonts w:eastAsia="SimSun" w:hint="eastAsia"/>
          <w:color w:val="000000"/>
          <w:rtl/>
          <w:lang w:bidi="ar-EG"/>
        </w:rPr>
        <w:t> ف</w:t>
      </w:r>
      <w:r w:rsidR="000F7904" w:rsidRPr="0037421C">
        <w:rPr>
          <w:rFonts w:eastAsia="SimSun" w:hint="cs"/>
          <w:color w:val="000000"/>
          <w:rtl/>
          <w:lang w:bidi="ar-EG"/>
        </w:rPr>
        <w:t>يلا،</w:t>
      </w:r>
      <w:r w:rsidRPr="000F7904">
        <w:rPr>
          <w:rFonts w:eastAsia="SimSun" w:hint="cs"/>
          <w:color w:val="000000"/>
          <w:rtl/>
          <w:lang w:bidi="ar-EG"/>
        </w:rPr>
        <w:t xml:space="preserve"> عن تغيير اسمها. وتسمى الآن: </w:t>
      </w:r>
      <w:r w:rsidRPr="000F7904">
        <w:rPr>
          <w:rFonts w:eastAsia="SimSun" w:hint="cs"/>
          <w:i/>
          <w:iCs/>
          <w:color w:val="000000"/>
          <w:rtl/>
          <w:lang w:bidi="ar-EG"/>
        </w:rPr>
        <w:t xml:space="preserve">"وزارة </w:t>
      </w:r>
      <w:r w:rsidR="000F7904">
        <w:rPr>
          <w:rFonts w:eastAsia="SimSun" w:hint="cs"/>
          <w:i/>
          <w:iCs/>
          <w:color w:val="000000"/>
          <w:rtl/>
          <w:lang w:bidi="ar-EG"/>
        </w:rPr>
        <w:t>التخطيط العمراني".</w:t>
      </w:r>
    </w:p>
    <w:p w:rsidR="0083498F" w:rsidRPr="0083498F" w:rsidRDefault="0083498F" w:rsidP="00415F83">
      <w:pPr>
        <w:tabs>
          <w:tab w:val="left" w:pos="1984"/>
        </w:tabs>
        <w:spacing w:line="280" w:lineRule="exact"/>
        <w:ind w:left="1418"/>
        <w:jc w:val="left"/>
        <w:rPr>
          <w:rFonts w:eastAsia="SimSun"/>
          <w:rtl/>
          <w:lang w:val="fr-CH"/>
        </w:rPr>
      </w:pPr>
      <w:r w:rsidRPr="0083498F">
        <w:rPr>
          <w:rFonts w:eastAsia="SimSun"/>
          <w:lang w:val="fr-CH"/>
        </w:rPr>
        <w:t>Ministère de l'Aménagement du Territoire</w:t>
      </w:r>
      <w:r w:rsidRPr="0083498F">
        <w:rPr>
          <w:rFonts w:eastAsia="SimSun"/>
          <w:lang w:val="fr-CH"/>
        </w:rPr>
        <w:br/>
      </w:r>
      <w:proofErr w:type="spellStart"/>
      <w:r w:rsidRPr="0083498F">
        <w:rPr>
          <w:rFonts w:eastAsia="SimSun"/>
          <w:lang w:val="fr-CH"/>
        </w:rPr>
        <w:t>Camí</w:t>
      </w:r>
      <w:proofErr w:type="spellEnd"/>
      <w:r w:rsidRPr="0083498F">
        <w:rPr>
          <w:rFonts w:eastAsia="SimSun"/>
          <w:lang w:val="fr-CH"/>
        </w:rPr>
        <w:t xml:space="preserve"> de la Grau</w:t>
      </w:r>
      <w:r w:rsidRPr="0083498F">
        <w:rPr>
          <w:rFonts w:eastAsia="SimSun"/>
          <w:lang w:val="fr-CH"/>
        </w:rPr>
        <w:br/>
      </w:r>
      <w:proofErr w:type="spellStart"/>
      <w:r w:rsidRPr="0083498F">
        <w:rPr>
          <w:rFonts w:eastAsia="SimSun"/>
          <w:lang w:val="fr-CH"/>
        </w:rPr>
        <w:t>Edifici</w:t>
      </w:r>
      <w:proofErr w:type="spellEnd"/>
      <w:r w:rsidRPr="0083498F">
        <w:rPr>
          <w:rFonts w:eastAsia="SimSun"/>
          <w:lang w:val="fr-CH"/>
        </w:rPr>
        <w:t xml:space="preserve"> </w:t>
      </w:r>
      <w:proofErr w:type="spellStart"/>
      <w:r w:rsidRPr="0083498F">
        <w:rPr>
          <w:rFonts w:eastAsia="SimSun"/>
          <w:lang w:val="fr-CH"/>
        </w:rPr>
        <w:t>Administratiu</w:t>
      </w:r>
      <w:proofErr w:type="spellEnd"/>
      <w:r w:rsidRPr="0083498F">
        <w:rPr>
          <w:rFonts w:eastAsia="SimSun"/>
          <w:lang w:val="fr-CH"/>
        </w:rPr>
        <w:t xml:space="preserve"> Prat </w:t>
      </w:r>
      <w:proofErr w:type="spellStart"/>
      <w:r w:rsidRPr="0083498F">
        <w:rPr>
          <w:rFonts w:eastAsia="SimSun"/>
          <w:lang w:val="fr-CH"/>
        </w:rPr>
        <w:t>del</w:t>
      </w:r>
      <w:proofErr w:type="spellEnd"/>
      <w:r w:rsidRPr="0083498F">
        <w:rPr>
          <w:rFonts w:eastAsia="SimSun"/>
          <w:lang w:val="fr-CH"/>
        </w:rPr>
        <w:t xml:space="preserve"> </w:t>
      </w:r>
      <w:proofErr w:type="spellStart"/>
      <w:r w:rsidRPr="0083498F">
        <w:rPr>
          <w:rFonts w:eastAsia="SimSun"/>
          <w:lang w:val="fr-CH"/>
        </w:rPr>
        <w:t>Rull</w:t>
      </w:r>
      <w:proofErr w:type="spellEnd"/>
      <w:r w:rsidRPr="0083498F">
        <w:rPr>
          <w:rFonts w:eastAsia="SimSun"/>
          <w:lang w:val="fr-CH"/>
        </w:rPr>
        <w:br/>
        <w:t>AD500 ANDORRA LA VELLA</w:t>
      </w:r>
      <w:r>
        <w:rPr>
          <w:rFonts w:eastAsia="SimSun"/>
          <w:rtl/>
          <w:lang w:val="fr-CH"/>
        </w:rPr>
        <w:br/>
      </w:r>
      <w:r w:rsidRPr="0083498F">
        <w:rPr>
          <w:rFonts w:eastAsia="SimSun"/>
          <w:lang w:val="fr-CH"/>
        </w:rPr>
        <w:t>Andorre</w:t>
      </w:r>
    </w:p>
    <w:p w:rsidR="0083498F" w:rsidRPr="0083498F" w:rsidRDefault="0083498F" w:rsidP="0083498F">
      <w:pPr>
        <w:tabs>
          <w:tab w:val="left" w:pos="1984"/>
        </w:tabs>
        <w:spacing w:before="0" w:after="120" w:line="340" w:lineRule="exact"/>
        <w:ind w:left="1418"/>
        <w:jc w:val="left"/>
        <w:rPr>
          <w:rFonts w:eastAsia="SimSun"/>
          <w:lang w:eastAsia="zh-CN" w:bidi="ar-EG"/>
        </w:rPr>
      </w:pPr>
      <w:r w:rsidRPr="0083498F">
        <w:rPr>
          <w:rFonts w:eastAsia="SimSun" w:hint="cs"/>
          <w:rtl/>
          <w:lang w:val="es-ES" w:eastAsia="zh-CN" w:bidi="ar-EG"/>
        </w:rPr>
        <w:t>الهاتف:</w:t>
      </w:r>
      <w:r w:rsidRPr="0083498F">
        <w:rPr>
          <w:rFonts w:eastAsia="SimSun"/>
          <w:lang w:eastAsia="zh-CN" w:bidi="ar-EG"/>
        </w:rPr>
        <w:tab/>
        <w:t>+</w:t>
      </w:r>
      <w:r>
        <w:rPr>
          <w:rFonts w:eastAsia="SimSun"/>
          <w:lang w:eastAsia="zh-CN" w:bidi="ar-EG"/>
        </w:rPr>
        <w:t>376 875600</w:t>
      </w:r>
      <w:r w:rsidRPr="0083498F">
        <w:rPr>
          <w:rFonts w:eastAsia="SimSun"/>
          <w:rtl/>
          <w:lang w:val="es-ES" w:eastAsia="zh-CN" w:bidi="ar-EG"/>
        </w:rPr>
        <w:br/>
      </w:r>
      <w:r>
        <w:rPr>
          <w:rFonts w:eastAsia="SimSun" w:hint="cs"/>
          <w:rtl/>
          <w:lang w:val="es-ES" w:eastAsia="zh-CN" w:bidi="ar-EG"/>
        </w:rPr>
        <w:t>البريد الإلكتروني</w:t>
      </w:r>
      <w:r w:rsidRPr="0083498F">
        <w:rPr>
          <w:rFonts w:eastAsia="SimSun" w:hint="cs"/>
          <w:rtl/>
          <w:lang w:val="es-ES" w:eastAsia="zh-CN" w:bidi="ar-EG"/>
        </w:rPr>
        <w:t>:</w:t>
      </w:r>
      <w:r w:rsidRPr="0083498F">
        <w:rPr>
          <w:rFonts w:eastAsia="SimSun" w:hint="cs"/>
          <w:rtl/>
          <w:lang w:val="es-ES" w:eastAsia="zh-CN" w:bidi="ar-EG"/>
        </w:rPr>
        <w:tab/>
      </w:r>
      <w:r w:rsidRPr="0083498F">
        <w:rPr>
          <w:rFonts w:eastAsia="SimSun"/>
          <w:lang w:val="de-CH" w:eastAsia="zh-CN" w:bidi="ar-EG"/>
        </w:rPr>
        <w:t>comunicacio@govern.ad</w:t>
      </w:r>
      <w:r w:rsidRPr="0083498F">
        <w:rPr>
          <w:rFonts w:eastAsia="SimSun"/>
          <w:lang w:eastAsia="zh-CN" w:bidi="ar-EG"/>
        </w:rPr>
        <w:br/>
      </w:r>
      <w:r w:rsidRPr="0083498F">
        <w:rPr>
          <w:rFonts w:eastAsia="SimSun" w:hint="cs"/>
          <w:rtl/>
          <w:lang w:val="es-ES" w:eastAsia="zh-CN" w:bidi="ar-EG"/>
        </w:rPr>
        <w:t>الموقع الإلكتروني</w:t>
      </w:r>
      <w:r w:rsidRPr="0083498F">
        <w:rPr>
          <w:rFonts w:eastAsia="SimSun"/>
          <w:rtl/>
          <w:lang w:val="es-ES" w:eastAsia="zh-CN" w:bidi="ar-EG"/>
        </w:rPr>
        <w:t>:</w:t>
      </w:r>
      <w:r w:rsidRPr="0083498F">
        <w:rPr>
          <w:rFonts w:eastAsia="SimSun"/>
          <w:lang w:eastAsia="zh-CN" w:bidi="ar-EG"/>
        </w:rPr>
        <w:tab/>
      </w:r>
      <w:r w:rsidRPr="0083498F">
        <w:rPr>
          <w:rFonts w:eastAsia="SimSun"/>
          <w:lang w:val="en-GB" w:eastAsia="zh-CN" w:bidi="ar-EG"/>
        </w:rPr>
        <w:t>www.govern.ad</w:t>
      </w:r>
    </w:p>
    <w:p w:rsidR="00176FB4" w:rsidRPr="00176FB4" w:rsidRDefault="00176FB4" w:rsidP="00176FB4">
      <w:pPr>
        <w:pStyle w:val="Country"/>
        <w:spacing w:before="0" w:after="0"/>
        <w:rPr>
          <w:sz w:val="14"/>
          <w:szCs w:val="22"/>
          <w:rtl/>
        </w:rPr>
      </w:pPr>
      <w:bookmarkStart w:id="167" w:name="_Toc476652980"/>
    </w:p>
    <w:p w:rsidR="0083498F" w:rsidRPr="0083498F" w:rsidRDefault="0083498F" w:rsidP="00685E47">
      <w:pPr>
        <w:pStyle w:val="Country"/>
        <w:rPr>
          <w:rtl/>
          <w:lang w:bidi="ar-EG"/>
        </w:rPr>
      </w:pPr>
      <w:r w:rsidRPr="0083498F">
        <w:rPr>
          <w:rtl/>
        </w:rPr>
        <w:t>توفالو</w:t>
      </w:r>
      <w:bookmarkEnd w:id="167"/>
    </w:p>
    <w:p w:rsidR="00FA7211" w:rsidRPr="0083498F" w:rsidRDefault="00FA7211" w:rsidP="00FA7211">
      <w:pPr>
        <w:rPr>
          <w:rFonts w:eastAsia="SimSun"/>
          <w:rtl/>
          <w:lang w:bidi="ar-EG"/>
        </w:rPr>
      </w:pPr>
      <w:r w:rsidRPr="0083498F">
        <w:rPr>
          <w:rFonts w:eastAsia="SimSun" w:hint="cs"/>
          <w:rtl/>
          <w:lang w:bidi="ar-EG"/>
        </w:rPr>
        <w:t xml:space="preserve">تبليغ في </w:t>
      </w:r>
      <w:r>
        <w:rPr>
          <w:rFonts w:eastAsia="SimSun"/>
          <w:lang w:bidi="ar-EG"/>
        </w:rPr>
        <w:t>2017</w:t>
      </w:r>
      <w:r w:rsidRPr="0083498F">
        <w:rPr>
          <w:rFonts w:eastAsia="SimSun"/>
          <w:lang w:bidi="ar-EG"/>
        </w:rPr>
        <w:t>.</w:t>
      </w:r>
      <w:r>
        <w:rPr>
          <w:rFonts w:eastAsia="SimSun"/>
          <w:lang w:bidi="ar-EG"/>
        </w:rPr>
        <w:t>II</w:t>
      </w:r>
      <w:r w:rsidRPr="0083498F">
        <w:rPr>
          <w:rFonts w:eastAsia="SimSun"/>
          <w:lang w:bidi="ar-EG"/>
        </w:rPr>
        <w:t>.</w:t>
      </w:r>
      <w:r>
        <w:rPr>
          <w:rFonts w:eastAsia="SimSun"/>
          <w:lang w:bidi="ar-EG"/>
        </w:rPr>
        <w:t>10</w:t>
      </w:r>
      <w:r w:rsidRPr="0083498F">
        <w:rPr>
          <w:rFonts w:eastAsia="SimSun" w:hint="cs"/>
          <w:rtl/>
          <w:lang w:bidi="ar-EG"/>
        </w:rPr>
        <w:t>:</w:t>
      </w:r>
    </w:p>
    <w:p w:rsidR="00FA7211" w:rsidRPr="0083498F" w:rsidRDefault="00FA7211" w:rsidP="00FA7211">
      <w:pPr>
        <w:jc w:val="center"/>
        <w:rPr>
          <w:rFonts w:eastAsia="SimSun"/>
          <w:i/>
          <w:iCs/>
          <w:rtl/>
          <w:lang w:val="es-ES_tradnl" w:bidi="ar-EG"/>
        </w:rPr>
      </w:pPr>
      <w:r w:rsidRPr="0083498F">
        <w:rPr>
          <w:rFonts w:eastAsia="SimSun" w:hint="cs"/>
          <w:i/>
          <w:iCs/>
          <w:rtl/>
          <w:lang w:val="es-ES_tradnl" w:bidi="ar-EG"/>
        </w:rPr>
        <w:t>تغيير الاسم</w:t>
      </w:r>
    </w:p>
    <w:p w:rsidR="00FA7211" w:rsidRPr="0083498F" w:rsidRDefault="00FA7211" w:rsidP="000669AA">
      <w:pPr>
        <w:tabs>
          <w:tab w:val="left" w:pos="1984"/>
        </w:tabs>
        <w:spacing w:line="240" w:lineRule="auto"/>
        <w:rPr>
          <w:rFonts w:eastAsia="SimSun"/>
          <w:color w:val="000000"/>
          <w:rtl/>
          <w:lang w:bidi="ar-EG"/>
        </w:rPr>
      </w:pPr>
      <w:r w:rsidRPr="000F7904">
        <w:rPr>
          <w:rFonts w:eastAsia="SimSun" w:hint="cs"/>
          <w:color w:val="000000"/>
          <w:rtl/>
          <w:lang w:bidi="ar-EG"/>
        </w:rPr>
        <w:t xml:space="preserve">تعلن </w:t>
      </w:r>
      <w:r w:rsidRPr="000F7904">
        <w:rPr>
          <w:rFonts w:eastAsia="SimSun" w:hint="cs"/>
          <w:i/>
          <w:iCs/>
          <w:color w:val="000000"/>
          <w:rtl/>
          <w:lang w:bidi="ar-EG"/>
        </w:rPr>
        <w:t xml:space="preserve">وزارة </w:t>
      </w:r>
      <w:r w:rsidR="000F7904">
        <w:rPr>
          <w:rFonts w:eastAsia="SimSun" w:hint="cs"/>
          <w:i/>
          <w:iCs/>
          <w:color w:val="000000"/>
          <w:rtl/>
          <w:lang w:bidi="ar-EG"/>
        </w:rPr>
        <w:t xml:space="preserve">الاتصالات والنقل والسياحة، </w:t>
      </w:r>
      <w:r w:rsidR="000F7904" w:rsidRPr="00D22126">
        <w:rPr>
          <w:rFonts w:eastAsia="SimSun" w:hint="cs"/>
          <w:color w:val="000000"/>
          <w:rtl/>
          <w:lang w:bidi="ar-EG"/>
        </w:rPr>
        <w:t>فونافوت</w:t>
      </w:r>
      <w:r w:rsidR="000669AA" w:rsidRPr="00D22126">
        <w:rPr>
          <w:rFonts w:eastAsia="SimSun" w:hint="cs"/>
          <w:color w:val="000000"/>
          <w:rtl/>
          <w:lang w:bidi="ar-EG"/>
        </w:rPr>
        <w:t>ي</w:t>
      </w:r>
      <w:r w:rsidR="000F7904" w:rsidRPr="00D22126">
        <w:rPr>
          <w:rFonts w:eastAsia="SimSun" w:hint="cs"/>
          <w:color w:val="000000"/>
          <w:rtl/>
          <w:lang w:bidi="ar-EG"/>
        </w:rPr>
        <w:t>،</w:t>
      </w:r>
      <w:r w:rsidRPr="000F7904">
        <w:rPr>
          <w:rFonts w:eastAsia="SimSun" w:hint="cs"/>
          <w:color w:val="000000"/>
          <w:rtl/>
          <w:lang w:bidi="ar-EG"/>
        </w:rPr>
        <w:t xml:space="preserve"> عن تغيير اسمها. وتسمى الآن: </w:t>
      </w:r>
      <w:r w:rsidRPr="000F7904">
        <w:rPr>
          <w:rFonts w:eastAsia="SimSun" w:hint="cs"/>
          <w:i/>
          <w:iCs/>
          <w:color w:val="000000"/>
          <w:rtl/>
          <w:lang w:bidi="ar-EG"/>
        </w:rPr>
        <w:t xml:space="preserve">"وزارة </w:t>
      </w:r>
      <w:r w:rsidR="00757741">
        <w:rPr>
          <w:rFonts w:eastAsia="SimSun" w:hint="cs"/>
          <w:i/>
          <w:iCs/>
          <w:color w:val="000000"/>
          <w:rtl/>
          <w:lang w:bidi="ar-EG"/>
        </w:rPr>
        <w:t>الاتصالات والنقل"</w:t>
      </w:r>
      <w:r w:rsidR="006443CF">
        <w:rPr>
          <w:rFonts w:eastAsia="SimSun" w:hint="cs"/>
          <w:i/>
          <w:iCs/>
          <w:color w:val="000000"/>
          <w:rtl/>
          <w:lang w:bidi="ar-EG"/>
        </w:rPr>
        <w:t>.</w:t>
      </w:r>
    </w:p>
    <w:p w:rsidR="00FA7211" w:rsidRPr="0083498F" w:rsidRDefault="00FA7211" w:rsidP="00415F83">
      <w:pPr>
        <w:tabs>
          <w:tab w:val="left" w:pos="1984"/>
        </w:tabs>
        <w:spacing w:line="280" w:lineRule="exact"/>
        <w:ind w:left="1418"/>
        <w:jc w:val="left"/>
        <w:rPr>
          <w:rFonts w:eastAsia="SimSun"/>
          <w:rtl/>
          <w:lang w:val="fr-CH"/>
        </w:rPr>
      </w:pPr>
      <w:r w:rsidRPr="00FA7211">
        <w:rPr>
          <w:rFonts w:eastAsia="SimSun"/>
          <w:lang w:val="en-GB"/>
        </w:rPr>
        <w:t>Ministry of Communications and Transport</w:t>
      </w:r>
      <w:r w:rsidRPr="00FA7211">
        <w:rPr>
          <w:rFonts w:eastAsia="SimSun"/>
        </w:rPr>
        <w:br/>
      </w:r>
      <w:r w:rsidRPr="00FA7211">
        <w:rPr>
          <w:rFonts w:eastAsia="SimSun"/>
          <w:lang w:val="en-GB"/>
        </w:rPr>
        <w:t xml:space="preserve">Government Building, </w:t>
      </w:r>
      <w:proofErr w:type="spellStart"/>
      <w:r w:rsidRPr="00FA7211">
        <w:rPr>
          <w:rFonts w:eastAsia="SimSun"/>
          <w:lang w:val="en-GB"/>
        </w:rPr>
        <w:t>Vaiaku</w:t>
      </w:r>
      <w:proofErr w:type="spellEnd"/>
      <w:r w:rsidRPr="00FA7211">
        <w:rPr>
          <w:rFonts w:eastAsia="SimSun"/>
          <w:lang w:val="en-GB"/>
        </w:rPr>
        <w:t xml:space="preserve"> Private Mail Bag</w:t>
      </w:r>
      <w:r w:rsidRPr="00FA7211">
        <w:rPr>
          <w:rFonts w:eastAsia="SimSun"/>
        </w:rPr>
        <w:br/>
        <w:t>FUNAFUTI</w:t>
      </w:r>
      <w:r w:rsidRPr="00FA7211">
        <w:rPr>
          <w:rFonts w:eastAsia="SimSun"/>
        </w:rPr>
        <w:br/>
        <w:t>Tuvalu</w:t>
      </w:r>
    </w:p>
    <w:p w:rsidR="00FA7211" w:rsidRDefault="00FA7211" w:rsidP="00FA7211">
      <w:pPr>
        <w:tabs>
          <w:tab w:val="left" w:pos="1984"/>
        </w:tabs>
        <w:spacing w:before="0" w:after="120" w:line="340" w:lineRule="exact"/>
        <w:ind w:left="1418"/>
        <w:jc w:val="left"/>
        <w:rPr>
          <w:rFonts w:eastAsia="SimSun"/>
          <w:rtl/>
          <w:lang w:val="de-CH" w:eastAsia="zh-CN" w:bidi="ar-EG"/>
        </w:rPr>
      </w:pPr>
      <w:r w:rsidRPr="0083498F">
        <w:rPr>
          <w:rFonts w:eastAsia="SimSun" w:hint="cs"/>
          <w:rtl/>
          <w:lang w:val="es-ES" w:eastAsia="zh-CN" w:bidi="ar-EG"/>
        </w:rPr>
        <w:t>الهاتف:</w:t>
      </w:r>
      <w:r w:rsidRPr="0083498F">
        <w:rPr>
          <w:rFonts w:eastAsia="SimSun"/>
          <w:lang w:eastAsia="zh-CN" w:bidi="ar-EG"/>
        </w:rPr>
        <w:tab/>
      </w:r>
      <w:r>
        <w:rPr>
          <w:rFonts w:eastAsia="SimSun"/>
          <w:lang w:eastAsia="zh-CN" w:bidi="ar-EG"/>
        </w:rPr>
        <w:t>+688 20051</w:t>
      </w:r>
      <w:r w:rsidRPr="0083498F">
        <w:rPr>
          <w:rFonts w:eastAsia="SimSun"/>
          <w:rtl/>
          <w:lang w:val="es-ES" w:eastAsia="zh-CN" w:bidi="ar-EG"/>
        </w:rPr>
        <w:br/>
      </w:r>
      <w:r>
        <w:rPr>
          <w:rFonts w:eastAsia="SimSun" w:hint="cs"/>
          <w:rtl/>
          <w:lang w:val="es-ES" w:eastAsia="zh-CN" w:bidi="ar-EG"/>
        </w:rPr>
        <w:t>الفاكس</w:t>
      </w:r>
      <w:r w:rsidRPr="0083498F">
        <w:rPr>
          <w:rFonts w:eastAsia="SimSun" w:hint="cs"/>
          <w:rtl/>
          <w:lang w:val="es-ES" w:eastAsia="zh-CN" w:bidi="ar-EG"/>
        </w:rPr>
        <w:t>:</w:t>
      </w:r>
      <w:r w:rsidRPr="0083498F">
        <w:rPr>
          <w:rFonts w:eastAsia="SimSun" w:hint="cs"/>
          <w:rtl/>
          <w:lang w:val="es-ES" w:eastAsia="zh-CN" w:bidi="ar-EG"/>
        </w:rPr>
        <w:tab/>
      </w:r>
      <w:r>
        <w:rPr>
          <w:rFonts w:eastAsia="SimSun"/>
          <w:lang w:val="de-CH" w:eastAsia="zh-CN" w:bidi="ar-EG"/>
        </w:rPr>
        <w:t>+688 20722</w:t>
      </w:r>
      <w:r>
        <w:rPr>
          <w:rFonts w:eastAsia="SimSun" w:hint="cs"/>
          <w:rtl/>
          <w:lang w:val="de-CH" w:eastAsia="zh-CN" w:bidi="ar-EG"/>
        </w:rPr>
        <w:t xml:space="preserve"> </w:t>
      </w:r>
      <w:r>
        <w:rPr>
          <w:rFonts w:eastAsia="SimSun"/>
          <w:rtl/>
          <w:lang w:val="de-CH" w:eastAsia="zh-CN" w:bidi="ar-EG"/>
        </w:rPr>
        <w:br w:type="page"/>
      </w:r>
    </w:p>
    <w:p w:rsidR="006F744F" w:rsidRPr="00B275DE" w:rsidRDefault="006F744F" w:rsidP="00685E47">
      <w:pPr>
        <w:pStyle w:val="Heading20"/>
        <w:rPr>
          <w:rtl/>
        </w:rPr>
      </w:pPr>
      <w:bookmarkStart w:id="168" w:name="_الخدمة_الهاتفية_(التوصية"/>
      <w:bookmarkStart w:id="169" w:name="_تقييد_الخدمة"/>
      <w:bookmarkStart w:id="170" w:name="_Toc413754221"/>
      <w:bookmarkStart w:id="171" w:name="_Toc413754885"/>
      <w:bookmarkStart w:id="172" w:name="_Toc414264977"/>
      <w:bookmarkStart w:id="173" w:name="_Toc460494459"/>
      <w:bookmarkStart w:id="174" w:name="_Toc476652981"/>
      <w:bookmarkStart w:id="175" w:name="TOC_09"/>
      <w:bookmarkEnd w:id="168"/>
      <w:bookmarkEnd w:id="0"/>
      <w:bookmarkEnd w:id="1"/>
      <w:bookmarkEnd w:id="2"/>
      <w:bookmarkEnd w:id="169"/>
      <w:r w:rsidRPr="00B275DE">
        <w:rPr>
          <w:rFonts w:hint="cs"/>
          <w:rtl/>
        </w:rPr>
        <w:lastRenderedPageBreak/>
        <w:t>تقييد الخدمة</w:t>
      </w:r>
      <w:bookmarkEnd w:id="170"/>
      <w:bookmarkEnd w:id="171"/>
      <w:bookmarkEnd w:id="172"/>
      <w:bookmarkEnd w:id="173"/>
      <w:bookmarkEnd w:id="174"/>
    </w:p>
    <w:bookmarkEnd w:id="175"/>
    <w:p w:rsidR="006F744F" w:rsidRPr="00B275DE" w:rsidRDefault="006F744F" w:rsidP="00A91034">
      <w:pPr>
        <w:jc w:val="center"/>
        <w:rPr>
          <w:rFonts w:eastAsia="SimSun"/>
          <w:rtl/>
          <w:lang w:bidi="ar-EG"/>
        </w:rPr>
      </w:pPr>
      <w:r w:rsidRPr="00B275DE">
        <w:rPr>
          <w:rFonts w:eastAsia="SimSun" w:hint="cs"/>
          <w:rtl/>
          <w:lang w:val="es-ES" w:bidi="ar-EG"/>
        </w:rPr>
        <w:t xml:space="preserve">انظر الموقع: </w:t>
      </w:r>
      <w:r w:rsidR="00A91034" w:rsidRPr="00B275DE">
        <w:rPr>
          <w:rFonts w:eastAsia="SimSun"/>
        </w:rPr>
        <w:t>www.itu.int/pub/T-SP-SR.1-2012</w:t>
      </w:r>
    </w:p>
    <w:p w:rsidR="006F744F" w:rsidRPr="00B275DE" w:rsidRDefault="006F744F" w:rsidP="001C3A78">
      <w:pPr>
        <w:rPr>
          <w:rFonts w:eastAsia="SimSun"/>
          <w:rtl/>
          <w:lang w:bidi="ar-EG"/>
        </w:rPr>
      </w:pPr>
    </w:p>
    <w:tbl>
      <w:tblPr>
        <w:bidiVisual/>
        <w:tblW w:w="9639" w:type="dxa"/>
        <w:tblLayout w:type="fixed"/>
        <w:tblLook w:val="0000" w:firstRow="0" w:lastRow="0" w:firstColumn="0" w:lastColumn="0" w:noHBand="0" w:noVBand="0"/>
      </w:tblPr>
      <w:tblGrid>
        <w:gridCol w:w="2480"/>
        <w:gridCol w:w="2278"/>
        <w:gridCol w:w="2603"/>
        <w:gridCol w:w="2278"/>
      </w:tblGrid>
      <w:tr w:rsidR="001C3A78" w:rsidRPr="00B275DE" w:rsidTr="00AC2648">
        <w:tc>
          <w:tcPr>
            <w:tcW w:w="2480" w:type="dxa"/>
          </w:tcPr>
          <w:p w:rsidR="001C3A78" w:rsidRPr="00B275DE" w:rsidRDefault="001C3A78" w:rsidP="001C3A7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textAlignment w:val="baseline"/>
              <w:rPr>
                <w:rFonts w:eastAsia="SimSun"/>
                <w:b/>
                <w:bCs/>
                <w:iCs/>
                <w:sz w:val="20"/>
                <w:szCs w:val="26"/>
                <w:rtl/>
                <w:lang w:val="en-GB"/>
              </w:rPr>
            </w:pPr>
            <w:r w:rsidRPr="00B275DE">
              <w:rPr>
                <w:rFonts w:eastAsia="SimSun" w:hint="cs"/>
                <w:b/>
                <w:bCs/>
                <w:iCs/>
                <w:sz w:val="20"/>
                <w:szCs w:val="26"/>
                <w:rtl/>
                <w:lang w:val="en-GB"/>
              </w:rPr>
              <w:t>البلد/المنطقة الجغرافية</w:t>
            </w:r>
          </w:p>
        </w:tc>
        <w:tc>
          <w:tcPr>
            <w:tcW w:w="2278" w:type="dxa"/>
          </w:tcPr>
          <w:p w:rsidR="001C3A78" w:rsidRPr="00B275DE" w:rsidRDefault="001C3A78" w:rsidP="001C3A7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textAlignment w:val="baseline"/>
              <w:rPr>
                <w:rFonts w:eastAsia="SimSun"/>
                <w:b/>
                <w:bCs/>
                <w:iCs/>
                <w:sz w:val="20"/>
                <w:szCs w:val="26"/>
                <w:lang w:val="en-GB"/>
              </w:rPr>
            </w:pPr>
            <w:r w:rsidRPr="00B275DE">
              <w:rPr>
                <w:rFonts w:eastAsia="SimSun" w:hint="cs"/>
                <w:b/>
                <w:bCs/>
                <w:iCs/>
                <w:sz w:val="20"/>
                <w:szCs w:val="26"/>
                <w:rtl/>
                <w:lang w:val="en-GB"/>
              </w:rPr>
              <w:t>النشرة التشغيلية</w:t>
            </w:r>
          </w:p>
        </w:tc>
        <w:tc>
          <w:tcPr>
            <w:tcW w:w="2603" w:type="dxa"/>
            <w:tcBorders>
              <w:left w:val="nil"/>
            </w:tcBorders>
          </w:tcPr>
          <w:p w:rsidR="001C3A78" w:rsidRPr="00B275DE" w:rsidRDefault="001C3A78" w:rsidP="001C3A7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eastAsia="SimSun"/>
                <w:iCs/>
                <w:sz w:val="20"/>
                <w:szCs w:val="26"/>
                <w:rtl/>
                <w:lang w:val="en-GB"/>
              </w:rPr>
            </w:pPr>
          </w:p>
        </w:tc>
        <w:tc>
          <w:tcPr>
            <w:tcW w:w="2278" w:type="dxa"/>
          </w:tcPr>
          <w:p w:rsidR="001C3A78" w:rsidRPr="00B275DE" w:rsidRDefault="001C3A78" w:rsidP="001C3A7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eastAsia="SimSun"/>
                <w:iCs/>
                <w:sz w:val="20"/>
                <w:szCs w:val="26"/>
                <w:rtl/>
                <w:lang w:val="en-GB"/>
              </w:rPr>
            </w:pPr>
          </w:p>
        </w:tc>
      </w:tr>
      <w:tr w:rsidR="001C3A78" w:rsidRPr="00B275DE" w:rsidTr="00AC2648">
        <w:tc>
          <w:tcPr>
            <w:tcW w:w="2480" w:type="dxa"/>
            <w:vAlign w:val="center"/>
          </w:tcPr>
          <w:p w:rsidR="001C3A78" w:rsidRPr="00B275DE" w:rsidRDefault="001C3A78" w:rsidP="001C3A78">
            <w:pPr>
              <w:spacing w:before="40" w:after="40" w:line="260" w:lineRule="exact"/>
              <w:rPr>
                <w:rFonts w:eastAsia="SimSun"/>
                <w:b/>
                <w:bCs/>
                <w:sz w:val="20"/>
                <w:szCs w:val="26"/>
                <w:rtl/>
                <w:lang w:val="fr-FR" w:bidi="ar-EG"/>
              </w:rPr>
            </w:pPr>
            <w:r w:rsidRPr="00B275DE">
              <w:rPr>
                <w:rFonts w:eastAsia="SimSun" w:hint="cs"/>
                <w:b/>
                <w:bCs/>
                <w:sz w:val="20"/>
                <w:szCs w:val="26"/>
                <w:rtl/>
                <w:lang w:val="fr-FR" w:bidi="ar-EG"/>
              </w:rPr>
              <w:t>سيشيل</w:t>
            </w:r>
          </w:p>
        </w:tc>
        <w:tc>
          <w:tcPr>
            <w:tcW w:w="2278" w:type="dxa"/>
            <w:vAlign w:val="center"/>
          </w:tcPr>
          <w:p w:rsidR="001C3A78" w:rsidRPr="00B275DE" w:rsidRDefault="001C3A78" w:rsidP="001C3A78">
            <w:pPr>
              <w:spacing w:before="40" w:after="40" w:line="260" w:lineRule="exact"/>
              <w:rPr>
                <w:rFonts w:eastAsia="SimSun"/>
                <w:b/>
                <w:bCs/>
                <w:spacing w:val="-6"/>
                <w:sz w:val="20"/>
                <w:szCs w:val="26"/>
                <w:rtl/>
                <w:lang w:val="fr-FR" w:bidi="ar-EG"/>
              </w:rPr>
            </w:pPr>
            <w:r w:rsidRPr="00B275DE">
              <w:rPr>
                <w:rFonts w:eastAsia="SimSun"/>
                <w:b/>
                <w:bCs/>
                <w:spacing w:val="-6"/>
                <w:sz w:val="20"/>
                <w:szCs w:val="26"/>
                <w:lang w:val="fr-FR" w:bidi="ar-EG"/>
              </w:rPr>
              <w:t>1006</w:t>
            </w:r>
            <w:r w:rsidRPr="00B275DE">
              <w:rPr>
                <w:rFonts w:eastAsia="SimSun" w:hint="cs"/>
                <w:b/>
                <w:bCs/>
                <w:spacing w:val="-6"/>
                <w:sz w:val="20"/>
                <w:szCs w:val="26"/>
                <w:rtl/>
                <w:lang w:val="fr-FR" w:bidi="ar-EG"/>
              </w:rPr>
              <w:t xml:space="preserve"> (صفحة </w:t>
            </w:r>
            <w:r w:rsidRPr="00B275DE">
              <w:rPr>
                <w:rFonts w:eastAsia="SimSun"/>
                <w:b/>
                <w:bCs/>
                <w:spacing w:val="-6"/>
                <w:sz w:val="20"/>
                <w:szCs w:val="26"/>
                <w:lang w:val="fr-FR" w:bidi="ar-EG"/>
              </w:rPr>
              <w:t>13</w:t>
            </w:r>
            <w:r w:rsidRPr="00B275DE">
              <w:rPr>
                <w:rFonts w:eastAsia="SimSun" w:hint="cs"/>
                <w:b/>
                <w:bCs/>
                <w:spacing w:val="-6"/>
                <w:sz w:val="20"/>
                <w:szCs w:val="26"/>
                <w:rtl/>
                <w:lang w:val="fr-FR" w:bidi="ar-EG"/>
              </w:rPr>
              <w:t>)</w:t>
            </w:r>
          </w:p>
        </w:tc>
        <w:tc>
          <w:tcPr>
            <w:tcW w:w="2603" w:type="dxa"/>
            <w:tcBorders>
              <w:left w:val="nil"/>
            </w:tcBorders>
          </w:tcPr>
          <w:p w:rsidR="001C3A78" w:rsidRPr="00B275DE" w:rsidRDefault="001C3A78" w:rsidP="001C3A78">
            <w:pPr>
              <w:spacing w:before="60" w:after="60" w:line="260" w:lineRule="exact"/>
              <w:rPr>
                <w:rFonts w:eastAsia="SimSun"/>
                <w:rtl/>
              </w:rPr>
            </w:pPr>
          </w:p>
        </w:tc>
        <w:tc>
          <w:tcPr>
            <w:tcW w:w="2278" w:type="dxa"/>
          </w:tcPr>
          <w:p w:rsidR="001C3A78" w:rsidRPr="00B275DE" w:rsidRDefault="001C3A78" w:rsidP="001C3A78">
            <w:pPr>
              <w:spacing w:before="60" w:after="60" w:line="260" w:lineRule="exact"/>
              <w:rPr>
                <w:rFonts w:eastAsia="SimSun"/>
                <w:rtl/>
              </w:rPr>
            </w:pPr>
          </w:p>
        </w:tc>
      </w:tr>
      <w:tr w:rsidR="001C3A78" w:rsidRPr="00B275DE" w:rsidTr="00AC2648">
        <w:tc>
          <w:tcPr>
            <w:tcW w:w="2480" w:type="dxa"/>
            <w:vAlign w:val="center"/>
          </w:tcPr>
          <w:p w:rsidR="001C3A78" w:rsidRPr="00B275DE" w:rsidRDefault="001C3A78" w:rsidP="001C3A78">
            <w:pPr>
              <w:spacing w:before="40" w:after="40" w:line="260" w:lineRule="exact"/>
              <w:rPr>
                <w:rFonts w:eastAsia="SimSun"/>
                <w:b/>
                <w:bCs/>
                <w:sz w:val="20"/>
                <w:szCs w:val="26"/>
                <w:rtl/>
                <w:lang w:val="fr-FR" w:bidi="ar-EG"/>
              </w:rPr>
            </w:pPr>
            <w:r w:rsidRPr="00B275DE">
              <w:rPr>
                <w:rFonts w:eastAsia="SimSun" w:hint="cs"/>
                <w:b/>
                <w:bCs/>
                <w:sz w:val="20"/>
                <w:szCs w:val="26"/>
                <w:rtl/>
                <w:lang w:val="fr-FR" w:bidi="ar-EG"/>
              </w:rPr>
              <w:t>سلوفاكيا</w:t>
            </w:r>
          </w:p>
        </w:tc>
        <w:tc>
          <w:tcPr>
            <w:tcW w:w="2278" w:type="dxa"/>
            <w:vAlign w:val="center"/>
          </w:tcPr>
          <w:p w:rsidR="001C3A78" w:rsidRPr="00B275DE" w:rsidRDefault="001C3A78" w:rsidP="001C3A78">
            <w:pPr>
              <w:spacing w:before="40" w:after="40" w:line="260" w:lineRule="exact"/>
              <w:rPr>
                <w:rFonts w:eastAsia="SimSun"/>
                <w:b/>
                <w:bCs/>
                <w:spacing w:val="-6"/>
                <w:sz w:val="20"/>
                <w:szCs w:val="26"/>
                <w:rtl/>
                <w:lang w:val="fr-FR" w:bidi="ar-EG"/>
              </w:rPr>
            </w:pPr>
            <w:r w:rsidRPr="00B275DE">
              <w:rPr>
                <w:rFonts w:eastAsia="SimSun"/>
                <w:b/>
                <w:bCs/>
                <w:spacing w:val="-6"/>
                <w:sz w:val="20"/>
                <w:szCs w:val="26"/>
                <w:lang w:val="fr-FR" w:bidi="ar-EG"/>
              </w:rPr>
              <w:t>1007</w:t>
            </w:r>
            <w:r w:rsidRPr="00B275DE">
              <w:rPr>
                <w:rFonts w:eastAsia="SimSun" w:hint="cs"/>
                <w:b/>
                <w:bCs/>
                <w:spacing w:val="-6"/>
                <w:sz w:val="20"/>
                <w:szCs w:val="26"/>
                <w:rtl/>
                <w:lang w:val="fr-FR" w:bidi="ar-EG"/>
              </w:rPr>
              <w:t xml:space="preserve"> (صفحة </w:t>
            </w:r>
            <w:r w:rsidRPr="00B275DE">
              <w:rPr>
                <w:rFonts w:eastAsia="SimSun"/>
                <w:b/>
                <w:bCs/>
                <w:spacing w:val="-6"/>
                <w:sz w:val="20"/>
                <w:szCs w:val="26"/>
                <w:lang w:val="fr-FR" w:bidi="ar-EG"/>
              </w:rPr>
              <w:t>12</w:t>
            </w:r>
            <w:r w:rsidRPr="00B275DE">
              <w:rPr>
                <w:rFonts w:eastAsia="SimSun" w:hint="cs"/>
                <w:b/>
                <w:bCs/>
                <w:spacing w:val="-6"/>
                <w:sz w:val="20"/>
                <w:szCs w:val="26"/>
                <w:rtl/>
                <w:lang w:val="fr-FR" w:bidi="ar-EG"/>
              </w:rPr>
              <w:t>)</w:t>
            </w:r>
          </w:p>
        </w:tc>
        <w:tc>
          <w:tcPr>
            <w:tcW w:w="2603" w:type="dxa"/>
            <w:tcBorders>
              <w:left w:val="nil"/>
            </w:tcBorders>
          </w:tcPr>
          <w:p w:rsidR="001C3A78" w:rsidRPr="00B275DE" w:rsidRDefault="001C3A78" w:rsidP="001C3A78">
            <w:pPr>
              <w:spacing w:before="60" w:after="60" w:line="260" w:lineRule="exact"/>
              <w:rPr>
                <w:rFonts w:eastAsia="SimSun"/>
                <w:rtl/>
              </w:rPr>
            </w:pPr>
          </w:p>
        </w:tc>
        <w:tc>
          <w:tcPr>
            <w:tcW w:w="2278" w:type="dxa"/>
          </w:tcPr>
          <w:p w:rsidR="001C3A78" w:rsidRPr="00B275DE" w:rsidRDefault="001C3A78" w:rsidP="001C3A78">
            <w:pPr>
              <w:spacing w:before="60" w:after="60" w:line="260" w:lineRule="exact"/>
              <w:rPr>
                <w:rFonts w:eastAsia="SimSun"/>
                <w:rtl/>
              </w:rPr>
            </w:pPr>
          </w:p>
        </w:tc>
      </w:tr>
      <w:tr w:rsidR="001C3A78" w:rsidRPr="00B275DE" w:rsidTr="00AC2648">
        <w:tc>
          <w:tcPr>
            <w:tcW w:w="2480" w:type="dxa"/>
            <w:vAlign w:val="center"/>
          </w:tcPr>
          <w:p w:rsidR="001C3A78" w:rsidRPr="00B275DE" w:rsidRDefault="001C3A78" w:rsidP="001C3A78">
            <w:pPr>
              <w:spacing w:before="40" w:after="40" w:line="260" w:lineRule="exact"/>
              <w:rPr>
                <w:rFonts w:eastAsia="SimSun"/>
                <w:b/>
                <w:bCs/>
                <w:sz w:val="20"/>
                <w:szCs w:val="26"/>
                <w:rtl/>
                <w:lang w:val="fr-FR" w:bidi="ar-EG"/>
              </w:rPr>
            </w:pPr>
            <w:r w:rsidRPr="00B275DE">
              <w:rPr>
                <w:rFonts w:eastAsia="SimSun" w:hint="cs"/>
                <w:b/>
                <w:bCs/>
                <w:sz w:val="20"/>
                <w:szCs w:val="26"/>
                <w:rtl/>
                <w:lang w:val="fr-FR" w:bidi="ar-EG"/>
              </w:rPr>
              <w:t>تايلاند</w:t>
            </w:r>
          </w:p>
        </w:tc>
        <w:tc>
          <w:tcPr>
            <w:tcW w:w="2278" w:type="dxa"/>
            <w:vAlign w:val="center"/>
          </w:tcPr>
          <w:p w:rsidR="001C3A78" w:rsidRPr="00B275DE" w:rsidRDefault="001C3A78" w:rsidP="001C3A78">
            <w:pPr>
              <w:spacing w:before="40" w:after="40" w:line="260" w:lineRule="exact"/>
              <w:rPr>
                <w:rFonts w:eastAsia="SimSun"/>
                <w:b/>
                <w:bCs/>
                <w:spacing w:val="-6"/>
                <w:sz w:val="20"/>
                <w:szCs w:val="26"/>
                <w:rtl/>
                <w:lang w:val="fr-FR" w:bidi="ar-EG"/>
              </w:rPr>
            </w:pPr>
            <w:r w:rsidRPr="00B275DE">
              <w:rPr>
                <w:rFonts w:eastAsia="SimSun"/>
                <w:b/>
                <w:bCs/>
                <w:spacing w:val="-6"/>
                <w:sz w:val="20"/>
                <w:szCs w:val="26"/>
                <w:lang w:val="fr-FR" w:bidi="ar-EG"/>
              </w:rPr>
              <w:t>1034</w:t>
            </w:r>
            <w:r w:rsidRPr="00B275DE">
              <w:rPr>
                <w:rFonts w:eastAsia="SimSun" w:hint="cs"/>
                <w:b/>
                <w:bCs/>
                <w:spacing w:val="-6"/>
                <w:sz w:val="20"/>
                <w:szCs w:val="26"/>
                <w:rtl/>
                <w:lang w:val="fr-FR" w:bidi="ar-EG"/>
              </w:rPr>
              <w:t xml:space="preserve"> (صفحة </w:t>
            </w:r>
            <w:r w:rsidRPr="00B275DE">
              <w:rPr>
                <w:rFonts w:eastAsia="SimSun"/>
                <w:b/>
                <w:bCs/>
                <w:spacing w:val="-6"/>
                <w:sz w:val="20"/>
                <w:szCs w:val="26"/>
                <w:lang w:val="fr-FR" w:bidi="ar-EG"/>
              </w:rPr>
              <w:t>5</w:t>
            </w:r>
            <w:r w:rsidRPr="00B275DE">
              <w:rPr>
                <w:rFonts w:eastAsia="SimSun" w:hint="cs"/>
                <w:b/>
                <w:bCs/>
                <w:spacing w:val="-6"/>
                <w:sz w:val="20"/>
                <w:szCs w:val="26"/>
                <w:rtl/>
                <w:lang w:val="fr-FR" w:bidi="ar-EG"/>
              </w:rPr>
              <w:t>)</w:t>
            </w:r>
          </w:p>
        </w:tc>
        <w:tc>
          <w:tcPr>
            <w:tcW w:w="2603" w:type="dxa"/>
            <w:tcBorders>
              <w:left w:val="nil"/>
            </w:tcBorders>
          </w:tcPr>
          <w:p w:rsidR="001C3A78" w:rsidRPr="00B275DE" w:rsidRDefault="001C3A78" w:rsidP="001C3A78">
            <w:pPr>
              <w:spacing w:before="60" w:after="60" w:line="260" w:lineRule="exact"/>
              <w:rPr>
                <w:rFonts w:eastAsia="SimSun"/>
                <w:rtl/>
              </w:rPr>
            </w:pPr>
          </w:p>
        </w:tc>
        <w:tc>
          <w:tcPr>
            <w:tcW w:w="2278" w:type="dxa"/>
          </w:tcPr>
          <w:p w:rsidR="001C3A78" w:rsidRPr="00B275DE" w:rsidRDefault="001C3A78" w:rsidP="001C3A78">
            <w:pPr>
              <w:spacing w:before="60" w:after="60" w:line="260" w:lineRule="exact"/>
              <w:rPr>
                <w:rFonts w:eastAsia="SimSun"/>
                <w:rtl/>
              </w:rPr>
            </w:pPr>
          </w:p>
        </w:tc>
      </w:tr>
      <w:tr w:rsidR="001C3A78" w:rsidRPr="00B275DE" w:rsidTr="00AC2648">
        <w:tc>
          <w:tcPr>
            <w:tcW w:w="2480" w:type="dxa"/>
            <w:vAlign w:val="center"/>
          </w:tcPr>
          <w:p w:rsidR="001C3A78" w:rsidRPr="00B275DE" w:rsidRDefault="001C3A78" w:rsidP="001C3A78">
            <w:pPr>
              <w:spacing w:before="40" w:after="40" w:line="260" w:lineRule="exact"/>
              <w:rPr>
                <w:rFonts w:eastAsia="SimSun"/>
                <w:b/>
                <w:bCs/>
                <w:sz w:val="20"/>
                <w:szCs w:val="26"/>
                <w:rtl/>
                <w:lang w:val="fr-FR" w:bidi="ar-EG"/>
              </w:rPr>
            </w:pPr>
            <w:r w:rsidRPr="00B275DE">
              <w:rPr>
                <w:rFonts w:eastAsia="SimSun" w:hint="cs"/>
                <w:b/>
                <w:bCs/>
                <w:sz w:val="20"/>
                <w:szCs w:val="26"/>
                <w:rtl/>
                <w:lang w:val="fr-FR" w:bidi="ar-EG"/>
              </w:rPr>
              <w:t xml:space="preserve">سان تومي </w:t>
            </w:r>
            <w:proofErr w:type="spellStart"/>
            <w:r w:rsidRPr="00B275DE">
              <w:rPr>
                <w:rFonts w:eastAsia="SimSun" w:hint="cs"/>
                <w:b/>
                <w:bCs/>
                <w:sz w:val="20"/>
                <w:szCs w:val="26"/>
                <w:rtl/>
                <w:lang w:val="fr-FR" w:bidi="ar-EG"/>
              </w:rPr>
              <w:t>وبرينسيب‍ي</w:t>
            </w:r>
            <w:proofErr w:type="spellEnd"/>
          </w:p>
        </w:tc>
        <w:tc>
          <w:tcPr>
            <w:tcW w:w="2278" w:type="dxa"/>
            <w:vAlign w:val="center"/>
          </w:tcPr>
          <w:p w:rsidR="001C3A78" w:rsidRPr="00B275DE" w:rsidRDefault="001C3A78" w:rsidP="001C3A78">
            <w:pPr>
              <w:spacing w:before="40" w:after="40" w:line="260" w:lineRule="exact"/>
              <w:rPr>
                <w:rFonts w:eastAsia="SimSun"/>
                <w:b/>
                <w:bCs/>
                <w:spacing w:val="-6"/>
                <w:sz w:val="20"/>
                <w:szCs w:val="26"/>
                <w:rtl/>
                <w:lang w:val="fr-FR" w:bidi="ar-EG"/>
              </w:rPr>
            </w:pPr>
            <w:r w:rsidRPr="00B275DE">
              <w:rPr>
                <w:rFonts w:eastAsia="SimSun"/>
                <w:b/>
                <w:bCs/>
                <w:spacing w:val="-6"/>
                <w:sz w:val="20"/>
                <w:szCs w:val="26"/>
                <w:lang w:val="fr-FR" w:bidi="ar-EG"/>
              </w:rPr>
              <w:t>1039</w:t>
            </w:r>
            <w:r w:rsidRPr="00B275DE">
              <w:rPr>
                <w:rFonts w:eastAsia="SimSun" w:hint="cs"/>
                <w:b/>
                <w:bCs/>
                <w:spacing w:val="-6"/>
                <w:sz w:val="20"/>
                <w:szCs w:val="26"/>
                <w:rtl/>
                <w:lang w:val="fr-FR" w:bidi="ar-EG"/>
              </w:rPr>
              <w:t xml:space="preserve"> (صفحة </w:t>
            </w:r>
            <w:r w:rsidRPr="00B275DE">
              <w:rPr>
                <w:rFonts w:eastAsia="SimSun"/>
                <w:b/>
                <w:bCs/>
                <w:spacing w:val="-6"/>
                <w:sz w:val="20"/>
                <w:szCs w:val="26"/>
                <w:lang w:val="fr-FR" w:bidi="ar-EG"/>
              </w:rPr>
              <w:t>14</w:t>
            </w:r>
            <w:r w:rsidRPr="00B275DE">
              <w:rPr>
                <w:rFonts w:eastAsia="SimSun" w:hint="cs"/>
                <w:b/>
                <w:bCs/>
                <w:spacing w:val="-6"/>
                <w:sz w:val="20"/>
                <w:szCs w:val="26"/>
                <w:rtl/>
                <w:lang w:val="fr-FR" w:bidi="ar-EG"/>
              </w:rPr>
              <w:t>)</w:t>
            </w:r>
          </w:p>
        </w:tc>
        <w:tc>
          <w:tcPr>
            <w:tcW w:w="2603" w:type="dxa"/>
            <w:tcBorders>
              <w:left w:val="nil"/>
            </w:tcBorders>
          </w:tcPr>
          <w:p w:rsidR="001C3A78" w:rsidRPr="00B275DE" w:rsidRDefault="001C3A78" w:rsidP="001C3A78">
            <w:pPr>
              <w:spacing w:before="60" w:after="60" w:line="260" w:lineRule="exact"/>
              <w:rPr>
                <w:rFonts w:eastAsia="SimSun"/>
                <w:rtl/>
              </w:rPr>
            </w:pPr>
          </w:p>
        </w:tc>
        <w:tc>
          <w:tcPr>
            <w:tcW w:w="2278" w:type="dxa"/>
          </w:tcPr>
          <w:p w:rsidR="001C3A78" w:rsidRPr="00B275DE" w:rsidRDefault="001C3A78" w:rsidP="001C3A78">
            <w:pPr>
              <w:spacing w:before="60" w:after="60" w:line="260" w:lineRule="exact"/>
              <w:rPr>
                <w:rFonts w:eastAsia="SimSun"/>
                <w:rtl/>
              </w:rPr>
            </w:pPr>
          </w:p>
        </w:tc>
      </w:tr>
      <w:tr w:rsidR="001C3A78" w:rsidRPr="00B275DE" w:rsidTr="00AC2648">
        <w:tc>
          <w:tcPr>
            <w:tcW w:w="2480" w:type="dxa"/>
            <w:vAlign w:val="center"/>
          </w:tcPr>
          <w:p w:rsidR="001C3A78" w:rsidRPr="00B275DE" w:rsidRDefault="001C3A78" w:rsidP="001C3A78">
            <w:pPr>
              <w:spacing w:before="40" w:after="40" w:line="260" w:lineRule="exact"/>
              <w:rPr>
                <w:rFonts w:eastAsia="SimSun"/>
                <w:b/>
                <w:bCs/>
                <w:sz w:val="20"/>
                <w:szCs w:val="26"/>
                <w:rtl/>
                <w:lang w:val="fr-FR" w:bidi="ar-EG"/>
              </w:rPr>
            </w:pPr>
            <w:r w:rsidRPr="00B275DE">
              <w:rPr>
                <w:rFonts w:eastAsia="SimSun" w:hint="cs"/>
                <w:b/>
                <w:bCs/>
                <w:sz w:val="20"/>
                <w:szCs w:val="26"/>
                <w:rtl/>
                <w:lang w:val="fr-FR" w:bidi="ar-EG"/>
              </w:rPr>
              <w:t>أوروغواي</w:t>
            </w:r>
          </w:p>
        </w:tc>
        <w:tc>
          <w:tcPr>
            <w:tcW w:w="2278" w:type="dxa"/>
            <w:vAlign w:val="center"/>
          </w:tcPr>
          <w:p w:rsidR="001C3A78" w:rsidRPr="00B275DE" w:rsidRDefault="001C3A78" w:rsidP="001C3A78">
            <w:pPr>
              <w:spacing w:before="40" w:after="40" w:line="260" w:lineRule="exact"/>
              <w:rPr>
                <w:rFonts w:eastAsia="SimSun"/>
                <w:b/>
                <w:bCs/>
                <w:spacing w:val="-6"/>
                <w:sz w:val="20"/>
                <w:szCs w:val="26"/>
                <w:rtl/>
                <w:lang w:val="fr-FR" w:bidi="ar-EG"/>
              </w:rPr>
            </w:pPr>
            <w:r w:rsidRPr="00B275DE">
              <w:rPr>
                <w:rFonts w:eastAsia="SimSun"/>
                <w:b/>
                <w:bCs/>
                <w:spacing w:val="-6"/>
                <w:sz w:val="20"/>
                <w:szCs w:val="26"/>
                <w:lang w:val="fr-FR" w:bidi="ar-EG"/>
              </w:rPr>
              <w:t>1039</w:t>
            </w:r>
            <w:r w:rsidRPr="00B275DE">
              <w:rPr>
                <w:rFonts w:eastAsia="SimSun" w:hint="cs"/>
                <w:b/>
                <w:bCs/>
                <w:spacing w:val="-6"/>
                <w:sz w:val="20"/>
                <w:szCs w:val="26"/>
                <w:rtl/>
                <w:lang w:val="fr-FR" w:bidi="ar-EG"/>
              </w:rPr>
              <w:t xml:space="preserve"> (صفحة </w:t>
            </w:r>
            <w:r w:rsidRPr="00B275DE">
              <w:rPr>
                <w:rFonts w:eastAsia="SimSun"/>
                <w:b/>
                <w:bCs/>
                <w:spacing w:val="-6"/>
                <w:sz w:val="20"/>
                <w:szCs w:val="26"/>
                <w:lang w:val="fr-FR" w:bidi="ar-EG"/>
              </w:rPr>
              <w:t>14</w:t>
            </w:r>
            <w:r w:rsidRPr="00B275DE">
              <w:rPr>
                <w:rFonts w:eastAsia="SimSun" w:hint="cs"/>
                <w:b/>
                <w:bCs/>
                <w:spacing w:val="-6"/>
                <w:sz w:val="20"/>
                <w:szCs w:val="26"/>
                <w:rtl/>
                <w:lang w:val="fr-FR" w:bidi="ar-EG"/>
              </w:rPr>
              <w:t>)</w:t>
            </w:r>
          </w:p>
        </w:tc>
        <w:tc>
          <w:tcPr>
            <w:tcW w:w="2603" w:type="dxa"/>
            <w:tcBorders>
              <w:left w:val="nil"/>
            </w:tcBorders>
          </w:tcPr>
          <w:p w:rsidR="001C3A78" w:rsidRPr="00B275DE" w:rsidRDefault="001C3A78" w:rsidP="001C3A78">
            <w:pPr>
              <w:spacing w:before="60" w:after="60" w:line="260" w:lineRule="exact"/>
              <w:rPr>
                <w:rFonts w:eastAsia="SimSun"/>
                <w:rtl/>
              </w:rPr>
            </w:pPr>
          </w:p>
        </w:tc>
        <w:tc>
          <w:tcPr>
            <w:tcW w:w="2278" w:type="dxa"/>
          </w:tcPr>
          <w:p w:rsidR="001C3A78" w:rsidRPr="00B275DE" w:rsidRDefault="001C3A78" w:rsidP="001C3A78">
            <w:pPr>
              <w:spacing w:before="60" w:after="60" w:line="260" w:lineRule="exact"/>
              <w:rPr>
                <w:rFonts w:eastAsia="SimSun"/>
                <w:rtl/>
              </w:rPr>
            </w:pPr>
          </w:p>
        </w:tc>
      </w:tr>
      <w:tr w:rsidR="001C3A78" w:rsidRPr="00B275DE" w:rsidTr="00AC2648">
        <w:tc>
          <w:tcPr>
            <w:tcW w:w="2480" w:type="dxa"/>
            <w:vAlign w:val="center"/>
          </w:tcPr>
          <w:p w:rsidR="001C3A78" w:rsidRPr="00B275DE" w:rsidRDefault="001C3A78" w:rsidP="001C3A78">
            <w:pPr>
              <w:spacing w:before="40" w:after="40" w:line="260" w:lineRule="exact"/>
              <w:rPr>
                <w:rFonts w:eastAsia="SimSun"/>
                <w:b/>
                <w:bCs/>
                <w:sz w:val="20"/>
                <w:szCs w:val="26"/>
                <w:rtl/>
                <w:lang w:val="fr-FR" w:bidi="ar-EG"/>
              </w:rPr>
            </w:pPr>
            <w:r w:rsidRPr="00B275DE">
              <w:rPr>
                <w:rFonts w:eastAsia="SimSun" w:hint="cs"/>
                <w:b/>
                <w:bCs/>
                <w:sz w:val="20"/>
                <w:szCs w:val="26"/>
                <w:rtl/>
                <w:lang w:val="fr-FR" w:bidi="ar-EG"/>
              </w:rPr>
              <w:t>هونغ كونغ، الصين</w:t>
            </w:r>
          </w:p>
        </w:tc>
        <w:tc>
          <w:tcPr>
            <w:tcW w:w="2278" w:type="dxa"/>
            <w:vAlign w:val="center"/>
          </w:tcPr>
          <w:p w:rsidR="001C3A78" w:rsidRPr="00B275DE" w:rsidRDefault="001C3A78" w:rsidP="001C3A78">
            <w:pPr>
              <w:spacing w:before="40" w:after="40" w:line="260" w:lineRule="exact"/>
              <w:rPr>
                <w:rFonts w:eastAsia="SimSun"/>
                <w:b/>
                <w:bCs/>
                <w:spacing w:val="-6"/>
                <w:sz w:val="20"/>
                <w:szCs w:val="26"/>
                <w:lang w:val="fr-FR" w:bidi="ar-EG"/>
              </w:rPr>
            </w:pPr>
            <w:r w:rsidRPr="00B275DE">
              <w:rPr>
                <w:rFonts w:eastAsia="SimSun"/>
                <w:b/>
                <w:bCs/>
                <w:spacing w:val="-6"/>
                <w:sz w:val="20"/>
                <w:szCs w:val="26"/>
                <w:lang w:val="fr-FR" w:bidi="ar-EG"/>
              </w:rPr>
              <w:t>1068</w:t>
            </w:r>
            <w:r w:rsidRPr="00B275DE">
              <w:rPr>
                <w:rFonts w:eastAsia="SimSun" w:hint="cs"/>
                <w:b/>
                <w:bCs/>
                <w:spacing w:val="-6"/>
                <w:sz w:val="20"/>
                <w:szCs w:val="26"/>
                <w:rtl/>
                <w:lang w:val="fr-FR" w:bidi="ar-EG"/>
              </w:rPr>
              <w:t xml:space="preserve"> (صفحة </w:t>
            </w:r>
            <w:r w:rsidRPr="00B275DE">
              <w:rPr>
                <w:rFonts w:eastAsia="SimSun"/>
                <w:b/>
                <w:bCs/>
                <w:spacing w:val="-6"/>
                <w:sz w:val="20"/>
                <w:szCs w:val="26"/>
                <w:lang w:val="fr-FR" w:bidi="ar-EG"/>
              </w:rPr>
              <w:t>4</w:t>
            </w:r>
            <w:r w:rsidRPr="00B275DE">
              <w:rPr>
                <w:rFonts w:eastAsia="SimSun" w:hint="cs"/>
                <w:b/>
                <w:bCs/>
                <w:spacing w:val="-6"/>
                <w:sz w:val="20"/>
                <w:szCs w:val="26"/>
                <w:rtl/>
                <w:lang w:val="fr-FR" w:bidi="ar-EG"/>
              </w:rPr>
              <w:t>)</w:t>
            </w:r>
          </w:p>
        </w:tc>
        <w:tc>
          <w:tcPr>
            <w:tcW w:w="2603" w:type="dxa"/>
            <w:tcBorders>
              <w:left w:val="nil"/>
            </w:tcBorders>
          </w:tcPr>
          <w:p w:rsidR="001C3A78" w:rsidRPr="00B275DE" w:rsidRDefault="001C3A78" w:rsidP="001C3A78">
            <w:pPr>
              <w:spacing w:before="60" w:after="60" w:line="260" w:lineRule="exact"/>
              <w:rPr>
                <w:rFonts w:eastAsia="SimSun"/>
                <w:rtl/>
              </w:rPr>
            </w:pPr>
          </w:p>
        </w:tc>
        <w:tc>
          <w:tcPr>
            <w:tcW w:w="2278" w:type="dxa"/>
          </w:tcPr>
          <w:p w:rsidR="001C3A78" w:rsidRPr="00B275DE" w:rsidRDefault="001C3A78" w:rsidP="001C3A78">
            <w:pPr>
              <w:spacing w:before="60" w:after="60" w:line="260" w:lineRule="exact"/>
              <w:rPr>
                <w:rFonts w:eastAsia="SimSun"/>
              </w:rPr>
            </w:pPr>
          </w:p>
        </w:tc>
      </w:tr>
    </w:tbl>
    <w:p w:rsidR="001C3A78" w:rsidRPr="00B275DE" w:rsidRDefault="001C3A78" w:rsidP="001C3A78">
      <w:pPr>
        <w:rPr>
          <w:rFonts w:eastAsia="SimSun"/>
          <w:lang w:bidi="ar-EG"/>
        </w:rPr>
      </w:pPr>
    </w:p>
    <w:p w:rsidR="006F744F" w:rsidRPr="00B275DE" w:rsidRDefault="006F744F" w:rsidP="00685E47">
      <w:pPr>
        <w:pStyle w:val="Heading20"/>
        <w:rPr>
          <w:rtl/>
        </w:rPr>
      </w:pPr>
      <w:bookmarkStart w:id="176" w:name="_إجراءات_معاودة_النداء"/>
      <w:bookmarkStart w:id="177" w:name="_Toc413754222"/>
      <w:bookmarkStart w:id="178" w:name="_Toc414264978"/>
      <w:bookmarkStart w:id="179" w:name="_Toc460494460"/>
      <w:bookmarkStart w:id="180" w:name="_Toc476652982"/>
      <w:bookmarkStart w:id="181" w:name="TOC_09A"/>
      <w:bookmarkEnd w:id="176"/>
      <w:r w:rsidRPr="00B275DE">
        <w:rPr>
          <w:rFonts w:hint="cs"/>
          <w:rtl/>
        </w:rPr>
        <w:t>إجراءات معاودة النداء</w:t>
      </w:r>
      <w:r w:rsidRPr="00B275DE">
        <w:rPr>
          <w:rtl/>
        </w:rPr>
        <w:br/>
      </w:r>
      <w:r w:rsidRPr="00B275DE">
        <w:rPr>
          <w:rFonts w:hint="cs"/>
          <w:rtl/>
        </w:rPr>
        <w:t xml:space="preserve">وإجراءات النداء البديلة (القرار </w:t>
      </w:r>
      <w:r w:rsidRPr="00B275DE">
        <w:t>21</w:t>
      </w:r>
      <w:r w:rsidRPr="00B275DE">
        <w:rPr>
          <w:rFonts w:hint="cs"/>
          <w:rtl/>
        </w:rPr>
        <w:t xml:space="preserve"> المراجَع في مؤتمر المندوبين المفوضين لعام </w:t>
      </w:r>
      <w:r w:rsidRPr="00B275DE">
        <w:t>2006</w:t>
      </w:r>
      <w:r w:rsidRPr="00B275DE">
        <w:rPr>
          <w:rFonts w:hint="cs"/>
          <w:rtl/>
        </w:rPr>
        <w:t>)</w:t>
      </w:r>
      <w:bookmarkEnd w:id="177"/>
      <w:bookmarkEnd w:id="178"/>
      <w:bookmarkEnd w:id="179"/>
      <w:bookmarkEnd w:id="180"/>
    </w:p>
    <w:bookmarkEnd w:id="181"/>
    <w:p w:rsidR="006F744F" w:rsidRPr="00B275DE" w:rsidRDefault="006F744F" w:rsidP="00A91034">
      <w:pPr>
        <w:jc w:val="center"/>
        <w:rPr>
          <w:rStyle w:val="Hyperlink"/>
          <w:rFonts w:eastAsia="SimSun"/>
          <w:color w:val="auto"/>
          <w:u w:val="none"/>
          <w:rtl/>
          <w:lang w:bidi="ar-EG"/>
        </w:rPr>
      </w:pPr>
      <w:r w:rsidRPr="00B275DE">
        <w:rPr>
          <w:rFonts w:eastAsia="SimSun" w:hint="cs"/>
          <w:rtl/>
          <w:lang w:bidi="ar-EG"/>
        </w:rPr>
        <w:t xml:space="preserve">انظر الموقع: </w:t>
      </w:r>
      <w:r w:rsidR="00A91034" w:rsidRPr="00B275DE">
        <w:rPr>
          <w:rFonts w:eastAsia="SimSun"/>
          <w:lang w:val="en-GB"/>
        </w:rPr>
        <w:t>www.itu.int/pub/T-SP-PP.RES.21-2011/</w:t>
      </w:r>
    </w:p>
    <w:p w:rsidR="00A7148E" w:rsidRPr="00B275DE" w:rsidRDefault="00A7148E">
      <w:pPr>
        <w:bidi w:val="0"/>
        <w:spacing w:before="0" w:line="240" w:lineRule="auto"/>
        <w:jc w:val="left"/>
        <w:rPr>
          <w:rFonts w:eastAsia="SimSun"/>
          <w:b/>
          <w:bCs/>
          <w:kern w:val="32"/>
          <w:sz w:val="28"/>
          <w:szCs w:val="40"/>
          <w:rtl/>
        </w:rPr>
      </w:pPr>
      <w:bookmarkStart w:id="182" w:name="_Toc411249976"/>
      <w:bookmarkStart w:id="183" w:name="_Toc413754223"/>
      <w:bookmarkStart w:id="184" w:name="_Toc414264979"/>
      <w:r w:rsidRPr="00B275DE">
        <w:rPr>
          <w:rFonts w:eastAsia="SimSun"/>
          <w:rtl/>
        </w:rPr>
        <w:br w:type="page"/>
      </w:r>
    </w:p>
    <w:p w:rsidR="003148F7" w:rsidRPr="00B275DE" w:rsidRDefault="003148F7" w:rsidP="00685E47">
      <w:pPr>
        <w:pStyle w:val="Heading10"/>
        <w:rPr>
          <w:rtl/>
        </w:rPr>
      </w:pPr>
      <w:bookmarkStart w:id="185" w:name="_Toc460494461"/>
      <w:bookmarkStart w:id="186" w:name="_Toc476652983"/>
      <w:r w:rsidRPr="00B275DE">
        <w:rPr>
          <w:rFonts w:hint="cs"/>
          <w:rtl/>
        </w:rPr>
        <w:lastRenderedPageBreak/>
        <w:t>تعديلات على منشورات الخدمة</w:t>
      </w:r>
      <w:bookmarkEnd w:id="182"/>
      <w:bookmarkEnd w:id="183"/>
      <w:bookmarkEnd w:id="184"/>
      <w:bookmarkEnd w:id="185"/>
      <w:bookmarkEnd w:id="186"/>
    </w:p>
    <w:p w:rsidR="003148F7" w:rsidRPr="00B275DE" w:rsidRDefault="003148F7" w:rsidP="003148F7">
      <w:pPr>
        <w:keepNext/>
        <w:tabs>
          <w:tab w:val="left" w:pos="3892"/>
          <w:tab w:val="center" w:pos="4819"/>
        </w:tabs>
        <w:spacing w:after="120"/>
        <w:jc w:val="center"/>
        <w:rPr>
          <w:rFonts w:eastAsia="SimSun"/>
          <w:rtl/>
          <w:lang w:bidi="ar-EG"/>
        </w:rPr>
      </w:pPr>
      <w:r w:rsidRPr="00B275DE">
        <w:rPr>
          <w:rFonts w:eastAsia="SimSun" w:hint="cs"/>
          <w:rtl/>
          <w:lang w:bidi="ar-EG"/>
        </w:rPr>
        <w:t>المختصرات المستخدمة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1560"/>
        <w:gridCol w:w="1020"/>
        <w:gridCol w:w="822"/>
        <w:gridCol w:w="993"/>
      </w:tblGrid>
      <w:tr w:rsidR="003148F7" w:rsidRPr="00B275DE" w:rsidTr="006558FC">
        <w:trPr>
          <w:trHeight w:val="41"/>
          <w:jc w:val="center"/>
        </w:trPr>
        <w:tc>
          <w:tcPr>
            <w:tcW w:w="878" w:type="dxa"/>
          </w:tcPr>
          <w:p w:rsidR="003148F7" w:rsidRPr="00B275DE" w:rsidRDefault="003148F7" w:rsidP="00CD2ACC">
            <w:pPr>
              <w:tabs>
                <w:tab w:val="left" w:pos="850"/>
              </w:tabs>
              <w:spacing w:before="60" w:after="6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B275DE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ADD</w:t>
            </w:r>
          </w:p>
        </w:tc>
        <w:tc>
          <w:tcPr>
            <w:tcW w:w="1560" w:type="dxa"/>
          </w:tcPr>
          <w:p w:rsidR="003148F7" w:rsidRPr="00B275DE" w:rsidRDefault="003148F7" w:rsidP="00CD2ACC">
            <w:pPr>
              <w:tabs>
                <w:tab w:val="left" w:pos="850"/>
              </w:tabs>
              <w:spacing w:before="60" w:after="6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B275DE">
              <w:rPr>
                <w:rFonts w:eastAsia="SimSun" w:hint="cs"/>
                <w:position w:val="4"/>
                <w:szCs w:val="26"/>
                <w:rtl/>
                <w:lang w:bidi="ar-EG"/>
              </w:rPr>
              <w:t>إدراج</w:t>
            </w:r>
          </w:p>
        </w:tc>
        <w:tc>
          <w:tcPr>
            <w:tcW w:w="1020" w:type="dxa"/>
          </w:tcPr>
          <w:p w:rsidR="003148F7" w:rsidRPr="00B275DE" w:rsidRDefault="003148F7" w:rsidP="00CD2ACC">
            <w:pPr>
              <w:tabs>
                <w:tab w:val="left" w:pos="850"/>
              </w:tabs>
              <w:spacing w:before="60" w:after="6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:rsidR="003148F7" w:rsidRPr="00B275DE" w:rsidRDefault="003148F7" w:rsidP="00CD2ACC">
            <w:pPr>
              <w:tabs>
                <w:tab w:val="left" w:pos="850"/>
              </w:tabs>
              <w:spacing w:before="60" w:after="6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B275DE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PAR</w:t>
            </w:r>
          </w:p>
        </w:tc>
        <w:tc>
          <w:tcPr>
            <w:tcW w:w="993" w:type="dxa"/>
          </w:tcPr>
          <w:p w:rsidR="003148F7" w:rsidRPr="00B275DE" w:rsidRDefault="003148F7" w:rsidP="00CD2ACC">
            <w:pPr>
              <w:tabs>
                <w:tab w:val="left" w:pos="850"/>
              </w:tabs>
              <w:spacing w:before="60" w:after="6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B275DE">
              <w:rPr>
                <w:rFonts w:eastAsia="SimSun" w:hint="cs"/>
                <w:position w:val="4"/>
                <w:szCs w:val="26"/>
                <w:rtl/>
                <w:lang w:bidi="ar-EG"/>
              </w:rPr>
              <w:t>فقرة</w:t>
            </w:r>
          </w:p>
        </w:tc>
      </w:tr>
      <w:tr w:rsidR="003148F7" w:rsidRPr="00B275DE" w:rsidTr="006558FC">
        <w:trPr>
          <w:trHeight w:val="39"/>
          <w:jc w:val="center"/>
        </w:trPr>
        <w:tc>
          <w:tcPr>
            <w:tcW w:w="878" w:type="dxa"/>
          </w:tcPr>
          <w:p w:rsidR="003148F7" w:rsidRPr="00B275DE" w:rsidRDefault="003148F7" w:rsidP="00CD2ACC">
            <w:pPr>
              <w:tabs>
                <w:tab w:val="left" w:pos="850"/>
              </w:tabs>
              <w:spacing w:before="60" w:after="6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B275DE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COL</w:t>
            </w:r>
          </w:p>
        </w:tc>
        <w:tc>
          <w:tcPr>
            <w:tcW w:w="1560" w:type="dxa"/>
          </w:tcPr>
          <w:p w:rsidR="003148F7" w:rsidRPr="00B275DE" w:rsidRDefault="003148F7" w:rsidP="00CD2ACC">
            <w:pPr>
              <w:tabs>
                <w:tab w:val="left" w:pos="850"/>
              </w:tabs>
              <w:spacing w:before="60" w:after="60" w:line="260" w:lineRule="exact"/>
              <w:rPr>
                <w:rFonts w:eastAsia="SimSun"/>
                <w:b/>
                <w:bCs/>
                <w:position w:val="4"/>
                <w:szCs w:val="26"/>
                <w:rtl/>
                <w:lang w:bidi="ar-EG"/>
              </w:rPr>
            </w:pPr>
            <w:r w:rsidRPr="00B275DE">
              <w:rPr>
                <w:rFonts w:eastAsia="SimSun" w:hint="cs"/>
                <w:position w:val="4"/>
                <w:szCs w:val="26"/>
                <w:rtl/>
                <w:lang w:bidi="ar-EG"/>
              </w:rPr>
              <w:t>عمود</w:t>
            </w:r>
          </w:p>
        </w:tc>
        <w:tc>
          <w:tcPr>
            <w:tcW w:w="1020" w:type="dxa"/>
          </w:tcPr>
          <w:p w:rsidR="003148F7" w:rsidRPr="00B275DE" w:rsidRDefault="003148F7" w:rsidP="00CD2ACC">
            <w:pPr>
              <w:tabs>
                <w:tab w:val="left" w:pos="850"/>
              </w:tabs>
              <w:spacing w:before="60" w:after="6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:rsidR="003148F7" w:rsidRPr="00B275DE" w:rsidRDefault="003148F7" w:rsidP="00CD2ACC">
            <w:pPr>
              <w:tabs>
                <w:tab w:val="left" w:pos="850"/>
              </w:tabs>
              <w:spacing w:before="60" w:after="6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B275DE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REP</w:t>
            </w:r>
          </w:p>
        </w:tc>
        <w:tc>
          <w:tcPr>
            <w:tcW w:w="993" w:type="dxa"/>
          </w:tcPr>
          <w:p w:rsidR="003148F7" w:rsidRPr="00B275DE" w:rsidRDefault="003148F7" w:rsidP="00CD2ACC">
            <w:pPr>
              <w:tabs>
                <w:tab w:val="left" w:pos="850"/>
              </w:tabs>
              <w:spacing w:before="60" w:after="6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B275DE">
              <w:rPr>
                <w:rFonts w:eastAsia="SimSun" w:hint="cs"/>
                <w:position w:val="4"/>
                <w:szCs w:val="26"/>
                <w:rtl/>
                <w:lang w:bidi="ar-EG"/>
              </w:rPr>
              <w:t>استبدال</w:t>
            </w:r>
          </w:p>
        </w:tc>
      </w:tr>
      <w:tr w:rsidR="003148F7" w:rsidRPr="00B275DE" w:rsidTr="006558FC">
        <w:trPr>
          <w:trHeight w:val="39"/>
          <w:jc w:val="center"/>
        </w:trPr>
        <w:tc>
          <w:tcPr>
            <w:tcW w:w="878" w:type="dxa"/>
          </w:tcPr>
          <w:p w:rsidR="003148F7" w:rsidRPr="00B275DE" w:rsidRDefault="003148F7" w:rsidP="00CD2ACC">
            <w:pPr>
              <w:tabs>
                <w:tab w:val="left" w:pos="850"/>
              </w:tabs>
              <w:spacing w:before="60" w:after="6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B275DE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LIR</w:t>
            </w:r>
          </w:p>
        </w:tc>
        <w:tc>
          <w:tcPr>
            <w:tcW w:w="1560" w:type="dxa"/>
          </w:tcPr>
          <w:p w:rsidR="003148F7" w:rsidRPr="00B275DE" w:rsidRDefault="003148F7" w:rsidP="00CD2ACC">
            <w:pPr>
              <w:tabs>
                <w:tab w:val="left" w:pos="850"/>
              </w:tabs>
              <w:spacing w:before="60" w:after="6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B275DE">
              <w:rPr>
                <w:rFonts w:eastAsia="SimSun" w:hint="cs"/>
                <w:position w:val="4"/>
                <w:szCs w:val="26"/>
                <w:rtl/>
                <w:lang w:bidi="ar-EG"/>
              </w:rPr>
              <w:t>قراءة</w:t>
            </w:r>
          </w:p>
        </w:tc>
        <w:tc>
          <w:tcPr>
            <w:tcW w:w="1020" w:type="dxa"/>
          </w:tcPr>
          <w:p w:rsidR="003148F7" w:rsidRPr="00B275DE" w:rsidRDefault="003148F7" w:rsidP="00CD2ACC">
            <w:pPr>
              <w:tabs>
                <w:tab w:val="left" w:pos="850"/>
              </w:tabs>
              <w:spacing w:before="60" w:after="6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:rsidR="003148F7" w:rsidRPr="00B275DE" w:rsidRDefault="003148F7" w:rsidP="00CD2ACC">
            <w:pPr>
              <w:tabs>
                <w:tab w:val="left" w:pos="850"/>
              </w:tabs>
              <w:spacing w:before="60" w:after="6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B275DE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SUP</w:t>
            </w:r>
          </w:p>
        </w:tc>
        <w:tc>
          <w:tcPr>
            <w:tcW w:w="993" w:type="dxa"/>
          </w:tcPr>
          <w:p w:rsidR="003148F7" w:rsidRPr="00B275DE" w:rsidRDefault="003148F7" w:rsidP="00CD2ACC">
            <w:pPr>
              <w:tabs>
                <w:tab w:val="left" w:pos="850"/>
              </w:tabs>
              <w:spacing w:before="60" w:after="6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B275DE">
              <w:rPr>
                <w:rFonts w:eastAsia="SimSun" w:hint="cs"/>
                <w:position w:val="4"/>
                <w:szCs w:val="26"/>
                <w:rtl/>
                <w:lang w:bidi="ar-EG"/>
              </w:rPr>
              <w:t>إلغاء</w:t>
            </w:r>
          </w:p>
        </w:tc>
      </w:tr>
      <w:tr w:rsidR="003148F7" w:rsidRPr="00B275DE" w:rsidTr="006558FC">
        <w:trPr>
          <w:trHeight w:val="39"/>
          <w:jc w:val="center"/>
        </w:trPr>
        <w:tc>
          <w:tcPr>
            <w:tcW w:w="878" w:type="dxa"/>
          </w:tcPr>
          <w:p w:rsidR="003148F7" w:rsidRPr="00B275DE" w:rsidRDefault="003148F7" w:rsidP="00CD2ACC">
            <w:pPr>
              <w:tabs>
                <w:tab w:val="left" w:pos="850"/>
              </w:tabs>
              <w:spacing w:before="60" w:after="6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B275DE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P</w:t>
            </w:r>
          </w:p>
        </w:tc>
        <w:tc>
          <w:tcPr>
            <w:tcW w:w="1560" w:type="dxa"/>
          </w:tcPr>
          <w:p w:rsidR="003148F7" w:rsidRPr="00B275DE" w:rsidRDefault="003148F7" w:rsidP="00CD2ACC">
            <w:pPr>
              <w:tabs>
                <w:tab w:val="left" w:pos="850"/>
              </w:tabs>
              <w:spacing w:before="60" w:after="6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B275DE">
              <w:rPr>
                <w:rFonts w:eastAsia="SimSun" w:hint="cs"/>
                <w:position w:val="4"/>
                <w:szCs w:val="26"/>
                <w:rtl/>
                <w:lang w:bidi="ar-EG"/>
              </w:rPr>
              <w:t>صفحة (صفحات)</w:t>
            </w:r>
          </w:p>
        </w:tc>
        <w:tc>
          <w:tcPr>
            <w:tcW w:w="1020" w:type="dxa"/>
          </w:tcPr>
          <w:p w:rsidR="003148F7" w:rsidRPr="00B275DE" w:rsidRDefault="003148F7" w:rsidP="00CD2ACC">
            <w:pPr>
              <w:tabs>
                <w:tab w:val="left" w:pos="850"/>
              </w:tabs>
              <w:spacing w:before="60" w:after="6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822" w:type="dxa"/>
          </w:tcPr>
          <w:p w:rsidR="003148F7" w:rsidRPr="00B275DE" w:rsidRDefault="003148F7" w:rsidP="00CD2ACC">
            <w:pPr>
              <w:tabs>
                <w:tab w:val="left" w:pos="850"/>
              </w:tabs>
              <w:spacing w:before="60" w:after="6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993" w:type="dxa"/>
          </w:tcPr>
          <w:p w:rsidR="003148F7" w:rsidRPr="00B275DE" w:rsidRDefault="003148F7" w:rsidP="00CD2ACC">
            <w:pPr>
              <w:tabs>
                <w:tab w:val="left" w:pos="850"/>
              </w:tabs>
              <w:spacing w:before="60" w:after="6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</w:tr>
    </w:tbl>
    <w:p w:rsidR="006302D8" w:rsidRPr="00B275DE" w:rsidRDefault="006302D8" w:rsidP="006302D8">
      <w:pPr>
        <w:rPr>
          <w:rFonts w:eastAsia="SimSun"/>
        </w:rPr>
      </w:pPr>
    </w:p>
    <w:p w:rsidR="003148F7" w:rsidRPr="00B275DE" w:rsidRDefault="003148F7" w:rsidP="00685E47">
      <w:pPr>
        <w:pStyle w:val="Heading20"/>
        <w:rPr>
          <w:rtl/>
        </w:rPr>
      </w:pPr>
      <w:bookmarkStart w:id="187" w:name="_قائمة_محطات_السفن"/>
      <w:bookmarkStart w:id="188" w:name="_Toc411249978"/>
      <w:bookmarkStart w:id="189" w:name="_Toc413754224"/>
      <w:bookmarkStart w:id="190" w:name="_Toc414264980"/>
      <w:bookmarkStart w:id="191" w:name="_Toc460494462"/>
      <w:bookmarkStart w:id="192" w:name="_Toc476652984"/>
      <w:bookmarkStart w:id="193" w:name="TOC_10"/>
      <w:bookmarkEnd w:id="187"/>
      <w:r w:rsidRPr="00B275DE">
        <w:rPr>
          <w:rFonts w:hint="cs"/>
          <w:rtl/>
        </w:rPr>
        <w:t>قائمة محطات السفن وتخصيصات هويات الخدمة المتنقلة البحرية</w:t>
      </w:r>
      <w:r w:rsidRPr="00B275DE">
        <w:rPr>
          <w:rtl/>
        </w:rPr>
        <w:br/>
      </w:r>
      <w:r w:rsidRPr="00B275DE">
        <w:rPr>
          <w:rFonts w:hint="cs"/>
          <w:rtl/>
        </w:rPr>
        <w:t xml:space="preserve">(القائمة </w:t>
      </w:r>
      <w:r w:rsidRPr="00B275DE">
        <w:t>V</w:t>
      </w:r>
      <w:r w:rsidRPr="00B275DE">
        <w:rPr>
          <w:rFonts w:hint="cs"/>
          <w:rtl/>
        </w:rPr>
        <w:t>)</w:t>
      </w:r>
      <w:r w:rsidRPr="00B275DE">
        <w:rPr>
          <w:rFonts w:hint="cs"/>
          <w:rtl/>
        </w:rPr>
        <w:br/>
        <w:t xml:space="preserve">طبعة </w:t>
      </w:r>
      <w:r w:rsidRPr="00B275DE">
        <w:t>2016</w:t>
      </w:r>
      <w:r w:rsidRPr="00B275DE">
        <w:rPr>
          <w:rFonts w:hint="cs"/>
          <w:rtl/>
        </w:rPr>
        <w:br/>
      </w:r>
      <w:r w:rsidRPr="00B275DE">
        <w:rPr>
          <w:rtl/>
        </w:rPr>
        <w:br/>
      </w:r>
      <w:r w:rsidRPr="00B275DE">
        <w:rPr>
          <w:rFonts w:hint="cs"/>
          <w:rtl/>
        </w:rPr>
        <w:t xml:space="preserve">القسم </w:t>
      </w:r>
      <w:r w:rsidRPr="00B275DE">
        <w:t>VI</w:t>
      </w:r>
      <w:bookmarkEnd w:id="188"/>
      <w:bookmarkEnd w:id="189"/>
      <w:bookmarkEnd w:id="190"/>
      <w:bookmarkEnd w:id="191"/>
      <w:bookmarkEnd w:id="192"/>
    </w:p>
    <w:bookmarkEnd w:id="193"/>
    <w:p w:rsidR="00E6572B" w:rsidRPr="00B275DE" w:rsidRDefault="00FA7211" w:rsidP="00B90FED">
      <w:pPr>
        <w:widowControl w:val="0"/>
        <w:tabs>
          <w:tab w:val="left" w:pos="90"/>
          <w:tab w:val="left" w:pos="1134"/>
          <w:tab w:val="left" w:pos="1560"/>
          <w:tab w:val="left" w:pos="2127"/>
        </w:tabs>
        <w:spacing w:before="240"/>
        <w:rPr>
          <w:rFonts w:eastAsia="SimSun"/>
          <w:b/>
          <w:bCs/>
          <w:color w:val="000000"/>
          <w:sz w:val="20"/>
          <w:szCs w:val="26"/>
          <w:rtl/>
        </w:rPr>
      </w:pPr>
      <w:r>
        <w:rPr>
          <w:rFonts w:eastAsia="SimSun"/>
          <w:b/>
          <w:bCs/>
          <w:color w:val="000000"/>
          <w:sz w:val="20"/>
          <w:szCs w:val="26"/>
        </w:rPr>
        <w:t>REP</w:t>
      </w:r>
    </w:p>
    <w:p w:rsidR="001C3A78" w:rsidRPr="00202761" w:rsidRDefault="001C3A78" w:rsidP="00202761">
      <w:pPr>
        <w:spacing w:beforeLines="40" w:before="96" w:line="163" w:lineRule="auto"/>
        <w:rPr>
          <w:rFonts w:eastAsia="SimSun"/>
          <w:sz w:val="10"/>
          <w:szCs w:val="16"/>
          <w:rtl/>
          <w:lang w:bidi="ar-EG"/>
        </w:rPr>
      </w:pPr>
    </w:p>
    <w:p w:rsidR="001C3A78" w:rsidRPr="00B275DE" w:rsidRDefault="00FA7211" w:rsidP="00202761">
      <w:pPr>
        <w:widowControl w:val="0"/>
        <w:tabs>
          <w:tab w:val="left" w:pos="1134"/>
          <w:tab w:val="left" w:pos="1560"/>
          <w:tab w:val="left" w:pos="2127"/>
        </w:tabs>
        <w:spacing w:beforeLines="40" w:before="96" w:line="163" w:lineRule="auto"/>
        <w:ind w:left="516" w:hanging="91"/>
        <w:jc w:val="left"/>
        <w:rPr>
          <w:rFonts w:eastAsia="SimSun"/>
          <w:sz w:val="20"/>
          <w:szCs w:val="26"/>
          <w:rtl/>
        </w:rPr>
      </w:pPr>
      <w:r>
        <w:rPr>
          <w:rFonts w:eastAsia="SimSun"/>
          <w:b/>
          <w:bCs/>
          <w:color w:val="000000"/>
          <w:sz w:val="20"/>
          <w:szCs w:val="26"/>
        </w:rPr>
        <w:t>CN03</w:t>
      </w:r>
      <w:r w:rsidR="004A1110" w:rsidRPr="00B275DE">
        <w:rPr>
          <w:rFonts w:eastAsia="SimSun"/>
          <w:b/>
          <w:bCs/>
          <w:color w:val="000000"/>
          <w:sz w:val="20"/>
          <w:szCs w:val="26"/>
        </w:rPr>
        <w:tab/>
      </w:r>
      <w:r w:rsidRPr="00FA7211">
        <w:rPr>
          <w:rFonts w:eastAsia="SimSun"/>
          <w:color w:val="000000"/>
          <w:sz w:val="20"/>
          <w:szCs w:val="26"/>
          <w:lang w:val="en-GB"/>
        </w:rPr>
        <w:t>Beijing Marine Communication and Navigation Company Limited,</w:t>
      </w:r>
      <w:r>
        <w:rPr>
          <w:rFonts w:eastAsia="SimSun" w:hint="eastAsia"/>
          <w:color w:val="000000"/>
          <w:sz w:val="20"/>
          <w:szCs w:val="26"/>
          <w:rtl/>
          <w:lang w:val="en-GB" w:bidi="ar-EG"/>
        </w:rPr>
        <w:t> </w:t>
      </w:r>
      <w:r>
        <w:rPr>
          <w:rFonts w:eastAsia="SimSun"/>
          <w:color w:val="000000"/>
          <w:sz w:val="20"/>
          <w:szCs w:val="26"/>
          <w:rtl/>
          <w:lang w:val="en-GB" w:bidi="ar-EG"/>
        </w:rPr>
        <w:br/>
      </w:r>
      <w:r>
        <w:rPr>
          <w:rFonts w:eastAsia="SimSun"/>
          <w:color w:val="000000"/>
          <w:sz w:val="20"/>
          <w:szCs w:val="26"/>
          <w:rtl/>
          <w:lang w:val="en-GB" w:bidi="ar-EG"/>
        </w:rPr>
        <w:tab/>
      </w:r>
      <w:r w:rsidRPr="00FA7211">
        <w:rPr>
          <w:rFonts w:eastAsia="SimSun"/>
          <w:color w:val="000000"/>
          <w:sz w:val="20"/>
          <w:szCs w:val="26"/>
          <w:lang w:val="en-GB" w:bidi="ar-EG"/>
        </w:rPr>
        <w:t xml:space="preserve">No. 1 </w:t>
      </w:r>
      <w:proofErr w:type="spellStart"/>
      <w:r w:rsidRPr="00FA7211">
        <w:rPr>
          <w:rFonts w:eastAsia="SimSun"/>
          <w:color w:val="000000"/>
          <w:sz w:val="20"/>
          <w:szCs w:val="26"/>
          <w:lang w:val="en-GB" w:bidi="ar-EG"/>
        </w:rPr>
        <w:t>Wai</w:t>
      </w:r>
      <w:proofErr w:type="spellEnd"/>
      <w:r w:rsidRPr="00FA7211">
        <w:rPr>
          <w:rFonts w:eastAsia="SimSun"/>
          <w:color w:val="000000"/>
          <w:sz w:val="20"/>
          <w:szCs w:val="26"/>
          <w:lang w:val="en-GB" w:bidi="ar-EG"/>
        </w:rPr>
        <w:t xml:space="preserve"> Guan </w:t>
      </w:r>
      <w:proofErr w:type="spellStart"/>
      <w:r w:rsidRPr="00FA7211">
        <w:rPr>
          <w:rFonts w:eastAsia="SimSun"/>
          <w:color w:val="000000"/>
          <w:sz w:val="20"/>
          <w:szCs w:val="26"/>
          <w:lang w:val="en-GB" w:bidi="ar-EG"/>
        </w:rPr>
        <w:t>Hou</w:t>
      </w:r>
      <w:proofErr w:type="spellEnd"/>
      <w:r w:rsidRPr="00FA7211">
        <w:rPr>
          <w:rFonts w:eastAsia="SimSun"/>
          <w:color w:val="000000"/>
          <w:sz w:val="20"/>
          <w:szCs w:val="26"/>
          <w:lang w:val="en-GB" w:bidi="ar-EG"/>
        </w:rPr>
        <w:t xml:space="preserve"> Shen, An </w:t>
      </w:r>
      <w:proofErr w:type="spellStart"/>
      <w:r w:rsidRPr="00FA7211">
        <w:rPr>
          <w:rFonts w:eastAsia="SimSun"/>
          <w:color w:val="000000"/>
          <w:sz w:val="20"/>
          <w:szCs w:val="26"/>
          <w:lang w:val="en-GB" w:bidi="ar-EG"/>
        </w:rPr>
        <w:t>Wai</w:t>
      </w:r>
      <w:proofErr w:type="spellEnd"/>
      <w:r w:rsidRPr="00FA7211">
        <w:rPr>
          <w:rFonts w:eastAsia="SimSun"/>
          <w:color w:val="000000"/>
          <w:sz w:val="20"/>
          <w:szCs w:val="26"/>
          <w:lang w:val="en-GB" w:bidi="ar-EG"/>
        </w:rPr>
        <w:t>, Beijing, China 100011.</w:t>
      </w:r>
      <w:r>
        <w:rPr>
          <w:rFonts w:eastAsia="SimSun" w:hint="cs"/>
          <w:color w:val="000000"/>
          <w:sz w:val="20"/>
          <w:szCs w:val="26"/>
          <w:rtl/>
          <w:lang w:val="en-GB" w:bidi="ar-EG"/>
        </w:rPr>
        <w:t> </w:t>
      </w:r>
      <w:r w:rsidR="007438EE" w:rsidRPr="00B275DE">
        <w:rPr>
          <w:rFonts w:eastAsia="SimSun"/>
          <w:sz w:val="20"/>
          <w:szCs w:val="26"/>
          <w:rtl/>
          <w:lang w:bidi="ar-EG"/>
        </w:rPr>
        <w:br/>
      </w:r>
      <w:r w:rsidR="004A1110" w:rsidRPr="00B275DE">
        <w:rPr>
          <w:rFonts w:eastAsia="SimSun"/>
          <w:sz w:val="20"/>
          <w:szCs w:val="26"/>
        </w:rPr>
        <w:tab/>
      </w:r>
      <w:r w:rsidR="006004C2" w:rsidRPr="00B275DE">
        <w:rPr>
          <w:rFonts w:eastAsia="SimSun"/>
          <w:sz w:val="20"/>
          <w:szCs w:val="26"/>
          <w:rtl/>
        </w:rPr>
        <w:t xml:space="preserve">الهاتف: </w:t>
      </w:r>
      <w:r w:rsidR="00FB45B8" w:rsidRPr="00B275DE">
        <w:rPr>
          <w:rFonts w:eastAsia="SimSun"/>
          <w:color w:val="000000"/>
          <w:sz w:val="20"/>
          <w:szCs w:val="26"/>
        </w:rPr>
        <w:t>+</w:t>
      </w:r>
      <w:r>
        <w:rPr>
          <w:rFonts w:eastAsia="SimSun"/>
          <w:color w:val="000000"/>
          <w:sz w:val="20"/>
          <w:szCs w:val="26"/>
        </w:rPr>
        <w:t>86 10 65293827</w:t>
      </w:r>
      <w:r w:rsidR="006004C2" w:rsidRPr="00B275DE">
        <w:rPr>
          <w:rFonts w:eastAsia="SimSun" w:hint="cs"/>
          <w:sz w:val="20"/>
          <w:szCs w:val="26"/>
          <w:rtl/>
        </w:rPr>
        <w:t xml:space="preserve">، </w:t>
      </w:r>
      <w:r w:rsidR="006004C2" w:rsidRPr="00B275DE">
        <w:rPr>
          <w:rFonts w:eastAsia="SimSun"/>
          <w:sz w:val="20"/>
          <w:szCs w:val="26"/>
          <w:rtl/>
        </w:rPr>
        <w:t xml:space="preserve">الفاكس: </w:t>
      </w:r>
      <w:r w:rsidR="00FB45B8" w:rsidRPr="00B275DE">
        <w:rPr>
          <w:rFonts w:eastAsia="SimSun"/>
          <w:color w:val="000000"/>
          <w:sz w:val="20"/>
          <w:szCs w:val="26"/>
        </w:rPr>
        <w:t>+</w:t>
      </w:r>
      <w:r>
        <w:rPr>
          <w:rFonts w:eastAsia="SimSun"/>
          <w:color w:val="000000"/>
          <w:sz w:val="20"/>
          <w:szCs w:val="26"/>
        </w:rPr>
        <w:t>86 10 65299985</w:t>
      </w:r>
      <w:r>
        <w:rPr>
          <w:rFonts w:eastAsia="SimSun" w:hint="cs"/>
          <w:color w:val="000000"/>
          <w:sz w:val="20"/>
          <w:szCs w:val="26"/>
          <w:rtl/>
          <w:lang w:bidi="ar-EG"/>
        </w:rPr>
        <w:t xml:space="preserve">، البريد الإلكتروني: </w:t>
      </w:r>
      <w:hyperlink r:id="rId23" w:history="1">
        <w:r w:rsidRPr="00FA7211">
          <w:rPr>
            <w:rStyle w:val="Hyperlink"/>
            <w:rFonts w:eastAsia="SimSun"/>
            <w:sz w:val="20"/>
            <w:szCs w:val="26"/>
            <w:lang w:val="en-GB" w:bidi="ar-EG"/>
          </w:rPr>
          <w:t>cs@bjles.cn</w:t>
        </w:r>
      </w:hyperlink>
      <w:r w:rsidR="007438EE" w:rsidRPr="00B275DE">
        <w:rPr>
          <w:rFonts w:eastAsia="SimSun"/>
          <w:sz w:val="20"/>
          <w:szCs w:val="26"/>
          <w:rtl/>
        </w:rPr>
        <w:br/>
      </w:r>
      <w:r w:rsidR="004A1110" w:rsidRPr="00B275DE">
        <w:rPr>
          <w:rFonts w:eastAsia="SimSun"/>
          <w:sz w:val="20"/>
          <w:szCs w:val="26"/>
        </w:rPr>
        <w:tab/>
      </w:r>
      <w:r w:rsidRPr="00B275DE">
        <w:rPr>
          <w:rFonts w:eastAsia="SimSun" w:hint="cs"/>
          <w:i/>
          <w:iCs/>
          <w:sz w:val="20"/>
          <w:szCs w:val="26"/>
          <w:rtl/>
        </w:rPr>
        <w:t xml:space="preserve">جهة الاتصال: </w:t>
      </w:r>
      <w:r w:rsidRPr="00FA7211">
        <w:rPr>
          <w:rFonts w:eastAsia="SimSun"/>
          <w:i/>
          <w:iCs/>
          <w:color w:val="000000"/>
          <w:sz w:val="20"/>
          <w:szCs w:val="26"/>
          <w:lang w:val="en-GB"/>
        </w:rPr>
        <w:t>Chen Yan</w:t>
      </w:r>
      <w:r w:rsidRPr="00B275DE">
        <w:rPr>
          <w:rFonts w:eastAsia="SimSun" w:hint="cs"/>
          <w:i/>
          <w:iCs/>
          <w:color w:val="000000"/>
          <w:sz w:val="20"/>
          <w:szCs w:val="26"/>
          <w:rtl/>
        </w:rPr>
        <w:t xml:space="preserve"> </w:t>
      </w:r>
    </w:p>
    <w:p w:rsidR="00CE4128" w:rsidRPr="00202761" w:rsidRDefault="00CE4128" w:rsidP="00202761">
      <w:pPr>
        <w:widowControl w:val="0"/>
        <w:tabs>
          <w:tab w:val="left" w:pos="1134"/>
          <w:tab w:val="left" w:pos="1560"/>
          <w:tab w:val="left" w:pos="2127"/>
        </w:tabs>
        <w:spacing w:beforeLines="40" w:before="96" w:line="163" w:lineRule="auto"/>
        <w:jc w:val="left"/>
        <w:rPr>
          <w:rFonts w:eastAsia="SimSun"/>
          <w:b/>
          <w:bCs/>
          <w:color w:val="000000"/>
          <w:sz w:val="10"/>
          <w:szCs w:val="16"/>
          <w:rtl/>
          <w:lang w:bidi="ar-EG"/>
        </w:rPr>
      </w:pPr>
    </w:p>
    <w:p w:rsidR="004A1110" w:rsidRPr="00B275DE" w:rsidRDefault="00FA7211" w:rsidP="00202761">
      <w:pPr>
        <w:widowControl w:val="0"/>
        <w:tabs>
          <w:tab w:val="left" w:pos="1134"/>
          <w:tab w:val="left" w:pos="1560"/>
          <w:tab w:val="left" w:pos="2127"/>
        </w:tabs>
        <w:spacing w:beforeLines="40" w:before="96" w:line="163" w:lineRule="auto"/>
        <w:ind w:left="516" w:hanging="91"/>
        <w:jc w:val="left"/>
        <w:rPr>
          <w:rFonts w:eastAsia="SimSun"/>
          <w:i/>
          <w:iCs/>
          <w:color w:val="000000"/>
          <w:sz w:val="20"/>
          <w:szCs w:val="26"/>
          <w:rtl/>
        </w:rPr>
      </w:pPr>
      <w:r>
        <w:rPr>
          <w:rFonts w:eastAsia="SimSun"/>
          <w:b/>
          <w:bCs/>
          <w:color w:val="000000"/>
          <w:sz w:val="20"/>
          <w:szCs w:val="26"/>
          <w:lang w:val="de-CH"/>
        </w:rPr>
        <w:t>HX01</w:t>
      </w:r>
      <w:r w:rsidR="004A1110" w:rsidRPr="00B275DE">
        <w:rPr>
          <w:rFonts w:eastAsia="SimSun"/>
          <w:b/>
          <w:bCs/>
          <w:color w:val="000000"/>
          <w:sz w:val="20"/>
          <w:szCs w:val="26"/>
        </w:rPr>
        <w:tab/>
      </w:r>
      <w:r w:rsidRPr="00FA7211">
        <w:rPr>
          <w:rFonts w:eastAsia="SimSun"/>
          <w:color w:val="000000"/>
          <w:sz w:val="20"/>
          <w:szCs w:val="26"/>
          <w:lang w:val="en-GB"/>
        </w:rPr>
        <w:t>The Government of Hong Kong Special Administrative Region,</w:t>
      </w:r>
      <w:r w:rsidR="007438EE" w:rsidRPr="00B275DE">
        <w:rPr>
          <w:rFonts w:eastAsia="SimSun" w:hint="cs"/>
          <w:sz w:val="20"/>
          <w:szCs w:val="26"/>
          <w:rtl/>
        </w:rPr>
        <w:t> </w:t>
      </w:r>
      <w:r>
        <w:rPr>
          <w:rFonts w:eastAsia="SimSun"/>
          <w:sz w:val="20"/>
          <w:szCs w:val="26"/>
        </w:rPr>
        <w:br/>
      </w:r>
      <w:r>
        <w:rPr>
          <w:rFonts w:eastAsia="SimSun"/>
          <w:sz w:val="20"/>
          <w:szCs w:val="26"/>
        </w:rPr>
        <w:tab/>
      </w:r>
      <w:r w:rsidRPr="00FA7211">
        <w:rPr>
          <w:rFonts w:eastAsia="SimSun"/>
          <w:sz w:val="20"/>
          <w:szCs w:val="26"/>
          <w:lang w:val="en-GB"/>
        </w:rPr>
        <w:t>c/o Office of the Communications Authority, 29/F, Wu Chung House,</w:t>
      </w:r>
      <w:r>
        <w:rPr>
          <w:rFonts w:eastAsia="SimSun" w:hint="cs"/>
          <w:sz w:val="20"/>
          <w:szCs w:val="26"/>
          <w:rtl/>
          <w:lang w:val="en-GB"/>
        </w:rPr>
        <w:t> </w:t>
      </w:r>
      <w:r>
        <w:rPr>
          <w:rFonts w:eastAsia="SimSun"/>
          <w:sz w:val="20"/>
          <w:szCs w:val="26"/>
          <w:lang w:val="en-GB"/>
        </w:rPr>
        <w:br/>
      </w:r>
      <w:r>
        <w:rPr>
          <w:rFonts w:eastAsia="SimSun"/>
          <w:sz w:val="20"/>
          <w:szCs w:val="26"/>
          <w:lang w:val="en-GB"/>
        </w:rPr>
        <w:tab/>
      </w:r>
      <w:r w:rsidRPr="00FA7211">
        <w:rPr>
          <w:rFonts w:eastAsia="SimSun"/>
          <w:sz w:val="20"/>
          <w:szCs w:val="26"/>
          <w:lang w:val="en-GB"/>
        </w:rPr>
        <w:t xml:space="preserve">213 Queen's Road East, </w:t>
      </w:r>
      <w:proofErr w:type="spellStart"/>
      <w:r w:rsidRPr="00FA7211">
        <w:rPr>
          <w:rFonts w:eastAsia="SimSun"/>
          <w:sz w:val="20"/>
          <w:szCs w:val="26"/>
          <w:lang w:val="en-GB"/>
        </w:rPr>
        <w:t>Wanchai</w:t>
      </w:r>
      <w:proofErr w:type="spellEnd"/>
      <w:r w:rsidRPr="00FA7211">
        <w:rPr>
          <w:rFonts w:eastAsia="SimSun"/>
          <w:sz w:val="20"/>
          <w:szCs w:val="26"/>
          <w:lang w:val="en-GB"/>
        </w:rPr>
        <w:t>, Hong Kong.</w:t>
      </w:r>
      <w:r>
        <w:rPr>
          <w:rFonts w:eastAsia="SimSun" w:hint="eastAsia"/>
          <w:sz w:val="20"/>
          <w:szCs w:val="26"/>
          <w:rtl/>
          <w:lang w:val="en-GB" w:bidi="ar-EG"/>
        </w:rPr>
        <w:t> </w:t>
      </w:r>
      <w:r w:rsidR="007438EE" w:rsidRPr="00B275DE">
        <w:rPr>
          <w:rFonts w:eastAsia="SimSun"/>
          <w:sz w:val="20"/>
          <w:szCs w:val="26"/>
          <w:rtl/>
        </w:rPr>
        <w:br/>
      </w:r>
      <w:r w:rsidR="004A1110" w:rsidRPr="00B275DE">
        <w:rPr>
          <w:rFonts w:eastAsia="SimSun"/>
          <w:sz w:val="20"/>
          <w:szCs w:val="26"/>
        </w:rPr>
        <w:tab/>
      </w:r>
      <w:r w:rsidR="006004C2" w:rsidRPr="00B275DE">
        <w:rPr>
          <w:rFonts w:eastAsia="SimSun"/>
          <w:sz w:val="20"/>
          <w:szCs w:val="26"/>
          <w:rtl/>
        </w:rPr>
        <w:t xml:space="preserve">الهاتف: </w:t>
      </w:r>
      <w:r w:rsidR="00816531" w:rsidRPr="00B275DE">
        <w:rPr>
          <w:rFonts w:eastAsia="SimSun"/>
          <w:color w:val="000000"/>
          <w:sz w:val="20"/>
          <w:szCs w:val="26"/>
          <w:lang w:val="de-CH"/>
        </w:rPr>
        <w:t>+</w:t>
      </w:r>
      <w:r>
        <w:rPr>
          <w:rFonts w:eastAsia="SimSun"/>
          <w:color w:val="000000"/>
          <w:sz w:val="20"/>
          <w:szCs w:val="26"/>
          <w:lang w:val="de-CH"/>
        </w:rPr>
        <w:t>852 29616608</w:t>
      </w:r>
      <w:r w:rsidR="006004C2" w:rsidRPr="00B275DE">
        <w:rPr>
          <w:rFonts w:eastAsia="SimSun" w:hint="cs"/>
          <w:sz w:val="20"/>
          <w:szCs w:val="26"/>
          <w:rtl/>
        </w:rPr>
        <w:t xml:space="preserve">، </w:t>
      </w:r>
      <w:r w:rsidR="006004C2" w:rsidRPr="00B275DE">
        <w:rPr>
          <w:rFonts w:eastAsia="SimSun"/>
          <w:sz w:val="20"/>
          <w:szCs w:val="26"/>
          <w:rtl/>
        </w:rPr>
        <w:t xml:space="preserve">الفاكس: </w:t>
      </w:r>
      <w:r w:rsidR="00816531" w:rsidRPr="00B275DE">
        <w:rPr>
          <w:rFonts w:eastAsia="SimSun"/>
          <w:color w:val="000000"/>
          <w:sz w:val="20"/>
          <w:szCs w:val="26"/>
          <w:lang w:val="de-CH"/>
        </w:rPr>
        <w:t>+</w:t>
      </w:r>
      <w:r>
        <w:rPr>
          <w:rFonts w:eastAsia="SimSun"/>
          <w:color w:val="000000"/>
          <w:sz w:val="20"/>
          <w:szCs w:val="26"/>
          <w:lang w:val="de-CH"/>
        </w:rPr>
        <w:t>852 28035113</w:t>
      </w:r>
      <w:r>
        <w:rPr>
          <w:rFonts w:eastAsia="SimSun" w:hint="cs"/>
          <w:color w:val="000000"/>
          <w:sz w:val="20"/>
          <w:szCs w:val="26"/>
          <w:rtl/>
          <w:lang w:val="de-CH" w:bidi="ar-EG"/>
        </w:rPr>
        <w:t xml:space="preserve">، </w:t>
      </w:r>
      <w:r w:rsidR="006004C2" w:rsidRPr="00B275DE">
        <w:rPr>
          <w:rFonts w:eastAsia="SimSun"/>
          <w:sz w:val="20"/>
          <w:szCs w:val="26"/>
          <w:rtl/>
        </w:rPr>
        <w:t xml:space="preserve">البريد الإلكتروني: </w:t>
      </w:r>
      <w:hyperlink r:id="rId24" w:history="1">
        <w:r w:rsidRPr="00D0053C">
          <w:rPr>
            <w:rStyle w:val="Hyperlink"/>
            <w:rFonts w:eastAsia="SimSun"/>
            <w:sz w:val="20"/>
            <w:szCs w:val="26"/>
            <w:lang w:val="de-CH"/>
          </w:rPr>
          <w:t>maritime@ofta.gov.hk</w:t>
        </w:r>
      </w:hyperlink>
      <w:r>
        <w:rPr>
          <w:rFonts w:eastAsia="SimSun" w:hint="cs"/>
          <w:sz w:val="20"/>
          <w:szCs w:val="26"/>
          <w:rtl/>
          <w:lang w:val="de-CH"/>
        </w:rPr>
        <w:t xml:space="preserve"> </w:t>
      </w:r>
    </w:p>
    <w:p w:rsidR="001C3A78" w:rsidRPr="00202761" w:rsidRDefault="001C3A78" w:rsidP="00202761">
      <w:pPr>
        <w:spacing w:beforeLines="40" w:before="96" w:line="163" w:lineRule="auto"/>
        <w:rPr>
          <w:rFonts w:eastAsia="SimSun"/>
          <w:sz w:val="10"/>
          <w:szCs w:val="16"/>
          <w:rtl/>
          <w:lang w:bidi="ar-EG"/>
        </w:rPr>
      </w:pPr>
    </w:p>
    <w:p w:rsidR="001C3A78" w:rsidRPr="00B275DE" w:rsidRDefault="00FA7211" w:rsidP="00202761">
      <w:pPr>
        <w:widowControl w:val="0"/>
        <w:tabs>
          <w:tab w:val="left" w:pos="1134"/>
          <w:tab w:val="left" w:pos="1560"/>
          <w:tab w:val="left" w:pos="2127"/>
        </w:tabs>
        <w:spacing w:beforeLines="40" w:before="96" w:line="163" w:lineRule="auto"/>
        <w:ind w:left="516" w:hanging="91"/>
        <w:jc w:val="left"/>
        <w:rPr>
          <w:rFonts w:eastAsia="SimSun"/>
          <w:color w:val="000000"/>
          <w:sz w:val="20"/>
          <w:szCs w:val="26"/>
          <w:rtl/>
          <w:lang w:bidi="ar-EG"/>
        </w:rPr>
      </w:pPr>
      <w:r>
        <w:rPr>
          <w:rFonts w:eastAsia="SimSun"/>
          <w:b/>
          <w:bCs/>
          <w:color w:val="000000"/>
          <w:sz w:val="20"/>
          <w:szCs w:val="26"/>
          <w:lang w:val="de-CH"/>
        </w:rPr>
        <w:t>HX04</w:t>
      </w:r>
      <w:r w:rsidR="001C3A78" w:rsidRPr="00B275DE">
        <w:rPr>
          <w:rFonts w:eastAsia="SimSun"/>
          <w:b/>
          <w:bCs/>
          <w:color w:val="000000"/>
          <w:sz w:val="20"/>
          <w:szCs w:val="26"/>
        </w:rPr>
        <w:tab/>
      </w:r>
      <w:proofErr w:type="spellStart"/>
      <w:r w:rsidRPr="00FA7211">
        <w:rPr>
          <w:rFonts w:eastAsia="SimSun"/>
          <w:color w:val="000000"/>
          <w:sz w:val="20"/>
          <w:szCs w:val="26"/>
          <w:lang w:val="en-GB"/>
        </w:rPr>
        <w:t>Yick</w:t>
      </w:r>
      <w:proofErr w:type="spellEnd"/>
      <w:r w:rsidRPr="00FA7211">
        <w:rPr>
          <w:rFonts w:eastAsia="SimSun"/>
          <w:color w:val="000000"/>
          <w:sz w:val="20"/>
          <w:szCs w:val="26"/>
          <w:lang w:val="en-GB"/>
        </w:rPr>
        <w:t xml:space="preserve"> Fung Shipping &amp; Enterprises Co. Ltd., c/o </w:t>
      </w:r>
      <w:proofErr w:type="spellStart"/>
      <w:r w:rsidRPr="00FA7211">
        <w:rPr>
          <w:rFonts w:eastAsia="SimSun"/>
          <w:color w:val="000000"/>
          <w:sz w:val="20"/>
          <w:szCs w:val="26"/>
          <w:lang w:val="en-GB"/>
        </w:rPr>
        <w:t>Cosco</w:t>
      </w:r>
      <w:proofErr w:type="spellEnd"/>
      <w:r w:rsidRPr="00FA7211">
        <w:rPr>
          <w:rFonts w:eastAsia="SimSun"/>
          <w:color w:val="000000"/>
          <w:sz w:val="20"/>
          <w:szCs w:val="26"/>
          <w:lang w:val="en-GB"/>
        </w:rPr>
        <w:t xml:space="preserve"> (H.K.) Shipping Co. Ltd.,</w:t>
      </w:r>
      <w:r w:rsidR="001C3A78" w:rsidRPr="00B275DE">
        <w:rPr>
          <w:rFonts w:eastAsia="SimSun" w:hint="cs"/>
          <w:sz w:val="20"/>
          <w:szCs w:val="26"/>
          <w:rtl/>
        </w:rPr>
        <w:t> </w:t>
      </w:r>
      <w:r>
        <w:rPr>
          <w:rFonts w:eastAsia="SimSun"/>
          <w:sz w:val="20"/>
          <w:szCs w:val="26"/>
          <w:rtl/>
        </w:rPr>
        <w:br/>
      </w:r>
      <w:r>
        <w:rPr>
          <w:rFonts w:eastAsia="SimSun"/>
          <w:sz w:val="20"/>
          <w:szCs w:val="26"/>
          <w:rtl/>
        </w:rPr>
        <w:tab/>
      </w:r>
      <w:r w:rsidRPr="00FA7211">
        <w:rPr>
          <w:rFonts w:eastAsia="SimSun"/>
          <w:sz w:val="20"/>
          <w:szCs w:val="26"/>
          <w:lang w:val="en-GB"/>
        </w:rPr>
        <w:t xml:space="preserve">50-51/F., </w:t>
      </w:r>
      <w:proofErr w:type="spellStart"/>
      <w:r w:rsidRPr="00FA7211">
        <w:rPr>
          <w:rFonts w:eastAsia="SimSun"/>
          <w:sz w:val="20"/>
          <w:szCs w:val="26"/>
          <w:lang w:val="en-GB"/>
        </w:rPr>
        <w:t>Cosco</w:t>
      </w:r>
      <w:proofErr w:type="spellEnd"/>
      <w:r w:rsidRPr="00FA7211">
        <w:rPr>
          <w:rFonts w:eastAsia="SimSun"/>
          <w:sz w:val="20"/>
          <w:szCs w:val="26"/>
          <w:lang w:val="en-GB"/>
        </w:rPr>
        <w:t xml:space="preserve"> Tower, 183 Queen's Road, Central, Hong Kong, Hong Kong.</w:t>
      </w:r>
      <w:r>
        <w:rPr>
          <w:rFonts w:eastAsia="SimSun" w:hint="cs"/>
          <w:sz w:val="20"/>
          <w:szCs w:val="26"/>
          <w:rtl/>
          <w:lang w:val="en-GB"/>
        </w:rPr>
        <w:t> </w:t>
      </w:r>
      <w:r w:rsidR="001C3A78" w:rsidRPr="00B275DE">
        <w:rPr>
          <w:rFonts w:eastAsia="SimSun"/>
          <w:sz w:val="20"/>
          <w:szCs w:val="26"/>
          <w:rtl/>
        </w:rPr>
        <w:br/>
      </w:r>
      <w:r w:rsidR="001C3A78" w:rsidRPr="00B275DE">
        <w:rPr>
          <w:rFonts w:eastAsia="SimSun"/>
          <w:sz w:val="20"/>
          <w:szCs w:val="26"/>
        </w:rPr>
        <w:tab/>
      </w:r>
      <w:r w:rsidR="001C3A78" w:rsidRPr="00B275DE">
        <w:rPr>
          <w:rFonts w:eastAsia="SimSun"/>
          <w:sz w:val="20"/>
          <w:szCs w:val="26"/>
          <w:rtl/>
        </w:rPr>
        <w:t xml:space="preserve">الهاتف: </w:t>
      </w:r>
      <w:r w:rsidR="001C3A78" w:rsidRPr="00B275DE">
        <w:rPr>
          <w:rFonts w:eastAsia="SimSun"/>
          <w:color w:val="000000"/>
          <w:sz w:val="20"/>
          <w:szCs w:val="26"/>
          <w:lang w:val="de-CH"/>
        </w:rPr>
        <w:t>+</w:t>
      </w:r>
      <w:r>
        <w:rPr>
          <w:rFonts w:eastAsia="SimSun"/>
          <w:color w:val="000000"/>
          <w:sz w:val="20"/>
          <w:szCs w:val="26"/>
          <w:lang w:val="de-CH"/>
        </w:rPr>
        <w:t>86 755 83297954</w:t>
      </w:r>
      <w:r w:rsidR="001C3A78" w:rsidRPr="00B275DE">
        <w:rPr>
          <w:rFonts w:eastAsia="SimSun" w:hint="cs"/>
          <w:sz w:val="20"/>
          <w:szCs w:val="26"/>
          <w:rtl/>
        </w:rPr>
        <w:t xml:space="preserve">، </w:t>
      </w:r>
      <w:r w:rsidR="001C3A78" w:rsidRPr="00B275DE">
        <w:rPr>
          <w:rFonts w:eastAsia="SimSun"/>
          <w:sz w:val="20"/>
          <w:szCs w:val="26"/>
          <w:rtl/>
        </w:rPr>
        <w:t xml:space="preserve">الفاكس: </w:t>
      </w:r>
      <w:r>
        <w:rPr>
          <w:rFonts w:eastAsia="SimSun"/>
          <w:color w:val="000000"/>
          <w:sz w:val="20"/>
          <w:szCs w:val="26"/>
          <w:lang w:val="de-CH"/>
        </w:rPr>
        <w:t>+86 755 83299125</w:t>
      </w:r>
      <w:r>
        <w:rPr>
          <w:rFonts w:eastAsia="SimSun" w:hint="cs"/>
          <w:color w:val="000000"/>
          <w:sz w:val="20"/>
          <w:szCs w:val="26"/>
          <w:rtl/>
          <w:lang w:val="de-CH" w:bidi="ar-EG"/>
        </w:rPr>
        <w:t xml:space="preserve">، </w:t>
      </w:r>
      <w:r w:rsidR="001C3A78" w:rsidRPr="00B275DE">
        <w:rPr>
          <w:rFonts w:eastAsia="SimSun"/>
          <w:sz w:val="20"/>
          <w:szCs w:val="26"/>
          <w:rtl/>
        </w:rPr>
        <w:t xml:space="preserve">البريد الإلكتروني: </w:t>
      </w:r>
      <w:hyperlink r:id="rId25" w:history="1">
        <w:r w:rsidRPr="00FA7211">
          <w:rPr>
            <w:rStyle w:val="Hyperlink"/>
            <w:rFonts w:eastAsia="SimSun"/>
            <w:sz w:val="20"/>
            <w:szCs w:val="26"/>
            <w:lang w:val="en-GB"/>
          </w:rPr>
          <w:t>linxh@coscochs.com.hk</w:t>
        </w:r>
      </w:hyperlink>
      <w:r w:rsidR="001C3A78" w:rsidRPr="00B275DE">
        <w:rPr>
          <w:rStyle w:val="Hyperlink"/>
          <w:rFonts w:eastAsia="SimSun"/>
          <w:sz w:val="20"/>
          <w:szCs w:val="26"/>
          <w:rtl/>
        </w:rPr>
        <w:br/>
      </w:r>
      <w:r w:rsidR="001C3A78" w:rsidRPr="00B275DE">
        <w:rPr>
          <w:rFonts w:eastAsia="SimSun"/>
          <w:i/>
          <w:iCs/>
          <w:sz w:val="20"/>
          <w:szCs w:val="26"/>
        </w:rPr>
        <w:tab/>
      </w:r>
      <w:r w:rsidR="001C3A78" w:rsidRPr="00B275DE">
        <w:rPr>
          <w:rFonts w:eastAsia="SimSun" w:hint="cs"/>
          <w:i/>
          <w:iCs/>
          <w:sz w:val="20"/>
          <w:szCs w:val="26"/>
          <w:rtl/>
        </w:rPr>
        <w:t xml:space="preserve">جهة الاتصال: </w:t>
      </w:r>
      <w:r w:rsidRPr="00FA7211">
        <w:rPr>
          <w:rFonts w:eastAsia="SimSun"/>
          <w:i/>
          <w:iCs/>
          <w:color w:val="000000"/>
          <w:sz w:val="20"/>
          <w:szCs w:val="26"/>
          <w:lang w:val="en-GB"/>
        </w:rPr>
        <w:t>Y.W. Ching</w:t>
      </w:r>
    </w:p>
    <w:p w:rsidR="001C3A78" w:rsidRPr="00202761" w:rsidRDefault="001C3A78" w:rsidP="00202761">
      <w:pPr>
        <w:spacing w:beforeLines="40" w:before="96" w:line="163" w:lineRule="auto"/>
        <w:rPr>
          <w:rFonts w:eastAsia="SimSun"/>
          <w:sz w:val="10"/>
          <w:szCs w:val="16"/>
          <w:lang w:bidi="ar-EG"/>
        </w:rPr>
      </w:pPr>
    </w:p>
    <w:p w:rsidR="001C3A78" w:rsidRPr="00FA7211" w:rsidRDefault="00FA7211" w:rsidP="00202761">
      <w:pPr>
        <w:widowControl w:val="0"/>
        <w:tabs>
          <w:tab w:val="left" w:pos="1134"/>
          <w:tab w:val="left" w:pos="1560"/>
          <w:tab w:val="left" w:pos="2127"/>
        </w:tabs>
        <w:spacing w:beforeLines="40" w:before="96" w:line="163" w:lineRule="auto"/>
        <w:ind w:left="516" w:hanging="91"/>
        <w:jc w:val="left"/>
        <w:rPr>
          <w:rFonts w:eastAsia="SimSun"/>
          <w:i/>
          <w:iCs/>
          <w:color w:val="000000"/>
          <w:sz w:val="20"/>
          <w:szCs w:val="26"/>
          <w:lang w:val="de-CH"/>
        </w:rPr>
      </w:pPr>
      <w:r w:rsidRPr="00FA7211">
        <w:rPr>
          <w:rFonts w:eastAsia="SimSun"/>
          <w:b/>
          <w:bCs/>
          <w:color w:val="000000"/>
          <w:sz w:val="20"/>
          <w:szCs w:val="26"/>
          <w:lang w:val="de-CH"/>
        </w:rPr>
        <w:t>HX05</w:t>
      </w:r>
      <w:r w:rsidR="001C3A78" w:rsidRPr="00FA7211">
        <w:rPr>
          <w:rFonts w:eastAsia="SimSun"/>
          <w:b/>
          <w:bCs/>
          <w:color w:val="000000"/>
          <w:sz w:val="20"/>
          <w:szCs w:val="26"/>
        </w:rPr>
        <w:tab/>
      </w:r>
      <w:r w:rsidRPr="00FA7211">
        <w:rPr>
          <w:rFonts w:eastAsia="SimSun"/>
          <w:color w:val="000000"/>
          <w:sz w:val="20"/>
          <w:szCs w:val="26"/>
          <w:lang w:val="en-GB"/>
        </w:rPr>
        <w:t xml:space="preserve">Ocean Tramping Co. Ltd., c/o </w:t>
      </w:r>
      <w:proofErr w:type="spellStart"/>
      <w:r w:rsidRPr="00FA7211">
        <w:rPr>
          <w:rFonts w:eastAsia="SimSun"/>
          <w:color w:val="000000"/>
          <w:sz w:val="20"/>
          <w:szCs w:val="26"/>
          <w:lang w:val="en-GB"/>
        </w:rPr>
        <w:t>Cosco</w:t>
      </w:r>
      <w:proofErr w:type="spellEnd"/>
      <w:r w:rsidRPr="00FA7211">
        <w:rPr>
          <w:rFonts w:eastAsia="SimSun"/>
          <w:color w:val="000000"/>
          <w:sz w:val="20"/>
          <w:szCs w:val="26"/>
          <w:lang w:val="en-GB"/>
        </w:rPr>
        <w:t xml:space="preserve"> (H.K.) Shipping Co. Ltd., 50-51/F.,</w:t>
      </w:r>
      <w:r w:rsidRPr="00FA7211">
        <w:rPr>
          <w:rFonts w:eastAsia="SimSun" w:hint="eastAsia"/>
          <w:color w:val="000000"/>
          <w:sz w:val="20"/>
          <w:szCs w:val="26"/>
          <w:rtl/>
          <w:lang w:val="en-GB" w:bidi="ar-EG"/>
        </w:rPr>
        <w:t> </w:t>
      </w:r>
      <w:r w:rsidRPr="00FA7211">
        <w:rPr>
          <w:rFonts w:eastAsia="SimSun"/>
          <w:color w:val="000000"/>
          <w:sz w:val="20"/>
          <w:szCs w:val="26"/>
          <w:rtl/>
          <w:lang w:val="en-GB" w:bidi="ar-EG"/>
        </w:rPr>
        <w:br/>
      </w:r>
      <w:r w:rsidRPr="00FA7211">
        <w:rPr>
          <w:rFonts w:eastAsia="SimSun"/>
          <w:color w:val="000000"/>
          <w:sz w:val="20"/>
          <w:szCs w:val="26"/>
          <w:rtl/>
          <w:lang w:val="en-GB" w:bidi="ar-EG"/>
        </w:rPr>
        <w:tab/>
      </w:r>
      <w:proofErr w:type="spellStart"/>
      <w:r w:rsidRPr="00FA7211">
        <w:rPr>
          <w:rFonts w:eastAsia="SimSun"/>
          <w:color w:val="000000"/>
          <w:sz w:val="20"/>
          <w:szCs w:val="26"/>
          <w:lang w:val="en-GB" w:bidi="ar-EG"/>
        </w:rPr>
        <w:t>Cosco</w:t>
      </w:r>
      <w:proofErr w:type="spellEnd"/>
      <w:r w:rsidRPr="00FA7211">
        <w:rPr>
          <w:rFonts w:eastAsia="SimSun"/>
          <w:color w:val="000000"/>
          <w:sz w:val="20"/>
          <w:szCs w:val="26"/>
          <w:lang w:val="en-GB" w:bidi="ar-EG"/>
        </w:rPr>
        <w:t xml:space="preserve"> Tower, 183 Queen's Road, Central, Hong Kong, Hong Kong.</w:t>
      </w:r>
      <w:r w:rsidRPr="00FA7211">
        <w:rPr>
          <w:rFonts w:eastAsia="SimSun" w:hint="cs"/>
          <w:color w:val="000000"/>
          <w:sz w:val="20"/>
          <w:szCs w:val="26"/>
          <w:rtl/>
          <w:lang w:val="en-GB" w:bidi="ar-EG"/>
        </w:rPr>
        <w:t> </w:t>
      </w:r>
      <w:r w:rsidR="001C3A78" w:rsidRPr="00FA7211">
        <w:rPr>
          <w:rFonts w:eastAsia="SimSun"/>
          <w:sz w:val="20"/>
          <w:szCs w:val="26"/>
          <w:rtl/>
        </w:rPr>
        <w:br/>
      </w:r>
      <w:r w:rsidR="001C3A78" w:rsidRPr="00FA7211">
        <w:rPr>
          <w:rFonts w:eastAsia="SimSun"/>
          <w:sz w:val="20"/>
          <w:szCs w:val="26"/>
        </w:rPr>
        <w:tab/>
      </w:r>
      <w:r w:rsidR="001C3A78" w:rsidRPr="00FA7211">
        <w:rPr>
          <w:rFonts w:eastAsia="SimSun"/>
          <w:sz w:val="20"/>
          <w:szCs w:val="26"/>
          <w:rtl/>
        </w:rPr>
        <w:t xml:space="preserve">الهاتف: </w:t>
      </w:r>
      <w:r w:rsidR="001C3A78" w:rsidRPr="00FA7211">
        <w:rPr>
          <w:rFonts w:eastAsia="SimSun"/>
          <w:color w:val="000000"/>
          <w:sz w:val="20"/>
          <w:szCs w:val="26"/>
          <w:lang w:val="de-CH"/>
        </w:rPr>
        <w:t>+</w:t>
      </w:r>
      <w:r w:rsidRPr="00FA7211">
        <w:rPr>
          <w:rFonts w:eastAsia="SimSun"/>
          <w:color w:val="000000"/>
          <w:sz w:val="20"/>
          <w:szCs w:val="26"/>
          <w:lang w:val="de-CH"/>
        </w:rPr>
        <w:t>86 755 83297954</w:t>
      </w:r>
      <w:r w:rsidR="001C3A78" w:rsidRPr="00FA7211">
        <w:rPr>
          <w:rFonts w:eastAsia="SimSun" w:hint="cs"/>
          <w:sz w:val="20"/>
          <w:szCs w:val="26"/>
          <w:rtl/>
        </w:rPr>
        <w:t xml:space="preserve">، </w:t>
      </w:r>
      <w:r w:rsidR="001C3A78" w:rsidRPr="00FA7211">
        <w:rPr>
          <w:rFonts w:eastAsia="SimSun"/>
          <w:sz w:val="20"/>
          <w:szCs w:val="26"/>
          <w:rtl/>
        </w:rPr>
        <w:t xml:space="preserve">الفاكس: </w:t>
      </w:r>
      <w:r w:rsidR="001C3A78" w:rsidRPr="00FA7211">
        <w:rPr>
          <w:rFonts w:eastAsia="SimSun"/>
          <w:color w:val="000000"/>
          <w:sz w:val="20"/>
          <w:szCs w:val="26"/>
          <w:lang w:val="de-CH"/>
        </w:rPr>
        <w:t>+</w:t>
      </w:r>
      <w:r w:rsidRPr="00FA7211">
        <w:rPr>
          <w:rFonts w:eastAsia="SimSun"/>
          <w:color w:val="000000"/>
          <w:sz w:val="20"/>
          <w:szCs w:val="26"/>
          <w:lang w:val="de-CH"/>
        </w:rPr>
        <w:t>86 755 83299125</w:t>
      </w:r>
      <w:r w:rsidRPr="00FA7211">
        <w:rPr>
          <w:rFonts w:eastAsia="SimSun" w:hint="cs"/>
          <w:color w:val="000000"/>
          <w:sz w:val="20"/>
          <w:szCs w:val="26"/>
          <w:rtl/>
          <w:lang w:val="de-CH" w:bidi="ar-EG"/>
        </w:rPr>
        <w:t xml:space="preserve">، </w:t>
      </w:r>
      <w:r w:rsidR="001C3A78" w:rsidRPr="00FA7211">
        <w:rPr>
          <w:rFonts w:eastAsia="SimSun"/>
          <w:sz w:val="20"/>
          <w:szCs w:val="26"/>
          <w:rtl/>
        </w:rPr>
        <w:t xml:space="preserve">البريد الإلكتروني: </w:t>
      </w:r>
      <w:hyperlink r:id="rId26" w:history="1">
        <w:r w:rsidRPr="00FA7211">
          <w:rPr>
            <w:rStyle w:val="Hyperlink"/>
            <w:sz w:val="20"/>
            <w:lang w:val="en-GB"/>
          </w:rPr>
          <w:t>linxh@coscochs.com.hk</w:t>
        </w:r>
      </w:hyperlink>
      <w:r w:rsidR="001C3A78" w:rsidRPr="00FA7211">
        <w:rPr>
          <w:rStyle w:val="Hyperlink"/>
          <w:rFonts w:eastAsia="SimSun"/>
          <w:sz w:val="20"/>
          <w:szCs w:val="26"/>
          <w:rtl/>
        </w:rPr>
        <w:br/>
      </w:r>
      <w:r w:rsidR="001C3A78" w:rsidRPr="00FA7211">
        <w:rPr>
          <w:rFonts w:eastAsia="SimSun"/>
          <w:i/>
          <w:iCs/>
          <w:sz w:val="20"/>
          <w:szCs w:val="26"/>
        </w:rPr>
        <w:tab/>
      </w:r>
      <w:r w:rsidR="001C3A78" w:rsidRPr="00FA7211">
        <w:rPr>
          <w:rFonts w:eastAsia="SimSun" w:hint="cs"/>
          <w:i/>
          <w:iCs/>
          <w:sz w:val="20"/>
          <w:szCs w:val="26"/>
          <w:rtl/>
        </w:rPr>
        <w:t xml:space="preserve">جهة الاتصال: </w:t>
      </w:r>
      <w:r w:rsidR="00202761" w:rsidRPr="00202761">
        <w:rPr>
          <w:rFonts w:eastAsia="SimSun"/>
          <w:i/>
          <w:iCs/>
          <w:color w:val="000000"/>
          <w:sz w:val="20"/>
          <w:szCs w:val="26"/>
          <w:lang w:val="en-GB"/>
        </w:rPr>
        <w:t>C.Y. Wai</w:t>
      </w:r>
    </w:p>
    <w:p w:rsidR="001C3A78" w:rsidRPr="00202761" w:rsidRDefault="001C3A78" w:rsidP="00202761">
      <w:pPr>
        <w:spacing w:beforeLines="40" w:before="96" w:line="163" w:lineRule="auto"/>
        <w:rPr>
          <w:rFonts w:eastAsia="SimSun"/>
          <w:sz w:val="10"/>
          <w:szCs w:val="16"/>
          <w:lang w:val="de-CH"/>
        </w:rPr>
      </w:pPr>
    </w:p>
    <w:p w:rsidR="001C3A78" w:rsidRPr="00B275DE" w:rsidRDefault="00FA7211" w:rsidP="00202761">
      <w:pPr>
        <w:widowControl w:val="0"/>
        <w:tabs>
          <w:tab w:val="left" w:pos="1134"/>
          <w:tab w:val="left" w:pos="1560"/>
          <w:tab w:val="left" w:pos="2127"/>
        </w:tabs>
        <w:spacing w:beforeLines="40" w:before="96" w:line="163" w:lineRule="auto"/>
        <w:ind w:left="516" w:hanging="91"/>
        <w:jc w:val="left"/>
        <w:rPr>
          <w:rFonts w:eastAsia="SimSun"/>
          <w:i/>
          <w:iCs/>
          <w:color w:val="000000"/>
          <w:sz w:val="20"/>
          <w:szCs w:val="26"/>
          <w:lang w:val="de-CH"/>
        </w:rPr>
      </w:pPr>
      <w:r w:rsidRPr="00FA7211">
        <w:rPr>
          <w:rFonts w:eastAsia="SimSun"/>
          <w:b/>
          <w:bCs/>
          <w:color w:val="000000"/>
          <w:sz w:val="20"/>
          <w:szCs w:val="26"/>
          <w:lang w:val="de-CH"/>
        </w:rPr>
        <w:t>HX0</w:t>
      </w:r>
      <w:r>
        <w:rPr>
          <w:rFonts w:eastAsia="SimSun"/>
          <w:b/>
          <w:bCs/>
          <w:color w:val="000000"/>
          <w:sz w:val="20"/>
          <w:szCs w:val="26"/>
          <w:lang w:val="de-CH"/>
        </w:rPr>
        <w:t>8</w:t>
      </w:r>
      <w:r w:rsidR="001C3A78" w:rsidRPr="00B275DE">
        <w:rPr>
          <w:rFonts w:eastAsia="SimSun"/>
          <w:b/>
          <w:bCs/>
          <w:color w:val="000000"/>
          <w:sz w:val="20"/>
          <w:szCs w:val="26"/>
        </w:rPr>
        <w:tab/>
      </w:r>
      <w:r w:rsidRPr="00FA7211">
        <w:rPr>
          <w:rFonts w:eastAsia="SimSun"/>
          <w:color w:val="000000"/>
          <w:sz w:val="20"/>
          <w:szCs w:val="26"/>
          <w:lang w:val="en-GB"/>
        </w:rPr>
        <w:t>Marine Radio Systems Ltd., 6/F., Henan Electric Development Bldg.,</w:t>
      </w:r>
      <w:r>
        <w:rPr>
          <w:rFonts w:eastAsia="SimSun" w:hint="cs"/>
          <w:color w:val="000000"/>
          <w:sz w:val="20"/>
          <w:szCs w:val="26"/>
          <w:rtl/>
          <w:lang w:val="en-GB"/>
        </w:rPr>
        <w:t> </w:t>
      </w:r>
      <w:r>
        <w:rPr>
          <w:rFonts w:eastAsia="SimSun"/>
          <w:color w:val="000000"/>
          <w:sz w:val="20"/>
          <w:szCs w:val="26"/>
          <w:rtl/>
          <w:lang w:val="en-GB"/>
        </w:rPr>
        <w:br/>
      </w:r>
      <w:r w:rsidRPr="00FA7211">
        <w:rPr>
          <w:rFonts w:eastAsia="SimSun"/>
          <w:color w:val="000000"/>
          <w:sz w:val="20"/>
          <w:szCs w:val="26"/>
          <w:lang w:val="en-GB"/>
        </w:rPr>
        <w:tab/>
        <w:t>389 King's Road, North Point, Hong Kong, Hong Kong.</w:t>
      </w:r>
      <w:r>
        <w:rPr>
          <w:rFonts w:eastAsia="SimSun" w:hint="cs"/>
          <w:color w:val="000000"/>
          <w:sz w:val="20"/>
          <w:szCs w:val="26"/>
          <w:rtl/>
          <w:lang w:val="en-GB"/>
        </w:rPr>
        <w:t> </w:t>
      </w:r>
      <w:r>
        <w:rPr>
          <w:rFonts w:eastAsia="SimSun"/>
          <w:color w:val="000000"/>
          <w:sz w:val="20"/>
          <w:szCs w:val="26"/>
          <w:rtl/>
          <w:lang w:val="en-GB"/>
        </w:rPr>
        <w:br/>
      </w:r>
      <w:r w:rsidR="001C3A78" w:rsidRPr="00B275DE">
        <w:rPr>
          <w:rFonts w:eastAsia="SimSun"/>
          <w:sz w:val="20"/>
          <w:szCs w:val="26"/>
        </w:rPr>
        <w:tab/>
      </w:r>
      <w:r w:rsidR="001C3A78" w:rsidRPr="00B275DE">
        <w:rPr>
          <w:rFonts w:eastAsia="SimSun"/>
          <w:sz w:val="20"/>
          <w:szCs w:val="26"/>
          <w:rtl/>
        </w:rPr>
        <w:t xml:space="preserve">الهاتف: </w:t>
      </w:r>
      <w:r w:rsidR="001C3A78" w:rsidRPr="00B275DE">
        <w:rPr>
          <w:rFonts w:eastAsia="SimSun"/>
          <w:color w:val="000000"/>
          <w:sz w:val="20"/>
          <w:szCs w:val="26"/>
          <w:lang w:val="de-CH"/>
        </w:rPr>
        <w:t>+</w:t>
      </w:r>
      <w:r w:rsidRPr="00FA7211">
        <w:rPr>
          <w:rFonts w:eastAsia="SimSun"/>
          <w:color w:val="000000"/>
          <w:sz w:val="20"/>
          <w:szCs w:val="26"/>
          <w:lang w:val="en-GB"/>
        </w:rPr>
        <w:t>852 25786289</w:t>
      </w:r>
      <w:r w:rsidR="001C3A78" w:rsidRPr="00B275DE">
        <w:rPr>
          <w:rFonts w:eastAsia="SimSun" w:hint="cs"/>
          <w:sz w:val="20"/>
          <w:szCs w:val="26"/>
          <w:rtl/>
        </w:rPr>
        <w:t xml:space="preserve">، </w:t>
      </w:r>
      <w:r w:rsidR="001C3A78" w:rsidRPr="00B275DE">
        <w:rPr>
          <w:rFonts w:eastAsia="SimSun"/>
          <w:sz w:val="20"/>
          <w:szCs w:val="26"/>
          <w:rtl/>
        </w:rPr>
        <w:t xml:space="preserve">الفاكس: </w:t>
      </w:r>
      <w:r w:rsidR="001C3A78" w:rsidRPr="00B275DE">
        <w:rPr>
          <w:rFonts w:eastAsia="SimSun"/>
          <w:color w:val="000000"/>
          <w:sz w:val="20"/>
          <w:szCs w:val="26"/>
          <w:lang w:val="de-CH"/>
        </w:rPr>
        <w:t>+</w:t>
      </w:r>
      <w:r w:rsidRPr="00FA7211">
        <w:rPr>
          <w:rFonts w:eastAsia="SimSun"/>
          <w:color w:val="000000"/>
          <w:sz w:val="20"/>
          <w:szCs w:val="26"/>
          <w:lang w:val="en-GB"/>
        </w:rPr>
        <w:t>852 28879144</w:t>
      </w:r>
      <w:r w:rsidR="001D6DDF">
        <w:rPr>
          <w:rFonts w:eastAsia="SimSun" w:hint="cs"/>
          <w:color w:val="000000"/>
          <w:sz w:val="20"/>
          <w:szCs w:val="26"/>
          <w:rtl/>
          <w:lang w:val="en-GB"/>
        </w:rPr>
        <w:t>،</w:t>
      </w:r>
      <w:r w:rsidR="001C3A78" w:rsidRPr="00B275DE">
        <w:rPr>
          <w:rFonts w:eastAsia="SimSun"/>
          <w:sz w:val="20"/>
          <w:szCs w:val="26"/>
          <w:rtl/>
        </w:rPr>
        <w:br/>
      </w:r>
      <w:r w:rsidR="001C3A78" w:rsidRPr="00B275DE">
        <w:rPr>
          <w:rFonts w:eastAsia="SimSun"/>
          <w:sz w:val="20"/>
          <w:szCs w:val="26"/>
        </w:rPr>
        <w:tab/>
      </w:r>
      <w:r w:rsidR="001C3A78" w:rsidRPr="00B275DE">
        <w:rPr>
          <w:rFonts w:eastAsia="SimSun"/>
          <w:sz w:val="20"/>
          <w:szCs w:val="26"/>
          <w:rtl/>
        </w:rPr>
        <w:t xml:space="preserve">البريد الإلكتروني: </w:t>
      </w:r>
      <w:r w:rsidR="00202761" w:rsidRPr="001D6DDF">
        <w:rPr>
          <w:rFonts w:eastAsia="SimSun"/>
          <w:sz w:val="20"/>
          <w:szCs w:val="26"/>
        </w:rPr>
        <w:t>psa3013@hx08.com</w:t>
      </w:r>
      <w:r w:rsidR="00202761">
        <w:rPr>
          <w:rFonts w:eastAsia="SimSun" w:hint="cs"/>
          <w:sz w:val="20"/>
          <w:szCs w:val="26"/>
          <w:rtl/>
          <w:lang w:bidi="ar-EG"/>
        </w:rPr>
        <w:t xml:space="preserve">، </w:t>
      </w:r>
      <w:hyperlink r:id="rId27" w:history="1">
        <w:r w:rsidR="00202761" w:rsidRPr="00202761">
          <w:rPr>
            <w:rStyle w:val="Hyperlink"/>
            <w:rFonts w:eastAsia="SimSun"/>
            <w:sz w:val="20"/>
            <w:szCs w:val="26"/>
            <w:lang w:val="en-GB" w:bidi="ar-EG"/>
          </w:rPr>
          <w:t>svgmafe@netvigator.com</w:t>
        </w:r>
      </w:hyperlink>
      <w:r w:rsidR="001C3A78" w:rsidRPr="00B275DE">
        <w:rPr>
          <w:rStyle w:val="Hyperlink"/>
          <w:rFonts w:eastAsia="SimSun"/>
          <w:sz w:val="20"/>
          <w:szCs w:val="26"/>
          <w:rtl/>
        </w:rPr>
        <w:br/>
      </w:r>
      <w:r w:rsidR="001C3A78" w:rsidRPr="00B275DE">
        <w:rPr>
          <w:rFonts w:eastAsia="SimSun"/>
          <w:i/>
          <w:iCs/>
          <w:sz w:val="20"/>
          <w:szCs w:val="26"/>
        </w:rPr>
        <w:tab/>
      </w:r>
      <w:r w:rsidR="001C3A78" w:rsidRPr="00B275DE">
        <w:rPr>
          <w:rFonts w:eastAsia="SimSun" w:hint="cs"/>
          <w:i/>
          <w:iCs/>
          <w:sz w:val="20"/>
          <w:szCs w:val="26"/>
          <w:rtl/>
        </w:rPr>
        <w:t xml:space="preserve">جهة الاتصال: </w:t>
      </w:r>
      <w:r w:rsidR="00202761" w:rsidRPr="00202761">
        <w:rPr>
          <w:rFonts w:eastAsia="SimSun"/>
          <w:i/>
          <w:iCs/>
          <w:color w:val="000000"/>
          <w:sz w:val="20"/>
          <w:szCs w:val="26"/>
          <w:lang w:val="en-GB"/>
        </w:rPr>
        <w:t>Victor Hui</w:t>
      </w:r>
    </w:p>
    <w:p w:rsidR="00B90FED" w:rsidRPr="00202761" w:rsidRDefault="00B90FED" w:rsidP="00202761">
      <w:pPr>
        <w:spacing w:beforeLines="40" w:before="96" w:line="163" w:lineRule="auto"/>
        <w:rPr>
          <w:rFonts w:eastAsia="SimSun"/>
          <w:sz w:val="10"/>
          <w:szCs w:val="16"/>
        </w:rPr>
      </w:pPr>
    </w:p>
    <w:p w:rsidR="00202761" w:rsidRPr="001D6DDF" w:rsidRDefault="00202761" w:rsidP="001D6DDF">
      <w:pPr>
        <w:spacing w:beforeLines="40" w:before="96" w:line="163" w:lineRule="auto"/>
        <w:ind w:left="1134" w:hanging="708"/>
        <w:jc w:val="left"/>
        <w:rPr>
          <w:rFonts w:eastAsia="SimSun"/>
          <w:i/>
          <w:iCs/>
          <w:color w:val="000000"/>
          <w:position w:val="-4"/>
          <w:sz w:val="20"/>
          <w:szCs w:val="26"/>
          <w:rtl/>
          <w:lang w:val="en-GB"/>
        </w:rPr>
      </w:pPr>
      <w:r w:rsidRPr="001D6DDF">
        <w:rPr>
          <w:rFonts w:eastAsia="SimSun"/>
          <w:b/>
          <w:bCs/>
          <w:color w:val="000000"/>
          <w:position w:val="-4"/>
          <w:sz w:val="20"/>
          <w:szCs w:val="26"/>
          <w:lang w:val="de-CH"/>
        </w:rPr>
        <w:t>HX13</w:t>
      </w:r>
      <w:r w:rsidR="001C3A78" w:rsidRPr="001D6DDF">
        <w:rPr>
          <w:rFonts w:eastAsia="SimSun"/>
          <w:b/>
          <w:bCs/>
          <w:color w:val="000000"/>
          <w:position w:val="-4"/>
          <w:sz w:val="20"/>
          <w:szCs w:val="26"/>
        </w:rPr>
        <w:tab/>
      </w:r>
      <w:proofErr w:type="spellStart"/>
      <w:r w:rsidRPr="001D6DDF">
        <w:rPr>
          <w:rFonts w:eastAsia="SimSun"/>
          <w:color w:val="000000"/>
          <w:position w:val="-4"/>
          <w:sz w:val="20"/>
          <w:szCs w:val="26"/>
          <w:lang w:val="en-GB"/>
        </w:rPr>
        <w:t>Hostmost</w:t>
      </w:r>
      <w:proofErr w:type="spellEnd"/>
      <w:r w:rsidRPr="001D6DDF">
        <w:rPr>
          <w:rFonts w:eastAsia="SimSun"/>
          <w:color w:val="000000"/>
          <w:position w:val="-4"/>
          <w:sz w:val="20"/>
          <w:szCs w:val="26"/>
          <w:lang w:val="en-GB"/>
        </w:rPr>
        <w:t xml:space="preserve"> Engineering Ltd., Unit F &amp; G, 12/F., Yan's Tower,</w:t>
      </w:r>
      <w:r w:rsidRPr="001D6DDF">
        <w:rPr>
          <w:rFonts w:eastAsia="SimSun" w:hint="cs"/>
          <w:color w:val="000000"/>
          <w:position w:val="-4"/>
          <w:sz w:val="20"/>
          <w:szCs w:val="26"/>
          <w:rtl/>
          <w:lang w:val="en-GB"/>
        </w:rPr>
        <w:t> </w:t>
      </w:r>
      <w:r w:rsidR="001D6DDF" w:rsidRPr="001D6DDF">
        <w:rPr>
          <w:rFonts w:eastAsia="SimSun"/>
          <w:color w:val="000000"/>
          <w:position w:val="-4"/>
          <w:sz w:val="20"/>
          <w:szCs w:val="26"/>
          <w:rtl/>
          <w:lang w:val="en-GB"/>
        </w:rPr>
        <w:br/>
      </w:r>
      <w:r w:rsidRPr="001D6DDF">
        <w:rPr>
          <w:rFonts w:eastAsia="SimSun"/>
          <w:color w:val="000000"/>
          <w:position w:val="-4"/>
          <w:sz w:val="20"/>
          <w:szCs w:val="26"/>
          <w:lang w:val="sv-SE"/>
        </w:rPr>
        <w:t>27 Wong Chuk Hang Road, Hong Kong, Hong Kong.</w:t>
      </w:r>
      <w:r w:rsidRPr="001D6DDF">
        <w:rPr>
          <w:rFonts w:eastAsia="SimSun" w:hint="cs"/>
          <w:color w:val="000000"/>
          <w:position w:val="-4"/>
          <w:sz w:val="20"/>
          <w:szCs w:val="26"/>
          <w:rtl/>
          <w:lang w:val="sv-SE"/>
        </w:rPr>
        <w:t> </w:t>
      </w:r>
      <w:r w:rsidRPr="001D6DDF">
        <w:rPr>
          <w:rFonts w:eastAsia="SimSun"/>
          <w:color w:val="000000"/>
          <w:position w:val="-4"/>
          <w:sz w:val="20"/>
          <w:szCs w:val="26"/>
          <w:rtl/>
          <w:lang w:val="sv-SE"/>
        </w:rPr>
        <w:br/>
      </w:r>
      <w:r w:rsidRPr="001D6DDF">
        <w:rPr>
          <w:rFonts w:eastAsia="SimSun"/>
          <w:color w:val="000000"/>
          <w:position w:val="-4"/>
          <w:sz w:val="20"/>
          <w:szCs w:val="26"/>
          <w:rtl/>
        </w:rPr>
        <w:t xml:space="preserve">الهاتف: </w:t>
      </w:r>
      <w:r w:rsidRPr="001D6DDF">
        <w:rPr>
          <w:rFonts w:eastAsia="SimSun"/>
          <w:color w:val="000000"/>
          <w:position w:val="-4"/>
          <w:sz w:val="20"/>
          <w:szCs w:val="26"/>
          <w:lang w:val="de-CH"/>
        </w:rPr>
        <w:t>+</w:t>
      </w:r>
      <w:r w:rsidRPr="001D6DDF">
        <w:rPr>
          <w:rFonts w:eastAsia="SimSun"/>
          <w:color w:val="000000"/>
          <w:position w:val="-4"/>
          <w:sz w:val="20"/>
          <w:szCs w:val="26"/>
        </w:rPr>
        <w:t>852 25549207</w:t>
      </w:r>
      <w:r w:rsidRPr="001D6DDF">
        <w:rPr>
          <w:rFonts w:eastAsia="SimSun" w:hint="cs"/>
          <w:color w:val="000000"/>
          <w:position w:val="-4"/>
          <w:sz w:val="20"/>
          <w:szCs w:val="26"/>
          <w:rtl/>
        </w:rPr>
        <w:t xml:space="preserve">، </w:t>
      </w:r>
      <w:r w:rsidRPr="001D6DDF">
        <w:rPr>
          <w:rFonts w:eastAsia="SimSun"/>
          <w:color w:val="000000"/>
          <w:position w:val="-4"/>
          <w:sz w:val="20"/>
          <w:szCs w:val="26"/>
          <w:rtl/>
        </w:rPr>
        <w:t xml:space="preserve">الفاكس: </w:t>
      </w:r>
      <w:r w:rsidRPr="001D6DDF">
        <w:rPr>
          <w:rFonts w:eastAsia="SimSun"/>
          <w:color w:val="000000"/>
          <w:position w:val="-4"/>
          <w:sz w:val="20"/>
          <w:szCs w:val="26"/>
          <w:lang w:val="de-CH"/>
        </w:rPr>
        <w:t>+</w:t>
      </w:r>
      <w:r w:rsidRPr="001D6DDF">
        <w:rPr>
          <w:rFonts w:eastAsia="SimSun"/>
          <w:color w:val="000000"/>
          <w:position w:val="-4"/>
          <w:sz w:val="20"/>
          <w:szCs w:val="26"/>
        </w:rPr>
        <w:t>852 25545152</w:t>
      </w:r>
      <w:r w:rsidRPr="001D6DDF">
        <w:rPr>
          <w:rFonts w:eastAsia="SimSun" w:hint="cs"/>
          <w:color w:val="000000"/>
          <w:position w:val="-4"/>
          <w:sz w:val="20"/>
          <w:szCs w:val="26"/>
          <w:rtl/>
          <w:lang w:bidi="ar-EG"/>
        </w:rPr>
        <w:t xml:space="preserve">، </w:t>
      </w:r>
      <w:r w:rsidRPr="001D6DDF">
        <w:rPr>
          <w:rFonts w:eastAsia="SimSun"/>
          <w:color w:val="000000"/>
          <w:position w:val="-4"/>
          <w:sz w:val="20"/>
          <w:szCs w:val="26"/>
          <w:rtl/>
        </w:rPr>
        <w:t xml:space="preserve">البريد الإلكتروني: </w:t>
      </w:r>
      <w:hyperlink r:id="rId28" w:history="1">
        <w:r w:rsidRPr="001D6DDF">
          <w:rPr>
            <w:rStyle w:val="Hyperlink"/>
            <w:rFonts w:eastAsia="SimSun"/>
            <w:position w:val="-4"/>
            <w:sz w:val="20"/>
            <w:szCs w:val="26"/>
          </w:rPr>
          <w:t>sales@hostmost.com.hk</w:t>
        </w:r>
      </w:hyperlink>
      <w:r w:rsidRPr="001D6DDF">
        <w:rPr>
          <w:rFonts w:eastAsia="SimSun"/>
          <w:color w:val="000000"/>
          <w:position w:val="-4"/>
          <w:sz w:val="20"/>
          <w:szCs w:val="26"/>
          <w:u w:val="single"/>
          <w:rtl/>
        </w:rPr>
        <w:br/>
      </w:r>
      <w:r w:rsidRPr="001D6DDF">
        <w:rPr>
          <w:rFonts w:eastAsia="SimSun" w:hint="cs"/>
          <w:i/>
          <w:iCs/>
          <w:color w:val="000000"/>
          <w:position w:val="-4"/>
          <w:sz w:val="20"/>
          <w:szCs w:val="26"/>
          <w:rtl/>
        </w:rPr>
        <w:t xml:space="preserve">جهة الاتصال: </w:t>
      </w:r>
      <w:r w:rsidRPr="001D6DDF">
        <w:rPr>
          <w:rFonts w:eastAsia="SimSun"/>
          <w:i/>
          <w:iCs/>
          <w:color w:val="000000"/>
          <w:position w:val="-4"/>
          <w:sz w:val="20"/>
          <w:szCs w:val="26"/>
          <w:lang w:val="en-GB"/>
        </w:rPr>
        <w:t xml:space="preserve">Tony </w:t>
      </w:r>
      <w:proofErr w:type="spellStart"/>
      <w:r w:rsidRPr="001D6DDF">
        <w:rPr>
          <w:rFonts w:eastAsia="SimSun"/>
          <w:i/>
          <w:iCs/>
          <w:color w:val="000000"/>
          <w:position w:val="-4"/>
          <w:sz w:val="20"/>
          <w:szCs w:val="26"/>
          <w:lang w:val="en-GB"/>
        </w:rPr>
        <w:t>Ho</w:t>
      </w:r>
      <w:proofErr w:type="spellEnd"/>
      <w:r w:rsidRPr="001D6DDF">
        <w:rPr>
          <w:rFonts w:eastAsia="SimSun" w:hint="cs"/>
          <w:i/>
          <w:iCs/>
          <w:color w:val="000000"/>
          <w:position w:val="-4"/>
          <w:sz w:val="20"/>
          <w:szCs w:val="26"/>
          <w:rtl/>
          <w:lang w:val="en-GB"/>
        </w:rPr>
        <w:t xml:space="preserve"> أو </w:t>
      </w:r>
      <w:r w:rsidRPr="001D6DDF">
        <w:rPr>
          <w:rFonts w:eastAsia="SimSun"/>
          <w:i/>
          <w:iCs/>
          <w:color w:val="000000"/>
          <w:position w:val="-4"/>
          <w:sz w:val="20"/>
          <w:szCs w:val="26"/>
          <w:lang w:val="en-GB"/>
        </w:rPr>
        <w:t>Alex Fung</w:t>
      </w:r>
      <w:r w:rsidRPr="001D6DDF">
        <w:rPr>
          <w:rFonts w:eastAsia="SimSun" w:hint="cs"/>
          <w:i/>
          <w:iCs/>
          <w:color w:val="000000"/>
          <w:position w:val="-4"/>
          <w:sz w:val="20"/>
          <w:szCs w:val="26"/>
          <w:rtl/>
          <w:lang w:val="en-GB"/>
        </w:rPr>
        <w:t xml:space="preserve"> أو </w:t>
      </w:r>
      <w:r w:rsidRPr="001D6DDF">
        <w:rPr>
          <w:rFonts w:eastAsia="SimSun"/>
          <w:i/>
          <w:iCs/>
          <w:color w:val="000000"/>
          <w:position w:val="-4"/>
          <w:sz w:val="20"/>
          <w:szCs w:val="26"/>
          <w:lang w:val="en-GB"/>
        </w:rPr>
        <w:t>K.S. Shum</w:t>
      </w:r>
      <w:r w:rsidRPr="001D6DDF">
        <w:rPr>
          <w:rFonts w:eastAsia="SimSun" w:hint="cs"/>
          <w:i/>
          <w:iCs/>
          <w:color w:val="000000"/>
          <w:position w:val="-4"/>
          <w:sz w:val="20"/>
          <w:szCs w:val="26"/>
          <w:rtl/>
          <w:lang w:val="en-GB"/>
        </w:rPr>
        <w:t xml:space="preserve"> </w:t>
      </w:r>
      <w:r w:rsidRPr="001D6DDF">
        <w:rPr>
          <w:rFonts w:eastAsia="SimSun"/>
          <w:i/>
          <w:iCs/>
          <w:color w:val="000000"/>
          <w:position w:val="-4"/>
          <w:sz w:val="20"/>
          <w:szCs w:val="26"/>
          <w:rtl/>
          <w:lang w:val="en-GB"/>
        </w:rPr>
        <w:br w:type="page"/>
      </w:r>
    </w:p>
    <w:p w:rsidR="00202761" w:rsidRPr="00202761" w:rsidRDefault="00202761" w:rsidP="0091776B">
      <w:pPr>
        <w:widowControl w:val="0"/>
        <w:tabs>
          <w:tab w:val="left" w:pos="1134"/>
          <w:tab w:val="left" w:pos="1560"/>
          <w:tab w:val="left" w:pos="2127"/>
        </w:tabs>
        <w:spacing w:beforeLines="40" w:before="96" w:line="163" w:lineRule="auto"/>
        <w:ind w:left="516" w:hanging="91"/>
        <w:jc w:val="left"/>
        <w:rPr>
          <w:rFonts w:eastAsia="SimSun"/>
          <w:sz w:val="20"/>
          <w:szCs w:val="26"/>
          <w:rtl/>
        </w:rPr>
      </w:pPr>
      <w:r w:rsidRPr="00202761">
        <w:rPr>
          <w:rFonts w:asciiTheme="minorHAnsi" w:hAnsiTheme="minorHAnsi" w:cs="Arial"/>
          <w:b/>
          <w:bCs/>
          <w:color w:val="000000"/>
          <w:sz w:val="20"/>
        </w:rPr>
        <w:lastRenderedPageBreak/>
        <w:t>KE01</w:t>
      </w:r>
      <w:r w:rsidRPr="00202761">
        <w:rPr>
          <w:rFonts w:eastAsia="SimSun"/>
          <w:b/>
          <w:bCs/>
          <w:color w:val="000000"/>
          <w:sz w:val="20"/>
          <w:szCs w:val="26"/>
        </w:rPr>
        <w:tab/>
      </w:r>
      <w:r w:rsidRPr="00202761">
        <w:rPr>
          <w:rFonts w:eastAsia="SimSun"/>
          <w:color w:val="000000"/>
          <w:sz w:val="20"/>
          <w:szCs w:val="26"/>
          <w:lang w:val="en-GB"/>
        </w:rPr>
        <w:t>Communications Authority of Kenya, 14448 00800, Nairobi, Kenya.</w:t>
      </w:r>
      <w:r>
        <w:rPr>
          <w:rFonts w:eastAsia="SimSun" w:hint="cs"/>
          <w:color w:val="000000"/>
          <w:sz w:val="20"/>
          <w:szCs w:val="26"/>
          <w:rtl/>
          <w:lang w:val="en-GB"/>
        </w:rPr>
        <w:t> </w:t>
      </w:r>
      <w:r w:rsidRPr="00202761">
        <w:rPr>
          <w:rFonts w:eastAsia="SimSun"/>
          <w:color w:val="000000"/>
          <w:sz w:val="20"/>
          <w:szCs w:val="26"/>
          <w:rtl/>
          <w:lang w:val="en-GB" w:bidi="ar-EG"/>
        </w:rPr>
        <w:br/>
      </w:r>
      <w:r w:rsidRPr="00202761">
        <w:rPr>
          <w:rFonts w:eastAsia="SimSun"/>
          <w:sz w:val="20"/>
          <w:szCs w:val="26"/>
        </w:rPr>
        <w:tab/>
      </w:r>
      <w:r w:rsidRPr="00202761">
        <w:rPr>
          <w:rFonts w:eastAsia="SimSun"/>
          <w:sz w:val="20"/>
          <w:szCs w:val="26"/>
          <w:rtl/>
        </w:rPr>
        <w:t xml:space="preserve">الهاتف: </w:t>
      </w:r>
      <w:r w:rsidRPr="00202761">
        <w:rPr>
          <w:rFonts w:eastAsia="SimSun"/>
          <w:color w:val="000000"/>
          <w:sz w:val="20"/>
          <w:szCs w:val="26"/>
        </w:rPr>
        <w:t>+</w:t>
      </w:r>
      <w:r w:rsidRPr="00202761">
        <w:rPr>
          <w:rFonts w:eastAsia="SimSun"/>
          <w:color w:val="000000"/>
          <w:sz w:val="20"/>
          <w:szCs w:val="26"/>
          <w:lang w:val="en-GB"/>
        </w:rPr>
        <w:t>254 (020) 4242000/445</w:t>
      </w:r>
      <w:r>
        <w:rPr>
          <w:rFonts w:eastAsia="SimSun" w:hint="cs"/>
          <w:color w:val="000000"/>
          <w:sz w:val="20"/>
          <w:szCs w:val="26"/>
          <w:rtl/>
          <w:lang w:val="en-GB"/>
        </w:rPr>
        <w:t xml:space="preserve">، </w:t>
      </w:r>
      <w:r>
        <w:rPr>
          <w:rFonts w:eastAsia="SimSun"/>
          <w:color w:val="000000"/>
          <w:sz w:val="20"/>
          <w:szCs w:val="26"/>
        </w:rPr>
        <w:t>+</w:t>
      </w:r>
      <w:r w:rsidRPr="00202761">
        <w:rPr>
          <w:rFonts w:eastAsia="SimSun"/>
          <w:color w:val="000000"/>
          <w:sz w:val="20"/>
          <w:szCs w:val="26"/>
          <w:lang w:val="en-GB"/>
        </w:rPr>
        <w:t>254 703042000/445</w:t>
      </w:r>
      <w:r w:rsidRPr="00202761">
        <w:rPr>
          <w:rFonts w:eastAsia="SimSun" w:hint="cs"/>
          <w:sz w:val="20"/>
          <w:szCs w:val="26"/>
          <w:rtl/>
        </w:rPr>
        <w:t xml:space="preserve">، </w:t>
      </w:r>
      <w:r w:rsidRPr="00202761">
        <w:rPr>
          <w:rFonts w:eastAsia="SimSun"/>
          <w:sz w:val="20"/>
          <w:szCs w:val="26"/>
          <w:rtl/>
        </w:rPr>
        <w:t xml:space="preserve">الفاكس: </w:t>
      </w:r>
      <w:r w:rsidRPr="00202761">
        <w:rPr>
          <w:rFonts w:eastAsia="SimSun"/>
          <w:color w:val="000000"/>
          <w:sz w:val="20"/>
          <w:szCs w:val="26"/>
          <w:lang w:val="en-GB"/>
        </w:rPr>
        <w:t>+254 2 330435</w:t>
      </w:r>
      <w:r w:rsidRPr="00202761">
        <w:rPr>
          <w:rFonts w:eastAsia="SimSun" w:hint="cs"/>
          <w:color w:val="000000"/>
          <w:sz w:val="20"/>
          <w:szCs w:val="26"/>
          <w:rtl/>
          <w:lang w:bidi="ar-EG"/>
        </w:rPr>
        <w:t xml:space="preserve">، </w:t>
      </w:r>
      <w:r>
        <w:rPr>
          <w:rFonts w:eastAsia="SimSun"/>
          <w:color w:val="000000"/>
          <w:sz w:val="20"/>
          <w:szCs w:val="26"/>
          <w:rtl/>
          <w:lang w:bidi="ar-EG"/>
        </w:rPr>
        <w:br/>
      </w:r>
      <w:r>
        <w:rPr>
          <w:rFonts w:eastAsia="SimSun"/>
          <w:color w:val="000000"/>
          <w:sz w:val="20"/>
          <w:szCs w:val="26"/>
          <w:rtl/>
          <w:lang w:bidi="ar-EG"/>
        </w:rPr>
        <w:tab/>
      </w:r>
      <w:r w:rsidRPr="00202761">
        <w:rPr>
          <w:rFonts w:eastAsia="SimSun" w:hint="cs"/>
          <w:color w:val="000000"/>
          <w:sz w:val="20"/>
          <w:szCs w:val="26"/>
          <w:rtl/>
          <w:lang w:bidi="ar-EG"/>
        </w:rPr>
        <w:t xml:space="preserve">البريد الإلكتروني: </w:t>
      </w:r>
      <w:hyperlink r:id="rId29" w:history="1">
        <w:r w:rsidRPr="00202761">
          <w:rPr>
            <w:rStyle w:val="Hyperlink"/>
            <w:rFonts w:eastAsia="SimSun"/>
            <w:sz w:val="20"/>
            <w:szCs w:val="26"/>
            <w:lang w:val="en-GB" w:bidi="ar-EG"/>
          </w:rPr>
          <w:t>olwero@ca.go.ke</w:t>
        </w:r>
      </w:hyperlink>
      <w:r w:rsidRPr="00202761">
        <w:rPr>
          <w:rFonts w:eastAsia="SimSun"/>
          <w:sz w:val="20"/>
          <w:szCs w:val="26"/>
          <w:rtl/>
        </w:rPr>
        <w:br/>
      </w:r>
      <w:r w:rsidRPr="00202761">
        <w:rPr>
          <w:rFonts w:eastAsia="SimSun"/>
          <w:sz w:val="20"/>
          <w:szCs w:val="26"/>
        </w:rPr>
        <w:tab/>
      </w:r>
      <w:r w:rsidRPr="00202761">
        <w:rPr>
          <w:rFonts w:eastAsia="SimSun" w:hint="cs"/>
          <w:i/>
          <w:iCs/>
          <w:sz w:val="20"/>
          <w:szCs w:val="26"/>
          <w:rtl/>
        </w:rPr>
        <w:t xml:space="preserve">جهة الاتصال: </w:t>
      </w:r>
      <w:r w:rsidRPr="00202761">
        <w:rPr>
          <w:rFonts w:eastAsia="SimSun"/>
          <w:i/>
          <w:iCs/>
          <w:color w:val="000000"/>
          <w:sz w:val="20"/>
          <w:szCs w:val="26"/>
          <w:lang w:val="en-GB"/>
        </w:rPr>
        <w:t>Tom M. OLWERO</w:t>
      </w:r>
      <w:r>
        <w:rPr>
          <w:rFonts w:eastAsia="SimSun" w:hint="cs"/>
          <w:i/>
          <w:iCs/>
          <w:color w:val="000000"/>
          <w:sz w:val="20"/>
          <w:szCs w:val="26"/>
          <w:rtl/>
          <w:lang w:val="en-GB"/>
        </w:rPr>
        <w:t xml:space="preserve">، </w:t>
      </w:r>
      <w:r w:rsidR="00A74159">
        <w:rPr>
          <w:rFonts w:eastAsia="SimSun" w:hint="cs"/>
          <w:i/>
          <w:iCs/>
          <w:color w:val="000000"/>
          <w:sz w:val="20"/>
          <w:szCs w:val="26"/>
          <w:rtl/>
          <w:lang w:val="en-GB"/>
        </w:rPr>
        <w:t>مدير إدارة طيف التردد</w:t>
      </w:r>
    </w:p>
    <w:p w:rsidR="00202761" w:rsidRPr="00202761" w:rsidRDefault="00202761" w:rsidP="00202761">
      <w:pPr>
        <w:widowControl w:val="0"/>
        <w:tabs>
          <w:tab w:val="left" w:pos="1134"/>
          <w:tab w:val="left" w:pos="1560"/>
          <w:tab w:val="left" w:pos="2127"/>
        </w:tabs>
        <w:spacing w:beforeLines="40" w:before="96" w:line="163" w:lineRule="auto"/>
        <w:jc w:val="left"/>
        <w:rPr>
          <w:rFonts w:eastAsia="SimSun"/>
          <w:b/>
          <w:bCs/>
          <w:color w:val="000000"/>
          <w:sz w:val="20"/>
          <w:szCs w:val="16"/>
          <w:rtl/>
          <w:lang w:bidi="ar-EG"/>
        </w:rPr>
      </w:pPr>
    </w:p>
    <w:p w:rsidR="00202761" w:rsidRPr="00202761" w:rsidRDefault="00202761" w:rsidP="00202761">
      <w:pPr>
        <w:widowControl w:val="0"/>
        <w:tabs>
          <w:tab w:val="left" w:pos="1134"/>
          <w:tab w:val="left" w:pos="1560"/>
          <w:tab w:val="left" w:pos="2127"/>
        </w:tabs>
        <w:spacing w:beforeLines="40" w:before="96" w:line="163" w:lineRule="auto"/>
        <w:ind w:left="516" w:hanging="91"/>
        <w:jc w:val="left"/>
        <w:rPr>
          <w:rFonts w:eastAsia="SimSun"/>
          <w:i/>
          <w:iCs/>
          <w:color w:val="000000"/>
          <w:sz w:val="20"/>
          <w:szCs w:val="26"/>
          <w:rtl/>
        </w:rPr>
      </w:pPr>
      <w:r w:rsidRPr="00202761">
        <w:rPr>
          <w:rFonts w:asciiTheme="minorHAnsi" w:hAnsiTheme="minorHAnsi" w:cs="Arial"/>
          <w:b/>
          <w:bCs/>
          <w:color w:val="000000"/>
          <w:sz w:val="20"/>
          <w:lang w:val="fr-CH"/>
        </w:rPr>
        <w:t>TN19</w:t>
      </w:r>
      <w:r w:rsidRPr="00202761">
        <w:rPr>
          <w:rFonts w:eastAsia="SimSun"/>
          <w:b/>
          <w:bCs/>
          <w:color w:val="000000"/>
          <w:sz w:val="20"/>
          <w:szCs w:val="26"/>
          <w:lang w:val="fr-CH"/>
        </w:rPr>
        <w:tab/>
      </w:r>
      <w:r w:rsidRPr="00202761">
        <w:rPr>
          <w:rFonts w:eastAsia="SimSun"/>
          <w:color w:val="000000"/>
          <w:sz w:val="20"/>
          <w:szCs w:val="26"/>
          <w:lang w:val="fr-CH"/>
        </w:rPr>
        <w:t>Office de la Marine Marchande et des Ports, Direction du Port de Commerce,</w:t>
      </w:r>
      <w:r>
        <w:rPr>
          <w:rFonts w:eastAsia="SimSun" w:hint="cs"/>
          <w:color w:val="000000"/>
          <w:sz w:val="20"/>
          <w:szCs w:val="26"/>
          <w:rtl/>
          <w:lang w:val="fr-CH"/>
        </w:rPr>
        <w:t> </w:t>
      </w:r>
      <w:r>
        <w:rPr>
          <w:rFonts w:eastAsia="SimSun"/>
          <w:color w:val="000000"/>
          <w:sz w:val="20"/>
          <w:szCs w:val="26"/>
          <w:rtl/>
          <w:lang w:val="fr-CH"/>
        </w:rPr>
        <w:br/>
      </w:r>
      <w:r w:rsidRPr="00202761">
        <w:rPr>
          <w:rFonts w:eastAsia="SimSun"/>
          <w:color w:val="000000"/>
          <w:sz w:val="20"/>
          <w:szCs w:val="26"/>
          <w:lang w:val="fr-CH"/>
        </w:rPr>
        <w:tab/>
        <w:t>7000, Bizerte, Tunisie.</w:t>
      </w:r>
      <w:r w:rsidRPr="00202761">
        <w:rPr>
          <w:rFonts w:eastAsia="SimSun" w:hint="cs"/>
          <w:sz w:val="20"/>
          <w:szCs w:val="26"/>
          <w:rtl/>
          <w:lang w:val="en-GB"/>
        </w:rPr>
        <w:t> </w:t>
      </w:r>
      <w:r w:rsidRPr="00202761">
        <w:rPr>
          <w:rFonts w:eastAsia="SimSun"/>
          <w:sz w:val="20"/>
          <w:szCs w:val="26"/>
          <w:lang w:val="fr-CH"/>
        </w:rPr>
        <w:br/>
      </w:r>
      <w:r w:rsidRPr="0037562A">
        <w:rPr>
          <w:rFonts w:eastAsia="SimSun"/>
          <w:sz w:val="20"/>
          <w:szCs w:val="26"/>
          <w:lang w:val="fr-CH"/>
        </w:rPr>
        <w:tab/>
      </w:r>
      <w:r w:rsidRPr="00202761">
        <w:rPr>
          <w:rFonts w:eastAsia="SimSun"/>
          <w:sz w:val="20"/>
          <w:szCs w:val="26"/>
          <w:rtl/>
        </w:rPr>
        <w:t xml:space="preserve">الهاتف: </w:t>
      </w:r>
      <w:r w:rsidRPr="0037562A">
        <w:rPr>
          <w:rFonts w:eastAsia="SimSun"/>
          <w:color w:val="000000"/>
          <w:sz w:val="20"/>
          <w:szCs w:val="26"/>
          <w:lang w:val="fr-CH"/>
        </w:rPr>
        <w:t>+216 72436455</w:t>
      </w:r>
      <w:r w:rsidRPr="00202761">
        <w:rPr>
          <w:rFonts w:eastAsia="SimSun" w:hint="cs"/>
          <w:sz w:val="20"/>
          <w:szCs w:val="26"/>
          <w:rtl/>
        </w:rPr>
        <w:t xml:space="preserve">، </w:t>
      </w:r>
      <w:r w:rsidRPr="00202761">
        <w:rPr>
          <w:rFonts w:eastAsia="SimSun"/>
          <w:sz w:val="20"/>
          <w:szCs w:val="26"/>
          <w:rtl/>
        </w:rPr>
        <w:t xml:space="preserve">الفاكس: </w:t>
      </w:r>
      <w:r w:rsidRPr="0037562A">
        <w:rPr>
          <w:rFonts w:eastAsia="SimSun"/>
          <w:color w:val="000000"/>
          <w:sz w:val="20"/>
          <w:szCs w:val="26"/>
          <w:lang w:val="fr-CH"/>
        </w:rPr>
        <w:t>+216 72433686</w:t>
      </w:r>
      <w:r>
        <w:rPr>
          <w:rFonts w:eastAsia="SimSun"/>
          <w:color w:val="000000"/>
          <w:sz w:val="20"/>
          <w:szCs w:val="26"/>
          <w:rtl/>
          <w:lang w:val="fr-CH"/>
        </w:rPr>
        <w:br/>
      </w:r>
      <w:r w:rsidRPr="0037562A">
        <w:rPr>
          <w:rFonts w:eastAsia="SimSun"/>
          <w:i/>
          <w:iCs/>
          <w:sz w:val="20"/>
          <w:szCs w:val="26"/>
          <w:lang w:val="fr-CH"/>
        </w:rPr>
        <w:tab/>
      </w:r>
      <w:r w:rsidRPr="00202761">
        <w:rPr>
          <w:rFonts w:eastAsia="SimSun" w:hint="cs"/>
          <w:i/>
          <w:iCs/>
          <w:sz w:val="20"/>
          <w:szCs w:val="26"/>
          <w:rtl/>
        </w:rPr>
        <w:t xml:space="preserve">جهة الاتصال: </w:t>
      </w:r>
      <w:r w:rsidRPr="00202761">
        <w:rPr>
          <w:rFonts w:eastAsia="SimSun"/>
          <w:i/>
          <w:iCs/>
          <w:color w:val="000000"/>
          <w:sz w:val="20"/>
          <w:szCs w:val="26"/>
          <w:lang w:val="fr-CH"/>
        </w:rPr>
        <w:t xml:space="preserve">Dali Nabil Ben </w:t>
      </w:r>
      <w:proofErr w:type="spellStart"/>
      <w:r w:rsidRPr="00202761">
        <w:rPr>
          <w:rFonts w:eastAsia="SimSun"/>
          <w:i/>
          <w:iCs/>
          <w:color w:val="000000"/>
          <w:sz w:val="20"/>
          <w:szCs w:val="26"/>
          <w:lang w:val="fr-CH"/>
        </w:rPr>
        <w:t>Abdelmajid</w:t>
      </w:r>
      <w:proofErr w:type="spellEnd"/>
    </w:p>
    <w:p w:rsidR="00202761" w:rsidRPr="00202761" w:rsidRDefault="00202761" w:rsidP="00202761">
      <w:pPr>
        <w:spacing w:beforeLines="40" w:before="96" w:line="163" w:lineRule="auto"/>
        <w:rPr>
          <w:rFonts w:eastAsia="SimSun"/>
          <w:sz w:val="20"/>
          <w:szCs w:val="16"/>
          <w:rtl/>
          <w:lang w:bidi="ar-EG"/>
        </w:rPr>
      </w:pPr>
    </w:p>
    <w:p w:rsidR="00202761" w:rsidRPr="00202761" w:rsidRDefault="00202761" w:rsidP="00202761">
      <w:pPr>
        <w:widowControl w:val="0"/>
        <w:tabs>
          <w:tab w:val="left" w:pos="1134"/>
          <w:tab w:val="left" w:pos="1560"/>
          <w:tab w:val="left" w:pos="2127"/>
        </w:tabs>
        <w:spacing w:beforeLines="40" w:before="96" w:line="163" w:lineRule="auto"/>
        <w:ind w:left="516" w:hanging="91"/>
        <w:jc w:val="left"/>
        <w:rPr>
          <w:rFonts w:eastAsia="SimSun"/>
          <w:color w:val="000000"/>
          <w:sz w:val="20"/>
          <w:szCs w:val="26"/>
          <w:rtl/>
          <w:lang w:bidi="ar-EG"/>
        </w:rPr>
      </w:pPr>
      <w:r w:rsidRPr="0037562A">
        <w:rPr>
          <w:rFonts w:asciiTheme="minorHAnsi" w:hAnsiTheme="minorHAnsi" w:cs="Arial"/>
          <w:b/>
          <w:bCs/>
          <w:color w:val="000000"/>
          <w:sz w:val="20"/>
          <w:lang w:val="fr-CH"/>
        </w:rPr>
        <w:t>TN26</w:t>
      </w:r>
      <w:r w:rsidRPr="0037562A">
        <w:rPr>
          <w:rFonts w:eastAsia="SimSun"/>
          <w:b/>
          <w:bCs/>
          <w:color w:val="000000"/>
          <w:sz w:val="20"/>
          <w:szCs w:val="26"/>
          <w:lang w:val="fr-CH"/>
        </w:rPr>
        <w:tab/>
      </w:r>
      <w:proofErr w:type="spellStart"/>
      <w:r w:rsidRPr="00202761">
        <w:rPr>
          <w:rFonts w:eastAsia="SimSun"/>
          <w:color w:val="000000"/>
          <w:sz w:val="20"/>
          <w:szCs w:val="26"/>
          <w:lang w:val="fr-CH"/>
        </w:rPr>
        <w:t>Sonotrak</w:t>
      </w:r>
      <w:proofErr w:type="spellEnd"/>
      <w:r w:rsidRPr="00202761">
        <w:rPr>
          <w:rFonts w:eastAsia="SimSun"/>
          <w:color w:val="000000"/>
          <w:sz w:val="20"/>
          <w:szCs w:val="26"/>
          <w:lang w:val="fr-CH"/>
        </w:rPr>
        <w:t xml:space="preserve">, Avenue Med </w:t>
      </w:r>
      <w:proofErr w:type="spellStart"/>
      <w:r w:rsidRPr="00202761">
        <w:rPr>
          <w:rFonts w:eastAsia="SimSun"/>
          <w:color w:val="000000"/>
          <w:sz w:val="20"/>
          <w:szCs w:val="26"/>
          <w:lang w:val="fr-CH"/>
        </w:rPr>
        <w:t>Hedi</w:t>
      </w:r>
      <w:proofErr w:type="spellEnd"/>
      <w:r w:rsidRPr="00202761">
        <w:rPr>
          <w:rFonts w:eastAsia="SimSun"/>
          <w:color w:val="000000"/>
          <w:sz w:val="20"/>
          <w:szCs w:val="26"/>
          <w:lang w:val="fr-CH"/>
        </w:rPr>
        <w:t xml:space="preserve"> </w:t>
      </w:r>
      <w:proofErr w:type="spellStart"/>
      <w:r w:rsidRPr="00202761">
        <w:rPr>
          <w:rFonts w:eastAsia="SimSun"/>
          <w:color w:val="000000"/>
          <w:sz w:val="20"/>
          <w:szCs w:val="26"/>
          <w:lang w:val="fr-CH"/>
        </w:rPr>
        <w:t>Kefacha</w:t>
      </w:r>
      <w:proofErr w:type="spellEnd"/>
      <w:r w:rsidRPr="00202761">
        <w:rPr>
          <w:rFonts w:eastAsia="SimSun"/>
          <w:color w:val="000000"/>
          <w:sz w:val="20"/>
          <w:szCs w:val="26"/>
          <w:lang w:val="fr-CH"/>
        </w:rPr>
        <w:t xml:space="preserve">, </w:t>
      </w:r>
      <w:proofErr w:type="spellStart"/>
      <w:r w:rsidRPr="00202761">
        <w:rPr>
          <w:rFonts w:eastAsia="SimSun"/>
          <w:color w:val="000000"/>
          <w:sz w:val="20"/>
          <w:szCs w:val="26"/>
          <w:lang w:val="fr-CH"/>
        </w:rPr>
        <w:t>Imm</w:t>
      </w:r>
      <w:proofErr w:type="spellEnd"/>
      <w:r w:rsidRPr="00202761">
        <w:rPr>
          <w:rFonts w:eastAsia="SimSun"/>
          <w:color w:val="000000"/>
          <w:sz w:val="20"/>
          <w:szCs w:val="26"/>
          <w:lang w:val="fr-CH"/>
        </w:rPr>
        <w:t xml:space="preserve">. </w:t>
      </w:r>
      <w:proofErr w:type="spellStart"/>
      <w:r w:rsidRPr="00202761">
        <w:rPr>
          <w:rFonts w:eastAsia="SimSun"/>
          <w:color w:val="000000"/>
          <w:sz w:val="20"/>
          <w:szCs w:val="26"/>
          <w:lang w:val="fr-CH"/>
        </w:rPr>
        <w:t>Fourati</w:t>
      </w:r>
      <w:proofErr w:type="spellEnd"/>
      <w:r w:rsidRPr="00202761">
        <w:rPr>
          <w:rFonts w:eastAsia="SimSun"/>
          <w:color w:val="000000"/>
          <w:sz w:val="20"/>
          <w:szCs w:val="26"/>
          <w:lang w:val="fr-CH"/>
        </w:rPr>
        <w:t>, App.5, Sfax, Tunisie.</w:t>
      </w:r>
      <w:r>
        <w:rPr>
          <w:rFonts w:eastAsia="SimSun" w:hint="cs"/>
          <w:color w:val="000000"/>
          <w:sz w:val="20"/>
          <w:szCs w:val="26"/>
          <w:rtl/>
          <w:lang w:val="fr-CH"/>
        </w:rPr>
        <w:t> </w:t>
      </w:r>
    </w:p>
    <w:p w:rsidR="00202761" w:rsidRPr="0037562A" w:rsidRDefault="00202761" w:rsidP="00202761">
      <w:pPr>
        <w:spacing w:beforeLines="40" w:before="96" w:line="163" w:lineRule="auto"/>
        <w:rPr>
          <w:rFonts w:eastAsia="SimSun"/>
          <w:sz w:val="20"/>
          <w:szCs w:val="16"/>
          <w:lang w:val="fr-CH" w:bidi="ar-EG"/>
        </w:rPr>
      </w:pPr>
    </w:p>
    <w:p w:rsidR="00202761" w:rsidRPr="00202761" w:rsidRDefault="00202761" w:rsidP="00202761">
      <w:pPr>
        <w:widowControl w:val="0"/>
        <w:tabs>
          <w:tab w:val="left" w:pos="1134"/>
          <w:tab w:val="left" w:pos="1560"/>
          <w:tab w:val="left" w:pos="2127"/>
        </w:tabs>
        <w:spacing w:beforeLines="40" w:before="96" w:line="163" w:lineRule="auto"/>
        <w:ind w:left="516" w:hanging="91"/>
        <w:jc w:val="left"/>
        <w:rPr>
          <w:rFonts w:eastAsia="SimSun"/>
          <w:i/>
          <w:iCs/>
          <w:color w:val="000000"/>
          <w:sz w:val="20"/>
          <w:szCs w:val="26"/>
          <w:lang w:val="de-CH"/>
        </w:rPr>
      </w:pPr>
      <w:r w:rsidRPr="00202761">
        <w:rPr>
          <w:rFonts w:eastAsia="SimSun"/>
          <w:b/>
          <w:bCs/>
          <w:color w:val="000000"/>
          <w:sz w:val="20"/>
          <w:szCs w:val="26"/>
          <w:lang w:val="fr-CH"/>
        </w:rPr>
        <w:t>TN27</w:t>
      </w:r>
      <w:r w:rsidRPr="00202761">
        <w:rPr>
          <w:rFonts w:eastAsia="SimSun"/>
          <w:b/>
          <w:bCs/>
          <w:color w:val="000000"/>
          <w:sz w:val="20"/>
          <w:szCs w:val="26"/>
          <w:lang w:val="fr-CH"/>
        </w:rPr>
        <w:tab/>
      </w:r>
      <w:r w:rsidRPr="00202761">
        <w:rPr>
          <w:rFonts w:eastAsia="SimSun"/>
          <w:color w:val="000000"/>
          <w:sz w:val="20"/>
          <w:szCs w:val="26"/>
          <w:lang w:val="fr-CH"/>
        </w:rPr>
        <w:t xml:space="preserve">Société MEDI CRUISE, 57, rue </w:t>
      </w:r>
      <w:proofErr w:type="spellStart"/>
      <w:r w:rsidRPr="00202761">
        <w:rPr>
          <w:rFonts w:eastAsia="SimSun"/>
          <w:color w:val="000000"/>
          <w:sz w:val="20"/>
          <w:szCs w:val="26"/>
          <w:lang w:val="fr-CH"/>
        </w:rPr>
        <w:t>Abdelrazzek</w:t>
      </w:r>
      <w:proofErr w:type="spellEnd"/>
      <w:r w:rsidRPr="00202761">
        <w:rPr>
          <w:rFonts w:eastAsia="SimSun"/>
          <w:color w:val="000000"/>
          <w:sz w:val="20"/>
          <w:szCs w:val="26"/>
          <w:lang w:val="fr-CH"/>
        </w:rPr>
        <w:t xml:space="preserve"> </w:t>
      </w:r>
      <w:proofErr w:type="spellStart"/>
      <w:r w:rsidRPr="00202761">
        <w:rPr>
          <w:rFonts w:eastAsia="SimSun"/>
          <w:color w:val="000000"/>
          <w:sz w:val="20"/>
          <w:szCs w:val="26"/>
          <w:lang w:val="fr-CH"/>
        </w:rPr>
        <w:t>Cheraibi</w:t>
      </w:r>
      <w:proofErr w:type="spellEnd"/>
      <w:r w:rsidRPr="00202761">
        <w:rPr>
          <w:rFonts w:eastAsia="SimSun"/>
          <w:color w:val="000000"/>
          <w:sz w:val="20"/>
          <w:szCs w:val="26"/>
          <w:lang w:val="fr-CH"/>
        </w:rPr>
        <w:t>, 1001 Tunis, Tunisie.</w:t>
      </w:r>
      <w:r>
        <w:rPr>
          <w:rFonts w:eastAsia="SimSun" w:hint="cs"/>
          <w:color w:val="000000"/>
          <w:sz w:val="20"/>
          <w:szCs w:val="26"/>
          <w:rtl/>
          <w:lang w:val="fr-CH"/>
        </w:rPr>
        <w:t> </w:t>
      </w:r>
    </w:p>
    <w:p w:rsidR="00202761" w:rsidRPr="00202761" w:rsidRDefault="00202761" w:rsidP="00202761">
      <w:pPr>
        <w:spacing w:beforeLines="40" w:before="96" w:line="163" w:lineRule="auto"/>
        <w:rPr>
          <w:rFonts w:eastAsia="SimSun"/>
          <w:sz w:val="20"/>
          <w:szCs w:val="16"/>
          <w:lang w:val="de-CH"/>
        </w:rPr>
      </w:pPr>
    </w:p>
    <w:p w:rsidR="00202761" w:rsidRPr="00B275DE" w:rsidRDefault="00202761" w:rsidP="002005DA">
      <w:pPr>
        <w:widowControl w:val="0"/>
        <w:tabs>
          <w:tab w:val="left" w:pos="1134"/>
          <w:tab w:val="left" w:pos="1560"/>
          <w:tab w:val="left" w:pos="2127"/>
        </w:tabs>
        <w:spacing w:beforeLines="40" w:before="96" w:line="163" w:lineRule="auto"/>
        <w:ind w:left="516" w:hanging="91"/>
        <w:jc w:val="left"/>
        <w:rPr>
          <w:rFonts w:eastAsia="SimSun"/>
          <w:i/>
          <w:iCs/>
          <w:color w:val="000000"/>
          <w:sz w:val="20"/>
          <w:szCs w:val="26"/>
          <w:lang w:val="de-CH"/>
        </w:rPr>
      </w:pPr>
      <w:r w:rsidRPr="00202761">
        <w:rPr>
          <w:rFonts w:eastAsia="SimSun"/>
          <w:b/>
          <w:bCs/>
          <w:color w:val="000000"/>
          <w:sz w:val="20"/>
          <w:szCs w:val="26"/>
          <w:lang w:val="de-CH"/>
        </w:rPr>
        <w:t>TR01</w:t>
      </w:r>
      <w:r w:rsidRPr="00202761">
        <w:rPr>
          <w:rFonts w:eastAsia="SimSun"/>
          <w:b/>
          <w:bCs/>
          <w:color w:val="000000"/>
          <w:sz w:val="20"/>
          <w:szCs w:val="26"/>
          <w:lang w:val="de-CH"/>
        </w:rPr>
        <w:tab/>
      </w:r>
      <w:r w:rsidRPr="00202761">
        <w:rPr>
          <w:rFonts w:eastAsia="SimSun"/>
          <w:color w:val="000000"/>
          <w:sz w:val="20"/>
          <w:szCs w:val="26"/>
          <w:lang w:val="de-CH"/>
        </w:rPr>
        <w:t>Directorate General of Coastal Safety , Kiyi Emniyeti Genel Müdürlügü,</w:t>
      </w:r>
      <w:r w:rsidRPr="00202761">
        <w:rPr>
          <w:rFonts w:eastAsia="SimSun" w:hint="cs"/>
          <w:color w:val="000000"/>
          <w:sz w:val="20"/>
          <w:szCs w:val="26"/>
          <w:rtl/>
          <w:lang w:val="en-GB"/>
        </w:rPr>
        <w:t> </w:t>
      </w:r>
      <w:r w:rsidRPr="00202761">
        <w:rPr>
          <w:rFonts w:eastAsia="SimSun"/>
          <w:color w:val="000000"/>
          <w:sz w:val="20"/>
          <w:szCs w:val="26"/>
          <w:rtl/>
          <w:lang w:val="en-GB"/>
        </w:rPr>
        <w:br/>
      </w:r>
      <w:r>
        <w:rPr>
          <w:rFonts w:eastAsia="SimSun"/>
          <w:color w:val="000000"/>
          <w:sz w:val="20"/>
          <w:szCs w:val="26"/>
          <w:rtl/>
          <w:lang w:val="en-GB"/>
        </w:rPr>
        <w:tab/>
      </w:r>
      <w:r w:rsidRPr="00202761">
        <w:rPr>
          <w:rFonts w:eastAsia="SimSun"/>
          <w:color w:val="000000"/>
          <w:sz w:val="20"/>
          <w:szCs w:val="26"/>
          <w:lang w:val="de-CH"/>
        </w:rPr>
        <w:t>Telsiz Isletme Müdürlügü Besyol Mah. Inönü Cad. No: 3/1,</w:t>
      </w:r>
      <w:r>
        <w:rPr>
          <w:rFonts w:eastAsia="SimSun" w:hint="cs"/>
          <w:color w:val="000000"/>
          <w:sz w:val="20"/>
          <w:szCs w:val="26"/>
          <w:rtl/>
          <w:lang w:val="de-CH"/>
        </w:rPr>
        <w:t> </w:t>
      </w:r>
      <w:r>
        <w:rPr>
          <w:rFonts w:eastAsia="SimSun"/>
          <w:color w:val="000000"/>
          <w:sz w:val="20"/>
          <w:szCs w:val="26"/>
          <w:rtl/>
          <w:lang w:val="en-GB"/>
        </w:rPr>
        <w:br/>
      </w:r>
      <w:r w:rsidRPr="00202761">
        <w:rPr>
          <w:rFonts w:eastAsia="SimSun"/>
          <w:color w:val="000000"/>
          <w:sz w:val="20"/>
          <w:szCs w:val="26"/>
          <w:lang w:val="de-CH"/>
        </w:rPr>
        <w:tab/>
        <w:t>34295 Safaköy Istanbul, Turkey.</w:t>
      </w:r>
      <w:r>
        <w:rPr>
          <w:rFonts w:eastAsia="SimSun" w:hint="cs"/>
          <w:color w:val="000000"/>
          <w:sz w:val="20"/>
          <w:szCs w:val="26"/>
          <w:rtl/>
          <w:lang w:val="de-CH"/>
        </w:rPr>
        <w:t> </w:t>
      </w:r>
      <w:r w:rsidRPr="00202761">
        <w:rPr>
          <w:rFonts w:eastAsia="SimSun"/>
          <w:color w:val="000000"/>
          <w:sz w:val="20"/>
          <w:szCs w:val="26"/>
          <w:rtl/>
          <w:lang w:val="en-GB"/>
        </w:rPr>
        <w:br/>
      </w:r>
      <w:r w:rsidRPr="00202761">
        <w:rPr>
          <w:rFonts w:eastAsia="SimSun"/>
          <w:sz w:val="20"/>
          <w:szCs w:val="26"/>
          <w:lang w:val="de-CH"/>
        </w:rPr>
        <w:tab/>
      </w:r>
      <w:r w:rsidRPr="00202761">
        <w:rPr>
          <w:rFonts w:eastAsia="SimSun"/>
          <w:sz w:val="20"/>
          <w:szCs w:val="26"/>
          <w:rtl/>
        </w:rPr>
        <w:t xml:space="preserve">الهاتف: </w:t>
      </w:r>
      <w:r w:rsidRPr="00E667F8">
        <w:rPr>
          <w:rFonts w:eastAsia="SimSun"/>
          <w:color w:val="000000"/>
          <w:sz w:val="20"/>
          <w:szCs w:val="26"/>
          <w:lang w:val="de-CH"/>
        </w:rPr>
        <w:t>+90 212 580 98 98 / 138</w:t>
      </w:r>
      <w:r w:rsidRPr="00202761">
        <w:rPr>
          <w:rFonts w:eastAsia="SimSun" w:hint="cs"/>
          <w:sz w:val="20"/>
          <w:szCs w:val="26"/>
          <w:rtl/>
        </w:rPr>
        <w:t xml:space="preserve">، </w:t>
      </w:r>
      <w:r w:rsidRPr="00202761">
        <w:rPr>
          <w:rFonts w:eastAsia="SimSun"/>
          <w:sz w:val="20"/>
          <w:szCs w:val="26"/>
          <w:rtl/>
        </w:rPr>
        <w:t xml:space="preserve">الفاكس: </w:t>
      </w:r>
      <w:r w:rsidRPr="00E667F8">
        <w:rPr>
          <w:rFonts w:eastAsia="SimSun"/>
          <w:color w:val="000000"/>
          <w:sz w:val="20"/>
          <w:szCs w:val="26"/>
          <w:lang w:val="de-CH"/>
        </w:rPr>
        <w:t>+90 212 580 91 91</w:t>
      </w:r>
      <w:r w:rsidRPr="00202761">
        <w:rPr>
          <w:rFonts w:eastAsia="SimSun"/>
          <w:sz w:val="20"/>
          <w:szCs w:val="26"/>
          <w:rtl/>
        </w:rPr>
        <w:br/>
      </w:r>
      <w:r w:rsidR="00E667F8">
        <w:rPr>
          <w:rFonts w:eastAsia="SimSun"/>
          <w:i/>
          <w:iCs/>
          <w:sz w:val="20"/>
          <w:szCs w:val="26"/>
          <w:rtl/>
        </w:rPr>
        <w:tab/>
      </w:r>
      <w:r w:rsidRPr="00B275DE">
        <w:rPr>
          <w:rFonts w:eastAsia="SimSun" w:hint="cs"/>
          <w:i/>
          <w:iCs/>
          <w:sz w:val="20"/>
          <w:szCs w:val="26"/>
          <w:rtl/>
        </w:rPr>
        <w:t xml:space="preserve">جهة الاتصال: </w:t>
      </w:r>
      <w:r w:rsidR="00E667F8" w:rsidRPr="00E667F8">
        <w:rPr>
          <w:rFonts w:eastAsia="SimSun"/>
          <w:i/>
          <w:iCs/>
          <w:color w:val="000000"/>
          <w:sz w:val="20"/>
          <w:szCs w:val="26"/>
          <w:lang w:val="de-CH"/>
        </w:rPr>
        <w:t>Esma Pervin KESER</w:t>
      </w:r>
    </w:p>
    <w:p w:rsidR="00202761" w:rsidRPr="00E667F8" w:rsidRDefault="00202761" w:rsidP="00202761">
      <w:pPr>
        <w:spacing w:beforeLines="40" w:before="96" w:line="163" w:lineRule="auto"/>
        <w:rPr>
          <w:rFonts w:eastAsia="SimSun"/>
          <w:sz w:val="20"/>
          <w:szCs w:val="16"/>
          <w:lang w:val="de-CH" w:bidi="ar-EG"/>
        </w:rPr>
      </w:pPr>
    </w:p>
    <w:p w:rsidR="00202761" w:rsidRPr="00E667F8" w:rsidRDefault="00202761" w:rsidP="00E667F8">
      <w:pPr>
        <w:widowControl w:val="0"/>
        <w:tabs>
          <w:tab w:val="left" w:pos="1134"/>
          <w:tab w:val="left" w:pos="1560"/>
          <w:tab w:val="left" w:pos="2127"/>
        </w:tabs>
        <w:spacing w:beforeLines="40" w:before="96" w:line="163" w:lineRule="auto"/>
        <w:ind w:left="516" w:hanging="91"/>
        <w:jc w:val="left"/>
        <w:rPr>
          <w:rFonts w:eastAsia="SimSun"/>
          <w:i/>
          <w:iCs/>
          <w:color w:val="000000"/>
          <w:sz w:val="20"/>
          <w:szCs w:val="26"/>
          <w:lang w:val="de-CH"/>
        </w:rPr>
      </w:pPr>
      <w:r w:rsidRPr="00E667F8">
        <w:rPr>
          <w:rFonts w:eastAsia="SimSun"/>
          <w:b/>
          <w:bCs/>
          <w:color w:val="000000"/>
          <w:sz w:val="20"/>
          <w:szCs w:val="26"/>
          <w:lang w:val="de-CH"/>
        </w:rPr>
        <w:t>US07</w:t>
      </w:r>
      <w:r w:rsidRPr="00E667F8">
        <w:rPr>
          <w:rFonts w:eastAsia="SimSun"/>
          <w:b/>
          <w:bCs/>
          <w:color w:val="000000"/>
          <w:sz w:val="20"/>
          <w:szCs w:val="26"/>
          <w:lang w:val="de-CH"/>
        </w:rPr>
        <w:tab/>
      </w:r>
      <w:r w:rsidR="00E667F8" w:rsidRPr="00E667F8">
        <w:rPr>
          <w:rFonts w:eastAsia="SimSun"/>
          <w:color w:val="000000"/>
          <w:sz w:val="20"/>
          <w:szCs w:val="26"/>
          <w:lang w:val="de-CH"/>
        </w:rPr>
        <w:t>Network Innovations US, Inc., 8300 Greensboro DR., Suite 1200, McLean,</w:t>
      </w:r>
      <w:r w:rsidR="00E667F8">
        <w:rPr>
          <w:rFonts w:eastAsia="SimSun" w:hint="cs"/>
          <w:color w:val="000000"/>
          <w:sz w:val="20"/>
          <w:szCs w:val="26"/>
          <w:rtl/>
          <w:lang w:val="en-GB"/>
        </w:rPr>
        <w:t> </w:t>
      </w:r>
      <w:r w:rsidR="00E667F8">
        <w:rPr>
          <w:rFonts w:eastAsia="SimSun"/>
          <w:color w:val="000000"/>
          <w:sz w:val="20"/>
          <w:szCs w:val="26"/>
          <w:rtl/>
          <w:lang w:val="en-GB"/>
        </w:rPr>
        <w:br/>
      </w:r>
      <w:r w:rsidR="00E667F8" w:rsidRPr="00E667F8">
        <w:rPr>
          <w:rFonts w:eastAsia="SimSun"/>
          <w:color w:val="000000"/>
          <w:sz w:val="20"/>
          <w:szCs w:val="26"/>
          <w:lang w:val="de-CH"/>
        </w:rPr>
        <w:tab/>
        <w:t>VA 22102, United States.</w:t>
      </w:r>
      <w:r w:rsidRPr="00202761">
        <w:rPr>
          <w:rFonts w:eastAsia="SimSun" w:hint="cs"/>
          <w:color w:val="000000"/>
          <w:sz w:val="20"/>
          <w:szCs w:val="26"/>
          <w:rtl/>
          <w:lang w:val="en-GB" w:bidi="ar-EG"/>
        </w:rPr>
        <w:t> </w:t>
      </w:r>
      <w:r w:rsidRPr="00202761">
        <w:rPr>
          <w:rFonts w:eastAsia="SimSun"/>
          <w:sz w:val="20"/>
          <w:szCs w:val="26"/>
          <w:rtl/>
        </w:rPr>
        <w:br/>
      </w:r>
      <w:r w:rsidRPr="00E667F8">
        <w:rPr>
          <w:rFonts w:eastAsia="SimSun"/>
          <w:sz w:val="20"/>
          <w:szCs w:val="26"/>
          <w:lang w:val="de-CH"/>
        </w:rPr>
        <w:tab/>
      </w:r>
      <w:r w:rsidRPr="00202761">
        <w:rPr>
          <w:rFonts w:eastAsia="SimSun"/>
          <w:sz w:val="20"/>
          <w:szCs w:val="26"/>
          <w:rtl/>
        </w:rPr>
        <w:t xml:space="preserve">الهاتف: </w:t>
      </w:r>
      <w:r w:rsidR="00E667F8" w:rsidRPr="00E667F8">
        <w:rPr>
          <w:rFonts w:eastAsia="SimSun"/>
          <w:color w:val="000000"/>
          <w:sz w:val="20"/>
          <w:szCs w:val="26"/>
          <w:lang w:val="de-CH"/>
        </w:rPr>
        <w:t>+1 703 584 8670</w:t>
      </w:r>
      <w:r w:rsidRPr="00202761">
        <w:rPr>
          <w:rFonts w:eastAsia="SimSun" w:hint="cs"/>
          <w:sz w:val="20"/>
          <w:szCs w:val="26"/>
          <w:rtl/>
        </w:rPr>
        <w:t xml:space="preserve">، </w:t>
      </w:r>
      <w:r w:rsidRPr="00202761">
        <w:rPr>
          <w:rFonts w:eastAsia="SimSun"/>
          <w:sz w:val="20"/>
          <w:szCs w:val="26"/>
          <w:rtl/>
        </w:rPr>
        <w:t xml:space="preserve">الفاكس: </w:t>
      </w:r>
      <w:r w:rsidR="00E667F8" w:rsidRPr="00E667F8">
        <w:rPr>
          <w:rFonts w:eastAsia="SimSun"/>
          <w:color w:val="000000"/>
          <w:sz w:val="20"/>
          <w:szCs w:val="26"/>
          <w:lang w:val="en-GB"/>
        </w:rPr>
        <w:t>+1 703 584 8694</w:t>
      </w:r>
      <w:r w:rsidRPr="00202761">
        <w:rPr>
          <w:rFonts w:eastAsia="SimSun" w:hint="cs"/>
          <w:color w:val="000000"/>
          <w:sz w:val="20"/>
          <w:szCs w:val="26"/>
          <w:rtl/>
          <w:lang w:val="de-CH" w:bidi="ar-EG"/>
        </w:rPr>
        <w:t xml:space="preserve">، </w:t>
      </w:r>
      <w:r w:rsidRPr="00202761">
        <w:rPr>
          <w:rFonts w:eastAsia="SimSun"/>
          <w:sz w:val="20"/>
          <w:szCs w:val="26"/>
          <w:rtl/>
        </w:rPr>
        <w:t xml:space="preserve">البريد الإلكتروني: </w:t>
      </w:r>
      <w:r w:rsidR="00E667F8" w:rsidRPr="00E667F8">
        <w:rPr>
          <w:sz w:val="20"/>
          <w:lang w:val="en-GB"/>
        </w:rPr>
        <w:t>schernoff@fcclaw.com</w:t>
      </w:r>
      <w:r w:rsidRPr="00202761">
        <w:rPr>
          <w:rStyle w:val="Hyperlink"/>
          <w:rFonts w:eastAsia="SimSun"/>
          <w:sz w:val="20"/>
          <w:szCs w:val="26"/>
          <w:rtl/>
        </w:rPr>
        <w:br/>
      </w:r>
      <w:r w:rsidRPr="00E667F8">
        <w:rPr>
          <w:rFonts w:eastAsia="SimSun"/>
          <w:i/>
          <w:iCs/>
          <w:sz w:val="20"/>
          <w:szCs w:val="26"/>
          <w:lang w:val="de-CH"/>
        </w:rPr>
        <w:tab/>
      </w:r>
      <w:r w:rsidRPr="00202761">
        <w:rPr>
          <w:rFonts w:eastAsia="SimSun" w:hint="cs"/>
          <w:i/>
          <w:iCs/>
          <w:sz w:val="20"/>
          <w:szCs w:val="26"/>
          <w:rtl/>
        </w:rPr>
        <w:t xml:space="preserve">جهة الاتصال: </w:t>
      </w:r>
      <w:r w:rsidR="00E667F8" w:rsidRPr="00E667F8">
        <w:rPr>
          <w:rFonts w:eastAsia="SimSun"/>
          <w:i/>
          <w:iCs/>
          <w:color w:val="000000"/>
          <w:sz w:val="20"/>
          <w:szCs w:val="26"/>
          <w:lang w:val="en-GB"/>
        </w:rPr>
        <w:t xml:space="preserve">John </w:t>
      </w:r>
      <w:proofErr w:type="spellStart"/>
      <w:r w:rsidR="00E667F8" w:rsidRPr="00E667F8">
        <w:rPr>
          <w:rFonts w:eastAsia="SimSun"/>
          <w:i/>
          <w:iCs/>
          <w:color w:val="000000"/>
          <w:sz w:val="20"/>
          <w:szCs w:val="26"/>
          <w:lang w:val="en-GB"/>
        </w:rPr>
        <w:t>Spronk</w:t>
      </w:r>
      <w:proofErr w:type="spellEnd"/>
      <w:r w:rsidR="00E667F8">
        <w:rPr>
          <w:rFonts w:eastAsia="SimSun" w:hint="cs"/>
          <w:i/>
          <w:iCs/>
          <w:color w:val="000000"/>
          <w:sz w:val="20"/>
          <w:szCs w:val="26"/>
          <w:rtl/>
          <w:lang w:val="en-GB"/>
        </w:rPr>
        <w:t xml:space="preserve">، الهاتف: </w:t>
      </w:r>
      <w:r w:rsidR="00E667F8" w:rsidRPr="00E667F8">
        <w:rPr>
          <w:rFonts w:eastAsia="SimSun"/>
          <w:i/>
          <w:iCs/>
          <w:color w:val="000000"/>
          <w:sz w:val="20"/>
          <w:szCs w:val="26"/>
          <w:lang w:val="en-GB"/>
        </w:rPr>
        <w:t>+1 (954) 973 3100</w:t>
      </w:r>
      <w:r w:rsidR="00E667F8">
        <w:rPr>
          <w:rFonts w:eastAsia="SimSun" w:hint="cs"/>
          <w:i/>
          <w:iCs/>
          <w:color w:val="000000"/>
          <w:sz w:val="20"/>
          <w:szCs w:val="26"/>
          <w:rtl/>
          <w:lang w:val="en-GB"/>
        </w:rPr>
        <w:t>،</w:t>
      </w:r>
      <w:r w:rsidR="00E667F8">
        <w:rPr>
          <w:rFonts w:eastAsia="SimSun"/>
          <w:i/>
          <w:iCs/>
          <w:color w:val="000000"/>
          <w:sz w:val="20"/>
          <w:szCs w:val="26"/>
          <w:rtl/>
          <w:lang w:val="en-GB"/>
        </w:rPr>
        <w:br/>
      </w:r>
      <w:r w:rsidR="00E667F8">
        <w:rPr>
          <w:rFonts w:eastAsia="SimSun"/>
          <w:i/>
          <w:iCs/>
          <w:color w:val="000000"/>
          <w:sz w:val="20"/>
          <w:szCs w:val="26"/>
          <w:rtl/>
          <w:lang w:val="de-CH"/>
        </w:rPr>
        <w:tab/>
      </w:r>
      <w:r w:rsidR="00E667F8">
        <w:rPr>
          <w:rFonts w:eastAsia="SimSun" w:hint="cs"/>
          <w:i/>
          <w:iCs/>
          <w:color w:val="000000"/>
          <w:sz w:val="20"/>
          <w:szCs w:val="26"/>
          <w:rtl/>
          <w:lang w:val="de-CH"/>
        </w:rPr>
        <w:t xml:space="preserve">البريد الإلكتروني: </w:t>
      </w:r>
      <w:hyperlink r:id="rId30" w:history="1">
        <w:r w:rsidR="00E667F8" w:rsidRPr="00E667F8">
          <w:rPr>
            <w:rStyle w:val="Hyperlink"/>
            <w:rFonts w:eastAsia="SimSun"/>
            <w:i/>
            <w:iCs/>
            <w:sz w:val="20"/>
            <w:szCs w:val="26"/>
            <w:lang w:val="en-GB"/>
          </w:rPr>
          <w:t>John.spronk@networkinv.com</w:t>
        </w:r>
      </w:hyperlink>
    </w:p>
    <w:p w:rsidR="00202761" w:rsidRPr="00202761" w:rsidRDefault="00202761" w:rsidP="00202761">
      <w:pPr>
        <w:spacing w:beforeLines="40" w:before="96" w:line="163" w:lineRule="auto"/>
        <w:rPr>
          <w:rFonts w:eastAsia="SimSun"/>
          <w:sz w:val="20"/>
          <w:szCs w:val="16"/>
          <w:lang w:val="de-CH"/>
        </w:rPr>
      </w:pPr>
    </w:p>
    <w:p w:rsidR="00177908" w:rsidRPr="00202761" w:rsidRDefault="00177908" w:rsidP="00202761">
      <w:pPr>
        <w:rPr>
          <w:rFonts w:eastAsia="SimSun"/>
          <w:rtl/>
          <w:lang w:val="de-CH"/>
        </w:rPr>
      </w:pPr>
    </w:p>
    <w:p w:rsidR="00E667F8" w:rsidRPr="00E667F8" w:rsidRDefault="00E667F8" w:rsidP="00803903">
      <w:pPr>
        <w:pStyle w:val="Heading20"/>
        <w:rPr>
          <w:rtl/>
        </w:rPr>
      </w:pPr>
      <w:bookmarkStart w:id="194" w:name="_Toc436161613"/>
      <w:bookmarkStart w:id="195" w:name="_Toc456951994"/>
      <w:bookmarkStart w:id="196" w:name="_Toc476652985"/>
      <w:r w:rsidRPr="00E667F8">
        <w:rPr>
          <w:rFonts w:hint="cs"/>
          <w:rtl/>
        </w:rPr>
        <w:t>قائمة بأرقام تعرّف جهة الإصدار لبطاقة رسوم الاتصالات الدولية</w:t>
      </w:r>
      <w:r w:rsidRPr="00E667F8">
        <w:rPr>
          <w:rtl/>
        </w:rPr>
        <w:br/>
      </w:r>
      <w:r w:rsidRPr="00E667F8">
        <w:rPr>
          <w:rFonts w:hint="cs"/>
          <w:rtl/>
        </w:rPr>
        <w:t xml:space="preserve">(وفقاً للتوصية </w:t>
      </w:r>
      <w:r w:rsidRPr="00E667F8">
        <w:t>ITU-T E.118</w:t>
      </w:r>
      <w:r w:rsidRPr="00E667F8">
        <w:rPr>
          <w:rFonts w:hint="cs"/>
          <w:rtl/>
        </w:rPr>
        <w:t xml:space="preserve"> </w:t>
      </w:r>
      <w:r w:rsidRPr="00E667F8">
        <w:t>(2006/05)</w:t>
      </w:r>
      <w:r w:rsidRPr="00E667F8">
        <w:rPr>
          <w:rFonts w:hint="cs"/>
          <w:rtl/>
        </w:rPr>
        <w:t>)</w:t>
      </w:r>
      <w:r w:rsidRPr="00E667F8">
        <w:rPr>
          <w:rtl/>
        </w:rPr>
        <w:br/>
      </w:r>
      <w:r w:rsidRPr="00E667F8">
        <w:rPr>
          <w:rFonts w:hint="cs"/>
          <w:rtl/>
        </w:rPr>
        <w:t xml:space="preserve">(الوضع في </w:t>
      </w:r>
      <w:r w:rsidRPr="00E667F8">
        <w:t>15</w:t>
      </w:r>
      <w:r w:rsidRPr="00E667F8">
        <w:rPr>
          <w:rFonts w:hint="cs"/>
          <w:rtl/>
        </w:rPr>
        <w:t xml:space="preserve"> نوفمبر </w:t>
      </w:r>
      <w:r w:rsidR="00803903">
        <w:t>2015</w:t>
      </w:r>
      <w:r w:rsidRPr="00E667F8">
        <w:rPr>
          <w:rFonts w:hint="cs"/>
          <w:rtl/>
        </w:rPr>
        <w:t>)</w:t>
      </w:r>
      <w:bookmarkEnd w:id="194"/>
      <w:bookmarkEnd w:id="195"/>
      <w:bookmarkEnd w:id="196"/>
    </w:p>
    <w:p w:rsidR="00E667F8" w:rsidRPr="00E667F8" w:rsidRDefault="00E667F8" w:rsidP="00E667F8">
      <w:pPr>
        <w:tabs>
          <w:tab w:val="center" w:pos="4819"/>
          <w:tab w:val="left" w:pos="8224"/>
        </w:tabs>
        <w:jc w:val="center"/>
        <w:rPr>
          <w:rFonts w:eastAsia="SimSun"/>
          <w:rtl/>
          <w:lang w:bidi="ar-EG"/>
        </w:rPr>
      </w:pPr>
      <w:r w:rsidRPr="00E667F8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E667F8">
        <w:rPr>
          <w:rFonts w:eastAsia="SimSun"/>
          <w:lang w:bidi="ar-EG"/>
        </w:rPr>
        <w:t>1088</w:t>
      </w:r>
      <w:r w:rsidRPr="00E667F8">
        <w:rPr>
          <w:rFonts w:eastAsia="SimSun" w:hint="cs"/>
          <w:rtl/>
          <w:lang w:bidi="ar-EG"/>
        </w:rPr>
        <w:t xml:space="preserve"> - </w:t>
      </w:r>
      <w:r w:rsidRPr="00E667F8">
        <w:rPr>
          <w:rFonts w:eastAsia="SimSun"/>
          <w:lang w:bidi="ar-EG"/>
        </w:rPr>
        <w:t>2015.XI.15</w:t>
      </w:r>
      <w:r w:rsidRPr="00E667F8">
        <w:rPr>
          <w:rFonts w:eastAsia="SimSun" w:hint="cs"/>
          <w:rtl/>
          <w:lang w:bidi="ar-EG"/>
        </w:rPr>
        <w:t>)</w:t>
      </w:r>
      <w:r w:rsidRPr="00E667F8">
        <w:rPr>
          <w:rFonts w:eastAsia="SimSun"/>
          <w:rtl/>
          <w:lang w:bidi="ar-EG"/>
        </w:rPr>
        <w:br/>
      </w:r>
      <w:r w:rsidRPr="00E667F8">
        <w:rPr>
          <w:rFonts w:eastAsia="SimSun" w:hint="cs"/>
          <w:rtl/>
          <w:lang w:bidi="ar-EG"/>
        </w:rPr>
        <w:t xml:space="preserve">(التعديل رقم </w:t>
      </w:r>
      <w:r>
        <w:rPr>
          <w:rFonts w:eastAsia="SimSun"/>
          <w:lang w:bidi="ar-EG"/>
        </w:rPr>
        <w:t>17</w:t>
      </w:r>
      <w:r w:rsidRPr="00E667F8">
        <w:rPr>
          <w:rFonts w:eastAsia="SimSun" w:hint="cs"/>
          <w:rtl/>
          <w:lang w:bidi="ar-EG"/>
        </w:rPr>
        <w:t>)</w:t>
      </w:r>
    </w:p>
    <w:p w:rsidR="00E667F8" w:rsidRPr="00E667F8" w:rsidRDefault="00E667F8" w:rsidP="00E667F8">
      <w:pPr>
        <w:keepNext/>
        <w:tabs>
          <w:tab w:val="left" w:pos="1240"/>
          <w:tab w:val="left" w:pos="1969"/>
        </w:tabs>
        <w:spacing w:before="0" w:after="120"/>
        <w:rPr>
          <w:rFonts w:eastAsia="SimSun"/>
          <w:b/>
          <w:bCs/>
          <w:rtl/>
          <w:lang w:bidi="ar-EG"/>
        </w:rPr>
      </w:pPr>
      <w:r>
        <w:rPr>
          <w:rFonts w:eastAsia="SimSun" w:hint="cs"/>
          <w:b/>
          <w:bCs/>
          <w:rtl/>
        </w:rPr>
        <w:t>كينيا</w:t>
      </w:r>
      <w:r w:rsidRPr="00E667F8">
        <w:rPr>
          <w:rFonts w:eastAsia="SimSun" w:hint="cs"/>
          <w:b/>
          <w:bCs/>
          <w:rtl/>
          <w:lang w:bidi="ar-EG"/>
        </w:rPr>
        <w:tab/>
      </w:r>
      <w:r w:rsidRPr="00E667F8">
        <w:rPr>
          <w:rFonts w:cs="Arial"/>
          <w:b/>
        </w:rPr>
        <w:t>ADD</w:t>
      </w:r>
    </w:p>
    <w:tbl>
      <w:tblPr>
        <w:bidiVisual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1"/>
        <w:gridCol w:w="2126"/>
        <w:gridCol w:w="1134"/>
        <w:gridCol w:w="3828"/>
        <w:gridCol w:w="1134"/>
      </w:tblGrid>
      <w:tr w:rsidR="00E667F8" w:rsidRPr="00803903" w:rsidTr="00E667F8"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7F8" w:rsidRPr="00803903" w:rsidRDefault="00E667F8" w:rsidP="00E667F8">
            <w:pPr>
              <w:spacing w:before="80" w:after="80" w:line="260" w:lineRule="exact"/>
              <w:ind w:left="-57" w:right="-57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803903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7F8" w:rsidRPr="00803903" w:rsidRDefault="00E667F8" w:rsidP="00E667F8">
            <w:pPr>
              <w:spacing w:before="80" w:after="80" w:line="260" w:lineRule="exact"/>
              <w:ind w:left="-57" w:right="-57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803903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اسم/عنوان الشركة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7F8" w:rsidRPr="00803903" w:rsidRDefault="00E667F8" w:rsidP="00E667F8">
            <w:pPr>
              <w:spacing w:before="80" w:after="80" w:line="260" w:lineRule="exact"/>
              <w:ind w:left="-57" w:right="-57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803903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رقم تعّرف</w:t>
            </w:r>
            <w:r w:rsidRPr="00803903">
              <w:rPr>
                <w:rFonts w:eastAsia="SimSun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br/>
            </w:r>
            <w:r w:rsidRPr="00803903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جهة الإصدار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7F8" w:rsidRPr="00803903" w:rsidRDefault="00E667F8" w:rsidP="00E667F8">
            <w:pPr>
              <w:spacing w:before="80" w:after="80" w:line="260" w:lineRule="exact"/>
              <w:ind w:left="-57" w:right="-57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803903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جهة الاتصال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7F8" w:rsidRPr="00803903" w:rsidRDefault="00E667F8" w:rsidP="00E667F8">
            <w:pPr>
              <w:spacing w:before="0"/>
              <w:ind w:left="-57" w:right="-57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803903">
              <w:rPr>
                <w:i/>
                <w:iCs/>
                <w:color w:val="000000"/>
                <w:sz w:val="20"/>
                <w:szCs w:val="26"/>
                <w:rtl/>
              </w:rPr>
              <w:t>التاريخ الفعلي للاستعمال</w:t>
            </w:r>
          </w:p>
        </w:tc>
      </w:tr>
      <w:tr w:rsidR="00E667F8" w:rsidRPr="00803903" w:rsidTr="00E667F8"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F8" w:rsidRPr="00803903" w:rsidRDefault="00E667F8" w:rsidP="00E667F8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line="28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803903">
              <w:rPr>
                <w:rFonts w:eastAsia="SimSun" w:hint="cs"/>
                <w:sz w:val="20"/>
                <w:szCs w:val="26"/>
                <w:rtl/>
                <w:lang w:val="en-GB"/>
              </w:rPr>
              <w:t>كينيا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F8" w:rsidRPr="00803903" w:rsidRDefault="00E667F8" w:rsidP="00803903">
            <w:pPr>
              <w:tabs>
                <w:tab w:val="left" w:pos="426"/>
                <w:tab w:val="left" w:pos="4140"/>
                <w:tab w:val="left" w:pos="4230"/>
              </w:tabs>
              <w:bidi w:val="0"/>
              <w:spacing w:before="40" w:line="28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proofErr w:type="spellStart"/>
            <w:r w:rsidRPr="002005DA">
              <w:rPr>
                <w:rFonts w:eastAsia="SimSun"/>
                <w:b/>
                <w:bCs/>
                <w:color w:val="000000"/>
                <w:spacing w:val="-12"/>
                <w:sz w:val="20"/>
                <w:szCs w:val="26"/>
                <w:lang w:eastAsia="zh-CN"/>
              </w:rPr>
              <w:t>Jamii</w:t>
            </w:r>
            <w:proofErr w:type="spellEnd"/>
            <w:r w:rsidRPr="002005DA">
              <w:rPr>
                <w:rFonts w:eastAsia="SimSun"/>
                <w:b/>
                <w:bCs/>
                <w:color w:val="000000"/>
                <w:spacing w:val="-12"/>
                <w:sz w:val="20"/>
                <w:szCs w:val="26"/>
                <w:lang w:eastAsia="zh-CN"/>
              </w:rPr>
              <w:t xml:space="preserve"> Telecommunications Limited</w:t>
            </w:r>
            <w:r w:rsidRPr="00803903">
              <w:rPr>
                <w:rFonts w:eastAsia="SimSun"/>
                <w:b/>
                <w:bCs/>
                <w:color w:val="000000"/>
                <w:sz w:val="20"/>
                <w:szCs w:val="26"/>
                <w:lang w:eastAsia="zh-CN"/>
              </w:rPr>
              <w:br/>
            </w:r>
            <w:proofErr w:type="spellStart"/>
            <w:r w:rsidRPr="00803903">
              <w:rPr>
                <w:rFonts w:eastAsia="SimSun"/>
                <w:color w:val="000000"/>
                <w:sz w:val="20"/>
                <w:szCs w:val="26"/>
                <w:lang w:eastAsia="zh-CN"/>
              </w:rPr>
              <w:t>AdHouse</w:t>
            </w:r>
            <w:proofErr w:type="spellEnd"/>
            <w:r w:rsidRPr="00803903">
              <w:rPr>
                <w:rFonts w:eastAsia="SimSun"/>
                <w:color w:val="000000"/>
                <w:sz w:val="20"/>
                <w:szCs w:val="26"/>
                <w:lang w:eastAsia="zh-CN"/>
              </w:rPr>
              <w:t xml:space="preserve">, </w:t>
            </w:r>
            <w:proofErr w:type="spellStart"/>
            <w:r w:rsidRPr="00803903">
              <w:rPr>
                <w:rFonts w:eastAsia="SimSun"/>
                <w:color w:val="000000"/>
                <w:sz w:val="20"/>
                <w:szCs w:val="26"/>
                <w:lang w:eastAsia="zh-CN"/>
              </w:rPr>
              <w:t>Korosho</w:t>
            </w:r>
            <w:proofErr w:type="spellEnd"/>
            <w:r w:rsidRPr="00803903">
              <w:rPr>
                <w:rFonts w:eastAsia="SimSun"/>
                <w:color w:val="000000"/>
                <w:sz w:val="20"/>
                <w:szCs w:val="26"/>
                <w:lang w:eastAsia="zh-CN"/>
              </w:rPr>
              <w:t xml:space="preserve"> Road, </w:t>
            </w:r>
            <w:r w:rsidR="00803903">
              <w:rPr>
                <w:rFonts w:eastAsia="SimSun"/>
                <w:color w:val="000000"/>
                <w:sz w:val="20"/>
                <w:szCs w:val="26"/>
                <w:rtl/>
                <w:lang w:eastAsia="zh-CN"/>
              </w:rPr>
              <w:br/>
            </w:r>
            <w:r w:rsidRPr="00803903">
              <w:rPr>
                <w:rFonts w:eastAsia="SimSun"/>
                <w:color w:val="000000"/>
                <w:sz w:val="20"/>
                <w:szCs w:val="26"/>
                <w:lang w:val="en-GB" w:eastAsia="zh-CN"/>
              </w:rPr>
              <w:t xml:space="preserve">Off </w:t>
            </w:r>
            <w:proofErr w:type="spellStart"/>
            <w:r w:rsidRPr="00803903">
              <w:rPr>
                <w:rFonts w:eastAsia="SimSun"/>
                <w:color w:val="000000"/>
                <w:sz w:val="20"/>
                <w:szCs w:val="26"/>
                <w:lang w:val="en-GB" w:eastAsia="zh-CN"/>
              </w:rPr>
              <w:t>Gitanga</w:t>
            </w:r>
            <w:proofErr w:type="spellEnd"/>
            <w:r w:rsidRPr="00803903">
              <w:rPr>
                <w:rFonts w:eastAsia="SimSun"/>
                <w:color w:val="000000"/>
                <w:sz w:val="20"/>
                <w:szCs w:val="26"/>
                <w:lang w:val="en-GB" w:eastAsia="zh-CN"/>
              </w:rPr>
              <w:t xml:space="preserve"> Road, </w:t>
            </w:r>
            <w:r w:rsidR="00803903">
              <w:rPr>
                <w:rFonts w:eastAsia="SimSun"/>
                <w:color w:val="000000"/>
                <w:sz w:val="20"/>
                <w:szCs w:val="26"/>
                <w:rtl/>
                <w:lang w:val="en-GB" w:eastAsia="zh-CN"/>
              </w:rPr>
              <w:br/>
            </w:r>
            <w:r w:rsidRPr="00803903">
              <w:rPr>
                <w:rFonts w:eastAsia="SimSun"/>
                <w:color w:val="000000"/>
                <w:sz w:val="20"/>
                <w:szCs w:val="26"/>
                <w:lang w:val="en-GB" w:eastAsia="zh-CN"/>
              </w:rPr>
              <w:t>Valley Arcade</w:t>
            </w:r>
            <w:r w:rsidR="00803903">
              <w:rPr>
                <w:rFonts w:eastAsia="SimSun"/>
                <w:color w:val="000000"/>
                <w:sz w:val="20"/>
                <w:szCs w:val="26"/>
                <w:rtl/>
                <w:lang w:val="en-GB" w:eastAsia="zh-CN"/>
              </w:rPr>
              <w:br/>
            </w:r>
            <w:r w:rsidRPr="00803903">
              <w:rPr>
                <w:rFonts w:eastAsia="SimSun"/>
                <w:color w:val="000000"/>
                <w:sz w:val="20"/>
                <w:szCs w:val="26"/>
                <w:lang w:val="en-GB" w:eastAsia="zh-CN"/>
              </w:rPr>
              <w:t>NAIROBI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F8" w:rsidRPr="00803903" w:rsidRDefault="00E667F8" w:rsidP="00E667F8">
            <w:pPr>
              <w:tabs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b/>
                <w:sz w:val="20"/>
                <w:szCs w:val="26"/>
                <w:rtl/>
                <w:lang w:bidi="ar-EG"/>
              </w:rPr>
            </w:pPr>
            <w:r w:rsidRPr="00803903">
              <w:rPr>
                <w:b/>
                <w:sz w:val="20"/>
                <w:szCs w:val="26"/>
                <w:lang w:val="fr-CH"/>
              </w:rPr>
              <w:t xml:space="preserve">89 </w:t>
            </w:r>
            <w:r w:rsidRPr="00803903">
              <w:rPr>
                <w:b/>
                <w:sz w:val="20"/>
                <w:szCs w:val="26"/>
              </w:rPr>
              <w:t>254 10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F8" w:rsidRPr="00803903" w:rsidRDefault="00E667F8" w:rsidP="00E667F8">
            <w:pPr>
              <w:tabs>
                <w:tab w:val="left" w:pos="1168"/>
                <w:tab w:val="left" w:pos="4140"/>
                <w:tab w:val="left" w:pos="4230"/>
              </w:tabs>
              <w:spacing w:before="40" w:line="28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803903">
              <w:rPr>
                <w:color w:val="000000"/>
                <w:sz w:val="20"/>
                <w:szCs w:val="26"/>
                <w:lang w:val="en-GB"/>
              </w:rPr>
              <w:t xml:space="preserve">Mr John </w:t>
            </w:r>
            <w:proofErr w:type="spellStart"/>
            <w:r w:rsidRPr="00803903">
              <w:rPr>
                <w:color w:val="000000"/>
                <w:sz w:val="20"/>
                <w:szCs w:val="26"/>
                <w:lang w:val="en-GB"/>
              </w:rPr>
              <w:t>Kamau</w:t>
            </w:r>
            <w:proofErr w:type="spellEnd"/>
            <w:r w:rsidRPr="00803903">
              <w:rPr>
                <w:color w:val="000000"/>
                <w:sz w:val="20"/>
                <w:szCs w:val="26"/>
                <w:rtl/>
                <w:lang w:val="en-GB"/>
              </w:rPr>
              <w:br/>
            </w:r>
            <w:proofErr w:type="spellStart"/>
            <w:r w:rsidRPr="00803903">
              <w:rPr>
                <w:color w:val="000000"/>
                <w:sz w:val="20"/>
                <w:szCs w:val="26"/>
                <w:lang w:val="en-GB"/>
              </w:rPr>
              <w:t>Jamii</w:t>
            </w:r>
            <w:proofErr w:type="spellEnd"/>
            <w:r w:rsidRPr="00803903">
              <w:rPr>
                <w:color w:val="000000"/>
                <w:sz w:val="20"/>
                <w:szCs w:val="26"/>
                <w:lang w:val="en-GB"/>
              </w:rPr>
              <w:t xml:space="preserve"> Telecommunications Limited</w:t>
            </w:r>
            <w:r w:rsidRPr="00803903">
              <w:rPr>
                <w:color w:val="000000"/>
                <w:sz w:val="20"/>
                <w:szCs w:val="26"/>
                <w:rtl/>
                <w:lang w:val="en-GB"/>
              </w:rPr>
              <w:br/>
            </w:r>
            <w:r w:rsidRPr="00803903">
              <w:rPr>
                <w:color w:val="000000"/>
                <w:sz w:val="20"/>
                <w:szCs w:val="26"/>
                <w:lang w:val="fr-CH"/>
              </w:rPr>
              <w:t>P.O. Box 47419-00100</w:t>
            </w:r>
            <w:r w:rsidRPr="00803903">
              <w:rPr>
                <w:color w:val="000000"/>
                <w:sz w:val="20"/>
                <w:szCs w:val="26"/>
                <w:rtl/>
                <w:lang w:val="fr-CH"/>
              </w:rPr>
              <w:br/>
            </w:r>
            <w:r w:rsidRPr="00803903">
              <w:rPr>
                <w:color w:val="000000"/>
                <w:sz w:val="20"/>
                <w:szCs w:val="26"/>
                <w:lang w:val="fr-CH"/>
              </w:rPr>
              <w:t>NAIROBI</w:t>
            </w:r>
            <w:r w:rsidRPr="00803903">
              <w:rPr>
                <w:color w:val="000000"/>
                <w:sz w:val="20"/>
                <w:szCs w:val="26"/>
                <w:rtl/>
                <w:lang w:val="fr-CH"/>
              </w:rPr>
              <w:br/>
            </w:r>
            <w:r w:rsidRPr="00803903">
              <w:rPr>
                <w:rFonts w:hint="cs"/>
                <w:color w:val="000000"/>
                <w:sz w:val="20"/>
                <w:szCs w:val="26"/>
                <w:rtl/>
                <w:lang w:val="fr-CH"/>
              </w:rPr>
              <w:t>الهاتف:</w:t>
            </w:r>
            <w:r w:rsidRPr="00803903">
              <w:rPr>
                <w:color w:val="000000"/>
                <w:sz w:val="20"/>
                <w:szCs w:val="26"/>
                <w:lang w:val="fr-CH"/>
              </w:rPr>
              <w:tab/>
              <w:t>+254 711054109</w:t>
            </w:r>
            <w:r w:rsidRPr="00803903">
              <w:rPr>
                <w:color w:val="000000"/>
                <w:sz w:val="20"/>
                <w:szCs w:val="26"/>
                <w:rtl/>
                <w:lang w:val="fr-CH"/>
              </w:rPr>
              <w:br/>
            </w:r>
            <w:r w:rsidRPr="00803903">
              <w:rPr>
                <w:rFonts w:hint="cs"/>
                <w:color w:val="000000"/>
                <w:sz w:val="20"/>
                <w:szCs w:val="26"/>
                <w:rtl/>
                <w:lang w:val="fr-CH"/>
              </w:rPr>
              <w:t>البريد الإلكتروني:</w:t>
            </w:r>
            <w:r w:rsidRPr="00803903">
              <w:rPr>
                <w:color w:val="000000"/>
                <w:sz w:val="20"/>
                <w:szCs w:val="26"/>
                <w:rtl/>
                <w:lang w:val="fr-CH"/>
              </w:rPr>
              <w:tab/>
            </w:r>
            <w:r w:rsidRPr="00803903">
              <w:rPr>
                <w:color w:val="000000"/>
                <w:sz w:val="20"/>
                <w:szCs w:val="26"/>
                <w:lang w:val="fr-CH"/>
              </w:rPr>
              <w:t>kamau@jtl.co.ke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7F8" w:rsidRPr="00803903" w:rsidRDefault="00E667F8" w:rsidP="00E667F8">
            <w:pPr>
              <w:tabs>
                <w:tab w:val="left" w:pos="426"/>
                <w:tab w:val="left" w:pos="4140"/>
                <w:tab w:val="left" w:pos="4230"/>
              </w:tabs>
              <w:spacing w:before="40" w:line="28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  <w:r w:rsidRPr="00803903">
              <w:rPr>
                <w:rFonts w:eastAsia="SimSun"/>
                <w:sz w:val="20"/>
                <w:szCs w:val="26"/>
                <w:lang w:val="en-GB"/>
              </w:rPr>
              <w:t>2016.X.18</w:t>
            </w:r>
          </w:p>
        </w:tc>
      </w:tr>
    </w:tbl>
    <w:p w:rsidR="00E667F8" w:rsidRPr="00E667F8" w:rsidRDefault="00E667F8" w:rsidP="00E667F8">
      <w:pPr>
        <w:rPr>
          <w:rFonts w:eastAsia="SimSun"/>
          <w:lang w:bidi="ar-EG"/>
        </w:rPr>
      </w:pPr>
    </w:p>
    <w:p w:rsidR="00803903" w:rsidRDefault="00803903" w:rsidP="00202761">
      <w:pPr>
        <w:rPr>
          <w:rFonts w:eastAsia="SimSun"/>
          <w:rtl/>
          <w:lang w:val="de-CH"/>
        </w:rPr>
      </w:pPr>
      <w:r>
        <w:rPr>
          <w:rFonts w:eastAsia="SimSun"/>
          <w:rtl/>
          <w:lang w:val="de-CH"/>
        </w:rPr>
        <w:br w:type="page"/>
      </w:r>
    </w:p>
    <w:p w:rsidR="009A6F3E" w:rsidRPr="00B275DE" w:rsidRDefault="009A6F3E" w:rsidP="00685E47">
      <w:pPr>
        <w:pStyle w:val="Heading20"/>
      </w:pPr>
      <w:bookmarkStart w:id="197" w:name="_قائمة_محطات_المراقبة"/>
      <w:bookmarkStart w:id="198" w:name="_الرموز_الدليلية_للشبكات"/>
      <w:bookmarkStart w:id="199" w:name="_Toc476652986"/>
      <w:bookmarkStart w:id="200" w:name="TOC_12"/>
      <w:bookmarkEnd w:id="197"/>
      <w:bookmarkEnd w:id="198"/>
      <w:r w:rsidRPr="00B275DE">
        <w:rPr>
          <w:rFonts w:hint="cs"/>
          <w:rtl/>
        </w:rPr>
        <w:lastRenderedPageBreak/>
        <w:t xml:space="preserve">الرموز الدليلية للشبكات المتنقلة </w:t>
      </w:r>
      <w:r w:rsidRPr="00B275DE">
        <w:t>(MNC)</w:t>
      </w:r>
      <w:r w:rsidRPr="00B275DE">
        <w:rPr>
          <w:rFonts w:hint="cs"/>
          <w:rtl/>
        </w:rPr>
        <w:t xml:space="preserve"> فيما يتعلق بالخطة الدولية</w:t>
      </w:r>
      <w:r w:rsidRPr="00B275DE">
        <w:rPr>
          <w:rtl/>
        </w:rPr>
        <w:br/>
      </w:r>
      <w:r w:rsidR="005D0D7F" w:rsidRPr="00B275DE">
        <w:rPr>
          <w:rFonts w:hint="cs"/>
          <w:rtl/>
        </w:rPr>
        <w:t>لتعر</w:t>
      </w:r>
      <w:r w:rsidR="00C00B0B" w:rsidRPr="00B275DE">
        <w:rPr>
          <w:rFonts w:hint="cs"/>
          <w:rtl/>
          <w:lang w:bidi="ar-EG"/>
        </w:rPr>
        <w:t>ّ</w:t>
      </w:r>
      <w:r w:rsidRPr="00B275DE">
        <w:rPr>
          <w:rFonts w:hint="cs"/>
          <w:rtl/>
        </w:rPr>
        <w:t>ف هوية الشبكات والاشتراكات العمومية</w:t>
      </w:r>
      <w:r w:rsidRPr="00B275DE">
        <w:rPr>
          <w:rtl/>
        </w:rPr>
        <w:br/>
      </w:r>
      <w:r w:rsidRPr="00B275DE">
        <w:rPr>
          <w:rFonts w:hint="cs"/>
          <w:rtl/>
        </w:rPr>
        <w:t xml:space="preserve">(وفقاً للتوصية </w:t>
      </w:r>
      <w:r w:rsidRPr="00B275DE">
        <w:t>ITU-T E.212</w:t>
      </w:r>
      <w:r w:rsidRPr="00B275DE">
        <w:rPr>
          <w:rFonts w:hint="cs"/>
          <w:rtl/>
        </w:rPr>
        <w:t xml:space="preserve"> </w:t>
      </w:r>
      <w:r w:rsidRPr="00B275DE">
        <w:t>(20</w:t>
      </w:r>
      <w:r w:rsidR="009C1ED2" w:rsidRPr="00B275DE">
        <w:t>16</w:t>
      </w:r>
      <w:r w:rsidRPr="00B275DE">
        <w:t>/</w:t>
      </w:r>
      <w:r w:rsidR="009C1ED2" w:rsidRPr="00B275DE">
        <w:t>09</w:t>
      </w:r>
      <w:r w:rsidRPr="00B275DE">
        <w:t>)</w:t>
      </w:r>
      <w:r w:rsidRPr="00B275DE">
        <w:rPr>
          <w:rFonts w:hint="cs"/>
          <w:rtl/>
        </w:rPr>
        <w:t>)</w:t>
      </w:r>
      <w:r w:rsidRPr="00B275DE">
        <w:rPr>
          <w:rFonts w:hint="cs"/>
          <w:rtl/>
        </w:rPr>
        <w:br/>
        <w:t xml:space="preserve">(الوضع في </w:t>
      </w:r>
      <w:r w:rsidR="009C1ED2" w:rsidRPr="00B275DE">
        <w:t>1</w:t>
      </w:r>
      <w:r w:rsidRPr="00B275DE">
        <w:rPr>
          <w:rFonts w:hint="cs"/>
          <w:rtl/>
        </w:rPr>
        <w:t xml:space="preserve"> </w:t>
      </w:r>
      <w:r w:rsidR="009C1ED2" w:rsidRPr="00B275DE">
        <w:rPr>
          <w:rFonts w:hint="cs"/>
          <w:rtl/>
        </w:rPr>
        <w:t>نوفمبر</w:t>
      </w:r>
      <w:r w:rsidRPr="00B275DE">
        <w:rPr>
          <w:rFonts w:hint="cs"/>
          <w:rtl/>
        </w:rPr>
        <w:t xml:space="preserve"> </w:t>
      </w:r>
      <w:r w:rsidR="009C1ED2" w:rsidRPr="00B275DE">
        <w:t>2016</w:t>
      </w:r>
      <w:r w:rsidRPr="00B275DE">
        <w:rPr>
          <w:rFonts w:hint="cs"/>
          <w:rtl/>
        </w:rPr>
        <w:t>)</w:t>
      </w:r>
      <w:bookmarkEnd w:id="199"/>
    </w:p>
    <w:bookmarkEnd w:id="200"/>
    <w:p w:rsidR="00931F0F" w:rsidRPr="00B275DE" w:rsidRDefault="00931F0F" w:rsidP="00E667F8">
      <w:pPr>
        <w:spacing w:after="120"/>
        <w:jc w:val="center"/>
        <w:rPr>
          <w:rFonts w:eastAsia="SimSun"/>
          <w:lang w:bidi="ar-EG"/>
        </w:rPr>
      </w:pPr>
      <w:r w:rsidRPr="00B275DE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="009C1ED2" w:rsidRPr="00B275DE">
        <w:rPr>
          <w:rFonts w:eastAsia="SimSun"/>
          <w:lang w:bidi="ar-EG"/>
        </w:rPr>
        <w:t>1111</w:t>
      </w:r>
      <w:r w:rsidRPr="00B275DE">
        <w:rPr>
          <w:rFonts w:eastAsia="SimSun" w:hint="cs"/>
          <w:rtl/>
          <w:lang w:bidi="ar-EG"/>
        </w:rPr>
        <w:t xml:space="preserve"> </w:t>
      </w:r>
      <w:r w:rsidR="0087370F" w:rsidRPr="00B275DE">
        <w:rPr>
          <w:rFonts w:eastAsia="SimSun" w:hint="cs"/>
          <w:rtl/>
          <w:lang w:bidi="ar-EG"/>
        </w:rPr>
        <w:t>-</w:t>
      </w:r>
      <w:r w:rsidRPr="00B275DE">
        <w:rPr>
          <w:rFonts w:eastAsia="SimSun" w:hint="cs"/>
          <w:rtl/>
          <w:lang w:bidi="ar-EG"/>
        </w:rPr>
        <w:t xml:space="preserve"> </w:t>
      </w:r>
      <w:r w:rsidRPr="00B275DE">
        <w:rPr>
          <w:rFonts w:eastAsia="SimSun"/>
          <w:lang w:bidi="ar-EG"/>
        </w:rPr>
        <w:t>201</w:t>
      </w:r>
      <w:r w:rsidR="009C1ED2" w:rsidRPr="00B275DE">
        <w:rPr>
          <w:rFonts w:eastAsia="SimSun"/>
          <w:lang w:bidi="ar-EG"/>
        </w:rPr>
        <w:t>6</w:t>
      </w:r>
      <w:r w:rsidRPr="00B275DE">
        <w:rPr>
          <w:rFonts w:eastAsia="SimSun"/>
          <w:lang w:bidi="ar-EG"/>
        </w:rPr>
        <w:t>.X</w:t>
      </w:r>
      <w:r w:rsidR="009C1ED2" w:rsidRPr="00B275DE">
        <w:rPr>
          <w:rFonts w:eastAsia="SimSun"/>
          <w:lang w:bidi="ar-EG"/>
        </w:rPr>
        <w:t>I</w:t>
      </w:r>
      <w:r w:rsidRPr="00B275DE">
        <w:rPr>
          <w:rFonts w:eastAsia="SimSun"/>
          <w:lang w:bidi="ar-EG"/>
        </w:rPr>
        <w:t>.1</w:t>
      </w:r>
      <w:r w:rsidRPr="00B275DE">
        <w:rPr>
          <w:rFonts w:eastAsia="SimSun" w:hint="cs"/>
          <w:rtl/>
          <w:lang w:bidi="ar-EG"/>
        </w:rPr>
        <w:t>)</w:t>
      </w:r>
      <w:r w:rsidRPr="00B275DE">
        <w:rPr>
          <w:rFonts w:eastAsia="SimSun"/>
          <w:rtl/>
          <w:lang w:bidi="ar-EG"/>
        </w:rPr>
        <w:br/>
      </w:r>
      <w:r w:rsidRPr="00B275DE">
        <w:rPr>
          <w:rFonts w:eastAsia="SimSun" w:hint="cs"/>
          <w:rtl/>
          <w:lang w:bidi="ar-EG"/>
        </w:rPr>
        <w:t xml:space="preserve">(التعديل رقم </w:t>
      </w:r>
      <w:r w:rsidR="00E667F8">
        <w:rPr>
          <w:rFonts w:eastAsia="SimSun"/>
          <w:lang w:bidi="ar-EG"/>
        </w:rPr>
        <w:t>8</w:t>
      </w:r>
      <w:r w:rsidRPr="00B275DE">
        <w:rPr>
          <w:rFonts w:eastAsia="SimSun" w:hint="cs"/>
          <w:rtl/>
          <w:lang w:bidi="ar-EG"/>
        </w:rPr>
        <w:t>)</w:t>
      </w:r>
    </w:p>
    <w:tbl>
      <w:tblPr>
        <w:bidiVisual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6"/>
        <w:gridCol w:w="1701"/>
        <w:gridCol w:w="3969"/>
      </w:tblGrid>
      <w:tr w:rsidR="00AC2648" w:rsidRPr="00803903" w:rsidTr="001767D8">
        <w:trPr>
          <w:trHeight w:val="297"/>
          <w:tblHeader/>
        </w:trPr>
        <w:tc>
          <w:tcPr>
            <w:tcW w:w="367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C2648" w:rsidRPr="00803903" w:rsidRDefault="00AC2648" w:rsidP="001767D8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</w:rPr>
            </w:pPr>
            <w:r w:rsidRPr="00803903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</w:rPr>
              <w:t>البلد/المنطقة الجغرافية</w:t>
            </w: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C2648" w:rsidRPr="00803903" w:rsidRDefault="00AC2648" w:rsidP="00803903">
            <w:pPr>
              <w:spacing w:before="40" w:after="40" w:line="260" w:lineRule="exact"/>
              <w:rPr>
                <w:rFonts w:eastAsia="SimSun"/>
                <w:sz w:val="20"/>
                <w:szCs w:val="26"/>
              </w:rPr>
            </w:pPr>
            <w:r w:rsidRPr="00803903">
              <w:rPr>
                <w:rFonts w:eastAsia="SimSun"/>
                <w:color w:val="000000"/>
                <w:position w:val="6"/>
                <w:sz w:val="20"/>
                <w:szCs w:val="26"/>
              </w:rPr>
              <w:t>*</w:t>
            </w:r>
            <w:r w:rsidRPr="00803903">
              <w:rPr>
                <w:rFonts w:eastAsia="SimSun"/>
                <w:b/>
                <w:bCs/>
                <w:i/>
                <w:iCs/>
                <w:spacing w:val="-6"/>
                <w:sz w:val="20"/>
                <w:szCs w:val="26"/>
                <w:lang w:val="fr-FR" w:bidi="ar-EG"/>
              </w:rPr>
              <w:t>MCC+MNC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C2648" w:rsidRPr="00803903" w:rsidRDefault="00AC2648" w:rsidP="001767D8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</w:rPr>
            </w:pPr>
            <w:r w:rsidRPr="00803903">
              <w:rPr>
                <w:rFonts w:eastAsia="SimSun" w:hint="cs"/>
                <w:b/>
                <w:bCs/>
                <w:i/>
                <w:iCs/>
                <w:spacing w:val="-6"/>
                <w:sz w:val="20"/>
                <w:szCs w:val="26"/>
                <w:rtl/>
                <w:lang w:val="fr-FR"/>
              </w:rPr>
              <w:t>المشغل/الشبكة</w:t>
            </w:r>
          </w:p>
        </w:tc>
      </w:tr>
      <w:tr w:rsidR="006F48B5" w:rsidRPr="00803903" w:rsidTr="00AC2648">
        <w:trPr>
          <w:trHeight w:val="260"/>
        </w:trPr>
        <w:tc>
          <w:tcPr>
            <w:tcW w:w="367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F48B5" w:rsidRPr="00803903" w:rsidRDefault="00E667F8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fr-CH" w:bidi="ar-EG"/>
              </w:rPr>
            </w:pPr>
            <w:r w:rsidRPr="00803903">
              <w:rPr>
                <w:rFonts w:eastAsia="SimSun" w:hint="cs"/>
                <w:b/>
                <w:bCs/>
                <w:color w:val="000000"/>
                <w:sz w:val="20"/>
                <w:szCs w:val="26"/>
                <w:rtl/>
                <w:lang w:bidi="ar-EG"/>
              </w:rPr>
              <w:t>سويسرا</w:t>
            </w:r>
            <w:r w:rsidR="006F48B5" w:rsidRPr="00803903">
              <w:rPr>
                <w:rFonts w:eastAsia="SimSun" w:hint="cs"/>
                <w:b/>
                <w:bCs/>
                <w:color w:val="000000"/>
                <w:sz w:val="20"/>
                <w:szCs w:val="26"/>
                <w:rtl/>
                <w:lang w:bidi="ar-EG"/>
              </w:rPr>
              <w:t xml:space="preserve"> </w:t>
            </w:r>
            <w:r w:rsidR="006F48B5" w:rsidRPr="00803903">
              <w:rPr>
                <w:rFonts w:eastAsia="SimSun"/>
                <w:b/>
                <w:bCs/>
                <w:color w:val="000000"/>
                <w:sz w:val="20"/>
                <w:szCs w:val="26"/>
                <w:lang w:val="fr-CH" w:bidi="ar-EG"/>
              </w:rPr>
              <w:t>ADD</w:t>
            </w: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F48B5" w:rsidRPr="00803903" w:rsidRDefault="006F48B5" w:rsidP="00177908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F48B5" w:rsidRPr="00803903" w:rsidRDefault="006F48B5" w:rsidP="00177908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</w:p>
        </w:tc>
      </w:tr>
      <w:tr w:rsidR="00E667F8" w:rsidRPr="00803903" w:rsidTr="00E667F8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667F8" w:rsidRPr="00803903" w:rsidRDefault="00E667F8" w:rsidP="00E667F8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667F8" w:rsidRPr="00803903" w:rsidRDefault="00E667F8" w:rsidP="00E667F8">
            <w:pPr>
              <w:jc w:val="center"/>
              <w:rPr>
                <w:sz w:val="20"/>
                <w:szCs w:val="26"/>
              </w:rPr>
            </w:pPr>
            <w:r w:rsidRPr="00803903">
              <w:rPr>
                <w:sz w:val="20"/>
                <w:szCs w:val="26"/>
              </w:rPr>
              <w:t>228 55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667F8" w:rsidRPr="00803903" w:rsidRDefault="00E667F8" w:rsidP="00E667F8">
            <w:pPr>
              <w:jc w:val="left"/>
              <w:rPr>
                <w:sz w:val="20"/>
                <w:szCs w:val="26"/>
              </w:rPr>
            </w:pPr>
            <w:proofErr w:type="spellStart"/>
            <w:r w:rsidRPr="00803903">
              <w:rPr>
                <w:sz w:val="20"/>
                <w:szCs w:val="26"/>
              </w:rPr>
              <w:t>WeMobile</w:t>
            </w:r>
            <w:proofErr w:type="spellEnd"/>
            <w:r w:rsidRPr="00803903">
              <w:rPr>
                <w:sz w:val="20"/>
                <w:szCs w:val="26"/>
              </w:rPr>
              <w:t xml:space="preserve"> SA</w:t>
            </w:r>
          </w:p>
        </w:tc>
      </w:tr>
      <w:tr w:rsidR="00E667F8" w:rsidRPr="00803903" w:rsidTr="00E667F8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667F8" w:rsidRPr="00803903" w:rsidRDefault="00E667F8" w:rsidP="00E667F8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667F8" w:rsidRPr="00803903" w:rsidRDefault="00E667F8" w:rsidP="00E667F8">
            <w:pPr>
              <w:jc w:val="center"/>
              <w:rPr>
                <w:sz w:val="20"/>
                <w:szCs w:val="26"/>
              </w:rPr>
            </w:pPr>
            <w:r w:rsidRPr="00803903">
              <w:rPr>
                <w:sz w:val="20"/>
                <w:szCs w:val="26"/>
              </w:rPr>
              <w:t>228 59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667F8" w:rsidRPr="00803903" w:rsidRDefault="00E667F8" w:rsidP="00E667F8">
            <w:pPr>
              <w:jc w:val="left"/>
              <w:rPr>
                <w:sz w:val="20"/>
                <w:szCs w:val="26"/>
              </w:rPr>
            </w:pPr>
            <w:proofErr w:type="spellStart"/>
            <w:r w:rsidRPr="00803903">
              <w:rPr>
                <w:sz w:val="20"/>
                <w:szCs w:val="26"/>
              </w:rPr>
              <w:t>Mundio</w:t>
            </w:r>
            <w:proofErr w:type="spellEnd"/>
            <w:r w:rsidRPr="00803903">
              <w:rPr>
                <w:sz w:val="20"/>
                <w:szCs w:val="26"/>
              </w:rPr>
              <w:t xml:space="preserve"> Mobile Limited</w:t>
            </w:r>
          </w:p>
        </w:tc>
      </w:tr>
      <w:tr w:rsidR="00E667F8" w:rsidRPr="00803903" w:rsidTr="00E667F8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667F8" w:rsidRPr="00803903" w:rsidRDefault="00E667F8" w:rsidP="00E667F8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667F8" w:rsidRPr="00803903" w:rsidRDefault="00E667F8" w:rsidP="00E667F8">
            <w:pPr>
              <w:jc w:val="center"/>
              <w:rPr>
                <w:sz w:val="20"/>
                <w:szCs w:val="26"/>
              </w:rPr>
            </w:pPr>
            <w:r w:rsidRPr="00803903">
              <w:rPr>
                <w:sz w:val="20"/>
                <w:szCs w:val="26"/>
              </w:rPr>
              <w:t>228 61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667F8" w:rsidRPr="00803903" w:rsidRDefault="00E667F8" w:rsidP="00E667F8">
            <w:pPr>
              <w:jc w:val="left"/>
              <w:rPr>
                <w:sz w:val="20"/>
                <w:szCs w:val="26"/>
              </w:rPr>
            </w:pPr>
            <w:proofErr w:type="spellStart"/>
            <w:r w:rsidRPr="00803903">
              <w:rPr>
                <w:sz w:val="20"/>
                <w:szCs w:val="26"/>
              </w:rPr>
              <w:t>Compatel</w:t>
            </w:r>
            <w:proofErr w:type="spellEnd"/>
            <w:r w:rsidRPr="00803903">
              <w:rPr>
                <w:sz w:val="20"/>
                <w:szCs w:val="26"/>
              </w:rPr>
              <w:t xml:space="preserve"> Ltd</w:t>
            </w:r>
          </w:p>
        </w:tc>
      </w:tr>
      <w:tr w:rsidR="00AC2648" w:rsidRPr="00803903" w:rsidTr="00E667F8">
        <w:trPr>
          <w:trHeight w:val="260"/>
        </w:trPr>
        <w:tc>
          <w:tcPr>
            <w:tcW w:w="367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C2648" w:rsidRPr="00803903" w:rsidRDefault="00E667F8" w:rsidP="00E667F8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fr-CH" w:bidi="ar-EG"/>
              </w:rPr>
            </w:pPr>
            <w:r w:rsidRPr="00803903">
              <w:rPr>
                <w:rFonts w:eastAsia="SimSun"/>
                <w:b/>
                <w:bCs/>
                <w:color w:val="000000"/>
                <w:sz w:val="20"/>
                <w:szCs w:val="26"/>
                <w:rtl/>
              </w:rPr>
              <w:t>توكيلاو</w:t>
            </w:r>
            <w:r w:rsidRPr="00803903">
              <w:rPr>
                <w:rFonts w:eastAsia="SimSun" w:hint="cs"/>
                <w:b/>
                <w:bCs/>
                <w:color w:val="000000"/>
                <w:sz w:val="20"/>
                <w:szCs w:val="26"/>
                <w:rtl/>
                <w:lang w:val="fr-CH" w:bidi="ar-EG"/>
              </w:rPr>
              <w:t xml:space="preserve"> </w:t>
            </w:r>
            <w:r w:rsidR="00AC2648" w:rsidRPr="00803903">
              <w:rPr>
                <w:rFonts w:eastAsia="SimSun"/>
                <w:b/>
                <w:bCs/>
                <w:color w:val="000000"/>
                <w:sz w:val="20"/>
                <w:szCs w:val="26"/>
                <w:lang w:val="fr-CH" w:bidi="ar-EG"/>
              </w:rPr>
              <w:t>ADD</w:t>
            </w: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C2648" w:rsidRPr="00803903" w:rsidRDefault="00AC2648" w:rsidP="00E667F8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C2648" w:rsidRPr="00803903" w:rsidRDefault="00AC2648" w:rsidP="00E667F8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</w:p>
        </w:tc>
      </w:tr>
      <w:tr w:rsidR="00AC2648" w:rsidRPr="00803903" w:rsidTr="00E667F8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C2648" w:rsidRPr="00803903" w:rsidRDefault="00AC2648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C2648" w:rsidRPr="00803903" w:rsidRDefault="00E667F8" w:rsidP="00E667F8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803903">
              <w:rPr>
                <w:rFonts w:eastAsia="SimSun"/>
                <w:color w:val="000000"/>
                <w:sz w:val="20"/>
                <w:szCs w:val="26"/>
              </w:rPr>
              <w:t>554 01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C2648" w:rsidRPr="00803903" w:rsidRDefault="00E667F8" w:rsidP="00E667F8">
            <w:pPr>
              <w:spacing w:before="0" w:line="240" w:lineRule="exact"/>
              <w:jc w:val="left"/>
              <w:rPr>
                <w:rFonts w:eastAsia="SimSun"/>
                <w:spacing w:val="-4"/>
                <w:sz w:val="20"/>
                <w:szCs w:val="26"/>
              </w:rPr>
            </w:pPr>
            <w:proofErr w:type="spellStart"/>
            <w:r w:rsidRPr="00803903">
              <w:rPr>
                <w:rFonts w:eastAsia="SimSun"/>
                <w:color w:val="000000"/>
                <w:spacing w:val="-4"/>
                <w:sz w:val="20"/>
                <w:szCs w:val="26"/>
              </w:rPr>
              <w:t>Teletok</w:t>
            </w:r>
            <w:proofErr w:type="spellEnd"/>
            <w:r w:rsidRPr="00803903">
              <w:rPr>
                <w:rFonts w:eastAsia="SimSun"/>
                <w:color w:val="000000"/>
                <w:spacing w:val="-4"/>
                <w:sz w:val="20"/>
                <w:szCs w:val="26"/>
              </w:rPr>
              <w:t>/LTE 4G</w:t>
            </w:r>
          </w:p>
        </w:tc>
      </w:tr>
    </w:tbl>
    <w:p w:rsidR="007E7F5E" w:rsidRPr="00B275DE" w:rsidRDefault="007E7F5E" w:rsidP="004569D5">
      <w:pPr>
        <w:spacing w:before="240"/>
        <w:rPr>
          <w:rFonts w:eastAsia="SimSun"/>
          <w:rtl/>
          <w:lang w:bidi="ar-EG"/>
        </w:rPr>
      </w:pPr>
      <w:r w:rsidRPr="00B275DE">
        <w:rPr>
          <w:rFonts w:eastAsia="SimSun" w:hint="cs"/>
          <w:rtl/>
          <w:lang w:bidi="ar-EG"/>
        </w:rPr>
        <w:t>_________</w:t>
      </w:r>
    </w:p>
    <w:p w:rsidR="007E7F5E" w:rsidRPr="00B275DE" w:rsidRDefault="007E7F5E" w:rsidP="00CB5216">
      <w:pPr>
        <w:tabs>
          <w:tab w:val="left" w:pos="283"/>
          <w:tab w:val="left" w:pos="792"/>
        </w:tabs>
        <w:spacing w:after="60"/>
        <w:jc w:val="left"/>
        <w:rPr>
          <w:rFonts w:eastAsia="SimSun"/>
          <w:sz w:val="18"/>
          <w:szCs w:val="24"/>
          <w:rtl/>
          <w:lang w:val="es-ES_tradnl" w:bidi="ar-EG"/>
        </w:rPr>
      </w:pPr>
      <w:r w:rsidRPr="00B275DE">
        <w:rPr>
          <w:rFonts w:eastAsia="SimSun"/>
          <w:color w:val="000000"/>
          <w:position w:val="6"/>
          <w:sz w:val="16"/>
          <w:szCs w:val="22"/>
        </w:rPr>
        <w:t>*</w:t>
      </w:r>
      <w:r w:rsidRPr="00B275DE">
        <w:rPr>
          <w:rFonts w:eastAsia="SimSun" w:hint="cs"/>
          <w:sz w:val="16"/>
          <w:szCs w:val="22"/>
          <w:rtl/>
          <w:lang w:bidi="ar-EG"/>
        </w:rPr>
        <w:tab/>
      </w:r>
      <w:r w:rsidRPr="00B275DE">
        <w:rPr>
          <w:rFonts w:eastAsia="SimSun"/>
          <w:sz w:val="16"/>
          <w:szCs w:val="22"/>
          <w:lang w:bidi="ar-EG"/>
        </w:rPr>
        <w:t>MCC</w:t>
      </w:r>
      <w:r w:rsidRPr="00B275DE">
        <w:rPr>
          <w:rFonts w:eastAsia="SimSun" w:hint="cs"/>
          <w:sz w:val="16"/>
          <w:szCs w:val="22"/>
          <w:rtl/>
          <w:lang w:bidi="ar-EG"/>
        </w:rPr>
        <w:t>:</w:t>
      </w:r>
      <w:r w:rsidRPr="00B275DE">
        <w:rPr>
          <w:rFonts w:eastAsia="SimSun" w:hint="cs"/>
          <w:sz w:val="16"/>
          <w:szCs w:val="22"/>
          <w:rtl/>
          <w:lang w:bidi="ar-EG"/>
        </w:rPr>
        <w:tab/>
        <w:t>الرمز الدليلي القُطري للاتصالات المتنقلة</w:t>
      </w:r>
      <w:r w:rsidRPr="00B275DE">
        <w:rPr>
          <w:rFonts w:eastAsia="SimSun" w:hint="cs"/>
          <w:sz w:val="18"/>
          <w:szCs w:val="24"/>
          <w:rtl/>
          <w:lang w:bidi="ar-EG"/>
        </w:rPr>
        <w:t xml:space="preserve"> </w:t>
      </w:r>
      <w:r w:rsidR="0087370F" w:rsidRPr="00B275DE">
        <w:rPr>
          <w:rFonts w:eastAsia="SimSun"/>
          <w:color w:val="000000"/>
          <w:sz w:val="16"/>
          <w:szCs w:val="16"/>
        </w:rPr>
        <w:t xml:space="preserve">Mobile Country Code / </w:t>
      </w:r>
      <w:proofErr w:type="spellStart"/>
      <w:r w:rsidR="0087370F" w:rsidRPr="00B275DE">
        <w:rPr>
          <w:rFonts w:eastAsia="SimSun"/>
          <w:color w:val="000000"/>
          <w:sz w:val="16"/>
          <w:szCs w:val="16"/>
        </w:rPr>
        <w:t>Indicatif</w:t>
      </w:r>
      <w:proofErr w:type="spellEnd"/>
      <w:r w:rsidR="0087370F" w:rsidRPr="00B275DE">
        <w:rPr>
          <w:rFonts w:eastAsia="SimSun"/>
          <w:color w:val="000000"/>
          <w:sz w:val="16"/>
          <w:szCs w:val="16"/>
        </w:rPr>
        <w:t xml:space="preserve"> de pays du mobile /</w:t>
      </w:r>
      <w:r w:rsidR="00CB5216" w:rsidRPr="00B275DE">
        <w:rPr>
          <w:rFonts w:eastAsia="SimSun"/>
          <w:sz w:val="18"/>
          <w:szCs w:val="24"/>
          <w:rtl/>
          <w:lang w:bidi="ar-EG"/>
        </w:rPr>
        <w:t xml:space="preserve"> </w:t>
      </w:r>
      <w:r w:rsidRPr="00B275DE">
        <w:rPr>
          <w:rFonts w:eastAsia="SimSun"/>
          <w:sz w:val="18"/>
          <w:szCs w:val="24"/>
          <w:rtl/>
          <w:lang w:bidi="ar-EG"/>
        </w:rPr>
        <w:br/>
      </w:r>
      <w:r w:rsidRPr="00B275DE">
        <w:rPr>
          <w:rFonts w:eastAsia="SimSun" w:hint="cs"/>
          <w:sz w:val="16"/>
          <w:szCs w:val="22"/>
          <w:rtl/>
          <w:lang w:bidi="ar-EG"/>
        </w:rPr>
        <w:tab/>
      </w:r>
      <w:r w:rsidRPr="00B275DE">
        <w:rPr>
          <w:rFonts w:eastAsia="SimSun"/>
          <w:sz w:val="16"/>
          <w:szCs w:val="22"/>
          <w:lang w:bidi="ar-EG"/>
        </w:rPr>
        <w:t>MNC</w:t>
      </w:r>
      <w:r w:rsidRPr="00B275DE">
        <w:rPr>
          <w:rFonts w:eastAsia="SimSun" w:hint="cs"/>
          <w:sz w:val="16"/>
          <w:szCs w:val="22"/>
          <w:rtl/>
          <w:lang w:bidi="ar-EG"/>
        </w:rPr>
        <w:t>:</w:t>
      </w:r>
      <w:r w:rsidRPr="00B275DE">
        <w:rPr>
          <w:rFonts w:eastAsia="SimSun" w:hint="cs"/>
          <w:sz w:val="16"/>
          <w:szCs w:val="22"/>
          <w:rtl/>
          <w:lang w:bidi="ar-EG"/>
        </w:rPr>
        <w:tab/>
        <w:t>الرمز الدليلي للشبكة المتنقلة</w:t>
      </w:r>
      <w:r w:rsidR="0087370F" w:rsidRPr="00B275DE">
        <w:rPr>
          <w:rFonts w:eastAsia="SimSun"/>
          <w:color w:val="000000"/>
          <w:sz w:val="16"/>
          <w:szCs w:val="16"/>
        </w:rPr>
        <w:t xml:space="preserve">Mobile Network Code / Code de </w:t>
      </w:r>
      <w:proofErr w:type="spellStart"/>
      <w:r w:rsidR="0087370F" w:rsidRPr="00B275DE">
        <w:rPr>
          <w:rFonts w:eastAsia="SimSun"/>
          <w:color w:val="000000"/>
          <w:sz w:val="16"/>
          <w:szCs w:val="16"/>
        </w:rPr>
        <w:t>réseau</w:t>
      </w:r>
      <w:proofErr w:type="spellEnd"/>
      <w:r w:rsidR="0087370F" w:rsidRPr="00B275DE">
        <w:rPr>
          <w:rFonts w:eastAsia="SimSun"/>
          <w:color w:val="000000"/>
          <w:sz w:val="16"/>
          <w:szCs w:val="16"/>
        </w:rPr>
        <w:t xml:space="preserve"> mobile / </w:t>
      </w:r>
    </w:p>
    <w:p w:rsidR="009D465A" w:rsidRPr="00B275DE" w:rsidRDefault="009D465A" w:rsidP="009D465A">
      <w:pPr>
        <w:spacing w:before="0" w:line="240" w:lineRule="auto"/>
        <w:jc w:val="left"/>
        <w:rPr>
          <w:rFonts w:eastAsia="SimSun"/>
          <w:sz w:val="18"/>
          <w:szCs w:val="24"/>
          <w:rtl/>
          <w:lang w:bidi="ar-EG"/>
        </w:rPr>
      </w:pPr>
    </w:p>
    <w:p w:rsidR="009A6F3E" w:rsidRPr="00B275DE" w:rsidRDefault="009A6F3E" w:rsidP="00685E47">
      <w:pPr>
        <w:pStyle w:val="Heading20"/>
      </w:pPr>
      <w:bookmarkStart w:id="201" w:name="_قائمة_برموز_نقاط"/>
      <w:bookmarkStart w:id="202" w:name="_Toc476652987"/>
      <w:bookmarkStart w:id="203" w:name="TOC_18A"/>
      <w:bookmarkEnd w:id="201"/>
      <w:r w:rsidRPr="00B275DE">
        <w:rPr>
          <w:rFonts w:hint="cs"/>
          <w:rtl/>
        </w:rPr>
        <w:t xml:space="preserve">قائمة برموز نقاط التشوير الدولية </w:t>
      </w:r>
      <w:r w:rsidRPr="00B275DE">
        <w:t>(ISPC)</w:t>
      </w:r>
      <w:r w:rsidRPr="00B275DE">
        <w:rPr>
          <w:rtl/>
        </w:rPr>
        <w:br/>
      </w:r>
      <w:r w:rsidRPr="00B275DE">
        <w:rPr>
          <w:rFonts w:hint="cs"/>
          <w:rtl/>
        </w:rPr>
        <w:t xml:space="preserve">(وفقاً للتوصية </w:t>
      </w:r>
      <w:r w:rsidRPr="00B275DE">
        <w:t>ITU-T Q.708</w:t>
      </w:r>
      <w:r w:rsidRPr="00B275DE">
        <w:rPr>
          <w:rFonts w:hint="cs"/>
          <w:rtl/>
        </w:rPr>
        <w:t xml:space="preserve"> </w:t>
      </w:r>
      <w:r w:rsidRPr="00B275DE">
        <w:t>(1999/03)</w:t>
      </w:r>
      <w:r w:rsidRPr="00B275DE">
        <w:rPr>
          <w:rFonts w:hint="cs"/>
          <w:rtl/>
        </w:rPr>
        <w:t>)</w:t>
      </w:r>
      <w:r w:rsidRPr="00B275DE">
        <w:rPr>
          <w:rtl/>
        </w:rPr>
        <w:br/>
      </w:r>
      <w:r w:rsidRPr="00B275DE">
        <w:rPr>
          <w:rFonts w:hint="cs"/>
          <w:rtl/>
        </w:rPr>
        <w:t xml:space="preserve">(الوضع في </w:t>
      </w:r>
      <w:r w:rsidRPr="00B275DE">
        <w:t>1</w:t>
      </w:r>
      <w:r w:rsidRPr="00B275DE">
        <w:rPr>
          <w:rFonts w:hint="cs"/>
          <w:rtl/>
        </w:rPr>
        <w:t xml:space="preserve"> </w:t>
      </w:r>
      <w:r w:rsidR="001532CE" w:rsidRPr="00B275DE">
        <w:rPr>
          <w:rFonts w:hint="cs"/>
          <w:rtl/>
        </w:rPr>
        <w:t>أكتوبر</w:t>
      </w:r>
      <w:r w:rsidRPr="00B275DE">
        <w:rPr>
          <w:rFonts w:hint="cs"/>
          <w:rtl/>
        </w:rPr>
        <w:t xml:space="preserve"> </w:t>
      </w:r>
      <w:r w:rsidR="001532CE" w:rsidRPr="00B275DE">
        <w:t>2016</w:t>
      </w:r>
      <w:r w:rsidRPr="00B275DE">
        <w:rPr>
          <w:rFonts w:hint="cs"/>
          <w:rtl/>
        </w:rPr>
        <w:t>)</w:t>
      </w:r>
      <w:bookmarkEnd w:id="202"/>
    </w:p>
    <w:bookmarkEnd w:id="203"/>
    <w:p w:rsidR="00E45AA9" w:rsidRPr="00B275DE" w:rsidRDefault="00E45AA9" w:rsidP="004569D5">
      <w:pPr>
        <w:spacing w:before="180" w:after="160"/>
        <w:jc w:val="center"/>
        <w:rPr>
          <w:rFonts w:eastAsia="SimSun"/>
          <w:rtl/>
          <w:lang w:bidi="ar-EG"/>
        </w:rPr>
      </w:pPr>
      <w:r w:rsidRPr="00B275DE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="001532CE" w:rsidRPr="00B275DE">
        <w:rPr>
          <w:rFonts w:eastAsia="SimSun"/>
          <w:lang w:bidi="ar-EG"/>
        </w:rPr>
        <w:t>1109</w:t>
      </w:r>
      <w:r w:rsidRPr="00B275DE">
        <w:rPr>
          <w:rFonts w:eastAsia="SimSun" w:hint="cs"/>
          <w:rtl/>
          <w:lang w:bidi="ar-EG"/>
        </w:rPr>
        <w:t xml:space="preserve"> </w:t>
      </w:r>
      <w:r w:rsidR="0087370F" w:rsidRPr="00B275DE">
        <w:rPr>
          <w:rFonts w:eastAsia="SimSun" w:hint="cs"/>
          <w:rtl/>
          <w:lang w:bidi="ar-EG"/>
        </w:rPr>
        <w:t>-</w:t>
      </w:r>
      <w:r w:rsidRPr="00B275DE">
        <w:rPr>
          <w:rFonts w:eastAsia="SimSun" w:hint="cs"/>
          <w:rtl/>
          <w:lang w:bidi="ar-EG"/>
        </w:rPr>
        <w:t xml:space="preserve"> </w:t>
      </w:r>
      <w:r w:rsidRPr="00B275DE">
        <w:rPr>
          <w:rFonts w:eastAsia="SimSun"/>
          <w:lang w:bidi="ar-EG"/>
        </w:rPr>
        <w:t>201</w:t>
      </w:r>
      <w:r w:rsidR="001532CE" w:rsidRPr="00B275DE">
        <w:rPr>
          <w:rFonts w:eastAsia="SimSun"/>
          <w:lang w:bidi="ar-EG"/>
        </w:rPr>
        <w:t>6</w:t>
      </w:r>
      <w:r w:rsidR="00FB4F06" w:rsidRPr="00B275DE">
        <w:rPr>
          <w:rFonts w:eastAsia="SimSun"/>
          <w:lang w:bidi="ar-EG"/>
        </w:rPr>
        <w:t>.</w:t>
      </w:r>
      <w:r w:rsidR="001532CE" w:rsidRPr="00B275DE">
        <w:rPr>
          <w:rFonts w:eastAsia="SimSun"/>
          <w:lang w:bidi="ar-EG"/>
        </w:rPr>
        <w:t>X</w:t>
      </w:r>
      <w:r w:rsidRPr="00B275DE">
        <w:rPr>
          <w:rFonts w:eastAsia="SimSun"/>
          <w:lang w:bidi="ar-EG"/>
        </w:rPr>
        <w:t>.1</w:t>
      </w:r>
      <w:r w:rsidRPr="00B275DE">
        <w:rPr>
          <w:rFonts w:eastAsia="SimSun" w:hint="cs"/>
          <w:rtl/>
          <w:lang w:bidi="ar-EG"/>
        </w:rPr>
        <w:t>)</w:t>
      </w:r>
      <w:r w:rsidRPr="00B275DE">
        <w:rPr>
          <w:rFonts w:eastAsia="SimSun"/>
          <w:rtl/>
          <w:lang w:bidi="ar-EG"/>
        </w:rPr>
        <w:br/>
      </w:r>
      <w:r w:rsidRPr="00B275DE">
        <w:rPr>
          <w:rFonts w:eastAsia="SimSun" w:hint="cs"/>
          <w:rtl/>
          <w:lang w:bidi="ar-EG"/>
        </w:rPr>
        <w:t xml:space="preserve">(التعديل رقم </w:t>
      </w:r>
      <w:r w:rsidR="00E667F8">
        <w:rPr>
          <w:rFonts w:eastAsia="SimSun"/>
          <w:lang w:bidi="ar-EG"/>
        </w:rPr>
        <w:t>10</w:t>
      </w:r>
      <w:r w:rsidRPr="00B275DE">
        <w:rPr>
          <w:rFonts w:eastAsia="SimSun" w:hint="cs"/>
          <w:rtl/>
          <w:lang w:bidi="ar-EG"/>
        </w:rPr>
        <w:t>)</w:t>
      </w:r>
    </w:p>
    <w:tbl>
      <w:tblPr>
        <w:tblStyle w:val="TableGrid19"/>
        <w:bidiVisual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909"/>
        <w:gridCol w:w="3735"/>
        <w:gridCol w:w="3736"/>
      </w:tblGrid>
      <w:tr w:rsidR="00B77C03" w:rsidRPr="00B275DE" w:rsidTr="003611D0">
        <w:trPr>
          <w:cantSplit/>
          <w:trHeight w:val="227"/>
          <w:tblHeader/>
        </w:trPr>
        <w:tc>
          <w:tcPr>
            <w:tcW w:w="1817" w:type="dxa"/>
            <w:gridSpan w:val="2"/>
          </w:tcPr>
          <w:p w:rsidR="00B77C03" w:rsidRPr="00B275DE" w:rsidRDefault="00B77C03" w:rsidP="006558FC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i/>
                <w:iCs/>
                <w:sz w:val="20"/>
                <w:szCs w:val="26"/>
                <w:lang w:val="fr-FR"/>
              </w:rPr>
            </w:pPr>
            <w:r w:rsidRPr="00B275DE">
              <w:rPr>
                <w:rFonts w:hint="cs"/>
                <w:i/>
                <w:iCs/>
                <w:sz w:val="20"/>
                <w:szCs w:val="26"/>
                <w:rtl/>
                <w:lang w:val="fr-FR"/>
              </w:rPr>
              <w:t>البلد/المنطقة الجغرافية</w:t>
            </w:r>
          </w:p>
        </w:tc>
        <w:tc>
          <w:tcPr>
            <w:tcW w:w="3735" w:type="dxa"/>
            <w:vMerge w:val="restart"/>
            <w:shd w:val="clear" w:color="auto" w:fill="auto"/>
          </w:tcPr>
          <w:p w:rsidR="00B77C03" w:rsidRPr="00B275DE" w:rsidRDefault="00B77C03" w:rsidP="00F23A6E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i/>
                <w:iCs/>
                <w:sz w:val="20"/>
                <w:szCs w:val="26"/>
              </w:rPr>
            </w:pPr>
            <w:r w:rsidRPr="00B275DE">
              <w:rPr>
                <w:rFonts w:hint="cs"/>
                <w:i/>
                <w:iCs/>
                <w:sz w:val="20"/>
                <w:szCs w:val="26"/>
                <w:rtl/>
              </w:rPr>
              <w:t>الاسم الوحيد لنقطة التشوير</w:t>
            </w:r>
          </w:p>
        </w:tc>
        <w:tc>
          <w:tcPr>
            <w:tcW w:w="3736" w:type="dxa"/>
            <w:vMerge w:val="restart"/>
            <w:shd w:val="clear" w:color="auto" w:fill="auto"/>
          </w:tcPr>
          <w:p w:rsidR="00B77C03" w:rsidRPr="00B275DE" w:rsidRDefault="00B77C03" w:rsidP="00F23A6E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i/>
                <w:iCs/>
                <w:sz w:val="20"/>
                <w:szCs w:val="26"/>
              </w:rPr>
            </w:pPr>
            <w:r w:rsidRPr="00B275DE">
              <w:rPr>
                <w:rFonts w:hint="cs"/>
                <w:i/>
                <w:iCs/>
                <w:sz w:val="20"/>
                <w:szCs w:val="26"/>
                <w:rtl/>
              </w:rPr>
              <w:t>اسم مشغل نقطة التشوير</w:t>
            </w:r>
          </w:p>
        </w:tc>
      </w:tr>
      <w:tr w:rsidR="00B77C03" w:rsidRPr="00B275DE" w:rsidTr="003611D0">
        <w:trPr>
          <w:cantSplit/>
          <w:trHeight w:val="227"/>
          <w:tblHeader/>
        </w:trPr>
        <w:tc>
          <w:tcPr>
            <w:tcW w:w="908" w:type="dxa"/>
          </w:tcPr>
          <w:p w:rsidR="00B77C03" w:rsidRPr="00B275DE" w:rsidRDefault="00B77C03" w:rsidP="006558FC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i/>
                <w:iCs/>
                <w:sz w:val="20"/>
                <w:szCs w:val="26"/>
                <w:lang w:val="fr-FR"/>
              </w:rPr>
            </w:pPr>
            <w:r w:rsidRPr="00B275DE">
              <w:rPr>
                <w:i/>
                <w:iCs/>
                <w:sz w:val="20"/>
                <w:szCs w:val="26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B77C03" w:rsidRPr="00B275DE" w:rsidRDefault="00B77C03" w:rsidP="006558FC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i/>
                <w:iCs/>
                <w:sz w:val="20"/>
                <w:szCs w:val="26"/>
                <w:lang w:val="fr-FR"/>
              </w:rPr>
            </w:pPr>
            <w:r w:rsidRPr="00B275DE">
              <w:rPr>
                <w:i/>
                <w:iCs/>
                <w:sz w:val="20"/>
                <w:szCs w:val="26"/>
                <w:lang w:val="fr-FR"/>
              </w:rPr>
              <w:t>DEC</w:t>
            </w:r>
          </w:p>
        </w:tc>
        <w:tc>
          <w:tcPr>
            <w:tcW w:w="3735" w:type="dxa"/>
            <w:vMerge/>
            <w:shd w:val="clear" w:color="auto" w:fill="auto"/>
          </w:tcPr>
          <w:p w:rsidR="00B77C03" w:rsidRPr="00B275DE" w:rsidRDefault="00B77C03" w:rsidP="006558FC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i/>
                <w:sz w:val="18"/>
                <w:szCs w:val="20"/>
                <w:lang w:val="fr-FR"/>
              </w:rPr>
            </w:pPr>
          </w:p>
        </w:tc>
        <w:tc>
          <w:tcPr>
            <w:tcW w:w="3736" w:type="dxa"/>
            <w:vMerge/>
            <w:shd w:val="clear" w:color="auto" w:fill="auto"/>
          </w:tcPr>
          <w:p w:rsidR="00B77C03" w:rsidRPr="00B275DE" w:rsidRDefault="00B77C03" w:rsidP="006558FC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i/>
                <w:sz w:val="18"/>
                <w:szCs w:val="20"/>
                <w:lang w:val="fr-FR"/>
              </w:rPr>
            </w:pPr>
          </w:p>
        </w:tc>
      </w:tr>
      <w:tr w:rsidR="00B77C03" w:rsidRPr="00B275DE" w:rsidTr="006558FC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092647" w:rsidRPr="00B275DE" w:rsidRDefault="00E667F8" w:rsidP="004569D5">
            <w:pPr>
              <w:keepNext/>
              <w:tabs>
                <w:tab w:val="left" w:pos="958"/>
              </w:tabs>
              <w:overflowPunct w:val="0"/>
              <w:autoSpaceDE w:val="0"/>
              <w:autoSpaceDN w:val="0"/>
              <w:adjustRightInd w:val="0"/>
              <w:spacing w:before="200" w:after="40" w:line="260" w:lineRule="exact"/>
              <w:textAlignment w:val="baseline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ألمانيا</w:t>
            </w:r>
            <w:r w:rsidR="003611D0">
              <w:rPr>
                <w:rFonts w:hint="cs"/>
                <w:b/>
                <w:bCs/>
                <w:rtl/>
              </w:rPr>
              <w:t xml:space="preserve">    </w:t>
            </w:r>
            <w:r>
              <w:rPr>
                <w:b/>
                <w:bCs/>
              </w:rPr>
              <w:t>ADD</w:t>
            </w:r>
          </w:p>
        </w:tc>
      </w:tr>
      <w:tr w:rsidR="00E667F8" w:rsidRPr="00B275DE" w:rsidTr="003611D0">
        <w:trPr>
          <w:cantSplit/>
          <w:trHeight w:val="240"/>
        </w:trPr>
        <w:tc>
          <w:tcPr>
            <w:tcW w:w="908" w:type="dxa"/>
            <w:shd w:val="clear" w:color="auto" w:fill="auto"/>
          </w:tcPr>
          <w:p w:rsidR="00E667F8" w:rsidRPr="00AC5BD5" w:rsidRDefault="00E667F8" w:rsidP="00E667F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C5BD5">
              <w:rPr>
                <w:bCs/>
                <w:sz w:val="18"/>
                <w:szCs w:val="22"/>
                <w:lang w:val="fr-FR"/>
              </w:rPr>
              <w:t>2-125-6</w:t>
            </w:r>
          </w:p>
        </w:tc>
        <w:tc>
          <w:tcPr>
            <w:tcW w:w="909" w:type="dxa"/>
            <w:shd w:val="clear" w:color="auto" w:fill="auto"/>
          </w:tcPr>
          <w:p w:rsidR="00E667F8" w:rsidRPr="00AC5BD5" w:rsidRDefault="00E667F8" w:rsidP="00E667F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C5BD5">
              <w:rPr>
                <w:bCs/>
                <w:sz w:val="18"/>
                <w:szCs w:val="22"/>
                <w:lang w:val="fr-FR"/>
              </w:rPr>
              <w:t>5102</w:t>
            </w:r>
          </w:p>
        </w:tc>
        <w:tc>
          <w:tcPr>
            <w:tcW w:w="3735" w:type="dxa"/>
            <w:shd w:val="clear" w:color="auto" w:fill="auto"/>
          </w:tcPr>
          <w:p w:rsidR="00E667F8" w:rsidRPr="00AC5BD5" w:rsidRDefault="00E667F8" w:rsidP="00E667F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C5BD5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736" w:type="dxa"/>
          </w:tcPr>
          <w:p w:rsidR="00E667F8" w:rsidRPr="00AC5BD5" w:rsidRDefault="00E667F8" w:rsidP="00E667F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C5BD5">
              <w:rPr>
                <w:bCs/>
                <w:sz w:val="18"/>
                <w:szCs w:val="22"/>
                <w:lang w:val="fr-FR"/>
              </w:rPr>
              <w:t>MTT OY</w:t>
            </w:r>
          </w:p>
        </w:tc>
      </w:tr>
      <w:tr w:rsidR="00952358" w:rsidRPr="00B275DE" w:rsidTr="0068457B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952358" w:rsidRPr="00B275DE" w:rsidRDefault="00E667F8" w:rsidP="004569D5">
            <w:pPr>
              <w:keepNext/>
              <w:tabs>
                <w:tab w:val="left" w:pos="958"/>
              </w:tabs>
              <w:overflowPunct w:val="0"/>
              <w:autoSpaceDE w:val="0"/>
              <w:autoSpaceDN w:val="0"/>
              <w:adjustRightInd w:val="0"/>
              <w:spacing w:before="200" w:after="40" w:line="260" w:lineRule="exact"/>
              <w:textAlignment w:val="baseline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</w:rPr>
              <w:t>ألمانيا</w:t>
            </w:r>
            <w:r w:rsidR="003611D0">
              <w:rPr>
                <w:rFonts w:hint="cs"/>
                <w:b/>
                <w:bCs/>
                <w:rtl/>
              </w:rPr>
              <w:t xml:space="preserve">    </w:t>
            </w:r>
            <w:r>
              <w:rPr>
                <w:b/>
                <w:bCs/>
              </w:rPr>
              <w:t>LIR</w:t>
            </w:r>
          </w:p>
        </w:tc>
      </w:tr>
      <w:tr w:rsidR="00E667F8" w:rsidRPr="00B275DE" w:rsidTr="003611D0">
        <w:trPr>
          <w:cantSplit/>
          <w:trHeight w:val="240"/>
        </w:trPr>
        <w:tc>
          <w:tcPr>
            <w:tcW w:w="908" w:type="dxa"/>
            <w:shd w:val="clear" w:color="auto" w:fill="auto"/>
          </w:tcPr>
          <w:p w:rsidR="00E667F8" w:rsidRPr="00AC5BD5" w:rsidRDefault="00E667F8" w:rsidP="00E667F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C5BD5">
              <w:rPr>
                <w:bCs/>
                <w:sz w:val="18"/>
                <w:szCs w:val="22"/>
                <w:lang w:val="fr-FR"/>
              </w:rPr>
              <w:t>2-036-5</w:t>
            </w:r>
          </w:p>
        </w:tc>
        <w:tc>
          <w:tcPr>
            <w:tcW w:w="909" w:type="dxa"/>
            <w:shd w:val="clear" w:color="auto" w:fill="auto"/>
          </w:tcPr>
          <w:p w:rsidR="00E667F8" w:rsidRPr="00AC5BD5" w:rsidRDefault="00E667F8" w:rsidP="00E667F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C5BD5">
              <w:rPr>
                <w:bCs/>
                <w:sz w:val="18"/>
                <w:szCs w:val="22"/>
                <w:lang w:val="fr-FR"/>
              </w:rPr>
              <w:t>4389</w:t>
            </w:r>
          </w:p>
        </w:tc>
        <w:tc>
          <w:tcPr>
            <w:tcW w:w="3735" w:type="dxa"/>
            <w:shd w:val="clear" w:color="auto" w:fill="auto"/>
          </w:tcPr>
          <w:p w:rsidR="00E667F8" w:rsidRPr="00AC5BD5" w:rsidRDefault="00E667F8" w:rsidP="00E667F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C5BD5">
              <w:rPr>
                <w:bCs/>
                <w:sz w:val="18"/>
                <w:szCs w:val="22"/>
                <w:lang w:val="fr-FR"/>
              </w:rPr>
              <w:t>Frankfurt</w:t>
            </w:r>
            <w:bookmarkStart w:id="204" w:name="_GoBack"/>
            <w:bookmarkEnd w:id="204"/>
          </w:p>
        </w:tc>
        <w:tc>
          <w:tcPr>
            <w:tcW w:w="3736" w:type="dxa"/>
          </w:tcPr>
          <w:p w:rsidR="00E667F8" w:rsidRPr="00AC5BD5" w:rsidRDefault="00E667F8" w:rsidP="00E667F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AC5BD5">
              <w:rPr>
                <w:bCs/>
                <w:sz w:val="18"/>
                <w:szCs w:val="22"/>
                <w:lang w:val="fr-FR"/>
              </w:rPr>
              <w:t>TelcoVillage</w:t>
            </w:r>
            <w:proofErr w:type="spellEnd"/>
            <w:r w:rsidRPr="00AC5BD5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AC5BD5">
              <w:rPr>
                <w:bCs/>
                <w:sz w:val="18"/>
                <w:szCs w:val="22"/>
                <w:lang w:val="fr-FR"/>
              </w:rPr>
              <w:t>GmbH</w:t>
            </w:r>
            <w:proofErr w:type="spellEnd"/>
          </w:p>
        </w:tc>
      </w:tr>
      <w:tr w:rsidR="00E667F8" w:rsidRPr="00B275DE" w:rsidTr="003611D0">
        <w:trPr>
          <w:cantSplit/>
          <w:trHeight w:val="240"/>
        </w:trPr>
        <w:tc>
          <w:tcPr>
            <w:tcW w:w="908" w:type="dxa"/>
            <w:shd w:val="clear" w:color="auto" w:fill="auto"/>
          </w:tcPr>
          <w:p w:rsidR="00E667F8" w:rsidRPr="00AC5BD5" w:rsidRDefault="00E667F8" w:rsidP="00E667F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C5BD5">
              <w:rPr>
                <w:bCs/>
                <w:sz w:val="18"/>
                <w:szCs w:val="22"/>
                <w:lang w:val="fr-FR"/>
              </w:rPr>
              <w:t>3-243-7</w:t>
            </w:r>
          </w:p>
        </w:tc>
        <w:tc>
          <w:tcPr>
            <w:tcW w:w="909" w:type="dxa"/>
            <w:shd w:val="clear" w:color="auto" w:fill="auto"/>
          </w:tcPr>
          <w:p w:rsidR="00E667F8" w:rsidRPr="00AC5BD5" w:rsidRDefault="00E667F8" w:rsidP="00E667F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C5BD5">
              <w:rPr>
                <w:bCs/>
                <w:sz w:val="18"/>
                <w:szCs w:val="22"/>
                <w:lang w:val="fr-FR"/>
              </w:rPr>
              <w:t>8095</w:t>
            </w:r>
          </w:p>
        </w:tc>
        <w:tc>
          <w:tcPr>
            <w:tcW w:w="3735" w:type="dxa"/>
            <w:shd w:val="clear" w:color="auto" w:fill="auto"/>
          </w:tcPr>
          <w:p w:rsidR="00E667F8" w:rsidRPr="00AC5BD5" w:rsidRDefault="00E667F8" w:rsidP="00E667F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C5BD5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3736" w:type="dxa"/>
          </w:tcPr>
          <w:p w:rsidR="00E667F8" w:rsidRPr="00AC5BD5" w:rsidRDefault="00E667F8" w:rsidP="00E667F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AC5BD5">
              <w:rPr>
                <w:bCs/>
                <w:sz w:val="18"/>
                <w:szCs w:val="22"/>
                <w:lang w:val="fr-FR"/>
              </w:rPr>
              <w:t>TelcoVillage</w:t>
            </w:r>
            <w:proofErr w:type="spellEnd"/>
            <w:r w:rsidRPr="00AC5BD5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AC5BD5">
              <w:rPr>
                <w:bCs/>
                <w:sz w:val="18"/>
                <w:szCs w:val="22"/>
                <w:lang w:val="fr-FR"/>
              </w:rPr>
              <w:t>GmbH</w:t>
            </w:r>
            <w:proofErr w:type="spellEnd"/>
          </w:p>
        </w:tc>
      </w:tr>
      <w:tr w:rsidR="000450A0" w:rsidRPr="00B275DE" w:rsidTr="006558FC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0450A0" w:rsidRPr="00B275DE" w:rsidRDefault="00E667F8" w:rsidP="004569D5">
            <w:pPr>
              <w:keepNext/>
              <w:tabs>
                <w:tab w:val="left" w:pos="958"/>
              </w:tabs>
              <w:overflowPunct w:val="0"/>
              <w:autoSpaceDE w:val="0"/>
              <w:autoSpaceDN w:val="0"/>
              <w:adjustRightInd w:val="0"/>
              <w:spacing w:before="200" w:after="40" w:line="260" w:lineRule="exact"/>
              <w:textAlignment w:val="baseline"/>
              <w:rPr>
                <w:b/>
                <w:bCs/>
              </w:rPr>
            </w:pPr>
            <w:r w:rsidRPr="00E667F8">
              <w:rPr>
                <w:b/>
                <w:bCs/>
                <w:rtl/>
              </w:rPr>
              <w:t>هنغاريا</w:t>
            </w:r>
            <w:r w:rsidR="003611D0">
              <w:rPr>
                <w:rFonts w:hint="cs"/>
                <w:b/>
                <w:bCs/>
                <w:rtl/>
              </w:rPr>
              <w:t xml:space="preserve">    </w:t>
            </w:r>
            <w:r w:rsidR="00D31926" w:rsidRPr="00B275DE">
              <w:rPr>
                <w:b/>
                <w:bCs/>
              </w:rPr>
              <w:t>ADD</w:t>
            </w:r>
          </w:p>
        </w:tc>
      </w:tr>
      <w:tr w:rsidR="00E667F8" w:rsidRPr="00B275DE" w:rsidTr="003611D0">
        <w:trPr>
          <w:cantSplit/>
          <w:trHeight w:val="240"/>
        </w:trPr>
        <w:tc>
          <w:tcPr>
            <w:tcW w:w="908" w:type="dxa"/>
            <w:shd w:val="clear" w:color="auto" w:fill="auto"/>
          </w:tcPr>
          <w:p w:rsidR="00E667F8" w:rsidRPr="00AC5BD5" w:rsidRDefault="00E667F8" w:rsidP="00E667F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C5BD5">
              <w:rPr>
                <w:bCs/>
                <w:sz w:val="18"/>
                <w:szCs w:val="22"/>
                <w:lang w:val="fr-FR"/>
              </w:rPr>
              <w:t>4-243-4</w:t>
            </w:r>
          </w:p>
        </w:tc>
        <w:tc>
          <w:tcPr>
            <w:tcW w:w="909" w:type="dxa"/>
            <w:shd w:val="clear" w:color="auto" w:fill="auto"/>
          </w:tcPr>
          <w:p w:rsidR="00E667F8" w:rsidRPr="00AC5BD5" w:rsidRDefault="00E667F8" w:rsidP="00E667F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C5BD5">
              <w:rPr>
                <w:bCs/>
                <w:sz w:val="18"/>
                <w:szCs w:val="22"/>
                <w:lang w:val="fr-FR"/>
              </w:rPr>
              <w:t>10140</w:t>
            </w:r>
          </w:p>
        </w:tc>
        <w:tc>
          <w:tcPr>
            <w:tcW w:w="3735" w:type="dxa"/>
            <w:shd w:val="clear" w:color="auto" w:fill="auto"/>
          </w:tcPr>
          <w:p w:rsidR="00E667F8" w:rsidRPr="00AC5BD5" w:rsidRDefault="00E667F8" w:rsidP="00E667F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C5BD5">
              <w:rPr>
                <w:bCs/>
                <w:sz w:val="18"/>
                <w:szCs w:val="22"/>
                <w:lang w:val="fr-FR"/>
              </w:rPr>
              <w:t>Debrecen-DIGIMOBIL-01</w:t>
            </w:r>
          </w:p>
        </w:tc>
        <w:tc>
          <w:tcPr>
            <w:tcW w:w="3736" w:type="dxa"/>
          </w:tcPr>
          <w:p w:rsidR="00E667F8" w:rsidRPr="00AC5BD5" w:rsidRDefault="00E667F8" w:rsidP="00E667F8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C5BD5">
              <w:rPr>
                <w:bCs/>
                <w:sz w:val="18"/>
                <w:szCs w:val="22"/>
                <w:lang w:val="fr-FR"/>
              </w:rPr>
              <w:t xml:space="preserve">DIGI </w:t>
            </w:r>
            <w:proofErr w:type="spellStart"/>
            <w:r w:rsidRPr="00AC5BD5">
              <w:rPr>
                <w:bCs/>
                <w:sz w:val="18"/>
                <w:szCs w:val="22"/>
                <w:lang w:val="fr-FR"/>
              </w:rPr>
              <w:t>Telecommunication</w:t>
            </w:r>
            <w:proofErr w:type="spellEnd"/>
            <w:r w:rsidRPr="00AC5BD5">
              <w:rPr>
                <w:bCs/>
                <w:sz w:val="18"/>
                <w:szCs w:val="22"/>
                <w:lang w:val="fr-FR"/>
              </w:rPr>
              <w:t xml:space="preserve"> Ltd</w:t>
            </w:r>
          </w:p>
        </w:tc>
      </w:tr>
    </w:tbl>
    <w:p w:rsidR="004569D5" w:rsidRPr="004569D5" w:rsidRDefault="004569D5" w:rsidP="004569D5">
      <w:pPr>
        <w:tabs>
          <w:tab w:val="left" w:pos="1800"/>
        </w:tabs>
        <w:spacing w:before="80"/>
        <w:rPr>
          <w:rFonts w:eastAsia="SimSun"/>
          <w:rtl/>
          <w:lang w:bidi="ar-EG"/>
        </w:rPr>
      </w:pPr>
      <w:r w:rsidRPr="004569D5">
        <w:rPr>
          <w:rFonts w:eastAsia="SimSun" w:hint="cs"/>
          <w:rtl/>
          <w:lang w:bidi="ar-EG"/>
        </w:rPr>
        <w:t>_________</w:t>
      </w:r>
    </w:p>
    <w:p w:rsidR="00026B63" w:rsidRDefault="004569D5" w:rsidP="004569D5">
      <w:pPr>
        <w:tabs>
          <w:tab w:val="left" w:pos="567"/>
        </w:tabs>
        <w:spacing w:before="60"/>
        <w:jc w:val="left"/>
        <w:rPr>
          <w:rFonts w:eastAsia="SimSun"/>
          <w:sz w:val="20"/>
          <w:szCs w:val="26"/>
          <w:rtl/>
          <w:lang w:val="fr-FR" w:bidi="ar-EG"/>
        </w:rPr>
      </w:pPr>
      <w:r w:rsidRPr="004569D5">
        <w:rPr>
          <w:rFonts w:eastAsia="SimSun"/>
          <w:sz w:val="20"/>
          <w:szCs w:val="26"/>
          <w:lang w:bidi="ar-EG"/>
        </w:rPr>
        <w:t>ISPC</w:t>
      </w:r>
      <w:r w:rsidRPr="004569D5">
        <w:rPr>
          <w:rFonts w:eastAsia="SimSun" w:hint="cs"/>
          <w:sz w:val="20"/>
          <w:szCs w:val="26"/>
          <w:rtl/>
          <w:lang w:bidi="ar-EG"/>
        </w:rPr>
        <w:t>:</w:t>
      </w:r>
      <w:r w:rsidRPr="004569D5">
        <w:rPr>
          <w:rFonts w:eastAsia="SimSun" w:hint="cs"/>
          <w:sz w:val="20"/>
          <w:szCs w:val="26"/>
          <w:rtl/>
          <w:lang w:bidi="ar-EG"/>
        </w:rPr>
        <w:tab/>
        <w:t>رموز نقاط التشوير الدولية.</w:t>
      </w:r>
      <w:r w:rsidRPr="004569D5">
        <w:rPr>
          <w:rFonts w:eastAsia="SimSun"/>
          <w:sz w:val="20"/>
          <w:szCs w:val="26"/>
          <w:rtl/>
          <w:lang w:bidi="ar-EG"/>
        </w:rPr>
        <w:br/>
      </w:r>
      <w:r w:rsidRPr="004569D5">
        <w:rPr>
          <w:rFonts w:eastAsia="SimSun" w:hint="cs"/>
          <w:sz w:val="20"/>
          <w:szCs w:val="26"/>
          <w:rtl/>
          <w:lang w:bidi="ar-EG"/>
        </w:rPr>
        <w:tab/>
      </w:r>
      <w:r w:rsidRPr="004569D5">
        <w:rPr>
          <w:rFonts w:eastAsia="SimSun"/>
          <w:sz w:val="20"/>
          <w:szCs w:val="26"/>
          <w:lang w:val="fr-FR" w:bidi="ar-EG"/>
        </w:rPr>
        <w:t xml:space="preserve">International </w:t>
      </w:r>
      <w:proofErr w:type="spellStart"/>
      <w:r w:rsidRPr="004569D5">
        <w:rPr>
          <w:rFonts w:eastAsia="SimSun"/>
          <w:sz w:val="20"/>
          <w:szCs w:val="26"/>
          <w:lang w:val="fr-FR" w:bidi="ar-EG"/>
        </w:rPr>
        <w:t>Signalling</w:t>
      </w:r>
      <w:proofErr w:type="spellEnd"/>
      <w:r w:rsidRPr="004569D5">
        <w:rPr>
          <w:rFonts w:eastAsia="SimSun"/>
          <w:sz w:val="20"/>
          <w:szCs w:val="26"/>
          <w:lang w:val="fr-FR" w:bidi="ar-EG"/>
        </w:rPr>
        <w:t xml:space="preserve"> Point Codes (ISPC)</w:t>
      </w:r>
      <w:r w:rsidRPr="004569D5">
        <w:rPr>
          <w:rFonts w:eastAsia="SimSun" w:hint="cs"/>
          <w:sz w:val="20"/>
          <w:szCs w:val="26"/>
          <w:rtl/>
          <w:lang w:val="fr-FR" w:bidi="ar-EG"/>
        </w:rPr>
        <w:t> </w:t>
      </w:r>
      <w:r w:rsidRPr="004569D5">
        <w:rPr>
          <w:rFonts w:eastAsia="SimSun" w:hint="cs"/>
          <w:sz w:val="20"/>
          <w:szCs w:val="26"/>
          <w:rtl/>
          <w:lang w:val="fr-FR" w:bidi="ar-EG"/>
        </w:rPr>
        <w:br/>
      </w:r>
      <w:r w:rsidRPr="004569D5">
        <w:rPr>
          <w:rFonts w:eastAsia="SimSun"/>
          <w:sz w:val="20"/>
          <w:szCs w:val="26"/>
          <w:rtl/>
          <w:lang w:val="fr-FR" w:bidi="ar-EG"/>
        </w:rPr>
        <w:tab/>
      </w:r>
      <w:r w:rsidRPr="004569D5">
        <w:rPr>
          <w:rFonts w:eastAsia="SimSun"/>
          <w:sz w:val="20"/>
          <w:szCs w:val="26"/>
          <w:lang w:val="fr-FR" w:bidi="ar-EG"/>
        </w:rPr>
        <w:t>Codes de points sémaphores internationaux (CPSI)</w:t>
      </w:r>
      <w:r w:rsidRPr="004569D5">
        <w:rPr>
          <w:rFonts w:eastAsia="SimSun" w:hint="cs"/>
          <w:sz w:val="20"/>
          <w:szCs w:val="26"/>
          <w:rtl/>
          <w:lang w:val="fr-FR" w:bidi="ar-EG"/>
        </w:rPr>
        <w:t> </w:t>
      </w:r>
      <w:r w:rsidR="00026B63">
        <w:rPr>
          <w:rFonts w:eastAsia="SimSun"/>
          <w:sz w:val="20"/>
          <w:szCs w:val="26"/>
          <w:rtl/>
          <w:lang w:val="fr-FR" w:bidi="ar-EG"/>
        </w:rPr>
        <w:br w:type="page"/>
      </w:r>
    </w:p>
    <w:p w:rsidR="009A6F3E" w:rsidRPr="00B275DE" w:rsidRDefault="009A6F3E" w:rsidP="00685E47">
      <w:pPr>
        <w:pStyle w:val="Heading20"/>
      </w:pPr>
      <w:bookmarkStart w:id="205" w:name="_خطة_الترقيم_الوطنية"/>
      <w:bookmarkStart w:id="206" w:name="_Toc476652988"/>
      <w:bookmarkStart w:id="207" w:name="TOC_19"/>
      <w:bookmarkEnd w:id="205"/>
      <w:r w:rsidRPr="00B275DE">
        <w:rPr>
          <w:rFonts w:hint="cs"/>
          <w:rtl/>
        </w:rPr>
        <w:lastRenderedPageBreak/>
        <w:t>خطة الترقيم الوطنية</w:t>
      </w:r>
      <w:r w:rsidRPr="00B275DE">
        <w:rPr>
          <w:rtl/>
        </w:rPr>
        <w:br/>
      </w:r>
      <w:r w:rsidRPr="00B275DE">
        <w:rPr>
          <w:rFonts w:hint="cs"/>
          <w:rtl/>
        </w:rPr>
        <w:t xml:space="preserve">(وفقاً للتوصية </w:t>
      </w:r>
      <w:r w:rsidRPr="00B275DE">
        <w:t>ITU-T E.129</w:t>
      </w:r>
      <w:r w:rsidRPr="00B275DE">
        <w:rPr>
          <w:rFonts w:hint="cs"/>
          <w:rtl/>
        </w:rPr>
        <w:t xml:space="preserve"> </w:t>
      </w:r>
      <w:r w:rsidRPr="00B275DE">
        <w:t>(2013/01)</w:t>
      </w:r>
      <w:r w:rsidRPr="00B275DE">
        <w:rPr>
          <w:rFonts w:hint="cs"/>
          <w:rtl/>
        </w:rPr>
        <w:t>)</w:t>
      </w:r>
      <w:bookmarkEnd w:id="206"/>
    </w:p>
    <w:bookmarkEnd w:id="207"/>
    <w:p w:rsidR="00B0289B" w:rsidRPr="00B275DE" w:rsidRDefault="00B0289B" w:rsidP="009254C9">
      <w:pPr>
        <w:spacing w:after="120"/>
        <w:jc w:val="center"/>
        <w:rPr>
          <w:rFonts w:eastAsia="SimSun"/>
          <w:rtl/>
          <w:lang w:bidi="ar-EG"/>
        </w:rPr>
      </w:pPr>
      <w:r w:rsidRPr="00B275DE">
        <w:rPr>
          <w:rFonts w:eastAsia="SimSun" w:hint="cs"/>
          <w:rtl/>
          <w:lang w:bidi="ar-EG"/>
        </w:rPr>
        <w:t xml:space="preserve">الموقع الإلكتروني: </w:t>
      </w:r>
      <w:r w:rsidR="009254C9" w:rsidRPr="00B275DE">
        <w:rPr>
          <w:rFonts w:eastAsia="SimSun"/>
          <w:lang w:val="en-GB"/>
        </w:rPr>
        <w:t>www.itu.int/itu-t/inr/nnp/index.html</w:t>
      </w:r>
    </w:p>
    <w:p w:rsidR="00B0289B" w:rsidRPr="00B275DE" w:rsidRDefault="00B0289B" w:rsidP="000B4AD9">
      <w:pPr>
        <w:spacing w:before="360"/>
        <w:rPr>
          <w:rFonts w:eastAsia="SimSun"/>
          <w:rtl/>
          <w:lang w:bidi="ar-EG"/>
        </w:rPr>
      </w:pPr>
      <w:r w:rsidRPr="00B275DE">
        <w:rPr>
          <w:rFonts w:eastAsia="SimSun" w:hint="cs"/>
          <w:rtl/>
          <w:lang w:bidi="ar-EG"/>
        </w:rPr>
        <w:t>يرجى من الإدارات أن تبلغ الاتحاد الدولي للاتصالات بالتغييرات التي تطرأ على خطة الترقيم الوطنية الخاصة بها أو أن تقدم تفسيراً في</w:t>
      </w:r>
      <w:r w:rsidR="000B4AD9" w:rsidRPr="00B275DE">
        <w:rPr>
          <w:rFonts w:eastAsia="SimSun" w:hint="eastAsia"/>
          <w:rtl/>
          <w:lang w:bidi="ar-EG"/>
        </w:rPr>
        <w:t> </w:t>
      </w:r>
      <w:r w:rsidRPr="00B275DE">
        <w:rPr>
          <w:rFonts w:eastAsia="SimSun" w:hint="cs"/>
          <w:rtl/>
          <w:lang w:bidi="ar-EG"/>
        </w:rPr>
        <w:t>صفحتها الإلكترونية الخاصة بخطة الترقيم الوطنية فضلاً عن جهات الاتصال لديها بحيث يتسنى نشر المعلومات التي ستتاح مجاناً لجميع الإدارات/وكالات التشغيل المعترف بها ومقدمي الخدمات في الموقع الإلكتروني للاتحاد.</w:t>
      </w:r>
    </w:p>
    <w:p w:rsidR="00B0289B" w:rsidRPr="00B275DE" w:rsidRDefault="00B0289B" w:rsidP="000B4AD9">
      <w:pPr>
        <w:rPr>
          <w:rFonts w:eastAsia="SimSun"/>
          <w:rtl/>
          <w:lang w:bidi="ar-EG"/>
        </w:rPr>
      </w:pPr>
      <w:r w:rsidRPr="00B275DE">
        <w:rPr>
          <w:rFonts w:eastAsia="SimSun" w:hint="cs"/>
          <w:rtl/>
          <w:lang w:bidi="ar-EG"/>
        </w:rPr>
        <w:t xml:space="preserve">ويرجى من الإدارات أن تستعمل النسق المبين في التوصية </w:t>
      </w:r>
      <w:r w:rsidRPr="00B275DE">
        <w:rPr>
          <w:rFonts w:eastAsia="SimSun"/>
          <w:lang w:bidi="ar-EG"/>
        </w:rPr>
        <w:t>ITU-T E.129</w:t>
      </w:r>
      <w:r w:rsidRPr="00B275DE">
        <w:rPr>
          <w:rFonts w:eastAsia="SimSun" w:hint="cs"/>
          <w:rtl/>
          <w:lang w:bidi="ar-EG"/>
        </w:rPr>
        <w:t xml:space="preserve"> بالنسبة إلى مواقعها الإلكترونية الخاصة بالترقيم أو</w:t>
      </w:r>
      <w:r w:rsidRPr="00B275DE">
        <w:rPr>
          <w:rFonts w:eastAsia="SimSun" w:hint="eastAsia"/>
          <w:rtl/>
          <w:lang w:bidi="ar-EG"/>
        </w:rPr>
        <w:t> </w:t>
      </w:r>
      <w:r w:rsidRPr="00B275DE">
        <w:rPr>
          <w:rFonts w:eastAsia="SimSun" w:hint="cs"/>
          <w:rtl/>
          <w:lang w:bidi="ar-EG"/>
        </w:rPr>
        <w:t xml:space="preserve">عند إرسال معلوماتها إلى مكتب تقييس الاتصالات بالاتحاد (البريد الإلكتروني: </w:t>
      </w:r>
      <w:hyperlink r:id="rId31" w:history="1">
        <w:r w:rsidR="00606BC8" w:rsidRPr="00B275DE">
          <w:rPr>
            <w:rStyle w:val="Hyperlink"/>
            <w:rFonts w:eastAsia="SimSun"/>
            <w:color w:val="auto"/>
            <w:u w:val="none"/>
            <w:lang w:val="ru-RU"/>
          </w:rPr>
          <w:t>tsbtson@itu.int</w:t>
        </w:r>
      </w:hyperlink>
      <w:r w:rsidRPr="00B275DE">
        <w:rPr>
          <w:rFonts w:eastAsia="SimSun" w:hint="cs"/>
          <w:rtl/>
          <w:lang w:bidi="ar-EG"/>
        </w:rPr>
        <w:t>)، ونذكّرها بأنها مسؤولة عن تحديث هذه المعلومات تباعاً.</w:t>
      </w:r>
    </w:p>
    <w:p w:rsidR="00B0289B" w:rsidRPr="00B275DE" w:rsidRDefault="00B0289B" w:rsidP="004569D5">
      <w:pPr>
        <w:rPr>
          <w:rFonts w:eastAsia="SimSun"/>
          <w:rtl/>
          <w:lang w:bidi="ar-EG"/>
        </w:rPr>
      </w:pPr>
      <w:r w:rsidRPr="00B275DE">
        <w:rPr>
          <w:rFonts w:eastAsia="SimSun" w:hint="cs"/>
          <w:rtl/>
          <w:lang w:bidi="ar-EG"/>
        </w:rPr>
        <w:t xml:space="preserve">اعتباراً من </w:t>
      </w:r>
      <w:r w:rsidR="004569D5">
        <w:rPr>
          <w:rFonts w:eastAsia="SimSun"/>
          <w:lang w:bidi="ar-EG"/>
        </w:rPr>
        <w:t>2017</w:t>
      </w:r>
      <w:r w:rsidRPr="00B275DE">
        <w:rPr>
          <w:rFonts w:eastAsia="SimSun"/>
          <w:lang w:bidi="ar-EG"/>
        </w:rPr>
        <w:t>.</w:t>
      </w:r>
      <w:r w:rsidR="004569D5">
        <w:rPr>
          <w:rFonts w:eastAsia="SimSun"/>
          <w:lang w:bidi="ar-EG"/>
        </w:rPr>
        <w:t>II</w:t>
      </w:r>
      <w:r w:rsidRPr="00B275DE">
        <w:rPr>
          <w:rFonts w:eastAsia="SimSun"/>
          <w:lang w:bidi="ar-EG"/>
        </w:rPr>
        <w:t>.</w:t>
      </w:r>
      <w:r w:rsidR="004569D5">
        <w:rPr>
          <w:rFonts w:eastAsia="SimSun"/>
          <w:lang w:bidi="ar-EG"/>
        </w:rPr>
        <w:t>1</w:t>
      </w:r>
      <w:r w:rsidRPr="00B275DE">
        <w:rPr>
          <w:rFonts w:eastAsia="SimSun" w:hint="cs"/>
          <w:rtl/>
          <w:lang w:bidi="ar-EG"/>
        </w:rPr>
        <w:t xml:space="preserve"> قامت البلدان التالية بتحديث خطة الترقيم الوطنية الخاصة بها في موقعنا الإلكتروني:</w:t>
      </w:r>
    </w:p>
    <w:p w:rsidR="00B0289B" w:rsidRPr="00B275DE" w:rsidRDefault="00B0289B" w:rsidP="00B0289B">
      <w:pPr>
        <w:rPr>
          <w:rFonts w:eastAsia="SimSun"/>
          <w:sz w:val="2"/>
          <w:szCs w:val="2"/>
          <w:rtl/>
          <w:lang w:bidi="ar-EG"/>
        </w:rPr>
      </w:pPr>
    </w:p>
    <w:tbl>
      <w:tblPr>
        <w:bidiVisual/>
        <w:tblW w:w="6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402"/>
      </w:tblGrid>
      <w:tr w:rsidR="00B0289B" w:rsidRPr="00B275DE" w:rsidTr="00606BC8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9B" w:rsidRPr="00B275DE" w:rsidRDefault="00B0289B" w:rsidP="006558FC">
            <w:pPr>
              <w:spacing w:before="60" w:after="60" w:line="260" w:lineRule="exact"/>
              <w:jc w:val="center"/>
              <w:rPr>
                <w:rFonts w:eastAsia="SimSun"/>
                <w:i/>
                <w:iCs/>
                <w:sz w:val="20"/>
                <w:szCs w:val="26"/>
                <w:rtl/>
                <w:lang w:bidi="ar-EG"/>
              </w:rPr>
            </w:pPr>
            <w:r w:rsidRPr="00B275DE">
              <w:rPr>
                <w:rFonts w:eastAsia="SimSun"/>
                <w:i/>
                <w:iCs/>
                <w:sz w:val="20"/>
                <w:szCs w:val="26"/>
                <w:rtl/>
              </w:rPr>
              <w:t>البلد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9B" w:rsidRPr="00B275DE" w:rsidRDefault="00B0289B" w:rsidP="006558FC">
            <w:pPr>
              <w:spacing w:before="60" w:after="60" w:line="260" w:lineRule="exact"/>
              <w:jc w:val="center"/>
              <w:rPr>
                <w:rFonts w:eastAsia="SimSun"/>
                <w:i/>
                <w:iCs/>
                <w:sz w:val="20"/>
                <w:szCs w:val="26"/>
                <w:lang w:val="fr-CH"/>
              </w:rPr>
            </w:pPr>
            <w:r w:rsidRPr="00B275DE">
              <w:rPr>
                <w:rFonts w:eastAsia="SimSun" w:hint="cs"/>
                <w:i/>
                <w:iCs/>
                <w:sz w:val="20"/>
                <w:szCs w:val="26"/>
                <w:rtl/>
              </w:rPr>
              <w:t xml:space="preserve">الرمز الدليلي للبلد </w:t>
            </w:r>
            <w:r w:rsidRPr="00B275DE">
              <w:rPr>
                <w:rFonts w:eastAsia="SimSun"/>
                <w:i/>
                <w:iCs/>
                <w:sz w:val="20"/>
                <w:szCs w:val="26"/>
              </w:rPr>
              <w:t>(CC)</w:t>
            </w:r>
          </w:p>
        </w:tc>
      </w:tr>
      <w:tr w:rsidR="00ED715D" w:rsidRPr="00B275DE" w:rsidTr="00606BC8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5D" w:rsidRPr="00B275DE" w:rsidRDefault="004569D5" w:rsidP="004569D5">
            <w:pPr>
              <w:spacing w:before="60" w:after="60" w:line="260" w:lineRule="exact"/>
              <w:jc w:val="left"/>
              <w:rPr>
                <w:rFonts w:eastAsia="SimSun"/>
                <w:b/>
                <w:szCs w:val="26"/>
                <w:rtl/>
                <w:lang w:bidi="ar-EG"/>
              </w:rPr>
            </w:pPr>
            <w:r w:rsidRPr="004569D5">
              <w:rPr>
                <w:rFonts w:eastAsia="SimSun"/>
                <w:b/>
                <w:szCs w:val="26"/>
                <w:rtl/>
              </w:rPr>
              <w:t>موزامبيق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5D" w:rsidRPr="00B275DE" w:rsidRDefault="00ED715D" w:rsidP="004569D5">
            <w:pPr>
              <w:spacing w:before="60" w:after="60" w:line="260" w:lineRule="exact"/>
              <w:jc w:val="center"/>
              <w:rPr>
                <w:rFonts w:eastAsia="SimSun"/>
                <w:bCs/>
                <w:sz w:val="20"/>
                <w:szCs w:val="24"/>
                <w:lang w:bidi="ar-EG"/>
              </w:rPr>
            </w:pPr>
            <w:r w:rsidRPr="00B275DE">
              <w:rPr>
                <w:rFonts w:eastAsia="SimSun"/>
                <w:bCs/>
                <w:sz w:val="20"/>
                <w:szCs w:val="24"/>
                <w:lang w:bidi="ar-EG"/>
              </w:rPr>
              <w:t>+</w:t>
            </w:r>
            <w:r w:rsidR="004569D5">
              <w:rPr>
                <w:rFonts w:eastAsia="SimSun"/>
                <w:bCs/>
                <w:sz w:val="20"/>
                <w:szCs w:val="24"/>
                <w:lang w:bidi="ar-EG"/>
              </w:rPr>
              <w:t>258</w:t>
            </w:r>
          </w:p>
        </w:tc>
      </w:tr>
      <w:tr w:rsidR="00ED715D" w:rsidRPr="00B275DE" w:rsidTr="00606BC8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5D" w:rsidRPr="004569D5" w:rsidRDefault="004569D5" w:rsidP="004569D5">
            <w:pPr>
              <w:spacing w:before="60" w:after="60" w:line="260" w:lineRule="exact"/>
              <w:jc w:val="left"/>
              <w:rPr>
                <w:rFonts w:eastAsia="SimSun"/>
                <w:b/>
                <w:szCs w:val="26"/>
                <w:lang w:bidi="ar-EG"/>
              </w:rPr>
            </w:pPr>
            <w:r w:rsidRPr="004569D5">
              <w:rPr>
                <w:rFonts w:eastAsia="SimSun"/>
                <w:b/>
                <w:szCs w:val="26"/>
                <w:rtl/>
              </w:rPr>
              <w:t>المملكة</w:t>
            </w:r>
            <w:r>
              <w:rPr>
                <w:rFonts w:eastAsia="SimSun" w:hint="cs"/>
                <w:b/>
                <w:szCs w:val="26"/>
                <w:rtl/>
                <w:lang w:bidi="ar-EG"/>
              </w:rPr>
              <w:t xml:space="preserve"> </w:t>
            </w:r>
            <w:r w:rsidRPr="004569D5">
              <w:rPr>
                <w:rFonts w:eastAsia="SimSun"/>
                <w:b/>
                <w:szCs w:val="26"/>
                <w:rtl/>
              </w:rPr>
              <w:t>المتحدة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5D" w:rsidRPr="00B275DE" w:rsidRDefault="00ED715D" w:rsidP="004569D5">
            <w:pPr>
              <w:spacing w:before="60" w:after="60" w:line="260" w:lineRule="exact"/>
              <w:jc w:val="center"/>
              <w:rPr>
                <w:rFonts w:eastAsia="SimSun"/>
                <w:bCs/>
                <w:sz w:val="20"/>
                <w:szCs w:val="24"/>
                <w:lang w:bidi="ar-EG"/>
              </w:rPr>
            </w:pPr>
            <w:r w:rsidRPr="00B275DE">
              <w:rPr>
                <w:rFonts w:eastAsia="SimSun"/>
                <w:bCs/>
                <w:sz w:val="20"/>
                <w:szCs w:val="24"/>
                <w:lang w:bidi="ar-EG"/>
              </w:rPr>
              <w:t>+</w:t>
            </w:r>
            <w:r w:rsidR="00B47DC0" w:rsidRPr="00B275DE">
              <w:rPr>
                <w:rFonts w:eastAsia="SimSun"/>
                <w:bCs/>
                <w:sz w:val="20"/>
                <w:szCs w:val="24"/>
                <w:lang w:bidi="ar-EG"/>
              </w:rPr>
              <w:t>4</w:t>
            </w:r>
            <w:r w:rsidR="004569D5">
              <w:rPr>
                <w:rFonts w:eastAsia="SimSun"/>
                <w:bCs/>
                <w:sz w:val="20"/>
                <w:szCs w:val="24"/>
                <w:lang w:bidi="ar-EG"/>
              </w:rPr>
              <w:t>4</w:t>
            </w:r>
          </w:p>
        </w:tc>
      </w:tr>
    </w:tbl>
    <w:p w:rsidR="00B0289B" w:rsidRPr="00B275DE" w:rsidRDefault="00B0289B" w:rsidP="00E97D45">
      <w:pPr>
        <w:widowControl w:val="0"/>
        <w:tabs>
          <w:tab w:val="left" w:pos="90"/>
          <w:tab w:val="left" w:pos="1134"/>
          <w:tab w:val="left" w:pos="1560"/>
          <w:tab w:val="left" w:pos="2127"/>
        </w:tabs>
        <w:spacing w:before="0" w:line="240" w:lineRule="auto"/>
        <w:ind w:left="91" w:hanging="91"/>
        <w:rPr>
          <w:rFonts w:eastAsia="SimSun"/>
          <w:rtl/>
          <w:lang w:bidi="ar-EG"/>
        </w:rPr>
      </w:pPr>
    </w:p>
    <w:sectPr w:rsidR="00B0289B" w:rsidRPr="00B275DE" w:rsidSect="006C4272">
      <w:footerReference w:type="even" r:id="rId32"/>
      <w:footerReference w:type="default" r:id="rId33"/>
      <w:footerReference w:type="first" r:id="rId34"/>
      <w:pgSz w:w="11907" w:h="16834" w:code="9"/>
      <w:pgMar w:top="1134" w:right="1134" w:bottom="1134" w:left="1134" w:header="567" w:footer="567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339" w:rsidRDefault="00A12339" w:rsidP="00AA4E2E">
      <w:r>
        <w:separator/>
      </w:r>
    </w:p>
    <w:p w:rsidR="00A12339" w:rsidRDefault="00A12339" w:rsidP="00AA4E2E"/>
    <w:p w:rsidR="00A12339" w:rsidRDefault="00A12339" w:rsidP="00AA4E2E"/>
    <w:p w:rsidR="00A12339" w:rsidRDefault="00A12339" w:rsidP="00AA4E2E"/>
    <w:p w:rsidR="00A12339" w:rsidRDefault="00A12339" w:rsidP="00AA4E2E"/>
    <w:p w:rsidR="00A12339" w:rsidRDefault="00A12339"/>
    <w:p w:rsidR="00A12339" w:rsidRDefault="00A12339"/>
  </w:endnote>
  <w:endnote w:type="continuationSeparator" w:id="0">
    <w:p w:rsidR="00A12339" w:rsidRDefault="00A12339" w:rsidP="00AA4E2E">
      <w:r>
        <w:continuationSeparator/>
      </w:r>
    </w:p>
    <w:p w:rsidR="00A12339" w:rsidRDefault="00A12339" w:rsidP="00AA4E2E"/>
    <w:p w:rsidR="00A12339" w:rsidRDefault="00A12339" w:rsidP="00AA4E2E"/>
    <w:p w:rsidR="00A12339" w:rsidRDefault="00A12339" w:rsidP="00AA4E2E"/>
    <w:p w:rsidR="00A12339" w:rsidRDefault="00A12339" w:rsidP="00AA4E2E"/>
    <w:p w:rsidR="00A12339" w:rsidRDefault="00A12339"/>
    <w:p w:rsidR="00A12339" w:rsidRDefault="00A123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panose1 w:val="020B0804030504040204"/>
    <w:charset w:val="00"/>
    <w:family w:val="roman"/>
    <w:notTrueType/>
    <w:pitch w:val="default"/>
  </w:font>
  <w:font w:name="Times New Roman italic">
    <w:panose1 w:val="0202050305040509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Univers">
    <w:altName w:val="Arial"/>
    <w:panose1 w:val="020B0603020202030204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panose1 w:val="020B0800000000020000"/>
    <w:charset w:val="00"/>
    <w:family w:val="auto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panose1 w:val="020B0506020202040204"/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Bold Italic">
    <w:panose1 w:val="020F07020304040A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1" w:rightFromText="181" w:vertAnchor="text" w:tblpXSpec="center" w:tblpY="1"/>
      <w:tblOverlap w:val="never"/>
      <w:bidiVisual/>
      <w:tblW w:w="9639" w:type="dxa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32"/>
      <w:gridCol w:w="8107"/>
    </w:tblGrid>
    <w:tr w:rsidR="00A12339" w:rsidRPr="001012C6" w:rsidTr="006558FC">
      <w:trPr>
        <w:cantSplit/>
      </w:trPr>
      <w:tc>
        <w:tcPr>
          <w:tcW w:w="1559" w:type="dxa"/>
          <w:shd w:val="clear" w:color="auto" w:fill="4C4C4C"/>
        </w:tcPr>
        <w:p w:rsidR="00A12339" w:rsidRPr="00082004" w:rsidRDefault="00A12339" w:rsidP="008F781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position w:val="4"/>
              <w:sz w:val="20"/>
              <w:szCs w:val="26"/>
            </w:rPr>
            <w:t>1119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 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 w:rsidR="00250509"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14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302" w:type="dxa"/>
          <w:shd w:val="clear" w:color="auto" w:fill="A6A6A6"/>
        </w:tcPr>
        <w:p w:rsidR="00A12339" w:rsidRPr="00082004" w:rsidRDefault="00A12339" w:rsidP="0087370F">
          <w:pPr>
            <w:overflowPunct w:val="0"/>
            <w:autoSpaceDE w:val="0"/>
            <w:autoSpaceDN w:val="0"/>
            <w:adjustRightInd w:val="0"/>
            <w:spacing w:before="0" w:line="360" w:lineRule="atLeas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A12339" w:rsidRPr="00D23EB0" w:rsidRDefault="00A12339" w:rsidP="00913F8E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60"/>
      <w:gridCol w:w="8079"/>
    </w:tblGrid>
    <w:tr w:rsidR="00A12339" w:rsidRPr="001012C6" w:rsidTr="006558FC">
      <w:trPr>
        <w:cantSplit/>
        <w:jc w:val="center"/>
      </w:trPr>
      <w:tc>
        <w:tcPr>
          <w:tcW w:w="1560" w:type="dxa"/>
          <w:shd w:val="clear" w:color="auto" w:fill="4C4C4C"/>
        </w:tcPr>
        <w:p w:rsidR="00A12339" w:rsidRPr="00082004" w:rsidRDefault="00A12339" w:rsidP="008F7812">
          <w:pPr>
            <w:overflowPunct w:val="0"/>
            <w:autoSpaceDE w:val="0"/>
            <w:autoSpaceDN w:val="0"/>
            <w:adjustRightInd w:val="0"/>
            <w:spacing w:before="0" w:line="360" w:lineRule="atLeas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>
            <w:rPr>
              <w:rFonts w:hint="cs"/>
              <w:color w:val="FFFFFF"/>
              <w:position w:val="4"/>
              <w:sz w:val="20"/>
              <w:szCs w:val="26"/>
              <w:rtl/>
              <w:lang w:val="fr-CH" w:bidi="ar-EG"/>
            </w:rPr>
            <w:t>ر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قم </w:t>
          </w:r>
          <w:r>
            <w:rPr>
              <w:color w:val="FFFFFF"/>
              <w:position w:val="4"/>
              <w:sz w:val="20"/>
              <w:szCs w:val="26"/>
            </w:rPr>
            <w:t>1119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 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 w:rsidR="00250509"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15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079" w:type="dxa"/>
          <w:shd w:val="clear" w:color="auto" w:fill="A6A6A6"/>
        </w:tcPr>
        <w:p w:rsidR="00A12339" w:rsidRPr="00082004" w:rsidRDefault="00A12339" w:rsidP="0087370F">
          <w:pPr>
            <w:overflowPunct w:val="0"/>
            <w:autoSpaceDE w:val="0"/>
            <w:autoSpaceDN w:val="0"/>
            <w:adjustRightInd w:val="0"/>
            <w:spacing w:before="0" w:line="360" w:lineRule="atLeas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A12339" w:rsidRPr="00BB204E" w:rsidRDefault="00A12339" w:rsidP="00D23EB0">
    <w:pPr>
      <w:pStyle w:val="Footer"/>
      <w:tabs>
        <w:tab w:val="clear" w:pos="4680"/>
        <w:tab w:val="clear" w:pos="9360"/>
      </w:tabs>
      <w:bidi w:val="0"/>
      <w:rPr>
        <w:sz w:val="2"/>
        <w:szCs w:val="2"/>
        <w:lang w:bidi="ar-EG"/>
      </w:rPr>
    </w:pPr>
  </w:p>
  <w:p w:rsidR="00A12339" w:rsidRPr="00D23EB0" w:rsidRDefault="00A12339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9639" w:type="dxa"/>
      <w:jc w:val="center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06"/>
      <w:gridCol w:w="1033"/>
    </w:tblGrid>
    <w:tr w:rsidR="00A12339" w:rsidRPr="00DA574F" w:rsidTr="006558FC">
      <w:trPr>
        <w:cantSplit/>
        <w:trHeight w:val="900"/>
        <w:jc w:val="center"/>
      </w:trPr>
      <w:tc>
        <w:tcPr>
          <w:tcW w:w="8606" w:type="dxa"/>
          <w:tcBorders>
            <w:top w:val="nil"/>
            <w:bottom w:val="nil"/>
          </w:tcBorders>
          <w:shd w:val="clear" w:color="auto" w:fill="FFFFFF"/>
          <w:vAlign w:val="center"/>
        </w:tcPr>
        <w:p w:rsidR="00A12339" w:rsidRPr="0045149B" w:rsidRDefault="00250509" w:rsidP="00913F8E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80" w:line="240" w:lineRule="auto"/>
            <w:ind w:left="170"/>
            <w:jc w:val="left"/>
            <w:textAlignment w:val="baseline"/>
            <w:outlineLvl w:val="0"/>
            <w:rPr>
              <w:rFonts w:ascii="Univers" w:hAnsi="Univers" w:cs="Times New Roman"/>
              <w:b/>
              <w:sz w:val="21"/>
              <w:szCs w:val="20"/>
            </w:rPr>
          </w:pPr>
          <w:hyperlink r:id="rId1" w:history="1">
            <w:r w:rsidR="00A12339" w:rsidRPr="0045149B">
              <w:rPr>
                <w:rStyle w:val="Hyperlink"/>
                <w:rFonts w:ascii="Univers" w:hAnsi="Univers" w:cs="Times New Roman"/>
                <w:b/>
                <w:color w:val="auto"/>
                <w:sz w:val="21"/>
                <w:szCs w:val="20"/>
                <w:u w:val="none"/>
              </w:rPr>
              <w:t>www.itu.int</w:t>
            </w:r>
          </w:hyperlink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A12339" w:rsidRPr="00DA574F" w:rsidRDefault="00A12339" w:rsidP="00913F8E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ind w:left="142"/>
            <w:jc w:val="right"/>
            <w:textAlignment w:val="baseline"/>
            <w:outlineLvl w:val="0"/>
            <w:rPr>
              <w:rFonts w:cs="Times New Roman"/>
              <w:b/>
              <w:szCs w:val="22"/>
              <w:lang w:val="fr-FR"/>
            </w:rPr>
          </w:pPr>
          <w:r w:rsidRPr="00DA574F">
            <w:rPr>
              <w:rFonts w:ascii="Univers" w:hAnsi="Univers" w:cs="Times New Roman"/>
              <w:b/>
              <w:noProof/>
              <w:sz w:val="21"/>
              <w:szCs w:val="20"/>
              <w:lang w:eastAsia="zh-CN"/>
            </w:rPr>
            <w:drawing>
              <wp:inline distT="0" distB="0" distL="0" distR="0" wp14:anchorId="557A651B" wp14:editId="5385972C">
                <wp:extent cx="523875" cy="590550"/>
                <wp:effectExtent l="19050" t="0" r="9525" b="0"/>
                <wp:docPr id="2" name="Picture 2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12339" w:rsidRPr="00D23EB0" w:rsidRDefault="00A12339" w:rsidP="00913F8E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339" w:rsidRDefault="00A12339" w:rsidP="00AA4E2E">
      <w:r>
        <w:t>___________________</w:t>
      </w:r>
    </w:p>
  </w:footnote>
  <w:footnote w:type="continuationSeparator" w:id="0">
    <w:p w:rsidR="00A12339" w:rsidRDefault="00A12339" w:rsidP="00AA4E2E">
      <w:r>
        <w:continuationSeparator/>
      </w:r>
    </w:p>
    <w:p w:rsidR="00A12339" w:rsidRDefault="00A12339" w:rsidP="00AA4E2E"/>
    <w:p w:rsidR="00A12339" w:rsidRDefault="00A12339" w:rsidP="00AA4E2E"/>
    <w:p w:rsidR="00A12339" w:rsidRDefault="00A12339" w:rsidP="00AA4E2E"/>
    <w:p w:rsidR="00A12339" w:rsidRDefault="00A12339" w:rsidP="00AA4E2E"/>
    <w:p w:rsidR="00A12339" w:rsidRDefault="00A12339"/>
    <w:p w:rsidR="00A12339" w:rsidRDefault="00A1233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42C4D2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C186B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B8232A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A962E4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5DA44A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56E27C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D4C04A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786B1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2145C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3B6AA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>
    <w:nsid w:val="02256582"/>
    <w:multiLevelType w:val="hybridMultilevel"/>
    <w:tmpl w:val="06822B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7E80D3E"/>
    <w:multiLevelType w:val="hybridMultilevel"/>
    <w:tmpl w:val="065E8F7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4">
    <w:nsid w:val="17BF201B"/>
    <w:multiLevelType w:val="hybridMultilevel"/>
    <w:tmpl w:val="EA8CA2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851B77"/>
    <w:multiLevelType w:val="hybridMultilevel"/>
    <w:tmpl w:val="E0D4C9A4"/>
    <w:lvl w:ilvl="0" w:tplc="51D6E5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4264E79"/>
    <w:multiLevelType w:val="hybridMultilevel"/>
    <w:tmpl w:val="77E29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233999"/>
    <w:multiLevelType w:val="hybridMultilevel"/>
    <w:tmpl w:val="9042AB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BCC4ACF"/>
    <w:multiLevelType w:val="hybridMultilevel"/>
    <w:tmpl w:val="06322F06"/>
    <w:lvl w:ilvl="0" w:tplc="7758DB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635CE3"/>
    <w:multiLevelType w:val="hybridMultilevel"/>
    <w:tmpl w:val="00484B5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6282B37"/>
    <w:multiLevelType w:val="hybridMultilevel"/>
    <w:tmpl w:val="1AEE69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E002C1D"/>
    <w:multiLevelType w:val="hybridMultilevel"/>
    <w:tmpl w:val="415CC15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4EB02DA"/>
    <w:multiLevelType w:val="hybridMultilevel"/>
    <w:tmpl w:val="4A783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8993056"/>
    <w:multiLevelType w:val="hybridMultilevel"/>
    <w:tmpl w:val="2F4CCB3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E25FDA"/>
    <w:multiLevelType w:val="hybridMultilevel"/>
    <w:tmpl w:val="2E8ACA9A"/>
    <w:lvl w:ilvl="0" w:tplc="016E41B6">
      <w:numFmt w:val="bullet"/>
      <w:lvlText w:val="–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6970C0"/>
    <w:multiLevelType w:val="hybridMultilevel"/>
    <w:tmpl w:val="45A8C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BE30784"/>
    <w:multiLevelType w:val="hybridMultilevel"/>
    <w:tmpl w:val="431007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3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0"/>
  </w:num>
  <w:num w:numId="10">
    <w:abstractNumId w:val="18"/>
  </w:num>
  <w:num w:numId="11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12">
    <w:abstractNumId w:val="29"/>
  </w:num>
  <w:num w:numId="13">
    <w:abstractNumId w:val="8"/>
  </w:num>
  <w:num w:numId="14">
    <w:abstractNumId w:val="1"/>
  </w:num>
  <w:num w:numId="15">
    <w:abstractNumId w:val="19"/>
  </w:num>
  <w:num w:numId="16">
    <w:abstractNumId w:val="16"/>
  </w:num>
  <w:num w:numId="17">
    <w:abstractNumId w:val="31"/>
  </w:num>
  <w:num w:numId="18">
    <w:abstractNumId w:val="26"/>
  </w:num>
  <w:num w:numId="19">
    <w:abstractNumId w:val="30"/>
  </w:num>
  <w:num w:numId="20">
    <w:abstractNumId w:val="28"/>
  </w:num>
  <w:num w:numId="21">
    <w:abstractNumId w:val="11"/>
  </w:num>
  <w:num w:numId="22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5">
    <w:abstractNumId w:val="9"/>
  </w:num>
  <w:num w:numId="26">
    <w:abstractNumId w:val="22"/>
  </w:num>
  <w:num w:numId="27">
    <w:abstractNumId w:val="14"/>
  </w:num>
  <w:num w:numId="28">
    <w:abstractNumId w:val="25"/>
  </w:num>
  <w:num w:numId="2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21"/>
  </w:num>
  <w:num w:numId="32">
    <w:abstractNumId w:val="23"/>
  </w:num>
  <w:num w:numId="33">
    <w:abstractNumId w:val="15"/>
  </w:num>
  <w:num w:numId="3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5" w:hanging="360"/>
        </w:pPr>
        <w:rPr>
          <w:rFonts w:ascii="Symbol" w:hAnsi="Symbol" w:hint="default"/>
        </w:rPr>
      </w:lvl>
    </w:lvlOverride>
  </w:num>
  <w:num w:numId="35">
    <w:abstractNumId w:val="17"/>
  </w:num>
  <w:num w:numId="36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B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36"/>
    <w:rsid w:val="0000000A"/>
    <w:rsid w:val="000000A7"/>
    <w:rsid w:val="00000521"/>
    <w:rsid w:val="00000933"/>
    <w:rsid w:val="00001D83"/>
    <w:rsid w:val="0000282C"/>
    <w:rsid w:val="00003796"/>
    <w:rsid w:val="000038C1"/>
    <w:rsid w:val="00003B34"/>
    <w:rsid w:val="000051E5"/>
    <w:rsid w:val="00005920"/>
    <w:rsid w:val="0000595C"/>
    <w:rsid w:val="00007B28"/>
    <w:rsid w:val="00010C30"/>
    <w:rsid w:val="00011021"/>
    <w:rsid w:val="000112A8"/>
    <w:rsid w:val="000114EC"/>
    <w:rsid w:val="00011786"/>
    <w:rsid w:val="00011F8C"/>
    <w:rsid w:val="00012D8D"/>
    <w:rsid w:val="0001330C"/>
    <w:rsid w:val="00013F3F"/>
    <w:rsid w:val="000149E2"/>
    <w:rsid w:val="00014BB6"/>
    <w:rsid w:val="00014CEC"/>
    <w:rsid w:val="00015586"/>
    <w:rsid w:val="00015B7B"/>
    <w:rsid w:val="00016557"/>
    <w:rsid w:val="00016813"/>
    <w:rsid w:val="00016F4D"/>
    <w:rsid w:val="00016FF9"/>
    <w:rsid w:val="000178D7"/>
    <w:rsid w:val="000178DE"/>
    <w:rsid w:val="00017FD7"/>
    <w:rsid w:val="0002024B"/>
    <w:rsid w:val="00021939"/>
    <w:rsid w:val="00021B72"/>
    <w:rsid w:val="00021C18"/>
    <w:rsid w:val="0002268F"/>
    <w:rsid w:val="00022EAB"/>
    <w:rsid w:val="00023400"/>
    <w:rsid w:val="000240CE"/>
    <w:rsid w:val="000245CF"/>
    <w:rsid w:val="0002530D"/>
    <w:rsid w:val="00025B88"/>
    <w:rsid w:val="00025ED9"/>
    <w:rsid w:val="00026B63"/>
    <w:rsid w:val="000272E9"/>
    <w:rsid w:val="0002741D"/>
    <w:rsid w:val="00027938"/>
    <w:rsid w:val="00027BE1"/>
    <w:rsid w:val="00027DDB"/>
    <w:rsid w:val="00030750"/>
    <w:rsid w:val="00030A1B"/>
    <w:rsid w:val="00030B8E"/>
    <w:rsid w:val="00030F43"/>
    <w:rsid w:val="00030F7D"/>
    <w:rsid w:val="000310DA"/>
    <w:rsid w:val="00031C48"/>
    <w:rsid w:val="00032336"/>
    <w:rsid w:val="00032647"/>
    <w:rsid w:val="0003326E"/>
    <w:rsid w:val="0003352E"/>
    <w:rsid w:val="000335F0"/>
    <w:rsid w:val="00033EDE"/>
    <w:rsid w:val="00033FBD"/>
    <w:rsid w:val="0003514B"/>
    <w:rsid w:val="00036AB6"/>
    <w:rsid w:val="00036C5B"/>
    <w:rsid w:val="0003712F"/>
    <w:rsid w:val="000371AD"/>
    <w:rsid w:val="00040C94"/>
    <w:rsid w:val="00040E68"/>
    <w:rsid w:val="00040EF0"/>
    <w:rsid w:val="00041A96"/>
    <w:rsid w:val="00041C30"/>
    <w:rsid w:val="000422CA"/>
    <w:rsid w:val="000425FC"/>
    <w:rsid w:val="00042803"/>
    <w:rsid w:val="00042CD2"/>
    <w:rsid w:val="00044D43"/>
    <w:rsid w:val="000450A0"/>
    <w:rsid w:val="0004559B"/>
    <w:rsid w:val="000456CA"/>
    <w:rsid w:val="00045F89"/>
    <w:rsid w:val="00046A40"/>
    <w:rsid w:val="000503C7"/>
    <w:rsid w:val="00051907"/>
    <w:rsid w:val="00051B6B"/>
    <w:rsid w:val="00051CF6"/>
    <w:rsid w:val="00051E6D"/>
    <w:rsid w:val="00051E8E"/>
    <w:rsid w:val="00051E92"/>
    <w:rsid w:val="00053074"/>
    <w:rsid w:val="00053696"/>
    <w:rsid w:val="00053838"/>
    <w:rsid w:val="00053DF9"/>
    <w:rsid w:val="000551C2"/>
    <w:rsid w:val="000556B1"/>
    <w:rsid w:val="00055986"/>
    <w:rsid w:val="0005611E"/>
    <w:rsid w:val="000566B4"/>
    <w:rsid w:val="000568FB"/>
    <w:rsid w:val="00057383"/>
    <w:rsid w:val="00060065"/>
    <w:rsid w:val="000602C5"/>
    <w:rsid w:val="00060A35"/>
    <w:rsid w:val="00060E03"/>
    <w:rsid w:val="00060F06"/>
    <w:rsid w:val="00061529"/>
    <w:rsid w:val="00063428"/>
    <w:rsid w:val="00063865"/>
    <w:rsid w:val="0006446B"/>
    <w:rsid w:val="000644E5"/>
    <w:rsid w:val="00064DC7"/>
    <w:rsid w:val="0006555E"/>
    <w:rsid w:val="000655E4"/>
    <w:rsid w:val="0006566C"/>
    <w:rsid w:val="0006654D"/>
    <w:rsid w:val="000669AA"/>
    <w:rsid w:val="00067216"/>
    <w:rsid w:val="00070862"/>
    <w:rsid w:val="000708F3"/>
    <w:rsid w:val="00070AB4"/>
    <w:rsid w:val="00070BA5"/>
    <w:rsid w:val="00072067"/>
    <w:rsid w:val="0007244B"/>
    <w:rsid w:val="000732AA"/>
    <w:rsid w:val="00074223"/>
    <w:rsid w:val="00074752"/>
    <w:rsid w:val="00074854"/>
    <w:rsid w:val="00075A3F"/>
    <w:rsid w:val="000761C7"/>
    <w:rsid w:val="0007634C"/>
    <w:rsid w:val="00076F2A"/>
    <w:rsid w:val="0008168B"/>
    <w:rsid w:val="00081867"/>
    <w:rsid w:val="00081A8B"/>
    <w:rsid w:val="00082004"/>
    <w:rsid w:val="00082031"/>
    <w:rsid w:val="00082291"/>
    <w:rsid w:val="00083717"/>
    <w:rsid w:val="0008409E"/>
    <w:rsid w:val="00084BF3"/>
    <w:rsid w:val="0008545F"/>
    <w:rsid w:val="000854C1"/>
    <w:rsid w:val="00086307"/>
    <w:rsid w:val="00086BE3"/>
    <w:rsid w:val="0008739F"/>
    <w:rsid w:val="00087BED"/>
    <w:rsid w:val="000916CC"/>
    <w:rsid w:val="00091BF8"/>
    <w:rsid w:val="00092647"/>
    <w:rsid w:val="00092B28"/>
    <w:rsid w:val="00093F57"/>
    <w:rsid w:val="00093FC7"/>
    <w:rsid w:val="00094101"/>
    <w:rsid w:val="00094488"/>
    <w:rsid w:val="00094B43"/>
    <w:rsid w:val="00095466"/>
    <w:rsid w:val="00096275"/>
    <w:rsid w:val="00096F25"/>
    <w:rsid w:val="00097182"/>
    <w:rsid w:val="00097263"/>
    <w:rsid w:val="00097991"/>
    <w:rsid w:val="000A000F"/>
    <w:rsid w:val="000A152D"/>
    <w:rsid w:val="000A1B16"/>
    <w:rsid w:val="000A202B"/>
    <w:rsid w:val="000A365E"/>
    <w:rsid w:val="000A370E"/>
    <w:rsid w:val="000A3737"/>
    <w:rsid w:val="000A4382"/>
    <w:rsid w:val="000A527B"/>
    <w:rsid w:val="000A57E3"/>
    <w:rsid w:val="000A5A29"/>
    <w:rsid w:val="000A6EB6"/>
    <w:rsid w:val="000A7372"/>
    <w:rsid w:val="000A75DA"/>
    <w:rsid w:val="000A7B86"/>
    <w:rsid w:val="000A7BFD"/>
    <w:rsid w:val="000B052C"/>
    <w:rsid w:val="000B080B"/>
    <w:rsid w:val="000B1034"/>
    <w:rsid w:val="000B1E68"/>
    <w:rsid w:val="000B1F2B"/>
    <w:rsid w:val="000B30F2"/>
    <w:rsid w:val="000B32EF"/>
    <w:rsid w:val="000B4AD9"/>
    <w:rsid w:val="000B67EE"/>
    <w:rsid w:val="000B70CA"/>
    <w:rsid w:val="000C0195"/>
    <w:rsid w:val="000C036B"/>
    <w:rsid w:val="000C0705"/>
    <w:rsid w:val="000C1B93"/>
    <w:rsid w:val="000C32F6"/>
    <w:rsid w:val="000C3B39"/>
    <w:rsid w:val="000C503C"/>
    <w:rsid w:val="000C5636"/>
    <w:rsid w:val="000C7C66"/>
    <w:rsid w:val="000D00F7"/>
    <w:rsid w:val="000D12B0"/>
    <w:rsid w:val="000D164B"/>
    <w:rsid w:val="000D20AC"/>
    <w:rsid w:val="000D2177"/>
    <w:rsid w:val="000D380B"/>
    <w:rsid w:val="000D7907"/>
    <w:rsid w:val="000D7CC6"/>
    <w:rsid w:val="000D7F2B"/>
    <w:rsid w:val="000E15DB"/>
    <w:rsid w:val="000E19F7"/>
    <w:rsid w:val="000E1E53"/>
    <w:rsid w:val="000E2AFC"/>
    <w:rsid w:val="000E3302"/>
    <w:rsid w:val="000E37D8"/>
    <w:rsid w:val="000E40F0"/>
    <w:rsid w:val="000E454C"/>
    <w:rsid w:val="000E4DB0"/>
    <w:rsid w:val="000E57A9"/>
    <w:rsid w:val="000E57AD"/>
    <w:rsid w:val="000E5915"/>
    <w:rsid w:val="000E5A67"/>
    <w:rsid w:val="000E5CFC"/>
    <w:rsid w:val="000E670C"/>
    <w:rsid w:val="000E6BB1"/>
    <w:rsid w:val="000E6D30"/>
    <w:rsid w:val="000E7D1B"/>
    <w:rsid w:val="000E7D5E"/>
    <w:rsid w:val="000F03D8"/>
    <w:rsid w:val="000F05F5"/>
    <w:rsid w:val="000F1681"/>
    <w:rsid w:val="000F26E0"/>
    <w:rsid w:val="000F281D"/>
    <w:rsid w:val="000F3058"/>
    <w:rsid w:val="000F3446"/>
    <w:rsid w:val="000F34BE"/>
    <w:rsid w:val="000F4D79"/>
    <w:rsid w:val="000F518F"/>
    <w:rsid w:val="000F6057"/>
    <w:rsid w:val="000F7904"/>
    <w:rsid w:val="00100215"/>
    <w:rsid w:val="0010025D"/>
    <w:rsid w:val="0010081C"/>
    <w:rsid w:val="001012C6"/>
    <w:rsid w:val="001013E3"/>
    <w:rsid w:val="00101A28"/>
    <w:rsid w:val="00101C21"/>
    <w:rsid w:val="0010225F"/>
    <w:rsid w:val="00102368"/>
    <w:rsid w:val="001025B3"/>
    <w:rsid w:val="00103AF5"/>
    <w:rsid w:val="00104360"/>
    <w:rsid w:val="00104CC6"/>
    <w:rsid w:val="00104EB9"/>
    <w:rsid w:val="001055E1"/>
    <w:rsid w:val="0010565D"/>
    <w:rsid w:val="00106265"/>
    <w:rsid w:val="001063BA"/>
    <w:rsid w:val="00106543"/>
    <w:rsid w:val="00106C5C"/>
    <w:rsid w:val="00107234"/>
    <w:rsid w:val="00107241"/>
    <w:rsid w:val="00107948"/>
    <w:rsid w:val="001107E5"/>
    <w:rsid w:val="00110944"/>
    <w:rsid w:val="0011254E"/>
    <w:rsid w:val="001141E5"/>
    <w:rsid w:val="001143BD"/>
    <w:rsid w:val="0011441D"/>
    <w:rsid w:val="00114BC4"/>
    <w:rsid w:val="001154CC"/>
    <w:rsid w:val="00115DB7"/>
    <w:rsid w:val="001163E6"/>
    <w:rsid w:val="00116583"/>
    <w:rsid w:val="00117314"/>
    <w:rsid w:val="0011795F"/>
    <w:rsid w:val="001179DA"/>
    <w:rsid w:val="00120371"/>
    <w:rsid w:val="00120F7A"/>
    <w:rsid w:val="001211FD"/>
    <w:rsid w:val="00121ED8"/>
    <w:rsid w:val="00122705"/>
    <w:rsid w:val="00122C5A"/>
    <w:rsid w:val="00122D53"/>
    <w:rsid w:val="00123493"/>
    <w:rsid w:val="001236F3"/>
    <w:rsid w:val="001246F2"/>
    <w:rsid w:val="001257B5"/>
    <w:rsid w:val="001260DD"/>
    <w:rsid w:val="0012647F"/>
    <w:rsid w:val="00126B4F"/>
    <w:rsid w:val="00127904"/>
    <w:rsid w:val="00127B9C"/>
    <w:rsid w:val="00130016"/>
    <w:rsid w:val="001304B4"/>
    <w:rsid w:val="00130FB4"/>
    <w:rsid w:val="00131112"/>
    <w:rsid w:val="001324A0"/>
    <w:rsid w:val="001325B7"/>
    <w:rsid w:val="001325D6"/>
    <w:rsid w:val="0013426C"/>
    <w:rsid w:val="00134CCF"/>
    <w:rsid w:val="0013523F"/>
    <w:rsid w:val="00135F33"/>
    <w:rsid w:val="001365B5"/>
    <w:rsid w:val="0013696B"/>
    <w:rsid w:val="00140BEE"/>
    <w:rsid w:val="0014121D"/>
    <w:rsid w:val="00141508"/>
    <w:rsid w:val="001420D3"/>
    <w:rsid w:val="00142B51"/>
    <w:rsid w:val="00142E48"/>
    <w:rsid w:val="00143ECE"/>
    <w:rsid w:val="00144350"/>
    <w:rsid w:val="001449FE"/>
    <w:rsid w:val="001459C3"/>
    <w:rsid w:val="00145A5B"/>
    <w:rsid w:val="00145DAB"/>
    <w:rsid w:val="001464F2"/>
    <w:rsid w:val="00146E25"/>
    <w:rsid w:val="00147062"/>
    <w:rsid w:val="0014718D"/>
    <w:rsid w:val="001509F8"/>
    <w:rsid w:val="00151545"/>
    <w:rsid w:val="00152497"/>
    <w:rsid w:val="001532C2"/>
    <w:rsid w:val="001532CE"/>
    <w:rsid w:val="00153671"/>
    <w:rsid w:val="0015377A"/>
    <w:rsid w:val="00153CF5"/>
    <w:rsid w:val="00154522"/>
    <w:rsid w:val="001546EF"/>
    <w:rsid w:val="001559F3"/>
    <w:rsid w:val="00156119"/>
    <w:rsid w:val="001564D4"/>
    <w:rsid w:val="00156795"/>
    <w:rsid w:val="00160DDF"/>
    <w:rsid w:val="00160F40"/>
    <w:rsid w:val="001624E5"/>
    <w:rsid w:val="00162D94"/>
    <w:rsid w:val="00163239"/>
    <w:rsid w:val="00163672"/>
    <w:rsid w:val="0016412F"/>
    <w:rsid w:val="00165634"/>
    <w:rsid w:val="00165A53"/>
    <w:rsid w:val="00167358"/>
    <w:rsid w:val="00167364"/>
    <w:rsid w:val="001675D0"/>
    <w:rsid w:val="00167FF8"/>
    <w:rsid w:val="0017175B"/>
    <w:rsid w:val="00171D93"/>
    <w:rsid w:val="00171E2A"/>
    <w:rsid w:val="00172A24"/>
    <w:rsid w:val="00172AB9"/>
    <w:rsid w:val="00173236"/>
    <w:rsid w:val="00173F68"/>
    <w:rsid w:val="00174F66"/>
    <w:rsid w:val="0017542D"/>
    <w:rsid w:val="001757AD"/>
    <w:rsid w:val="00175ECD"/>
    <w:rsid w:val="001761EA"/>
    <w:rsid w:val="0017641F"/>
    <w:rsid w:val="0017645F"/>
    <w:rsid w:val="001767D8"/>
    <w:rsid w:val="00176C08"/>
    <w:rsid w:val="00176F87"/>
    <w:rsid w:val="00176FB4"/>
    <w:rsid w:val="00177233"/>
    <w:rsid w:val="00177336"/>
    <w:rsid w:val="00177908"/>
    <w:rsid w:val="00177B7F"/>
    <w:rsid w:val="00180416"/>
    <w:rsid w:val="00180631"/>
    <w:rsid w:val="00180B16"/>
    <w:rsid w:val="001822AD"/>
    <w:rsid w:val="00182C41"/>
    <w:rsid w:val="001838DD"/>
    <w:rsid w:val="001844A9"/>
    <w:rsid w:val="00185315"/>
    <w:rsid w:val="00185F42"/>
    <w:rsid w:val="001864B6"/>
    <w:rsid w:val="00186AFB"/>
    <w:rsid w:val="00187EA7"/>
    <w:rsid w:val="001903B2"/>
    <w:rsid w:val="00191348"/>
    <w:rsid w:val="0019244D"/>
    <w:rsid w:val="001937AF"/>
    <w:rsid w:val="001937F7"/>
    <w:rsid w:val="00193F54"/>
    <w:rsid w:val="00194632"/>
    <w:rsid w:val="0019482B"/>
    <w:rsid w:val="001955D0"/>
    <w:rsid w:val="001965CE"/>
    <w:rsid w:val="001972B9"/>
    <w:rsid w:val="001A173C"/>
    <w:rsid w:val="001A21FB"/>
    <w:rsid w:val="001A327A"/>
    <w:rsid w:val="001A3E7A"/>
    <w:rsid w:val="001A3FD2"/>
    <w:rsid w:val="001A44C1"/>
    <w:rsid w:val="001A4633"/>
    <w:rsid w:val="001A4E2A"/>
    <w:rsid w:val="001A4F48"/>
    <w:rsid w:val="001A516D"/>
    <w:rsid w:val="001A53D7"/>
    <w:rsid w:val="001A5672"/>
    <w:rsid w:val="001A66CD"/>
    <w:rsid w:val="001A70E2"/>
    <w:rsid w:val="001B0058"/>
    <w:rsid w:val="001B04B1"/>
    <w:rsid w:val="001B12E6"/>
    <w:rsid w:val="001B1586"/>
    <w:rsid w:val="001B1B91"/>
    <w:rsid w:val="001B1C5D"/>
    <w:rsid w:val="001B20FA"/>
    <w:rsid w:val="001B2578"/>
    <w:rsid w:val="001B2B35"/>
    <w:rsid w:val="001B2BCE"/>
    <w:rsid w:val="001B3246"/>
    <w:rsid w:val="001B3CBE"/>
    <w:rsid w:val="001B3E2D"/>
    <w:rsid w:val="001B3E65"/>
    <w:rsid w:val="001B4D3F"/>
    <w:rsid w:val="001B6091"/>
    <w:rsid w:val="001B6662"/>
    <w:rsid w:val="001B6DA0"/>
    <w:rsid w:val="001B7A28"/>
    <w:rsid w:val="001B7B06"/>
    <w:rsid w:val="001B7B91"/>
    <w:rsid w:val="001B7E87"/>
    <w:rsid w:val="001C028C"/>
    <w:rsid w:val="001C0574"/>
    <w:rsid w:val="001C058A"/>
    <w:rsid w:val="001C08E9"/>
    <w:rsid w:val="001C0960"/>
    <w:rsid w:val="001C1935"/>
    <w:rsid w:val="001C296F"/>
    <w:rsid w:val="001C3755"/>
    <w:rsid w:val="001C3A26"/>
    <w:rsid w:val="001C3A78"/>
    <w:rsid w:val="001C47FE"/>
    <w:rsid w:val="001C4C89"/>
    <w:rsid w:val="001C5CE9"/>
    <w:rsid w:val="001C6018"/>
    <w:rsid w:val="001C6A71"/>
    <w:rsid w:val="001C7151"/>
    <w:rsid w:val="001C7446"/>
    <w:rsid w:val="001C7469"/>
    <w:rsid w:val="001C7F10"/>
    <w:rsid w:val="001D0536"/>
    <w:rsid w:val="001D0B43"/>
    <w:rsid w:val="001D0E0F"/>
    <w:rsid w:val="001D1F51"/>
    <w:rsid w:val="001D2A3B"/>
    <w:rsid w:val="001D2BF6"/>
    <w:rsid w:val="001D3A4E"/>
    <w:rsid w:val="001D411F"/>
    <w:rsid w:val="001D4518"/>
    <w:rsid w:val="001D4B60"/>
    <w:rsid w:val="001D5C50"/>
    <w:rsid w:val="001D62ED"/>
    <w:rsid w:val="001D6D2D"/>
    <w:rsid w:val="001D6DDF"/>
    <w:rsid w:val="001E00B9"/>
    <w:rsid w:val="001E0124"/>
    <w:rsid w:val="001E169B"/>
    <w:rsid w:val="001E190C"/>
    <w:rsid w:val="001E2EDE"/>
    <w:rsid w:val="001E31C7"/>
    <w:rsid w:val="001E37EB"/>
    <w:rsid w:val="001E3FEF"/>
    <w:rsid w:val="001E439E"/>
    <w:rsid w:val="001E44C9"/>
    <w:rsid w:val="001E54F6"/>
    <w:rsid w:val="001E5A8C"/>
    <w:rsid w:val="001E61ED"/>
    <w:rsid w:val="001E630A"/>
    <w:rsid w:val="001E7CF3"/>
    <w:rsid w:val="001E7DEC"/>
    <w:rsid w:val="001F0D05"/>
    <w:rsid w:val="001F190C"/>
    <w:rsid w:val="001F1EAD"/>
    <w:rsid w:val="001F317B"/>
    <w:rsid w:val="001F336C"/>
    <w:rsid w:val="001F3D6A"/>
    <w:rsid w:val="001F414C"/>
    <w:rsid w:val="001F494E"/>
    <w:rsid w:val="001F500A"/>
    <w:rsid w:val="001F5B6B"/>
    <w:rsid w:val="001F7557"/>
    <w:rsid w:val="001F789C"/>
    <w:rsid w:val="0020014F"/>
    <w:rsid w:val="002005DA"/>
    <w:rsid w:val="00200AF6"/>
    <w:rsid w:val="002016C8"/>
    <w:rsid w:val="00201A0A"/>
    <w:rsid w:val="00201B4A"/>
    <w:rsid w:val="002020C1"/>
    <w:rsid w:val="00202761"/>
    <w:rsid w:val="002029C2"/>
    <w:rsid w:val="00202C97"/>
    <w:rsid w:val="0020363F"/>
    <w:rsid w:val="0020386F"/>
    <w:rsid w:val="00203CFA"/>
    <w:rsid w:val="0020476F"/>
    <w:rsid w:val="00204CB4"/>
    <w:rsid w:val="00204F3E"/>
    <w:rsid w:val="002051DF"/>
    <w:rsid w:val="00205275"/>
    <w:rsid w:val="00205BBD"/>
    <w:rsid w:val="00205F2C"/>
    <w:rsid w:val="00205FCA"/>
    <w:rsid w:val="00206F79"/>
    <w:rsid w:val="002075D4"/>
    <w:rsid w:val="00210812"/>
    <w:rsid w:val="00210E48"/>
    <w:rsid w:val="00211027"/>
    <w:rsid w:val="00211450"/>
    <w:rsid w:val="00211765"/>
    <w:rsid w:val="00211B2A"/>
    <w:rsid w:val="00211D4C"/>
    <w:rsid w:val="00212405"/>
    <w:rsid w:val="00212443"/>
    <w:rsid w:val="002126EE"/>
    <w:rsid w:val="00213420"/>
    <w:rsid w:val="00213AC9"/>
    <w:rsid w:val="002142E4"/>
    <w:rsid w:val="00215AFD"/>
    <w:rsid w:val="002175A1"/>
    <w:rsid w:val="002202B4"/>
    <w:rsid w:val="002212E1"/>
    <w:rsid w:val="00221928"/>
    <w:rsid w:val="0022462C"/>
    <w:rsid w:val="0022483F"/>
    <w:rsid w:val="00224C6B"/>
    <w:rsid w:val="002253AC"/>
    <w:rsid w:val="002254BA"/>
    <w:rsid w:val="00225B9D"/>
    <w:rsid w:val="00225C84"/>
    <w:rsid w:val="00226767"/>
    <w:rsid w:val="00227EF1"/>
    <w:rsid w:val="002307DE"/>
    <w:rsid w:val="0023095A"/>
    <w:rsid w:val="002314AB"/>
    <w:rsid w:val="002314EF"/>
    <w:rsid w:val="00232AF4"/>
    <w:rsid w:val="002333A0"/>
    <w:rsid w:val="002341CE"/>
    <w:rsid w:val="002343A6"/>
    <w:rsid w:val="00234AF5"/>
    <w:rsid w:val="00234FBA"/>
    <w:rsid w:val="002351B2"/>
    <w:rsid w:val="002366A5"/>
    <w:rsid w:val="002414F2"/>
    <w:rsid w:val="00242737"/>
    <w:rsid w:val="002432EC"/>
    <w:rsid w:val="00244224"/>
    <w:rsid w:val="00244BBE"/>
    <w:rsid w:val="0024529E"/>
    <w:rsid w:val="002454B1"/>
    <w:rsid w:val="002456DA"/>
    <w:rsid w:val="002460B4"/>
    <w:rsid w:val="002465E6"/>
    <w:rsid w:val="00246C03"/>
    <w:rsid w:val="00246EFF"/>
    <w:rsid w:val="00247D5F"/>
    <w:rsid w:val="00250509"/>
    <w:rsid w:val="00251882"/>
    <w:rsid w:val="0025230B"/>
    <w:rsid w:val="00252C4E"/>
    <w:rsid w:val="002543C8"/>
    <w:rsid w:val="002543CF"/>
    <w:rsid w:val="002550F7"/>
    <w:rsid w:val="00257178"/>
    <w:rsid w:val="0026062E"/>
    <w:rsid w:val="002617DC"/>
    <w:rsid w:val="00261E7D"/>
    <w:rsid w:val="00261EF7"/>
    <w:rsid w:val="00263050"/>
    <w:rsid w:val="002643B8"/>
    <w:rsid w:val="00264A06"/>
    <w:rsid w:val="002650E1"/>
    <w:rsid w:val="002665B6"/>
    <w:rsid w:val="00267AE5"/>
    <w:rsid w:val="0027069F"/>
    <w:rsid w:val="002716C1"/>
    <w:rsid w:val="00272875"/>
    <w:rsid w:val="0027288A"/>
    <w:rsid w:val="00272C5E"/>
    <w:rsid w:val="00273527"/>
    <w:rsid w:val="002735B2"/>
    <w:rsid w:val="002739D0"/>
    <w:rsid w:val="002747A9"/>
    <w:rsid w:val="002766FF"/>
    <w:rsid w:val="002777F1"/>
    <w:rsid w:val="0028089F"/>
    <w:rsid w:val="00281F5F"/>
    <w:rsid w:val="002826C2"/>
    <w:rsid w:val="002843E4"/>
    <w:rsid w:val="002847C8"/>
    <w:rsid w:val="00285B97"/>
    <w:rsid w:val="0028705B"/>
    <w:rsid w:val="0028718B"/>
    <w:rsid w:val="00287265"/>
    <w:rsid w:val="00290146"/>
    <w:rsid w:val="00290680"/>
    <w:rsid w:val="00290A8D"/>
    <w:rsid w:val="002919E1"/>
    <w:rsid w:val="002923BB"/>
    <w:rsid w:val="00292574"/>
    <w:rsid w:val="00292784"/>
    <w:rsid w:val="002928CE"/>
    <w:rsid w:val="00292B3B"/>
    <w:rsid w:val="0029311B"/>
    <w:rsid w:val="002938B6"/>
    <w:rsid w:val="00293960"/>
    <w:rsid w:val="00293E21"/>
    <w:rsid w:val="002953C1"/>
    <w:rsid w:val="00295917"/>
    <w:rsid w:val="00296071"/>
    <w:rsid w:val="00296133"/>
    <w:rsid w:val="002A017F"/>
    <w:rsid w:val="002A0CFE"/>
    <w:rsid w:val="002A0D9D"/>
    <w:rsid w:val="002A0E6C"/>
    <w:rsid w:val="002A12A8"/>
    <w:rsid w:val="002A1A33"/>
    <w:rsid w:val="002A1D0D"/>
    <w:rsid w:val="002A2CAD"/>
    <w:rsid w:val="002A3673"/>
    <w:rsid w:val="002A3F73"/>
    <w:rsid w:val="002A4312"/>
    <w:rsid w:val="002A4572"/>
    <w:rsid w:val="002A4747"/>
    <w:rsid w:val="002A5246"/>
    <w:rsid w:val="002A5D56"/>
    <w:rsid w:val="002A696A"/>
    <w:rsid w:val="002A703F"/>
    <w:rsid w:val="002A7E2E"/>
    <w:rsid w:val="002B05A7"/>
    <w:rsid w:val="002B08E9"/>
    <w:rsid w:val="002B0D66"/>
    <w:rsid w:val="002B1418"/>
    <w:rsid w:val="002B16D8"/>
    <w:rsid w:val="002B1776"/>
    <w:rsid w:val="002B2600"/>
    <w:rsid w:val="002B2DFA"/>
    <w:rsid w:val="002B39A4"/>
    <w:rsid w:val="002B41BC"/>
    <w:rsid w:val="002B4364"/>
    <w:rsid w:val="002B5111"/>
    <w:rsid w:val="002B51B4"/>
    <w:rsid w:val="002B563C"/>
    <w:rsid w:val="002B5943"/>
    <w:rsid w:val="002B5A23"/>
    <w:rsid w:val="002B62BD"/>
    <w:rsid w:val="002B6BB6"/>
    <w:rsid w:val="002B6ECA"/>
    <w:rsid w:val="002B775C"/>
    <w:rsid w:val="002B7E44"/>
    <w:rsid w:val="002C0301"/>
    <w:rsid w:val="002C0661"/>
    <w:rsid w:val="002C0CED"/>
    <w:rsid w:val="002C0D23"/>
    <w:rsid w:val="002C0FED"/>
    <w:rsid w:val="002C1D19"/>
    <w:rsid w:val="002C2F75"/>
    <w:rsid w:val="002C2FF1"/>
    <w:rsid w:val="002C3092"/>
    <w:rsid w:val="002C4F57"/>
    <w:rsid w:val="002C5490"/>
    <w:rsid w:val="002C5B71"/>
    <w:rsid w:val="002C6DFB"/>
    <w:rsid w:val="002C7E74"/>
    <w:rsid w:val="002D06F7"/>
    <w:rsid w:val="002D0A38"/>
    <w:rsid w:val="002D18BD"/>
    <w:rsid w:val="002D2480"/>
    <w:rsid w:val="002D401B"/>
    <w:rsid w:val="002D4114"/>
    <w:rsid w:val="002D4364"/>
    <w:rsid w:val="002D4986"/>
    <w:rsid w:val="002D5F64"/>
    <w:rsid w:val="002D63D2"/>
    <w:rsid w:val="002D6FBF"/>
    <w:rsid w:val="002D79B8"/>
    <w:rsid w:val="002D7C7A"/>
    <w:rsid w:val="002D7F53"/>
    <w:rsid w:val="002E0953"/>
    <w:rsid w:val="002E0F05"/>
    <w:rsid w:val="002E100D"/>
    <w:rsid w:val="002E1567"/>
    <w:rsid w:val="002E15EE"/>
    <w:rsid w:val="002E1670"/>
    <w:rsid w:val="002E322F"/>
    <w:rsid w:val="002E46E7"/>
    <w:rsid w:val="002E48BF"/>
    <w:rsid w:val="002E538B"/>
    <w:rsid w:val="002E61C2"/>
    <w:rsid w:val="002E6AA2"/>
    <w:rsid w:val="002E767C"/>
    <w:rsid w:val="002E7C42"/>
    <w:rsid w:val="002F01B8"/>
    <w:rsid w:val="002F0395"/>
    <w:rsid w:val="002F0A2B"/>
    <w:rsid w:val="002F0ABF"/>
    <w:rsid w:val="002F0EBD"/>
    <w:rsid w:val="002F0FA1"/>
    <w:rsid w:val="002F20B7"/>
    <w:rsid w:val="002F216D"/>
    <w:rsid w:val="002F2DE7"/>
    <w:rsid w:val="002F3244"/>
    <w:rsid w:val="002F36FF"/>
    <w:rsid w:val="002F3D00"/>
    <w:rsid w:val="002F438D"/>
    <w:rsid w:val="002F4416"/>
    <w:rsid w:val="002F45E4"/>
    <w:rsid w:val="002F51B5"/>
    <w:rsid w:val="002F5FA5"/>
    <w:rsid w:val="002F6683"/>
    <w:rsid w:val="002F7A6C"/>
    <w:rsid w:val="002F7C1A"/>
    <w:rsid w:val="003003BC"/>
    <w:rsid w:val="00300441"/>
    <w:rsid w:val="003009FF"/>
    <w:rsid w:val="00300A73"/>
    <w:rsid w:val="00301678"/>
    <w:rsid w:val="0030309F"/>
    <w:rsid w:val="003032F5"/>
    <w:rsid w:val="003041A8"/>
    <w:rsid w:val="0030468C"/>
    <w:rsid w:val="003054CA"/>
    <w:rsid w:val="0030597C"/>
    <w:rsid w:val="00305CCD"/>
    <w:rsid w:val="00306297"/>
    <w:rsid w:val="0030662F"/>
    <w:rsid w:val="003068D8"/>
    <w:rsid w:val="00307453"/>
    <w:rsid w:val="003074B4"/>
    <w:rsid w:val="00307FC3"/>
    <w:rsid w:val="00310172"/>
    <w:rsid w:val="003108E5"/>
    <w:rsid w:val="00311931"/>
    <w:rsid w:val="003123D2"/>
    <w:rsid w:val="003144D4"/>
    <w:rsid w:val="003148F7"/>
    <w:rsid w:val="00315A41"/>
    <w:rsid w:val="00315EE7"/>
    <w:rsid w:val="003163B6"/>
    <w:rsid w:val="00316CA7"/>
    <w:rsid w:val="00317559"/>
    <w:rsid w:val="003209CA"/>
    <w:rsid w:val="00320D38"/>
    <w:rsid w:val="00321061"/>
    <w:rsid w:val="003214AB"/>
    <w:rsid w:val="003215FA"/>
    <w:rsid w:val="00322589"/>
    <w:rsid w:val="003225BF"/>
    <w:rsid w:val="003228FD"/>
    <w:rsid w:val="00322A3F"/>
    <w:rsid w:val="00323426"/>
    <w:rsid w:val="0032353F"/>
    <w:rsid w:val="0032392B"/>
    <w:rsid w:val="00323EB7"/>
    <w:rsid w:val="00324D6F"/>
    <w:rsid w:val="003255CE"/>
    <w:rsid w:val="00326907"/>
    <w:rsid w:val="00327206"/>
    <w:rsid w:val="00327D7E"/>
    <w:rsid w:val="00327FED"/>
    <w:rsid w:val="003309FF"/>
    <w:rsid w:val="003311AD"/>
    <w:rsid w:val="003312D8"/>
    <w:rsid w:val="0033270A"/>
    <w:rsid w:val="003329E1"/>
    <w:rsid w:val="003334F4"/>
    <w:rsid w:val="00333E38"/>
    <w:rsid w:val="00333E92"/>
    <w:rsid w:val="0033502D"/>
    <w:rsid w:val="003350E3"/>
    <w:rsid w:val="0033626F"/>
    <w:rsid w:val="00337835"/>
    <w:rsid w:val="00340B6D"/>
    <w:rsid w:val="00341846"/>
    <w:rsid w:val="00343631"/>
    <w:rsid w:val="00344667"/>
    <w:rsid w:val="00344C7B"/>
    <w:rsid w:val="003461B8"/>
    <w:rsid w:val="00346670"/>
    <w:rsid w:val="00346990"/>
    <w:rsid w:val="00346CF7"/>
    <w:rsid w:val="00347B8E"/>
    <w:rsid w:val="00347CBB"/>
    <w:rsid w:val="00347D69"/>
    <w:rsid w:val="00347F16"/>
    <w:rsid w:val="0035011F"/>
    <w:rsid w:val="003501D2"/>
    <w:rsid w:val="003503EF"/>
    <w:rsid w:val="00350421"/>
    <w:rsid w:val="00350889"/>
    <w:rsid w:val="003509D2"/>
    <w:rsid w:val="00350FD1"/>
    <w:rsid w:val="00351B7E"/>
    <w:rsid w:val="00351EDA"/>
    <w:rsid w:val="0035208C"/>
    <w:rsid w:val="00352712"/>
    <w:rsid w:val="00353CB0"/>
    <w:rsid w:val="0035420C"/>
    <w:rsid w:val="003545A2"/>
    <w:rsid w:val="003550B7"/>
    <w:rsid w:val="0035523E"/>
    <w:rsid w:val="003552A1"/>
    <w:rsid w:val="00355513"/>
    <w:rsid w:val="003565EC"/>
    <w:rsid w:val="003569E1"/>
    <w:rsid w:val="00357FEE"/>
    <w:rsid w:val="003611D0"/>
    <w:rsid w:val="00361ECE"/>
    <w:rsid w:val="003624EF"/>
    <w:rsid w:val="003636E3"/>
    <w:rsid w:val="00364A26"/>
    <w:rsid w:val="00365049"/>
    <w:rsid w:val="00365283"/>
    <w:rsid w:val="00365A37"/>
    <w:rsid w:val="00365DF1"/>
    <w:rsid w:val="003660B2"/>
    <w:rsid w:val="00366458"/>
    <w:rsid w:val="00367461"/>
    <w:rsid w:val="00367872"/>
    <w:rsid w:val="00367CCA"/>
    <w:rsid w:val="00367CDC"/>
    <w:rsid w:val="00370178"/>
    <w:rsid w:val="0037141C"/>
    <w:rsid w:val="00371477"/>
    <w:rsid w:val="00371CA2"/>
    <w:rsid w:val="00372DBA"/>
    <w:rsid w:val="0037421C"/>
    <w:rsid w:val="00374808"/>
    <w:rsid w:val="003751B7"/>
    <w:rsid w:val="003754E9"/>
    <w:rsid w:val="0037562A"/>
    <w:rsid w:val="003758D5"/>
    <w:rsid w:val="00376243"/>
    <w:rsid w:val="00376969"/>
    <w:rsid w:val="00377927"/>
    <w:rsid w:val="00377C02"/>
    <w:rsid w:val="00380158"/>
    <w:rsid w:val="003809D6"/>
    <w:rsid w:val="003815E2"/>
    <w:rsid w:val="00381FAD"/>
    <w:rsid w:val="003833A1"/>
    <w:rsid w:val="003835A3"/>
    <w:rsid w:val="00386025"/>
    <w:rsid w:val="00387381"/>
    <w:rsid w:val="00387807"/>
    <w:rsid w:val="00387D2A"/>
    <w:rsid w:val="00387FBB"/>
    <w:rsid w:val="0039055B"/>
    <w:rsid w:val="00390FE9"/>
    <w:rsid w:val="003918C3"/>
    <w:rsid w:val="003923B0"/>
    <w:rsid w:val="003923B1"/>
    <w:rsid w:val="003931E4"/>
    <w:rsid w:val="00393D91"/>
    <w:rsid w:val="0039440E"/>
    <w:rsid w:val="00394723"/>
    <w:rsid w:val="0039479B"/>
    <w:rsid w:val="003953CA"/>
    <w:rsid w:val="00395DBC"/>
    <w:rsid w:val="00395E12"/>
    <w:rsid w:val="003965FE"/>
    <w:rsid w:val="0039729E"/>
    <w:rsid w:val="003A0C96"/>
    <w:rsid w:val="003A0F85"/>
    <w:rsid w:val="003A1257"/>
    <w:rsid w:val="003A1836"/>
    <w:rsid w:val="003A1AAB"/>
    <w:rsid w:val="003A414A"/>
    <w:rsid w:val="003A42DA"/>
    <w:rsid w:val="003A4EA4"/>
    <w:rsid w:val="003A598F"/>
    <w:rsid w:val="003A5B6F"/>
    <w:rsid w:val="003A6053"/>
    <w:rsid w:val="003A60DE"/>
    <w:rsid w:val="003A678E"/>
    <w:rsid w:val="003A69EA"/>
    <w:rsid w:val="003A73E8"/>
    <w:rsid w:val="003A7571"/>
    <w:rsid w:val="003A79B2"/>
    <w:rsid w:val="003B05F4"/>
    <w:rsid w:val="003B0663"/>
    <w:rsid w:val="003B0D44"/>
    <w:rsid w:val="003B0FF1"/>
    <w:rsid w:val="003B1962"/>
    <w:rsid w:val="003B1E1D"/>
    <w:rsid w:val="003B27AD"/>
    <w:rsid w:val="003B2916"/>
    <w:rsid w:val="003B2C96"/>
    <w:rsid w:val="003B4F23"/>
    <w:rsid w:val="003B56F5"/>
    <w:rsid w:val="003B5950"/>
    <w:rsid w:val="003B6A70"/>
    <w:rsid w:val="003C0615"/>
    <w:rsid w:val="003C0AD3"/>
    <w:rsid w:val="003C10BF"/>
    <w:rsid w:val="003C12F6"/>
    <w:rsid w:val="003C3A13"/>
    <w:rsid w:val="003C3D39"/>
    <w:rsid w:val="003C433E"/>
    <w:rsid w:val="003C4443"/>
    <w:rsid w:val="003C4AD1"/>
    <w:rsid w:val="003C4DAB"/>
    <w:rsid w:val="003C5F33"/>
    <w:rsid w:val="003C6BA4"/>
    <w:rsid w:val="003C6C81"/>
    <w:rsid w:val="003C78F0"/>
    <w:rsid w:val="003C7D99"/>
    <w:rsid w:val="003D0884"/>
    <w:rsid w:val="003D09A2"/>
    <w:rsid w:val="003D0A29"/>
    <w:rsid w:val="003D7267"/>
    <w:rsid w:val="003D7397"/>
    <w:rsid w:val="003E02EF"/>
    <w:rsid w:val="003E08C2"/>
    <w:rsid w:val="003E1A55"/>
    <w:rsid w:val="003E1D90"/>
    <w:rsid w:val="003E1F58"/>
    <w:rsid w:val="003E272B"/>
    <w:rsid w:val="003E3183"/>
    <w:rsid w:val="003E3564"/>
    <w:rsid w:val="003E39C0"/>
    <w:rsid w:val="003E4291"/>
    <w:rsid w:val="003E474F"/>
    <w:rsid w:val="003E4BF4"/>
    <w:rsid w:val="003E57D6"/>
    <w:rsid w:val="003E5A03"/>
    <w:rsid w:val="003E72FC"/>
    <w:rsid w:val="003F055E"/>
    <w:rsid w:val="003F0BAF"/>
    <w:rsid w:val="003F1CCB"/>
    <w:rsid w:val="003F3BCB"/>
    <w:rsid w:val="003F3C69"/>
    <w:rsid w:val="003F444E"/>
    <w:rsid w:val="003F47ED"/>
    <w:rsid w:val="003F4DFC"/>
    <w:rsid w:val="003F618F"/>
    <w:rsid w:val="003F6980"/>
    <w:rsid w:val="003F73D7"/>
    <w:rsid w:val="003F7DBF"/>
    <w:rsid w:val="003F7EC2"/>
    <w:rsid w:val="004004C1"/>
    <w:rsid w:val="004007C7"/>
    <w:rsid w:val="00400CD4"/>
    <w:rsid w:val="004018F7"/>
    <w:rsid w:val="00401DE6"/>
    <w:rsid w:val="00401EEE"/>
    <w:rsid w:val="004029BD"/>
    <w:rsid w:val="00402F8A"/>
    <w:rsid w:val="004036B8"/>
    <w:rsid w:val="00403B46"/>
    <w:rsid w:val="004048ED"/>
    <w:rsid w:val="0040567B"/>
    <w:rsid w:val="00405DB4"/>
    <w:rsid w:val="004066FA"/>
    <w:rsid w:val="00406861"/>
    <w:rsid w:val="00406CC4"/>
    <w:rsid w:val="0041029A"/>
    <w:rsid w:val="00410FE1"/>
    <w:rsid w:val="004120BD"/>
    <w:rsid w:val="00412210"/>
    <w:rsid w:val="0041276F"/>
    <w:rsid w:val="00412D88"/>
    <w:rsid w:val="00412EC0"/>
    <w:rsid w:val="00413AA1"/>
    <w:rsid w:val="00413C2C"/>
    <w:rsid w:val="004140A8"/>
    <w:rsid w:val="004147B9"/>
    <w:rsid w:val="004148EB"/>
    <w:rsid w:val="004155E1"/>
    <w:rsid w:val="00415F83"/>
    <w:rsid w:val="0041683D"/>
    <w:rsid w:val="00417383"/>
    <w:rsid w:val="00417F18"/>
    <w:rsid w:val="0042005D"/>
    <w:rsid w:val="00420FF1"/>
    <w:rsid w:val="00422530"/>
    <w:rsid w:val="00422611"/>
    <w:rsid w:val="00422C04"/>
    <w:rsid w:val="00423A60"/>
    <w:rsid w:val="004246C8"/>
    <w:rsid w:val="00424947"/>
    <w:rsid w:val="00424F50"/>
    <w:rsid w:val="00425024"/>
    <w:rsid w:val="00425076"/>
    <w:rsid w:val="00426144"/>
    <w:rsid w:val="0042789F"/>
    <w:rsid w:val="00427FD8"/>
    <w:rsid w:val="00430539"/>
    <w:rsid w:val="0043181C"/>
    <w:rsid w:val="004328E2"/>
    <w:rsid w:val="00432AFB"/>
    <w:rsid w:val="00432EA1"/>
    <w:rsid w:val="00433025"/>
    <w:rsid w:val="004332C7"/>
    <w:rsid w:val="00433430"/>
    <w:rsid w:val="004344B5"/>
    <w:rsid w:val="004345FB"/>
    <w:rsid w:val="00434678"/>
    <w:rsid w:val="00434B2B"/>
    <w:rsid w:val="00435A5D"/>
    <w:rsid w:val="00435E5A"/>
    <w:rsid w:val="00435F45"/>
    <w:rsid w:val="00436279"/>
    <w:rsid w:val="00436DA2"/>
    <w:rsid w:val="00437EDE"/>
    <w:rsid w:val="0044068C"/>
    <w:rsid w:val="004413E4"/>
    <w:rsid w:val="0044219F"/>
    <w:rsid w:val="00444235"/>
    <w:rsid w:val="00445281"/>
    <w:rsid w:val="004465D2"/>
    <w:rsid w:val="00447660"/>
    <w:rsid w:val="00447F78"/>
    <w:rsid w:val="0045149B"/>
    <w:rsid w:val="00451F77"/>
    <w:rsid w:val="00453072"/>
    <w:rsid w:val="00453299"/>
    <w:rsid w:val="00453CB0"/>
    <w:rsid w:val="00455E49"/>
    <w:rsid w:val="00456046"/>
    <w:rsid w:val="004560B5"/>
    <w:rsid w:val="004569D5"/>
    <w:rsid w:val="00456B5F"/>
    <w:rsid w:val="00456C91"/>
    <w:rsid w:val="00460967"/>
    <w:rsid w:val="00461970"/>
    <w:rsid w:val="00461F02"/>
    <w:rsid w:val="00462C77"/>
    <w:rsid w:val="00462DD2"/>
    <w:rsid w:val="00463896"/>
    <w:rsid w:val="00463A40"/>
    <w:rsid w:val="00463CE3"/>
    <w:rsid w:val="00464215"/>
    <w:rsid w:val="0046542B"/>
    <w:rsid w:val="0046608A"/>
    <w:rsid w:val="0046640D"/>
    <w:rsid w:val="00466DAA"/>
    <w:rsid w:val="004704EC"/>
    <w:rsid w:val="00470663"/>
    <w:rsid w:val="00470CBD"/>
    <w:rsid w:val="00471592"/>
    <w:rsid w:val="00471625"/>
    <w:rsid w:val="004717A0"/>
    <w:rsid w:val="00472B04"/>
    <w:rsid w:val="00472C73"/>
    <w:rsid w:val="00474291"/>
    <w:rsid w:val="00474313"/>
    <w:rsid w:val="00475A1E"/>
    <w:rsid w:val="0047602E"/>
    <w:rsid w:val="0047682C"/>
    <w:rsid w:val="0047783D"/>
    <w:rsid w:val="00477B7A"/>
    <w:rsid w:val="00480328"/>
    <w:rsid w:val="00480699"/>
    <w:rsid w:val="0048094D"/>
    <w:rsid w:val="00481260"/>
    <w:rsid w:val="0048156D"/>
    <w:rsid w:val="00482126"/>
    <w:rsid w:val="0048312D"/>
    <w:rsid w:val="00483758"/>
    <w:rsid w:val="00484068"/>
    <w:rsid w:val="004845A2"/>
    <w:rsid w:val="00484F48"/>
    <w:rsid w:val="00485F8F"/>
    <w:rsid w:val="00486005"/>
    <w:rsid w:val="004866AB"/>
    <w:rsid w:val="00486D1B"/>
    <w:rsid w:val="00486E39"/>
    <w:rsid w:val="0048735B"/>
    <w:rsid w:val="00487E0E"/>
    <w:rsid w:val="004909DD"/>
    <w:rsid w:val="00490ED8"/>
    <w:rsid w:val="004916E1"/>
    <w:rsid w:val="00492189"/>
    <w:rsid w:val="00493136"/>
    <w:rsid w:val="004931C2"/>
    <w:rsid w:val="004933BB"/>
    <w:rsid w:val="00493DB5"/>
    <w:rsid w:val="00494A0F"/>
    <w:rsid w:val="00494AB8"/>
    <w:rsid w:val="00494C20"/>
    <w:rsid w:val="0049642E"/>
    <w:rsid w:val="004964B3"/>
    <w:rsid w:val="0049653F"/>
    <w:rsid w:val="00497007"/>
    <w:rsid w:val="004A028E"/>
    <w:rsid w:val="004A02F1"/>
    <w:rsid w:val="004A05E6"/>
    <w:rsid w:val="004A069A"/>
    <w:rsid w:val="004A1110"/>
    <w:rsid w:val="004A24BF"/>
    <w:rsid w:val="004A27DE"/>
    <w:rsid w:val="004A2CA4"/>
    <w:rsid w:val="004A345D"/>
    <w:rsid w:val="004A4C02"/>
    <w:rsid w:val="004A517B"/>
    <w:rsid w:val="004A523E"/>
    <w:rsid w:val="004A5886"/>
    <w:rsid w:val="004A5F6B"/>
    <w:rsid w:val="004A6C66"/>
    <w:rsid w:val="004A79EF"/>
    <w:rsid w:val="004B02D2"/>
    <w:rsid w:val="004B0705"/>
    <w:rsid w:val="004B0BA2"/>
    <w:rsid w:val="004B10E2"/>
    <w:rsid w:val="004B1C2F"/>
    <w:rsid w:val="004B1C44"/>
    <w:rsid w:val="004B2DEA"/>
    <w:rsid w:val="004B38A3"/>
    <w:rsid w:val="004B43B0"/>
    <w:rsid w:val="004B498A"/>
    <w:rsid w:val="004B54F5"/>
    <w:rsid w:val="004B5CF9"/>
    <w:rsid w:val="004B6467"/>
    <w:rsid w:val="004B6652"/>
    <w:rsid w:val="004C038D"/>
    <w:rsid w:val="004C07ED"/>
    <w:rsid w:val="004C0E5E"/>
    <w:rsid w:val="004C11BC"/>
    <w:rsid w:val="004C1267"/>
    <w:rsid w:val="004C1B58"/>
    <w:rsid w:val="004C4FF4"/>
    <w:rsid w:val="004C791F"/>
    <w:rsid w:val="004D0317"/>
    <w:rsid w:val="004D0E65"/>
    <w:rsid w:val="004D1247"/>
    <w:rsid w:val="004D1D14"/>
    <w:rsid w:val="004D1DE9"/>
    <w:rsid w:val="004D20B3"/>
    <w:rsid w:val="004D291B"/>
    <w:rsid w:val="004D2B8B"/>
    <w:rsid w:val="004D4AE6"/>
    <w:rsid w:val="004D52EF"/>
    <w:rsid w:val="004D6133"/>
    <w:rsid w:val="004D622F"/>
    <w:rsid w:val="004E0182"/>
    <w:rsid w:val="004E07AD"/>
    <w:rsid w:val="004E1725"/>
    <w:rsid w:val="004E1756"/>
    <w:rsid w:val="004E1852"/>
    <w:rsid w:val="004E2F6F"/>
    <w:rsid w:val="004E346A"/>
    <w:rsid w:val="004E4F0D"/>
    <w:rsid w:val="004E50AC"/>
    <w:rsid w:val="004E65D7"/>
    <w:rsid w:val="004E72A0"/>
    <w:rsid w:val="004E72F1"/>
    <w:rsid w:val="004F007D"/>
    <w:rsid w:val="004F0285"/>
    <w:rsid w:val="004F0297"/>
    <w:rsid w:val="004F0A35"/>
    <w:rsid w:val="004F3450"/>
    <w:rsid w:val="004F34B6"/>
    <w:rsid w:val="004F4299"/>
    <w:rsid w:val="004F44B5"/>
    <w:rsid w:val="004F51CC"/>
    <w:rsid w:val="004F62A7"/>
    <w:rsid w:val="004F679B"/>
    <w:rsid w:val="004F6D13"/>
    <w:rsid w:val="004F72A1"/>
    <w:rsid w:val="004F77BB"/>
    <w:rsid w:val="004F7D47"/>
    <w:rsid w:val="0050018E"/>
    <w:rsid w:val="005005CB"/>
    <w:rsid w:val="0050175B"/>
    <w:rsid w:val="005023D1"/>
    <w:rsid w:val="0050343A"/>
    <w:rsid w:val="005040AA"/>
    <w:rsid w:val="0050536A"/>
    <w:rsid w:val="00505CCD"/>
    <w:rsid w:val="00505FCA"/>
    <w:rsid w:val="00506953"/>
    <w:rsid w:val="00506B46"/>
    <w:rsid w:val="005072D1"/>
    <w:rsid w:val="00507FD0"/>
    <w:rsid w:val="0051011A"/>
    <w:rsid w:val="005109BF"/>
    <w:rsid w:val="00511ECE"/>
    <w:rsid w:val="005125FD"/>
    <w:rsid w:val="0051266E"/>
    <w:rsid w:val="00512A98"/>
    <w:rsid w:val="00512D93"/>
    <w:rsid w:val="005138B8"/>
    <w:rsid w:val="0051402A"/>
    <w:rsid w:val="00515290"/>
    <w:rsid w:val="00516332"/>
    <w:rsid w:val="005163D3"/>
    <w:rsid w:val="005169F4"/>
    <w:rsid w:val="0051719B"/>
    <w:rsid w:val="005179BB"/>
    <w:rsid w:val="005203CF"/>
    <w:rsid w:val="00520545"/>
    <w:rsid w:val="005210D1"/>
    <w:rsid w:val="0052218C"/>
    <w:rsid w:val="00523146"/>
    <w:rsid w:val="00523275"/>
    <w:rsid w:val="005234FB"/>
    <w:rsid w:val="0052602E"/>
    <w:rsid w:val="0052697C"/>
    <w:rsid w:val="00526A42"/>
    <w:rsid w:val="00526F73"/>
    <w:rsid w:val="00527874"/>
    <w:rsid w:val="00527939"/>
    <w:rsid w:val="00527DA5"/>
    <w:rsid w:val="0053150D"/>
    <w:rsid w:val="005342ED"/>
    <w:rsid w:val="0053431C"/>
    <w:rsid w:val="00534816"/>
    <w:rsid w:val="00534FD9"/>
    <w:rsid w:val="005350B0"/>
    <w:rsid w:val="00535B2E"/>
    <w:rsid w:val="00536B4E"/>
    <w:rsid w:val="0053717D"/>
    <w:rsid w:val="0054055A"/>
    <w:rsid w:val="00540FA0"/>
    <w:rsid w:val="00541892"/>
    <w:rsid w:val="005419B3"/>
    <w:rsid w:val="00541BA5"/>
    <w:rsid w:val="00541E32"/>
    <w:rsid w:val="00541E47"/>
    <w:rsid w:val="0054296C"/>
    <w:rsid w:val="00542D9D"/>
    <w:rsid w:val="005431FD"/>
    <w:rsid w:val="005448B3"/>
    <w:rsid w:val="00545C7B"/>
    <w:rsid w:val="005461CB"/>
    <w:rsid w:val="0054642B"/>
    <w:rsid w:val="00546578"/>
    <w:rsid w:val="005466A1"/>
    <w:rsid w:val="00546A99"/>
    <w:rsid w:val="00546E82"/>
    <w:rsid w:val="00547345"/>
    <w:rsid w:val="00547807"/>
    <w:rsid w:val="00547945"/>
    <w:rsid w:val="005500B8"/>
    <w:rsid w:val="00550803"/>
    <w:rsid w:val="00550FF2"/>
    <w:rsid w:val="00551FC0"/>
    <w:rsid w:val="005524E1"/>
    <w:rsid w:val="005529E9"/>
    <w:rsid w:val="00552A9B"/>
    <w:rsid w:val="00552B8A"/>
    <w:rsid w:val="00552BB5"/>
    <w:rsid w:val="00553411"/>
    <w:rsid w:val="005537DF"/>
    <w:rsid w:val="005539A3"/>
    <w:rsid w:val="0055481C"/>
    <w:rsid w:val="00554BE4"/>
    <w:rsid w:val="005553AE"/>
    <w:rsid w:val="00555492"/>
    <w:rsid w:val="00556071"/>
    <w:rsid w:val="00556A09"/>
    <w:rsid w:val="00556CF3"/>
    <w:rsid w:val="005614A6"/>
    <w:rsid w:val="00561BC2"/>
    <w:rsid w:val="00562441"/>
    <w:rsid w:val="00562A05"/>
    <w:rsid w:val="00563A83"/>
    <w:rsid w:val="00563B7E"/>
    <w:rsid w:val="00563C76"/>
    <w:rsid w:val="0056512C"/>
    <w:rsid w:val="00567DD1"/>
    <w:rsid w:val="00570475"/>
    <w:rsid w:val="0057090D"/>
    <w:rsid w:val="00570FE7"/>
    <w:rsid w:val="00571326"/>
    <w:rsid w:val="00571A1D"/>
    <w:rsid w:val="00571A27"/>
    <w:rsid w:val="005724A5"/>
    <w:rsid w:val="00572F1D"/>
    <w:rsid w:val="005737FB"/>
    <w:rsid w:val="00573B9C"/>
    <w:rsid w:val="00573BDC"/>
    <w:rsid w:val="005746EB"/>
    <w:rsid w:val="00574993"/>
    <w:rsid w:val="00576464"/>
    <w:rsid w:val="00576D0A"/>
    <w:rsid w:val="0058015F"/>
    <w:rsid w:val="00580242"/>
    <w:rsid w:val="005802DA"/>
    <w:rsid w:val="00580A71"/>
    <w:rsid w:val="00580FA3"/>
    <w:rsid w:val="005812CF"/>
    <w:rsid w:val="005814D0"/>
    <w:rsid w:val="00581709"/>
    <w:rsid w:val="00581910"/>
    <w:rsid w:val="00582345"/>
    <w:rsid w:val="00582FC7"/>
    <w:rsid w:val="00583318"/>
    <w:rsid w:val="0058333B"/>
    <w:rsid w:val="00583AC9"/>
    <w:rsid w:val="005841C8"/>
    <w:rsid w:val="00584333"/>
    <w:rsid w:val="00584928"/>
    <w:rsid w:val="00584A12"/>
    <w:rsid w:val="00584EE8"/>
    <w:rsid w:val="00584F64"/>
    <w:rsid w:val="00584FD6"/>
    <w:rsid w:val="00585DF7"/>
    <w:rsid w:val="00586086"/>
    <w:rsid w:val="00586186"/>
    <w:rsid w:val="00586B1F"/>
    <w:rsid w:val="00587472"/>
    <w:rsid w:val="005876C0"/>
    <w:rsid w:val="00587B4D"/>
    <w:rsid w:val="005904C1"/>
    <w:rsid w:val="0059102E"/>
    <w:rsid w:val="00591353"/>
    <w:rsid w:val="0059156D"/>
    <w:rsid w:val="005922D9"/>
    <w:rsid w:val="00593EC7"/>
    <w:rsid w:val="00594376"/>
    <w:rsid w:val="00594C5C"/>
    <w:rsid w:val="00595329"/>
    <w:rsid w:val="005953EC"/>
    <w:rsid w:val="00595A8A"/>
    <w:rsid w:val="005963C8"/>
    <w:rsid w:val="005973ED"/>
    <w:rsid w:val="005975FE"/>
    <w:rsid w:val="005978D9"/>
    <w:rsid w:val="005A15C0"/>
    <w:rsid w:val="005A16C1"/>
    <w:rsid w:val="005A1E78"/>
    <w:rsid w:val="005A1EDA"/>
    <w:rsid w:val="005A29DD"/>
    <w:rsid w:val="005A2CA2"/>
    <w:rsid w:val="005A372B"/>
    <w:rsid w:val="005A43C7"/>
    <w:rsid w:val="005A488D"/>
    <w:rsid w:val="005A5825"/>
    <w:rsid w:val="005A6CE5"/>
    <w:rsid w:val="005B0052"/>
    <w:rsid w:val="005B00A1"/>
    <w:rsid w:val="005B00B4"/>
    <w:rsid w:val="005B0507"/>
    <w:rsid w:val="005B105A"/>
    <w:rsid w:val="005B119C"/>
    <w:rsid w:val="005B1DBC"/>
    <w:rsid w:val="005B1FDB"/>
    <w:rsid w:val="005B2674"/>
    <w:rsid w:val="005B2C28"/>
    <w:rsid w:val="005B2CFA"/>
    <w:rsid w:val="005B4486"/>
    <w:rsid w:val="005B4793"/>
    <w:rsid w:val="005B4BFF"/>
    <w:rsid w:val="005B5152"/>
    <w:rsid w:val="005B5B79"/>
    <w:rsid w:val="005C0792"/>
    <w:rsid w:val="005C1DE3"/>
    <w:rsid w:val="005C1E25"/>
    <w:rsid w:val="005C21AE"/>
    <w:rsid w:val="005C258A"/>
    <w:rsid w:val="005C29C8"/>
    <w:rsid w:val="005C4396"/>
    <w:rsid w:val="005C4963"/>
    <w:rsid w:val="005C4A6E"/>
    <w:rsid w:val="005C4C76"/>
    <w:rsid w:val="005C5783"/>
    <w:rsid w:val="005C5812"/>
    <w:rsid w:val="005C581E"/>
    <w:rsid w:val="005C5D25"/>
    <w:rsid w:val="005C69D2"/>
    <w:rsid w:val="005C75F2"/>
    <w:rsid w:val="005C7D33"/>
    <w:rsid w:val="005D00A5"/>
    <w:rsid w:val="005D0748"/>
    <w:rsid w:val="005D07F1"/>
    <w:rsid w:val="005D0D7F"/>
    <w:rsid w:val="005D0F25"/>
    <w:rsid w:val="005D2CF3"/>
    <w:rsid w:val="005D36FC"/>
    <w:rsid w:val="005D3C31"/>
    <w:rsid w:val="005D3ED6"/>
    <w:rsid w:val="005D450B"/>
    <w:rsid w:val="005D4DF8"/>
    <w:rsid w:val="005D6E37"/>
    <w:rsid w:val="005D7238"/>
    <w:rsid w:val="005D72A4"/>
    <w:rsid w:val="005D74B0"/>
    <w:rsid w:val="005D7CE0"/>
    <w:rsid w:val="005E1FF1"/>
    <w:rsid w:val="005E2A76"/>
    <w:rsid w:val="005E3795"/>
    <w:rsid w:val="005E3904"/>
    <w:rsid w:val="005E406D"/>
    <w:rsid w:val="005E4384"/>
    <w:rsid w:val="005E4861"/>
    <w:rsid w:val="005E4DE6"/>
    <w:rsid w:val="005E5257"/>
    <w:rsid w:val="005E580A"/>
    <w:rsid w:val="005E6693"/>
    <w:rsid w:val="005E6AB5"/>
    <w:rsid w:val="005E6C46"/>
    <w:rsid w:val="005E7216"/>
    <w:rsid w:val="005E757A"/>
    <w:rsid w:val="005F0D9F"/>
    <w:rsid w:val="005F11E8"/>
    <w:rsid w:val="005F197F"/>
    <w:rsid w:val="005F2762"/>
    <w:rsid w:val="005F2B76"/>
    <w:rsid w:val="005F399D"/>
    <w:rsid w:val="005F54FE"/>
    <w:rsid w:val="005F65DE"/>
    <w:rsid w:val="005F6901"/>
    <w:rsid w:val="0060021E"/>
    <w:rsid w:val="006004C2"/>
    <w:rsid w:val="00601C26"/>
    <w:rsid w:val="006026D8"/>
    <w:rsid w:val="006033BD"/>
    <w:rsid w:val="00603E6D"/>
    <w:rsid w:val="00604800"/>
    <w:rsid w:val="0060480C"/>
    <w:rsid w:val="006050FC"/>
    <w:rsid w:val="00605CE0"/>
    <w:rsid w:val="00605D64"/>
    <w:rsid w:val="00606BC8"/>
    <w:rsid w:val="0060736B"/>
    <w:rsid w:val="00610095"/>
    <w:rsid w:val="00612DC6"/>
    <w:rsid w:val="0061338E"/>
    <w:rsid w:val="00613AC9"/>
    <w:rsid w:val="0061441D"/>
    <w:rsid w:val="006165E4"/>
    <w:rsid w:val="00616BDE"/>
    <w:rsid w:val="00616ECB"/>
    <w:rsid w:val="00616ED7"/>
    <w:rsid w:val="006206BE"/>
    <w:rsid w:val="006207F8"/>
    <w:rsid w:val="006209A0"/>
    <w:rsid w:val="00620ACA"/>
    <w:rsid w:val="006233EE"/>
    <w:rsid w:val="00623761"/>
    <w:rsid w:val="0062495F"/>
    <w:rsid w:val="006249E9"/>
    <w:rsid w:val="006255F6"/>
    <w:rsid w:val="00625CFF"/>
    <w:rsid w:val="00626E66"/>
    <w:rsid w:val="00627CB1"/>
    <w:rsid w:val="00627E51"/>
    <w:rsid w:val="006302D8"/>
    <w:rsid w:val="00630994"/>
    <w:rsid w:val="00631843"/>
    <w:rsid w:val="00631CC3"/>
    <w:rsid w:val="006328D7"/>
    <w:rsid w:val="0063323A"/>
    <w:rsid w:val="00633738"/>
    <w:rsid w:val="0063418F"/>
    <w:rsid w:val="0063419E"/>
    <w:rsid w:val="00634F84"/>
    <w:rsid w:val="0063655E"/>
    <w:rsid w:val="00637019"/>
    <w:rsid w:val="00637057"/>
    <w:rsid w:val="0063779B"/>
    <w:rsid w:val="00640E2C"/>
    <w:rsid w:val="00640F5C"/>
    <w:rsid w:val="0064110D"/>
    <w:rsid w:val="006417DA"/>
    <w:rsid w:val="006432D8"/>
    <w:rsid w:val="006443CF"/>
    <w:rsid w:val="0064592E"/>
    <w:rsid w:val="00645A58"/>
    <w:rsid w:val="00645AAC"/>
    <w:rsid w:val="00647087"/>
    <w:rsid w:val="00647B78"/>
    <w:rsid w:val="00650BEE"/>
    <w:rsid w:val="00651A48"/>
    <w:rsid w:val="00651BA1"/>
    <w:rsid w:val="006524DD"/>
    <w:rsid w:val="006529CC"/>
    <w:rsid w:val="00652C3E"/>
    <w:rsid w:val="00652EA7"/>
    <w:rsid w:val="006545CF"/>
    <w:rsid w:val="0065562F"/>
    <w:rsid w:val="00655784"/>
    <w:rsid w:val="006558FC"/>
    <w:rsid w:val="0065627E"/>
    <w:rsid w:val="0065691E"/>
    <w:rsid w:val="0065699D"/>
    <w:rsid w:val="00656DC2"/>
    <w:rsid w:val="00657537"/>
    <w:rsid w:val="00657660"/>
    <w:rsid w:val="00660CFE"/>
    <w:rsid w:val="00661A31"/>
    <w:rsid w:val="00662525"/>
    <w:rsid w:val="0066272B"/>
    <w:rsid w:val="006627A0"/>
    <w:rsid w:val="00662BD0"/>
    <w:rsid w:val="00663029"/>
    <w:rsid w:val="00663562"/>
    <w:rsid w:val="00663E2B"/>
    <w:rsid w:val="0066480E"/>
    <w:rsid w:val="00664ED8"/>
    <w:rsid w:val="00664F37"/>
    <w:rsid w:val="00665EB6"/>
    <w:rsid w:val="006669B0"/>
    <w:rsid w:val="00667136"/>
    <w:rsid w:val="006671F2"/>
    <w:rsid w:val="00667A2D"/>
    <w:rsid w:val="00670005"/>
    <w:rsid w:val="00670AA9"/>
    <w:rsid w:val="00670F89"/>
    <w:rsid w:val="00670FA9"/>
    <w:rsid w:val="00671DC5"/>
    <w:rsid w:val="00674193"/>
    <w:rsid w:val="00674996"/>
    <w:rsid w:val="00674AE7"/>
    <w:rsid w:val="00674CD5"/>
    <w:rsid w:val="00674DB7"/>
    <w:rsid w:val="00675AE4"/>
    <w:rsid w:val="00676017"/>
    <w:rsid w:val="00676B5A"/>
    <w:rsid w:val="00677106"/>
    <w:rsid w:val="00677E2C"/>
    <w:rsid w:val="00680A66"/>
    <w:rsid w:val="00681391"/>
    <w:rsid w:val="006817D8"/>
    <w:rsid w:val="006818B4"/>
    <w:rsid w:val="00681DBA"/>
    <w:rsid w:val="006824EA"/>
    <w:rsid w:val="00682BA2"/>
    <w:rsid w:val="00682E33"/>
    <w:rsid w:val="00684526"/>
    <w:rsid w:val="00684564"/>
    <w:rsid w:val="0068457B"/>
    <w:rsid w:val="00685E47"/>
    <w:rsid w:val="00686FE7"/>
    <w:rsid w:val="0068799C"/>
    <w:rsid w:val="00692077"/>
    <w:rsid w:val="00694613"/>
    <w:rsid w:val="00695828"/>
    <w:rsid w:val="00695BCC"/>
    <w:rsid w:val="00695BFF"/>
    <w:rsid w:val="006969B4"/>
    <w:rsid w:val="00696F6B"/>
    <w:rsid w:val="00697349"/>
    <w:rsid w:val="0069778C"/>
    <w:rsid w:val="00697B97"/>
    <w:rsid w:val="00697C45"/>
    <w:rsid w:val="006A023D"/>
    <w:rsid w:val="006A1076"/>
    <w:rsid w:val="006A12AC"/>
    <w:rsid w:val="006A1AF5"/>
    <w:rsid w:val="006A1C06"/>
    <w:rsid w:val="006A2162"/>
    <w:rsid w:val="006A3512"/>
    <w:rsid w:val="006A3CB5"/>
    <w:rsid w:val="006A422C"/>
    <w:rsid w:val="006A49F7"/>
    <w:rsid w:val="006A5021"/>
    <w:rsid w:val="006A5F74"/>
    <w:rsid w:val="006A615A"/>
    <w:rsid w:val="006A63C4"/>
    <w:rsid w:val="006A7286"/>
    <w:rsid w:val="006A769D"/>
    <w:rsid w:val="006B054D"/>
    <w:rsid w:val="006B21A1"/>
    <w:rsid w:val="006B246F"/>
    <w:rsid w:val="006B259C"/>
    <w:rsid w:val="006B2BBC"/>
    <w:rsid w:val="006B2E43"/>
    <w:rsid w:val="006B31DC"/>
    <w:rsid w:val="006B3AAB"/>
    <w:rsid w:val="006B439B"/>
    <w:rsid w:val="006B4B90"/>
    <w:rsid w:val="006B6043"/>
    <w:rsid w:val="006B644C"/>
    <w:rsid w:val="006B708E"/>
    <w:rsid w:val="006B7686"/>
    <w:rsid w:val="006B7896"/>
    <w:rsid w:val="006B7C77"/>
    <w:rsid w:val="006B7D46"/>
    <w:rsid w:val="006C0A14"/>
    <w:rsid w:val="006C2BB1"/>
    <w:rsid w:val="006C359E"/>
    <w:rsid w:val="006C4092"/>
    <w:rsid w:val="006C41B9"/>
    <w:rsid w:val="006C4272"/>
    <w:rsid w:val="006C44CD"/>
    <w:rsid w:val="006C57BD"/>
    <w:rsid w:val="006C5ADD"/>
    <w:rsid w:val="006C5C0B"/>
    <w:rsid w:val="006C6D3F"/>
    <w:rsid w:val="006D00B3"/>
    <w:rsid w:val="006D0FC7"/>
    <w:rsid w:val="006D1308"/>
    <w:rsid w:val="006D1B74"/>
    <w:rsid w:val="006D22CB"/>
    <w:rsid w:val="006D2674"/>
    <w:rsid w:val="006D362F"/>
    <w:rsid w:val="006D4C52"/>
    <w:rsid w:val="006D5303"/>
    <w:rsid w:val="006D63E6"/>
    <w:rsid w:val="006D654A"/>
    <w:rsid w:val="006D6BC7"/>
    <w:rsid w:val="006D6BEC"/>
    <w:rsid w:val="006D74C2"/>
    <w:rsid w:val="006E0D3D"/>
    <w:rsid w:val="006E13BB"/>
    <w:rsid w:val="006E1D2A"/>
    <w:rsid w:val="006E2636"/>
    <w:rsid w:val="006E291F"/>
    <w:rsid w:val="006E38D0"/>
    <w:rsid w:val="006E3AEA"/>
    <w:rsid w:val="006E419A"/>
    <w:rsid w:val="006E420A"/>
    <w:rsid w:val="006E4505"/>
    <w:rsid w:val="006E465B"/>
    <w:rsid w:val="006E486A"/>
    <w:rsid w:val="006E55C4"/>
    <w:rsid w:val="006E5C90"/>
    <w:rsid w:val="006E62FE"/>
    <w:rsid w:val="006E6AEA"/>
    <w:rsid w:val="006E6C9D"/>
    <w:rsid w:val="006E719D"/>
    <w:rsid w:val="006F01FE"/>
    <w:rsid w:val="006F08FB"/>
    <w:rsid w:val="006F14B1"/>
    <w:rsid w:val="006F2D1E"/>
    <w:rsid w:val="006F3551"/>
    <w:rsid w:val="006F3E34"/>
    <w:rsid w:val="006F44FF"/>
    <w:rsid w:val="006F48B5"/>
    <w:rsid w:val="006F4E72"/>
    <w:rsid w:val="006F5F56"/>
    <w:rsid w:val="006F672E"/>
    <w:rsid w:val="006F70BF"/>
    <w:rsid w:val="006F744F"/>
    <w:rsid w:val="006F7562"/>
    <w:rsid w:val="007002C0"/>
    <w:rsid w:val="00701042"/>
    <w:rsid w:val="00701128"/>
    <w:rsid w:val="00701909"/>
    <w:rsid w:val="00702C51"/>
    <w:rsid w:val="00702ED9"/>
    <w:rsid w:val="007046D9"/>
    <w:rsid w:val="0070475C"/>
    <w:rsid w:val="00704FCB"/>
    <w:rsid w:val="00705B89"/>
    <w:rsid w:val="00706B2E"/>
    <w:rsid w:val="00707810"/>
    <w:rsid w:val="00710032"/>
    <w:rsid w:val="007109E8"/>
    <w:rsid w:val="007118C4"/>
    <w:rsid w:val="00711AE6"/>
    <w:rsid w:val="00712472"/>
    <w:rsid w:val="00712B26"/>
    <w:rsid w:val="00712E2D"/>
    <w:rsid w:val="0071384C"/>
    <w:rsid w:val="007139C2"/>
    <w:rsid w:val="00714054"/>
    <w:rsid w:val="00714EBB"/>
    <w:rsid w:val="00715331"/>
    <w:rsid w:val="00715985"/>
    <w:rsid w:val="00715C75"/>
    <w:rsid w:val="007160C2"/>
    <w:rsid w:val="007165D3"/>
    <w:rsid w:val="0071671D"/>
    <w:rsid w:val="00716B1D"/>
    <w:rsid w:val="00716C0D"/>
    <w:rsid w:val="0072053A"/>
    <w:rsid w:val="00721144"/>
    <w:rsid w:val="007222FE"/>
    <w:rsid w:val="00722461"/>
    <w:rsid w:val="007230D4"/>
    <w:rsid w:val="007248EC"/>
    <w:rsid w:val="0072524F"/>
    <w:rsid w:val="0072551D"/>
    <w:rsid w:val="00725E30"/>
    <w:rsid w:val="00726569"/>
    <w:rsid w:val="00727A7B"/>
    <w:rsid w:val="007307DC"/>
    <w:rsid w:val="00730CB1"/>
    <w:rsid w:val="00731150"/>
    <w:rsid w:val="007311AD"/>
    <w:rsid w:val="00732EC5"/>
    <w:rsid w:val="00732F46"/>
    <w:rsid w:val="007331AF"/>
    <w:rsid w:val="007336D9"/>
    <w:rsid w:val="007340D5"/>
    <w:rsid w:val="0073418C"/>
    <w:rsid w:val="00734C46"/>
    <w:rsid w:val="007350FB"/>
    <w:rsid w:val="00736682"/>
    <w:rsid w:val="00736AB5"/>
    <w:rsid w:val="00736DCC"/>
    <w:rsid w:val="00740473"/>
    <w:rsid w:val="0074088C"/>
    <w:rsid w:val="00740BFD"/>
    <w:rsid w:val="00740F7D"/>
    <w:rsid w:val="007411CC"/>
    <w:rsid w:val="007412F5"/>
    <w:rsid w:val="00741855"/>
    <w:rsid w:val="00742B73"/>
    <w:rsid w:val="00742B76"/>
    <w:rsid w:val="00742F5A"/>
    <w:rsid w:val="0074357E"/>
    <w:rsid w:val="007438EE"/>
    <w:rsid w:val="00745D41"/>
    <w:rsid w:val="00746C0D"/>
    <w:rsid w:val="007475D4"/>
    <w:rsid w:val="00747882"/>
    <w:rsid w:val="00747C4A"/>
    <w:rsid w:val="00747DEA"/>
    <w:rsid w:val="007505A4"/>
    <w:rsid w:val="00750F26"/>
    <w:rsid w:val="007511E3"/>
    <w:rsid w:val="00751251"/>
    <w:rsid w:val="00751567"/>
    <w:rsid w:val="00751DC1"/>
    <w:rsid w:val="00752458"/>
    <w:rsid w:val="0075285E"/>
    <w:rsid w:val="00752B0B"/>
    <w:rsid w:val="00754331"/>
    <w:rsid w:val="007543FE"/>
    <w:rsid w:val="0075464D"/>
    <w:rsid w:val="007564B4"/>
    <w:rsid w:val="00756D5D"/>
    <w:rsid w:val="00757270"/>
    <w:rsid w:val="00757741"/>
    <w:rsid w:val="00757FDA"/>
    <w:rsid w:val="00761924"/>
    <w:rsid w:val="00761AE1"/>
    <w:rsid w:val="00762D6C"/>
    <w:rsid w:val="00762E19"/>
    <w:rsid w:val="007632D1"/>
    <w:rsid w:val="00764B3E"/>
    <w:rsid w:val="0076505F"/>
    <w:rsid w:val="00765A03"/>
    <w:rsid w:val="00765BF5"/>
    <w:rsid w:val="007665EF"/>
    <w:rsid w:val="00767166"/>
    <w:rsid w:val="0076741C"/>
    <w:rsid w:val="0076765E"/>
    <w:rsid w:val="00767F38"/>
    <w:rsid w:val="007708DA"/>
    <w:rsid w:val="00770941"/>
    <w:rsid w:val="00771411"/>
    <w:rsid w:val="00771F7E"/>
    <w:rsid w:val="007720AF"/>
    <w:rsid w:val="007723A7"/>
    <w:rsid w:val="0077286A"/>
    <w:rsid w:val="00772EE0"/>
    <w:rsid w:val="00773E9C"/>
    <w:rsid w:val="00774433"/>
    <w:rsid w:val="00774676"/>
    <w:rsid w:val="00774CF8"/>
    <w:rsid w:val="0077505A"/>
    <w:rsid w:val="00776F6B"/>
    <w:rsid w:val="00777694"/>
    <w:rsid w:val="007776C6"/>
    <w:rsid w:val="00780241"/>
    <w:rsid w:val="007807B1"/>
    <w:rsid w:val="007807FD"/>
    <w:rsid w:val="00781853"/>
    <w:rsid w:val="0078213E"/>
    <w:rsid w:val="00782331"/>
    <w:rsid w:val="007831F1"/>
    <w:rsid w:val="00783866"/>
    <w:rsid w:val="00783AB1"/>
    <w:rsid w:val="00785183"/>
    <w:rsid w:val="00785424"/>
    <w:rsid w:val="00786A7E"/>
    <w:rsid w:val="007875D8"/>
    <w:rsid w:val="00787D27"/>
    <w:rsid w:val="0079022A"/>
    <w:rsid w:val="00790255"/>
    <w:rsid w:val="00791393"/>
    <w:rsid w:val="00792DFC"/>
    <w:rsid w:val="0079383F"/>
    <w:rsid w:val="00794CC0"/>
    <w:rsid w:val="00795AAF"/>
    <w:rsid w:val="00796356"/>
    <w:rsid w:val="00796520"/>
    <w:rsid w:val="007A0802"/>
    <w:rsid w:val="007A0BFE"/>
    <w:rsid w:val="007A1A5B"/>
    <w:rsid w:val="007A1EC9"/>
    <w:rsid w:val="007A35E5"/>
    <w:rsid w:val="007A38F2"/>
    <w:rsid w:val="007A3ABA"/>
    <w:rsid w:val="007A3BCA"/>
    <w:rsid w:val="007A4034"/>
    <w:rsid w:val="007A5314"/>
    <w:rsid w:val="007A53A2"/>
    <w:rsid w:val="007A5605"/>
    <w:rsid w:val="007A5633"/>
    <w:rsid w:val="007A63DD"/>
    <w:rsid w:val="007A69FA"/>
    <w:rsid w:val="007A7F96"/>
    <w:rsid w:val="007B06C8"/>
    <w:rsid w:val="007B0D71"/>
    <w:rsid w:val="007B16A4"/>
    <w:rsid w:val="007B1754"/>
    <w:rsid w:val="007B1D53"/>
    <w:rsid w:val="007B1FCA"/>
    <w:rsid w:val="007B37F1"/>
    <w:rsid w:val="007B3C58"/>
    <w:rsid w:val="007B3E51"/>
    <w:rsid w:val="007B4324"/>
    <w:rsid w:val="007B5AE3"/>
    <w:rsid w:val="007B5B9B"/>
    <w:rsid w:val="007B5D27"/>
    <w:rsid w:val="007B61A8"/>
    <w:rsid w:val="007B68F4"/>
    <w:rsid w:val="007B78D4"/>
    <w:rsid w:val="007B7DA4"/>
    <w:rsid w:val="007C0DD6"/>
    <w:rsid w:val="007C2C12"/>
    <w:rsid w:val="007C2F06"/>
    <w:rsid w:val="007C3480"/>
    <w:rsid w:val="007C387D"/>
    <w:rsid w:val="007C3945"/>
    <w:rsid w:val="007C39E0"/>
    <w:rsid w:val="007C3CFA"/>
    <w:rsid w:val="007C425E"/>
    <w:rsid w:val="007C471C"/>
    <w:rsid w:val="007C4B2B"/>
    <w:rsid w:val="007C5928"/>
    <w:rsid w:val="007C5935"/>
    <w:rsid w:val="007C6232"/>
    <w:rsid w:val="007C7347"/>
    <w:rsid w:val="007C765A"/>
    <w:rsid w:val="007D000A"/>
    <w:rsid w:val="007D0F54"/>
    <w:rsid w:val="007D1382"/>
    <w:rsid w:val="007D13DB"/>
    <w:rsid w:val="007D2E48"/>
    <w:rsid w:val="007D31AE"/>
    <w:rsid w:val="007D3C53"/>
    <w:rsid w:val="007D3D29"/>
    <w:rsid w:val="007D4C56"/>
    <w:rsid w:val="007D4DEF"/>
    <w:rsid w:val="007D5F67"/>
    <w:rsid w:val="007D7435"/>
    <w:rsid w:val="007E002D"/>
    <w:rsid w:val="007E0494"/>
    <w:rsid w:val="007E0C17"/>
    <w:rsid w:val="007E0E8B"/>
    <w:rsid w:val="007E19AC"/>
    <w:rsid w:val="007E1C9F"/>
    <w:rsid w:val="007E22CB"/>
    <w:rsid w:val="007E2468"/>
    <w:rsid w:val="007E327E"/>
    <w:rsid w:val="007E387B"/>
    <w:rsid w:val="007E5482"/>
    <w:rsid w:val="007E5B98"/>
    <w:rsid w:val="007E6013"/>
    <w:rsid w:val="007E6C20"/>
    <w:rsid w:val="007E6CF5"/>
    <w:rsid w:val="007E6D3A"/>
    <w:rsid w:val="007E71B5"/>
    <w:rsid w:val="007E749B"/>
    <w:rsid w:val="007E7F5E"/>
    <w:rsid w:val="007E7FBF"/>
    <w:rsid w:val="007F038F"/>
    <w:rsid w:val="007F03E3"/>
    <w:rsid w:val="007F08CA"/>
    <w:rsid w:val="007F1171"/>
    <w:rsid w:val="007F118F"/>
    <w:rsid w:val="007F129E"/>
    <w:rsid w:val="007F1579"/>
    <w:rsid w:val="007F1D02"/>
    <w:rsid w:val="007F2081"/>
    <w:rsid w:val="007F2709"/>
    <w:rsid w:val="007F4B82"/>
    <w:rsid w:val="007F5132"/>
    <w:rsid w:val="007F5D27"/>
    <w:rsid w:val="007F6F59"/>
    <w:rsid w:val="007F766F"/>
    <w:rsid w:val="007F76CB"/>
    <w:rsid w:val="007F7FC3"/>
    <w:rsid w:val="00800E1B"/>
    <w:rsid w:val="0080173A"/>
    <w:rsid w:val="00801A9F"/>
    <w:rsid w:val="0080240B"/>
    <w:rsid w:val="0080283B"/>
    <w:rsid w:val="00803903"/>
    <w:rsid w:val="00804A51"/>
    <w:rsid w:val="00804D56"/>
    <w:rsid w:val="00805D17"/>
    <w:rsid w:val="008067AD"/>
    <w:rsid w:val="00806FA2"/>
    <w:rsid w:val="008072B0"/>
    <w:rsid w:val="008074D7"/>
    <w:rsid w:val="008078D3"/>
    <w:rsid w:val="00807C13"/>
    <w:rsid w:val="00810482"/>
    <w:rsid w:val="008111E1"/>
    <w:rsid w:val="00811F3C"/>
    <w:rsid w:val="00811FFA"/>
    <w:rsid w:val="008131C5"/>
    <w:rsid w:val="00813BD0"/>
    <w:rsid w:val="00813E45"/>
    <w:rsid w:val="0081419C"/>
    <w:rsid w:val="00814C53"/>
    <w:rsid w:val="00815C18"/>
    <w:rsid w:val="00816531"/>
    <w:rsid w:val="00816589"/>
    <w:rsid w:val="008167FE"/>
    <w:rsid w:val="00817568"/>
    <w:rsid w:val="0082015F"/>
    <w:rsid w:val="00821111"/>
    <w:rsid w:val="0082184E"/>
    <w:rsid w:val="008219DB"/>
    <w:rsid w:val="00821C8D"/>
    <w:rsid w:val="00821F2D"/>
    <w:rsid w:val="008222FA"/>
    <w:rsid w:val="00822358"/>
    <w:rsid w:val="00822CA6"/>
    <w:rsid w:val="008233F7"/>
    <w:rsid w:val="00824DBB"/>
    <w:rsid w:val="00824E37"/>
    <w:rsid w:val="008261C2"/>
    <w:rsid w:val="00827192"/>
    <w:rsid w:val="00827BA0"/>
    <w:rsid w:val="00827BF2"/>
    <w:rsid w:val="00827C85"/>
    <w:rsid w:val="00830B0F"/>
    <w:rsid w:val="0083138C"/>
    <w:rsid w:val="008322B0"/>
    <w:rsid w:val="00833AC8"/>
    <w:rsid w:val="00833D9A"/>
    <w:rsid w:val="00834395"/>
    <w:rsid w:val="0083498F"/>
    <w:rsid w:val="008352EE"/>
    <w:rsid w:val="00836E31"/>
    <w:rsid w:val="00836FD9"/>
    <w:rsid w:val="0083769E"/>
    <w:rsid w:val="00837D94"/>
    <w:rsid w:val="008400AA"/>
    <w:rsid w:val="00840705"/>
    <w:rsid w:val="00840F10"/>
    <w:rsid w:val="00841610"/>
    <w:rsid w:val="00841BC2"/>
    <w:rsid w:val="00842B47"/>
    <w:rsid w:val="00842E9F"/>
    <w:rsid w:val="008449A7"/>
    <w:rsid w:val="00844F5D"/>
    <w:rsid w:val="00845F7D"/>
    <w:rsid w:val="00845FD0"/>
    <w:rsid w:val="00846A04"/>
    <w:rsid w:val="00846ACE"/>
    <w:rsid w:val="00846BBE"/>
    <w:rsid w:val="0084726E"/>
    <w:rsid w:val="008475BC"/>
    <w:rsid w:val="00847A7B"/>
    <w:rsid w:val="008518F6"/>
    <w:rsid w:val="00851A8D"/>
    <w:rsid w:val="00852BA7"/>
    <w:rsid w:val="008540D7"/>
    <w:rsid w:val="0085431C"/>
    <w:rsid w:val="0085481D"/>
    <w:rsid w:val="008550C4"/>
    <w:rsid w:val="008555C8"/>
    <w:rsid w:val="0085569D"/>
    <w:rsid w:val="00855B59"/>
    <w:rsid w:val="00856CF0"/>
    <w:rsid w:val="00857203"/>
    <w:rsid w:val="00857C58"/>
    <w:rsid w:val="008602F2"/>
    <w:rsid w:val="00861184"/>
    <w:rsid w:val="0086219E"/>
    <w:rsid w:val="0086223A"/>
    <w:rsid w:val="00862AB2"/>
    <w:rsid w:val="00863916"/>
    <w:rsid w:val="00863A35"/>
    <w:rsid w:val="00863A59"/>
    <w:rsid w:val="00864C6D"/>
    <w:rsid w:val="00865045"/>
    <w:rsid w:val="00865B3E"/>
    <w:rsid w:val="00867309"/>
    <w:rsid w:val="00867432"/>
    <w:rsid w:val="0086749E"/>
    <w:rsid w:val="00867BA0"/>
    <w:rsid w:val="00867DDE"/>
    <w:rsid w:val="0087027D"/>
    <w:rsid w:val="00871213"/>
    <w:rsid w:val="0087169D"/>
    <w:rsid w:val="00871743"/>
    <w:rsid w:val="0087370F"/>
    <w:rsid w:val="008748ED"/>
    <w:rsid w:val="008749FE"/>
    <w:rsid w:val="00874E66"/>
    <w:rsid w:val="00875904"/>
    <w:rsid w:val="00875F3A"/>
    <w:rsid w:val="008806CF"/>
    <w:rsid w:val="008808A0"/>
    <w:rsid w:val="00880E93"/>
    <w:rsid w:val="00881E33"/>
    <w:rsid w:val="00881E52"/>
    <w:rsid w:val="008828F1"/>
    <w:rsid w:val="008831FD"/>
    <w:rsid w:val="0088384B"/>
    <w:rsid w:val="0088385E"/>
    <w:rsid w:val="00883FED"/>
    <w:rsid w:val="0088636F"/>
    <w:rsid w:val="00887212"/>
    <w:rsid w:val="00887612"/>
    <w:rsid w:val="00887A62"/>
    <w:rsid w:val="00887C6E"/>
    <w:rsid w:val="00887F29"/>
    <w:rsid w:val="00890C88"/>
    <w:rsid w:val="00891169"/>
    <w:rsid w:val="00891F20"/>
    <w:rsid w:val="008921DA"/>
    <w:rsid w:val="00892E50"/>
    <w:rsid w:val="008935B2"/>
    <w:rsid w:val="008937EA"/>
    <w:rsid w:val="00893E53"/>
    <w:rsid w:val="00894142"/>
    <w:rsid w:val="008944D5"/>
    <w:rsid w:val="0089759C"/>
    <w:rsid w:val="00897C49"/>
    <w:rsid w:val="008A0A3C"/>
    <w:rsid w:val="008A1137"/>
    <w:rsid w:val="008A120C"/>
    <w:rsid w:val="008A14AC"/>
    <w:rsid w:val="008A1788"/>
    <w:rsid w:val="008A2940"/>
    <w:rsid w:val="008A372E"/>
    <w:rsid w:val="008A3B48"/>
    <w:rsid w:val="008A4185"/>
    <w:rsid w:val="008A4611"/>
    <w:rsid w:val="008A4EC4"/>
    <w:rsid w:val="008A60E5"/>
    <w:rsid w:val="008A6552"/>
    <w:rsid w:val="008A7B78"/>
    <w:rsid w:val="008A7BAB"/>
    <w:rsid w:val="008A7CE6"/>
    <w:rsid w:val="008A7D50"/>
    <w:rsid w:val="008B191F"/>
    <w:rsid w:val="008B378C"/>
    <w:rsid w:val="008B4E93"/>
    <w:rsid w:val="008B4EFC"/>
    <w:rsid w:val="008B4F91"/>
    <w:rsid w:val="008B5B41"/>
    <w:rsid w:val="008B6AD7"/>
    <w:rsid w:val="008B6C46"/>
    <w:rsid w:val="008B730E"/>
    <w:rsid w:val="008B7FB8"/>
    <w:rsid w:val="008C109B"/>
    <w:rsid w:val="008C354D"/>
    <w:rsid w:val="008C39A6"/>
    <w:rsid w:val="008C40B3"/>
    <w:rsid w:val="008C4605"/>
    <w:rsid w:val="008C4F2D"/>
    <w:rsid w:val="008C59CC"/>
    <w:rsid w:val="008C67F5"/>
    <w:rsid w:val="008C6CBC"/>
    <w:rsid w:val="008C70CA"/>
    <w:rsid w:val="008C7B24"/>
    <w:rsid w:val="008C7C15"/>
    <w:rsid w:val="008D01FA"/>
    <w:rsid w:val="008D07D2"/>
    <w:rsid w:val="008D10C5"/>
    <w:rsid w:val="008D13E9"/>
    <w:rsid w:val="008D1CE8"/>
    <w:rsid w:val="008D1DC2"/>
    <w:rsid w:val="008D20B2"/>
    <w:rsid w:val="008D2503"/>
    <w:rsid w:val="008D2B2E"/>
    <w:rsid w:val="008D2C1F"/>
    <w:rsid w:val="008D30DA"/>
    <w:rsid w:val="008D3178"/>
    <w:rsid w:val="008D359D"/>
    <w:rsid w:val="008D3FB4"/>
    <w:rsid w:val="008D452F"/>
    <w:rsid w:val="008D4BFA"/>
    <w:rsid w:val="008D4DA1"/>
    <w:rsid w:val="008D556F"/>
    <w:rsid w:val="008D6880"/>
    <w:rsid w:val="008D6A5D"/>
    <w:rsid w:val="008D77FC"/>
    <w:rsid w:val="008D7AF0"/>
    <w:rsid w:val="008D7F70"/>
    <w:rsid w:val="008E084F"/>
    <w:rsid w:val="008E0CE1"/>
    <w:rsid w:val="008E1499"/>
    <w:rsid w:val="008E2266"/>
    <w:rsid w:val="008E2675"/>
    <w:rsid w:val="008E27E8"/>
    <w:rsid w:val="008E2955"/>
    <w:rsid w:val="008E3366"/>
    <w:rsid w:val="008E38BD"/>
    <w:rsid w:val="008E3B83"/>
    <w:rsid w:val="008E3FFA"/>
    <w:rsid w:val="008E4167"/>
    <w:rsid w:val="008E4A4E"/>
    <w:rsid w:val="008E4E7F"/>
    <w:rsid w:val="008E5188"/>
    <w:rsid w:val="008E5DF5"/>
    <w:rsid w:val="008E69D1"/>
    <w:rsid w:val="008E6D6C"/>
    <w:rsid w:val="008E71E8"/>
    <w:rsid w:val="008E774C"/>
    <w:rsid w:val="008E7F10"/>
    <w:rsid w:val="008F2112"/>
    <w:rsid w:val="008F29F7"/>
    <w:rsid w:val="008F3109"/>
    <w:rsid w:val="008F3732"/>
    <w:rsid w:val="008F427E"/>
    <w:rsid w:val="008F4626"/>
    <w:rsid w:val="008F52CC"/>
    <w:rsid w:val="008F5671"/>
    <w:rsid w:val="008F5CEF"/>
    <w:rsid w:val="008F61EA"/>
    <w:rsid w:val="008F6816"/>
    <w:rsid w:val="008F765E"/>
    <w:rsid w:val="008F7812"/>
    <w:rsid w:val="008F7DA9"/>
    <w:rsid w:val="009004DF"/>
    <w:rsid w:val="00902560"/>
    <w:rsid w:val="009032E9"/>
    <w:rsid w:val="009041F9"/>
    <w:rsid w:val="009044F8"/>
    <w:rsid w:val="00904534"/>
    <w:rsid w:val="009047F9"/>
    <w:rsid w:val="00904AA5"/>
    <w:rsid w:val="009052A2"/>
    <w:rsid w:val="00906FB6"/>
    <w:rsid w:val="009079A6"/>
    <w:rsid w:val="009109EE"/>
    <w:rsid w:val="00910F0D"/>
    <w:rsid w:val="009137D6"/>
    <w:rsid w:val="00913F8E"/>
    <w:rsid w:val="00914EF8"/>
    <w:rsid w:val="00915C63"/>
    <w:rsid w:val="00916946"/>
    <w:rsid w:val="009169EE"/>
    <w:rsid w:val="00916AE0"/>
    <w:rsid w:val="00917085"/>
    <w:rsid w:val="0091776B"/>
    <w:rsid w:val="009208E3"/>
    <w:rsid w:val="00920BC9"/>
    <w:rsid w:val="00920E64"/>
    <w:rsid w:val="00921320"/>
    <w:rsid w:val="0092179C"/>
    <w:rsid w:val="00921900"/>
    <w:rsid w:val="009223B8"/>
    <w:rsid w:val="00922AF4"/>
    <w:rsid w:val="0092338D"/>
    <w:rsid w:val="009234B2"/>
    <w:rsid w:val="00923AA8"/>
    <w:rsid w:val="00924488"/>
    <w:rsid w:val="00924CD9"/>
    <w:rsid w:val="009250CC"/>
    <w:rsid w:val="0092546B"/>
    <w:rsid w:val="009254C9"/>
    <w:rsid w:val="009267CA"/>
    <w:rsid w:val="00927319"/>
    <w:rsid w:val="00927822"/>
    <w:rsid w:val="00931025"/>
    <w:rsid w:val="009313F3"/>
    <w:rsid w:val="00931648"/>
    <w:rsid w:val="00931F0F"/>
    <w:rsid w:val="009335A4"/>
    <w:rsid w:val="00933611"/>
    <w:rsid w:val="009336FA"/>
    <w:rsid w:val="009339F1"/>
    <w:rsid w:val="00934014"/>
    <w:rsid w:val="00934023"/>
    <w:rsid w:val="009347BA"/>
    <w:rsid w:val="0093569B"/>
    <w:rsid w:val="009359FE"/>
    <w:rsid w:val="009363A6"/>
    <w:rsid w:val="00937A9F"/>
    <w:rsid w:val="00941CE2"/>
    <w:rsid w:val="00942640"/>
    <w:rsid w:val="00942903"/>
    <w:rsid w:val="009436FB"/>
    <w:rsid w:val="00943E1B"/>
    <w:rsid w:val="0094423E"/>
    <w:rsid w:val="0094462C"/>
    <w:rsid w:val="009446A8"/>
    <w:rsid w:val="00944B40"/>
    <w:rsid w:val="00945C6C"/>
    <w:rsid w:val="00946F59"/>
    <w:rsid w:val="00946F5C"/>
    <w:rsid w:val="00947617"/>
    <w:rsid w:val="009479C3"/>
    <w:rsid w:val="00947C33"/>
    <w:rsid w:val="009504D1"/>
    <w:rsid w:val="009509E6"/>
    <w:rsid w:val="00950FAF"/>
    <w:rsid w:val="00951149"/>
    <w:rsid w:val="009514E1"/>
    <w:rsid w:val="00951718"/>
    <w:rsid w:val="00952358"/>
    <w:rsid w:val="00953918"/>
    <w:rsid w:val="009554D2"/>
    <w:rsid w:val="009563E3"/>
    <w:rsid w:val="009570B7"/>
    <w:rsid w:val="0095737C"/>
    <w:rsid w:val="00957CE2"/>
    <w:rsid w:val="00957D82"/>
    <w:rsid w:val="009606D4"/>
    <w:rsid w:val="00960962"/>
    <w:rsid w:val="00960FAA"/>
    <w:rsid w:val="00962348"/>
    <w:rsid w:val="0096264C"/>
    <w:rsid w:val="00962BC6"/>
    <w:rsid w:val="00963FA0"/>
    <w:rsid w:val="00964112"/>
    <w:rsid w:val="00964894"/>
    <w:rsid w:val="00965C1E"/>
    <w:rsid w:val="00966912"/>
    <w:rsid w:val="00966E19"/>
    <w:rsid w:val="00967B27"/>
    <w:rsid w:val="00967EDC"/>
    <w:rsid w:val="0097016F"/>
    <w:rsid w:val="0097065E"/>
    <w:rsid w:val="0097131A"/>
    <w:rsid w:val="009713EA"/>
    <w:rsid w:val="0097218F"/>
    <w:rsid w:val="00972848"/>
    <w:rsid w:val="00972CE0"/>
    <w:rsid w:val="00972DE1"/>
    <w:rsid w:val="00974FCE"/>
    <w:rsid w:val="00975537"/>
    <w:rsid w:val="00975977"/>
    <w:rsid w:val="00975A55"/>
    <w:rsid w:val="00975BED"/>
    <w:rsid w:val="0097647E"/>
    <w:rsid w:val="00977B98"/>
    <w:rsid w:val="0098043C"/>
    <w:rsid w:val="00980742"/>
    <w:rsid w:val="00980C3F"/>
    <w:rsid w:val="00980EBA"/>
    <w:rsid w:val="00981FE1"/>
    <w:rsid w:val="00982051"/>
    <w:rsid w:val="00982158"/>
    <w:rsid w:val="00982C99"/>
    <w:rsid w:val="0098387B"/>
    <w:rsid w:val="00983C11"/>
    <w:rsid w:val="00983E6D"/>
    <w:rsid w:val="00983FE8"/>
    <w:rsid w:val="009840BC"/>
    <w:rsid w:val="00984D8C"/>
    <w:rsid w:val="00985485"/>
    <w:rsid w:val="00985718"/>
    <w:rsid w:val="00985A66"/>
    <w:rsid w:val="0098726A"/>
    <w:rsid w:val="009900F6"/>
    <w:rsid w:val="00990BEB"/>
    <w:rsid w:val="00990D1F"/>
    <w:rsid w:val="009912F1"/>
    <w:rsid w:val="009919D6"/>
    <w:rsid w:val="00992350"/>
    <w:rsid w:val="0099249F"/>
    <w:rsid w:val="009933D6"/>
    <w:rsid w:val="0099404F"/>
    <w:rsid w:val="00994CE6"/>
    <w:rsid w:val="00994F43"/>
    <w:rsid w:val="00996884"/>
    <w:rsid w:val="00996C96"/>
    <w:rsid w:val="0099731F"/>
    <w:rsid w:val="0099752B"/>
    <w:rsid w:val="00997C53"/>
    <w:rsid w:val="009A0A14"/>
    <w:rsid w:val="009A17AD"/>
    <w:rsid w:val="009A17CE"/>
    <w:rsid w:val="009A19A3"/>
    <w:rsid w:val="009A1B08"/>
    <w:rsid w:val="009A1D52"/>
    <w:rsid w:val="009A2B95"/>
    <w:rsid w:val="009A2C8B"/>
    <w:rsid w:val="009A2E87"/>
    <w:rsid w:val="009A3398"/>
    <w:rsid w:val="009A3B6F"/>
    <w:rsid w:val="009A3D30"/>
    <w:rsid w:val="009A457B"/>
    <w:rsid w:val="009A4AC5"/>
    <w:rsid w:val="009A4F3A"/>
    <w:rsid w:val="009A6E04"/>
    <w:rsid w:val="009A6F3E"/>
    <w:rsid w:val="009A70E1"/>
    <w:rsid w:val="009A7B59"/>
    <w:rsid w:val="009B03FF"/>
    <w:rsid w:val="009B04D8"/>
    <w:rsid w:val="009B1191"/>
    <w:rsid w:val="009B11AA"/>
    <w:rsid w:val="009B1B86"/>
    <w:rsid w:val="009B23FA"/>
    <w:rsid w:val="009B2B49"/>
    <w:rsid w:val="009B2D9B"/>
    <w:rsid w:val="009B2EA9"/>
    <w:rsid w:val="009B3745"/>
    <w:rsid w:val="009B3EBE"/>
    <w:rsid w:val="009B4AB9"/>
    <w:rsid w:val="009B585B"/>
    <w:rsid w:val="009B5B6A"/>
    <w:rsid w:val="009B5DE2"/>
    <w:rsid w:val="009B5F54"/>
    <w:rsid w:val="009B6C8E"/>
    <w:rsid w:val="009B701D"/>
    <w:rsid w:val="009B749F"/>
    <w:rsid w:val="009C06FC"/>
    <w:rsid w:val="009C1734"/>
    <w:rsid w:val="009C19F0"/>
    <w:rsid w:val="009C1ED2"/>
    <w:rsid w:val="009C22A4"/>
    <w:rsid w:val="009C33EE"/>
    <w:rsid w:val="009C3773"/>
    <w:rsid w:val="009C39CF"/>
    <w:rsid w:val="009C4179"/>
    <w:rsid w:val="009C4BC6"/>
    <w:rsid w:val="009C6272"/>
    <w:rsid w:val="009C64CC"/>
    <w:rsid w:val="009C73CC"/>
    <w:rsid w:val="009C750A"/>
    <w:rsid w:val="009D00C4"/>
    <w:rsid w:val="009D03C3"/>
    <w:rsid w:val="009D08B0"/>
    <w:rsid w:val="009D090D"/>
    <w:rsid w:val="009D18D9"/>
    <w:rsid w:val="009D212A"/>
    <w:rsid w:val="009D27CD"/>
    <w:rsid w:val="009D34A1"/>
    <w:rsid w:val="009D3D0B"/>
    <w:rsid w:val="009D3D17"/>
    <w:rsid w:val="009D3FF6"/>
    <w:rsid w:val="009D465A"/>
    <w:rsid w:val="009D5119"/>
    <w:rsid w:val="009D6348"/>
    <w:rsid w:val="009D67C2"/>
    <w:rsid w:val="009D71FA"/>
    <w:rsid w:val="009D792F"/>
    <w:rsid w:val="009D79E4"/>
    <w:rsid w:val="009E0D07"/>
    <w:rsid w:val="009E0DD8"/>
    <w:rsid w:val="009E0E71"/>
    <w:rsid w:val="009E1302"/>
    <w:rsid w:val="009E189C"/>
    <w:rsid w:val="009E1933"/>
    <w:rsid w:val="009E3AAA"/>
    <w:rsid w:val="009E3D71"/>
    <w:rsid w:val="009E3E9A"/>
    <w:rsid w:val="009E3EF6"/>
    <w:rsid w:val="009E4390"/>
    <w:rsid w:val="009E4E8D"/>
    <w:rsid w:val="009E55B7"/>
    <w:rsid w:val="009E613F"/>
    <w:rsid w:val="009E61A2"/>
    <w:rsid w:val="009E67F7"/>
    <w:rsid w:val="009E7E1E"/>
    <w:rsid w:val="009E7FC4"/>
    <w:rsid w:val="009F03AC"/>
    <w:rsid w:val="009F042B"/>
    <w:rsid w:val="009F0462"/>
    <w:rsid w:val="009F0E6D"/>
    <w:rsid w:val="009F1155"/>
    <w:rsid w:val="009F38CE"/>
    <w:rsid w:val="009F3D96"/>
    <w:rsid w:val="009F3DD6"/>
    <w:rsid w:val="009F4005"/>
    <w:rsid w:val="009F4156"/>
    <w:rsid w:val="009F47F2"/>
    <w:rsid w:val="009F4B35"/>
    <w:rsid w:val="009F6632"/>
    <w:rsid w:val="009F6FDC"/>
    <w:rsid w:val="009F70E9"/>
    <w:rsid w:val="009F7B67"/>
    <w:rsid w:val="00A005E9"/>
    <w:rsid w:val="00A006A7"/>
    <w:rsid w:val="00A02BB8"/>
    <w:rsid w:val="00A03421"/>
    <w:rsid w:val="00A03CF2"/>
    <w:rsid w:val="00A03FD6"/>
    <w:rsid w:val="00A04963"/>
    <w:rsid w:val="00A052CA"/>
    <w:rsid w:val="00A05C4F"/>
    <w:rsid w:val="00A06073"/>
    <w:rsid w:val="00A067CA"/>
    <w:rsid w:val="00A07B10"/>
    <w:rsid w:val="00A10771"/>
    <w:rsid w:val="00A116A8"/>
    <w:rsid w:val="00A11AAD"/>
    <w:rsid w:val="00A11C58"/>
    <w:rsid w:val="00A12182"/>
    <w:rsid w:val="00A12339"/>
    <w:rsid w:val="00A131B1"/>
    <w:rsid w:val="00A132E2"/>
    <w:rsid w:val="00A135EB"/>
    <w:rsid w:val="00A142F7"/>
    <w:rsid w:val="00A14D5C"/>
    <w:rsid w:val="00A1518E"/>
    <w:rsid w:val="00A1581D"/>
    <w:rsid w:val="00A164F2"/>
    <w:rsid w:val="00A16ECB"/>
    <w:rsid w:val="00A176D9"/>
    <w:rsid w:val="00A20C7E"/>
    <w:rsid w:val="00A21308"/>
    <w:rsid w:val="00A214D9"/>
    <w:rsid w:val="00A220F7"/>
    <w:rsid w:val="00A22696"/>
    <w:rsid w:val="00A22AE9"/>
    <w:rsid w:val="00A2406D"/>
    <w:rsid w:val="00A2536F"/>
    <w:rsid w:val="00A2586C"/>
    <w:rsid w:val="00A25F9B"/>
    <w:rsid w:val="00A26559"/>
    <w:rsid w:val="00A268EA"/>
    <w:rsid w:val="00A26D0E"/>
    <w:rsid w:val="00A2762D"/>
    <w:rsid w:val="00A278E9"/>
    <w:rsid w:val="00A27B6D"/>
    <w:rsid w:val="00A27BD2"/>
    <w:rsid w:val="00A325EC"/>
    <w:rsid w:val="00A32818"/>
    <w:rsid w:val="00A32C7E"/>
    <w:rsid w:val="00A3309C"/>
    <w:rsid w:val="00A335E3"/>
    <w:rsid w:val="00A34342"/>
    <w:rsid w:val="00A3451F"/>
    <w:rsid w:val="00A3541F"/>
    <w:rsid w:val="00A35998"/>
    <w:rsid w:val="00A35B11"/>
    <w:rsid w:val="00A35FB8"/>
    <w:rsid w:val="00A36268"/>
    <w:rsid w:val="00A36525"/>
    <w:rsid w:val="00A3744B"/>
    <w:rsid w:val="00A40259"/>
    <w:rsid w:val="00A4049A"/>
    <w:rsid w:val="00A40B2C"/>
    <w:rsid w:val="00A40BD5"/>
    <w:rsid w:val="00A42CB2"/>
    <w:rsid w:val="00A42D72"/>
    <w:rsid w:val="00A44A07"/>
    <w:rsid w:val="00A4555B"/>
    <w:rsid w:val="00A459BB"/>
    <w:rsid w:val="00A45E40"/>
    <w:rsid w:val="00A46E9D"/>
    <w:rsid w:val="00A476BB"/>
    <w:rsid w:val="00A47EE1"/>
    <w:rsid w:val="00A47FCE"/>
    <w:rsid w:val="00A528BA"/>
    <w:rsid w:val="00A531BD"/>
    <w:rsid w:val="00A54125"/>
    <w:rsid w:val="00A5627E"/>
    <w:rsid w:val="00A56D07"/>
    <w:rsid w:val="00A57438"/>
    <w:rsid w:val="00A57455"/>
    <w:rsid w:val="00A57BC4"/>
    <w:rsid w:val="00A60F11"/>
    <w:rsid w:val="00A6107F"/>
    <w:rsid w:val="00A617A5"/>
    <w:rsid w:val="00A62FF4"/>
    <w:rsid w:val="00A633E7"/>
    <w:rsid w:val="00A6398A"/>
    <w:rsid w:val="00A640B5"/>
    <w:rsid w:val="00A643CE"/>
    <w:rsid w:val="00A64465"/>
    <w:rsid w:val="00A64708"/>
    <w:rsid w:val="00A66D2B"/>
    <w:rsid w:val="00A708EA"/>
    <w:rsid w:val="00A70A0C"/>
    <w:rsid w:val="00A70E94"/>
    <w:rsid w:val="00A7148E"/>
    <w:rsid w:val="00A72081"/>
    <w:rsid w:val="00A72330"/>
    <w:rsid w:val="00A72376"/>
    <w:rsid w:val="00A725CD"/>
    <w:rsid w:val="00A72BA7"/>
    <w:rsid w:val="00A72EC6"/>
    <w:rsid w:val="00A738D9"/>
    <w:rsid w:val="00A74159"/>
    <w:rsid w:val="00A7425C"/>
    <w:rsid w:val="00A74B8C"/>
    <w:rsid w:val="00A75C4F"/>
    <w:rsid w:val="00A764A4"/>
    <w:rsid w:val="00A7714E"/>
    <w:rsid w:val="00A77702"/>
    <w:rsid w:val="00A77D05"/>
    <w:rsid w:val="00A8017E"/>
    <w:rsid w:val="00A8078B"/>
    <w:rsid w:val="00A80B0A"/>
    <w:rsid w:val="00A80FA5"/>
    <w:rsid w:val="00A8150C"/>
    <w:rsid w:val="00A818CD"/>
    <w:rsid w:val="00A83B18"/>
    <w:rsid w:val="00A83C18"/>
    <w:rsid w:val="00A841A5"/>
    <w:rsid w:val="00A84D63"/>
    <w:rsid w:val="00A84E63"/>
    <w:rsid w:val="00A85F9A"/>
    <w:rsid w:val="00A8605C"/>
    <w:rsid w:val="00A879B3"/>
    <w:rsid w:val="00A90DBE"/>
    <w:rsid w:val="00A91034"/>
    <w:rsid w:val="00A91493"/>
    <w:rsid w:val="00A930C8"/>
    <w:rsid w:val="00A939E9"/>
    <w:rsid w:val="00A94A93"/>
    <w:rsid w:val="00A94B53"/>
    <w:rsid w:val="00A95960"/>
    <w:rsid w:val="00A95AE7"/>
    <w:rsid w:val="00A9645C"/>
    <w:rsid w:val="00A96839"/>
    <w:rsid w:val="00A9711A"/>
    <w:rsid w:val="00A97E9A"/>
    <w:rsid w:val="00AA0044"/>
    <w:rsid w:val="00AA084F"/>
    <w:rsid w:val="00AA168E"/>
    <w:rsid w:val="00AA1C17"/>
    <w:rsid w:val="00AA1D38"/>
    <w:rsid w:val="00AA21A7"/>
    <w:rsid w:val="00AA264B"/>
    <w:rsid w:val="00AA3842"/>
    <w:rsid w:val="00AA3ECF"/>
    <w:rsid w:val="00AA4E1E"/>
    <w:rsid w:val="00AA4E2E"/>
    <w:rsid w:val="00AA4E5A"/>
    <w:rsid w:val="00AA5255"/>
    <w:rsid w:val="00AA7175"/>
    <w:rsid w:val="00AA7645"/>
    <w:rsid w:val="00AA7735"/>
    <w:rsid w:val="00AB1669"/>
    <w:rsid w:val="00AB2B59"/>
    <w:rsid w:val="00AB30D6"/>
    <w:rsid w:val="00AB3366"/>
    <w:rsid w:val="00AB3B85"/>
    <w:rsid w:val="00AB48F2"/>
    <w:rsid w:val="00AB5003"/>
    <w:rsid w:val="00AB5A77"/>
    <w:rsid w:val="00AB60B4"/>
    <w:rsid w:val="00AB650A"/>
    <w:rsid w:val="00AB6A5E"/>
    <w:rsid w:val="00AB7071"/>
    <w:rsid w:val="00AB7695"/>
    <w:rsid w:val="00AB77E8"/>
    <w:rsid w:val="00AC11F6"/>
    <w:rsid w:val="00AC1275"/>
    <w:rsid w:val="00AC2437"/>
    <w:rsid w:val="00AC2648"/>
    <w:rsid w:val="00AC3D08"/>
    <w:rsid w:val="00AC3E98"/>
    <w:rsid w:val="00AC58AF"/>
    <w:rsid w:val="00AC58E1"/>
    <w:rsid w:val="00AC5A9C"/>
    <w:rsid w:val="00AC6A06"/>
    <w:rsid w:val="00AC78B9"/>
    <w:rsid w:val="00AD02ED"/>
    <w:rsid w:val="00AD04D4"/>
    <w:rsid w:val="00AD0534"/>
    <w:rsid w:val="00AD062E"/>
    <w:rsid w:val="00AD0850"/>
    <w:rsid w:val="00AD0CD1"/>
    <w:rsid w:val="00AD1823"/>
    <w:rsid w:val="00AD1A96"/>
    <w:rsid w:val="00AD1EE0"/>
    <w:rsid w:val="00AD2199"/>
    <w:rsid w:val="00AD25F5"/>
    <w:rsid w:val="00AD2744"/>
    <w:rsid w:val="00AD394F"/>
    <w:rsid w:val="00AD4845"/>
    <w:rsid w:val="00AD4BE2"/>
    <w:rsid w:val="00AD5D43"/>
    <w:rsid w:val="00AD6549"/>
    <w:rsid w:val="00AD690F"/>
    <w:rsid w:val="00AD69DD"/>
    <w:rsid w:val="00AD7072"/>
    <w:rsid w:val="00AD7241"/>
    <w:rsid w:val="00AD756E"/>
    <w:rsid w:val="00AD7602"/>
    <w:rsid w:val="00AD7C45"/>
    <w:rsid w:val="00AD7E14"/>
    <w:rsid w:val="00AD7FD6"/>
    <w:rsid w:val="00AE072A"/>
    <w:rsid w:val="00AE0C93"/>
    <w:rsid w:val="00AE15FB"/>
    <w:rsid w:val="00AE18CF"/>
    <w:rsid w:val="00AE1C46"/>
    <w:rsid w:val="00AE1FDC"/>
    <w:rsid w:val="00AE3EFB"/>
    <w:rsid w:val="00AE569E"/>
    <w:rsid w:val="00AE58C4"/>
    <w:rsid w:val="00AE59FA"/>
    <w:rsid w:val="00AE6617"/>
    <w:rsid w:val="00AE787D"/>
    <w:rsid w:val="00AF03AE"/>
    <w:rsid w:val="00AF03DC"/>
    <w:rsid w:val="00AF0E0A"/>
    <w:rsid w:val="00AF0EFB"/>
    <w:rsid w:val="00AF138B"/>
    <w:rsid w:val="00AF24D2"/>
    <w:rsid w:val="00AF2530"/>
    <w:rsid w:val="00AF2BE5"/>
    <w:rsid w:val="00AF38C0"/>
    <w:rsid w:val="00AF41D1"/>
    <w:rsid w:val="00AF4762"/>
    <w:rsid w:val="00AF551A"/>
    <w:rsid w:val="00AF563E"/>
    <w:rsid w:val="00AF5B17"/>
    <w:rsid w:val="00AF5E03"/>
    <w:rsid w:val="00AF6051"/>
    <w:rsid w:val="00AF71D9"/>
    <w:rsid w:val="00AF76BF"/>
    <w:rsid w:val="00B01623"/>
    <w:rsid w:val="00B0289B"/>
    <w:rsid w:val="00B02A15"/>
    <w:rsid w:val="00B033DF"/>
    <w:rsid w:val="00B03D67"/>
    <w:rsid w:val="00B05D04"/>
    <w:rsid w:val="00B07CEE"/>
    <w:rsid w:val="00B10DD4"/>
    <w:rsid w:val="00B121CA"/>
    <w:rsid w:val="00B12266"/>
    <w:rsid w:val="00B12661"/>
    <w:rsid w:val="00B128AD"/>
    <w:rsid w:val="00B13458"/>
    <w:rsid w:val="00B13840"/>
    <w:rsid w:val="00B143A9"/>
    <w:rsid w:val="00B14903"/>
    <w:rsid w:val="00B15669"/>
    <w:rsid w:val="00B15BCB"/>
    <w:rsid w:val="00B17421"/>
    <w:rsid w:val="00B17843"/>
    <w:rsid w:val="00B17E2F"/>
    <w:rsid w:val="00B209F2"/>
    <w:rsid w:val="00B2113A"/>
    <w:rsid w:val="00B21573"/>
    <w:rsid w:val="00B22ABF"/>
    <w:rsid w:val="00B2397A"/>
    <w:rsid w:val="00B2464E"/>
    <w:rsid w:val="00B25A6C"/>
    <w:rsid w:val="00B260AB"/>
    <w:rsid w:val="00B2656B"/>
    <w:rsid w:val="00B275DE"/>
    <w:rsid w:val="00B2796D"/>
    <w:rsid w:val="00B30634"/>
    <w:rsid w:val="00B30821"/>
    <w:rsid w:val="00B3093F"/>
    <w:rsid w:val="00B31FA9"/>
    <w:rsid w:val="00B32C55"/>
    <w:rsid w:val="00B33806"/>
    <w:rsid w:val="00B33C89"/>
    <w:rsid w:val="00B34700"/>
    <w:rsid w:val="00B353BD"/>
    <w:rsid w:val="00B357E9"/>
    <w:rsid w:val="00B3596F"/>
    <w:rsid w:val="00B36015"/>
    <w:rsid w:val="00B361E0"/>
    <w:rsid w:val="00B376B2"/>
    <w:rsid w:val="00B37809"/>
    <w:rsid w:val="00B37D30"/>
    <w:rsid w:val="00B40BDB"/>
    <w:rsid w:val="00B40C03"/>
    <w:rsid w:val="00B40F2A"/>
    <w:rsid w:val="00B415F5"/>
    <w:rsid w:val="00B4164D"/>
    <w:rsid w:val="00B4172E"/>
    <w:rsid w:val="00B4185D"/>
    <w:rsid w:val="00B4313F"/>
    <w:rsid w:val="00B4347B"/>
    <w:rsid w:val="00B4445D"/>
    <w:rsid w:val="00B44F81"/>
    <w:rsid w:val="00B4519F"/>
    <w:rsid w:val="00B454A4"/>
    <w:rsid w:val="00B45AF0"/>
    <w:rsid w:val="00B45C66"/>
    <w:rsid w:val="00B46D63"/>
    <w:rsid w:val="00B4750F"/>
    <w:rsid w:val="00B47DC0"/>
    <w:rsid w:val="00B50849"/>
    <w:rsid w:val="00B5105F"/>
    <w:rsid w:val="00B510AB"/>
    <w:rsid w:val="00B513D6"/>
    <w:rsid w:val="00B514D8"/>
    <w:rsid w:val="00B5307B"/>
    <w:rsid w:val="00B53492"/>
    <w:rsid w:val="00B5362A"/>
    <w:rsid w:val="00B53672"/>
    <w:rsid w:val="00B5368A"/>
    <w:rsid w:val="00B54AAB"/>
    <w:rsid w:val="00B54D91"/>
    <w:rsid w:val="00B55397"/>
    <w:rsid w:val="00B56AE6"/>
    <w:rsid w:val="00B56E33"/>
    <w:rsid w:val="00B606BA"/>
    <w:rsid w:val="00B62355"/>
    <w:rsid w:val="00B62EF4"/>
    <w:rsid w:val="00B645B0"/>
    <w:rsid w:val="00B65279"/>
    <w:rsid w:val="00B654E0"/>
    <w:rsid w:val="00B65753"/>
    <w:rsid w:val="00B66410"/>
    <w:rsid w:val="00B66817"/>
    <w:rsid w:val="00B66947"/>
    <w:rsid w:val="00B66DD0"/>
    <w:rsid w:val="00B67779"/>
    <w:rsid w:val="00B679A4"/>
    <w:rsid w:val="00B679D8"/>
    <w:rsid w:val="00B7063A"/>
    <w:rsid w:val="00B70739"/>
    <w:rsid w:val="00B70EC0"/>
    <w:rsid w:val="00B71A9E"/>
    <w:rsid w:val="00B71E3B"/>
    <w:rsid w:val="00B721D5"/>
    <w:rsid w:val="00B72FBD"/>
    <w:rsid w:val="00B736A1"/>
    <w:rsid w:val="00B73A86"/>
    <w:rsid w:val="00B74483"/>
    <w:rsid w:val="00B74E9F"/>
    <w:rsid w:val="00B752DA"/>
    <w:rsid w:val="00B75AF5"/>
    <w:rsid w:val="00B75CD2"/>
    <w:rsid w:val="00B762D0"/>
    <w:rsid w:val="00B763DC"/>
    <w:rsid w:val="00B773B3"/>
    <w:rsid w:val="00B77C03"/>
    <w:rsid w:val="00B80137"/>
    <w:rsid w:val="00B80E6D"/>
    <w:rsid w:val="00B8135C"/>
    <w:rsid w:val="00B81513"/>
    <w:rsid w:val="00B815BF"/>
    <w:rsid w:val="00B81CB5"/>
    <w:rsid w:val="00B8351F"/>
    <w:rsid w:val="00B84039"/>
    <w:rsid w:val="00B8436D"/>
    <w:rsid w:val="00B84E18"/>
    <w:rsid w:val="00B8559E"/>
    <w:rsid w:val="00B861FC"/>
    <w:rsid w:val="00B863A4"/>
    <w:rsid w:val="00B8647D"/>
    <w:rsid w:val="00B86C44"/>
    <w:rsid w:val="00B90FED"/>
    <w:rsid w:val="00B9255B"/>
    <w:rsid w:val="00B9261B"/>
    <w:rsid w:val="00B93E69"/>
    <w:rsid w:val="00B94BF0"/>
    <w:rsid w:val="00B95482"/>
    <w:rsid w:val="00B95C06"/>
    <w:rsid w:val="00BA0E6F"/>
    <w:rsid w:val="00BA1000"/>
    <w:rsid w:val="00BA1302"/>
    <w:rsid w:val="00BA19DE"/>
    <w:rsid w:val="00BA21AA"/>
    <w:rsid w:val="00BA3026"/>
    <w:rsid w:val="00BA30BD"/>
    <w:rsid w:val="00BA36BC"/>
    <w:rsid w:val="00BA3895"/>
    <w:rsid w:val="00BA3906"/>
    <w:rsid w:val="00BA3D06"/>
    <w:rsid w:val="00BA5981"/>
    <w:rsid w:val="00BA6AF4"/>
    <w:rsid w:val="00BA72EB"/>
    <w:rsid w:val="00BA7D44"/>
    <w:rsid w:val="00BA7E12"/>
    <w:rsid w:val="00BB0556"/>
    <w:rsid w:val="00BB0A48"/>
    <w:rsid w:val="00BB10A5"/>
    <w:rsid w:val="00BB204E"/>
    <w:rsid w:val="00BB27F8"/>
    <w:rsid w:val="00BB2B0A"/>
    <w:rsid w:val="00BB58C3"/>
    <w:rsid w:val="00BB58E5"/>
    <w:rsid w:val="00BB5A82"/>
    <w:rsid w:val="00BB5BAE"/>
    <w:rsid w:val="00BB5C7E"/>
    <w:rsid w:val="00BB5D0E"/>
    <w:rsid w:val="00BB6674"/>
    <w:rsid w:val="00BB6781"/>
    <w:rsid w:val="00BB7030"/>
    <w:rsid w:val="00BB727C"/>
    <w:rsid w:val="00BB7789"/>
    <w:rsid w:val="00BB78F6"/>
    <w:rsid w:val="00BC11DB"/>
    <w:rsid w:val="00BC1B92"/>
    <w:rsid w:val="00BC2B38"/>
    <w:rsid w:val="00BC2B66"/>
    <w:rsid w:val="00BC2D84"/>
    <w:rsid w:val="00BC3239"/>
    <w:rsid w:val="00BC416E"/>
    <w:rsid w:val="00BC4262"/>
    <w:rsid w:val="00BC44FA"/>
    <w:rsid w:val="00BC4E76"/>
    <w:rsid w:val="00BC625D"/>
    <w:rsid w:val="00BC6920"/>
    <w:rsid w:val="00BC7160"/>
    <w:rsid w:val="00BC7218"/>
    <w:rsid w:val="00BC7A8B"/>
    <w:rsid w:val="00BC7C56"/>
    <w:rsid w:val="00BC7D31"/>
    <w:rsid w:val="00BD0D52"/>
    <w:rsid w:val="00BD0FC6"/>
    <w:rsid w:val="00BD25C6"/>
    <w:rsid w:val="00BD2ABA"/>
    <w:rsid w:val="00BD2D40"/>
    <w:rsid w:val="00BD47A0"/>
    <w:rsid w:val="00BD4F97"/>
    <w:rsid w:val="00BD55DD"/>
    <w:rsid w:val="00BD569F"/>
    <w:rsid w:val="00BD5D02"/>
    <w:rsid w:val="00BD6EB2"/>
    <w:rsid w:val="00BD6EF3"/>
    <w:rsid w:val="00BD73E4"/>
    <w:rsid w:val="00BD758E"/>
    <w:rsid w:val="00BE0656"/>
    <w:rsid w:val="00BE06D6"/>
    <w:rsid w:val="00BE146E"/>
    <w:rsid w:val="00BE18D4"/>
    <w:rsid w:val="00BE2607"/>
    <w:rsid w:val="00BE29F3"/>
    <w:rsid w:val="00BE352E"/>
    <w:rsid w:val="00BE362B"/>
    <w:rsid w:val="00BE412B"/>
    <w:rsid w:val="00BE4562"/>
    <w:rsid w:val="00BE458C"/>
    <w:rsid w:val="00BE5A14"/>
    <w:rsid w:val="00BE61CD"/>
    <w:rsid w:val="00BE6350"/>
    <w:rsid w:val="00BE69C3"/>
    <w:rsid w:val="00BE738E"/>
    <w:rsid w:val="00BF1848"/>
    <w:rsid w:val="00BF2002"/>
    <w:rsid w:val="00BF2B92"/>
    <w:rsid w:val="00BF30A0"/>
    <w:rsid w:val="00BF35A0"/>
    <w:rsid w:val="00BF3ABA"/>
    <w:rsid w:val="00BF3B68"/>
    <w:rsid w:val="00BF3E44"/>
    <w:rsid w:val="00BF4723"/>
    <w:rsid w:val="00BF484A"/>
    <w:rsid w:val="00BF4BF9"/>
    <w:rsid w:val="00BF4C55"/>
    <w:rsid w:val="00BF4DF0"/>
    <w:rsid w:val="00BF796E"/>
    <w:rsid w:val="00C001DB"/>
    <w:rsid w:val="00C0079D"/>
    <w:rsid w:val="00C00B0B"/>
    <w:rsid w:val="00C0160B"/>
    <w:rsid w:val="00C0238D"/>
    <w:rsid w:val="00C02D1D"/>
    <w:rsid w:val="00C03B4F"/>
    <w:rsid w:val="00C03DC2"/>
    <w:rsid w:val="00C04A89"/>
    <w:rsid w:val="00C05C7F"/>
    <w:rsid w:val="00C05DC3"/>
    <w:rsid w:val="00C064FE"/>
    <w:rsid w:val="00C07182"/>
    <w:rsid w:val="00C07A4D"/>
    <w:rsid w:val="00C10992"/>
    <w:rsid w:val="00C11091"/>
    <w:rsid w:val="00C1165E"/>
    <w:rsid w:val="00C122A9"/>
    <w:rsid w:val="00C122C4"/>
    <w:rsid w:val="00C131AF"/>
    <w:rsid w:val="00C134A8"/>
    <w:rsid w:val="00C13F88"/>
    <w:rsid w:val="00C14B21"/>
    <w:rsid w:val="00C152A3"/>
    <w:rsid w:val="00C15452"/>
    <w:rsid w:val="00C1699D"/>
    <w:rsid w:val="00C16B84"/>
    <w:rsid w:val="00C173B5"/>
    <w:rsid w:val="00C17444"/>
    <w:rsid w:val="00C177B0"/>
    <w:rsid w:val="00C2002B"/>
    <w:rsid w:val="00C20D98"/>
    <w:rsid w:val="00C22A22"/>
    <w:rsid w:val="00C22C5E"/>
    <w:rsid w:val="00C23204"/>
    <w:rsid w:val="00C239F3"/>
    <w:rsid w:val="00C23BED"/>
    <w:rsid w:val="00C242C5"/>
    <w:rsid w:val="00C24B1C"/>
    <w:rsid w:val="00C25971"/>
    <w:rsid w:val="00C30152"/>
    <w:rsid w:val="00C30D8F"/>
    <w:rsid w:val="00C31098"/>
    <w:rsid w:val="00C3194B"/>
    <w:rsid w:val="00C31A61"/>
    <w:rsid w:val="00C31CD4"/>
    <w:rsid w:val="00C323F9"/>
    <w:rsid w:val="00C326A1"/>
    <w:rsid w:val="00C33228"/>
    <w:rsid w:val="00C33C96"/>
    <w:rsid w:val="00C342AA"/>
    <w:rsid w:val="00C35997"/>
    <w:rsid w:val="00C35EB2"/>
    <w:rsid w:val="00C3693C"/>
    <w:rsid w:val="00C36B41"/>
    <w:rsid w:val="00C36D4B"/>
    <w:rsid w:val="00C36EB9"/>
    <w:rsid w:val="00C3750A"/>
    <w:rsid w:val="00C377CE"/>
    <w:rsid w:val="00C37E40"/>
    <w:rsid w:val="00C37F45"/>
    <w:rsid w:val="00C4005F"/>
    <w:rsid w:val="00C405B1"/>
    <w:rsid w:val="00C40761"/>
    <w:rsid w:val="00C4179D"/>
    <w:rsid w:val="00C42EB3"/>
    <w:rsid w:val="00C4508B"/>
    <w:rsid w:val="00C450C1"/>
    <w:rsid w:val="00C45866"/>
    <w:rsid w:val="00C463FF"/>
    <w:rsid w:val="00C46890"/>
    <w:rsid w:val="00C46A90"/>
    <w:rsid w:val="00C47071"/>
    <w:rsid w:val="00C472E7"/>
    <w:rsid w:val="00C473B8"/>
    <w:rsid w:val="00C47662"/>
    <w:rsid w:val="00C477DE"/>
    <w:rsid w:val="00C50184"/>
    <w:rsid w:val="00C51364"/>
    <w:rsid w:val="00C519BC"/>
    <w:rsid w:val="00C529CF"/>
    <w:rsid w:val="00C52A22"/>
    <w:rsid w:val="00C52C9B"/>
    <w:rsid w:val="00C53235"/>
    <w:rsid w:val="00C538DD"/>
    <w:rsid w:val="00C53F6F"/>
    <w:rsid w:val="00C54F2D"/>
    <w:rsid w:val="00C5508F"/>
    <w:rsid w:val="00C5510C"/>
    <w:rsid w:val="00C55752"/>
    <w:rsid w:val="00C5698F"/>
    <w:rsid w:val="00C56B3A"/>
    <w:rsid w:val="00C5765B"/>
    <w:rsid w:val="00C57960"/>
    <w:rsid w:val="00C60DCC"/>
    <w:rsid w:val="00C61825"/>
    <w:rsid w:val="00C62C5D"/>
    <w:rsid w:val="00C62CBA"/>
    <w:rsid w:val="00C62CBB"/>
    <w:rsid w:val="00C63BD8"/>
    <w:rsid w:val="00C649AD"/>
    <w:rsid w:val="00C657F1"/>
    <w:rsid w:val="00C65915"/>
    <w:rsid w:val="00C65943"/>
    <w:rsid w:val="00C65BCB"/>
    <w:rsid w:val="00C675CE"/>
    <w:rsid w:val="00C676AC"/>
    <w:rsid w:val="00C70F85"/>
    <w:rsid w:val="00C71759"/>
    <w:rsid w:val="00C723E8"/>
    <w:rsid w:val="00C725DF"/>
    <w:rsid w:val="00C72640"/>
    <w:rsid w:val="00C73152"/>
    <w:rsid w:val="00C73507"/>
    <w:rsid w:val="00C73EE5"/>
    <w:rsid w:val="00C7489E"/>
    <w:rsid w:val="00C74CA6"/>
    <w:rsid w:val="00C74CE7"/>
    <w:rsid w:val="00C751E3"/>
    <w:rsid w:val="00C752E7"/>
    <w:rsid w:val="00C759A1"/>
    <w:rsid w:val="00C75C9C"/>
    <w:rsid w:val="00C75E47"/>
    <w:rsid w:val="00C76444"/>
    <w:rsid w:val="00C7755A"/>
    <w:rsid w:val="00C7758A"/>
    <w:rsid w:val="00C811BC"/>
    <w:rsid w:val="00C813A4"/>
    <w:rsid w:val="00C8199C"/>
    <w:rsid w:val="00C81EA5"/>
    <w:rsid w:val="00C821C5"/>
    <w:rsid w:val="00C824CA"/>
    <w:rsid w:val="00C828C3"/>
    <w:rsid w:val="00C82BC8"/>
    <w:rsid w:val="00C82ECE"/>
    <w:rsid w:val="00C82FAC"/>
    <w:rsid w:val="00C84112"/>
    <w:rsid w:val="00C841EB"/>
    <w:rsid w:val="00C84765"/>
    <w:rsid w:val="00C847E3"/>
    <w:rsid w:val="00C84BEE"/>
    <w:rsid w:val="00C84D98"/>
    <w:rsid w:val="00C8665F"/>
    <w:rsid w:val="00C86A4D"/>
    <w:rsid w:val="00C8749A"/>
    <w:rsid w:val="00C87AAF"/>
    <w:rsid w:val="00C87B95"/>
    <w:rsid w:val="00C908FC"/>
    <w:rsid w:val="00C917B5"/>
    <w:rsid w:val="00C9183E"/>
    <w:rsid w:val="00C91A50"/>
    <w:rsid w:val="00C91BFD"/>
    <w:rsid w:val="00C9266A"/>
    <w:rsid w:val="00C92BE8"/>
    <w:rsid w:val="00C93058"/>
    <w:rsid w:val="00C93DC1"/>
    <w:rsid w:val="00C94660"/>
    <w:rsid w:val="00C94DFA"/>
    <w:rsid w:val="00C9536F"/>
    <w:rsid w:val="00C961D5"/>
    <w:rsid w:val="00C9709A"/>
    <w:rsid w:val="00C97432"/>
    <w:rsid w:val="00C97B54"/>
    <w:rsid w:val="00CA1BC2"/>
    <w:rsid w:val="00CA2765"/>
    <w:rsid w:val="00CA28C9"/>
    <w:rsid w:val="00CA298C"/>
    <w:rsid w:val="00CA352E"/>
    <w:rsid w:val="00CA3A2E"/>
    <w:rsid w:val="00CA400F"/>
    <w:rsid w:val="00CA45F7"/>
    <w:rsid w:val="00CA5D28"/>
    <w:rsid w:val="00CA65A9"/>
    <w:rsid w:val="00CA68A1"/>
    <w:rsid w:val="00CA7B1D"/>
    <w:rsid w:val="00CA7F23"/>
    <w:rsid w:val="00CB0302"/>
    <w:rsid w:val="00CB0309"/>
    <w:rsid w:val="00CB052D"/>
    <w:rsid w:val="00CB07F3"/>
    <w:rsid w:val="00CB134D"/>
    <w:rsid w:val="00CB1672"/>
    <w:rsid w:val="00CB2843"/>
    <w:rsid w:val="00CB2BF9"/>
    <w:rsid w:val="00CB2EF6"/>
    <w:rsid w:val="00CB3C56"/>
    <w:rsid w:val="00CB4300"/>
    <w:rsid w:val="00CB458B"/>
    <w:rsid w:val="00CB4836"/>
    <w:rsid w:val="00CB4AF8"/>
    <w:rsid w:val="00CB4F52"/>
    <w:rsid w:val="00CB5216"/>
    <w:rsid w:val="00CB5297"/>
    <w:rsid w:val="00CB5331"/>
    <w:rsid w:val="00CB5598"/>
    <w:rsid w:val="00CB5941"/>
    <w:rsid w:val="00CB5985"/>
    <w:rsid w:val="00CB5DC7"/>
    <w:rsid w:val="00CB5EF6"/>
    <w:rsid w:val="00CB5F06"/>
    <w:rsid w:val="00CB63AE"/>
    <w:rsid w:val="00CB6BFC"/>
    <w:rsid w:val="00CC030E"/>
    <w:rsid w:val="00CC05A0"/>
    <w:rsid w:val="00CC0FD0"/>
    <w:rsid w:val="00CC15E1"/>
    <w:rsid w:val="00CC16E1"/>
    <w:rsid w:val="00CC17D6"/>
    <w:rsid w:val="00CC25DE"/>
    <w:rsid w:val="00CC2EEB"/>
    <w:rsid w:val="00CC3361"/>
    <w:rsid w:val="00CC363D"/>
    <w:rsid w:val="00CC3BE0"/>
    <w:rsid w:val="00CC3E35"/>
    <w:rsid w:val="00CC41D0"/>
    <w:rsid w:val="00CC46C1"/>
    <w:rsid w:val="00CC48CE"/>
    <w:rsid w:val="00CC4921"/>
    <w:rsid w:val="00CC4E73"/>
    <w:rsid w:val="00CC507B"/>
    <w:rsid w:val="00CC5137"/>
    <w:rsid w:val="00CC5142"/>
    <w:rsid w:val="00CC5E50"/>
    <w:rsid w:val="00CC62B0"/>
    <w:rsid w:val="00CC6860"/>
    <w:rsid w:val="00CC68C4"/>
    <w:rsid w:val="00CC79A4"/>
    <w:rsid w:val="00CC7EB2"/>
    <w:rsid w:val="00CD01D1"/>
    <w:rsid w:val="00CD0482"/>
    <w:rsid w:val="00CD0E74"/>
    <w:rsid w:val="00CD0FDE"/>
    <w:rsid w:val="00CD199B"/>
    <w:rsid w:val="00CD20F8"/>
    <w:rsid w:val="00CD2555"/>
    <w:rsid w:val="00CD2ACC"/>
    <w:rsid w:val="00CD3491"/>
    <w:rsid w:val="00CD3654"/>
    <w:rsid w:val="00CD3E0B"/>
    <w:rsid w:val="00CD5CF5"/>
    <w:rsid w:val="00CD5F01"/>
    <w:rsid w:val="00CD6111"/>
    <w:rsid w:val="00CD694C"/>
    <w:rsid w:val="00CD7480"/>
    <w:rsid w:val="00CD7943"/>
    <w:rsid w:val="00CD7CF3"/>
    <w:rsid w:val="00CE028D"/>
    <w:rsid w:val="00CE0C7D"/>
    <w:rsid w:val="00CE0E68"/>
    <w:rsid w:val="00CE1BB5"/>
    <w:rsid w:val="00CE1CAF"/>
    <w:rsid w:val="00CE2218"/>
    <w:rsid w:val="00CE265B"/>
    <w:rsid w:val="00CE2F8D"/>
    <w:rsid w:val="00CE3C32"/>
    <w:rsid w:val="00CE4128"/>
    <w:rsid w:val="00CE504F"/>
    <w:rsid w:val="00CE53C5"/>
    <w:rsid w:val="00CE5535"/>
    <w:rsid w:val="00CE5BA4"/>
    <w:rsid w:val="00CE64B4"/>
    <w:rsid w:val="00CE714E"/>
    <w:rsid w:val="00CE7651"/>
    <w:rsid w:val="00CE7971"/>
    <w:rsid w:val="00CF0C57"/>
    <w:rsid w:val="00CF179D"/>
    <w:rsid w:val="00CF1814"/>
    <w:rsid w:val="00CF196E"/>
    <w:rsid w:val="00CF1A85"/>
    <w:rsid w:val="00CF2921"/>
    <w:rsid w:val="00CF3194"/>
    <w:rsid w:val="00CF3276"/>
    <w:rsid w:val="00CF4A37"/>
    <w:rsid w:val="00CF4EEA"/>
    <w:rsid w:val="00CF5174"/>
    <w:rsid w:val="00CF57B6"/>
    <w:rsid w:val="00CF590A"/>
    <w:rsid w:val="00CF6677"/>
    <w:rsid w:val="00CF6799"/>
    <w:rsid w:val="00CF6875"/>
    <w:rsid w:val="00CF7667"/>
    <w:rsid w:val="00CF7BF4"/>
    <w:rsid w:val="00CF7FB6"/>
    <w:rsid w:val="00D0002E"/>
    <w:rsid w:val="00D000FC"/>
    <w:rsid w:val="00D005B9"/>
    <w:rsid w:val="00D009C0"/>
    <w:rsid w:val="00D014FF"/>
    <w:rsid w:val="00D04449"/>
    <w:rsid w:val="00D055D9"/>
    <w:rsid w:val="00D0587B"/>
    <w:rsid w:val="00D05DAE"/>
    <w:rsid w:val="00D06361"/>
    <w:rsid w:val="00D0647B"/>
    <w:rsid w:val="00D06F1C"/>
    <w:rsid w:val="00D07099"/>
    <w:rsid w:val="00D076B5"/>
    <w:rsid w:val="00D10C12"/>
    <w:rsid w:val="00D122D2"/>
    <w:rsid w:val="00D12CAD"/>
    <w:rsid w:val="00D1363A"/>
    <w:rsid w:val="00D14271"/>
    <w:rsid w:val="00D14FC7"/>
    <w:rsid w:val="00D16040"/>
    <w:rsid w:val="00D16485"/>
    <w:rsid w:val="00D16E26"/>
    <w:rsid w:val="00D2029D"/>
    <w:rsid w:val="00D22126"/>
    <w:rsid w:val="00D226F6"/>
    <w:rsid w:val="00D233A0"/>
    <w:rsid w:val="00D23612"/>
    <w:rsid w:val="00D2390D"/>
    <w:rsid w:val="00D23EB0"/>
    <w:rsid w:val="00D244B4"/>
    <w:rsid w:val="00D24688"/>
    <w:rsid w:val="00D24788"/>
    <w:rsid w:val="00D2486D"/>
    <w:rsid w:val="00D24A4B"/>
    <w:rsid w:val="00D24DDD"/>
    <w:rsid w:val="00D25120"/>
    <w:rsid w:val="00D268DA"/>
    <w:rsid w:val="00D26CFB"/>
    <w:rsid w:val="00D30044"/>
    <w:rsid w:val="00D301CF"/>
    <w:rsid w:val="00D31926"/>
    <w:rsid w:val="00D31A68"/>
    <w:rsid w:val="00D341EF"/>
    <w:rsid w:val="00D34419"/>
    <w:rsid w:val="00D34B95"/>
    <w:rsid w:val="00D34C3D"/>
    <w:rsid w:val="00D35403"/>
    <w:rsid w:val="00D372FE"/>
    <w:rsid w:val="00D37BD9"/>
    <w:rsid w:val="00D41110"/>
    <w:rsid w:val="00D4174A"/>
    <w:rsid w:val="00D419CB"/>
    <w:rsid w:val="00D41C06"/>
    <w:rsid w:val="00D4298C"/>
    <w:rsid w:val="00D43129"/>
    <w:rsid w:val="00D43E0C"/>
    <w:rsid w:val="00D442CD"/>
    <w:rsid w:val="00D447B3"/>
    <w:rsid w:val="00D44E3F"/>
    <w:rsid w:val="00D44F5C"/>
    <w:rsid w:val="00D45594"/>
    <w:rsid w:val="00D45625"/>
    <w:rsid w:val="00D45C53"/>
    <w:rsid w:val="00D45CC1"/>
    <w:rsid w:val="00D46380"/>
    <w:rsid w:val="00D50310"/>
    <w:rsid w:val="00D5064E"/>
    <w:rsid w:val="00D5076B"/>
    <w:rsid w:val="00D50E5C"/>
    <w:rsid w:val="00D512E2"/>
    <w:rsid w:val="00D525F5"/>
    <w:rsid w:val="00D52B3D"/>
    <w:rsid w:val="00D52B69"/>
    <w:rsid w:val="00D52B93"/>
    <w:rsid w:val="00D533D7"/>
    <w:rsid w:val="00D535D0"/>
    <w:rsid w:val="00D53A92"/>
    <w:rsid w:val="00D53AD6"/>
    <w:rsid w:val="00D54206"/>
    <w:rsid w:val="00D549B7"/>
    <w:rsid w:val="00D54B6C"/>
    <w:rsid w:val="00D55AAF"/>
    <w:rsid w:val="00D56221"/>
    <w:rsid w:val="00D57677"/>
    <w:rsid w:val="00D57DB1"/>
    <w:rsid w:val="00D600D3"/>
    <w:rsid w:val="00D60A57"/>
    <w:rsid w:val="00D60AC4"/>
    <w:rsid w:val="00D634A7"/>
    <w:rsid w:val="00D64B9A"/>
    <w:rsid w:val="00D65226"/>
    <w:rsid w:val="00D656C1"/>
    <w:rsid w:val="00D656D5"/>
    <w:rsid w:val="00D65C88"/>
    <w:rsid w:val="00D66E2E"/>
    <w:rsid w:val="00D66E30"/>
    <w:rsid w:val="00D70E60"/>
    <w:rsid w:val="00D714FB"/>
    <w:rsid w:val="00D71854"/>
    <w:rsid w:val="00D73A48"/>
    <w:rsid w:val="00D74915"/>
    <w:rsid w:val="00D75668"/>
    <w:rsid w:val="00D758C3"/>
    <w:rsid w:val="00D75B11"/>
    <w:rsid w:val="00D75C73"/>
    <w:rsid w:val="00D762C5"/>
    <w:rsid w:val="00D76DC2"/>
    <w:rsid w:val="00D80C3E"/>
    <w:rsid w:val="00D80E09"/>
    <w:rsid w:val="00D81703"/>
    <w:rsid w:val="00D81CE3"/>
    <w:rsid w:val="00D82929"/>
    <w:rsid w:val="00D82962"/>
    <w:rsid w:val="00D82CA4"/>
    <w:rsid w:val="00D82F17"/>
    <w:rsid w:val="00D84DA5"/>
    <w:rsid w:val="00D9043B"/>
    <w:rsid w:val="00D90DD3"/>
    <w:rsid w:val="00D91906"/>
    <w:rsid w:val="00D91B15"/>
    <w:rsid w:val="00D91EEE"/>
    <w:rsid w:val="00D92743"/>
    <w:rsid w:val="00D94ADD"/>
    <w:rsid w:val="00D95380"/>
    <w:rsid w:val="00D9574F"/>
    <w:rsid w:val="00D95B46"/>
    <w:rsid w:val="00D960C3"/>
    <w:rsid w:val="00D96B9D"/>
    <w:rsid w:val="00D96F25"/>
    <w:rsid w:val="00DA022D"/>
    <w:rsid w:val="00DA0DAA"/>
    <w:rsid w:val="00DA101F"/>
    <w:rsid w:val="00DA1169"/>
    <w:rsid w:val="00DA176E"/>
    <w:rsid w:val="00DA1AB5"/>
    <w:rsid w:val="00DA1AE0"/>
    <w:rsid w:val="00DA24A0"/>
    <w:rsid w:val="00DA2613"/>
    <w:rsid w:val="00DA574F"/>
    <w:rsid w:val="00DA5BD8"/>
    <w:rsid w:val="00DA6255"/>
    <w:rsid w:val="00DA62DB"/>
    <w:rsid w:val="00DA6A9A"/>
    <w:rsid w:val="00DA71CB"/>
    <w:rsid w:val="00DA77D7"/>
    <w:rsid w:val="00DA7BEE"/>
    <w:rsid w:val="00DB0A38"/>
    <w:rsid w:val="00DB12C2"/>
    <w:rsid w:val="00DB294E"/>
    <w:rsid w:val="00DB2BFD"/>
    <w:rsid w:val="00DB2CB7"/>
    <w:rsid w:val="00DB499C"/>
    <w:rsid w:val="00DB5581"/>
    <w:rsid w:val="00DB61C3"/>
    <w:rsid w:val="00DB69D2"/>
    <w:rsid w:val="00DB6FA4"/>
    <w:rsid w:val="00DB71F2"/>
    <w:rsid w:val="00DC0716"/>
    <w:rsid w:val="00DC07D6"/>
    <w:rsid w:val="00DC0E72"/>
    <w:rsid w:val="00DC29DD"/>
    <w:rsid w:val="00DC2A1B"/>
    <w:rsid w:val="00DC2A2F"/>
    <w:rsid w:val="00DC2E84"/>
    <w:rsid w:val="00DC2EF4"/>
    <w:rsid w:val="00DC3E89"/>
    <w:rsid w:val="00DC42E9"/>
    <w:rsid w:val="00DC469B"/>
    <w:rsid w:val="00DC4D4D"/>
    <w:rsid w:val="00DC4DA8"/>
    <w:rsid w:val="00DC577E"/>
    <w:rsid w:val="00DC64A3"/>
    <w:rsid w:val="00DC7C0E"/>
    <w:rsid w:val="00DD11DA"/>
    <w:rsid w:val="00DD1278"/>
    <w:rsid w:val="00DD1640"/>
    <w:rsid w:val="00DD1654"/>
    <w:rsid w:val="00DD173D"/>
    <w:rsid w:val="00DD2506"/>
    <w:rsid w:val="00DD2677"/>
    <w:rsid w:val="00DD540F"/>
    <w:rsid w:val="00DD56F6"/>
    <w:rsid w:val="00DD56F8"/>
    <w:rsid w:val="00DD5ACA"/>
    <w:rsid w:val="00DD6531"/>
    <w:rsid w:val="00DD6910"/>
    <w:rsid w:val="00DD7CAE"/>
    <w:rsid w:val="00DE2143"/>
    <w:rsid w:val="00DE2260"/>
    <w:rsid w:val="00DE2DBF"/>
    <w:rsid w:val="00DE3369"/>
    <w:rsid w:val="00DE3D3F"/>
    <w:rsid w:val="00DE4B53"/>
    <w:rsid w:val="00DE594E"/>
    <w:rsid w:val="00DE59D4"/>
    <w:rsid w:val="00DE5A6A"/>
    <w:rsid w:val="00DE5A98"/>
    <w:rsid w:val="00DE6178"/>
    <w:rsid w:val="00DE6269"/>
    <w:rsid w:val="00DE7000"/>
    <w:rsid w:val="00DE77C3"/>
    <w:rsid w:val="00DF083F"/>
    <w:rsid w:val="00DF0EBF"/>
    <w:rsid w:val="00DF170C"/>
    <w:rsid w:val="00DF2663"/>
    <w:rsid w:val="00DF272F"/>
    <w:rsid w:val="00DF284F"/>
    <w:rsid w:val="00DF296B"/>
    <w:rsid w:val="00DF2A6A"/>
    <w:rsid w:val="00DF2ACC"/>
    <w:rsid w:val="00DF2B1F"/>
    <w:rsid w:val="00DF2E98"/>
    <w:rsid w:val="00DF39CB"/>
    <w:rsid w:val="00DF3A90"/>
    <w:rsid w:val="00DF3B72"/>
    <w:rsid w:val="00DF4862"/>
    <w:rsid w:val="00DF4D08"/>
    <w:rsid w:val="00DF4FFF"/>
    <w:rsid w:val="00E00A53"/>
    <w:rsid w:val="00E017C4"/>
    <w:rsid w:val="00E01BE9"/>
    <w:rsid w:val="00E01C83"/>
    <w:rsid w:val="00E021AC"/>
    <w:rsid w:val="00E0266A"/>
    <w:rsid w:val="00E02846"/>
    <w:rsid w:val="00E02B78"/>
    <w:rsid w:val="00E02E30"/>
    <w:rsid w:val="00E03828"/>
    <w:rsid w:val="00E0386B"/>
    <w:rsid w:val="00E03F39"/>
    <w:rsid w:val="00E04C6F"/>
    <w:rsid w:val="00E052DE"/>
    <w:rsid w:val="00E05CE5"/>
    <w:rsid w:val="00E06B44"/>
    <w:rsid w:val="00E06B4D"/>
    <w:rsid w:val="00E0705D"/>
    <w:rsid w:val="00E07A72"/>
    <w:rsid w:val="00E07B0A"/>
    <w:rsid w:val="00E10336"/>
    <w:rsid w:val="00E10435"/>
    <w:rsid w:val="00E106A5"/>
    <w:rsid w:val="00E10754"/>
    <w:rsid w:val="00E11A54"/>
    <w:rsid w:val="00E11E01"/>
    <w:rsid w:val="00E124BA"/>
    <w:rsid w:val="00E1283D"/>
    <w:rsid w:val="00E129B1"/>
    <w:rsid w:val="00E13031"/>
    <w:rsid w:val="00E13637"/>
    <w:rsid w:val="00E13923"/>
    <w:rsid w:val="00E1517D"/>
    <w:rsid w:val="00E15856"/>
    <w:rsid w:val="00E15B71"/>
    <w:rsid w:val="00E168A3"/>
    <w:rsid w:val="00E16C66"/>
    <w:rsid w:val="00E16F77"/>
    <w:rsid w:val="00E20180"/>
    <w:rsid w:val="00E201E6"/>
    <w:rsid w:val="00E20F77"/>
    <w:rsid w:val="00E21ABA"/>
    <w:rsid w:val="00E22398"/>
    <w:rsid w:val="00E224C1"/>
    <w:rsid w:val="00E22B66"/>
    <w:rsid w:val="00E2489D"/>
    <w:rsid w:val="00E2495C"/>
    <w:rsid w:val="00E24FD0"/>
    <w:rsid w:val="00E255DF"/>
    <w:rsid w:val="00E261E5"/>
    <w:rsid w:val="00E26520"/>
    <w:rsid w:val="00E27410"/>
    <w:rsid w:val="00E276BA"/>
    <w:rsid w:val="00E27A4C"/>
    <w:rsid w:val="00E27C76"/>
    <w:rsid w:val="00E27FD3"/>
    <w:rsid w:val="00E309A2"/>
    <w:rsid w:val="00E31226"/>
    <w:rsid w:val="00E320A4"/>
    <w:rsid w:val="00E33B24"/>
    <w:rsid w:val="00E33F91"/>
    <w:rsid w:val="00E3431C"/>
    <w:rsid w:val="00E343A3"/>
    <w:rsid w:val="00E344AD"/>
    <w:rsid w:val="00E34684"/>
    <w:rsid w:val="00E3512C"/>
    <w:rsid w:val="00E3668E"/>
    <w:rsid w:val="00E37296"/>
    <w:rsid w:val="00E373A5"/>
    <w:rsid w:val="00E37E35"/>
    <w:rsid w:val="00E409DF"/>
    <w:rsid w:val="00E40C02"/>
    <w:rsid w:val="00E40C31"/>
    <w:rsid w:val="00E410B9"/>
    <w:rsid w:val="00E410C6"/>
    <w:rsid w:val="00E416D7"/>
    <w:rsid w:val="00E41E25"/>
    <w:rsid w:val="00E4233E"/>
    <w:rsid w:val="00E42EF8"/>
    <w:rsid w:val="00E4442C"/>
    <w:rsid w:val="00E445FE"/>
    <w:rsid w:val="00E44D95"/>
    <w:rsid w:val="00E455D4"/>
    <w:rsid w:val="00E45AA9"/>
    <w:rsid w:val="00E45D72"/>
    <w:rsid w:val="00E45DF9"/>
    <w:rsid w:val="00E46692"/>
    <w:rsid w:val="00E477CE"/>
    <w:rsid w:val="00E50369"/>
    <w:rsid w:val="00E50F30"/>
    <w:rsid w:val="00E51BFA"/>
    <w:rsid w:val="00E52008"/>
    <w:rsid w:val="00E52AC3"/>
    <w:rsid w:val="00E5363D"/>
    <w:rsid w:val="00E53C77"/>
    <w:rsid w:val="00E54303"/>
    <w:rsid w:val="00E56557"/>
    <w:rsid w:val="00E565F9"/>
    <w:rsid w:val="00E56837"/>
    <w:rsid w:val="00E57126"/>
    <w:rsid w:val="00E57D77"/>
    <w:rsid w:val="00E60C58"/>
    <w:rsid w:val="00E61162"/>
    <w:rsid w:val="00E61891"/>
    <w:rsid w:val="00E61F88"/>
    <w:rsid w:val="00E62066"/>
    <w:rsid w:val="00E621A3"/>
    <w:rsid w:val="00E62271"/>
    <w:rsid w:val="00E62D4F"/>
    <w:rsid w:val="00E641E1"/>
    <w:rsid w:val="00E64839"/>
    <w:rsid w:val="00E6572B"/>
    <w:rsid w:val="00E667F8"/>
    <w:rsid w:val="00E67A4F"/>
    <w:rsid w:val="00E70077"/>
    <w:rsid w:val="00E713F4"/>
    <w:rsid w:val="00E71809"/>
    <w:rsid w:val="00E71BEA"/>
    <w:rsid w:val="00E7252B"/>
    <w:rsid w:val="00E72D6D"/>
    <w:rsid w:val="00E74332"/>
    <w:rsid w:val="00E757BE"/>
    <w:rsid w:val="00E7641C"/>
    <w:rsid w:val="00E76598"/>
    <w:rsid w:val="00E76830"/>
    <w:rsid w:val="00E77B81"/>
    <w:rsid w:val="00E77CF2"/>
    <w:rsid w:val="00E80EDE"/>
    <w:rsid w:val="00E81A63"/>
    <w:rsid w:val="00E81CEF"/>
    <w:rsid w:val="00E82538"/>
    <w:rsid w:val="00E825CE"/>
    <w:rsid w:val="00E82B44"/>
    <w:rsid w:val="00E82D9E"/>
    <w:rsid w:val="00E833BC"/>
    <w:rsid w:val="00E83529"/>
    <w:rsid w:val="00E83760"/>
    <w:rsid w:val="00E83C99"/>
    <w:rsid w:val="00E84F03"/>
    <w:rsid w:val="00E8580E"/>
    <w:rsid w:val="00E85879"/>
    <w:rsid w:val="00E85C6F"/>
    <w:rsid w:val="00E85CAE"/>
    <w:rsid w:val="00E86E05"/>
    <w:rsid w:val="00E86EDE"/>
    <w:rsid w:val="00E87543"/>
    <w:rsid w:val="00E875EF"/>
    <w:rsid w:val="00E87904"/>
    <w:rsid w:val="00E87FA1"/>
    <w:rsid w:val="00E9054A"/>
    <w:rsid w:val="00E90818"/>
    <w:rsid w:val="00E912D7"/>
    <w:rsid w:val="00E9168D"/>
    <w:rsid w:val="00E91F52"/>
    <w:rsid w:val="00E933BD"/>
    <w:rsid w:val="00E9396A"/>
    <w:rsid w:val="00E93987"/>
    <w:rsid w:val="00E93B1D"/>
    <w:rsid w:val="00E94432"/>
    <w:rsid w:val="00E94465"/>
    <w:rsid w:val="00E94A07"/>
    <w:rsid w:val="00E95136"/>
    <w:rsid w:val="00E95676"/>
    <w:rsid w:val="00E958E2"/>
    <w:rsid w:val="00E959FF"/>
    <w:rsid w:val="00E96189"/>
    <w:rsid w:val="00E968AE"/>
    <w:rsid w:val="00E96E2D"/>
    <w:rsid w:val="00E97217"/>
    <w:rsid w:val="00E97343"/>
    <w:rsid w:val="00E976DD"/>
    <w:rsid w:val="00E97D45"/>
    <w:rsid w:val="00EA0E1D"/>
    <w:rsid w:val="00EA0E73"/>
    <w:rsid w:val="00EA1083"/>
    <w:rsid w:val="00EA12EB"/>
    <w:rsid w:val="00EA1646"/>
    <w:rsid w:val="00EA174E"/>
    <w:rsid w:val="00EA1A7C"/>
    <w:rsid w:val="00EA1B76"/>
    <w:rsid w:val="00EA1F89"/>
    <w:rsid w:val="00EA2347"/>
    <w:rsid w:val="00EA26AE"/>
    <w:rsid w:val="00EA2CCB"/>
    <w:rsid w:val="00EA2E4E"/>
    <w:rsid w:val="00EA33D7"/>
    <w:rsid w:val="00EA3991"/>
    <w:rsid w:val="00EA559E"/>
    <w:rsid w:val="00EA6010"/>
    <w:rsid w:val="00EA6F73"/>
    <w:rsid w:val="00EA7037"/>
    <w:rsid w:val="00EA712B"/>
    <w:rsid w:val="00EA7591"/>
    <w:rsid w:val="00EA7665"/>
    <w:rsid w:val="00EA77D7"/>
    <w:rsid w:val="00EA7E52"/>
    <w:rsid w:val="00EB009D"/>
    <w:rsid w:val="00EB0584"/>
    <w:rsid w:val="00EB0867"/>
    <w:rsid w:val="00EB1040"/>
    <w:rsid w:val="00EB1577"/>
    <w:rsid w:val="00EB197C"/>
    <w:rsid w:val="00EB2771"/>
    <w:rsid w:val="00EB2AC0"/>
    <w:rsid w:val="00EB2EA0"/>
    <w:rsid w:val="00EB4933"/>
    <w:rsid w:val="00EB56F8"/>
    <w:rsid w:val="00EB61BE"/>
    <w:rsid w:val="00EB7076"/>
    <w:rsid w:val="00EB7145"/>
    <w:rsid w:val="00EB73B2"/>
    <w:rsid w:val="00EB7CE7"/>
    <w:rsid w:val="00EC0087"/>
    <w:rsid w:val="00EC089C"/>
    <w:rsid w:val="00EC09B9"/>
    <w:rsid w:val="00EC106E"/>
    <w:rsid w:val="00EC14B8"/>
    <w:rsid w:val="00EC302C"/>
    <w:rsid w:val="00EC3C80"/>
    <w:rsid w:val="00EC48A8"/>
    <w:rsid w:val="00EC4F1E"/>
    <w:rsid w:val="00EC56F2"/>
    <w:rsid w:val="00EC5F54"/>
    <w:rsid w:val="00EC6525"/>
    <w:rsid w:val="00EC65F1"/>
    <w:rsid w:val="00EC6B2F"/>
    <w:rsid w:val="00ED048C"/>
    <w:rsid w:val="00ED07A0"/>
    <w:rsid w:val="00ED1436"/>
    <w:rsid w:val="00ED20D7"/>
    <w:rsid w:val="00ED31B7"/>
    <w:rsid w:val="00ED3BCA"/>
    <w:rsid w:val="00ED46E8"/>
    <w:rsid w:val="00ED5119"/>
    <w:rsid w:val="00ED51EA"/>
    <w:rsid w:val="00ED6835"/>
    <w:rsid w:val="00ED6991"/>
    <w:rsid w:val="00ED715D"/>
    <w:rsid w:val="00ED76A8"/>
    <w:rsid w:val="00ED7704"/>
    <w:rsid w:val="00ED7AC2"/>
    <w:rsid w:val="00EE00F9"/>
    <w:rsid w:val="00EE010B"/>
    <w:rsid w:val="00EE0468"/>
    <w:rsid w:val="00EE259E"/>
    <w:rsid w:val="00EE2F67"/>
    <w:rsid w:val="00EE4B26"/>
    <w:rsid w:val="00EE5A9E"/>
    <w:rsid w:val="00EE5B0D"/>
    <w:rsid w:val="00EE6CF2"/>
    <w:rsid w:val="00EE73FF"/>
    <w:rsid w:val="00EE7562"/>
    <w:rsid w:val="00EF01B0"/>
    <w:rsid w:val="00EF0555"/>
    <w:rsid w:val="00EF1013"/>
    <w:rsid w:val="00EF105C"/>
    <w:rsid w:val="00EF17E5"/>
    <w:rsid w:val="00EF1C6D"/>
    <w:rsid w:val="00EF1C91"/>
    <w:rsid w:val="00EF310C"/>
    <w:rsid w:val="00EF3140"/>
    <w:rsid w:val="00EF37C6"/>
    <w:rsid w:val="00EF38AF"/>
    <w:rsid w:val="00EF3D4F"/>
    <w:rsid w:val="00EF4BC4"/>
    <w:rsid w:val="00EF59F2"/>
    <w:rsid w:val="00EF6724"/>
    <w:rsid w:val="00EF6F9F"/>
    <w:rsid w:val="00EF776A"/>
    <w:rsid w:val="00EF795E"/>
    <w:rsid w:val="00EF7ABD"/>
    <w:rsid w:val="00EF7EEE"/>
    <w:rsid w:val="00F00355"/>
    <w:rsid w:val="00F010C7"/>
    <w:rsid w:val="00F01768"/>
    <w:rsid w:val="00F02444"/>
    <w:rsid w:val="00F02707"/>
    <w:rsid w:val="00F030C3"/>
    <w:rsid w:val="00F032EF"/>
    <w:rsid w:val="00F03483"/>
    <w:rsid w:val="00F04073"/>
    <w:rsid w:val="00F04962"/>
    <w:rsid w:val="00F04C62"/>
    <w:rsid w:val="00F055F8"/>
    <w:rsid w:val="00F057B1"/>
    <w:rsid w:val="00F05C19"/>
    <w:rsid w:val="00F05DAA"/>
    <w:rsid w:val="00F065E3"/>
    <w:rsid w:val="00F1061A"/>
    <w:rsid w:val="00F10CB4"/>
    <w:rsid w:val="00F11B3D"/>
    <w:rsid w:val="00F11C78"/>
    <w:rsid w:val="00F12890"/>
    <w:rsid w:val="00F132C8"/>
    <w:rsid w:val="00F13594"/>
    <w:rsid w:val="00F14763"/>
    <w:rsid w:val="00F15564"/>
    <w:rsid w:val="00F15F62"/>
    <w:rsid w:val="00F16212"/>
    <w:rsid w:val="00F162A1"/>
    <w:rsid w:val="00F164E3"/>
    <w:rsid w:val="00F17AF3"/>
    <w:rsid w:val="00F17B94"/>
    <w:rsid w:val="00F2093C"/>
    <w:rsid w:val="00F22803"/>
    <w:rsid w:val="00F2311E"/>
    <w:rsid w:val="00F23A6E"/>
    <w:rsid w:val="00F24359"/>
    <w:rsid w:val="00F246C2"/>
    <w:rsid w:val="00F2514D"/>
    <w:rsid w:val="00F251A1"/>
    <w:rsid w:val="00F25402"/>
    <w:rsid w:val="00F25B80"/>
    <w:rsid w:val="00F267E0"/>
    <w:rsid w:val="00F2685F"/>
    <w:rsid w:val="00F27591"/>
    <w:rsid w:val="00F278B9"/>
    <w:rsid w:val="00F3081F"/>
    <w:rsid w:val="00F30F03"/>
    <w:rsid w:val="00F31525"/>
    <w:rsid w:val="00F31A0F"/>
    <w:rsid w:val="00F325C1"/>
    <w:rsid w:val="00F32AFC"/>
    <w:rsid w:val="00F350C8"/>
    <w:rsid w:val="00F35973"/>
    <w:rsid w:val="00F35BA8"/>
    <w:rsid w:val="00F35DF3"/>
    <w:rsid w:val="00F3710C"/>
    <w:rsid w:val="00F37512"/>
    <w:rsid w:val="00F37953"/>
    <w:rsid w:val="00F40716"/>
    <w:rsid w:val="00F410FA"/>
    <w:rsid w:val="00F42909"/>
    <w:rsid w:val="00F43096"/>
    <w:rsid w:val="00F4325A"/>
    <w:rsid w:val="00F44FF7"/>
    <w:rsid w:val="00F45066"/>
    <w:rsid w:val="00F456D5"/>
    <w:rsid w:val="00F45D63"/>
    <w:rsid w:val="00F45E54"/>
    <w:rsid w:val="00F4755C"/>
    <w:rsid w:val="00F475E3"/>
    <w:rsid w:val="00F50136"/>
    <w:rsid w:val="00F507C4"/>
    <w:rsid w:val="00F50D8B"/>
    <w:rsid w:val="00F518EB"/>
    <w:rsid w:val="00F51F6C"/>
    <w:rsid w:val="00F52315"/>
    <w:rsid w:val="00F5282F"/>
    <w:rsid w:val="00F54827"/>
    <w:rsid w:val="00F554AB"/>
    <w:rsid w:val="00F5655A"/>
    <w:rsid w:val="00F60C73"/>
    <w:rsid w:val="00F60DEE"/>
    <w:rsid w:val="00F60FD8"/>
    <w:rsid w:val="00F61449"/>
    <w:rsid w:val="00F61C94"/>
    <w:rsid w:val="00F62407"/>
    <w:rsid w:val="00F62AD1"/>
    <w:rsid w:val="00F630E9"/>
    <w:rsid w:val="00F63EE3"/>
    <w:rsid w:val="00F63FAF"/>
    <w:rsid w:val="00F651F3"/>
    <w:rsid w:val="00F65CB3"/>
    <w:rsid w:val="00F66224"/>
    <w:rsid w:val="00F6630B"/>
    <w:rsid w:val="00F67454"/>
    <w:rsid w:val="00F67DB3"/>
    <w:rsid w:val="00F67E55"/>
    <w:rsid w:val="00F70136"/>
    <w:rsid w:val="00F706DA"/>
    <w:rsid w:val="00F713C3"/>
    <w:rsid w:val="00F72368"/>
    <w:rsid w:val="00F724CD"/>
    <w:rsid w:val="00F7295C"/>
    <w:rsid w:val="00F7295D"/>
    <w:rsid w:val="00F72E3B"/>
    <w:rsid w:val="00F72E7E"/>
    <w:rsid w:val="00F74106"/>
    <w:rsid w:val="00F743BA"/>
    <w:rsid w:val="00F7492D"/>
    <w:rsid w:val="00F752FC"/>
    <w:rsid w:val="00F755F5"/>
    <w:rsid w:val="00F765E1"/>
    <w:rsid w:val="00F76E1D"/>
    <w:rsid w:val="00F7716A"/>
    <w:rsid w:val="00F772EE"/>
    <w:rsid w:val="00F77845"/>
    <w:rsid w:val="00F77AA2"/>
    <w:rsid w:val="00F80439"/>
    <w:rsid w:val="00F809AF"/>
    <w:rsid w:val="00F80A0E"/>
    <w:rsid w:val="00F80C13"/>
    <w:rsid w:val="00F80D5E"/>
    <w:rsid w:val="00F81703"/>
    <w:rsid w:val="00F82134"/>
    <w:rsid w:val="00F8213E"/>
    <w:rsid w:val="00F8251E"/>
    <w:rsid w:val="00F82779"/>
    <w:rsid w:val="00F82EAD"/>
    <w:rsid w:val="00F82F78"/>
    <w:rsid w:val="00F836CB"/>
    <w:rsid w:val="00F83C2D"/>
    <w:rsid w:val="00F84384"/>
    <w:rsid w:val="00F85215"/>
    <w:rsid w:val="00F8554A"/>
    <w:rsid w:val="00F8558E"/>
    <w:rsid w:val="00F85E87"/>
    <w:rsid w:val="00F861A3"/>
    <w:rsid w:val="00F86246"/>
    <w:rsid w:val="00F8654D"/>
    <w:rsid w:val="00F86A1D"/>
    <w:rsid w:val="00F86EE1"/>
    <w:rsid w:val="00F87367"/>
    <w:rsid w:val="00F900C9"/>
    <w:rsid w:val="00F915B7"/>
    <w:rsid w:val="00F9293E"/>
    <w:rsid w:val="00F92C96"/>
    <w:rsid w:val="00F93275"/>
    <w:rsid w:val="00F938BF"/>
    <w:rsid w:val="00F941E2"/>
    <w:rsid w:val="00F94218"/>
    <w:rsid w:val="00F94575"/>
    <w:rsid w:val="00F94A25"/>
    <w:rsid w:val="00F94DBE"/>
    <w:rsid w:val="00F950A2"/>
    <w:rsid w:val="00F9595A"/>
    <w:rsid w:val="00F966ED"/>
    <w:rsid w:val="00F972F1"/>
    <w:rsid w:val="00F97618"/>
    <w:rsid w:val="00F97C4B"/>
    <w:rsid w:val="00FA0444"/>
    <w:rsid w:val="00FA0D4E"/>
    <w:rsid w:val="00FA1FF9"/>
    <w:rsid w:val="00FA21A6"/>
    <w:rsid w:val="00FA22B4"/>
    <w:rsid w:val="00FA2B72"/>
    <w:rsid w:val="00FA39B5"/>
    <w:rsid w:val="00FA3E5F"/>
    <w:rsid w:val="00FA4354"/>
    <w:rsid w:val="00FA46C1"/>
    <w:rsid w:val="00FA4EB4"/>
    <w:rsid w:val="00FA51E9"/>
    <w:rsid w:val="00FA6E96"/>
    <w:rsid w:val="00FA7211"/>
    <w:rsid w:val="00FA7A21"/>
    <w:rsid w:val="00FA7AC3"/>
    <w:rsid w:val="00FB042E"/>
    <w:rsid w:val="00FB0753"/>
    <w:rsid w:val="00FB098F"/>
    <w:rsid w:val="00FB2FD9"/>
    <w:rsid w:val="00FB31C1"/>
    <w:rsid w:val="00FB3AD6"/>
    <w:rsid w:val="00FB4056"/>
    <w:rsid w:val="00FB45B8"/>
    <w:rsid w:val="00FB4EB7"/>
    <w:rsid w:val="00FB4F06"/>
    <w:rsid w:val="00FB55D4"/>
    <w:rsid w:val="00FB55F4"/>
    <w:rsid w:val="00FB580F"/>
    <w:rsid w:val="00FB5CCC"/>
    <w:rsid w:val="00FB5F2D"/>
    <w:rsid w:val="00FB6951"/>
    <w:rsid w:val="00FB6AB4"/>
    <w:rsid w:val="00FB7A79"/>
    <w:rsid w:val="00FB7B61"/>
    <w:rsid w:val="00FC0A31"/>
    <w:rsid w:val="00FC173A"/>
    <w:rsid w:val="00FC1BD6"/>
    <w:rsid w:val="00FC2CD0"/>
    <w:rsid w:val="00FC3776"/>
    <w:rsid w:val="00FC44D1"/>
    <w:rsid w:val="00FC4F38"/>
    <w:rsid w:val="00FC5A53"/>
    <w:rsid w:val="00FC6098"/>
    <w:rsid w:val="00FC6AFF"/>
    <w:rsid w:val="00FC761B"/>
    <w:rsid w:val="00FD0594"/>
    <w:rsid w:val="00FD0A98"/>
    <w:rsid w:val="00FD18E5"/>
    <w:rsid w:val="00FD1EF5"/>
    <w:rsid w:val="00FD2951"/>
    <w:rsid w:val="00FD3376"/>
    <w:rsid w:val="00FD3CCE"/>
    <w:rsid w:val="00FD4178"/>
    <w:rsid w:val="00FD5D3B"/>
    <w:rsid w:val="00FD5F11"/>
    <w:rsid w:val="00FD60CD"/>
    <w:rsid w:val="00FD6FB1"/>
    <w:rsid w:val="00FD780A"/>
    <w:rsid w:val="00FE016C"/>
    <w:rsid w:val="00FE14A1"/>
    <w:rsid w:val="00FE152B"/>
    <w:rsid w:val="00FE1761"/>
    <w:rsid w:val="00FE1EAA"/>
    <w:rsid w:val="00FE2128"/>
    <w:rsid w:val="00FE3447"/>
    <w:rsid w:val="00FE3C67"/>
    <w:rsid w:val="00FE5265"/>
    <w:rsid w:val="00FE5B39"/>
    <w:rsid w:val="00FE5C09"/>
    <w:rsid w:val="00FE5FA1"/>
    <w:rsid w:val="00FE6900"/>
    <w:rsid w:val="00FE7182"/>
    <w:rsid w:val="00FE720A"/>
    <w:rsid w:val="00FF08EF"/>
    <w:rsid w:val="00FF0918"/>
    <w:rsid w:val="00FF0C3A"/>
    <w:rsid w:val="00FF1C09"/>
    <w:rsid w:val="00FF1D0E"/>
    <w:rsid w:val="00FF2378"/>
    <w:rsid w:val="00FF2688"/>
    <w:rsid w:val="00FF3A4A"/>
    <w:rsid w:val="00FF4308"/>
    <w:rsid w:val="00FF4BE3"/>
    <w:rsid w:val="00FF4E66"/>
    <w:rsid w:val="00FF4FFF"/>
    <w:rsid w:val="00FF53DB"/>
    <w:rsid w:val="00FF5CDE"/>
    <w:rsid w:val="00FF64BF"/>
    <w:rsid w:val="00FF650D"/>
    <w:rsid w:val="00FF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5:docId w15:val="{08E61748-F52D-4BB0-976F-7E729D07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E47"/>
    <w:pPr>
      <w:bidi/>
      <w:spacing w:before="120" w:line="192" w:lineRule="auto"/>
      <w:jc w:val="both"/>
    </w:pPr>
    <w:rPr>
      <w:rFonts w:ascii="Calibri" w:hAnsi="Calibri" w:cs="Traditional Arabic"/>
      <w:sz w:val="22"/>
      <w:szCs w:val="30"/>
      <w:lang w:eastAsia="en-US"/>
    </w:rPr>
  </w:style>
  <w:style w:type="paragraph" w:styleId="Heading1">
    <w:name w:val="heading 1"/>
    <w:aliases w:val="h1,título 1,1,l1,1st level,Normal + Font: Helvetica,Bold,Space Before 12 pt,Not Bold,Titre 1b,h11,h12,h13,h14,h15,h16,h17,h111,h121,h131,h141,h151,h161,h18,h112,h122,h132,h142,h152,h162,h19,h113,h123,h133,h143,h153,h163,H1-Heading 1"/>
    <w:basedOn w:val="Normal"/>
    <w:next w:val="Normal"/>
    <w:link w:val="Heading1Char"/>
    <w:qFormat/>
    <w:rsid w:val="001B04B1"/>
    <w:pPr>
      <w:keepNext/>
      <w:spacing w:before="240" w:after="120"/>
      <w:ind w:left="1134" w:hanging="1134"/>
      <w:jc w:val="center"/>
      <w:outlineLvl w:val="0"/>
    </w:pPr>
    <w:rPr>
      <w:rFonts w:ascii="Times New Roman Bold" w:hAnsi="Times New Roman Bold"/>
      <w:b/>
      <w:bCs/>
      <w:kern w:val="32"/>
      <w:sz w:val="28"/>
      <w:szCs w:val="40"/>
    </w:rPr>
  </w:style>
  <w:style w:type="paragraph" w:styleId="Heading2">
    <w:name w:val="heading 2"/>
    <w:aliases w:val="UNDERRUBRIK 1-2,H2-Heading 2,2,Header 2,l2,Header2,h2,22,heading2,list2,Heading 2 + Indent: Left 0.25 in,21"/>
    <w:basedOn w:val="Heading1"/>
    <w:next w:val="Normal"/>
    <w:link w:val="Heading2Char"/>
    <w:qFormat/>
    <w:rsid w:val="00027DDB"/>
    <w:pPr>
      <w:spacing w:before="80" w:line="360" w:lineRule="exact"/>
      <w:ind w:left="0" w:firstLine="0"/>
      <w:outlineLvl w:val="1"/>
    </w:pPr>
    <w:rPr>
      <w:rFonts w:ascii="Calibri" w:hAnsi="Calibri"/>
      <w:kern w:val="14"/>
      <w:sz w:val="26"/>
      <w:szCs w:val="36"/>
    </w:rPr>
  </w:style>
  <w:style w:type="paragraph" w:styleId="Heading3">
    <w:name w:val="heading 3"/>
    <w:aliases w:val="título 3,H3,t?ulo 3"/>
    <w:basedOn w:val="Heading1"/>
    <w:next w:val="Normal"/>
    <w:link w:val="Heading3Char"/>
    <w:qFormat/>
    <w:rsid w:val="002543C8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2543C8"/>
    <w:pPr>
      <w:spacing w:before="12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rsid w:val="002543C8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2543C8"/>
    <w:pPr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2543C8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2543C8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2543C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título 1 Char,1 Char,l1 Char,1st level Char,Normal + Font: Helvetica Char,Bold Char,Space Before 12 pt Char,Not Bold Char,Titre 1b Char,h11 Char,h12 Char,h13 Char,h14 Char,h15 Char,h16 Char,h17 Char,h111 Char,h121 Char,h131 Char"/>
    <w:basedOn w:val="DefaultParagraphFont"/>
    <w:link w:val="Heading1"/>
    <w:rsid w:val="001B04B1"/>
    <w:rPr>
      <w:rFonts w:ascii="Times New Roman Bold" w:hAnsi="Times New Roman Bold" w:cs="Traditional Arabic"/>
      <w:b/>
      <w:bCs/>
      <w:kern w:val="32"/>
      <w:sz w:val="28"/>
      <w:szCs w:val="40"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eading 2 + Indent: Left 0.25 in Char,21 Char"/>
    <w:basedOn w:val="DefaultParagraphFont"/>
    <w:link w:val="Heading2"/>
    <w:uiPriority w:val="9"/>
    <w:rsid w:val="00027DDB"/>
    <w:rPr>
      <w:rFonts w:ascii="Calibri" w:hAnsi="Calibri" w:cs="Traditional Arabic"/>
      <w:b/>
      <w:bCs/>
      <w:kern w:val="14"/>
      <w:sz w:val="26"/>
      <w:szCs w:val="36"/>
      <w:lang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paragraph" w:styleId="TOC8">
    <w:name w:val="toc 8"/>
    <w:basedOn w:val="TOC4"/>
    <w:rsid w:val="006F70BF"/>
    <w:pPr>
      <w:ind w:left="1400"/>
    </w:pPr>
  </w:style>
  <w:style w:type="paragraph" w:styleId="TOC4">
    <w:name w:val="toc 4"/>
    <w:basedOn w:val="TOC3"/>
    <w:rsid w:val="006F70BF"/>
    <w:pPr>
      <w:ind w:left="600"/>
    </w:pPr>
  </w:style>
  <w:style w:type="paragraph" w:styleId="TOC3">
    <w:name w:val="toc 3"/>
    <w:basedOn w:val="Normal"/>
    <w:next w:val="Normal"/>
    <w:rsid w:val="00741855"/>
    <w:pPr>
      <w:spacing w:before="0"/>
      <w:ind w:left="400"/>
      <w:jc w:val="left"/>
    </w:pPr>
    <w:rPr>
      <w:rFonts w:asciiTheme="minorHAnsi" w:hAnsiTheme="minorHAnsi" w:cs="Times New Roman"/>
      <w:szCs w:val="24"/>
    </w:rPr>
  </w:style>
  <w:style w:type="paragraph" w:styleId="TOC2">
    <w:name w:val="toc 2"/>
    <w:basedOn w:val="Normal"/>
    <w:autoRedefine/>
    <w:uiPriority w:val="39"/>
    <w:rsid w:val="00A10771"/>
    <w:pPr>
      <w:tabs>
        <w:tab w:val="right" w:pos="9497"/>
      </w:tabs>
      <w:spacing w:before="0"/>
      <w:ind w:left="198"/>
      <w:jc w:val="left"/>
    </w:pPr>
    <w:rPr>
      <w:rFonts w:asciiTheme="minorHAnsi" w:hAnsiTheme="minorHAnsi"/>
      <w:i/>
      <w:iCs/>
    </w:rPr>
  </w:style>
  <w:style w:type="paragraph" w:styleId="TOC1">
    <w:name w:val="toc 1"/>
    <w:basedOn w:val="Normal"/>
    <w:uiPriority w:val="39"/>
    <w:qFormat/>
    <w:rsid w:val="00A10771"/>
    <w:pPr>
      <w:tabs>
        <w:tab w:val="right" w:leader="dot" w:pos="8799"/>
        <w:tab w:val="right" w:pos="9639"/>
      </w:tabs>
      <w:spacing w:before="0"/>
      <w:ind w:right="854"/>
      <w:jc w:val="left"/>
    </w:pPr>
    <w:rPr>
      <w:rFonts w:asciiTheme="minorHAnsi" w:hAnsiTheme="minorHAnsi"/>
    </w:rPr>
  </w:style>
  <w:style w:type="paragraph" w:styleId="TOC7">
    <w:name w:val="toc 7"/>
    <w:basedOn w:val="TOC4"/>
    <w:rsid w:val="006F70BF"/>
    <w:pPr>
      <w:ind w:left="1200"/>
    </w:pPr>
  </w:style>
  <w:style w:type="paragraph" w:styleId="TOC6">
    <w:name w:val="toc 6"/>
    <w:basedOn w:val="TOC4"/>
    <w:rsid w:val="006F70BF"/>
    <w:pPr>
      <w:ind w:left="1000"/>
    </w:pPr>
  </w:style>
  <w:style w:type="paragraph" w:styleId="TOC5">
    <w:name w:val="toc 5"/>
    <w:basedOn w:val="TOC4"/>
    <w:rsid w:val="006F70BF"/>
    <w:pPr>
      <w:ind w:left="800"/>
    </w:pPr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rsid w:val="006F70BF"/>
    <w:pPr>
      <w:ind w:left="566" w:right="566"/>
    </w:pPr>
  </w:style>
  <w:style w:type="paragraph" w:styleId="Index2">
    <w:name w:val="index 2"/>
    <w:basedOn w:val="Normal"/>
    <w:next w:val="Normal"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rsid w:val="006F70BF"/>
  </w:style>
  <w:style w:type="character" w:styleId="FootnoteReference">
    <w:name w:val="footnote reference"/>
    <w:aliases w:val="Appel note de bas de p,Footnote Reference/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aliases w:val="ftx,ft,footnote text,ALTS FOOTNOTE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Cs w:val="26"/>
      <w:lang w:bidi="ar-EG"/>
    </w:rPr>
  </w:style>
  <w:style w:type="character" w:customStyle="1" w:styleId="FootnoteTextChar">
    <w:name w:val="Footnote Text Char"/>
    <w:aliases w:val="ftx Char,ft Char,footnote text Char1,ALTS FOOTNOTE Char,Footnote Text Char Char1 Char,Footnote Text Char4 Char Char Char,Footnote Text Char1 Char1 Char1 Char Char,Footnote Text Char Char1 Char1 Char Char Char,DNV-F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2543C8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character" w:customStyle="1" w:styleId="NoteChar">
    <w:name w:val="Note Char"/>
    <w:basedOn w:val="DefaultParagraphFont"/>
    <w:link w:val="Note"/>
    <w:rsid w:val="002543C8"/>
    <w:rPr>
      <w:rFonts w:ascii="Times New Roman" w:hAnsi="Times New Roman" w:cs="Traditional Arabic"/>
      <w:b/>
      <w:bCs/>
      <w:sz w:val="22"/>
      <w:szCs w:val="30"/>
      <w:lang w:eastAsia="en-US" w:bidi="ar-EG"/>
    </w:rPr>
  </w:style>
  <w:style w:type="paragraph" w:styleId="TOC9">
    <w:name w:val="toc 9"/>
    <w:basedOn w:val="TOC4"/>
    <w:rsid w:val="006F70BF"/>
    <w:pPr>
      <w:ind w:left="1600"/>
    </w:pPr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AA4E2E"/>
    <w:rPr>
      <w:rFonts w:cs="Times New Roman"/>
      <w:sz w:val="20"/>
      <w:szCs w:val="20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TOC1"/>
    <w:next w:val="Normal"/>
    <w:rsid w:val="00A10771"/>
    <w:pPr>
      <w:tabs>
        <w:tab w:val="clear" w:pos="8799"/>
        <w:tab w:val="right" w:leader="dot" w:pos="9497"/>
      </w:tabs>
      <w:spacing w:before="120"/>
    </w:pPr>
    <w:rPr>
      <w:noProof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Heading10">
    <w:name w:val="Heading_1"/>
    <w:basedOn w:val="Heading1"/>
    <w:next w:val="Normal"/>
    <w:qFormat/>
    <w:rsid w:val="00685E47"/>
    <w:pPr>
      <w:spacing w:before="120" w:after="0"/>
    </w:pPr>
    <w:rPr>
      <w:rFonts w:ascii="Calibri" w:eastAsia="SimSun" w:hAnsi="Calibri"/>
    </w:rPr>
  </w:style>
  <w:style w:type="paragraph" w:customStyle="1" w:styleId="Title2">
    <w:name w:val="Title 2"/>
    <w:basedOn w:val="Heading10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qFormat/>
    <w:rsid w:val="004E07AD"/>
    <w:pPr>
      <w:spacing w:after="120" w:line="340" w:lineRule="exact"/>
    </w:pPr>
    <w:rPr>
      <w:b w:val="0"/>
      <w:bCs w:val="0"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C62CBA"/>
    <w:pPr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C62CB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A4E2E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A4E2E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AA4E2E"/>
    <w:pPr>
      <w:spacing w:before="60" w:after="60" w:line="260" w:lineRule="exact"/>
      <w:jc w:val="center"/>
    </w:pPr>
    <w:rPr>
      <w:rFonts w:ascii="Times New Roman Bold" w:hAnsi="Times New Roman Bold"/>
      <w:b/>
      <w:bCs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AA4E2E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qFormat/>
    <w:rsid w:val="005A5825"/>
    <w:pPr>
      <w:keepNext/>
      <w:tabs>
        <w:tab w:val="left" w:pos="2948"/>
        <w:tab w:val="left" w:pos="4082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</w:style>
  <w:style w:type="paragraph" w:customStyle="1" w:styleId="Source">
    <w:name w:val="Source"/>
    <w:basedOn w:val="Normal"/>
    <w:next w:val="Normal"/>
    <w:link w:val="SourceChar"/>
    <w:qFormat/>
    <w:rsid w:val="00E57D77"/>
    <w:pPr>
      <w:framePr w:hSpace="180" w:wrap="around" w:vAnchor="page" w:hAnchor="text" w:xAlign="right" w:y="721"/>
      <w:spacing w:before="8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ourceChar">
    <w:name w:val="Source Char"/>
    <w:basedOn w:val="DefaultParagraphFont"/>
    <w:link w:val="Source"/>
    <w:rsid w:val="00E57D77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NormalafterTitel">
    <w:name w:val="Normal after Titel"/>
    <w:basedOn w:val="Normal"/>
    <w:link w:val="NormalafterTitelChar"/>
    <w:rsid w:val="00A278E9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A278E9"/>
    <w:rPr>
      <w:rFonts w:ascii="Times New Roman" w:hAnsi="Times New Roman" w:cs="Traditional Arabic"/>
      <w:sz w:val="22"/>
      <w:szCs w:val="3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Restitel">
    <w:name w:val="Res_titel"/>
    <w:basedOn w:val="Normal"/>
    <w:next w:val="Normal"/>
    <w:link w:val="RestitelChar"/>
    <w:rsid w:val="008B4E93"/>
    <w:pPr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RestitelChar">
    <w:name w:val="Res_titel Char"/>
    <w:basedOn w:val="DefaultParagraphFont"/>
    <w:link w:val="Restitel"/>
    <w:rsid w:val="00F350C8"/>
    <w:rPr>
      <w:rFonts w:ascii="Times New Roman Bold" w:hAnsi="Times New Roman Bold" w:cs="Traditional Arabic"/>
      <w:b/>
      <w:bCs/>
      <w:sz w:val="26"/>
      <w:szCs w:val="36"/>
      <w:lang w:val="en-US" w:eastAsia="en-US" w:bidi="ar-SA"/>
    </w:rPr>
  </w:style>
  <w:style w:type="paragraph" w:customStyle="1" w:styleId="table">
    <w:name w:val="table"/>
    <w:basedOn w:val="Normal"/>
    <w:rsid w:val="008A4185"/>
    <w:pPr>
      <w:keepNext/>
      <w:tabs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szCs w:val="26"/>
      <w:lang w:bidi="ar-EG"/>
    </w:rPr>
  </w:style>
  <w:style w:type="paragraph" w:customStyle="1" w:styleId="TableNote">
    <w:name w:val="TableNote"/>
    <w:basedOn w:val="Normal"/>
    <w:rsid w:val="008A4185"/>
    <w:pPr>
      <w:tabs>
        <w:tab w:val="left" w:pos="1928"/>
        <w:tab w:val="left" w:pos="2495"/>
      </w:tabs>
      <w:overflowPunct w:val="0"/>
      <w:autoSpaceDE w:val="0"/>
      <w:autoSpaceDN w:val="0"/>
      <w:adjustRightInd w:val="0"/>
      <w:spacing w:before="40" w:after="40" w:line="260" w:lineRule="exact"/>
      <w:ind w:left="678"/>
      <w:textAlignment w:val="baseline"/>
    </w:pPr>
    <w:rPr>
      <w:b/>
      <w:bCs/>
      <w:noProof/>
      <w:szCs w:val="26"/>
    </w:rPr>
  </w:style>
  <w:style w:type="paragraph" w:customStyle="1" w:styleId="Headingb">
    <w:name w:val="Heading_b"/>
    <w:basedOn w:val="Normal"/>
    <w:next w:val="HeadingB0"/>
    <w:qFormat/>
    <w:rsid w:val="00685E47"/>
    <w:pPr>
      <w:spacing w:before="160" w:after="60"/>
      <w:jc w:val="left"/>
    </w:pPr>
    <w:rPr>
      <w:rFonts w:eastAsia="SimSun"/>
      <w:b/>
      <w:bCs/>
      <w:kern w:val="14"/>
      <w:lang w:bidi="ar-SY"/>
    </w:rPr>
  </w:style>
  <w:style w:type="paragraph" w:customStyle="1" w:styleId="Proposal">
    <w:name w:val="Proposal"/>
    <w:basedOn w:val="Normal"/>
    <w:next w:val="Normal"/>
    <w:qFormat/>
    <w:rsid w:val="002543C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Restite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2543C8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1">
    <w:name w:val="Section_1"/>
    <w:basedOn w:val="Reptitle"/>
    <w:link w:val="Section1Char"/>
    <w:qFormat/>
    <w:rsid w:val="002543C8"/>
    <w:rPr>
      <w:rFonts w:ascii="Times New Roman Bold" w:hAnsi="Times New Roman Bold"/>
      <w:b/>
      <w:sz w:val="24"/>
      <w:szCs w:val="32"/>
      <w:lang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link w:val="RectitleChar"/>
    <w:autoRedefine/>
    <w:qFormat/>
    <w:rsid w:val="002543C8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character" w:customStyle="1" w:styleId="RectitleChar">
    <w:name w:val="Rec_title Char"/>
    <w:basedOn w:val="DefaultParagraphFont"/>
    <w:link w:val="Rectitle"/>
    <w:rsid w:val="002543C8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PartNo">
    <w:name w:val="Part_No"/>
    <w:basedOn w:val="Normal"/>
    <w:qFormat/>
    <w:rsid w:val="002543C8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ED51EA"/>
    <w:rPr>
      <w:lang w:bidi="ar-EG"/>
    </w:rPr>
  </w:style>
  <w:style w:type="character" w:customStyle="1" w:styleId="ReasonsChar">
    <w:name w:val="Reasons Char"/>
    <w:basedOn w:val="DefaultParagraphFont"/>
    <w:link w:val="Reasons"/>
    <w:rsid w:val="00ED51EA"/>
    <w:rPr>
      <w:rFonts w:ascii="Times New Roman" w:hAnsi="Times New Roman" w:cs="Traditional Arabic"/>
      <w:sz w:val="22"/>
      <w:szCs w:val="30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2543C8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"/>
    <w:rsid w:val="00F350C8"/>
    <w:pPr>
      <w:spacing w:before="24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RecNo">
    <w:name w:val="Rec_No"/>
    <w:basedOn w:val="Rectitel"/>
    <w:rsid w:val="001464F2"/>
    <w:pPr>
      <w:spacing w:after="0"/>
    </w:pPr>
    <w:rPr>
      <w:rFonts w:ascii="Times New Roman" w:hAnsi="Times New Roman"/>
      <w:b w:val="0"/>
      <w:bCs w:val="0"/>
      <w:sz w:val="28"/>
      <w:szCs w:val="40"/>
    </w:rPr>
  </w:style>
  <w:style w:type="table" w:styleId="TableGrid">
    <w:name w:val="Table Grid"/>
    <w:basedOn w:val="TableNormal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2543C8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D51EA"/>
    <w:pPr>
      <w:framePr w:hSpace="180" w:wrap="around" w:vAnchor="page" w:hAnchor="text" w:xAlign="right" w:y="721"/>
      <w:bidi/>
      <w:spacing w:before="2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link w:val="AnnexNoCar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character" w:customStyle="1" w:styleId="AnnexNoCar">
    <w:name w:val="Annex_No Car"/>
    <w:basedOn w:val="DefaultParagraphFont"/>
    <w:link w:val="AnnexNo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ttachtitle">
    <w:name w:val="Attach_title"/>
    <w:basedOn w:val="Annextitle"/>
    <w:qFormat/>
    <w:rsid w:val="002543C8"/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2543C8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Parttitle">
    <w:name w:val="Part_title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2543C8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exNo">
    <w:name w:val="Appendex_No"/>
    <w:basedOn w:val="AnnexNo"/>
    <w:qFormat/>
    <w:rsid w:val="002543C8"/>
  </w:style>
  <w:style w:type="paragraph" w:customStyle="1" w:styleId="signe">
    <w:name w:val="signe"/>
    <w:qFormat/>
    <w:rsid w:val="002543C8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543C8"/>
  </w:style>
  <w:style w:type="paragraph" w:customStyle="1" w:styleId="DecisionNoTitle">
    <w:name w:val="Decision_No&amp;Title"/>
    <w:basedOn w:val="ResNoTitle"/>
    <w:qFormat/>
    <w:rsid w:val="002543C8"/>
    <w:pPr>
      <w:keepNext w:val="0"/>
    </w:pPr>
  </w:style>
  <w:style w:type="paragraph" w:customStyle="1" w:styleId="RecNoTitle">
    <w:name w:val="Rec_No&amp;Title"/>
    <w:basedOn w:val="Rectitle"/>
    <w:qFormat/>
    <w:rsid w:val="002543C8"/>
  </w:style>
  <w:style w:type="paragraph" w:customStyle="1" w:styleId="DecisionNo">
    <w:name w:val="Decision_No"/>
    <w:basedOn w:val="Normal"/>
    <w:qFormat/>
    <w:rsid w:val="00E67A4F"/>
    <w:rPr>
      <w:lang w:bidi="ar-SY"/>
    </w:rPr>
  </w:style>
  <w:style w:type="paragraph" w:customStyle="1" w:styleId="Decisiontitle">
    <w:name w:val="Decision_title"/>
    <w:basedOn w:val="Attachtitle"/>
    <w:qFormat/>
    <w:rsid w:val="002543C8"/>
  </w:style>
  <w:style w:type="paragraph" w:customStyle="1" w:styleId="CountriesName">
    <w:name w:val="Countries _Name"/>
    <w:basedOn w:val="RecNoTitle"/>
    <w:qFormat/>
    <w:rsid w:val="002543C8"/>
    <w:rPr>
      <w:sz w:val="24"/>
      <w:szCs w:val="32"/>
    </w:rPr>
  </w:style>
  <w:style w:type="paragraph" w:customStyle="1" w:styleId="AnnexRef">
    <w:name w:val="Annex_Ref"/>
    <w:qFormat/>
    <w:rsid w:val="002543C8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link w:val="FiguretitleChar"/>
    <w:qFormat/>
    <w:rsid w:val="002543C8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"/>
    <w:locked/>
    <w:rsid w:val="002543C8"/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rsid w:val="00CB430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Normal"/>
    <w:semiHidden/>
    <w:rsid w:val="00DC577E"/>
  </w:style>
  <w:style w:type="paragraph" w:styleId="ListNumber">
    <w:name w:val="List Number"/>
    <w:basedOn w:val="Normal"/>
    <w:rsid w:val="005350B0"/>
  </w:style>
  <w:style w:type="paragraph" w:styleId="ListNumber4">
    <w:name w:val="List Number 4"/>
    <w:basedOn w:val="Normal"/>
    <w:rsid w:val="005350B0"/>
    <w:pPr>
      <w:tabs>
        <w:tab w:val="num" w:pos="1209"/>
      </w:tabs>
      <w:ind w:left="1209" w:hanging="360"/>
      <w:contextualSpacing/>
    </w:pPr>
  </w:style>
  <w:style w:type="paragraph" w:customStyle="1" w:styleId="Logo-1">
    <w:name w:val="Logo-1"/>
    <w:basedOn w:val="LOGO"/>
    <w:qFormat/>
    <w:rsid w:val="002543C8"/>
    <w:pPr>
      <w:framePr w:wrap="around"/>
    </w:pPr>
  </w:style>
  <w:style w:type="paragraph" w:customStyle="1" w:styleId="Dash">
    <w:name w:val="Dash"/>
    <w:basedOn w:val="Normal"/>
    <w:qFormat/>
    <w:rsid w:val="00AA4E2E"/>
    <w:pPr>
      <w:spacing w:before="600"/>
      <w:jc w:val="center"/>
    </w:pPr>
    <w:rPr>
      <w:lang w:bidi="ar-SY"/>
    </w:rPr>
  </w:style>
  <w:style w:type="paragraph" w:customStyle="1" w:styleId="Agendaitem">
    <w:name w:val="Agenda_item"/>
    <w:qFormat/>
    <w:rsid w:val="002543C8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2543C8"/>
  </w:style>
  <w:style w:type="paragraph" w:customStyle="1" w:styleId="ArtNo">
    <w:name w:val="Art_No"/>
    <w:link w:val="ArtNoChar"/>
    <w:qFormat/>
    <w:rsid w:val="002543C8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ArtNoChar">
    <w:name w:val="Art_No Char"/>
    <w:basedOn w:val="DefaultParagraphFont"/>
    <w:link w:val="ArtNo"/>
    <w:rsid w:val="002543C8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87FBB"/>
    <w:pPr>
      <w:tabs>
        <w:tab w:val="left" w:pos="283"/>
        <w:tab w:val="left" w:pos="2041"/>
      </w:tabs>
      <w:overflowPunct w:val="0"/>
      <w:autoSpaceDE w:val="0"/>
      <w:autoSpaceDN w:val="0"/>
      <w:adjustRightInd w:val="0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387FBB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543C8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2543C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link w:val="ChaptitleChar"/>
    <w:qFormat/>
    <w:rsid w:val="002543C8"/>
    <w:pPr>
      <w:spacing w:before="240" w:line="192" w:lineRule="auto"/>
    </w:pPr>
  </w:style>
  <w:style w:type="character" w:customStyle="1" w:styleId="ChaptitleChar">
    <w:name w:val="Chap_title Char"/>
    <w:basedOn w:val="DefaultParagraphFont"/>
    <w:link w:val="Chaptitle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rttitel">
    <w:name w:val="Art_titel"/>
    <w:basedOn w:val="Restitel"/>
    <w:next w:val="Normal"/>
    <w:link w:val="ArttitelChar"/>
    <w:qFormat/>
    <w:rsid w:val="002543C8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543C8"/>
    <w:rPr>
      <w:rFonts w:ascii="Times New Roman Bold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RecTitle0">
    <w:name w:val="Rec_Title"/>
    <w:basedOn w:val="RecNo"/>
    <w:uiPriority w:val="99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 Bold" w:hAnsi="Times New Roman Bold"/>
      <w:b/>
      <w:bCs/>
      <w:lang w:val="fr-FR" w:bidi="ar-EG"/>
    </w:rPr>
  </w:style>
  <w:style w:type="paragraph" w:customStyle="1" w:styleId="TextBox">
    <w:name w:val="Text_Box"/>
    <w:basedOn w:val="Normal"/>
    <w:autoRedefine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 w:line="144" w:lineRule="auto"/>
      <w:jc w:val="center"/>
      <w:textAlignment w:val="baseline"/>
    </w:pPr>
    <w:rPr>
      <w:sz w:val="16"/>
      <w:szCs w:val="22"/>
      <w:lang w:val="en-GB" w:bidi="ar-EG"/>
    </w:rPr>
  </w:style>
  <w:style w:type="paragraph" w:customStyle="1" w:styleId="FigNo">
    <w:name w:val="Fig._No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543C8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AnnexNo0">
    <w:name w:val="AnnexNo"/>
    <w:basedOn w:val="ArtNo"/>
    <w:qFormat/>
    <w:rsid w:val="002543C8"/>
  </w:style>
  <w:style w:type="paragraph" w:customStyle="1" w:styleId="ListOfFigure">
    <w:name w:val="ListOfFigure"/>
    <w:basedOn w:val="Normal"/>
    <w:autoRedefine/>
    <w:qFormat/>
    <w:rsid w:val="002543C8"/>
    <w:pPr>
      <w:overflowPunct w:val="0"/>
      <w:autoSpaceDE w:val="0"/>
      <w:autoSpaceDN w:val="0"/>
      <w:adjustRightInd w:val="0"/>
      <w:spacing w:line="240" w:lineRule="auto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543C8"/>
    <w:pPr>
      <w:overflowPunct w:val="0"/>
      <w:autoSpaceDE w:val="0"/>
      <w:autoSpaceDN w:val="0"/>
      <w:adjustRightInd w:val="0"/>
      <w:spacing w:before="80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0"/>
    <w:autoRedefine/>
    <w:qFormat/>
    <w:rsid w:val="002543C8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2543C8"/>
    <w:pPr>
      <w:overflowPunct w:val="0"/>
      <w:autoSpaceDE w:val="0"/>
      <w:autoSpaceDN w:val="0"/>
      <w:adjustRightInd w:val="0"/>
      <w:ind w:right="113"/>
      <w:jc w:val="center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Tabletext">
    <w:name w:val="Table text"/>
    <w:basedOn w:val="Normal"/>
    <w:autoRedefine/>
    <w:qFormat/>
    <w:rsid w:val="00562441"/>
    <w:pPr>
      <w:spacing w:before="40" w:after="40" w:line="260" w:lineRule="exact"/>
    </w:pPr>
    <w:rPr>
      <w:rFonts w:eastAsia="SimSun"/>
      <w:spacing w:val="-6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543C8"/>
    <w:pPr>
      <w:overflowPunct w:val="0"/>
      <w:autoSpaceDE w:val="0"/>
      <w:autoSpaceDN w:val="0"/>
      <w:adjustRightInd w:val="0"/>
      <w:spacing w:before="40" w:after="40" w:line="144" w:lineRule="auto"/>
      <w:textAlignment w:val="baseline"/>
    </w:pPr>
    <w:rPr>
      <w:sz w:val="16"/>
      <w:szCs w:val="22"/>
      <w:lang w:val="fr-FR" w:bidi="ar-EG"/>
    </w:rPr>
  </w:style>
  <w:style w:type="paragraph" w:customStyle="1" w:styleId="ChapNo1">
    <w:name w:val="Chap_No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 w:after="60" w:line="320" w:lineRule="exact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 w:line="320" w:lineRule="exact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titleS1">
    <w:name w:val="Chap_title_S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NoS1">
    <w:name w:val="Chap_No_S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HeadingB0">
    <w:name w:val="Heading_B"/>
    <w:basedOn w:val="Normal"/>
    <w:qFormat/>
    <w:rsid w:val="002543C8"/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"/>
    <w:link w:val="ItaliqueQuickStyleChar"/>
    <w:qFormat/>
    <w:rsid w:val="002543C8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543C8"/>
    <w:rPr>
      <w:rFonts w:ascii="Times New Roman" w:hAnsi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">
    <w:name w:val="Attach_NO"/>
    <w:basedOn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num1">
    <w:name w:val="dnum1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" w:eastAsia="NSimSun" w:hAnsi="Verdana"/>
      <w:b/>
      <w:bCs/>
      <w:sz w:val="28"/>
      <w:szCs w:val="34"/>
      <w:lang w:bidi="ar-EG"/>
    </w:rPr>
  </w:style>
  <w:style w:type="paragraph" w:customStyle="1" w:styleId="dnum2">
    <w:name w:val="dnum2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543C8"/>
    <w:pPr>
      <w:tabs>
        <w:tab w:val="left" w:pos="567"/>
      </w:tabs>
      <w:spacing w:after="360"/>
      <w:jc w:val="center"/>
    </w:pPr>
    <w:rPr>
      <w:sz w:val="28"/>
      <w:szCs w:val="40"/>
    </w:rPr>
  </w:style>
  <w:style w:type="paragraph" w:customStyle="1" w:styleId="ArtNo1">
    <w:name w:val="Art No"/>
    <w:basedOn w:val="Arttitel"/>
    <w:link w:val="ArtNoChar0"/>
    <w:qFormat/>
    <w:rsid w:val="002543C8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543C8"/>
    <w:rPr>
      <w:rFonts w:ascii="Times New Roman" w:hAnsi="Times New Roman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543C8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80" w:line="280" w:lineRule="exact"/>
      <w:textAlignment w:val="baseline"/>
    </w:pPr>
    <w:rPr>
      <w:lang w:val="en-GB" w:bidi="ar-SA"/>
    </w:rPr>
  </w:style>
  <w:style w:type="paragraph" w:customStyle="1" w:styleId="StyleTabletextComplex15pt">
    <w:name w:val="Style Table_text + (Complex) 15 pt"/>
    <w:basedOn w:val="Normal"/>
    <w:qFormat/>
    <w:rsid w:val="00DC577E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60" w:after="80" w:line="280" w:lineRule="exact"/>
      <w:jc w:val="right"/>
      <w:textAlignment w:val="baseline"/>
    </w:pPr>
    <w:rPr>
      <w:rFonts w:ascii="Verdana" w:hAnsi="Verdana"/>
      <w:spacing w:val="-6"/>
      <w:szCs w:val="26"/>
      <w:lang w:val="en-GB"/>
    </w:rPr>
  </w:style>
  <w:style w:type="paragraph" w:customStyle="1" w:styleId="StyleStyleTabletextComplex15pt">
    <w:name w:val="Style Style Table_text + (Complex) 15 pt +"/>
    <w:basedOn w:val="StyleTabletextComplex15pt"/>
    <w:qFormat/>
    <w:rsid w:val="002543C8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rsid w:val="002543C8"/>
    <w:pPr>
      <w:spacing w:after="600"/>
      <w:jc w:val="center"/>
    </w:pPr>
    <w:rPr>
      <w:b/>
      <w:bCs/>
      <w:sz w:val="34"/>
      <w:szCs w:val="32"/>
      <w:lang w:val="fr-FR" w:bidi="ar-EG"/>
    </w:rPr>
  </w:style>
  <w:style w:type="paragraph" w:styleId="Title">
    <w:name w:val="Title"/>
    <w:basedOn w:val="Heading10"/>
    <w:next w:val="Normal"/>
    <w:link w:val="TitleChar"/>
    <w:uiPriority w:val="10"/>
    <w:qFormat/>
    <w:rsid w:val="00AA4E2E"/>
    <w:pPr>
      <w:keepNext w:val="0"/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hAnsi="Times New Roman Bold"/>
      <w:b w:val="0"/>
      <w:bCs w:val="0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AA4E2E"/>
    <w:rPr>
      <w:rFonts w:ascii="Times New Roman Bold" w:hAnsi="Times New Roman Bold" w:cs="Traditional Arabic"/>
      <w:b/>
      <w:bCs/>
      <w:sz w:val="28"/>
      <w:szCs w:val="40"/>
      <w:lang w:val="en-GB" w:eastAsia="en-US" w:bidi="ar-EG"/>
    </w:rPr>
  </w:style>
  <w:style w:type="paragraph" w:styleId="Subtitle">
    <w:name w:val="Subtitle"/>
    <w:basedOn w:val="Normal"/>
    <w:link w:val="SubtitleChar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Verdana" w:hAnsi="Verdana" w:cs="Arial"/>
      <w:sz w:val="19"/>
      <w:szCs w:val="24"/>
      <w:lang w:val="en-GB" w:bidi="ar-EG"/>
    </w:rPr>
  </w:style>
  <w:style w:type="character" w:customStyle="1" w:styleId="SubtitleChar">
    <w:name w:val="Subtitle Char"/>
    <w:basedOn w:val="DefaultParagraphFont"/>
    <w:link w:val="Subtitle"/>
    <w:rsid w:val="002543C8"/>
    <w:rPr>
      <w:rFonts w:ascii="Verdana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qFormat/>
    <w:rsid w:val="002543C8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2543C8"/>
    <w:rPr>
      <w:i/>
      <w:iCs/>
    </w:rPr>
  </w:style>
  <w:style w:type="character" w:styleId="Hyperlink">
    <w:name w:val="Hyperlink"/>
    <w:basedOn w:val="DefaultParagraphFont"/>
    <w:uiPriority w:val="99"/>
    <w:rsid w:val="00E57D77"/>
    <w:rPr>
      <w:color w:val="0000FF" w:themeColor="hyperlink"/>
      <w:u w:val="single"/>
    </w:rPr>
  </w:style>
  <w:style w:type="paragraph" w:customStyle="1" w:styleId="Headingb1">
    <w:name w:val="Heading b"/>
    <w:basedOn w:val="Heading1"/>
    <w:qFormat/>
    <w:rsid w:val="00E57D77"/>
    <w:pPr>
      <w:ind w:left="0" w:firstLine="0"/>
    </w:pPr>
    <w:rPr>
      <w:sz w:val="24"/>
      <w:szCs w:val="32"/>
    </w:rPr>
  </w:style>
  <w:style w:type="paragraph" w:customStyle="1" w:styleId="tablefooter">
    <w:name w:val="table_footer"/>
    <w:basedOn w:val="Normal"/>
    <w:qFormat/>
    <w:rsid w:val="00E67A4F"/>
    <w:pPr>
      <w:spacing w:before="80" w:line="168" w:lineRule="auto"/>
    </w:pPr>
    <w:rPr>
      <w:szCs w:val="26"/>
      <w:lang w:val="en-GB"/>
    </w:rPr>
  </w:style>
  <w:style w:type="paragraph" w:styleId="Footer">
    <w:name w:val="footer"/>
    <w:aliases w:val="pie de página,footer odd"/>
    <w:basedOn w:val="Normal"/>
    <w:link w:val="FooterChar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aliases w:val="APEK-4"/>
    <w:basedOn w:val="Normal"/>
    <w:link w:val="HeaderChar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QuestionNo">
    <w:name w:val="Question_No"/>
    <w:basedOn w:val="Normal"/>
    <w:qFormat/>
    <w:rsid w:val="00CC5E50"/>
    <w:pPr>
      <w:spacing w:before="480"/>
      <w:jc w:val="center"/>
    </w:pPr>
    <w:rPr>
      <w:rFonts w:hAnsi="Times New Roman Bold"/>
      <w:sz w:val="28"/>
      <w:szCs w:val="40"/>
    </w:rPr>
  </w:style>
  <w:style w:type="paragraph" w:customStyle="1" w:styleId="Questiontitle">
    <w:name w:val="Question_title"/>
    <w:basedOn w:val="Normal"/>
    <w:qFormat/>
    <w:rsid w:val="00CC5E50"/>
    <w:pPr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OpinionNo">
    <w:name w:val="Opinion_No"/>
    <w:next w:val="Normal"/>
    <w:qFormat/>
    <w:rsid w:val="003E272B"/>
    <w:pPr>
      <w:bidi/>
      <w:spacing w:before="240"/>
      <w:jc w:val="center"/>
    </w:pPr>
    <w:rPr>
      <w:rFonts w:ascii="Times New Roman" w:hAnsi="Times New Roman" w:cs="Traditional Arabic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3E272B"/>
    <w:pPr>
      <w:bidi/>
      <w:jc w:val="center"/>
    </w:pPr>
    <w:rPr>
      <w:rFonts w:ascii="Times New Roman Bold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CE0C7D"/>
    <w:rPr>
      <w:rFonts w:ascii="Times New Roman italic" w:hAnsi="Times New Roman italic"/>
      <w:i/>
      <w:iCs/>
      <w:lang w:bidi="ar-EG"/>
    </w:rPr>
  </w:style>
  <w:style w:type="paragraph" w:customStyle="1" w:styleId="TableText0">
    <w:name w:val="Table_Text"/>
    <w:basedOn w:val="Normal"/>
    <w:rsid w:val="00C5018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Theme="minorHAnsi" w:hAnsiTheme="minorHAnsi"/>
      <w:sz w:val="18"/>
      <w:szCs w:val="22"/>
      <w:lang w:val="en-GB"/>
    </w:rPr>
  </w:style>
  <w:style w:type="paragraph" w:styleId="BalloonText">
    <w:name w:val="Balloon Text"/>
    <w:basedOn w:val="Normal"/>
    <w:link w:val="BalloonTextChar"/>
    <w:rsid w:val="00C62C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2CBA"/>
    <w:rPr>
      <w:rFonts w:ascii="Tahoma" w:hAnsi="Tahoma" w:cs="Tahoma"/>
      <w:sz w:val="16"/>
      <w:szCs w:val="16"/>
      <w:lang w:eastAsia="en-US"/>
    </w:rPr>
  </w:style>
  <w:style w:type="character" w:customStyle="1" w:styleId="AnnexNotitleChar">
    <w:name w:val="Annex_No &amp; title Char"/>
    <w:link w:val="AnnexNotitle"/>
    <w:locked/>
    <w:rsid w:val="00C62CBA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LetterStart">
    <w:name w:val="Letter_Start"/>
    <w:basedOn w:val="Normal"/>
    <w:rsid w:val="00C62CBA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itu">
    <w:name w:val="itu"/>
    <w:basedOn w:val="Normal"/>
    <w:rsid w:val="00C62CBA"/>
    <w:pPr>
      <w:tabs>
        <w:tab w:val="left" w:pos="709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FigureLegend">
    <w:name w:val="Figure_Legend"/>
    <w:basedOn w:val="Normal"/>
    <w:rsid w:val="00C62CBA"/>
    <w:pPr>
      <w:keepNext/>
      <w:keepLines/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Annex">
    <w:name w:val="Annex_#"/>
    <w:basedOn w:val="Normal"/>
    <w:next w:val="Normal"/>
    <w:rsid w:val="00C62CBA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ITUintr">
    <w:name w:val="ITU_intr"/>
    <w:basedOn w:val="Normal"/>
    <w:next w:val="Normal"/>
    <w:rsid w:val="00C62CBA"/>
    <w:pPr>
      <w:tabs>
        <w:tab w:val="left" w:pos="737"/>
      </w:tabs>
      <w:bidi w:val="0"/>
      <w:spacing w:before="567" w:after="57" w:line="240" w:lineRule="auto"/>
      <w:jc w:val="left"/>
    </w:pPr>
    <w:rPr>
      <w:rFonts w:cs="Times New Roman"/>
      <w:szCs w:val="20"/>
      <w:lang w:val="en-GB"/>
    </w:rPr>
  </w:style>
  <w:style w:type="paragraph" w:styleId="BodyText">
    <w:name w:val="Body Text"/>
    <w:basedOn w:val="Normal"/>
    <w:link w:val="BodyTextChar"/>
    <w:rsid w:val="00C62CBA"/>
    <w:pPr>
      <w:bidi w:val="0"/>
      <w:spacing w:before="240" w:line="240" w:lineRule="auto"/>
      <w:jc w:val="left"/>
    </w:pPr>
    <w:rPr>
      <w:rFonts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62CBA"/>
    <w:rPr>
      <w:rFonts w:ascii="Times New Roman" w:hAnsi="Times New Roman"/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C62CBA"/>
    <w:pPr>
      <w:tabs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bidi w:val="0"/>
      <w:spacing w:line="240" w:lineRule="auto"/>
      <w:ind w:right="92"/>
      <w:jc w:val="left"/>
    </w:pPr>
    <w:rPr>
      <w:rFonts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C62CBA"/>
    <w:rPr>
      <w:rFonts w:ascii="Times New Roman" w:hAnsi="Times New Roman"/>
      <w:sz w:val="24"/>
      <w:lang w:val="en-GB" w:eastAsia="en-US"/>
    </w:rPr>
  </w:style>
  <w:style w:type="paragraph" w:styleId="NormalWeb">
    <w:name w:val="Normal (Web)"/>
    <w:basedOn w:val="Normal"/>
    <w:uiPriority w:val="99"/>
    <w:rsid w:val="00C62CBA"/>
    <w:pPr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C62CBA"/>
    <w:pPr>
      <w:bidi w:val="0"/>
      <w:spacing w:before="0" w:after="200" w:line="276" w:lineRule="auto"/>
      <w:ind w:left="720"/>
      <w:contextualSpacing/>
      <w:jc w:val="left"/>
    </w:pPr>
    <w:rPr>
      <w:rFonts w:eastAsia="SimSun" w:cs="Arial"/>
      <w:szCs w:val="22"/>
      <w:lang w:val="pt-BR" w:eastAsia="pt-BR"/>
    </w:rPr>
  </w:style>
  <w:style w:type="paragraph" w:customStyle="1" w:styleId="Item">
    <w:name w:val="Item"/>
    <w:basedOn w:val="Normal"/>
    <w:rsid w:val="00C62CBA"/>
    <w:pPr>
      <w:bidi w:val="0"/>
      <w:spacing w:before="0" w:line="240" w:lineRule="auto"/>
      <w:jc w:val="left"/>
    </w:pPr>
    <w:rPr>
      <w:rFonts w:ascii="Futura Lt BT" w:eastAsia="Calibri" w:hAnsi="Futura Lt BT" w:cs="Times New Roman"/>
      <w:b/>
      <w:szCs w:val="20"/>
      <w:lang w:bidi="he-IL"/>
    </w:rPr>
  </w:style>
  <w:style w:type="character" w:customStyle="1" w:styleId="hps">
    <w:name w:val="hps"/>
    <w:basedOn w:val="DefaultParagraphFont"/>
    <w:rsid w:val="00C62CBA"/>
  </w:style>
  <w:style w:type="character" w:customStyle="1" w:styleId="longtext">
    <w:name w:val="long_text"/>
    <w:basedOn w:val="DefaultParagraphFont"/>
    <w:rsid w:val="00C62CBA"/>
  </w:style>
  <w:style w:type="character" w:styleId="FollowedHyperlink">
    <w:name w:val="FollowedHyperlink"/>
    <w:uiPriority w:val="99"/>
    <w:rsid w:val="00C62CBA"/>
    <w:rPr>
      <w:color w:val="800080"/>
      <w:u w:val="single"/>
    </w:rPr>
  </w:style>
  <w:style w:type="paragraph" w:customStyle="1" w:styleId="FirstFooter">
    <w:name w:val="FirstFooter"/>
    <w:basedOn w:val="Normal"/>
    <w:rsid w:val="00C62CBA"/>
    <w:pPr>
      <w:bidi w:val="0"/>
      <w:spacing w:before="40" w:line="280" w:lineRule="exact"/>
      <w:jc w:val="left"/>
    </w:pPr>
    <w:rPr>
      <w:rFonts w:cs="Calibri"/>
      <w:sz w:val="16"/>
      <w:szCs w:val="22"/>
    </w:rPr>
  </w:style>
  <w:style w:type="paragraph" w:customStyle="1" w:styleId="Firstfooter0">
    <w:name w:val="Firstfooter"/>
    <w:basedOn w:val="Heading1"/>
    <w:rsid w:val="00C62CB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120" w:after="0" w:line="240" w:lineRule="auto"/>
      <w:ind w:left="0" w:firstLine="0"/>
      <w:jc w:val="left"/>
      <w:textAlignment w:val="baseline"/>
    </w:pPr>
    <w:rPr>
      <w:rFonts w:ascii="Univers" w:hAnsi="Univers" w:cs="Times New Roman"/>
      <w:bCs w:val="0"/>
      <w:kern w:val="0"/>
      <w:sz w:val="21"/>
      <w:szCs w:val="20"/>
      <w:lang w:val="en-GB"/>
    </w:rPr>
  </w:style>
  <w:style w:type="paragraph" w:customStyle="1" w:styleId="TableHead0">
    <w:name w:val="Table_Head"/>
    <w:basedOn w:val="Normal"/>
    <w:rsid w:val="00C62CBA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Theme="minorHAnsi" w:hAnsiTheme="minorHAnsi" w:cs="Times New Roman"/>
      <w:i/>
      <w:sz w:val="18"/>
      <w:szCs w:val="20"/>
      <w:lang w:val="en-GB"/>
    </w:rPr>
  </w:style>
  <w:style w:type="paragraph" w:customStyle="1" w:styleId="CouvRec">
    <w:name w:val="Couv Rec #"/>
    <w:basedOn w:val="Normal"/>
    <w:rsid w:val="00C62CBA"/>
    <w:pPr>
      <w:keepLines/>
      <w:overflowPunct w:val="0"/>
      <w:autoSpaceDE w:val="0"/>
      <w:autoSpaceDN w:val="0"/>
      <w:adjustRightInd w:val="0"/>
      <w:spacing w:before="0" w:after="240" w:line="180" w:lineRule="auto"/>
      <w:ind w:left="1894" w:right="142"/>
      <w:jc w:val="left"/>
      <w:textAlignment w:val="baseline"/>
    </w:pPr>
    <w:rPr>
      <w:rFonts w:ascii="Arial" w:hAnsi="Arial"/>
      <w:caps/>
      <w:noProof/>
      <w:sz w:val="40"/>
      <w:szCs w:val="70"/>
      <w:lang w:bidi="ar-EG"/>
    </w:rPr>
  </w:style>
  <w:style w:type="paragraph" w:customStyle="1" w:styleId="Tabletext1">
    <w:name w:val="Table_text"/>
    <w:basedOn w:val="Normal"/>
    <w:link w:val="TabletextChar"/>
    <w:rsid w:val="00C62CBA"/>
    <w:pPr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cs="Times New Roman"/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1"/>
    <w:rsid w:val="00C62CBA"/>
    <w:rPr>
      <w:rFonts w:ascii="Calibri" w:hAnsi="Calibri"/>
      <w:b/>
      <w:sz w:val="18"/>
      <w:szCs w:val="22"/>
      <w:lang w:val="fr-FR" w:eastAsia="en-US"/>
    </w:rPr>
  </w:style>
  <w:style w:type="table" w:customStyle="1" w:styleId="TableGrid1">
    <w:name w:val="Table Grid1"/>
    <w:basedOn w:val="TableNormal"/>
    <w:next w:val="TableGrid"/>
    <w:uiPriority w:val="59"/>
    <w:rsid w:val="00C62CB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C62CBA"/>
    <w:pPr>
      <w:bidi w:val="0"/>
      <w:spacing w:before="0" w:line="240" w:lineRule="auto"/>
      <w:jc w:val="left"/>
    </w:pPr>
    <w:rPr>
      <w:rFonts w:ascii="Courier New" w:hAnsi="Courier New" w:cs="Courier New"/>
      <w:szCs w:val="20"/>
      <w:lang w:val="fr-FR" w:eastAsia="fr-FR"/>
    </w:rPr>
  </w:style>
  <w:style w:type="character" w:customStyle="1" w:styleId="PlainTextChar">
    <w:name w:val="Plain Text Char"/>
    <w:basedOn w:val="DefaultParagraphFont"/>
    <w:link w:val="PlainText"/>
    <w:rsid w:val="00C62CBA"/>
    <w:rPr>
      <w:rFonts w:ascii="Courier New" w:hAnsi="Courier New" w:cs="Courier New"/>
      <w:lang w:val="fr-FR" w:eastAsia="fr-FR"/>
    </w:rPr>
  </w:style>
  <w:style w:type="table" w:customStyle="1" w:styleId="TableGrid2">
    <w:name w:val="Table Grid2"/>
    <w:basedOn w:val="TableNormal"/>
    <w:next w:val="TableGrid"/>
    <w:rsid w:val="00424F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3228FD"/>
  </w:style>
  <w:style w:type="paragraph" w:customStyle="1" w:styleId="tabletext2">
    <w:name w:val="tabletext"/>
    <w:basedOn w:val="Normal"/>
    <w:rsid w:val="005D3C31"/>
    <w:pPr>
      <w:overflowPunct w:val="0"/>
      <w:autoSpaceDE w:val="0"/>
      <w:autoSpaceDN w:val="0"/>
      <w:bidi w:val="0"/>
      <w:spacing w:before="40" w:after="40" w:line="240" w:lineRule="auto"/>
      <w:jc w:val="left"/>
    </w:pPr>
    <w:rPr>
      <w:rFonts w:ascii="FrugalSans" w:hAnsi="FrugalSans" w:cs="Times New Roman"/>
      <w:b/>
      <w:bCs/>
      <w:sz w:val="18"/>
      <w:szCs w:val="18"/>
      <w:lang w:val="en-029"/>
    </w:rPr>
  </w:style>
  <w:style w:type="paragraph" w:customStyle="1" w:styleId="tablehead1">
    <w:name w:val="tablehead"/>
    <w:basedOn w:val="Normal"/>
    <w:rsid w:val="005D3C31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rsid w:val="000307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2">
    <w:name w:val="Table head"/>
    <w:basedOn w:val="Tablehead"/>
    <w:rsid w:val="00BC6920"/>
    <w:pPr>
      <w:keepNext/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Calibri" w:hAnsi="Calibri" w:cs="Times New Roman"/>
      <w:b w:val="0"/>
      <w:bCs w:val="0"/>
      <w:i/>
      <w:sz w:val="18"/>
      <w:szCs w:val="20"/>
      <w:lang w:val="fr-FR" w:bidi="ar-SA"/>
    </w:rPr>
  </w:style>
  <w:style w:type="paragraph" w:customStyle="1" w:styleId="Sectiontitle">
    <w:name w:val="Section_title"/>
    <w:basedOn w:val="Normal"/>
    <w:next w:val="Normal"/>
    <w:rsid w:val="00996884"/>
    <w:pPr>
      <w:keepNext/>
      <w:keepLines/>
      <w:tabs>
        <w:tab w:val="left" w:pos="907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rFonts w:ascii="Times New Roman Bold" w:hAnsi="Times New Roman Bold"/>
      <w:b/>
      <w:sz w:val="28"/>
      <w:szCs w:val="40"/>
      <w:lang w:val="en-GB" w:bidi="ar-EG"/>
    </w:rPr>
  </w:style>
  <w:style w:type="paragraph" w:customStyle="1" w:styleId="Heading20">
    <w:name w:val="Heading_2"/>
    <w:basedOn w:val="Heading2"/>
    <w:next w:val="Normal"/>
    <w:qFormat/>
    <w:rsid w:val="00685E47"/>
    <w:pPr>
      <w:pBdr>
        <w:bottom w:val="single" w:sz="18" w:space="1" w:color="D9D9D9"/>
      </w:pBdr>
      <w:shd w:val="clear" w:color="auto" w:fill="D9D9D9"/>
      <w:spacing w:line="420" w:lineRule="exact"/>
    </w:pPr>
    <w:rPr>
      <w:rFonts w:eastAsia="SimSun"/>
      <w:position w:val="4"/>
    </w:rPr>
  </w:style>
  <w:style w:type="paragraph" w:customStyle="1" w:styleId="ContactA1">
    <w:name w:val="Contact‎_A1"/>
    <w:basedOn w:val="Normal"/>
    <w:qFormat/>
    <w:rsid w:val="00D44F5C"/>
    <w:pPr>
      <w:tabs>
        <w:tab w:val="left" w:pos="1984"/>
      </w:tabs>
      <w:spacing w:before="0" w:line="280" w:lineRule="exact"/>
      <w:ind w:left="567"/>
      <w:jc w:val="left"/>
    </w:pPr>
    <w:rPr>
      <w:rFonts w:eastAsia="SimSun"/>
    </w:rPr>
  </w:style>
  <w:style w:type="character" w:customStyle="1" w:styleId="WW8Num180z0">
    <w:name w:val="WW8Num180z0"/>
    <w:rsid w:val="001D4518"/>
    <w:rPr>
      <w:b/>
    </w:rPr>
  </w:style>
  <w:style w:type="table" w:customStyle="1" w:styleId="TableGrid19">
    <w:name w:val="Table Grid19"/>
    <w:basedOn w:val="TableNormal"/>
    <w:next w:val="TableGrid"/>
    <w:rsid w:val="00A8017E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A1AA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A">
    <w:name w:val="Contact‎_A"/>
    <w:basedOn w:val="Normal"/>
    <w:qFormat/>
    <w:rsid w:val="00937A9F"/>
    <w:pPr>
      <w:keepNext/>
      <w:spacing w:before="240"/>
    </w:pPr>
    <w:rPr>
      <w:rFonts w:eastAsia="SimSun"/>
      <w:lang w:eastAsia="zh-CN" w:bidi="ar-EG"/>
    </w:rPr>
  </w:style>
  <w:style w:type="paragraph" w:customStyle="1" w:styleId="Title1">
    <w:name w:val="Title 1"/>
    <w:basedOn w:val="Normal"/>
    <w:next w:val="Normal"/>
    <w:qFormat/>
    <w:rsid w:val="00595A8A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rFonts w:ascii="Times New Roman" w:hAnsi="Times New Roman"/>
      <w:w w:val="120"/>
      <w:sz w:val="28"/>
      <w:szCs w:val="40"/>
      <w:lang w:bidi="ar-EG"/>
    </w:rPr>
  </w:style>
  <w:style w:type="table" w:customStyle="1" w:styleId="TableGrid5">
    <w:name w:val="Table Grid5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95A8A"/>
  </w:style>
  <w:style w:type="character" w:customStyle="1" w:styleId="Foot">
    <w:name w:val="Foot"/>
    <w:basedOn w:val="DefaultParagraphFont"/>
    <w:rsid w:val="00595A8A"/>
    <w:rPr>
      <w:rFonts w:ascii="FrugalSans" w:hAnsi="FrugalSans"/>
    </w:rPr>
  </w:style>
  <w:style w:type="table" w:customStyle="1" w:styleId="TableGrid7">
    <w:name w:val="Table Grid7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00">
    <w:name w:val="TOC 0"/>
    <w:basedOn w:val="TOC1"/>
    <w:next w:val="TOC1"/>
    <w:rsid w:val="00595A8A"/>
    <w:pPr>
      <w:tabs>
        <w:tab w:val="clear" w:pos="8799"/>
        <w:tab w:val="clear" w:pos="9639"/>
        <w:tab w:val="left" w:pos="567"/>
        <w:tab w:val="right" w:leader="dot" w:pos="9072"/>
      </w:tabs>
      <w:overflowPunct w:val="0"/>
      <w:autoSpaceDE w:val="0"/>
      <w:autoSpaceDN w:val="0"/>
      <w:bidi w:val="0"/>
      <w:adjustRightInd w:val="0"/>
      <w:spacing w:before="120" w:after="40" w:line="240" w:lineRule="auto"/>
      <w:ind w:hanging="284"/>
      <w:jc w:val="right"/>
      <w:textAlignment w:val="baseline"/>
    </w:pPr>
    <w:rPr>
      <w:rFonts w:cs="Times New Roman"/>
      <w:noProof/>
      <w:szCs w:val="32"/>
      <w:lang w:val="fr-FR"/>
    </w:rPr>
  </w:style>
  <w:style w:type="paragraph" w:customStyle="1" w:styleId="Normalaftertitle0">
    <w:name w:val="Normal_after_title"/>
    <w:link w:val="NormalaftertitleChar0"/>
    <w:rsid w:val="00595A8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hAnsi="Calibri"/>
      <w:lang w:val="en-GB" w:eastAsia="en-US"/>
    </w:rPr>
  </w:style>
  <w:style w:type="character" w:customStyle="1" w:styleId="NormalaftertitleChar0">
    <w:name w:val="Normal_after_title Char"/>
    <w:basedOn w:val="DefaultParagraphFont"/>
    <w:link w:val="Normalaftertitle0"/>
    <w:rsid w:val="00595A8A"/>
    <w:rPr>
      <w:rFonts w:ascii="Calibri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595A8A"/>
    <w:pPr>
      <w:shd w:val="clear" w:color="auto" w:fill="99CCFF"/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after="60" w:line="240" w:lineRule="auto"/>
      <w:textAlignment w:val="baseline"/>
    </w:pPr>
    <w:rPr>
      <w:rFonts w:ascii="Arial" w:hAnsi="Arial" w:cs="Arial"/>
      <w:color w:val="FFFFFF"/>
      <w:kern w:val="0"/>
      <w:sz w:val="28"/>
      <w:szCs w:val="28"/>
      <w:lang w:val="fr-FR"/>
    </w:rPr>
  </w:style>
  <w:style w:type="paragraph" w:customStyle="1" w:styleId="Amendmenttet">
    <w:name w:val="Amendment_tet"/>
    <w:basedOn w:val="Normal"/>
    <w:rsid w:val="00595A8A"/>
    <w:pPr>
      <w:tabs>
        <w:tab w:val="left" w:pos="1276"/>
        <w:tab w:val="left" w:pos="1843"/>
        <w:tab w:val="left" w:pos="2098"/>
        <w:tab w:val="left" w:pos="5330"/>
        <w:tab w:val="left" w:pos="5897"/>
      </w:tabs>
      <w:overflowPunct w:val="0"/>
      <w:autoSpaceDE w:val="0"/>
      <w:autoSpaceDN w:val="0"/>
      <w:bidi w:val="0"/>
      <w:adjustRightInd w:val="0"/>
      <w:spacing w:line="240" w:lineRule="auto"/>
      <w:ind w:left="1531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Footnotesepar">
    <w:name w:val="Footnote separ"/>
    <w:basedOn w:val="FootnoteText"/>
    <w:link w:val="FootnoteseparChar"/>
    <w:rsid w:val="00595A8A"/>
    <w:pPr>
      <w:keepLines w:val="0"/>
      <w:tabs>
        <w:tab w:val="clear" w:pos="372"/>
        <w:tab w:val="left" w:pos="284"/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136" w:line="240" w:lineRule="auto"/>
      <w:ind w:left="0" w:firstLine="0"/>
      <w:textAlignment w:val="baseline"/>
    </w:pPr>
    <w:rPr>
      <w:rFonts w:cs="Times New Roman"/>
      <w:position w:val="6"/>
      <w:sz w:val="16"/>
      <w:szCs w:val="16"/>
      <w:lang w:val="en-GB" w:bidi="ar-SA"/>
    </w:rPr>
  </w:style>
  <w:style w:type="character" w:customStyle="1" w:styleId="FootnoteseparChar">
    <w:name w:val="Footnote separ Char"/>
    <w:basedOn w:val="DefaultParagraphFont"/>
    <w:link w:val="Footnotesepar"/>
    <w:rsid w:val="00595A8A"/>
    <w:rPr>
      <w:rFonts w:ascii="Calibri" w:hAnsi="Calibri"/>
      <w:position w:val="6"/>
      <w:sz w:val="16"/>
      <w:szCs w:val="16"/>
      <w:lang w:val="en-GB" w:eastAsia="en-US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595A8A"/>
    <w:pPr>
      <w:shd w:val="clear" w:color="auto" w:fill="D9D9D9"/>
    </w:pPr>
  </w:style>
  <w:style w:type="paragraph" w:customStyle="1" w:styleId="Tablenote0">
    <w:name w:val="Table note"/>
    <w:basedOn w:val="Tabletext1"/>
    <w:semiHidden/>
    <w:rsid w:val="00595A8A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595A8A"/>
    <w:pPr>
      <w:tabs>
        <w:tab w:val="left" w:pos="992"/>
        <w:tab w:val="right" w:pos="5670"/>
      </w:tabs>
      <w:overflowPunct w:val="0"/>
      <w:autoSpaceDE w:val="0"/>
      <w:autoSpaceDN w:val="0"/>
      <w:bidi w:val="0"/>
      <w:adjustRightInd w:val="0"/>
      <w:spacing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Bureaufaxtet">
    <w:name w:val="Bureaufax_tet"/>
    <w:basedOn w:val="Normal"/>
    <w:rsid w:val="00595A8A"/>
    <w:pPr>
      <w:tabs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after="240" w:line="240" w:lineRule="auto"/>
      <w:ind w:left="1559"/>
      <w:textAlignment w:val="baseline"/>
    </w:pPr>
    <w:rPr>
      <w:rFonts w:ascii="FrugalSans" w:hAnsi="FrugalSans" w:cs="Times New Roman"/>
      <w:b/>
      <w:szCs w:val="20"/>
    </w:rPr>
  </w:style>
  <w:style w:type="paragraph" w:styleId="ListBullet">
    <w:name w:val="List Bullet"/>
    <w:basedOn w:val="Normal"/>
    <w:rsid w:val="00595A8A"/>
    <w:pPr>
      <w:tabs>
        <w:tab w:val="num" w:pos="360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ind w:left="360" w:hanging="360"/>
      <w:textAlignment w:val="baseline"/>
    </w:pPr>
    <w:rPr>
      <w:rFonts w:cs="Times New Roman"/>
      <w:szCs w:val="20"/>
      <w:lang w:val="en-GB"/>
    </w:rPr>
  </w:style>
  <w:style w:type="paragraph" w:customStyle="1" w:styleId="ISPCtext1">
    <w:name w:val="ISPC_text1"/>
    <w:basedOn w:val="Normal"/>
    <w:link w:val="ISPCtext1Char"/>
    <w:uiPriority w:val="99"/>
    <w:rsid w:val="00595A8A"/>
    <w:pPr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ind w:left="567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character" w:customStyle="1" w:styleId="ISPCtext1Char">
    <w:name w:val="ISPC_text1 Char"/>
    <w:basedOn w:val="DefaultParagraphFont"/>
    <w:link w:val="ISPCtext1"/>
    <w:uiPriority w:val="99"/>
    <w:rsid w:val="00595A8A"/>
    <w:rPr>
      <w:rFonts w:ascii="FrugalSans" w:hAnsi="FrugalSans"/>
      <w:lang w:val="en-GB" w:eastAsia="en-US"/>
    </w:rPr>
  </w:style>
  <w:style w:type="paragraph" w:customStyle="1" w:styleId="ISPCtet2">
    <w:name w:val="ISPC_tet2"/>
    <w:basedOn w:val="Normal"/>
    <w:rsid w:val="00595A8A"/>
    <w:pPr>
      <w:keepNext/>
      <w:keepLines/>
      <w:tabs>
        <w:tab w:val="left" w:pos="3686"/>
        <w:tab w:val="left" w:pos="4395"/>
      </w:tabs>
      <w:overflowPunct w:val="0"/>
      <w:autoSpaceDE w:val="0"/>
      <w:autoSpaceDN w:val="0"/>
      <w:bidi w:val="0"/>
      <w:adjustRightInd w:val="0"/>
      <w:spacing w:before="720" w:line="240" w:lineRule="auto"/>
      <w:ind w:left="567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M400text">
    <w:name w:val="M400_text"/>
    <w:basedOn w:val="Normal"/>
    <w:rsid w:val="00595A8A"/>
    <w:pPr>
      <w:tabs>
        <w:tab w:val="left" w:pos="3969"/>
        <w:tab w:val="left" w:pos="5528"/>
        <w:tab w:val="left" w:pos="6095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Logo0">
    <w:name w:val="Logo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center"/>
      <w:textAlignment w:val="baseline"/>
    </w:pPr>
    <w:rPr>
      <w:rFonts w:ascii="FrugalSans" w:hAnsi="FrugalSans" w:cs="Times New Roman"/>
      <w:b/>
      <w:bCs/>
      <w:szCs w:val="20"/>
      <w:lang w:val="en-GB"/>
    </w:rPr>
  </w:style>
  <w:style w:type="paragraph" w:customStyle="1" w:styleId="Normalleft">
    <w:name w:val="Normal_left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tyleTabletextLeft">
    <w:name w:val="Style Table text + Left"/>
    <w:basedOn w:val="Tabletext"/>
    <w:rsid w:val="006A3512"/>
    <w:pPr>
      <w:tabs>
        <w:tab w:val="right" w:pos="4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eastAsia="Times New Roman"/>
      <w:spacing w:val="0"/>
      <w:sz w:val="18"/>
      <w:lang w:bidi="ar-SA"/>
    </w:rPr>
  </w:style>
  <w:style w:type="paragraph" w:customStyle="1" w:styleId="blanc">
    <w:name w:val="blanc"/>
    <w:basedOn w:val="Normal"/>
    <w:link w:val="blancChar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en-GB"/>
    </w:rPr>
  </w:style>
  <w:style w:type="character" w:customStyle="1" w:styleId="blancChar">
    <w:name w:val="blanc Char"/>
    <w:basedOn w:val="DefaultParagraphFont"/>
    <w:link w:val="blanc"/>
    <w:rsid w:val="00595A8A"/>
    <w:rPr>
      <w:rFonts w:ascii="Calibri" w:hAnsi="Calibri"/>
      <w:sz w:val="12"/>
      <w:lang w:val="en-GB" w:eastAsia="en-US"/>
    </w:rPr>
  </w:style>
  <w:style w:type="paragraph" w:customStyle="1" w:styleId="Heading70">
    <w:name w:val="Heading_7"/>
    <w:basedOn w:val="Normalaftertitle0"/>
    <w:rsid w:val="00595A8A"/>
    <w:pPr>
      <w:jc w:val="center"/>
    </w:pPr>
  </w:style>
  <w:style w:type="paragraph" w:customStyle="1" w:styleId="NormalItalic">
    <w:name w:val="Normal + Italic"/>
    <w:basedOn w:val="Normal"/>
    <w:semiHidden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i/>
      <w:iCs/>
      <w:szCs w:val="20"/>
    </w:rPr>
  </w:style>
  <w:style w:type="paragraph" w:customStyle="1" w:styleId="Styleenumlev1CalibriBefore0pt">
    <w:name w:val="Style enumlev1 + Calibri Before:  0 pt"/>
    <w:basedOn w:val="enumlev1"/>
    <w:rsid w:val="00595A8A"/>
    <w:pPr>
      <w:tabs>
        <w:tab w:val="left" w:pos="992"/>
        <w:tab w:val="left" w:pos="1276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ITULLogoE">
    <w:name w:val="ITULLogo_E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Tablefin">
    <w:name w:val="Table_fin"/>
    <w:basedOn w:val="Tabletext1"/>
    <w:next w:val="Normal"/>
    <w:link w:val="TablefinChar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595A8A"/>
    <w:rPr>
      <w:rFonts w:ascii="FrugalSans" w:eastAsia="SimSun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595A8A"/>
    <w:pPr>
      <w:tabs>
        <w:tab w:val="left" w:pos="1814"/>
      </w:tabs>
      <w:overflowPunct w:val="0"/>
      <w:autoSpaceDE w:val="0"/>
      <w:autoSpaceDN w:val="0"/>
      <w:bidi w:val="0"/>
      <w:adjustRightInd w:val="0"/>
      <w:spacing w:line="240" w:lineRule="auto"/>
      <w:ind w:left="1134"/>
      <w:jc w:val="left"/>
      <w:textAlignment w:val="baseline"/>
    </w:pPr>
    <w:rPr>
      <w:rFonts w:ascii="FrugalSans" w:eastAsia="SimSun" w:hAnsi="FrugalSans" w:cs="Times New Roman"/>
      <w:szCs w:val="20"/>
      <w:lang w:val="en-GB"/>
    </w:rPr>
  </w:style>
  <w:style w:type="character" w:customStyle="1" w:styleId="AdresseChar">
    <w:name w:val="Adresse Char"/>
    <w:basedOn w:val="DefaultParagraphFont"/>
    <w:link w:val="Adresse"/>
    <w:rsid w:val="00595A8A"/>
    <w:rPr>
      <w:rFonts w:ascii="FrugalSans" w:eastAsia="SimSun" w:hAnsi="FrugalSans"/>
      <w:lang w:val="en-GB" w:eastAsia="en-US"/>
    </w:rPr>
  </w:style>
  <w:style w:type="paragraph" w:styleId="BodyTextIndent">
    <w:name w:val="Body Text Indent"/>
    <w:basedOn w:val="Normal"/>
    <w:link w:val="BodyTextIndentChar"/>
    <w:rsid w:val="00595A8A"/>
    <w:pPr>
      <w:tabs>
        <w:tab w:val="left" w:pos="720"/>
      </w:tabs>
      <w:overflowPunct w:val="0"/>
      <w:autoSpaceDE w:val="0"/>
      <w:autoSpaceDN w:val="0"/>
      <w:bidi w:val="0"/>
      <w:adjustRightInd w:val="0"/>
      <w:spacing w:before="30" w:line="240" w:lineRule="auto"/>
      <w:ind w:left="720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595A8A"/>
    <w:rPr>
      <w:rFonts w:ascii="Arial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595A8A"/>
    <w:pPr>
      <w:overflowPunct w:val="0"/>
      <w:autoSpaceDE w:val="0"/>
      <w:autoSpaceDN w:val="0"/>
      <w:bidi w:val="0"/>
      <w:adjustRightInd w:val="0"/>
      <w:spacing w:before="0" w:after="120" w:line="480" w:lineRule="auto"/>
      <w:ind w:left="283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95A8A"/>
    <w:rPr>
      <w:rFonts w:ascii="Arial" w:hAnsi="Arial"/>
      <w:sz w:val="22"/>
      <w:lang w:val="en-GB" w:eastAsia="en-US"/>
    </w:rPr>
  </w:style>
  <w:style w:type="paragraph" w:customStyle="1" w:styleId="Data">
    <w:name w:val="Data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  <w:lang w:val="en-GB"/>
    </w:rPr>
  </w:style>
  <w:style w:type="paragraph" w:customStyle="1" w:styleId="NoteLevel1">
    <w:name w:val="Note Level 1"/>
    <w:basedOn w:val="Normal"/>
    <w:rsid w:val="00595A8A"/>
    <w:pPr>
      <w:keepNext/>
      <w:tabs>
        <w:tab w:val="left" w:pos="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Verdana" w:hAnsi="Verdana" w:cs="Times New Roman"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jc w:val="left"/>
      <w:textAlignment w:val="baseline"/>
    </w:pPr>
    <w:rPr>
      <w:rFonts w:ascii="Arial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595A8A"/>
    <w:rPr>
      <w:rFonts w:ascii="Arial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595A8A"/>
    <w:pPr>
      <w:tabs>
        <w:tab w:val="left" w:pos="1350"/>
      </w:tabs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Helvetica" w:hAnsi="Helvetica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ind w:left="283"/>
      <w:jc w:val="left"/>
      <w:textAlignment w:val="baseline"/>
    </w:pPr>
    <w:rPr>
      <w:rFonts w:ascii="Arial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95A8A"/>
    <w:rPr>
      <w:rFonts w:ascii="Arial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595A8A"/>
    <w:pPr>
      <w:keepLines w:val="0"/>
      <w:tabs>
        <w:tab w:val="clear" w:pos="372"/>
        <w:tab w:val="left" w:pos="284"/>
      </w:tabs>
      <w:overflowPunct w:val="0"/>
      <w:autoSpaceDE w:val="0"/>
      <w:autoSpaceDN w:val="0"/>
      <w:bidi w:val="0"/>
      <w:adjustRightInd w:val="0"/>
      <w:spacing w:before="136" w:line="240" w:lineRule="auto"/>
      <w:ind w:left="284" w:hanging="284"/>
      <w:textAlignment w:val="baseline"/>
    </w:pPr>
    <w:rPr>
      <w:rFonts w:ascii="FrugalSans" w:hAnsi="FrugalSans" w:cs="Times New Roman"/>
      <w:position w:val="6"/>
      <w:sz w:val="16"/>
      <w:szCs w:val="16"/>
      <w:lang w:val="en-GB" w:bidi="ar-SA"/>
    </w:rPr>
  </w:style>
  <w:style w:type="character" w:customStyle="1" w:styleId="txtazul2">
    <w:name w:val="txtazul2"/>
    <w:basedOn w:val="DefaultParagraphFont"/>
    <w:rsid w:val="00595A8A"/>
  </w:style>
  <w:style w:type="paragraph" w:customStyle="1" w:styleId="tablefin0">
    <w:name w:val="tablefin"/>
    <w:basedOn w:val="Normal"/>
    <w:rsid w:val="00595A8A"/>
    <w:pPr>
      <w:overflowPunct w:val="0"/>
      <w:autoSpaceDE w:val="0"/>
      <w:autoSpaceDN w:val="0"/>
      <w:bidi w:val="0"/>
      <w:spacing w:before="0" w:line="240" w:lineRule="auto"/>
      <w:jc w:val="left"/>
    </w:pPr>
    <w:rPr>
      <w:rFonts w:ascii="FrugalSans" w:hAnsi="FrugalSans" w:cs="Times New Roman"/>
      <w:b/>
      <w:bCs/>
      <w:sz w:val="12"/>
      <w:szCs w:val="12"/>
      <w:lang w:val="en-029"/>
    </w:rPr>
  </w:style>
  <w:style w:type="paragraph" w:customStyle="1" w:styleId="Message">
    <w:name w:val="Message"/>
    <w:rsid w:val="00595A8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hAnsi="Arial"/>
      <w:sz w:val="22"/>
      <w:lang w:eastAsia="en-US"/>
    </w:rPr>
  </w:style>
  <w:style w:type="paragraph" w:customStyle="1" w:styleId="Message1">
    <w:name w:val="Messag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ITULogoE">
    <w:name w:val="ITULogo_E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F">
    <w:name w:val="ITULogo_F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S">
    <w:name w:val="ITULogo_S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LogoF">
    <w:name w:val="ITULLogo_F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ITULLogoS">
    <w:name w:val="ITULLogo_S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Adresse1">
    <w:name w:val="Adress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Adresse2">
    <w:name w:val="Adresse2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595A8A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bidi w:val="0"/>
      <w:adjustRightInd w:val="0"/>
      <w:spacing w:after="0" w:line="240" w:lineRule="auto"/>
      <w:ind w:left="794" w:hanging="794"/>
      <w:jc w:val="left"/>
      <w:textAlignment w:val="baseline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48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fr-FR"/>
    </w:rPr>
  </w:style>
  <w:style w:type="paragraph" w:customStyle="1" w:styleId="footerheading">
    <w:name w:val="footer heading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b/>
      <w:sz w:val="16"/>
      <w:szCs w:val="20"/>
      <w:lang w:val="fr-CA"/>
    </w:rPr>
  </w:style>
  <w:style w:type="paragraph" w:customStyle="1" w:styleId="footeraddresstele">
    <w:name w:val="footer address+tele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sz w:val="16"/>
      <w:szCs w:val="20"/>
      <w:lang w:val="fr-CA"/>
    </w:rPr>
  </w:style>
  <w:style w:type="paragraph" w:styleId="DocumentMap">
    <w:name w:val="Document Map"/>
    <w:basedOn w:val="Normal"/>
    <w:link w:val="DocumentMapChar"/>
    <w:rsid w:val="00595A8A"/>
    <w:pPr>
      <w:shd w:val="clear" w:color="auto" w:fill="000080"/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ahoma" w:hAnsi="Tahoma" w:cs="Tahoma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rsid w:val="00595A8A"/>
    <w:rPr>
      <w:rFonts w:ascii="Tahoma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styleId="HTMLPreformatted">
    <w:name w:val="HTML Preformatted"/>
    <w:basedOn w:val="Normal"/>
    <w:link w:val="HTMLPreformattedChar"/>
    <w:rsid w:val="00595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 Unicode MS" w:eastAsia="Arial Unicode MS" w:hAnsi="Arial" w:cs="Times New Roman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95A8A"/>
    <w:rPr>
      <w:rFonts w:ascii="Arial Unicode MS" w:eastAsia="Arial Unicode MS" w:hAnsi="Arial"/>
      <w:lang w:eastAsia="en-US"/>
    </w:rPr>
  </w:style>
  <w:style w:type="paragraph" w:customStyle="1" w:styleId="heading100">
    <w:name w:val="heading 10"/>
    <w:basedOn w:val="Heading3"/>
    <w:rsid w:val="00595A8A"/>
    <w:pPr>
      <w:keepNext w:val="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97" w:after="0" w:line="240" w:lineRule="auto"/>
      <w:ind w:left="0" w:firstLine="0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styleId="NormalIndent">
    <w:name w:val="Normal Indent"/>
    <w:basedOn w:val="Normal"/>
    <w:link w:val="NormalIndentChar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7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xl24">
    <w:name w:val="xl2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footnoteseparator">
    <w:name w:val="footnote separator"/>
    <w:basedOn w:val="Normal"/>
    <w:rsid w:val="00595A8A"/>
    <w:pPr>
      <w:tabs>
        <w:tab w:val="left" w:pos="284"/>
      </w:tabs>
      <w:overflowPunct w:val="0"/>
      <w:autoSpaceDE w:val="0"/>
      <w:autoSpaceDN w:val="0"/>
      <w:bidi w:val="0"/>
      <w:adjustRightInd w:val="0"/>
      <w:spacing w:before="113" w:after="2" w:line="240" w:lineRule="auto"/>
      <w:jc w:val="left"/>
      <w:textAlignment w:val="baseline"/>
    </w:pPr>
    <w:rPr>
      <w:rFonts w:ascii="CG Times" w:hAnsi="CG Times" w:cs="Times New Roman"/>
      <w:b/>
      <w:sz w:val="18"/>
      <w:szCs w:val="20"/>
    </w:rPr>
  </w:style>
  <w:style w:type="paragraph" w:customStyle="1" w:styleId="S">
    <w:name w:val="S"/>
    <w:basedOn w:val="Data"/>
    <w:rsid w:val="00595A8A"/>
    <w:rPr>
      <w:rFonts w:ascii="Helvetica" w:hAnsi="Helvetica"/>
      <w:lang w:val="en-US"/>
    </w:rPr>
  </w:style>
  <w:style w:type="paragraph" w:customStyle="1" w:styleId="SP">
    <w:name w:val="SP"/>
    <w:basedOn w:val="Data"/>
    <w:rsid w:val="00595A8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595A8A"/>
    <w:pPr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Univers" w:hAnsi="Univers" w:cs="Times New Roman"/>
      <w:sz w:val="36"/>
      <w:szCs w:val="20"/>
    </w:rPr>
  </w:style>
  <w:style w:type="paragraph" w:customStyle="1" w:styleId="TableNoTitle">
    <w:name w:val="Table_No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eastAsia="MS Mincho" w:hAnsi="Times New Roman" w:cs="Times New Roman"/>
      <w:b/>
      <w:sz w:val="24"/>
      <w:szCs w:val="20"/>
      <w:lang w:val="en-GB"/>
    </w:rPr>
  </w:style>
  <w:style w:type="character" w:customStyle="1" w:styleId="WW8Num4z0">
    <w:name w:val="WW8Num4z0"/>
    <w:rsid w:val="00595A8A"/>
    <w:rPr>
      <w:rFonts w:ascii="Symbol" w:hAnsi="Symbol"/>
    </w:rPr>
  </w:style>
  <w:style w:type="character" w:customStyle="1" w:styleId="WW8Num6z0">
    <w:name w:val="WW8Num6z0"/>
    <w:rsid w:val="00595A8A"/>
    <w:rPr>
      <w:u w:val="none"/>
    </w:rPr>
  </w:style>
  <w:style w:type="character" w:customStyle="1" w:styleId="WW8Num14z0">
    <w:name w:val="WW8Num14z0"/>
    <w:rsid w:val="00595A8A"/>
    <w:rPr>
      <w:b/>
      <w:sz w:val="24"/>
    </w:rPr>
  </w:style>
  <w:style w:type="character" w:customStyle="1" w:styleId="WW8Num18z0">
    <w:name w:val="WW8Num18z0"/>
    <w:rsid w:val="00595A8A"/>
    <w:rPr>
      <w:b/>
      <w:i w:val="0"/>
    </w:rPr>
  </w:style>
  <w:style w:type="character" w:customStyle="1" w:styleId="WW8Num19z0">
    <w:name w:val="WW8Num19z0"/>
    <w:rsid w:val="00595A8A"/>
    <w:rPr>
      <w:rFonts w:ascii="Wingdings" w:hAnsi="Wingdings"/>
    </w:rPr>
  </w:style>
  <w:style w:type="character" w:customStyle="1" w:styleId="WW8Num19z1">
    <w:name w:val="WW8Num19z1"/>
    <w:rsid w:val="00595A8A"/>
    <w:rPr>
      <w:rFonts w:ascii="Courier New" w:hAnsi="Courier New"/>
    </w:rPr>
  </w:style>
  <w:style w:type="character" w:customStyle="1" w:styleId="WW8Num19z3">
    <w:name w:val="WW8Num19z3"/>
    <w:rsid w:val="00595A8A"/>
    <w:rPr>
      <w:rFonts w:ascii="Symbol" w:hAnsi="Symbol"/>
    </w:rPr>
  </w:style>
  <w:style w:type="character" w:customStyle="1" w:styleId="WW8Num20z0">
    <w:name w:val="WW8Num20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595A8A"/>
    <w:rPr>
      <w:rFonts w:ascii="Symbol" w:hAnsi="Symbol"/>
    </w:rPr>
  </w:style>
  <w:style w:type="character" w:customStyle="1" w:styleId="WW8Num27z0">
    <w:name w:val="WW8Num27z0"/>
    <w:rsid w:val="00595A8A"/>
    <w:rPr>
      <w:b/>
    </w:rPr>
  </w:style>
  <w:style w:type="character" w:customStyle="1" w:styleId="WW8Num30z3">
    <w:name w:val="WW8Num30z3"/>
    <w:rsid w:val="00595A8A"/>
    <w:rPr>
      <w:b w:val="0"/>
      <w:i w:val="0"/>
    </w:rPr>
  </w:style>
  <w:style w:type="character" w:customStyle="1" w:styleId="WW8Num33z0">
    <w:name w:val="WW8Num33z0"/>
    <w:rsid w:val="00595A8A"/>
    <w:rPr>
      <w:rFonts w:ascii="Symbol" w:hAnsi="Symbol"/>
    </w:rPr>
  </w:style>
  <w:style w:type="character" w:customStyle="1" w:styleId="WW8Num34z0">
    <w:name w:val="WW8Num34z0"/>
    <w:rsid w:val="00595A8A"/>
    <w:rPr>
      <w:b/>
    </w:rPr>
  </w:style>
  <w:style w:type="character" w:customStyle="1" w:styleId="WW8Num35z0">
    <w:name w:val="WW8Num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595A8A"/>
    <w:rPr>
      <w:b/>
    </w:rPr>
  </w:style>
  <w:style w:type="character" w:customStyle="1" w:styleId="WW8Num38z1">
    <w:name w:val="WW8Num38z1"/>
    <w:rsid w:val="00595A8A"/>
    <w:rPr>
      <w:b/>
    </w:rPr>
  </w:style>
  <w:style w:type="character" w:customStyle="1" w:styleId="WW8Num43z0">
    <w:name w:val="WW8Num43z0"/>
    <w:rsid w:val="00595A8A"/>
    <w:rPr>
      <w:rFonts w:ascii="Wingdings" w:hAnsi="Wingdings"/>
    </w:rPr>
  </w:style>
  <w:style w:type="character" w:customStyle="1" w:styleId="WW8Num43z1">
    <w:name w:val="WW8Num43z1"/>
    <w:rsid w:val="00595A8A"/>
    <w:rPr>
      <w:rFonts w:ascii="Courier New" w:hAnsi="Courier New"/>
    </w:rPr>
  </w:style>
  <w:style w:type="character" w:customStyle="1" w:styleId="WW8Num43z3">
    <w:name w:val="WW8Num43z3"/>
    <w:rsid w:val="00595A8A"/>
    <w:rPr>
      <w:rFonts w:ascii="Symbol" w:hAnsi="Symbol"/>
    </w:rPr>
  </w:style>
  <w:style w:type="character" w:customStyle="1" w:styleId="WW8Num46z0">
    <w:name w:val="WW8Num46z0"/>
    <w:rsid w:val="00595A8A"/>
    <w:rPr>
      <w:b/>
    </w:rPr>
  </w:style>
  <w:style w:type="character" w:customStyle="1" w:styleId="WW8Num48z0">
    <w:name w:val="WW8Num48z0"/>
    <w:rsid w:val="00595A8A"/>
    <w:rPr>
      <w:rFonts w:ascii="Symbol" w:hAnsi="Symbol"/>
    </w:rPr>
  </w:style>
  <w:style w:type="character" w:customStyle="1" w:styleId="WW8Num50z0">
    <w:name w:val="WW8Num50z0"/>
    <w:rsid w:val="00595A8A"/>
    <w:rPr>
      <w:rFonts w:ascii="Symbol" w:hAnsi="Symbol"/>
    </w:rPr>
  </w:style>
  <w:style w:type="character" w:customStyle="1" w:styleId="WW8Num51z0">
    <w:name w:val="WW8Num51z0"/>
    <w:rsid w:val="00595A8A"/>
    <w:rPr>
      <w:b/>
      <w:i w:val="0"/>
    </w:rPr>
  </w:style>
  <w:style w:type="character" w:customStyle="1" w:styleId="WW8Num54z0">
    <w:name w:val="WW8Num54z0"/>
    <w:rsid w:val="00595A8A"/>
    <w:rPr>
      <w:b/>
    </w:rPr>
  </w:style>
  <w:style w:type="character" w:customStyle="1" w:styleId="WW8Num57z0">
    <w:name w:val="WW8Num57z0"/>
    <w:rsid w:val="00595A8A"/>
    <w:rPr>
      <w:rFonts w:ascii="Symbol" w:hAnsi="Symbol"/>
    </w:rPr>
  </w:style>
  <w:style w:type="character" w:customStyle="1" w:styleId="WW8Num58z0">
    <w:name w:val="WW8Num58z0"/>
    <w:rsid w:val="00595A8A"/>
    <w:rPr>
      <w:b/>
    </w:rPr>
  </w:style>
  <w:style w:type="character" w:customStyle="1" w:styleId="WW8Num62z1">
    <w:name w:val="WW8Num62z1"/>
    <w:rsid w:val="00595A8A"/>
    <w:rPr>
      <w:b/>
    </w:rPr>
  </w:style>
  <w:style w:type="character" w:customStyle="1" w:styleId="WW8Num63z0">
    <w:name w:val="WW8Num63z0"/>
    <w:rsid w:val="00595A8A"/>
    <w:rPr>
      <w:rFonts w:ascii="Symbol" w:hAnsi="Symbol"/>
    </w:rPr>
  </w:style>
  <w:style w:type="character" w:customStyle="1" w:styleId="WW8Num64z0">
    <w:name w:val="WW8Num64z0"/>
    <w:rsid w:val="00595A8A"/>
    <w:rPr>
      <w:b/>
    </w:rPr>
  </w:style>
  <w:style w:type="character" w:customStyle="1" w:styleId="WW8Num66z0">
    <w:name w:val="WW8Num66z0"/>
    <w:rsid w:val="00595A8A"/>
    <w:rPr>
      <w:rFonts w:ascii="Symbol" w:hAnsi="Symbol"/>
    </w:rPr>
  </w:style>
  <w:style w:type="character" w:customStyle="1" w:styleId="WW8Num72z0">
    <w:name w:val="WW8Num72z0"/>
    <w:rsid w:val="00595A8A"/>
    <w:rPr>
      <w:rFonts w:ascii="Symbol" w:hAnsi="Symbol"/>
    </w:rPr>
  </w:style>
  <w:style w:type="character" w:customStyle="1" w:styleId="WW8Num73z0">
    <w:name w:val="WW8Num73z0"/>
    <w:rsid w:val="00595A8A"/>
    <w:rPr>
      <w:rFonts w:ascii="Symbol" w:hAnsi="Symbol"/>
    </w:rPr>
  </w:style>
  <w:style w:type="character" w:customStyle="1" w:styleId="WW8Num74z0">
    <w:name w:val="WW8Num74z0"/>
    <w:rsid w:val="00595A8A"/>
    <w:rPr>
      <w:rFonts w:ascii="Symbol" w:hAnsi="Symbol"/>
    </w:rPr>
  </w:style>
  <w:style w:type="character" w:customStyle="1" w:styleId="WW8Num75z0">
    <w:name w:val="WW8Num75z0"/>
    <w:rsid w:val="00595A8A"/>
    <w:rPr>
      <w:rFonts w:ascii="Symbol" w:hAnsi="Symbol"/>
    </w:rPr>
  </w:style>
  <w:style w:type="character" w:customStyle="1" w:styleId="WW8Num76z0">
    <w:name w:val="WW8Num76z0"/>
    <w:rsid w:val="00595A8A"/>
    <w:rPr>
      <w:b/>
    </w:rPr>
  </w:style>
  <w:style w:type="character" w:customStyle="1" w:styleId="WW8Num79z0">
    <w:name w:val="WW8Num79z0"/>
    <w:rsid w:val="00595A8A"/>
    <w:rPr>
      <w:b/>
    </w:rPr>
  </w:style>
  <w:style w:type="character" w:customStyle="1" w:styleId="WW8Num84z0">
    <w:name w:val="WW8Num84z0"/>
    <w:rsid w:val="00595A8A"/>
    <w:rPr>
      <w:b/>
    </w:rPr>
  </w:style>
  <w:style w:type="character" w:customStyle="1" w:styleId="WW8Num88z0">
    <w:name w:val="WW8Num88z0"/>
    <w:rsid w:val="00595A8A"/>
    <w:rPr>
      <w:rFonts w:ascii="Symbol" w:hAnsi="Symbol"/>
    </w:rPr>
  </w:style>
  <w:style w:type="character" w:customStyle="1" w:styleId="WW8Num88z1">
    <w:name w:val="WW8Num88z1"/>
    <w:rsid w:val="00595A8A"/>
    <w:rPr>
      <w:rFonts w:ascii="Courier New" w:hAnsi="Courier New"/>
    </w:rPr>
  </w:style>
  <w:style w:type="character" w:customStyle="1" w:styleId="WW8Num88z2">
    <w:name w:val="WW8Num88z2"/>
    <w:rsid w:val="00595A8A"/>
    <w:rPr>
      <w:rFonts w:ascii="Wingdings" w:hAnsi="Wingdings"/>
    </w:rPr>
  </w:style>
  <w:style w:type="character" w:customStyle="1" w:styleId="WW8Num91z0">
    <w:name w:val="WW8Num91z0"/>
    <w:rsid w:val="00595A8A"/>
    <w:rPr>
      <w:rFonts w:ascii="Symbol" w:hAnsi="Symbol"/>
    </w:rPr>
  </w:style>
  <w:style w:type="character" w:customStyle="1" w:styleId="WW8Num92z0">
    <w:name w:val="WW8Num92z0"/>
    <w:rsid w:val="00595A8A"/>
    <w:rPr>
      <w:rFonts w:ascii="Symbol" w:hAnsi="Symbol"/>
    </w:rPr>
  </w:style>
  <w:style w:type="character" w:customStyle="1" w:styleId="WW8Num95z0">
    <w:name w:val="WW8Num95z0"/>
    <w:rsid w:val="00595A8A"/>
    <w:rPr>
      <w:b/>
    </w:rPr>
  </w:style>
  <w:style w:type="character" w:customStyle="1" w:styleId="WW8Num100z0">
    <w:name w:val="WW8Num100z0"/>
    <w:rsid w:val="00595A8A"/>
    <w:rPr>
      <w:rFonts w:ascii="Symbol" w:hAnsi="Symbol"/>
    </w:rPr>
  </w:style>
  <w:style w:type="character" w:customStyle="1" w:styleId="WW8Num101z0">
    <w:name w:val="WW8Num101z0"/>
    <w:rsid w:val="00595A8A"/>
    <w:rPr>
      <w:rFonts w:ascii="Symbol" w:hAnsi="Symbol"/>
    </w:rPr>
  </w:style>
  <w:style w:type="character" w:customStyle="1" w:styleId="WW8Num102z0">
    <w:name w:val="WW8Num102z0"/>
    <w:rsid w:val="00595A8A"/>
    <w:rPr>
      <w:b w:val="0"/>
    </w:rPr>
  </w:style>
  <w:style w:type="character" w:customStyle="1" w:styleId="WW8Num107z0">
    <w:name w:val="WW8Num107z0"/>
    <w:rsid w:val="00595A8A"/>
    <w:rPr>
      <w:b/>
    </w:rPr>
  </w:style>
  <w:style w:type="character" w:customStyle="1" w:styleId="WW8Num110z0">
    <w:name w:val="WW8Num110z0"/>
    <w:rsid w:val="00595A8A"/>
    <w:rPr>
      <w:rFonts w:ascii="Symbol" w:hAnsi="Symbol"/>
    </w:rPr>
  </w:style>
  <w:style w:type="character" w:customStyle="1" w:styleId="WW8Num111z0">
    <w:name w:val="WW8Num111z0"/>
    <w:rsid w:val="00595A8A"/>
    <w:rPr>
      <w:b/>
      <w:u w:val="none"/>
    </w:rPr>
  </w:style>
  <w:style w:type="character" w:customStyle="1" w:styleId="WW8Num114z0">
    <w:name w:val="WW8Num114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595A8A"/>
    <w:rPr>
      <w:rFonts w:ascii="Symbol" w:hAnsi="Symbol"/>
    </w:rPr>
  </w:style>
  <w:style w:type="character" w:customStyle="1" w:styleId="WW8Num121z1">
    <w:name w:val="WW8Num121z1"/>
    <w:rsid w:val="00595A8A"/>
    <w:rPr>
      <w:rFonts w:ascii="Courier New" w:hAnsi="Courier New"/>
    </w:rPr>
  </w:style>
  <w:style w:type="character" w:customStyle="1" w:styleId="WW8Num121z2">
    <w:name w:val="WW8Num121z2"/>
    <w:rsid w:val="00595A8A"/>
    <w:rPr>
      <w:rFonts w:ascii="Wingdings" w:hAnsi="Wingdings"/>
    </w:rPr>
  </w:style>
  <w:style w:type="character" w:customStyle="1" w:styleId="WW8Num123z0">
    <w:name w:val="WW8Num123z0"/>
    <w:rsid w:val="00595A8A"/>
    <w:rPr>
      <w:b/>
      <w:u w:val="none"/>
    </w:rPr>
  </w:style>
  <w:style w:type="character" w:customStyle="1" w:styleId="WW8Num124z0">
    <w:name w:val="WW8Num124z0"/>
    <w:rsid w:val="00595A8A"/>
    <w:rPr>
      <w:b/>
      <w:i w:val="0"/>
    </w:rPr>
  </w:style>
  <w:style w:type="character" w:customStyle="1" w:styleId="WW8Num124z1">
    <w:name w:val="WW8Num124z1"/>
    <w:rsid w:val="00595A8A"/>
    <w:rPr>
      <w:rFonts w:ascii="Courier New" w:hAnsi="Courier New"/>
    </w:rPr>
  </w:style>
  <w:style w:type="character" w:customStyle="1" w:styleId="WW8Num124z2">
    <w:name w:val="WW8Num124z2"/>
    <w:rsid w:val="00595A8A"/>
    <w:rPr>
      <w:rFonts w:ascii="Wingdings" w:hAnsi="Wingdings"/>
    </w:rPr>
  </w:style>
  <w:style w:type="character" w:customStyle="1" w:styleId="WW8Num124z3">
    <w:name w:val="WW8Num124z3"/>
    <w:rsid w:val="00595A8A"/>
    <w:rPr>
      <w:rFonts w:ascii="Symbol" w:hAnsi="Symbol"/>
    </w:rPr>
  </w:style>
  <w:style w:type="character" w:customStyle="1" w:styleId="WW8Num129z0">
    <w:name w:val="WW8Num129z0"/>
    <w:rsid w:val="00595A8A"/>
    <w:rPr>
      <w:rFonts w:ascii="Symbol" w:hAnsi="Symbol"/>
    </w:rPr>
  </w:style>
  <w:style w:type="character" w:customStyle="1" w:styleId="WW8Num134z0">
    <w:name w:val="WW8Num134z0"/>
    <w:rsid w:val="00595A8A"/>
    <w:rPr>
      <w:rFonts w:ascii="Symbol" w:hAnsi="Symbol"/>
    </w:rPr>
  </w:style>
  <w:style w:type="character" w:customStyle="1" w:styleId="WW8Num137z0">
    <w:name w:val="WW8Num137z0"/>
    <w:rsid w:val="00595A8A"/>
    <w:rPr>
      <w:u w:val="none"/>
    </w:rPr>
  </w:style>
  <w:style w:type="character" w:customStyle="1" w:styleId="WW8Num142z0">
    <w:name w:val="WW8Num142z0"/>
    <w:rsid w:val="00595A8A"/>
    <w:rPr>
      <w:sz w:val="28"/>
    </w:rPr>
  </w:style>
  <w:style w:type="character" w:customStyle="1" w:styleId="WW8Num143z0">
    <w:name w:val="WW8Num143z0"/>
    <w:rsid w:val="00595A8A"/>
    <w:rPr>
      <w:b/>
    </w:rPr>
  </w:style>
  <w:style w:type="character" w:customStyle="1" w:styleId="WW8Num145z0">
    <w:name w:val="WW8Num145z0"/>
    <w:rsid w:val="00595A8A"/>
    <w:rPr>
      <w:rFonts w:ascii="Symbol" w:hAnsi="Symbol"/>
    </w:rPr>
  </w:style>
  <w:style w:type="character" w:customStyle="1" w:styleId="WW8Num149z0">
    <w:name w:val="WW8Num149z0"/>
    <w:rsid w:val="00595A8A"/>
    <w:rPr>
      <w:b/>
    </w:rPr>
  </w:style>
  <w:style w:type="character" w:customStyle="1" w:styleId="WW8Num154z1">
    <w:name w:val="WW8Num154z1"/>
    <w:rsid w:val="00595A8A"/>
    <w:rPr>
      <w:b/>
      <w:i w:val="0"/>
    </w:rPr>
  </w:style>
  <w:style w:type="character" w:customStyle="1" w:styleId="WW8Num155z0">
    <w:name w:val="WW8Num155z0"/>
    <w:rsid w:val="00595A8A"/>
    <w:rPr>
      <w:b/>
    </w:rPr>
  </w:style>
  <w:style w:type="character" w:customStyle="1" w:styleId="WW8Num156z0">
    <w:name w:val="WW8Num156z0"/>
    <w:rsid w:val="00595A8A"/>
    <w:rPr>
      <w:rFonts w:ascii="Wingdings" w:hAnsi="Wingdings"/>
    </w:rPr>
  </w:style>
  <w:style w:type="character" w:customStyle="1" w:styleId="WW8Num158z0">
    <w:name w:val="WW8Num158z0"/>
    <w:rsid w:val="00595A8A"/>
    <w:rPr>
      <w:b/>
      <w:u w:val="none"/>
    </w:rPr>
  </w:style>
  <w:style w:type="character" w:customStyle="1" w:styleId="WW8Num162z0">
    <w:name w:val="WW8Num162z0"/>
    <w:rsid w:val="00595A8A"/>
    <w:rPr>
      <w:rFonts w:ascii="Symbol" w:hAnsi="Symbol"/>
    </w:rPr>
  </w:style>
  <w:style w:type="character" w:customStyle="1" w:styleId="WW8Num163z0">
    <w:name w:val="WW8Num163z0"/>
    <w:rsid w:val="00595A8A"/>
    <w:rPr>
      <w:rFonts w:ascii="Symbol" w:hAnsi="Symbol"/>
      <w:color w:val="auto"/>
    </w:rPr>
  </w:style>
  <w:style w:type="character" w:customStyle="1" w:styleId="WW8Num163z1">
    <w:name w:val="WW8Num163z1"/>
    <w:rsid w:val="00595A8A"/>
    <w:rPr>
      <w:rFonts w:ascii="Courier New" w:hAnsi="Courier New"/>
    </w:rPr>
  </w:style>
  <w:style w:type="character" w:customStyle="1" w:styleId="WW8Num163z2">
    <w:name w:val="WW8Num163z2"/>
    <w:rsid w:val="00595A8A"/>
    <w:rPr>
      <w:rFonts w:ascii="Wingdings" w:hAnsi="Wingdings"/>
    </w:rPr>
  </w:style>
  <w:style w:type="character" w:customStyle="1" w:styleId="WW8Num163z3">
    <w:name w:val="WW8Num163z3"/>
    <w:rsid w:val="00595A8A"/>
    <w:rPr>
      <w:rFonts w:ascii="Symbol" w:hAnsi="Symbol"/>
    </w:rPr>
  </w:style>
  <w:style w:type="character" w:customStyle="1" w:styleId="WW8Num166z0">
    <w:name w:val="WW8Num166z0"/>
    <w:rsid w:val="00595A8A"/>
    <w:rPr>
      <w:rFonts w:ascii="Symbol" w:hAnsi="Symbol"/>
    </w:rPr>
  </w:style>
  <w:style w:type="character" w:customStyle="1" w:styleId="WW8Num166z1">
    <w:name w:val="WW8Num166z1"/>
    <w:rsid w:val="00595A8A"/>
    <w:rPr>
      <w:rFonts w:ascii="Courier New" w:hAnsi="Courier New"/>
    </w:rPr>
  </w:style>
  <w:style w:type="character" w:customStyle="1" w:styleId="WW8Num166z2">
    <w:name w:val="WW8Num166z2"/>
    <w:rsid w:val="00595A8A"/>
    <w:rPr>
      <w:rFonts w:ascii="Wingdings" w:hAnsi="Wingdings"/>
    </w:rPr>
  </w:style>
  <w:style w:type="character" w:customStyle="1" w:styleId="WW8Num168z1">
    <w:name w:val="WW8Num168z1"/>
    <w:rsid w:val="00595A8A"/>
    <w:rPr>
      <w:b/>
      <w:i w:val="0"/>
    </w:rPr>
  </w:style>
  <w:style w:type="character" w:customStyle="1" w:styleId="WW8Num169z0">
    <w:name w:val="WW8Num169z0"/>
    <w:rsid w:val="00595A8A"/>
    <w:rPr>
      <w:b/>
    </w:rPr>
  </w:style>
  <w:style w:type="character" w:customStyle="1" w:styleId="WW8Num170z0">
    <w:name w:val="WW8Num170z0"/>
    <w:rsid w:val="00595A8A"/>
    <w:rPr>
      <w:b/>
    </w:rPr>
  </w:style>
  <w:style w:type="character" w:customStyle="1" w:styleId="WW8Num172z0">
    <w:name w:val="WW8Num172z0"/>
    <w:rsid w:val="00595A8A"/>
    <w:rPr>
      <w:b/>
    </w:rPr>
  </w:style>
  <w:style w:type="character" w:customStyle="1" w:styleId="WW8Num173z0">
    <w:name w:val="WW8Num173z0"/>
    <w:rsid w:val="00595A8A"/>
    <w:rPr>
      <w:rFonts w:ascii="Wingdings" w:hAnsi="Wingdings"/>
    </w:rPr>
  </w:style>
  <w:style w:type="character" w:customStyle="1" w:styleId="WW8Num173z1">
    <w:name w:val="WW8Num173z1"/>
    <w:rsid w:val="00595A8A"/>
    <w:rPr>
      <w:rFonts w:ascii="Courier New" w:hAnsi="Courier New"/>
    </w:rPr>
  </w:style>
  <w:style w:type="character" w:customStyle="1" w:styleId="WW8Num173z3">
    <w:name w:val="WW8Num173z3"/>
    <w:rsid w:val="00595A8A"/>
    <w:rPr>
      <w:rFonts w:ascii="Symbol" w:hAnsi="Symbol"/>
    </w:rPr>
  </w:style>
  <w:style w:type="character" w:customStyle="1" w:styleId="WW8Num174z0">
    <w:name w:val="WW8Num174z0"/>
    <w:rsid w:val="00595A8A"/>
    <w:rPr>
      <w:rFonts w:ascii="Symbol" w:hAnsi="Symbol"/>
    </w:rPr>
  </w:style>
  <w:style w:type="character" w:customStyle="1" w:styleId="WW8Num175z0">
    <w:name w:val="WW8Num175z0"/>
    <w:rsid w:val="00595A8A"/>
    <w:rPr>
      <w:rFonts w:ascii="Symbol" w:hAnsi="Symbol"/>
    </w:rPr>
  </w:style>
  <w:style w:type="character" w:customStyle="1" w:styleId="WW8Num176z0">
    <w:name w:val="WW8Num176z0"/>
    <w:rsid w:val="00595A8A"/>
    <w:rPr>
      <w:rFonts w:ascii="Symbol" w:hAnsi="Symbol"/>
    </w:rPr>
  </w:style>
  <w:style w:type="character" w:customStyle="1" w:styleId="WW8Num181z0">
    <w:name w:val="WW8Num181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595A8A"/>
    <w:rPr>
      <w:rFonts w:ascii="Symbol" w:hAnsi="Symbol"/>
    </w:rPr>
  </w:style>
  <w:style w:type="character" w:customStyle="1" w:styleId="WW8Num182z1">
    <w:name w:val="WW8Num182z1"/>
    <w:rsid w:val="00595A8A"/>
    <w:rPr>
      <w:rFonts w:ascii="Courier New" w:hAnsi="Courier New"/>
    </w:rPr>
  </w:style>
  <w:style w:type="character" w:customStyle="1" w:styleId="WW8Num182z2">
    <w:name w:val="WW8Num182z2"/>
    <w:rsid w:val="00595A8A"/>
    <w:rPr>
      <w:rFonts w:ascii="Wingdings" w:hAnsi="Wingdings"/>
    </w:rPr>
  </w:style>
  <w:style w:type="character" w:customStyle="1" w:styleId="WW8Num186z0">
    <w:name w:val="WW8Num186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595A8A"/>
    <w:rPr>
      <w:b/>
      <w:sz w:val="24"/>
    </w:rPr>
  </w:style>
  <w:style w:type="character" w:customStyle="1" w:styleId="WW8Num188z0">
    <w:name w:val="WW8Num188z0"/>
    <w:rsid w:val="00595A8A"/>
    <w:rPr>
      <w:rFonts w:ascii="Symbol" w:hAnsi="Symbol"/>
    </w:rPr>
  </w:style>
  <w:style w:type="character" w:customStyle="1" w:styleId="WW8Num190z0">
    <w:name w:val="WW8Num190z0"/>
    <w:rsid w:val="00595A8A"/>
    <w:rPr>
      <w:b/>
    </w:rPr>
  </w:style>
  <w:style w:type="character" w:customStyle="1" w:styleId="WW8Num193z0">
    <w:name w:val="WW8Num193z0"/>
    <w:rsid w:val="00595A8A"/>
    <w:rPr>
      <w:b w:val="0"/>
    </w:rPr>
  </w:style>
  <w:style w:type="character" w:customStyle="1" w:styleId="WW8Num194z0">
    <w:name w:val="WW8Num194z0"/>
    <w:rsid w:val="00595A8A"/>
    <w:rPr>
      <w:b/>
    </w:rPr>
  </w:style>
  <w:style w:type="character" w:customStyle="1" w:styleId="WW8Num200z0">
    <w:name w:val="WW8Num200z0"/>
    <w:rsid w:val="00595A8A"/>
    <w:rPr>
      <w:b/>
    </w:rPr>
  </w:style>
  <w:style w:type="character" w:customStyle="1" w:styleId="WW8Num201z0">
    <w:name w:val="WW8Num201z0"/>
    <w:rsid w:val="00595A8A"/>
    <w:rPr>
      <w:b/>
      <w:i w:val="0"/>
    </w:rPr>
  </w:style>
  <w:style w:type="character" w:customStyle="1" w:styleId="WW8Num203z0">
    <w:name w:val="WW8Num203z0"/>
    <w:rsid w:val="00595A8A"/>
    <w:rPr>
      <w:rFonts w:ascii="Symbol" w:hAnsi="Symbol"/>
    </w:rPr>
  </w:style>
  <w:style w:type="character" w:customStyle="1" w:styleId="WW8Num203z1">
    <w:name w:val="WW8Num203z1"/>
    <w:rsid w:val="00595A8A"/>
    <w:rPr>
      <w:rFonts w:ascii="Courier New" w:hAnsi="Courier New"/>
    </w:rPr>
  </w:style>
  <w:style w:type="character" w:customStyle="1" w:styleId="WW8Num203z2">
    <w:name w:val="WW8Num203z2"/>
    <w:rsid w:val="00595A8A"/>
    <w:rPr>
      <w:rFonts w:ascii="Wingdings" w:hAnsi="Wingdings"/>
    </w:rPr>
  </w:style>
  <w:style w:type="character" w:customStyle="1" w:styleId="WW8Num204z0">
    <w:name w:val="WW8Num204z0"/>
    <w:rsid w:val="00595A8A"/>
    <w:rPr>
      <w:rFonts w:ascii="Wingdings" w:hAnsi="Wingdings"/>
    </w:rPr>
  </w:style>
  <w:style w:type="character" w:customStyle="1" w:styleId="WW8Num205z0">
    <w:name w:val="WW8Num205z0"/>
    <w:rsid w:val="00595A8A"/>
    <w:rPr>
      <w:rFonts w:ascii="Symbol" w:hAnsi="Symbol"/>
    </w:rPr>
  </w:style>
  <w:style w:type="character" w:customStyle="1" w:styleId="WW8Num205z1">
    <w:name w:val="WW8Num205z1"/>
    <w:rsid w:val="00595A8A"/>
    <w:rPr>
      <w:rFonts w:ascii="Courier New" w:hAnsi="Courier New"/>
    </w:rPr>
  </w:style>
  <w:style w:type="character" w:customStyle="1" w:styleId="WW8Num205z2">
    <w:name w:val="WW8Num205z2"/>
    <w:rsid w:val="00595A8A"/>
    <w:rPr>
      <w:rFonts w:ascii="Wingdings" w:hAnsi="Wingdings"/>
    </w:rPr>
  </w:style>
  <w:style w:type="character" w:customStyle="1" w:styleId="WW8Num208z0">
    <w:name w:val="WW8Num208z0"/>
    <w:rsid w:val="00595A8A"/>
    <w:rPr>
      <w:rFonts w:ascii="Symbol" w:hAnsi="Symbol"/>
    </w:rPr>
  </w:style>
  <w:style w:type="character" w:customStyle="1" w:styleId="WW8Num211z0">
    <w:name w:val="WW8Num211z0"/>
    <w:rsid w:val="00595A8A"/>
    <w:rPr>
      <w:b w:val="0"/>
    </w:rPr>
  </w:style>
  <w:style w:type="character" w:customStyle="1" w:styleId="WW8Num211z2">
    <w:name w:val="WW8Num211z2"/>
    <w:rsid w:val="00595A8A"/>
    <w:rPr>
      <w:b/>
    </w:rPr>
  </w:style>
  <w:style w:type="character" w:customStyle="1" w:styleId="WW8Num213z0">
    <w:name w:val="WW8Num213z0"/>
    <w:rsid w:val="00595A8A"/>
    <w:rPr>
      <w:rFonts w:ascii="Wingdings" w:hAnsi="Wingdings"/>
    </w:rPr>
  </w:style>
  <w:style w:type="character" w:customStyle="1" w:styleId="WW8Num213z1">
    <w:name w:val="WW8Num213z1"/>
    <w:rsid w:val="00595A8A"/>
    <w:rPr>
      <w:rFonts w:ascii="Courier New" w:hAnsi="Courier New"/>
    </w:rPr>
  </w:style>
  <w:style w:type="character" w:customStyle="1" w:styleId="WW8Num213z3">
    <w:name w:val="WW8Num213z3"/>
    <w:rsid w:val="00595A8A"/>
    <w:rPr>
      <w:rFonts w:ascii="Symbol" w:hAnsi="Symbol"/>
    </w:rPr>
  </w:style>
  <w:style w:type="character" w:customStyle="1" w:styleId="WW8Num215z0">
    <w:name w:val="WW8Num215z0"/>
    <w:rsid w:val="00595A8A"/>
    <w:rPr>
      <w:b w:val="0"/>
    </w:rPr>
  </w:style>
  <w:style w:type="character" w:customStyle="1" w:styleId="WW8Num217z1">
    <w:name w:val="WW8Num217z1"/>
    <w:rsid w:val="00595A8A"/>
    <w:rPr>
      <w:b/>
    </w:rPr>
  </w:style>
  <w:style w:type="character" w:customStyle="1" w:styleId="WW8Num222z0">
    <w:name w:val="WW8Num222z0"/>
    <w:rsid w:val="00595A8A"/>
    <w:rPr>
      <w:b/>
    </w:rPr>
  </w:style>
  <w:style w:type="character" w:customStyle="1" w:styleId="WW8Num226z0">
    <w:name w:val="WW8Num226z0"/>
    <w:rsid w:val="00595A8A"/>
    <w:rPr>
      <w:rFonts w:ascii="Symbol" w:hAnsi="Symbol"/>
    </w:rPr>
  </w:style>
  <w:style w:type="character" w:customStyle="1" w:styleId="WW8Num228z0">
    <w:name w:val="WW8Num228z0"/>
    <w:rsid w:val="00595A8A"/>
    <w:rPr>
      <w:b/>
    </w:rPr>
  </w:style>
  <w:style w:type="character" w:customStyle="1" w:styleId="WW8Num229z0">
    <w:name w:val="WW8Num229z0"/>
    <w:rsid w:val="00595A8A"/>
    <w:rPr>
      <w:b/>
      <w:i w:val="0"/>
    </w:rPr>
  </w:style>
  <w:style w:type="character" w:customStyle="1" w:styleId="WW8Num235z0">
    <w:name w:val="WW8Num235z0"/>
    <w:rsid w:val="00595A8A"/>
    <w:rPr>
      <w:rFonts w:ascii="Symbol" w:hAnsi="Symbol"/>
    </w:rPr>
  </w:style>
  <w:style w:type="character" w:customStyle="1" w:styleId="WW8Num235z1">
    <w:name w:val="WW8Num235z1"/>
    <w:rsid w:val="00595A8A"/>
    <w:rPr>
      <w:rFonts w:ascii="Courier New" w:hAnsi="Courier New"/>
    </w:rPr>
  </w:style>
  <w:style w:type="character" w:customStyle="1" w:styleId="WW8Num235z2">
    <w:name w:val="WW8Num235z2"/>
    <w:rsid w:val="00595A8A"/>
    <w:rPr>
      <w:rFonts w:ascii="Wingdings" w:hAnsi="Wingdings"/>
    </w:rPr>
  </w:style>
  <w:style w:type="character" w:customStyle="1" w:styleId="WW8Num236z0">
    <w:name w:val="WW8Num236z0"/>
    <w:rsid w:val="00595A8A"/>
    <w:rPr>
      <w:rFonts w:ascii="Symbol" w:hAnsi="Symbol"/>
    </w:rPr>
  </w:style>
  <w:style w:type="character" w:customStyle="1" w:styleId="WW8Num236z1">
    <w:name w:val="WW8Num236z1"/>
    <w:rsid w:val="00595A8A"/>
    <w:rPr>
      <w:rFonts w:ascii="Courier New" w:hAnsi="Courier New"/>
    </w:rPr>
  </w:style>
  <w:style w:type="character" w:customStyle="1" w:styleId="WW8Num236z2">
    <w:name w:val="WW8Num236z2"/>
    <w:rsid w:val="00595A8A"/>
    <w:rPr>
      <w:rFonts w:ascii="Wingdings" w:hAnsi="Wingdings"/>
    </w:rPr>
  </w:style>
  <w:style w:type="character" w:customStyle="1" w:styleId="WW8Num240z0">
    <w:name w:val="WW8Num240z0"/>
    <w:rsid w:val="00595A8A"/>
    <w:rPr>
      <w:b/>
    </w:rPr>
  </w:style>
  <w:style w:type="character" w:customStyle="1" w:styleId="WW8Num244z0">
    <w:name w:val="WW8Num244z0"/>
    <w:rsid w:val="00595A8A"/>
    <w:rPr>
      <w:rFonts w:ascii="Symbol" w:hAnsi="Symbol"/>
    </w:rPr>
  </w:style>
  <w:style w:type="character" w:customStyle="1" w:styleId="WW8Num245z0">
    <w:name w:val="WW8Num245z0"/>
    <w:rsid w:val="00595A8A"/>
    <w:rPr>
      <w:rFonts w:ascii="Symbol" w:hAnsi="Symbol"/>
    </w:rPr>
  </w:style>
  <w:style w:type="character" w:customStyle="1" w:styleId="WW8Num247z0">
    <w:name w:val="WW8Num24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595A8A"/>
    <w:rPr>
      <w:b/>
    </w:rPr>
  </w:style>
  <w:style w:type="character" w:customStyle="1" w:styleId="WW8Num267z0">
    <w:name w:val="WW8Num26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595A8A"/>
    <w:rPr>
      <w:rFonts w:ascii="Symbol" w:hAnsi="Symbol"/>
    </w:rPr>
  </w:style>
  <w:style w:type="character" w:customStyle="1" w:styleId="WW8Num271z1">
    <w:name w:val="WW8Num271z1"/>
    <w:rsid w:val="00595A8A"/>
    <w:rPr>
      <w:rFonts w:ascii="Courier New" w:hAnsi="Courier New"/>
    </w:rPr>
  </w:style>
  <w:style w:type="character" w:customStyle="1" w:styleId="WW8Num271z2">
    <w:name w:val="WW8Num271z2"/>
    <w:rsid w:val="00595A8A"/>
    <w:rPr>
      <w:rFonts w:ascii="Wingdings" w:hAnsi="Wingdings"/>
    </w:rPr>
  </w:style>
  <w:style w:type="character" w:customStyle="1" w:styleId="WW8Num272z0">
    <w:name w:val="WW8Num272z0"/>
    <w:rsid w:val="00595A8A"/>
    <w:rPr>
      <w:rFonts w:ascii="Symbol" w:hAnsi="Symbol"/>
    </w:rPr>
  </w:style>
  <w:style w:type="character" w:customStyle="1" w:styleId="WW8Num274z0">
    <w:name w:val="WW8Num274z0"/>
    <w:rsid w:val="00595A8A"/>
    <w:rPr>
      <w:rFonts w:ascii="Symbol" w:hAnsi="Symbol"/>
    </w:rPr>
  </w:style>
  <w:style w:type="character" w:customStyle="1" w:styleId="WW8Num277z0">
    <w:name w:val="WW8Num277z0"/>
    <w:rsid w:val="00595A8A"/>
    <w:rPr>
      <w:b/>
    </w:rPr>
  </w:style>
  <w:style w:type="character" w:customStyle="1" w:styleId="WW8Num282z0">
    <w:name w:val="WW8Num282z0"/>
    <w:rsid w:val="00595A8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595A8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595A8A"/>
    <w:rPr>
      <w:b/>
    </w:rPr>
  </w:style>
  <w:style w:type="character" w:customStyle="1" w:styleId="WW8Num284z0">
    <w:name w:val="WW8Num284z0"/>
    <w:rsid w:val="00595A8A"/>
    <w:rPr>
      <w:rFonts w:ascii="Symbol" w:hAnsi="Symbol"/>
    </w:rPr>
  </w:style>
  <w:style w:type="character" w:customStyle="1" w:styleId="WW8Num288z0">
    <w:name w:val="WW8Num288z0"/>
    <w:rsid w:val="00595A8A"/>
    <w:rPr>
      <w:rFonts w:ascii="Symbol" w:hAnsi="Symbol"/>
    </w:rPr>
  </w:style>
  <w:style w:type="character" w:customStyle="1" w:styleId="WW8Num289z0">
    <w:name w:val="WW8Num289z0"/>
    <w:rsid w:val="00595A8A"/>
    <w:rPr>
      <w:b/>
    </w:rPr>
  </w:style>
  <w:style w:type="character" w:customStyle="1" w:styleId="WW8Num290z0">
    <w:name w:val="WW8Num290z0"/>
    <w:rsid w:val="00595A8A"/>
    <w:rPr>
      <w:b/>
    </w:rPr>
  </w:style>
  <w:style w:type="character" w:customStyle="1" w:styleId="WW8Num291z0">
    <w:name w:val="WW8Num291z0"/>
    <w:rsid w:val="00595A8A"/>
    <w:rPr>
      <w:rFonts w:ascii="Wingdings" w:hAnsi="Wingdings"/>
    </w:rPr>
  </w:style>
  <w:style w:type="character" w:customStyle="1" w:styleId="WW8Num291z1">
    <w:name w:val="WW8Num291z1"/>
    <w:rsid w:val="00595A8A"/>
    <w:rPr>
      <w:rFonts w:ascii="Courier New" w:hAnsi="Courier New"/>
    </w:rPr>
  </w:style>
  <w:style w:type="character" w:customStyle="1" w:styleId="WW8Num291z3">
    <w:name w:val="WW8Num291z3"/>
    <w:rsid w:val="00595A8A"/>
    <w:rPr>
      <w:rFonts w:ascii="Symbol" w:hAnsi="Symbol"/>
    </w:rPr>
  </w:style>
  <w:style w:type="character" w:customStyle="1" w:styleId="WW8Num294z0">
    <w:name w:val="WW8Num294z0"/>
    <w:rsid w:val="00595A8A"/>
    <w:rPr>
      <w:rFonts w:ascii="Wingdings" w:hAnsi="Wingdings"/>
    </w:rPr>
  </w:style>
  <w:style w:type="character" w:customStyle="1" w:styleId="WW8Num294z1">
    <w:name w:val="WW8Num294z1"/>
    <w:rsid w:val="00595A8A"/>
    <w:rPr>
      <w:rFonts w:ascii="Courier New" w:hAnsi="Courier New"/>
    </w:rPr>
  </w:style>
  <w:style w:type="character" w:customStyle="1" w:styleId="WW8Num294z3">
    <w:name w:val="WW8Num294z3"/>
    <w:rsid w:val="00595A8A"/>
    <w:rPr>
      <w:rFonts w:ascii="Symbol" w:hAnsi="Symbol"/>
    </w:rPr>
  </w:style>
  <w:style w:type="character" w:customStyle="1" w:styleId="WW8Num297z0">
    <w:name w:val="WW8Num297z0"/>
    <w:rsid w:val="00595A8A"/>
    <w:rPr>
      <w:rFonts w:ascii="Symbol" w:hAnsi="Symbol"/>
    </w:rPr>
  </w:style>
  <w:style w:type="character" w:customStyle="1" w:styleId="WW8Num297z1">
    <w:name w:val="WW8Num297z1"/>
    <w:rsid w:val="00595A8A"/>
    <w:rPr>
      <w:rFonts w:ascii="Courier New" w:hAnsi="Courier New"/>
    </w:rPr>
  </w:style>
  <w:style w:type="character" w:customStyle="1" w:styleId="WW8Num297z2">
    <w:name w:val="WW8Num297z2"/>
    <w:rsid w:val="00595A8A"/>
    <w:rPr>
      <w:rFonts w:ascii="Wingdings" w:hAnsi="Wingdings"/>
    </w:rPr>
  </w:style>
  <w:style w:type="character" w:customStyle="1" w:styleId="WW8Num302z0">
    <w:name w:val="WW8Num302z0"/>
    <w:rsid w:val="00595A8A"/>
    <w:rPr>
      <w:rFonts w:ascii="Symbol" w:hAnsi="Symbol"/>
    </w:rPr>
  </w:style>
  <w:style w:type="character" w:customStyle="1" w:styleId="WW8Num304z0">
    <w:name w:val="WW8Num304z0"/>
    <w:rsid w:val="00595A8A"/>
    <w:rPr>
      <w:rFonts w:ascii="Symbol" w:hAnsi="Symbol"/>
    </w:rPr>
  </w:style>
  <w:style w:type="character" w:customStyle="1" w:styleId="WW8Num304z1">
    <w:name w:val="WW8Num304z1"/>
    <w:rsid w:val="00595A8A"/>
    <w:rPr>
      <w:rFonts w:ascii="Courier New" w:hAnsi="Courier New"/>
    </w:rPr>
  </w:style>
  <w:style w:type="character" w:customStyle="1" w:styleId="WW8Num304z2">
    <w:name w:val="WW8Num304z2"/>
    <w:rsid w:val="00595A8A"/>
    <w:rPr>
      <w:rFonts w:ascii="Wingdings" w:hAnsi="Wingdings"/>
    </w:rPr>
  </w:style>
  <w:style w:type="character" w:customStyle="1" w:styleId="WW8Num305z0">
    <w:name w:val="WW8Num305z0"/>
    <w:rsid w:val="00595A8A"/>
    <w:rPr>
      <w:rFonts w:ascii="Symbol" w:hAnsi="Symbol"/>
    </w:rPr>
  </w:style>
  <w:style w:type="character" w:customStyle="1" w:styleId="WW8Num305z1">
    <w:name w:val="WW8Num305z1"/>
    <w:rsid w:val="00595A8A"/>
    <w:rPr>
      <w:rFonts w:ascii="Courier New" w:hAnsi="Courier New"/>
    </w:rPr>
  </w:style>
  <w:style w:type="character" w:customStyle="1" w:styleId="WW8Num305z2">
    <w:name w:val="WW8Num305z2"/>
    <w:rsid w:val="00595A8A"/>
    <w:rPr>
      <w:rFonts w:ascii="Wingdings" w:hAnsi="Wingdings"/>
    </w:rPr>
  </w:style>
  <w:style w:type="character" w:customStyle="1" w:styleId="WW8Num307z0">
    <w:name w:val="WW8Num307z0"/>
    <w:rsid w:val="00595A8A"/>
    <w:rPr>
      <w:b/>
      <w:i w:val="0"/>
    </w:rPr>
  </w:style>
  <w:style w:type="character" w:customStyle="1" w:styleId="WW8Num309z0">
    <w:name w:val="WW8Num309z0"/>
    <w:rsid w:val="00595A8A"/>
    <w:rPr>
      <w:b w:val="0"/>
    </w:rPr>
  </w:style>
  <w:style w:type="character" w:customStyle="1" w:styleId="WW8Num316z1">
    <w:name w:val="WW8Num316z1"/>
    <w:rsid w:val="00595A8A"/>
    <w:rPr>
      <w:b/>
    </w:rPr>
  </w:style>
  <w:style w:type="character" w:customStyle="1" w:styleId="WW8Num322z0">
    <w:name w:val="WW8Num322z0"/>
    <w:rsid w:val="00595A8A"/>
    <w:rPr>
      <w:rFonts w:ascii="Symbol" w:hAnsi="Symbol"/>
    </w:rPr>
  </w:style>
  <w:style w:type="character" w:customStyle="1" w:styleId="WW8Num327z0">
    <w:name w:val="WW8Num32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595A8A"/>
    <w:rPr>
      <w:rFonts w:ascii="Symbol" w:hAnsi="Symbol"/>
    </w:rPr>
  </w:style>
  <w:style w:type="character" w:customStyle="1" w:styleId="WW8Num333z1">
    <w:name w:val="WW8Num333z1"/>
    <w:rsid w:val="00595A8A"/>
    <w:rPr>
      <w:rFonts w:ascii="Courier New" w:hAnsi="Courier New"/>
    </w:rPr>
  </w:style>
  <w:style w:type="character" w:customStyle="1" w:styleId="WW8Num333z2">
    <w:name w:val="WW8Num333z2"/>
    <w:rsid w:val="00595A8A"/>
    <w:rPr>
      <w:rFonts w:ascii="Wingdings" w:hAnsi="Wingdings"/>
    </w:rPr>
  </w:style>
  <w:style w:type="character" w:customStyle="1" w:styleId="WW8Num335z0">
    <w:name w:val="WW8Num3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595A8A"/>
    <w:rPr>
      <w:rFonts w:ascii="Symbol" w:hAnsi="Symbol"/>
    </w:rPr>
  </w:style>
  <w:style w:type="character" w:customStyle="1" w:styleId="WW8Num348z1">
    <w:name w:val="WW8Num348z1"/>
    <w:rsid w:val="00595A8A"/>
    <w:rPr>
      <w:b/>
    </w:rPr>
  </w:style>
  <w:style w:type="character" w:customStyle="1" w:styleId="WW8Num349z0">
    <w:name w:val="WW8Num349z0"/>
    <w:rsid w:val="00595A8A"/>
    <w:rPr>
      <w:b/>
    </w:rPr>
  </w:style>
  <w:style w:type="character" w:customStyle="1" w:styleId="WW8Num350z0">
    <w:name w:val="WW8Num350z0"/>
    <w:rsid w:val="00595A8A"/>
    <w:rPr>
      <w:rFonts w:ascii="Symbol" w:hAnsi="Symbol"/>
    </w:rPr>
  </w:style>
  <w:style w:type="character" w:customStyle="1" w:styleId="WW8Num350z1">
    <w:name w:val="WW8Num350z1"/>
    <w:rsid w:val="00595A8A"/>
    <w:rPr>
      <w:rFonts w:ascii="Courier New" w:hAnsi="Courier New"/>
    </w:rPr>
  </w:style>
  <w:style w:type="character" w:customStyle="1" w:styleId="WW8Num350z2">
    <w:name w:val="WW8Num350z2"/>
    <w:rsid w:val="00595A8A"/>
    <w:rPr>
      <w:rFonts w:ascii="Wingdings" w:hAnsi="Wingdings"/>
    </w:rPr>
  </w:style>
  <w:style w:type="character" w:customStyle="1" w:styleId="WW8Num351z0">
    <w:name w:val="WW8Num351z0"/>
    <w:rsid w:val="00595A8A"/>
    <w:rPr>
      <w:rFonts w:ascii="Symbol" w:hAnsi="Symbol"/>
    </w:rPr>
  </w:style>
  <w:style w:type="character" w:customStyle="1" w:styleId="WW8Num351z1">
    <w:name w:val="WW8Num351z1"/>
    <w:rsid w:val="00595A8A"/>
    <w:rPr>
      <w:rFonts w:ascii="Courier New" w:hAnsi="Courier New"/>
    </w:rPr>
  </w:style>
  <w:style w:type="character" w:customStyle="1" w:styleId="WW8Num351z2">
    <w:name w:val="WW8Num351z2"/>
    <w:rsid w:val="00595A8A"/>
    <w:rPr>
      <w:rFonts w:ascii="Wingdings" w:hAnsi="Wingdings"/>
    </w:rPr>
  </w:style>
  <w:style w:type="character" w:customStyle="1" w:styleId="WW8NumSt196z0">
    <w:name w:val="WW8NumSt196z0"/>
    <w:rsid w:val="00595A8A"/>
    <w:rPr>
      <w:rFonts w:ascii="Symbol" w:hAnsi="Symbol"/>
    </w:rPr>
  </w:style>
  <w:style w:type="character" w:customStyle="1" w:styleId="WW-DefaultParagraphFont">
    <w:name w:val="WW-Default Paragraph Font"/>
    <w:rsid w:val="00595A8A"/>
  </w:style>
  <w:style w:type="paragraph" w:customStyle="1" w:styleId="Caption1">
    <w:name w:val="Caption1"/>
    <w:basedOn w:val="Normal"/>
    <w:next w:val="Normal"/>
    <w:rsid w:val="00595A8A"/>
    <w:pPr>
      <w:suppressAutoHyphens/>
      <w:bidi w:val="0"/>
      <w:spacing w:before="0" w:line="240" w:lineRule="auto"/>
      <w:jc w:val="center"/>
    </w:pPr>
    <w:rPr>
      <w:rFonts w:ascii="Arial" w:hAnsi="Arial" w:cs="Times New Roman"/>
      <w:b/>
      <w:sz w:val="24"/>
      <w:szCs w:val="20"/>
      <w:lang w:eastAsia="ar-SA"/>
    </w:rPr>
  </w:style>
  <w:style w:type="paragraph" w:customStyle="1" w:styleId="Index">
    <w:name w:val="Index"/>
    <w:basedOn w:val="Normal"/>
    <w:rsid w:val="00595A8A"/>
    <w:pPr>
      <w:suppressLineNumbers/>
      <w:suppressAutoHyphens/>
      <w:bidi w:val="0"/>
      <w:spacing w:before="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595A8A"/>
    <w:pPr>
      <w:keepNext/>
      <w:suppressAutoHyphens/>
      <w:bidi w:val="0"/>
      <w:spacing w:before="240" w:after="120" w:line="240" w:lineRule="auto"/>
      <w:jc w:val="left"/>
    </w:pPr>
    <w:rPr>
      <w:rFonts w:ascii="Arial" w:eastAsia="MS Mincho" w:hAnsi="Arial" w:cs="Tahoma"/>
      <w:sz w:val="28"/>
      <w:lang w:eastAsia="ar-SA"/>
    </w:rPr>
  </w:style>
  <w:style w:type="paragraph" w:customStyle="1" w:styleId="PLN">
    <w:name w:val="PLN"/>
    <w:basedOn w:val="BodyText"/>
    <w:rsid w:val="00595A8A"/>
    <w:pPr>
      <w:widowControl w:val="0"/>
      <w:suppressAutoHyphens/>
      <w:autoSpaceDE w:val="0"/>
      <w:spacing w:before="0" w:after="240"/>
      <w:jc w:val="center"/>
    </w:pPr>
    <w:rPr>
      <w:rFonts w:ascii="Arial" w:hAnsi="Arial"/>
      <w:b/>
      <w:bCs/>
      <w:i w:val="0"/>
      <w:iCs w:val="0"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595A8A"/>
    <w:pPr>
      <w:suppressAutoHyphens/>
      <w:bidi w:val="0"/>
      <w:spacing w:before="0" w:line="240" w:lineRule="auto"/>
    </w:pPr>
    <w:rPr>
      <w:rFonts w:ascii="Arial" w:hAnsi="Arial" w:cs="Times New Roman"/>
      <w:sz w:val="24"/>
      <w:szCs w:val="20"/>
      <w:lang w:eastAsia="ar-SA"/>
    </w:rPr>
  </w:style>
  <w:style w:type="paragraph" w:customStyle="1" w:styleId="WW-BodyTextIndent3">
    <w:name w:val="WW-Body Text Indent 3"/>
    <w:basedOn w:val="Normal"/>
    <w:rsid w:val="00595A8A"/>
    <w:pPr>
      <w:suppressAutoHyphens/>
      <w:bidi w:val="0"/>
      <w:spacing w:before="0" w:line="240" w:lineRule="auto"/>
      <w:ind w:left="720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CommentText">
    <w:name w:val="WW-Comment Tex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suppressAutoHyphens/>
      <w:bidi w:val="0"/>
      <w:spacing w:before="136" w:line="24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WW-BodyText2">
    <w:name w:val="WW-Body Text 2"/>
    <w:basedOn w:val="Normal"/>
    <w:rsid w:val="00595A8A"/>
    <w:pPr>
      <w:suppressAutoHyphens/>
      <w:bidi w:val="0"/>
      <w:spacing w:before="0" w:after="120" w:line="480" w:lineRule="auto"/>
      <w:jc w:val="left"/>
    </w:pPr>
    <w:rPr>
      <w:rFonts w:ascii="Arial" w:hAnsi="Arial" w:cs="Times New Roman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595A8A"/>
    <w:pPr>
      <w:suppressAutoHyphens/>
      <w:bidi w:val="0"/>
      <w:spacing w:before="0" w:line="240" w:lineRule="auto"/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595A8A"/>
    <w:pPr>
      <w:suppressAutoHyphens/>
      <w:bidi w:val="0"/>
      <w:spacing w:before="0" w:line="240" w:lineRule="auto"/>
      <w:ind w:left="748"/>
    </w:pPr>
    <w:rPr>
      <w:rFonts w:ascii="Arial" w:hAnsi="Arial" w:cs="Times New Roman"/>
      <w:sz w:val="24"/>
      <w:szCs w:val="24"/>
      <w:lang w:val="en-GB" w:eastAsia="ar-SA"/>
    </w:rPr>
  </w:style>
  <w:style w:type="paragraph" w:customStyle="1" w:styleId="TableContents">
    <w:name w:val="Table Contents"/>
    <w:basedOn w:val="BodyText"/>
    <w:rsid w:val="00595A8A"/>
    <w:pPr>
      <w:suppressLineNumbers/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Framecontents">
    <w:name w:val="Frame contents"/>
    <w:basedOn w:val="BodyText"/>
    <w:rsid w:val="00595A8A"/>
    <w:pPr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comregname">
    <w:name w:val="comregname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CorpsdetexteJustifi">
    <w:name w:val="Style Corps de texte + Justifié"/>
    <w:basedOn w:val="BodyText"/>
    <w:rsid w:val="00595A8A"/>
    <w:pPr>
      <w:tabs>
        <w:tab w:val="left" w:pos="567"/>
        <w:tab w:val="left" w:pos="1134"/>
      </w:tabs>
      <w:spacing w:before="120" w:after="120"/>
      <w:jc w:val="both"/>
    </w:pPr>
    <w:rPr>
      <w:rFonts w:ascii="Arial" w:hAnsi="Arial"/>
      <w:i w:val="0"/>
      <w:iCs w:val="0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595A8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595A8A"/>
    <w:pPr>
      <w:bidi w:val="0"/>
      <w:spacing w:after="120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Default">
    <w:name w:val="Default"/>
    <w:rsid w:val="00595A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595A8A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95A8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595A8A"/>
    <w:rPr>
      <w:rFonts w:ascii="Times New Roman" w:hAnsi="Times New Roman"/>
      <w:b/>
      <w:lang w:val="en-GB" w:eastAsia="en-US"/>
    </w:rPr>
  </w:style>
  <w:style w:type="paragraph" w:customStyle="1" w:styleId="MEP">
    <w:name w:val="MEP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bCs/>
      <w:szCs w:val="20"/>
      <w:lang w:val="es-ES"/>
    </w:rPr>
  </w:style>
  <w:style w:type="paragraph" w:customStyle="1" w:styleId="tableentry">
    <w:name w:val="table entry"/>
    <w:basedOn w:val="Normal"/>
    <w:rsid w:val="00595A8A"/>
    <w:pPr>
      <w:bidi w:val="0"/>
      <w:spacing w:before="60" w:after="60" w:line="260" w:lineRule="atLeast"/>
      <w:jc w:val="left"/>
    </w:pPr>
    <w:rPr>
      <w:rFonts w:ascii="NewCenturySchlbk" w:hAnsi="NewCenturySchlbk" w:cs="Times New Roman"/>
      <w:szCs w:val="20"/>
    </w:rPr>
  </w:style>
  <w:style w:type="paragraph" w:styleId="BlockText">
    <w:name w:val="Block Text"/>
    <w:basedOn w:val="Normal"/>
    <w:rsid w:val="00595A8A"/>
    <w:pPr>
      <w:tabs>
        <w:tab w:val="left" w:pos="1440"/>
      </w:tabs>
      <w:bidi w:val="0"/>
      <w:spacing w:before="0" w:line="240" w:lineRule="auto"/>
      <w:ind w:left="567" w:right="567"/>
      <w:jc w:val="left"/>
    </w:pPr>
    <w:rPr>
      <w:rFonts w:ascii="Times New Roman" w:hAnsi="Times New Roman" w:cs="Times New Roman"/>
      <w:sz w:val="24"/>
      <w:szCs w:val="24"/>
      <w:lang w:val="en-GB"/>
    </w:rPr>
  </w:style>
  <w:style w:type="paragraph" w:customStyle="1" w:styleId="Betrifft">
    <w:name w:val="Betrifft"/>
    <w:basedOn w:val="StandardBrief"/>
    <w:next w:val="StandardBrief"/>
    <w:rsid w:val="00595A8A"/>
    <w:rPr>
      <w:b/>
    </w:rPr>
  </w:style>
  <w:style w:type="paragraph" w:customStyle="1" w:styleId="StandardBrief">
    <w:name w:val="Standard_Brief"/>
    <w:rsid w:val="00595A8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hAnsi="Arial"/>
      <w:sz w:val="22"/>
      <w:lang w:val="de-DE" w:eastAsia="en-US"/>
    </w:rPr>
  </w:style>
  <w:style w:type="paragraph" w:customStyle="1" w:styleId="SB2">
    <w:name w:val="SB2"/>
    <w:basedOn w:val="Normal"/>
    <w:rsid w:val="00595A8A"/>
    <w:pPr>
      <w:tabs>
        <w:tab w:val="right" w:pos="9639"/>
      </w:tabs>
      <w:overflowPunct w:val="0"/>
      <w:autoSpaceDE w:val="0"/>
      <w:autoSpaceDN w:val="0"/>
      <w:bidi w:val="0"/>
      <w:adjustRightInd w:val="0"/>
      <w:spacing w:before="0" w:line="290" w:lineRule="atLeast"/>
      <w:jc w:val="right"/>
      <w:textAlignment w:val="baseline"/>
    </w:pPr>
    <w:rPr>
      <w:rFonts w:ascii="Arial" w:hAnsi="Arial" w:cs="Times New Roman"/>
      <w:szCs w:val="20"/>
      <w:lang w:val="de-DE"/>
    </w:rPr>
  </w:style>
  <w:style w:type="paragraph" w:customStyle="1" w:styleId="SB1">
    <w:name w:val="SB1"/>
    <w:basedOn w:val="Betrifft"/>
    <w:next w:val="SB2"/>
    <w:rsid w:val="00595A8A"/>
    <w:pPr>
      <w:jc w:val="right"/>
    </w:pPr>
  </w:style>
  <w:style w:type="paragraph" w:customStyle="1" w:styleId="PucesNiveau1">
    <w:name w:val="PucesNiveau1"/>
    <w:next w:val="Normal-retrait"/>
    <w:autoRedefine/>
    <w:rsid w:val="00595A8A"/>
    <w:pPr>
      <w:tabs>
        <w:tab w:val="left" w:pos="1418"/>
      </w:tabs>
      <w:ind w:left="1418" w:hanging="425"/>
      <w:jc w:val="both"/>
    </w:pPr>
    <w:rPr>
      <w:rFonts w:ascii="Arial" w:hAnsi="Arial"/>
      <w:sz w:val="22"/>
      <w:lang w:val="fr-FR" w:eastAsia="fr-FR"/>
    </w:rPr>
  </w:style>
  <w:style w:type="paragraph" w:customStyle="1" w:styleId="Normal-retrait">
    <w:name w:val="Normal-retrait"/>
    <w:rsid w:val="00595A8A"/>
    <w:pPr>
      <w:keepLines/>
      <w:ind w:left="993"/>
      <w:jc w:val="both"/>
    </w:pPr>
    <w:rPr>
      <w:rFonts w:ascii="Arial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0"/>
    <w:link w:val="AnnexNotitleCha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 Bold" w:eastAsia="Batang" w:hAnsi="Times New Roman Bold"/>
      <w:b/>
      <w:bCs/>
      <w:sz w:val="26"/>
      <w:szCs w:val="36"/>
      <w:lang w:val="en-GB"/>
    </w:rPr>
  </w:style>
  <w:style w:type="table" w:styleId="TableTheme">
    <w:name w:val="Table Theme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al"/>
    <w:next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napToGrid w:val="0"/>
      <w:sz w:val="24"/>
      <w:szCs w:val="20"/>
      <w:lang w:val="en-GB" w:eastAsia="en-GB"/>
    </w:rPr>
  </w:style>
  <w:style w:type="paragraph" w:customStyle="1" w:styleId="H4">
    <w:name w:val="H4"/>
    <w:basedOn w:val="Normal"/>
    <w:next w:val="Normal"/>
    <w:rsid w:val="00595A8A"/>
    <w:pPr>
      <w:keepNext/>
      <w:bidi w:val="0"/>
      <w:spacing w:before="100" w:after="100" w:line="240" w:lineRule="auto"/>
      <w:jc w:val="left"/>
      <w:outlineLvl w:val="4"/>
    </w:pPr>
    <w:rPr>
      <w:rFonts w:ascii="Times New Roman" w:hAnsi="Times New Roman" w:cs="Times New Roman"/>
      <w:b/>
      <w:snapToGrid w:val="0"/>
      <w:sz w:val="24"/>
      <w:szCs w:val="20"/>
      <w:lang w:val="en-GB" w:eastAsia="en-GB"/>
    </w:rPr>
  </w:style>
  <w:style w:type="paragraph" w:customStyle="1" w:styleId="adresse0">
    <w:name w:val="adresse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ListVtext">
    <w:name w:val="ListV_text"/>
    <w:basedOn w:val="Normal"/>
    <w:rsid w:val="00595A8A"/>
    <w:pPr>
      <w:tabs>
        <w:tab w:val="left" w:pos="567"/>
        <w:tab w:val="left" w:pos="1560"/>
      </w:tabs>
      <w:overflowPunct w:val="0"/>
      <w:autoSpaceDE w:val="0"/>
      <w:autoSpaceDN w:val="0"/>
      <w:bidi w:val="0"/>
      <w:adjustRightInd w:val="0"/>
      <w:spacing w:line="240" w:lineRule="auto"/>
      <w:ind w:left="1559" w:hanging="992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table" w:styleId="TableSimple1">
    <w:name w:val="Table Simple 1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styleId="List2">
    <w:name w:val="List 2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6" w:hanging="283"/>
      <w:jc w:val="left"/>
      <w:textAlignment w:val="baseline"/>
    </w:pPr>
    <w:rPr>
      <w:rFonts w:ascii="Arial" w:hAnsi="Arial" w:cs="Arial"/>
      <w:szCs w:val="22"/>
      <w:lang w:eastAsia="zh-CN"/>
    </w:rPr>
  </w:style>
  <w:style w:type="paragraph" w:customStyle="1" w:styleId="Char">
    <w:name w:val="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heading12">
    <w:name w:val="heading 1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" w:line="240" w:lineRule="auto"/>
      <w:jc w:val="left"/>
    </w:pPr>
    <w:rPr>
      <w:rFonts w:ascii="FrugalSans" w:hAnsi="FrugalSans" w:cs="Times New Roman"/>
      <w:sz w:val="18"/>
      <w:szCs w:val="18"/>
      <w:lang w:val="en-GB"/>
    </w:rPr>
  </w:style>
  <w:style w:type="character" w:customStyle="1" w:styleId="apple-style-span">
    <w:name w:val="apple-style-span"/>
    <w:basedOn w:val="DefaultParagraphFont"/>
    <w:rsid w:val="00595A8A"/>
  </w:style>
  <w:style w:type="table" w:styleId="TableList3">
    <w:name w:val="Table List 3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Cs w:val="20"/>
    </w:rPr>
  </w:style>
  <w:style w:type="table" w:customStyle="1" w:styleId="TableStyle1">
    <w:name w:val="Table Style1"/>
    <w:basedOn w:val="TableNormal"/>
    <w:rsid w:val="00595A8A"/>
    <w:rPr>
      <w:rFonts w:ascii="Times" w:hAnsi="Times"/>
    </w:rPr>
    <w:tblPr/>
  </w:style>
  <w:style w:type="paragraph" w:customStyle="1" w:styleId="Char7">
    <w:name w:val="Char7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Blanc0">
    <w:name w:val="Blanc"/>
    <w:basedOn w:val="Normal"/>
    <w:next w:val="Normal"/>
    <w:rsid w:val="00595A8A"/>
    <w:pPr>
      <w:keepNext/>
      <w:overflowPunct w:val="0"/>
      <w:autoSpaceDE w:val="0"/>
      <w:autoSpaceDN w:val="0"/>
      <w:bidi w:val="0"/>
      <w:adjustRightInd w:val="0"/>
      <w:spacing w:before="113" w:line="240" w:lineRule="auto"/>
      <w:jc w:val="left"/>
      <w:textAlignment w:val="baseline"/>
    </w:pPr>
    <w:rPr>
      <w:rFonts w:ascii="Times New Roman" w:hAnsi="Times New Roman" w:cs="Times New Roman"/>
      <w:sz w:val="14"/>
      <w:szCs w:val="20"/>
    </w:rPr>
  </w:style>
  <w:style w:type="paragraph" w:customStyle="1" w:styleId="Tetiere2">
    <w:name w:val="Tetiere_2"/>
    <w:basedOn w:val="Normal"/>
    <w:rsid w:val="00595A8A"/>
    <w:pPr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Note1">
    <w:name w:val="Note_1"/>
    <w:basedOn w:val="Normal"/>
    <w:link w:val="Note1Char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line="199" w:lineRule="exact"/>
      <w:ind w:right="227"/>
      <w:textAlignment w:val="baseline"/>
    </w:pPr>
    <w:rPr>
      <w:rFonts w:ascii="Times New Roman" w:hAnsi="Times New Roman" w:cs="Times New Roman"/>
      <w:sz w:val="18"/>
      <w:szCs w:val="20"/>
    </w:rPr>
  </w:style>
  <w:style w:type="character" w:customStyle="1" w:styleId="Note1Char">
    <w:name w:val="Note_1 Char"/>
    <w:basedOn w:val="DefaultParagraphFont"/>
    <w:link w:val="Note1"/>
    <w:rsid w:val="00595A8A"/>
    <w:rPr>
      <w:rFonts w:ascii="Times New Roman" w:hAnsi="Times New Roman"/>
      <w:sz w:val="18"/>
      <w:lang w:eastAsia="en-US"/>
    </w:rPr>
  </w:style>
  <w:style w:type="paragraph" w:customStyle="1" w:styleId="Tableend">
    <w:name w:val="Table_end"/>
    <w:basedOn w:val="Header"/>
    <w:rsid w:val="00595A8A"/>
    <w:pPr>
      <w:tabs>
        <w:tab w:val="clear" w:pos="4680"/>
        <w:tab w:val="clear" w:pos="9360"/>
        <w:tab w:val="center" w:pos="4849"/>
        <w:tab w:val="right" w:pos="9730"/>
      </w:tabs>
      <w:bidi w:val="0"/>
      <w:jc w:val="left"/>
    </w:pPr>
    <w:rPr>
      <w:rFonts w:ascii="Times New Roman" w:hAnsi="Times New Roman" w:cs="Times New Roman"/>
      <w:sz w:val="8"/>
      <w:szCs w:val="20"/>
    </w:rPr>
  </w:style>
  <w:style w:type="paragraph" w:customStyle="1" w:styleId="Address">
    <w:name w:val="Address"/>
    <w:basedOn w:val="Normal"/>
    <w:link w:val="AddressChar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fr-FR"/>
    </w:rPr>
  </w:style>
  <w:style w:type="character" w:customStyle="1" w:styleId="AddressChar">
    <w:name w:val="Address Char"/>
    <w:basedOn w:val="DefaultParagraphFont"/>
    <w:link w:val="Address"/>
    <w:rsid w:val="00595A8A"/>
    <w:rPr>
      <w:rFonts w:ascii="Times New Roman" w:hAnsi="Times New Roman"/>
      <w:sz w:val="18"/>
      <w:lang w:val="fr-FR" w:eastAsia="en-US"/>
    </w:rPr>
  </w:style>
  <w:style w:type="paragraph" w:customStyle="1" w:styleId="Fax">
    <w:name w:val="Fax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Tel">
    <w:name w:val="Tel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E-mail">
    <w:name w:val="E-mail"/>
    <w:basedOn w:val="Fax"/>
    <w:rsid w:val="00595A8A"/>
  </w:style>
  <w:style w:type="paragraph" w:customStyle="1" w:styleId="Office">
    <w:name w:val="Office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PartIIPg">
    <w:name w:val="PartII_Pg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Sect">
    <w:name w:val="PartII_Sect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I">
    <w:name w:val="PartIII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Station">
    <w:name w:val="Station"/>
    <w:basedOn w:val="Normal"/>
    <w:rsid w:val="00595A8A"/>
    <w:pPr>
      <w:tabs>
        <w:tab w:val="left" w:pos="170"/>
      </w:tabs>
      <w:bidi w:val="0"/>
      <w:spacing w:before="60" w:after="60" w:line="240" w:lineRule="auto"/>
      <w:ind w:left="113" w:hanging="113"/>
      <w:jc w:val="left"/>
    </w:pPr>
    <w:rPr>
      <w:rFonts w:ascii="Times New Roman" w:hAnsi="Times New Roman" w:cs="Times New Roman"/>
      <w:sz w:val="18"/>
      <w:szCs w:val="20"/>
      <w:lang w:val="fr-FR"/>
    </w:rPr>
  </w:style>
  <w:style w:type="paragraph" w:customStyle="1" w:styleId="ColumnNo">
    <w:name w:val="Column_No"/>
    <w:basedOn w:val="Tablehead"/>
    <w:rsid w:val="00595A8A"/>
    <w:pPr>
      <w:keepNext/>
      <w:overflowPunct w:val="0"/>
      <w:autoSpaceDE w:val="0"/>
      <w:autoSpaceDN w:val="0"/>
      <w:bidi w:val="0"/>
      <w:adjustRightInd w:val="0"/>
      <w:spacing w:before="57" w:after="57" w:line="240" w:lineRule="auto"/>
      <w:textAlignment w:val="baseline"/>
    </w:pPr>
    <w:rPr>
      <w:rFonts w:ascii="Times New Roman" w:hAnsi="Times New Roman" w:cs="Times New Roman"/>
      <w:b w:val="0"/>
      <w:bCs w:val="0"/>
      <w:sz w:val="18"/>
      <w:szCs w:val="18"/>
      <w:lang w:val="fr-FR" w:bidi="ar-SA"/>
    </w:rPr>
  </w:style>
  <w:style w:type="paragraph" w:customStyle="1" w:styleId="Section">
    <w:name w:val="Section"/>
    <w:basedOn w:val="Normal"/>
    <w:link w:val="SectionCar"/>
    <w:rsid w:val="00595A8A"/>
    <w:pPr>
      <w:keepLines/>
      <w:overflowPunct w:val="0"/>
      <w:autoSpaceDE w:val="0"/>
      <w:autoSpaceDN w:val="0"/>
      <w:bidi w:val="0"/>
      <w:adjustRightInd w:val="0"/>
      <w:spacing w:before="200" w:after="60" w:line="190" w:lineRule="exact"/>
      <w:textAlignment w:val="baseline"/>
      <w:outlineLvl w:val="3"/>
    </w:pPr>
    <w:rPr>
      <w:rFonts w:ascii="Times New Roman" w:hAnsi="Times New Roman" w:cs="Times New Roman"/>
      <w:b/>
      <w:szCs w:val="20"/>
      <w:lang w:val="fr-FR"/>
    </w:rPr>
  </w:style>
  <w:style w:type="character" w:customStyle="1" w:styleId="SectionCar">
    <w:name w:val="Section Car"/>
    <w:basedOn w:val="DefaultParagraphFont"/>
    <w:link w:val="Section"/>
    <w:rsid w:val="00595A8A"/>
    <w:rPr>
      <w:rFonts w:ascii="Times New Roman" w:hAnsi="Times New Roman"/>
      <w:b/>
      <w:lang w:val="fr-FR" w:eastAsia="en-US"/>
    </w:rPr>
  </w:style>
  <w:style w:type="paragraph" w:customStyle="1" w:styleId="Sectiontile">
    <w:name w:val="Section_tile"/>
    <w:basedOn w:val="Normal"/>
    <w:rsid w:val="00595A8A"/>
    <w:pPr>
      <w:overflowPunct w:val="0"/>
      <w:autoSpaceDE w:val="0"/>
      <w:autoSpaceDN w:val="0"/>
      <w:bidi w:val="0"/>
      <w:adjustRightInd w:val="0"/>
      <w:spacing w:before="0" w:after="20" w:line="190" w:lineRule="exact"/>
      <w:textAlignment w:val="baseline"/>
    </w:pPr>
    <w:rPr>
      <w:rFonts w:ascii="Times New Roman" w:hAnsi="Times New Roman" w:cs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595A8A"/>
    <w:pPr>
      <w:tabs>
        <w:tab w:val="right" w:pos="851"/>
        <w:tab w:val="left" w:pos="879"/>
      </w:tabs>
      <w:bidi w:val="0"/>
      <w:spacing w:before="57" w:after="57" w:line="190" w:lineRule="exact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2Char">
    <w:name w:val="Column_2 Char"/>
    <w:basedOn w:val="DefaultParagraphFont"/>
    <w:link w:val="Column2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595A8A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595A8A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595A8A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595A8A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595A8A"/>
    <w:rPr>
      <w:rFonts w:ascii="Times New Roman" w:hAnsi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595A8A"/>
  </w:style>
  <w:style w:type="character" w:customStyle="1" w:styleId="Column7Char">
    <w:name w:val="Column_7 Char"/>
    <w:basedOn w:val="Column6Char"/>
    <w:link w:val="Column7"/>
    <w:rsid w:val="00595A8A"/>
    <w:rPr>
      <w:rFonts w:ascii="Times New Roman" w:hAnsi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595A8A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paragraph" w:customStyle="1" w:styleId="Pays">
    <w:name w:val="Pays"/>
    <w:basedOn w:val="Heading4"/>
    <w:link w:val="PaysChar"/>
    <w:rsid w:val="00595A8A"/>
    <w:pPr>
      <w:keepLines/>
      <w:tabs>
        <w:tab w:val="left" w:pos="765"/>
      </w:tabs>
      <w:overflowPunct w:val="0"/>
      <w:autoSpaceDE w:val="0"/>
      <w:autoSpaceDN w:val="0"/>
      <w:bidi w:val="0"/>
      <w:adjustRightInd w:val="0"/>
      <w:spacing w:before="240" w:after="0" w:line="240" w:lineRule="auto"/>
      <w:ind w:left="0" w:firstLine="0"/>
      <w:jc w:val="left"/>
      <w:textAlignment w:val="baseline"/>
    </w:pPr>
    <w:rPr>
      <w:rFonts w:ascii="FrugalSans" w:hAnsi="FrugalSans" w:cs="Times New Roman"/>
      <w:b/>
      <w:iCs/>
      <w:kern w:val="0"/>
      <w:sz w:val="20"/>
      <w:szCs w:val="20"/>
      <w:lang w:val="en-GB"/>
    </w:rPr>
  </w:style>
  <w:style w:type="character" w:customStyle="1" w:styleId="PaysChar">
    <w:name w:val="Pays Char"/>
    <w:basedOn w:val="DefaultParagraphFont"/>
    <w:link w:val="Pays"/>
    <w:rsid w:val="00595A8A"/>
    <w:rPr>
      <w:rFonts w:ascii="FrugalSans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har6">
    <w:name w:val="Char6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EquationCaption">
    <w:name w:val="_Equation Caption"/>
    <w:next w:val="Normal"/>
    <w:rsid w:val="00595A8A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595A8A"/>
    <w:pPr>
      <w:suppressAutoHyphens/>
      <w:bidi w:val="0"/>
      <w:spacing w:before="280" w:after="280" w:line="240" w:lineRule="auto"/>
      <w:jc w:val="left"/>
    </w:pPr>
    <w:rPr>
      <w:rFonts w:ascii="Times New Roman" w:hAnsi="Times New Roman" w:cs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595A8A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595A8A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595A8A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595A8A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595A8A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595A8A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Artheading">
    <w:name w:val="Art_heading"/>
    <w:basedOn w:val="Normal"/>
    <w:next w:val="Normalaftertitle0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ChapNo0">
    <w:name w:val="Chap_No"/>
    <w:basedOn w:val="Normal"/>
    <w:next w:val="Chap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caps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595A8A"/>
  </w:style>
  <w:style w:type="paragraph" w:customStyle="1" w:styleId="ASN1">
    <w:name w:val="ASN.1"/>
    <w:rsid w:val="00595A8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eastAsia="en-US"/>
    </w:rPr>
  </w:style>
  <w:style w:type="paragraph" w:customStyle="1" w:styleId="Arttitle">
    <w:name w:val="Art_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Equation">
    <w:name w:val="Equation"/>
    <w:basedOn w:val="Normal"/>
    <w:rsid w:val="00595A8A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Equationlegend">
    <w:name w:val="Equation_legend"/>
    <w:basedOn w:val="Normal"/>
    <w:rsid w:val="00595A8A"/>
    <w:pPr>
      <w:tabs>
        <w:tab w:val="right" w:pos="1814"/>
        <w:tab w:val="left" w:pos="1985"/>
      </w:tabs>
      <w:overflowPunct w:val="0"/>
      <w:autoSpaceDE w:val="0"/>
      <w:autoSpaceDN w:val="0"/>
      <w:bidi w:val="0"/>
      <w:adjustRightInd w:val="0"/>
      <w:spacing w:before="80" w:line="240" w:lineRule="auto"/>
      <w:ind w:left="1985" w:hanging="1985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legend0">
    <w:name w:val="Figure_legend"/>
    <w:basedOn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Figure">
    <w:name w:val="Figure"/>
    <w:basedOn w:val="Normal"/>
    <w:next w:val="FigureNotitle"/>
    <w:qFormat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Notitle">
    <w:name w:val="Figure_No &amp; 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Figurewithouttitle">
    <w:name w:val="Figure_without_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Partref">
    <w:name w:val="Part_ref"/>
    <w:basedOn w:val="Normal"/>
    <w:next w:val="Part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8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Recref">
    <w:name w:val="Rec_ref"/>
    <w:basedOn w:val="Normal"/>
    <w:next w:val="Recdate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date">
    <w:name w:val="Rec_date"/>
    <w:basedOn w:val="Normal"/>
    <w:next w:val="Normalaftertitle0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ascii="Times New Roman" w:hAnsi="Times New Roman" w:cs="Times New Roman"/>
      <w:i/>
      <w:szCs w:val="20"/>
      <w:lang w:val="en-GB"/>
    </w:rPr>
  </w:style>
  <w:style w:type="paragraph" w:customStyle="1" w:styleId="Questiondate">
    <w:name w:val="Question_date"/>
    <w:basedOn w:val="Recdate"/>
    <w:next w:val="Normalaftertitle0"/>
    <w:rsid w:val="00595A8A"/>
  </w:style>
  <w:style w:type="paragraph" w:customStyle="1" w:styleId="Questionref">
    <w:name w:val="Question_ref"/>
    <w:basedOn w:val="Recref"/>
    <w:next w:val="Questiondate"/>
    <w:rsid w:val="00595A8A"/>
  </w:style>
  <w:style w:type="paragraph" w:customStyle="1" w:styleId="Repdate">
    <w:name w:val="Rep_date"/>
    <w:basedOn w:val="Recdate"/>
    <w:next w:val="Normalaftertitle0"/>
    <w:rsid w:val="00595A8A"/>
  </w:style>
  <w:style w:type="paragraph" w:customStyle="1" w:styleId="Repref">
    <w:name w:val="Rep_ref"/>
    <w:basedOn w:val="Recref"/>
    <w:next w:val="Repdate"/>
    <w:rsid w:val="00595A8A"/>
  </w:style>
  <w:style w:type="paragraph" w:customStyle="1" w:styleId="Resdate">
    <w:name w:val="Res_date"/>
    <w:basedOn w:val="Recdate"/>
    <w:next w:val="Normalaftertitle0"/>
    <w:rsid w:val="00595A8A"/>
  </w:style>
  <w:style w:type="paragraph" w:customStyle="1" w:styleId="Resref">
    <w:name w:val="Res_ref"/>
    <w:basedOn w:val="Recref"/>
    <w:next w:val="Resdate"/>
    <w:rsid w:val="00595A8A"/>
  </w:style>
  <w:style w:type="character" w:customStyle="1" w:styleId="Appdef">
    <w:name w:val="App_def"/>
    <w:basedOn w:val="DefaultParagraphFont"/>
    <w:rsid w:val="00595A8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95A8A"/>
  </w:style>
  <w:style w:type="paragraph" w:customStyle="1" w:styleId="Reftitle">
    <w:name w:val="Ref_title"/>
    <w:basedOn w:val="Normal"/>
    <w:next w:val="Reftext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character" w:customStyle="1" w:styleId="Resdef">
    <w:name w:val="Res_def"/>
    <w:basedOn w:val="DefaultParagraphFont"/>
    <w:rsid w:val="00595A8A"/>
    <w:rPr>
      <w:rFonts w:ascii="Times New Roman" w:hAnsi="Times New Roman"/>
      <w:b/>
    </w:rPr>
  </w:style>
  <w:style w:type="paragraph" w:customStyle="1" w:styleId="Formal">
    <w:name w:val="Formal"/>
    <w:basedOn w:val="ASN1"/>
    <w:rsid w:val="00595A8A"/>
    <w:rPr>
      <w:b w:val="0"/>
    </w:rPr>
  </w:style>
  <w:style w:type="paragraph" w:customStyle="1" w:styleId="FooterQP">
    <w:name w:val="Footer_QP"/>
    <w:basedOn w:val="Normal"/>
    <w:rsid w:val="00595A8A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hAnsi="Times New Roman" w:cs="Times New Roman"/>
      <w:b/>
      <w:szCs w:val="20"/>
      <w:lang w:val="en-GB"/>
    </w:rPr>
  </w:style>
  <w:style w:type="paragraph" w:customStyle="1" w:styleId="Section2">
    <w:name w:val="Section_2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NoBR">
    <w:name w:val="Rec_No_BR"/>
    <w:basedOn w:val="Normal"/>
    <w:next w:val="Rec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Questiontitle"/>
    <w:rsid w:val="00595A8A"/>
  </w:style>
  <w:style w:type="paragraph" w:customStyle="1" w:styleId="RepNoBR">
    <w:name w:val="Rep_No_BR"/>
    <w:basedOn w:val="RecNoBR"/>
    <w:next w:val="Reptitle"/>
    <w:rsid w:val="00595A8A"/>
  </w:style>
  <w:style w:type="paragraph" w:customStyle="1" w:styleId="ResNoBR">
    <w:name w:val="Res_No_BR"/>
    <w:basedOn w:val="RecNoBR"/>
    <w:next w:val="Restitle"/>
    <w:rsid w:val="00595A8A"/>
  </w:style>
  <w:style w:type="paragraph" w:customStyle="1" w:styleId="TabletitleBR">
    <w:name w:val="Table_title_BR"/>
    <w:basedOn w:val="Normal"/>
    <w:next w:val="Tablehead"/>
    <w:link w:val="TabletitleBRCha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link w:val="TableNoBRCha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Tableref">
    <w:name w:val="Table_ref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Recdef">
    <w:name w:val="Rec_def"/>
    <w:basedOn w:val="DefaultParagraphFont"/>
    <w:rsid w:val="00595A8A"/>
    <w:rPr>
      <w:b/>
    </w:rPr>
  </w:style>
  <w:style w:type="paragraph" w:customStyle="1" w:styleId="FiguretitleBR">
    <w:name w:val="Figure_title_BR"/>
    <w:basedOn w:val="TabletitleBR"/>
    <w:next w:val="Figurewithouttitle"/>
    <w:rsid w:val="00595A8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FooterPubl">
    <w:name w:val="Footer_Publ"/>
    <w:basedOn w:val="Normal"/>
    <w:rsid w:val="00595A8A"/>
    <w:pPr>
      <w:tabs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60" w:after="6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AppendixNoTitle0">
    <w:name w:val="Appendix_NoTitle"/>
    <w:basedOn w:val="Normal"/>
    <w:next w:val="Normalaftertitle0"/>
    <w:uiPriority w:val="99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EmailStyle5101">
    <w:name w:val="EmailStyle510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595A8A"/>
  </w:style>
  <w:style w:type="character" w:customStyle="1" w:styleId="EmailStyle5121">
    <w:name w:val="EmailStyle512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0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Heading101">
    <w:name w:val="Heading_10"/>
    <w:basedOn w:val="Normal"/>
    <w:next w:val="Notes"/>
    <w:rsid w:val="00595A8A"/>
    <w:pPr>
      <w:keepNext/>
      <w:tabs>
        <w:tab w:val="left" w:pos="284"/>
      </w:tabs>
      <w:overflowPunct w:val="0"/>
      <w:autoSpaceDE w:val="0"/>
      <w:autoSpaceDN w:val="0"/>
      <w:bidi w:val="0"/>
      <w:adjustRightInd w:val="0"/>
      <w:spacing w:before="142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xl54">
    <w:name w:val="xl5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b/>
      <w:sz w:val="18"/>
      <w:szCs w:val="20"/>
    </w:rPr>
  </w:style>
  <w:style w:type="paragraph" w:customStyle="1" w:styleId="headinga">
    <w:name w:val="heading"/>
    <w:basedOn w:val="ITULOGO"/>
    <w:rsid w:val="00595A8A"/>
    <w:pPr>
      <w:tabs>
        <w:tab w:val="left" w:pos="1134"/>
      </w:tabs>
    </w:pPr>
    <w:rPr>
      <w:rFonts w:ascii="Helvetica" w:hAnsi="Helvetica"/>
    </w:rPr>
  </w:style>
  <w:style w:type="paragraph" w:customStyle="1" w:styleId="TableTitle1">
    <w:name w:val="Table_Title"/>
    <w:basedOn w:val="Normal"/>
    <w:next w:val="Tabletext1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ITURef">
    <w:name w:val="ITURef"/>
    <w:basedOn w:val="Normal"/>
    <w:rsid w:val="00595A8A"/>
    <w:pPr>
      <w:tabs>
        <w:tab w:val="left" w:pos="7711"/>
        <w:tab w:val="left" w:pos="8448"/>
        <w:tab w:val="right" w:pos="10603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Futura Lt BT" w:hAnsi="Futura Lt BT" w:cs="Times New Roman"/>
      <w:b/>
      <w:szCs w:val="20"/>
    </w:rPr>
  </w:style>
  <w:style w:type="paragraph" w:customStyle="1" w:styleId="xl56">
    <w:name w:val="xl5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MS Sans Serif" w:hAnsi="MS Sans Serif" w:cs="Times New Roman"/>
      <w:sz w:val="16"/>
      <w:szCs w:val="20"/>
    </w:rPr>
  </w:style>
  <w:style w:type="paragraph" w:customStyle="1" w:styleId="LetterHead">
    <w:name w:val="LetterHead"/>
    <w:basedOn w:val="Normal"/>
    <w:rsid w:val="00595A8A"/>
    <w:pPr>
      <w:pageBreakBefore/>
      <w:tabs>
        <w:tab w:val="right" w:pos="8647"/>
      </w:tabs>
      <w:overflowPunct w:val="0"/>
      <w:autoSpaceDE w:val="0"/>
      <w:autoSpaceDN w:val="0"/>
      <w:bidi w:val="0"/>
      <w:adjustRightInd w:val="0"/>
      <w:spacing w:before="660" w:line="240" w:lineRule="auto"/>
      <w:jc w:val="left"/>
      <w:textAlignment w:val="baseline"/>
    </w:pPr>
    <w:rPr>
      <w:rFonts w:ascii="Futura Lt BT" w:hAnsi="Futura Lt BT" w:cs="Times New Roman"/>
      <w:spacing w:val="25"/>
      <w:sz w:val="44"/>
      <w:szCs w:val="20"/>
    </w:rPr>
  </w:style>
  <w:style w:type="paragraph" w:customStyle="1" w:styleId="Bureau">
    <w:name w:val="Bureau"/>
    <w:basedOn w:val="Normal"/>
    <w:rsid w:val="00595A8A"/>
    <w:pPr>
      <w:tabs>
        <w:tab w:val="right" w:pos="8732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Futura Lt BT" w:hAnsi="Futura Lt BT" w:cs="Times New Roman"/>
      <w:i/>
      <w:sz w:val="28"/>
      <w:szCs w:val="20"/>
    </w:rPr>
  </w:style>
  <w:style w:type="paragraph" w:customStyle="1" w:styleId="Standard">
    <w:name w:val="Standard"/>
    <w:rsid w:val="00595A8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NomEtude">
    <w:name w:val="Nom Etude"/>
    <w:basedOn w:val="Normal"/>
    <w:rsid w:val="00595A8A"/>
    <w:pPr>
      <w:keepLines/>
      <w:bidi w:val="0"/>
      <w:spacing w:after="120" w:line="240" w:lineRule="auto"/>
      <w:jc w:val="center"/>
    </w:pPr>
    <w:rPr>
      <w:rFonts w:ascii="Arial" w:hAnsi="Arial" w:cs="Times New Roman"/>
      <w:color w:val="00477F"/>
      <w:sz w:val="36"/>
      <w:szCs w:val="20"/>
      <w:lang w:val="fr-FR" w:eastAsia="fr-FR"/>
    </w:rPr>
  </w:style>
  <w:style w:type="paragraph" w:customStyle="1" w:styleId="Titrealina">
    <w:name w:val="Titre alinéa"/>
    <w:basedOn w:val="Normal"/>
    <w:next w:val="NormalIndent"/>
    <w:rsid w:val="00595A8A"/>
    <w:pPr>
      <w:keepNext/>
      <w:keepLines/>
      <w:bidi w:val="0"/>
      <w:spacing w:before="480" w:line="240" w:lineRule="auto"/>
      <w:ind w:left="851"/>
      <w:jc w:val="left"/>
    </w:pPr>
    <w:rPr>
      <w:rFonts w:ascii="Arial Gras" w:hAnsi="Arial Gras" w:cs="Times New Roman"/>
      <w:b/>
      <w:color w:val="00477F"/>
      <w:sz w:val="24"/>
      <w:szCs w:val="20"/>
      <w:lang w:val="fr-FR" w:eastAsia="fr-FR"/>
    </w:rPr>
  </w:style>
  <w:style w:type="paragraph" w:customStyle="1" w:styleId="Enum1Suite">
    <w:name w:val="Enum1 Suite"/>
    <w:basedOn w:val="Normal"/>
    <w:rsid w:val="00595A8A"/>
    <w:pPr>
      <w:keepLines/>
      <w:bidi w:val="0"/>
      <w:spacing w:before="180" w:line="240" w:lineRule="auto"/>
      <w:ind w:left="1418"/>
    </w:pPr>
    <w:rPr>
      <w:rFonts w:ascii="Arial" w:hAnsi="Arial" w:cs="Times New Roman"/>
      <w:szCs w:val="20"/>
      <w:lang w:val="fr-FR" w:eastAsia="fr-FR"/>
    </w:rPr>
  </w:style>
  <w:style w:type="paragraph" w:customStyle="1" w:styleId="Enum1Titre">
    <w:name w:val="Enum1 Titre"/>
    <w:basedOn w:val="Normal"/>
    <w:next w:val="Enum1Suite"/>
    <w:rsid w:val="00595A8A"/>
    <w:pPr>
      <w:keepNext/>
      <w:keepLines/>
      <w:tabs>
        <w:tab w:val="num" w:pos="1418"/>
      </w:tabs>
      <w:bidi w:val="0"/>
      <w:spacing w:before="180" w:line="240" w:lineRule="auto"/>
      <w:ind w:left="1418" w:hanging="284"/>
    </w:pPr>
    <w:rPr>
      <w:rFonts w:ascii="Arial" w:hAnsi="Arial" w:cs="Times New Roman"/>
      <w:b/>
      <w:color w:val="808080"/>
      <w:szCs w:val="20"/>
      <w:lang w:val="fr-FR" w:eastAsia="fr-FR"/>
    </w:rPr>
  </w:style>
  <w:style w:type="paragraph" w:customStyle="1" w:styleId="Enum4">
    <w:name w:val="Enum4"/>
    <w:basedOn w:val="Normal"/>
    <w:rsid w:val="00595A8A"/>
    <w:pPr>
      <w:keepLines/>
      <w:tabs>
        <w:tab w:val="num" w:pos="1417"/>
      </w:tabs>
      <w:bidi w:val="0"/>
      <w:spacing w:before="60" w:line="240" w:lineRule="auto"/>
      <w:ind w:left="3118" w:hanging="283"/>
    </w:pPr>
    <w:rPr>
      <w:rFonts w:ascii="Arial" w:hAnsi="Arial" w:cs="Times New Roman"/>
      <w:szCs w:val="20"/>
      <w:lang w:val="fr-FR" w:eastAsia="fr-FR"/>
    </w:rPr>
  </w:style>
  <w:style w:type="paragraph" w:customStyle="1" w:styleId="0-para">
    <w:name w:val="0-para"/>
    <w:basedOn w:val="Normal"/>
    <w:link w:val="0-paraCar"/>
    <w:rsid w:val="00595A8A"/>
    <w:pPr>
      <w:bidi w:val="0"/>
      <w:spacing w:after="120" w:line="120" w:lineRule="atLeast"/>
      <w:ind w:left="992"/>
    </w:pPr>
    <w:rPr>
      <w:rFonts w:ascii="Arial" w:hAnsi="Arial" w:cs="Times New Roman"/>
      <w:szCs w:val="20"/>
      <w:lang w:val="fr-FR" w:eastAsia="fr-FR"/>
    </w:rPr>
  </w:style>
  <w:style w:type="character" w:customStyle="1" w:styleId="0-paraCar">
    <w:name w:val="0-para Car"/>
    <w:basedOn w:val="DefaultParagraphFont"/>
    <w:link w:val="0-para"/>
    <w:rsid w:val="00595A8A"/>
    <w:rPr>
      <w:rFonts w:ascii="Arial" w:hAnsi="Arial"/>
      <w:lang w:val="fr-FR" w:eastAsia="fr-FR"/>
    </w:rPr>
  </w:style>
  <w:style w:type="paragraph" w:customStyle="1" w:styleId="wfxkeyword0">
    <w:name w:val="wfxkeyword"/>
    <w:basedOn w:val="Normal"/>
    <w:rsid w:val="00595A8A"/>
    <w:pPr>
      <w:overflowPunct w:val="0"/>
      <w:bidi w:val="0"/>
      <w:spacing w:before="30" w:line="240" w:lineRule="auto"/>
      <w:jc w:val="left"/>
    </w:pPr>
    <w:rPr>
      <w:rFonts w:ascii="Arial" w:hAnsi="Arial" w:cs="Arial"/>
      <w:szCs w:val="20"/>
    </w:rPr>
  </w:style>
  <w:style w:type="paragraph" w:customStyle="1" w:styleId="MessageHeaderLast">
    <w:name w:val="Message Header Last"/>
    <w:basedOn w:val="MessageHeader"/>
    <w:next w:val="BodyText"/>
    <w:rsid w:val="00595A8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595A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bidi w:val="0"/>
      <w:spacing w:before="0" w:line="240" w:lineRule="auto"/>
      <w:ind w:left="1134" w:hanging="1134"/>
      <w:jc w:val="left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595A8A"/>
    <w:rPr>
      <w:rFonts w:ascii="Arial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6">
    <w:name w:val="xl2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27">
    <w:name w:val="xl27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8">
    <w:name w:val="xl28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9">
    <w:name w:val="xl29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0">
    <w:name w:val="xl30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1">
    <w:name w:val="xl31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customStyle="1" w:styleId="xl32">
    <w:name w:val="xl3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3">
    <w:name w:val="xl3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4">
    <w:name w:val="xl3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5">
    <w:name w:val="xl3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6">
    <w:name w:val="xl3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FF0000"/>
      <w:sz w:val="24"/>
      <w:szCs w:val="20"/>
    </w:rPr>
  </w:style>
  <w:style w:type="paragraph" w:customStyle="1" w:styleId="xl37">
    <w:name w:val="xl37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8">
    <w:name w:val="xl38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9">
    <w:name w:val="xl39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0">
    <w:name w:val="xl40"/>
    <w:basedOn w:val="Normal"/>
    <w:rsid w:val="00595A8A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1">
    <w:name w:val="xl41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000000"/>
      <w:sz w:val="24"/>
      <w:szCs w:val="20"/>
    </w:rPr>
  </w:style>
  <w:style w:type="paragraph" w:customStyle="1" w:styleId="font6">
    <w:name w:val="font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  <w:u w:val="single"/>
    </w:rPr>
  </w:style>
  <w:style w:type="paragraph" w:customStyle="1" w:styleId="xl22">
    <w:name w:val="xl2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3">
    <w:name w:val="xl2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42">
    <w:name w:val="xl4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8"/>
      <w:szCs w:val="20"/>
    </w:rPr>
  </w:style>
  <w:style w:type="paragraph" w:customStyle="1" w:styleId="xl43">
    <w:name w:val="xl4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4"/>
      <w:szCs w:val="20"/>
    </w:rPr>
  </w:style>
  <w:style w:type="paragraph" w:customStyle="1" w:styleId="xl44">
    <w:name w:val="xl4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</w:rPr>
  </w:style>
  <w:style w:type="paragraph" w:customStyle="1" w:styleId="xl45">
    <w:name w:val="xl4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47">
    <w:name w:val="xl47"/>
    <w:basedOn w:val="Normal"/>
    <w:rsid w:val="00595A8A"/>
    <w:pPr>
      <w:pBdr>
        <w:lef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8">
    <w:name w:val="xl48"/>
    <w:basedOn w:val="Normal"/>
    <w:rsid w:val="00595A8A"/>
    <w:pPr>
      <w:pBdr>
        <w:left w:val="single" w:sz="6" w:space="0" w:color="auto"/>
        <w:righ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Page">
    <w:name w:val="Page"/>
    <w:basedOn w:val="Normal"/>
    <w:link w:val="PageChar"/>
    <w:rsid w:val="00595A8A"/>
    <w:pPr>
      <w:tabs>
        <w:tab w:val="left" w:pos="851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Informationtitle">
    <w:name w:val="Information_title"/>
    <w:basedOn w:val="Heading2"/>
    <w:rsid w:val="00595A8A"/>
    <w:pPr>
      <w:keepLines/>
      <w:shd w:val="clear" w:color="auto" w:fill="E0E0E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heading11">
    <w:name w:val="heading 11"/>
    <w:basedOn w:val="Heading7"/>
    <w:rsid w:val="00595A8A"/>
    <w:pPr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300" w:after="0" w:line="240" w:lineRule="auto"/>
      <w:ind w:left="0" w:firstLine="0"/>
      <w:jc w:val="left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customStyle="1" w:styleId="titre1">
    <w:name w:val="titre 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Zurich Cn BT" w:hAnsi="Zurich Cn BT" w:cs="Times New Roman"/>
      <w:b/>
      <w:spacing w:val="20"/>
      <w:sz w:val="66"/>
      <w:szCs w:val="52"/>
      <w:lang w:val="en-GB"/>
    </w:rPr>
  </w:style>
  <w:style w:type="paragraph" w:customStyle="1" w:styleId="titre2">
    <w:name w:val="titre 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b/>
      <w:spacing w:val="20"/>
      <w:lang w:val="en-GB"/>
    </w:rPr>
  </w:style>
  <w:style w:type="paragraph" w:customStyle="1" w:styleId="titre3">
    <w:name w:val="titre 3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right"/>
      <w:textAlignment w:val="baseline"/>
    </w:pPr>
    <w:rPr>
      <w:rFonts w:ascii="Univers" w:hAnsi="Univers" w:cs="Times New Roman"/>
      <w:bCs/>
      <w:sz w:val="18"/>
      <w:szCs w:val="20"/>
      <w:lang w:val="en-GB"/>
    </w:rPr>
  </w:style>
  <w:style w:type="paragraph" w:customStyle="1" w:styleId="Bureaufaxtable">
    <w:name w:val="Bureaufax_table"/>
    <w:basedOn w:val="Normal"/>
    <w:rsid w:val="00595A8A"/>
    <w:pPr>
      <w:overflowPunct w:val="0"/>
      <w:autoSpaceDE w:val="0"/>
      <w:autoSpaceDN w:val="0"/>
      <w:bidi w:val="0"/>
      <w:adjustRightInd w:val="0"/>
      <w:spacing w:after="40" w:line="240" w:lineRule="auto"/>
      <w:jc w:val="center"/>
      <w:textAlignment w:val="baseline"/>
    </w:pPr>
    <w:rPr>
      <w:rFonts w:ascii="FrugalSans" w:hAnsi="FrugalSans" w:cs="Times New Roman"/>
      <w:b/>
      <w:szCs w:val="20"/>
    </w:rPr>
  </w:style>
  <w:style w:type="paragraph" w:customStyle="1" w:styleId="Ref">
    <w:name w:val="Ref"/>
    <w:basedOn w:val="FootnoteText"/>
    <w:rsid w:val="00595A8A"/>
    <w:pPr>
      <w:keepLines w:val="0"/>
      <w:tabs>
        <w:tab w:val="clear" w:pos="372"/>
        <w:tab w:val="left" w:pos="1985"/>
        <w:tab w:val="left" w:pos="3970"/>
      </w:tabs>
      <w:overflowPunct w:val="0"/>
      <w:autoSpaceDE w:val="0"/>
      <w:autoSpaceDN w:val="0"/>
      <w:bidi w:val="0"/>
      <w:adjustRightInd w:val="0"/>
      <w:spacing w:before="0" w:line="240" w:lineRule="auto"/>
      <w:ind w:left="851" w:hanging="454"/>
      <w:jc w:val="left"/>
      <w:textAlignment w:val="baseline"/>
    </w:pPr>
    <w:rPr>
      <w:rFonts w:ascii="FrugalSans" w:hAnsi="FrugalSans" w:cs="Times New Roman"/>
      <w:b/>
      <w:bCs/>
      <w:sz w:val="16"/>
      <w:szCs w:val="16"/>
      <w:lang w:val="fr-FR" w:bidi="ar-SA"/>
    </w:rPr>
  </w:style>
  <w:style w:type="paragraph" w:customStyle="1" w:styleId="Contents">
    <w:name w:val="Contents"/>
    <w:basedOn w:val="Heading2"/>
    <w:next w:val="Normal"/>
    <w:rsid w:val="00595A8A"/>
    <w:pPr>
      <w:keepLines/>
      <w:shd w:val="clear" w:color="auto" w:fill="FFFFFF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72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ISPCtet1">
    <w:name w:val="ISPC_tet1"/>
    <w:basedOn w:val="Normal"/>
    <w:rsid w:val="00595A8A"/>
    <w:pPr>
      <w:keepNext/>
      <w:keepLines/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ind w:left="567"/>
      <w:jc w:val="left"/>
      <w:textAlignment w:val="baseline"/>
    </w:pPr>
    <w:rPr>
      <w:rFonts w:ascii="FrugalSans" w:hAnsi="FrugalSans" w:cs="Times New Roman"/>
      <w:b/>
      <w:bCs/>
      <w:szCs w:val="20"/>
    </w:rPr>
  </w:style>
  <w:style w:type="paragraph" w:customStyle="1" w:styleId="ISPCtext2">
    <w:name w:val="ISPC_text2"/>
    <w:basedOn w:val="Normal"/>
    <w:rsid w:val="00595A8A"/>
    <w:pPr>
      <w:tabs>
        <w:tab w:val="left" w:pos="3686"/>
        <w:tab w:val="left" w:pos="4394"/>
      </w:tabs>
      <w:overflowPunct w:val="0"/>
      <w:autoSpaceDE w:val="0"/>
      <w:autoSpaceDN w:val="0"/>
      <w:bidi w:val="0"/>
      <w:adjustRightInd w:val="0"/>
      <w:spacing w:before="80" w:line="240" w:lineRule="auto"/>
      <w:ind w:left="3686" w:hanging="3119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E164tet">
    <w:name w:val="E164_tet"/>
    <w:basedOn w:val="Pays"/>
    <w:link w:val="E164tetChar"/>
    <w:rsid w:val="00595A8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595A8A"/>
    <w:pPr>
      <w:tabs>
        <w:tab w:val="left" w:pos="1985"/>
        <w:tab w:val="left" w:pos="7088"/>
      </w:tabs>
      <w:overflowPunct w:val="0"/>
      <w:autoSpaceDE w:val="0"/>
      <w:autoSpaceDN w:val="0"/>
      <w:bidi w:val="0"/>
      <w:adjustRightInd w:val="0"/>
      <w:spacing w:line="240" w:lineRule="auto"/>
      <w:ind w:firstLine="567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M1400tet">
    <w:name w:val="M1400_tet"/>
    <w:basedOn w:val="Normal"/>
    <w:next w:val="Normal"/>
    <w:rsid w:val="00595A8A"/>
    <w:pPr>
      <w:keepNext/>
      <w:keepLines/>
      <w:tabs>
        <w:tab w:val="left" w:pos="567"/>
        <w:tab w:val="left" w:pos="3969"/>
        <w:tab w:val="left" w:pos="5529"/>
        <w:tab w:val="left" w:pos="6095"/>
      </w:tabs>
      <w:overflowPunct w:val="0"/>
      <w:autoSpaceDE w:val="0"/>
      <w:autoSpaceDN w:val="0"/>
      <w:bidi w:val="0"/>
      <w:adjustRightInd w:val="0"/>
      <w:spacing w:before="240" w:line="240" w:lineRule="auto"/>
      <w:ind w:left="567" w:hanging="567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ANCtet">
    <w:name w:val="SANC_tet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SANCtext">
    <w:name w:val="SANC_text"/>
    <w:basedOn w:val="Normal"/>
    <w:rsid w:val="00595A8A"/>
    <w:pPr>
      <w:tabs>
        <w:tab w:val="left" w:pos="709"/>
        <w:tab w:val="left" w:pos="1560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Normalindent0">
    <w:name w:val="Normal_indent"/>
    <w:basedOn w:val="Normal"/>
    <w:rsid w:val="00595A8A"/>
    <w:pPr>
      <w:tabs>
        <w:tab w:val="left" w:pos="1418"/>
        <w:tab w:val="left" w:pos="3686"/>
      </w:tabs>
      <w:overflowPunct w:val="0"/>
      <w:autoSpaceDE w:val="0"/>
      <w:autoSpaceDN w:val="0"/>
      <w:bidi w:val="0"/>
      <w:adjustRightInd w:val="0"/>
      <w:spacing w:line="240" w:lineRule="auto"/>
      <w:ind w:left="567"/>
      <w:textAlignment w:val="baseline"/>
    </w:pPr>
    <w:rPr>
      <w:rFonts w:ascii="FrugalSans" w:hAnsi="FrugalSans" w:cs="Times New Roman"/>
      <w:szCs w:val="20"/>
      <w:lang w:val="fr-FR"/>
    </w:rPr>
  </w:style>
  <w:style w:type="paragraph" w:customStyle="1" w:styleId="Restrictionstext">
    <w:name w:val="Restrictions_text"/>
    <w:basedOn w:val="Normalleft"/>
    <w:rsid w:val="00595A8A"/>
    <w:pPr>
      <w:tabs>
        <w:tab w:val="clear" w:pos="567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595A8A"/>
    <w:pPr>
      <w:tabs>
        <w:tab w:val="left" w:pos="1276"/>
      </w:tabs>
      <w:overflowPunct w:val="0"/>
      <w:autoSpaceDE w:val="0"/>
      <w:autoSpaceDN w:val="0"/>
      <w:bidi w:val="0"/>
      <w:adjustRightInd w:val="0"/>
      <w:spacing w:before="40" w:line="240" w:lineRule="auto"/>
      <w:ind w:left="1276" w:hanging="709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AnnexTitle0">
    <w:name w:val="Annex_Title"/>
    <w:basedOn w:val="Normal"/>
    <w:next w:val="Normal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fr-FR"/>
    </w:rPr>
  </w:style>
  <w:style w:type="paragraph" w:customStyle="1" w:styleId="Enumerated">
    <w:name w:val="Enumerated"/>
    <w:basedOn w:val="Normal"/>
    <w:rsid w:val="00595A8A"/>
    <w:pPr>
      <w:tabs>
        <w:tab w:val="num" w:pos="360"/>
        <w:tab w:val="num" w:pos="400"/>
      </w:tabs>
      <w:bidi w:val="0"/>
      <w:spacing w:before="0" w:line="240" w:lineRule="auto"/>
      <w:ind w:left="397" w:hanging="397"/>
      <w:jc w:val="left"/>
    </w:pPr>
    <w:rPr>
      <w:rFonts w:ascii="Times New Roman" w:hAnsi="Times New Roman" w:cs="Times New Roman"/>
      <w:szCs w:val="20"/>
    </w:rPr>
  </w:style>
  <w:style w:type="paragraph" w:styleId="NoSpacing">
    <w:name w:val="No Spacing"/>
    <w:link w:val="NoSpacingChar"/>
    <w:uiPriority w:val="1"/>
    <w:qFormat/>
    <w:rsid w:val="00595A8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595A8A"/>
    <w:pPr>
      <w:bidi w:val="0"/>
      <w:spacing w:before="0" w:after="200" w:line="276" w:lineRule="auto"/>
      <w:ind w:left="720"/>
      <w:jc w:val="left"/>
    </w:pPr>
    <w:rPr>
      <w:rFonts w:cs="Times New Roman"/>
      <w:szCs w:val="22"/>
    </w:rPr>
  </w:style>
  <w:style w:type="table" w:styleId="TableProfessional">
    <w:name w:val="Table Professional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0">
    <w:name w:val="Table Grid 7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eastAsia="SimSun" w:hAnsi="Arial" w:cs="Times New Roman"/>
      <w:szCs w:val="22"/>
    </w:rPr>
  </w:style>
  <w:style w:type="paragraph" w:customStyle="1" w:styleId="headfoot">
    <w:name w:val="head_foot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ascii="Times New Roman" w:hAnsi="Times New Roman" w:cs="Times New Roman"/>
      <w:color w:val="FFFFFF"/>
      <w:sz w:val="8"/>
      <w:szCs w:val="20"/>
    </w:rPr>
  </w:style>
  <w:style w:type="paragraph" w:customStyle="1" w:styleId="Note2">
    <w:name w:val="Note_2"/>
    <w:basedOn w:val="Note1"/>
    <w:link w:val="Note2Char"/>
    <w:rsid w:val="00595A8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595A8A"/>
    <w:rPr>
      <w:rFonts w:ascii="Times New Roman" w:hAnsi="Times New Roman"/>
      <w:sz w:val="18"/>
      <w:lang w:eastAsia="en-US"/>
    </w:rPr>
  </w:style>
  <w:style w:type="paragraph" w:customStyle="1" w:styleId="Note3">
    <w:name w:val="Note_3"/>
    <w:basedOn w:val="Note1"/>
    <w:rsid w:val="00595A8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1Char">
    <w:name w:val="Column_1 Char"/>
    <w:basedOn w:val="DefaultParagraphFont"/>
    <w:link w:val="Column1"/>
    <w:rsid w:val="00595A8A"/>
    <w:rPr>
      <w:rFonts w:ascii="Times New Roman" w:hAnsi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595A8A"/>
    <w:rPr>
      <w:rFonts w:ascii="Arial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595A8A"/>
  </w:style>
  <w:style w:type="table" w:customStyle="1" w:styleId="TableGrid11">
    <w:name w:val="Table Grid1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1">
    <w:name w:val="Table List 31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595A8A"/>
    <w:rPr>
      <w:sz w:val="16"/>
      <w:szCs w:val="16"/>
    </w:rPr>
  </w:style>
  <w:style w:type="paragraph" w:customStyle="1" w:styleId="Char4">
    <w:name w:val="Char4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595A8A"/>
  </w:style>
  <w:style w:type="table" w:customStyle="1" w:styleId="TableGrid21">
    <w:name w:val="Table Grid2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2">
    <w:name w:val="Table List 32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595A8A"/>
    <w:pPr>
      <w:pBdr>
        <w:left w:val="single" w:sz="18" w:space="1" w:color="auto"/>
      </w:pBd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</w:rPr>
  </w:style>
  <w:style w:type="numbering" w:customStyle="1" w:styleId="NoList4">
    <w:name w:val="No List4"/>
    <w:next w:val="NoList"/>
    <w:uiPriority w:val="99"/>
    <w:semiHidden/>
    <w:unhideWhenUsed/>
    <w:rsid w:val="00595A8A"/>
  </w:style>
  <w:style w:type="table" w:customStyle="1" w:styleId="TableGrid31">
    <w:name w:val="Table Grid3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3">
    <w:name w:val="Table List 33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595A8A"/>
  </w:style>
  <w:style w:type="table" w:customStyle="1" w:styleId="TableGrid41">
    <w:name w:val="Table Grid4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4">
    <w:name w:val="Table List 34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595A8A"/>
  </w:style>
  <w:style w:type="numbering" w:customStyle="1" w:styleId="NoList7">
    <w:name w:val="No List7"/>
    <w:next w:val="NoList"/>
    <w:uiPriority w:val="99"/>
    <w:semiHidden/>
    <w:unhideWhenUsed/>
    <w:rsid w:val="00595A8A"/>
  </w:style>
  <w:style w:type="table" w:customStyle="1" w:styleId="TableGrid51">
    <w:name w:val="Table Grid5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5">
    <w:name w:val="Table List 35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595A8A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595A8A"/>
    <w:pPr>
      <w:overflowPunct w:val="0"/>
      <w:autoSpaceDE w:val="0"/>
      <w:autoSpaceDN w:val="0"/>
      <w:bidi w:val="0"/>
      <w:adjustRightInd w:val="0"/>
      <w:spacing w:before="720" w:line="240" w:lineRule="auto"/>
      <w:ind w:left="794" w:right="794"/>
      <w:jc w:val="left"/>
      <w:textAlignment w:val="baseline"/>
    </w:pPr>
    <w:rPr>
      <w:rFonts w:ascii="Arial" w:hAnsi="Arial" w:cs="Times New Roman"/>
      <w:szCs w:val="20"/>
      <w:lang w:eastAsia="zh-CN"/>
    </w:rPr>
  </w:style>
  <w:style w:type="character" w:customStyle="1" w:styleId="SignatureChar1">
    <w:name w:val="Signature Char1"/>
    <w:basedOn w:val="DefaultParagraphFont"/>
    <w:uiPriority w:val="99"/>
    <w:rsid w:val="00595A8A"/>
    <w:rPr>
      <w:rFonts w:ascii="Calibri" w:hAnsi="Calibri" w:cs="Traditional Arabic"/>
      <w:szCs w:val="28"/>
      <w:lang w:eastAsia="en-US"/>
    </w:rPr>
  </w:style>
  <w:style w:type="paragraph" w:customStyle="1" w:styleId="Char8">
    <w:name w:val="Char8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8">
    <w:name w:val="No List8"/>
    <w:next w:val="NoList"/>
    <w:uiPriority w:val="99"/>
    <w:semiHidden/>
    <w:unhideWhenUsed/>
    <w:rsid w:val="00595A8A"/>
  </w:style>
  <w:style w:type="numbering" w:customStyle="1" w:styleId="NoList9">
    <w:name w:val="No List9"/>
    <w:next w:val="NoList"/>
    <w:uiPriority w:val="99"/>
    <w:semiHidden/>
    <w:unhideWhenUsed/>
    <w:rsid w:val="00595A8A"/>
  </w:style>
  <w:style w:type="character" w:customStyle="1" w:styleId="BalloonTextChar1">
    <w:name w:val="Balloon Text Char1"/>
    <w:basedOn w:val="DefaultParagraphFont"/>
    <w:uiPriority w:val="99"/>
    <w:semiHidden/>
    <w:rsid w:val="00595A8A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5A8A"/>
  </w:style>
  <w:style w:type="character" w:customStyle="1" w:styleId="E164tetChar">
    <w:name w:val="E164_tet Char"/>
    <w:basedOn w:val="DefaultParagraphFont"/>
    <w:link w:val="E164tet"/>
    <w:rsid w:val="00595A8A"/>
    <w:rPr>
      <w:rFonts w:ascii="FrugalSans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595A8A"/>
  </w:style>
  <w:style w:type="numbering" w:customStyle="1" w:styleId="NoList111">
    <w:name w:val="No List111"/>
    <w:next w:val="NoList"/>
    <w:uiPriority w:val="99"/>
    <w:semiHidden/>
    <w:rsid w:val="00595A8A"/>
  </w:style>
  <w:style w:type="paragraph" w:customStyle="1" w:styleId="xl63">
    <w:name w:val="xl6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table" w:customStyle="1" w:styleId="TableGrid61">
    <w:name w:val="Table Grid61"/>
    <w:basedOn w:val="TableNormal"/>
    <w:next w:val="TableGrid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595A8A"/>
  </w:style>
  <w:style w:type="table" w:customStyle="1" w:styleId="TableGrid71">
    <w:name w:val="Table Grid71"/>
    <w:basedOn w:val="TableNormal"/>
    <w:next w:val="TableGrid"/>
    <w:rsid w:val="00595A8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595A8A"/>
    <w:pPr>
      <w:overflowPunct w:val="0"/>
      <w:autoSpaceDE w:val="0"/>
      <w:autoSpaceDN w:val="0"/>
      <w:bidi w:val="0"/>
      <w:adjustRightInd w:val="0"/>
      <w:spacing w:before="40" w:line="240" w:lineRule="auto"/>
      <w:ind w:left="794"/>
      <w:textAlignment w:val="baseline"/>
    </w:pPr>
    <w:rPr>
      <w:rFonts w:ascii="Times New Roman" w:hAnsi="Times New Roman" w:cs="Times New Roman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595A8A"/>
  </w:style>
  <w:style w:type="paragraph" w:customStyle="1" w:styleId="wfxFaxNum">
    <w:name w:val="wfxFaxNum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Recipient">
    <w:name w:val="wfxRecipient"/>
    <w:basedOn w:val="wfxFaxNum"/>
    <w:rsid w:val="00595A8A"/>
  </w:style>
  <w:style w:type="paragraph" w:customStyle="1" w:styleId="AppendixTitle0">
    <w:name w:val="Appendix_Title"/>
    <w:basedOn w:val="Normal"/>
    <w:next w:val="Normalafter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wfxTime">
    <w:name w:val="wfxTim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Date">
    <w:name w:val="wfxDat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a">
    <w:name w:val="="/>
    <w:basedOn w:val="Normal"/>
    <w:uiPriority w:val="99"/>
    <w:rsid w:val="00595A8A"/>
    <w:pPr>
      <w:tabs>
        <w:tab w:val="left" w:pos="992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80" w:line="240" w:lineRule="auto"/>
      <w:ind w:left="992" w:hanging="425"/>
      <w:textAlignment w:val="baseline"/>
    </w:pPr>
    <w:rPr>
      <w:rFonts w:ascii="FrugalSans" w:hAnsi="FrugalSans" w:cs="Times New Roman"/>
      <w:szCs w:val="20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95A8A"/>
    <w:rPr>
      <w:rFonts w:ascii="Times New Roman" w:hAnsi="Times New Roman"/>
      <w:lang w:eastAsia="en-US"/>
    </w:rPr>
  </w:style>
  <w:style w:type="character" w:customStyle="1" w:styleId="st1">
    <w:name w:val="st1"/>
    <w:basedOn w:val="DefaultParagraphFont"/>
    <w:rsid w:val="00595A8A"/>
  </w:style>
  <w:style w:type="table" w:customStyle="1" w:styleId="TableGrid80">
    <w:name w:val="Table Grid8"/>
    <w:basedOn w:val="TableNormal"/>
    <w:next w:val="TableGrid"/>
    <w:uiPriority w:val="59"/>
    <w:rsid w:val="0059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93">
    <w:name w:val="xl93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8"/>
      <w:lang w:eastAsia="zh-CN"/>
    </w:rPr>
  </w:style>
  <w:style w:type="paragraph" w:customStyle="1" w:styleId="xl97">
    <w:name w:val="xl97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autoRedefine/>
    <w:rsid w:val="00670AA9"/>
    <w:pPr>
      <w:widowControl w:val="0"/>
      <w:autoSpaceDE w:val="0"/>
      <w:autoSpaceDN w:val="0"/>
      <w:bidi w:val="0"/>
      <w:adjustRightInd w:val="0"/>
      <w:spacing w:before="0" w:line="221" w:lineRule="exact"/>
      <w:jc w:val="left"/>
    </w:pPr>
    <w:rPr>
      <w:szCs w:val="26"/>
      <w:lang w:val="en-GB" w:eastAsia="en-GB"/>
    </w:rPr>
  </w:style>
  <w:style w:type="paragraph" w:customStyle="1" w:styleId="Style4">
    <w:name w:val="Style4"/>
    <w:basedOn w:val="Normal"/>
    <w:rsid w:val="00595A8A"/>
    <w:pPr>
      <w:widowControl w:val="0"/>
      <w:autoSpaceDE w:val="0"/>
      <w:autoSpaceDN w:val="0"/>
      <w:bidi w:val="0"/>
      <w:adjustRightInd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FontStyle12">
    <w:name w:val="Font Style12"/>
    <w:basedOn w:val="DefaultParagraphFont"/>
    <w:rsid w:val="00670AA9"/>
    <w:rPr>
      <w:rFonts w:ascii="Calibri" w:hAnsi="Calibri" w:cs="Traditional Arabic"/>
      <w:spacing w:val="10"/>
      <w:sz w:val="20"/>
      <w:szCs w:val="26"/>
    </w:rPr>
  </w:style>
  <w:style w:type="character" w:customStyle="1" w:styleId="FontStyle13">
    <w:name w:val="Font Style13"/>
    <w:basedOn w:val="DefaultParagraphFont"/>
    <w:rsid w:val="00FD5D3B"/>
    <w:rPr>
      <w:rFonts w:ascii="Calibri" w:hAnsi="Calibri" w:cs="Traditional Arabic"/>
      <w:sz w:val="20"/>
      <w:szCs w:val="26"/>
    </w:rPr>
  </w:style>
  <w:style w:type="character" w:customStyle="1" w:styleId="EmailStyle5091">
    <w:name w:val="EmailStyle50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595A8A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595A8A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595A8A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595A8A"/>
  </w:style>
  <w:style w:type="table" w:customStyle="1" w:styleId="TableGrid9">
    <w:name w:val="Table Grid9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595A8A"/>
  </w:style>
  <w:style w:type="table" w:customStyle="1" w:styleId="TableGrid10">
    <w:name w:val="Table Grid10"/>
    <w:basedOn w:val="TableNormal"/>
    <w:next w:val="TableGrid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</w:rPr>
  </w:style>
  <w:style w:type="numbering" w:customStyle="1" w:styleId="NoList16">
    <w:name w:val="No List16"/>
    <w:next w:val="NoList"/>
    <w:uiPriority w:val="99"/>
    <w:semiHidden/>
    <w:unhideWhenUsed/>
    <w:rsid w:val="00595A8A"/>
  </w:style>
  <w:style w:type="paragraph" w:customStyle="1" w:styleId="ISTATYMAS">
    <w:name w:val="ISTATYMAS"/>
    <w:rsid w:val="00595A8A"/>
    <w:pPr>
      <w:jc w:val="center"/>
    </w:pPr>
    <w:rPr>
      <w:rFonts w:ascii="TimesLT" w:hAnsi="TimesLT"/>
      <w:snapToGrid w:val="0"/>
      <w:lang w:eastAsia="en-US"/>
    </w:rPr>
  </w:style>
  <w:style w:type="paragraph" w:customStyle="1" w:styleId="BodyText1">
    <w:name w:val="Body Text1"/>
    <w:rsid w:val="00595A8A"/>
    <w:pPr>
      <w:ind w:firstLine="312"/>
      <w:jc w:val="both"/>
    </w:pPr>
    <w:rPr>
      <w:rFonts w:ascii="TimesLT" w:hAnsi="TimesLT"/>
      <w:snapToGrid w:val="0"/>
      <w:lang w:eastAsia="en-US"/>
    </w:rPr>
  </w:style>
  <w:style w:type="paragraph" w:customStyle="1" w:styleId="Prezidentas">
    <w:name w:val="Prezidentas"/>
    <w:rsid w:val="00595A8A"/>
    <w:pPr>
      <w:tabs>
        <w:tab w:val="right" w:pos="9808"/>
      </w:tabs>
    </w:pPr>
    <w:rPr>
      <w:rFonts w:ascii="TimesLT" w:hAnsi="TimesLT"/>
      <w:caps/>
      <w:snapToGrid w:val="0"/>
      <w:lang w:eastAsia="en-US"/>
    </w:rPr>
  </w:style>
  <w:style w:type="paragraph" w:customStyle="1" w:styleId="Patvirtinta">
    <w:name w:val="Patvirtinta"/>
    <w:rsid w:val="00595A8A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hAnsi="TimesLT"/>
      <w:snapToGrid w:val="0"/>
      <w:lang w:eastAsia="en-US"/>
    </w:rPr>
  </w:style>
  <w:style w:type="paragraph" w:customStyle="1" w:styleId="CentrBold">
    <w:name w:val="CentrBold"/>
    <w:rsid w:val="00595A8A"/>
    <w:pPr>
      <w:jc w:val="center"/>
    </w:pPr>
    <w:rPr>
      <w:rFonts w:ascii="TimesLT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595A8A"/>
    <w:pPr>
      <w:tabs>
        <w:tab w:val="left" w:pos="284"/>
      </w:tabs>
      <w:bidi w:val="0"/>
      <w:spacing w:before="0" w:line="240" w:lineRule="auto"/>
      <w:outlineLvl w:val="2"/>
    </w:pPr>
    <w:rPr>
      <w:rFonts w:ascii="Times New Roman" w:hAnsi="Times New Roman" w:cs="Times New Roman"/>
      <w:kern w:val="28"/>
      <w:szCs w:val="20"/>
      <w:lang w:val="lt-LT"/>
    </w:rPr>
  </w:style>
  <w:style w:type="paragraph" w:customStyle="1" w:styleId="bodytext0">
    <w:name w:val="bodytext"/>
    <w:basedOn w:val="Normal"/>
    <w:rsid w:val="00595A8A"/>
    <w:pPr>
      <w:bidi w:val="0"/>
      <w:snapToGrid w:val="0"/>
      <w:spacing w:before="0" w:line="240" w:lineRule="auto"/>
      <w:ind w:firstLine="312"/>
    </w:pPr>
    <w:rPr>
      <w:rFonts w:ascii="TimesLT" w:eastAsia="Arial Unicode MS" w:hAnsi="TimesLT" w:cs="TimesLT"/>
      <w:szCs w:val="20"/>
      <w:lang w:val="en-GB"/>
    </w:rPr>
  </w:style>
  <w:style w:type="paragraph" w:customStyle="1" w:styleId="istatymas0">
    <w:name w:val="istatymas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 Unicode MS" w:hAnsi="Arial Unicode MS" w:cs="Times New Roman"/>
      <w:sz w:val="24"/>
      <w:szCs w:val="24"/>
      <w:lang w:val="en-GB"/>
    </w:rPr>
  </w:style>
  <w:style w:type="paragraph" w:customStyle="1" w:styleId="Debesliotekstas">
    <w:name w:val="Debesėlio tekstas"/>
    <w:basedOn w:val="Normal"/>
    <w:semiHidden/>
    <w:rsid w:val="00595A8A"/>
    <w:pPr>
      <w:bidi w:val="0"/>
      <w:spacing w:before="0" w:line="240" w:lineRule="auto"/>
      <w:jc w:val="left"/>
    </w:pPr>
    <w:rPr>
      <w:rFonts w:ascii="Tahoma" w:hAnsi="Tahoma" w:cs="Tahoma"/>
      <w:sz w:val="16"/>
      <w:szCs w:val="16"/>
      <w:lang w:val="en-GB"/>
    </w:rPr>
  </w:style>
  <w:style w:type="character" w:customStyle="1" w:styleId="EmailStyle473">
    <w:name w:val="EmailStyle473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595A8A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Cs w:val="20"/>
      <w:lang w:val="fr-CH"/>
    </w:rPr>
  </w:style>
  <w:style w:type="character" w:customStyle="1" w:styleId="EmailStyle6061">
    <w:name w:val="EmailStyle606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1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595A8A"/>
    <w:rPr>
      <w:rFonts w:ascii="Calibri" w:hAnsi="Calibri"/>
      <w:lang w:val="en-GB" w:eastAsia="en-US"/>
    </w:rPr>
  </w:style>
  <w:style w:type="character" w:customStyle="1" w:styleId="EmailStyle4731">
    <w:name w:val="EmailStyle473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caps/>
      <w:sz w:val="24"/>
      <w:szCs w:val="20"/>
    </w:rPr>
  </w:style>
  <w:style w:type="paragraph" w:customStyle="1" w:styleId="EmptyLayoutCell">
    <w:name w:val="EmptyLayoutCell"/>
    <w:basedOn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5A8A"/>
    <w:pPr>
      <w:keepLines/>
      <w:bidi w:val="0"/>
      <w:spacing w:before="480" w:after="0" w:line="276" w:lineRule="auto"/>
      <w:ind w:left="0" w:firstLine="0"/>
      <w:jc w:val="left"/>
      <w:outlineLvl w:val="9"/>
    </w:pPr>
    <w:rPr>
      <w:rFonts w:ascii="Cambria" w:hAnsi="Cambria" w:cs="Times New Roman"/>
      <w:color w:val="365F91"/>
      <w:kern w:val="0"/>
      <w:szCs w:val="28"/>
      <w:lang w:eastAsia="ja-JP"/>
    </w:rPr>
  </w:style>
  <w:style w:type="paragraph" w:customStyle="1" w:styleId="xl120">
    <w:name w:val="xl120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1">
    <w:name w:val="xl1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2">
    <w:name w:val="xl122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4">
    <w:name w:val="xl12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rsid w:val="00595A8A"/>
    <w:pPr>
      <w:pBdr>
        <w:top w:val="single" w:sz="4" w:space="0" w:color="auto"/>
        <w:lef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5">
    <w:name w:val="xl13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font0">
    <w:name w:val="font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Cs w:val="20"/>
      <w:lang w:eastAsia="zh-CN"/>
    </w:rPr>
  </w:style>
  <w:style w:type="paragraph" w:customStyle="1" w:styleId="font8">
    <w:name w:val="font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sz w:val="24"/>
      <w:szCs w:val="24"/>
      <w:lang w:eastAsia="zh-CN"/>
    </w:rPr>
  </w:style>
  <w:style w:type="paragraph" w:customStyle="1" w:styleId="font9">
    <w:name w:val="font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40"/>
      <w:szCs w:val="40"/>
      <w:lang w:eastAsia="zh-CN"/>
    </w:rPr>
  </w:style>
  <w:style w:type="paragraph" w:customStyle="1" w:styleId="font10">
    <w:name w:val="font1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8">
    <w:name w:val="xl138"/>
    <w:basedOn w:val="Normal"/>
    <w:rsid w:val="00595A8A"/>
    <w:pPr>
      <w:pBdr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9">
    <w:name w:val="xl139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0">
    <w:name w:val="xl14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1">
    <w:name w:val="xl14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2">
    <w:name w:val="xl1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7">
    <w:name w:val="xl147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8">
    <w:name w:val="xl14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9">
    <w:name w:val="xl14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1">
    <w:name w:val="xl151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3">
    <w:name w:val="xl15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4">
    <w:name w:val="xl154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5">
    <w:name w:val="xl155"/>
    <w:basedOn w:val="Normal"/>
    <w:rsid w:val="00595A8A"/>
    <w:pPr>
      <w:bidi w:val="0"/>
      <w:spacing w:before="100" w:beforeAutospacing="1" w:after="100" w:afterAutospacing="1" w:line="240" w:lineRule="auto"/>
      <w:jc w:val="righ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56">
    <w:name w:val="xl156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8">
    <w:name w:val="xl15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0">
    <w:name w:val="xl16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61">
    <w:name w:val="xl16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62">
    <w:name w:val="xl162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4">
    <w:name w:val="xl164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65">
    <w:name w:val="xl165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66">
    <w:name w:val="xl16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74">
    <w:name w:val="xl17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75">
    <w:name w:val="xl17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76">
    <w:name w:val="xl17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77">
    <w:name w:val="xl177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181">
    <w:name w:val="xl18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4">
    <w:name w:val="xl194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9">
    <w:name w:val="xl19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13">
    <w:name w:val="xl21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table" w:customStyle="1" w:styleId="TableGrid111">
    <w:name w:val="Table Grid111"/>
    <w:basedOn w:val="TableNormal"/>
    <w:next w:val="TableGrid"/>
    <w:uiPriority w:val="59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595A8A"/>
    <w:rPr>
      <w:rFonts w:ascii="FrugalSans" w:hAnsi="FrugalSans"/>
      <w:lang w:val="en-GB" w:eastAsia="en-US"/>
    </w:rPr>
  </w:style>
  <w:style w:type="paragraph" w:customStyle="1" w:styleId="Country">
    <w:name w:val="Country"/>
    <w:basedOn w:val="Normal"/>
    <w:rsid w:val="00685E47"/>
    <w:pPr>
      <w:keepNext/>
      <w:tabs>
        <w:tab w:val="left" w:pos="794"/>
      </w:tabs>
      <w:overflowPunct w:val="0"/>
      <w:autoSpaceDE w:val="0"/>
      <w:autoSpaceDN w:val="0"/>
      <w:adjustRightInd w:val="0"/>
      <w:spacing w:before="240" w:after="60"/>
      <w:jc w:val="left"/>
      <w:textAlignment w:val="baseline"/>
    </w:pPr>
    <w:rPr>
      <w:rFonts w:eastAsia="SimSun"/>
      <w:b/>
      <w:bCs/>
      <w:kern w:val="14"/>
      <w:lang w:bidi="ar-SY"/>
    </w:rPr>
  </w:style>
  <w:style w:type="numbering" w:customStyle="1" w:styleId="NoList17">
    <w:name w:val="No List17"/>
    <w:next w:val="NoList"/>
    <w:uiPriority w:val="99"/>
    <w:semiHidden/>
    <w:unhideWhenUsed/>
    <w:rsid w:val="00595A8A"/>
  </w:style>
  <w:style w:type="table" w:customStyle="1" w:styleId="TableGrid12">
    <w:name w:val="Table Grid12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15">
    <w:name w:val="xl215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216">
    <w:name w:val="xl2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8"/>
      <w:lang w:eastAsia="zh-CN"/>
    </w:rPr>
  </w:style>
  <w:style w:type="paragraph" w:customStyle="1" w:styleId="xl219">
    <w:name w:val="xl21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1">
    <w:name w:val="xl231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4">
    <w:name w:val="xl234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rsid w:val="00595A8A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rsid w:val="00595A8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39">
    <w:name w:val="xl239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40">
    <w:name w:val="xl240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46">
    <w:name w:val="xl2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numbering" w:customStyle="1" w:styleId="NoList18">
    <w:name w:val="No List18"/>
    <w:next w:val="NoList"/>
    <w:uiPriority w:val="99"/>
    <w:semiHidden/>
    <w:unhideWhenUsed/>
    <w:rsid w:val="00595A8A"/>
  </w:style>
  <w:style w:type="paragraph" w:customStyle="1" w:styleId="NoteText">
    <w:name w:val="NoteText"/>
    <w:basedOn w:val="Normal"/>
    <w:qFormat/>
    <w:rsid w:val="00595A8A"/>
    <w:pPr>
      <w:tabs>
        <w:tab w:val="left" w:pos="794"/>
        <w:tab w:val="left" w:pos="1474"/>
        <w:tab w:val="left" w:pos="1758"/>
      </w:tabs>
      <w:bidi w:val="0"/>
      <w:spacing w:before="100" w:line="240" w:lineRule="auto"/>
    </w:pPr>
    <w:rPr>
      <w:rFonts w:eastAsia="SimSun" w:cs="Arial"/>
      <w:bCs/>
      <w:szCs w:val="20"/>
      <w:lang w:eastAsia="zh-CN"/>
    </w:rPr>
  </w:style>
  <w:style w:type="paragraph" w:customStyle="1" w:styleId="EnumLev10">
    <w:name w:val="EnumLev1"/>
    <w:basedOn w:val="Normal"/>
    <w:qFormat/>
    <w:rsid w:val="00595A8A"/>
    <w:pPr>
      <w:tabs>
        <w:tab w:val="left" w:pos="1474"/>
        <w:tab w:val="left" w:pos="1758"/>
      </w:tabs>
      <w:bidi w:val="0"/>
      <w:spacing w:before="40" w:line="240" w:lineRule="auto"/>
      <w:ind w:left="1134" w:hanging="340"/>
    </w:pPr>
    <w:rPr>
      <w:rFonts w:eastAsia="SimSun" w:cs="Arial"/>
      <w:szCs w:val="20"/>
      <w:lang w:eastAsia="zh-CN"/>
    </w:rPr>
  </w:style>
  <w:style w:type="paragraph" w:customStyle="1" w:styleId="TableText3">
    <w:name w:val="TableText"/>
    <w:basedOn w:val="Normal"/>
    <w:qFormat/>
    <w:rsid w:val="00595A8A"/>
    <w:pPr>
      <w:keepNext/>
      <w:framePr w:hSpace="181" w:wrap="notBeside" w:vAnchor="text" w:hAnchor="text" w:xAlign="center" w:y="1"/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after="60" w:line="199" w:lineRule="exact"/>
      <w:jc w:val="left"/>
      <w:textAlignment w:val="baseline"/>
    </w:pPr>
    <w:rPr>
      <w:rFonts w:eastAsia="SimSun" w:cs="Arial"/>
      <w:szCs w:val="20"/>
      <w:lang w:val="es-ES_tradnl"/>
    </w:rPr>
  </w:style>
  <w:style w:type="paragraph" w:customStyle="1" w:styleId="TableHead3">
    <w:name w:val="TableHead"/>
    <w:basedOn w:val="TableText3"/>
    <w:qFormat/>
    <w:rsid w:val="00595A8A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595A8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595A8A"/>
    <w:pPr>
      <w:spacing w:after="200" w:line="276" w:lineRule="auto"/>
    </w:pPr>
    <w:rPr>
      <w:rFonts w:ascii="Calibri" w:eastAsia="SimSun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595A8A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595A8A"/>
    <w:pPr>
      <w:keepNext/>
      <w:bidi w:val="0"/>
      <w:spacing w:before="480" w:after="200" w:line="240" w:lineRule="auto"/>
      <w:jc w:val="left"/>
    </w:pPr>
    <w:rPr>
      <w:rFonts w:eastAsia="SimSun" w:cs="Arial"/>
      <w:b/>
      <w:bCs/>
      <w:color w:val="0070C0"/>
      <w:sz w:val="28"/>
      <w:u w:val="single"/>
      <w:lang w:eastAsia="zh-CN"/>
    </w:rPr>
  </w:style>
  <w:style w:type="paragraph" w:customStyle="1" w:styleId="NOTES0">
    <w:name w:val="NOTES"/>
    <w:basedOn w:val="Normal"/>
    <w:qFormat/>
    <w:rsid w:val="00595A8A"/>
    <w:pPr>
      <w:bidi w:val="0"/>
      <w:spacing w:before="0" w:line="276" w:lineRule="auto"/>
      <w:jc w:val="center"/>
    </w:pPr>
    <w:rPr>
      <w:rFonts w:eastAsia="SimSun" w:cs="Arial"/>
      <w:b/>
      <w:bCs/>
      <w:noProof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indenttext">
    <w:name w:val="indent_tex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dheadblue">
    <w:name w:val="td_head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blue">
    <w:name w:val="td_blue"/>
    <w:basedOn w:val="Normal"/>
    <w:rsid w:val="00595A8A"/>
    <w:pPr>
      <w:shd w:val="clear" w:color="auto" w:fill="008BD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red">
    <w:name w:val="td_head_red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red">
    <w:name w:val="td_red"/>
    <w:basedOn w:val="Normal"/>
    <w:rsid w:val="00595A8A"/>
    <w:pPr>
      <w:shd w:val="clear" w:color="auto" w:fill="D91D52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orange">
    <w:name w:val="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orange">
    <w:name w:val="td_orange"/>
    <w:basedOn w:val="Normal"/>
    <w:rsid w:val="00595A8A"/>
    <w:pPr>
      <w:shd w:val="clear" w:color="auto" w:fill="FFBB0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purple">
    <w:name w:val="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purple">
    <w:name w:val="td_purple"/>
    <w:basedOn w:val="Normal"/>
    <w:rsid w:val="00595A8A"/>
    <w:pPr>
      <w:shd w:val="clear" w:color="auto" w:fill="93117E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lmcellcfdef3">
    <w:name w:val="lm_cell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6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595A8A"/>
    <w:pPr>
      <w:pBdr>
        <w:top w:val="single" w:sz="6" w:space="5" w:color="FFFFFF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2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595A8A"/>
    <w:pPr>
      <w:pBdr>
        <w:top w:val="single" w:sz="6" w:space="5" w:color="004B96"/>
        <w:left w:val="single" w:sz="2" w:space="5" w:color="004B96"/>
        <w:right w:val="single" w:sz="6" w:space="5" w:color="004B96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rsid w:val="00595A8A"/>
    <w:pPr>
      <w:shd w:val="clear" w:color="auto" w:fill="004B96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counciltitle">
    <w:name w:val="council_tit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title20">
    <w:name w:val="title2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595A8A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">
    <w:name w:val="solid_cell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595A8A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opritems">
    <w:name w:val="topritems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595A8A"/>
    <w:pPr>
      <w:bidi w:val="0"/>
      <w:spacing w:before="100" w:after="100" w:line="240" w:lineRule="atLeast"/>
      <w:jc w:val="left"/>
    </w:pPr>
    <w:rPr>
      <w:rFonts w:ascii="SimSun" w:eastAsia="SimSun" w:hAnsi="SimSun" w:cs="Times New Roma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28"/>
      <w:u w:val="single"/>
      <w:lang w:eastAsia="zh-CN"/>
    </w:rPr>
  </w:style>
  <w:style w:type="paragraph" w:customStyle="1" w:styleId="arb2link">
    <w:name w:val="ar_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4B96"/>
      <w:sz w:val="28"/>
      <w:u w:val="single"/>
      <w:lang w:eastAsia="zh-CN"/>
    </w:rPr>
  </w:style>
  <w:style w:type="paragraph" w:customStyle="1" w:styleId="iturlink">
    <w:name w:val="itur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rsid w:val="00595A8A"/>
    <w:pPr>
      <w:bidi w:val="0"/>
      <w:spacing w:before="0" w:line="240" w:lineRule="auto"/>
      <w:ind w:left="-18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">
    <w:name w:val="blue_bullet"/>
    <w:basedOn w:val="Normal"/>
    <w:rsid w:val="00595A8A"/>
    <w:pPr>
      <w:bidi w:val="0"/>
      <w:spacing w:before="0" w:line="240" w:lineRule="auto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ircle">
    <w:name w:val="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2">
    <w:name w:val="blue_bullet2"/>
    <w:basedOn w:val="Normal"/>
    <w:rsid w:val="00595A8A"/>
    <w:pPr>
      <w:bidi w:val="0"/>
      <w:spacing w:before="0" w:line="240" w:lineRule="auto"/>
      <w:ind w:left="33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3">
    <w:name w:val="blue_bullet3"/>
    <w:basedOn w:val="Normal"/>
    <w:rsid w:val="00595A8A"/>
    <w:pPr>
      <w:bidi w:val="0"/>
      <w:spacing w:before="0" w:line="240" w:lineRule="auto"/>
      <w:ind w:left="42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">
    <w:name w:val="red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2">
    <w:name w:val="red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3">
    <w:name w:val="red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">
    <w:name w:val="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">
    <w:name w:val="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arasmall">
    <w:name w:val="parasmall"/>
    <w:basedOn w:val="Normal"/>
    <w:rsid w:val="00595A8A"/>
    <w:pPr>
      <w:bidi w:val="0"/>
      <w:spacing w:before="0" w:line="240" w:lineRule="auto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artitle">
    <w:name w:val="ar_titl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Simplified Arabic"/>
      <w:color w:val="000000"/>
      <w:sz w:val="28"/>
      <w:lang w:eastAsia="zh-CN"/>
    </w:rPr>
  </w:style>
  <w:style w:type="paragraph" w:customStyle="1" w:styleId="plist">
    <w:name w:val="p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reference">
    <w:name w:val="preferenc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nlist">
    <w:name w:val="n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itunewslist">
    <w:name w:val="itunews_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slist">
    <w:name w:val="s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wrc">
    <w:name w:val="wrc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titlefield">
    <w:name w:val="titl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595A8A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bidi w:val="0"/>
      <w:spacing w:before="100" w:after="100" w:line="240" w:lineRule="atLeast"/>
      <w:jc w:val="center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595A8A"/>
    <w:pPr>
      <w:pBdr>
        <w:left w:val="single" w:sz="6" w:space="2" w:color="CCCCCC"/>
        <w:bottom w:val="single" w:sz="6" w:space="2" w:color="CCCCCC"/>
        <w:right w:val="single" w:sz="6" w:space="2" w:color="CCCCCC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702B70"/>
      <w:szCs w:val="20"/>
      <w:lang w:eastAsia="zh-CN"/>
    </w:rPr>
  </w:style>
  <w:style w:type="paragraph" w:customStyle="1" w:styleId="zcolortitleblue">
    <w:name w:val="zcolor_title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46B8D"/>
      <w:szCs w:val="20"/>
      <w:lang w:eastAsia="zh-CN"/>
    </w:rPr>
  </w:style>
  <w:style w:type="paragraph" w:customStyle="1" w:styleId="zcolortitlegreen">
    <w:name w:val="zcolor_title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14C27"/>
      <w:szCs w:val="20"/>
      <w:lang w:eastAsia="zh-CN"/>
    </w:rPr>
  </w:style>
  <w:style w:type="paragraph" w:customStyle="1" w:styleId="zcolortitleorange">
    <w:name w:val="zcolor_title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C95906"/>
      <w:szCs w:val="20"/>
      <w:lang w:eastAsia="zh-CN"/>
    </w:rPr>
  </w:style>
  <w:style w:type="paragraph" w:customStyle="1" w:styleId="zcolortitleyellow">
    <w:name w:val="zcolor_title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957104"/>
      <w:szCs w:val="20"/>
      <w:lang w:eastAsia="zh-CN"/>
    </w:rPr>
  </w:style>
  <w:style w:type="paragraph" w:customStyle="1" w:styleId="zcolortdheadpurple">
    <w:name w:val="zcolor_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595A8A"/>
    <w:pPr>
      <w:shd w:val="clear" w:color="auto" w:fill="702B7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blue">
    <w:name w:val="zcolor_td_head_blue"/>
    <w:basedOn w:val="Normal"/>
    <w:rsid w:val="00595A8A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595A8A"/>
    <w:pPr>
      <w:shd w:val="clear" w:color="auto" w:fill="046B8D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green">
    <w:name w:val="zcolor_td_head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595A8A"/>
    <w:pPr>
      <w:shd w:val="clear" w:color="auto" w:fill="014C27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orange">
    <w:name w:val="zcolor_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595A8A"/>
    <w:pPr>
      <w:shd w:val="clear" w:color="auto" w:fill="957104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yellow">
    <w:name w:val="zcolor_td_head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595A8A"/>
    <w:pPr>
      <w:shd w:val="clear" w:color="auto" w:fill="D60E18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purplebullet">
    <w:name w:val="zcolor_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595A8A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595A8A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595A8A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595A8A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595A8A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595A8A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595A8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595A8A"/>
    <w:pPr>
      <w:tabs>
        <w:tab w:val="left" w:pos="794"/>
        <w:tab w:val="left" w:pos="1474"/>
      </w:tabs>
      <w:bidi w:val="0"/>
      <w:spacing w:before="80" w:line="240" w:lineRule="auto"/>
    </w:pPr>
    <w:rPr>
      <w:rFonts w:eastAsia="SimSun" w:cs="Arial"/>
      <w:b/>
      <w:bCs/>
      <w:szCs w:val="20"/>
      <w:lang w:val="es-ES_tradnl" w:eastAsia="zh-CN"/>
    </w:rPr>
  </w:style>
  <w:style w:type="paragraph" w:customStyle="1" w:styleId="EnumGenNote">
    <w:name w:val="EnumGenNote"/>
    <w:basedOn w:val="Normal"/>
    <w:qFormat/>
    <w:rsid w:val="00595A8A"/>
    <w:pPr>
      <w:tabs>
        <w:tab w:val="left" w:pos="794"/>
        <w:tab w:val="left" w:pos="1474"/>
        <w:tab w:val="left" w:pos="1792"/>
      </w:tabs>
      <w:bidi w:val="0"/>
      <w:spacing w:before="40" w:line="240" w:lineRule="auto"/>
      <w:jc w:val="left"/>
    </w:pPr>
    <w:rPr>
      <w:rFonts w:eastAsia="SimSun" w:cs="Arial"/>
      <w:b/>
      <w:bCs/>
      <w:szCs w:val="20"/>
      <w:lang w:eastAsia="zh-CN"/>
    </w:rPr>
  </w:style>
  <w:style w:type="paragraph" w:customStyle="1" w:styleId="Footnote">
    <w:name w:val="Footnote"/>
    <w:basedOn w:val="Normal"/>
    <w:qFormat/>
    <w:rsid w:val="00595A8A"/>
    <w:pPr>
      <w:tabs>
        <w:tab w:val="left" w:pos="284"/>
      </w:tabs>
      <w:bidi w:val="0"/>
      <w:spacing w:before="40" w:after="200" w:line="240" w:lineRule="auto"/>
      <w:ind w:left="284" w:hanging="284"/>
      <w:jc w:val="left"/>
    </w:pPr>
    <w:rPr>
      <w:rFonts w:eastAsia="SimSun" w:cs="Arial"/>
      <w:sz w:val="18"/>
      <w:szCs w:val="18"/>
      <w:lang w:eastAsia="zh-CN"/>
    </w:rPr>
  </w:style>
  <w:style w:type="paragraph" w:customStyle="1" w:styleId="NotesTitle">
    <w:name w:val="NotesTitle"/>
    <w:basedOn w:val="GeneralNote"/>
    <w:qFormat/>
    <w:rsid w:val="00595A8A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595A8A"/>
    <w:pPr>
      <w:bidi w:val="0"/>
      <w:spacing w:before="400" w:line="240" w:lineRule="auto"/>
      <w:jc w:val="center"/>
    </w:pPr>
    <w:rPr>
      <w:rFonts w:eastAsia="SimSun" w:cs="Arial"/>
      <w:szCs w:val="22"/>
      <w:lang w:eastAsia="zh-CN"/>
    </w:rPr>
  </w:style>
  <w:style w:type="paragraph" w:customStyle="1" w:styleId="Contact">
    <w:name w:val="Contact"/>
    <w:basedOn w:val="NoteText"/>
    <w:qFormat/>
    <w:rsid w:val="00595A8A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2">
    <w:name w:val="Subtitle2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3">
    <w:name w:val="Subtitle3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qFormat/>
    <w:rsid w:val="00595A8A"/>
    <w:pPr>
      <w:keepNext/>
      <w:bidi w:val="0"/>
      <w:spacing w:before="0" w:line="240" w:lineRule="auto"/>
      <w:jc w:val="left"/>
    </w:pPr>
    <w:rPr>
      <w:rFonts w:eastAsia="SimSun" w:cs="Arial"/>
      <w:szCs w:val="22"/>
      <w:lang w:eastAsia="zh-CN"/>
    </w:rPr>
  </w:style>
  <w:style w:type="paragraph" w:customStyle="1" w:styleId="Title40">
    <w:name w:val="Title4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4">
    <w:name w:val="Subtitle4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qFormat/>
    <w:rsid w:val="00595A8A"/>
    <w:pPr>
      <w:jc w:val="left"/>
    </w:pPr>
  </w:style>
  <w:style w:type="paragraph" w:customStyle="1" w:styleId="Title5">
    <w:name w:val="Title5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5">
    <w:name w:val="Subtitle5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6">
    <w:name w:val="Subtitle6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semiHidden/>
    <w:rsid w:val="00595A8A"/>
    <w:pPr>
      <w:bidi w:val="0"/>
      <w:spacing w:before="0" w:line="260" w:lineRule="atLeast"/>
      <w:jc w:val="left"/>
    </w:pPr>
    <w:rPr>
      <w:rFonts w:ascii="Times New Roman" w:hAnsi="Times New Roman" w:cs="Times New Roman"/>
      <w:spacing w:val="2"/>
      <w:kern w:val="26"/>
      <w:szCs w:val="22"/>
      <w:lang w:val="da-DK" w:eastAsia="da-DK"/>
    </w:rPr>
  </w:style>
  <w:style w:type="paragraph" w:customStyle="1" w:styleId="skakt">
    <w:name w:val="skakt"/>
    <w:basedOn w:val="Normal"/>
    <w:rsid w:val="00595A8A"/>
    <w:pPr>
      <w:framePr w:h="8505" w:hSpace="142" w:wrap="around" w:vAnchor="text" w:hAnchor="page" w:x="8931" w:y="1" w:anchorLock="1"/>
      <w:tabs>
        <w:tab w:val="left" w:pos="720"/>
      </w:tabs>
      <w:bidi w:val="0"/>
      <w:spacing w:before="0" w:line="280" w:lineRule="exact"/>
      <w:jc w:val="left"/>
    </w:pPr>
    <w:rPr>
      <w:rFonts w:ascii="Arial" w:hAnsi="Arial" w:cs="Times New Roman"/>
      <w:sz w:val="16"/>
      <w:szCs w:val="20"/>
      <w:lang w:val="da-DK"/>
    </w:rPr>
  </w:style>
  <w:style w:type="paragraph" w:customStyle="1" w:styleId="skakt-fed">
    <w:name w:val="skakt-fed"/>
    <w:basedOn w:val="skakt"/>
    <w:rsid w:val="00595A8A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72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FigureNoTitle0">
    <w:name w:val="Figure_No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table" w:customStyle="1" w:styleId="TableGrid91">
    <w:name w:val="Table Grid91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595A8A"/>
  </w:style>
  <w:style w:type="table" w:customStyle="1" w:styleId="TableGrid15">
    <w:name w:val="Table Grid15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595A8A"/>
    <w:pPr>
      <w:bidi w:val="0"/>
      <w:spacing w:before="0" w:line="240" w:lineRule="auto"/>
      <w:jc w:val="left"/>
    </w:pPr>
    <w:rPr>
      <w:rFonts w:ascii="Arial" w:hAnsi="Arial" w:cs="Times New Roman"/>
      <w:color w:val="660066"/>
      <w:sz w:val="14"/>
      <w:szCs w:val="24"/>
      <w:lang w:val="en-GB" w:eastAsia="en-GB"/>
    </w:rPr>
  </w:style>
  <w:style w:type="paragraph" w:customStyle="1" w:styleId="Bullet">
    <w:name w:val="Bullet"/>
    <w:basedOn w:val="BodyText"/>
    <w:rsid w:val="00595A8A"/>
    <w:pPr>
      <w:numPr>
        <w:numId w:val="1"/>
      </w:numPr>
      <w:tabs>
        <w:tab w:val="clear" w:pos="720"/>
        <w:tab w:val="num" w:pos="360"/>
      </w:tabs>
      <w:spacing w:before="80" w:after="80" w:line="240" w:lineRule="atLeast"/>
      <w:ind w:left="360"/>
    </w:pPr>
    <w:rPr>
      <w:rFonts w:ascii="Arial" w:hAnsi="Arial"/>
      <w:i w:val="0"/>
      <w:iCs w:val="0"/>
      <w:color w:val="000000"/>
      <w:sz w:val="22"/>
      <w:lang w:val="en-GB" w:eastAsia="en-GB"/>
    </w:rPr>
  </w:style>
  <w:style w:type="paragraph" w:customStyle="1" w:styleId="cc">
    <w:name w:val="cc."/>
    <w:basedOn w:val="BodyText"/>
    <w:rsid w:val="00595A8A"/>
    <w:pPr>
      <w:spacing w:before="120" w:after="160" w:line="320" w:lineRule="atLeast"/>
    </w:pPr>
    <w:rPr>
      <w:rFonts w:ascii="Arial" w:hAnsi="Arial"/>
      <w:iCs w:val="0"/>
      <w:color w:val="000000"/>
      <w:sz w:val="16"/>
      <w:lang w:val="en-GB" w:eastAsia="en-GB"/>
    </w:rPr>
  </w:style>
  <w:style w:type="numbering" w:customStyle="1" w:styleId="Numberedparagraphs">
    <w:name w:val="Numbered paragraphs"/>
    <w:rsid w:val="00595A8A"/>
    <w:pPr>
      <w:numPr>
        <w:numId w:val="2"/>
      </w:numPr>
    </w:pPr>
  </w:style>
  <w:style w:type="character" w:customStyle="1" w:styleId="legdsleglhslegp2no">
    <w:name w:val="legds leglhs legp2no"/>
    <w:basedOn w:val="DefaultParagraphFont"/>
    <w:rsid w:val="00595A8A"/>
  </w:style>
  <w:style w:type="character" w:customStyle="1" w:styleId="legdslegrhslegp2text">
    <w:name w:val="legds legrhs legp2text"/>
    <w:basedOn w:val="DefaultParagraphFont"/>
    <w:rsid w:val="00595A8A"/>
  </w:style>
  <w:style w:type="character" w:customStyle="1" w:styleId="legdslegrhslegp3text">
    <w:name w:val="legds legrhs legp3text"/>
    <w:basedOn w:val="DefaultParagraphFont"/>
    <w:rsid w:val="00595A8A"/>
  </w:style>
  <w:style w:type="table" w:customStyle="1" w:styleId="TableGrid16">
    <w:name w:val="Table Grid16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595A8A"/>
  </w:style>
  <w:style w:type="table" w:customStyle="1" w:styleId="TableGrid17">
    <w:name w:val="Table Grid17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D076B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">
    <w:name w:val="Table Grid22"/>
    <w:basedOn w:val="TableNormal"/>
    <w:next w:val="TableGrid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untry">
    <w:name w:val="Conuntry"/>
    <w:basedOn w:val="Headingb"/>
    <w:rsid w:val="00027DDB"/>
    <w:pPr>
      <w:spacing w:line="320" w:lineRule="exact"/>
    </w:pPr>
    <w:rPr>
      <w:b w:val="0"/>
    </w:rPr>
  </w:style>
  <w:style w:type="paragraph" w:customStyle="1" w:styleId="Country1">
    <w:name w:val="Country_1‎"/>
    <w:basedOn w:val="Normal"/>
    <w:autoRedefine/>
    <w:qFormat/>
    <w:rsid w:val="00D54B6C"/>
    <w:pPr>
      <w:spacing w:before="0"/>
    </w:pPr>
    <w:rPr>
      <w:rFonts w:eastAsia="SimSun"/>
      <w:lang w:bidi="ar-EG"/>
    </w:rPr>
  </w:style>
  <w:style w:type="paragraph" w:customStyle="1" w:styleId="ContactA2">
    <w:name w:val="Contact‎_A2"/>
    <w:basedOn w:val="Normal"/>
    <w:qFormat/>
    <w:rsid w:val="00027DDB"/>
    <w:pPr>
      <w:tabs>
        <w:tab w:val="left" w:pos="1984"/>
      </w:tabs>
      <w:spacing w:before="0" w:after="120" w:line="340" w:lineRule="exact"/>
      <w:ind w:left="567"/>
      <w:jc w:val="left"/>
    </w:pPr>
    <w:rPr>
      <w:rFonts w:eastAsia="SimSun"/>
      <w:lang w:eastAsia="zh-CN" w:bidi="ar-EG"/>
    </w:rPr>
  </w:style>
  <w:style w:type="paragraph" w:customStyle="1" w:styleId="ContactA3">
    <w:name w:val="Contact_A3"/>
    <w:basedOn w:val="Normal"/>
    <w:qFormat/>
    <w:rsid w:val="00027DDB"/>
    <w:pPr>
      <w:tabs>
        <w:tab w:val="left" w:pos="1985"/>
      </w:tabs>
      <w:spacing w:before="0" w:after="120" w:line="340" w:lineRule="exact"/>
      <w:ind w:left="567"/>
      <w:jc w:val="left"/>
    </w:pPr>
    <w:rPr>
      <w:rFonts w:eastAsia="SimSun"/>
      <w:position w:val="4"/>
      <w:lang w:val="es-ES" w:eastAsia="zh-CN" w:bidi="ar-EG"/>
    </w:rPr>
  </w:style>
  <w:style w:type="numbering" w:customStyle="1" w:styleId="NoList21">
    <w:name w:val="No List21"/>
    <w:next w:val="NoList"/>
    <w:uiPriority w:val="99"/>
    <w:semiHidden/>
    <w:unhideWhenUsed/>
    <w:rsid w:val="00027DDB"/>
  </w:style>
  <w:style w:type="numbering" w:customStyle="1" w:styleId="NoList110">
    <w:name w:val="No List110"/>
    <w:next w:val="NoList"/>
    <w:uiPriority w:val="99"/>
    <w:semiHidden/>
    <w:unhideWhenUsed/>
    <w:rsid w:val="00027DDB"/>
  </w:style>
  <w:style w:type="numbering" w:customStyle="1" w:styleId="NoList22">
    <w:name w:val="No List22"/>
    <w:next w:val="NoList"/>
    <w:uiPriority w:val="99"/>
    <w:semiHidden/>
    <w:unhideWhenUsed/>
    <w:rsid w:val="00027DDB"/>
  </w:style>
  <w:style w:type="numbering" w:customStyle="1" w:styleId="NoList31">
    <w:name w:val="No List31"/>
    <w:next w:val="NoList"/>
    <w:uiPriority w:val="99"/>
    <w:semiHidden/>
    <w:unhideWhenUsed/>
    <w:rsid w:val="00027DDB"/>
  </w:style>
  <w:style w:type="numbering" w:customStyle="1" w:styleId="NoList41">
    <w:name w:val="No List41"/>
    <w:next w:val="NoList"/>
    <w:uiPriority w:val="99"/>
    <w:semiHidden/>
    <w:unhideWhenUsed/>
    <w:rsid w:val="00027DDB"/>
  </w:style>
  <w:style w:type="numbering" w:customStyle="1" w:styleId="NoList51">
    <w:name w:val="No List51"/>
    <w:next w:val="NoList"/>
    <w:uiPriority w:val="99"/>
    <w:semiHidden/>
    <w:rsid w:val="00027DDB"/>
  </w:style>
  <w:style w:type="numbering" w:customStyle="1" w:styleId="NoList61">
    <w:name w:val="No List61"/>
    <w:next w:val="NoList"/>
    <w:uiPriority w:val="99"/>
    <w:semiHidden/>
    <w:unhideWhenUsed/>
    <w:rsid w:val="00027DDB"/>
  </w:style>
  <w:style w:type="numbering" w:customStyle="1" w:styleId="NoList71">
    <w:name w:val="No List71"/>
    <w:next w:val="NoList"/>
    <w:uiPriority w:val="99"/>
    <w:semiHidden/>
    <w:unhideWhenUsed/>
    <w:rsid w:val="00027DDB"/>
  </w:style>
  <w:style w:type="numbering" w:customStyle="1" w:styleId="NoList81">
    <w:name w:val="No List81"/>
    <w:next w:val="NoList"/>
    <w:uiPriority w:val="99"/>
    <w:semiHidden/>
    <w:unhideWhenUsed/>
    <w:rsid w:val="00027DDB"/>
  </w:style>
  <w:style w:type="numbering" w:customStyle="1" w:styleId="NoList91">
    <w:name w:val="No List91"/>
    <w:next w:val="NoList"/>
    <w:uiPriority w:val="99"/>
    <w:semiHidden/>
    <w:unhideWhenUsed/>
    <w:rsid w:val="00027DDB"/>
  </w:style>
  <w:style w:type="numbering" w:customStyle="1" w:styleId="NoList101">
    <w:name w:val="No List101"/>
    <w:next w:val="NoList"/>
    <w:uiPriority w:val="99"/>
    <w:semiHidden/>
    <w:unhideWhenUsed/>
    <w:rsid w:val="00027DDB"/>
  </w:style>
  <w:style w:type="numbering" w:customStyle="1" w:styleId="NoList121">
    <w:name w:val="No List121"/>
    <w:next w:val="NoList"/>
    <w:uiPriority w:val="99"/>
    <w:semiHidden/>
    <w:unhideWhenUsed/>
    <w:rsid w:val="00027DDB"/>
  </w:style>
  <w:style w:type="numbering" w:customStyle="1" w:styleId="NoList131">
    <w:name w:val="No List131"/>
    <w:next w:val="NoList"/>
    <w:uiPriority w:val="99"/>
    <w:semiHidden/>
    <w:unhideWhenUsed/>
    <w:rsid w:val="00027DDB"/>
  </w:style>
  <w:style w:type="numbering" w:customStyle="1" w:styleId="NoList141">
    <w:name w:val="No List141"/>
    <w:next w:val="NoList"/>
    <w:uiPriority w:val="99"/>
    <w:semiHidden/>
    <w:unhideWhenUsed/>
    <w:rsid w:val="00027DDB"/>
  </w:style>
  <w:style w:type="numbering" w:customStyle="1" w:styleId="NoList151">
    <w:name w:val="No List151"/>
    <w:next w:val="NoList"/>
    <w:uiPriority w:val="99"/>
    <w:semiHidden/>
    <w:unhideWhenUsed/>
    <w:rsid w:val="00027DDB"/>
  </w:style>
  <w:style w:type="numbering" w:customStyle="1" w:styleId="NoList161">
    <w:name w:val="No List161"/>
    <w:next w:val="NoList"/>
    <w:uiPriority w:val="99"/>
    <w:semiHidden/>
    <w:unhideWhenUsed/>
    <w:rsid w:val="00027DDB"/>
  </w:style>
  <w:style w:type="numbering" w:customStyle="1" w:styleId="NoList171">
    <w:name w:val="No List171"/>
    <w:next w:val="NoList"/>
    <w:uiPriority w:val="99"/>
    <w:semiHidden/>
    <w:unhideWhenUsed/>
    <w:rsid w:val="00027DDB"/>
  </w:style>
  <w:style w:type="numbering" w:customStyle="1" w:styleId="NoList181">
    <w:name w:val="No List181"/>
    <w:next w:val="NoList"/>
    <w:uiPriority w:val="99"/>
    <w:semiHidden/>
    <w:unhideWhenUsed/>
    <w:rsid w:val="00027DDB"/>
  </w:style>
  <w:style w:type="table" w:customStyle="1" w:styleId="TableGrid131">
    <w:name w:val="Table Grid131"/>
    <w:basedOn w:val="TableNormal"/>
    <w:next w:val="TableGrid"/>
    <w:uiPriority w:val="59"/>
    <w:rsid w:val="00027DDB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027DDB"/>
  </w:style>
  <w:style w:type="numbering" w:customStyle="1" w:styleId="Numberedparagraphs1">
    <w:name w:val="Numbered paragraphs1"/>
    <w:rsid w:val="00027DDB"/>
  </w:style>
  <w:style w:type="numbering" w:customStyle="1" w:styleId="NoList201">
    <w:name w:val="No List201"/>
    <w:next w:val="NoList"/>
    <w:uiPriority w:val="99"/>
    <w:semiHidden/>
    <w:unhideWhenUsed/>
    <w:rsid w:val="00027DDB"/>
  </w:style>
  <w:style w:type="paragraph" w:customStyle="1" w:styleId="Table0">
    <w:name w:val="Table"/>
    <w:basedOn w:val="Normal"/>
    <w:rsid w:val="00027DDB"/>
    <w:pPr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ascii="Arial" w:hAnsi="Arial" w:cs="Times New Roman"/>
      <w:sz w:val="18"/>
      <w:szCs w:val="20"/>
    </w:rPr>
  </w:style>
  <w:style w:type="table" w:customStyle="1" w:styleId="TableGrid191">
    <w:name w:val="Table Grid19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027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endixNotitleChar">
    <w:name w:val="Appendix_No &amp; title Char"/>
    <w:basedOn w:val="AnnexNotitleChar"/>
    <w:link w:val="AppendixNotitle"/>
    <w:locked/>
    <w:rsid w:val="00027DDB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dnum">
    <w:name w:val="dnum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jc w:val="left"/>
      <w:textAlignment w:val="baseline"/>
    </w:pPr>
    <w:rPr>
      <w:rFonts w:ascii="Times New Roman Bold" w:eastAsiaTheme="minorEastAsia" w:hAnsi="Times New Roman Bold"/>
      <w:b/>
      <w:bCs/>
      <w:lang w:eastAsia="zh-CN"/>
    </w:rPr>
  </w:style>
  <w:style w:type="paragraph" w:customStyle="1" w:styleId="dorlang">
    <w:name w:val="dorlang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textAlignment w:val="baseline"/>
    </w:pPr>
    <w:rPr>
      <w:rFonts w:eastAsiaTheme="minorEastAsia"/>
      <w:b/>
      <w:bCs/>
      <w:lang w:eastAsia="zh-CN"/>
    </w:rPr>
  </w:style>
  <w:style w:type="table" w:customStyle="1" w:styleId="TableGrid511">
    <w:name w:val="Table Grid51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8D1CE8"/>
  </w:style>
  <w:style w:type="table" w:customStyle="1" w:styleId="TableGrid25">
    <w:name w:val="Table Grid25"/>
    <w:basedOn w:val="TableNormal"/>
    <w:next w:val="TableGrid"/>
    <w:rsid w:val="006A3512"/>
    <w:rPr>
      <w:rFonts w:ascii="Calibri" w:eastAsia="SimSun" w:hAnsi="Calibri"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8D1CE8"/>
    <w:rPr>
      <w:rFonts w:ascii="Times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8D1CE8"/>
  </w:style>
  <w:style w:type="table" w:customStyle="1" w:styleId="TableProfessional5">
    <w:name w:val="Table Professional5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">
    <w:name w:val="Table Grid 71"/>
    <w:basedOn w:val="TableNormal"/>
    <w:next w:val="TableGrid70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">
    <w:name w:val="No List24"/>
    <w:next w:val="NoList"/>
    <w:semiHidden/>
    <w:unhideWhenUsed/>
    <w:rsid w:val="008D1CE8"/>
  </w:style>
  <w:style w:type="table" w:customStyle="1" w:styleId="TableGrid110">
    <w:name w:val="Table Grid110"/>
    <w:basedOn w:val="TableNormal"/>
    <w:next w:val="TableGrid"/>
    <w:uiPriority w:val="59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">
    <w:name w:val="Table List 31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2">
    <w:name w:val="No List32"/>
    <w:next w:val="NoList"/>
    <w:uiPriority w:val="99"/>
    <w:semiHidden/>
    <w:unhideWhenUsed/>
    <w:rsid w:val="008D1CE8"/>
  </w:style>
  <w:style w:type="table" w:customStyle="1" w:styleId="TableGrid26">
    <w:name w:val="Table Grid26"/>
    <w:basedOn w:val="TableNormal"/>
    <w:next w:val="TableGrid"/>
    <w:uiPriority w:val="59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2">
    <w:name w:val="No List42"/>
    <w:next w:val="NoList"/>
    <w:uiPriority w:val="99"/>
    <w:semiHidden/>
    <w:unhideWhenUsed/>
    <w:rsid w:val="008D1CE8"/>
  </w:style>
  <w:style w:type="table" w:customStyle="1" w:styleId="TableGrid32">
    <w:name w:val="Table Grid3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2">
    <w:name w:val="No List52"/>
    <w:next w:val="NoList"/>
    <w:uiPriority w:val="99"/>
    <w:semiHidden/>
    <w:rsid w:val="008D1CE8"/>
  </w:style>
  <w:style w:type="table" w:customStyle="1" w:styleId="TableGrid42">
    <w:name w:val="Table Grid4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2">
    <w:name w:val="No List62"/>
    <w:next w:val="NoList"/>
    <w:uiPriority w:val="99"/>
    <w:semiHidden/>
    <w:unhideWhenUsed/>
    <w:rsid w:val="008D1CE8"/>
  </w:style>
  <w:style w:type="numbering" w:customStyle="1" w:styleId="NoList72">
    <w:name w:val="No List72"/>
    <w:next w:val="NoList"/>
    <w:uiPriority w:val="99"/>
    <w:semiHidden/>
    <w:unhideWhenUsed/>
    <w:rsid w:val="008D1CE8"/>
  </w:style>
  <w:style w:type="table" w:customStyle="1" w:styleId="TableGrid52">
    <w:name w:val="Table Grid5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2">
    <w:name w:val="No List82"/>
    <w:next w:val="NoList"/>
    <w:uiPriority w:val="99"/>
    <w:semiHidden/>
    <w:unhideWhenUsed/>
    <w:rsid w:val="008D1CE8"/>
  </w:style>
  <w:style w:type="numbering" w:customStyle="1" w:styleId="NoList92">
    <w:name w:val="No List92"/>
    <w:next w:val="NoList"/>
    <w:uiPriority w:val="99"/>
    <w:semiHidden/>
    <w:unhideWhenUsed/>
    <w:rsid w:val="008D1CE8"/>
  </w:style>
  <w:style w:type="numbering" w:customStyle="1" w:styleId="NoList102">
    <w:name w:val="No List102"/>
    <w:next w:val="NoList"/>
    <w:uiPriority w:val="99"/>
    <w:semiHidden/>
    <w:unhideWhenUsed/>
    <w:rsid w:val="008D1CE8"/>
  </w:style>
  <w:style w:type="numbering" w:customStyle="1" w:styleId="NoList113">
    <w:name w:val="No List113"/>
    <w:next w:val="NoList"/>
    <w:uiPriority w:val="99"/>
    <w:semiHidden/>
    <w:rsid w:val="008D1CE8"/>
  </w:style>
  <w:style w:type="table" w:customStyle="1" w:styleId="TableGrid62">
    <w:name w:val="Table Grid62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8D1CE8"/>
  </w:style>
  <w:style w:type="table" w:customStyle="1" w:styleId="TableGrid72">
    <w:name w:val="Table Grid72"/>
    <w:basedOn w:val="TableNormal"/>
    <w:next w:val="TableGrid"/>
    <w:uiPriority w:val="59"/>
    <w:rsid w:val="008D1CE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8D1CE8"/>
  </w:style>
  <w:style w:type="table" w:customStyle="1" w:styleId="TableGrid810">
    <w:name w:val="Table Grid81"/>
    <w:basedOn w:val="TableNormal"/>
    <w:next w:val="TableGrid"/>
    <w:uiPriority w:val="59"/>
    <w:rsid w:val="008D1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8D1CE8"/>
  </w:style>
  <w:style w:type="table" w:customStyle="1" w:styleId="TableGrid92">
    <w:name w:val="Table Grid92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8D1CE8"/>
  </w:style>
  <w:style w:type="table" w:customStyle="1" w:styleId="TableGrid101">
    <w:name w:val="Table Grid101"/>
    <w:basedOn w:val="TableNormal"/>
    <w:next w:val="TableGrid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8D1CE8"/>
  </w:style>
  <w:style w:type="table" w:customStyle="1" w:styleId="TableClassic11">
    <w:name w:val="Table Classic 11"/>
    <w:basedOn w:val="TableNormal"/>
    <w:next w:val="TableClassic1"/>
    <w:rsid w:val="008D1CE8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">
    <w:name w:val="Table Grid112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8D1CE8"/>
  </w:style>
  <w:style w:type="table" w:customStyle="1" w:styleId="TableGrid121">
    <w:name w:val="Table Grid12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8D1CE8"/>
  </w:style>
  <w:style w:type="table" w:customStyle="1" w:styleId="TableGrid132">
    <w:name w:val="Table Grid132"/>
    <w:basedOn w:val="TableNormal"/>
    <w:next w:val="TableGrid"/>
    <w:uiPriority w:val="59"/>
    <w:rsid w:val="008D1CE8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8D1CE8"/>
  </w:style>
  <w:style w:type="table" w:customStyle="1" w:styleId="TableGrid151">
    <w:name w:val="Table Grid15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8D1CE8"/>
  </w:style>
  <w:style w:type="table" w:customStyle="1" w:styleId="TableGrid161">
    <w:name w:val="Table Grid16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2">
    <w:name w:val="No List202"/>
    <w:next w:val="NoList"/>
    <w:uiPriority w:val="99"/>
    <w:semiHidden/>
    <w:unhideWhenUsed/>
    <w:rsid w:val="008D1CE8"/>
  </w:style>
  <w:style w:type="table" w:customStyle="1" w:styleId="TableGrid171">
    <w:name w:val="Table Grid17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8D1CE8"/>
    <w:pPr>
      <w:bidi w:val="0"/>
      <w:spacing w:before="0" w:line="280" w:lineRule="exact"/>
      <w:jc w:val="left"/>
    </w:pPr>
    <w:rPr>
      <w:rFonts w:ascii="Times New Roman" w:hAnsi="Times New Roman" w:cs="Times New Roman"/>
      <w:sz w:val="24"/>
      <w:szCs w:val="20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8D1CE8"/>
  </w:style>
  <w:style w:type="character" w:customStyle="1" w:styleId="gi">
    <w:name w:val="gi"/>
    <w:basedOn w:val="DefaultParagraphFont"/>
    <w:rsid w:val="008D1CE8"/>
  </w:style>
  <w:style w:type="table" w:customStyle="1" w:styleId="TableGrid192">
    <w:name w:val="Table Grid192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8D1CE8"/>
  </w:style>
  <w:style w:type="table" w:customStyle="1" w:styleId="TableGrid212">
    <w:name w:val="Table Grid212"/>
    <w:basedOn w:val="TableNormal"/>
    <w:next w:val="TableGrid"/>
    <w:uiPriority w:val="39"/>
    <w:rsid w:val="008D1CE8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B4D3F"/>
  </w:style>
  <w:style w:type="table" w:customStyle="1" w:styleId="TableGrid27">
    <w:name w:val="Table Grid27"/>
    <w:basedOn w:val="TableNormal"/>
    <w:next w:val="TableGrid"/>
    <w:rsid w:val="00AE1FD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editsection2">
    <w:name w:val="mw-editsection2"/>
    <w:basedOn w:val="DefaultParagraphFont"/>
    <w:rsid w:val="00740F7D"/>
    <w:rPr>
      <w:rFonts w:ascii="Arial" w:hAnsi="Arial" w:cs="Arial" w:hint="default"/>
    </w:rPr>
  </w:style>
  <w:style w:type="character" w:customStyle="1" w:styleId="mw-editsection-bracket">
    <w:name w:val="mw-editsection-bracket"/>
    <w:basedOn w:val="DefaultParagraphFont"/>
    <w:rsid w:val="00740F7D"/>
  </w:style>
  <w:style w:type="character" w:styleId="PlaceholderText">
    <w:name w:val="Placeholder Text"/>
    <w:basedOn w:val="DefaultParagraphFont"/>
    <w:uiPriority w:val="99"/>
    <w:rsid w:val="00D0002E"/>
    <w:rPr>
      <w:color w:val="808080"/>
    </w:rPr>
  </w:style>
  <w:style w:type="paragraph" w:customStyle="1" w:styleId="Committee">
    <w:name w:val="Committee"/>
    <w:basedOn w:val="Normal"/>
    <w:qFormat/>
    <w:rsid w:val="00D0002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Theme="minorHAnsi" w:hAnsiTheme="minorHAnsi" w:cs="Times New Roman Bold"/>
      <w:b/>
      <w:caps/>
      <w:sz w:val="24"/>
      <w:szCs w:val="20"/>
      <w:lang w:val="en-GB"/>
    </w:rPr>
  </w:style>
  <w:style w:type="paragraph" w:customStyle="1" w:styleId="CEOcontributionStart">
    <w:name w:val="CEO_contributionStart"/>
    <w:basedOn w:val="Normal"/>
    <w:rsid w:val="00D0002E"/>
    <w:pPr>
      <w:bidi w:val="0"/>
      <w:spacing w:before="360" w:after="120" w:line="240" w:lineRule="auto"/>
      <w:jc w:val="left"/>
    </w:pPr>
    <w:rPr>
      <w:rFonts w:ascii="Verdana" w:eastAsia="SimHei" w:hAnsi="Verdana" w:cs="Simplified Arabic"/>
      <w:sz w:val="19"/>
      <w:szCs w:val="19"/>
      <w:lang w:val="en-GB"/>
    </w:rPr>
  </w:style>
  <w:style w:type="paragraph" w:customStyle="1" w:styleId="CEOAgendaItemIndent">
    <w:name w:val="CEO_AgendaItemIndent"/>
    <w:basedOn w:val="Normal"/>
    <w:rsid w:val="00D0002E"/>
    <w:pPr>
      <w:tabs>
        <w:tab w:val="left" w:pos="459"/>
      </w:tabs>
      <w:bidi w:val="0"/>
      <w:spacing w:before="60" w:after="60" w:line="240" w:lineRule="auto"/>
      <w:ind w:left="34" w:right="12"/>
      <w:jc w:val="left"/>
    </w:pPr>
    <w:rPr>
      <w:rFonts w:ascii="Verdana" w:eastAsia="SimSun" w:hAnsi="Verdana" w:cs="Times New Roman"/>
      <w:sz w:val="19"/>
      <w:szCs w:val="19"/>
    </w:rPr>
  </w:style>
  <w:style w:type="paragraph" w:customStyle="1" w:styleId="Banner">
    <w:name w:val="Banner"/>
    <w:basedOn w:val="Normal"/>
    <w:rsid w:val="00D0002E"/>
    <w:pPr>
      <w:tabs>
        <w:tab w:val="left" w:pos="993"/>
      </w:tabs>
      <w:overflowPunct w:val="0"/>
      <w:autoSpaceDE w:val="0"/>
      <w:autoSpaceDN w:val="0"/>
      <w:bidi w:val="0"/>
      <w:adjustRightInd w:val="0"/>
      <w:spacing w:before="240" w:line="240" w:lineRule="auto"/>
      <w:ind w:left="993" w:hanging="993"/>
      <w:jc w:val="left"/>
    </w:pPr>
    <w:rPr>
      <w:rFonts w:ascii="Arial" w:hAnsi="Arial" w:cs="Times New Roman"/>
      <w:szCs w:val="22"/>
      <w:lang w:val="en-GB"/>
    </w:rPr>
  </w:style>
  <w:style w:type="table" w:styleId="ListTable1Light-Accent5">
    <w:name w:val="List Table 1 Light Accent 5"/>
    <w:basedOn w:val="TableNormal"/>
    <w:uiPriority w:val="46"/>
    <w:rsid w:val="00D0002E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1Light-Accent5">
    <w:name w:val="Grid Table 1 Light Accent 5"/>
    <w:basedOn w:val="TableNormal"/>
    <w:uiPriority w:val="46"/>
    <w:rsid w:val="00D0002E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otnoteTextChar1">
    <w:name w:val="Footnote Text Char1"/>
    <w:aliases w:val="footnote text Char,ALTS FOOTNOTE Char1,Footnote Text Char Char1 Char1,Footnote Text Char4 Char Char Char1,Footnote Text Char1 Char1 Char1 Char Char1,Footnote Text Char Char1 Char1 Char Char Char1,DNV-FT Char1,ftx Char1,ft Char1"/>
    <w:locked/>
    <w:rsid w:val="00D0002E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TabletitleBRChar">
    <w:name w:val="Table_title_BR Char"/>
    <w:link w:val="TabletitleBR"/>
    <w:locked/>
    <w:rsid w:val="00D0002E"/>
    <w:rPr>
      <w:rFonts w:ascii="Times New Roman" w:hAnsi="Times New Roman"/>
      <w:b/>
      <w:sz w:val="24"/>
      <w:lang w:val="en-GB" w:eastAsia="en-US"/>
    </w:rPr>
  </w:style>
  <w:style w:type="character" w:customStyle="1" w:styleId="TableNoBRChar">
    <w:name w:val="Table_No_BR Char"/>
    <w:link w:val="TableNoBR"/>
    <w:locked/>
    <w:rsid w:val="00D0002E"/>
    <w:rPr>
      <w:rFonts w:ascii="Times New Roman" w:hAnsi="Times New Roman"/>
      <w:caps/>
      <w:sz w:val="24"/>
      <w:lang w:val="en-GB" w:eastAsia="en-US"/>
    </w:rPr>
  </w:style>
  <w:style w:type="paragraph" w:customStyle="1" w:styleId="H2">
    <w:name w:val="H2"/>
    <w:basedOn w:val="Normal"/>
    <w:next w:val="Normal"/>
    <w:rsid w:val="00D0002E"/>
    <w:pPr>
      <w:keepNext/>
      <w:widowControl w:val="0"/>
      <w:bidi w:val="0"/>
      <w:spacing w:before="100" w:after="100" w:line="240" w:lineRule="auto"/>
      <w:jc w:val="left"/>
      <w:outlineLvl w:val="2"/>
    </w:pPr>
    <w:rPr>
      <w:rFonts w:ascii="Times New Roman" w:hAnsi="Times New Roman" w:cs="Times New Roman"/>
      <w:b/>
      <w:snapToGrid w:val="0"/>
      <w:sz w:val="36"/>
      <w:szCs w:val="20"/>
    </w:rPr>
  </w:style>
  <w:style w:type="paragraph" w:customStyle="1" w:styleId="Table1">
    <w:name w:val="Table_#"/>
    <w:basedOn w:val="Normal"/>
    <w:next w:val="TableTitle1"/>
    <w:rsid w:val="00D0002E"/>
    <w:pPr>
      <w:keepNext/>
      <w:tabs>
        <w:tab w:val="left" w:pos="794"/>
        <w:tab w:val="left" w:pos="1191"/>
        <w:tab w:val="left" w:pos="1588"/>
        <w:tab w:val="left" w:pos="1985"/>
      </w:tabs>
      <w:bidi w:val="0"/>
      <w:spacing w:before="560" w:after="120" w:line="240" w:lineRule="auto"/>
      <w:jc w:val="center"/>
    </w:pPr>
    <w:rPr>
      <w:rFonts w:ascii="Times New Roman" w:hAnsi="Times New Roman" w:cs="Times New Roman"/>
      <w:caps/>
      <w:sz w:val="24"/>
      <w:szCs w:val="20"/>
      <w:lang w:val="en-GB"/>
    </w:rPr>
  </w:style>
  <w:style w:type="paragraph" w:styleId="ListBullet2">
    <w:name w:val="List Bullet 2"/>
    <w:basedOn w:val="Normal"/>
    <w:autoRedefine/>
    <w:rsid w:val="00D0002E"/>
    <w:pPr>
      <w:widowControl w:val="0"/>
      <w:numPr>
        <w:numId w:val="3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Bullet3">
    <w:name w:val="List Bullet 3"/>
    <w:basedOn w:val="Normal"/>
    <w:autoRedefine/>
    <w:rsid w:val="00D0002E"/>
    <w:pPr>
      <w:widowControl w:val="0"/>
      <w:numPr>
        <w:numId w:val="4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Bullet4">
    <w:name w:val="List Bullet 4"/>
    <w:basedOn w:val="Normal"/>
    <w:autoRedefine/>
    <w:rsid w:val="00D0002E"/>
    <w:pPr>
      <w:widowControl w:val="0"/>
      <w:numPr>
        <w:numId w:val="5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Bullet5">
    <w:name w:val="List Bullet 5"/>
    <w:basedOn w:val="Normal"/>
    <w:autoRedefine/>
    <w:rsid w:val="00D0002E"/>
    <w:pPr>
      <w:widowControl w:val="0"/>
      <w:numPr>
        <w:numId w:val="6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Number2">
    <w:name w:val="List Number 2"/>
    <w:basedOn w:val="Normal"/>
    <w:rsid w:val="00D0002E"/>
    <w:pPr>
      <w:widowControl w:val="0"/>
      <w:numPr>
        <w:numId w:val="7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Number3">
    <w:name w:val="List Number 3"/>
    <w:basedOn w:val="Normal"/>
    <w:rsid w:val="00D0002E"/>
    <w:pPr>
      <w:widowControl w:val="0"/>
      <w:numPr>
        <w:numId w:val="8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Number5">
    <w:name w:val="List Number 5"/>
    <w:basedOn w:val="Normal"/>
    <w:rsid w:val="00D0002E"/>
    <w:pPr>
      <w:widowControl w:val="0"/>
      <w:numPr>
        <w:numId w:val="9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customStyle="1" w:styleId="Blockquote">
    <w:name w:val="Blockquote"/>
    <w:basedOn w:val="Normal"/>
    <w:rsid w:val="00D0002E"/>
    <w:pPr>
      <w:widowControl w:val="0"/>
      <w:bidi w:val="0"/>
      <w:spacing w:before="100" w:after="100" w:line="240" w:lineRule="auto"/>
      <w:ind w:left="360" w:right="360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customStyle="1" w:styleId="DefinitionList">
    <w:name w:val="Definition List"/>
    <w:basedOn w:val="Normal"/>
    <w:next w:val="DefinitionTerm"/>
    <w:rsid w:val="00D0002E"/>
    <w:pPr>
      <w:widowControl w:val="0"/>
      <w:bidi w:val="0"/>
      <w:spacing w:before="0" w:line="240" w:lineRule="auto"/>
      <w:ind w:left="360"/>
      <w:jc w:val="left"/>
    </w:pPr>
    <w:rPr>
      <w:rFonts w:ascii="Times New Roman" w:hAnsi="Times New Roman" w:cs="Times New Roman"/>
      <w:snapToGrid w:val="0"/>
      <w:sz w:val="24"/>
      <w:szCs w:val="20"/>
    </w:rPr>
  </w:style>
  <w:style w:type="character" w:customStyle="1" w:styleId="HTMLMarkup">
    <w:name w:val="HTML Markup"/>
    <w:rsid w:val="00D0002E"/>
    <w:rPr>
      <w:vanish/>
      <w:color w:val="FF0000"/>
    </w:rPr>
  </w:style>
  <w:style w:type="character" w:customStyle="1" w:styleId="Definition">
    <w:name w:val="Definition"/>
    <w:rsid w:val="00D0002E"/>
    <w:rPr>
      <w:i/>
    </w:rPr>
  </w:style>
  <w:style w:type="paragraph" w:customStyle="1" w:styleId="H1">
    <w:name w:val="H1"/>
    <w:basedOn w:val="Normal"/>
    <w:next w:val="Normal"/>
    <w:rsid w:val="00D0002E"/>
    <w:pPr>
      <w:keepNext/>
      <w:widowControl w:val="0"/>
      <w:bidi w:val="0"/>
      <w:spacing w:before="100" w:after="100" w:line="240" w:lineRule="auto"/>
      <w:jc w:val="left"/>
      <w:outlineLvl w:val="1"/>
    </w:pPr>
    <w:rPr>
      <w:rFonts w:ascii="Times New Roman" w:hAnsi="Times New Roman" w:cs="Times New Roman"/>
      <w:b/>
      <w:snapToGrid w:val="0"/>
      <w:kern w:val="36"/>
      <w:sz w:val="48"/>
      <w:szCs w:val="20"/>
    </w:rPr>
  </w:style>
  <w:style w:type="character" w:customStyle="1" w:styleId="CITE">
    <w:name w:val="CITE"/>
    <w:rsid w:val="00D0002E"/>
    <w:rPr>
      <w:i/>
    </w:rPr>
  </w:style>
  <w:style w:type="character" w:customStyle="1" w:styleId="CODE">
    <w:name w:val="CODE"/>
    <w:rsid w:val="00D0002E"/>
    <w:rPr>
      <w:rFonts w:ascii="Courier New" w:hAnsi="Courier New"/>
      <w:sz w:val="20"/>
    </w:rPr>
  </w:style>
  <w:style w:type="character" w:customStyle="1" w:styleId="Keyboard">
    <w:name w:val="Keyboard"/>
    <w:rsid w:val="00D0002E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D0002E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bidi w:val="0"/>
      <w:spacing w:before="0" w:line="240" w:lineRule="auto"/>
      <w:jc w:val="left"/>
    </w:pPr>
    <w:rPr>
      <w:rFonts w:ascii="Courier New" w:hAnsi="Courier New" w:cs="Times New Roman"/>
      <w:snapToGrid w:val="0"/>
      <w:sz w:val="20"/>
      <w:szCs w:val="20"/>
    </w:rPr>
  </w:style>
  <w:style w:type="character" w:customStyle="1" w:styleId="Sample">
    <w:name w:val="Sample"/>
    <w:rsid w:val="00D0002E"/>
    <w:rPr>
      <w:rFonts w:ascii="Courier New" w:hAnsi="Courier New"/>
    </w:rPr>
  </w:style>
  <w:style w:type="character" w:customStyle="1" w:styleId="Typewriter">
    <w:name w:val="Typewriter"/>
    <w:rsid w:val="00D0002E"/>
    <w:rPr>
      <w:rFonts w:ascii="Courier New" w:hAnsi="Courier New"/>
      <w:sz w:val="20"/>
    </w:rPr>
  </w:style>
  <w:style w:type="character" w:customStyle="1" w:styleId="Variable">
    <w:name w:val="Variable"/>
    <w:rsid w:val="00D0002E"/>
    <w:rPr>
      <w:i/>
    </w:rPr>
  </w:style>
  <w:style w:type="character" w:customStyle="1" w:styleId="Comment">
    <w:name w:val="Comment"/>
    <w:rsid w:val="00D0002E"/>
    <w:rPr>
      <w:vanish/>
    </w:rPr>
  </w:style>
  <w:style w:type="paragraph" w:styleId="Date">
    <w:name w:val="Date"/>
    <w:basedOn w:val="Normal"/>
    <w:next w:val="Normal"/>
    <w:link w:val="DateChar"/>
    <w:rsid w:val="00D0002E"/>
    <w:pPr>
      <w:widowControl w:val="0"/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character" w:customStyle="1" w:styleId="DateChar">
    <w:name w:val="Date Char"/>
    <w:basedOn w:val="DefaultParagraphFont"/>
    <w:link w:val="Date"/>
    <w:rsid w:val="00D0002E"/>
    <w:rPr>
      <w:rFonts w:ascii="Times New Roman" w:hAnsi="Times New Roman"/>
      <w:snapToGrid w:val="0"/>
      <w:sz w:val="24"/>
      <w:lang w:eastAsia="en-US"/>
    </w:rPr>
  </w:style>
  <w:style w:type="numbering" w:customStyle="1" w:styleId="NoList311">
    <w:name w:val="No List311"/>
    <w:next w:val="NoList"/>
    <w:uiPriority w:val="99"/>
    <w:semiHidden/>
    <w:unhideWhenUsed/>
    <w:rsid w:val="00D0002E"/>
  </w:style>
  <w:style w:type="table" w:customStyle="1" w:styleId="TableGrid311">
    <w:name w:val="Table Grid311"/>
    <w:basedOn w:val="TableNormal"/>
    <w:next w:val="TableGrid"/>
    <w:rsid w:val="00D0002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unhideWhenUsed/>
    <w:rsid w:val="00D0002E"/>
  </w:style>
  <w:style w:type="table" w:customStyle="1" w:styleId="TableGrid411">
    <w:name w:val="Table Grid411"/>
    <w:basedOn w:val="TableNormal"/>
    <w:next w:val="TableGrid"/>
    <w:rsid w:val="00D0002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">
    <w:name w:val="No List511"/>
    <w:next w:val="NoList"/>
    <w:uiPriority w:val="99"/>
    <w:semiHidden/>
    <w:unhideWhenUsed/>
    <w:rsid w:val="00D0002E"/>
  </w:style>
  <w:style w:type="numbering" w:customStyle="1" w:styleId="NoList611">
    <w:name w:val="No List611"/>
    <w:next w:val="NoList"/>
    <w:uiPriority w:val="99"/>
    <w:semiHidden/>
    <w:unhideWhenUsed/>
    <w:rsid w:val="00D0002E"/>
  </w:style>
  <w:style w:type="table" w:customStyle="1" w:styleId="TableGrid611">
    <w:name w:val="Table Grid611"/>
    <w:basedOn w:val="TableNormal"/>
    <w:next w:val="TableGrid"/>
    <w:rsid w:val="00D0002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914EF8"/>
  </w:style>
  <w:style w:type="table" w:customStyle="1" w:styleId="TableGrid28">
    <w:name w:val="Table Grid28"/>
    <w:basedOn w:val="TableNormal"/>
    <w:next w:val="TableGrid"/>
    <w:rsid w:val="00914EF8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914EF8"/>
  </w:style>
  <w:style w:type="numbering" w:customStyle="1" w:styleId="NoList26">
    <w:name w:val="No List26"/>
    <w:next w:val="NoList"/>
    <w:semiHidden/>
    <w:unhideWhenUsed/>
    <w:rsid w:val="00914EF8"/>
  </w:style>
  <w:style w:type="numbering" w:customStyle="1" w:styleId="NoList33">
    <w:name w:val="No List33"/>
    <w:next w:val="NoList"/>
    <w:uiPriority w:val="99"/>
    <w:semiHidden/>
    <w:unhideWhenUsed/>
    <w:rsid w:val="00914EF8"/>
  </w:style>
  <w:style w:type="table" w:customStyle="1" w:styleId="TableGrid29">
    <w:name w:val="Table Grid29"/>
    <w:basedOn w:val="TableNormal"/>
    <w:next w:val="TableGrid"/>
    <w:uiPriority w:val="59"/>
    <w:rsid w:val="00914EF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914EF8"/>
  </w:style>
  <w:style w:type="table" w:customStyle="1" w:styleId="TableGrid33">
    <w:name w:val="Table Grid33"/>
    <w:basedOn w:val="TableNormal"/>
    <w:next w:val="TableGrid"/>
    <w:rsid w:val="00914EF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rsid w:val="00914EF8"/>
  </w:style>
  <w:style w:type="table" w:customStyle="1" w:styleId="TableGrid43">
    <w:name w:val="Table Grid43"/>
    <w:basedOn w:val="TableNormal"/>
    <w:next w:val="TableGrid"/>
    <w:rsid w:val="00914EF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">
    <w:name w:val="No List63"/>
    <w:next w:val="NoList"/>
    <w:uiPriority w:val="99"/>
    <w:semiHidden/>
    <w:unhideWhenUsed/>
    <w:rsid w:val="00914EF8"/>
  </w:style>
  <w:style w:type="numbering" w:customStyle="1" w:styleId="NoList73">
    <w:name w:val="No List73"/>
    <w:next w:val="NoList"/>
    <w:uiPriority w:val="99"/>
    <w:semiHidden/>
    <w:unhideWhenUsed/>
    <w:rsid w:val="00914EF8"/>
  </w:style>
  <w:style w:type="table" w:customStyle="1" w:styleId="TableGrid53">
    <w:name w:val="Table Grid53"/>
    <w:basedOn w:val="TableNormal"/>
    <w:next w:val="TableGrid"/>
    <w:rsid w:val="00914EF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">
    <w:name w:val="No List83"/>
    <w:next w:val="NoList"/>
    <w:uiPriority w:val="99"/>
    <w:semiHidden/>
    <w:unhideWhenUsed/>
    <w:rsid w:val="00914EF8"/>
  </w:style>
  <w:style w:type="numbering" w:customStyle="1" w:styleId="NoList93">
    <w:name w:val="No List93"/>
    <w:next w:val="NoList"/>
    <w:uiPriority w:val="99"/>
    <w:semiHidden/>
    <w:unhideWhenUsed/>
    <w:rsid w:val="00914EF8"/>
  </w:style>
  <w:style w:type="numbering" w:customStyle="1" w:styleId="NoList103">
    <w:name w:val="No List103"/>
    <w:next w:val="NoList"/>
    <w:uiPriority w:val="99"/>
    <w:semiHidden/>
    <w:unhideWhenUsed/>
    <w:rsid w:val="00914EF8"/>
  </w:style>
  <w:style w:type="numbering" w:customStyle="1" w:styleId="NoList115">
    <w:name w:val="No List115"/>
    <w:next w:val="NoList"/>
    <w:uiPriority w:val="99"/>
    <w:semiHidden/>
    <w:rsid w:val="00914EF8"/>
  </w:style>
  <w:style w:type="table" w:customStyle="1" w:styleId="TableGrid63">
    <w:name w:val="Table Grid63"/>
    <w:basedOn w:val="TableNormal"/>
    <w:next w:val="TableGrid"/>
    <w:rsid w:val="00914EF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uiPriority w:val="99"/>
    <w:semiHidden/>
    <w:unhideWhenUsed/>
    <w:rsid w:val="00914EF8"/>
  </w:style>
  <w:style w:type="table" w:customStyle="1" w:styleId="TableGrid73">
    <w:name w:val="Table Grid73"/>
    <w:basedOn w:val="TableNormal"/>
    <w:next w:val="TableGrid"/>
    <w:uiPriority w:val="59"/>
    <w:rsid w:val="00914EF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914EF8"/>
  </w:style>
  <w:style w:type="numbering" w:customStyle="1" w:styleId="NoList143">
    <w:name w:val="No List143"/>
    <w:next w:val="NoList"/>
    <w:uiPriority w:val="99"/>
    <w:semiHidden/>
    <w:unhideWhenUsed/>
    <w:rsid w:val="00914EF8"/>
  </w:style>
  <w:style w:type="numbering" w:customStyle="1" w:styleId="NoList153">
    <w:name w:val="No List153"/>
    <w:next w:val="NoList"/>
    <w:uiPriority w:val="99"/>
    <w:semiHidden/>
    <w:unhideWhenUsed/>
    <w:rsid w:val="00914EF8"/>
  </w:style>
  <w:style w:type="numbering" w:customStyle="1" w:styleId="NoList163">
    <w:name w:val="No List163"/>
    <w:next w:val="NoList"/>
    <w:uiPriority w:val="99"/>
    <w:semiHidden/>
    <w:unhideWhenUsed/>
    <w:rsid w:val="00914EF8"/>
  </w:style>
  <w:style w:type="table" w:customStyle="1" w:styleId="TableGrid113">
    <w:name w:val="Table Grid113"/>
    <w:basedOn w:val="TableNormal"/>
    <w:next w:val="TableGrid"/>
    <w:uiPriority w:val="59"/>
    <w:rsid w:val="00914EF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914EF8"/>
  </w:style>
  <w:style w:type="numbering" w:customStyle="1" w:styleId="NoList183">
    <w:name w:val="No List183"/>
    <w:next w:val="NoList"/>
    <w:uiPriority w:val="99"/>
    <w:semiHidden/>
    <w:unhideWhenUsed/>
    <w:rsid w:val="00914EF8"/>
  </w:style>
  <w:style w:type="numbering" w:customStyle="1" w:styleId="NoList193">
    <w:name w:val="No List193"/>
    <w:next w:val="NoList"/>
    <w:uiPriority w:val="99"/>
    <w:semiHidden/>
    <w:unhideWhenUsed/>
    <w:rsid w:val="00914EF8"/>
  </w:style>
  <w:style w:type="numbering" w:customStyle="1" w:styleId="Numberedparagraphs3">
    <w:name w:val="Numbered paragraphs3"/>
    <w:rsid w:val="00914EF8"/>
  </w:style>
  <w:style w:type="numbering" w:customStyle="1" w:styleId="NoList203">
    <w:name w:val="No List203"/>
    <w:next w:val="NoList"/>
    <w:uiPriority w:val="99"/>
    <w:semiHidden/>
    <w:unhideWhenUsed/>
    <w:rsid w:val="00914EF8"/>
  </w:style>
  <w:style w:type="table" w:customStyle="1" w:styleId="TableGrid182">
    <w:name w:val="Table Grid182"/>
    <w:basedOn w:val="TableNormal"/>
    <w:next w:val="TableGrid"/>
    <w:uiPriority w:val="59"/>
    <w:rsid w:val="00914EF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914EF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">
    <w:name w:val="No List212"/>
    <w:next w:val="NoList"/>
    <w:uiPriority w:val="99"/>
    <w:semiHidden/>
    <w:unhideWhenUsed/>
    <w:rsid w:val="00914EF8"/>
  </w:style>
  <w:style w:type="table" w:customStyle="1" w:styleId="TableGrid213">
    <w:name w:val="Table Grid213"/>
    <w:basedOn w:val="TableNormal"/>
    <w:next w:val="TableGrid"/>
    <w:uiPriority w:val="39"/>
    <w:rsid w:val="00914EF8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TableNormal"/>
    <w:rsid w:val="00914EF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14EF8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914EF8"/>
    <w:rPr>
      <w:color w:val="FFFFFF"/>
      <w:sz w:val="21"/>
      <w:szCs w:val="21"/>
    </w:rPr>
  </w:style>
  <w:style w:type="character" w:customStyle="1" w:styleId="tab30px1">
    <w:name w:val="tab30px1"/>
    <w:rsid w:val="00914EF8"/>
  </w:style>
  <w:style w:type="paragraph" w:customStyle="1" w:styleId="Texto">
    <w:name w:val="Texto"/>
    <w:basedOn w:val="Normal"/>
    <w:rsid w:val="00914EF8"/>
    <w:pPr>
      <w:tabs>
        <w:tab w:val="left" w:pos="851"/>
      </w:tabs>
      <w:bidi w:val="0"/>
      <w:spacing w:before="0" w:after="240" w:line="240" w:lineRule="auto"/>
    </w:pPr>
    <w:rPr>
      <w:rFonts w:ascii="Century Gothic" w:hAnsi="Century Gothic" w:cs="Times New Roman"/>
      <w:sz w:val="20"/>
      <w:szCs w:val="20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914EF8"/>
    <w:rPr>
      <w:rFonts w:eastAsia="SimSun"/>
      <w:b/>
      <w:bCs/>
    </w:rPr>
  </w:style>
  <w:style w:type="paragraph" w:customStyle="1" w:styleId="EndLine">
    <w:name w:val="EndLine"/>
    <w:basedOn w:val="Normal"/>
    <w:qFormat/>
    <w:rsid w:val="00914EF8"/>
    <w:pPr>
      <w:bidi w:val="0"/>
      <w:spacing w:before="0" w:line="240" w:lineRule="auto"/>
      <w:jc w:val="center"/>
    </w:pPr>
    <w:rPr>
      <w:rFonts w:asciiTheme="minorHAnsi" w:eastAsiaTheme="minorEastAsia" w:hAnsiTheme="minorHAnsi" w:cstheme="minorBidi"/>
      <w:szCs w:val="22"/>
      <w:lang w:val="en-GB" w:eastAsia="zh-CN"/>
    </w:rPr>
  </w:style>
  <w:style w:type="paragraph" w:customStyle="1" w:styleId="InsideAddressName">
    <w:name w:val="Inside Address Name"/>
    <w:basedOn w:val="Normal"/>
    <w:next w:val="Normal"/>
    <w:rsid w:val="00914EF8"/>
    <w:pPr>
      <w:bidi w:val="0"/>
      <w:spacing w:before="220" w:line="220" w:lineRule="atLeast"/>
    </w:pPr>
    <w:rPr>
      <w:rFonts w:ascii="Arial" w:hAnsi="Arial" w:cs="Times New Roman"/>
      <w:spacing w:val="-5"/>
      <w:sz w:val="20"/>
      <w:szCs w:val="20"/>
    </w:rPr>
  </w:style>
  <w:style w:type="table" w:customStyle="1" w:styleId="TableGrid221">
    <w:name w:val="Table Grid221"/>
    <w:basedOn w:val="TableNormal"/>
    <w:next w:val="TableGrid"/>
    <w:uiPriority w:val="39"/>
    <w:rsid w:val="00914EF8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914EF8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914EF8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914EF8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914EF8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next w:val="TableGrid"/>
    <w:rsid w:val="00914EF8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rsid w:val="00914E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numbering" w:customStyle="1" w:styleId="NoList221">
    <w:name w:val="No List221"/>
    <w:next w:val="NoList"/>
    <w:uiPriority w:val="99"/>
    <w:semiHidden/>
    <w:unhideWhenUsed/>
    <w:rsid w:val="00914EF8"/>
  </w:style>
  <w:style w:type="numbering" w:customStyle="1" w:styleId="NoList1101">
    <w:name w:val="No List1101"/>
    <w:next w:val="NoList"/>
    <w:uiPriority w:val="99"/>
    <w:semiHidden/>
    <w:unhideWhenUsed/>
    <w:rsid w:val="00914EF8"/>
  </w:style>
  <w:style w:type="numbering" w:customStyle="1" w:styleId="NoList231">
    <w:name w:val="No List231"/>
    <w:next w:val="NoList"/>
    <w:uiPriority w:val="99"/>
    <w:semiHidden/>
    <w:unhideWhenUsed/>
    <w:rsid w:val="00914EF8"/>
  </w:style>
  <w:style w:type="numbering" w:customStyle="1" w:styleId="NoList312">
    <w:name w:val="No List312"/>
    <w:next w:val="NoList"/>
    <w:uiPriority w:val="99"/>
    <w:semiHidden/>
    <w:unhideWhenUsed/>
    <w:rsid w:val="00914EF8"/>
  </w:style>
  <w:style w:type="table" w:customStyle="1" w:styleId="TableGrid30">
    <w:name w:val="Table Grid30"/>
    <w:basedOn w:val="TableNormal"/>
    <w:next w:val="TableGrid"/>
    <w:rsid w:val="00267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uiPriority w:val="59"/>
    <w:rsid w:val="008F7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roa/index.html" TargetMode="External"/><Relationship Id="rId18" Type="http://schemas.openxmlformats.org/officeDocument/2006/relationships/hyperlink" Target="http://www.ficora.fi/" TargetMode="External"/><Relationship Id="rId26" Type="http://schemas.openxmlformats.org/officeDocument/2006/relationships/hyperlink" Target="mailto:linxh@coscochs.com.hk" TargetMode="External"/><Relationship Id="rId3" Type="http://schemas.openxmlformats.org/officeDocument/2006/relationships/styles" Target="styles.xml"/><Relationship Id="rId21" Type="http://schemas.openxmlformats.org/officeDocument/2006/relationships/hyperlink" Target="mailto:portabiliteti@infosoftgroup.com.al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bureaufax/index.html" TargetMode="External"/><Relationship Id="rId17" Type="http://schemas.openxmlformats.org/officeDocument/2006/relationships/hyperlink" Target="http://www.ficora.fi/" TargetMode="External"/><Relationship Id="rId25" Type="http://schemas.openxmlformats.org/officeDocument/2006/relationships/hyperlink" Target="mailto:linxh@coscochs.com.hk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portabiliteti.al/" TargetMode="External"/><Relationship Id="rId20" Type="http://schemas.openxmlformats.org/officeDocument/2006/relationships/hyperlink" Target="mailto:numeracioni@akep.al" TargetMode="External"/><Relationship Id="rId29" Type="http://schemas.openxmlformats.org/officeDocument/2006/relationships/hyperlink" Target="mailto:olwero@ca.go.k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icc/index.html" TargetMode="External"/><Relationship Id="rId24" Type="http://schemas.openxmlformats.org/officeDocument/2006/relationships/hyperlink" Target="mailto:maritime@ofta.gov.hk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akep.al/images/stories/AKEP/plani-numracionit/1.NumraAlokuar.rar" TargetMode="External"/><Relationship Id="rId23" Type="http://schemas.openxmlformats.org/officeDocument/2006/relationships/hyperlink" Target="mailto:cs@bjles.cn" TargetMode="External"/><Relationship Id="rId28" Type="http://schemas.openxmlformats.org/officeDocument/2006/relationships/hyperlink" Target="mailto:sales@hostmost.com.hk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brmail@itu.int" TargetMode="External"/><Relationship Id="rId19" Type="http://schemas.openxmlformats.org/officeDocument/2006/relationships/hyperlink" Target="mailto:numeracioni@akep.al" TargetMode="External"/><Relationship Id="rId31" Type="http://schemas.openxmlformats.org/officeDocument/2006/relationships/hyperlink" Target="mailto:tsbtson@itu/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tson@itu.int" TargetMode="External"/><Relationship Id="rId14" Type="http://schemas.openxmlformats.org/officeDocument/2006/relationships/hyperlink" Target="mailto:azim.sahbani@atra.gov.af" TargetMode="External"/><Relationship Id="rId22" Type="http://schemas.openxmlformats.org/officeDocument/2006/relationships/hyperlink" Target="mailto:portabiliteti@infosoftgroup.com.al" TargetMode="External"/><Relationship Id="rId27" Type="http://schemas.openxmlformats.org/officeDocument/2006/relationships/hyperlink" Target="mailto:svgmafe@netvigator.com" TargetMode="External"/><Relationship Id="rId30" Type="http://schemas.openxmlformats.org/officeDocument/2006/relationships/hyperlink" Target="mailto:John.spronk@networkinv.com" TargetMode="External"/><Relationship Id="rId35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12432-F9FF-43E6-B469-687A85B96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15</Pages>
  <Words>3362</Words>
  <Characters>20858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CMR12</vt:lpstr>
    </vt:vector>
  </TitlesOfParts>
  <Manager>General Secretariat - Pool</Manager>
  <Company>International Telecommunication Union (ITU)</Company>
  <LinksUpToDate>false</LinksUpToDate>
  <CharactersWithSpaces>24172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CMR12</dc:title>
  <dc:creator>Al-Midani, Mohammad Haitham</dc:creator>
  <cp:keywords>WRC-12</cp:keywords>
  <cp:lastModifiedBy>Al-Yammouni, Hala</cp:lastModifiedBy>
  <cp:revision>5</cp:revision>
  <cp:lastPrinted>2017-03-15T16:25:00Z</cp:lastPrinted>
  <dcterms:created xsi:type="dcterms:W3CDTF">2017-03-15T16:10:00Z</dcterms:created>
  <dcterms:modified xsi:type="dcterms:W3CDTF">2017-03-15T16:27:00Z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