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DD7391" w:rsidRDefault="000A5071">
      <w:pPr>
        <w:rPr>
          <w:lang w:val="es-ES"/>
        </w:rPr>
      </w:pPr>
    </w:p>
    <w:tbl>
      <w:tblPr>
        <w:tblW w:w="95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00"/>
        <w:gridCol w:w="974"/>
        <w:gridCol w:w="4498"/>
        <w:gridCol w:w="2843"/>
      </w:tblGrid>
      <w:tr w:rsidR="008149B6" w:rsidRPr="00595FB0" w:rsidTr="00FD2852">
        <w:tc>
          <w:tcPr>
            <w:tcW w:w="95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595FB0" w:rsidTr="006839D7">
        <w:tc>
          <w:tcPr>
            <w:tcW w:w="1200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A072B7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2C7B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371A9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A072B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5</w:t>
            </w:r>
          </w:p>
        </w:tc>
        <w:tc>
          <w:tcPr>
            <w:tcW w:w="97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DC7583" w:rsidP="00E27E9E">
            <w:pPr>
              <w:framePr w:hSpace="181" w:wrap="around" w:vAnchor="text" w:hAnchor="margin" w:xAlign="center" w:y="1"/>
              <w:ind w:left="-57" w:right="-57"/>
              <w:jc w:val="left"/>
              <w:rPr>
                <w:rFonts w:ascii="Arial" w:hAnsi="Arial" w:cs="Arial"/>
                <w:color w:val="FFFFFF"/>
                <w:lang w:val="fr-FR"/>
              </w:rPr>
            </w:pPr>
            <w:r w:rsidRPr="00872FA4">
              <w:rPr>
                <w:color w:val="FFFFFF"/>
                <w:lang w:val="es-ES"/>
              </w:rPr>
              <w:t>1.</w:t>
            </w:r>
            <w:r w:rsidR="003643DE">
              <w:rPr>
                <w:color w:val="FFFFFF"/>
                <w:lang w:val="es-ES"/>
              </w:rPr>
              <w:t>I</w:t>
            </w:r>
            <w:r w:rsidRPr="00872FA4">
              <w:rPr>
                <w:color w:val="FFFFFF"/>
                <w:lang w:val="es-ES"/>
              </w:rPr>
              <w:t>.201</w:t>
            </w:r>
            <w:r w:rsidR="00E27E9E">
              <w:rPr>
                <w:color w:val="FFFFFF"/>
                <w:lang w:val="es-ES"/>
              </w:rPr>
              <w:t>7</w:t>
            </w:r>
          </w:p>
        </w:tc>
        <w:tc>
          <w:tcPr>
            <w:tcW w:w="7341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6839D7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ind w:left="-57" w:right="-57"/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3643DE">
              <w:rPr>
                <w:color w:val="FFFFFF"/>
                <w:lang w:val="es-ES"/>
              </w:rPr>
              <w:t>1</w:t>
            </w:r>
            <w:r w:rsidR="00E27E9E">
              <w:rPr>
                <w:color w:val="FFFFFF"/>
                <w:lang w:val="es-ES"/>
              </w:rPr>
              <w:t>2</w:t>
            </w:r>
            <w:r w:rsidR="005A0742">
              <w:rPr>
                <w:color w:val="FFFFFF"/>
                <w:lang w:val="es-ES"/>
              </w:rPr>
              <w:t xml:space="preserve"> </w:t>
            </w:r>
            <w:r w:rsidR="004506DD">
              <w:rPr>
                <w:color w:val="FFFFFF"/>
                <w:lang w:val="es-ES"/>
              </w:rPr>
              <w:t xml:space="preserve">de </w:t>
            </w:r>
            <w:r w:rsidR="006839D7">
              <w:rPr>
                <w:color w:val="FFFFFF"/>
                <w:lang w:val="es-ES"/>
              </w:rPr>
              <w:t>diciembre</w:t>
            </w:r>
            <w:r w:rsidR="00C55AD7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7152BF">
              <w:rPr>
                <w:color w:val="FFFFFF"/>
                <w:lang w:val="es-ES"/>
              </w:rPr>
              <w:t>6</w:t>
            </w:r>
            <w:r w:rsidRPr="00D76B19">
              <w:rPr>
                <w:color w:val="FFFFFF"/>
                <w:lang w:val="es-ES"/>
              </w:rPr>
              <w:t>)</w:t>
            </w:r>
            <w:r w:rsidR="00E230A8">
              <w:rPr>
                <w:color w:val="FFFFFF"/>
                <w:spacing w:val="-8"/>
                <w:sz w:val="18"/>
                <w:szCs w:val="18"/>
                <w:lang w:val="es-ES"/>
              </w:rPr>
              <w:t xml:space="preserve"> </w:t>
            </w:r>
            <w:r w:rsidR="00E230A8" w:rsidRPr="00B62537">
              <w:rPr>
                <w:color w:val="FFFFFF"/>
                <w:spacing w:val="-8"/>
                <w:sz w:val="18"/>
                <w:szCs w:val="18"/>
                <w:lang w:val="es-ES"/>
              </w:rPr>
              <w:tab/>
              <w:t>ISSN 1564-5231 (En línea internet)</w:t>
            </w:r>
          </w:p>
        </w:tc>
      </w:tr>
      <w:tr w:rsidR="008149B6" w:rsidRPr="00595FB0" w:rsidTr="006839D7">
        <w:tc>
          <w:tcPr>
            <w:tcW w:w="217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FB23CE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Genève 20 </w:t>
            </w:r>
            <w:proofErr w:type="gramStart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(</w:t>
            </w:r>
            <w:r w:rsidR="00764E82" w:rsidRPr="00FB23CE">
              <w:rPr>
                <w:lang w:val="fr-FR"/>
              </w:rPr>
              <w:t xml:space="preserve"> </w:t>
            </w:r>
            <w:proofErr w:type="spellStart"/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proofErr w:type="gramEnd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r w:rsidRPr="00FB23CE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FB23CE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fr-FR"/>
                </w:rPr>
                <w:t>itumail@itu.int</w:t>
              </w:r>
            </w:hyperlink>
          </w:p>
        </w:tc>
        <w:tc>
          <w:tcPr>
            <w:tcW w:w="449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FB23CE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98" w:name="_Toc286165545"/>
            <w:bookmarkStart w:id="99" w:name="_Toc295388390"/>
            <w:bookmarkStart w:id="100" w:name="_Toc296610503"/>
            <w:bookmarkStart w:id="101" w:name="_Toc321308873"/>
            <w:bookmarkStart w:id="102" w:name="_Toc323907406"/>
            <w:bookmarkStart w:id="103" w:name="_Toc332274656"/>
            <w:bookmarkStart w:id="104" w:name="_Toc334778508"/>
            <w:bookmarkStart w:id="105" w:name="_Toc337214299"/>
            <w:bookmarkStart w:id="106" w:name="_Toc340228236"/>
            <w:bookmarkStart w:id="107" w:name="_Toc341435079"/>
            <w:bookmarkStart w:id="108" w:name="_Toc342912212"/>
            <w:bookmarkStart w:id="109" w:name="_Toc343265186"/>
            <w:bookmarkStart w:id="110" w:name="_Toc345584972"/>
            <w:bookmarkStart w:id="111" w:name="_Toc348013759"/>
            <w:bookmarkStart w:id="112" w:name="_Toc349289473"/>
            <w:bookmarkStart w:id="113" w:name="_Toc350779886"/>
            <w:bookmarkStart w:id="114" w:name="_Toc351713747"/>
            <w:bookmarkStart w:id="115" w:name="_Toc353278378"/>
            <w:bookmarkStart w:id="116" w:name="_Toc354393665"/>
            <w:bookmarkStart w:id="117" w:name="_Toc355866556"/>
            <w:bookmarkStart w:id="118" w:name="_Toc357172128"/>
            <w:bookmarkStart w:id="119" w:name="_Toc359592112"/>
            <w:bookmarkStart w:id="120" w:name="_Toc361130952"/>
            <w:bookmarkStart w:id="121" w:name="_Toc361990636"/>
            <w:bookmarkStart w:id="122" w:name="_Toc363827499"/>
            <w:bookmarkStart w:id="123" w:name="_Toc364761754"/>
            <w:bookmarkStart w:id="124" w:name="_Toc366497567"/>
            <w:bookmarkStart w:id="125" w:name="_Toc367955884"/>
            <w:bookmarkStart w:id="126" w:name="_Toc369255101"/>
            <w:bookmarkStart w:id="127" w:name="_Toc370388928"/>
            <w:bookmarkStart w:id="128" w:name="_Toc371690025"/>
            <w:bookmarkStart w:id="129" w:name="_Toc373242807"/>
            <w:bookmarkStart w:id="130" w:name="_Toc374090734"/>
            <w:bookmarkStart w:id="131" w:name="_Toc374693360"/>
            <w:bookmarkStart w:id="132" w:name="_Toc377021945"/>
            <w:bookmarkStart w:id="133" w:name="_Toc378602301"/>
            <w:bookmarkStart w:id="134" w:name="_Toc379450024"/>
            <w:bookmarkStart w:id="135" w:name="_Toc380670198"/>
            <w:bookmarkStart w:id="136" w:name="_Toc381884133"/>
            <w:bookmarkStart w:id="137" w:name="_Toc383176314"/>
            <w:bookmarkStart w:id="138" w:name="_Toc384821873"/>
            <w:bookmarkStart w:id="139" w:name="_Toc385938596"/>
            <w:bookmarkStart w:id="140" w:name="_Toc389037496"/>
            <w:bookmarkStart w:id="141" w:name="_Toc390075806"/>
            <w:bookmarkStart w:id="142" w:name="_Toc391387207"/>
            <w:bookmarkStart w:id="143" w:name="_Toc392593308"/>
            <w:bookmarkStart w:id="144" w:name="_Toc393879044"/>
            <w:bookmarkStart w:id="145" w:name="_Toc395100068"/>
            <w:bookmarkStart w:id="146" w:name="_Toc396223653"/>
            <w:bookmarkStart w:id="147" w:name="_Toc397595046"/>
            <w:bookmarkStart w:id="148" w:name="_Toc399248270"/>
            <w:bookmarkStart w:id="149" w:name="_Toc400455624"/>
            <w:bookmarkStart w:id="150" w:name="_Toc401910815"/>
            <w:bookmarkStart w:id="151" w:name="_Toc403048155"/>
            <w:bookmarkStart w:id="152" w:name="_Toc404347557"/>
            <w:bookmarkStart w:id="153" w:name="_Toc405802692"/>
            <w:bookmarkStart w:id="154" w:name="_Toc406576788"/>
            <w:bookmarkStart w:id="155" w:name="_Toc408823946"/>
            <w:bookmarkStart w:id="156" w:name="_Toc410026906"/>
            <w:bookmarkStart w:id="157" w:name="_Toc410913012"/>
            <w:bookmarkStart w:id="158" w:name="_Toc415665854"/>
            <w:bookmarkStart w:id="159" w:name="_Toc418252404"/>
            <w:bookmarkStart w:id="160" w:name="_Toc418601835"/>
            <w:bookmarkStart w:id="161" w:name="_Toc421177155"/>
            <w:bookmarkStart w:id="162" w:name="_Toc422476093"/>
            <w:bookmarkStart w:id="163" w:name="_Toc423527134"/>
            <w:bookmarkStart w:id="164" w:name="_Toc424895558"/>
            <w:bookmarkStart w:id="165" w:name="_Toc429122143"/>
            <w:bookmarkStart w:id="166" w:name="_Toc430184020"/>
            <w:bookmarkStart w:id="167" w:name="_Toc434309338"/>
            <w:bookmarkStart w:id="168" w:name="_Toc435690624"/>
            <w:bookmarkStart w:id="169" w:name="_Toc437441132"/>
            <w:bookmarkStart w:id="170" w:name="_Toc437956411"/>
            <w:bookmarkStart w:id="171" w:name="_Toc439840788"/>
            <w:bookmarkStart w:id="172" w:name="_Toc442883545"/>
            <w:bookmarkStart w:id="173" w:name="_Toc443382389"/>
            <w:bookmarkStart w:id="174" w:name="_Toc451174479"/>
            <w:bookmarkStart w:id="175" w:name="_Toc452126883"/>
            <w:bookmarkStart w:id="176" w:name="_Toc453247177"/>
            <w:bookmarkStart w:id="177" w:name="_Toc455669828"/>
            <w:bookmarkStart w:id="178" w:name="_Toc458780989"/>
            <w:bookmarkStart w:id="179" w:name="_Toc463441547"/>
            <w:bookmarkStart w:id="180" w:name="_Toc463947695"/>
            <w:bookmarkStart w:id="181" w:name="_Toc466370866"/>
            <w:bookmarkStart w:id="182" w:name="_Toc467245931"/>
            <w:bookmarkStart w:id="183" w:name="_Toc468457223"/>
            <w:bookmarkStart w:id="184" w:name="_Toc472590289"/>
            <w:bookmarkStart w:id="185" w:name="_Toc473727728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FB23CE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u w:val="none"/>
                  <w:lang w:val="es-ES" w:eastAsia="zh-CN"/>
                </w:rPr>
                <w:t>tsbtson@itu.int</w:t>
              </w:r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  <w:bookmarkEnd w:id="109"/>
              <w:bookmarkEnd w:id="110"/>
              <w:bookmarkEnd w:id="111"/>
              <w:bookmarkEnd w:id="112"/>
              <w:bookmarkEnd w:id="113"/>
              <w:bookmarkEnd w:id="114"/>
              <w:bookmarkEnd w:id="115"/>
              <w:bookmarkEnd w:id="116"/>
              <w:bookmarkEnd w:id="117"/>
              <w:bookmarkEnd w:id="118"/>
              <w:bookmarkEnd w:id="119"/>
              <w:bookmarkEnd w:id="120"/>
              <w:bookmarkEnd w:id="121"/>
              <w:bookmarkEnd w:id="122"/>
              <w:bookmarkEnd w:id="123"/>
              <w:bookmarkEnd w:id="124"/>
              <w:bookmarkEnd w:id="125"/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  <w:bookmarkEnd w:id="135"/>
              <w:bookmarkEnd w:id="136"/>
              <w:bookmarkEnd w:id="137"/>
              <w:bookmarkEnd w:id="138"/>
              <w:bookmarkEnd w:id="139"/>
              <w:bookmarkEnd w:id="140"/>
              <w:bookmarkEnd w:id="141"/>
              <w:bookmarkEnd w:id="142"/>
              <w:bookmarkEnd w:id="143"/>
              <w:bookmarkEnd w:id="144"/>
              <w:bookmarkEnd w:id="145"/>
              <w:bookmarkEnd w:id="146"/>
              <w:bookmarkEnd w:id="147"/>
              <w:bookmarkEnd w:id="148"/>
              <w:bookmarkEnd w:id="149"/>
              <w:bookmarkEnd w:id="150"/>
              <w:bookmarkEnd w:id="151"/>
              <w:bookmarkEnd w:id="152"/>
              <w:bookmarkEnd w:id="153"/>
              <w:bookmarkEnd w:id="154"/>
              <w:bookmarkEnd w:id="155"/>
              <w:bookmarkEnd w:id="156"/>
              <w:bookmarkEnd w:id="157"/>
              <w:bookmarkEnd w:id="158"/>
              <w:bookmarkEnd w:id="159"/>
              <w:bookmarkEnd w:id="160"/>
              <w:bookmarkEnd w:id="161"/>
              <w:bookmarkEnd w:id="162"/>
              <w:bookmarkEnd w:id="163"/>
              <w:bookmarkEnd w:id="164"/>
              <w:bookmarkEnd w:id="165"/>
              <w:bookmarkEnd w:id="166"/>
              <w:bookmarkEnd w:id="167"/>
              <w:bookmarkEnd w:id="168"/>
              <w:bookmarkEnd w:id="169"/>
              <w:bookmarkEnd w:id="170"/>
              <w:bookmarkEnd w:id="171"/>
              <w:bookmarkEnd w:id="172"/>
              <w:bookmarkEnd w:id="173"/>
              <w:bookmarkEnd w:id="174"/>
              <w:bookmarkEnd w:id="175"/>
              <w:bookmarkEnd w:id="176"/>
              <w:bookmarkEnd w:id="177"/>
              <w:bookmarkEnd w:id="178"/>
              <w:bookmarkEnd w:id="179"/>
              <w:bookmarkEnd w:id="180"/>
              <w:bookmarkEnd w:id="181"/>
              <w:bookmarkEnd w:id="182"/>
              <w:bookmarkEnd w:id="183"/>
              <w:bookmarkEnd w:id="184"/>
              <w:bookmarkEnd w:id="185"/>
            </w:hyperlink>
          </w:p>
        </w:tc>
        <w:tc>
          <w:tcPr>
            <w:tcW w:w="28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FB23CE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86" w:name="_Toc286165546"/>
            <w:bookmarkStart w:id="187" w:name="_Toc295388391"/>
            <w:bookmarkStart w:id="188" w:name="_Toc296610504"/>
            <w:bookmarkStart w:id="189" w:name="_Toc321308874"/>
            <w:bookmarkStart w:id="190" w:name="_Toc323907407"/>
            <w:bookmarkStart w:id="191" w:name="_Toc332274657"/>
            <w:bookmarkStart w:id="192" w:name="_Toc334778509"/>
            <w:bookmarkStart w:id="193" w:name="_Toc337214300"/>
            <w:bookmarkStart w:id="194" w:name="_Toc340228237"/>
            <w:bookmarkStart w:id="195" w:name="_Toc341435080"/>
            <w:bookmarkStart w:id="196" w:name="_Toc342912213"/>
            <w:bookmarkStart w:id="197" w:name="_Toc343265187"/>
            <w:bookmarkStart w:id="198" w:name="_Toc345584973"/>
            <w:bookmarkStart w:id="199" w:name="_Toc348013760"/>
            <w:bookmarkStart w:id="200" w:name="_Toc349289474"/>
            <w:bookmarkStart w:id="201" w:name="_Toc350779887"/>
            <w:bookmarkStart w:id="202" w:name="_Toc351713748"/>
            <w:bookmarkStart w:id="203" w:name="_Toc353278379"/>
            <w:bookmarkStart w:id="204" w:name="_Toc354393666"/>
            <w:bookmarkStart w:id="205" w:name="_Toc355866557"/>
            <w:bookmarkStart w:id="206" w:name="_Toc357172129"/>
            <w:bookmarkStart w:id="207" w:name="_Toc359592113"/>
            <w:bookmarkStart w:id="208" w:name="_Toc361130953"/>
            <w:bookmarkStart w:id="209" w:name="_Toc361990637"/>
            <w:bookmarkStart w:id="210" w:name="_Toc363827500"/>
            <w:bookmarkStart w:id="211" w:name="_Toc364761755"/>
            <w:bookmarkStart w:id="212" w:name="_Toc366497568"/>
            <w:bookmarkStart w:id="213" w:name="_Toc367955885"/>
            <w:bookmarkStart w:id="214" w:name="_Toc369255102"/>
            <w:bookmarkStart w:id="215" w:name="_Toc370388929"/>
            <w:bookmarkStart w:id="216" w:name="_Toc371690026"/>
            <w:bookmarkStart w:id="217" w:name="_Toc373242808"/>
            <w:bookmarkStart w:id="218" w:name="_Toc374090735"/>
            <w:bookmarkStart w:id="219" w:name="_Toc374693361"/>
            <w:bookmarkStart w:id="220" w:name="_Toc377021946"/>
            <w:bookmarkStart w:id="221" w:name="_Toc378602302"/>
            <w:bookmarkStart w:id="222" w:name="_Toc379450025"/>
            <w:bookmarkStart w:id="223" w:name="_Toc380670199"/>
            <w:bookmarkStart w:id="224" w:name="_Toc381884134"/>
            <w:bookmarkStart w:id="225" w:name="_Toc383176315"/>
            <w:bookmarkStart w:id="226" w:name="_Toc384821874"/>
            <w:bookmarkStart w:id="227" w:name="_Toc385938597"/>
            <w:bookmarkStart w:id="228" w:name="_Toc389037497"/>
            <w:bookmarkStart w:id="229" w:name="_Toc390075807"/>
            <w:bookmarkStart w:id="230" w:name="_Toc391387208"/>
            <w:bookmarkStart w:id="231" w:name="_Toc392593309"/>
            <w:bookmarkStart w:id="232" w:name="_Toc393879045"/>
            <w:bookmarkStart w:id="233" w:name="_Toc395100069"/>
            <w:bookmarkStart w:id="234" w:name="_Toc396223654"/>
            <w:bookmarkStart w:id="235" w:name="_Toc397595047"/>
            <w:bookmarkStart w:id="236" w:name="_Toc399248271"/>
            <w:bookmarkStart w:id="237" w:name="_Toc400455625"/>
            <w:bookmarkStart w:id="238" w:name="_Toc401910816"/>
            <w:bookmarkStart w:id="239" w:name="_Toc403048156"/>
            <w:bookmarkStart w:id="240" w:name="_Toc404347558"/>
            <w:bookmarkStart w:id="241" w:name="_Toc405802693"/>
            <w:bookmarkStart w:id="242" w:name="_Toc406576789"/>
            <w:bookmarkStart w:id="243" w:name="_Toc408823947"/>
            <w:bookmarkStart w:id="244" w:name="_Toc410026907"/>
            <w:bookmarkStart w:id="245" w:name="_Toc410913013"/>
            <w:bookmarkStart w:id="246" w:name="_Toc415665855"/>
            <w:bookmarkStart w:id="247" w:name="_Toc418252405"/>
            <w:bookmarkStart w:id="248" w:name="_Toc418601836"/>
            <w:bookmarkStart w:id="249" w:name="_Toc421177156"/>
            <w:bookmarkStart w:id="250" w:name="_Toc422476094"/>
            <w:bookmarkStart w:id="251" w:name="_Toc423527135"/>
            <w:bookmarkStart w:id="252" w:name="_Toc424895559"/>
            <w:bookmarkStart w:id="253" w:name="_Toc429122144"/>
            <w:bookmarkStart w:id="254" w:name="_Toc430184021"/>
            <w:bookmarkStart w:id="255" w:name="_Toc434309339"/>
            <w:bookmarkStart w:id="256" w:name="_Toc435690625"/>
            <w:bookmarkStart w:id="257" w:name="_Toc437441133"/>
            <w:bookmarkStart w:id="258" w:name="_Toc437956412"/>
            <w:bookmarkStart w:id="259" w:name="_Toc439840789"/>
            <w:bookmarkStart w:id="260" w:name="_Toc442883546"/>
            <w:bookmarkStart w:id="261" w:name="_Toc443382390"/>
            <w:bookmarkStart w:id="262" w:name="_Toc451174480"/>
            <w:bookmarkStart w:id="263" w:name="_Toc452126884"/>
            <w:bookmarkStart w:id="264" w:name="_Toc453247178"/>
            <w:bookmarkStart w:id="265" w:name="_Toc455669829"/>
            <w:bookmarkStart w:id="266" w:name="_Toc458780990"/>
            <w:bookmarkStart w:id="267" w:name="_Toc463441548"/>
            <w:bookmarkStart w:id="268" w:name="_Toc463947696"/>
            <w:bookmarkStart w:id="269" w:name="_Toc466370867"/>
            <w:bookmarkStart w:id="270" w:name="_Toc467245932"/>
            <w:bookmarkStart w:id="271" w:name="_Toc468457224"/>
            <w:bookmarkStart w:id="272" w:name="_Toc472590290"/>
            <w:bookmarkStart w:id="273" w:name="_Toc473727729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FB23CE">
                <w:rPr>
                  <w:rStyle w:val="Hyperlink"/>
                  <w:b/>
                  <w:bCs/>
                  <w:sz w:val="14"/>
                  <w:szCs w:val="14"/>
                  <w:u w:val="none"/>
                  <w:lang w:val="es-ES"/>
                </w:rPr>
                <w:t>brmail@itu.int</w:t>
              </w:r>
              <w:bookmarkEnd w:id="186"/>
              <w:bookmarkEnd w:id="187"/>
              <w:bookmarkEnd w:id="188"/>
              <w:bookmarkEnd w:id="189"/>
              <w:bookmarkEnd w:id="190"/>
              <w:bookmarkEnd w:id="191"/>
              <w:bookmarkEnd w:id="192"/>
              <w:bookmarkEnd w:id="193"/>
              <w:bookmarkEnd w:id="194"/>
              <w:bookmarkEnd w:id="195"/>
              <w:bookmarkEnd w:id="196"/>
              <w:bookmarkEnd w:id="197"/>
              <w:bookmarkEnd w:id="198"/>
              <w:bookmarkEnd w:id="199"/>
              <w:bookmarkEnd w:id="200"/>
              <w:bookmarkEnd w:id="201"/>
              <w:bookmarkEnd w:id="202"/>
              <w:bookmarkEnd w:id="203"/>
              <w:bookmarkEnd w:id="204"/>
              <w:bookmarkEnd w:id="205"/>
              <w:bookmarkEnd w:id="206"/>
              <w:bookmarkEnd w:id="207"/>
              <w:bookmarkEnd w:id="208"/>
              <w:bookmarkEnd w:id="209"/>
              <w:bookmarkEnd w:id="210"/>
              <w:bookmarkEnd w:id="211"/>
              <w:bookmarkEnd w:id="212"/>
              <w:bookmarkEnd w:id="213"/>
              <w:bookmarkEnd w:id="214"/>
              <w:bookmarkEnd w:id="215"/>
              <w:bookmarkEnd w:id="216"/>
              <w:bookmarkEnd w:id="217"/>
              <w:bookmarkEnd w:id="218"/>
              <w:bookmarkEnd w:id="219"/>
              <w:bookmarkEnd w:id="220"/>
              <w:bookmarkEnd w:id="221"/>
              <w:bookmarkEnd w:id="222"/>
              <w:bookmarkEnd w:id="223"/>
              <w:bookmarkEnd w:id="224"/>
              <w:bookmarkEnd w:id="225"/>
              <w:bookmarkEnd w:id="226"/>
              <w:bookmarkEnd w:id="227"/>
              <w:bookmarkEnd w:id="228"/>
              <w:bookmarkEnd w:id="229"/>
              <w:bookmarkEnd w:id="230"/>
              <w:bookmarkEnd w:id="231"/>
              <w:bookmarkEnd w:id="232"/>
              <w:bookmarkEnd w:id="233"/>
              <w:bookmarkEnd w:id="234"/>
              <w:bookmarkEnd w:id="235"/>
              <w:bookmarkEnd w:id="236"/>
              <w:bookmarkEnd w:id="237"/>
              <w:bookmarkEnd w:id="238"/>
              <w:bookmarkEnd w:id="239"/>
              <w:bookmarkEnd w:id="240"/>
              <w:bookmarkEnd w:id="241"/>
              <w:bookmarkEnd w:id="242"/>
              <w:bookmarkEnd w:id="243"/>
              <w:bookmarkEnd w:id="244"/>
              <w:bookmarkEnd w:id="245"/>
              <w:bookmarkEnd w:id="246"/>
              <w:bookmarkEnd w:id="247"/>
              <w:bookmarkEnd w:id="248"/>
              <w:bookmarkEnd w:id="249"/>
              <w:bookmarkEnd w:id="250"/>
              <w:bookmarkEnd w:id="251"/>
              <w:bookmarkEnd w:id="252"/>
              <w:bookmarkEnd w:id="253"/>
              <w:bookmarkEnd w:id="254"/>
              <w:bookmarkEnd w:id="255"/>
              <w:bookmarkEnd w:id="256"/>
              <w:bookmarkEnd w:id="257"/>
              <w:bookmarkEnd w:id="258"/>
              <w:bookmarkEnd w:id="259"/>
              <w:bookmarkEnd w:id="260"/>
              <w:bookmarkEnd w:id="261"/>
              <w:bookmarkEnd w:id="262"/>
              <w:bookmarkEnd w:id="263"/>
              <w:bookmarkEnd w:id="264"/>
              <w:bookmarkEnd w:id="265"/>
              <w:bookmarkEnd w:id="266"/>
              <w:bookmarkEnd w:id="267"/>
              <w:bookmarkEnd w:id="268"/>
              <w:bookmarkEnd w:id="269"/>
              <w:bookmarkEnd w:id="270"/>
              <w:bookmarkEnd w:id="271"/>
              <w:bookmarkEnd w:id="272"/>
              <w:bookmarkEnd w:id="273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rPr>
          <w:lang w:val="es-ES"/>
        </w:rPr>
      </w:pPr>
      <w:bookmarkStart w:id="274" w:name="_Toc253408616"/>
      <w:bookmarkStart w:id="275" w:name="_Toc255825117"/>
      <w:bookmarkStart w:id="276" w:name="_Toc259796933"/>
      <w:bookmarkStart w:id="277" w:name="_Toc262578224"/>
      <w:bookmarkStart w:id="278" w:name="_Toc265230206"/>
      <w:bookmarkStart w:id="279" w:name="_Toc266196246"/>
      <w:bookmarkStart w:id="280" w:name="_Toc266196851"/>
      <w:bookmarkStart w:id="281" w:name="_Toc268852783"/>
      <w:bookmarkStart w:id="282" w:name="_Toc271705005"/>
      <w:bookmarkStart w:id="283" w:name="_Toc273033460"/>
      <w:bookmarkStart w:id="284" w:name="_Toc274227192"/>
      <w:bookmarkStart w:id="285" w:name="_Toc276730705"/>
      <w:bookmarkStart w:id="286" w:name="_Toc279670829"/>
      <w:bookmarkStart w:id="287" w:name="_Toc280349882"/>
      <w:bookmarkStart w:id="288" w:name="_Toc282526514"/>
      <w:bookmarkStart w:id="289" w:name="_Toc283740089"/>
      <w:bookmarkStart w:id="290" w:name="_Toc286165547"/>
      <w:bookmarkStart w:id="291" w:name="_Toc288732119"/>
      <w:bookmarkStart w:id="292" w:name="_Toc291005937"/>
      <w:bookmarkStart w:id="293" w:name="_Toc292706388"/>
      <w:bookmarkStart w:id="294" w:name="_Toc295388392"/>
      <w:bookmarkStart w:id="295" w:name="_Toc296610505"/>
      <w:bookmarkStart w:id="296" w:name="_Toc297899981"/>
      <w:bookmarkStart w:id="297" w:name="_Toc301947203"/>
      <w:bookmarkStart w:id="298" w:name="_Toc303344655"/>
      <w:bookmarkStart w:id="299" w:name="_Toc304895924"/>
      <w:bookmarkStart w:id="300" w:name="_Toc308532549"/>
      <w:bookmarkStart w:id="301" w:name="_Toc313981343"/>
      <w:bookmarkStart w:id="302" w:name="_Toc316480891"/>
      <w:bookmarkStart w:id="303" w:name="_Toc319073131"/>
      <w:bookmarkStart w:id="304" w:name="_Toc320602811"/>
      <w:bookmarkStart w:id="305" w:name="_Toc321308875"/>
      <w:bookmarkStart w:id="306" w:name="_Toc323050811"/>
      <w:bookmarkStart w:id="307" w:name="_Toc323907408"/>
      <w:bookmarkStart w:id="308" w:name="_Toc331071411"/>
      <w:bookmarkStart w:id="309" w:name="_Toc332274658"/>
      <w:bookmarkStart w:id="310" w:name="_Toc334778510"/>
      <w:bookmarkStart w:id="311" w:name="_Toc336263067"/>
      <w:bookmarkStart w:id="312" w:name="_Toc337214301"/>
      <w:bookmarkStart w:id="313" w:name="_Toc338334117"/>
      <w:bookmarkStart w:id="314" w:name="_Toc340228238"/>
      <w:bookmarkStart w:id="315" w:name="_Toc341435081"/>
      <w:bookmarkStart w:id="316" w:name="_Toc342912214"/>
      <w:bookmarkStart w:id="317" w:name="_Toc343265188"/>
      <w:bookmarkStart w:id="318" w:name="_Toc345584974"/>
      <w:bookmarkStart w:id="319" w:name="_Toc346877106"/>
      <w:bookmarkStart w:id="320" w:name="_Toc348013761"/>
      <w:bookmarkStart w:id="321" w:name="_Toc349289475"/>
      <w:bookmarkStart w:id="322" w:name="_Toc350779888"/>
      <w:bookmarkStart w:id="323" w:name="_Toc351713749"/>
      <w:bookmarkStart w:id="324" w:name="_Toc353278380"/>
      <w:bookmarkStart w:id="325" w:name="_Toc354393667"/>
      <w:bookmarkStart w:id="326" w:name="_Toc355866558"/>
      <w:bookmarkStart w:id="327" w:name="_Toc357172130"/>
      <w:bookmarkStart w:id="328" w:name="_Toc358380584"/>
      <w:bookmarkStart w:id="329" w:name="_Toc359592114"/>
      <w:bookmarkStart w:id="330" w:name="_Toc361130954"/>
      <w:bookmarkStart w:id="331" w:name="_Toc361990638"/>
      <w:bookmarkStart w:id="332" w:name="_Toc363827501"/>
      <w:bookmarkStart w:id="333" w:name="_Toc364761756"/>
      <w:bookmarkStart w:id="334" w:name="_Toc366497569"/>
      <w:bookmarkStart w:id="335" w:name="_Toc367955886"/>
      <w:bookmarkStart w:id="336" w:name="_Toc369255103"/>
      <w:bookmarkStart w:id="337" w:name="_Toc370388930"/>
      <w:bookmarkStart w:id="338" w:name="_Toc371690027"/>
      <w:bookmarkStart w:id="339" w:name="_Toc373242809"/>
      <w:bookmarkStart w:id="340" w:name="_Toc374090736"/>
      <w:bookmarkStart w:id="341" w:name="_Toc374693362"/>
      <w:bookmarkStart w:id="342" w:name="_Toc377021947"/>
      <w:bookmarkStart w:id="343" w:name="_Toc378602303"/>
      <w:bookmarkStart w:id="344" w:name="_Toc379450026"/>
      <w:bookmarkStart w:id="345" w:name="_Toc380670200"/>
      <w:bookmarkStart w:id="346" w:name="_Toc381884135"/>
      <w:bookmarkStart w:id="347" w:name="_Toc383176316"/>
      <w:bookmarkStart w:id="348" w:name="_Toc384821875"/>
      <w:bookmarkStart w:id="349" w:name="_Toc385938598"/>
      <w:bookmarkStart w:id="350" w:name="_Toc389037498"/>
      <w:bookmarkStart w:id="351" w:name="_Toc390075808"/>
      <w:bookmarkStart w:id="352" w:name="_Toc391387209"/>
      <w:bookmarkStart w:id="353" w:name="_Toc392593310"/>
      <w:bookmarkStart w:id="354" w:name="_Toc393879046"/>
      <w:bookmarkStart w:id="355" w:name="_Toc395100070"/>
      <w:bookmarkStart w:id="356" w:name="_Toc396223655"/>
      <w:bookmarkStart w:id="357" w:name="_Toc397595048"/>
      <w:bookmarkStart w:id="358" w:name="_Toc399248272"/>
      <w:bookmarkStart w:id="359" w:name="_Toc400455626"/>
      <w:bookmarkStart w:id="360" w:name="_Toc401910817"/>
      <w:bookmarkStart w:id="361" w:name="_Toc403048157"/>
      <w:bookmarkStart w:id="362" w:name="_Toc404347559"/>
      <w:bookmarkStart w:id="363" w:name="_Toc405802694"/>
      <w:bookmarkStart w:id="364" w:name="_Toc406576790"/>
      <w:bookmarkStart w:id="365" w:name="_Toc408823948"/>
      <w:bookmarkStart w:id="366" w:name="_Toc410026908"/>
      <w:bookmarkStart w:id="367" w:name="_Toc410913014"/>
      <w:bookmarkStart w:id="368" w:name="_Toc415665856"/>
      <w:bookmarkStart w:id="369" w:name="_Toc417648364"/>
      <w:bookmarkStart w:id="370" w:name="_Toc418252406"/>
      <w:bookmarkStart w:id="371" w:name="_Toc418601837"/>
      <w:bookmarkStart w:id="372" w:name="_Toc421177157"/>
      <w:bookmarkStart w:id="373" w:name="_Toc422476095"/>
      <w:bookmarkStart w:id="374" w:name="_Toc423527136"/>
      <w:bookmarkStart w:id="375" w:name="_Toc424895560"/>
      <w:bookmarkStart w:id="376" w:name="_Toc428367859"/>
      <w:bookmarkStart w:id="377" w:name="_Toc429122145"/>
      <w:bookmarkStart w:id="378" w:name="_Toc430184022"/>
      <w:bookmarkStart w:id="379" w:name="_Toc434309340"/>
      <w:bookmarkStart w:id="380" w:name="_Toc435690626"/>
      <w:bookmarkStart w:id="381" w:name="_Toc437441134"/>
      <w:bookmarkStart w:id="382" w:name="_Toc437956413"/>
      <w:bookmarkStart w:id="383" w:name="_Toc439840790"/>
      <w:bookmarkStart w:id="384" w:name="_Toc442883547"/>
      <w:bookmarkStart w:id="385" w:name="_Toc443382391"/>
      <w:bookmarkStart w:id="386" w:name="_Toc451174481"/>
      <w:bookmarkStart w:id="387" w:name="_Toc452126885"/>
      <w:bookmarkStart w:id="388" w:name="_Toc453247179"/>
      <w:bookmarkStart w:id="389" w:name="_Toc455669830"/>
      <w:bookmarkStart w:id="390" w:name="_Toc458780991"/>
      <w:bookmarkStart w:id="391" w:name="_Toc463441549"/>
      <w:bookmarkStart w:id="392" w:name="_Toc463947697"/>
      <w:bookmarkStart w:id="393" w:name="_Toc466370868"/>
      <w:bookmarkStart w:id="394" w:name="_Toc467245933"/>
      <w:bookmarkStart w:id="395" w:name="_Toc468457225"/>
      <w:bookmarkStart w:id="396" w:name="_Toc472590291"/>
      <w:bookmarkStart w:id="397" w:name="_Toc473727730"/>
      <w:r w:rsidRPr="00A7011A">
        <w:rPr>
          <w:lang w:val="es-ES"/>
        </w:rPr>
        <w:t>Índice</w:t>
      </w:r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</w:p>
    <w:p w:rsidR="00647F58" w:rsidRPr="00F32645" w:rsidRDefault="00647F58" w:rsidP="006A73F5">
      <w:pPr>
        <w:pStyle w:val="TOC0"/>
        <w:spacing w:before="4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AD354D" w:rsidRPr="009D4077" w:rsidRDefault="00AD354D" w:rsidP="00210E66">
      <w:pPr>
        <w:pStyle w:val="TOC1"/>
        <w:spacing w:before="60"/>
        <w:rPr>
          <w:rFonts w:eastAsiaTheme="minorEastAsia"/>
          <w:b/>
          <w:bCs/>
          <w:lang w:val="es-ES_tradnl"/>
        </w:rPr>
      </w:pPr>
      <w:r w:rsidRPr="009D4077">
        <w:rPr>
          <w:b/>
          <w:bCs/>
          <w:lang w:val="es-ES"/>
        </w:rPr>
        <w:t>Información  general</w:t>
      </w:r>
    </w:p>
    <w:p w:rsidR="005E6B87" w:rsidRPr="005E6B87" w:rsidRDefault="005E6B87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/>
        </w:rPr>
        <w:t>Listas anexas al Boletín de Explotación de la UIT</w:t>
      </w:r>
      <w:r w:rsidR="00B605D3">
        <w:rPr>
          <w:lang w:val="es-ES_tradnl"/>
        </w:rPr>
        <w:t xml:space="preserve">: </w:t>
      </w:r>
      <w:r w:rsidR="00B605D3" w:rsidRPr="00B605D3">
        <w:rPr>
          <w:i/>
          <w:iCs/>
          <w:lang w:val="es-ES_tradnl"/>
        </w:rPr>
        <w:t>Nota de la TSB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3</w:t>
      </w:r>
    </w:p>
    <w:p w:rsidR="005E6B87" w:rsidRPr="005E6B87" w:rsidRDefault="005E6B87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5E6B87">
        <w:rPr>
          <w:lang w:val="es-ES_tradnl" w:eastAsia="zh-CN"/>
        </w:rPr>
        <w:t>Aprobación</w:t>
      </w:r>
      <w:r w:rsidR="004568C9">
        <w:rPr>
          <w:lang w:val="es-ES_tradnl" w:eastAsia="zh-CN"/>
        </w:rPr>
        <w:t xml:space="preserve"> </w:t>
      </w:r>
      <w:r w:rsidRPr="005E6B87">
        <w:rPr>
          <w:lang w:val="es-ES_tradnl"/>
        </w:rPr>
        <w:t>de Recomendaciones UIT-T</w:t>
      </w:r>
      <w:r w:rsidRPr="005E6B87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4</w:t>
      </w:r>
    </w:p>
    <w:p w:rsidR="006F4F7E" w:rsidRPr="006F4F7E" w:rsidRDefault="006F4F7E" w:rsidP="006F4F7E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F4F7E">
        <w:rPr>
          <w:lang w:val="es-ES_tradnl"/>
        </w:rPr>
        <w:t>Servicio telefónico</w:t>
      </w:r>
      <w:r>
        <w:rPr>
          <w:lang w:val="es-ES_tradnl"/>
        </w:rPr>
        <w:t>:</w:t>
      </w:r>
    </w:p>
    <w:p w:rsidR="006F4F7E" w:rsidRPr="006F4F7E" w:rsidRDefault="006F4F7E" w:rsidP="00595FB0">
      <w:pPr>
        <w:pStyle w:val="TOC2"/>
        <w:tabs>
          <w:tab w:val="right" w:leader="dot" w:pos="8505"/>
          <w:tab w:val="right" w:pos="9072"/>
        </w:tabs>
        <w:rPr>
          <w:rFonts w:eastAsiaTheme="minorEastAsia"/>
          <w:lang w:val="es-ES_tradnl"/>
        </w:rPr>
      </w:pPr>
      <w:r w:rsidRPr="006F4F7E">
        <w:rPr>
          <w:i/>
          <w:iCs/>
          <w:lang w:val="es-ES_tradnl"/>
        </w:rPr>
        <w:t>Costa Rica (Superintendencia de Telecomunicaciones (SUTEL), San José)</w:t>
      </w:r>
      <w:r w:rsidRPr="006F4F7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5</w:t>
      </w:r>
    </w:p>
    <w:p w:rsidR="006F4F7E" w:rsidRPr="006F4F7E" w:rsidRDefault="006F4F7E" w:rsidP="00595FB0">
      <w:pPr>
        <w:pStyle w:val="TOC2"/>
        <w:tabs>
          <w:tab w:val="right" w:leader="dot" w:pos="8505"/>
          <w:tab w:val="right" w:pos="9072"/>
        </w:tabs>
        <w:rPr>
          <w:rFonts w:eastAsiaTheme="minorEastAsia"/>
          <w:lang w:val="en-US"/>
        </w:rPr>
      </w:pPr>
      <w:r w:rsidRPr="006F4F7E">
        <w:rPr>
          <w:i/>
          <w:iCs/>
          <w:lang w:val="en-US"/>
        </w:rPr>
        <w:t xml:space="preserve">Trinidad y </w:t>
      </w:r>
      <w:proofErr w:type="spellStart"/>
      <w:r w:rsidRPr="006F4F7E">
        <w:rPr>
          <w:i/>
          <w:iCs/>
          <w:lang w:val="en-US"/>
        </w:rPr>
        <w:t>Tabago</w:t>
      </w:r>
      <w:proofErr w:type="spellEnd"/>
      <w:r w:rsidRPr="006F4F7E">
        <w:rPr>
          <w:i/>
          <w:iCs/>
          <w:lang w:val="en-US"/>
        </w:rPr>
        <w:t xml:space="preserve"> (Telecommunications Authority of Trinidad and Tobago (TATT), </w:t>
      </w:r>
      <w:proofErr w:type="spellStart"/>
      <w:r w:rsidRPr="006F4F7E">
        <w:rPr>
          <w:i/>
          <w:iCs/>
          <w:lang w:val="en-US"/>
        </w:rPr>
        <w:t>Barataria</w:t>
      </w:r>
      <w:proofErr w:type="spellEnd"/>
      <w:r w:rsidRPr="006F4F7E">
        <w:rPr>
          <w:i/>
          <w:iCs/>
          <w:lang w:val="en-US"/>
        </w:rPr>
        <w:t>)</w:t>
      </w:r>
      <w:r w:rsidRPr="006F4F7E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595FB0">
        <w:rPr>
          <w:webHidden/>
          <w:lang w:val="en-US"/>
        </w:rPr>
        <w:t>6</w:t>
      </w:r>
    </w:p>
    <w:p w:rsidR="006F4F7E" w:rsidRPr="006F4F7E" w:rsidRDefault="006F4F7E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F4F7E">
        <w:rPr>
          <w:lang w:val="es-ES_tradnl"/>
        </w:rPr>
        <w:t>Restricciones de servicio</w:t>
      </w:r>
      <w:r w:rsidRPr="006F4F7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7</w:t>
      </w:r>
    </w:p>
    <w:p w:rsidR="006F4F7E" w:rsidRPr="006F4F7E" w:rsidRDefault="006F4F7E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F4F7E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6F4F7E">
        <w:rPr>
          <w:lang w:val="es-ES_tradnl"/>
        </w:rPr>
        <w:t>(Res. 21 Rev. PP-2006)</w:t>
      </w:r>
      <w:r w:rsidRPr="006F4F7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7</w:t>
      </w:r>
    </w:p>
    <w:p w:rsidR="006F4F7E" w:rsidRPr="00754703" w:rsidRDefault="006F4F7E" w:rsidP="006F4F7E">
      <w:pPr>
        <w:pStyle w:val="TOC1"/>
        <w:tabs>
          <w:tab w:val="clear" w:pos="567"/>
          <w:tab w:val="center" w:leader="dot" w:pos="8505"/>
          <w:tab w:val="right" w:pos="9072"/>
        </w:tabs>
        <w:rPr>
          <w:b/>
          <w:bCs/>
          <w:lang w:val="es-ES_tradnl"/>
        </w:rPr>
      </w:pPr>
      <w:r w:rsidRPr="00B03E98">
        <w:rPr>
          <w:b/>
          <w:bCs/>
          <w:lang w:val="es-ES_tradnl"/>
        </w:rPr>
        <w:t xml:space="preserve">Enmiendas a las </w:t>
      </w:r>
      <w:r w:rsidRPr="00754703">
        <w:rPr>
          <w:b/>
          <w:bCs/>
          <w:lang w:val="es-ES_tradnl"/>
        </w:rPr>
        <w:t>publicaciones de servicio</w:t>
      </w:r>
    </w:p>
    <w:p w:rsidR="006F4F7E" w:rsidRPr="006F4F7E" w:rsidRDefault="006F4F7E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F4F7E">
        <w:rPr>
          <w:lang w:val="es-ES_tradnl"/>
        </w:rPr>
        <w:t>Lista de números de identificación de expedidor de la tarjeta  con cargo a cuenta para</w:t>
      </w:r>
      <w:r>
        <w:rPr>
          <w:lang w:val="es-ES_tradnl"/>
        </w:rPr>
        <w:br/>
      </w:r>
      <w:r w:rsidRPr="006F4F7E">
        <w:rPr>
          <w:lang w:val="es-ES_tradnl"/>
        </w:rPr>
        <w:t>telecomunicaciones internacionales</w:t>
      </w:r>
      <w:r w:rsidRPr="006F4F7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8</w:t>
      </w:r>
    </w:p>
    <w:p w:rsidR="006F4F7E" w:rsidRPr="006F4F7E" w:rsidRDefault="006F4F7E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F4F7E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6F4F7E">
        <w:rPr>
          <w:lang w:val="es-ES_tradnl"/>
        </w:rPr>
        <w:t>públicas y suscripciones</w:t>
      </w:r>
      <w:r w:rsidRPr="006F4F7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9</w:t>
      </w:r>
    </w:p>
    <w:p w:rsidR="006F4F7E" w:rsidRPr="006F4F7E" w:rsidRDefault="006F4F7E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F4F7E">
        <w:rPr>
          <w:lang w:val="es-ES_tradnl"/>
        </w:rPr>
        <w:t>Lista de códigos de operador de la UIT</w:t>
      </w:r>
      <w:r w:rsidRPr="006F4F7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="00595FB0">
        <w:rPr>
          <w:webHidden/>
          <w:lang w:val="es-ES_tradnl"/>
        </w:rPr>
        <w:t>9</w:t>
      </w:r>
    </w:p>
    <w:p w:rsidR="006F4F7E" w:rsidRPr="006F4F7E" w:rsidRDefault="006F4F7E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6F4F7E">
        <w:rPr>
          <w:lang w:val="es-ES_tradnl"/>
        </w:rPr>
        <w:t>Lista de códigos de puntos de señalización internacional (ISPC)</w:t>
      </w:r>
      <w:r w:rsidRPr="006F4F7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F4F7E">
        <w:rPr>
          <w:webHidden/>
          <w:lang w:val="es-ES_tradnl"/>
        </w:rPr>
        <w:t>1</w:t>
      </w:r>
      <w:r w:rsidR="00595FB0">
        <w:rPr>
          <w:webHidden/>
          <w:lang w:val="es-ES_tradnl"/>
        </w:rPr>
        <w:t>0</w:t>
      </w:r>
    </w:p>
    <w:p w:rsidR="006F4F7E" w:rsidRPr="006F4F7E" w:rsidRDefault="006F4F7E" w:rsidP="00595FB0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6F4F7E">
        <w:rPr>
          <w:lang w:val="es-ES_tradnl"/>
        </w:rPr>
        <w:t>Plan de numeración nacional</w:t>
      </w:r>
      <w:r w:rsidRPr="006F4F7E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6F4F7E">
        <w:rPr>
          <w:webHidden/>
          <w:lang w:val="es-ES_tradnl"/>
        </w:rPr>
        <w:t>1</w:t>
      </w:r>
      <w:r w:rsidR="00595FB0">
        <w:rPr>
          <w:webHidden/>
          <w:lang w:val="es-ES_tradnl"/>
        </w:rPr>
        <w:t>1</w:t>
      </w:r>
    </w:p>
    <w:p w:rsidR="00A072B7" w:rsidRDefault="00A072B7" w:rsidP="00A072B7">
      <w:pPr>
        <w:rPr>
          <w:rFonts w:eastAsiaTheme="minorEastAsia"/>
          <w:lang w:val="es-ES_tradnl"/>
        </w:rPr>
      </w:pPr>
    </w:p>
    <w:p w:rsidR="00A072B7" w:rsidRPr="00A072B7" w:rsidRDefault="00A072B7" w:rsidP="00A072B7">
      <w:pPr>
        <w:rPr>
          <w:rFonts w:eastAsiaTheme="minorEastAsia"/>
          <w:lang w:val="es-ES_tradnl"/>
        </w:rPr>
      </w:pPr>
    </w:p>
    <w:p w:rsidR="00A072B7" w:rsidRPr="00A072B7" w:rsidRDefault="00A072B7" w:rsidP="00A072B7">
      <w:pPr>
        <w:rPr>
          <w:lang w:val="es-ES_tradnl"/>
        </w:rPr>
      </w:pPr>
    </w:p>
    <w:p w:rsidR="00805820" w:rsidRPr="006839D7" w:rsidRDefault="00805820" w:rsidP="006C6170">
      <w:pPr>
        <w:jc w:val="left"/>
        <w:rPr>
          <w:rFonts w:eastAsiaTheme="minorEastAsia"/>
          <w:lang w:val="es-ES_tradnl"/>
        </w:rPr>
      </w:pPr>
    </w:p>
    <w:p w:rsidR="00F25D50" w:rsidRPr="006839D7" w:rsidRDefault="00F25D5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Theme="minorEastAsia"/>
          <w:lang w:val="es-ES_tradnl"/>
        </w:rPr>
      </w:pPr>
      <w:r w:rsidRPr="006839D7">
        <w:rPr>
          <w:rFonts w:eastAsiaTheme="minorEastAsia"/>
          <w:lang w:val="es-ES_tradnl"/>
        </w:rPr>
        <w:br w:type="page"/>
      </w:r>
    </w:p>
    <w:p w:rsidR="001C080D" w:rsidRPr="006839D7" w:rsidRDefault="001C080D" w:rsidP="001C080D">
      <w:pPr>
        <w:rPr>
          <w:rFonts w:eastAsiaTheme="minorEastAsia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1C080D" w:rsidRPr="00595FB0" w:rsidTr="008E1C49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Fechas de publicación de los próximos Boletines de Explotación*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Pr="003E4B09" w:rsidRDefault="001C080D" w:rsidP="008E1C49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lang w:val="es-ES_tradnl" w:eastAsia="zh-CN"/>
              </w:rPr>
            </w:pPr>
            <w:r w:rsidRPr="003E4B09">
              <w:rPr>
                <w:rFonts w:eastAsia="SimSun"/>
                <w:i/>
                <w:sz w:val="18"/>
                <w:lang w:val="es-ES_tradnl" w:eastAsia="zh-CN"/>
              </w:rPr>
              <w:t>Incluidas las informaciones recibidas hasta el: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2.I.2017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14.IV.2017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30.VI.2017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17.VII.2017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16.VIII.2017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29.IX.2017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31.X.2017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15.XI.2017</w:t>
            </w:r>
          </w:p>
        </w:tc>
      </w:tr>
      <w:tr w:rsidR="001C080D" w:rsidTr="008E1C49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80D" w:rsidRDefault="001C080D" w:rsidP="008E1C49">
            <w:pPr>
              <w:pStyle w:val="TableText1"/>
              <w:spacing w:before="20" w:after="20" w:line="276" w:lineRule="auto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1.XII.2017</w:t>
            </w:r>
          </w:p>
        </w:tc>
      </w:tr>
    </w:tbl>
    <w:p w:rsidR="001C080D" w:rsidRPr="003E4B09" w:rsidRDefault="001C080D" w:rsidP="001C080D">
      <w:pPr>
        <w:tabs>
          <w:tab w:val="clear" w:pos="567"/>
          <w:tab w:val="left" w:pos="336"/>
        </w:tabs>
        <w:spacing w:before="240"/>
        <w:rPr>
          <w:lang w:val="es-ES_tradnl"/>
        </w:rPr>
      </w:pPr>
      <w:r>
        <w:rPr>
          <w:lang w:val="es-ES_tradnl"/>
        </w:rPr>
        <w:t>*</w:t>
      </w:r>
      <w:r>
        <w:rPr>
          <w:lang w:val="es-ES_tradnl"/>
        </w:rPr>
        <w:tab/>
        <w:t>Estas fecha</w:t>
      </w:r>
      <w:r w:rsidRPr="003E4B09">
        <w:rPr>
          <w:lang w:val="es-ES_tradnl"/>
        </w:rPr>
        <w:t>s conciernen únicamente a la versión</w:t>
      </w:r>
      <w:r>
        <w:rPr>
          <w:lang w:val="es-ES_tradnl"/>
        </w:rPr>
        <w:t xml:space="preserve"> </w:t>
      </w:r>
      <w:r w:rsidRPr="003E4B09">
        <w:rPr>
          <w:lang w:val="es-ES_tradnl"/>
        </w:rPr>
        <w:t>inglesa.</w:t>
      </w:r>
    </w:p>
    <w:p w:rsidR="00E31039" w:rsidRPr="00E31039" w:rsidRDefault="00E31039" w:rsidP="00163988">
      <w:pPr>
        <w:rPr>
          <w:lang w:val="es-ES_tradnl"/>
        </w:rPr>
      </w:pPr>
    </w:p>
    <w:p w:rsidR="00832DE2" w:rsidRPr="00E31039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  <w:lang w:val="es-ES_tradnl"/>
        </w:rPr>
      </w:pPr>
      <w:r w:rsidRPr="00E31039">
        <w:rPr>
          <w:kern w:val="32"/>
          <w:lang w:val="es-ES_tradnl"/>
        </w:rPr>
        <w:br w:type="page"/>
      </w:r>
    </w:p>
    <w:p w:rsidR="000A608F" w:rsidRPr="00FC5B29" w:rsidRDefault="000A608F" w:rsidP="00293D43">
      <w:pPr>
        <w:pStyle w:val="Heading1"/>
        <w:spacing w:before="0" w:after="0" w:line="300" w:lineRule="exact"/>
        <w:rPr>
          <w:lang w:val="es-ES"/>
        </w:rPr>
      </w:pPr>
      <w:bookmarkStart w:id="398" w:name="_Toc252180814"/>
      <w:bookmarkStart w:id="399" w:name="_Toc253408617"/>
      <w:bookmarkStart w:id="400" w:name="_Toc255825118"/>
      <w:bookmarkStart w:id="401" w:name="_Toc259796934"/>
      <w:bookmarkStart w:id="402" w:name="_Toc262578225"/>
      <w:bookmarkStart w:id="403" w:name="_Toc265230207"/>
      <w:bookmarkStart w:id="404" w:name="_Toc266196247"/>
      <w:bookmarkStart w:id="405" w:name="_Toc266196852"/>
      <w:bookmarkStart w:id="406" w:name="_Toc268852784"/>
      <w:bookmarkStart w:id="407" w:name="_Toc271705006"/>
      <w:bookmarkStart w:id="408" w:name="_Toc273033461"/>
      <w:bookmarkStart w:id="409" w:name="_Toc274227193"/>
      <w:bookmarkStart w:id="410" w:name="_Toc276730706"/>
      <w:bookmarkStart w:id="411" w:name="_Toc279670830"/>
      <w:bookmarkStart w:id="412" w:name="_Toc280349883"/>
      <w:bookmarkStart w:id="413" w:name="_Toc282526515"/>
      <w:bookmarkStart w:id="414" w:name="_Toc283740090"/>
      <w:bookmarkStart w:id="415" w:name="_Toc286165548"/>
      <w:bookmarkStart w:id="416" w:name="_Toc288732120"/>
      <w:bookmarkStart w:id="417" w:name="_Toc291005938"/>
      <w:bookmarkStart w:id="418" w:name="_Toc292706389"/>
      <w:bookmarkStart w:id="419" w:name="_Toc295388393"/>
      <w:bookmarkStart w:id="420" w:name="_Toc296610506"/>
      <w:bookmarkStart w:id="421" w:name="_Toc297899982"/>
      <w:bookmarkStart w:id="422" w:name="_Toc301947204"/>
      <w:bookmarkStart w:id="423" w:name="_Toc303344656"/>
      <w:bookmarkStart w:id="424" w:name="_Toc304895925"/>
      <w:bookmarkStart w:id="425" w:name="_Toc308532550"/>
      <w:bookmarkStart w:id="426" w:name="_Toc313981344"/>
      <w:bookmarkStart w:id="427" w:name="_Toc316480892"/>
      <w:bookmarkStart w:id="428" w:name="_Toc319073132"/>
      <w:bookmarkStart w:id="429" w:name="_Toc320602812"/>
      <w:bookmarkStart w:id="430" w:name="_Toc321308876"/>
      <w:bookmarkStart w:id="431" w:name="_Toc323050812"/>
      <w:bookmarkStart w:id="432" w:name="_Toc323907409"/>
      <w:bookmarkStart w:id="433" w:name="_Toc331071412"/>
      <w:bookmarkStart w:id="434" w:name="_Toc332274659"/>
      <w:bookmarkStart w:id="435" w:name="_Toc334778511"/>
      <w:bookmarkStart w:id="436" w:name="_Toc336263068"/>
      <w:bookmarkStart w:id="437" w:name="_Toc337214302"/>
      <w:bookmarkStart w:id="438" w:name="_Toc338334118"/>
      <w:bookmarkStart w:id="439" w:name="_Toc340228239"/>
      <w:bookmarkStart w:id="440" w:name="_Toc341435082"/>
      <w:bookmarkStart w:id="441" w:name="_Toc342912215"/>
      <w:bookmarkStart w:id="442" w:name="_Toc343265189"/>
      <w:bookmarkStart w:id="443" w:name="_Toc345584975"/>
      <w:bookmarkStart w:id="444" w:name="_Toc346877107"/>
      <w:bookmarkStart w:id="445" w:name="_Toc348013762"/>
      <w:bookmarkStart w:id="446" w:name="_Toc349289476"/>
      <w:bookmarkStart w:id="447" w:name="_Toc350779889"/>
      <w:bookmarkStart w:id="448" w:name="_Toc351713750"/>
      <w:bookmarkStart w:id="449" w:name="_Toc353278381"/>
      <w:bookmarkStart w:id="450" w:name="_Toc354393668"/>
      <w:bookmarkStart w:id="451" w:name="_Toc355866559"/>
      <w:bookmarkStart w:id="452" w:name="_Toc357172131"/>
      <w:bookmarkStart w:id="453" w:name="_Toc358380585"/>
      <w:bookmarkStart w:id="454" w:name="_Toc359592115"/>
      <w:bookmarkStart w:id="455" w:name="_Toc361130955"/>
      <w:bookmarkStart w:id="456" w:name="_Toc361990639"/>
      <w:bookmarkStart w:id="457" w:name="_Toc363827502"/>
      <w:bookmarkStart w:id="458" w:name="_Toc364761757"/>
      <w:bookmarkStart w:id="459" w:name="_Toc366497570"/>
      <w:bookmarkStart w:id="460" w:name="_Toc367955887"/>
      <w:bookmarkStart w:id="461" w:name="_Toc369255104"/>
      <w:bookmarkStart w:id="462" w:name="_Toc370388931"/>
      <w:bookmarkStart w:id="463" w:name="_Toc371690028"/>
      <w:bookmarkStart w:id="464" w:name="_Toc373242810"/>
      <w:bookmarkStart w:id="465" w:name="_Toc374090737"/>
      <w:bookmarkStart w:id="466" w:name="_Toc374693363"/>
      <w:bookmarkStart w:id="467" w:name="_Toc377021948"/>
      <w:bookmarkStart w:id="468" w:name="_Toc378602304"/>
      <w:bookmarkStart w:id="469" w:name="_Toc379450027"/>
      <w:bookmarkStart w:id="470" w:name="_Toc380670201"/>
      <w:bookmarkStart w:id="471" w:name="_Toc381884136"/>
      <w:bookmarkStart w:id="472" w:name="_Toc383176317"/>
      <w:bookmarkStart w:id="473" w:name="_Toc384821876"/>
      <w:bookmarkStart w:id="474" w:name="_Toc385938599"/>
      <w:bookmarkStart w:id="475" w:name="_Toc389037499"/>
      <w:bookmarkStart w:id="476" w:name="_Toc390075809"/>
      <w:bookmarkStart w:id="477" w:name="_Toc391387210"/>
      <w:bookmarkStart w:id="478" w:name="_Toc392593311"/>
      <w:bookmarkStart w:id="479" w:name="_Toc393879047"/>
      <w:bookmarkStart w:id="480" w:name="_Toc395100071"/>
      <w:bookmarkStart w:id="481" w:name="_Toc396223656"/>
      <w:bookmarkStart w:id="482" w:name="_Toc397595049"/>
      <w:bookmarkStart w:id="483" w:name="_Toc399248273"/>
      <w:bookmarkStart w:id="484" w:name="_Toc400455627"/>
      <w:bookmarkStart w:id="485" w:name="_Toc401910818"/>
      <w:bookmarkStart w:id="486" w:name="_Toc403048158"/>
      <w:bookmarkStart w:id="487" w:name="_Toc404347560"/>
      <w:bookmarkStart w:id="488" w:name="_Toc405802695"/>
      <w:bookmarkStart w:id="489" w:name="_Toc406576791"/>
      <w:bookmarkStart w:id="490" w:name="_Toc408823949"/>
      <w:bookmarkStart w:id="491" w:name="_Toc410026909"/>
      <w:bookmarkStart w:id="492" w:name="_Toc410913015"/>
      <w:bookmarkStart w:id="493" w:name="_Toc415665857"/>
      <w:bookmarkStart w:id="494" w:name="_Toc417648365"/>
      <w:bookmarkStart w:id="495" w:name="_Toc418252407"/>
      <w:bookmarkStart w:id="496" w:name="_Toc418601838"/>
      <w:bookmarkStart w:id="497" w:name="_Toc421177158"/>
      <w:bookmarkStart w:id="498" w:name="_Toc422476096"/>
      <w:bookmarkStart w:id="499" w:name="_Toc423527137"/>
      <w:bookmarkStart w:id="500" w:name="_Toc424895561"/>
      <w:bookmarkStart w:id="501" w:name="_Toc428367860"/>
      <w:bookmarkStart w:id="502" w:name="_Toc429122146"/>
      <w:bookmarkStart w:id="503" w:name="_Toc430184023"/>
      <w:bookmarkStart w:id="504" w:name="_Toc434309341"/>
      <w:bookmarkStart w:id="505" w:name="_Toc435690627"/>
      <w:bookmarkStart w:id="506" w:name="_Toc437441135"/>
      <w:bookmarkStart w:id="507" w:name="_Toc437956414"/>
      <w:bookmarkStart w:id="508" w:name="_Toc439840791"/>
      <w:bookmarkStart w:id="509" w:name="_Toc442883548"/>
      <w:bookmarkStart w:id="510" w:name="_Toc443382392"/>
      <w:bookmarkStart w:id="511" w:name="_Toc451174482"/>
      <w:bookmarkStart w:id="512" w:name="_Toc452126886"/>
      <w:bookmarkStart w:id="513" w:name="_Toc453247180"/>
      <w:bookmarkStart w:id="514" w:name="_Toc455669831"/>
      <w:bookmarkStart w:id="515" w:name="_Toc458780992"/>
      <w:bookmarkStart w:id="516" w:name="_Toc463441550"/>
      <w:bookmarkStart w:id="517" w:name="_Toc463947698"/>
      <w:bookmarkStart w:id="518" w:name="_Toc466370869"/>
      <w:bookmarkStart w:id="519" w:name="_Toc467245934"/>
      <w:bookmarkStart w:id="520" w:name="_Toc468457226"/>
      <w:bookmarkStart w:id="521" w:name="_Toc472590292"/>
      <w:bookmarkStart w:id="522" w:name="_Toc473727731"/>
      <w:r w:rsidRPr="00FC5B29">
        <w:rPr>
          <w:lang w:val="es-ES"/>
        </w:rPr>
        <w:lastRenderedPageBreak/>
        <w:t>INFORMACIÓN  GENERAL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</w:p>
    <w:p w:rsidR="000A608F" w:rsidRPr="00F579A2" w:rsidRDefault="000A608F" w:rsidP="00EE3BFC">
      <w:pPr>
        <w:pStyle w:val="Heading2"/>
        <w:rPr>
          <w:lang w:val="es-ES_tradnl"/>
        </w:rPr>
      </w:pPr>
      <w:bookmarkStart w:id="523" w:name="_Toc252180815"/>
      <w:bookmarkStart w:id="524" w:name="_Toc253408618"/>
      <w:bookmarkStart w:id="525" w:name="_Toc255825119"/>
      <w:bookmarkStart w:id="526" w:name="_Toc259796935"/>
      <w:bookmarkStart w:id="527" w:name="_Toc262578226"/>
      <w:bookmarkStart w:id="528" w:name="_Toc265230208"/>
      <w:bookmarkStart w:id="529" w:name="_Toc266196248"/>
      <w:bookmarkStart w:id="530" w:name="_Toc266196853"/>
      <w:bookmarkStart w:id="531" w:name="_Toc268852785"/>
      <w:bookmarkStart w:id="532" w:name="_Toc271705007"/>
      <w:bookmarkStart w:id="533" w:name="_Toc273033462"/>
      <w:bookmarkStart w:id="534" w:name="_Toc274227194"/>
      <w:bookmarkStart w:id="535" w:name="_Toc276730707"/>
      <w:bookmarkStart w:id="536" w:name="_Toc279670831"/>
      <w:bookmarkStart w:id="537" w:name="_Toc280349884"/>
      <w:bookmarkStart w:id="538" w:name="_Toc282526516"/>
      <w:bookmarkStart w:id="539" w:name="_Toc283740091"/>
      <w:bookmarkStart w:id="540" w:name="_Toc286165549"/>
      <w:bookmarkStart w:id="541" w:name="_Toc288732121"/>
      <w:bookmarkStart w:id="542" w:name="_Toc291005939"/>
      <w:bookmarkStart w:id="543" w:name="_Toc292706390"/>
      <w:bookmarkStart w:id="544" w:name="_Toc295388394"/>
      <w:bookmarkStart w:id="545" w:name="_Toc296610507"/>
      <w:bookmarkStart w:id="546" w:name="_Toc297899983"/>
      <w:bookmarkStart w:id="547" w:name="_Toc301947205"/>
      <w:bookmarkStart w:id="548" w:name="_Toc303344657"/>
      <w:bookmarkStart w:id="549" w:name="_Toc304895926"/>
      <w:bookmarkStart w:id="550" w:name="_Toc308532551"/>
      <w:bookmarkStart w:id="551" w:name="_Toc311112751"/>
      <w:bookmarkStart w:id="552" w:name="_Toc313981345"/>
      <w:bookmarkStart w:id="553" w:name="_Toc316480893"/>
      <w:bookmarkStart w:id="554" w:name="_Toc319073133"/>
      <w:bookmarkStart w:id="555" w:name="_Toc320602813"/>
      <w:bookmarkStart w:id="556" w:name="_Toc321308877"/>
      <w:bookmarkStart w:id="557" w:name="_Toc323050813"/>
      <w:bookmarkStart w:id="558" w:name="_Toc323907410"/>
      <w:bookmarkStart w:id="559" w:name="_Toc331071413"/>
      <w:bookmarkStart w:id="560" w:name="_Toc332274660"/>
      <w:bookmarkStart w:id="561" w:name="_Toc334778512"/>
      <w:bookmarkStart w:id="562" w:name="_Toc336263069"/>
      <w:bookmarkStart w:id="563" w:name="_Toc337214303"/>
      <w:bookmarkStart w:id="564" w:name="_Toc338334119"/>
      <w:bookmarkStart w:id="565" w:name="_Toc340228240"/>
      <w:bookmarkStart w:id="566" w:name="_Toc341435083"/>
      <w:bookmarkStart w:id="567" w:name="_Toc342912216"/>
      <w:bookmarkStart w:id="568" w:name="_Toc343265190"/>
      <w:bookmarkStart w:id="569" w:name="_Toc345584976"/>
      <w:bookmarkStart w:id="570" w:name="_Toc346877108"/>
      <w:bookmarkStart w:id="571" w:name="_Toc348013763"/>
      <w:bookmarkStart w:id="572" w:name="_Toc349289477"/>
      <w:bookmarkStart w:id="573" w:name="_Toc350779890"/>
      <w:bookmarkStart w:id="574" w:name="_Toc351713751"/>
      <w:bookmarkStart w:id="575" w:name="_Toc353278382"/>
      <w:bookmarkStart w:id="576" w:name="_Toc354393669"/>
      <w:bookmarkStart w:id="577" w:name="_Toc355866560"/>
      <w:bookmarkStart w:id="578" w:name="_Toc357172132"/>
      <w:bookmarkStart w:id="579" w:name="_Toc358380586"/>
      <w:bookmarkStart w:id="580" w:name="_Toc359592116"/>
      <w:bookmarkStart w:id="581" w:name="_Toc361130956"/>
      <w:bookmarkStart w:id="582" w:name="_Toc361990640"/>
      <w:bookmarkStart w:id="583" w:name="_Toc363827503"/>
      <w:bookmarkStart w:id="584" w:name="_Toc364761758"/>
      <w:bookmarkStart w:id="585" w:name="_Toc366497571"/>
      <w:bookmarkStart w:id="586" w:name="_Toc367955888"/>
      <w:bookmarkStart w:id="587" w:name="_Toc369255105"/>
      <w:bookmarkStart w:id="588" w:name="_Toc370388932"/>
      <w:bookmarkStart w:id="589" w:name="_Toc371690029"/>
      <w:bookmarkStart w:id="590" w:name="_Toc373242811"/>
      <w:bookmarkStart w:id="591" w:name="_Toc374090738"/>
      <w:bookmarkStart w:id="592" w:name="_Toc374693364"/>
      <w:bookmarkStart w:id="593" w:name="_Toc377021949"/>
      <w:bookmarkStart w:id="594" w:name="_Toc378602305"/>
      <w:bookmarkStart w:id="595" w:name="_Toc379450028"/>
      <w:bookmarkStart w:id="596" w:name="_Toc380670202"/>
      <w:bookmarkStart w:id="597" w:name="_Toc381884137"/>
      <w:bookmarkStart w:id="598" w:name="_Toc383176318"/>
      <w:bookmarkStart w:id="599" w:name="_Toc384821877"/>
      <w:bookmarkStart w:id="600" w:name="_Toc385938600"/>
      <w:bookmarkStart w:id="601" w:name="_Toc389037500"/>
      <w:bookmarkStart w:id="602" w:name="_Toc390075810"/>
      <w:bookmarkStart w:id="603" w:name="_Toc391387211"/>
      <w:bookmarkStart w:id="604" w:name="_Toc392593312"/>
      <w:bookmarkStart w:id="605" w:name="_Toc393879048"/>
      <w:bookmarkStart w:id="606" w:name="_Toc395100072"/>
      <w:bookmarkStart w:id="607" w:name="_Toc396223657"/>
      <w:bookmarkStart w:id="608" w:name="_Toc397595050"/>
      <w:bookmarkStart w:id="609" w:name="_Toc399248274"/>
      <w:bookmarkStart w:id="610" w:name="_Toc400455628"/>
      <w:bookmarkStart w:id="611" w:name="_Toc401910819"/>
      <w:bookmarkStart w:id="612" w:name="_Toc403048159"/>
      <w:bookmarkStart w:id="613" w:name="_Toc404347561"/>
      <w:bookmarkStart w:id="614" w:name="_Toc405802696"/>
      <w:bookmarkStart w:id="615" w:name="_Toc406576792"/>
      <w:bookmarkStart w:id="616" w:name="_Toc408823950"/>
      <w:bookmarkStart w:id="617" w:name="_Toc410026910"/>
      <w:bookmarkStart w:id="618" w:name="_Toc410913016"/>
      <w:bookmarkStart w:id="619" w:name="_Toc415665858"/>
      <w:bookmarkStart w:id="620" w:name="_Toc417648366"/>
      <w:bookmarkStart w:id="621" w:name="_Toc418252408"/>
      <w:bookmarkStart w:id="622" w:name="_Toc418601839"/>
      <w:bookmarkStart w:id="623" w:name="_Toc421177159"/>
      <w:bookmarkStart w:id="624" w:name="_Toc422476097"/>
      <w:bookmarkStart w:id="625" w:name="_Toc423527138"/>
      <w:bookmarkStart w:id="626" w:name="_Toc424895562"/>
      <w:bookmarkStart w:id="627" w:name="_Toc428367861"/>
      <w:bookmarkStart w:id="628" w:name="_Toc429122147"/>
      <w:bookmarkStart w:id="629" w:name="_Toc430184024"/>
      <w:bookmarkStart w:id="630" w:name="_Toc434309342"/>
      <w:bookmarkStart w:id="631" w:name="_Toc435690628"/>
      <w:bookmarkStart w:id="632" w:name="_Toc437441136"/>
      <w:bookmarkStart w:id="633" w:name="_Toc437956415"/>
      <w:bookmarkStart w:id="634" w:name="_Toc439840792"/>
      <w:bookmarkStart w:id="635" w:name="_Toc442883549"/>
      <w:bookmarkStart w:id="636" w:name="_Toc443382393"/>
      <w:bookmarkStart w:id="637" w:name="_Toc451174483"/>
      <w:bookmarkStart w:id="638" w:name="_Toc452126887"/>
      <w:bookmarkStart w:id="639" w:name="_Toc453247181"/>
      <w:bookmarkStart w:id="640" w:name="_Toc455669832"/>
      <w:bookmarkStart w:id="641" w:name="_Toc458780993"/>
      <w:bookmarkStart w:id="642" w:name="_Toc463441551"/>
      <w:bookmarkStart w:id="643" w:name="_Toc463947699"/>
      <w:bookmarkStart w:id="644" w:name="_Toc466370870"/>
      <w:bookmarkStart w:id="645" w:name="_Toc467245935"/>
      <w:bookmarkStart w:id="646" w:name="_Toc468457227"/>
      <w:bookmarkStart w:id="647" w:name="_Toc472590293"/>
      <w:bookmarkStart w:id="648" w:name="_Toc473727732"/>
      <w:r w:rsidRPr="00F579A2">
        <w:rPr>
          <w:lang w:val="es-ES_tradnl"/>
        </w:rPr>
        <w:t>Listas anexas al Boletín de Explotación de la UIT</w:t>
      </w:r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67385B" w:rsidRPr="00837D04" w:rsidRDefault="0067385B" w:rsidP="005622C0">
      <w:pPr>
        <w:spacing w:before="0" w:after="0" w:line="220" w:lineRule="exact"/>
        <w:ind w:left="567" w:hanging="567"/>
        <w:rPr>
          <w:sz w:val="12"/>
          <w:lang w:val="es-ES_tradnl"/>
        </w:rPr>
      </w:pPr>
    </w:p>
    <w:p w:rsidR="00595FB0" w:rsidRDefault="006839D7" w:rsidP="00595FB0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UIT-T 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:rsidR="003643DE" w:rsidRDefault="003643DE" w:rsidP="00994BEC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1111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 w:rsidR="00994BEC">
        <w:rPr>
          <w:lang w:val="es-ES_tradnl"/>
        </w:rPr>
        <w:t>9</w:t>
      </w:r>
      <w:r w:rsidRPr="00DB14E8">
        <w:rPr>
          <w:lang w:val="es-ES_tradnl"/>
        </w:rPr>
        <w:t>/20</w:t>
      </w:r>
      <w:r w:rsidR="00994BEC"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 de </w:t>
      </w:r>
      <w:r>
        <w:rPr>
          <w:lang w:val="es-ES_tradnl"/>
        </w:rPr>
        <w:t>nov</w:t>
      </w:r>
      <w:r w:rsidR="00994BEC">
        <w:rPr>
          <w:lang w:val="es-ES_tradnl"/>
        </w:rPr>
        <w:t>i</w:t>
      </w:r>
      <w:r>
        <w:rPr>
          <w:lang w:val="es-ES_tradnl"/>
        </w:rPr>
        <w:t>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6</w:t>
      </w:r>
      <w:r w:rsidRPr="00DB14E8">
        <w:rPr>
          <w:lang w:val="es-ES_tradnl"/>
        </w:rPr>
        <w:t>)</w:t>
      </w:r>
    </w:p>
    <w:p w:rsidR="0066525D" w:rsidRPr="00227EAF" w:rsidRDefault="0066525D" w:rsidP="0066525D">
      <w:pPr>
        <w:spacing w:before="0" w:after="0" w:line="220" w:lineRule="exact"/>
        <w:ind w:left="567" w:hanging="567"/>
        <w:rPr>
          <w:lang w:val="es-ES_tradnl"/>
        </w:rPr>
      </w:pPr>
      <w:r>
        <w:rPr>
          <w:spacing w:val="-4"/>
          <w:lang w:val="es-ES"/>
        </w:rPr>
        <w:t>1109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</w:t>
      </w:r>
      <w:proofErr w:type="spellStart"/>
      <w:r>
        <w:rPr>
          <w:lang w:val="es-ES_tradnl"/>
        </w:rPr>
        <w:t>octobre</w:t>
      </w:r>
      <w:proofErr w:type="spellEnd"/>
      <w:r>
        <w:rPr>
          <w:lang w:val="es-ES_tradnl"/>
        </w:rPr>
        <w:t xml:space="preserve"> de</w:t>
      </w:r>
      <w:r w:rsidRPr="0089687B">
        <w:rPr>
          <w:lang w:val="es-ES_tradnl"/>
        </w:rPr>
        <w:t xml:space="preserve"> 201</w:t>
      </w:r>
      <w:r>
        <w:rPr>
          <w:lang w:val="es-ES_tradnl"/>
        </w:rPr>
        <w:t>6</w:t>
      </w:r>
      <w:r w:rsidRPr="0089687B">
        <w:rPr>
          <w:lang w:val="es-ES_tradnl"/>
        </w:rPr>
        <w:t>)</w:t>
      </w:r>
    </w:p>
    <w:p w:rsidR="00900735" w:rsidRPr="004A5832" w:rsidRDefault="00900735" w:rsidP="00900735">
      <w:pPr>
        <w:spacing w:before="0" w:after="0" w:line="220" w:lineRule="exact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:rsidR="0060756C" w:rsidRDefault="0060756C" w:rsidP="0060756C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1088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>T E.118 (05/2006))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noviembre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15</w:t>
      </w:r>
      <w:r w:rsidRPr="00D76B19">
        <w:rPr>
          <w:lang w:val="es-ES"/>
        </w:rPr>
        <w:t>)</w:t>
      </w:r>
    </w:p>
    <w:p w:rsidR="00FE3DD4" w:rsidRDefault="00FE3DD4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1066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(03/99))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67385B" w:rsidRDefault="0067385B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:rsidR="0093051F" w:rsidRDefault="0093051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1055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 xml:space="preserve">25.1 del Reglamento de Radiocomunicaciones) y Forma de los distintivos de llamada asignados por cada Administración a sus estaciones de aficionado y a sus estaciones experimentales (Situación al 1 de </w:t>
      </w:r>
      <w:r>
        <w:rPr>
          <w:lang w:val="es-ES"/>
        </w:rPr>
        <w:t>julio de</w:t>
      </w:r>
      <w:r w:rsidRPr="00D76B19">
        <w:rPr>
          <w:lang w:val="es-ES"/>
        </w:rPr>
        <w:t xml:space="preserve"> 20</w:t>
      </w:r>
      <w:r>
        <w:rPr>
          <w:lang w:val="es-ES"/>
        </w:rPr>
        <w:t>14</w:t>
      </w:r>
      <w:r w:rsidRPr="00D76B19">
        <w:rPr>
          <w:lang w:val="es-ES"/>
        </w:rPr>
        <w:t>)</w:t>
      </w:r>
    </w:p>
    <w:p w:rsidR="0052644A" w:rsidRDefault="0052644A" w:rsidP="004941E8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0B151F" w:rsidRPr="000B151F" w:rsidRDefault="000B151F" w:rsidP="004941E8">
      <w:pPr>
        <w:spacing w:before="0" w:after="0" w:line="220" w:lineRule="exact"/>
        <w:ind w:left="567" w:hanging="567"/>
        <w:rPr>
          <w:lang w:val="es-ES"/>
        </w:rPr>
      </w:pPr>
      <w:r w:rsidRPr="000B151F">
        <w:rPr>
          <w:lang w:val="es-ES"/>
        </w:rPr>
        <w:t>1005</w:t>
      </w:r>
      <w:r w:rsidRPr="000B151F">
        <w:rPr>
          <w:lang w:val="es-ES"/>
        </w:rPr>
        <w:tab/>
        <w:t>Lista de indicativos de país o zona geográfica para el servicio móvil (Complemento de la Recomendación UIT-T E.212 (05/2008)) (Situación al 1 de junio de 2012)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595FB0" w:rsidRPr="00D76B19" w:rsidRDefault="00D4347F" w:rsidP="00595FB0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 xml:space="preserve">y </w:t>
      </w:r>
      <w:proofErr w:type="gramStart"/>
      <w:r w:rsidRPr="00D76B19">
        <w:rPr>
          <w:lang w:val="es-ES"/>
        </w:rPr>
        <w:t>F.68</w:t>
      </w:r>
      <w:r>
        <w:rPr>
          <w:lang w:val="es-ES"/>
        </w:rPr>
        <w:t>(</w:t>
      </w:r>
      <w:proofErr w:type="gramEnd"/>
      <w:r>
        <w:rPr>
          <w:lang w:val="es-ES"/>
        </w:rPr>
        <w:t>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4941E8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4941E8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Default="00D4347F" w:rsidP="00293D43">
      <w:pPr>
        <w:pStyle w:val="Normalleft"/>
        <w:spacing w:before="0" w:after="0" w:line="200" w:lineRule="exact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:rsidR="000B151F" w:rsidRPr="000B151F" w:rsidRDefault="000B151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5212"/>
        <w:gridCol w:w="3860"/>
      </w:tblGrid>
      <w:tr w:rsidR="00D4347F" w:rsidRPr="00595FB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163988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649" w:name="_Toc10609490"/>
            <w:bookmarkStart w:id="650" w:name="_Toc7833766"/>
            <w:bookmarkStart w:id="651" w:name="_Toc8813736"/>
            <w:bookmarkStart w:id="652" w:name="_Toc10609497"/>
            <w:bookmarkStart w:id="65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/20</w:t>
            </w:r>
            <w:r w:rsidR="00163988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13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21087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595FB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DC20DD" w:rsidRDefault="00721087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4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595FB0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721087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649"/>
      <w:bookmarkEnd w:id="650"/>
      <w:bookmarkEnd w:id="651"/>
      <w:bookmarkEnd w:id="652"/>
      <w:bookmarkEnd w:id="653"/>
    </w:tbl>
    <w:p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461CFB" w:rsidRPr="00461CFB" w:rsidRDefault="00461CFB" w:rsidP="00461CFB">
      <w:pPr>
        <w:keepNext/>
        <w:shd w:val="clear" w:color="auto" w:fill="D9D9D9"/>
        <w:spacing w:before="0"/>
        <w:jc w:val="center"/>
        <w:outlineLvl w:val="1"/>
        <w:rPr>
          <w:rFonts w:cs="Arial"/>
          <w:b/>
          <w:bCs/>
          <w:sz w:val="28"/>
          <w:szCs w:val="28"/>
          <w:lang w:val="es-ES_tradnl"/>
        </w:rPr>
      </w:pPr>
      <w:bookmarkStart w:id="654" w:name="_Toc255825120"/>
      <w:bookmarkStart w:id="655" w:name="_Toc473727733"/>
      <w:r w:rsidRPr="00461CFB">
        <w:rPr>
          <w:rFonts w:cs="Arial"/>
          <w:b/>
          <w:bCs/>
          <w:sz w:val="28"/>
          <w:szCs w:val="28"/>
          <w:lang w:val="es-ES_tradnl"/>
        </w:rPr>
        <w:lastRenderedPageBreak/>
        <w:t>Aprobación de Recomendaciones UIT-T</w:t>
      </w:r>
      <w:bookmarkEnd w:id="654"/>
      <w:bookmarkEnd w:id="655"/>
    </w:p>
    <w:p w:rsidR="00461CFB" w:rsidRPr="00461CFB" w:rsidRDefault="00461CFB" w:rsidP="00461CFB">
      <w:pPr>
        <w:spacing w:before="240"/>
        <w:rPr>
          <w:lang w:val="es-ES"/>
        </w:rPr>
      </w:pPr>
      <w:r w:rsidRPr="00461CFB">
        <w:rPr>
          <w:lang w:val="es-ES"/>
        </w:rPr>
        <w:t>Por AAP-03, se anunció la aprobación de las Recomendaciones UIT-T siguientes, de conformidad con el procedimiento definido en la Recomendación UIT-T A.8:</w:t>
      </w:r>
    </w:p>
    <w:p w:rsidR="00461CFB" w:rsidRPr="00461CFB" w:rsidRDefault="00461CFB" w:rsidP="00461CFB">
      <w:pPr>
        <w:spacing w:after="0"/>
        <w:ind w:left="567" w:hanging="567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K.20 (12/2016): Inmunidad del equipo de telecomunicación instalado en un centro de telecomunicaciones contra las sobretensiones y </w:t>
      </w:r>
      <w:proofErr w:type="spellStart"/>
      <w:r w:rsidRPr="00461CFB">
        <w:rPr>
          <w:rFonts w:cs="Arial"/>
          <w:lang w:val="es-ES"/>
        </w:rPr>
        <w:t>sobrecorrientes</w:t>
      </w:r>
      <w:proofErr w:type="spellEnd"/>
    </w:p>
    <w:p w:rsidR="00461CFB" w:rsidRPr="00461CFB" w:rsidRDefault="00461CFB" w:rsidP="00461CFB">
      <w:pPr>
        <w:spacing w:after="0"/>
        <w:ind w:left="567" w:hanging="567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K.21 (12/2016): Inmunidad de los equipos de telecomunicaciones instalados en locales del cliente a las sobretensiones y </w:t>
      </w:r>
      <w:proofErr w:type="spellStart"/>
      <w:r w:rsidRPr="00461CFB">
        <w:rPr>
          <w:rFonts w:cs="Arial"/>
          <w:lang w:val="es-ES"/>
        </w:rPr>
        <w:t>sobrecorrientes</w:t>
      </w:r>
      <w:proofErr w:type="spellEnd"/>
    </w:p>
    <w:p w:rsidR="00461CFB" w:rsidRPr="00461CFB" w:rsidRDefault="00461CFB" w:rsidP="00461CFB">
      <w:pPr>
        <w:spacing w:after="0"/>
        <w:ind w:left="567" w:hanging="567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K.45 (12/2016): Inmunidad de los equipos de telecomunicaciones instalados en las redes de acceso y troncales a las </w:t>
      </w:r>
      <w:proofErr w:type="spellStart"/>
      <w:r w:rsidRPr="00461CFB">
        <w:rPr>
          <w:rFonts w:cs="Arial"/>
          <w:lang w:val="es-ES"/>
        </w:rPr>
        <w:t>sobrecorrientes</w:t>
      </w:r>
      <w:proofErr w:type="spellEnd"/>
      <w:r w:rsidRPr="00461CFB">
        <w:rPr>
          <w:rFonts w:cs="Arial"/>
          <w:lang w:val="es-ES"/>
        </w:rPr>
        <w:t xml:space="preserve"> y sobretensiones</w:t>
      </w:r>
    </w:p>
    <w:p w:rsidR="00461CFB" w:rsidRPr="00461CFB" w:rsidRDefault="00461CFB" w:rsidP="00461CFB">
      <w:pPr>
        <w:spacing w:after="0"/>
        <w:ind w:left="567" w:hanging="567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>ITU-T K.50 (12/2016): Límites de seguridad para tensiones y corrientes de explotación en sistemas de telecomunicación alimentados por la red</w:t>
      </w:r>
    </w:p>
    <w:p w:rsidR="00461CFB" w:rsidRPr="00461CFB" w:rsidRDefault="00461CFB" w:rsidP="00461CFB">
      <w:pPr>
        <w:spacing w:after="0"/>
        <w:ind w:left="567" w:hanging="567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>ITU-T K.52 (12/2016): Orientación sobre el cumplimiento de los límites de exposición de las personas a los campos electromagnéticos</w:t>
      </w:r>
    </w:p>
    <w:p w:rsidR="00461CFB" w:rsidRPr="00461CFB" w:rsidRDefault="00461CFB" w:rsidP="00461CFB">
      <w:pPr>
        <w:spacing w:after="0"/>
        <w:ind w:left="567" w:hanging="567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K.93 (12/2016): Inmunidad de los aparatos de la red doméstica respecto de las perturbaciones electromagnéticas 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K.117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K.118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K.119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K.120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K.121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K.122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K.123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K.124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L.1006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L.1007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L.1205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L.1325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L.1360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461CFB" w:rsidRPr="00461CFB" w:rsidRDefault="00461CFB" w:rsidP="00461CFB">
      <w:pPr>
        <w:spacing w:after="0"/>
        <w:rPr>
          <w:rFonts w:cs="Arial"/>
          <w:lang w:val="es-ES"/>
        </w:rPr>
      </w:pPr>
      <w:r w:rsidRPr="00461CFB">
        <w:rPr>
          <w:rFonts w:cs="Arial"/>
          <w:lang w:val="es-ES"/>
        </w:rPr>
        <w:t>–</w:t>
      </w:r>
      <w:r>
        <w:rPr>
          <w:rFonts w:cs="Arial"/>
          <w:lang w:val="es-ES"/>
        </w:rPr>
        <w:tab/>
      </w:r>
      <w:r w:rsidRPr="00461CFB">
        <w:rPr>
          <w:rFonts w:cs="Arial"/>
          <w:lang w:val="es-ES"/>
        </w:rPr>
        <w:t xml:space="preserve">ITU-T L.1504 (12/2016): </w:t>
      </w:r>
      <w:r w:rsidRPr="00461CFB">
        <w:rPr>
          <w:rFonts w:cs="Arial"/>
          <w:i/>
          <w:iCs/>
          <w:lang w:val="es-ES"/>
        </w:rPr>
        <w:t>Ninguna traducción disponible - Nuevo texto</w:t>
      </w:r>
    </w:p>
    <w:p w:rsidR="00EC7C48" w:rsidRDefault="00EC7C48" w:rsidP="00EC7C48">
      <w:pPr>
        <w:rPr>
          <w:lang w:val="es-ES_tradnl"/>
        </w:rPr>
      </w:pPr>
    </w:p>
    <w:p w:rsidR="00461CFB" w:rsidRDefault="00461C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461CFB" w:rsidRPr="00461CFB" w:rsidRDefault="00461CFB" w:rsidP="00461CFB">
      <w:pPr>
        <w:keepNext/>
        <w:shd w:val="clear" w:color="auto" w:fill="D9D9D9"/>
        <w:spacing w:before="0"/>
        <w:jc w:val="center"/>
        <w:outlineLvl w:val="1"/>
        <w:rPr>
          <w:rFonts w:cs="Arial"/>
          <w:b/>
          <w:bCs/>
          <w:sz w:val="28"/>
          <w:szCs w:val="28"/>
          <w:lang w:val="es-ES_tradnl"/>
        </w:rPr>
      </w:pPr>
      <w:bookmarkStart w:id="656" w:name="_Toc473727734"/>
      <w:bookmarkStart w:id="657" w:name="_Toc262631799"/>
      <w:bookmarkStart w:id="658" w:name="_Toc253407143"/>
      <w:bookmarkStart w:id="659" w:name="_Toc215907216"/>
      <w:r w:rsidRPr="00461CFB">
        <w:rPr>
          <w:rFonts w:cs="Arial"/>
          <w:b/>
          <w:bCs/>
          <w:sz w:val="28"/>
          <w:szCs w:val="28"/>
          <w:lang w:val="es-ES_tradnl"/>
        </w:rPr>
        <w:lastRenderedPageBreak/>
        <w:t>Servicio telefónico</w:t>
      </w:r>
      <w:r w:rsidRPr="00461CFB">
        <w:rPr>
          <w:rFonts w:cs="Arial"/>
          <w:b/>
          <w:bCs/>
          <w:sz w:val="28"/>
          <w:szCs w:val="28"/>
          <w:lang w:val="es-ES_tradnl"/>
        </w:rPr>
        <w:br/>
      </w:r>
      <w:proofErr w:type="gramStart"/>
      <w:r w:rsidRPr="00461CFB">
        <w:rPr>
          <w:rFonts w:cs="Arial"/>
          <w:b/>
          <w:bCs/>
          <w:sz w:val="28"/>
          <w:szCs w:val="28"/>
          <w:cs/>
          <w:lang w:val="es-ES_tradnl"/>
        </w:rPr>
        <w:t>‎</w:t>
      </w:r>
      <w:r w:rsidRPr="00461CFB">
        <w:rPr>
          <w:rFonts w:cs="Arial"/>
          <w:b/>
          <w:bCs/>
          <w:sz w:val="28"/>
          <w:szCs w:val="28"/>
          <w:lang w:val="es-ES_tradnl"/>
        </w:rPr>
        <w:t>(</w:t>
      </w:r>
      <w:proofErr w:type="gramEnd"/>
      <w:r w:rsidRPr="00461CFB">
        <w:rPr>
          <w:rFonts w:cs="Arial"/>
          <w:b/>
          <w:bCs/>
          <w:sz w:val="28"/>
          <w:szCs w:val="28"/>
          <w:lang w:val="es-ES_tradnl"/>
        </w:rPr>
        <w:t>Recomendación UIT-T E.164)</w:t>
      </w:r>
      <w:r w:rsidRPr="00461CFB">
        <w:rPr>
          <w:rFonts w:cs="Arial"/>
          <w:b/>
          <w:bCs/>
          <w:sz w:val="28"/>
          <w:szCs w:val="28"/>
          <w:cs/>
          <w:lang w:val="es-ES_tradnl"/>
        </w:rPr>
        <w:t>‎</w:t>
      </w:r>
      <w:bookmarkEnd w:id="656"/>
    </w:p>
    <w:p w:rsidR="00461CFB" w:rsidRPr="00461CFB" w:rsidRDefault="00461CFB" w:rsidP="00461CFB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after="0" w:line="280" w:lineRule="exact"/>
        <w:jc w:val="center"/>
      </w:pPr>
      <w:proofErr w:type="gramStart"/>
      <w:r w:rsidRPr="00461CFB">
        <w:t>url</w:t>
      </w:r>
      <w:proofErr w:type="gramEnd"/>
      <w:r w:rsidRPr="00461CFB">
        <w:t>: www.itu.int/itu-t/inr/nnp</w:t>
      </w:r>
    </w:p>
    <w:p w:rsidR="00461CFB" w:rsidRPr="00461CFB" w:rsidRDefault="00461CFB" w:rsidP="00461CFB">
      <w:pPr>
        <w:tabs>
          <w:tab w:val="left" w:pos="1560"/>
          <w:tab w:val="left" w:pos="2127"/>
        </w:tabs>
        <w:spacing w:before="240" w:after="0"/>
        <w:outlineLvl w:val="3"/>
        <w:rPr>
          <w:rFonts w:cs="Arial"/>
          <w:b/>
          <w:lang w:val="es-ES_tradnl"/>
        </w:rPr>
      </w:pPr>
      <w:r w:rsidRPr="00461CFB">
        <w:rPr>
          <w:rFonts w:cs="Arial"/>
          <w:b/>
          <w:lang w:val="es-ES_tradnl"/>
        </w:rPr>
        <w:t>Costa Rica</w:t>
      </w:r>
      <w:r>
        <w:rPr>
          <w:rFonts w:cs="Arial"/>
          <w:b/>
          <w:lang w:val="es-ES_tradnl"/>
        </w:rPr>
        <w:fldChar w:fldCharType="begin"/>
      </w:r>
      <w:r w:rsidRPr="00461CFB">
        <w:rPr>
          <w:lang w:val="es-ES_tradnl"/>
        </w:rPr>
        <w:instrText xml:space="preserve"> TC "</w:instrText>
      </w:r>
      <w:bookmarkStart w:id="660" w:name="_Toc473727735"/>
      <w:r w:rsidRPr="00461CFB">
        <w:rPr>
          <w:rFonts w:cs="Arial"/>
          <w:b/>
          <w:lang w:val="es-ES_tradnl"/>
        </w:rPr>
        <w:instrText>Costa Rica</w:instrText>
      </w:r>
      <w:bookmarkEnd w:id="660"/>
      <w:r w:rsidRPr="00461CFB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461CFB">
        <w:rPr>
          <w:rFonts w:cs="Arial"/>
          <w:b/>
          <w:lang w:val="es-ES_tradnl"/>
        </w:rPr>
        <w:t xml:space="preserve"> (</w:t>
      </w:r>
      <w:r w:rsidRPr="00461CFB">
        <w:rPr>
          <w:rFonts w:eastAsia="SimSun"/>
          <w:b/>
          <w:bCs/>
          <w:lang w:val="es-ES_tradnl"/>
        </w:rPr>
        <w:t>indicativo de país</w:t>
      </w:r>
      <w:r w:rsidRPr="00461CFB">
        <w:rPr>
          <w:rFonts w:eastAsia="SimSun"/>
          <w:b/>
          <w:lang w:val="es-ES_tradnl"/>
        </w:rPr>
        <w:t xml:space="preserve"> </w:t>
      </w:r>
      <w:r w:rsidRPr="00461CFB">
        <w:rPr>
          <w:rFonts w:cs="Arial"/>
          <w:b/>
          <w:lang w:val="es-ES_tradnl"/>
        </w:rPr>
        <w:t>+506)</w:t>
      </w:r>
    </w:p>
    <w:p w:rsidR="00461CFB" w:rsidRPr="00461CFB" w:rsidRDefault="00461CFB" w:rsidP="00461CFB">
      <w:pPr>
        <w:spacing w:before="0" w:after="0"/>
        <w:rPr>
          <w:rFonts w:eastAsia="SimSun"/>
          <w:lang w:val="es-ES_tradnl"/>
        </w:rPr>
      </w:pPr>
      <w:r w:rsidRPr="00461CFB">
        <w:rPr>
          <w:rFonts w:eastAsia="SimSun"/>
          <w:lang w:val="es-ES_tradnl"/>
        </w:rPr>
        <w:t>Comunicación del 4.XII.2016:</w:t>
      </w:r>
    </w:p>
    <w:p w:rsidR="00461CFB" w:rsidRPr="00461CFB" w:rsidRDefault="00461CFB" w:rsidP="00461CFB">
      <w:pPr>
        <w:spacing w:after="0"/>
        <w:rPr>
          <w:rFonts w:eastAsia="SimSun"/>
          <w:lang w:val="es-ES_tradnl"/>
        </w:rPr>
      </w:pPr>
      <w:r w:rsidRPr="00461CFB">
        <w:rPr>
          <w:rFonts w:eastAsia="SimSun"/>
          <w:lang w:val="es-ES_tradnl"/>
        </w:rPr>
        <w:t xml:space="preserve">La </w:t>
      </w:r>
      <w:r w:rsidRPr="00461CFB">
        <w:rPr>
          <w:rFonts w:eastAsia="SimSun"/>
          <w:i/>
          <w:iCs/>
          <w:lang w:val="es-ES_tradnl"/>
        </w:rPr>
        <w:t>Superintendencia de Telecomunicaciones (SUTEL),</w:t>
      </w:r>
      <w:r w:rsidRPr="00461CFB">
        <w:rPr>
          <w:rFonts w:eastAsia="SimSun"/>
          <w:lang w:val="es-ES_tradnl"/>
        </w:rPr>
        <w:t xml:space="preserve"> San José</w:t>
      </w:r>
      <w:r>
        <w:rPr>
          <w:rFonts w:eastAsia="SimSun"/>
          <w:lang w:val="es-ES_tradnl"/>
        </w:rPr>
        <w:fldChar w:fldCharType="begin"/>
      </w:r>
      <w:r w:rsidRPr="00461CFB">
        <w:rPr>
          <w:lang w:val="es-ES_tradnl"/>
        </w:rPr>
        <w:instrText xml:space="preserve"> TC "</w:instrText>
      </w:r>
      <w:bookmarkStart w:id="661" w:name="_Toc473727736"/>
      <w:r w:rsidRPr="00461CFB">
        <w:rPr>
          <w:rFonts w:eastAsia="SimSun"/>
          <w:i/>
          <w:iCs/>
          <w:lang w:val="es-ES_tradnl"/>
        </w:rPr>
        <w:instrText>Superintendencia de Telecomunicaciones (SUTEL),</w:instrText>
      </w:r>
      <w:r w:rsidRPr="00461CFB">
        <w:rPr>
          <w:rFonts w:eastAsia="SimSun"/>
          <w:lang w:val="es-ES_tradnl"/>
        </w:rPr>
        <w:instrText xml:space="preserve"> San José</w:instrText>
      </w:r>
      <w:bookmarkEnd w:id="661"/>
      <w:r w:rsidRPr="00461CFB">
        <w:rPr>
          <w:lang w:val="es-ES_tradnl"/>
        </w:rPr>
        <w:instrText xml:space="preserve">" \f C \l "1" </w:instrText>
      </w:r>
      <w:r>
        <w:rPr>
          <w:rFonts w:eastAsia="SimSun"/>
          <w:lang w:val="es-ES_tradnl"/>
        </w:rPr>
        <w:fldChar w:fldCharType="end"/>
      </w:r>
      <w:r w:rsidRPr="00461CFB">
        <w:rPr>
          <w:rFonts w:eastAsia="SimSun"/>
          <w:lang w:val="es-ES_tradnl"/>
        </w:rPr>
        <w:t>, que conforme al Decreto Ejecutivo N°35187-MINAET (Plan de Numeración Nacional) está encargada del control y la administración de recursos de numeración en Costa Rica, y que actúa de conformidad con las disposiciones de la Recomendación UIT-T E.129, presenta la:</w:t>
      </w:r>
    </w:p>
    <w:p w:rsidR="00461CFB" w:rsidRPr="00461CFB" w:rsidRDefault="00461CFB" w:rsidP="00461CFB">
      <w:pPr>
        <w:spacing w:after="0"/>
        <w:jc w:val="center"/>
        <w:rPr>
          <w:rFonts w:eastAsia="SimSun"/>
          <w:bCs/>
          <w:iCs/>
          <w:lang w:val="es-ES_tradnl"/>
        </w:rPr>
      </w:pPr>
      <w:r w:rsidRPr="00461CFB">
        <w:rPr>
          <w:rFonts w:eastAsia="SimSun"/>
          <w:lang w:val="es-ES_tradnl"/>
        </w:rPr>
        <w:t>Modificación del plan de numeración nacional E.164 del UIT-T para el indicativo de país 506</w:t>
      </w:r>
    </w:p>
    <w:p w:rsidR="00461CFB" w:rsidRPr="00461CFB" w:rsidRDefault="00461CFB" w:rsidP="00461CFB">
      <w:pPr>
        <w:spacing w:after="0"/>
        <w:jc w:val="center"/>
        <w:rPr>
          <w:rFonts w:eastAsia="SimSun"/>
          <w:lang w:val="es-ES_tradnl"/>
        </w:rPr>
      </w:pPr>
      <w:r w:rsidRPr="00461CFB">
        <w:rPr>
          <w:rFonts w:eastAsia="SimSun"/>
          <w:lang w:val="es-ES_tradnl"/>
        </w:rPr>
        <w:t>Cuadro 1 – Descripción de la introducción de nuevos recursos</w:t>
      </w:r>
      <w:r w:rsidRPr="00461CFB">
        <w:rPr>
          <w:rFonts w:eastAsia="SimSun"/>
          <w:lang w:val="es-ES_tradnl"/>
        </w:rPr>
        <w:br/>
        <w:t>en el plan nacional de numeración nacional E.164 para el indicativo de país 506</w:t>
      </w:r>
    </w:p>
    <w:p w:rsidR="00461CFB" w:rsidRPr="00461CFB" w:rsidRDefault="00461CFB" w:rsidP="00461CFB">
      <w:pPr>
        <w:spacing w:after="0"/>
        <w:rPr>
          <w:rFonts w:eastAsia="SimSun"/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9"/>
        <w:gridCol w:w="924"/>
        <w:gridCol w:w="1008"/>
        <w:gridCol w:w="2620"/>
        <w:gridCol w:w="2131"/>
      </w:tblGrid>
      <w:tr w:rsidR="00461CFB" w:rsidRPr="00595FB0" w:rsidTr="00461CFB">
        <w:trPr>
          <w:trHeight w:val="245"/>
          <w:tblHeader/>
          <w:jc w:val="center"/>
        </w:trPr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Pr="00461CFB" w:rsidRDefault="00461CFB" w:rsidP="00461CF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sz w:val="18"/>
                <w:szCs w:val="22"/>
                <w:lang w:val="es-ES_tradnl"/>
              </w:rPr>
            </w:pPr>
            <w:r w:rsidRPr="00461CFB">
              <w:rPr>
                <w:i/>
                <w:sz w:val="18"/>
                <w:szCs w:val="22"/>
                <w:lang w:val="es-ES_tradnl"/>
              </w:rPr>
              <w:t>NDC (indicativo nacional de destino) o cifras iniciales del N(S)N (número nacional (significativo))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Pr="00461CFB" w:rsidRDefault="00461CFB" w:rsidP="00461CF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sz w:val="18"/>
                <w:szCs w:val="22"/>
                <w:lang w:val="es-ES_tradnl"/>
              </w:rPr>
            </w:pPr>
            <w:r w:rsidRPr="00461CFB">
              <w:rPr>
                <w:i/>
                <w:sz w:val="18"/>
                <w:szCs w:val="22"/>
                <w:lang w:val="es-ES_tradnl"/>
              </w:rPr>
              <w:t>Longitud del número N(S)N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Pr="00461CFB" w:rsidRDefault="00461CFB" w:rsidP="00461CF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sz w:val="18"/>
                <w:szCs w:val="22"/>
                <w:lang w:val="es-ES_tradnl"/>
              </w:rPr>
            </w:pPr>
            <w:r w:rsidRPr="00461CFB">
              <w:rPr>
                <w:i/>
                <w:sz w:val="18"/>
                <w:szCs w:val="22"/>
                <w:lang w:val="es-ES_tradnl"/>
              </w:rPr>
              <w:t>Utilización del número E.164</w:t>
            </w:r>
            <w:r>
              <w:rPr>
                <w:i/>
                <w:sz w:val="18"/>
                <w:szCs w:val="22"/>
                <w:lang w:val="es-ES_tradnl"/>
              </w:rPr>
              <w:br/>
            </w:r>
            <w:r w:rsidRPr="00461CFB">
              <w:rPr>
                <w:i/>
                <w:sz w:val="18"/>
                <w:szCs w:val="22"/>
                <w:lang w:val="es-ES_tradnl"/>
              </w:rPr>
              <w:t>del UIT-T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Pr="00461CFB" w:rsidRDefault="00461CFB" w:rsidP="00461CF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sz w:val="18"/>
                <w:szCs w:val="22"/>
                <w:lang w:val="es-ES_tradnl"/>
              </w:rPr>
            </w:pPr>
            <w:r w:rsidRPr="00461CFB">
              <w:rPr>
                <w:i/>
                <w:sz w:val="18"/>
                <w:szCs w:val="22"/>
                <w:lang w:val="es-ES_tradnl"/>
              </w:rPr>
              <w:t>Hora y fecha de introducción</w:t>
            </w:r>
          </w:p>
        </w:tc>
      </w:tr>
      <w:tr w:rsidR="00461CFB" w:rsidRPr="00461CFB" w:rsidTr="00461CFB">
        <w:trPr>
          <w:tblHeader/>
          <w:jc w:val="center"/>
        </w:trPr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Pr="00461CFB" w:rsidRDefault="00461CFB" w:rsidP="00461CFB">
            <w:pPr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Pr="00461CFB" w:rsidRDefault="00461CFB" w:rsidP="00461CF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sz w:val="18"/>
                <w:szCs w:val="22"/>
                <w:lang w:val="es-ES_tradnl"/>
              </w:rPr>
            </w:pPr>
            <w:r w:rsidRPr="00461CFB">
              <w:rPr>
                <w:i/>
                <w:sz w:val="18"/>
                <w:szCs w:val="22"/>
                <w:lang w:val="es-ES_tradnl"/>
              </w:rPr>
              <w:t>Longitud máxima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Pr="00461CFB" w:rsidRDefault="00461CFB" w:rsidP="00461CFB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rPr>
                <w:i/>
                <w:sz w:val="18"/>
                <w:szCs w:val="22"/>
                <w:lang w:val="es-ES_tradnl"/>
              </w:rPr>
            </w:pPr>
            <w:r w:rsidRPr="00461CFB">
              <w:rPr>
                <w:i/>
                <w:sz w:val="18"/>
                <w:szCs w:val="22"/>
                <w:lang w:val="es-ES_tradnl"/>
              </w:rPr>
              <w:t>Longitud mínima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Pr="00461CFB" w:rsidRDefault="00461CFB" w:rsidP="00461CFB">
            <w:pPr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FB" w:rsidRPr="00461CFB" w:rsidRDefault="00461CFB" w:rsidP="00461CFB">
            <w:pPr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es-ES_tradnl"/>
              </w:rPr>
            </w:pPr>
          </w:p>
        </w:tc>
      </w:tr>
      <w:tr w:rsidR="00461CFB" w:rsidRPr="00595FB0" w:rsidTr="00461CFB">
        <w:trPr>
          <w:jc w:val="center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CFB" w:rsidRPr="00461CFB" w:rsidRDefault="00461CFB" w:rsidP="00461CFB">
            <w:pPr>
              <w:spacing w:before="60"/>
              <w:rPr>
                <w:rFonts w:eastAsia="SimSun"/>
                <w:sz w:val="18"/>
                <w:szCs w:val="18"/>
                <w:lang w:val="es-ES_tradnl"/>
              </w:rPr>
            </w:pPr>
            <w:r w:rsidRPr="00461CFB">
              <w:rPr>
                <w:rFonts w:eastAsia="SimSun"/>
                <w:sz w:val="18"/>
                <w:szCs w:val="18"/>
                <w:lang w:val="es-ES_tradnl"/>
              </w:rPr>
              <w:t>6400-0000</w:t>
            </w:r>
            <w:r w:rsidRPr="00461CFB">
              <w:rPr>
                <w:rFonts w:eastAsia="SimSun"/>
                <w:sz w:val="18"/>
                <w:szCs w:val="18"/>
                <w:lang w:val="es-ES_tradnl"/>
              </w:rPr>
              <w:br/>
              <w:t>a</w:t>
            </w:r>
            <w:r w:rsidRPr="00461CFB">
              <w:rPr>
                <w:rFonts w:eastAsia="SimSun"/>
                <w:sz w:val="18"/>
                <w:szCs w:val="18"/>
                <w:lang w:val="es-ES_tradnl"/>
              </w:rPr>
              <w:br/>
              <w:t>6499-9999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CFB" w:rsidRPr="00461CFB" w:rsidRDefault="00461CFB" w:rsidP="00461CFB">
            <w:pPr>
              <w:spacing w:before="60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461CFB">
              <w:rPr>
                <w:rFonts w:eastAsia="SimSun"/>
                <w:bCs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CFB" w:rsidRPr="00461CFB" w:rsidRDefault="00461CFB" w:rsidP="00461CFB">
            <w:pPr>
              <w:spacing w:before="60"/>
              <w:jc w:val="center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461CFB">
              <w:rPr>
                <w:rFonts w:eastAsia="SimSun"/>
                <w:bCs/>
                <w:sz w:val="18"/>
                <w:szCs w:val="18"/>
                <w:lang w:val="es-ES_tradnl"/>
              </w:rPr>
              <w:t>8 cifras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CFB" w:rsidRPr="00461CFB" w:rsidRDefault="00461CFB" w:rsidP="00461CFB">
            <w:pPr>
              <w:spacing w:before="60"/>
              <w:jc w:val="left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461CFB">
              <w:rPr>
                <w:rFonts w:eastAsia="SimSun"/>
                <w:bCs/>
                <w:sz w:val="18"/>
                <w:szCs w:val="18"/>
                <w:lang w:val="es-ES_tradnl"/>
              </w:rPr>
              <w:t>Servicio telefónico móvil</w:t>
            </w:r>
            <w:r w:rsidRPr="00461CFB">
              <w:rPr>
                <w:rFonts w:eastAsia="SimSun"/>
                <w:bCs/>
                <w:sz w:val="18"/>
                <w:szCs w:val="18"/>
                <w:lang w:val="es-ES_tradnl"/>
              </w:rPr>
              <w:br/>
              <w:t>Telefónica de Costa Rica TC, S.A.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61CFB" w:rsidRPr="00461CFB" w:rsidRDefault="00461CFB" w:rsidP="00461CFB">
            <w:pPr>
              <w:spacing w:before="60"/>
              <w:jc w:val="left"/>
              <w:rPr>
                <w:rFonts w:eastAsia="SimSun"/>
                <w:bCs/>
                <w:sz w:val="18"/>
                <w:szCs w:val="18"/>
                <w:lang w:val="es-ES_tradnl"/>
              </w:rPr>
            </w:pPr>
            <w:r w:rsidRPr="00461CFB">
              <w:rPr>
                <w:rFonts w:eastAsia="SimSun"/>
                <w:bCs/>
                <w:sz w:val="18"/>
                <w:szCs w:val="18"/>
                <w:lang w:val="es-ES_tradnl"/>
              </w:rPr>
              <w:t>2016 – 11– 02 – 17:15</w:t>
            </w:r>
            <w:r w:rsidRPr="00461CFB">
              <w:rPr>
                <w:rFonts w:eastAsia="SimSun"/>
                <w:bCs/>
                <w:sz w:val="18"/>
                <w:szCs w:val="18"/>
                <w:lang w:val="es-ES_tradnl"/>
              </w:rPr>
              <w:br/>
              <w:t>De conformidad con la Resolución RCS-241-2016</w:t>
            </w:r>
          </w:p>
        </w:tc>
      </w:tr>
    </w:tbl>
    <w:p w:rsidR="00461CFB" w:rsidRPr="00461CFB" w:rsidRDefault="00461CFB" w:rsidP="00461CFB">
      <w:pPr>
        <w:spacing w:after="0"/>
        <w:rPr>
          <w:rFonts w:eastAsia="SimSun"/>
          <w:lang w:val="es-ES_tradnl"/>
        </w:rPr>
      </w:pPr>
    </w:p>
    <w:p w:rsidR="00461CFB" w:rsidRPr="00461CFB" w:rsidRDefault="00461CFB" w:rsidP="00461CFB">
      <w:pPr>
        <w:spacing w:before="0" w:after="0"/>
        <w:rPr>
          <w:rFonts w:eastAsia="SimSun"/>
          <w:lang w:val="es-ES_tradnl"/>
        </w:rPr>
      </w:pPr>
      <w:r w:rsidRPr="00461CFB">
        <w:rPr>
          <w:rFonts w:eastAsia="SimSun"/>
          <w:lang w:val="es-ES_tradnl"/>
        </w:rPr>
        <w:t>Contacto:</w:t>
      </w:r>
    </w:p>
    <w:p w:rsidR="00461CFB" w:rsidRPr="00461CFB" w:rsidRDefault="00461CFB" w:rsidP="00461CFB">
      <w:pPr>
        <w:spacing w:after="0"/>
        <w:ind w:left="567" w:hanging="567"/>
        <w:jc w:val="left"/>
        <w:rPr>
          <w:b/>
          <w:bCs/>
          <w:lang w:val="es-ES_tradnl"/>
        </w:rPr>
      </w:pPr>
      <w:r w:rsidRPr="00461CFB">
        <w:rPr>
          <w:lang w:val="es-ES_tradnl"/>
        </w:rPr>
        <w:tab/>
        <w:t xml:space="preserve">Ing. Pedro Arce Villalobos </w:t>
      </w:r>
      <w:r w:rsidRPr="00461CFB">
        <w:rPr>
          <w:lang w:val="es-ES_tradnl"/>
        </w:rPr>
        <w:br/>
        <w:t>Superintendencia de Telecomunicaciones (SUTEL)</w:t>
      </w:r>
      <w:r w:rsidRPr="00461CFB">
        <w:rPr>
          <w:lang w:val="es-ES_tradnl"/>
        </w:rPr>
        <w:br/>
        <w:t>Apartado Postal 151-1200</w:t>
      </w:r>
      <w:r w:rsidRPr="00461CFB">
        <w:rPr>
          <w:lang w:val="es-ES_tradnl"/>
        </w:rPr>
        <w:br/>
        <w:t>SAN JOSÉ, Costa Rica</w:t>
      </w:r>
      <w:r w:rsidRPr="00461CFB">
        <w:rPr>
          <w:lang w:val="es-ES_tradnl"/>
        </w:rPr>
        <w:br/>
        <w:t>Tel.:</w:t>
      </w:r>
      <w:r w:rsidRPr="00461CFB">
        <w:rPr>
          <w:lang w:val="es-ES_tradnl"/>
        </w:rPr>
        <w:tab/>
        <w:t>+506 4000 0000</w:t>
      </w:r>
      <w:r w:rsidRPr="00461CFB">
        <w:rPr>
          <w:lang w:val="es-ES_tradnl"/>
        </w:rPr>
        <w:br/>
        <w:t>Fax:</w:t>
      </w:r>
      <w:r w:rsidRPr="00461CFB">
        <w:rPr>
          <w:lang w:val="es-ES_tradnl"/>
        </w:rPr>
        <w:tab/>
        <w:t>+506 2215 6821</w:t>
      </w:r>
      <w:r w:rsidRPr="00461CFB">
        <w:rPr>
          <w:lang w:val="es-ES_tradnl"/>
        </w:rPr>
        <w:br/>
      </w:r>
      <w:r>
        <w:rPr>
          <w:lang w:val="es-ES_tradnl"/>
        </w:rPr>
        <w:t>E-mail</w:t>
      </w:r>
      <w:r w:rsidRPr="00461CFB">
        <w:rPr>
          <w:lang w:val="es-ES_tradnl"/>
        </w:rPr>
        <w:t xml:space="preserve">: </w:t>
      </w:r>
      <w:r w:rsidRPr="00461CFB">
        <w:rPr>
          <w:lang w:val="es-ES_tradnl"/>
        </w:rPr>
        <w:tab/>
      </w:r>
      <w:hyperlink r:id="rId16" w:history="1">
        <w:r w:rsidRPr="00461CFB">
          <w:rPr>
            <w:lang w:val="es-ES_tradnl"/>
          </w:rPr>
          <w:t>pedro.arce@sutel.go.cr</w:t>
        </w:r>
      </w:hyperlink>
      <w:r w:rsidRPr="00461CFB">
        <w:rPr>
          <w:lang w:val="es-ES_tradnl"/>
        </w:rPr>
        <w:br/>
        <w:t xml:space="preserve">URL: </w:t>
      </w:r>
      <w:r w:rsidRPr="00461CFB">
        <w:rPr>
          <w:lang w:val="es-ES_tradnl"/>
        </w:rPr>
        <w:tab/>
        <w:t>www.sutel.go.cr</w:t>
      </w:r>
    </w:p>
    <w:p w:rsidR="00461CFB" w:rsidRPr="00461CFB" w:rsidRDefault="00461CFB" w:rsidP="00461C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/>
          <w:lang w:val="es-ES_tradnl"/>
        </w:rPr>
      </w:pPr>
    </w:p>
    <w:p w:rsidR="00461CFB" w:rsidRPr="00461CFB" w:rsidRDefault="00461CFB" w:rsidP="00461C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/>
          <w:lang w:val="es-ES_tradnl"/>
        </w:rPr>
      </w:pPr>
      <w:r w:rsidRPr="00461CFB">
        <w:rPr>
          <w:rFonts w:cs="Arial"/>
          <w:b/>
          <w:lang w:val="es-ES_tradnl"/>
        </w:rPr>
        <w:br w:type="page"/>
      </w:r>
    </w:p>
    <w:p w:rsidR="00461CFB" w:rsidRPr="00461CFB" w:rsidRDefault="00461CFB" w:rsidP="00461CFB">
      <w:pPr>
        <w:tabs>
          <w:tab w:val="left" w:pos="1560"/>
          <w:tab w:val="left" w:pos="2127"/>
        </w:tabs>
        <w:spacing w:before="240" w:after="0"/>
        <w:jc w:val="left"/>
        <w:outlineLvl w:val="3"/>
        <w:rPr>
          <w:rFonts w:cs="Arial"/>
          <w:b/>
          <w:bCs/>
          <w:lang w:val="es-ES_tradnl"/>
        </w:rPr>
      </w:pPr>
      <w:r w:rsidRPr="00461CFB">
        <w:rPr>
          <w:rFonts w:cs="Arial"/>
          <w:b/>
          <w:lang w:val="es-ES_tradnl"/>
        </w:rPr>
        <w:lastRenderedPageBreak/>
        <w:t xml:space="preserve">Trinidad y </w:t>
      </w:r>
      <w:proofErr w:type="spellStart"/>
      <w:r w:rsidRPr="00461CFB">
        <w:rPr>
          <w:rFonts w:cs="Arial"/>
          <w:b/>
          <w:lang w:val="es-ES_tradnl"/>
        </w:rPr>
        <w:t>Tabago</w:t>
      </w:r>
      <w:proofErr w:type="spellEnd"/>
      <w:r>
        <w:rPr>
          <w:rFonts w:cs="Arial"/>
          <w:b/>
          <w:lang w:val="es-ES_tradnl"/>
        </w:rPr>
        <w:fldChar w:fldCharType="begin"/>
      </w:r>
      <w:r w:rsidRPr="00461CFB">
        <w:rPr>
          <w:lang w:val="es-ES_tradnl"/>
        </w:rPr>
        <w:instrText xml:space="preserve"> TC "</w:instrText>
      </w:r>
      <w:bookmarkStart w:id="662" w:name="_Toc473727737"/>
      <w:r w:rsidRPr="00461CFB">
        <w:rPr>
          <w:rFonts w:cs="Arial"/>
          <w:b/>
          <w:lang w:val="es-ES_tradnl"/>
        </w:rPr>
        <w:instrText xml:space="preserve">Trinidad y </w:instrText>
      </w:r>
      <w:proofErr w:type="spellStart"/>
      <w:r w:rsidRPr="00461CFB">
        <w:rPr>
          <w:rFonts w:cs="Arial"/>
          <w:b/>
          <w:lang w:val="es-ES_tradnl"/>
        </w:rPr>
        <w:instrText>Tabago</w:instrText>
      </w:r>
      <w:bookmarkEnd w:id="662"/>
      <w:proofErr w:type="spellEnd"/>
      <w:r w:rsidRPr="00461CFB">
        <w:rPr>
          <w:lang w:val="es-ES_tradnl"/>
        </w:rPr>
        <w:instrText xml:space="preserve">" \f C \l "1" </w:instrText>
      </w:r>
      <w:r>
        <w:rPr>
          <w:rFonts w:cs="Arial"/>
          <w:b/>
          <w:lang w:val="es-ES_tradnl"/>
        </w:rPr>
        <w:fldChar w:fldCharType="end"/>
      </w:r>
      <w:r w:rsidRPr="00461CFB">
        <w:rPr>
          <w:rFonts w:cs="Arial"/>
          <w:b/>
          <w:lang w:val="es-ES_tradnl"/>
        </w:rPr>
        <w:t xml:space="preserve"> (</w:t>
      </w:r>
      <w:r w:rsidRPr="00461CFB">
        <w:rPr>
          <w:rFonts w:cs="Arial"/>
          <w:b/>
          <w:bCs/>
          <w:lang w:val="es-ES_tradnl"/>
        </w:rPr>
        <w:t>indicativo de país</w:t>
      </w:r>
      <w:r w:rsidRPr="00461CFB">
        <w:rPr>
          <w:rFonts w:cs="Arial"/>
          <w:b/>
          <w:lang w:val="es-ES_tradnl"/>
        </w:rPr>
        <w:t xml:space="preserve"> +1 86</w:t>
      </w:r>
      <w:r w:rsidRPr="00461CFB">
        <w:rPr>
          <w:rFonts w:cs="Arial"/>
          <w:b/>
          <w:bCs/>
          <w:lang w:val="es-ES_tradnl"/>
        </w:rPr>
        <w:t xml:space="preserve">8) </w:t>
      </w:r>
    </w:p>
    <w:p w:rsidR="00461CFB" w:rsidRPr="00461CFB" w:rsidRDefault="00461CFB" w:rsidP="00461CFB">
      <w:pPr>
        <w:spacing w:before="0" w:after="120"/>
        <w:rPr>
          <w:rFonts w:cs="Arial"/>
          <w:lang w:val="es-ES_tradnl"/>
        </w:rPr>
      </w:pPr>
      <w:r w:rsidRPr="00461CFB">
        <w:rPr>
          <w:rFonts w:cs="Arial"/>
          <w:lang w:val="es-ES_tradnl"/>
        </w:rPr>
        <w:t>Comunicación del 7.XII.2016:</w:t>
      </w:r>
    </w:p>
    <w:p w:rsidR="00461CFB" w:rsidRPr="00461CFB" w:rsidRDefault="00461CFB" w:rsidP="00461CFB">
      <w:pPr>
        <w:spacing w:before="0" w:after="0"/>
        <w:rPr>
          <w:rFonts w:cs="Arial"/>
          <w:lang w:val="es-ES_tradnl"/>
        </w:rPr>
      </w:pPr>
      <w:r w:rsidRPr="00461CFB">
        <w:rPr>
          <w:rFonts w:cs="Arial"/>
          <w:lang w:val="es-ES_tradnl"/>
        </w:rPr>
        <w:t xml:space="preserve">La </w:t>
      </w:r>
      <w:proofErr w:type="spellStart"/>
      <w:r w:rsidRPr="00461CFB">
        <w:rPr>
          <w:rFonts w:cs="Arial"/>
          <w:i/>
          <w:iCs/>
          <w:lang w:val="es-ES_tradnl"/>
        </w:rPr>
        <w:t>Telecommunications</w:t>
      </w:r>
      <w:proofErr w:type="spellEnd"/>
      <w:r w:rsidRPr="00461CFB">
        <w:rPr>
          <w:rFonts w:cs="Arial"/>
          <w:i/>
          <w:iCs/>
          <w:lang w:val="es-ES_tradnl"/>
        </w:rPr>
        <w:t xml:space="preserve"> </w:t>
      </w:r>
      <w:proofErr w:type="spellStart"/>
      <w:r w:rsidRPr="00461CFB">
        <w:rPr>
          <w:rFonts w:cs="Arial"/>
          <w:i/>
          <w:iCs/>
          <w:lang w:val="es-ES_tradnl"/>
        </w:rPr>
        <w:t>Authority</w:t>
      </w:r>
      <w:proofErr w:type="spellEnd"/>
      <w:r w:rsidRPr="00461CFB">
        <w:rPr>
          <w:rFonts w:cs="Arial"/>
          <w:i/>
          <w:iCs/>
          <w:lang w:val="es-ES_tradnl"/>
        </w:rPr>
        <w:t xml:space="preserve"> of Trinidad and Tobago (TATT), </w:t>
      </w:r>
      <w:proofErr w:type="spellStart"/>
      <w:r w:rsidRPr="00461CFB">
        <w:rPr>
          <w:rFonts w:cs="Arial"/>
          <w:lang w:val="es-ES_tradnl"/>
        </w:rPr>
        <w:t>Barataria</w:t>
      </w:r>
      <w:proofErr w:type="spellEnd"/>
      <w:r>
        <w:rPr>
          <w:rFonts w:cs="Arial"/>
          <w:lang w:val="es-ES_tradnl"/>
        </w:rPr>
        <w:fldChar w:fldCharType="begin"/>
      </w:r>
      <w:r w:rsidRPr="00461CFB">
        <w:rPr>
          <w:lang w:val="es-ES_tradnl"/>
        </w:rPr>
        <w:instrText xml:space="preserve"> TC "</w:instrText>
      </w:r>
      <w:bookmarkStart w:id="663" w:name="_Toc473727738"/>
      <w:proofErr w:type="spellStart"/>
      <w:r w:rsidRPr="00461CFB">
        <w:rPr>
          <w:rFonts w:cs="Arial"/>
          <w:i/>
          <w:iCs/>
          <w:lang w:val="es-ES_tradnl"/>
        </w:rPr>
        <w:instrText>Telecommunications</w:instrText>
      </w:r>
      <w:proofErr w:type="spellEnd"/>
      <w:r w:rsidRPr="00461CFB">
        <w:rPr>
          <w:rFonts w:cs="Arial"/>
          <w:i/>
          <w:iCs/>
          <w:lang w:val="es-ES_tradnl"/>
        </w:rPr>
        <w:instrText xml:space="preserve"> </w:instrText>
      </w:r>
      <w:proofErr w:type="spellStart"/>
      <w:r w:rsidRPr="00461CFB">
        <w:rPr>
          <w:rFonts w:cs="Arial"/>
          <w:i/>
          <w:iCs/>
          <w:lang w:val="es-ES_tradnl"/>
        </w:rPr>
        <w:instrText>Authority</w:instrText>
      </w:r>
      <w:proofErr w:type="spellEnd"/>
      <w:r w:rsidRPr="00461CFB">
        <w:rPr>
          <w:rFonts w:cs="Arial"/>
          <w:i/>
          <w:iCs/>
          <w:lang w:val="es-ES_tradnl"/>
        </w:rPr>
        <w:instrText xml:space="preserve"> of Trinidad and Tobago (TATT), </w:instrText>
      </w:r>
      <w:proofErr w:type="spellStart"/>
      <w:r w:rsidRPr="00461CFB">
        <w:rPr>
          <w:rFonts w:cs="Arial"/>
          <w:lang w:val="es-ES_tradnl"/>
        </w:rPr>
        <w:instrText>Barataria</w:instrText>
      </w:r>
      <w:bookmarkEnd w:id="663"/>
      <w:proofErr w:type="spellEnd"/>
      <w:r w:rsidRPr="00461CFB">
        <w:rPr>
          <w:lang w:val="es-ES_tradnl"/>
        </w:rPr>
        <w:instrText xml:space="preserve">" \f C \l "1" </w:instrText>
      </w:r>
      <w:r>
        <w:rPr>
          <w:rFonts w:cs="Arial"/>
          <w:lang w:val="es-ES_tradnl"/>
        </w:rPr>
        <w:fldChar w:fldCharType="end"/>
      </w:r>
      <w:r w:rsidRPr="00461CFB">
        <w:rPr>
          <w:rFonts w:cs="Arial"/>
          <w:lang w:val="es-ES_tradnl"/>
        </w:rPr>
        <w:t xml:space="preserve">, anuncia que los siguientes indicativos de central (NXX) han sido asignados a operadores dentro del Plan de Numeración de América del Norte (NPA – 868) para Trinidad y </w:t>
      </w:r>
      <w:proofErr w:type="spellStart"/>
      <w:r w:rsidRPr="00461CFB">
        <w:rPr>
          <w:rFonts w:cs="Arial"/>
          <w:lang w:val="es-ES_tradnl"/>
        </w:rPr>
        <w:t>Tabago</w:t>
      </w:r>
      <w:proofErr w:type="spellEnd"/>
      <w:r w:rsidRPr="00461CFB">
        <w:rPr>
          <w:rFonts w:cs="Arial"/>
          <w:lang w:val="es-ES_tradnl"/>
        </w:rPr>
        <w:t>.</w:t>
      </w:r>
    </w:p>
    <w:p w:rsidR="00461CFB" w:rsidRPr="00461CFB" w:rsidRDefault="00461CFB" w:rsidP="00461CFB">
      <w:pPr>
        <w:spacing w:after="0"/>
        <w:rPr>
          <w:lang w:val="es-ES_tradnl"/>
        </w:rPr>
      </w:pPr>
      <w:r w:rsidRPr="00461CFB">
        <w:rPr>
          <w:lang w:val="es-ES_tradnl"/>
        </w:rPr>
        <w:t>•</w:t>
      </w:r>
      <w:r w:rsidRPr="00461CFB">
        <w:rPr>
          <w:lang w:val="es-ES_tradnl"/>
        </w:rPr>
        <w:tab/>
        <w:t>Red fija</w:t>
      </w:r>
    </w:p>
    <w:p w:rsidR="00461CFB" w:rsidRPr="00461CFB" w:rsidRDefault="00461CFB" w:rsidP="00461CFB">
      <w:pPr>
        <w:spacing w:after="0"/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126"/>
      </w:tblGrid>
      <w:tr w:rsidR="00461CFB" w:rsidRPr="00461CFB" w:rsidTr="00BD7F87">
        <w:trPr>
          <w:trHeight w:val="265"/>
        </w:trPr>
        <w:tc>
          <w:tcPr>
            <w:tcW w:w="3964" w:type="dxa"/>
            <w:vAlign w:val="center"/>
          </w:tcPr>
          <w:p w:rsidR="00461CFB" w:rsidRPr="00461CFB" w:rsidRDefault="00461CFB" w:rsidP="00461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cs="Arial"/>
                <w:i/>
                <w:iCs/>
                <w:lang w:val="es-ES_tradnl"/>
              </w:rPr>
            </w:pPr>
            <w:r w:rsidRPr="00461CFB">
              <w:rPr>
                <w:rFonts w:cs="Arial"/>
                <w:i/>
                <w:iCs/>
                <w:lang w:val="es-ES_tradnl"/>
              </w:rPr>
              <w:t>Nombre del operador</w:t>
            </w:r>
          </w:p>
        </w:tc>
        <w:tc>
          <w:tcPr>
            <w:tcW w:w="2552" w:type="dxa"/>
            <w:vAlign w:val="center"/>
          </w:tcPr>
          <w:p w:rsidR="00461CFB" w:rsidRPr="00461CFB" w:rsidRDefault="00461CFB" w:rsidP="00461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cs="Arial"/>
                <w:i/>
                <w:iCs/>
                <w:lang w:val="es-ES_tradnl"/>
              </w:rPr>
            </w:pPr>
            <w:r w:rsidRPr="00461CFB">
              <w:rPr>
                <w:rFonts w:cs="Arial"/>
                <w:i/>
                <w:iCs/>
                <w:lang w:val="es-ES_tradnl"/>
              </w:rPr>
              <w:t>Indicativo de oficina central (NXX)</w:t>
            </w:r>
          </w:p>
        </w:tc>
        <w:tc>
          <w:tcPr>
            <w:tcW w:w="2126" w:type="dxa"/>
            <w:vAlign w:val="center"/>
          </w:tcPr>
          <w:p w:rsidR="00461CFB" w:rsidRPr="00461CFB" w:rsidRDefault="00461CFB" w:rsidP="00461C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0" w:after="0"/>
              <w:jc w:val="center"/>
              <w:textAlignment w:val="auto"/>
              <w:rPr>
                <w:rFonts w:cs="Arial"/>
                <w:i/>
                <w:iCs/>
                <w:lang w:val="es-ES_tradnl"/>
              </w:rPr>
            </w:pPr>
            <w:r w:rsidRPr="00461CFB">
              <w:rPr>
                <w:rFonts w:cs="Arial"/>
                <w:i/>
                <w:iCs/>
                <w:lang w:val="es-ES_tradnl"/>
              </w:rPr>
              <w:t>Servicio</w:t>
            </w:r>
          </w:p>
        </w:tc>
      </w:tr>
      <w:tr w:rsidR="00461CFB" w:rsidRPr="00461CFB" w:rsidTr="00BD7F87">
        <w:trPr>
          <w:trHeight w:val="110"/>
        </w:trPr>
        <w:tc>
          <w:tcPr>
            <w:tcW w:w="3964" w:type="dxa"/>
          </w:tcPr>
          <w:p w:rsidR="00461CFB" w:rsidRPr="00461CFB" w:rsidRDefault="00461CFB" w:rsidP="00461CFB">
            <w:pPr>
              <w:overflowPunct/>
              <w:spacing w:before="0" w:after="0"/>
              <w:jc w:val="left"/>
              <w:textAlignment w:val="auto"/>
              <w:rPr>
                <w:rFonts w:eastAsia="SimSun"/>
                <w:color w:val="000000"/>
                <w:lang w:val="es-ES_tradnl" w:eastAsia="zh-CN"/>
              </w:rPr>
            </w:pPr>
            <w:r w:rsidRPr="00461CFB">
              <w:rPr>
                <w:rFonts w:cs="Arial"/>
                <w:lang w:val="es-ES_tradnl"/>
              </w:rPr>
              <w:t xml:space="preserve">Columbus </w:t>
            </w:r>
            <w:proofErr w:type="spellStart"/>
            <w:r w:rsidRPr="00461CFB">
              <w:rPr>
                <w:rFonts w:cs="Arial"/>
                <w:lang w:val="es-ES_tradnl"/>
              </w:rPr>
              <w:t>Communications</w:t>
            </w:r>
            <w:proofErr w:type="spellEnd"/>
            <w:r w:rsidRPr="00461CFB">
              <w:rPr>
                <w:rFonts w:cs="Arial"/>
                <w:lang w:val="es-ES_tradnl"/>
              </w:rPr>
              <w:t xml:space="preserve"> Trinidad </w:t>
            </w:r>
            <w:proofErr w:type="spellStart"/>
            <w:r w:rsidRPr="00461CFB">
              <w:rPr>
                <w:rFonts w:cs="Arial"/>
                <w:lang w:val="es-ES_tradnl"/>
              </w:rPr>
              <w:t>Limited</w:t>
            </w:r>
            <w:proofErr w:type="spellEnd"/>
          </w:p>
        </w:tc>
        <w:tc>
          <w:tcPr>
            <w:tcW w:w="2552" w:type="dxa"/>
          </w:tcPr>
          <w:p w:rsidR="00461CFB" w:rsidRPr="00461CFB" w:rsidRDefault="00461CFB" w:rsidP="00461CFB">
            <w:pPr>
              <w:overflowPunct/>
              <w:spacing w:before="0" w:after="0"/>
              <w:jc w:val="center"/>
              <w:textAlignment w:val="auto"/>
              <w:rPr>
                <w:rFonts w:cs="Arial"/>
                <w:lang w:val="es-ES_tradnl"/>
              </w:rPr>
            </w:pPr>
            <w:r w:rsidRPr="00461CFB">
              <w:rPr>
                <w:rFonts w:cs="Arial"/>
                <w:lang w:val="es-ES_tradnl"/>
              </w:rPr>
              <w:t>220</w:t>
            </w:r>
            <w:r>
              <w:rPr>
                <w:rFonts w:cs="Arial"/>
                <w:lang w:val="es-ES_tradnl"/>
              </w:rPr>
              <w:br/>
            </w:r>
            <w:r w:rsidRPr="00461CFB">
              <w:rPr>
                <w:rFonts w:cs="Arial"/>
                <w:lang w:val="es-ES_tradnl"/>
              </w:rPr>
              <w:t>227</w:t>
            </w:r>
            <w:r>
              <w:rPr>
                <w:rFonts w:cs="Arial"/>
                <w:lang w:val="es-ES_tradnl"/>
              </w:rPr>
              <w:br/>
            </w:r>
            <w:r w:rsidRPr="00461CFB">
              <w:rPr>
                <w:rFonts w:cs="Arial"/>
                <w:lang w:val="es-ES_tradnl"/>
              </w:rPr>
              <w:t>228</w:t>
            </w:r>
            <w:r>
              <w:rPr>
                <w:rFonts w:cs="Arial"/>
                <w:lang w:val="es-ES_tradnl"/>
              </w:rPr>
              <w:br/>
            </w:r>
            <w:r w:rsidRPr="00461CFB">
              <w:rPr>
                <w:rFonts w:cs="Arial"/>
                <w:lang w:val="es-ES_tradnl"/>
              </w:rPr>
              <w:t>229</w:t>
            </w:r>
          </w:p>
        </w:tc>
        <w:tc>
          <w:tcPr>
            <w:tcW w:w="2126" w:type="dxa"/>
          </w:tcPr>
          <w:p w:rsidR="00461CFB" w:rsidRPr="00461CFB" w:rsidRDefault="00461CFB" w:rsidP="00461CFB">
            <w:pPr>
              <w:overflowPunct/>
              <w:spacing w:before="0" w:after="0"/>
              <w:jc w:val="center"/>
              <w:textAlignment w:val="auto"/>
              <w:rPr>
                <w:rFonts w:eastAsia="SimSun"/>
                <w:color w:val="000000"/>
                <w:lang w:val="es-ES_tradnl" w:eastAsia="zh-CN"/>
              </w:rPr>
            </w:pPr>
            <w:r w:rsidRPr="00461CFB">
              <w:rPr>
                <w:rFonts w:eastAsia="SimSun"/>
                <w:color w:val="000000"/>
                <w:lang w:val="es-ES_tradnl" w:eastAsia="zh-CN"/>
              </w:rPr>
              <w:t>Fijo</w:t>
            </w:r>
          </w:p>
        </w:tc>
      </w:tr>
    </w:tbl>
    <w:p w:rsidR="00461CFB" w:rsidRPr="00461CFB" w:rsidRDefault="00461CFB" w:rsidP="00461C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cs="Arial"/>
          <w:bCs/>
          <w:lang w:val="es-ES_tradnl"/>
        </w:rPr>
      </w:pPr>
    </w:p>
    <w:p w:rsidR="00461CFB" w:rsidRPr="00E27E9E" w:rsidRDefault="00461CFB" w:rsidP="00461CFB">
      <w:pPr>
        <w:spacing w:before="0" w:after="0"/>
        <w:rPr>
          <w:rFonts w:cs="Arial"/>
          <w:bCs/>
          <w:lang w:val="es-ES_tradnl"/>
        </w:rPr>
      </w:pPr>
      <w:r w:rsidRPr="00E27E9E">
        <w:rPr>
          <w:rFonts w:cs="Arial"/>
          <w:bCs/>
          <w:lang w:val="es-ES_tradnl"/>
        </w:rPr>
        <w:t>Formato de marcación internacional: +1 868 NXX XXXX</w:t>
      </w:r>
    </w:p>
    <w:p w:rsidR="00461CFB" w:rsidRPr="00461CFB" w:rsidRDefault="00461CFB" w:rsidP="00461CFB">
      <w:pPr>
        <w:spacing w:after="0"/>
      </w:pPr>
      <w:proofErr w:type="spellStart"/>
      <w:r w:rsidRPr="00461CFB">
        <w:t>Contacto</w:t>
      </w:r>
      <w:proofErr w:type="spellEnd"/>
      <w:r w:rsidRPr="00461CFB">
        <w:t>:</w:t>
      </w:r>
    </w:p>
    <w:p w:rsidR="00461CFB" w:rsidRPr="00461CFB" w:rsidRDefault="00461CFB" w:rsidP="00461CFB">
      <w:pPr>
        <w:tabs>
          <w:tab w:val="clear" w:pos="567"/>
          <w:tab w:val="clear" w:pos="1276"/>
          <w:tab w:val="left" w:pos="490"/>
          <w:tab w:val="left" w:pos="1218"/>
        </w:tabs>
        <w:ind w:left="490" w:hanging="490"/>
        <w:jc w:val="left"/>
        <w:rPr>
          <w:rFonts w:cs="Arial"/>
          <w:bCs/>
          <w:lang w:val="en-US"/>
        </w:rPr>
      </w:pPr>
      <w:r w:rsidRPr="00461CFB">
        <w:tab/>
      </w:r>
      <w:proofErr w:type="spellStart"/>
      <w:r w:rsidRPr="00461CFB">
        <w:t>Sra.</w:t>
      </w:r>
      <w:proofErr w:type="spellEnd"/>
      <w:r w:rsidRPr="00461CFB">
        <w:t xml:space="preserve"> Cynthia </w:t>
      </w:r>
      <w:proofErr w:type="spellStart"/>
      <w:r w:rsidRPr="00461CFB">
        <w:t>Reddock-Downes</w:t>
      </w:r>
      <w:proofErr w:type="spellEnd"/>
      <w:r>
        <w:br/>
      </w:r>
      <w:r w:rsidRPr="00461CFB">
        <w:t>Chief Executive Officer (Ag.)</w:t>
      </w:r>
      <w:r>
        <w:br/>
      </w:r>
      <w:r w:rsidRPr="00461CFB">
        <w:t>Telecommunications Authority of Trinidad and Tobago (TATT)</w:t>
      </w:r>
      <w:r>
        <w:br/>
      </w:r>
      <w:r w:rsidRPr="00461CFB">
        <w:t>5, Eight Avenue Extension, off Twelfth Street</w:t>
      </w:r>
      <w:r>
        <w:br/>
      </w:r>
      <w:r w:rsidRPr="00461CFB">
        <w:rPr>
          <w:lang w:val="en-US"/>
        </w:rPr>
        <w:t>BARATARIA</w:t>
      </w:r>
      <w:r w:rsidRPr="00461CFB">
        <w:rPr>
          <w:lang w:val="en-US"/>
        </w:rPr>
        <w:br/>
        <w:t xml:space="preserve">Trinidad y </w:t>
      </w:r>
      <w:proofErr w:type="spellStart"/>
      <w:r w:rsidRPr="00461CFB">
        <w:rPr>
          <w:lang w:val="en-US"/>
        </w:rPr>
        <w:t>Tabago</w:t>
      </w:r>
      <w:proofErr w:type="spellEnd"/>
      <w:r w:rsidRPr="00461CFB">
        <w:rPr>
          <w:lang w:val="en-US"/>
        </w:rPr>
        <w:br/>
        <w:t xml:space="preserve">Tel: </w:t>
      </w:r>
      <w:r>
        <w:rPr>
          <w:lang w:val="en-US"/>
        </w:rPr>
        <w:tab/>
      </w:r>
      <w:r w:rsidRPr="00461CFB">
        <w:rPr>
          <w:lang w:val="en-US"/>
        </w:rPr>
        <w:t>+1 868 675 8288</w:t>
      </w:r>
      <w:r w:rsidRPr="00461CFB">
        <w:rPr>
          <w:lang w:val="en-US"/>
        </w:rPr>
        <w:br/>
        <w:t xml:space="preserve">Fax: </w:t>
      </w:r>
      <w:r>
        <w:rPr>
          <w:lang w:val="en-US"/>
        </w:rPr>
        <w:tab/>
      </w:r>
      <w:r w:rsidRPr="00461CFB">
        <w:rPr>
          <w:lang w:val="en-US"/>
        </w:rPr>
        <w:t>+1 868 674 1055</w:t>
      </w:r>
      <w:r w:rsidRPr="00461CFB">
        <w:rPr>
          <w:lang w:val="en-US"/>
        </w:rPr>
        <w:br/>
        <w:t>E-mail:</w:t>
      </w:r>
      <w:r>
        <w:rPr>
          <w:lang w:val="en-US"/>
        </w:rPr>
        <w:tab/>
      </w:r>
      <w:hyperlink r:id="rId17" w:history="1">
        <w:r w:rsidRPr="00461CFB">
          <w:rPr>
            <w:lang w:val="en-US"/>
          </w:rPr>
          <w:t>info@tatt.org.tt</w:t>
        </w:r>
      </w:hyperlink>
      <w:r w:rsidRPr="00461CFB">
        <w:br/>
      </w:r>
      <w:r w:rsidRPr="00461CFB">
        <w:rPr>
          <w:lang w:val="en-US"/>
        </w:rPr>
        <w:t>URL:</w:t>
      </w:r>
      <w:r>
        <w:rPr>
          <w:lang w:val="en-US"/>
        </w:rPr>
        <w:tab/>
      </w:r>
      <w:r w:rsidRPr="00461CFB">
        <w:rPr>
          <w:lang w:val="en-US"/>
        </w:rPr>
        <w:t>www.tatt.org.tt</w:t>
      </w:r>
    </w:p>
    <w:bookmarkEnd w:id="657"/>
    <w:bookmarkEnd w:id="658"/>
    <w:bookmarkEnd w:id="659"/>
    <w:p w:rsidR="00461CFB" w:rsidRPr="00461CFB" w:rsidRDefault="00461CFB" w:rsidP="00461C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lang w:val="en-US"/>
        </w:rPr>
      </w:pPr>
    </w:p>
    <w:p w:rsidR="00EC7C48" w:rsidRPr="00461CFB" w:rsidRDefault="00EC7C48" w:rsidP="00EC7C48">
      <w:pPr>
        <w:rPr>
          <w:lang w:val="en-US"/>
        </w:rPr>
      </w:pPr>
    </w:p>
    <w:p w:rsidR="00EC7C48" w:rsidRPr="00461CFB" w:rsidRDefault="00EC7C4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461CFB">
        <w:rPr>
          <w:lang w:val="en-US"/>
        </w:rPr>
        <w:br w:type="page"/>
      </w:r>
    </w:p>
    <w:p w:rsidR="00DC3C5E" w:rsidRPr="00994BEC" w:rsidRDefault="00DC3C5E" w:rsidP="00DC3C5E">
      <w:pPr>
        <w:pStyle w:val="Heading2"/>
        <w:rPr>
          <w:lang w:val="es-ES_tradnl"/>
        </w:rPr>
      </w:pPr>
      <w:bookmarkStart w:id="664" w:name="_Toc329611052"/>
      <w:bookmarkStart w:id="665" w:name="_Toc331071427"/>
      <w:bookmarkStart w:id="666" w:name="_Toc332274686"/>
      <w:bookmarkStart w:id="667" w:name="_Toc334778524"/>
      <w:bookmarkStart w:id="668" w:name="_Toc336263091"/>
      <w:bookmarkStart w:id="669" w:name="_Toc337214319"/>
      <w:bookmarkStart w:id="670" w:name="_Toc338334134"/>
      <w:bookmarkStart w:id="671" w:name="_Toc340228265"/>
      <w:bookmarkStart w:id="672" w:name="_Toc341435113"/>
      <w:bookmarkStart w:id="673" w:name="_Toc342912242"/>
      <w:bookmarkStart w:id="674" w:name="_Toc343265202"/>
      <w:bookmarkStart w:id="675" w:name="_Toc345584990"/>
      <w:bookmarkStart w:id="676" w:name="_Toc346877133"/>
      <w:bookmarkStart w:id="677" w:name="_Toc348013791"/>
      <w:bookmarkStart w:id="678" w:name="_Toc349289500"/>
      <w:bookmarkStart w:id="679" w:name="_Toc350779899"/>
      <w:bookmarkStart w:id="680" w:name="_Toc351713782"/>
      <w:bookmarkStart w:id="681" w:name="_Toc353278418"/>
      <w:bookmarkStart w:id="682" w:name="_Toc354393698"/>
      <w:bookmarkStart w:id="683" w:name="_Toc355866596"/>
      <w:bookmarkStart w:id="684" w:name="_Toc357172163"/>
      <w:bookmarkStart w:id="685" w:name="_Toc358380615"/>
      <w:bookmarkStart w:id="686" w:name="_Toc359592140"/>
      <w:bookmarkStart w:id="687" w:name="_Toc361130977"/>
      <w:bookmarkStart w:id="688" w:name="_Toc361990659"/>
      <w:bookmarkStart w:id="689" w:name="_Toc363827525"/>
      <w:bookmarkStart w:id="690" w:name="_Toc364761779"/>
      <w:bookmarkStart w:id="691" w:name="_Toc366497608"/>
      <w:bookmarkStart w:id="692" w:name="_Toc367955924"/>
      <w:bookmarkStart w:id="693" w:name="_Toc369255134"/>
      <w:bookmarkStart w:id="694" w:name="_Toc370388963"/>
      <w:bookmarkStart w:id="695" w:name="_Toc371690055"/>
      <w:bookmarkStart w:id="696" w:name="_Toc373242826"/>
      <w:bookmarkStart w:id="697" w:name="_Toc374090752"/>
      <w:bookmarkStart w:id="698" w:name="_Toc374693375"/>
      <w:bookmarkStart w:id="699" w:name="_Toc377021958"/>
      <w:bookmarkStart w:id="700" w:name="_Toc378602320"/>
      <w:bookmarkStart w:id="701" w:name="_Toc379450038"/>
      <w:bookmarkStart w:id="702" w:name="_Toc380670212"/>
      <w:bookmarkStart w:id="703" w:name="_Toc381884148"/>
      <w:bookmarkStart w:id="704" w:name="_Toc383176335"/>
      <w:bookmarkStart w:id="705" w:name="_Toc384821902"/>
      <w:bookmarkStart w:id="706" w:name="_Toc385938619"/>
      <w:bookmarkStart w:id="707" w:name="_Toc389037529"/>
      <w:bookmarkStart w:id="708" w:name="_Toc390075826"/>
      <w:bookmarkStart w:id="709" w:name="_Toc391387219"/>
      <w:bookmarkStart w:id="710" w:name="_Toc392593330"/>
      <w:bookmarkStart w:id="711" w:name="_Toc393879073"/>
      <w:bookmarkStart w:id="712" w:name="_Toc395100090"/>
      <w:bookmarkStart w:id="713" w:name="_Toc396223679"/>
      <w:bookmarkStart w:id="714" w:name="_Toc397595071"/>
      <w:bookmarkStart w:id="715" w:name="_Toc399248293"/>
      <w:bookmarkStart w:id="716" w:name="_Toc400455638"/>
      <w:bookmarkStart w:id="717" w:name="_Toc401910835"/>
      <w:bookmarkStart w:id="718" w:name="_Toc403048168"/>
      <w:bookmarkStart w:id="719" w:name="_Toc404347571"/>
      <w:bookmarkStart w:id="720" w:name="_Toc405802710"/>
      <w:bookmarkStart w:id="721" w:name="_Toc406576806"/>
      <w:bookmarkStart w:id="722" w:name="_Toc408823971"/>
      <w:bookmarkStart w:id="723" w:name="_Toc410026928"/>
      <w:bookmarkStart w:id="724" w:name="_Toc410913022"/>
      <w:bookmarkStart w:id="725" w:name="_Toc415665869"/>
      <w:bookmarkStart w:id="726" w:name="_Toc417648389"/>
      <w:bookmarkStart w:id="727" w:name="_Toc418252416"/>
      <w:bookmarkStart w:id="728" w:name="_Toc418601864"/>
      <w:bookmarkStart w:id="729" w:name="_Toc421177176"/>
      <w:bookmarkStart w:id="730" w:name="_Toc422476103"/>
      <w:bookmarkStart w:id="731" w:name="_Toc423527149"/>
      <w:bookmarkStart w:id="732" w:name="_Toc424895574"/>
      <w:bookmarkStart w:id="733" w:name="_Toc428367867"/>
      <w:bookmarkStart w:id="734" w:name="_Toc429122167"/>
      <w:bookmarkStart w:id="735" w:name="_Toc430184037"/>
      <w:bookmarkStart w:id="736" w:name="_Toc434309358"/>
      <w:bookmarkStart w:id="737" w:name="_Toc435690637"/>
      <w:bookmarkStart w:id="738" w:name="_Toc437441149"/>
      <w:bookmarkStart w:id="739" w:name="_Toc437956428"/>
      <w:bookmarkStart w:id="740" w:name="_Toc439840804"/>
      <w:bookmarkStart w:id="741" w:name="_Toc442883565"/>
      <w:bookmarkStart w:id="742" w:name="_Toc443382397"/>
      <w:bookmarkStart w:id="743" w:name="_Toc447195434"/>
      <w:bookmarkStart w:id="744" w:name="_Toc451174499"/>
      <w:bookmarkStart w:id="745" w:name="_Toc452126898"/>
      <w:bookmarkStart w:id="746" w:name="_Toc453247193"/>
      <w:bookmarkStart w:id="747" w:name="_Toc455669852"/>
      <w:bookmarkStart w:id="748" w:name="_Toc458781010"/>
      <w:bookmarkStart w:id="749" w:name="_Toc463441565"/>
      <w:bookmarkStart w:id="750" w:name="_Toc463947715"/>
      <w:bookmarkStart w:id="751" w:name="_Toc466370892"/>
      <w:bookmarkStart w:id="752" w:name="_Toc467245950"/>
      <w:bookmarkStart w:id="753" w:name="_Toc468457247"/>
      <w:bookmarkStart w:id="754" w:name="_Toc472590311"/>
      <w:bookmarkStart w:id="755" w:name="_Toc473727739"/>
      <w:r w:rsidRPr="00994BEC">
        <w:rPr>
          <w:lang w:val="es-ES_tradnl"/>
        </w:rPr>
        <w:lastRenderedPageBreak/>
        <w:t>Restricciones de servicio</w:t>
      </w:r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</w:p>
    <w:p w:rsidR="00DC3C5E" w:rsidRPr="00EB30FD" w:rsidRDefault="00DC3C5E" w:rsidP="00DC3C5E">
      <w:pPr>
        <w:jc w:val="center"/>
        <w:rPr>
          <w:lang w:val="es-ES_tradnl"/>
        </w:rPr>
      </w:pPr>
      <w:r w:rsidRPr="00EB30FD">
        <w:rPr>
          <w:lang w:val="es-ES_tradnl"/>
        </w:rPr>
        <w:t xml:space="preserve">Véase URL: </w:t>
      </w:r>
      <w:hyperlink r:id="rId18" w:history="1">
        <w:r w:rsidRPr="00EB30FD">
          <w:rPr>
            <w:lang w:val="es-ES_tradnl"/>
          </w:rPr>
          <w:t>www.itu.int/pub/T-SP-SR.1-2012</w:t>
        </w:r>
      </w:hyperlink>
    </w:p>
    <w:p w:rsidR="00DC3C5E" w:rsidRPr="00EB30FD" w:rsidRDefault="00DC3C5E" w:rsidP="00DC3C5E">
      <w:pPr>
        <w:rPr>
          <w:lang w:val="es-ES_trad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DC3C5E" w:rsidRPr="006A45E8" w:rsidTr="00534AAD">
        <w:tc>
          <w:tcPr>
            <w:tcW w:w="2620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DC3C5E" w:rsidRPr="00880BB6" w:rsidRDefault="00DC3C5E" w:rsidP="00534AAD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880BB6">
              <w:rPr>
                <w:sz w:val="20"/>
                <w:szCs w:val="20"/>
                <w:lang w:val="es-ES_tradnl"/>
              </w:rPr>
              <w:t>13)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"/>
              </w:rPr>
            </w:pPr>
            <w:r w:rsidRPr="00FB3FA8">
              <w:rPr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:rsidR="00DC3C5E" w:rsidRPr="00FB3FA8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FB3FA8">
              <w:rPr>
                <w:sz w:val="20"/>
                <w:szCs w:val="20"/>
                <w:lang w:val="es-ES_tradnl"/>
              </w:rPr>
              <w:t>1034 (p</w:t>
            </w:r>
            <w:r>
              <w:rPr>
                <w:sz w:val="20"/>
                <w:szCs w:val="20"/>
                <w:lang w:val="es-ES_tradnl"/>
              </w:rPr>
              <w:t>.</w:t>
            </w:r>
            <w:r w:rsidRPr="00FB3FA8">
              <w:rPr>
                <w:sz w:val="20"/>
                <w:szCs w:val="20"/>
                <w:lang w:val="es-ES_tradnl"/>
              </w:rPr>
              <w:t>5)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Pr="00880BB6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0715E6">
              <w:rPr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DC3C5E" w:rsidRPr="006A45E8" w:rsidTr="00534AAD">
        <w:tc>
          <w:tcPr>
            <w:tcW w:w="2160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DC3C5E" w:rsidRDefault="00DC3C5E" w:rsidP="00534AAD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950EEB" w:rsidRDefault="00950EEB" w:rsidP="00950EEB">
      <w:pPr>
        <w:rPr>
          <w:lang w:val="es-ES_tradnl"/>
        </w:rPr>
      </w:pPr>
    </w:p>
    <w:p w:rsidR="007F536D" w:rsidRDefault="007F536D" w:rsidP="00950EEB">
      <w:pPr>
        <w:rPr>
          <w:lang w:val="es-ES_tradnl"/>
        </w:rPr>
      </w:pPr>
    </w:p>
    <w:p w:rsidR="00950EEB" w:rsidRPr="00C9287E" w:rsidRDefault="00950EEB" w:rsidP="00950EEB">
      <w:pPr>
        <w:pStyle w:val="blanc"/>
        <w:rPr>
          <w:sz w:val="4"/>
          <w:lang w:val="es-ES_tradnl"/>
        </w:rPr>
      </w:pPr>
    </w:p>
    <w:p w:rsidR="00950EEB" w:rsidRPr="009F59EC" w:rsidRDefault="00950EEB" w:rsidP="00950EEB">
      <w:pPr>
        <w:pStyle w:val="Heading2"/>
        <w:rPr>
          <w:lang w:val="es-ES_tradnl"/>
        </w:rPr>
      </w:pPr>
      <w:bookmarkStart w:id="756" w:name="_Toc187490333"/>
      <w:bookmarkStart w:id="757" w:name="_Toc188156120"/>
      <w:bookmarkStart w:id="758" w:name="_Toc188156997"/>
      <w:bookmarkStart w:id="759" w:name="_Toc189469683"/>
      <w:bookmarkStart w:id="760" w:name="_Toc190582482"/>
      <w:bookmarkStart w:id="761" w:name="_Toc191706650"/>
      <w:bookmarkStart w:id="762" w:name="_Toc193011917"/>
      <w:bookmarkStart w:id="763" w:name="_Toc194812579"/>
      <w:bookmarkStart w:id="764" w:name="_Toc196021178"/>
      <w:bookmarkStart w:id="765" w:name="_Toc197225817"/>
      <w:bookmarkStart w:id="766" w:name="_Toc198527969"/>
      <w:bookmarkStart w:id="767" w:name="_Toc199649492"/>
      <w:bookmarkStart w:id="768" w:name="_Toc200959398"/>
      <w:bookmarkStart w:id="769" w:name="_Toc202757061"/>
      <w:bookmarkStart w:id="770" w:name="_Toc203552872"/>
      <w:bookmarkStart w:id="771" w:name="_Toc204669191"/>
      <w:bookmarkStart w:id="772" w:name="_Toc206391073"/>
      <w:bookmarkStart w:id="773" w:name="_Toc208207544"/>
      <w:bookmarkStart w:id="774" w:name="_Toc211850033"/>
      <w:bookmarkStart w:id="775" w:name="_Toc211850503"/>
      <w:bookmarkStart w:id="776" w:name="_Toc214165434"/>
      <w:bookmarkStart w:id="777" w:name="_Toc218999658"/>
      <w:bookmarkStart w:id="778" w:name="_Toc219626318"/>
      <w:bookmarkStart w:id="779" w:name="_Toc220826254"/>
      <w:bookmarkStart w:id="780" w:name="_Toc222029767"/>
      <w:bookmarkStart w:id="781" w:name="_Toc223253033"/>
      <w:bookmarkStart w:id="782" w:name="_Toc225670367"/>
      <w:bookmarkStart w:id="783" w:name="_Toc226866138"/>
      <w:bookmarkStart w:id="784" w:name="_Toc228768531"/>
      <w:bookmarkStart w:id="785" w:name="_Toc229972277"/>
      <w:bookmarkStart w:id="786" w:name="_Toc231203584"/>
      <w:bookmarkStart w:id="787" w:name="_Toc232323932"/>
      <w:bookmarkStart w:id="788" w:name="_Toc233615139"/>
      <w:bookmarkStart w:id="789" w:name="_Toc236578792"/>
      <w:bookmarkStart w:id="790" w:name="_Toc240694044"/>
      <w:bookmarkStart w:id="791" w:name="_Toc242002348"/>
      <w:bookmarkStart w:id="792" w:name="_Toc243369565"/>
      <w:bookmarkStart w:id="793" w:name="_Toc244491424"/>
      <w:bookmarkStart w:id="794" w:name="_Toc246906799"/>
      <w:bookmarkStart w:id="795" w:name="_Toc252180834"/>
      <w:bookmarkStart w:id="796" w:name="_Toc253408643"/>
      <w:bookmarkStart w:id="797" w:name="_Toc255825145"/>
      <w:bookmarkStart w:id="798" w:name="_Toc259796994"/>
      <w:bookmarkStart w:id="799" w:name="_Toc262578259"/>
      <w:bookmarkStart w:id="800" w:name="_Toc265230239"/>
      <w:bookmarkStart w:id="801" w:name="_Toc266196265"/>
      <w:bookmarkStart w:id="802" w:name="_Toc266196878"/>
      <w:bookmarkStart w:id="803" w:name="_Toc268852828"/>
      <w:bookmarkStart w:id="804" w:name="_Toc271705043"/>
      <w:bookmarkStart w:id="805" w:name="_Toc273033505"/>
      <w:bookmarkStart w:id="806" w:name="_Toc274227234"/>
      <w:bookmarkStart w:id="807" w:name="_Toc276730728"/>
      <w:bookmarkStart w:id="808" w:name="_Toc279670865"/>
      <w:bookmarkStart w:id="809" w:name="_Toc280349902"/>
      <w:bookmarkStart w:id="810" w:name="_Toc282526536"/>
      <w:bookmarkStart w:id="811" w:name="_Toc283740120"/>
      <w:bookmarkStart w:id="812" w:name="_Toc286165570"/>
      <w:bookmarkStart w:id="813" w:name="_Toc288732157"/>
      <w:bookmarkStart w:id="814" w:name="_Toc291005967"/>
      <w:bookmarkStart w:id="815" w:name="_Toc292706429"/>
      <w:bookmarkStart w:id="816" w:name="_Toc295388416"/>
      <w:bookmarkStart w:id="817" w:name="_Toc296610528"/>
      <w:bookmarkStart w:id="818" w:name="_Toc297900005"/>
      <w:bookmarkStart w:id="819" w:name="_Toc301947228"/>
      <w:bookmarkStart w:id="820" w:name="_Toc303344675"/>
      <w:bookmarkStart w:id="821" w:name="_Toc304895959"/>
      <w:bookmarkStart w:id="822" w:name="_Toc308532565"/>
      <w:bookmarkStart w:id="823" w:name="_Toc311112770"/>
      <w:bookmarkStart w:id="824" w:name="_Toc313981360"/>
      <w:bookmarkStart w:id="825" w:name="_Toc316480922"/>
      <w:bookmarkStart w:id="826" w:name="_Toc319073156"/>
      <w:bookmarkStart w:id="827" w:name="_Toc320602835"/>
      <w:bookmarkStart w:id="828" w:name="_Toc321308891"/>
      <w:bookmarkStart w:id="829" w:name="_Toc323050841"/>
      <w:bookmarkStart w:id="830" w:name="_Toc323907427"/>
      <w:bookmarkStart w:id="831" w:name="_Toc325642251"/>
      <w:bookmarkStart w:id="832" w:name="_Toc326830169"/>
      <w:bookmarkStart w:id="833" w:name="_Toc328478693"/>
      <w:bookmarkStart w:id="834" w:name="_Toc329611053"/>
      <w:bookmarkStart w:id="835" w:name="_Toc331071428"/>
      <w:bookmarkStart w:id="836" w:name="_Toc332274687"/>
      <w:bookmarkStart w:id="837" w:name="_Toc334778525"/>
      <w:bookmarkStart w:id="838" w:name="_Toc336263092"/>
      <w:bookmarkStart w:id="839" w:name="_Toc337214320"/>
      <w:bookmarkStart w:id="840" w:name="_Toc338334135"/>
      <w:bookmarkStart w:id="841" w:name="_Toc340228266"/>
      <w:bookmarkStart w:id="842" w:name="_Toc341435114"/>
      <w:bookmarkStart w:id="843" w:name="_Toc342912243"/>
      <w:bookmarkStart w:id="844" w:name="_Toc343265203"/>
      <w:bookmarkStart w:id="845" w:name="_Toc345584991"/>
      <w:bookmarkStart w:id="846" w:name="_Toc346877134"/>
      <w:bookmarkStart w:id="847" w:name="_Toc348013792"/>
      <w:bookmarkStart w:id="848" w:name="_Toc349289501"/>
      <w:bookmarkStart w:id="849" w:name="_Toc350779900"/>
      <w:bookmarkStart w:id="850" w:name="_Toc351713783"/>
      <w:bookmarkStart w:id="851" w:name="_Toc353278419"/>
      <w:bookmarkStart w:id="852" w:name="_Toc354393699"/>
      <w:bookmarkStart w:id="853" w:name="_Toc355866597"/>
      <w:bookmarkStart w:id="854" w:name="_Toc357172164"/>
      <w:bookmarkStart w:id="855" w:name="_Toc358380616"/>
      <w:bookmarkStart w:id="856" w:name="_Toc359592141"/>
      <w:bookmarkStart w:id="857" w:name="_Toc361130978"/>
      <w:bookmarkStart w:id="858" w:name="_Toc361990660"/>
      <w:bookmarkStart w:id="859" w:name="_Toc363827526"/>
      <w:bookmarkStart w:id="860" w:name="_Toc364761780"/>
      <w:bookmarkStart w:id="861" w:name="_Toc366497609"/>
      <w:bookmarkStart w:id="862" w:name="_Toc367955925"/>
      <w:bookmarkStart w:id="863" w:name="_Toc369255135"/>
      <w:bookmarkStart w:id="864" w:name="_Toc370388966"/>
      <w:bookmarkStart w:id="865" w:name="_Toc371690056"/>
      <w:bookmarkStart w:id="866" w:name="_Toc373242827"/>
      <w:bookmarkStart w:id="867" w:name="_Toc374090753"/>
      <w:bookmarkStart w:id="868" w:name="_Toc374693376"/>
      <w:bookmarkStart w:id="869" w:name="_Toc377021959"/>
      <w:bookmarkStart w:id="870" w:name="_Toc378602321"/>
      <w:bookmarkStart w:id="871" w:name="_Toc379450039"/>
      <w:bookmarkStart w:id="872" w:name="_Toc380670213"/>
      <w:bookmarkStart w:id="873" w:name="_Toc381884149"/>
      <w:bookmarkStart w:id="874" w:name="_Toc383176336"/>
      <w:bookmarkStart w:id="875" w:name="_Toc384821903"/>
      <w:bookmarkStart w:id="876" w:name="_Toc385938620"/>
      <w:bookmarkStart w:id="877" w:name="_Toc389037530"/>
      <w:bookmarkStart w:id="878" w:name="_Toc390075827"/>
      <w:bookmarkStart w:id="879" w:name="_Toc391387220"/>
      <w:bookmarkStart w:id="880" w:name="_Toc392593331"/>
      <w:bookmarkStart w:id="881" w:name="_Toc393879074"/>
      <w:bookmarkStart w:id="882" w:name="_Toc395100091"/>
      <w:bookmarkStart w:id="883" w:name="_Toc396223680"/>
      <w:bookmarkStart w:id="884" w:name="_Toc397595072"/>
      <w:bookmarkStart w:id="885" w:name="_Toc399248294"/>
      <w:bookmarkStart w:id="886" w:name="_Toc400455639"/>
      <w:bookmarkStart w:id="887" w:name="_Toc401910836"/>
      <w:bookmarkStart w:id="888" w:name="_Toc403048169"/>
      <w:bookmarkStart w:id="889" w:name="_Toc404347572"/>
      <w:bookmarkStart w:id="890" w:name="_Toc405802711"/>
      <w:bookmarkStart w:id="891" w:name="_Toc406576807"/>
      <w:bookmarkStart w:id="892" w:name="_Toc408823972"/>
      <w:bookmarkStart w:id="893" w:name="_Toc410026929"/>
      <w:bookmarkStart w:id="894" w:name="_Toc410913023"/>
      <w:bookmarkStart w:id="895" w:name="_Toc415665870"/>
      <w:bookmarkStart w:id="896" w:name="_Toc417648390"/>
      <w:bookmarkStart w:id="897" w:name="_Toc418252417"/>
      <w:bookmarkStart w:id="898" w:name="_Toc418601865"/>
      <w:bookmarkStart w:id="899" w:name="_Toc421177177"/>
      <w:bookmarkStart w:id="900" w:name="_Toc422476104"/>
      <w:bookmarkStart w:id="901" w:name="_Toc423527150"/>
      <w:bookmarkStart w:id="902" w:name="_Toc424895575"/>
      <w:bookmarkStart w:id="903" w:name="_Toc428367868"/>
      <w:bookmarkStart w:id="904" w:name="_Toc429122168"/>
      <w:bookmarkStart w:id="905" w:name="_Toc430184038"/>
      <w:bookmarkStart w:id="906" w:name="_Toc434309359"/>
      <w:bookmarkStart w:id="907" w:name="_Toc435690638"/>
      <w:bookmarkStart w:id="908" w:name="_Toc437441150"/>
      <w:bookmarkStart w:id="909" w:name="_Toc437956429"/>
      <w:bookmarkStart w:id="910" w:name="_Toc439840805"/>
      <w:bookmarkStart w:id="911" w:name="_Toc442883566"/>
      <w:bookmarkStart w:id="912" w:name="_Toc443382398"/>
      <w:bookmarkStart w:id="913" w:name="_Toc451174500"/>
      <w:bookmarkStart w:id="914" w:name="_Toc452126899"/>
      <w:bookmarkStart w:id="915" w:name="_Toc453247194"/>
      <w:bookmarkStart w:id="916" w:name="_Toc455669853"/>
      <w:bookmarkStart w:id="917" w:name="_Toc458781011"/>
      <w:bookmarkStart w:id="918" w:name="_Toc463441566"/>
      <w:bookmarkStart w:id="919" w:name="_Toc463947716"/>
      <w:bookmarkStart w:id="920" w:name="_Toc466370893"/>
      <w:bookmarkStart w:id="921" w:name="_Toc467245951"/>
      <w:bookmarkStart w:id="922" w:name="_Toc468457248"/>
      <w:bookmarkStart w:id="923" w:name="_Toc472590312"/>
      <w:bookmarkStart w:id="924" w:name="_Toc473727740"/>
      <w:r w:rsidRPr="009F59EC">
        <w:rPr>
          <w:lang w:val="es-ES_tradnl"/>
        </w:rPr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</w:p>
    <w:p w:rsidR="00950EEB" w:rsidRPr="009F59EC" w:rsidRDefault="00950EEB" w:rsidP="00950EEB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950EEB" w:rsidRPr="009F59EC" w:rsidRDefault="00950EEB" w:rsidP="00950EEB">
      <w:pPr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950EEB" w:rsidRDefault="00950EE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724F64" w:rsidRDefault="00724F64" w:rsidP="00B40DC8">
      <w:pPr>
        <w:pStyle w:val="Heading1"/>
        <w:ind w:left="142"/>
        <w:rPr>
          <w:lang w:val="es-ES_tradnl"/>
        </w:rPr>
      </w:pPr>
      <w:bookmarkStart w:id="925" w:name="_Toc451174501"/>
      <w:bookmarkStart w:id="926" w:name="_Toc452126900"/>
      <w:bookmarkStart w:id="927" w:name="_Toc453247195"/>
      <w:bookmarkStart w:id="928" w:name="_Toc455669854"/>
      <w:bookmarkStart w:id="929" w:name="_Toc458781012"/>
      <w:bookmarkStart w:id="930" w:name="_Toc463441567"/>
      <w:bookmarkStart w:id="931" w:name="_Toc463947717"/>
      <w:bookmarkStart w:id="932" w:name="_Toc466370894"/>
      <w:bookmarkStart w:id="933" w:name="_Toc467245952"/>
      <w:bookmarkStart w:id="934" w:name="_Toc468457249"/>
      <w:bookmarkStart w:id="935" w:name="_Toc472590313"/>
      <w:bookmarkStart w:id="936" w:name="_Toc473727741"/>
      <w:r w:rsidRPr="00B0622F">
        <w:rPr>
          <w:lang w:val="es-ES_tradnl"/>
        </w:rPr>
        <w:lastRenderedPageBreak/>
        <w:t>ENMIENDAS  A  LAS  PUBLICACIONES  DE  SERVICIO</w:t>
      </w:r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</w:p>
    <w:p w:rsidR="00B40DC8" w:rsidRPr="00812CC5" w:rsidRDefault="00B40DC8" w:rsidP="00B40DC8">
      <w:pPr>
        <w:pStyle w:val="Heading70"/>
        <w:spacing w:before="0" w:after="120"/>
        <w:rPr>
          <w:lang w:val="es-ES_tradnl"/>
        </w:rPr>
      </w:pPr>
      <w:r w:rsidRPr="00812CC5">
        <w:rPr>
          <w:lang w:val="es-ES_tradnl"/>
        </w:rPr>
        <w:t>Abreviaturas utilizadas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párrafo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reemplazar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Leer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suprimir</w:t>
            </w:r>
          </w:p>
        </w:tc>
      </w:tr>
      <w:tr w:rsidR="00B40DC8" w:rsidRPr="00812CC5" w:rsidTr="003D2854">
        <w:tc>
          <w:tcPr>
            <w:tcW w:w="590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/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  <w:r w:rsidRPr="00812CC5">
              <w:rPr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:rsidR="00B40DC8" w:rsidRPr="00812CC5" w:rsidRDefault="00B40DC8" w:rsidP="003D2854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</w:tr>
    </w:tbl>
    <w:p w:rsidR="00641BF9" w:rsidRDefault="00641BF9" w:rsidP="00641BF9">
      <w:pPr>
        <w:rPr>
          <w:rFonts w:asciiTheme="minorHAnsi" w:eastAsia="SimSun" w:hAnsiTheme="minorHAnsi"/>
          <w:lang w:val="es-ES"/>
        </w:rPr>
      </w:pPr>
    </w:p>
    <w:p w:rsidR="00461CFB" w:rsidRPr="00461CFB" w:rsidRDefault="00461CFB" w:rsidP="00B85245">
      <w:pPr>
        <w:pStyle w:val="Heading2"/>
        <w:rPr>
          <w:lang w:val="es-ES_tradnl"/>
        </w:rPr>
      </w:pPr>
      <w:bookmarkStart w:id="937" w:name="_Toc295388418"/>
      <w:bookmarkStart w:id="938" w:name="_Toc473727742"/>
      <w:r w:rsidRPr="00461CFB">
        <w:rPr>
          <w:lang w:val="es-ES_tradnl"/>
        </w:rPr>
        <w:t xml:space="preserve">Lista de números de identificación de expedidor de la tarjeta </w:t>
      </w:r>
      <w:r w:rsidRPr="00461CFB">
        <w:rPr>
          <w:lang w:val="es-ES_tradnl"/>
        </w:rPr>
        <w:br/>
        <w:t xml:space="preserve">con cargo a cuenta para telecomunicaciones internacionales </w:t>
      </w:r>
      <w:r w:rsidRPr="00461CFB">
        <w:rPr>
          <w:lang w:val="es-ES_tradnl"/>
        </w:rPr>
        <w:br/>
        <w:t>(Según la Recomendación UIT-T E.118 (05/2006))</w:t>
      </w:r>
      <w:r w:rsidRPr="00461CFB">
        <w:rPr>
          <w:lang w:val="es-ES_tradnl"/>
        </w:rPr>
        <w:br/>
        <w:t>(Situación al 15 de noviembre de 2015)</w:t>
      </w:r>
      <w:bookmarkEnd w:id="937"/>
      <w:bookmarkEnd w:id="938"/>
    </w:p>
    <w:p w:rsidR="00461CFB" w:rsidRPr="00461CFB" w:rsidRDefault="00461CFB" w:rsidP="00461C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  <w:tab w:val="left" w:pos="794"/>
          <w:tab w:val="left" w:pos="1191"/>
          <w:tab w:val="left" w:pos="1588"/>
          <w:tab w:val="left" w:pos="1985"/>
        </w:tabs>
        <w:spacing w:after="0" w:line="280" w:lineRule="exact"/>
        <w:jc w:val="center"/>
        <w:textAlignment w:val="auto"/>
        <w:rPr>
          <w:rFonts w:cs="Arial"/>
          <w:b/>
          <w:lang w:val="es-ES"/>
        </w:rPr>
      </w:pPr>
      <w:r w:rsidRPr="00461CFB">
        <w:rPr>
          <w:rFonts w:cs="Arial"/>
          <w:lang w:val="es-ES"/>
        </w:rPr>
        <w:t>(Anexo al Boletín de Explotación de la UIT N.° 1088 – 15.XI.2015)</w:t>
      </w:r>
      <w:r w:rsidRPr="00461CFB">
        <w:rPr>
          <w:rFonts w:cs="Arial"/>
          <w:lang w:val="es-ES"/>
        </w:rPr>
        <w:br/>
        <w:t>(Enmienda N</w:t>
      </w:r>
      <w:r w:rsidRPr="00461CFB">
        <w:rPr>
          <w:rFonts w:cs="Arial"/>
          <w:vertAlign w:val="superscript"/>
          <w:lang w:val="es-ES"/>
        </w:rPr>
        <w:t>o</w:t>
      </w:r>
      <w:r w:rsidRPr="00461CFB">
        <w:rPr>
          <w:rFonts w:cs="Arial"/>
          <w:lang w:val="es-ES"/>
        </w:rPr>
        <w:t xml:space="preserve"> 14)</w:t>
      </w:r>
      <w:r w:rsidRPr="00461CFB">
        <w:rPr>
          <w:rFonts w:cs="Arial"/>
          <w:b/>
          <w:lang w:val="es-ES"/>
        </w:rPr>
        <w:t xml:space="preserve"> </w:t>
      </w:r>
    </w:p>
    <w:p w:rsidR="00461CFB" w:rsidRPr="00461CFB" w:rsidRDefault="00461CFB" w:rsidP="00461CF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40"/>
        <w:jc w:val="left"/>
        <w:rPr>
          <w:rFonts w:cs="Arial"/>
          <w:b/>
          <w:bCs/>
          <w:lang w:val="es-ES"/>
        </w:rPr>
      </w:pPr>
    </w:p>
    <w:p w:rsidR="00461CFB" w:rsidRPr="00461CFB" w:rsidRDefault="00461CFB" w:rsidP="00461CF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color w:val="000000"/>
        </w:rPr>
      </w:pPr>
      <w:proofErr w:type="spellStart"/>
      <w:r w:rsidRPr="00461CFB">
        <w:rPr>
          <w:rFonts w:cs="Arial"/>
          <w:b/>
          <w:bCs/>
          <w:color w:val="000000"/>
        </w:rPr>
        <w:t>Suecia</w:t>
      </w:r>
      <w:proofErr w:type="spellEnd"/>
      <w:r w:rsidRPr="00461CFB">
        <w:rPr>
          <w:rFonts w:cs="Arial"/>
          <w:b/>
          <w:bCs/>
          <w:color w:val="000000"/>
        </w:rPr>
        <w:t xml:space="preserve"> </w:t>
      </w:r>
      <w:r w:rsidRPr="00461CFB">
        <w:rPr>
          <w:rFonts w:cs="Arial"/>
          <w:b/>
          <w:i/>
          <w:color w:val="000000"/>
        </w:rPr>
        <w:t xml:space="preserve">   </w:t>
      </w:r>
      <w:r w:rsidRPr="00461CFB">
        <w:rPr>
          <w:rFonts w:cs="Arial"/>
          <w:color w:val="000000"/>
        </w:rPr>
        <w:t xml:space="preserve"> </w:t>
      </w:r>
      <w:r w:rsidRPr="00461CFB">
        <w:rPr>
          <w:rFonts w:cs="Arial"/>
          <w:b/>
          <w:color w:val="000000"/>
        </w:rPr>
        <w:t>LIR</w:t>
      </w:r>
    </w:p>
    <w:p w:rsidR="00461CFB" w:rsidRPr="00461CFB" w:rsidRDefault="00461CFB" w:rsidP="00461CF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lang w:val="es-ES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3178"/>
        <w:gridCol w:w="1371"/>
        <w:gridCol w:w="3296"/>
      </w:tblGrid>
      <w:tr w:rsidR="00461CFB" w:rsidRPr="00461CFB" w:rsidTr="00E27E9E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461CFB" w:rsidRPr="00461CFB" w:rsidTr="00E27E9E"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521"/>
              </w:tabs>
              <w:spacing w:before="0" w:after="0"/>
              <w:ind w:left="-57" w:right="-57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61CFB">
              <w:rPr>
                <w:rFonts w:cs="Arial"/>
                <w:sz w:val="18"/>
                <w:szCs w:val="18"/>
                <w:lang w:val="en-US"/>
              </w:rPr>
              <w:t>Suecia</w:t>
            </w:r>
            <w:proofErr w:type="spellEnd"/>
          </w:p>
        </w:tc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r w:rsidRPr="00461CFB">
              <w:rPr>
                <w:rFonts w:cs="Calibri"/>
                <w:lang w:val="en-US"/>
              </w:rPr>
              <w:t>Com4 Sweden AB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r w:rsidRPr="00461CFB">
              <w:rPr>
                <w:rFonts w:cs="Calibri"/>
                <w:lang w:val="en-US"/>
              </w:rPr>
              <w:t xml:space="preserve">c/o Adv. </w:t>
            </w:r>
            <w:proofErr w:type="spellStart"/>
            <w:r w:rsidRPr="00461CFB">
              <w:rPr>
                <w:rFonts w:cs="Calibri"/>
                <w:lang w:val="en-US"/>
              </w:rPr>
              <w:t>Firman</w:t>
            </w:r>
            <w:proofErr w:type="spellEnd"/>
            <w:r w:rsidRPr="00461CFB">
              <w:rPr>
                <w:rFonts w:cs="Calibri"/>
                <w:lang w:val="en-US"/>
              </w:rPr>
              <w:t xml:space="preserve"> Lindberg &amp; Saxon AB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proofErr w:type="spellStart"/>
            <w:r w:rsidRPr="00461CFB">
              <w:rPr>
                <w:rFonts w:cs="Calibri"/>
                <w:lang w:val="en-US"/>
              </w:rPr>
              <w:t>Cardellgatan</w:t>
            </w:r>
            <w:proofErr w:type="spellEnd"/>
            <w:r w:rsidRPr="00461CFB">
              <w:rPr>
                <w:rFonts w:cs="Calibri"/>
                <w:lang w:val="en-US"/>
              </w:rPr>
              <w:t xml:space="preserve"> 1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r w:rsidRPr="00461CFB">
              <w:rPr>
                <w:rFonts w:cs="Calibri"/>
                <w:lang w:val="en-US"/>
              </w:rPr>
              <w:t>SE-114 36 STOCKHOLM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r w:rsidRPr="00461CFB">
              <w:rPr>
                <w:rFonts w:cs="Arial"/>
                <w:b/>
                <w:bCs/>
                <w:lang w:val="en-US"/>
              </w:rPr>
              <w:t>89 46 09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Mr Henning Solberg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Com4 Sweden AB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c/o Adv. Firman Lindberg &amp; Saxon AB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Cardellgatan 1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SE-114 36 STOCKHOLM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06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Tel:</w:t>
            </w:r>
            <w:r w:rsidRPr="00461CFB">
              <w:rPr>
                <w:rFonts w:cs="Arial"/>
                <w:lang w:val="pt-BR"/>
              </w:rPr>
              <w:tab/>
              <w:t>+46 8 5620 8013</w:t>
            </w:r>
            <w:r w:rsidRPr="00461CFB">
              <w:rPr>
                <w:rFonts w:cs="Arial"/>
                <w:lang w:val="pt-BR"/>
              </w:rPr>
              <w:br/>
              <w:t>E-mail:</w:t>
            </w:r>
            <w:r w:rsidRPr="00461CFB">
              <w:rPr>
                <w:rFonts w:cs="Arial"/>
                <w:lang w:val="pt-BR"/>
              </w:rPr>
              <w:tab/>
              <w:t>hso@com4.se</w:t>
            </w:r>
          </w:p>
        </w:tc>
      </w:tr>
    </w:tbl>
    <w:p w:rsidR="00461CFB" w:rsidRPr="00461CFB" w:rsidRDefault="00461CFB" w:rsidP="00E27E9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  <w:tab w:val="left" w:pos="6521"/>
        </w:tabs>
        <w:spacing w:before="0" w:after="120"/>
        <w:ind w:left="-57" w:right="-57"/>
        <w:jc w:val="left"/>
        <w:rPr>
          <w:rFonts w:cs="Arial"/>
          <w:lang w:val="es-ES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3136"/>
        <w:gridCol w:w="1357"/>
        <w:gridCol w:w="3310"/>
      </w:tblGrid>
      <w:tr w:rsidR="00461CFB" w:rsidRPr="00461CFB" w:rsidTr="00E27E9E"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461CFB" w:rsidRPr="00461CFB" w:rsidTr="00E27E9E"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521"/>
              </w:tabs>
              <w:spacing w:before="0" w:after="0"/>
              <w:ind w:left="-57" w:right="-57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61CFB">
              <w:rPr>
                <w:rFonts w:cs="Arial"/>
                <w:sz w:val="18"/>
                <w:szCs w:val="18"/>
                <w:lang w:val="en-US"/>
              </w:rPr>
              <w:t>Suecia</w:t>
            </w:r>
            <w:proofErr w:type="spellEnd"/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r w:rsidRPr="00461CFB">
              <w:rPr>
                <w:rFonts w:cs="Calibri"/>
                <w:lang w:val="en-US"/>
              </w:rPr>
              <w:t>Tele2 Business AB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r w:rsidRPr="00461CFB">
              <w:rPr>
                <w:rFonts w:cs="Calibri"/>
                <w:lang w:val="en-US"/>
              </w:rPr>
              <w:t>Box 799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r w:rsidRPr="00461CFB">
              <w:rPr>
                <w:rFonts w:cs="Calibri"/>
                <w:lang w:val="en-US"/>
              </w:rPr>
              <w:t>SE-191 27 SOLLENTUNA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r w:rsidRPr="00461CFB">
              <w:rPr>
                <w:rFonts w:cs="Arial"/>
                <w:b/>
                <w:bCs/>
                <w:lang w:val="en-US"/>
              </w:rPr>
              <w:t>89 46 14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Mr Carl-Johan Rydén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Tele2 Business AB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Box 799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SE-191 27 SOLLENTUNA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8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Tel:</w:t>
            </w:r>
            <w:r w:rsidRPr="00461CFB">
              <w:rPr>
                <w:rFonts w:cs="Arial"/>
                <w:lang w:val="pt-BR"/>
              </w:rPr>
              <w:tab/>
              <w:t>+46 70 426 41 33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48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E-mail:</w:t>
            </w:r>
            <w:r w:rsidRPr="00461CFB">
              <w:rPr>
                <w:rFonts w:cs="Arial"/>
                <w:lang w:val="pt-BR"/>
              </w:rPr>
              <w:tab/>
              <w:t>carljohan.ryden@tele2.com</w:t>
            </w:r>
          </w:p>
        </w:tc>
      </w:tr>
    </w:tbl>
    <w:p w:rsidR="00461CFB" w:rsidRPr="00461CFB" w:rsidRDefault="00461CFB" w:rsidP="00E27E9E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  <w:tab w:val="left" w:pos="6521"/>
        </w:tabs>
        <w:spacing w:before="0" w:after="120"/>
        <w:ind w:left="-57" w:right="-57"/>
        <w:jc w:val="left"/>
        <w:rPr>
          <w:rFonts w:cs="Arial"/>
          <w:lang w:val="es-ES"/>
        </w:rPr>
      </w:pP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3136"/>
        <w:gridCol w:w="1343"/>
        <w:gridCol w:w="3324"/>
      </w:tblGrid>
      <w:tr w:rsidR="00461CFB" w:rsidRPr="00461CFB" w:rsidTr="00E27E9E"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Empresa/Dirección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center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Identificación de expedidor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  <w:tab w:val="left" w:pos="6521"/>
              </w:tabs>
              <w:spacing w:before="40" w:after="40"/>
              <w:ind w:left="-57" w:right="-57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461CFB">
              <w:rPr>
                <w:rFonts w:cs="Arial"/>
                <w:i/>
                <w:iCs/>
                <w:sz w:val="18"/>
                <w:szCs w:val="18"/>
                <w:lang w:val="es-ES"/>
              </w:rPr>
              <w:t>Contacto</w:t>
            </w:r>
          </w:p>
        </w:tc>
      </w:tr>
      <w:tr w:rsidR="00461CFB" w:rsidRPr="00461CFB" w:rsidTr="00E27E9E"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521"/>
              </w:tabs>
              <w:spacing w:before="0" w:after="0"/>
              <w:ind w:left="-57" w:right="-57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 w:rsidRPr="00461CFB">
              <w:rPr>
                <w:rFonts w:cs="Arial"/>
                <w:sz w:val="18"/>
                <w:szCs w:val="18"/>
                <w:lang w:val="en-US"/>
              </w:rPr>
              <w:t>Suecia</w:t>
            </w:r>
            <w:proofErr w:type="spellEnd"/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r w:rsidRPr="00461CFB">
              <w:rPr>
                <w:rFonts w:cs="Calibri"/>
                <w:lang w:val="en-US"/>
              </w:rPr>
              <w:t>Com4 Sweden AB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r w:rsidRPr="00461CFB">
              <w:rPr>
                <w:rFonts w:cs="Calibri"/>
                <w:lang w:val="en-US"/>
              </w:rPr>
              <w:t xml:space="preserve">c/o Adv. </w:t>
            </w:r>
            <w:proofErr w:type="spellStart"/>
            <w:r w:rsidRPr="00461CFB">
              <w:rPr>
                <w:rFonts w:cs="Calibri"/>
                <w:lang w:val="en-US"/>
              </w:rPr>
              <w:t>Firman</w:t>
            </w:r>
            <w:proofErr w:type="spellEnd"/>
            <w:r w:rsidRPr="00461CFB">
              <w:rPr>
                <w:rFonts w:cs="Calibri"/>
                <w:lang w:val="en-US"/>
              </w:rPr>
              <w:t xml:space="preserve"> Lindberg &amp; Saxon AB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proofErr w:type="spellStart"/>
            <w:r w:rsidRPr="00461CFB">
              <w:rPr>
                <w:rFonts w:cs="Calibri"/>
                <w:lang w:val="en-US"/>
              </w:rPr>
              <w:t>Cardellgatan</w:t>
            </w:r>
            <w:proofErr w:type="spellEnd"/>
            <w:r w:rsidRPr="00461CFB">
              <w:rPr>
                <w:rFonts w:cs="Calibri"/>
                <w:lang w:val="en-US"/>
              </w:rPr>
              <w:t xml:space="preserve"> 1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Calibri"/>
                <w:lang w:val="en-US"/>
              </w:rPr>
            </w:pPr>
            <w:r w:rsidRPr="00461CFB">
              <w:rPr>
                <w:rFonts w:cs="Calibri"/>
                <w:lang w:val="en-US"/>
              </w:rPr>
              <w:t>SE-114 36 STOCKHOLM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center"/>
              <w:textAlignment w:val="auto"/>
              <w:rPr>
                <w:rFonts w:cs="Arial"/>
                <w:b/>
                <w:bCs/>
                <w:lang w:val="en-US"/>
              </w:rPr>
            </w:pPr>
            <w:r w:rsidRPr="00461CFB">
              <w:rPr>
                <w:rFonts w:cs="Arial"/>
                <w:b/>
                <w:bCs/>
                <w:lang w:val="en-US"/>
              </w:rPr>
              <w:t>89 883 04</w:t>
            </w:r>
          </w:p>
        </w:tc>
        <w:tc>
          <w:tcPr>
            <w:tcW w:w="3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Mr Henning Solberg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Com4 Sweden AB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c/o Adv. Firman Lindberg &amp; Saxon AB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Cardellgatan 1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794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SE-114 36 STOCKHOLM</w:t>
            </w:r>
          </w:p>
          <w:p w:rsidR="00461CFB" w:rsidRPr="00461CFB" w:rsidRDefault="00461CFB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  <w:tab w:val="left" w:pos="1191"/>
                <w:tab w:val="left" w:pos="1588"/>
                <w:tab w:val="left" w:pos="1985"/>
                <w:tab w:val="left" w:pos="4140"/>
                <w:tab w:val="left" w:pos="4230"/>
                <w:tab w:val="left" w:pos="6089"/>
                <w:tab w:val="left" w:pos="6521"/>
              </w:tabs>
              <w:spacing w:before="0" w:after="0"/>
              <w:ind w:left="-57" w:right="-57"/>
              <w:jc w:val="left"/>
              <w:textAlignment w:val="auto"/>
              <w:rPr>
                <w:rFonts w:cs="Arial"/>
                <w:lang w:val="pt-BR"/>
              </w:rPr>
            </w:pPr>
            <w:r w:rsidRPr="00461CFB">
              <w:rPr>
                <w:rFonts w:cs="Arial"/>
                <w:lang w:val="pt-BR"/>
              </w:rPr>
              <w:t>Tel:</w:t>
            </w:r>
            <w:r w:rsidRPr="00461CFB">
              <w:rPr>
                <w:rFonts w:cs="Arial"/>
                <w:lang w:val="pt-BR"/>
              </w:rPr>
              <w:tab/>
              <w:t>+46 8 5620 8013</w:t>
            </w:r>
            <w:r w:rsidRPr="00461CFB">
              <w:rPr>
                <w:rFonts w:cs="Arial"/>
                <w:lang w:val="pt-BR"/>
              </w:rPr>
              <w:br/>
              <w:t>E-mail:</w:t>
            </w:r>
            <w:r w:rsidRPr="00461CFB">
              <w:rPr>
                <w:rFonts w:cs="Arial"/>
                <w:lang w:val="pt-BR"/>
              </w:rPr>
              <w:tab/>
              <w:t>hso@com4.se</w:t>
            </w:r>
          </w:p>
        </w:tc>
      </w:tr>
    </w:tbl>
    <w:p w:rsidR="00461CFB" w:rsidRDefault="00461CFB" w:rsidP="00461C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22"/>
          <w:lang w:val="es-ES"/>
        </w:rPr>
      </w:pPr>
    </w:p>
    <w:p w:rsidR="00E27E9E" w:rsidRDefault="00E27E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22"/>
          <w:lang w:val="es-ES"/>
        </w:rPr>
      </w:pPr>
      <w:r>
        <w:rPr>
          <w:sz w:val="22"/>
          <w:lang w:val="es-E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8821"/>
        <w:gridCol w:w="191"/>
      </w:tblGrid>
      <w:tr w:rsidR="00E27E9E" w:rsidRPr="00595FB0" w:rsidTr="00E27E9E">
        <w:trPr>
          <w:trHeight w:val="1016"/>
        </w:trPr>
        <w:tc>
          <w:tcPr>
            <w:tcW w:w="53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82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E27E9E" w:rsidRPr="00595FB0" w:rsidTr="00C5006B">
              <w:trPr>
                <w:trHeight w:val="936"/>
              </w:trPr>
              <w:tc>
                <w:tcPr>
                  <w:tcW w:w="8274" w:type="dxa"/>
                  <w:shd w:val="clear" w:color="auto" w:fill="D3D3D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27E9E" w:rsidRPr="00E27E9E" w:rsidRDefault="00E27E9E" w:rsidP="00E27E9E">
                  <w:pPr>
                    <w:pStyle w:val="Heading2"/>
                    <w:rPr>
                      <w:rFonts w:ascii="Times New Roman" w:hAnsi="Times New Roman"/>
                      <w:lang w:val="es-ES_tradnl"/>
                    </w:rPr>
                  </w:pPr>
                  <w:bookmarkStart w:id="939" w:name="_Toc473727743"/>
                  <w:r w:rsidRPr="00E27E9E">
                    <w:rPr>
                      <w:lang w:val="es-ES_tradnl"/>
                    </w:rPr>
                    <w:t>Indicativos de red para el servicio móvil (MNC) del plan de identificación internacional para redes</w:t>
                  </w:r>
                  <w:r>
                    <w:rPr>
                      <w:lang w:val="es-ES_tradnl"/>
                    </w:rPr>
                    <w:t xml:space="preserve"> </w:t>
                  </w:r>
                  <w:r w:rsidRPr="00E27E9E">
                    <w:rPr>
                      <w:lang w:val="es-ES_tradnl"/>
                    </w:rPr>
                    <w:t>públicas y suscripciones</w:t>
                  </w:r>
                  <w:r w:rsidRPr="00E27E9E">
                    <w:rPr>
                      <w:lang w:val="es-ES_tradnl"/>
                    </w:rPr>
                    <w:br/>
                    <w:t>(Según la Recomendación UIT-T E.212 (09/2016))</w:t>
                  </w:r>
                  <w:r w:rsidRPr="00E27E9E">
                    <w:rPr>
                      <w:lang w:val="es-ES_tradnl"/>
                    </w:rPr>
                    <w:br/>
                    <w:t>(Situación al 1 de noviembre de 2016)</w:t>
                  </w:r>
                  <w:bookmarkEnd w:id="939"/>
                </w:p>
              </w:tc>
            </w:tr>
          </w:tbl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91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E27E9E" w:rsidRPr="00595FB0" w:rsidTr="00E27E9E">
        <w:trPr>
          <w:trHeight w:val="240"/>
        </w:trPr>
        <w:tc>
          <w:tcPr>
            <w:tcW w:w="53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821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191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</w:tr>
      <w:tr w:rsidR="00E27E9E" w:rsidRPr="00E27E9E" w:rsidTr="00E27E9E">
        <w:trPr>
          <w:trHeight w:val="394"/>
        </w:trPr>
        <w:tc>
          <w:tcPr>
            <w:tcW w:w="53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s-ES_tradnl"/>
              </w:rPr>
            </w:pPr>
          </w:p>
        </w:tc>
        <w:tc>
          <w:tcPr>
            <w:tcW w:w="882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E27E9E" w:rsidRPr="00E27E9E" w:rsidTr="00C5006B">
              <w:trPr>
                <w:trHeight w:val="314"/>
              </w:trPr>
              <w:tc>
                <w:tcPr>
                  <w:tcW w:w="827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s-ES_tradnl"/>
                    </w:rPr>
                  </w:pPr>
                  <w:r w:rsidRPr="00E27E9E">
                    <w:rPr>
                      <w:rFonts w:ascii="Arial" w:eastAsia="Arial" w:hAnsi="Arial"/>
                      <w:color w:val="000000"/>
                      <w:lang w:val="es-ES_tradnl"/>
                    </w:rPr>
                    <w:t xml:space="preserve">(Anexo al Boletín de Explotación de la UIT N.° 1111 </w:t>
                  </w:r>
                  <w:r>
                    <w:rPr>
                      <w:rFonts w:ascii="Arial" w:eastAsia="Arial" w:hAnsi="Arial"/>
                      <w:color w:val="000000"/>
                      <w:lang w:val="es-ES_tradnl"/>
                    </w:rPr>
                    <w:t>–</w:t>
                  </w:r>
                  <w:r w:rsidRPr="00E27E9E">
                    <w:rPr>
                      <w:rFonts w:ascii="Arial" w:eastAsia="Arial" w:hAnsi="Arial"/>
                      <w:color w:val="000000"/>
                      <w:lang w:val="es-ES_tradnl"/>
                    </w:rPr>
                    <w:t xml:space="preserve"> 1.XI.2016)</w:t>
                  </w:r>
                </w:p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center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  <w:r w:rsidRPr="00E27E9E">
                    <w:rPr>
                      <w:rFonts w:ascii="Arial" w:eastAsia="Arial" w:hAnsi="Arial"/>
                      <w:color w:val="000000"/>
                      <w:lang w:val="en-US"/>
                    </w:rPr>
                    <w:t>(</w:t>
                  </w:r>
                  <w:proofErr w:type="spellStart"/>
                  <w:r w:rsidRPr="00E27E9E">
                    <w:rPr>
                      <w:rFonts w:ascii="Arial" w:eastAsia="Arial" w:hAnsi="Arial"/>
                      <w:color w:val="000000"/>
                      <w:lang w:val="en-US"/>
                    </w:rPr>
                    <w:t>Enmienda</w:t>
                  </w:r>
                  <w:proofErr w:type="spellEnd"/>
                  <w:r w:rsidRPr="00E27E9E">
                    <w:rPr>
                      <w:rFonts w:ascii="Arial" w:eastAsia="Arial" w:hAnsi="Arial"/>
                      <w:color w:val="000000"/>
                      <w:lang w:val="en-US"/>
                    </w:rPr>
                    <w:t xml:space="preserve"> </w:t>
                  </w:r>
                  <w:r w:rsidRPr="00E27E9E">
                    <w:rPr>
                      <w:rFonts w:eastAsia="Calibri"/>
                      <w:color w:val="000000"/>
                      <w:sz w:val="22"/>
                      <w:lang w:val="en-US"/>
                    </w:rPr>
                    <w:t>N.°</w:t>
                  </w:r>
                  <w:r w:rsidRPr="00E27E9E">
                    <w:rPr>
                      <w:rFonts w:ascii="Arial" w:eastAsia="Arial" w:hAnsi="Arial"/>
                      <w:color w:val="000000"/>
                      <w:lang w:val="en-US"/>
                    </w:rPr>
                    <w:t>4)</w:t>
                  </w:r>
                </w:p>
              </w:tc>
            </w:tr>
          </w:tbl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1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E27E9E" w:rsidRPr="00E27E9E" w:rsidTr="00E27E9E">
        <w:trPr>
          <w:trHeight w:val="200"/>
        </w:trPr>
        <w:tc>
          <w:tcPr>
            <w:tcW w:w="53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821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191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E27E9E" w:rsidRPr="00E27E9E" w:rsidTr="00E27E9E">
        <w:tc>
          <w:tcPr>
            <w:tcW w:w="53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821" w:type="dxa"/>
          </w:tcPr>
          <w:tbl>
            <w:tblPr>
              <w:tblW w:w="882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"/>
              <w:gridCol w:w="94"/>
              <w:gridCol w:w="8682"/>
              <w:gridCol w:w="9"/>
              <w:gridCol w:w="28"/>
            </w:tblGrid>
            <w:tr w:rsidR="00E27E9E" w:rsidRPr="00E27E9E" w:rsidTr="00C5006B">
              <w:trPr>
                <w:trHeight w:val="178"/>
              </w:trPr>
              <w:tc>
                <w:tcPr>
                  <w:tcW w:w="101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02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E27E9E" w:rsidRPr="00E27E9E" w:rsidTr="00C5006B">
              <w:tc>
                <w:tcPr>
                  <w:tcW w:w="101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97"/>
                    <w:gridCol w:w="1276"/>
                    <w:gridCol w:w="3118"/>
                  </w:tblGrid>
                  <w:tr w:rsidR="00E27E9E" w:rsidRPr="00595FB0" w:rsidTr="00C5006B">
                    <w:trPr>
                      <w:trHeight w:val="464"/>
                    </w:trPr>
                    <w:tc>
                      <w:tcPr>
                        <w:tcW w:w="4097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27E9E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 xml:space="preserve">País o Zona </w:t>
                        </w:r>
                        <w:proofErr w:type="spellStart"/>
                        <w:r w:rsidRPr="00E27E9E">
                          <w:rPr>
                            <w:rFonts w:eastAsia="Calibri"/>
                            <w:b/>
                            <w:i/>
                            <w:color w:val="000000"/>
                            <w:sz w:val="22"/>
                            <w:lang w:val="en-US"/>
                          </w:rPr>
                          <w:t>geografica</w:t>
                        </w:r>
                        <w:proofErr w:type="spellEnd"/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27E9E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n-US"/>
                          </w:rPr>
                          <w:t>MCC+MNC *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E27E9E">
                          <w:rPr>
                            <w:rFonts w:ascii="Arial" w:eastAsia="Arial" w:hAnsi="Arial"/>
                            <w:b/>
                            <w:i/>
                            <w:color w:val="000000"/>
                            <w:lang w:val="es-ES_tradnl"/>
                          </w:rPr>
                          <w:t>Nombre de la Red/Operador</w:t>
                        </w:r>
                      </w:p>
                    </w:tc>
                  </w:tr>
                  <w:tr w:rsidR="00E27E9E" w:rsidRPr="00E27E9E" w:rsidTr="00C5006B">
                    <w:trPr>
                      <w:trHeight w:val="260"/>
                    </w:trPr>
                    <w:tc>
                      <w:tcPr>
                        <w:tcW w:w="40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proofErr w:type="spellStart"/>
                        <w:r w:rsidRPr="00E27E9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>Suecia</w:t>
                        </w:r>
                        <w:proofErr w:type="spellEnd"/>
                        <w:r w:rsidRPr="00E27E9E">
                          <w:rPr>
                            <w:rFonts w:eastAsia="Calibri"/>
                            <w:b/>
                            <w:color w:val="000000"/>
                            <w:lang w:val="en-US"/>
                          </w:rPr>
                          <w:t xml:space="preserve"> LIR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</w:tr>
                  <w:tr w:rsidR="00E27E9E" w:rsidRPr="00E27E9E" w:rsidTr="00C5006B">
                    <w:trPr>
                      <w:trHeight w:val="260"/>
                    </w:trPr>
                    <w:tc>
                      <w:tcPr>
                        <w:tcW w:w="4097" w:type="dxa"/>
                        <w:vMerge/>
                        <w:tcBorders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27E9E">
                          <w:rPr>
                            <w:rFonts w:eastAsia="Calibri"/>
                            <w:color w:val="000000"/>
                            <w:lang w:val="en-US"/>
                          </w:rPr>
                          <w:t>240 09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27E9E">
                          <w:rPr>
                            <w:rFonts w:eastAsia="Calibri"/>
                            <w:color w:val="000000"/>
                            <w:lang w:val="en-US"/>
                          </w:rPr>
                          <w:t>Com4 Sweden AB</w:t>
                        </w:r>
                      </w:p>
                    </w:tc>
                  </w:tr>
                  <w:tr w:rsidR="00E27E9E" w:rsidRPr="00E27E9E" w:rsidTr="00C5006B">
                    <w:trPr>
                      <w:trHeight w:val="260"/>
                    </w:trPr>
                    <w:tc>
                      <w:tcPr>
                        <w:tcW w:w="40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27E9E">
                          <w:rPr>
                            <w:rFonts w:eastAsia="Calibri"/>
                            <w:color w:val="000000"/>
                            <w:lang w:val="en-US"/>
                          </w:rPr>
                          <w:t>240 14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27E9E">
                          <w:rPr>
                            <w:rFonts w:eastAsia="Calibri"/>
                            <w:color w:val="000000"/>
                            <w:lang w:val="en-US"/>
                          </w:rPr>
                          <w:t>Tele2 Business AB</w:t>
                        </w:r>
                      </w:p>
                    </w:tc>
                  </w:tr>
                  <w:tr w:rsidR="00E27E9E" w:rsidRPr="00595FB0" w:rsidTr="00C5006B">
                    <w:trPr>
                      <w:trHeight w:val="260"/>
                    </w:trPr>
                    <w:tc>
                      <w:tcPr>
                        <w:tcW w:w="4097" w:type="dxa"/>
                        <w:vMerge w:val="restart"/>
                        <w:tcBorders>
                          <w:top w:val="single" w:sz="8" w:space="0" w:color="D3D3D3"/>
                          <w:left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  <w:r w:rsidRPr="00E27E9E">
                          <w:rPr>
                            <w:rFonts w:eastAsia="Calibri"/>
                            <w:b/>
                            <w:color w:val="000000"/>
                            <w:lang w:val="es-ES_tradnl"/>
                          </w:rPr>
                          <w:t>Móvil internacional, indicativo compartido LIR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</w:tr>
                  <w:tr w:rsidR="00E27E9E" w:rsidRPr="00E27E9E" w:rsidTr="00C5006B">
                    <w:trPr>
                      <w:trHeight w:val="260"/>
                    </w:trPr>
                    <w:tc>
                      <w:tcPr>
                        <w:tcW w:w="4097" w:type="dxa"/>
                        <w:vMerge/>
                        <w:tcBorders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center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27E9E">
                          <w:rPr>
                            <w:rFonts w:eastAsia="Calibri"/>
                            <w:color w:val="000000"/>
                            <w:lang w:val="en-US"/>
                          </w:rPr>
                          <w:t>901 48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27E9E">
                          <w:rPr>
                            <w:rFonts w:eastAsia="Calibri"/>
                            <w:color w:val="000000"/>
                            <w:lang w:val="en-US"/>
                          </w:rPr>
                          <w:t>Com4 Sweden AB</w:t>
                        </w:r>
                      </w:p>
                    </w:tc>
                  </w:tr>
                </w:tbl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802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E27E9E" w:rsidRPr="00E27E9E" w:rsidTr="00C5006B">
              <w:trPr>
                <w:trHeight w:val="487"/>
              </w:trPr>
              <w:tc>
                <w:tcPr>
                  <w:tcW w:w="101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02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E27E9E" w:rsidRPr="00E27E9E" w:rsidTr="00C5006B">
              <w:trPr>
                <w:trHeight w:val="688"/>
              </w:trPr>
              <w:tc>
                <w:tcPr>
                  <w:tcW w:w="101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906" w:type="dxa"/>
                  <w:gridSpan w:val="2"/>
                </w:tcPr>
                <w:tbl>
                  <w:tblPr>
                    <w:tblW w:w="8775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75"/>
                  </w:tblGrid>
                  <w:tr w:rsidR="00E27E9E" w:rsidRPr="00E27E9E" w:rsidTr="00C5006B">
                    <w:trPr>
                      <w:trHeight w:val="608"/>
                    </w:trPr>
                    <w:tc>
                      <w:tcPr>
                        <w:tcW w:w="8775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27E9E">
                          <w:rPr>
                            <w:rFonts w:ascii="Arial" w:eastAsia="Arial" w:hAnsi="Arial"/>
                            <w:color w:val="000000"/>
                            <w:sz w:val="16"/>
                            <w:lang w:val="en-US"/>
                          </w:rPr>
                          <w:t>____________</w:t>
                        </w:r>
                      </w:p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27E9E">
                          <w:rPr>
                            <w:rFonts w:eastAsia="Calibri"/>
                            <w:color w:val="000000"/>
                            <w:sz w:val="16"/>
                            <w:lang w:val="en-US"/>
                          </w:rPr>
                          <w:t>*</w:t>
                        </w:r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 MCC: Mobile Country Code / </w:t>
                        </w:r>
                        <w:proofErr w:type="spellStart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Indicatif</w:t>
                        </w:r>
                        <w:proofErr w:type="spellEnd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pays du mobile / </w:t>
                        </w:r>
                        <w:proofErr w:type="spellStart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</w:t>
                        </w:r>
                        <w:proofErr w:type="spellStart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país</w:t>
                        </w:r>
                        <w:proofErr w:type="spellEnd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para el </w:t>
                        </w:r>
                        <w:proofErr w:type="spellStart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  <w:p w:rsidR="00E27E9E" w:rsidRPr="00E27E9E" w:rsidRDefault="00E27E9E" w:rsidP="00E27E9E">
                        <w:pPr>
                          <w:tabs>
                            <w:tab w:val="clear" w:pos="567"/>
                            <w:tab w:val="clear" w:pos="1276"/>
                            <w:tab w:val="clear" w:pos="1843"/>
                            <w:tab w:val="clear" w:pos="5387"/>
                            <w:tab w:val="clear" w:pos="5954"/>
                          </w:tabs>
                          <w:overflowPunct/>
                          <w:autoSpaceDE/>
                          <w:autoSpaceDN/>
                          <w:adjustRightInd/>
                          <w:spacing w:before="0" w:after="0"/>
                          <w:jc w:val="left"/>
                          <w:textAlignment w:val="auto"/>
                          <w:rPr>
                            <w:rFonts w:ascii="Times New Roman" w:hAnsi="Times New Roman"/>
                            <w:lang w:val="en-US"/>
                          </w:rPr>
                        </w:pPr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                    MNC:  Mobile Network Code / Code de </w:t>
                        </w:r>
                        <w:proofErr w:type="spellStart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réseau</w:t>
                        </w:r>
                        <w:proofErr w:type="spellEnd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mobile / </w:t>
                        </w:r>
                        <w:proofErr w:type="spellStart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Indicativo</w:t>
                        </w:r>
                        <w:proofErr w:type="spellEnd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de red para el </w:t>
                        </w:r>
                        <w:proofErr w:type="spellStart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servicio</w:t>
                        </w:r>
                        <w:proofErr w:type="spellEnd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27E9E">
                          <w:rPr>
                            <w:rFonts w:eastAsia="Calibri"/>
                            <w:color w:val="000000"/>
                            <w:sz w:val="18"/>
                            <w:lang w:val="en-US"/>
                          </w:rPr>
                          <w:t>móvil</w:t>
                        </w:r>
                        <w:proofErr w:type="spellEnd"/>
                      </w:p>
                    </w:tc>
                  </w:tr>
                </w:tbl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02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  <w:tr w:rsidR="00E27E9E" w:rsidRPr="00E27E9E" w:rsidTr="00C5006B">
              <w:trPr>
                <w:trHeight w:val="211"/>
              </w:trPr>
              <w:tc>
                <w:tcPr>
                  <w:tcW w:w="101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18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7788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12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  <w:tc>
                <w:tcPr>
                  <w:tcW w:w="802" w:type="dxa"/>
                </w:tcPr>
                <w:p w:rsidR="00E27E9E" w:rsidRPr="00E27E9E" w:rsidRDefault="00E27E9E" w:rsidP="00E27E9E">
                  <w:pPr>
                    <w:tabs>
                      <w:tab w:val="clear" w:pos="567"/>
                      <w:tab w:val="clear" w:pos="1276"/>
                      <w:tab w:val="clear" w:pos="1843"/>
                      <w:tab w:val="clear" w:pos="5387"/>
                      <w:tab w:val="clear" w:pos="5954"/>
                    </w:tabs>
                    <w:overflowPunct/>
                    <w:autoSpaceDE/>
                    <w:autoSpaceDN/>
                    <w:adjustRightInd/>
                    <w:spacing w:before="0" w:after="0"/>
                    <w:jc w:val="left"/>
                    <w:textAlignment w:val="auto"/>
                    <w:rPr>
                      <w:rFonts w:ascii="Times New Roman" w:hAnsi="Times New Roman"/>
                      <w:sz w:val="2"/>
                      <w:lang w:val="en-US"/>
                    </w:rPr>
                  </w:pPr>
                </w:p>
              </w:tc>
            </w:tr>
          </w:tbl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1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  <w:tr w:rsidR="00E27E9E" w:rsidRPr="00E27E9E" w:rsidTr="00E27E9E">
        <w:trPr>
          <w:trHeight w:val="239"/>
        </w:trPr>
        <w:tc>
          <w:tcPr>
            <w:tcW w:w="53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8821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  <w:tc>
          <w:tcPr>
            <w:tcW w:w="191" w:type="dxa"/>
          </w:tcPr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textAlignment w:val="auto"/>
              <w:rPr>
                <w:rFonts w:ascii="Times New Roman" w:hAnsi="Times New Roman"/>
                <w:sz w:val="2"/>
                <w:lang w:val="en-US"/>
              </w:rPr>
            </w:pPr>
          </w:p>
        </w:tc>
      </w:tr>
    </w:tbl>
    <w:p w:rsidR="00E27E9E" w:rsidRPr="00E27E9E" w:rsidRDefault="00E27E9E" w:rsidP="00E27E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left"/>
        <w:textAlignment w:val="auto"/>
        <w:rPr>
          <w:rFonts w:ascii="Times New Roman" w:hAnsi="Times New Roman"/>
          <w:lang w:val="en-US"/>
        </w:rPr>
      </w:pPr>
    </w:p>
    <w:p w:rsidR="00461CFB" w:rsidRPr="00E27E9E" w:rsidRDefault="00461CFB" w:rsidP="00E27E9E">
      <w:pPr>
        <w:rPr>
          <w:lang w:val="en-US"/>
        </w:rPr>
      </w:pPr>
    </w:p>
    <w:p w:rsidR="00E27E9E" w:rsidRPr="00E27E9E" w:rsidRDefault="00E27E9E" w:rsidP="00E27E9E">
      <w:pPr>
        <w:pStyle w:val="Heading2"/>
        <w:rPr>
          <w:lang w:val="es-ES_tradnl"/>
        </w:rPr>
      </w:pPr>
      <w:bookmarkStart w:id="940" w:name="_Toc303344679"/>
      <w:bookmarkStart w:id="941" w:name="_Toc458411211"/>
      <w:bookmarkStart w:id="942" w:name="_Toc473727744"/>
      <w:r w:rsidRPr="00E27E9E">
        <w:rPr>
          <w:lang w:val="es-ES_tradnl"/>
        </w:rPr>
        <w:t>Lista de códigos de operador de la UIT</w:t>
      </w:r>
      <w:r w:rsidRPr="00E27E9E">
        <w:rPr>
          <w:lang w:val="es-ES_tradnl"/>
        </w:rPr>
        <w:br/>
        <w:t>(Según la Recomendación UIT-T M.1400 (03/2013))</w:t>
      </w:r>
      <w:bookmarkEnd w:id="940"/>
      <w:r w:rsidRPr="00E27E9E">
        <w:rPr>
          <w:lang w:val="es-ES_tradnl"/>
        </w:rPr>
        <w:br/>
        <w:t>(Situación al 15 de septiembre de 2014)</w:t>
      </w:r>
      <w:bookmarkEnd w:id="941"/>
      <w:bookmarkEnd w:id="942"/>
    </w:p>
    <w:p w:rsidR="00E27E9E" w:rsidRPr="00E27E9E" w:rsidRDefault="00E27E9E" w:rsidP="00E27E9E">
      <w:pPr>
        <w:spacing w:before="240" w:after="0"/>
        <w:jc w:val="center"/>
        <w:rPr>
          <w:lang w:val="es-ES"/>
        </w:rPr>
      </w:pPr>
      <w:r w:rsidRPr="00E27E9E">
        <w:rPr>
          <w:lang w:val="es-ES"/>
        </w:rPr>
        <w:t>(</w:t>
      </w:r>
      <w:r w:rsidRPr="00E27E9E">
        <w:rPr>
          <w:rFonts w:eastAsia="Arial"/>
          <w:lang w:val="es-ES"/>
        </w:rPr>
        <w:t>Anexo al Boletín de Explotación de la UIT N.°</w:t>
      </w:r>
      <w:r w:rsidRPr="00E27E9E">
        <w:rPr>
          <w:lang w:val="es-ES"/>
        </w:rPr>
        <w:t xml:space="preserve"> 1060 – 15.IX.2014)</w:t>
      </w:r>
      <w:r w:rsidRPr="00E27E9E">
        <w:rPr>
          <w:lang w:val="es-ES"/>
        </w:rPr>
        <w:br/>
        <w:t>(</w:t>
      </w:r>
      <w:r w:rsidRPr="00E27E9E">
        <w:rPr>
          <w:rFonts w:eastAsia="Arial"/>
          <w:lang w:val="es-ES"/>
        </w:rPr>
        <w:t xml:space="preserve">Enmienda </w:t>
      </w:r>
      <w:r w:rsidRPr="00E27E9E">
        <w:rPr>
          <w:rFonts w:eastAsia="Calibri"/>
          <w:sz w:val="22"/>
          <w:lang w:val="es-ES"/>
        </w:rPr>
        <w:t xml:space="preserve">N.° </w:t>
      </w:r>
      <w:r w:rsidRPr="00E27E9E">
        <w:rPr>
          <w:lang w:val="es-ES"/>
        </w:rPr>
        <w:t>36)</w:t>
      </w:r>
    </w:p>
    <w:p w:rsidR="00E27E9E" w:rsidRPr="00E27E9E" w:rsidRDefault="00E27E9E" w:rsidP="00E27E9E">
      <w:pPr>
        <w:overflowPunct/>
        <w:spacing w:after="0"/>
        <w:textAlignment w:val="auto"/>
        <w:rPr>
          <w:rFonts w:cs="Calibri"/>
          <w:color w:val="000000"/>
          <w:szCs w:val="22"/>
          <w:lang w:val="es-ES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827"/>
      </w:tblGrid>
      <w:tr w:rsidR="00E27E9E" w:rsidRPr="00E27E9E" w:rsidTr="00C5006B">
        <w:trPr>
          <w:cantSplit/>
          <w:tblHeader/>
        </w:trPr>
        <w:tc>
          <w:tcPr>
            <w:tcW w:w="3544" w:type="dxa"/>
            <w:hideMark/>
          </w:tcPr>
          <w:p w:rsidR="00E27E9E" w:rsidRPr="00E27E9E" w:rsidRDefault="00E27E9E" w:rsidP="00E27E9E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27E9E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1985" w:type="dxa"/>
            <w:hideMark/>
          </w:tcPr>
          <w:p w:rsidR="00E27E9E" w:rsidRPr="00E27E9E" w:rsidRDefault="00E27E9E" w:rsidP="00E27E9E">
            <w:pPr>
              <w:widowControl w:val="0"/>
              <w:spacing w:before="60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27E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27" w:type="dxa"/>
            <w:hideMark/>
          </w:tcPr>
          <w:p w:rsidR="00E27E9E" w:rsidRPr="00E27E9E" w:rsidRDefault="00E27E9E" w:rsidP="00E27E9E">
            <w:pPr>
              <w:widowControl w:val="0"/>
              <w:spacing w:before="60"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27E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E27E9E" w:rsidRPr="00E27E9E" w:rsidTr="00C5006B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E9E" w:rsidRPr="00E27E9E" w:rsidRDefault="00E27E9E" w:rsidP="00E27E9E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27E9E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E27E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7E9E" w:rsidRPr="00E27E9E" w:rsidRDefault="00E27E9E" w:rsidP="00E27E9E">
            <w:pPr>
              <w:widowControl w:val="0"/>
              <w:spacing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27E9E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E9E" w:rsidRPr="00E27E9E" w:rsidRDefault="00E27E9E" w:rsidP="00E27E9E">
            <w:pPr>
              <w:widowControl w:val="0"/>
              <w:spacing w:after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:rsidR="00E27E9E" w:rsidRPr="00E27E9E" w:rsidRDefault="00E27E9E" w:rsidP="00E27E9E">
      <w:pPr>
        <w:spacing w:after="0"/>
        <w:rPr>
          <w:rFonts w:cs="Calibri"/>
          <w:color w:val="000000"/>
          <w:lang w:val="es-ES"/>
        </w:rPr>
      </w:pPr>
    </w:p>
    <w:p w:rsidR="00E27E9E" w:rsidRPr="00E27E9E" w:rsidRDefault="00E27E9E" w:rsidP="004B5632">
      <w:pPr>
        <w:tabs>
          <w:tab w:val="clear" w:pos="5387"/>
          <w:tab w:val="left" w:pos="3686"/>
          <w:tab w:val="left" w:pos="3969"/>
        </w:tabs>
        <w:spacing w:after="0"/>
        <w:rPr>
          <w:rFonts w:cs="Calibri"/>
          <w:b/>
          <w:i/>
          <w:lang w:val="es-ES_tradnl"/>
        </w:rPr>
      </w:pPr>
      <w:r w:rsidRPr="00E27E9E">
        <w:rPr>
          <w:rFonts w:eastAsia="SimSun"/>
          <w:b/>
          <w:bCs/>
          <w:i/>
          <w:iCs/>
          <w:lang w:val="es-ES"/>
        </w:rPr>
        <w:t>Alemania (República Federal de) / DEU</w:t>
      </w:r>
      <w:r w:rsidR="004B5632">
        <w:rPr>
          <w:rFonts w:eastAsia="SimSun"/>
          <w:b/>
          <w:bCs/>
          <w:i/>
          <w:iCs/>
          <w:lang w:val="es-ES"/>
        </w:rPr>
        <w:t xml:space="preserve">     </w:t>
      </w:r>
      <w:r w:rsidRPr="00E27E9E">
        <w:rPr>
          <w:rFonts w:cs="Calibri"/>
          <w:b/>
          <w:lang w:val="es-ES"/>
        </w:rPr>
        <w:t>ADD</w:t>
      </w:r>
    </w:p>
    <w:p w:rsidR="00E27E9E" w:rsidRPr="00E27E9E" w:rsidRDefault="00E27E9E" w:rsidP="00E27E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3685"/>
      </w:tblGrid>
      <w:tr w:rsidR="00E27E9E" w:rsidRPr="00E27E9E" w:rsidTr="004B31E5">
        <w:trPr>
          <w:trHeight w:val="1014"/>
        </w:trPr>
        <w:tc>
          <w:tcPr>
            <w:tcW w:w="3544" w:type="dxa"/>
          </w:tcPr>
          <w:p w:rsidR="00E27E9E" w:rsidRPr="00595FB0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Calibri"/>
                <w:color w:val="000000"/>
                <w:lang w:val="en-US"/>
              </w:rPr>
            </w:pPr>
            <w:proofErr w:type="spellStart"/>
            <w:r w:rsidRPr="00595FB0">
              <w:rPr>
                <w:rFonts w:cs="Calibri"/>
                <w:color w:val="000000"/>
                <w:lang w:val="en-US"/>
              </w:rPr>
              <w:t>QuaeroSys</w:t>
            </w:r>
            <w:proofErr w:type="spellEnd"/>
            <w:r w:rsidRPr="00595FB0">
              <w:rPr>
                <w:rFonts w:cs="Calibri"/>
                <w:color w:val="000000"/>
                <w:lang w:val="en-US"/>
              </w:rPr>
              <w:t xml:space="preserve"> UG (</w:t>
            </w:r>
            <w:proofErr w:type="spellStart"/>
            <w:r w:rsidRPr="00595FB0">
              <w:rPr>
                <w:rFonts w:cs="Calibri"/>
                <w:color w:val="000000"/>
                <w:lang w:val="en-US"/>
              </w:rPr>
              <w:t>haftungsbeschraenkt</w:t>
            </w:r>
            <w:proofErr w:type="spellEnd"/>
            <w:r w:rsidRPr="00595FB0">
              <w:rPr>
                <w:rFonts w:cs="Calibri"/>
                <w:color w:val="000000"/>
                <w:lang w:val="en-US"/>
              </w:rPr>
              <w:t>)</w:t>
            </w:r>
            <w:r w:rsidRPr="00595FB0">
              <w:rPr>
                <w:rFonts w:cs="Calibri"/>
                <w:color w:val="000000"/>
                <w:lang w:val="en-US"/>
              </w:rPr>
              <w:br/>
            </w:r>
            <w:proofErr w:type="spellStart"/>
            <w:r w:rsidRPr="00595FB0">
              <w:rPr>
                <w:rFonts w:cs="Calibri"/>
                <w:color w:val="000000"/>
                <w:lang w:val="en-US"/>
              </w:rPr>
              <w:t>Nobelstrasse</w:t>
            </w:r>
            <w:proofErr w:type="spellEnd"/>
            <w:r w:rsidRPr="00595FB0">
              <w:rPr>
                <w:rFonts w:cs="Calibri"/>
                <w:color w:val="000000"/>
                <w:lang w:val="en-US"/>
              </w:rPr>
              <w:t xml:space="preserve"> 13a</w:t>
            </w:r>
          </w:p>
          <w:p w:rsidR="00E27E9E" w:rsidRPr="00E27E9E" w:rsidRDefault="00E27E9E" w:rsidP="00E27E9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 w:after="0"/>
              <w:jc w:val="left"/>
              <w:rPr>
                <w:rFonts w:cs="Arial"/>
                <w:b/>
                <w:bCs/>
                <w:lang w:val="de-CH"/>
              </w:rPr>
            </w:pPr>
            <w:r w:rsidRPr="00595FB0">
              <w:rPr>
                <w:rFonts w:cs="Calibri"/>
                <w:color w:val="000000"/>
                <w:lang w:val="en-US"/>
              </w:rPr>
              <w:t>70569 STUTTGART</w:t>
            </w:r>
          </w:p>
        </w:tc>
        <w:tc>
          <w:tcPr>
            <w:tcW w:w="1985" w:type="dxa"/>
          </w:tcPr>
          <w:p w:rsidR="00E27E9E" w:rsidRPr="00E27E9E" w:rsidRDefault="004B5632" w:rsidP="00595FB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43"/>
                <w:tab w:val="left" w:pos="884"/>
              </w:tabs>
              <w:spacing w:before="0" w:after="0"/>
              <w:ind w:right="-108"/>
              <w:rPr>
                <w:rFonts w:eastAsia="SimSun" w:cs="Arial"/>
                <w:b/>
                <w:bCs/>
                <w:color w:val="000000"/>
                <w:lang w:val="es-ES"/>
              </w:rPr>
            </w:pPr>
            <w:r w:rsidRPr="00595FB0">
              <w:rPr>
                <w:rFonts w:eastAsia="SimSun" w:cs="Arial"/>
                <w:b/>
                <w:bCs/>
                <w:color w:val="000000"/>
                <w:lang w:val="en-US"/>
              </w:rPr>
              <w:tab/>
            </w:r>
            <w:r w:rsidR="00E27E9E" w:rsidRPr="00E27E9E">
              <w:rPr>
                <w:rFonts w:eastAsia="SimSun" w:cs="Arial"/>
                <w:b/>
                <w:bCs/>
                <w:color w:val="000000"/>
                <w:lang w:val="es-ES"/>
              </w:rPr>
              <w:t>QS</w:t>
            </w:r>
          </w:p>
        </w:tc>
        <w:tc>
          <w:tcPr>
            <w:tcW w:w="3685" w:type="dxa"/>
          </w:tcPr>
          <w:p w:rsidR="00E27E9E" w:rsidRPr="00595FB0" w:rsidRDefault="00E27E9E" w:rsidP="00E27E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proofErr w:type="spellStart"/>
            <w:r w:rsidRPr="00595FB0">
              <w:rPr>
                <w:rFonts w:cs="Calibri"/>
                <w:color w:val="000000"/>
                <w:lang w:val="en-US"/>
              </w:rPr>
              <w:t>Mr</w:t>
            </w:r>
            <w:proofErr w:type="spellEnd"/>
            <w:r w:rsidRPr="00595FB0">
              <w:rPr>
                <w:rFonts w:cs="Calibri"/>
                <w:color w:val="000000"/>
                <w:lang w:val="en-US"/>
              </w:rPr>
              <w:t xml:space="preserve"> Johannes Braun</w:t>
            </w:r>
          </w:p>
          <w:p w:rsidR="00E27E9E" w:rsidRPr="00595FB0" w:rsidRDefault="00E27E9E" w:rsidP="00E27E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0"/>
              </w:tabs>
              <w:spacing w:before="0" w:after="0"/>
              <w:jc w:val="left"/>
              <w:rPr>
                <w:rFonts w:eastAsia="SimSun" w:cs="Arial"/>
                <w:color w:val="000000"/>
                <w:lang w:val="en-US"/>
              </w:rPr>
            </w:pPr>
            <w:r w:rsidRPr="00595FB0">
              <w:rPr>
                <w:rFonts w:eastAsia="SimSun" w:cs="Arial"/>
                <w:color w:val="000000"/>
                <w:lang w:val="en-US"/>
              </w:rPr>
              <w:t xml:space="preserve">Tel: </w:t>
            </w:r>
            <w:r w:rsidRPr="00595FB0">
              <w:rPr>
                <w:rFonts w:eastAsia="SimSun" w:cs="Arial"/>
                <w:color w:val="000000"/>
                <w:lang w:val="en-US"/>
              </w:rPr>
              <w:tab/>
            </w:r>
            <w:r w:rsidRPr="00595FB0">
              <w:rPr>
                <w:rFonts w:cs="Calibri"/>
                <w:color w:val="000000"/>
                <w:lang w:val="en-US"/>
              </w:rPr>
              <w:t>+49 6044 96698 0</w:t>
            </w:r>
          </w:p>
          <w:p w:rsidR="00E27E9E" w:rsidRPr="00E27E9E" w:rsidRDefault="00E27E9E" w:rsidP="00E27E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0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595FB0">
              <w:rPr>
                <w:rFonts w:eastAsia="SimSun" w:cs="Arial"/>
                <w:color w:val="000000"/>
                <w:lang w:val="en-US"/>
              </w:rPr>
              <w:t xml:space="preserve">Fax: </w:t>
            </w:r>
            <w:r w:rsidRPr="00595FB0">
              <w:rPr>
                <w:rFonts w:eastAsia="SimSun" w:cs="Arial"/>
                <w:color w:val="000000"/>
                <w:lang w:val="en-US"/>
              </w:rPr>
              <w:tab/>
            </w:r>
            <w:r w:rsidRPr="00595FB0">
              <w:rPr>
                <w:rFonts w:cs="Calibri"/>
                <w:color w:val="000000"/>
                <w:lang w:val="en-US"/>
              </w:rPr>
              <w:t xml:space="preserve">+49 6044 </w:t>
            </w:r>
            <w:r w:rsidRPr="00E27E9E">
              <w:rPr>
                <w:rFonts w:cs="Calibri"/>
                <w:color w:val="000000"/>
              </w:rPr>
              <w:t>96698 100</w:t>
            </w:r>
          </w:p>
          <w:p w:rsidR="00E27E9E" w:rsidRPr="00595FB0" w:rsidRDefault="00E27E9E" w:rsidP="00E27E9E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60"/>
              </w:tabs>
              <w:spacing w:before="0" w:after="0"/>
              <w:jc w:val="left"/>
              <w:rPr>
                <w:rFonts w:eastAsia="SimSun" w:cs="Arial"/>
                <w:color w:val="000000"/>
              </w:rPr>
            </w:pPr>
            <w:r w:rsidRPr="00595FB0">
              <w:rPr>
                <w:rFonts w:eastAsia="SimSun" w:cs="Arial"/>
                <w:color w:val="000000"/>
              </w:rPr>
              <w:t>E-mail:</w:t>
            </w:r>
            <w:r w:rsidRPr="00595FB0">
              <w:rPr>
                <w:rFonts w:eastAsia="SimSun" w:cs="Arial"/>
                <w:color w:val="000000"/>
              </w:rPr>
              <w:tab/>
            </w:r>
            <w:r w:rsidRPr="00E27E9E">
              <w:rPr>
                <w:rFonts w:cs="Calibri"/>
              </w:rPr>
              <w:t>mail@quaerosys.com</w:t>
            </w:r>
          </w:p>
        </w:tc>
      </w:tr>
    </w:tbl>
    <w:p w:rsidR="00E27E9E" w:rsidRPr="00E27E9E" w:rsidRDefault="00E27E9E" w:rsidP="00E27E9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textAlignment w:val="auto"/>
        <w:rPr>
          <w:rFonts w:cs="Calibri"/>
          <w:color w:val="000000"/>
          <w:sz w:val="22"/>
          <w:szCs w:val="22"/>
          <w:lang w:val="pt-BR"/>
        </w:rPr>
      </w:pPr>
    </w:p>
    <w:p w:rsidR="00140194" w:rsidRDefault="00140194" w:rsidP="00E27E9E">
      <w:pPr>
        <w:rPr>
          <w:rFonts w:asciiTheme="minorHAnsi" w:eastAsia="SimSun" w:hAnsiTheme="minorHAnsi"/>
          <w:lang w:val="en-US"/>
        </w:rPr>
      </w:pPr>
    </w:p>
    <w:p w:rsidR="004B31E5" w:rsidRDefault="004B31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n-US"/>
        </w:rPr>
      </w:pPr>
      <w:r>
        <w:rPr>
          <w:rFonts w:asciiTheme="minorHAnsi" w:eastAsia="SimSun" w:hAnsiTheme="minorHAnsi"/>
          <w:lang w:val="en-US"/>
        </w:rPr>
        <w:br w:type="page"/>
      </w:r>
    </w:p>
    <w:p w:rsidR="004B31E5" w:rsidRPr="004B31E5" w:rsidRDefault="004B31E5" w:rsidP="004B31E5">
      <w:pPr>
        <w:pStyle w:val="Heading2"/>
        <w:rPr>
          <w:lang w:val="es-ES_tradnl"/>
        </w:rPr>
      </w:pPr>
      <w:bookmarkStart w:id="943" w:name="_Toc473727745"/>
      <w:r w:rsidRPr="004B31E5">
        <w:rPr>
          <w:lang w:val="es-ES_tradnl"/>
        </w:rPr>
        <w:lastRenderedPageBreak/>
        <w:t>Lista de códigos de puntos de señalización internacional (ISPC)</w:t>
      </w:r>
      <w:r w:rsidRPr="004B31E5">
        <w:rPr>
          <w:lang w:val="es-ES_tradnl"/>
        </w:rPr>
        <w:br/>
        <w:t>(Según la Recomendación UIT-T Q.708 (03/1999))</w:t>
      </w:r>
      <w:r w:rsidRPr="004B31E5">
        <w:rPr>
          <w:lang w:val="es-ES_tradnl"/>
        </w:rPr>
        <w:br/>
        <w:t>(Situación al 1 de octubre de 2016)</w:t>
      </w:r>
      <w:bookmarkEnd w:id="943"/>
    </w:p>
    <w:p w:rsidR="004B31E5" w:rsidRPr="004B31E5" w:rsidRDefault="004B31E5" w:rsidP="004B31E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0" w:after="0"/>
        <w:jc w:val="center"/>
        <w:rPr>
          <w:bCs/>
          <w:lang w:val="es-ES_tradnl"/>
        </w:rPr>
      </w:pPr>
      <w:r w:rsidRPr="004B31E5">
        <w:rPr>
          <w:bCs/>
          <w:lang w:val="es-ES_tradnl"/>
        </w:rPr>
        <w:t xml:space="preserve">(Anexo al Boletín de Explotación de la UIT No. 1109 </w:t>
      </w:r>
      <w:r>
        <w:rPr>
          <w:bCs/>
          <w:lang w:val="es-ES_tradnl"/>
        </w:rPr>
        <w:t>–</w:t>
      </w:r>
      <w:r w:rsidRPr="004B31E5">
        <w:rPr>
          <w:bCs/>
          <w:lang w:val="es-ES_tradnl"/>
        </w:rPr>
        <w:t xml:space="preserve"> 1.X.2016)</w:t>
      </w:r>
      <w:r w:rsidRPr="004B31E5">
        <w:rPr>
          <w:bCs/>
          <w:lang w:val="es-ES_tradnl"/>
        </w:rPr>
        <w:br/>
        <w:t>(Enmienda No. 6)</w:t>
      </w:r>
    </w:p>
    <w:p w:rsidR="004B31E5" w:rsidRPr="004B31E5" w:rsidRDefault="004B31E5" w:rsidP="004B31E5">
      <w:pPr>
        <w:keepNext/>
        <w:spacing w:after="0"/>
        <w:rPr>
          <w:bCs/>
          <w:lang w:val="es-ES_tradnl"/>
        </w:rPr>
      </w:pPr>
    </w:p>
    <w:tbl>
      <w:tblPr>
        <w:tblStyle w:val="TableGrid19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4B31E5" w:rsidRPr="00595FB0" w:rsidTr="00C5006B">
        <w:trPr>
          <w:cantSplit/>
          <w:trHeight w:val="227"/>
        </w:trPr>
        <w:tc>
          <w:tcPr>
            <w:tcW w:w="1818" w:type="dxa"/>
            <w:gridSpan w:val="2"/>
          </w:tcPr>
          <w:p w:rsidR="004B31E5" w:rsidRPr="004B31E5" w:rsidRDefault="004B31E5" w:rsidP="004B31E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proofErr w:type="spellStart"/>
            <w:r w:rsidRPr="004B31E5">
              <w:rPr>
                <w:i/>
                <w:sz w:val="18"/>
                <w:lang w:val="fr-FR"/>
              </w:rPr>
              <w:t>País</w:t>
            </w:r>
            <w:proofErr w:type="spellEnd"/>
            <w:r w:rsidRPr="004B31E5">
              <w:rPr>
                <w:i/>
                <w:sz w:val="18"/>
                <w:lang w:val="fr-FR"/>
              </w:rPr>
              <w:t xml:space="preserve">/ Zona </w:t>
            </w:r>
            <w:proofErr w:type="spellStart"/>
            <w:r w:rsidRPr="004B31E5">
              <w:rPr>
                <w:i/>
                <w:sz w:val="18"/>
                <w:lang w:val="fr-FR"/>
              </w:rPr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4B31E5" w:rsidRPr="004B31E5" w:rsidRDefault="004B31E5" w:rsidP="004B31E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4B31E5">
              <w:rPr>
                <w:i/>
                <w:sz w:val="18"/>
                <w:lang w:val="es-ES_tradnl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4B31E5" w:rsidRPr="004B31E5" w:rsidRDefault="004B31E5" w:rsidP="004B31E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_tradnl"/>
              </w:rPr>
            </w:pPr>
            <w:r w:rsidRPr="004B31E5">
              <w:rPr>
                <w:i/>
                <w:sz w:val="18"/>
                <w:lang w:val="es-ES_tradnl"/>
              </w:rPr>
              <w:t>Nombre del operador del punto de señalización</w:t>
            </w:r>
          </w:p>
        </w:tc>
      </w:tr>
      <w:tr w:rsidR="004B31E5" w:rsidRPr="004B31E5" w:rsidTr="00C5006B">
        <w:trPr>
          <w:cantSplit/>
          <w:trHeight w:val="227"/>
        </w:trPr>
        <w:tc>
          <w:tcPr>
            <w:tcW w:w="909" w:type="dxa"/>
          </w:tcPr>
          <w:p w:rsidR="004B31E5" w:rsidRPr="004B31E5" w:rsidRDefault="004B31E5" w:rsidP="004B31E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4B31E5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4B31E5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4B31E5" w:rsidRPr="004B31E5" w:rsidRDefault="004B31E5" w:rsidP="004B31E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4B31E5" w:rsidRPr="004B31E5" w:rsidRDefault="004B31E5" w:rsidP="004B31E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4B31E5" w:rsidRPr="004B31E5" w:rsidTr="00C500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B31E5" w:rsidRPr="004B31E5" w:rsidRDefault="004B31E5" w:rsidP="004B31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4B31E5">
              <w:rPr>
                <w:b/>
              </w:rPr>
              <w:t>Chipre</w:t>
            </w:r>
            <w:proofErr w:type="spellEnd"/>
            <w:r w:rsidRPr="004B31E5">
              <w:rPr>
                <w:b/>
              </w:rPr>
              <w:t xml:space="preserve">    ADD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6-231-2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14138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MTNCYMGCF1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6-231-3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14139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MTNCYMGCF2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6-231-4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14140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MTNCYIMGW1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6-231-5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14141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MTNCYIMGW2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6-231-6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14142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MTNCYSPS1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6-231-7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14143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MTNCYSPS2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 xml:space="preserve">MTN </w:t>
            </w: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Cyprus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 xml:space="preserve"> Ltd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B31E5" w:rsidRPr="004B31E5" w:rsidRDefault="004B31E5" w:rsidP="004B31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4B31E5">
              <w:rPr>
                <w:b/>
              </w:rPr>
              <w:t>España</w:t>
            </w:r>
            <w:proofErr w:type="spellEnd"/>
            <w:r w:rsidRPr="004B31E5">
              <w:rPr>
                <w:b/>
              </w:rPr>
              <w:t xml:space="preserve">    SUP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2-027-1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4313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Zamudio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Vizcaya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2-027-2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4314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Vitoria (</w:t>
            </w: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Álava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2-027-3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4315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Miramón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-PTS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2-027-4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4316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Zamudio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-PTS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2-028-0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4320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Jundiz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-Central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2-031-6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4350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Jundiz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 xml:space="preserve"> (Alava)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7-241-5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16269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Jundiz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 xml:space="preserve"> (Alava)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7-241-6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16270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Zamudio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 xml:space="preserve"> (</w:t>
            </w: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Vizcaya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)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4B31E5">
              <w:rPr>
                <w:bCs/>
                <w:sz w:val="18"/>
                <w:szCs w:val="22"/>
                <w:lang w:val="fr-FR"/>
              </w:rPr>
              <w:t>Euskaltel</w:t>
            </w:r>
            <w:proofErr w:type="spellEnd"/>
            <w:r w:rsidRPr="004B31E5">
              <w:rPr>
                <w:bCs/>
                <w:sz w:val="18"/>
                <w:szCs w:val="22"/>
                <w:lang w:val="fr-FR"/>
              </w:rPr>
              <w:t>, S.A.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B31E5" w:rsidRPr="004B31E5" w:rsidRDefault="004B31E5" w:rsidP="004B31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4B31E5">
              <w:rPr>
                <w:b/>
              </w:rPr>
              <w:t>España</w:t>
            </w:r>
            <w:proofErr w:type="spellEnd"/>
            <w:r w:rsidRPr="004B31E5">
              <w:rPr>
                <w:b/>
              </w:rPr>
              <w:t xml:space="preserve">    ADD</w:t>
            </w:r>
          </w:p>
        </w:tc>
      </w:tr>
      <w:tr w:rsidR="004B31E5" w:rsidRPr="00595FB0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2-241-5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6029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Manresa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_tradnl"/>
              </w:rPr>
            </w:pPr>
            <w:r w:rsidRPr="004B31E5">
              <w:rPr>
                <w:bCs/>
                <w:sz w:val="18"/>
                <w:szCs w:val="22"/>
                <w:lang w:val="es-ES_tradnl"/>
              </w:rPr>
              <w:t>ALTA TECNOLOGIA EN COMUNICACIONS, S.L.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B31E5" w:rsidRPr="004B31E5" w:rsidRDefault="004B31E5" w:rsidP="004B31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4B31E5">
              <w:rPr>
                <w:b/>
              </w:rPr>
              <w:t>Hungría</w:t>
            </w:r>
            <w:proofErr w:type="spellEnd"/>
            <w:r w:rsidRPr="004B31E5">
              <w:rPr>
                <w:b/>
              </w:rPr>
              <w:t xml:space="preserve">    ADD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2-032-6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4358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TTI INT 01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4B31E5">
              <w:rPr>
                <w:bCs/>
                <w:sz w:val="18"/>
                <w:szCs w:val="22"/>
              </w:rPr>
              <w:t>Türk</w:t>
            </w:r>
            <w:proofErr w:type="spellEnd"/>
            <w:r w:rsidRPr="004B31E5">
              <w:rPr>
                <w:bCs/>
                <w:sz w:val="18"/>
                <w:szCs w:val="22"/>
              </w:rPr>
              <w:t xml:space="preserve"> Telekom International HU Ltd.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6-251-6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14302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TTI INT 02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4B31E5">
              <w:rPr>
                <w:bCs/>
                <w:sz w:val="18"/>
                <w:szCs w:val="22"/>
              </w:rPr>
              <w:t>Türk</w:t>
            </w:r>
            <w:proofErr w:type="spellEnd"/>
            <w:r w:rsidRPr="004B31E5">
              <w:rPr>
                <w:bCs/>
                <w:sz w:val="18"/>
                <w:szCs w:val="22"/>
              </w:rPr>
              <w:t xml:space="preserve"> Telekom International HU Ltd.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4B31E5" w:rsidRPr="004B31E5" w:rsidRDefault="004B31E5" w:rsidP="004B31E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proofErr w:type="spellStart"/>
            <w:r w:rsidRPr="004B31E5">
              <w:rPr>
                <w:b/>
              </w:rPr>
              <w:t>Suecia</w:t>
            </w:r>
            <w:proofErr w:type="spellEnd"/>
            <w:r w:rsidRPr="004B31E5">
              <w:rPr>
                <w:b/>
              </w:rPr>
              <w:t xml:space="preserve">    LIR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2-081-5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4749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SNVH1-INT (Stockholm)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Tele2 Business AB</w:t>
            </w:r>
          </w:p>
        </w:tc>
      </w:tr>
      <w:tr w:rsidR="004B31E5" w:rsidRPr="004B31E5" w:rsidTr="00C5006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2-081-6</w:t>
            </w:r>
          </w:p>
        </w:tc>
        <w:tc>
          <w:tcPr>
            <w:tcW w:w="909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4750</w:t>
            </w:r>
          </w:p>
        </w:tc>
        <w:tc>
          <w:tcPr>
            <w:tcW w:w="2640" w:type="dxa"/>
            <w:shd w:val="clear" w:color="auto" w:fill="auto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SNKT1-INT (Stockholm)</w:t>
            </w:r>
          </w:p>
        </w:tc>
        <w:tc>
          <w:tcPr>
            <w:tcW w:w="4009" w:type="dxa"/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4B31E5">
              <w:rPr>
                <w:bCs/>
                <w:sz w:val="18"/>
                <w:szCs w:val="22"/>
                <w:lang w:val="fr-FR"/>
              </w:rPr>
              <w:t>Tele2 Business AB</w:t>
            </w:r>
          </w:p>
        </w:tc>
      </w:tr>
    </w:tbl>
    <w:p w:rsidR="004B31E5" w:rsidRPr="004B31E5" w:rsidRDefault="004B31E5" w:rsidP="004B31E5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4B31E5">
        <w:rPr>
          <w:position w:val="6"/>
          <w:sz w:val="16"/>
          <w:szCs w:val="16"/>
          <w:lang w:val="fr-FR"/>
        </w:rPr>
        <w:t>____________</w:t>
      </w:r>
    </w:p>
    <w:p w:rsidR="004B31E5" w:rsidRPr="004B31E5" w:rsidRDefault="004B31E5" w:rsidP="004B31E5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4B31E5">
        <w:rPr>
          <w:sz w:val="16"/>
          <w:szCs w:val="16"/>
          <w:lang w:val="fr-FR"/>
        </w:rPr>
        <w:t>ISPC:</w:t>
      </w:r>
      <w:r w:rsidRPr="004B31E5">
        <w:rPr>
          <w:sz w:val="16"/>
          <w:szCs w:val="16"/>
          <w:lang w:val="fr-FR"/>
        </w:rPr>
        <w:tab/>
        <w:t xml:space="preserve">International </w:t>
      </w:r>
      <w:proofErr w:type="spellStart"/>
      <w:r w:rsidRPr="004B31E5">
        <w:rPr>
          <w:sz w:val="16"/>
          <w:szCs w:val="16"/>
          <w:lang w:val="fr-FR"/>
        </w:rPr>
        <w:t>Signalling</w:t>
      </w:r>
      <w:proofErr w:type="spellEnd"/>
      <w:r w:rsidRPr="004B31E5">
        <w:rPr>
          <w:sz w:val="16"/>
          <w:szCs w:val="16"/>
          <w:lang w:val="fr-FR"/>
        </w:rPr>
        <w:t xml:space="preserve"> Point Codes.</w:t>
      </w:r>
    </w:p>
    <w:p w:rsidR="004B31E5" w:rsidRPr="004B31E5" w:rsidRDefault="004B31E5" w:rsidP="004B31E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4B31E5">
        <w:rPr>
          <w:sz w:val="16"/>
          <w:szCs w:val="16"/>
          <w:lang w:val="fr-FR"/>
        </w:rPr>
        <w:tab/>
        <w:t>Codes de points sémaphores internationaux (CPSI).</w:t>
      </w:r>
    </w:p>
    <w:p w:rsidR="004B31E5" w:rsidRPr="004B31E5" w:rsidRDefault="004B31E5" w:rsidP="004B31E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4B31E5">
        <w:rPr>
          <w:sz w:val="16"/>
          <w:szCs w:val="16"/>
          <w:lang w:val="fr-FR"/>
        </w:rPr>
        <w:tab/>
      </w:r>
      <w:r w:rsidRPr="004B31E5">
        <w:rPr>
          <w:sz w:val="16"/>
          <w:szCs w:val="16"/>
          <w:lang w:val="es-ES"/>
        </w:rPr>
        <w:t>Códigos de puntos de señalización internacional (CPSI).</w:t>
      </w:r>
    </w:p>
    <w:p w:rsidR="004B31E5" w:rsidRPr="004B31E5" w:rsidRDefault="004B31E5" w:rsidP="004B31E5">
      <w:pPr>
        <w:spacing w:after="0"/>
        <w:rPr>
          <w:lang w:val="es-ES"/>
        </w:rPr>
      </w:pPr>
    </w:p>
    <w:p w:rsidR="004B31E5" w:rsidRDefault="004B31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eastAsia="SimSun" w:hAnsiTheme="minorHAnsi"/>
          <w:lang w:val="es-ES"/>
        </w:rPr>
      </w:pPr>
      <w:r>
        <w:rPr>
          <w:rFonts w:asciiTheme="minorHAnsi" w:eastAsia="SimSun" w:hAnsiTheme="minorHAnsi"/>
          <w:lang w:val="es-ES"/>
        </w:rPr>
        <w:br w:type="page"/>
      </w:r>
    </w:p>
    <w:p w:rsidR="004B31E5" w:rsidRPr="004B31E5" w:rsidRDefault="004B31E5" w:rsidP="004B31E5">
      <w:pPr>
        <w:shd w:val="clear" w:color="auto" w:fill="E0E0E0"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40"/>
          <w:tab w:val="left" w:pos="5760"/>
        </w:tabs>
        <w:spacing w:before="720" w:after="0"/>
        <w:ind w:left="-540"/>
        <w:jc w:val="center"/>
        <w:outlineLvl w:val="1"/>
        <w:rPr>
          <w:rFonts w:cs="Calibri"/>
          <w:b/>
          <w:bCs/>
          <w:sz w:val="28"/>
          <w:szCs w:val="28"/>
          <w:lang w:val="es-ES_tradnl"/>
        </w:rPr>
      </w:pPr>
      <w:bookmarkStart w:id="944" w:name="_Toc36876175"/>
      <w:bookmarkStart w:id="945" w:name="_Toc473727746"/>
      <w:r w:rsidRPr="004B31E5">
        <w:rPr>
          <w:rFonts w:cs="Calibri"/>
          <w:b/>
          <w:bCs/>
          <w:sz w:val="28"/>
          <w:szCs w:val="28"/>
          <w:lang w:val="es-ES_tradnl"/>
        </w:rPr>
        <w:lastRenderedPageBreak/>
        <w:t>Plan de numeración nacional</w:t>
      </w:r>
      <w:r w:rsidRPr="004B31E5">
        <w:rPr>
          <w:rFonts w:cs="Calibri"/>
          <w:b/>
          <w:bCs/>
          <w:sz w:val="28"/>
          <w:szCs w:val="28"/>
          <w:lang w:val="es-ES_tradnl"/>
        </w:rPr>
        <w:br/>
        <w:t>(Según la Recomendación UIT-T E. 129 (01/2013))</w:t>
      </w:r>
      <w:bookmarkEnd w:id="944"/>
      <w:bookmarkEnd w:id="945"/>
    </w:p>
    <w:p w:rsidR="004B31E5" w:rsidRPr="004B31E5" w:rsidRDefault="004B31E5" w:rsidP="004B31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0"/>
        <w:jc w:val="center"/>
        <w:textAlignment w:val="auto"/>
        <w:rPr>
          <w:rFonts w:eastAsia="SimSun"/>
          <w:lang w:val="es-ES"/>
        </w:rPr>
      </w:pPr>
      <w:bookmarkStart w:id="946" w:name="_Toc36876176"/>
      <w:bookmarkStart w:id="947" w:name="_Toc36875244"/>
      <w:proofErr w:type="spellStart"/>
      <w:r w:rsidRPr="004B31E5">
        <w:rPr>
          <w:rFonts w:eastAsia="SimSun"/>
          <w:lang w:val="es-ES"/>
        </w:rPr>
        <w:t>Web:www.itu.int</w:t>
      </w:r>
      <w:proofErr w:type="spellEnd"/>
      <w:r w:rsidRPr="004B31E5">
        <w:rPr>
          <w:rFonts w:eastAsia="SimSun"/>
          <w:lang w:val="es-ES"/>
        </w:rPr>
        <w:t>/</w:t>
      </w:r>
      <w:proofErr w:type="spellStart"/>
      <w:r w:rsidRPr="004B31E5">
        <w:rPr>
          <w:rFonts w:eastAsia="SimSun"/>
          <w:lang w:val="es-ES"/>
        </w:rPr>
        <w:t>itu</w:t>
      </w:r>
      <w:proofErr w:type="spellEnd"/>
      <w:r w:rsidRPr="004B31E5">
        <w:rPr>
          <w:rFonts w:eastAsia="SimSun"/>
          <w:lang w:val="es-ES"/>
        </w:rPr>
        <w:t>-t/</w:t>
      </w:r>
      <w:proofErr w:type="spellStart"/>
      <w:r w:rsidRPr="004B31E5">
        <w:rPr>
          <w:rFonts w:eastAsia="SimSun"/>
          <w:lang w:val="es-ES"/>
        </w:rPr>
        <w:t>inr</w:t>
      </w:r>
      <w:proofErr w:type="spellEnd"/>
      <w:r w:rsidRPr="004B31E5">
        <w:rPr>
          <w:rFonts w:eastAsia="SimSun"/>
          <w:lang w:val="es-ES"/>
        </w:rPr>
        <w:t>/</w:t>
      </w:r>
      <w:proofErr w:type="spellStart"/>
      <w:r w:rsidRPr="004B31E5">
        <w:rPr>
          <w:rFonts w:eastAsia="SimSun"/>
          <w:lang w:val="es-ES"/>
        </w:rPr>
        <w:t>nnp</w:t>
      </w:r>
      <w:proofErr w:type="spellEnd"/>
      <w:r w:rsidRPr="004B31E5">
        <w:rPr>
          <w:rFonts w:eastAsia="SimSun"/>
          <w:lang w:val="es-ES"/>
        </w:rPr>
        <w:t>/index.html</w:t>
      </w:r>
    </w:p>
    <w:bookmarkEnd w:id="946"/>
    <w:bookmarkEnd w:id="947"/>
    <w:p w:rsidR="004B31E5" w:rsidRPr="004B31E5" w:rsidRDefault="004B31E5" w:rsidP="004B31E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/>
          <w:lang w:val="es-ES"/>
        </w:rPr>
      </w:pPr>
    </w:p>
    <w:p w:rsidR="004B31E5" w:rsidRPr="004B31E5" w:rsidRDefault="004B31E5" w:rsidP="004B31E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rPr>
          <w:rFonts w:eastAsia="SimSun" w:cs="Arial"/>
          <w:lang w:val="es-ES"/>
        </w:rPr>
      </w:pPr>
      <w:r w:rsidRPr="004B31E5">
        <w:rPr>
          <w:rFonts w:eastAsia="SimSun" w:cs="Arial"/>
          <w:lang w:val="es-ES"/>
        </w:rPr>
        <w:t>Se solicita a las Ad</w:t>
      </w:r>
      <w:smartTag w:uri="urn:schemas-microsoft-com:office:smarttags" w:element="PersonName">
        <w:r w:rsidRPr="004B31E5">
          <w:rPr>
            <w:rFonts w:eastAsia="SimSun" w:cs="Arial"/>
            <w:lang w:val="es-ES"/>
          </w:rPr>
          <w:t>m</w:t>
        </w:r>
      </w:smartTag>
      <w:r w:rsidRPr="004B31E5">
        <w:rPr>
          <w:rFonts w:eastAsia="SimSun" w:cs="Arial"/>
          <w:lang w:val="es-ES"/>
        </w:rPr>
        <w:t>inistraciones que co</w:t>
      </w:r>
      <w:smartTag w:uri="urn:schemas-microsoft-com:office:smarttags" w:element="PersonName">
        <w:r w:rsidRPr="004B31E5">
          <w:rPr>
            <w:rFonts w:eastAsia="SimSun" w:cs="Arial"/>
            <w:lang w:val="es-ES"/>
          </w:rPr>
          <w:t>m</w:t>
        </w:r>
      </w:smartTag>
      <w:r w:rsidRPr="004B31E5">
        <w:rPr>
          <w:rFonts w:eastAsia="SimSun" w:cs="Arial"/>
          <w:lang w:val="es-ES"/>
        </w:rPr>
        <w:t>uniquen a la UIT los ca</w:t>
      </w:r>
      <w:smartTag w:uri="urn:schemas-microsoft-com:office:smarttags" w:element="PersonName">
        <w:r w:rsidRPr="004B31E5">
          <w:rPr>
            <w:rFonts w:eastAsia="SimSun" w:cs="Arial"/>
            <w:lang w:val="es-ES"/>
          </w:rPr>
          <w:t>m</w:t>
        </w:r>
      </w:smartTag>
      <w:r w:rsidRPr="004B31E5">
        <w:rPr>
          <w:rFonts w:eastAsia="SimSun" w:cs="Arial"/>
          <w:lang w:val="es-ES"/>
        </w:rPr>
        <w:t>bios efectuados en sus planes de nu</w:t>
      </w:r>
      <w:smartTag w:uri="urn:schemas-microsoft-com:office:smarttags" w:element="PersonName">
        <w:r w:rsidRPr="004B31E5">
          <w:rPr>
            <w:rFonts w:eastAsia="SimSun" w:cs="Arial"/>
            <w:lang w:val="es-ES"/>
          </w:rPr>
          <w:t>m</w:t>
        </w:r>
      </w:smartTag>
      <w:r w:rsidRPr="004B31E5">
        <w:rPr>
          <w:rFonts w:eastAsia="SimSun" w:cs="Arial"/>
          <w:lang w:val="es-ES"/>
        </w:rPr>
        <w:t>eración nacional o que faciliten infor</w:t>
      </w:r>
      <w:smartTag w:uri="urn:schemas-microsoft-com:office:smarttags" w:element="PersonName">
        <w:r w:rsidRPr="004B31E5">
          <w:rPr>
            <w:rFonts w:eastAsia="SimSun" w:cs="Arial"/>
            <w:lang w:val="es-ES"/>
          </w:rPr>
          <w:t>m</w:t>
        </w:r>
      </w:smartTag>
      <w:r w:rsidRPr="004B31E5">
        <w:rPr>
          <w:rFonts w:eastAsia="SimSun" w:cs="Arial"/>
          <w:lang w:val="es-ES"/>
        </w:rPr>
        <w:t>ación sobre las páginas web consagradas a su respectivo plan de nu</w:t>
      </w:r>
      <w:smartTag w:uri="urn:schemas-microsoft-com:office:smarttags" w:element="PersonName">
        <w:r w:rsidRPr="004B31E5">
          <w:rPr>
            <w:rFonts w:eastAsia="SimSun" w:cs="Arial"/>
            <w:lang w:val="es-ES"/>
          </w:rPr>
          <w:t>m</w:t>
        </w:r>
      </w:smartTag>
      <w:r w:rsidRPr="004B31E5">
        <w:rPr>
          <w:rFonts w:eastAsia="SimSun" w:cs="Arial"/>
          <w:lang w:val="es-ES"/>
        </w:rPr>
        <w:t>eración nacional, así co</w:t>
      </w:r>
      <w:smartTag w:uri="urn:schemas-microsoft-com:office:smarttags" w:element="PersonName">
        <w:r w:rsidRPr="004B31E5">
          <w:rPr>
            <w:rFonts w:eastAsia="SimSun" w:cs="Arial"/>
            <w:lang w:val="es-ES"/>
          </w:rPr>
          <w:t>m</w:t>
        </w:r>
      </w:smartTag>
      <w:r w:rsidRPr="004B31E5">
        <w:rPr>
          <w:rFonts w:eastAsia="SimSun" w:cs="Arial"/>
          <w:lang w:val="es-ES"/>
        </w:rPr>
        <w:t>o los datos de las personas de contacto. Dicha infor</w:t>
      </w:r>
      <w:smartTag w:uri="urn:schemas-microsoft-com:office:smarttags" w:element="PersonName">
        <w:r w:rsidRPr="004B31E5">
          <w:rPr>
            <w:rFonts w:eastAsia="SimSun" w:cs="Arial"/>
            <w:lang w:val="es-ES"/>
          </w:rPr>
          <w:t>m</w:t>
        </w:r>
      </w:smartTag>
      <w:r w:rsidRPr="004B31E5">
        <w:rPr>
          <w:rFonts w:eastAsia="SimSun" w:cs="Arial"/>
          <w:lang w:val="es-ES"/>
        </w:rPr>
        <w:t>ación, de consulta gratuita para todas las Ad</w:t>
      </w:r>
      <w:smartTag w:uri="urn:schemas-microsoft-com:office:smarttags" w:element="PersonName">
        <w:r w:rsidRPr="004B31E5">
          <w:rPr>
            <w:rFonts w:eastAsia="SimSun" w:cs="Arial"/>
            <w:lang w:val="es-ES"/>
          </w:rPr>
          <w:t>m</w:t>
        </w:r>
      </w:smartTag>
      <w:r w:rsidRPr="004B31E5">
        <w:rPr>
          <w:rFonts w:eastAsia="SimSun" w:cs="Arial"/>
          <w:lang w:val="es-ES"/>
        </w:rPr>
        <w:t>inistraciones/EER y todos los proveedores de servicios, se incorporará en la página web del UIT-T.</w:t>
      </w:r>
    </w:p>
    <w:p w:rsidR="004B31E5" w:rsidRPr="004B31E5" w:rsidRDefault="004B31E5" w:rsidP="004B31E5">
      <w:pPr>
        <w:rPr>
          <w:rFonts w:eastAsia="SimSun"/>
          <w:lang w:val="es-ES"/>
        </w:rPr>
      </w:pPr>
      <w:r w:rsidRPr="004B31E5">
        <w:rPr>
          <w:rFonts w:eastAsia="SimSun"/>
          <w:lang w:val="es-ES"/>
        </w:rPr>
        <w:t>Además, se invita amablemente a las Administraciones a que, en sus páginas web sobre planes de numeración nacional o al enviar la información a UIT/TSB (e-mail: tsbtson@itu.int), utilicen el formato descrito en la Recomendación UIT-T E.129. Se recuerda, por otra parte, a las Ad</w:t>
      </w:r>
      <w:smartTag w:uri="urn:schemas-microsoft-com:office:smarttags" w:element="PersonName">
        <w:r w:rsidRPr="004B31E5">
          <w:rPr>
            <w:rFonts w:eastAsia="SimSun"/>
            <w:lang w:val="es-ES"/>
          </w:rPr>
          <w:t>m</w:t>
        </w:r>
      </w:smartTag>
      <w:r w:rsidRPr="004B31E5">
        <w:rPr>
          <w:rFonts w:eastAsia="SimSun"/>
          <w:lang w:val="es-ES"/>
        </w:rPr>
        <w:t>inistraciones que deberán asu</w:t>
      </w:r>
      <w:smartTag w:uri="urn:schemas-microsoft-com:office:smarttags" w:element="PersonName">
        <w:r w:rsidRPr="004B31E5">
          <w:rPr>
            <w:rFonts w:eastAsia="SimSun"/>
            <w:lang w:val="es-ES"/>
          </w:rPr>
          <w:t>m</w:t>
        </w:r>
      </w:smartTag>
      <w:r w:rsidRPr="004B31E5">
        <w:rPr>
          <w:rFonts w:eastAsia="SimSun"/>
          <w:lang w:val="es-ES"/>
        </w:rPr>
        <w:t>ir la responsabilidad de la oportuna puesta al día de su infor</w:t>
      </w:r>
      <w:smartTag w:uri="urn:schemas-microsoft-com:office:smarttags" w:element="PersonName">
        <w:r w:rsidRPr="004B31E5">
          <w:rPr>
            <w:rFonts w:eastAsia="SimSun"/>
            <w:lang w:val="es-ES"/>
          </w:rPr>
          <w:t>m</w:t>
        </w:r>
      </w:smartTag>
      <w:r w:rsidRPr="004B31E5">
        <w:rPr>
          <w:rFonts w:eastAsia="SimSun"/>
          <w:lang w:val="es-ES"/>
        </w:rPr>
        <w:t>ación.</w:t>
      </w:r>
    </w:p>
    <w:p w:rsidR="004B31E5" w:rsidRPr="004B31E5" w:rsidRDefault="004B31E5" w:rsidP="004B31E5">
      <w:pPr>
        <w:rPr>
          <w:rFonts w:eastAsia="SimSun"/>
          <w:lang w:val="es-ES"/>
        </w:rPr>
      </w:pPr>
      <w:r w:rsidRPr="004B31E5">
        <w:rPr>
          <w:rFonts w:eastAsia="SimSun"/>
          <w:lang w:val="es-ES"/>
        </w:rPr>
        <w:t>El 15.XI.2016 ha actu</w:t>
      </w:r>
      <w:bookmarkStart w:id="948" w:name="_GoBack"/>
      <w:bookmarkEnd w:id="948"/>
      <w:r w:rsidRPr="004B31E5">
        <w:rPr>
          <w:rFonts w:eastAsia="SimSun"/>
          <w:lang w:val="es-ES"/>
        </w:rPr>
        <w:t>alizado sus planes de numeración nacional de los siguientes países en las páginas web:</w:t>
      </w:r>
    </w:p>
    <w:p w:rsidR="004B31E5" w:rsidRPr="004B31E5" w:rsidRDefault="004B31E5" w:rsidP="004B31E5">
      <w:pPr>
        <w:rPr>
          <w:rFonts w:eastAsia="SimSun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294"/>
      </w:tblGrid>
      <w:tr w:rsidR="004B31E5" w:rsidRPr="004B31E5" w:rsidTr="004B31E5">
        <w:trPr>
          <w:jc w:val="center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E5" w:rsidRPr="004B31E5" w:rsidRDefault="00595FB0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en-US"/>
              </w:rPr>
            </w:pPr>
            <w:r>
              <w:rPr>
                <w:rFonts w:eastAsia="SimSun"/>
                <w:i/>
                <w:iCs/>
                <w:lang w:val="en-US"/>
              </w:rPr>
              <w:t>País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B31E5" w:rsidRPr="004B31E5" w:rsidRDefault="00595FB0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 w:cs="Arial"/>
                <w:i/>
                <w:iCs/>
                <w:lang w:val="fr-CH"/>
              </w:rPr>
            </w:pPr>
            <w:proofErr w:type="spellStart"/>
            <w:r>
              <w:rPr>
                <w:rFonts w:eastAsia="SimSun"/>
                <w:i/>
                <w:iCs/>
                <w:lang w:val="fr-CH"/>
              </w:rPr>
              <w:t>Indicativo</w:t>
            </w:r>
            <w:proofErr w:type="spellEnd"/>
            <w:r>
              <w:rPr>
                <w:rFonts w:eastAsia="SimSun"/>
                <w:i/>
                <w:iCs/>
                <w:lang w:val="fr-CH"/>
              </w:rPr>
              <w:t xml:space="preserve"> de </w:t>
            </w:r>
            <w:proofErr w:type="spellStart"/>
            <w:r>
              <w:rPr>
                <w:rFonts w:eastAsia="SimSun"/>
                <w:i/>
                <w:iCs/>
                <w:lang w:val="fr-CH"/>
              </w:rPr>
              <w:t>país</w:t>
            </w:r>
            <w:proofErr w:type="spellEnd"/>
            <w:r w:rsidR="004B31E5" w:rsidRPr="004B31E5">
              <w:rPr>
                <w:rFonts w:eastAsia="SimSun"/>
                <w:i/>
                <w:iCs/>
                <w:lang w:val="fr-CH"/>
              </w:rPr>
              <w:t xml:space="preserve"> (CC)</w:t>
            </w:r>
          </w:p>
        </w:tc>
      </w:tr>
      <w:tr w:rsidR="004B31E5" w:rsidRPr="004B31E5" w:rsidTr="004B31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E5" w:rsidRPr="004B31E5" w:rsidRDefault="004B31E5" w:rsidP="004B31E5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4B31E5">
              <w:rPr>
                <w:rFonts w:eastAsia="SimSun"/>
                <w:lang w:val="en-US"/>
              </w:rPr>
              <w:t>Kenya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4B31E5">
              <w:rPr>
                <w:rFonts w:eastAsia="SimSun"/>
                <w:lang w:val="en-US"/>
              </w:rPr>
              <w:t>+254</w:t>
            </w:r>
          </w:p>
        </w:tc>
      </w:tr>
      <w:tr w:rsidR="004B31E5" w:rsidRPr="004B31E5" w:rsidTr="004B31E5">
        <w:trPr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E5" w:rsidRPr="004B31E5" w:rsidRDefault="004B31E5" w:rsidP="004B31E5">
            <w:pPr>
              <w:tabs>
                <w:tab w:val="clear" w:pos="567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en-US"/>
              </w:rPr>
            </w:pPr>
            <w:r w:rsidRPr="004B31E5">
              <w:rPr>
                <w:rFonts w:eastAsia="SimSun"/>
                <w:lang w:val="en-US"/>
              </w:rPr>
              <w:t>Guinea-Bissau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E5" w:rsidRPr="004B31E5" w:rsidRDefault="004B31E5" w:rsidP="004B31E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en-US"/>
              </w:rPr>
            </w:pPr>
            <w:r w:rsidRPr="004B31E5">
              <w:rPr>
                <w:rFonts w:eastAsia="SimSun"/>
                <w:lang w:val="en-US"/>
              </w:rPr>
              <w:t>+245</w:t>
            </w:r>
          </w:p>
        </w:tc>
      </w:tr>
    </w:tbl>
    <w:p w:rsidR="004B31E5" w:rsidRPr="004B31E5" w:rsidRDefault="004B31E5" w:rsidP="004B31E5">
      <w:pPr>
        <w:rPr>
          <w:rFonts w:eastAsia="SimSun"/>
          <w:lang w:val="en-US"/>
        </w:rPr>
      </w:pPr>
    </w:p>
    <w:p w:rsidR="004B31E5" w:rsidRPr="004B31E5" w:rsidRDefault="004B31E5" w:rsidP="004B31E5">
      <w:pPr>
        <w:rPr>
          <w:rFonts w:asciiTheme="minorHAnsi" w:eastAsia="SimSun" w:hAnsiTheme="minorHAnsi"/>
          <w:lang w:val="es-ES"/>
        </w:rPr>
      </w:pPr>
    </w:p>
    <w:sectPr w:rsidR="004B31E5" w:rsidRPr="004B31E5" w:rsidSect="00E7650A"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70" w:rsidRDefault="00451C70">
      <w:r>
        <w:separator/>
      </w:r>
    </w:p>
  </w:endnote>
  <w:endnote w:type="continuationSeparator" w:id="0">
    <w:p w:rsidR="00451C70" w:rsidRDefault="0045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451C70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451C70" w:rsidRDefault="00451C70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451C70" w:rsidRPr="007F091C" w:rsidRDefault="00451C70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38203443" wp14:editId="4681C2A2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51C70" w:rsidRDefault="00451C70" w:rsidP="000A7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451C70" w:rsidRPr="00595FB0" w:rsidTr="003E4B09">
      <w:trPr>
        <w:cantSplit/>
        <w:jc w:val="center"/>
      </w:trPr>
      <w:tc>
        <w:tcPr>
          <w:tcW w:w="1761" w:type="dxa"/>
          <w:shd w:val="clear" w:color="auto" w:fill="4C4C4C"/>
        </w:tcPr>
        <w:p w:rsidR="00451C70" w:rsidRPr="007F091C" w:rsidRDefault="00451C70" w:rsidP="00C323FC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1087">
            <w:rPr>
              <w:noProof/>
              <w:color w:val="FFFFFF"/>
              <w:lang w:val="es-ES_tradnl"/>
            </w:rPr>
            <w:t>1115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1087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451C70" w:rsidRPr="00D76B19" w:rsidRDefault="00451C70" w:rsidP="00C323FC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451C70" w:rsidRPr="00C323FC" w:rsidRDefault="00451C70" w:rsidP="00C323FC">
    <w:pPr>
      <w:pStyle w:val="Footer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1"/>
      <w:gridCol w:w="2738"/>
    </w:tblGrid>
    <w:tr w:rsidR="00451C70" w:rsidRPr="007F091C" w:rsidTr="000454B4">
      <w:trPr>
        <w:cantSplit/>
        <w:jc w:val="right"/>
      </w:trPr>
      <w:tc>
        <w:tcPr>
          <w:tcW w:w="6341" w:type="dxa"/>
          <w:shd w:val="clear" w:color="auto" w:fill="A6A6A6"/>
        </w:tcPr>
        <w:p w:rsidR="00451C70" w:rsidRPr="00D76B19" w:rsidRDefault="00451C70" w:rsidP="000454B4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2738" w:type="dxa"/>
          <w:shd w:val="clear" w:color="auto" w:fill="4C4C4C"/>
          <w:vAlign w:val="center"/>
        </w:tcPr>
        <w:p w:rsidR="00451C70" w:rsidRPr="007F091C" w:rsidRDefault="00451C70" w:rsidP="000454B4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1087">
            <w:rPr>
              <w:noProof/>
              <w:color w:val="FFFFFF"/>
              <w:lang w:val="es-ES_tradnl"/>
            </w:rPr>
            <w:t>1115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721087"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51C70" w:rsidRPr="008149B6" w:rsidRDefault="00451C70" w:rsidP="000454B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451C70" w:rsidRPr="007F091C" w:rsidTr="00B01C3C">
      <w:trPr>
        <w:cantSplit/>
        <w:jc w:val="right"/>
      </w:trPr>
      <w:tc>
        <w:tcPr>
          <w:tcW w:w="7378" w:type="dxa"/>
          <w:shd w:val="clear" w:color="auto" w:fill="A6A6A6"/>
        </w:tcPr>
        <w:p w:rsidR="00451C70" w:rsidRPr="00D76B19" w:rsidRDefault="00451C70" w:rsidP="00C51231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451C70" w:rsidRPr="007F091C" w:rsidRDefault="00451C70" w:rsidP="00C5123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721087">
            <w:rPr>
              <w:noProof/>
              <w:color w:val="FFFFFF"/>
              <w:lang w:val="es-ES_tradnl"/>
            </w:rPr>
            <w:t>1115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451C70" w:rsidRPr="00C51231" w:rsidRDefault="00451C70" w:rsidP="00C51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70" w:rsidRDefault="00451C70">
      <w:r>
        <w:separator/>
      </w:r>
    </w:p>
  </w:footnote>
  <w:footnote w:type="continuationSeparator" w:id="0">
    <w:p w:rsidR="00451C70" w:rsidRDefault="0045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70" w:rsidRDefault="00451C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561A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6B9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46E4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451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309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6A8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7E57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6A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A66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styleLink w:val="Numberedparagraphs1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3AA0966"/>
    <w:multiLevelType w:val="hybridMultilevel"/>
    <w:tmpl w:val="5ECAFACE"/>
    <w:lvl w:ilvl="0" w:tplc="6E52C3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31"/>
  </w:num>
  <w:num w:numId="4">
    <w:abstractNumId w:val="23"/>
  </w:num>
  <w:num w:numId="5">
    <w:abstractNumId w:val="14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22"/>
  </w:num>
  <w:num w:numId="8">
    <w:abstractNumId w:val="3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4"/>
  </w:num>
  <w:num w:numId="19">
    <w:abstractNumId w:val="19"/>
  </w:num>
  <w:num w:numId="20">
    <w:abstractNumId w:val="41"/>
  </w:num>
  <w:num w:numId="21">
    <w:abstractNumId w:val="33"/>
  </w:num>
  <w:num w:numId="22">
    <w:abstractNumId w:val="40"/>
  </w:num>
  <w:num w:numId="23">
    <w:abstractNumId w:val="11"/>
  </w:num>
  <w:num w:numId="24">
    <w:abstractNumId w:val="36"/>
  </w:num>
  <w:num w:numId="2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8">
    <w:abstractNumId w:val="27"/>
  </w:num>
  <w:num w:numId="29">
    <w:abstractNumId w:val="15"/>
  </w:num>
  <w:num w:numId="30">
    <w:abstractNumId w:val="32"/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6"/>
  </w:num>
  <w:num w:numId="34">
    <w:abstractNumId w:val="29"/>
  </w:num>
  <w:num w:numId="35">
    <w:abstractNumId w:val="18"/>
  </w:num>
  <w:num w:numId="3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7">
    <w:abstractNumId w:val="21"/>
  </w:num>
  <w:num w:numId="38">
    <w:abstractNumId w:val="25"/>
  </w:num>
  <w:num w:numId="39">
    <w:abstractNumId w:val="39"/>
  </w:num>
  <w:num w:numId="40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1">
    <w:abstractNumId w:val="17"/>
  </w:num>
  <w:num w:numId="42">
    <w:abstractNumId w:val="42"/>
  </w:num>
  <w:num w:numId="43">
    <w:abstractNumId w:val="37"/>
  </w:num>
  <w:num w:numId="44">
    <w:abstractNumId w:val="20"/>
  </w:num>
  <w:num w:numId="45">
    <w:abstractNumId w:val="16"/>
  </w:num>
  <w:num w:numId="46">
    <w:abstractNumId w:val="13"/>
  </w:num>
  <w:num w:numId="47">
    <w:abstractNumId w:val="28"/>
  </w:num>
  <w:num w:numId="48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27863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6AF"/>
    <w:rsid w:val="000008E9"/>
    <w:rsid w:val="00000DD5"/>
    <w:rsid w:val="00001395"/>
    <w:rsid w:val="00001936"/>
    <w:rsid w:val="000019F0"/>
    <w:rsid w:val="00001A99"/>
    <w:rsid w:val="0000206C"/>
    <w:rsid w:val="00002310"/>
    <w:rsid w:val="0000231B"/>
    <w:rsid w:val="000025F8"/>
    <w:rsid w:val="0000288C"/>
    <w:rsid w:val="00002CD2"/>
    <w:rsid w:val="00003079"/>
    <w:rsid w:val="0000378A"/>
    <w:rsid w:val="00003BA2"/>
    <w:rsid w:val="00003CF1"/>
    <w:rsid w:val="00003E34"/>
    <w:rsid w:val="000042D3"/>
    <w:rsid w:val="0000466D"/>
    <w:rsid w:val="000046B0"/>
    <w:rsid w:val="00004B60"/>
    <w:rsid w:val="00004C59"/>
    <w:rsid w:val="00004D38"/>
    <w:rsid w:val="00004F1A"/>
    <w:rsid w:val="00004F55"/>
    <w:rsid w:val="0000525B"/>
    <w:rsid w:val="000064FD"/>
    <w:rsid w:val="00006729"/>
    <w:rsid w:val="00006C5B"/>
    <w:rsid w:val="0000704D"/>
    <w:rsid w:val="00007647"/>
    <w:rsid w:val="00007DDE"/>
    <w:rsid w:val="000102F1"/>
    <w:rsid w:val="000103B1"/>
    <w:rsid w:val="00010472"/>
    <w:rsid w:val="00010543"/>
    <w:rsid w:val="00010C6E"/>
    <w:rsid w:val="00010EF7"/>
    <w:rsid w:val="00010F24"/>
    <w:rsid w:val="000111EA"/>
    <w:rsid w:val="00011BA3"/>
    <w:rsid w:val="00011CEF"/>
    <w:rsid w:val="00011F3E"/>
    <w:rsid w:val="00012B15"/>
    <w:rsid w:val="00012F54"/>
    <w:rsid w:val="000135D0"/>
    <w:rsid w:val="00013A02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5E2"/>
    <w:rsid w:val="00022898"/>
    <w:rsid w:val="000229C6"/>
    <w:rsid w:val="00022F21"/>
    <w:rsid w:val="00023298"/>
    <w:rsid w:val="0002352C"/>
    <w:rsid w:val="000235E7"/>
    <w:rsid w:val="00023689"/>
    <w:rsid w:val="00023C69"/>
    <w:rsid w:val="0002420F"/>
    <w:rsid w:val="00025041"/>
    <w:rsid w:val="000251A2"/>
    <w:rsid w:val="000252D8"/>
    <w:rsid w:val="00025669"/>
    <w:rsid w:val="000259B1"/>
    <w:rsid w:val="00025A26"/>
    <w:rsid w:val="00025F94"/>
    <w:rsid w:val="00026137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E3"/>
    <w:rsid w:val="00031CA2"/>
    <w:rsid w:val="00031E36"/>
    <w:rsid w:val="000324F4"/>
    <w:rsid w:val="000326E7"/>
    <w:rsid w:val="00032DD0"/>
    <w:rsid w:val="00033520"/>
    <w:rsid w:val="0003363B"/>
    <w:rsid w:val="000343FC"/>
    <w:rsid w:val="00035AE2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4D9"/>
    <w:rsid w:val="000419D7"/>
    <w:rsid w:val="00041A59"/>
    <w:rsid w:val="00041C15"/>
    <w:rsid w:val="00041D01"/>
    <w:rsid w:val="00041E0A"/>
    <w:rsid w:val="00042310"/>
    <w:rsid w:val="00042676"/>
    <w:rsid w:val="0004347D"/>
    <w:rsid w:val="000434BF"/>
    <w:rsid w:val="0004388C"/>
    <w:rsid w:val="000439E9"/>
    <w:rsid w:val="000440D4"/>
    <w:rsid w:val="00044247"/>
    <w:rsid w:val="00044ABF"/>
    <w:rsid w:val="00044D71"/>
    <w:rsid w:val="00044FA4"/>
    <w:rsid w:val="00045438"/>
    <w:rsid w:val="000454B4"/>
    <w:rsid w:val="000459E3"/>
    <w:rsid w:val="00045DD5"/>
    <w:rsid w:val="0004600E"/>
    <w:rsid w:val="00046153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839"/>
    <w:rsid w:val="00052F57"/>
    <w:rsid w:val="00052FD8"/>
    <w:rsid w:val="00053124"/>
    <w:rsid w:val="000532C2"/>
    <w:rsid w:val="00053EEF"/>
    <w:rsid w:val="00053FC6"/>
    <w:rsid w:val="0005431D"/>
    <w:rsid w:val="00054C2D"/>
    <w:rsid w:val="00054DB0"/>
    <w:rsid w:val="0005500A"/>
    <w:rsid w:val="00055601"/>
    <w:rsid w:val="0005571A"/>
    <w:rsid w:val="00055890"/>
    <w:rsid w:val="00055D92"/>
    <w:rsid w:val="0005623A"/>
    <w:rsid w:val="00056610"/>
    <w:rsid w:val="000567FD"/>
    <w:rsid w:val="00056CDA"/>
    <w:rsid w:val="00056E7F"/>
    <w:rsid w:val="00057AF0"/>
    <w:rsid w:val="00057B08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ED7"/>
    <w:rsid w:val="0006314D"/>
    <w:rsid w:val="0006317A"/>
    <w:rsid w:val="00063219"/>
    <w:rsid w:val="00063778"/>
    <w:rsid w:val="00064C2A"/>
    <w:rsid w:val="00064D1D"/>
    <w:rsid w:val="000651ED"/>
    <w:rsid w:val="00065575"/>
    <w:rsid w:val="00065651"/>
    <w:rsid w:val="00065B75"/>
    <w:rsid w:val="000662FA"/>
    <w:rsid w:val="0006702E"/>
    <w:rsid w:val="000679FA"/>
    <w:rsid w:val="00067BD3"/>
    <w:rsid w:val="0007072F"/>
    <w:rsid w:val="00071560"/>
    <w:rsid w:val="00071639"/>
    <w:rsid w:val="00071BAE"/>
    <w:rsid w:val="0007213E"/>
    <w:rsid w:val="00072308"/>
    <w:rsid w:val="00073829"/>
    <w:rsid w:val="00073C87"/>
    <w:rsid w:val="00074134"/>
    <w:rsid w:val="000744ED"/>
    <w:rsid w:val="000745A1"/>
    <w:rsid w:val="000749AB"/>
    <w:rsid w:val="00074F31"/>
    <w:rsid w:val="00075164"/>
    <w:rsid w:val="000759E4"/>
    <w:rsid w:val="00075BFE"/>
    <w:rsid w:val="000761BB"/>
    <w:rsid w:val="000761F4"/>
    <w:rsid w:val="000762B6"/>
    <w:rsid w:val="0007661B"/>
    <w:rsid w:val="00076DA4"/>
    <w:rsid w:val="0007713E"/>
    <w:rsid w:val="000773A7"/>
    <w:rsid w:val="00077C65"/>
    <w:rsid w:val="00080BA2"/>
    <w:rsid w:val="00080DAB"/>
    <w:rsid w:val="00081389"/>
    <w:rsid w:val="0008158E"/>
    <w:rsid w:val="00081984"/>
    <w:rsid w:val="00081E11"/>
    <w:rsid w:val="00082522"/>
    <w:rsid w:val="00082B6D"/>
    <w:rsid w:val="00082CDF"/>
    <w:rsid w:val="0008343E"/>
    <w:rsid w:val="0008353D"/>
    <w:rsid w:val="0008394C"/>
    <w:rsid w:val="00083A0D"/>
    <w:rsid w:val="0008406F"/>
    <w:rsid w:val="00084376"/>
    <w:rsid w:val="00084D55"/>
    <w:rsid w:val="00084F26"/>
    <w:rsid w:val="00085130"/>
    <w:rsid w:val="000854AD"/>
    <w:rsid w:val="00085FBC"/>
    <w:rsid w:val="000861F8"/>
    <w:rsid w:val="00086490"/>
    <w:rsid w:val="00086BAA"/>
    <w:rsid w:val="00086DA2"/>
    <w:rsid w:val="00087127"/>
    <w:rsid w:val="00087266"/>
    <w:rsid w:val="00090604"/>
    <w:rsid w:val="000909CA"/>
    <w:rsid w:val="000909F4"/>
    <w:rsid w:val="00090B43"/>
    <w:rsid w:val="00090BB8"/>
    <w:rsid w:val="00090C57"/>
    <w:rsid w:val="00090C97"/>
    <w:rsid w:val="00090CC7"/>
    <w:rsid w:val="00091041"/>
    <w:rsid w:val="00091679"/>
    <w:rsid w:val="000917F4"/>
    <w:rsid w:val="000918F8"/>
    <w:rsid w:val="00091E78"/>
    <w:rsid w:val="0009244C"/>
    <w:rsid w:val="00092791"/>
    <w:rsid w:val="00092A22"/>
    <w:rsid w:val="0009333A"/>
    <w:rsid w:val="000942FA"/>
    <w:rsid w:val="0009488C"/>
    <w:rsid w:val="000949BC"/>
    <w:rsid w:val="00095E71"/>
    <w:rsid w:val="0009605B"/>
    <w:rsid w:val="000965BC"/>
    <w:rsid w:val="000968C6"/>
    <w:rsid w:val="000969A6"/>
    <w:rsid w:val="0009742C"/>
    <w:rsid w:val="0009785C"/>
    <w:rsid w:val="000978F9"/>
    <w:rsid w:val="000A027B"/>
    <w:rsid w:val="000A18CC"/>
    <w:rsid w:val="000A218F"/>
    <w:rsid w:val="000A25A8"/>
    <w:rsid w:val="000A27FE"/>
    <w:rsid w:val="000A2830"/>
    <w:rsid w:val="000A2944"/>
    <w:rsid w:val="000A2C91"/>
    <w:rsid w:val="000A2DD6"/>
    <w:rsid w:val="000A305A"/>
    <w:rsid w:val="000A3248"/>
    <w:rsid w:val="000A33AA"/>
    <w:rsid w:val="000A390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74F6"/>
    <w:rsid w:val="000A779C"/>
    <w:rsid w:val="000A7AB0"/>
    <w:rsid w:val="000B0274"/>
    <w:rsid w:val="000B0DD6"/>
    <w:rsid w:val="000B0ED7"/>
    <w:rsid w:val="000B120C"/>
    <w:rsid w:val="000B125E"/>
    <w:rsid w:val="000B1340"/>
    <w:rsid w:val="000B151F"/>
    <w:rsid w:val="000B25B8"/>
    <w:rsid w:val="000B2AB6"/>
    <w:rsid w:val="000B2F78"/>
    <w:rsid w:val="000B3477"/>
    <w:rsid w:val="000B3D53"/>
    <w:rsid w:val="000B41EE"/>
    <w:rsid w:val="000B4550"/>
    <w:rsid w:val="000B4CBC"/>
    <w:rsid w:val="000B4EB9"/>
    <w:rsid w:val="000B503C"/>
    <w:rsid w:val="000B57C9"/>
    <w:rsid w:val="000B5D9A"/>
    <w:rsid w:val="000B6AAE"/>
    <w:rsid w:val="000B6C1D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B6"/>
    <w:rsid w:val="000C2AF4"/>
    <w:rsid w:val="000C2BAA"/>
    <w:rsid w:val="000C2E49"/>
    <w:rsid w:val="000C303C"/>
    <w:rsid w:val="000C311D"/>
    <w:rsid w:val="000C334B"/>
    <w:rsid w:val="000C4502"/>
    <w:rsid w:val="000C4790"/>
    <w:rsid w:val="000C4AF0"/>
    <w:rsid w:val="000C4E1B"/>
    <w:rsid w:val="000C5017"/>
    <w:rsid w:val="000C55FE"/>
    <w:rsid w:val="000C63AF"/>
    <w:rsid w:val="000C69EC"/>
    <w:rsid w:val="000C7086"/>
    <w:rsid w:val="000C729B"/>
    <w:rsid w:val="000C739E"/>
    <w:rsid w:val="000C7938"/>
    <w:rsid w:val="000D0362"/>
    <w:rsid w:val="000D071F"/>
    <w:rsid w:val="000D11D9"/>
    <w:rsid w:val="000D1332"/>
    <w:rsid w:val="000D174D"/>
    <w:rsid w:val="000D19C6"/>
    <w:rsid w:val="000D2595"/>
    <w:rsid w:val="000D260C"/>
    <w:rsid w:val="000D296F"/>
    <w:rsid w:val="000D345F"/>
    <w:rsid w:val="000D3734"/>
    <w:rsid w:val="000D373F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617A"/>
    <w:rsid w:val="000D70F7"/>
    <w:rsid w:val="000D784D"/>
    <w:rsid w:val="000E0240"/>
    <w:rsid w:val="000E0492"/>
    <w:rsid w:val="000E0865"/>
    <w:rsid w:val="000E0D18"/>
    <w:rsid w:val="000E1526"/>
    <w:rsid w:val="000E178B"/>
    <w:rsid w:val="000E1E30"/>
    <w:rsid w:val="000E2159"/>
    <w:rsid w:val="000E245B"/>
    <w:rsid w:val="000E2B73"/>
    <w:rsid w:val="000E2CE3"/>
    <w:rsid w:val="000E2D22"/>
    <w:rsid w:val="000E2FFB"/>
    <w:rsid w:val="000E374D"/>
    <w:rsid w:val="000E3DE2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5FD"/>
    <w:rsid w:val="000F258A"/>
    <w:rsid w:val="000F2891"/>
    <w:rsid w:val="000F28C3"/>
    <w:rsid w:val="000F2D76"/>
    <w:rsid w:val="000F3040"/>
    <w:rsid w:val="000F31D6"/>
    <w:rsid w:val="000F3C46"/>
    <w:rsid w:val="000F4005"/>
    <w:rsid w:val="000F42F3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9E7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977"/>
    <w:rsid w:val="00105AE3"/>
    <w:rsid w:val="00105CF3"/>
    <w:rsid w:val="00105E3E"/>
    <w:rsid w:val="00105EBB"/>
    <w:rsid w:val="00105F8D"/>
    <w:rsid w:val="0010611E"/>
    <w:rsid w:val="001063C9"/>
    <w:rsid w:val="0010659F"/>
    <w:rsid w:val="00106980"/>
    <w:rsid w:val="00106D9A"/>
    <w:rsid w:val="00106F06"/>
    <w:rsid w:val="00107681"/>
    <w:rsid w:val="001076D5"/>
    <w:rsid w:val="00107916"/>
    <w:rsid w:val="00107C2E"/>
    <w:rsid w:val="00110471"/>
    <w:rsid w:val="00110BAC"/>
    <w:rsid w:val="00111479"/>
    <w:rsid w:val="0011165C"/>
    <w:rsid w:val="00111A4F"/>
    <w:rsid w:val="00112021"/>
    <w:rsid w:val="0011220D"/>
    <w:rsid w:val="00112753"/>
    <w:rsid w:val="001127D6"/>
    <w:rsid w:val="001127F4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6776"/>
    <w:rsid w:val="00116AFA"/>
    <w:rsid w:val="00116DC3"/>
    <w:rsid w:val="00116DD3"/>
    <w:rsid w:val="001173E1"/>
    <w:rsid w:val="00117413"/>
    <w:rsid w:val="0011754E"/>
    <w:rsid w:val="00117E64"/>
    <w:rsid w:val="0012008B"/>
    <w:rsid w:val="00120856"/>
    <w:rsid w:val="001208E1"/>
    <w:rsid w:val="00120C45"/>
    <w:rsid w:val="00120E77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5C7C"/>
    <w:rsid w:val="00125D6C"/>
    <w:rsid w:val="0012682B"/>
    <w:rsid w:val="00126991"/>
    <w:rsid w:val="00126B8D"/>
    <w:rsid w:val="00127785"/>
    <w:rsid w:val="00127C40"/>
    <w:rsid w:val="00127D0B"/>
    <w:rsid w:val="00130225"/>
    <w:rsid w:val="00130561"/>
    <w:rsid w:val="00130BB2"/>
    <w:rsid w:val="00130BCD"/>
    <w:rsid w:val="00130DD3"/>
    <w:rsid w:val="00130E61"/>
    <w:rsid w:val="00131149"/>
    <w:rsid w:val="00131201"/>
    <w:rsid w:val="0013138F"/>
    <w:rsid w:val="001313C9"/>
    <w:rsid w:val="00131681"/>
    <w:rsid w:val="0013276A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63E"/>
    <w:rsid w:val="0013492B"/>
    <w:rsid w:val="00134F7F"/>
    <w:rsid w:val="00135A8C"/>
    <w:rsid w:val="0013678C"/>
    <w:rsid w:val="00136988"/>
    <w:rsid w:val="00136A35"/>
    <w:rsid w:val="00136FA1"/>
    <w:rsid w:val="00137285"/>
    <w:rsid w:val="0013762A"/>
    <w:rsid w:val="00140194"/>
    <w:rsid w:val="00140458"/>
    <w:rsid w:val="001409D5"/>
    <w:rsid w:val="001410CD"/>
    <w:rsid w:val="00141C71"/>
    <w:rsid w:val="00141E01"/>
    <w:rsid w:val="00141E21"/>
    <w:rsid w:val="0014232A"/>
    <w:rsid w:val="0014272A"/>
    <w:rsid w:val="00142BED"/>
    <w:rsid w:val="00142DAD"/>
    <w:rsid w:val="001436C3"/>
    <w:rsid w:val="00143E5D"/>
    <w:rsid w:val="00143EFB"/>
    <w:rsid w:val="001440AE"/>
    <w:rsid w:val="00144192"/>
    <w:rsid w:val="001443A4"/>
    <w:rsid w:val="001443E5"/>
    <w:rsid w:val="00144D84"/>
    <w:rsid w:val="0014580C"/>
    <w:rsid w:val="00145DCC"/>
    <w:rsid w:val="001461E8"/>
    <w:rsid w:val="00147E74"/>
    <w:rsid w:val="0015003A"/>
    <w:rsid w:val="00150891"/>
    <w:rsid w:val="00151479"/>
    <w:rsid w:val="00151A6E"/>
    <w:rsid w:val="00152EB9"/>
    <w:rsid w:val="00153578"/>
    <w:rsid w:val="001537FB"/>
    <w:rsid w:val="001538C8"/>
    <w:rsid w:val="001538F2"/>
    <w:rsid w:val="00153C1D"/>
    <w:rsid w:val="00154010"/>
    <w:rsid w:val="0015431B"/>
    <w:rsid w:val="001551B1"/>
    <w:rsid w:val="00156269"/>
    <w:rsid w:val="00156943"/>
    <w:rsid w:val="00156DE0"/>
    <w:rsid w:val="001570E7"/>
    <w:rsid w:val="001571A2"/>
    <w:rsid w:val="00157378"/>
    <w:rsid w:val="00157D5B"/>
    <w:rsid w:val="0016036C"/>
    <w:rsid w:val="00160445"/>
    <w:rsid w:val="001618F2"/>
    <w:rsid w:val="00161F30"/>
    <w:rsid w:val="0016234C"/>
    <w:rsid w:val="00162C55"/>
    <w:rsid w:val="00162EE4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5D85"/>
    <w:rsid w:val="001662C4"/>
    <w:rsid w:val="0016684D"/>
    <w:rsid w:val="00167171"/>
    <w:rsid w:val="00167627"/>
    <w:rsid w:val="001676DB"/>
    <w:rsid w:val="00167AAC"/>
    <w:rsid w:val="00167F08"/>
    <w:rsid w:val="00170218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4DA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40C4"/>
    <w:rsid w:val="001841DD"/>
    <w:rsid w:val="0018446A"/>
    <w:rsid w:val="001845CC"/>
    <w:rsid w:val="00184C7C"/>
    <w:rsid w:val="00184FF8"/>
    <w:rsid w:val="0018517E"/>
    <w:rsid w:val="001856E6"/>
    <w:rsid w:val="00185949"/>
    <w:rsid w:val="0018599E"/>
    <w:rsid w:val="00185F40"/>
    <w:rsid w:val="00186728"/>
    <w:rsid w:val="00186910"/>
    <w:rsid w:val="00186D51"/>
    <w:rsid w:val="00187C15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50C"/>
    <w:rsid w:val="001927A3"/>
    <w:rsid w:val="001929D2"/>
    <w:rsid w:val="00192A4F"/>
    <w:rsid w:val="00192F68"/>
    <w:rsid w:val="00193600"/>
    <w:rsid w:val="001940D8"/>
    <w:rsid w:val="001941F3"/>
    <w:rsid w:val="001941FD"/>
    <w:rsid w:val="001945BD"/>
    <w:rsid w:val="00194C5D"/>
    <w:rsid w:val="00194C8C"/>
    <w:rsid w:val="00194EC1"/>
    <w:rsid w:val="00195662"/>
    <w:rsid w:val="00195AF8"/>
    <w:rsid w:val="001964BB"/>
    <w:rsid w:val="001968B7"/>
    <w:rsid w:val="00196909"/>
    <w:rsid w:val="00196B98"/>
    <w:rsid w:val="00196B9A"/>
    <w:rsid w:val="00196D15"/>
    <w:rsid w:val="00197380"/>
    <w:rsid w:val="00197A57"/>
    <w:rsid w:val="001A0258"/>
    <w:rsid w:val="001A03F0"/>
    <w:rsid w:val="001A0435"/>
    <w:rsid w:val="001A06E0"/>
    <w:rsid w:val="001A082E"/>
    <w:rsid w:val="001A0DE0"/>
    <w:rsid w:val="001A1421"/>
    <w:rsid w:val="001A15E8"/>
    <w:rsid w:val="001A171A"/>
    <w:rsid w:val="001A1896"/>
    <w:rsid w:val="001A21A5"/>
    <w:rsid w:val="001A3402"/>
    <w:rsid w:val="001A3799"/>
    <w:rsid w:val="001A391B"/>
    <w:rsid w:val="001A3A64"/>
    <w:rsid w:val="001A4E0A"/>
    <w:rsid w:val="001A52C1"/>
    <w:rsid w:val="001A56D6"/>
    <w:rsid w:val="001A58BE"/>
    <w:rsid w:val="001A58D8"/>
    <w:rsid w:val="001A5EAC"/>
    <w:rsid w:val="001A60CF"/>
    <w:rsid w:val="001A73BF"/>
    <w:rsid w:val="001A7574"/>
    <w:rsid w:val="001A7667"/>
    <w:rsid w:val="001A7BEA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65B"/>
    <w:rsid w:val="001B2E0B"/>
    <w:rsid w:val="001B3080"/>
    <w:rsid w:val="001B31ED"/>
    <w:rsid w:val="001B31EE"/>
    <w:rsid w:val="001B325D"/>
    <w:rsid w:val="001B3C6A"/>
    <w:rsid w:val="001B4152"/>
    <w:rsid w:val="001B4365"/>
    <w:rsid w:val="001B4C74"/>
    <w:rsid w:val="001B59A4"/>
    <w:rsid w:val="001B5C99"/>
    <w:rsid w:val="001B6024"/>
    <w:rsid w:val="001B65A7"/>
    <w:rsid w:val="001B6830"/>
    <w:rsid w:val="001B6B75"/>
    <w:rsid w:val="001B777E"/>
    <w:rsid w:val="001B7870"/>
    <w:rsid w:val="001C00B5"/>
    <w:rsid w:val="001C0299"/>
    <w:rsid w:val="001C02FD"/>
    <w:rsid w:val="001C0536"/>
    <w:rsid w:val="001C080D"/>
    <w:rsid w:val="001C0D20"/>
    <w:rsid w:val="001C0FA5"/>
    <w:rsid w:val="001C1823"/>
    <w:rsid w:val="001C1F7E"/>
    <w:rsid w:val="001C2059"/>
    <w:rsid w:val="001C2EAD"/>
    <w:rsid w:val="001C383A"/>
    <w:rsid w:val="001C384D"/>
    <w:rsid w:val="001C412E"/>
    <w:rsid w:val="001C4A64"/>
    <w:rsid w:val="001C5BFE"/>
    <w:rsid w:val="001C629D"/>
    <w:rsid w:val="001C677F"/>
    <w:rsid w:val="001C67B7"/>
    <w:rsid w:val="001C7BD8"/>
    <w:rsid w:val="001C7E04"/>
    <w:rsid w:val="001D00AA"/>
    <w:rsid w:val="001D02D4"/>
    <w:rsid w:val="001D0441"/>
    <w:rsid w:val="001D0540"/>
    <w:rsid w:val="001D0E38"/>
    <w:rsid w:val="001D1A8D"/>
    <w:rsid w:val="001D1B5B"/>
    <w:rsid w:val="001D1DDE"/>
    <w:rsid w:val="001D27C4"/>
    <w:rsid w:val="001D2F0F"/>
    <w:rsid w:val="001D350F"/>
    <w:rsid w:val="001D376C"/>
    <w:rsid w:val="001D37FF"/>
    <w:rsid w:val="001D3BEE"/>
    <w:rsid w:val="001D3E3F"/>
    <w:rsid w:val="001D4433"/>
    <w:rsid w:val="001D5635"/>
    <w:rsid w:val="001D5A0B"/>
    <w:rsid w:val="001D69D5"/>
    <w:rsid w:val="001D6CF6"/>
    <w:rsid w:val="001D6D26"/>
    <w:rsid w:val="001D6F60"/>
    <w:rsid w:val="001D7747"/>
    <w:rsid w:val="001E00A0"/>
    <w:rsid w:val="001E071C"/>
    <w:rsid w:val="001E0D7C"/>
    <w:rsid w:val="001E12A5"/>
    <w:rsid w:val="001E1700"/>
    <w:rsid w:val="001E19D3"/>
    <w:rsid w:val="001E1F72"/>
    <w:rsid w:val="001E209C"/>
    <w:rsid w:val="001E21B7"/>
    <w:rsid w:val="001E2341"/>
    <w:rsid w:val="001E2BF2"/>
    <w:rsid w:val="001E2D97"/>
    <w:rsid w:val="001E31E1"/>
    <w:rsid w:val="001E3394"/>
    <w:rsid w:val="001E352E"/>
    <w:rsid w:val="001E3773"/>
    <w:rsid w:val="001E3804"/>
    <w:rsid w:val="001E38AF"/>
    <w:rsid w:val="001E38B1"/>
    <w:rsid w:val="001E3E1C"/>
    <w:rsid w:val="001E3E5E"/>
    <w:rsid w:val="001E4151"/>
    <w:rsid w:val="001E4B69"/>
    <w:rsid w:val="001E4FFC"/>
    <w:rsid w:val="001E5189"/>
    <w:rsid w:val="001E5569"/>
    <w:rsid w:val="001E5DD2"/>
    <w:rsid w:val="001E6771"/>
    <w:rsid w:val="001E6CF0"/>
    <w:rsid w:val="001E6E60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F9"/>
    <w:rsid w:val="001F383F"/>
    <w:rsid w:val="001F39E8"/>
    <w:rsid w:val="001F3A7A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2F5"/>
    <w:rsid w:val="001F672B"/>
    <w:rsid w:val="001F67E7"/>
    <w:rsid w:val="001F737B"/>
    <w:rsid w:val="001F79C3"/>
    <w:rsid w:val="001F79C6"/>
    <w:rsid w:val="002000E4"/>
    <w:rsid w:val="002005BC"/>
    <w:rsid w:val="0020078E"/>
    <w:rsid w:val="002008E2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81B"/>
    <w:rsid w:val="0020588D"/>
    <w:rsid w:val="00205C32"/>
    <w:rsid w:val="0020604D"/>
    <w:rsid w:val="002064D8"/>
    <w:rsid w:val="002065CF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0C88"/>
    <w:rsid w:val="00210C93"/>
    <w:rsid w:val="00210E66"/>
    <w:rsid w:val="002115D2"/>
    <w:rsid w:val="00211D33"/>
    <w:rsid w:val="00212AFE"/>
    <w:rsid w:val="00212D78"/>
    <w:rsid w:val="00214271"/>
    <w:rsid w:val="002152C6"/>
    <w:rsid w:val="002156F1"/>
    <w:rsid w:val="002157B6"/>
    <w:rsid w:val="00215A18"/>
    <w:rsid w:val="002162DA"/>
    <w:rsid w:val="002164B2"/>
    <w:rsid w:val="00217319"/>
    <w:rsid w:val="002174B9"/>
    <w:rsid w:val="00217567"/>
    <w:rsid w:val="002177CB"/>
    <w:rsid w:val="002202B5"/>
    <w:rsid w:val="002202D4"/>
    <w:rsid w:val="00220B34"/>
    <w:rsid w:val="00220C16"/>
    <w:rsid w:val="00220DE5"/>
    <w:rsid w:val="002215EC"/>
    <w:rsid w:val="00221956"/>
    <w:rsid w:val="00221B4B"/>
    <w:rsid w:val="00221F29"/>
    <w:rsid w:val="00222192"/>
    <w:rsid w:val="002223B6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5045"/>
    <w:rsid w:val="002256BD"/>
    <w:rsid w:val="00225C37"/>
    <w:rsid w:val="00225CD6"/>
    <w:rsid w:val="00226317"/>
    <w:rsid w:val="0022659F"/>
    <w:rsid w:val="00226ECC"/>
    <w:rsid w:val="00227A17"/>
    <w:rsid w:val="00227EAF"/>
    <w:rsid w:val="00230083"/>
    <w:rsid w:val="002308E8"/>
    <w:rsid w:val="002309C4"/>
    <w:rsid w:val="00230A7A"/>
    <w:rsid w:val="00230AC5"/>
    <w:rsid w:val="00230CB9"/>
    <w:rsid w:val="00230E36"/>
    <w:rsid w:val="0023241F"/>
    <w:rsid w:val="0023283F"/>
    <w:rsid w:val="00232BD1"/>
    <w:rsid w:val="00232C8B"/>
    <w:rsid w:val="00232D12"/>
    <w:rsid w:val="002335B8"/>
    <w:rsid w:val="00233A4C"/>
    <w:rsid w:val="00233FC3"/>
    <w:rsid w:val="002342CD"/>
    <w:rsid w:val="00234314"/>
    <w:rsid w:val="00234903"/>
    <w:rsid w:val="00235240"/>
    <w:rsid w:val="0023566A"/>
    <w:rsid w:val="002356A8"/>
    <w:rsid w:val="00235B07"/>
    <w:rsid w:val="00235B8B"/>
    <w:rsid w:val="002377A6"/>
    <w:rsid w:val="002378DF"/>
    <w:rsid w:val="00237E34"/>
    <w:rsid w:val="002400DF"/>
    <w:rsid w:val="002401B8"/>
    <w:rsid w:val="00240437"/>
    <w:rsid w:val="00240872"/>
    <w:rsid w:val="00241268"/>
    <w:rsid w:val="00241545"/>
    <w:rsid w:val="002417A2"/>
    <w:rsid w:val="00242097"/>
    <w:rsid w:val="0024268E"/>
    <w:rsid w:val="00242971"/>
    <w:rsid w:val="00242B47"/>
    <w:rsid w:val="00243291"/>
    <w:rsid w:val="00243C9B"/>
    <w:rsid w:val="00243E21"/>
    <w:rsid w:val="00244493"/>
    <w:rsid w:val="00244B40"/>
    <w:rsid w:val="00244FC7"/>
    <w:rsid w:val="00245112"/>
    <w:rsid w:val="0024565F"/>
    <w:rsid w:val="002458C5"/>
    <w:rsid w:val="0024606B"/>
    <w:rsid w:val="00246525"/>
    <w:rsid w:val="00246659"/>
    <w:rsid w:val="00246765"/>
    <w:rsid w:val="00246A86"/>
    <w:rsid w:val="00247641"/>
    <w:rsid w:val="002500B9"/>
    <w:rsid w:val="00250260"/>
    <w:rsid w:val="0025041F"/>
    <w:rsid w:val="00251108"/>
    <w:rsid w:val="00251946"/>
    <w:rsid w:val="00251A19"/>
    <w:rsid w:val="00251E00"/>
    <w:rsid w:val="00252D77"/>
    <w:rsid w:val="002531D2"/>
    <w:rsid w:val="0025371D"/>
    <w:rsid w:val="00253870"/>
    <w:rsid w:val="002541B7"/>
    <w:rsid w:val="002545D3"/>
    <w:rsid w:val="0025479B"/>
    <w:rsid w:val="002549D5"/>
    <w:rsid w:val="00254A9D"/>
    <w:rsid w:val="00254D37"/>
    <w:rsid w:val="00254E7D"/>
    <w:rsid w:val="00255123"/>
    <w:rsid w:val="0025556C"/>
    <w:rsid w:val="00255A03"/>
    <w:rsid w:val="00255C05"/>
    <w:rsid w:val="00255D41"/>
    <w:rsid w:val="00255E9D"/>
    <w:rsid w:val="002564BF"/>
    <w:rsid w:val="00256746"/>
    <w:rsid w:val="002568EC"/>
    <w:rsid w:val="0025744D"/>
    <w:rsid w:val="002574D6"/>
    <w:rsid w:val="00257B6B"/>
    <w:rsid w:val="00257BDE"/>
    <w:rsid w:val="00257C05"/>
    <w:rsid w:val="002601AC"/>
    <w:rsid w:val="002615E6"/>
    <w:rsid w:val="0026164A"/>
    <w:rsid w:val="00261AF6"/>
    <w:rsid w:val="00261BD6"/>
    <w:rsid w:val="00262242"/>
    <w:rsid w:val="002623A9"/>
    <w:rsid w:val="0026251B"/>
    <w:rsid w:val="0026266A"/>
    <w:rsid w:val="00262687"/>
    <w:rsid w:val="002630C6"/>
    <w:rsid w:val="002634EE"/>
    <w:rsid w:val="00263D23"/>
    <w:rsid w:val="00264FF6"/>
    <w:rsid w:val="00264FF8"/>
    <w:rsid w:val="00265806"/>
    <w:rsid w:val="0026585F"/>
    <w:rsid w:val="00265867"/>
    <w:rsid w:val="00265C62"/>
    <w:rsid w:val="002662B2"/>
    <w:rsid w:val="0026680F"/>
    <w:rsid w:val="002669C3"/>
    <w:rsid w:val="00266A76"/>
    <w:rsid w:val="00267013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23C"/>
    <w:rsid w:val="002723CB"/>
    <w:rsid w:val="00272871"/>
    <w:rsid w:val="002736CC"/>
    <w:rsid w:val="00273D81"/>
    <w:rsid w:val="0027454F"/>
    <w:rsid w:val="00274889"/>
    <w:rsid w:val="00274BB8"/>
    <w:rsid w:val="00275446"/>
    <w:rsid w:val="00275CCB"/>
    <w:rsid w:val="00275DF9"/>
    <w:rsid w:val="00276147"/>
    <w:rsid w:val="002761AD"/>
    <w:rsid w:val="00276448"/>
    <w:rsid w:val="002765CF"/>
    <w:rsid w:val="00276BCC"/>
    <w:rsid w:val="00277841"/>
    <w:rsid w:val="002779E3"/>
    <w:rsid w:val="00277B59"/>
    <w:rsid w:val="002801B2"/>
    <w:rsid w:val="002804F0"/>
    <w:rsid w:val="00280542"/>
    <w:rsid w:val="002812D3"/>
    <w:rsid w:val="002812E6"/>
    <w:rsid w:val="00281B50"/>
    <w:rsid w:val="00281BCB"/>
    <w:rsid w:val="00281C30"/>
    <w:rsid w:val="00282C35"/>
    <w:rsid w:val="00282FDA"/>
    <w:rsid w:val="002833DF"/>
    <w:rsid w:val="002836C7"/>
    <w:rsid w:val="002836ED"/>
    <w:rsid w:val="00283F33"/>
    <w:rsid w:val="00284228"/>
    <w:rsid w:val="00284C84"/>
    <w:rsid w:val="00284FE1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8E2"/>
    <w:rsid w:val="00290C6C"/>
    <w:rsid w:val="002917F3"/>
    <w:rsid w:val="00291BAC"/>
    <w:rsid w:val="00291C55"/>
    <w:rsid w:val="00291EEC"/>
    <w:rsid w:val="00292672"/>
    <w:rsid w:val="00292829"/>
    <w:rsid w:val="00293D43"/>
    <w:rsid w:val="00293FC4"/>
    <w:rsid w:val="002940AF"/>
    <w:rsid w:val="002943D8"/>
    <w:rsid w:val="002944B5"/>
    <w:rsid w:val="00295A80"/>
    <w:rsid w:val="00295C54"/>
    <w:rsid w:val="0029640D"/>
    <w:rsid w:val="002969F8"/>
    <w:rsid w:val="00296B9F"/>
    <w:rsid w:val="002973AC"/>
    <w:rsid w:val="002974C1"/>
    <w:rsid w:val="0029777E"/>
    <w:rsid w:val="002977E7"/>
    <w:rsid w:val="00297885"/>
    <w:rsid w:val="00297B6A"/>
    <w:rsid w:val="002A0D13"/>
    <w:rsid w:val="002A0E19"/>
    <w:rsid w:val="002A0F93"/>
    <w:rsid w:val="002A19EF"/>
    <w:rsid w:val="002A241D"/>
    <w:rsid w:val="002A247B"/>
    <w:rsid w:val="002A249E"/>
    <w:rsid w:val="002A2A44"/>
    <w:rsid w:val="002A2E7D"/>
    <w:rsid w:val="002A310C"/>
    <w:rsid w:val="002A3B00"/>
    <w:rsid w:val="002A3F40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61BD"/>
    <w:rsid w:val="002A6A67"/>
    <w:rsid w:val="002A7619"/>
    <w:rsid w:val="002A7B71"/>
    <w:rsid w:val="002A7DAE"/>
    <w:rsid w:val="002B019B"/>
    <w:rsid w:val="002B028A"/>
    <w:rsid w:val="002B0D67"/>
    <w:rsid w:val="002B0ECB"/>
    <w:rsid w:val="002B148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378"/>
    <w:rsid w:val="002B539C"/>
    <w:rsid w:val="002B5AAE"/>
    <w:rsid w:val="002B5AB8"/>
    <w:rsid w:val="002B6847"/>
    <w:rsid w:val="002B7692"/>
    <w:rsid w:val="002B7D34"/>
    <w:rsid w:val="002C0498"/>
    <w:rsid w:val="002C06D7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7DE"/>
    <w:rsid w:val="002D0886"/>
    <w:rsid w:val="002D0906"/>
    <w:rsid w:val="002D0FE0"/>
    <w:rsid w:val="002D2355"/>
    <w:rsid w:val="002D2657"/>
    <w:rsid w:val="002D26A8"/>
    <w:rsid w:val="002D29EE"/>
    <w:rsid w:val="002D36D9"/>
    <w:rsid w:val="002D382F"/>
    <w:rsid w:val="002D3927"/>
    <w:rsid w:val="002D4009"/>
    <w:rsid w:val="002D4409"/>
    <w:rsid w:val="002D44A7"/>
    <w:rsid w:val="002D473B"/>
    <w:rsid w:val="002D510C"/>
    <w:rsid w:val="002D528C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8C4"/>
    <w:rsid w:val="002D7949"/>
    <w:rsid w:val="002D7EA6"/>
    <w:rsid w:val="002E0842"/>
    <w:rsid w:val="002E0D7A"/>
    <w:rsid w:val="002E0F59"/>
    <w:rsid w:val="002E1549"/>
    <w:rsid w:val="002E1869"/>
    <w:rsid w:val="002E19BC"/>
    <w:rsid w:val="002E1A85"/>
    <w:rsid w:val="002E24A1"/>
    <w:rsid w:val="002E2712"/>
    <w:rsid w:val="002E27BE"/>
    <w:rsid w:val="002E319F"/>
    <w:rsid w:val="002E353A"/>
    <w:rsid w:val="002E37C2"/>
    <w:rsid w:val="002E3B7B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121C"/>
    <w:rsid w:val="002F1612"/>
    <w:rsid w:val="002F2173"/>
    <w:rsid w:val="002F265C"/>
    <w:rsid w:val="002F2A5A"/>
    <w:rsid w:val="002F2C0D"/>
    <w:rsid w:val="002F2CE4"/>
    <w:rsid w:val="002F30E8"/>
    <w:rsid w:val="002F387B"/>
    <w:rsid w:val="002F4358"/>
    <w:rsid w:val="002F4A2B"/>
    <w:rsid w:val="002F4F13"/>
    <w:rsid w:val="002F51DB"/>
    <w:rsid w:val="002F5AAE"/>
    <w:rsid w:val="002F71D7"/>
    <w:rsid w:val="002F7331"/>
    <w:rsid w:val="002F77F3"/>
    <w:rsid w:val="002F7BE0"/>
    <w:rsid w:val="002F7E98"/>
    <w:rsid w:val="00300D80"/>
    <w:rsid w:val="0030100D"/>
    <w:rsid w:val="00301986"/>
    <w:rsid w:val="00301F31"/>
    <w:rsid w:val="003022FD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5146"/>
    <w:rsid w:val="00305F69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35F"/>
    <w:rsid w:val="0031172B"/>
    <w:rsid w:val="00311B8A"/>
    <w:rsid w:val="00314B88"/>
    <w:rsid w:val="00315209"/>
    <w:rsid w:val="00315B3E"/>
    <w:rsid w:val="00315B73"/>
    <w:rsid w:val="00315CBC"/>
    <w:rsid w:val="00315EC0"/>
    <w:rsid w:val="00316731"/>
    <w:rsid w:val="003169FC"/>
    <w:rsid w:val="00316B64"/>
    <w:rsid w:val="00316E6E"/>
    <w:rsid w:val="00316FF2"/>
    <w:rsid w:val="00317546"/>
    <w:rsid w:val="00317559"/>
    <w:rsid w:val="00317C30"/>
    <w:rsid w:val="00320A98"/>
    <w:rsid w:val="00320CC2"/>
    <w:rsid w:val="003210A7"/>
    <w:rsid w:val="0032122D"/>
    <w:rsid w:val="00321265"/>
    <w:rsid w:val="003215E4"/>
    <w:rsid w:val="003221B2"/>
    <w:rsid w:val="0032241E"/>
    <w:rsid w:val="0032261B"/>
    <w:rsid w:val="00322650"/>
    <w:rsid w:val="003227B3"/>
    <w:rsid w:val="003227BE"/>
    <w:rsid w:val="00322C98"/>
    <w:rsid w:val="00322D58"/>
    <w:rsid w:val="00323040"/>
    <w:rsid w:val="0032309E"/>
    <w:rsid w:val="00323217"/>
    <w:rsid w:val="0032331C"/>
    <w:rsid w:val="003236A1"/>
    <w:rsid w:val="00323B11"/>
    <w:rsid w:val="003248D6"/>
    <w:rsid w:val="003251C3"/>
    <w:rsid w:val="003253E0"/>
    <w:rsid w:val="00325D6C"/>
    <w:rsid w:val="00326023"/>
    <w:rsid w:val="003264AB"/>
    <w:rsid w:val="003269D6"/>
    <w:rsid w:val="00326C35"/>
    <w:rsid w:val="00326FBF"/>
    <w:rsid w:val="00327079"/>
    <w:rsid w:val="00327810"/>
    <w:rsid w:val="003279A5"/>
    <w:rsid w:val="003300A7"/>
    <w:rsid w:val="003303FC"/>
    <w:rsid w:val="00330E10"/>
    <w:rsid w:val="00330E81"/>
    <w:rsid w:val="00330ECF"/>
    <w:rsid w:val="003310D0"/>
    <w:rsid w:val="00331878"/>
    <w:rsid w:val="00331E8C"/>
    <w:rsid w:val="00331FC1"/>
    <w:rsid w:val="003326C2"/>
    <w:rsid w:val="00332B47"/>
    <w:rsid w:val="00332EEF"/>
    <w:rsid w:val="00332FE5"/>
    <w:rsid w:val="00334401"/>
    <w:rsid w:val="003348AE"/>
    <w:rsid w:val="00334944"/>
    <w:rsid w:val="00334C8E"/>
    <w:rsid w:val="00335420"/>
    <w:rsid w:val="003357B6"/>
    <w:rsid w:val="00335D76"/>
    <w:rsid w:val="00335EFD"/>
    <w:rsid w:val="00336531"/>
    <w:rsid w:val="00336556"/>
    <w:rsid w:val="00336E8D"/>
    <w:rsid w:val="0033729B"/>
    <w:rsid w:val="003373AA"/>
    <w:rsid w:val="0034016B"/>
    <w:rsid w:val="00340300"/>
    <w:rsid w:val="00340768"/>
    <w:rsid w:val="00340922"/>
    <w:rsid w:val="00341422"/>
    <w:rsid w:val="003415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438"/>
    <w:rsid w:val="00346B9F"/>
    <w:rsid w:val="00346F48"/>
    <w:rsid w:val="00347414"/>
    <w:rsid w:val="00347C71"/>
    <w:rsid w:val="00347ED5"/>
    <w:rsid w:val="003505D5"/>
    <w:rsid w:val="003506F8"/>
    <w:rsid w:val="0035089D"/>
    <w:rsid w:val="00350AA2"/>
    <w:rsid w:val="00350FE4"/>
    <w:rsid w:val="00351595"/>
    <w:rsid w:val="003515E2"/>
    <w:rsid w:val="00351CB3"/>
    <w:rsid w:val="003521AD"/>
    <w:rsid w:val="00352354"/>
    <w:rsid w:val="00352720"/>
    <w:rsid w:val="00352914"/>
    <w:rsid w:val="003529EE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FC6"/>
    <w:rsid w:val="003552EF"/>
    <w:rsid w:val="00355AA7"/>
    <w:rsid w:val="00355F16"/>
    <w:rsid w:val="003561B3"/>
    <w:rsid w:val="00356270"/>
    <w:rsid w:val="003567D5"/>
    <w:rsid w:val="00356877"/>
    <w:rsid w:val="003579CB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410"/>
    <w:rsid w:val="00366757"/>
    <w:rsid w:val="003668E2"/>
    <w:rsid w:val="00366F83"/>
    <w:rsid w:val="003670E3"/>
    <w:rsid w:val="003670FB"/>
    <w:rsid w:val="003674C3"/>
    <w:rsid w:val="003677A5"/>
    <w:rsid w:val="00367BCC"/>
    <w:rsid w:val="00367D6B"/>
    <w:rsid w:val="00367FA8"/>
    <w:rsid w:val="003707C9"/>
    <w:rsid w:val="00370C3C"/>
    <w:rsid w:val="00370D89"/>
    <w:rsid w:val="0037160A"/>
    <w:rsid w:val="00371A99"/>
    <w:rsid w:val="00372406"/>
    <w:rsid w:val="003727AD"/>
    <w:rsid w:val="00372A9A"/>
    <w:rsid w:val="003732FC"/>
    <w:rsid w:val="00373FDB"/>
    <w:rsid w:val="0037448E"/>
    <w:rsid w:val="003744C2"/>
    <w:rsid w:val="003744EA"/>
    <w:rsid w:val="0037561A"/>
    <w:rsid w:val="00375A29"/>
    <w:rsid w:val="00375E02"/>
    <w:rsid w:val="003760C0"/>
    <w:rsid w:val="00376C95"/>
    <w:rsid w:val="00376E32"/>
    <w:rsid w:val="003771DA"/>
    <w:rsid w:val="003773D2"/>
    <w:rsid w:val="003800DA"/>
    <w:rsid w:val="00380290"/>
    <w:rsid w:val="003805D2"/>
    <w:rsid w:val="003816EC"/>
    <w:rsid w:val="00381811"/>
    <w:rsid w:val="0038204C"/>
    <w:rsid w:val="003824A3"/>
    <w:rsid w:val="00382946"/>
    <w:rsid w:val="00382B03"/>
    <w:rsid w:val="00382E9F"/>
    <w:rsid w:val="00383170"/>
    <w:rsid w:val="00383729"/>
    <w:rsid w:val="00383973"/>
    <w:rsid w:val="003839A3"/>
    <w:rsid w:val="00383AD1"/>
    <w:rsid w:val="00385DB0"/>
    <w:rsid w:val="00385F84"/>
    <w:rsid w:val="003862B9"/>
    <w:rsid w:val="00386CA3"/>
    <w:rsid w:val="00387251"/>
    <w:rsid w:val="003873D5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D50"/>
    <w:rsid w:val="00392F0F"/>
    <w:rsid w:val="0039323A"/>
    <w:rsid w:val="00394462"/>
    <w:rsid w:val="003946D5"/>
    <w:rsid w:val="00395385"/>
    <w:rsid w:val="003954DF"/>
    <w:rsid w:val="00395A6D"/>
    <w:rsid w:val="00395D0B"/>
    <w:rsid w:val="00396155"/>
    <w:rsid w:val="0039616C"/>
    <w:rsid w:val="003963FF"/>
    <w:rsid w:val="00396C3F"/>
    <w:rsid w:val="00397316"/>
    <w:rsid w:val="003A09E5"/>
    <w:rsid w:val="003A0A5E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B016D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2BE"/>
    <w:rsid w:val="003B47BB"/>
    <w:rsid w:val="003B4F1B"/>
    <w:rsid w:val="003B5078"/>
    <w:rsid w:val="003B547D"/>
    <w:rsid w:val="003B557F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28"/>
    <w:rsid w:val="003C3EA8"/>
    <w:rsid w:val="003C3FB7"/>
    <w:rsid w:val="003C4026"/>
    <w:rsid w:val="003C4273"/>
    <w:rsid w:val="003C4D29"/>
    <w:rsid w:val="003C5322"/>
    <w:rsid w:val="003C5936"/>
    <w:rsid w:val="003C5CF7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72"/>
    <w:rsid w:val="003D00B7"/>
    <w:rsid w:val="003D0574"/>
    <w:rsid w:val="003D0724"/>
    <w:rsid w:val="003D0FA6"/>
    <w:rsid w:val="003D1454"/>
    <w:rsid w:val="003D1502"/>
    <w:rsid w:val="003D232B"/>
    <w:rsid w:val="003D2854"/>
    <w:rsid w:val="003D2CA4"/>
    <w:rsid w:val="003D2D68"/>
    <w:rsid w:val="003D2F6C"/>
    <w:rsid w:val="003D2FA9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603C"/>
    <w:rsid w:val="003D63B9"/>
    <w:rsid w:val="003D63CB"/>
    <w:rsid w:val="003D646D"/>
    <w:rsid w:val="003D681F"/>
    <w:rsid w:val="003D699C"/>
    <w:rsid w:val="003D6E73"/>
    <w:rsid w:val="003D762D"/>
    <w:rsid w:val="003D7B3D"/>
    <w:rsid w:val="003E01D5"/>
    <w:rsid w:val="003E05AD"/>
    <w:rsid w:val="003E06FE"/>
    <w:rsid w:val="003E089F"/>
    <w:rsid w:val="003E0D0E"/>
    <w:rsid w:val="003E0FF8"/>
    <w:rsid w:val="003E21D0"/>
    <w:rsid w:val="003E233A"/>
    <w:rsid w:val="003E26E3"/>
    <w:rsid w:val="003E2B49"/>
    <w:rsid w:val="003E2F73"/>
    <w:rsid w:val="003E3259"/>
    <w:rsid w:val="003E34CC"/>
    <w:rsid w:val="003E3734"/>
    <w:rsid w:val="003E399D"/>
    <w:rsid w:val="003E39E1"/>
    <w:rsid w:val="003E3B93"/>
    <w:rsid w:val="003E3FB0"/>
    <w:rsid w:val="003E42F4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706"/>
    <w:rsid w:val="003F48ED"/>
    <w:rsid w:val="003F51B2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CAD"/>
    <w:rsid w:val="00400E11"/>
    <w:rsid w:val="00400EBD"/>
    <w:rsid w:val="00401887"/>
    <w:rsid w:val="004019F6"/>
    <w:rsid w:val="00401C76"/>
    <w:rsid w:val="00401FA3"/>
    <w:rsid w:val="00403000"/>
    <w:rsid w:val="00403143"/>
    <w:rsid w:val="004037B3"/>
    <w:rsid w:val="00403987"/>
    <w:rsid w:val="00403D64"/>
    <w:rsid w:val="00404165"/>
    <w:rsid w:val="0040421D"/>
    <w:rsid w:val="004047D5"/>
    <w:rsid w:val="00404C71"/>
    <w:rsid w:val="00405839"/>
    <w:rsid w:val="00405C85"/>
    <w:rsid w:val="00405D7B"/>
    <w:rsid w:val="00406006"/>
    <w:rsid w:val="00406111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5DF"/>
    <w:rsid w:val="00411BAE"/>
    <w:rsid w:val="00411E2C"/>
    <w:rsid w:val="00412004"/>
    <w:rsid w:val="00412D56"/>
    <w:rsid w:val="004133EF"/>
    <w:rsid w:val="004142F1"/>
    <w:rsid w:val="004149CA"/>
    <w:rsid w:val="0041535E"/>
    <w:rsid w:val="0041549B"/>
    <w:rsid w:val="004156F8"/>
    <w:rsid w:val="0041648E"/>
    <w:rsid w:val="00416DB9"/>
    <w:rsid w:val="00417765"/>
    <w:rsid w:val="00417774"/>
    <w:rsid w:val="00417847"/>
    <w:rsid w:val="00417C52"/>
    <w:rsid w:val="00420EE9"/>
    <w:rsid w:val="00420F95"/>
    <w:rsid w:val="004211C4"/>
    <w:rsid w:val="004211CB"/>
    <w:rsid w:val="0042185F"/>
    <w:rsid w:val="00421B82"/>
    <w:rsid w:val="00422200"/>
    <w:rsid w:val="0042331D"/>
    <w:rsid w:val="0042427B"/>
    <w:rsid w:val="0042473F"/>
    <w:rsid w:val="004247D1"/>
    <w:rsid w:val="00424BD8"/>
    <w:rsid w:val="004254D3"/>
    <w:rsid w:val="00425E94"/>
    <w:rsid w:val="00425FDF"/>
    <w:rsid w:val="00426034"/>
    <w:rsid w:val="00426751"/>
    <w:rsid w:val="00426BCF"/>
    <w:rsid w:val="00426EAA"/>
    <w:rsid w:val="00426ECF"/>
    <w:rsid w:val="00427296"/>
    <w:rsid w:val="004272CB"/>
    <w:rsid w:val="00427556"/>
    <w:rsid w:val="0042755A"/>
    <w:rsid w:val="004275CB"/>
    <w:rsid w:val="00427938"/>
    <w:rsid w:val="00427F29"/>
    <w:rsid w:val="00427F65"/>
    <w:rsid w:val="00430AB5"/>
    <w:rsid w:val="00430D57"/>
    <w:rsid w:val="00431054"/>
    <w:rsid w:val="00431482"/>
    <w:rsid w:val="00431608"/>
    <w:rsid w:val="004318DE"/>
    <w:rsid w:val="00431CC2"/>
    <w:rsid w:val="0043314D"/>
    <w:rsid w:val="0043346D"/>
    <w:rsid w:val="0043365D"/>
    <w:rsid w:val="00433D5C"/>
    <w:rsid w:val="0043450D"/>
    <w:rsid w:val="00434690"/>
    <w:rsid w:val="00434837"/>
    <w:rsid w:val="00434CBA"/>
    <w:rsid w:val="00435321"/>
    <w:rsid w:val="0043556F"/>
    <w:rsid w:val="00435595"/>
    <w:rsid w:val="00435858"/>
    <w:rsid w:val="00435C6A"/>
    <w:rsid w:val="00435FE0"/>
    <w:rsid w:val="00436004"/>
    <w:rsid w:val="00436F5C"/>
    <w:rsid w:val="004377F4"/>
    <w:rsid w:val="00437B9D"/>
    <w:rsid w:val="00437C69"/>
    <w:rsid w:val="004402A3"/>
    <w:rsid w:val="004402B8"/>
    <w:rsid w:val="004413F5"/>
    <w:rsid w:val="00441CA6"/>
    <w:rsid w:val="00441E9A"/>
    <w:rsid w:val="00441ED5"/>
    <w:rsid w:val="00442482"/>
    <w:rsid w:val="0044262C"/>
    <w:rsid w:val="00442AD4"/>
    <w:rsid w:val="00442FC6"/>
    <w:rsid w:val="0044300F"/>
    <w:rsid w:val="004430B3"/>
    <w:rsid w:val="004430E6"/>
    <w:rsid w:val="004436FB"/>
    <w:rsid w:val="00443B8F"/>
    <w:rsid w:val="00443D6D"/>
    <w:rsid w:val="00444B2B"/>
    <w:rsid w:val="0044535B"/>
    <w:rsid w:val="00445FB4"/>
    <w:rsid w:val="00446509"/>
    <w:rsid w:val="004476D2"/>
    <w:rsid w:val="00447980"/>
    <w:rsid w:val="00447C0F"/>
    <w:rsid w:val="00447CE5"/>
    <w:rsid w:val="004505FA"/>
    <w:rsid w:val="004506DD"/>
    <w:rsid w:val="00451181"/>
    <w:rsid w:val="00451274"/>
    <w:rsid w:val="00451709"/>
    <w:rsid w:val="00451C70"/>
    <w:rsid w:val="004527D1"/>
    <w:rsid w:val="00452AC7"/>
    <w:rsid w:val="00452BD0"/>
    <w:rsid w:val="0045304A"/>
    <w:rsid w:val="00454B17"/>
    <w:rsid w:val="004553CA"/>
    <w:rsid w:val="00455826"/>
    <w:rsid w:val="00455FCC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401"/>
    <w:rsid w:val="00464A94"/>
    <w:rsid w:val="004655A6"/>
    <w:rsid w:val="004658BE"/>
    <w:rsid w:val="00465C12"/>
    <w:rsid w:val="00465C45"/>
    <w:rsid w:val="00465D43"/>
    <w:rsid w:val="00465DF2"/>
    <w:rsid w:val="00466741"/>
    <w:rsid w:val="0046675B"/>
    <w:rsid w:val="00466870"/>
    <w:rsid w:val="00466F7A"/>
    <w:rsid w:val="00467163"/>
    <w:rsid w:val="00467424"/>
    <w:rsid w:val="004679AD"/>
    <w:rsid w:val="00467BFE"/>
    <w:rsid w:val="00470019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BE0"/>
    <w:rsid w:val="0047329A"/>
    <w:rsid w:val="00474605"/>
    <w:rsid w:val="00474668"/>
    <w:rsid w:val="004752C0"/>
    <w:rsid w:val="004753E7"/>
    <w:rsid w:val="004755D3"/>
    <w:rsid w:val="00475BF1"/>
    <w:rsid w:val="00475E52"/>
    <w:rsid w:val="00475ED3"/>
    <w:rsid w:val="00475EF4"/>
    <w:rsid w:val="0047612E"/>
    <w:rsid w:val="00476E73"/>
    <w:rsid w:val="004776AD"/>
    <w:rsid w:val="0047774D"/>
    <w:rsid w:val="0047780F"/>
    <w:rsid w:val="00477C57"/>
    <w:rsid w:val="00477D93"/>
    <w:rsid w:val="004804C0"/>
    <w:rsid w:val="004804E7"/>
    <w:rsid w:val="00480F60"/>
    <w:rsid w:val="004817E1"/>
    <w:rsid w:val="00482051"/>
    <w:rsid w:val="00482349"/>
    <w:rsid w:val="0048256D"/>
    <w:rsid w:val="00483275"/>
    <w:rsid w:val="00483303"/>
    <w:rsid w:val="004833F5"/>
    <w:rsid w:val="00483607"/>
    <w:rsid w:val="00483CD3"/>
    <w:rsid w:val="00483E84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D91"/>
    <w:rsid w:val="00485F22"/>
    <w:rsid w:val="00486030"/>
    <w:rsid w:val="00486124"/>
    <w:rsid w:val="00486622"/>
    <w:rsid w:val="00486ECE"/>
    <w:rsid w:val="00486F99"/>
    <w:rsid w:val="00490316"/>
    <w:rsid w:val="004904A7"/>
    <w:rsid w:val="0049099C"/>
    <w:rsid w:val="00490E0C"/>
    <w:rsid w:val="004913D7"/>
    <w:rsid w:val="004928F4"/>
    <w:rsid w:val="0049299C"/>
    <w:rsid w:val="00493604"/>
    <w:rsid w:val="00493723"/>
    <w:rsid w:val="004941E8"/>
    <w:rsid w:val="00494C67"/>
    <w:rsid w:val="00494F03"/>
    <w:rsid w:val="00495DAF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60D7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FDA"/>
    <w:rsid w:val="004B152F"/>
    <w:rsid w:val="004B1BF8"/>
    <w:rsid w:val="004B231D"/>
    <w:rsid w:val="004B27EA"/>
    <w:rsid w:val="004B2840"/>
    <w:rsid w:val="004B28D8"/>
    <w:rsid w:val="004B31E5"/>
    <w:rsid w:val="004B3873"/>
    <w:rsid w:val="004B3A6F"/>
    <w:rsid w:val="004B4484"/>
    <w:rsid w:val="004B4F5A"/>
    <w:rsid w:val="004B5098"/>
    <w:rsid w:val="004B5632"/>
    <w:rsid w:val="004B58E0"/>
    <w:rsid w:val="004B59B8"/>
    <w:rsid w:val="004B65CE"/>
    <w:rsid w:val="004B662D"/>
    <w:rsid w:val="004B6B29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2018"/>
    <w:rsid w:val="004C2500"/>
    <w:rsid w:val="004C2FAB"/>
    <w:rsid w:val="004C304E"/>
    <w:rsid w:val="004C33F0"/>
    <w:rsid w:val="004C3BC4"/>
    <w:rsid w:val="004C49BB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4FA"/>
    <w:rsid w:val="004D2789"/>
    <w:rsid w:val="004D2C16"/>
    <w:rsid w:val="004D361F"/>
    <w:rsid w:val="004D45F5"/>
    <w:rsid w:val="004D4C30"/>
    <w:rsid w:val="004D4C64"/>
    <w:rsid w:val="004D4F51"/>
    <w:rsid w:val="004D5AF7"/>
    <w:rsid w:val="004D5EBA"/>
    <w:rsid w:val="004D60E1"/>
    <w:rsid w:val="004D6379"/>
    <w:rsid w:val="004D66F7"/>
    <w:rsid w:val="004D6748"/>
    <w:rsid w:val="004D69A3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F4"/>
    <w:rsid w:val="004E34CD"/>
    <w:rsid w:val="004E367F"/>
    <w:rsid w:val="004E372E"/>
    <w:rsid w:val="004E37B6"/>
    <w:rsid w:val="004E3B14"/>
    <w:rsid w:val="004E3BF3"/>
    <w:rsid w:val="004E4327"/>
    <w:rsid w:val="004E4D7A"/>
    <w:rsid w:val="004E4E0F"/>
    <w:rsid w:val="004E4F4E"/>
    <w:rsid w:val="004E5D0A"/>
    <w:rsid w:val="004E665C"/>
    <w:rsid w:val="004E69F3"/>
    <w:rsid w:val="004E6B9D"/>
    <w:rsid w:val="004E6BBE"/>
    <w:rsid w:val="004E6DCE"/>
    <w:rsid w:val="004E7A06"/>
    <w:rsid w:val="004F04FD"/>
    <w:rsid w:val="004F06C0"/>
    <w:rsid w:val="004F0B6A"/>
    <w:rsid w:val="004F11C1"/>
    <w:rsid w:val="004F129D"/>
    <w:rsid w:val="004F12AC"/>
    <w:rsid w:val="004F1313"/>
    <w:rsid w:val="004F1D30"/>
    <w:rsid w:val="004F2FD1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980"/>
    <w:rsid w:val="004F4CDB"/>
    <w:rsid w:val="004F5B53"/>
    <w:rsid w:val="004F5BD9"/>
    <w:rsid w:val="004F5D19"/>
    <w:rsid w:val="004F5E93"/>
    <w:rsid w:val="004F64C7"/>
    <w:rsid w:val="004F6516"/>
    <w:rsid w:val="004F6C68"/>
    <w:rsid w:val="004F76A8"/>
    <w:rsid w:val="00500333"/>
    <w:rsid w:val="005003A4"/>
    <w:rsid w:val="00500949"/>
    <w:rsid w:val="00500953"/>
    <w:rsid w:val="005009DC"/>
    <w:rsid w:val="00500F55"/>
    <w:rsid w:val="005010EB"/>
    <w:rsid w:val="005015BE"/>
    <w:rsid w:val="00501D52"/>
    <w:rsid w:val="00501EE5"/>
    <w:rsid w:val="0050240C"/>
    <w:rsid w:val="00502669"/>
    <w:rsid w:val="00502C27"/>
    <w:rsid w:val="00503080"/>
    <w:rsid w:val="00503603"/>
    <w:rsid w:val="00503720"/>
    <w:rsid w:val="00504528"/>
    <w:rsid w:val="005051B1"/>
    <w:rsid w:val="00505304"/>
    <w:rsid w:val="005054E6"/>
    <w:rsid w:val="00506020"/>
    <w:rsid w:val="00506315"/>
    <w:rsid w:val="00506388"/>
    <w:rsid w:val="00506929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6BA"/>
    <w:rsid w:val="00513D9D"/>
    <w:rsid w:val="00513E84"/>
    <w:rsid w:val="00514017"/>
    <w:rsid w:val="005140B4"/>
    <w:rsid w:val="005142BE"/>
    <w:rsid w:val="00514384"/>
    <w:rsid w:val="00514B68"/>
    <w:rsid w:val="005152B4"/>
    <w:rsid w:val="005160AE"/>
    <w:rsid w:val="005160BD"/>
    <w:rsid w:val="0051619A"/>
    <w:rsid w:val="00516372"/>
    <w:rsid w:val="005164FD"/>
    <w:rsid w:val="00516686"/>
    <w:rsid w:val="00516BFA"/>
    <w:rsid w:val="00517EC4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2C5D"/>
    <w:rsid w:val="0052305A"/>
    <w:rsid w:val="005233A5"/>
    <w:rsid w:val="00523A82"/>
    <w:rsid w:val="00523CBF"/>
    <w:rsid w:val="005240BF"/>
    <w:rsid w:val="00524A29"/>
    <w:rsid w:val="00524BEA"/>
    <w:rsid w:val="005254D5"/>
    <w:rsid w:val="00525F51"/>
    <w:rsid w:val="00526114"/>
    <w:rsid w:val="0052644A"/>
    <w:rsid w:val="00526CD5"/>
    <w:rsid w:val="00527098"/>
    <w:rsid w:val="005270AB"/>
    <w:rsid w:val="005274A8"/>
    <w:rsid w:val="005277B7"/>
    <w:rsid w:val="00527E20"/>
    <w:rsid w:val="0053092E"/>
    <w:rsid w:val="00530D19"/>
    <w:rsid w:val="0053177D"/>
    <w:rsid w:val="0053200B"/>
    <w:rsid w:val="0053213A"/>
    <w:rsid w:val="00532611"/>
    <w:rsid w:val="00532C0A"/>
    <w:rsid w:val="00533100"/>
    <w:rsid w:val="005333BB"/>
    <w:rsid w:val="00533DAB"/>
    <w:rsid w:val="0053465E"/>
    <w:rsid w:val="00534AAD"/>
    <w:rsid w:val="0053544B"/>
    <w:rsid w:val="00535504"/>
    <w:rsid w:val="00535530"/>
    <w:rsid w:val="00535EA4"/>
    <w:rsid w:val="005362ED"/>
    <w:rsid w:val="00536825"/>
    <w:rsid w:val="00536E9A"/>
    <w:rsid w:val="005378AD"/>
    <w:rsid w:val="00537EA2"/>
    <w:rsid w:val="00540288"/>
    <w:rsid w:val="00541C0E"/>
    <w:rsid w:val="00541D4C"/>
    <w:rsid w:val="00541FBF"/>
    <w:rsid w:val="005423DF"/>
    <w:rsid w:val="00542914"/>
    <w:rsid w:val="00542AD1"/>
    <w:rsid w:val="00542F62"/>
    <w:rsid w:val="00543446"/>
    <w:rsid w:val="0054349F"/>
    <w:rsid w:val="00543C93"/>
    <w:rsid w:val="005441C9"/>
    <w:rsid w:val="0054472C"/>
    <w:rsid w:val="005448BC"/>
    <w:rsid w:val="0054499A"/>
    <w:rsid w:val="00545280"/>
    <w:rsid w:val="0054585C"/>
    <w:rsid w:val="005459AD"/>
    <w:rsid w:val="005461B5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885"/>
    <w:rsid w:val="0055598D"/>
    <w:rsid w:val="00555B39"/>
    <w:rsid w:val="005563A7"/>
    <w:rsid w:val="005569FD"/>
    <w:rsid w:val="00556E2F"/>
    <w:rsid w:val="00556FEC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899"/>
    <w:rsid w:val="00563C07"/>
    <w:rsid w:val="00563DD5"/>
    <w:rsid w:val="0056417E"/>
    <w:rsid w:val="00564CB2"/>
    <w:rsid w:val="0056561E"/>
    <w:rsid w:val="00565930"/>
    <w:rsid w:val="0056599D"/>
    <w:rsid w:val="00565A0B"/>
    <w:rsid w:val="00565D3C"/>
    <w:rsid w:val="00566103"/>
    <w:rsid w:val="0056648C"/>
    <w:rsid w:val="0056679F"/>
    <w:rsid w:val="005667BB"/>
    <w:rsid w:val="005702AC"/>
    <w:rsid w:val="005702C6"/>
    <w:rsid w:val="00571593"/>
    <w:rsid w:val="00571965"/>
    <w:rsid w:val="00571DC0"/>
    <w:rsid w:val="005726A8"/>
    <w:rsid w:val="00572F3C"/>
    <w:rsid w:val="00572F4C"/>
    <w:rsid w:val="005738E2"/>
    <w:rsid w:val="00574185"/>
    <w:rsid w:val="00574199"/>
    <w:rsid w:val="00574395"/>
    <w:rsid w:val="0057443F"/>
    <w:rsid w:val="00574855"/>
    <w:rsid w:val="00574A00"/>
    <w:rsid w:val="00575186"/>
    <w:rsid w:val="0057583B"/>
    <w:rsid w:val="00575D92"/>
    <w:rsid w:val="005760F4"/>
    <w:rsid w:val="0057653D"/>
    <w:rsid w:val="0057678A"/>
    <w:rsid w:val="005769F2"/>
    <w:rsid w:val="00577862"/>
    <w:rsid w:val="00580019"/>
    <w:rsid w:val="00580394"/>
    <w:rsid w:val="005804F5"/>
    <w:rsid w:val="005804FB"/>
    <w:rsid w:val="0058100C"/>
    <w:rsid w:val="0058140D"/>
    <w:rsid w:val="005818EC"/>
    <w:rsid w:val="00582251"/>
    <w:rsid w:val="00582F9A"/>
    <w:rsid w:val="0058370D"/>
    <w:rsid w:val="005838DB"/>
    <w:rsid w:val="00583B92"/>
    <w:rsid w:val="00584157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2114"/>
    <w:rsid w:val="0059247C"/>
    <w:rsid w:val="005924CB"/>
    <w:rsid w:val="0059256F"/>
    <w:rsid w:val="0059290D"/>
    <w:rsid w:val="00592BB2"/>
    <w:rsid w:val="00592BDB"/>
    <w:rsid w:val="005933C3"/>
    <w:rsid w:val="00593774"/>
    <w:rsid w:val="00593C93"/>
    <w:rsid w:val="00594088"/>
    <w:rsid w:val="00594CED"/>
    <w:rsid w:val="00594D8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F3E"/>
    <w:rsid w:val="00597333"/>
    <w:rsid w:val="005973BD"/>
    <w:rsid w:val="0059744B"/>
    <w:rsid w:val="005A0185"/>
    <w:rsid w:val="005A0742"/>
    <w:rsid w:val="005A18A8"/>
    <w:rsid w:val="005A1B37"/>
    <w:rsid w:val="005A254B"/>
    <w:rsid w:val="005A279C"/>
    <w:rsid w:val="005A2C43"/>
    <w:rsid w:val="005A2FE1"/>
    <w:rsid w:val="005A376D"/>
    <w:rsid w:val="005A3E48"/>
    <w:rsid w:val="005A3FB8"/>
    <w:rsid w:val="005A485C"/>
    <w:rsid w:val="005A4A01"/>
    <w:rsid w:val="005A5490"/>
    <w:rsid w:val="005A5BC2"/>
    <w:rsid w:val="005A5FE8"/>
    <w:rsid w:val="005A636B"/>
    <w:rsid w:val="005A652A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418"/>
    <w:rsid w:val="005B2F73"/>
    <w:rsid w:val="005B30C7"/>
    <w:rsid w:val="005B38B4"/>
    <w:rsid w:val="005B38FB"/>
    <w:rsid w:val="005B3B48"/>
    <w:rsid w:val="005B3D25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B90"/>
    <w:rsid w:val="005B7EF7"/>
    <w:rsid w:val="005C02F6"/>
    <w:rsid w:val="005C08F6"/>
    <w:rsid w:val="005C0AD6"/>
    <w:rsid w:val="005C0B20"/>
    <w:rsid w:val="005C0D98"/>
    <w:rsid w:val="005C0DE3"/>
    <w:rsid w:val="005C1989"/>
    <w:rsid w:val="005C2544"/>
    <w:rsid w:val="005C2676"/>
    <w:rsid w:val="005C372C"/>
    <w:rsid w:val="005C3A13"/>
    <w:rsid w:val="005C3A2F"/>
    <w:rsid w:val="005C4B63"/>
    <w:rsid w:val="005C540C"/>
    <w:rsid w:val="005C5557"/>
    <w:rsid w:val="005C567A"/>
    <w:rsid w:val="005C5FBC"/>
    <w:rsid w:val="005C6307"/>
    <w:rsid w:val="005C784D"/>
    <w:rsid w:val="005D01B5"/>
    <w:rsid w:val="005D076D"/>
    <w:rsid w:val="005D0D12"/>
    <w:rsid w:val="005D0DE6"/>
    <w:rsid w:val="005D109F"/>
    <w:rsid w:val="005D1661"/>
    <w:rsid w:val="005D17A8"/>
    <w:rsid w:val="005D2386"/>
    <w:rsid w:val="005D2477"/>
    <w:rsid w:val="005D2993"/>
    <w:rsid w:val="005D2F35"/>
    <w:rsid w:val="005D360F"/>
    <w:rsid w:val="005D3B15"/>
    <w:rsid w:val="005D3FDD"/>
    <w:rsid w:val="005D4684"/>
    <w:rsid w:val="005D47F2"/>
    <w:rsid w:val="005D4FBE"/>
    <w:rsid w:val="005D5167"/>
    <w:rsid w:val="005D578E"/>
    <w:rsid w:val="005D5C1A"/>
    <w:rsid w:val="005D5E6B"/>
    <w:rsid w:val="005D6896"/>
    <w:rsid w:val="005D6AE9"/>
    <w:rsid w:val="005D723F"/>
    <w:rsid w:val="005D781E"/>
    <w:rsid w:val="005D7FAC"/>
    <w:rsid w:val="005E0175"/>
    <w:rsid w:val="005E05AC"/>
    <w:rsid w:val="005E09AF"/>
    <w:rsid w:val="005E0A85"/>
    <w:rsid w:val="005E2AE0"/>
    <w:rsid w:val="005E2AFE"/>
    <w:rsid w:val="005E2DC6"/>
    <w:rsid w:val="005E3AC1"/>
    <w:rsid w:val="005E3E4F"/>
    <w:rsid w:val="005E41BA"/>
    <w:rsid w:val="005E4A01"/>
    <w:rsid w:val="005E5F8F"/>
    <w:rsid w:val="005E6B87"/>
    <w:rsid w:val="005E6DBD"/>
    <w:rsid w:val="005E70F7"/>
    <w:rsid w:val="005E73C5"/>
    <w:rsid w:val="005E74FA"/>
    <w:rsid w:val="005F039F"/>
    <w:rsid w:val="005F13F4"/>
    <w:rsid w:val="005F2443"/>
    <w:rsid w:val="005F3969"/>
    <w:rsid w:val="005F3ADB"/>
    <w:rsid w:val="005F3FB1"/>
    <w:rsid w:val="005F4341"/>
    <w:rsid w:val="005F44F8"/>
    <w:rsid w:val="005F4602"/>
    <w:rsid w:val="005F49CD"/>
    <w:rsid w:val="005F52BF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9DA"/>
    <w:rsid w:val="00600A62"/>
    <w:rsid w:val="00600FEF"/>
    <w:rsid w:val="00601D91"/>
    <w:rsid w:val="00601E68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149B"/>
    <w:rsid w:val="006114B6"/>
    <w:rsid w:val="00611FFB"/>
    <w:rsid w:val="00612403"/>
    <w:rsid w:val="00613526"/>
    <w:rsid w:val="00613548"/>
    <w:rsid w:val="006137B3"/>
    <w:rsid w:val="00613D46"/>
    <w:rsid w:val="00613E61"/>
    <w:rsid w:val="00613F62"/>
    <w:rsid w:val="006140BA"/>
    <w:rsid w:val="00614A9F"/>
    <w:rsid w:val="00615FA8"/>
    <w:rsid w:val="006162B3"/>
    <w:rsid w:val="006162DC"/>
    <w:rsid w:val="00616508"/>
    <w:rsid w:val="00616974"/>
    <w:rsid w:val="00616BBF"/>
    <w:rsid w:val="0061719E"/>
    <w:rsid w:val="006177C3"/>
    <w:rsid w:val="00617F85"/>
    <w:rsid w:val="00617FAA"/>
    <w:rsid w:val="006202C8"/>
    <w:rsid w:val="006207CA"/>
    <w:rsid w:val="0062125E"/>
    <w:rsid w:val="00622436"/>
    <w:rsid w:val="00622AA6"/>
    <w:rsid w:val="006238E4"/>
    <w:rsid w:val="006258B4"/>
    <w:rsid w:val="0062618F"/>
    <w:rsid w:val="006264C6"/>
    <w:rsid w:val="00626517"/>
    <w:rsid w:val="006269D3"/>
    <w:rsid w:val="00626A32"/>
    <w:rsid w:val="00626F3F"/>
    <w:rsid w:val="006270C7"/>
    <w:rsid w:val="00627224"/>
    <w:rsid w:val="00627D0D"/>
    <w:rsid w:val="00627DD6"/>
    <w:rsid w:val="0063055E"/>
    <w:rsid w:val="00630DCA"/>
    <w:rsid w:val="00630F4E"/>
    <w:rsid w:val="00631411"/>
    <w:rsid w:val="00633214"/>
    <w:rsid w:val="0063387D"/>
    <w:rsid w:val="0063388D"/>
    <w:rsid w:val="00633A83"/>
    <w:rsid w:val="00633BAB"/>
    <w:rsid w:val="00633F7B"/>
    <w:rsid w:val="006341D2"/>
    <w:rsid w:val="00634872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DA4"/>
    <w:rsid w:val="006406FB"/>
    <w:rsid w:val="00641272"/>
    <w:rsid w:val="00641815"/>
    <w:rsid w:val="0064186D"/>
    <w:rsid w:val="00641A45"/>
    <w:rsid w:val="00641BF9"/>
    <w:rsid w:val="00641F5A"/>
    <w:rsid w:val="006427D8"/>
    <w:rsid w:val="00642ADB"/>
    <w:rsid w:val="00642D15"/>
    <w:rsid w:val="006431F7"/>
    <w:rsid w:val="006436DF"/>
    <w:rsid w:val="00643A07"/>
    <w:rsid w:val="00644AA3"/>
    <w:rsid w:val="00644DE0"/>
    <w:rsid w:val="00645056"/>
    <w:rsid w:val="00645099"/>
    <w:rsid w:val="00645169"/>
    <w:rsid w:val="006452A5"/>
    <w:rsid w:val="00645567"/>
    <w:rsid w:val="00645D07"/>
    <w:rsid w:val="00645FE9"/>
    <w:rsid w:val="006462F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CF"/>
    <w:rsid w:val="00651103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83"/>
    <w:rsid w:val="006570DB"/>
    <w:rsid w:val="0065739D"/>
    <w:rsid w:val="00657AE6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25D"/>
    <w:rsid w:val="00665345"/>
    <w:rsid w:val="00665B1A"/>
    <w:rsid w:val="00665E23"/>
    <w:rsid w:val="00665EDB"/>
    <w:rsid w:val="00665F68"/>
    <w:rsid w:val="00666A88"/>
    <w:rsid w:val="006674E3"/>
    <w:rsid w:val="00667D3E"/>
    <w:rsid w:val="00670795"/>
    <w:rsid w:val="00671999"/>
    <w:rsid w:val="00671FBF"/>
    <w:rsid w:val="00672C69"/>
    <w:rsid w:val="00672DF1"/>
    <w:rsid w:val="00673097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D7B"/>
    <w:rsid w:val="0067709D"/>
    <w:rsid w:val="006770B7"/>
    <w:rsid w:val="00677390"/>
    <w:rsid w:val="00677D6E"/>
    <w:rsid w:val="00677E17"/>
    <w:rsid w:val="006801E5"/>
    <w:rsid w:val="00680E36"/>
    <w:rsid w:val="00680FE1"/>
    <w:rsid w:val="00681264"/>
    <w:rsid w:val="006817A1"/>
    <w:rsid w:val="00681BC9"/>
    <w:rsid w:val="00682C1C"/>
    <w:rsid w:val="00682D2D"/>
    <w:rsid w:val="00682D96"/>
    <w:rsid w:val="00682E61"/>
    <w:rsid w:val="0068324E"/>
    <w:rsid w:val="006832D5"/>
    <w:rsid w:val="0068371A"/>
    <w:rsid w:val="006839A7"/>
    <w:rsid w:val="006839D7"/>
    <w:rsid w:val="00683B04"/>
    <w:rsid w:val="00684ACF"/>
    <w:rsid w:val="00684C43"/>
    <w:rsid w:val="00684F72"/>
    <w:rsid w:val="0068571C"/>
    <w:rsid w:val="006859B7"/>
    <w:rsid w:val="00685C5C"/>
    <w:rsid w:val="00685DD6"/>
    <w:rsid w:val="0068645F"/>
    <w:rsid w:val="0068667B"/>
    <w:rsid w:val="0068670C"/>
    <w:rsid w:val="00686ED7"/>
    <w:rsid w:val="0068724F"/>
    <w:rsid w:val="0068773D"/>
    <w:rsid w:val="00687922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4060"/>
    <w:rsid w:val="006951EB"/>
    <w:rsid w:val="00695505"/>
    <w:rsid w:val="006955DE"/>
    <w:rsid w:val="0069562C"/>
    <w:rsid w:val="00695C41"/>
    <w:rsid w:val="0069693D"/>
    <w:rsid w:val="00696A24"/>
    <w:rsid w:val="00696ACA"/>
    <w:rsid w:val="00696E3B"/>
    <w:rsid w:val="00696F2E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4B1"/>
    <w:rsid w:val="006A15FF"/>
    <w:rsid w:val="006A21E0"/>
    <w:rsid w:val="006A2548"/>
    <w:rsid w:val="006A25A1"/>
    <w:rsid w:val="006A26EC"/>
    <w:rsid w:val="006A289E"/>
    <w:rsid w:val="006A2922"/>
    <w:rsid w:val="006A2B66"/>
    <w:rsid w:val="006A2BAE"/>
    <w:rsid w:val="006A2F0C"/>
    <w:rsid w:val="006A3013"/>
    <w:rsid w:val="006A3136"/>
    <w:rsid w:val="006A31F8"/>
    <w:rsid w:val="006A45E8"/>
    <w:rsid w:val="006A56AC"/>
    <w:rsid w:val="006A59A0"/>
    <w:rsid w:val="006A61EA"/>
    <w:rsid w:val="006A6297"/>
    <w:rsid w:val="006A670D"/>
    <w:rsid w:val="006A6D6E"/>
    <w:rsid w:val="006A73F5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A1"/>
    <w:rsid w:val="006B25EB"/>
    <w:rsid w:val="006B32A8"/>
    <w:rsid w:val="006B32EE"/>
    <w:rsid w:val="006B34F2"/>
    <w:rsid w:val="006B3635"/>
    <w:rsid w:val="006B372F"/>
    <w:rsid w:val="006B3A73"/>
    <w:rsid w:val="006B3E29"/>
    <w:rsid w:val="006B4167"/>
    <w:rsid w:val="006B440F"/>
    <w:rsid w:val="006B4606"/>
    <w:rsid w:val="006B4898"/>
    <w:rsid w:val="006B5F94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B28"/>
    <w:rsid w:val="006C33EF"/>
    <w:rsid w:val="006C34BC"/>
    <w:rsid w:val="006C3771"/>
    <w:rsid w:val="006C38BE"/>
    <w:rsid w:val="006C3AA1"/>
    <w:rsid w:val="006C3E62"/>
    <w:rsid w:val="006C4706"/>
    <w:rsid w:val="006C49A3"/>
    <w:rsid w:val="006C4D9A"/>
    <w:rsid w:val="006C4FA3"/>
    <w:rsid w:val="006C5308"/>
    <w:rsid w:val="006C5B20"/>
    <w:rsid w:val="006C5C01"/>
    <w:rsid w:val="006C5D0F"/>
    <w:rsid w:val="006C605C"/>
    <w:rsid w:val="006C6170"/>
    <w:rsid w:val="006C6505"/>
    <w:rsid w:val="006C6984"/>
    <w:rsid w:val="006C69E7"/>
    <w:rsid w:val="006C6BB2"/>
    <w:rsid w:val="006D0172"/>
    <w:rsid w:val="006D056D"/>
    <w:rsid w:val="006D06ED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83B"/>
    <w:rsid w:val="006D7EAF"/>
    <w:rsid w:val="006E0954"/>
    <w:rsid w:val="006E1301"/>
    <w:rsid w:val="006E1447"/>
    <w:rsid w:val="006E164B"/>
    <w:rsid w:val="006E17DC"/>
    <w:rsid w:val="006E1A82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9C3"/>
    <w:rsid w:val="006E5DD8"/>
    <w:rsid w:val="006E5F98"/>
    <w:rsid w:val="006E7437"/>
    <w:rsid w:val="006E77B1"/>
    <w:rsid w:val="006E77FD"/>
    <w:rsid w:val="006F0DB7"/>
    <w:rsid w:val="006F0DD8"/>
    <w:rsid w:val="006F1D1E"/>
    <w:rsid w:val="006F1D6C"/>
    <w:rsid w:val="006F1E3C"/>
    <w:rsid w:val="006F1F83"/>
    <w:rsid w:val="006F2187"/>
    <w:rsid w:val="006F22F5"/>
    <w:rsid w:val="006F2970"/>
    <w:rsid w:val="006F2A19"/>
    <w:rsid w:val="006F2A56"/>
    <w:rsid w:val="006F2B09"/>
    <w:rsid w:val="006F35F2"/>
    <w:rsid w:val="006F3A36"/>
    <w:rsid w:val="006F4378"/>
    <w:rsid w:val="006F451B"/>
    <w:rsid w:val="006F45AF"/>
    <w:rsid w:val="006F4605"/>
    <w:rsid w:val="006F4F7E"/>
    <w:rsid w:val="006F5F2D"/>
    <w:rsid w:val="006F6004"/>
    <w:rsid w:val="006F6E2B"/>
    <w:rsid w:val="006F70D6"/>
    <w:rsid w:val="006F72D6"/>
    <w:rsid w:val="006F74A6"/>
    <w:rsid w:val="006F7582"/>
    <w:rsid w:val="006F7AED"/>
    <w:rsid w:val="006F7F73"/>
    <w:rsid w:val="00700034"/>
    <w:rsid w:val="007001A5"/>
    <w:rsid w:val="00700439"/>
    <w:rsid w:val="007004D0"/>
    <w:rsid w:val="0070079D"/>
    <w:rsid w:val="007008D1"/>
    <w:rsid w:val="00700981"/>
    <w:rsid w:val="00700F2C"/>
    <w:rsid w:val="00701E12"/>
    <w:rsid w:val="007020C5"/>
    <w:rsid w:val="007020EE"/>
    <w:rsid w:val="0070258D"/>
    <w:rsid w:val="0070309B"/>
    <w:rsid w:val="00703181"/>
    <w:rsid w:val="00703381"/>
    <w:rsid w:val="00703803"/>
    <w:rsid w:val="00703FD9"/>
    <w:rsid w:val="007043B1"/>
    <w:rsid w:val="00704A0C"/>
    <w:rsid w:val="00704F80"/>
    <w:rsid w:val="00705056"/>
    <w:rsid w:val="007051C9"/>
    <w:rsid w:val="007052AF"/>
    <w:rsid w:val="00705472"/>
    <w:rsid w:val="00705A8B"/>
    <w:rsid w:val="00705ACC"/>
    <w:rsid w:val="00705E8D"/>
    <w:rsid w:val="0070617C"/>
    <w:rsid w:val="0070646C"/>
    <w:rsid w:val="00706506"/>
    <w:rsid w:val="0070688B"/>
    <w:rsid w:val="007070CB"/>
    <w:rsid w:val="0070757D"/>
    <w:rsid w:val="0070785D"/>
    <w:rsid w:val="00707FCC"/>
    <w:rsid w:val="007102E5"/>
    <w:rsid w:val="0071086A"/>
    <w:rsid w:val="0071120C"/>
    <w:rsid w:val="00711AD6"/>
    <w:rsid w:val="0071264D"/>
    <w:rsid w:val="00713334"/>
    <w:rsid w:val="00713868"/>
    <w:rsid w:val="00713B0F"/>
    <w:rsid w:val="007144C6"/>
    <w:rsid w:val="00714DA0"/>
    <w:rsid w:val="0071501F"/>
    <w:rsid w:val="0071507A"/>
    <w:rsid w:val="007152BF"/>
    <w:rsid w:val="007155CE"/>
    <w:rsid w:val="00716448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5EF"/>
    <w:rsid w:val="007216F2"/>
    <w:rsid w:val="0072192E"/>
    <w:rsid w:val="00721AE0"/>
    <w:rsid w:val="00722378"/>
    <w:rsid w:val="00722C94"/>
    <w:rsid w:val="00722E0A"/>
    <w:rsid w:val="007231DE"/>
    <w:rsid w:val="007239D5"/>
    <w:rsid w:val="00723E4D"/>
    <w:rsid w:val="00724358"/>
    <w:rsid w:val="007243CD"/>
    <w:rsid w:val="00724F64"/>
    <w:rsid w:val="00725742"/>
    <w:rsid w:val="007258E6"/>
    <w:rsid w:val="0072731E"/>
    <w:rsid w:val="0072788A"/>
    <w:rsid w:val="00727B86"/>
    <w:rsid w:val="00732145"/>
    <w:rsid w:val="00732E8E"/>
    <w:rsid w:val="0073302A"/>
    <w:rsid w:val="00733417"/>
    <w:rsid w:val="00733B60"/>
    <w:rsid w:val="00733CE3"/>
    <w:rsid w:val="0073427C"/>
    <w:rsid w:val="00734C2C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402B9"/>
    <w:rsid w:val="00740A97"/>
    <w:rsid w:val="00740CBF"/>
    <w:rsid w:val="00740E92"/>
    <w:rsid w:val="00741355"/>
    <w:rsid w:val="007428FB"/>
    <w:rsid w:val="00742CC1"/>
    <w:rsid w:val="00742D4E"/>
    <w:rsid w:val="007443B9"/>
    <w:rsid w:val="00744416"/>
    <w:rsid w:val="00744421"/>
    <w:rsid w:val="00744D1D"/>
    <w:rsid w:val="00745290"/>
    <w:rsid w:val="007458BF"/>
    <w:rsid w:val="00745C1E"/>
    <w:rsid w:val="0074624F"/>
    <w:rsid w:val="00746F40"/>
    <w:rsid w:val="0074717E"/>
    <w:rsid w:val="0075048B"/>
    <w:rsid w:val="00751AA1"/>
    <w:rsid w:val="00751B24"/>
    <w:rsid w:val="0075207E"/>
    <w:rsid w:val="00752261"/>
    <w:rsid w:val="007529F3"/>
    <w:rsid w:val="007533EB"/>
    <w:rsid w:val="00753464"/>
    <w:rsid w:val="00753579"/>
    <w:rsid w:val="007536AE"/>
    <w:rsid w:val="00753926"/>
    <w:rsid w:val="00754703"/>
    <w:rsid w:val="00754E35"/>
    <w:rsid w:val="00754FCD"/>
    <w:rsid w:val="00754FEB"/>
    <w:rsid w:val="00755A87"/>
    <w:rsid w:val="00755AA2"/>
    <w:rsid w:val="00755D86"/>
    <w:rsid w:val="00755D9C"/>
    <w:rsid w:val="00756F4A"/>
    <w:rsid w:val="00757014"/>
    <w:rsid w:val="00757A93"/>
    <w:rsid w:val="00757DC6"/>
    <w:rsid w:val="00757FCD"/>
    <w:rsid w:val="00760520"/>
    <w:rsid w:val="007607A3"/>
    <w:rsid w:val="0076089D"/>
    <w:rsid w:val="00761451"/>
    <w:rsid w:val="00761870"/>
    <w:rsid w:val="00761A94"/>
    <w:rsid w:val="0076288D"/>
    <w:rsid w:val="00762936"/>
    <w:rsid w:val="00762D50"/>
    <w:rsid w:val="0076312A"/>
    <w:rsid w:val="00763431"/>
    <w:rsid w:val="00763CF8"/>
    <w:rsid w:val="00764324"/>
    <w:rsid w:val="00764E19"/>
    <w:rsid w:val="00764E82"/>
    <w:rsid w:val="00764EA1"/>
    <w:rsid w:val="0076538A"/>
    <w:rsid w:val="007656F1"/>
    <w:rsid w:val="007659EE"/>
    <w:rsid w:val="00766043"/>
    <w:rsid w:val="0076644B"/>
    <w:rsid w:val="00766999"/>
    <w:rsid w:val="00766F20"/>
    <w:rsid w:val="0076718A"/>
    <w:rsid w:val="00767409"/>
    <w:rsid w:val="0076756D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1C9C"/>
    <w:rsid w:val="00781FB1"/>
    <w:rsid w:val="0078204D"/>
    <w:rsid w:val="007823CD"/>
    <w:rsid w:val="00782619"/>
    <w:rsid w:val="007827D6"/>
    <w:rsid w:val="00782993"/>
    <w:rsid w:val="00782F36"/>
    <w:rsid w:val="00783656"/>
    <w:rsid w:val="007838A6"/>
    <w:rsid w:val="00783E75"/>
    <w:rsid w:val="007843D7"/>
    <w:rsid w:val="0078466E"/>
    <w:rsid w:val="007846DD"/>
    <w:rsid w:val="00784FC3"/>
    <w:rsid w:val="007860BD"/>
    <w:rsid w:val="00786215"/>
    <w:rsid w:val="00786244"/>
    <w:rsid w:val="0078667E"/>
    <w:rsid w:val="0078694E"/>
    <w:rsid w:val="00786EF4"/>
    <w:rsid w:val="007871C0"/>
    <w:rsid w:val="007872CE"/>
    <w:rsid w:val="007877CD"/>
    <w:rsid w:val="007877D7"/>
    <w:rsid w:val="00790176"/>
    <w:rsid w:val="0079026F"/>
    <w:rsid w:val="0079044A"/>
    <w:rsid w:val="0079046C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3C83"/>
    <w:rsid w:val="0079484F"/>
    <w:rsid w:val="0079485C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B15"/>
    <w:rsid w:val="007A0F1D"/>
    <w:rsid w:val="007A1506"/>
    <w:rsid w:val="007A2012"/>
    <w:rsid w:val="007A23A3"/>
    <w:rsid w:val="007A2E30"/>
    <w:rsid w:val="007A335D"/>
    <w:rsid w:val="007A3E01"/>
    <w:rsid w:val="007A40DA"/>
    <w:rsid w:val="007A46BA"/>
    <w:rsid w:val="007A49C2"/>
    <w:rsid w:val="007A4B3A"/>
    <w:rsid w:val="007A4C8B"/>
    <w:rsid w:val="007A4CC6"/>
    <w:rsid w:val="007A518B"/>
    <w:rsid w:val="007A54C8"/>
    <w:rsid w:val="007A553C"/>
    <w:rsid w:val="007A5B32"/>
    <w:rsid w:val="007A67B5"/>
    <w:rsid w:val="007A6D0D"/>
    <w:rsid w:val="007A7683"/>
    <w:rsid w:val="007B020E"/>
    <w:rsid w:val="007B0921"/>
    <w:rsid w:val="007B1B4D"/>
    <w:rsid w:val="007B1C7C"/>
    <w:rsid w:val="007B1D85"/>
    <w:rsid w:val="007B1DEF"/>
    <w:rsid w:val="007B1F53"/>
    <w:rsid w:val="007B235D"/>
    <w:rsid w:val="007B23A1"/>
    <w:rsid w:val="007B3748"/>
    <w:rsid w:val="007B38DB"/>
    <w:rsid w:val="007B42EA"/>
    <w:rsid w:val="007B43D6"/>
    <w:rsid w:val="007B4806"/>
    <w:rsid w:val="007B4B06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C07"/>
    <w:rsid w:val="007C0DEA"/>
    <w:rsid w:val="007C0E8C"/>
    <w:rsid w:val="007C1226"/>
    <w:rsid w:val="007C16D4"/>
    <w:rsid w:val="007C1EBE"/>
    <w:rsid w:val="007C2094"/>
    <w:rsid w:val="007C254E"/>
    <w:rsid w:val="007C3086"/>
    <w:rsid w:val="007C3616"/>
    <w:rsid w:val="007C3D58"/>
    <w:rsid w:val="007C42D4"/>
    <w:rsid w:val="007C4A4B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B5B"/>
    <w:rsid w:val="007D040F"/>
    <w:rsid w:val="007D045A"/>
    <w:rsid w:val="007D1EDB"/>
    <w:rsid w:val="007D28CA"/>
    <w:rsid w:val="007D2ED8"/>
    <w:rsid w:val="007D3168"/>
    <w:rsid w:val="007D3315"/>
    <w:rsid w:val="007D33FD"/>
    <w:rsid w:val="007D44C7"/>
    <w:rsid w:val="007D4CD4"/>
    <w:rsid w:val="007D52C4"/>
    <w:rsid w:val="007D535D"/>
    <w:rsid w:val="007D55F9"/>
    <w:rsid w:val="007D5C58"/>
    <w:rsid w:val="007D5FF1"/>
    <w:rsid w:val="007D643C"/>
    <w:rsid w:val="007D6778"/>
    <w:rsid w:val="007D6AE8"/>
    <w:rsid w:val="007D6C7A"/>
    <w:rsid w:val="007D6CB3"/>
    <w:rsid w:val="007D7979"/>
    <w:rsid w:val="007E033B"/>
    <w:rsid w:val="007E0948"/>
    <w:rsid w:val="007E09CE"/>
    <w:rsid w:val="007E0FEE"/>
    <w:rsid w:val="007E1804"/>
    <w:rsid w:val="007E2628"/>
    <w:rsid w:val="007E29C2"/>
    <w:rsid w:val="007E3314"/>
    <w:rsid w:val="007E33CE"/>
    <w:rsid w:val="007E342E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5B7"/>
    <w:rsid w:val="007E5A51"/>
    <w:rsid w:val="007E6652"/>
    <w:rsid w:val="007E6FBA"/>
    <w:rsid w:val="007E7086"/>
    <w:rsid w:val="007E7CFF"/>
    <w:rsid w:val="007F0129"/>
    <w:rsid w:val="007F1E1C"/>
    <w:rsid w:val="007F1EF1"/>
    <w:rsid w:val="007F21D1"/>
    <w:rsid w:val="007F280B"/>
    <w:rsid w:val="007F2D77"/>
    <w:rsid w:val="007F303C"/>
    <w:rsid w:val="007F3417"/>
    <w:rsid w:val="007F3716"/>
    <w:rsid w:val="007F3760"/>
    <w:rsid w:val="007F3AEC"/>
    <w:rsid w:val="007F3AF5"/>
    <w:rsid w:val="007F3ED5"/>
    <w:rsid w:val="007F442A"/>
    <w:rsid w:val="007F4645"/>
    <w:rsid w:val="007F4B75"/>
    <w:rsid w:val="007F4C96"/>
    <w:rsid w:val="007F4D4A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10DE"/>
    <w:rsid w:val="00801376"/>
    <w:rsid w:val="00801AE9"/>
    <w:rsid w:val="00801CCB"/>
    <w:rsid w:val="008023A4"/>
    <w:rsid w:val="00802517"/>
    <w:rsid w:val="00802911"/>
    <w:rsid w:val="00802B38"/>
    <w:rsid w:val="0080372D"/>
    <w:rsid w:val="008038A5"/>
    <w:rsid w:val="00803A8E"/>
    <w:rsid w:val="00804F53"/>
    <w:rsid w:val="00805820"/>
    <w:rsid w:val="00806660"/>
    <w:rsid w:val="00806802"/>
    <w:rsid w:val="00806EF8"/>
    <w:rsid w:val="00807345"/>
    <w:rsid w:val="008074D4"/>
    <w:rsid w:val="008078D6"/>
    <w:rsid w:val="00807F25"/>
    <w:rsid w:val="0081011E"/>
    <w:rsid w:val="00810169"/>
    <w:rsid w:val="008107A9"/>
    <w:rsid w:val="00810827"/>
    <w:rsid w:val="008108C9"/>
    <w:rsid w:val="00811158"/>
    <w:rsid w:val="00811401"/>
    <w:rsid w:val="008118B3"/>
    <w:rsid w:val="00811A0B"/>
    <w:rsid w:val="008127C2"/>
    <w:rsid w:val="00812913"/>
    <w:rsid w:val="00812CC5"/>
    <w:rsid w:val="00812FA5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53A7"/>
    <w:rsid w:val="00815CDB"/>
    <w:rsid w:val="00816575"/>
    <w:rsid w:val="00817879"/>
    <w:rsid w:val="0082044C"/>
    <w:rsid w:val="00820C87"/>
    <w:rsid w:val="00820DDE"/>
    <w:rsid w:val="00821FF2"/>
    <w:rsid w:val="00822294"/>
    <w:rsid w:val="00822408"/>
    <w:rsid w:val="0082268E"/>
    <w:rsid w:val="0082297F"/>
    <w:rsid w:val="00822F29"/>
    <w:rsid w:val="0082300F"/>
    <w:rsid w:val="00823C9C"/>
    <w:rsid w:val="00823DA2"/>
    <w:rsid w:val="008240C8"/>
    <w:rsid w:val="008249C6"/>
    <w:rsid w:val="00825156"/>
    <w:rsid w:val="00825974"/>
    <w:rsid w:val="00825ADF"/>
    <w:rsid w:val="008265F0"/>
    <w:rsid w:val="00826B70"/>
    <w:rsid w:val="00826E3F"/>
    <w:rsid w:val="008275CE"/>
    <w:rsid w:val="00827E48"/>
    <w:rsid w:val="008300DF"/>
    <w:rsid w:val="00830762"/>
    <w:rsid w:val="008307F7"/>
    <w:rsid w:val="00830A19"/>
    <w:rsid w:val="00830F3F"/>
    <w:rsid w:val="00831795"/>
    <w:rsid w:val="00831CBA"/>
    <w:rsid w:val="00831FA4"/>
    <w:rsid w:val="008320F9"/>
    <w:rsid w:val="008326F4"/>
    <w:rsid w:val="00832DE2"/>
    <w:rsid w:val="0083389C"/>
    <w:rsid w:val="00834849"/>
    <w:rsid w:val="00834B68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8B6"/>
    <w:rsid w:val="00840A30"/>
    <w:rsid w:val="00840CB0"/>
    <w:rsid w:val="008429B6"/>
    <w:rsid w:val="00842A62"/>
    <w:rsid w:val="00843215"/>
    <w:rsid w:val="00843E88"/>
    <w:rsid w:val="00844099"/>
    <w:rsid w:val="00844223"/>
    <w:rsid w:val="00844676"/>
    <w:rsid w:val="008446FC"/>
    <w:rsid w:val="00845434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50AA3"/>
    <w:rsid w:val="00850D16"/>
    <w:rsid w:val="008511DD"/>
    <w:rsid w:val="00851457"/>
    <w:rsid w:val="0085234F"/>
    <w:rsid w:val="00852363"/>
    <w:rsid w:val="0085295E"/>
    <w:rsid w:val="00852C99"/>
    <w:rsid w:val="008536D5"/>
    <w:rsid w:val="008536F2"/>
    <w:rsid w:val="00853738"/>
    <w:rsid w:val="00853AEE"/>
    <w:rsid w:val="0085403A"/>
    <w:rsid w:val="00854B63"/>
    <w:rsid w:val="0085503B"/>
    <w:rsid w:val="00855105"/>
    <w:rsid w:val="008555EE"/>
    <w:rsid w:val="00855C5D"/>
    <w:rsid w:val="00855CE0"/>
    <w:rsid w:val="00855F3F"/>
    <w:rsid w:val="00855F79"/>
    <w:rsid w:val="0085657D"/>
    <w:rsid w:val="0085657E"/>
    <w:rsid w:val="00857010"/>
    <w:rsid w:val="00857371"/>
    <w:rsid w:val="00857856"/>
    <w:rsid w:val="0085791C"/>
    <w:rsid w:val="008601D3"/>
    <w:rsid w:val="008604DF"/>
    <w:rsid w:val="008619FF"/>
    <w:rsid w:val="00861BE5"/>
    <w:rsid w:val="00861CA4"/>
    <w:rsid w:val="008625A6"/>
    <w:rsid w:val="00862A6F"/>
    <w:rsid w:val="00862D70"/>
    <w:rsid w:val="0086322C"/>
    <w:rsid w:val="008635E9"/>
    <w:rsid w:val="0086360C"/>
    <w:rsid w:val="00863735"/>
    <w:rsid w:val="00864A2A"/>
    <w:rsid w:val="00865548"/>
    <w:rsid w:val="00865650"/>
    <w:rsid w:val="00865654"/>
    <w:rsid w:val="00865C41"/>
    <w:rsid w:val="00866407"/>
    <w:rsid w:val="00866737"/>
    <w:rsid w:val="0086706C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2FA4"/>
    <w:rsid w:val="00873765"/>
    <w:rsid w:val="0087385A"/>
    <w:rsid w:val="0087391F"/>
    <w:rsid w:val="00873CC5"/>
    <w:rsid w:val="0087449F"/>
    <w:rsid w:val="008753C7"/>
    <w:rsid w:val="0087737A"/>
    <w:rsid w:val="0087737F"/>
    <w:rsid w:val="0087788B"/>
    <w:rsid w:val="008778B8"/>
    <w:rsid w:val="00877DCF"/>
    <w:rsid w:val="00877F1B"/>
    <w:rsid w:val="00880202"/>
    <w:rsid w:val="008806D0"/>
    <w:rsid w:val="00880AEF"/>
    <w:rsid w:val="00880DBE"/>
    <w:rsid w:val="00880EEF"/>
    <w:rsid w:val="00881144"/>
    <w:rsid w:val="008812F7"/>
    <w:rsid w:val="008816E8"/>
    <w:rsid w:val="008817D8"/>
    <w:rsid w:val="008817DD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EF7"/>
    <w:rsid w:val="008863D1"/>
    <w:rsid w:val="00886CDF"/>
    <w:rsid w:val="00887463"/>
    <w:rsid w:val="00887BFF"/>
    <w:rsid w:val="00887C10"/>
    <w:rsid w:val="00887F9D"/>
    <w:rsid w:val="008904DF"/>
    <w:rsid w:val="00890540"/>
    <w:rsid w:val="0089098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4640"/>
    <w:rsid w:val="00894E16"/>
    <w:rsid w:val="00894EBD"/>
    <w:rsid w:val="0089687B"/>
    <w:rsid w:val="008968C8"/>
    <w:rsid w:val="00897498"/>
    <w:rsid w:val="008974F5"/>
    <w:rsid w:val="008976F3"/>
    <w:rsid w:val="00897991"/>
    <w:rsid w:val="00897A58"/>
    <w:rsid w:val="008A057D"/>
    <w:rsid w:val="008A0739"/>
    <w:rsid w:val="008A089B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6AB"/>
    <w:rsid w:val="008A6940"/>
    <w:rsid w:val="008A6F98"/>
    <w:rsid w:val="008A7261"/>
    <w:rsid w:val="008A774A"/>
    <w:rsid w:val="008A792E"/>
    <w:rsid w:val="008B0486"/>
    <w:rsid w:val="008B0E77"/>
    <w:rsid w:val="008B0FA5"/>
    <w:rsid w:val="008B1401"/>
    <w:rsid w:val="008B180D"/>
    <w:rsid w:val="008B1B79"/>
    <w:rsid w:val="008B1BFB"/>
    <w:rsid w:val="008B20FF"/>
    <w:rsid w:val="008B2173"/>
    <w:rsid w:val="008B2378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9D2"/>
    <w:rsid w:val="008B4ABB"/>
    <w:rsid w:val="008B5685"/>
    <w:rsid w:val="008B5EFA"/>
    <w:rsid w:val="008B5F01"/>
    <w:rsid w:val="008B5F15"/>
    <w:rsid w:val="008B697C"/>
    <w:rsid w:val="008B7044"/>
    <w:rsid w:val="008B7226"/>
    <w:rsid w:val="008B747C"/>
    <w:rsid w:val="008B77E9"/>
    <w:rsid w:val="008B7FB4"/>
    <w:rsid w:val="008C00A6"/>
    <w:rsid w:val="008C0454"/>
    <w:rsid w:val="008C05A3"/>
    <w:rsid w:val="008C0954"/>
    <w:rsid w:val="008C1158"/>
    <w:rsid w:val="008C1510"/>
    <w:rsid w:val="008C168C"/>
    <w:rsid w:val="008C1841"/>
    <w:rsid w:val="008C1F9B"/>
    <w:rsid w:val="008C1FEF"/>
    <w:rsid w:val="008C27D2"/>
    <w:rsid w:val="008C2B60"/>
    <w:rsid w:val="008C32CE"/>
    <w:rsid w:val="008C49E6"/>
    <w:rsid w:val="008C5632"/>
    <w:rsid w:val="008C5ABE"/>
    <w:rsid w:val="008C5C6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D02"/>
    <w:rsid w:val="008D23D9"/>
    <w:rsid w:val="008D3259"/>
    <w:rsid w:val="008D3BF4"/>
    <w:rsid w:val="008D4434"/>
    <w:rsid w:val="008D450A"/>
    <w:rsid w:val="008D469E"/>
    <w:rsid w:val="008D503D"/>
    <w:rsid w:val="008D5257"/>
    <w:rsid w:val="008D56BF"/>
    <w:rsid w:val="008D5DD8"/>
    <w:rsid w:val="008D614D"/>
    <w:rsid w:val="008D693D"/>
    <w:rsid w:val="008D75E0"/>
    <w:rsid w:val="008D7EDA"/>
    <w:rsid w:val="008E06FF"/>
    <w:rsid w:val="008E0FC1"/>
    <w:rsid w:val="008E1071"/>
    <w:rsid w:val="008E11B1"/>
    <w:rsid w:val="008E14F5"/>
    <w:rsid w:val="008E179C"/>
    <w:rsid w:val="008E1A55"/>
    <w:rsid w:val="008E1C2F"/>
    <w:rsid w:val="008E1C49"/>
    <w:rsid w:val="008E25EB"/>
    <w:rsid w:val="008E286D"/>
    <w:rsid w:val="008E3313"/>
    <w:rsid w:val="008E3502"/>
    <w:rsid w:val="008E354F"/>
    <w:rsid w:val="008E3C79"/>
    <w:rsid w:val="008E3C7B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E7230"/>
    <w:rsid w:val="008F01A3"/>
    <w:rsid w:val="008F09D8"/>
    <w:rsid w:val="008F0C51"/>
    <w:rsid w:val="008F0F1A"/>
    <w:rsid w:val="008F14AA"/>
    <w:rsid w:val="008F17C6"/>
    <w:rsid w:val="008F19AE"/>
    <w:rsid w:val="008F1AFA"/>
    <w:rsid w:val="008F2374"/>
    <w:rsid w:val="008F238E"/>
    <w:rsid w:val="008F31B2"/>
    <w:rsid w:val="008F3D7C"/>
    <w:rsid w:val="008F4027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2345"/>
    <w:rsid w:val="009024E1"/>
    <w:rsid w:val="009028F7"/>
    <w:rsid w:val="009032B7"/>
    <w:rsid w:val="009033CE"/>
    <w:rsid w:val="0090358D"/>
    <w:rsid w:val="00903928"/>
    <w:rsid w:val="0090393B"/>
    <w:rsid w:val="00903B20"/>
    <w:rsid w:val="00903E88"/>
    <w:rsid w:val="00903F1D"/>
    <w:rsid w:val="00903FF0"/>
    <w:rsid w:val="009045F0"/>
    <w:rsid w:val="009046FB"/>
    <w:rsid w:val="009058FD"/>
    <w:rsid w:val="009060DA"/>
    <w:rsid w:val="00906EE5"/>
    <w:rsid w:val="00907189"/>
    <w:rsid w:val="00907451"/>
    <w:rsid w:val="00907604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DF5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20E1"/>
    <w:rsid w:val="00922116"/>
    <w:rsid w:val="00922708"/>
    <w:rsid w:val="0092275C"/>
    <w:rsid w:val="00922CC6"/>
    <w:rsid w:val="00922F13"/>
    <w:rsid w:val="009230C2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D57"/>
    <w:rsid w:val="00926E11"/>
    <w:rsid w:val="0092706A"/>
    <w:rsid w:val="00927177"/>
    <w:rsid w:val="0092748B"/>
    <w:rsid w:val="009279FA"/>
    <w:rsid w:val="00927A2B"/>
    <w:rsid w:val="00930357"/>
    <w:rsid w:val="00930484"/>
    <w:rsid w:val="0093051F"/>
    <w:rsid w:val="00930C5C"/>
    <w:rsid w:val="00931166"/>
    <w:rsid w:val="00931774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589"/>
    <w:rsid w:val="00933A65"/>
    <w:rsid w:val="00933EF3"/>
    <w:rsid w:val="00934378"/>
    <w:rsid w:val="00934BDA"/>
    <w:rsid w:val="009350F5"/>
    <w:rsid w:val="0093584A"/>
    <w:rsid w:val="00935A29"/>
    <w:rsid w:val="00935C25"/>
    <w:rsid w:val="00937422"/>
    <w:rsid w:val="009375DC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C4"/>
    <w:rsid w:val="00942F8C"/>
    <w:rsid w:val="0094349B"/>
    <w:rsid w:val="009439CB"/>
    <w:rsid w:val="00943C8A"/>
    <w:rsid w:val="00943F84"/>
    <w:rsid w:val="00944046"/>
    <w:rsid w:val="0094445C"/>
    <w:rsid w:val="009447E3"/>
    <w:rsid w:val="009448A7"/>
    <w:rsid w:val="009451F3"/>
    <w:rsid w:val="0094583B"/>
    <w:rsid w:val="009458D1"/>
    <w:rsid w:val="009463D3"/>
    <w:rsid w:val="00946B02"/>
    <w:rsid w:val="00946C06"/>
    <w:rsid w:val="00946C16"/>
    <w:rsid w:val="0094708F"/>
    <w:rsid w:val="00947609"/>
    <w:rsid w:val="00947A71"/>
    <w:rsid w:val="00947BE1"/>
    <w:rsid w:val="00947E01"/>
    <w:rsid w:val="00950731"/>
    <w:rsid w:val="00950735"/>
    <w:rsid w:val="00950AA5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FE8"/>
    <w:rsid w:val="00953637"/>
    <w:rsid w:val="009536B6"/>
    <w:rsid w:val="009539E1"/>
    <w:rsid w:val="00953A07"/>
    <w:rsid w:val="00954147"/>
    <w:rsid w:val="009543B7"/>
    <w:rsid w:val="009544EB"/>
    <w:rsid w:val="009547AC"/>
    <w:rsid w:val="009553D5"/>
    <w:rsid w:val="00955CFC"/>
    <w:rsid w:val="00955E3A"/>
    <w:rsid w:val="00955F7F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EE8"/>
    <w:rsid w:val="009612AB"/>
    <w:rsid w:val="00961A3B"/>
    <w:rsid w:val="00962070"/>
    <w:rsid w:val="009621B2"/>
    <w:rsid w:val="009621D4"/>
    <w:rsid w:val="009625B7"/>
    <w:rsid w:val="009626D2"/>
    <w:rsid w:val="00963091"/>
    <w:rsid w:val="0096309A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72ED"/>
    <w:rsid w:val="0096744C"/>
    <w:rsid w:val="009674E6"/>
    <w:rsid w:val="00967628"/>
    <w:rsid w:val="00967D0D"/>
    <w:rsid w:val="00970155"/>
    <w:rsid w:val="00970663"/>
    <w:rsid w:val="009706FD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774A4"/>
    <w:rsid w:val="009804D7"/>
    <w:rsid w:val="00980CB9"/>
    <w:rsid w:val="009815B6"/>
    <w:rsid w:val="00981A6A"/>
    <w:rsid w:val="00981E59"/>
    <w:rsid w:val="0098287C"/>
    <w:rsid w:val="00982D5B"/>
    <w:rsid w:val="0098329C"/>
    <w:rsid w:val="009832B7"/>
    <w:rsid w:val="009836ED"/>
    <w:rsid w:val="00983771"/>
    <w:rsid w:val="00984D0B"/>
    <w:rsid w:val="0098511A"/>
    <w:rsid w:val="0098513C"/>
    <w:rsid w:val="009851E1"/>
    <w:rsid w:val="00985A86"/>
    <w:rsid w:val="00985CA8"/>
    <w:rsid w:val="00986035"/>
    <w:rsid w:val="0098620A"/>
    <w:rsid w:val="00986404"/>
    <w:rsid w:val="009864E0"/>
    <w:rsid w:val="00986D4C"/>
    <w:rsid w:val="00986EA9"/>
    <w:rsid w:val="009871EA"/>
    <w:rsid w:val="0098769B"/>
    <w:rsid w:val="0098779E"/>
    <w:rsid w:val="00987D60"/>
    <w:rsid w:val="00987DD1"/>
    <w:rsid w:val="00990AA7"/>
    <w:rsid w:val="00990E3D"/>
    <w:rsid w:val="00991458"/>
    <w:rsid w:val="00991EBD"/>
    <w:rsid w:val="00991FD6"/>
    <w:rsid w:val="00992197"/>
    <w:rsid w:val="00992485"/>
    <w:rsid w:val="00992E35"/>
    <w:rsid w:val="00992ED8"/>
    <w:rsid w:val="009933AC"/>
    <w:rsid w:val="00993F61"/>
    <w:rsid w:val="009942D7"/>
    <w:rsid w:val="00994BEC"/>
    <w:rsid w:val="009953D0"/>
    <w:rsid w:val="00995888"/>
    <w:rsid w:val="00995ABD"/>
    <w:rsid w:val="00995CA4"/>
    <w:rsid w:val="009973E9"/>
    <w:rsid w:val="00997595"/>
    <w:rsid w:val="009A0265"/>
    <w:rsid w:val="009A04F7"/>
    <w:rsid w:val="009A0858"/>
    <w:rsid w:val="009A0E29"/>
    <w:rsid w:val="009A0EE6"/>
    <w:rsid w:val="009A101D"/>
    <w:rsid w:val="009A1C1B"/>
    <w:rsid w:val="009A2551"/>
    <w:rsid w:val="009A3B18"/>
    <w:rsid w:val="009A3FEA"/>
    <w:rsid w:val="009A4205"/>
    <w:rsid w:val="009A437E"/>
    <w:rsid w:val="009A4469"/>
    <w:rsid w:val="009A4A03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386"/>
    <w:rsid w:val="009B0671"/>
    <w:rsid w:val="009B13D0"/>
    <w:rsid w:val="009B18DD"/>
    <w:rsid w:val="009B1B2F"/>
    <w:rsid w:val="009B1ECF"/>
    <w:rsid w:val="009B2F53"/>
    <w:rsid w:val="009B36A8"/>
    <w:rsid w:val="009B3CC4"/>
    <w:rsid w:val="009B4E94"/>
    <w:rsid w:val="009B4F61"/>
    <w:rsid w:val="009B4FDB"/>
    <w:rsid w:val="009B5451"/>
    <w:rsid w:val="009B57EF"/>
    <w:rsid w:val="009B5880"/>
    <w:rsid w:val="009B5DCC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C01D2"/>
    <w:rsid w:val="009C061C"/>
    <w:rsid w:val="009C0C2B"/>
    <w:rsid w:val="009C0D93"/>
    <w:rsid w:val="009C1421"/>
    <w:rsid w:val="009C23F9"/>
    <w:rsid w:val="009C2798"/>
    <w:rsid w:val="009C295C"/>
    <w:rsid w:val="009C2C5D"/>
    <w:rsid w:val="009C2D0E"/>
    <w:rsid w:val="009C327F"/>
    <w:rsid w:val="009C32FD"/>
    <w:rsid w:val="009C35E3"/>
    <w:rsid w:val="009C38DF"/>
    <w:rsid w:val="009C3934"/>
    <w:rsid w:val="009C3D6C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7346"/>
    <w:rsid w:val="009C73F2"/>
    <w:rsid w:val="009C7644"/>
    <w:rsid w:val="009C7A77"/>
    <w:rsid w:val="009C7B57"/>
    <w:rsid w:val="009C7F5D"/>
    <w:rsid w:val="009D0029"/>
    <w:rsid w:val="009D0359"/>
    <w:rsid w:val="009D0631"/>
    <w:rsid w:val="009D0870"/>
    <w:rsid w:val="009D0EA5"/>
    <w:rsid w:val="009D0FAF"/>
    <w:rsid w:val="009D199E"/>
    <w:rsid w:val="009D1B8D"/>
    <w:rsid w:val="009D2243"/>
    <w:rsid w:val="009D3405"/>
    <w:rsid w:val="009D3426"/>
    <w:rsid w:val="009D3569"/>
    <w:rsid w:val="009D3646"/>
    <w:rsid w:val="009D36AF"/>
    <w:rsid w:val="009D3A92"/>
    <w:rsid w:val="009D3BEA"/>
    <w:rsid w:val="009D4077"/>
    <w:rsid w:val="009D539D"/>
    <w:rsid w:val="009D5837"/>
    <w:rsid w:val="009D6099"/>
    <w:rsid w:val="009D6437"/>
    <w:rsid w:val="009D66DB"/>
    <w:rsid w:val="009D697C"/>
    <w:rsid w:val="009D699D"/>
    <w:rsid w:val="009D6D90"/>
    <w:rsid w:val="009D7506"/>
    <w:rsid w:val="009E0060"/>
    <w:rsid w:val="009E0071"/>
    <w:rsid w:val="009E0460"/>
    <w:rsid w:val="009E06EA"/>
    <w:rsid w:val="009E0ADC"/>
    <w:rsid w:val="009E0F05"/>
    <w:rsid w:val="009E1053"/>
    <w:rsid w:val="009E15DA"/>
    <w:rsid w:val="009E195B"/>
    <w:rsid w:val="009E1A9E"/>
    <w:rsid w:val="009E2259"/>
    <w:rsid w:val="009E2544"/>
    <w:rsid w:val="009E2B38"/>
    <w:rsid w:val="009E2F9D"/>
    <w:rsid w:val="009E3684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D96"/>
    <w:rsid w:val="009E7DD7"/>
    <w:rsid w:val="009F09B4"/>
    <w:rsid w:val="009F124A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50FC"/>
    <w:rsid w:val="009F52A0"/>
    <w:rsid w:val="009F52BF"/>
    <w:rsid w:val="009F55D0"/>
    <w:rsid w:val="009F5B89"/>
    <w:rsid w:val="009F6474"/>
    <w:rsid w:val="009F66FB"/>
    <w:rsid w:val="009F67CB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F11"/>
    <w:rsid w:val="00A02016"/>
    <w:rsid w:val="00A034A8"/>
    <w:rsid w:val="00A03C32"/>
    <w:rsid w:val="00A03C65"/>
    <w:rsid w:val="00A042D3"/>
    <w:rsid w:val="00A048DE"/>
    <w:rsid w:val="00A0496C"/>
    <w:rsid w:val="00A050E1"/>
    <w:rsid w:val="00A05B08"/>
    <w:rsid w:val="00A061A1"/>
    <w:rsid w:val="00A072B7"/>
    <w:rsid w:val="00A07357"/>
    <w:rsid w:val="00A07D8E"/>
    <w:rsid w:val="00A07E5C"/>
    <w:rsid w:val="00A102FF"/>
    <w:rsid w:val="00A103E3"/>
    <w:rsid w:val="00A10D94"/>
    <w:rsid w:val="00A10F5A"/>
    <w:rsid w:val="00A11D0B"/>
    <w:rsid w:val="00A1205A"/>
    <w:rsid w:val="00A12E0C"/>
    <w:rsid w:val="00A13272"/>
    <w:rsid w:val="00A1375E"/>
    <w:rsid w:val="00A13B21"/>
    <w:rsid w:val="00A14B78"/>
    <w:rsid w:val="00A14DCF"/>
    <w:rsid w:val="00A14E46"/>
    <w:rsid w:val="00A152A0"/>
    <w:rsid w:val="00A153DD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20019"/>
    <w:rsid w:val="00A2095B"/>
    <w:rsid w:val="00A213BE"/>
    <w:rsid w:val="00A22156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26F"/>
    <w:rsid w:val="00A26683"/>
    <w:rsid w:val="00A266F3"/>
    <w:rsid w:val="00A267CC"/>
    <w:rsid w:val="00A27B01"/>
    <w:rsid w:val="00A27BB0"/>
    <w:rsid w:val="00A27CC3"/>
    <w:rsid w:val="00A3057F"/>
    <w:rsid w:val="00A307BF"/>
    <w:rsid w:val="00A30AE9"/>
    <w:rsid w:val="00A31119"/>
    <w:rsid w:val="00A31194"/>
    <w:rsid w:val="00A317AF"/>
    <w:rsid w:val="00A31C8E"/>
    <w:rsid w:val="00A322D2"/>
    <w:rsid w:val="00A3267A"/>
    <w:rsid w:val="00A327C9"/>
    <w:rsid w:val="00A331B5"/>
    <w:rsid w:val="00A337B7"/>
    <w:rsid w:val="00A33AAE"/>
    <w:rsid w:val="00A342E5"/>
    <w:rsid w:val="00A34572"/>
    <w:rsid w:val="00A347C3"/>
    <w:rsid w:val="00A35017"/>
    <w:rsid w:val="00A355AC"/>
    <w:rsid w:val="00A358F9"/>
    <w:rsid w:val="00A359C1"/>
    <w:rsid w:val="00A361D7"/>
    <w:rsid w:val="00A37145"/>
    <w:rsid w:val="00A40A29"/>
    <w:rsid w:val="00A40C5B"/>
    <w:rsid w:val="00A411F9"/>
    <w:rsid w:val="00A414C6"/>
    <w:rsid w:val="00A41C60"/>
    <w:rsid w:val="00A42247"/>
    <w:rsid w:val="00A4253C"/>
    <w:rsid w:val="00A42BFB"/>
    <w:rsid w:val="00A42D94"/>
    <w:rsid w:val="00A42EEF"/>
    <w:rsid w:val="00A42F5D"/>
    <w:rsid w:val="00A435B9"/>
    <w:rsid w:val="00A436BC"/>
    <w:rsid w:val="00A4471B"/>
    <w:rsid w:val="00A447A7"/>
    <w:rsid w:val="00A448FD"/>
    <w:rsid w:val="00A4497C"/>
    <w:rsid w:val="00A44A7D"/>
    <w:rsid w:val="00A44AF5"/>
    <w:rsid w:val="00A450DE"/>
    <w:rsid w:val="00A45137"/>
    <w:rsid w:val="00A45174"/>
    <w:rsid w:val="00A45B05"/>
    <w:rsid w:val="00A46254"/>
    <w:rsid w:val="00A4666A"/>
    <w:rsid w:val="00A46DB0"/>
    <w:rsid w:val="00A50408"/>
    <w:rsid w:val="00A5069E"/>
    <w:rsid w:val="00A50EC9"/>
    <w:rsid w:val="00A5141C"/>
    <w:rsid w:val="00A515E2"/>
    <w:rsid w:val="00A518F0"/>
    <w:rsid w:val="00A522B1"/>
    <w:rsid w:val="00A52A9C"/>
    <w:rsid w:val="00A52D7D"/>
    <w:rsid w:val="00A5319B"/>
    <w:rsid w:val="00A53289"/>
    <w:rsid w:val="00A533A2"/>
    <w:rsid w:val="00A53534"/>
    <w:rsid w:val="00A538F6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CA2"/>
    <w:rsid w:val="00A5728C"/>
    <w:rsid w:val="00A57795"/>
    <w:rsid w:val="00A57C14"/>
    <w:rsid w:val="00A61175"/>
    <w:rsid w:val="00A6140D"/>
    <w:rsid w:val="00A61655"/>
    <w:rsid w:val="00A61919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617"/>
    <w:rsid w:val="00A67901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46A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B60"/>
    <w:rsid w:val="00A760AC"/>
    <w:rsid w:val="00A7686F"/>
    <w:rsid w:val="00A76EBF"/>
    <w:rsid w:val="00A76F7B"/>
    <w:rsid w:val="00A772AC"/>
    <w:rsid w:val="00A77814"/>
    <w:rsid w:val="00A77A3E"/>
    <w:rsid w:val="00A8012C"/>
    <w:rsid w:val="00A80B0C"/>
    <w:rsid w:val="00A81B08"/>
    <w:rsid w:val="00A82BC6"/>
    <w:rsid w:val="00A82FCD"/>
    <w:rsid w:val="00A835C7"/>
    <w:rsid w:val="00A83CBC"/>
    <w:rsid w:val="00A847F2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6DB7"/>
    <w:rsid w:val="00A86DC8"/>
    <w:rsid w:val="00A86E2B"/>
    <w:rsid w:val="00A87117"/>
    <w:rsid w:val="00A87302"/>
    <w:rsid w:val="00A90F79"/>
    <w:rsid w:val="00A912C6"/>
    <w:rsid w:val="00A915B4"/>
    <w:rsid w:val="00A91C8E"/>
    <w:rsid w:val="00A91CAD"/>
    <w:rsid w:val="00A92188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C1A"/>
    <w:rsid w:val="00A95FC8"/>
    <w:rsid w:val="00A96030"/>
    <w:rsid w:val="00A96679"/>
    <w:rsid w:val="00A967A6"/>
    <w:rsid w:val="00A96E6D"/>
    <w:rsid w:val="00A9713F"/>
    <w:rsid w:val="00A972D6"/>
    <w:rsid w:val="00A9773F"/>
    <w:rsid w:val="00A97C2D"/>
    <w:rsid w:val="00A97C36"/>
    <w:rsid w:val="00AA09D4"/>
    <w:rsid w:val="00AA1503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44E7"/>
    <w:rsid w:val="00AA4692"/>
    <w:rsid w:val="00AA5739"/>
    <w:rsid w:val="00AA64C8"/>
    <w:rsid w:val="00AA6FB8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7A0"/>
    <w:rsid w:val="00AB3E83"/>
    <w:rsid w:val="00AB3F10"/>
    <w:rsid w:val="00AB44DC"/>
    <w:rsid w:val="00AB4E8A"/>
    <w:rsid w:val="00AB54EF"/>
    <w:rsid w:val="00AB572B"/>
    <w:rsid w:val="00AB60F3"/>
    <w:rsid w:val="00AB6A04"/>
    <w:rsid w:val="00AB6B0E"/>
    <w:rsid w:val="00AB7063"/>
    <w:rsid w:val="00AB7587"/>
    <w:rsid w:val="00AB7603"/>
    <w:rsid w:val="00AB7953"/>
    <w:rsid w:val="00AB7E20"/>
    <w:rsid w:val="00AB7FB3"/>
    <w:rsid w:val="00AC00A6"/>
    <w:rsid w:val="00AC0C4C"/>
    <w:rsid w:val="00AC1A38"/>
    <w:rsid w:val="00AC1BCA"/>
    <w:rsid w:val="00AC3914"/>
    <w:rsid w:val="00AC39BF"/>
    <w:rsid w:val="00AC4295"/>
    <w:rsid w:val="00AC42B9"/>
    <w:rsid w:val="00AC49C1"/>
    <w:rsid w:val="00AC4A63"/>
    <w:rsid w:val="00AC4A75"/>
    <w:rsid w:val="00AC4D0A"/>
    <w:rsid w:val="00AC4E8D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B07"/>
    <w:rsid w:val="00AD0EFA"/>
    <w:rsid w:val="00AD1680"/>
    <w:rsid w:val="00AD2513"/>
    <w:rsid w:val="00AD341E"/>
    <w:rsid w:val="00AD354D"/>
    <w:rsid w:val="00AD3F68"/>
    <w:rsid w:val="00AD43EA"/>
    <w:rsid w:val="00AD44E7"/>
    <w:rsid w:val="00AD521B"/>
    <w:rsid w:val="00AD54CB"/>
    <w:rsid w:val="00AD57E2"/>
    <w:rsid w:val="00AD5FFD"/>
    <w:rsid w:val="00AD65DC"/>
    <w:rsid w:val="00AD661C"/>
    <w:rsid w:val="00AD6636"/>
    <w:rsid w:val="00AD71A2"/>
    <w:rsid w:val="00AD71F7"/>
    <w:rsid w:val="00AD7310"/>
    <w:rsid w:val="00AD76B5"/>
    <w:rsid w:val="00AD779C"/>
    <w:rsid w:val="00AD7A9C"/>
    <w:rsid w:val="00AE0BC2"/>
    <w:rsid w:val="00AE0D72"/>
    <w:rsid w:val="00AE126C"/>
    <w:rsid w:val="00AE12E1"/>
    <w:rsid w:val="00AE17B0"/>
    <w:rsid w:val="00AE1868"/>
    <w:rsid w:val="00AE1C23"/>
    <w:rsid w:val="00AE1DC3"/>
    <w:rsid w:val="00AE2872"/>
    <w:rsid w:val="00AE3153"/>
    <w:rsid w:val="00AE3C8D"/>
    <w:rsid w:val="00AE439C"/>
    <w:rsid w:val="00AE45D3"/>
    <w:rsid w:val="00AE49AB"/>
    <w:rsid w:val="00AE4E21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6C8"/>
    <w:rsid w:val="00AF2028"/>
    <w:rsid w:val="00AF23BB"/>
    <w:rsid w:val="00AF25D8"/>
    <w:rsid w:val="00AF2677"/>
    <w:rsid w:val="00AF345E"/>
    <w:rsid w:val="00AF37F6"/>
    <w:rsid w:val="00AF390E"/>
    <w:rsid w:val="00AF3B01"/>
    <w:rsid w:val="00AF41E9"/>
    <w:rsid w:val="00AF6106"/>
    <w:rsid w:val="00AF64F3"/>
    <w:rsid w:val="00AF696C"/>
    <w:rsid w:val="00AF6AD7"/>
    <w:rsid w:val="00AF6FB4"/>
    <w:rsid w:val="00AF7014"/>
    <w:rsid w:val="00AF7C76"/>
    <w:rsid w:val="00B001CE"/>
    <w:rsid w:val="00B00379"/>
    <w:rsid w:val="00B00417"/>
    <w:rsid w:val="00B00AE1"/>
    <w:rsid w:val="00B01C3C"/>
    <w:rsid w:val="00B0229F"/>
    <w:rsid w:val="00B02841"/>
    <w:rsid w:val="00B0285C"/>
    <w:rsid w:val="00B02B3E"/>
    <w:rsid w:val="00B02CB4"/>
    <w:rsid w:val="00B02DB6"/>
    <w:rsid w:val="00B038DD"/>
    <w:rsid w:val="00B03A11"/>
    <w:rsid w:val="00B03A80"/>
    <w:rsid w:val="00B03E7B"/>
    <w:rsid w:val="00B03E98"/>
    <w:rsid w:val="00B04AEB"/>
    <w:rsid w:val="00B04F8B"/>
    <w:rsid w:val="00B05579"/>
    <w:rsid w:val="00B0566B"/>
    <w:rsid w:val="00B057BC"/>
    <w:rsid w:val="00B05A49"/>
    <w:rsid w:val="00B05B68"/>
    <w:rsid w:val="00B05BAA"/>
    <w:rsid w:val="00B05F85"/>
    <w:rsid w:val="00B06382"/>
    <w:rsid w:val="00B069C0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B5E"/>
    <w:rsid w:val="00B10C01"/>
    <w:rsid w:val="00B11D22"/>
    <w:rsid w:val="00B126AC"/>
    <w:rsid w:val="00B129B6"/>
    <w:rsid w:val="00B12EB7"/>
    <w:rsid w:val="00B1305C"/>
    <w:rsid w:val="00B13D43"/>
    <w:rsid w:val="00B142B3"/>
    <w:rsid w:val="00B142DA"/>
    <w:rsid w:val="00B1437A"/>
    <w:rsid w:val="00B1447C"/>
    <w:rsid w:val="00B1448D"/>
    <w:rsid w:val="00B146A5"/>
    <w:rsid w:val="00B150EF"/>
    <w:rsid w:val="00B166F7"/>
    <w:rsid w:val="00B17494"/>
    <w:rsid w:val="00B17AE4"/>
    <w:rsid w:val="00B20193"/>
    <w:rsid w:val="00B20278"/>
    <w:rsid w:val="00B20738"/>
    <w:rsid w:val="00B20A88"/>
    <w:rsid w:val="00B20C13"/>
    <w:rsid w:val="00B20C64"/>
    <w:rsid w:val="00B20D3E"/>
    <w:rsid w:val="00B213F4"/>
    <w:rsid w:val="00B227EC"/>
    <w:rsid w:val="00B228DC"/>
    <w:rsid w:val="00B22EF6"/>
    <w:rsid w:val="00B22F47"/>
    <w:rsid w:val="00B23576"/>
    <w:rsid w:val="00B239BC"/>
    <w:rsid w:val="00B23B20"/>
    <w:rsid w:val="00B24111"/>
    <w:rsid w:val="00B2455E"/>
    <w:rsid w:val="00B247CB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E4C"/>
    <w:rsid w:val="00B311BA"/>
    <w:rsid w:val="00B312EF"/>
    <w:rsid w:val="00B317A4"/>
    <w:rsid w:val="00B31E4D"/>
    <w:rsid w:val="00B322FB"/>
    <w:rsid w:val="00B33001"/>
    <w:rsid w:val="00B33520"/>
    <w:rsid w:val="00B337FE"/>
    <w:rsid w:val="00B33824"/>
    <w:rsid w:val="00B33E5C"/>
    <w:rsid w:val="00B3413C"/>
    <w:rsid w:val="00B34D67"/>
    <w:rsid w:val="00B34D8F"/>
    <w:rsid w:val="00B34E1D"/>
    <w:rsid w:val="00B35298"/>
    <w:rsid w:val="00B356CB"/>
    <w:rsid w:val="00B3577A"/>
    <w:rsid w:val="00B35A5A"/>
    <w:rsid w:val="00B35B3C"/>
    <w:rsid w:val="00B35C0F"/>
    <w:rsid w:val="00B35C56"/>
    <w:rsid w:val="00B36D50"/>
    <w:rsid w:val="00B3713C"/>
    <w:rsid w:val="00B3733C"/>
    <w:rsid w:val="00B37610"/>
    <w:rsid w:val="00B37B19"/>
    <w:rsid w:val="00B37F95"/>
    <w:rsid w:val="00B40272"/>
    <w:rsid w:val="00B4082B"/>
    <w:rsid w:val="00B40DC8"/>
    <w:rsid w:val="00B412A7"/>
    <w:rsid w:val="00B41EFF"/>
    <w:rsid w:val="00B420C1"/>
    <w:rsid w:val="00B421FF"/>
    <w:rsid w:val="00B423BC"/>
    <w:rsid w:val="00B425B9"/>
    <w:rsid w:val="00B42899"/>
    <w:rsid w:val="00B42DCA"/>
    <w:rsid w:val="00B42DF3"/>
    <w:rsid w:val="00B43078"/>
    <w:rsid w:val="00B4339F"/>
    <w:rsid w:val="00B434A1"/>
    <w:rsid w:val="00B44614"/>
    <w:rsid w:val="00B44730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552D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E87"/>
    <w:rsid w:val="00B61191"/>
    <w:rsid w:val="00B61DE2"/>
    <w:rsid w:val="00B621E2"/>
    <w:rsid w:val="00B62C61"/>
    <w:rsid w:val="00B62E1C"/>
    <w:rsid w:val="00B62E91"/>
    <w:rsid w:val="00B63530"/>
    <w:rsid w:val="00B64585"/>
    <w:rsid w:val="00B64BD3"/>
    <w:rsid w:val="00B64D0D"/>
    <w:rsid w:val="00B6576C"/>
    <w:rsid w:val="00B658B8"/>
    <w:rsid w:val="00B65AA0"/>
    <w:rsid w:val="00B66142"/>
    <w:rsid w:val="00B66685"/>
    <w:rsid w:val="00B66DA1"/>
    <w:rsid w:val="00B675C1"/>
    <w:rsid w:val="00B67B97"/>
    <w:rsid w:val="00B701F4"/>
    <w:rsid w:val="00B70AE7"/>
    <w:rsid w:val="00B70B0E"/>
    <w:rsid w:val="00B71D3A"/>
    <w:rsid w:val="00B71F0E"/>
    <w:rsid w:val="00B72059"/>
    <w:rsid w:val="00B72400"/>
    <w:rsid w:val="00B72826"/>
    <w:rsid w:val="00B72972"/>
    <w:rsid w:val="00B72F63"/>
    <w:rsid w:val="00B73219"/>
    <w:rsid w:val="00B73A67"/>
    <w:rsid w:val="00B73AE1"/>
    <w:rsid w:val="00B74575"/>
    <w:rsid w:val="00B75BEF"/>
    <w:rsid w:val="00B75E88"/>
    <w:rsid w:val="00B7687F"/>
    <w:rsid w:val="00B76F62"/>
    <w:rsid w:val="00B77027"/>
    <w:rsid w:val="00B774A0"/>
    <w:rsid w:val="00B775C6"/>
    <w:rsid w:val="00B77A99"/>
    <w:rsid w:val="00B77DA7"/>
    <w:rsid w:val="00B80527"/>
    <w:rsid w:val="00B80A63"/>
    <w:rsid w:val="00B80CB3"/>
    <w:rsid w:val="00B80EAB"/>
    <w:rsid w:val="00B80F02"/>
    <w:rsid w:val="00B817E7"/>
    <w:rsid w:val="00B81A07"/>
    <w:rsid w:val="00B81D58"/>
    <w:rsid w:val="00B81F75"/>
    <w:rsid w:val="00B82C0C"/>
    <w:rsid w:val="00B83418"/>
    <w:rsid w:val="00B835B2"/>
    <w:rsid w:val="00B837F4"/>
    <w:rsid w:val="00B8435C"/>
    <w:rsid w:val="00B8466E"/>
    <w:rsid w:val="00B8485C"/>
    <w:rsid w:val="00B84B2E"/>
    <w:rsid w:val="00B84CA5"/>
    <w:rsid w:val="00B8501F"/>
    <w:rsid w:val="00B8522A"/>
    <w:rsid w:val="00B85245"/>
    <w:rsid w:val="00B85C4E"/>
    <w:rsid w:val="00B863EE"/>
    <w:rsid w:val="00B867B9"/>
    <w:rsid w:val="00B86935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F07"/>
    <w:rsid w:val="00B911CC"/>
    <w:rsid w:val="00B9170E"/>
    <w:rsid w:val="00B9203B"/>
    <w:rsid w:val="00B921A8"/>
    <w:rsid w:val="00B92314"/>
    <w:rsid w:val="00B925A0"/>
    <w:rsid w:val="00B927B5"/>
    <w:rsid w:val="00B92A90"/>
    <w:rsid w:val="00B92B83"/>
    <w:rsid w:val="00B92D96"/>
    <w:rsid w:val="00B93284"/>
    <w:rsid w:val="00B932BC"/>
    <w:rsid w:val="00B938B4"/>
    <w:rsid w:val="00B93BB1"/>
    <w:rsid w:val="00B94196"/>
    <w:rsid w:val="00B944FE"/>
    <w:rsid w:val="00B946E0"/>
    <w:rsid w:val="00B94F44"/>
    <w:rsid w:val="00B954C6"/>
    <w:rsid w:val="00B957D8"/>
    <w:rsid w:val="00B95B56"/>
    <w:rsid w:val="00B95B99"/>
    <w:rsid w:val="00B96820"/>
    <w:rsid w:val="00B972B9"/>
    <w:rsid w:val="00B97E25"/>
    <w:rsid w:val="00BA0427"/>
    <w:rsid w:val="00BA049A"/>
    <w:rsid w:val="00BA1067"/>
    <w:rsid w:val="00BA17C5"/>
    <w:rsid w:val="00BA194D"/>
    <w:rsid w:val="00BA1A65"/>
    <w:rsid w:val="00BA21F8"/>
    <w:rsid w:val="00BA235F"/>
    <w:rsid w:val="00BA26A2"/>
    <w:rsid w:val="00BA2BA1"/>
    <w:rsid w:val="00BA38A2"/>
    <w:rsid w:val="00BA4202"/>
    <w:rsid w:val="00BA4616"/>
    <w:rsid w:val="00BA49CB"/>
    <w:rsid w:val="00BA5818"/>
    <w:rsid w:val="00BA5887"/>
    <w:rsid w:val="00BA5D1C"/>
    <w:rsid w:val="00BA5F3D"/>
    <w:rsid w:val="00BA617D"/>
    <w:rsid w:val="00BA786F"/>
    <w:rsid w:val="00BA7CF4"/>
    <w:rsid w:val="00BB0255"/>
    <w:rsid w:val="00BB030C"/>
    <w:rsid w:val="00BB0C4A"/>
    <w:rsid w:val="00BB0F68"/>
    <w:rsid w:val="00BB115F"/>
    <w:rsid w:val="00BB1472"/>
    <w:rsid w:val="00BB15CB"/>
    <w:rsid w:val="00BB1C28"/>
    <w:rsid w:val="00BB1C4C"/>
    <w:rsid w:val="00BB25E1"/>
    <w:rsid w:val="00BB2713"/>
    <w:rsid w:val="00BB284A"/>
    <w:rsid w:val="00BB2A4F"/>
    <w:rsid w:val="00BB2AB1"/>
    <w:rsid w:val="00BB2D73"/>
    <w:rsid w:val="00BB3B40"/>
    <w:rsid w:val="00BB4681"/>
    <w:rsid w:val="00BB4934"/>
    <w:rsid w:val="00BB49A6"/>
    <w:rsid w:val="00BB4BAC"/>
    <w:rsid w:val="00BB4E71"/>
    <w:rsid w:val="00BB4E9C"/>
    <w:rsid w:val="00BB5258"/>
    <w:rsid w:val="00BB5443"/>
    <w:rsid w:val="00BB5E31"/>
    <w:rsid w:val="00BB5EF2"/>
    <w:rsid w:val="00BB6040"/>
    <w:rsid w:val="00BB611D"/>
    <w:rsid w:val="00BB66D7"/>
    <w:rsid w:val="00BB6E4D"/>
    <w:rsid w:val="00BB71E4"/>
    <w:rsid w:val="00BB74DF"/>
    <w:rsid w:val="00BB7EB6"/>
    <w:rsid w:val="00BB7F2E"/>
    <w:rsid w:val="00BC02F9"/>
    <w:rsid w:val="00BC03D7"/>
    <w:rsid w:val="00BC076A"/>
    <w:rsid w:val="00BC0892"/>
    <w:rsid w:val="00BC0B86"/>
    <w:rsid w:val="00BC0F80"/>
    <w:rsid w:val="00BC1376"/>
    <w:rsid w:val="00BC137E"/>
    <w:rsid w:val="00BC1858"/>
    <w:rsid w:val="00BC1A07"/>
    <w:rsid w:val="00BC2040"/>
    <w:rsid w:val="00BC2240"/>
    <w:rsid w:val="00BC227B"/>
    <w:rsid w:val="00BC2472"/>
    <w:rsid w:val="00BC29D2"/>
    <w:rsid w:val="00BC3A35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27"/>
    <w:rsid w:val="00BC7BC7"/>
    <w:rsid w:val="00BC7C2C"/>
    <w:rsid w:val="00BD0541"/>
    <w:rsid w:val="00BD090B"/>
    <w:rsid w:val="00BD09AC"/>
    <w:rsid w:val="00BD0D17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AFD"/>
    <w:rsid w:val="00BD3CDD"/>
    <w:rsid w:val="00BD3D20"/>
    <w:rsid w:val="00BD4337"/>
    <w:rsid w:val="00BD49A6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C4F"/>
    <w:rsid w:val="00BE04F6"/>
    <w:rsid w:val="00BE05EA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2ECA"/>
    <w:rsid w:val="00BE3EA2"/>
    <w:rsid w:val="00BE3ED6"/>
    <w:rsid w:val="00BE42FD"/>
    <w:rsid w:val="00BE472E"/>
    <w:rsid w:val="00BE4950"/>
    <w:rsid w:val="00BE523F"/>
    <w:rsid w:val="00BE5893"/>
    <w:rsid w:val="00BE6741"/>
    <w:rsid w:val="00BE6894"/>
    <w:rsid w:val="00BE68D5"/>
    <w:rsid w:val="00BE6E91"/>
    <w:rsid w:val="00BE75C5"/>
    <w:rsid w:val="00BE7625"/>
    <w:rsid w:val="00BE795A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72E"/>
    <w:rsid w:val="00BF2E37"/>
    <w:rsid w:val="00BF2FA7"/>
    <w:rsid w:val="00BF36B6"/>
    <w:rsid w:val="00BF37E6"/>
    <w:rsid w:val="00BF38F2"/>
    <w:rsid w:val="00BF39B2"/>
    <w:rsid w:val="00BF4411"/>
    <w:rsid w:val="00BF49D0"/>
    <w:rsid w:val="00BF4E97"/>
    <w:rsid w:val="00BF590C"/>
    <w:rsid w:val="00BF6008"/>
    <w:rsid w:val="00BF6272"/>
    <w:rsid w:val="00BF628D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DCD"/>
    <w:rsid w:val="00C00E47"/>
    <w:rsid w:val="00C00F4D"/>
    <w:rsid w:val="00C010F8"/>
    <w:rsid w:val="00C012EB"/>
    <w:rsid w:val="00C01732"/>
    <w:rsid w:val="00C01B7C"/>
    <w:rsid w:val="00C01C6C"/>
    <w:rsid w:val="00C01E67"/>
    <w:rsid w:val="00C02021"/>
    <w:rsid w:val="00C02195"/>
    <w:rsid w:val="00C02A2C"/>
    <w:rsid w:val="00C02A78"/>
    <w:rsid w:val="00C03073"/>
    <w:rsid w:val="00C032EC"/>
    <w:rsid w:val="00C03E42"/>
    <w:rsid w:val="00C044D4"/>
    <w:rsid w:val="00C048C1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52F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D36"/>
    <w:rsid w:val="00C17E6F"/>
    <w:rsid w:val="00C17FE0"/>
    <w:rsid w:val="00C203CB"/>
    <w:rsid w:val="00C209B1"/>
    <w:rsid w:val="00C21477"/>
    <w:rsid w:val="00C2174F"/>
    <w:rsid w:val="00C21B02"/>
    <w:rsid w:val="00C21C48"/>
    <w:rsid w:val="00C22585"/>
    <w:rsid w:val="00C22AE7"/>
    <w:rsid w:val="00C2302C"/>
    <w:rsid w:val="00C2322B"/>
    <w:rsid w:val="00C235E0"/>
    <w:rsid w:val="00C23A31"/>
    <w:rsid w:val="00C23A99"/>
    <w:rsid w:val="00C24595"/>
    <w:rsid w:val="00C24661"/>
    <w:rsid w:val="00C2483A"/>
    <w:rsid w:val="00C24C49"/>
    <w:rsid w:val="00C25499"/>
    <w:rsid w:val="00C25708"/>
    <w:rsid w:val="00C2658B"/>
    <w:rsid w:val="00C265C7"/>
    <w:rsid w:val="00C267DE"/>
    <w:rsid w:val="00C26964"/>
    <w:rsid w:val="00C26F60"/>
    <w:rsid w:val="00C272E2"/>
    <w:rsid w:val="00C277F6"/>
    <w:rsid w:val="00C30114"/>
    <w:rsid w:val="00C30219"/>
    <w:rsid w:val="00C3030D"/>
    <w:rsid w:val="00C306AC"/>
    <w:rsid w:val="00C30802"/>
    <w:rsid w:val="00C30818"/>
    <w:rsid w:val="00C31092"/>
    <w:rsid w:val="00C323FC"/>
    <w:rsid w:val="00C32618"/>
    <w:rsid w:val="00C32A8B"/>
    <w:rsid w:val="00C32EA0"/>
    <w:rsid w:val="00C330A1"/>
    <w:rsid w:val="00C33181"/>
    <w:rsid w:val="00C33289"/>
    <w:rsid w:val="00C3342B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6278"/>
    <w:rsid w:val="00C36504"/>
    <w:rsid w:val="00C36725"/>
    <w:rsid w:val="00C37464"/>
    <w:rsid w:val="00C375A5"/>
    <w:rsid w:val="00C409B4"/>
    <w:rsid w:val="00C423CD"/>
    <w:rsid w:val="00C42897"/>
    <w:rsid w:val="00C4320B"/>
    <w:rsid w:val="00C4328B"/>
    <w:rsid w:val="00C43537"/>
    <w:rsid w:val="00C436FD"/>
    <w:rsid w:val="00C438B0"/>
    <w:rsid w:val="00C43A02"/>
    <w:rsid w:val="00C4458B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ADF"/>
    <w:rsid w:val="00C503C5"/>
    <w:rsid w:val="00C5087C"/>
    <w:rsid w:val="00C50882"/>
    <w:rsid w:val="00C50899"/>
    <w:rsid w:val="00C508C0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5809"/>
    <w:rsid w:val="00C55AD7"/>
    <w:rsid w:val="00C5633E"/>
    <w:rsid w:val="00C563F2"/>
    <w:rsid w:val="00C56A1B"/>
    <w:rsid w:val="00C56B35"/>
    <w:rsid w:val="00C576F7"/>
    <w:rsid w:val="00C61027"/>
    <w:rsid w:val="00C61075"/>
    <w:rsid w:val="00C611AA"/>
    <w:rsid w:val="00C617A1"/>
    <w:rsid w:val="00C61854"/>
    <w:rsid w:val="00C61E59"/>
    <w:rsid w:val="00C62C1B"/>
    <w:rsid w:val="00C630CC"/>
    <w:rsid w:val="00C63C51"/>
    <w:rsid w:val="00C6411B"/>
    <w:rsid w:val="00C64A5F"/>
    <w:rsid w:val="00C64D04"/>
    <w:rsid w:val="00C662E9"/>
    <w:rsid w:val="00C6634A"/>
    <w:rsid w:val="00C6708E"/>
    <w:rsid w:val="00C67706"/>
    <w:rsid w:val="00C70031"/>
    <w:rsid w:val="00C702CC"/>
    <w:rsid w:val="00C709B7"/>
    <w:rsid w:val="00C70C96"/>
    <w:rsid w:val="00C716B1"/>
    <w:rsid w:val="00C72620"/>
    <w:rsid w:val="00C729AB"/>
    <w:rsid w:val="00C72ACC"/>
    <w:rsid w:val="00C72C4D"/>
    <w:rsid w:val="00C73294"/>
    <w:rsid w:val="00C737C7"/>
    <w:rsid w:val="00C73D70"/>
    <w:rsid w:val="00C741FB"/>
    <w:rsid w:val="00C7439B"/>
    <w:rsid w:val="00C7454C"/>
    <w:rsid w:val="00C749F7"/>
    <w:rsid w:val="00C74FBC"/>
    <w:rsid w:val="00C752B2"/>
    <w:rsid w:val="00C75688"/>
    <w:rsid w:val="00C75B7E"/>
    <w:rsid w:val="00C76054"/>
    <w:rsid w:val="00C76179"/>
    <w:rsid w:val="00C76221"/>
    <w:rsid w:val="00C76362"/>
    <w:rsid w:val="00C770E9"/>
    <w:rsid w:val="00C77A52"/>
    <w:rsid w:val="00C77B43"/>
    <w:rsid w:val="00C77B8A"/>
    <w:rsid w:val="00C80156"/>
    <w:rsid w:val="00C806AF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6601"/>
    <w:rsid w:val="00C867F1"/>
    <w:rsid w:val="00C875D9"/>
    <w:rsid w:val="00C876DA"/>
    <w:rsid w:val="00C87ADC"/>
    <w:rsid w:val="00C87B94"/>
    <w:rsid w:val="00C903A3"/>
    <w:rsid w:val="00C9063C"/>
    <w:rsid w:val="00C9063D"/>
    <w:rsid w:val="00C90BCC"/>
    <w:rsid w:val="00C90DF5"/>
    <w:rsid w:val="00C9224B"/>
    <w:rsid w:val="00C922F6"/>
    <w:rsid w:val="00C92334"/>
    <w:rsid w:val="00C9233B"/>
    <w:rsid w:val="00C9260B"/>
    <w:rsid w:val="00C9270B"/>
    <w:rsid w:val="00C92863"/>
    <w:rsid w:val="00C9287E"/>
    <w:rsid w:val="00C928BB"/>
    <w:rsid w:val="00C93C10"/>
    <w:rsid w:val="00C93E54"/>
    <w:rsid w:val="00C94836"/>
    <w:rsid w:val="00C94CFF"/>
    <w:rsid w:val="00C954D9"/>
    <w:rsid w:val="00C95F2A"/>
    <w:rsid w:val="00C95F54"/>
    <w:rsid w:val="00C96F1A"/>
    <w:rsid w:val="00C9732D"/>
    <w:rsid w:val="00CA03A0"/>
    <w:rsid w:val="00CA0A31"/>
    <w:rsid w:val="00CA1179"/>
    <w:rsid w:val="00CA12F5"/>
    <w:rsid w:val="00CA1871"/>
    <w:rsid w:val="00CA18DD"/>
    <w:rsid w:val="00CA1E7D"/>
    <w:rsid w:val="00CA1FAD"/>
    <w:rsid w:val="00CA219E"/>
    <w:rsid w:val="00CA23C9"/>
    <w:rsid w:val="00CA2529"/>
    <w:rsid w:val="00CA282C"/>
    <w:rsid w:val="00CA293E"/>
    <w:rsid w:val="00CA3890"/>
    <w:rsid w:val="00CA3F1E"/>
    <w:rsid w:val="00CA41C3"/>
    <w:rsid w:val="00CA4D0F"/>
    <w:rsid w:val="00CA530A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497B"/>
    <w:rsid w:val="00CB57E6"/>
    <w:rsid w:val="00CB5987"/>
    <w:rsid w:val="00CB5B14"/>
    <w:rsid w:val="00CB5D9C"/>
    <w:rsid w:val="00CB6239"/>
    <w:rsid w:val="00CB6522"/>
    <w:rsid w:val="00CB655D"/>
    <w:rsid w:val="00CB6BC5"/>
    <w:rsid w:val="00CC01E8"/>
    <w:rsid w:val="00CC0759"/>
    <w:rsid w:val="00CC07AA"/>
    <w:rsid w:val="00CC0BE0"/>
    <w:rsid w:val="00CC0C5F"/>
    <w:rsid w:val="00CC190E"/>
    <w:rsid w:val="00CC2143"/>
    <w:rsid w:val="00CC3052"/>
    <w:rsid w:val="00CC307B"/>
    <w:rsid w:val="00CC3087"/>
    <w:rsid w:val="00CC33BD"/>
    <w:rsid w:val="00CC342B"/>
    <w:rsid w:val="00CC39D0"/>
    <w:rsid w:val="00CC3D14"/>
    <w:rsid w:val="00CC40C7"/>
    <w:rsid w:val="00CC41D4"/>
    <w:rsid w:val="00CC44D0"/>
    <w:rsid w:val="00CC5327"/>
    <w:rsid w:val="00CC5FC6"/>
    <w:rsid w:val="00CC600C"/>
    <w:rsid w:val="00CC603E"/>
    <w:rsid w:val="00CC60F9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E98"/>
    <w:rsid w:val="00CD54EF"/>
    <w:rsid w:val="00CD558D"/>
    <w:rsid w:val="00CD59FA"/>
    <w:rsid w:val="00CD5A19"/>
    <w:rsid w:val="00CD61F2"/>
    <w:rsid w:val="00CD64E3"/>
    <w:rsid w:val="00CD663E"/>
    <w:rsid w:val="00CD680A"/>
    <w:rsid w:val="00CD692E"/>
    <w:rsid w:val="00CD6D26"/>
    <w:rsid w:val="00CD78FB"/>
    <w:rsid w:val="00CE07E6"/>
    <w:rsid w:val="00CE08B4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50F3"/>
    <w:rsid w:val="00CE51AB"/>
    <w:rsid w:val="00CE5934"/>
    <w:rsid w:val="00CE59B8"/>
    <w:rsid w:val="00CE5B74"/>
    <w:rsid w:val="00CE5E3B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543B"/>
    <w:rsid w:val="00CF55E3"/>
    <w:rsid w:val="00CF5A9A"/>
    <w:rsid w:val="00CF5A9E"/>
    <w:rsid w:val="00CF5D10"/>
    <w:rsid w:val="00CF5F6C"/>
    <w:rsid w:val="00CF655D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920"/>
    <w:rsid w:val="00D042F2"/>
    <w:rsid w:val="00D05686"/>
    <w:rsid w:val="00D05A2B"/>
    <w:rsid w:val="00D062C3"/>
    <w:rsid w:val="00D0631A"/>
    <w:rsid w:val="00D06707"/>
    <w:rsid w:val="00D06908"/>
    <w:rsid w:val="00D06A72"/>
    <w:rsid w:val="00D06E0E"/>
    <w:rsid w:val="00D06E78"/>
    <w:rsid w:val="00D073DF"/>
    <w:rsid w:val="00D07C4D"/>
    <w:rsid w:val="00D10349"/>
    <w:rsid w:val="00D11B28"/>
    <w:rsid w:val="00D11C68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5030"/>
    <w:rsid w:val="00D152A4"/>
    <w:rsid w:val="00D152EE"/>
    <w:rsid w:val="00D15513"/>
    <w:rsid w:val="00D1595B"/>
    <w:rsid w:val="00D162E8"/>
    <w:rsid w:val="00D16527"/>
    <w:rsid w:val="00D16980"/>
    <w:rsid w:val="00D16A03"/>
    <w:rsid w:val="00D16C56"/>
    <w:rsid w:val="00D16D94"/>
    <w:rsid w:val="00D16FF1"/>
    <w:rsid w:val="00D173CE"/>
    <w:rsid w:val="00D1748C"/>
    <w:rsid w:val="00D17E71"/>
    <w:rsid w:val="00D203A9"/>
    <w:rsid w:val="00D20965"/>
    <w:rsid w:val="00D20A66"/>
    <w:rsid w:val="00D20AA6"/>
    <w:rsid w:val="00D20BA2"/>
    <w:rsid w:val="00D211C5"/>
    <w:rsid w:val="00D2123A"/>
    <w:rsid w:val="00D21823"/>
    <w:rsid w:val="00D21B04"/>
    <w:rsid w:val="00D21B49"/>
    <w:rsid w:val="00D21C76"/>
    <w:rsid w:val="00D21FFE"/>
    <w:rsid w:val="00D223CF"/>
    <w:rsid w:val="00D22583"/>
    <w:rsid w:val="00D2274A"/>
    <w:rsid w:val="00D22AB7"/>
    <w:rsid w:val="00D22EE6"/>
    <w:rsid w:val="00D231F7"/>
    <w:rsid w:val="00D23237"/>
    <w:rsid w:val="00D233F9"/>
    <w:rsid w:val="00D234CB"/>
    <w:rsid w:val="00D23514"/>
    <w:rsid w:val="00D2377E"/>
    <w:rsid w:val="00D23ED8"/>
    <w:rsid w:val="00D24841"/>
    <w:rsid w:val="00D25092"/>
    <w:rsid w:val="00D25B91"/>
    <w:rsid w:val="00D25CB0"/>
    <w:rsid w:val="00D2610A"/>
    <w:rsid w:val="00D266E1"/>
    <w:rsid w:val="00D26A7A"/>
    <w:rsid w:val="00D2731D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3908"/>
    <w:rsid w:val="00D342E2"/>
    <w:rsid w:val="00D34CBA"/>
    <w:rsid w:val="00D35390"/>
    <w:rsid w:val="00D356D1"/>
    <w:rsid w:val="00D35779"/>
    <w:rsid w:val="00D35FE5"/>
    <w:rsid w:val="00D364E1"/>
    <w:rsid w:val="00D36D8A"/>
    <w:rsid w:val="00D37118"/>
    <w:rsid w:val="00D376AA"/>
    <w:rsid w:val="00D377B4"/>
    <w:rsid w:val="00D40998"/>
    <w:rsid w:val="00D40F29"/>
    <w:rsid w:val="00D4166C"/>
    <w:rsid w:val="00D419E1"/>
    <w:rsid w:val="00D420F3"/>
    <w:rsid w:val="00D425CF"/>
    <w:rsid w:val="00D42974"/>
    <w:rsid w:val="00D429C6"/>
    <w:rsid w:val="00D429CF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54F7"/>
    <w:rsid w:val="00D45614"/>
    <w:rsid w:val="00D456D8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295"/>
    <w:rsid w:val="00D506F5"/>
    <w:rsid w:val="00D50969"/>
    <w:rsid w:val="00D50CFC"/>
    <w:rsid w:val="00D50F4B"/>
    <w:rsid w:val="00D50F9F"/>
    <w:rsid w:val="00D50FDF"/>
    <w:rsid w:val="00D51282"/>
    <w:rsid w:val="00D51623"/>
    <w:rsid w:val="00D51760"/>
    <w:rsid w:val="00D52948"/>
    <w:rsid w:val="00D53400"/>
    <w:rsid w:val="00D53E57"/>
    <w:rsid w:val="00D54342"/>
    <w:rsid w:val="00D54680"/>
    <w:rsid w:val="00D54DEE"/>
    <w:rsid w:val="00D54E29"/>
    <w:rsid w:val="00D5522C"/>
    <w:rsid w:val="00D55806"/>
    <w:rsid w:val="00D55A78"/>
    <w:rsid w:val="00D55AFC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2D97"/>
    <w:rsid w:val="00D63530"/>
    <w:rsid w:val="00D63A0E"/>
    <w:rsid w:val="00D63DF6"/>
    <w:rsid w:val="00D6441E"/>
    <w:rsid w:val="00D64586"/>
    <w:rsid w:val="00D65FB3"/>
    <w:rsid w:val="00D662AF"/>
    <w:rsid w:val="00D6653F"/>
    <w:rsid w:val="00D66E28"/>
    <w:rsid w:val="00D67D65"/>
    <w:rsid w:val="00D67FAE"/>
    <w:rsid w:val="00D70105"/>
    <w:rsid w:val="00D7010C"/>
    <w:rsid w:val="00D7074B"/>
    <w:rsid w:val="00D71297"/>
    <w:rsid w:val="00D712C2"/>
    <w:rsid w:val="00D718F7"/>
    <w:rsid w:val="00D71EC3"/>
    <w:rsid w:val="00D73144"/>
    <w:rsid w:val="00D73351"/>
    <w:rsid w:val="00D736AE"/>
    <w:rsid w:val="00D73BCB"/>
    <w:rsid w:val="00D73EC5"/>
    <w:rsid w:val="00D74147"/>
    <w:rsid w:val="00D74788"/>
    <w:rsid w:val="00D74E28"/>
    <w:rsid w:val="00D74F3A"/>
    <w:rsid w:val="00D74FBC"/>
    <w:rsid w:val="00D751C9"/>
    <w:rsid w:val="00D75D8A"/>
    <w:rsid w:val="00D75E4C"/>
    <w:rsid w:val="00D75EC4"/>
    <w:rsid w:val="00D76648"/>
    <w:rsid w:val="00D76B19"/>
    <w:rsid w:val="00D76CDC"/>
    <w:rsid w:val="00D773AE"/>
    <w:rsid w:val="00D80D33"/>
    <w:rsid w:val="00D80FB4"/>
    <w:rsid w:val="00D80FED"/>
    <w:rsid w:val="00D813DD"/>
    <w:rsid w:val="00D818DE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332"/>
    <w:rsid w:val="00D85487"/>
    <w:rsid w:val="00D85EBD"/>
    <w:rsid w:val="00D85F4E"/>
    <w:rsid w:val="00D8627E"/>
    <w:rsid w:val="00D869A3"/>
    <w:rsid w:val="00D90AB2"/>
    <w:rsid w:val="00D90E59"/>
    <w:rsid w:val="00D912C2"/>
    <w:rsid w:val="00D91811"/>
    <w:rsid w:val="00D918E2"/>
    <w:rsid w:val="00D926A9"/>
    <w:rsid w:val="00D92FDC"/>
    <w:rsid w:val="00D93C36"/>
    <w:rsid w:val="00D93D56"/>
    <w:rsid w:val="00D93EA8"/>
    <w:rsid w:val="00D94010"/>
    <w:rsid w:val="00D940D5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6911"/>
    <w:rsid w:val="00D96918"/>
    <w:rsid w:val="00D974C9"/>
    <w:rsid w:val="00D97579"/>
    <w:rsid w:val="00D97B5F"/>
    <w:rsid w:val="00D97E21"/>
    <w:rsid w:val="00DA03C5"/>
    <w:rsid w:val="00DA04AD"/>
    <w:rsid w:val="00DA07AC"/>
    <w:rsid w:val="00DA0EC2"/>
    <w:rsid w:val="00DA1060"/>
    <w:rsid w:val="00DA1643"/>
    <w:rsid w:val="00DA1743"/>
    <w:rsid w:val="00DA1859"/>
    <w:rsid w:val="00DA1D92"/>
    <w:rsid w:val="00DA2076"/>
    <w:rsid w:val="00DA2367"/>
    <w:rsid w:val="00DA265F"/>
    <w:rsid w:val="00DA29DD"/>
    <w:rsid w:val="00DA3559"/>
    <w:rsid w:val="00DA4023"/>
    <w:rsid w:val="00DA4080"/>
    <w:rsid w:val="00DA46C3"/>
    <w:rsid w:val="00DA4E0C"/>
    <w:rsid w:val="00DA583D"/>
    <w:rsid w:val="00DA5ABF"/>
    <w:rsid w:val="00DA5AFE"/>
    <w:rsid w:val="00DA6911"/>
    <w:rsid w:val="00DA736E"/>
    <w:rsid w:val="00DA7472"/>
    <w:rsid w:val="00DA795B"/>
    <w:rsid w:val="00DA7A4B"/>
    <w:rsid w:val="00DA7A60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E72"/>
    <w:rsid w:val="00DB45C1"/>
    <w:rsid w:val="00DB48E5"/>
    <w:rsid w:val="00DB49C1"/>
    <w:rsid w:val="00DB4A46"/>
    <w:rsid w:val="00DB5226"/>
    <w:rsid w:val="00DB54D0"/>
    <w:rsid w:val="00DB572A"/>
    <w:rsid w:val="00DB5864"/>
    <w:rsid w:val="00DB5BB6"/>
    <w:rsid w:val="00DB5F95"/>
    <w:rsid w:val="00DB5F97"/>
    <w:rsid w:val="00DB6116"/>
    <w:rsid w:val="00DB6682"/>
    <w:rsid w:val="00DB67DA"/>
    <w:rsid w:val="00DB6877"/>
    <w:rsid w:val="00DB69D9"/>
    <w:rsid w:val="00DB6F87"/>
    <w:rsid w:val="00DC0972"/>
    <w:rsid w:val="00DC0AD7"/>
    <w:rsid w:val="00DC0C7E"/>
    <w:rsid w:val="00DC18CE"/>
    <w:rsid w:val="00DC1C61"/>
    <w:rsid w:val="00DC1DE8"/>
    <w:rsid w:val="00DC2012"/>
    <w:rsid w:val="00DC20DD"/>
    <w:rsid w:val="00DC2421"/>
    <w:rsid w:val="00DC2617"/>
    <w:rsid w:val="00DC2C45"/>
    <w:rsid w:val="00DC3270"/>
    <w:rsid w:val="00DC35BA"/>
    <w:rsid w:val="00DC3800"/>
    <w:rsid w:val="00DC3C5E"/>
    <w:rsid w:val="00DC3D54"/>
    <w:rsid w:val="00DC40D8"/>
    <w:rsid w:val="00DC4DB4"/>
    <w:rsid w:val="00DC4FDA"/>
    <w:rsid w:val="00DC51F8"/>
    <w:rsid w:val="00DC5348"/>
    <w:rsid w:val="00DC5E96"/>
    <w:rsid w:val="00DC62B4"/>
    <w:rsid w:val="00DC67B8"/>
    <w:rsid w:val="00DC6E6A"/>
    <w:rsid w:val="00DC7319"/>
    <w:rsid w:val="00DC73E4"/>
    <w:rsid w:val="00DC7583"/>
    <w:rsid w:val="00DD0061"/>
    <w:rsid w:val="00DD06AB"/>
    <w:rsid w:val="00DD09B7"/>
    <w:rsid w:val="00DD0D27"/>
    <w:rsid w:val="00DD0F12"/>
    <w:rsid w:val="00DD1149"/>
    <w:rsid w:val="00DD15AC"/>
    <w:rsid w:val="00DD18DE"/>
    <w:rsid w:val="00DD1CD8"/>
    <w:rsid w:val="00DD1D20"/>
    <w:rsid w:val="00DD2277"/>
    <w:rsid w:val="00DD2293"/>
    <w:rsid w:val="00DD251A"/>
    <w:rsid w:val="00DD2815"/>
    <w:rsid w:val="00DD2BF4"/>
    <w:rsid w:val="00DD2CD3"/>
    <w:rsid w:val="00DD2DB7"/>
    <w:rsid w:val="00DD3001"/>
    <w:rsid w:val="00DD4685"/>
    <w:rsid w:val="00DD46DF"/>
    <w:rsid w:val="00DD492B"/>
    <w:rsid w:val="00DD4A59"/>
    <w:rsid w:val="00DD4AD0"/>
    <w:rsid w:val="00DD4AED"/>
    <w:rsid w:val="00DD57A8"/>
    <w:rsid w:val="00DD65DE"/>
    <w:rsid w:val="00DD666B"/>
    <w:rsid w:val="00DD69C0"/>
    <w:rsid w:val="00DD6D49"/>
    <w:rsid w:val="00DD6E2C"/>
    <w:rsid w:val="00DD6F8E"/>
    <w:rsid w:val="00DD7391"/>
    <w:rsid w:val="00DD7AD2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58B"/>
    <w:rsid w:val="00DE392C"/>
    <w:rsid w:val="00DE3952"/>
    <w:rsid w:val="00DE3B1A"/>
    <w:rsid w:val="00DE3C66"/>
    <w:rsid w:val="00DE3EC6"/>
    <w:rsid w:val="00DE3F45"/>
    <w:rsid w:val="00DE4DFE"/>
    <w:rsid w:val="00DE558B"/>
    <w:rsid w:val="00DE58BB"/>
    <w:rsid w:val="00DE6013"/>
    <w:rsid w:val="00DE60DF"/>
    <w:rsid w:val="00DE6A08"/>
    <w:rsid w:val="00DE6ABB"/>
    <w:rsid w:val="00DE6E3E"/>
    <w:rsid w:val="00DE6FF1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27F"/>
    <w:rsid w:val="00DF7D2D"/>
    <w:rsid w:val="00DF7E0E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404"/>
    <w:rsid w:val="00E15BDA"/>
    <w:rsid w:val="00E15D41"/>
    <w:rsid w:val="00E166F9"/>
    <w:rsid w:val="00E1701F"/>
    <w:rsid w:val="00E173E2"/>
    <w:rsid w:val="00E1749F"/>
    <w:rsid w:val="00E174BD"/>
    <w:rsid w:val="00E179EB"/>
    <w:rsid w:val="00E17A8B"/>
    <w:rsid w:val="00E20326"/>
    <w:rsid w:val="00E20466"/>
    <w:rsid w:val="00E20980"/>
    <w:rsid w:val="00E20AD1"/>
    <w:rsid w:val="00E20B45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F59"/>
    <w:rsid w:val="00E26319"/>
    <w:rsid w:val="00E264BE"/>
    <w:rsid w:val="00E26523"/>
    <w:rsid w:val="00E2775E"/>
    <w:rsid w:val="00E27E9E"/>
    <w:rsid w:val="00E305EE"/>
    <w:rsid w:val="00E30A4D"/>
    <w:rsid w:val="00E30AD1"/>
    <w:rsid w:val="00E30B2E"/>
    <w:rsid w:val="00E31039"/>
    <w:rsid w:val="00E312D7"/>
    <w:rsid w:val="00E3198C"/>
    <w:rsid w:val="00E3249A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6A8"/>
    <w:rsid w:val="00E367E2"/>
    <w:rsid w:val="00E37257"/>
    <w:rsid w:val="00E37297"/>
    <w:rsid w:val="00E37CAC"/>
    <w:rsid w:val="00E37E1F"/>
    <w:rsid w:val="00E37F68"/>
    <w:rsid w:val="00E40172"/>
    <w:rsid w:val="00E406A7"/>
    <w:rsid w:val="00E40968"/>
    <w:rsid w:val="00E410CA"/>
    <w:rsid w:val="00E41294"/>
    <w:rsid w:val="00E412DD"/>
    <w:rsid w:val="00E413F7"/>
    <w:rsid w:val="00E41412"/>
    <w:rsid w:val="00E4196B"/>
    <w:rsid w:val="00E419A0"/>
    <w:rsid w:val="00E42A80"/>
    <w:rsid w:val="00E42E5A"/>
    <w:rsid w:val="00E42E9B"/>
    <w:rsid w:val="00E42EBA"/>
    <w:rsid w:val="00E42F91"/>
    <w:rsid w:val="00E434BA"/>
    <w:rsid w:val="00E43D70"/>
    <w:rsid w:val="00E44101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FEB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3E1C"/>
    <w:rsid w:val="00E5461C"/>
    <w:rsid w:val="00E547E0"/>
    <w:rsid w:val="00E54932"/>
    <w:rsid w:val="00E54FF3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60CB0"/>
    <w:rsid w:val="00E61CAE"/>
    <w:rsid w:val="00E633DA"/>
    <w:rsid w:val="00E636FC"/>
    <w:rsid w:val="00E638EC"/>
    <w:rsid w:val="00E64117"/>
    <w:rsid w:val="00E64266"/>
    <w:rsid w:val="00E64537"/>
    <w:rsid w:val="00E64A0A"/>
    <w:rsid w:val="00E654ED"/>
    <w:rsid w:val="00E656B0"/>
    <w:rsid w:val="00E659D4"/>
    <w:rsid w:val="00E65A42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49A"/>
    <w:rsid w:val="00E73806"/>
    <w:rsid w:val="00E7400C"/>
    <w:rsid w:val="00E745BD"/>
    <w:rsid w:val="00E74AB3"/>
    <w:rsid w:val="00E75232"/>
    <w:rsid w:val="00E75ABA"/>
    <w:rsid w:val="00E75C2F"/>
    <w:rsid w:val="00E7600D"/>
    <w:rsid w:val="00E7650A"/>
    <w:rsid w:val="00E76763"/>
    <w:rsid w:val="00E7685B"/>
    <w:rsid w:val="00E76B9F"/>
    <w:rsid w:val="00E76ECA"/>
    <w:rsid w:val="00E77412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3E9"/>
    <w:rsid w:val="00E814A9"/>
    <w:rsid w:val="00E8163D"/>
    <w:rsid w:val="00E8306D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EC0"/>
    <w:rsid w:val="00E85F49"/>
    <w:rsid w:val="00E860F9"/>
    <w:rsid w:val="00E86774"/>
    <w:rsid w:val="00E86891"/>
    <w:rsid w:val="00E8706F"/>
    <w:rsid w:val="00E87082"/>
    <w:rsid w:val="00E875DF"/>
    <w:rsid w:val="00E87796"/>
    <w:rsid w:val="00E87D8C"/>
    <w:rsid w:val="00E90187"/>
    <w:rsid w:val="00E905DA"/>
    <w:rsid w:val="00E90668"/>
    <w:rsid w:val="00E9118B"/>
    <w:rsid w:val="00E9145A"/>
    <w:rsid w:val="00E9198B"/>
    <w:rsid w:val="00E91B5D"/>
    <w:rsid w:val="00E91F6A"/>
    <w:rsid w:val="00E92332"/>
    <w:rsid w:val="00E92469"/>
    <w:rsid w:val="00E9256C"/>
    <w:rsid w:val="00E926E0"/>
    <w:rsid w:val="00E92862"/>
    <w:rsid w:val="00E92F35"/>
    <w:rsid w:val="00E93407"/>
    <w:rsid w:val="00E93624"/>
    <w:rsid w:val="00E93639"/>
    <w:rsid w:val="00E93655"/>
    <w:rsid w:val="00E9390C"/>
    <w:rsid w:val="00E93B29"/>
    <w:rsid w:val="00E93C76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FCE"/>
    <w:rsid w:val="00EA31CA"/>
    <w:rsid w:val="00EA31E4"/>
    <w:rsid w:val="00EA3303"/>
    <w:rsid w:val="00EA3DEA"/>
    <w:rsid w:val="00EA3FAF"/>
    <w:rsid w:val="00EA4491"/>
    <w:rsid w:val="00EA4653"/>
    <w:rsid w:val="00EA4A49"/>
    <w:rsid w:val="00EA5625"/>
    <w:rsid w:val="00EA5757"/>
    <w:rsid w:val="00EA5DD2"/>
    <w:rsid w:val="00EA5F7A"/>
    <w:rsid w:val="00EA62F3"/>
    <w:rsid w:val="00EA65A8"/>
    <w:rsid w:val="00EA66D5"/>
    <w:rsid w:val="00EA675A"/>
    <w:rsid w:val="00EA6BE3"/>
    <w:rsid w:val="00EA782A"/>
    <w:rsid w:val="00EA7CAD"/>
    <w:rsid w:val="00EB0B92"/>
    <w:rsid w:val="00EB1122"/>
    <w:rsid w:val="00EB154B"/>
    <w:rsid w:val="00EB1624"/>
    <w:rsid w:val="00EB1CA1"/>
    <w:rsid w:val="00EB22EA"/>
    <w:rsid w:val="00EB232E"/>
    <w:rsid w:val="00EB29C1"/>
    <w:rsid w:val="00EB30F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F03"/>
    <w:rsid w:val="00EB6881"/>
    <w:rsid w:val="00EB68ED"/>
    <w:rsid w:val="00EB6DF3"/>
    <w:rsid w:val="00EB705F"/>
    <w:rsid w:val="00EB75DB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7D9"/>
    <w:rsid w:val="00EC1B92"/>
    <w:rsid w:val="00EC1FE1"/>
    <w:rsid w:val="00EC2B4E"/>
    <w:rsid w:val="00EC3A4B"/>
    <w:rsid w:val="00EC3EC2"/>
    <w:rsid w:val="00EC3FF8"/>
    <w:rsid w:val="00EC4048"/>
    <w:rsid w:val="00EC476E"/>
    <w:rsid w:val="00EC5656"/>
    <w:rsid w:val="00EC57EE"/>
    <w:rsid w:val="00EC602A"/>
    <w:rsid w:val="00EC6C9E"/>
    <w:rsid w:val="00EC6FE4"/>
    <w:rsid w:val="00EC7590"/>
    <w:rsid w:val="00EC774C"/>
    <w:rsid w:val="00EC7B78"/>
    <w:rsid w:val="00EC7C48"/>
    <w:rsid w:val="00EC7C85"/>
    <w:rsid w:val="00EC7C9C"/>
    <w:rsid w:val="00ED0DC5"/>
    <w:rsid w:val="00ED0E04"/>
    <w:rsid w:val="00ED17BA"/>
    <w:rsid w:val="00ED1D5A"/>
    <w:rsid w:val="00ED1DDC"/>
    <w:rsid w:val="00ED203A"/>
    <w:rsid w:val="00ED2048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71C"/>
    <w:rsid w:val="00ED78D0"/>
    <w:rsid w:val="00ED7929"/>
    <w:rsid w:val="00EE07A8"/>
    <w:rsid w:val="00EE0B8D"/>
    <w:rsid w:val="00EE0C6C"/>
    <w:rsid w:val="00EE17B7"/>
    <w:rsid w:val="00EE181F"/>
    <w:rsid w:val="00EE202A"/>
    <w:rsid w:val="00EE20DD"/>
    <w:rsid w:val="00EE323B"/>
    <w:rsid w:val="00EE3494"/>
    <w:rsid w:val="00EE3BD8"/>
    <w:rsid w:val="00EE3BFC"/>
    <w:rsid w:val="00EE463E"/>
    <w:rsid w:val="00EE48F1"/>
    <w:rsid w:val="00EE49E5"/>
    <w:rsid w:val="00EE4FC0"/>
    <w:rsid w:val="00EE515E"/>
    <w:rsid w:val="00EE56A4"/>
    <w:rsid w:val="00EE56BE"/>
    <w:rsid w:val="00EE577A"/>
    <w:rsid w:val="00EE5849"/>
    <w:rsid w:val="00EE599A"/>
    <w:rsid w:val="00EE6456"/>
    <w:rsid w:val="00EE6582"/>
    <w:rsid w:val="00EE67CC"/>
    <w:rsid w:val="00EE6834"/>
    <w:rsid w:val="00EE71DE"/>
    <w:rsid w:val="00EE72B9"/>
    <w:rsid w:val="00EE75C4"/>
    <w:rsid w:val="00EE7BE0"/>
    <w:rsid w:val="00EE7E93"/>
    <w:rsid w:val="00EF0675"/>
    <w:rsid w:val="00EF09DE"/>
    <w:rsid w:val="00EF140B"/>
    <w:rsid w:val="00EF1522"/>
    <w:rsid w:val="00EF16BB"/>
    <w:rsid w:val="00EF1721"/>
    <w:rsid w:val="00EF1910"/>
    <w:rsid w:val="00EF197D"/>
    <w:rsid w:val="00EF1ACC"/>
    <w:rsid w:val="00EF1B76"/>
    <w:rsid w:val="00EF1F65"/>
    <w:rsid w:val="00EF2111"/>
    <w:rsid w:val="00EF227A"/>
    <w:rsid w:val="00EF2E63"/>
    <w:rsid w:val="00EF39AD"/>
    <w:rsid w:val="00EF3B8E"/>
    <w:rsid w:val="00EF400F"/>
    <w:rsid w:val="00EF4426"/>
    <w:rsid w:val="00EF4533"/>
    <w:rsid w:val="00EF4D53"/>
    <w:rsid w:val="00EF5433"/>
    <w:rsid w:val="00EF58DF"/>
    <w:rsid w:val="00EF5C9F"/>
    <w:rsid w:val="00EF5F8F"/>
    <w:rsid w:val="00EF60EC"/>
    <w:rsid w:val="00EF73B6"/>
    <w:rsid w:val="00EF74E2"/>
    <w:rsid w:val="00EF751F"/>
    <w:rsid w:val="00EF769F"/>
    <w:rsid w:val="00F006D9"/>
    <w:rsid w:val="00F01659"/>
    <w:rsid w:val="00F017DC"/>
    <w:rsid w:val="00F01D42"/>
    <w:rsid w:val="00F01D5A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3A"/>
    <w:rsid w:val="00F05A6E"/>
    <w:rsid w:val="00F05AE0"/>
    <w:rsid w:val="00F063A4"/>
    <w:rsid w:val="00F06690"/>
    <w:rsid w:val="00F067E4"/>
    <w:rsid w:val="00F06CDA"/>
    <w:rsid w:val="00F06E4C"/>
    <w:rsid w:val="00F06EC0"/>
    <w:rsid w:val="00F07134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2547"/>
    <w:rsid w:val="00F12A73"/>
    <w:rsid w:val="00F12C84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331"/>
    <w:rsid w:val="00F165FC"/>
    <w:rsid w:val="00F166C7"/>
    <w:rsid w:val="00F16734"/>
    <w:rsid w:val="00F16915"/>
    <w:rsid w:val="00F16969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6D9"/>
    <w:rsid w:val="00F21C7A"/>
    <w:rsid w:val="00F21D6F"/>
    <w:rsid w:val="00F224AE"/>
    <w:rsid w:val="00F22DEC"/>
    <w:rsid w:val="00F22E79"/>
    <w:rsid w:val="00F23394"/>
    <w:rsid w:val="00F240EB"/>
    <w:rsid w:val="00F2439A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459"/>
    <w:rsid w:val="00F369A5"/>
    <w:rsid w:val="00F36C4A"/>
    <w:rsid w:val="00F372FD"/>
    <w:rsid w:val="00F37BC9"/>
    <w:rsid w:val="00F37DE7"/>
    <w:rsid w:val="00F40E32"/>
    <w:rsid w:val="00F41A7B"/>
    <w:rsid w:val="00F4226E"/>
    <w:rsid w:val="00F4248D"/>
    <w:rsid w:val="00F42BC7"/>
    <w:rsid w:val="00F42DD9"/>
    <w:rsid w:val="00F431F4"/>
    <w:rsid w:val="00F4320A"/>
    <w:rsid w:val="00F43E11"/>
    <w:rsid w:val="00F4521C"/>
    <w:rsid w:val="00F452A1"/>
    <w:rsid w:val="00F4542F"/>
    <w:rsid w:val="00F45699"/>
    <w:rsid w:val="00F45F2A"/>
    <w:rsid w:val="00F46BAF"/>
    <w:rsid w:val="00F46F3A"/>
    <w:rsid w:val="00F473CF"/>
    <w:rsid w:val="00F4798A"/>
    <w:rsid w:val="00F47FD8"/>
    <w:rsid w:val="00F47FE2"/>
    <w:rsid w:val="00F5021D"/>
    <w:rsid w:val="00F50849"/>
    <w:rsid w:val="00F50F67"/>
    <w:rsid w:val="00F51056"/>
    <w:rsid w:val="00F517E9"/>
    <w:rsid w:val="00F525A9"/>
    <w:rsid w:val="00F526CF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0D"/>
    <w:rsid w:val="00F56741"/>
    <w:rsid w:val="00F56969"/>
    <w:rsid w:val="00F56D3F"/>
    <w:rsid w:val="00F57414"/>
    <w:rsid w:val="00F578FF"/>
    <w:rsid w:val="00F601FC"/>
    <w:rsid w:val="00F609A7"/>
    <w:rsid w:val="00F60DAF"/>
    <w:rsid w:val="00F61032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3B5"/>
    <w:rsid w:val="00F65B90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9FD"/>
    <w:rsid w:val="00F71ADC"/>
    <w:rsid w:val="00F71B41"/>
    <w:rsid w:val="00F72244"/>
    <w:rsid w:val="00F724F8"/>
    <w:rsid w:val="00F729E2"/>
    <w:rsid w:val="00F72DC1"/>
    <w:rsid w:val="00F72F72"/>
    <w:rsid w:val="00F732D8"/>
    <w:rsid w:val="00F73C54"/>
    <w:rsid w:val="00F73D93"/>
    <w:rsid w:val="00F73F6D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80654"/>
    <w:rsid w:val="00F8079C"/>
    <w:rsid w:val="00F80956"/>
    <w:rsid w:val="00F80970"/>
    <w:rsid w:val="00F80CF5"/>
    <w:rsid w:val="00F81773"/>
    <w:rsid w:val="00F81E46"/>
    <w:rsid w:val="00F82034"/>
    <w:rsid w:val="00F8241E"/>
    <w:rsid w:val="00F82B46"/>
    <w:rsid w:val="00F83B3C"/>
    <w:rsid w:val="00F83D8A"/>
    <w:rsid w:val="00F8407E"/>
    <w:rsid w:val="00F84666"/>
    <w:rsid w:val="00F84929"/>
    <w:rsid w:val="00F84EE4"/>
    <w:rsid w:val="00F85276"/>
    <w:rsid w:val="00F85E0A"/>
    <w:rsid w:val="00F85EEE"/>
    <w:rsid w:val="00F86A06"/>
    <w:rsid w:val="00F873CA"/>
    <w:rsid w:val="00F87491"/>
    <w:rsid w:val="00F87582"/>
    <w:rsid w:val="00F87A6B"/>
    <w:rsid w:val="00F87B78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54E"/>
    <w:rsid w:val="00F978C1"/>
    <w:rsid w:val="00F97DBD"/>
    <w:rsid w:val="00FA02FF"/>
    <w:rsid w:val="00FA08EE"/>
    <w:rsid w:val="00FA117E"/>
    <w:rsid w:val="00FA1271"/>
    <w:rsid w:val="00FA1521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9BE"/>
    <w:rsid w:val="00FA3DE0"/>
    <w:rsid w:val="00FA3FEC"/>
    <w:rsid w:val="00FA4021"/>
    <w:rsid w:val="00FA4127"/>
    <w:rsid w:val="00FA448F"/>
    <w:rsid w:val="00FA4673"/>
    <w:rsid w:val="00FA4F7B"/>
    <w:rsid w:val="00FA51E6"/>
    <w:rsid w:val="00FA52F9"/>
    <w:rsid w:val="00FA530E"/>
    <w:rsid w:val="00FA5347"/>
    <w:rsid w:val="00FA66BD"/>
    <w:rsid w:val="00FA676E"/>
    <w:rsid w:val="00FA76B7"/>
    <w:rsid w:val="00FA7868"/>
    <w:rsid w:val="00FA79B0"/>
    <w:rsid w:val="00FA7F38"/>
    <w:rsid w:val="00FB0168"/>
    <w:rsid w:val="00FB0454"/>
    <w:rsid w:val="00FB09F6"/>
    <w:rsid w:val="00FB0C0B"/>
    <w:rsid w:val="00FB0F34"/>
    <w:rsid w:val="00FB1087"/>
    <w:rsid w:val="00FB11E3"/>
    <w:rsid w:val="00FB23C2"/>
    <w:rsid w:val="00FB23CD"/>
    <w:rsid w:val="00FB23CE"/>
    <w:rsid w:val="00FB2D32"/>
    <w:rsid w:val="00FB305E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C04EB"/>
    <w:rsid w:val="00FC0D4F"/>
    <w:rsid w:val="00FC1429"/>
    <w:rsid w:val="00FC18A1"/>
    <w:rsid w:val="00FC19AB"/>
    <w:rsid w:val="00FC1B83"/>
    <w:rsid w:val="00FC2848"/>
    <w:rsid w:val="00FC2B30"/>
    <w:rsid w:val="00FC2FFC"/>
    <w:rsid w:val="00FC3C52"/>
    <w:rsid w:val="00FC4102"/>
    <w:rsid w:val="00FC43A4"/>
    <w:rsid w:val="00FC4981"/>
    <w:rsid w:val="00FC4D98"/>
    <w:rsid w:val="00FC4D9C"/>
    <w:rsid w:val="00FC5B29"/>
    <w:rsid w:val="00FC5DE8"/>
    <w:rsid w:val="00FC6563"/>
    <w:rsid w:val="00FC6EC6"/>
    <w:rsid w:val="00FC73F7"/>
    <w:rsid w:val="00FC7A0F"/>
    <w:rsid w:val="00FC7AEC"/>
    <w:rsid w:val="00FC7C47"/>
    <w:rsid w:val="00FD01A4"/>
    <w:rsid w:val="00FD0738"/>
    <w:rsid w:val="00FD1029"/>
    <w:rsid w:val="00FD13FB"/>
    <w:rsid w:val="00FD1835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DA1"/>
    <w:rsid w:val="00FD764F"/>
    <w:rsid w:val="00FE082D"/>
    <w:rsid w:val="00FE1897"/>
    <w:rsid w:val="00FE1C4A"/>
    <w:rsid w:val="00FE308D"/>
    <w:rsid w:val="00FE30C5"/>
    <w:rsid w:val="00FE3DD4"/>
    <w:rsid w:val="00FE446C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54F"/>
    <w:rsid w:val="00FE7573"/>
    <w:rsid w:val="00FE75A9"/>
    <w:rsid w:val="00FE7FAB"/>
    <w:rsid w:val="00FF0501"/>
    <w:rsid w:val="00FF05CE"/>
    <w:rsid w:val="00FF08C2"/>
    <w:rsid w:val="00FF0BCE"/>
    <w:rsid w:val="00FF0D02"/>
    <w:rsid w:val="00FF1651"/>
    <w:rsid w:val="00FF17D6"/>
    <w:rsid w:val="00FF1896"/>
    <w:rsid w:val="00FF1DA5"/>
    <w:rsid w:val="00FF20D1"/>
    <w:rsid w:val="00FF24E8"/>
    <w:rsid w:val="00FF35F8"/>
    <w:rsid w:val="00FF3B62"/>
    <w:rsid w:val="00FF3EC6"/>
    <w:rsid w:val="00FF41C8"/>
    <w:rsid w:val="00FF47FF"/>
    <w:rsid w:val="00FF4888"/>
    <w:rsid w:val="00FF49C6"/>
    <w:rsid w:val="00FF5469"/>
    <w:rsid w:val="00FF59F0"/>
    <w:rsid w:val="00FF5D38"/>
    <w:rsid w:val="00FF5D91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86305"/>
    <o:shapelayout v:ext="edit">
      <o:idmap v:ext="edit" data="1"/>
    </o:shapelayout>
  </w:shapeDefaults>
  <w:decimalSymbol w:val="."/>
  <w:listSeparator w:val=","/>
  <w15:docId w15:val="{F1FE51E4-FB52-4C3D-A8D1-63CF8B2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1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rsid w:val="00CA1179"/>
  </w:style>
  <w:style w:type="numbering" w:customStyle="1" w:styleId="NoList31">
    <w:name w:val="No List31"/>
    <w:next w:val="NoList"/>
    <w:uiPriority w:val="99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C2174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C00017"/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7B4806"/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350FE4"/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3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5069E"/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44300F"/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numbering" w:customStyle="1" w:styleId="NoList110">
    <w:name w:val="No List110"/>
    <w:next w:val="NoList"/>
    <w:uiPriority w:val="99"/>
    <w:semiHidden/>
    <w:unhideWhenUsed/>
    <w:rsid w:val="0044300F"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7">
    <w:name w:val="No List27"/>
    <w:next w:val="NoList"/>
    <w:semiHidden/>
    <w:unhideWhenUsed/>
    <w:rsid w:val="0044300F"/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4300F"/>
  </w:style>
  <w:style w:type="numbering" w:customStyle="1" w:styleId="NoList42">
    <w:name w:val="No List42"/>
    <w:next w:val="NoList"/>
    <w:uiPriority w:val="99"/>
    <w:semiHidden/>
    <w:unhideWhenUsed/>
    <w:rsid w:val="0044300F"/>
  </w:style>
  <w:style w:type="numbering" w:customStyle="1" w:styleId="NoList52">
    <w:name w:val="No List52"/>
    <w:next w:val="NoList"/>
    <w:uiPriority w:val="99"/>
    <w:semiHidden/>
    <w:rsid w:val="0044300F"/>
  </w:style>
  <w:style w:type="numbering" w:customStyle="1" w:styleId="NoList62">
    <w:name w:val="No List62"/>
    <w:next w:val="NoList"/>
    <w:uiPriority w:val="99"/>
    <w:semiHidden/>
    <w:unhideWhenUsed/>
    <w:rsid w:val="0044300F"/>
  </w:style>
  <w:style w:type="numbering" w:customStyle="1" w:styleId="NoList71">
    <w:name w:val="No List71"/>
    <w:next w:val="NoList"/>
    <w:uiPriority w:val="99"/>
    <w:semiHidden/>
    <w:unhideWhenUsed/>
    <w:rsid w:val="0044300F"/>
  </w:style>
  <w:style w:type="numbering" w:customStyle="1" w:styleId="NoList81">
    <w:name w:val="No List81"/>
    <w:next w:val="NoList"/>
    <w:uiPriority w:val="99"/>
    <w:semiHidden/>
    <w:unhideWhenUsed/>
    <w:rsid w:val="0044300F"/>
  </w:style>
  <w:style w:type="numbering" w:customStyle="1" w:styleId="NoList91">
    <w:name w:val="No List91"/>
    <w:next w:val="NoList"/>
    <w:uiPriority w:val="99"/>
    <w:semiHidden/>
    <w:unhideWhenUsed/>
    <w:rsid w:val="0044300F"/>
  </w:style>
  <w:style w:type="numbering" w:customStyle="1" w:styleId="NoList101">
    <w:name w:val="No List101"/>
    <w:next w:val="NoList"/>
    <w:uiPriority w:val="99"/>
    <w:semiHidden/>
    <w:unhideWhenUsed/>
    <w:rsid w:val="0044300F"/>
  </w:style>
  <w:style w:type="numbering" w:customStyle="1" w:styleId="NoList111">
    <w:name w:val="No List111"/>
    <w:next w:val="NoList"/>
    <w:uiPriority w:val="99"/>
    <w:semiHidden/>
    <w:rsid w:val="0044300F"/>
  </w:style>
  <w:style w:type="numbering" w:customStyle="1" w:styleId="NoList121">
    <w:name w:val="No List121"/>
    <w:next w:val="NoList"/>
    <w:uiPriority w:val="99"/>
    <w:semiHidden/>
    <w:unhideWhenUsed/>
    <w:rsid w:val="0044300F"/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44300F"/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44300F"/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44300F"/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44300F"/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44300F"/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44300F"/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44300F"/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44300F"/>
    <w:pPr>
      <w:numPr>
        <w:numId w:val="3"/>
      </w:numPr>
    </w:pPr>
  </w:style>
  <w:style w:type="numbering" w:customStyle="1" w:styleId="NoList201">
    <w:name w:val="No List201"/>
    <w:next w:val="NoList"/>
    <w:uiPriority w:val="99"/>
    <w:semiHidden/>
    <w:unhideWhenUsed/>
    <w:rsid w:val="0044300F"/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4300F"/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221">
    <w:name w:val="No List221"/>
    <w:next w:val="NoList"/>
    <w:uiPriority w:val="99"/>
    <w:semiHidden/>
    <w:unhideWhenUsed/>
    <w:rsid w:val="0044300F"/>
  </w:style>
  <w:style w:type="numbering" w:customStyle="1" w:styleId="NoList1101">
    <w:name w:val="No List1101"/>
    <w:next w:val="NoList"/>
    <w:uiPriority w:val="99"/>
    <w:semiHidden/>
    <w:unhideWhenUsed/>
    <w:rsid w:val="0044300F"/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4A56C5"/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numbering" w:customStyle="1" w:styleId="NoList29">
    <w:name w:val="No List29"/>
    <w:next w:val="NoList"/>
    <w:uiPriority w:val="99"/>
    <w:semiHidden/>
    <w:unhideWhenUsed/>
    <w:rsid w:val="000454B4"/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0454B4"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0">
    <w:name w:val="No List210"/>
    <w:next w:val="NoList"/>
    <w:semiHidden/>
    <w:unhideWhenUsed/>
    <w:rsid w:val="000454B4"/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0454B4"/>
  </w:style>
  <w:style w:type="numbering" w:customStyle="1" w:styleId="NoList43">
    <w:name w:val="No List43"/>
    <w:next w:val="NoList"/>
    <w:uiPriority w:val="99"/>
    <w:semiHidden/>
    <w:unhideWhenUsed/>
    <w:rsid w:val="000454B4"/>
  </w:style>
  <w:style w:type="numbering" w:customStyle="1" w:styleId="NoList53">
    <w:name w:val="No List53"/>
    <w:next w:val="NoList"/>
    <w:uiPriority w:val="99"/>
    <w:semiHidden/>
    <w:rsid w:val="000454B4"/>
  </w:style>
  <w:style w:type="numbering" w:customStyle="1" w:styleId="NoList63">
    <w:name w:val="No List63"/>
    <w:next w:val="NoList"/>
    <w:uiPriority w:val="99"/>
    <w:semiHidden/>
    <w:unhideWhenUsed/>
    <w:rsid w:val="000454B4"/>
  </w:style>
  <w:style w:type="numbering" w:customStyle="1" w:styleId="NoList72">
    <w:name w:val="No List72"/>
    <w:next w:val="NoList"/>
    <w:uiPriority w:val="99"/>
    <w:semiHidden/>
    <w:unhideWhenUsed/>
    <w:rsid w:val="000454B4"/>
  </w:style>
  <w:style w:type="numbering" w:customStyle="1" w:styleId="NoList82">
    <w:name w:val="No List82"/>
    <w:next w:val="NoList"/>
    <w:uiPriority w:val="99"/>
    <w:semiHidden/>
    <w:unhideWhenUsed/>
    <w:rsid w:val="000454B4"/>
  </w:style>
  <w:style w:type="numbering" w:customStyle="1" w:styleId="NoList92">
    <w:name w:val="No List92"/>
    <w:next w:val="NoList"/>
    <w:uiPriority w:val="99"/>
    <w:semiHidden/>
    <w:unhideWhenUsed/>
    <w:rsid w:val="000454B4"/>
  </w:style>
  <w:style w:type="numbering" w:customStyle="1" w:styleId="NoList102">
    <w:name w:val="No List102"/>
    <w:next w:val="NoList"/>
    <w:uiPriority w:val="99"/>
    <w:semiHidden/>
    <w:unhideWhenUsed/>
    <w:rsid w:val="000454B4"/>
  </w:style>
  <w:style w:type="numbering" w:customStyle="1" w:styleId="NoList113">
    <w:name w:val="No List113"/>
    <w:next w:val="NoList"/>
    <w:uiPriority w:val="99"/>
    <w:semiHidden/>
    <w:rsid w:val="000454B4"/>
  </w:style>
  <w:style w:type="numbering" w:customStyle="1" w:styleId="NoList122">
    <w:name w:val="No List122"/>
    <w:next w:val="NoList"/>
    <w:uiPriority w:val="99"/>
    <w:semiHidden/>
    <w:unhideWhenUsed/>
    <w:rsid w:val="000454B4"/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454B4"/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454B4"/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454B4"/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454B4"/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5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454B4"/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454B4"/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F74EA7"/>
  </w:style>
  <w:style w:type="numbering" w:customStyle="1" w:styleId="NoList114">
    <w:name w:val="No List114"/>
    <w:next w:val="NoList"/>
    <w:uiPriority w:val="99"/>
    <w:semiHidden/>
    <w:unhideWhenUsed/>
    <w:rsid w:val="00F74EA7"/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74EA7"/>
  </w:style>
  <w:style w:type="paragraph" w:customStyle="1" w:styleId="InsideAddressName">
    <w:name w:val="Inside Address Name"/>
    <w:basedOn w:val="Normal"/>
    <w:next w:val="Normal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729E8"/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numbering" w:customStyle="1" w:styleId="NoList116">
    <w:name w:val="No List116"/>
    <w:next w:val="NoList"/>
    <w:uiPriority w:val="99"/>
    <w:semiHidden/>
    <w:unhideWhenUsed/>
    <w:rsid w:val="00A729E8"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2">
    <w:name w:val="No List212"/>
    <w:next w:val="NoList"/>
    <w:semiHidden/>
    <w:unhideWhenUsed/>
    <w:rsid w:val="00A729E8"/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5">
    <w:name w:val="No List35"/>
    <w:next w:val="NoList"/>
    <w:uiPriority w:val="99"/>
    <w:semiHidden/>
    <w:unhideWhenUsed/>
    <w:rsid w:val="00A729E8"/>
  </w:style>
  <w:style w:type="numbering" w:customStyle="1" w:styleId="NoList44">
    <w:name w:val="No List44"/>
    <w:next w:val="NoList"/>
    <w:uiPriority w:val="99"/>
    <w:semiHidden/>
    <w:unhideWhenUsed/>
    <w:rsid w:val="00A729E8"/>
  </w:style>
  <w:style w:type="numbering" w:customStyle="1" w:styleId="NoList54">
    <w:name w:val="No List54"/>
    <w:next w:val="NoList"/>
    <w:uiPriority w:val="99"/>
    <w:semiHidden/>
    <w:rsid w:val="00A729E8"/>
  </w:style>
  <w:style w:type="numbering" w:customStyle="1" w:styleId="NoList64">
    <w:name w:val="No List64"/>
    <w:next w:val="NoList"/>
    <w:uiPriority w:val="99"/>
    <w:semiHidden/>
    <w:unhideWhenUsed/>
    <w:rsid w:val="00A729E8"/>
  </w:style>
  <w:style w:type="numbering" w:customStyle="1" w:styleId="NoList73">
    <w:name w:val="No List73"/>
    <w:next w:val="NoList"/>
    <w:uiPriority w:val="99"/>
    <w:semiHidden/>
    <w:unhideWhenUsed/>
    <w:rsid w:val="00A729E8"/>
  </w:style>
  <w:style w:type="numbering" w:customStyle="1" w:styleId="NoList83">
    <w:name w:val="No List83"/>
    <w:next w:val="NoList"/>
    <w:uiPriority w:val="99"/>
    <w:semiHidden/>
    <w:unhideWhenUsed/>
    <w:rsid w:val="00A729E8"/>
  </w:style>
  <w:style w:type="numbering" w:customStyle="1" w:styleId="NoList93">
    <w:name w:val="No List93"/>
    <w:next w:val="NoList"/>
    <w:uiPriority w:val="99"/>
    <w:semiHidden/>
    <w:unhideWhenUsed/>
    <w:rsid w:val="00A729E8"/>
  </w:style>
  <w:style w:type="numbering" w:customStyle="1" w:styleId="NoList103">
    <w:name w:val="No List103"/>
    <w:next w:val="NoList"/>
    <w:uiPriority w:val="99"/>
    <w:semiHidden/>
    <w:unhideWhenUsed/>
    <w:rsid w:val="00A729E8"/>
  </w:style>
  <w:style w:type="numbering" w:customStyle="1" w:styleId="NoList117">
    <w:name w:val="No List117"/>
    <w:next w:val="NoList"/>
    <w:uiPriority w:val="99"/>
    <w:semiHidden/>
    <w:rsid w:val="00A729E8"/>
  </w:style>
  <w:style w:type="numbering" w:customStyle="1" w:styleId="NoList123">
    <w:name w:val="No List123"/>
    <w:next w:val="NoList"/>
    <w:uiPriority w:val="99"/>
    <w:semiHidden/>
    <w:unhideWhenUsed/>
    <w:rsid w:val="00A729E8"/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729E8"/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729E8"/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729E8"/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729E8"/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729E8"/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3">
    <w:name w:val="No List183"/>
    <w:next w:val="NoList"/>
    <w:uiPriority w:val="99"/>
    <w:semiHidden/>
    <w:unhideWhenUsed/>
    <w:rsid w:val="00A729E8"/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729E8"/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A729E8"/>
  </w:style>
  <w:style w:type="numbering" w:customStyle="1" w:styleId="NoList202">
    <w:name w:val="No List202"/>
    <w:next w:val="NoList"/>
    <w:uiPriority w:val="99"/>
    <w:semiHidden/>
    <w:unhideWhenUsed/>
    <w:rsid w:val="00A729E8"/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A729E8"/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semiHidden/>
    <w:rsid w:val="00223366"/>
    <w:rPr>
      <w:rFonts w:eastAsia="Times New Roman" w:cs="Calibri"/>
      <w:lang w:eastAsia="en-US"/>
    </w:rPr>
  </w:style>
  <w:style w:type="numbering" w:customStyle="1" w:styleId="NoList36">
    <w:name w:val="No List36"/>
    <w:next w:val="NoList"/>
    <w:uiPriority w:val="99"/>
    <w:semiHidden/>
    <w:unhideWhenUsed/>
    <w:rsid w:val="004527D1"/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numbering" w:customStyle="1" w:styleId="NoList118">
    <w:name w:val="No List118"/>
    <w:next w:val="NoList"/>
    <w:uiPriority w:val="99"/>
    <w:semiHidden/>
    <w:unhideWhenUsed/>
    <w:rsid w:val="004527D1"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4">
    <w:name w:val="No List214"/>
    <w:next w:val="NoList"/>
    <w:semiHidden/>
    <w:unhideWhenUsed/>
    <w:rsid w:val="004527D1"/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7">
    <w:name w:val="No List37"/>
    <w:next w:val="NoList"/>
    <w:uiPriority w:val="99"/>
    <w:semiHidden/>
    <w:unhideWhenUsed/>
    <w:rsid w:val="004527D1"/>
  </w:style>
  <w:style w:type="numbering" w:customStyle="1" w:styleId="NoList45">
    <w:name w:val="No List45"/>
    <w:next w:val="NoList"/>
    <w:uiPriority w:val="99"/>
    <w:semiHidden/>
    <w:unhideWhenUsed/>
    <w:rsid w:val="004527D1"/>
  </w:style>
  <w:style w:type="numbering" w:customStyle="1" w:styleId="NoList55">
    <w:name w:val="No List55"/>
    <w:next w:val="NoList"/>
    <w:uiPriority w:val="99"/>
    <w:semiHidden/>
    <w:rsid w:val="004527D1"/>
  </w:style>
  <w:style w:type="numbering" w:customStyle="1" w:styleId="NoList65">
    <w:name w:val="No List65"/>
    <w:next w:val="NoList"/>
    <w:uiPriority w:val="99"/>
    <w:semiHidden/>
    <w:unhideWhenUsed/>
    <w:rsid w:val="004527D1"/>
  </w:style>
  <w:style w:type="numbering" w:customStyle="1" w:styleId="NoList74">
    <w:name w:val="No List74"/>
    <w:next w:val="NoList"/>
    <w:uiPriority w:val="99"/>
    <w:semiHidden/>
    <w:unhideWhenUsed/>
    <w:rsid w:val="004527D1"/>
  </w:style>
  <w:style w:type="numbering" w:customStyle="1" w:styleId="NoList84">
    <w:name w:val="No List84"/>
    <w:next w:val="NoList"/>
    <w:uiPriority w:val="99"/>
    <w:semiHidden/>
    <w:unhideWhenUsed/>
    <w:rsid w:val="004527D1"/>
  </w:style>
  <w:style w:type="numbering" w:customStyle="1" w:styleId="NoList94">
    <w:name w:val="No List94"/>
    <w:next w:val="NoList"/>
    <w:uiPriority w:val="99"/>
    <w:semiHidden/>
    <w:unhideWhenUsed/>
    <w:rsid w:val="004527D1"/>
  </w:style>
  <w:style w:type="numbering" w:customStyle="1" w:styleId="NoList104">
    <w:name w:val="No List104"/>
    <w:next w:val="NoList"/>
    <w:uiPriority w:val="99"/>
    <w:semiHidden/>
    <w:unhideWhenUsed/>
    <w:rsid w:val="004527D1"/>
  </w:style>
  <w:style w:type="numbering" w:customStyle="1" w:styleId="NoList119">
    <w:name w:val="No List119"/>
    <w:next w:val="NoList"/>
    <w:uiPriority w:val="99"/>
    <w:semiHidden/>
    <w:rsid w:val="004527D1"/>
  </w:style>
  <w:style w:type="numbering" w:customStyle="1" w:styleId="NoList124">
    <w:name w:val="No List124"/>
    <w:next w:val="NoList"/>
    <w:uiPriority w:val="99"/>
    <w:semiHidden/>
    <w:unhideWhenUsed/>
    <w:rsid w:val="004527D1"/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4527D1"/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4527D1"/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4527D1"/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4527D1"/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4527D1"/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4527D1"/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3">
    <w:name w:val="No List193"/>
    <w:next w:val="NoList"/>
    <w:uiPriority w:val="99"/>
    <w:semiHidden/>
    <w:unhideWhenUsed/>
    <w:rsid w:val="004527D1"/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3">
    <w:name w:val="Numbered paragraphs3"/>
    <w:rsid w:val="004527D1"/>
  </w:style>
  <w:style w:type="numbering" w:customStyle="1" w:styleId="NoList203">
    <w:name w:val="No List203"/>
    <w:next w:val="NoList"/>
    <w:uiPriority w:val="99"/>
    <w:semiHidden/>
    <w:unhideWhenUsed/>
    <w:rsid w:val="004527D1"/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4527D1"/>
  </w:style>
  <w:style w:type="table" w:customStyle="1" w:styleId="TableGrid213">
    <w:name w:val="Table Grid213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4527D1"/>
  </w:style>
  <w:style w:type="numbering" w:customStyle="1" w:styleId="NoList1102">
    <w:name w:val="No List1102"/>
    <w:next w:val="NoList"/>
    <w:uiPriority w:val="99"/>
    <w:semiHidden/>
    <w:unhideWhenUsed/>
    <w:rsid w:val="004527D1"/>
  </w:style>
  <w:style w:type="numbering" w:customStyle="1" w:styleId="NoList231">
    <w:name w:val="No List231"/>
    <w:next w:val="NoList"/>
    <w:uiPriority w:val="99"/>
    <w:semiHidden/>
    <w:unhideWhenUsed/>
    <w:rsid w:val="004527D1"/>
  </w:style>
  <w:style w:type="numbering" w:customStyle="1" w:styleId="NoList311">
    <w:name w:val="No List311"/>
    <w:next w:val="NoList"/>
    <w:uiPriority w:val="99"/>
    <w:semiHidden/>
    <w:unhideWhenUsed/>
    <w:rsid w:val="004527D1"/>
  </w:style>
  <w:style w:type="numbering" w:customStyle="1" w:styleId="NoList241">
    <w:name w:val="No List241"/>
    <w:next w:val="NoList"/>
    <w:uiPriority w:val="99"/>
    <w:semiHidden/>
    <w:unhideWhenUsed/>
    <w:rsid w:val="004527D1"/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4527D1"/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">
    <w:name w:val="No List251"/>
    <w:next w:val="NoList"/>
    <w:semiHidden/>
    <w:unhideWhenUsed/>
    <w:rsid w:val="004527D1"/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4527D1"/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rsid w:val="004527D1"/>
  </w:style>
  <w:style w:type="numbering" w:customStyle="1" w:styleId="NoList511">
    <w:name w:val="No List511"/>
    <w:next w:val="NoList"/>
    <w:uiPriority w:val="99"/>
    <w:semiHidden/>
    <w:rsid w:val="004527D1"/>
  </w:style>
  <w:style w:type="numbering" w:customStyle="1" w:styleId="NoList611">
    <w:name w:val="No List611"/>
    <w:next w:val="NoList"/>
    <w:uiPriority w:val="99"/>
    <w:semiHidden/>
    <w:rsid w:val="004527D1"/>
  </w:style>
  <w:style w:type="numbering" w:customStyle="1" w:styleId="NoList711">
    <w:name w:val="No List711"/>
    <w:next w:val="NoList"/>
    <w:uiPriority w:val="99"/>
    <w:semiHidden/>
    <w:rsid w:val="004527D1"/>
  </w:style>
  <w:style w:type="numbering" w:customStyle="1" w:styleId="NoList811">
    <w:name w:val="No List811"/>
    <w:next w:val="NoList"/>
    <w:uiPriority w:val="99"/>
    <w:semiHidden/>
    <w:rsid w:val="004527D1"/>
  </w:style>
  <w:style w:type="numbering" w:customStyle="1" w:styleId="NoList1121">
    <w:name w:val="No List1121"/>
    <w:next w:val="NoList"/>
    <w:uiPriority w:val="99"/>
    <w:semiHidden/>
    <w:rsid w:val="004527D1"/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semiHidden/>
    <w:rsid w:val="004527D1"/>
  </w:style>
  <w:style w:type="numbering" w:customStyle="1" w:styleId="NoList3111">
    <w:name w:val="No List3111"/>
    <w:next w:val="NoList"/>
    <w:semiHidden/>
    <w:rsid w:val="004527D1"/>
  </w:style>
  <w:style w:type="numbering" w:customStyle="1" w:styleId="NoList4111">
    <w:name w:val="No List4111"/>
    <w:next w:val="NoList"/>
    <w:semiHidden/>
    <w:rsid w:val="004527D1"/>
  </w:style>
  <w:style w:type="numbering" w:customStyle="1" w:styleId="NoList5111">
    <w:name w:val="No List5111"/>
    <w:next w:val="NoList"/>
    <w:semiHidden/>
    <w:rsid w:val="004527D1"/>
  </w:style>
  <w:style w:type="numbering" w:customStyle="1" w:styleId="NoList6111">
    <w:name w:val="No List6111"/>
    <w:next w:val="NoList"/>
    <w:semiHidden/>
    <w:rsid w:val="004527D1"/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rsid w:val="004527D1"/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rsid w:val="004527D1"/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rsid w:val="004527D1"/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311">
    <w:name w:val="No List1311"/>
    <w:next w:val="NoList"/>
    <w:uiPriority w:val="99"/>
    <w:semiHidden/>
    <w:unhideWhenUsed/>
    <w:rsid w:val="004527D1"/>
  </w:style>
  <w:style w:type="numbering" w:customStyle="1" w:styleId="NoList1411">
    <w:name w:val="No List1411"/>
    <w:next w:val="NoList"/>
    <w:uiPriority w:val="99"/>
    <w:semiHidden/>
    <w:unhideWhenUsed/>
    <w:rsid w:val="004527D1"/>
  </w:style>
  <w:style w:type="numbering" w:customStyle="1" w:styleId="NoList1511">
    <w:name w:val="No List1511"/>
    <w:next w:val="NoList"/>
    <w:uiPriority w:val="99"/>
    <w:semiHidden/>
    <w:unhideWhenUsed/>
    <w:rsid w:val="004527D1"/>
  </w:style>
  <w:style w:type="numbering" w:customStyle="1" w:styleId="NoList1611">
    <w:name w:val="No List1611"/>
    <w:next w:val="NoList"/>
    <w:uiPriority w:val="99"/>
    <w:semiHidden/>
    <w:unhideWhenUsed/>
    <w:rsid w:val="004527D1"/>
  </w:style>
  <w:style w:type="numbering" w:customStyle="1" w:styleId="NoList1711">
    <w:name w:val="No List1711"/>
    <w:next w:val="NoList"/>
    <w:uiPriority w:val="99"/>
    <w:semiHidden/>
    <w:unhideWhenUsed/>
    <w:rsid w:val="004527D1"/>
  </w:style>
  <w:style w:type="numbering" w:customStyle="1" w:styleId="NoList1811">
    <w:name w:val="No List1811"/>
    <w:next w:val="NoList"/>
    <w:uiPriority w:val="99"/>
    <w:semiHidden/>
    <w:unhideWhenUsed/>
    <w:rsid w:val="004527D1"/>
  </w:style>
  <w:style w:type="numbering" w:customStyle="1" w:styleId="NoList1911">
    <w:name w:val="No List1911"/>
    <w:next w:val="NoList"/>
    <w:uiPriority w:val="99"/>
    <w:semiHidden/>
    <w:rsid w:val="004527D1"/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1">
    <w:name w:val="No List2011"/>
    <w:next w:val="NoList"/>
    <w:uiPriority w:val="99"/>
    <w:semiHidden/>
    <w:unhideWhenUsed/>
    <w:rsid w:val="004527D1"/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1">
    <w:name w:val="No List2211"/>
    <w:next w:val="NoList"/>
    <w:uiPriority w:val="99"/>
    <w:semiHidden/>
    <w:unhideWhenUsed/>
    <w:rsid w:val="004527D1"/>
  </w:style>
  <w:style w:type="numbering" w:customStyle="1" w:styleId="Numberedparagraphs11">
    <w:name w:val="Numbered paragraphs11"/>
    <w:rsid w:val="004527D1"/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11">
    <w:name w:val="No List2311"/>
    <w:next w:val="NoList"/>
    <w:uiPriority w:val="99"/>
    <w:semiHidden/>
    <w:unhideWhenUsed/>
    <w:rsid w:val="004527D1"/>
  </w:style>
  <w:style w:type="numbering" w:customStyle="1" w:styleId="NoList2411">
    <w:name w:val="No List2411"/>
    <w:next w:val="NoList"/>
    <w:uiPriority w:val="99"/>
    <w:semiHidden/>
    <w:unhideWhenUsed/>
    <w:rsid w:val="004527D1"/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11">
    <w:name w:val="No List2511"/>
    <w:next w:val="NoList"/>
    <w:uiPriority w:val="99"/>
    <w:semiHidden/>
    <w:unhideWhenUsed/>
    <w:rsid w:val="004527D1"/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8">
    <w:name w:val="No List38"/>
    <w:next w:val="NoList"/>
    <w:uiPriority w:val="99"/>
    <w:semiHidden/>
    <w:unhideWhenUsed/>
    <w:rsid w:val="00DD3001"/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D3001"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6">
    <w:name w:val="No List216"/>
    <w:next w:val="NoList"/>
    <w:semiHidden/>
    <w:unhideWhenUsed/>
    <w:rsid w:val="00DD3001"/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9">
    <w:name w:val="No List39"/>
    <w:next w:val="NoList"/>
    <w:uiPriority w:val="99"/>
    <w:semiHidden/>
    <w:unhideWhenUsed/>
    <w:rsid w:val="00DD3001"/>
  </w:style>
  <w:style w:type="numbering" w:customStyle="1" w:styleId="NoList46">
    <w:name w:val="No List46"/>
    <w:next w:val="NoList"/>
    <w:uiPriority w:val="99"/>
    <w:semiHidden/>
    <w:unhideWhenUsed/>
    <w:rsid w:val="00DD3001"/>
  </w:style>
  <w:style w:type="numbering" w:customStyle="1" w:styleId="NoList56">
    <w:name w:val="No List56"/>
    <w:next w:val="NoList"/>
    <w:uiPriority w:val="99"/>
    <w:semiHidden/>
    <w:rsid w:val="00DD3001"/>
  </w:style>
  <w:style w:type="numbering" w:customStyle="1" w:styleId="NoList66">
    <w:name w:val="No List66"/>
    <w:next w:val="NoList"/>
    <w:uiPriority w:val="99"/>
    <w:semiHidden/>
    <w:unhideWhenUsed/>
    <w:rsid w:val="00DD3001"/>
  </w:style>
  <w:style w:type="numbering" w:customStyle="1" w:styleId="NoList75">
    <w:name w:val="No List75"/>
    <w:next w:val="NoList"/>
    <w:uiPriority w:val="99"/>
    <w:semiHidden/>
    <w:unhideWhenUsed/>
    <w:rsid w:val="00DD3001"/>
  </w:style>
  <w:style w:type="numbering" w:customStyle="1" w:styleId="NoList85">
    <w:name w:val="No List85"/>
    <w:next w:val="NoList"/>
    <w:uiPriority w:val="99"/>
    <w:semiHidden/>
    <w:unhideWhenUsed/>
    <w:rsid w:val="00DD3001"/>
  </w:style>
  <w:style w:type="numbering" w:customStyle="1" w:styleId="NoList95">
    <w:name w:val="No List95"/>
    <w:next w:val="NoList"/>
    <w:uiPriority w:val="99"/>
    <w:semiHidden/>
    <w:unhideWhenUsed/>
    <w:rsid w:val="00DD3001"/>
  </w:style>
  <w:style w:type="numbering" w:customStyle="1" w:styleId="NoList105">
    <w:name w:val="No List105"/>
    <w:next w:val="NoList"/>
    <w:uiPriority w:val="99"/>
    <w:semiHidden/>
    <w:unhideWhenUsed/>
    <w:rsid w:val="00DD3001"/>
  </w:style>
  <w:style w:type="numbering" w:customStyle="1" w:styleId="NoList1110">
    <w:name w:val="No List1110"/>
    <w:next w:val="NoList"/>
    <w:uiPriority w:val="99"/>
    <w:semiHidden/>
    <w:rsid w:val="00DD3001"/>
  </w:style>
  <w:style w:type="numbering" w:customStyle="1" w:styleId="NoList125">
    <w:name w:val="No List125"/>
    <w:next w:val="NoList"/>
    <w:uiPriority w:val="99"/>
    <w:semiHidden/>
    <w:unhideWhenUsed/>
    <w:rsid w:val="00DD3001"/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5">
    <w:name w:val="No List135"/>
    <w:next w:val="NoList"/>
    <w:uiPriority w:val="99"/>
    <w:semiHidden/>
    <w:unhideWhenUsed/>
    <w:rsid w:val="00DD3001"/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DD3001"/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DD3001"/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DD3001"/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5">
    <w:name w:val="No List175"/>
    <w:next w:val="NoList"/>
    <w:uiPriority w:val="99"/>
    <w:semiHidden/>
    <w:unhideWhenUsed/>
    <w:rsid w:val="00DD3001"/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5">
    <w:name w:val="No List185"/>
    <w:next w:val="NoList"/>
    <w:uiPriority w:val="99"/>
    <w:semiHidden/>
    <w:unhideWhenUsed/>
    <w:rsid w:val="00DD3001"/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D3001"/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4">
    <w:name w:val="Numbered paragraphs4"/>
    <w:rsid w:val="00DD3001"/>
  </w:style>
  <w:style w:type="numbering" w:customStyle="1" w:styleId="NoList204">
    <w:name w:val="No List204"/>
    <w:next w:val="NoList"/>
    <w:uiPriority w:val="99"/>
    <w:semiHidden/>
    <w:unhideWhenUsed/>
    <w:rsid w:val="00DD3001"/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DD3001"/>
  </w:style>
  <w:style w:type="table" w:customStyle="1" w:styleId="TableGrid214">
    <w:name w:val="Table Grid214"/>
    <w:basedOn w:val="TableNormal"/>
    <w:next w:val="TableGrid"/>
    <w:uiPriority w:val="3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DD3001"/>
  </w:style>
  <w:style w:type="numbering" w:customStyle="1" w:styleId="NoList1103">
    <w:name w:val="No List1103"/>
    <w:next w:val="NoList"/>
    <w:uiPriority w:val="99"/>
    <w:semiHidden/>
    <w:unhideWhenUsed/>
    <w:rsid w:val="00DD3001"/>
  </w:style>
  <w:style w:type="numbering" w:customStyle="1" w:styleId="NoList232">
    <w:name w:val="No List232"/>
    <w:next w:val="NoList"/>
    <w:uiPriority w:val="99"/>
    <w:semiHidden/>
    <w:unhideWhenUsed/>
    <w:rsid w:val="00DD3001"/>
  </w:style>
  <w:style w:type="numbering" w:customStyle="1" w:styleId="NoList312">
    <w:name w:val="No List312"/>
    <w:next w:val="NoList"/>
    <w:uiPriority w:val="99"/>
    <w:semiHidden/>
    <w:unhideWhenUsed/>
    <w:rsid w:val="00DD3001"/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tatt.org.t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dro.arce@sutel.go.cr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tson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95C5-48DD-4275-90EA-8FA775047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4790</TotalTime>
  <Pages>11</Pages>
  <Words>2368</Words>
  <Characters>14974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17308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Elliott, Linda</cp:lastModifiedBy>
  <cp:revision>142</cp:revision>
  <cp:lastPrinted>2017-02-03T13:30:00Z</cp:lastPrinted>
  <dcterms:created xsi:type="dcterms:W3CDTF">2016-07-27T14:10:00Z</dcterms:created>
  <dcterms:modified xsi:type="dcterms:W3CDTF">2017-02-03T13:32:00Z</dcterms:modified>
</cp:coreProperties>
</file>