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02" w:rsidRPr="00B275DE" w:rsidRDefault="00A77702">
      <w:pPr>
        <w:bidi w:val="0"/>
        <w:spacing w:before="0" w:line="240" w:lineRule="auto"/>
        <w:jc w:val="left"/>
        <w:rPr>
          <w:rFonts w:eastAsia="SimSun"/>
          <w:sz w:val="2"/>
          <w:szCs w:val="2"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913F8E" w:rsidRPr="00B275DE" w:rsidTr="006558FC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913F8E" w:rsidRPr="00B275DE" w:rsidRDefault="00913F8E" w:rsidP="006558FC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Toc411249973"/>
            <w:bookmarkStart w:id="1" w:name="_Toc413754219"/>
            <w:bookmarkStart w:id="2" w:name="_Toc414264975"/>
            <w:r w:rsidRPr="00B275DE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B275DE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B275DE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913F8E" w:rsidRPr="00B275DE" w:rsidTr="006558FC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913F8E" w:rsidRPr="00B275DE" w:rsidRDefault="00913F8E" w:rsidP="00A25F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Pr="00B275D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</w:t>
            </w:r>
            <w:r w:rsidR="009041F9" w:rsidRPr="00B275D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</w:t>
            </w:r>
            <w:r w:rsidR="00A25F9B" w:rsidRPr="00B275D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913F8E" w:rsidRPr="00B275DE" w:rsidRDefault="00913F8E" w:rsidP="00A25F9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B275DE">
              <w:rPr>
                <w:rFonts w:eastAsia="SimSun"/>
                <w:color w:val="FFFFFF" w:themeColor="background1"/>
                <w:sz w:val="20"/>
                <w:szCs w:val="20"/>
              </w:rPr>
              <w:t>2016</w:t>
            </w:r>
            <w:r w:rsidR="00A738D9" w:rsidRPr="00B275DE">
              <w:rPr>
                <w:rFonts w:eastAsia="SimSun"/>
                <w:color w:val="FFFFFF" w:themeColor="background1"/>
                <w:sz w:val="20"/>
                <w:szCs w:val="20"/>
              </w:rPr>
              <w:t>.</w:t>
            </w:r>
            <w:r w:rsidR="00A25F9B" w:rsidRPr="00B275D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XI</w:t>
            </w:r>
            <w:r w:rsidRPr="00B275D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A25F9B" w:rsidRPr="00B275DE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913F8E" w:rsidRPr="00B275DE" w:rsidRDefault="00913F8E" w:rsidP="00A25F9B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A25F9B" w:rsidRPr="00B275DE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A25F9B"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نوفمبر</w:t>
            </w: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Pr="00B275D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2016</w:t>
            </w: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751DC1" w:rsidRPr="00B275DE">
              <w:rPr>
                <w:rFonts w:eastAsia="SimSun"/>
                <w:color w:val="FFFFFF"/>
                <w:spacing w:val="-4"/>
                <w:sz w:val="20"/>
                <w:szCs w:val="26"/>
              </w:rPr>
              <w:t>ISSN 2312-8240</w:t>
            </w:r>
            <w:r w:rsidR="00751DC1"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Pr="00B275D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913F8E" w:rsidRPr="00B275DE" w:rsidTr="006558FC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913F8E" w:rsidRPr="00B275DE" w:rsidRDefault="00913F8E" w:rsidP="006558F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bookmarkStart w:id="52" w:name="_Toc450644203"/>
            <w:bookmarkStart w:id="53" w:name="_Toc450644972"/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B275DE">
              <w:rPr>
                <w:rFonts w:eastAsia="SimSun"/>
                <w:bCs/>
                <w:sz w:val="14"/>
                <w:szCs w:val="18"/>
              </w:rPr>
              <w:t>1211</w:t>
            </w:r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B275DE">
              <w:rPr>
                <w:rFonts w:eastAsia="SimSun"/>
                <w:bCs/>
                <w:sz w:val="14"/>
                <w:szCs w:val="18"/>
              </w:rPr>
              <w:t>20</w:t>
            </w:r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B275DE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B275DE">
              <w:rPr>
                <w:rFonts w:eastAsia="SimSun"/>
                <w:bCs/>
                <w:sz w:val="14"/>
                <w:szCs w:val="18"/>
              </w:rPr>
              <w:t>41</w:t>
            </w:r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Cs/>
                <w:sz w:val="14"/>
                <w:szCs w:val="18"/>
              </w:rPr>
              <w:t>22</w:t>
            </w:r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Cs/>
                <w:sz w:val="14"/>
                <w:szCs w:val="18"/>
              </w:rPr>
              <w:t>730</w:t>
            </w:r>
            <w:r w:rsidRPr="00B275D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Cs/>
                <w:sz w:val="14"/>
                <w:szCs w:val="18"/>
              </w:rPr>
              <w:t>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  <w:p w:rsidR="00913F8E" w:rsidRPr="00B275DE" w:rsidRDefault="00913F8E" w:rsidP="006558FC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bookmarkStart w:id="54" w:name="_Toc450644204"/>
            <w:bookmarkStart w:id="55" w:name="_Toc450644973"/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B275DE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  <w:bookmarkEnd w:id="54"/>
              <w:bookmarkEnd w:id="55"/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913F8E" w:rsidRPr="00B275DE" w:rsidRDefault="00913F8E" w:rsidP="006558FC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6" w:name="_Toc273023317"/>
            <w:bookmarkStart w:id="57" w:name="_Toc292704947"/>
            <w:bookmarkStart w:id="58" w:name="_Toc295387892"/>
            <w:bookmarkStart w:id="59" w:name="_Toc296675475"/>
            <w:bookmarkStart w:id="60" w:name="_Toc301945286"/>
            <w:bookmarkStart w:id="61" w:name="_Toc308530333"/>
            <w:bookmarkStart w:id="62" w:name="_Toc321233386"/>
            <w:bookmarkStart w:id="63" w:name="_Toc321311657"/>
            <w:bookmarkStart w:id="64" w:name="_Toc321820537"/>
            <w:bookmarkStart w:id="65" w:name="_Toc323035703"/>
            <w:bookmarkStart w:id="66" w:name="_Toc323904371"/>
            <w:bookmarkStart w:id="67" w:name="_Toc332272643"/>
            <w:bookmarkStart w:id="68" w:name="_Toc334776189"/>
            <w:bookmarkStart w:id="69" w:name="_Toc335901496"/>
            <w:bookmarkStart w:id="70" w:name="_Toc337110330"/>
            <w:bookmarkStart w:id="71" w:name="_Toc338779370"/>
            <w:bookmarkStart w:id="72" w:name="_Toc340225510"/>
            <w:bookmarkStart w:id="73" w:name="_Toc341451209"/>
            <w:bookmarkStart w:id="74" w:name="_Toc342912836"/>
            <w:bookmarkStart w:id="75" w:name="_Toc343262673"/>
            <w:bookmarkStart w:id="76" w:name="_Toc345579824"/>
            <w:bookmarkStart w:id="77" w:name="_Toc346885929"/>
            <w:bookmarkStart w:id="78" w:name="_Toc347929577"/>
            <w:bookmarkStart w:id="79" w:name="_Toc349288245"/>
            <w:bookmarkStart w:id="80" w:name="_Toc350415575"/>
            <w:bookmarkStart w:id="81" w:name="_Toc351549873"/>
            <w:bookmarkStart w:id="82" w:name="_Toc352940473"/>
            <w:bookmarkStart w:id="83" w:name="_Toc354053818"/>
            <w:bookmarkStart w:id="84" w:name="_Toc355708833"/>
            <w:bookmarkStart w:id="85" w:name="_Toc268773996"/>
            <w:bookmarkStart w:id="86" w:name="_Toc450644205"/>
            <w:bookmarkStart w:id="87" w:name="_Toc450644974"/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Pr="00B275DE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E62D4F"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B275DE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Pr="00B275D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  <w:bookmarkEnd w:id="86"/>
              <w:bookmarkEnd w:id="87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913F8E" w:rsidRPr="00B275DE" w:rsidRDefault="00913F8E" w:rsidP="006558FC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8" w:name="_Toc268773997"/>
            <w:bookmarkStart w:id="89" w:name="_Toc273023318"/>
            <w:bookmarkStart w:id="90" w:name="_Toc292704948"/>
            <w:bookmarkStart w:id="91" w:name="_Toc295387893"/>
            <w:bookmarkStart w:id="92" w:name="_Toc296675476"/>
            <w:bookmarkStart w:id="93" w:name="_Toc301945287"/>
            <w:bookmarkStart w:id="94" w:name="_Toc308530334"/>
            <w:bookmarkStart w:id="95" w:name="_Toc321233387"/>
            <w:bookmarkStart w:id="96" w:name="_Toc321311658"/>
            <w:bookmarkStart w:id="97" w:name="_Toc321820538"/>
            <w:bookmarkStart w:id="98" w:name="_Toc323035704"/>
            <w:bookmarkStart w:id="99" w:name="_Toc323904372"/>
            <w:bookmarkStart w:id="100" w:name="_Toc332272644"/>
            <w:bookmarkStart w:id="101" w:name="_Toc334776190"/>
            <w:bookmarkStart w:id="102" w:name="_Toc335901497"/>
            <w:bookmarkStart w:id="103" w:name="_Toc337110331"/>
            <w:bookmarkStart w:id="104" w:name="_Toc338779371"/>
            <w:bookmarkStart w:id="105" w:name="_Toc340225511"/>
            <w:bookmarkStart w:id="106" w:name="_Toc341451210"/>
            <w:bookmarkStart w:id="107" w:name="_Toc342912837"/>
            <w:bookmarkStart w:id="108" w:name="_Toc343262674"/>
            <w:bookmarkStart w:id="109" w:name="_Toc345579825"/>
            <w:bookmarkStart w:id="110" w:name="_Toc346885930"/>
            <w:bookmarkStart w:id="111" w:name="_Toc347929578"/>
            <w:bookmarkStart w:id="112" w:name="_Toc349288246"/>
            <w:bookmarkStart w:id="113" w:name="_Toc350415576"/>
            <w:bookmarkStart w:id="114" w:name="_Toc351549874"/>
            <w:bookmarkStart w:id="115" w:name="_Toc352940474"/>
            <w:bookmarkStart w:id="116" w:name="_Toc354053819"/>
            <w:bookmarkStart w:id="117" w:name="_Toc355708834"/>
            <w:bookmarkStart w:id="118" w:name="_Toc450644206"/>
            <w:bookmarkStart w:id="119" w:name="_Toc450644975"/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275DE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275D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B275D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r w:rsidR="00E62D4F" w:rsidRPr="00B275D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lang w:val="fr-FR"/>
                </w:rPr>
                <w:t>brmail@itu.int</w:t>
              </w:r>
            </w:hyperlink>
          </w:p>
        </w:tc>
      </w:tr>
    </w:tbl>
    <w:p w:rsidR="00966912" w:rsidRPr="00B275DE" w:rsidRDefault="00966912" w:rsidP="00C813A4">
      <w:pPr>
        <w:spacing w:before="24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B275DE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966912" w:rsidRPr="00B275DE" w:rsidRDefault="00966912" w:rsidP="0033270A">
      <w:pPr>
        <w:spacing w:before="240"/>
        <w:jc w:val="right"/>
        <w:rPr>
          <w:rFonts w:eastAsia="SimSun"/>
          <w:i/>
          <w:iCs/>
          <w:rtl/>
          <w:lang w:bidi="ar-SY"/>
        </w:rPr>
      </w:pPr>
      <w:r w:rsidRPr="00B275DE">
        <w:rPr>
          <w:rFonts w:eastAsia="SimSun" w:hint="cs"/>
          <w:i/>
          <w:iCs/>
          <w:rtl/>
          <w:lang w:bidi="ar-SY"/>
        </w:rPr>
        <w:t>الصفحة</w:t>
      </w:r>
    </w:p>
    <w:p w:rsidR="00715C75" w:rsidRPr="00B679D8" w:rsidRDefault="00715C75" w:rsidP="0045149B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120"/>
        <w:ind w:right="851"/>
        <w:rPr>
          <w:rFonts w:ascii="Calibri" w:eastAsia="SimSun" w:hAnsi="Calibri"/>
          <w:b/>
          <w:bCs/>
          <w:noProof/>
          <w:szCs w:val="22"/>
          <w:rtl/>
          <w:lang w:eastAsia="zh-CN" w:bidi="ar-EG"/>
        </w:rPr>
      </w:pPr>
      <w:r w:rsidRPr="00B679D8">
        <w:rPr>
          <w:rFonts w:ascii="Calibri" w:eastAsia="SimSun" w:hAnsi="Calibri" w:hint="cs"/>
          <w:b/>
          <w:bCs/>
          <w:noProof/>
          <w:rtl/>
        </w:rPr>
        <w:t>معلومات</w:t>
      </w:r>
      <w:r w:rsidRPr="00B679D8">
        <w:rPr>
          <w:rFonts w:ascii="Calibri" w:eastAsia="SimSun" w:hAnsi="Calibri"/>
          <w:b/>
          <w:bCs/>
          <w:noProof/>
          <w:rtl/>
        </w:rPr>
        <w:t xml:space="preserve"> </w:t>
      </w:r>
      <w:r w:rsidRPr="00B679D8">
        <w:rPr>
          <w:rFonts w:ascii="Calibri" w:eastAsia="SimSun" w:hAnsi="Calibri" w:hint="cs"/>
          <w:b/>
          <w:bCs/>
          <w:noProof/>
          <w:rtl/>
        </w:rPr>
        <w:t>عامة</w:t>
      </w:r>
    </w:p>
    <w:p w:rsidR="00715C75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jc w:val="both"/>
        <w:rPr>
          <w:rFonts w:ascii="Calibri" w:eastAsia="SimSun" w:hAnsi="Calibri"/>
          <w:noProof/>
          <w:szCs w:val="22"/>
          <w:rtl/>
          <w:lang w:eastAsia="zh-CN"/>
        </w:rPr>
      </w:pPr>
      <w:hyperlink w:anchor="_القوائم_الملحقة_بالنشرة" w:history="1"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القوائم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الملح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ق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بالنشرة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التشغيلية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للاتحاد</w:t>
        </w:r>
        <w:r w:rsidR="00EB73B2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 xml:space="preserve">: </w:t>
        </w:r>
        <w:r w:rsidR="00EB73B2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ملاحظة من مكتب تقييس الاتصالات</w:t>
        </w:r>
        <w:r w:rsidR="0045149B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715C75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webHidden/>
            <w:color w:val="auto"/>
            <w:u w:val="none"/>
          </w:rPr>
          <w:t>3</w:t>
        </w:r>
      </w:hyperlink>
    </w:p>
    <w:p w:rsidR="00715C75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noProof/>
          <w:szCs w:val="22"/>
          <w:rtl/>
          <w:lang w:eastAsia="zh-CN"/>
        </w:rPr>
      </w:pPr>
      <w:hyperlink w:anchor="_الموافقة_على_توصيات" w:history="1"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الموافقة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على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توصيا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ت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قطاع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تقييس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الاتصالات</w:t>
        </w:r>
        <w:r w:rsidR="0045149B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715C75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4</w:t>
        </w:r>
      </w:hyperlink>
    </w:p>
    <w:p w:rsidR="00715C75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noProof/>
          <w:szCs w:val="22"/>
          <w:rtl/>
          <w:lang w:eastAsia="zh-CN"/>
        </w:rPr>
      </w:pPr>
      <w:hyperlink w:anchor="_تخصيص_الرموز_الدليلية" w:history="1"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تخصيص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الرموز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الدلي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ل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ية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لمناطق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>/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شبكات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التشوير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</w:rPr>
          <w:t>(SANC)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 xml:space="preserve"> (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التوصية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</w:rPr>
          <w:t>ITU-T Q.708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</w:rPr>
          <w:t>(99/03)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>)</w:t>
        </w:r>
        <w:r w:rsidR="009E3E9A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:</w:t>
        </w:r>
        <w:r w:rsidR="003B2916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</w:rPr>
          <w:br/>
        </w:r>
        <w:r w:rsidR="009E3E9A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ab/>
        </w:r>
        <w:r w:rsidR="009E3E9A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2"/>
            <w:u w:val="none"/>
            <w:rtl/>
          </w:rPr>
          <w:t xml:space="preserve">جمهورية </w:t>
        </w:r>
        <w:r w:rsidR="00583AC9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2"/>
            <w:u w:val="none"/>
            <w:rtl/>
          </w:rPr>
          <w:t>نيبال الاتحادية الديمقراطية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ab/>
        </w:r>
        <w:r w:rsidR="00715C75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4</w:t>
        </w:r>
      </w:hyperlink>
    </w:p>
    <w:p w:rsidR="00AF76BF" w:rsidRPr="00B679D8" w:rsidRDefault="00AF76BF" w:rsidP="00DA6255">
      <w:pPr>
        <w:pStyle w:val="TOC1"/>
        <w:tabs>
          <w:tab w:val="clear" w:pos="8799"/>
          <w:tab w:val="clear" w:pos="9639"/>
          <w:tab w:val="left" w:pos="567"/>
          <w:tab w:val="left" w:leader="dot" w:pos="9213"/>
        </w:tabs>
        <w:spacing w:before="120"/>
        <w:ind w:right="851"/>
        <w:rPr>
          <w:rStyle w:val="Hyperlink"/>
          <w:rFonts w:ascii="Calibri" w:eastAsia="SimSun" w:hAnsi="Calibri"/>
          <w:noProof/>
          <w:color w:val="auto"/>
          <w:szCs w:val="22"/>
          <w:u w:val="none"/>
          <w:rtl/>
        </w:rPr>
      </w:pPr>
      <w:r w:rsidRPr="00B679D8">
        <w:rPr>
          <w:rFonts w:ascii="Calibri" w:eastAsia="SimSun" w:hAnsi="Calibri" w:hint="cs"/>
          <w:rtl/>
        </w:rPr>
        <w:t>الخدمة الهاتفية</w:t>
      </w:r>
      <w:r w:rsidRPr="00B679D8">
        <w:rPr>
          <w:rFonts w:ascii="Calibri" w:eastAsia="SimSun" w:hAnsi="Calibri" w:hint="cs"/>
          <w:rtl/>
          <w:lang w:bidi="ar-EG"/>
        </w:rPr>
        <w:t>:</w:t>
      </w:r>
    </w:p>
    <w:p w:rsidR="00715C75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Style w:val="Hyperlink"/>
          <w:rFonts w:ascii="Calibri" w:eastAsia="SimSun" w:hAnsi="Calibri"/>
          <w:noProof/>
          <w:color w:val="auto"/>
          <w:szCs w:val="22"/>
          <w:u w:val="none"/>
          <w:rtl/>
        </w:rPr>
      </w:pPr>
      <w:hyperlink w:anchor="TOC_05" w:history="1">
        <w:r w:rsidR="009E3E9A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9E3E9A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الدانم</w:t>
        </w:r>
        <w:r w:rsidR="009E3E9A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ا</w:t>
        </w:r>
        <w:r w:rsidR="009E3E9A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رك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 xml:space="preserve"> (الوكالة الد</w:t>
        </w:r>
        <w:r w:rsidR="00042803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ا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نماركية للطاقة</w:t>
        </w:r>
        <w:r w:rsidR="00E02B78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 xml:space="preserve"> 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، كوبنهاغن)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715C75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5</w:t>
        </w:r>
      </w:hyperlink>
    </w:p>
    <w:p w:rsidR="00583AC9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Style w:val="Hyperlink"/>
          <w:rFonts w:ascii="Calibri" w:eastAsia="SimSun" w:hAnsi="Calibri"/>
          <w:noProof/>
          <w:color w:val="auto"/>
          <w:szCs w:val="22"/>
          <w:u w:val="none"/>
          <w:rtl/>
        </w:rPr>
      </w:pPr>
      <w:hyperlink w:anchor="TOC_05A" w:history="1">
        <w:r w:rsidR="00583AC9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583AC9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لكسمبر</w:t>
        </w:r>
        <w:r w:rsidR="00583AC9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غ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 xml:space="preserve"> (معهد تنظيم الاتصالات في لكسمبرغ </w:t>
        </w:r>
        <w:r w:rsidR="005D0D7F" w:rsidRPr="00B679D8">
          <w:rPr>
            <w:rStyle w:val="Hyperlink"/>
            <w:rFonts w:ascii="Calibri" w:eastAsia="SimSun" w:hAnsi="Calibri"/>
            <w:i/>
            <w:iCs/>
            <w:noProof/>
            <w:color w:val="auto"/>
            <w:position w:val="4"/>
            <w:u w:val="none"/>
          </w:rPr>
          <w:t>(ILR)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  <w:lang w:bidi="ar-EG"/>
          </w:rPr>
          <w:t>، لكسمبرغ)</w:t>
        </w:r>
        <w:r w:rsidR="00583AC9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583AC9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5</w:t>
        </w:r>
      </w:hyperlink>
    </w:p>
    <w:p w:rsidR="00583AC9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Style w:val="Hyperlink"/>
          <w:rFonts w:ascii="Calibri" w:eastAsia="SimSun" w:hAnsi="Calibri"/>
          <w:noProof/>
          <w:color w:val="auto"/>
          <w:szCs w:val="22"/>
          <w:u w:val="none"/>
        </w:rPr>
      </w:pPr>
      <w:hyperlink w:anchor="TOC_06" w:history="1">
        <w:r w:rsidR="00583AC9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583AC9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الصومال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 xml:space="preserve"> 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(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وزارة البريد والاتصالات وتكنولوجيا المعلومات والاتصالات، مقديشيو)</w:t>
        </w:r>
        <w:r w:rsidR="00583AC9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583AC9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6</w:t>
        </w:r>
      </w:hyperlink>
    </w:p>
    <w:p w:rsidR="00AF76BF" w:rsidRPr="00F7492D" w:rsidRDefault="00F7492D" w:rsidP="001063BA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Style w:val="Hyperlink"/>
          <w:rFonts w:ascii="Calibri" w:eastAsia="SimSun" w:hAnsi="Calibri"/>
          <w:noProof/>
          <w:color w:val="auto"/>
          <w:sz w:val="30"/>
          <w:u w:val="none"/>
        </w:rPr>
      </w:pPr>
      <w:hyperlink w:anchor="TOC_08AA" w:history="1">
        <w:r w:rsidR="00AF76BF" w:rsidRPr="00F7492D">
          <w:rPr>
            <w:rStyle w:val="Hyperlink"/>
            <w:rFonts w:ascii="Calibri" w:eastAsia="SimSun" w:hAnsi="Calibri" w:hint="eastAsia"/>
            <w:color w:val="auto"/>
            <w:position w:val="4"/>
            <w:u w:val="none"/>
            <w:rtl/>
          </w:rPr>
          <w:t>تغييرات</w:t>
        </w:r>
        <w:r w:rsidR="00AF76BF" w:rsidRPr="00F7492D">
          <w:rPr>
            <w:rStyle w:val="Hyperlink"/>
            <w:rFonts w:ascii="Calibri" w:eastAsia="SimSun" w:hAnsi="Calibri"/>
            <w:color w:val="auto"/>
            <w:position w:val="4"/>
            <w:u w:val="none"/>
            <w:rtl/>
          </w:rPr>
          <w:t xml:space="preserve"> </w:t>
        </w:r>
        <w:r w:rsidR="00AF76BF" w:rsidRPr="00F7492D">
          <w:rPr>
            <w:rStyle w:val="Hyperlink"/>
            <w:rFonts w:ascii="Calibri" w:eastAsia="SimSun" w:hAnsi="Calibri" w:hint="eastAsia"/>
            <w:color w:val="auto"/>
            <w:position w:val="4"/>
            <w:u w:val="none"/>
            <w:rtl/>
          </w:rPr>
          <w:t>في</w:t>
        </w:r>
        <w:r w:rsidR="00AF76BF" w:rsidRPr="00F7492D">
          <w:rPr>
            <w:rStyle w:val="Hyperlink"/>
            <w:rFonts w:ascii="Calibri" w:eastAsia="SimSun" w:hAnsi="Calibri"/>
            <w:color w:val="auto"/>
            <w:position w:val="4"/>
            <w:u w:val="none"/>
            <w:rtl/>
          </w:rPr>
          <w:t xml:space="preserve"> </w:t>
        </w:r>
        <w:r w:rsidR="00AF76BF" w:rsidRPr="00F7492D">
          <w:rPr>
            <w:rStyle w:val="Hyperlink"/>
            <w:rFonts w:ascii="Calibri" w:eastAsia="SimSun" w:hAnsi="Calibri" w:hint="eastAsia"/>
            <w:color w:val="auto"/>
            <w:position w:val="4"/>
            <w:u w:val="none"/>
            <w:rtl/>
          </w:rPr>
          <w:t>الإدارات</w:t>
        </w:r>
        <w:r w:rsidR="00AF76BF" w:rsidRPr="00F7492D">
          <w:rPr>
            <w:rStyle w:val="Hyperlink"/>
            <w:rFonts w:ascii="Calibri" w:eastAsia="SimSun" w:hAnsi="Calibri"/>
            <w:color w:val="auto"/>
            <w:position w:val="4"/>
            <w:u w:val="none"/>
            <w:rtl/>
          </w:rPr>
          <w:t>/</w:t>
        </w:r>
        <w:r w:rsidR="00AF76BF" w:rsidRPr="00F7492D">
          <w:rPr>
            <w:rStyle w:val="Hyperlink"/>
            <w:rFonts w:ascii="Calibri" w:eastAsia="SimSun" w:hAnsi="Calibri" w:hint="eastAsia"/>
            <w:color w:val="auto"/>
            <w:position w:val="4"/>
            <w:u w:val="none"/>
            <w:rtl/>
          </w:rPr>
          <w:t>وكالات</w:t>
        </w:r>
        <w:r w:rsidR="00AF76BF" w:rsidRPr="00F7492D">
          <w:rPr>
            <w:rStyle w:val="Hyperlink"/>
            <w:rFonts w:ascii="Calibri" w:eastAsia="SimSun" w:hAnsi="Calibri"/>
            <w:color w:val="auto"/>
            <w:position w:val="4"/>
            <w:u w:val="none"/>
            <w:rtl/>
          </w:rPr>
          <w:t xml:space="preserve"> </w:t>
        </w:r>
        <w:r w:rsidR="00AF76BF" w:rsidRPr="00F7492D">
          <w:rPr>
            <w:rStyle w:val="Hyperlink"/>
            <w:rFonts w:ascii="Calibri" w:eastAsia="SimSun" w:hAnsi="Calibri" w:hint="eastAsia"/>
            <w:color w:val="auto"/>
            <w:position w:val="4"/>
            <w:u w:val="none"/>
            <w:rtl/>
          </w:rPr>
          <w:t>التشغيل</w:t>
        </w:r>
        <w:r w:rsidR="00AF76BF" w:rsidRPr="00F7492D">
          <w:rPr>
            <w:rStyle w:val="Hyperlink"/>
            <w:rFonts w:ascii="Calibri" w:eastAsia="SimSun" w:hAnsi="Calibri"/>
            <w:color w:val="auto"/>
            <w:position w:val="4"/>
            <w:u w:val="none"/>
            <w:rtl/>
          </w:rPr>
          <w:t xml:space="preserve"> </w:t>
        </w:r>
        <w:bookmarkStart w:id="120" w:name="_GoBack"/>
        <w:bookmarkEnd w:id="120"/>
        <w:r w:rsidR="00AF76BF" w:rsidRPr="00F7492D">
          <w:rPr>
            <w:rStyle w:val="Hyperlink"/>
            <w:rFonts w:ascii="Calibri" w:eastAsia="SimSun" w:hAnsi="Calibri" w:hint="eastAsia"/>
            <w:color w:val="auto"/>
            <w:position w:val="4"/>
            <w:u w:val="none"/>
            <w:rtl/>
          </w:rPr>
          <w:t>المعترف</w:t>
        </w:r>
        <w:r w:rsidR="00AF76BF" w:rsidRPr="00F7492D">
          <w:rPr>
            <w:rStyle w:val="Hyperlink"/>
            <w:rFonts w:ascii="Calibri" w:eastAsia="SimSun" w:hAnsi="Calibri"/>
            <w:color w:val="auto"/>
            <w:position w:val="4"/>
            <w:u w:val="none"/>
            <w:rtl/>
          </w:rPr>
          <w:t xml:space="preserve"> </w:t>
        </w:r>
        <w:r w:rsidR="00AF76BF" w:rsidRPr="00F7492D">
          <w:rPr>
            <w:rStyle w:val="Hyperlink"/>
            <w:rFonts w:ascii="Calibri" w:eastAsia="SimSun" w:hAnsi="Calibri" w:hint="eastAsia"/>
            <w:color w:val="auto"/>
            <w:position w:val="4"/>
            <w:u w:val="none"/>
            <w:rtl/>
          </w:rPr>
          <w:t>بها</w:t>
        </w:r>
        <w:r w:rsidR="00AF76BF" w:rsidRPr="00F7492D">
          <w:rPr>
            <w:rStyle w:val="Hyperlink"/>
            <w:rFonts w:ascii="Calibri" w:eastAsia="SimSun" w:hAnsi="Calibri" w:hint="cs"/>
            <w:color w:val="auto"/>
            <w:position w:val="4"/>
            <w:u w:val="none"/>
            <w:rtl/>
          </w:rPr>
          <w:t xml:space="preserve"> </w:t>
        </w:r>
        <w:r w:rsidR="00AF76BF" w:rsidRPr="00F7492D">
          <w:rPr>
            <w:rStyle w:val="Hyperlink"/>
            <w:rFonts w:ascii="Calibri" w:eastAsia="SimSun" w:hAnsi="Calibri" w:hint="eastAsia"/>
            <w:color w:val="auto"/>
            <w:position w:val="4"/>
            <w:u w:val="none"/>
            <w:rtl/>
          </w:rPr>
          <w:t>وكيانات</w:t>
        </w:r>
        <w:r w:rsidR="00AF76BF" w:rsidRPr="00F7492D">
          <w:rPr>
            <w:rStyle w:val="Hyperlink"/>
            <w:rFonts w:ascii="Calibri" w:eastAsia="SimSun" w:hAnsi="Calibri"/>
            <w:color w:val="auto"/>
            <w:position w:val="4"/>
            <w:u w:val="none"/>
            <w:rtl/>
          </w:rPr>
          <w:t xml:space="preserve"> </w:t>
        </w:r>
        <w:r w:rsidR="00AF76BF" w:rsidRPr="00F7492D">
          <w:rPr>
            <w:rStyle w:val="Hyperlink"/>
            <w:rFonts w:ascii="Calibri" w:eastAsia="SimSun" w:hAnsi="Calibri" w:hint="eastAsia"/>
            <w:color w:val="auto"/>
            <w:position w:val="4"/>
            <w:u w:val="none"/>
            <w:rtl/>
          </w:rPr>
          <w:t>أو</w:t>
        </w:r>
        <w:r w:rsidR="00AF76BF" w:rsidRPr="00F7492D">
          <w:rPr>
            <w:rStyle w:val="Hyperlink"/>
            <w:rFonts w:ascii="Calibri" w:eastAsia="SimSun" w:hAnsi="Calibri"/>
            <w:color w:val="auto"/>
            <w:position w:val="4"/>
            <w:u w:val="none"/>
            <w:rtl/>
          </w:rPr>
          <w:t xml:space="preserve"> </w:t>
        </w:r>
        <w:r w:rsidR="00AF76BF" w:rsidRPr="00F7492D">
          <w:rPr>
            <w:rStyle w:val="Hyperlink"/>
            <w:rFonts w:ascii="Calibri" w:eastAsia="SimSun" w:hAnsi="Calibri" w:hint="eastAsia"/>
            <w:color w:val="auto"/>
            <w:position w:val="4"/>
            <w:u w:val="none"/>
            <w:rtl/>
          </w:rPr>
          <w:t>منظمات</w:t>
        </w:r>
        <w:r w:rsidR="00AF76BF" w:rsidRPr="00F7492D">
          <w:rPr>
            <w:rStyle w:val="Hyperlink"/>
            <w:rFonts w:ascii="Calibri" w:eastAsia="SimSun" w:hAnsi="Calibri"/>
            <w:color w:val="auto"/>
            <w:position w:val="4"/>
            <w:u w:val="none"/>
            <w:rtl/>
          </w:rPr>
          <w:t xml:space="preserve"> </w:t>
        </w:r>
        <w:r w:rsidR="00AF76BF" w:rsidRPr="00F7492D">
          <w:rPr>
            <w:rStyle w:val="Hyperlink"/>
            <w:rFonts w:ascii="Calibri" w:eastAsia="SimSun" w:hAnsi="Calibri" w:hint="eastAsia"/>
            <w:color w:val="auto"/>
            <w:position w:val="4"/>
            <w:u w:val="none"/>
            <w:rtl/>
          </w:rPr>
          <w:t>أخرى</w:t>
        </w:r>
        <w:r w:rsidR="00AF76BF" w:rsidRPr="00F7492D">
          <w:rPr>
            <w:rStyle w:val="Hyperlink"/>
            <w:rFonts w:ascii="Calibri" w:eastAsia="SimSun" w:hAnsi="Calibri" w:hint="cs"/>
            <w:color w:val="auto"/>
            <w:u w:val="none"/>
            <w:rtl/>
          </w:rPr>
          <w:t>:</w:t>
        </w:r>
      </w:hyperlink>
    </w:p>
    <w:p w:rsidR="00583AC9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Style w:val="Hyperlink"/>
          <w:rFonts w:ascii="Calibri" w:eastAsia="SimSun" w:hAnsi="Calibri"/>
          <w:noProof/>
          <w:color w:val="auto"/>
          <w:szCs w:val="22"/>
          <w:u w:val="none"/>
        </w:rPr>
      </w:pPr>
      <w:hyperlink w:anchor="TOC_08" w:history="1">
        <w:r w:rsidR="00583AC9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AE59FA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كابو فيردي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 xml:space="preserve"> (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و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 xml:space="preserve">زارة البنية </w:t>
        </w:r>
        <w:r w:rsidR="003E72FC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>التحتية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</w:rPr>
          <w:t xml:space="preserve"> والاقتصاد البحري، برايا): تغيير الاسم</w:t>
        </w:r>
        <w:r w:rsidR="00583AC9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583AC9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8</w:t>
        </w:r>
      </w:hyperlink>
    </w:p>
    <w:p w:rsidR="00583AC9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Style w:val="Hyperlink"/>
          <w:rFonts w:ascii="Calibri" w:eastAsia="SimSun" w:hAnsi="Calibri"/>
          <w:noProof/>
          <w:color w:val="auto"/>
          <w:szCs w:val="22"/>
          <w:u w:val="none"/>
          <w:rtl/>
        </w:rPr>
      </w:pPr>
      <w:hyperlink w:anchor="TOC_08A" w:history="1">
        <w:r w:rsidR="00583AC9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583AC9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  <w:lang w:bidi="ar-EG"/>
          </w:rPr>
          <w:t>جنوب السودان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  <w:lang w:bidi="ar-EG"/>
          </w:rPr>
          <w:t xml:space="preserve"> (وزارة الاتصالات والخدمات البريدية، جوبا): تغيير الاسم</w:t>
        </w:r>
        <w:r w:rsidR="00583AC9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583AC9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8</w:t>
        </w:r>
      </w:hyperlink>
    </w:p>
    <w:p w:rsidR="00583AC9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noProof/>
          <w:szCs w:val="22"/>
          <w:rtl/>
          <w:lang w:eastAsia="zh-CN"/>
        </w:rPr>
      </w:pPr>
      <w:hyperlink w:anchor="TOC_08B" w:history="1">
        <w:r w:rsidR="00583AC9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583AC9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  <w:lang w:bidi="ar-EG"/>
          </w:rPr>
          <w:t>كرواتيا</w:t>
        </w:r>
        <w:r w:rsidR="005D0D7F" w:rsidRPr="00B679D8">
          <w:rPr>
            <w:rStyle w:val="Hyperlink"/>
            <w:rFonts w:ascii="Calibri" w:eastAsia="SimSun" w:hAnsi="Calibri" w:hint="cs"/>
            <w:i/>
            <w:iCs/>
            <w:noProof/>
            <w:color w:val="auto"/>
            <w:position w:val="4"/>
            <w:u w:val="none"/>
            <w:rtl/>
            <w:lang w:bidi="ar-EG"/>
          </w:rPr>
          <w:t xml:space="preserve"> (وزارة الشؤون البحرية والنقل والبنية التحتية، زغرب): تغيير الاسم</w:t>
        </w:r>
        <w:r w:rsidR="00583AC9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583AC9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8</w:t>
        </w:r>
      </w:hyperlink>
    </w:p>
    <w:p w:rsidR="00715C75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noProof/>
          <w:szCs w:val="22"/>
          <w:rtl/>
          <w:lang w:eastAsia="zh-CN"/>
        </w:rPr>
      </w:pPr>
      <w:hyperlink w:anchor="TOC_09" w:history="1"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تقييد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2"/>
            <w:u w:val="none"/>
            <w:rtl/>
          </w:rPr>
          <w:t>الخدمة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ab/>
        </w:r>
        <w:r w:rsidR="00715C75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9</w:t>
        </w:r>
      </w:hyperlink>
    </w:p>
    <w:p w:rsidR="00715C75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noProof/>
          <w:szCs w:val="22"/>
          <w:rtl/>
          <w:lang w:eastAsia="zh-CN"/>
        </w:rPr>
      </w:pPr>
      <w:hyperlink w:anchor="TOC_09A" w:history="1"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إجراءات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معاودة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النداء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وإجراءات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النداء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البديلة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(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القرار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</w:rPr>
          <w:t>21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المراجَع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في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مؤتمر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المندوبين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المفوضين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لعام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</w:rPr>
          <w:t>2006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>)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715C75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9</w:t>
        </w:r>
      </w:hyperlink>
    </w:p>
    <w:p w:rsidR="00715C75" w:rsidRPr="00B679D8" w:rsidRDefault="00715C75" w:rsidP="00485F8F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240"/>
        <w:ind w:right="851"/>
        <w:rPr>
          <w:rFonts w:ascii="Calibri" w:eastAsia="SimSun" w:hAnsi="Calibri"/>
          <w:b/>
          <w:bCs/>
          <w:noProof/>
          <w:szCs w:val="22"/>
          <w:rtl/>
          <w:lang w:eastAsia="zh-CN"/>
        </w:rPr>
      </w:pPr>
      <w:r w:rsidRPr="00B679D8">
        <w:rPr>
          <w:rFonts w:ascii="Calibri" w:eastAsia="SimSun" w:hAnsi="Calibri" w:hint="cs"/>
          <w:b/>
          <w:bCs/>
          <w:noProof/>
          <w:rtl/>
        </w:rPr>
        <w:t>تعديلات</w:t>
      </w:r>
      <w:r w:rsidRPr="00B679D8">
        <w:rPr>
          <w:rFonts w:ascii="Calibri" w:eastAsia="SimSun" w:hAnsi="Calibri"/>
          <w:b/>
          <w:bCs/>
          <w:noProof/>
          <w:rtl/>
        </w:rPr>
        <w:t xml:space="preserve"> </w:t>
      </w:r>
      <w:r w:rsidRPr="00B679D8">
        <w:rPr>
          <w:rFonts w:ascii="Calibri" w:eastAsia="SimSun" w:hAnsi="Calibri" w:hint="cs"/>
          <w:b/>
          <w:bCs/>
          <w:noProof/>
          <w:rtl/>
        </w:rPr>
        <w:t>على</w:t>
      </w:r>
      <w:r w:rsidRPr="00B679D8">
        <w:rPr>
          <w:rFonts w:ascii="Calibri" w:eastAsia="SimSun" w:hAnsi="Calibri"/>
          <w:b/>
          <w:bCs/>
          <w:noProof/>
          <w:rtl/>
        </w:rPr>
        <w:t xml:space="preserve"> </w:t>
      </w:r>
      <w:r w:rsidRPr="00B679D8">
        <w:rPr>
          <w:rFonts w:ascii="Calibri" w:eastAsia="SimSun" w:hAnsi="Calibri" w:hint="cs"/>
          <w:b/>
          <w:bCs/>
          <w:noProof/>
          <w:rtl/>
        </w:rPr>
        <w:t>منشورات</w:t>
      </w:r>
      <w:r w:rsidRPr="00B679D8">
        <w:rPr>
          <w:rFonts w:ascii="Calibri" w:eastAsia="SimSun" w:hAnsi="Calibri"/>
          <w:b/>
          <w:bCs/>
          <w:noProof/>
          <w:rtl/>
        </w:rPr>
        <w:t xml:space="preserve"> </w:t>
      </w:r>
      <w:r w:rsidRPr="00B679D8">
        <w:rPr>
          <w:rFonts w:ascii="Calibri" w:eastAsia="SimSun" w:hAnsi="Calibri" w:hint="cs"/>
          <w:b/>
          <w:bCs/>
          <w:noProof/>
          <w:rtl/>
        </w:rPr>
        <w:t>الخدمة</w:t>
      </w:r>
    </w:p>
    <w:p w:rsidR="00715C75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Style w:val="Hyperlink"/>
          <w:rFonts w:ascii="Calibri" w:eastAsia="SimSun" w:hAnsi="Calibri"/>
          <w:noProof/>
          <w:color w:val="auto"/>
          <w:szCs w:val="22"/>
          <w:u w:val="none"/>
          <w:rtl/>
        </w:rPr>
      </w:pPr>
      <w:hyperlink w:anchor="TOC_10" w:history="1"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قائمة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محطات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السفن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وتخصيصات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هويات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الخدمة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المتنقلة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البحرية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(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القائمة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</w:rPr>
          <w:t>V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>)</w:t>
        </w:r>
        <w:r w:rsidR="00DC469B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715C75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10</w:t>
        </w:r>
      </w:hyperlink>
    </w:p>
    <w:p w:rsidR="005D0D7F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noProof/>
          <w:szCs w:val="22"/>
          <w:rtl/>
          <w:lang w:eastAsia="zh-CN"/>
        </w:rPr>
      </w:pPr>
      <w:hyperlink w:anchor="TOC_11" w:history="1">
        <w:r w:rsidR="005D0D7F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قائمة</w:t>
        </w:r>
        <w:r w:rsidR="005D0D7F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5D0D7F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 xml:space="preserve">محطات المراقبة الدولية </w:t>
        </w:r>
        <w:r w:rsidR="005D0D7F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>(</w:t>
        </w:r>
        <w:r w:rsidR="005D0D7F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القائمة</w:t>
        </w:r>
        <w:r w:rsidR="005D0D7F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5D0D7F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</w:rPr>
          <w:t>VIII</w:t>
        </w:r>
        <w:r w:rsidR="005D0D7F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>)</w:t>
        </w:r>
        <w:r w:rsidR="005D0D7F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 xml:space="preserve"> </w:t>
        </w:r>
        <w:r w:rsidR="005D0D7F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5D0D7F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485F8F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1</w:t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1</w:t>
        </w:r>
      </w:hyperlink>
    </w:p>
    <w:p w:rsidR="00715C75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noProof/>
          <w:szCs w:val="22"/>
          <w:rtl/>
          <w:lang w:eastAsia="zh-CN"/>
        </w:rPr>
      </w:pPr>
      <w:hyperlink w:anchor="TOC_12" w:history="1"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الرموز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الدليلية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للشبكات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المتنقلة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</w:rPr>
          <w:t>(MNC)</w:t>
        </w:r>
        <w:r w:rsidR="005D0D7F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 xml:space="preserve"> فيما يتعلق بالخطة الدولية لتعرف هوية الشبكات والاشتراكات العمومية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715C75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485F8F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1</w:t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2</w:t>
        </w:r>
      </w:hyperlink>
    </w:p>
    <w:p w:rsidR="00715C75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noProof/>
          <w:szCs w:val="22"/>
          <w:rtl/>
          <w:lang w:eastAsia="zh-CN"/>
        </w:rPr>
      </w:pPr>
      <w:hyperlink w:anchor="TOC_17" w:history="1"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قائمة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برموز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 xml:space="preserve"> </w:t>
        </w:r>
        <w:r w:rsidR="005D0D7F" w:rsidRPr="00B679D8">
          <w:rPr>
            <w:rStyle w:val="Hyperlink"/>
            <w:rFonts w:ascii="Calibri" w:eastAsia="SimSun" w:hAnsi="Calibri" w:hint="cs"/>
            <w:noProof/>
            <w:color w:val="auto"/>
            <w:position w:val="4"/>
            <w:u w:val="none"/>
            <w:rtl/>
          </w:rPr>
          <w:t>المشغلين الصادرة عن الاتحاد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position w:val="4"/>
            <w:u w:val="none"/>
            <w:rtl/>
          </w:rPr>
          <w:tab/>
        </w:r>
        <w:r w:rsidR="00715C75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E97D45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1</w:t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7</w:t>
        </w:r>
      </w:hyperlink>
    </w:p>
    <w:p w:rsidR="00715C75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noProof/>
          <w:szCs w:val="22"/>
          <w:rtl/>
          <w:lang w:eastAsia="zh-CN"/>
        </w:rPr>
      </w:pPr>
      <w:hyperlink w:anchor="TOC_18" w:history="1"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قائمة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ب</w:t>
        </w:r>
        <w:r w:rsidR="005D0D7F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رموز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5D0D7F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الدليلية لمناطق/شبكات التشوير </w:t>
        </w:r>
        <w:r w:rsidR="005D0D7F" w:rsidRPr="00B679D8">
          <w:rPr>
            <w:rStyle w:val="Hyperlink"/>
            <w:rFonts w:ascii="Calibri" w:eastAsia="SimSun" w:hAnsi="Calibri"/>
            <w:noProof/>
            <w:color w:val="auto"/>
            <w:u w:val="none"/>
          </w:rPr>
          <w:t>(SANC)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715C75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18</w:t>
        </w:r>
      </w:hyperlink>
    </w:p>
    <w:p w:rsidR="005D0D7F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noProof/>
          <w:szCs w:val="22"/>
          <w:rtl/>
          <w:lang w:eastAsia="zh-CN"/>
        </w:rPr>
      </w:pPr>
      <w:hyperlink w:anchor="TOC_18A" w:history="1">
        <w:r w:rsidR="005D0D7F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قائمة برموز نقاط التشوير الدولية </w:t>
        </w:r>
        <w:r w:rsidR="005D0D7F" w:rsidRPr="00B679D8">
          <w:rPr>
            <w:rStyle w:val="Hyperlink"/>
            <w:rFonts w:ascii="Calibri" w:eastAsia="SimSun" w:hAnsi="Calibri"/>
            <w:noProof/>
            <w:color w:val="auto"/>
            <w:u w:val="none"/>
          </w:rPr>
          <w:t>(ISPC)</w:t>
        </w:r>
        <w:r w:rsidR="005D0D7F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5D0D7F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18</w:t>
        </w:r>
      </w:hyperlink>
    </w:p>
    <w:p w:rsidR="00C323F9" w:rsidRPr="00B679D8" w:rsidRDefault="00F7492D" w:rsidP="00DE7000">
      <w:pPr>
        <w:pStyle w:val="TOC1"/>
        <w:tabs>
          <w:tab w:val="clear" w:pos="8799"/>
          <w:tab w:val="clear" w:pos="9639"/>
          <w:tab w:val="left" w:pos="567"/>
          <w:tab w:val="left" w:leader="dot" w:pos="8788"/>
          <w:tab w:val="left" w:pos="9233"/>
        </w:tabs>
        <w:spacing w:before="80"/>
        <w:ind w:right="851"/>
        <w:rPr>
          <w:rFonts w:ascii="Calibri" w:eastAsia="SimSun" w:hAnsi="Calibri"/>
          <w:position w:val="4"/>
          <w:rtl/>
        </w:rPr>
      </w:pPr>
      <w:hyperlink w:anchor="TOC_19" w:history="1"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خطة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الترقيم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715C75" w:rsidRPr="00B679D8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الوطنية</w:t>
        </w:r>
        <w:r w:rsidR="00715C75" w:rsidRPr="00B679D8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715C75" w:rsidRPr="00B679D8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DE7000" w:rsidRPr="00B679D8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19</w:t>
        </w:r>
      </w:hyperlink>
      <w:r w:rsidR="00C323F9" w:rsidRPr="00B679D8">
        <w:rPr>
          <w:rFonts w:ascii="Calibri" w:eastAsia="SimSun" w:hAnsi="Calibri"/>
          <w:position w:val="4"/>
          <w:rtl/>
        </w:rPr>
        <w:br w:type="page"/>
      </w:r>
    </w:p>
    <w:p w:rsidR="00A25F9B" w:rsidRPr="00B275DE" w:rsidRDefault="00A25F9B" w:rsidP="00D23EB0">
      <w:pPr>
        <w:spacing w:before="0" w:line="240" w:lineRule="auto"/>
        <w:jc w:val="left"/>
        <w:rPr>
          <w:rFonts w:eastAsia="SimSun"/>
          <w:position w:val="4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25F9B" w:rsidRPr="00B275DE" w:rsidTr="00A25F9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B275DE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مواعيد</w:t>
            </w:r>
            <w:r w:rsidR="00E93987" w:rsidRPr="00B275DE">
              <w:rPr>
                <w:rFonts w:eastAsia="SimSun"/>
                <w:i/>
                <w:iCs/>
                <w:position w:val="6"/>
                <w:sz w:val="18"/>
                <w:szCs w:val="18"/>
              </w:rPr>
              <w:t>*</w:t>
            </w:r>
            <w:r w:rsidRPr="00B275DE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نشر</w:t>
            </w:r>
            <w:r w:rsidRPr="00B275DE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B275DE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DE7000" w:rsidRDefault="00A25F9B" w:rsidP="00A25F9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DE7000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DE7000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DE7000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25F9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18"/>
                <w:szCs w:val="26"/>
                <w:lang w:val="en-GB" w:eastAsia="zh-CN"/>
              </w:rPr>
            </w:pP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25F9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18"/>
                <w:szCs w:val="26"/>
                <w:lang w:val="en-GB" w:eastAsia="zh-CN"/>
              </w:rPr>
            </w:pP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1</w:t>
            </w:r>
            <w:r w:rsidRPr="00B275DE">
              <w:rPr>
                <w:rFonts w:eastAsia="SimSun" w:hint="cs"/>
                <w:sz w:val="18"/>
                <w:szCs w:val="26"/>
                <w:rtl/>
                <w:lang w:val="en-GB" w:eastAsia="zh-CN"/>
              </w:rPr>
              <w:t>.</w:t>
            </w: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XII</w:t>
            </w:r>
            <w:r w:rsidRPr="00B275DE">
              <w:rPr>
                <w:rFonts w:eastAsia="SimSun" w:hint="cs"/>
                <w:sz w:val="18"/>
                <w:szCs w:val="26"/>
                <w:rtl/>
                <w:lang w:val="en-GB" w:eastAsia="zh-CN"/>
              </w:rPr>
              <w:t>.</w:t>
            </w: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25F9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18"/>
                <w:szCs w:val="26"/>
                <w:lang w:val="en-GB" w:eastAsia="zh-CN"/>
              </w:rPr>
            </w:pP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16</w:t>
            </w:r>
            <w:r w:rsidRPr="00B275DE">
              <w:rPr>
                <w:rFonts w:eastAsia="SimSun" w:hint="cs"/>
                <w:sz w:val="18"/>
                <w:szCs w:val="26"/>
                <w:rtl/>
                <w:lang w:val="en-GB" w:eastAsia="zh-CN"/>
              </w:rPr>
              <w:t>.</w:t>
            </w: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XI</w:t>
            </w:r>
            <w:r w:rsidRPr="00B275DE">
              <w:rPr>
                <w:rFonts w:eastAsia="SimSun" w:hint="cs"/>
                <w:sz w:val="18"/>
                <w:szCs w:val="26"/>
                <w:rtl/>
                <w:lang w:val="en-GB" w:eastAsia="zh-CN"/>
              </w:rPr>
              <w:t>.</w:t>
            </w: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2016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25F9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18"/>
                <w:szCs w:val="26"/>
                <w:lang w:val="en-GB" w:eastAsia="zh-CN"/>
              </w:rPr>
            </w:pP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25F9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18"/>
                <w:szCs w:val="26"/>
                <w:lang w:val="en-GB" w:eastAsia="zh-CN"/>
              </w:rPr>
            </w:pP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15</w:t>
            </w:r>
            <w:r w:rsidRPr="00B275DE">
              <w:rPr>
                <w:rFonts w:eastAsia="SimSun" w:hint="cs"/>
                <w:sz w:val="18"/>
                <w:szCs w:val="26"/>
                <w:rtl/>
                <w:lang w:val="en-GB" w:eastAsia="zh-CN"/>
              </w:rPr>
              <w:t>.</w:t>
            </w: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XII</w:t>
            </w:r>
            <w:r w:rsidRPr="00B275DE">
              <w:rPr>
                <w:rFonts w:eastAsia="SimSun" w:hint="cs"/>
                <w:sz w:val="18"/>
                <w:szCs w:val="26"/>
                <w:rtl/>
                <w:lang w:val="en-GB" w:eastAsia="zh-CN"/>
              </w:rPr>
              <w:t>.</w:t>
            </w: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25F9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18"/>
                <w:szCs w:val="26"/>
                <w:lang w:val="en-GB" w:eastAsia="zh-CN"/>
              </w:rPr>
            </w:pP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1</w:t>
            </w:r>
            <w:r w:rsidRPr="00B275DE">
              <w:rPr>
                <w:rFonts w:eastAsia="SimSun" w:hint="cs"/>
                <w:sz w:val="18"/>
                <w:szCs w:val="26"/>
                <w:rtl/>
                <w:lang w:val="en-GB" w:eastAsia="zh-CN"/>
              </w:rPr>
              <w:t>.</w:t>
            </w: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XII</w:t>
            </w:r>
            <w:r w:rsidRPr="00B275DE">
              <w:rPr>
                <w:rFonts w:eastAsia="SimSun" w:hint="cs"/>
                <w:sz w:val="18"/>
                <w:szCs w:val="26"/>
                <w:rtl/>
                <w:lang w:val="en-GB" w:eastAsia="zh-CN"/>
              </w:rPr>
              <w:t>.</w:t>
            </w:r>
            <w:r w:rsidRPr="00B275DE">
              <w:rPr>
                <w:rFonts w:eastAsia="SimSun"/>
                <w:sz w:val="18"/>
                <w:szCs w:val="26"/>
                <w:lang w:val="en-GB" w:eastAsia="zh-CN"/>
              </w:rPr>
              <w:t>2016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2016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12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2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16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17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31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14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16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16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30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17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.VIII.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16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.IX.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29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16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31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</w:tr>
      <w:tr w:rsidR="00A25F9B" w:rsidRPr="00B275DE" w:rsidTr="00A25F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A25F9B" w:rsidP="00A35FB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B" w:rsidRPr="00B275DE" w:rsidRDefault="00554BE4" w:rsidP="00554BE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szCs w:val="26"/>
                <w:lang w:eastAsia="zh-CN"/>
              </w:rPr>
            </w:pPr>
            <w:r w:rsidRPr="00B275DE">
              <w:rPr>
                <w:rFonts w:eastAsia="SimSun"/>
                <w:sz w:val="18"/>
                <w:szCs w:val="26"/>
                <w:lang w:eastAsia="zh-CN"/>
              </w:rPr>
              <w:t>2017</w:t>
            </w:r>
            <w:r w:rsidR="00A25F9B" w:rsidRPr="00B275DE">
              <w:rPr>
                <w:rFonts w:eastAsia="SimSun"/>
                <w:sz w:val="18"/>
                <w:szCs w:val="26"/>
                <w:lang w:eastAsia="zh-CN"/>
              </w:rPr>
              <w:t>.XII.</w:t>
            </w:r>
            <w:r w:rsidRPr="00B275DE">
              <w:rPr>
                <w:rFonts w:eastAsia="SimSun"/>
                <w:sz w:val="18"/>
                <w:szCs w:val="26"/>
                <w:lang w:eastAsia="zh-CN"/>
              </w:rPr>
              <w:t>1</w:t>
            </w:r>
          </w:p>
        </w:tc>
      </w:tr>
    </w:tbl>
    <w:p w:rsidR="00DF083F" w:rsidRPr="00B275DE" w:rsidRDefault="00DF083F" w:rsidP="00DF083F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B275DE">
        <w:rPr>
          <w:rFonts w:eastAsia="SimSun"/>
          <w:position w:val="6"/>
          <w:sz w:val="18"/>
          <w:szCs w:val="18"/>
        </w:rPr>
        <w:t>*</w:t>
      </w:r>
      <w:r w:rsidRPr="00B275DE">
        <w:rPr>
          <w:rFonts w:eastAsia="SimSun"/>
          <w:sz w:val="18"/>
          <w:szCs w:val="24"/>
          <w:rtl/>
          <w:lang w:bidi="ar-EG"/>
        </w:rPr>
        <w:tab/>
      </w:r>
      <w:r w:rsidRPr="00B275DE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D23EB0" w:rsidRPr="00B275DE" w:rsidRDefault="00D23EB0" w:rsidP="00D23EB0">
      <w:pPr>
        <w:spacing w:before="0" w:line="240" w:lineRule="auto"/>
        <w:jc w:val="left"/>
        <w:rPr>
          <w:rFonts w:eastAsia="SimSun"/>
          <w:position w:val="4"/>
          <w:rtl/>
        </w:rPr>
      </w:pPr>
      <w:r w:rsidRPr="00B275DE">
        <w:rPr>
          <w:rFonts w:eastAsia="SimSun"/>
          <w:position w:val="4"/>
          <w:rtl/>
        </w:rPr>
        <w:br w:type="page"/>
      </w:r>
    </w:p>
    <w:p w:rsidR="00273527" w:rsidRPr="00B275DE" w:rsidRDefault="00273527" w:rsidP="00273527">
      <w:pPr>
        <w:pStyle w:val="Heading1"/>
        <w:spacing w:before="120" w:after="0"/>
        <w:rPr>
          <w:rFonts w:ascii="Calibri" w:eastAsia="SimSun" w:hAnsi="Calibri"/>
          <w:rtl/>
        </w:rPr>
      </w:pPr>
      <w:bookmarkStart w:id="121" w:name="_Toc408394543"/>
      <w:bookmarkStart w:id="122" w:name="_Toc408396044"/>
      <w:bookmarkStart w:id="123" w:name="_Toc408396929"/>
      <w:bookmarkStart w:id="124" w:name="_Toc408403984"/>
      <w:bookmarkStart w:id="125" w:name="_Toc409692628"/>
      <w:bookmarkStart w:id="126" w:name="_Toc410046163"/>
      <w:bookmarkStart w:id="127" w:name="_Toc410919742"/>
      <w:bookmarkStart w:id="128" w:name="_Toc411249967"/>
      <w:bookmarkStart w:id="129" w:name="_Toc413753328"/>
      <w:bookmarkStart w:id="130" w:name="_Toc413754215"/>
      <w:bookmarkStart w:id="131" w:name="_Toc413754879"/>
      <w:bookmarkStart w:id="132" w:name="_Toc414264971"/>
      <w:bookmarkStart w:id="133" w:name="_Toc450644976"/>
      <w:bookmarkStart w:id="134" w:name="_Toc460494454"/>
      <w:bookmarkStart w:id="135" w:name="_Toc359596901"/>
      <w:r w:rsidRPr="00B275DE">
        <w:rPr>
          <w:rFonts w:ascii="Calibri" w:eastAsia="SimSun" w:hAnsi="Calibri" w:hint="cs"/>
          <w:rtl/>
        </w:rPr>
        <w:lastRenderedPageBreak/>
        <w:t>معلومات عامة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9A6F3E" w:rsidRPr="00B275DE" w:rsidRDefault="009A6F3E" w:rsidP="009A6F3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6" w:name="_القوائم_الملحقة_بالنشرة"/>
      <w:bookmarkStart w:id="137" w:name="_Toc359596900"/>
      <w:bookmarkStart w:id="138" w:name="_Toc408394544"/>
      <w:bookmarkStart w:id="139" w:name="_Toc408396045"/>
      <w:bookmarkStart w:id="140" w:name="_Toc408396930"/>
      <w:bookmarkStart w:id="141" w:name="_Toc408403985"/>
      <w:bookmarkStart w:id="142" w:name="_Toc409681124"/>
      <w:bookmarkStart w:id="143" w:name="_Toc409692629"/>
      <w:bookmarkStart w:id="144" w:name="_Toc411249968"/>
      <w:bookmarkStart w:id="145" w:name="_Toc413754216"/>
      <w:bookmarkStart w:id="146" w:name="_Toc414264972"/>
      <w:bookmarkStart w:id="147" w:name="_Toc450644977"/>
      <w:bookmarkEnd w:id="136"/>
      <w:r w:rsidRPr="00B275DE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273527" w:rsidRPr="00B275DE" w:rsidRDefault="00273527" w:rsidP="00273527">
      <w:pPr>
        <w:spacing w:before="16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B275DE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273527" w:rsidRPr="00B275DE" w:rsidRDefault="00273527" w:rsidP="001C0574">
      <w:pPr>
        <w:spacing w:before="60" w:line="175" w:lineRule="auto"/>
        <w:ind w:left="708" w:hanging="708"/>
        <w:rPr>
          <w:rFonts w:eastAsia="SimSun"/>
          <w:spacing w:val="-2"/>
          <w:sz w:val="20"/>
          <w:szCs w:val="26"/>
          <w:rtl/>
          <w:lang w:bidi="ar-EG"/>
        </w:rPr>
      </w:pPr>
      <w:r w:rsidRPr="00B275DE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="001C0574" w:rsidRPr="00B275DE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B275DE">
        <w:rPr>
          <w:rFonts w:eastAsia="SimSun" w:hint="cs"/>
          <w:spacing w:val="-2"/>
          <w:sz w:val="20"/>
          <w:szCs w:val="26"/>
          <w:rtl/>
          <w:lang w:bidi="ar-EG"/>
        </w:rPr>
        <w:t xml:space="preserve">نشر مكتب تقييس الاتصالات أو مكتب الاتصالات الراديوية القوائم التالية كملحقات للنشرة التشغيلية للاتحاد </w:t>
      </w:r>
      <w:r w:rsidRPr="00B275DE">
        <w:rPr>
          <w:rFonts w:eastAsia="SimSun"/>
          <w:spacing w:val="-2"/>
          <w:sz w:val="20"/>
          <w:szCs w:val="26"/>
          <w:lang w:bidi="ar-EG"/>
        </w:rPr>
        <w:t>(OB)</w:t>
      </w:r>
      <w:r w:rsidRPr="00B275DE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273527" w:rsidRPr="00B275DE" w:rsidRDefault="00273527" w:rsidP="00135F33">
      <w:pPr>
        <w:tabs>
          <w:tab w:val="left" w:pos="3303"/>
        </w:tabs>
        <w:spacing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273527" w:rsidRPr="00B275DE" w:rsidRDefault="00761924" w:rsidP="00AA1C17">
      <w:pPr>
        <w:tabs>
          <w:tab w:val="left" w:pos="3303"/>
        </w:tabs>
        <w:spacing w:before="60" w:line="175" w:lineRule="auto"/>
        <w:ind w:left="709" w:hanging="709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1111</w:t>
      </w:r>
      <w:r w:rsidRPr="00B275DE">
        <w:rPr>
          <w:rFonts w:eastAsia="SimSun"/>
          <w:sz w:val="20"/>
          <w:szCs w:val="26"/>
          <w:rtl/>
          <w:lang w:bidi="ar-EG"/>
        </w:rPr>
        <w:tab/>
      </w:r>
      <w:r w:rsidRPr="00B275DE">
        <w:rPr>
          <w:rFonts w:eastAsia="SimSun"/>
          <w:color w:val="000000"/>
          <w:sz w:val="20"/>
          <w:szCs w:val="26"/>
          <w:rtl/>
        </w:rPr>
        <w:t>الرموز الدليلية للشبكات المتنقلة</w:t>
      </w:r>
      <w:r w:rsidR="00554BE4" w:rsidRPr="00B275DE">
        <w:rPr>
          <w:rFonts w:eastAsia="SimSun" w:hint="cs"/>
          <w:color w:val="000000"/>
          <w:sz w:val="20"/>
          <w:szCs w:val="26"/>
          <w:rtl/>
        </w:rPr>
        <w:t> </w:t>
      </w:r>
      <w:r w:rsidR="00554BE4" w:rsidRPr="00B275DE">
        <w:rPr>
          <w:rFonts w:eastAsia="SimSun"/>
          <w:color w:val="000000"/>
          <w:sz w:val="20"/>
          <w:szCs w:val="26"/>
        </w:rPr>
        <w:t>(MNC)</w:t>
      </w:r>
      <w:r w:rsidRPr="00B275DE">
        <w:rPr>
          <w:rFonts w:eastAsia="SimSun"/>
          <w:color w:val="000000"/>
          <w:sz w:val="20"/>
          <w:szCs w:val="26"/>
          <w:rtl/>
        </w:rPr>
        <w:t xml:space="preserve"> من أجل الخطة الدولية لتعرف هوية الشبكات والاشتراكات العمومية (وفقاً للتوصية</w:t>
      </w:r>
      <w:r w:rsidR="00554BE4" w:rsidRPr="00B275DE">
        <w:rPr>
          <w:rFonts w:eastAsia="SimSun" w:hint="cs"/>
          <w:color w:val="000000"/>
          <w:sz w:val="20"/>
          <w:szCs w:val="26"/>
          <w:rtl/>
        </w:rPr>
        <w:t> </w:t>
      </w:r>
      <w:r w:rsidRPr="00B275DE">
        <w:rPr>
          <w:rFonts w:eastAsia="SimSun"/>
          <w:color w:val="000000"/>
          <w:sz w:val="20"/>
          <w:szCs w:val="26"/>
        </w:rPr>
        <w:t>ITU</w:t>
      </w:r>
      <w:r w:rsidR="00554BE4" w:rsidRPr="00B275DE">
        <w:rPr>
          <w:rFonts w:eastAsia="SimSun"/>
          <w:color w:val="000000"/>
          <w:sz w:val="20"/>
          <w:szCs w:val="26"/>
        </w:rPr>
        <w:noBreakHyphen/>
      </w:r>
      <w:r w:rsidRPr="00B275DE">
        <w:rPr>
          <w:rFonts w:eastAsia="SimSun"/>
          <w:color w:val="000000"/>
          <w:sz w:val="20"/>
          <w:szCs w:val="26"/>
        </w:rPr>
        <w:t>T</w:t>
      </w:r>
      <w:r w:rsidR="00554BE4" w:rsidRPr="00B275DE">
        <w:rPr>
          <w:rFonts w:eastAsia="SimSun"/>
          <w:color w:val="000000"/>
          <w:sz w:val="20"/>
          <w:szCs w:val="26"/>
        </w:rPr>
        <w:t> </w:t>
      </w:r>
      <w:r w:rsidRPr="00B275DE">
        <w:rPr>
          <w:rFonts w:eastAsia="SimSun"/>
          <w:color w:val="000000"/>
          <w:sz w:val="20"/>
          <w:szCs w:val="26"/>
        </w:rPr>
        <w:t>E.212</w:t>
      </w:r>
      <w:r w:rsidR="000F26E0" w:rsidRPr="00B275DE">
        <w:rPr>
          <w:rFonts w:eastAsia="SimSun" w:hint="cs"/>
          <w:color w:val="000000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color w:val="000000"/>
          <w:sz w:val="20"/>
          <w:szCs w:val="26"/>
        </w:rPr>
        <w:t>(2016/09)</w:t>
      </w:r>
      <w:r w:rsidR="00554BE4" w:rsidRPr="00B275DE">
        <w:rPr>
          <w:rFonts w:eastAsia="SimSun" w:hint="cs"/>
          <w:color w:val="000000"/>
          <w:sz w:val="20"/>
          <w:szCs w:val="26"/>
          <w:rtl/>
        </w:rPr>
        <w:t>)</w:t>
      </w:r>
      <w:r w:rsidRPr="00B275DE">
        <w:rPr>
          <w:rFonts w:eastAsia="SimSun" w:hint="cs"/>
          <w:color w:val="000000"/>
          <w:sz w:val="20"/>
          <w:szCs w:val="26"/>
          <w:rtl/>
        </w:rPr>
        <w:t xml:space="preserve"> (</w:t>
      </w:r>
      <w:r w:rsidRPr="00B275DE">
        <w:rPr>
          <w:rFonts w:eastAsia="SimSun"/>
          <w:color w:val="000000"/>
          <w:sz w:val="20"/>
          <w:szCs w:val="26"/>
          <w:rtl/>
        </w:rPr>
        <w:t xml:space="preserve">الوضع في </w:t>
      </w:r>
      <w:r w:rsidRPr="00B275DE">
        <w:rPr>
          <w:rFonts w:eastAsia="SimSun"/>
          <w:color w:val="000000"/>
          <w:sz w:val="20"/>
          <w:szCs w:val="26"/>
        </w:rPr>
        <w:t>1</w:t>
      </w:r>
      <w:r w:rsidRPr="00B275DE">
        <w:rPr>
          <w:rFonts w:eastAsia="SimSun"/>
          <w:color w:val="000000"/>
          <w:sz w:val="20"/>
          <w:szCs w:val="26"/>
          <w:rtl/>
        </w:rPr>
        <w:t xml:space="preserve"> </w:t>
      </w:r>
      <w:r w:rsidRPr="00B275DE">
        <w:rPr>
          <w:rFonts w:eastAsia="SimSun" w:hint="cs"/>
          <w:color w:val="000000"/>
          <w:sz w:val="20"/>
          <w:szCs w:val="26"/>
          <w:rtl/>
        </w:rPr>
        <w:t>نوفمبر</w:t>
      </w:r>
      <w:r w:rsidRPr="00B275DE">
        <w:rPr>
          <w:rFonts w:eastAsia="SimSun"/>
          <w:color w:val="000000"/>
          <w:sz w:val="20"/>
          <w:szCs w:val="26"/>
          <w:rtl/>
        </w:rPr>
        <w:t xml:space="preserve"> </w:t>
      </w:r>
      <w:r w:rsidRPr="00B275DE">
        <w:rPr>
          <w:rFonts w:eastAsia="SimSun"/>
          <w:color w:val="000000"/>
          <w:sz w:val="20"/>
          <w:szCs w:val="26"/>
        </w:rPr>
        <w:t>2016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5978D9" w:rsidRPr="00B275DE" w:rsidRDefault="005978D9" w:rsidP="00FB55F4">
      <w:pPr>
        <w:tabs>
          <w:tab w:val="left" w:pos="3303"/>
        </w:tabs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1109</w:t>
      </w:r>
      <w:r w:rsidRPr="00B275DE">
        <w:rPr>
          <w:rFonts w:eastAsia="SimSun"/>
          <w:sz w:val="20"/>
          <w:szCs w:val="26"/>
          <w:rtl/>
          <w:lang w:bidi="ar-EG"/>
        </w:rPr>
        <w:tab/>
      </w:r>
      <w:r w:rsidRPr="00B275DE">
        <w:rPr>
          <w:rFonts w:eastAsia="SimSun"/>
          <w:color w:val="000000"/>
          <w:sz w:val="20"/>
          <w:szCs w:val="26"/>
          <w:rtl/>
        </w:rPr>
        <w:t>قائمة برموز نقاط التشوير الدولية</w:t>
      </w:r>
      <w:r w:rsidR="00554BE4" w:rsidRPr="00B275DE">
        <w:rPr>
          <w:rFonts w:eastAsia="SimSun" w:hint="cs"/>
          <w:color w:val="000000"/>
          <w:sz w:val="20"/>
          <w:szCs w:val="26"/>
          <w:rtl/>
        </w:rPr>
        <w:t xml:space="preserve"> </w:t>
      </w:r>
      <w:r w:rsidRPr="00B275DE">
        <w:rPr>
          <w:rFonts w:eastAsia="SimSun"/>
          <w:color w:val="000000"/>
          <w:sz w:val="20"/>
          <w:szCs w:val="26"/>
        </w:rPr>
        <w:t>(ISPC)</w:t>
      </w:r>
      <w:r w:rsidR="00554BE4" w:rsidRPr="00B275DE">
        <w:rPr>
          <w:rFonts w:eastAsia="SimSun" w:hint="cs"/>
          <w:color w:val="000000"/>
          <w:sz w:val="20"/>
          <w:szCs w:val="26"/>
          <w:rtl/>
        </w:rPr>
        <w:t xml:space="preserve"> (</w:t>
      </w:r>
      <w:r w:rsidRPr="00B275DE">
        <w:rPr>
          <w:rFonts w:eastAsia="SimSun"/>
          <w:color w:val="000000"/>
          <w:sz w:val="20"/>
          <w:szCs w:val="26"/>
          <w:rtl/>
        </w:rPr>
        <w:t>وفقاً للتوصية</w:t>
      </w:r>
      <w:r w:rsidR="00FB55F4" w:rsidRPr="00B275DE">
        <w:rPr>
          <w:rFonts w:eastAsia="SimSun" w:hint="cs"/>
          <w:color w:val="000000"/>
          <w:sz w:val="20"/>
          <w:szCs w:val="26"/>
          <w:rtl/>
        </w:rPr>
        <w:t xml:space="preserve"> </w:t>
      </w:r>
      <w:r w:rsidRPr="00B275DE">
        <w:rPr>
          <w:rFonts w:eastAsia="SimSun"/>
          <w:color w:val="000000"/>
          <w:sz w:val="20"/>
          <w:szCs w:val="26"/>
        </w:rPr>
        <w:t>ITU-T Q.708</w:t>
      </w:r>
      <w:r w:rsidR="00705B89" w:rsidRPr="00B275DE">
        <w:rPr>
          <w:rFonts w:eastAsia="SimSun" w:hint="cs"/>
          <w:color w:val="000000"/>
          <w:sz w:val="20"/>
          <w:szCs w:val="26"/>
          <w:rtl/>
        </w:rPr>
        <w:t xml:space="preserve"> </w:t>
      </w:r>
      <w:r w:rsidR="00705B89" w:rsidRPr="00B275DE">
        <w:rPr>
          <w:rFonts w:eastAsia="SimSun"/>
          <w:color w:val="000000"/>
          <w:sz w:val="20"/>
          <w:szCs w:val="26"/>
        </w:rPr>
        <w:t>(99/03)</w:t>
      </w:r>
      <w:r w:rsidR="00554BE4" w:rsidRPr="00B275DE">
        <w:rPr>
          <w:rFonts w:eastAsia="SimSun" w:hint="cs"/>
          <w:color w:val="000000"/>
          <w:sz w:val="20"/>
          <w:szCs w:val="26"/>
          <w:rtl/>
        </w:rPr>
        <w:t>)</w:t>
      </w:r>
      <w:r w:rsidR="00705B89" w:rsidRPr="00B275DE">
        <w:rPr>
          <w:rFonts w:eastAsia="SimSun" w:hint="cs"/>
          <w:color w:val="000000"/>
          <w:sz w:val="20"/>
          <w:szCs w:val="26"/>
          <w:rtl/>
        </w:rPr>
        <w:t xml:space="preserve"> </w:t>
      </w:r>
      <w:r w:rsidR="0097065E" w:rsidRPr="00B275DE">
        <w:rPr>
          <w:rFonts w:eastAsia="SimSun" w:hint="cs"/>
          <w:color w:val="000000"/>
          <w:sz w:val="20"/>
          <w:szCs w:val="26"/>
          <w:rtl/>
        </w:rPr>
        <w:t>(</w:t>
      </w:r>
      <w:r w:rsidRPr="00B275DE">
        <w:rPr>
          <w:rFonts w:eastAsia="SimSun"/>
          <w:color w:val="000000"/>
          <w:sz w:val="20"/>
          <w:szCs w:val="26"/>
          <w:rtl/>
        </w:rPr>
        <w:t xml:space="preserve">الوضع في </w:t>
      </w:r>
      <w:r w:rsidR="00353CB0" w:rsidRPr="00B275DE">
        <w:rPr>
          <w:rFonts w:eastAsia="SimSun"/>
          <w:color w:val="000000"/>
          <w:sz w:val="20"/>
          <w:szCs w:val="26"/>
        </w:rPr>
        <w:t>1</w:t>
      </w:r>
      <w:r w:rsidRPr="00B275DE">
        <w:rPr>
          <w:rFonts w:eastAsia="SimSun"/>
          <w:color w:val="000000"/>
          <w:sz w:val="20"/>
          <w:szCs w:val="26"/>
          <w:rtl/>
        </w:rPr>
        <w:t xml:space="preserve"> </w:t>
      </w:r>
      <w:r w:rsidR="00353CB0" w:rsidRPr="00B275DE">
        <w:rPr>
          <w:rFonts w:eastAsia="SimSun" w:hint="cs"/>
          <w:color w:val="000000"/>
          <w:sz w:val="20"/>
          <w:szCs w:val="26"/>
          <w:rtl/>
        </w:rPr>
        <w:t xml:space="preserve">أكتوبر </w:t>
      </w:r>
      <w:r w:rsidR="00353CB0" w:rsidRPr="00B275DE">
        <w:rPr>
          <w:rFonts w:eastAsia="SimSun"/>
          <w:color w:val="000000"/>
          <w:sz w:val="20"/>
          <w:szCs w:val="26"/>
        </w:rPr>
        <w:t>2016</w:t>
      </w:r>
      <w:r w:rsidR="00353CB0" w:rsidRPr="00B275DE">
        <w:rPr>
          <w:rFonts w:eastAsia="SimSun" w:hint="cs"/>
          <w:color w:val="000000"/>
          <w:sz w:val="20"/>
          <w:szCs w:val="26"/>
          <w:rtl/>
        </w:rPr>
        <w:t>)</w:t>
      </w:r>
    </w:p>
    <w:p w:rsidR="00273527" w:rsidRPr="00B275DE" w:rsidRDefault="00273527" w:rsidP="00AA1C17">
      <w:pPr>
        <w:tabs>
          <w:tab w:val="left" w:pos="850"/>
          <w:tab w:val="left" w:pos="3303"/>
        </w:tabs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</w:rPr>
        <w:t>1096</w:t>
      </w:r>
      <w:r w:rsidRPr="00B275DE">
        <w:rPr>
          <w:rFonts w:eastAsia="SimSun"/>
          <w:sz w:val="20"/>
          <w:szCs w:val="26"/>
        </w:rPr>
        <w:tab/>
      </w:r>
      <w:r w:rsidRPr="00B275DE">
        <w:rPr>
          <w:rFonts w:eastAsia="SimSun"/>
          <w:sz w:val="20"/>
          <w:szCs w:val="26"/>
          <w:rtl/>
        </w:rPr>
        <w:t xml:space="preserve">التوقيت القانوني </w:t>
      </w:r>
      <w:r w:rsidRPr="00B275DE">
        <w:rPr>
          <w:rFonts w:eastAsia="SimSun"/>
          <w:sz w:val="20"/>
          <w:szCs w:val="26"/>
        </w:rPr>
        <w:t>2016</w:t>
      </w:r>
    </w:p>
    <w:p w:rsidR="00273527" w:rsidRPr="00B275DE" w:rsidRDefault="00273527" w:rsidP="00AA1C17">
      <w:pPr>
        <w:tabs>
          <w:tab w:val="left" w:pos="850"/>
          <w:tab w:val="left" w:pos="3303"/>
        </w:tabs>
        <w:spacing w:before="60" w:line="175" w:lineRule="auto"/>
        <w:ind w:left="708" w:hanging="708"/>
        <w:rPr>
          <w:rFonts w:eastAsia="SimSun"/>
          <w:sz w:val="20"/>
          <w:szCs w:val="26"/>
          <w:rtl/>
        </w:rPr>
      </w:pPr>
      <w:r w:rsidRPr="00B275DE">
        <w:rPr>
          <w:rFonts w:eastAsia="SimSun"/>
          <w:sz w:val="20"/>
          <w:szCs w:val="26"/>
        </w:rPr>
        <w:t>1088</w:t>
      </w:r>
      <w:r w:rsidRPr="00B275DE">
        <w:rPr>
          <w:rFonts w:eastAsia="SimSun"/>
          <w:sz w:val="20"/>
          <w:szCs w:val="26"/>
          <w:rtl/>
        </w:rPr>
        <w:tab/>
      </w:r>
      <w:r w:rsidRPr="00B275DE">
        <w:rPr>
          <w:rFonts w:eastAsia="SimSun"/>
          <w:color w:val="000000"/>
          <w:sz w:val="20"/>
          <w:szCs w:val="26"/>
          <w:rtl/>
        </w:rPr>
        <w:t>قائمة بأرقام تعرّف جهة الإصدار لبطاقة رسوم الاتصالات الدولية (وفقاً للتوصية</w:t>
      </w:r>
      <w:r w:rsidRPr="00B275DE">
        <w:rPr>
          <w:rFonts w:eastAsia="SimSun" w:hint="cs"/>
          <w:color w:val="000000"/>
          <w:sz w:val="20"/>
          <w:szCs w:val="26"/>
          <w:rtl/>
        </w:rPr>
        <w:t xml:space="preserve"> </w:t>
      </w:r>
      <w:r w:rsidRPr="00B275DE">
        <w:rPr>
          <w:rFonts w:eastAsia="SimSun"/>
          <w:sz w:val="20"/>
          <w:szCs w:val="26"/>
        </w:rPr>
        <w:t>ITU-T E.118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(2006/05)</w:t>
      </w:r>
      <w:r w:rsidR="0097065E" w:rsidRPr="00B275DE">
        <w:rPr>
          <w:rFonts w:eastAsia="SimSun" w:hint="cs"/>
          <w:sz w:val="20"/>
          <w:szCs w:val="26"/>
          <w:rtl/>
          <w:lang w:bidi="ar-EG"/>
        </w:rPr>
        <w:t>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 w:hint="cs"/>
          <w:sz w:val="20"/>
          <w:szCs w:val="26"/>
          <w:rtl/>
        </w:rPr>
        <w:t>(</w:t>
      </w:r>
      <w:r w:rsidRPr="00B275DE">
        <w:rPr>
          <w:rFonts w:eastAsia="SimSun"/>
          <w:color w:val="000000"/>
          <w:sz w:val="20"/>
          <w:szCs w:val="26"/>
          <w:rtl/>
        </w:rPr>
        <w:t>الوضع في</w:t>
      </w:r>
      <w:r w:rsidR="000F26E0" w:rsidRPr="00B275DE">
        <w:rPr>
          <w:rFonts w:eastAsia="SimSun" w:hint="eastAsia"/>
          <w:color w:val="000000"/>
          <w:sz w:val="20"/>
          <w:szCs w:val="26"/>
          <w:rtl/>
        </w:rPr>
        <w:t> </w:t>
      </w:r>
      <w:r w:rsidRPr="00B275DE">
        <w:rPr>
          <w:rFonts w:eastAsia="SimSun"/>
          <w:sz w:val="20"/>
          <w:szCs w:val="26"/>
        </w:rPr>
        <w:t>15</w:t>
      </w:r>
      <w:r w:rsidR="000F26E0" w:rsidRPr="00B275DE">
        <w:rPr>
          <w:rFonts w:eastAsia="SimSun" w:hint="eastAsia"/>
          <w:sz w:val="20"/>
          <w:szCs w:val="26"/>
          <w:rtl/>
        </w:rPr>
        <w:t> </w:t>
      </w:r>
      <w:r w:rsidRPr="00B275DE">
        <w:rPr>
          <w:rFonts w:eastAsia="SimSun"/>
          <w:color w:val="000000"/>
          <w:sz w:val="20"/>
          <w:szCs w:val="26"/>
          <w:rtl/>
        </w:rPr>
        <w:t>نوفمبر</w:t>
      </w:r>
      <w:r w:rsidR="000F26E0" w:rsidRPr="00B275DE">
        <w:rPr>
          <w:rFonts w:eastAsia="SimSun" w:hint="cs"/>
          <w:color w:val="000000"/>
          <w:sz w:val="20"/>
          <w:szCs w:val="26"/>
          <w:rtl/>
        </w:rPr>
        <w:t> </w:t>
      </w:r>
      <w:r w:rsidRPr="00B275DE">
        <w:rPr>
          <w:rFonts w:eastAsia="SimSun"/>
          <w:sz w:val="20"/>
          <w:szCs w:val="26"/>
        </w:rPr>
        <w:t>2015</w:t>
      </w:r>
      <w:r w:rsidRPr="00B275DE">
        <w:rPr>
          <w:rFonts w:eastAsia="SimSun" w:hint="cs"/>
          <w:sz w:val="20"/>
          <w:szCs w:val="26"/>
          <w:rtl/>
        </w:rPr>
        <w:t>)</w:t>
      </w:r>
    </w:p>
    <w:p w:rsidR="0097065E" w:rsidRPr="00B275DE" w:rsidRDefault="0097065E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1066</w:t>
      </w:r>
      <w:r w:rsidRPr="00B275DE">
        <w:rPr>
          <w:rFonts w:eastAsia="SimSun" w:hint="cs"/>
          <w:sz w:val="20"/>
          <w:szCs w:val="26"/>
          <w:rtl/>
          <w:lang w:bidi="ar-EG"/>
        </w:rPr>
        <w:tab/>
      </w:r>
      <w:r w:rsidRPr="00B275DE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B275DE">
        <w:rPr>
          <w:rFonts w:eastAsia="SimSun"/>
          <w:sz w:val="20"/>
          <w:szCs w:val="26"/>
          <w:lang w:bidi="ar-EG"/>
        </w:rPr>
        <w:t>(SANC)</w:t>
      </w:r>
      <w:r w:rsidRPr="00B275DE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(99/03) ITU-T Q.708</w:t>
      </w:r>
      <w:r w:rsidRPr="00B275DE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B275DE">
        <w:rPr>
          <w:rFonts w:eastAsia="SimSun"/>
          <w:sz w:val="20"/>
          <w:szCs w:val="26"/>
          <w:lang w:bidi="ar-EG"/>
        </w:rPr>
        <w:t>15</w:t>
      </w:r>
      <w:r w:rsidRPr="00B275DE">
        <w:rPr>
          <w:rFonts w:eastAsia="SimSun"/>
          <w:sz w:val="20"/>
          <w:szCs w:val="26"/>
          <w:rtl/>
          <w:lang w:bidi="ar-EG"/>
        </w:rPr>
        <w:t xml:space="preserve"> </w:t>
      </w:r>
      <w:r w:rsidRPr="00B275DE">
        <w:rPr>
          <w:rFonts w:eastAsia="SimSun" w:hint="cs"/>
          <w:sz w:val="20"/>
          <w:szCs w:val="26"/>
          <w:rtl/>
          <w:lang w:bidi="ar-EG"/>
        </w:rPr>
        <w:t>ديسمبر</w:t>
      </w:r>
      <w:r w:rsidRPr="00B275DE">
        <w:rPr>
          <w:rFonts w:eastAsia="SimSun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2014</w:t>
      </w:r>
      <w:r w:rsidRPr="00B275DE">
        <w:rPr>
          <w:rFonts w:eastAsia="SimSun"/>
          <w:sz w:val="20"/>
          <w:szCs w:val="26"/>
          <w:rtl/>
          <w:lang w:bidi="ar-EG"/>
        </w:rPr>
        <w:t>)</w:t>
      </w:r>
    </w:p>
    <w:p w:rsidR="0097065E" w:rsidRPr="00B275DE" w:rsidRDefault="0097065E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1060</w:t>
      </w:r>
      <w:r w:rsidRPr="00B275DE">
        <w:rPr>
          <w:rFonts w:eastAsia="SimSun"/>
          <w:sz w:val="20"/>
          <w:szCs w:val="26"/>
          <w:rtl/>
          <w:lang w:bidi="ar-EG"/>
        </w:rPr>
        <w:tab/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</w:t>
      </w:r>
      <w:r w:rsidRPr="00B275DE">
        <w:rPr>
          <w:rFonts w:eastAsia="SimSun"/>
          <w:bCs/>
          <w:sz w:val="20"/>
          <w:szCs w:val="26"/>
          <w:lang w:val="en-GB" w:bidi="ar-EG"/>
        </w:rPr>
        <w:t>M.</w:t>
      </w:r>
      <w:r w:rsidRPr="00B275DE">
        <w:rPr>
          <w:rFonts w:eastAsia="SimSun"/>
          <w:bCs/>
          <w:sz w:val="20"/>
          <w:szCs w:val="26"/>
          <w:lang w:bidi="ar-EG"/>
        </w:rPr>
        <w:t>1400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(2013/03)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275DE">
        <w:rPr>
          <w:rFonts w:eastAsia="SimSun"/>
          <w:sz w:val="20"/>
          <w:szCs w:val="26"/>
          <w:lang w:bidi="ar-EG"/>
        </w:rPr>
        <w:t>15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B275DE">
        <w:rPr>
          <w:rFonts w:eastAsia="SimSun"/>
          <w:sz w:val="20"/>
          <w:szCs w:val="26"/>
          <w:lang w:bidi="ar-EG"/>
        </w:rPr>
        <w:t>2014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97065E" w:rsidRPr="00B275DE" w:rsidRDefault="0097065E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1055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وضع الاتصالات الراديوية بين محطات الهواة التابعة لبلدان مختلفة (وفقاً للحكم الاختياري رقم </w:t>
      </w:r>
      <w:r w:rsidRPr="00B275DE">
        <w:rPr>
          <w:rFonts w:eastAsia="SimSun"/>
          <w:sz w:val="20"/>
          <w:szCs w:val="26"/>
          <w:lang w:bidi="ar-EG"/>
        </w:rPr>
        <w:t>1.25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B275DE">
        <w:rPr>
          <w:rFonts w:eastAsia="SimSun"/>
          <w:sz w:val="20"/>
          <w:szCs w:val="26"/>
          <w:lang w:bidi="ar-EG"/>
        </w:rPr>
        <w:t>1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B275DE">
        <w:rPr>
          <w:rFonts w:eastAsia="SimSun"/>
          <w:sz w:val="20"/>
          <w:szCs w:val="26"/>
          <w:lang w:bidi="ar-EG"/>
        </w:rPr>
        <w:t>2014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97065E" w:rsidRPr="00B275DE" w:rsidRDefault="0097065E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1015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B275DE">
        <w:rPr>
          <w:rFonts w:eastAsia="SimSun"/>
          <w:sz w:val="20"/>
          <w:szCs w:val="26"/>
          <w:lang w:bidi="ar-EG"/>
        </w:rPr>
        <w:t>ITU-T E.164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(2010/11)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275DE">
        <w:rPr>
          <w:rFonts w:eastAsia="SimSun"/>
          <w:sz w:val="20"/>
          <w:szCs w:val="26"/>
          <w:lang w:bidi="ar-EG"/>
        </w:rPr>
        <w:t>1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B275DE">
        <w:rPr>
          <w:rFonts w:eastAsia="SimSun"/>
          <w:sz w:val="20"/>
          <w:szCs w:val="26"/>
          <w:lang w:bidi="ar-EG"/>
        </w:rPr>
        <w:t>2012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97065E" w:rsidRPr="00B275DE" w:rsidRDefault="0097065E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1005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>قائمة بالرموز الدليلية للبلدان أو المناطق الجغرافية من أجل الاتصالات المتنقلة (تكملة للتوصية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E.212</w:t>
      </w:r>
      <w:r w:rsidR="000F26E0"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(2008/05)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  <w:r w:rsidR="000F26E0"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 w:hint="cs"/>
          <w:sz w:val="20"/>
          <w:szCs w:val="26"/>
          <w:rtl/>
          <w:lang w:bidi="ar-EG"/>
        </w:rPr>
        <w:t>(الوضع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 w:hint="cs"/>
          <w:sz w:val="20"/>
          <w:szCs w:val="26"/>
          <w:rtl/>
          <w:lang w:bidi="ar-EG"/>
        </w:rPr>
        <w:t>في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1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 w:hint="cs"/>
          <w:sz w:val="20"/>
          <w:szCs w:val="26"/>
          <w:rtl/>
          <w:lang w:bidi="ar-EG"/>
        </w:rPr>
        <w:t>يونيو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2012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97065E" w:rsidRPr="00B275DE" w:rsidRDefault="0097065E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1002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>قائمة بالرموز الدليلية للبلدان أو المناطق الجغرافية من أجل المرافق غير المعيارية في الخدمات التلماتية (تكملة للتوصية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T.35</w:t>
      </w:r>
      <w:r w:rsidR="000F26E0"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(2000/02)</w:t>
      </w:r>
      <w:r w:rsidRPr="00B275DE">
        <w:rPr>
          <w:rFonts w:eastAsia="SimSun" w:hint="cs"/>
          <w:sz w:val="20"/>
          <w:szCs w:val="26"/>
          <w:rtl/>
          <w:lang w:bidi="ar-EG"/>
        </w:rPr>
        <w:t>) (الوضع في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15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 w:hint="cs"/>
          <w:sz w:val="20"/>
          <w:szCs w:val="26"/>
          <w:rtl/>
          <w:lang w:bidi="ar-EG"/>
        </w:rPr>
        <w:t>أبريل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2012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97065E" w:rsidRPr="00B275DE" w:rsidRDefault="0097065E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1001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T.35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B275DE">
        <w:rPr>
          <w:rFonts w:eastAsia="SimSun"/>
          <w:sz w:val="20"/>
          <w:szCs w:val="26"/>
          <w:lang w:bidi="ar-EG"/>
        </w:rPr>
        <w:t>1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B275DE">
        <w:rPr>
          <w:rFonts w:eastAsia="SimSun"/>
          <w:sz w:val="20"/>
          <w:szCs w:val="26"/>
          <w:lang w:bidi="ar-EG"/>
        </w:rPr>
        <w:t>2012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97065E" w:rsidRPr="00B275DE" w:rsidRDefault="0097065E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1000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B275DE">
        <w:rPr>
          <w:rFonts w:eastAsia="SimSun"/>
          <w:sz w:val="20"/>
          <w:szCs w:val="26"/>
          <w:lang w:bidi="ar-EG"/>
        </w:rPr>
        <w:t>15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B275DE">
        <w:rPr>
          <w:rFonts w:eastAsia="SimSun"/>
          <w:sz w:val="20"/>
          <w:szCs w:val="26"/>
          <w:lang w:bidi="ar-EG"/>
        </w:rPr>
        <w:t>2012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994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>إجراءات المراقمة (السابقة الدولية والسابقة الوطنية (للاتصال البعيد) والرقم (الدلالي) الوطني) (وفقاً للتوصية</w:t>
      </w:r>
      <w:r w:rsidR="0097065E"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E.164</w:t>
      </w:r>
      <w:r w:rsidR="000F26E0"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(2010/11)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  <w:r w:rsidR="000F26E0"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 w:hint="cs"/>
          <w:sz w:val="20"/>
          <w:szCs w:val="26"/>
          <w:rtl/>
          <w:lang w:bidi="ar-EG"/>
        </w:rPr>
        <w:t>(الوضع في</w:t>
      </w:r>
      <w:r w:rsidR="0097065E"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15</w:t>
      </w:r>
      <w:r w:rsidR="0097065E"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 w:hint="cs"/>
          <w:sz w:val="20"/>
          <w:szCs w:val="26"/>
          <w:rtl/>
          <w:lang w:bidi="ar-EG"/>
        </w:rPr>
        <w:t>ديسمبر</w:t>
      </w:r>
      <w:r w:rsidR="0097065E"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2011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991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B275DE">
        <w:rPr>
          <w:rFonts w:eastAsia="SimSun"/>
          <w:sz w:val="20"/>
          <w:szCs w:val="26"/>
          <w:lang w:bidi="ar-EG"/>
        </w:rPr>
        <w:t>ITU-T E.164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(2010/11)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(تكملة للتوصية</w:t>
      </w:r>
      <w:r w:rsidR="0097065E"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E.164</w:t>
      </w:r>
      <w:r w:rsidR="000F26E0"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(2010/11)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  <w:r w:rsidR="000F26E0"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 w:hint="cs"/>
          <w:sz w:val="20"/>
          <w:szCs w:val="26"/>
          <w:rtl/>
          <w:lang w:bidi="ar-EG"/>
        </w:rPr>
        <w:t>(الوضع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 w:hint="cs"/>
          <w:sz w:val="20"/>
          <w:szCs w:val="26"/>
          <w:rtl/>
          <w:lang w:bidi="ar-EG"/>
        </w:rPr>
        <w:t>في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1</w:t>
      </w:r>
      <w:r w:rsidR="0097065E"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 w:hint="cs"/>
          <w:sz w:val="20"/>
          <w:szCs w:val="26"/>
          <w:rtl/>
          <w:lang w:bidi="ar-EG"/>
        </w:rPr>
        <w:t>نوفمبر</w:t>
      </w:r>
      <w:r w:rsidR="0097065E"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2011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991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B275DE">
        <w:rPr>
          <w:rFonts w:eastAsia="SimSun"/>
          <w:sz w:val="20"/>
          <w:szCs w:val="26"/>
          <w:lang w:bidi="ar-EG"/>
        </w:rPr>
        <w:t>21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B275DE">
        <w:rPr>
          <w:rFonts w:eastAsia="SimSun"/>
          <w:sz w:val="20"/>
          <w:szCs w:val="26"/>
          <w:lang w:bidi="ar-EG"/>
        </w:rPr>
        <w:t>2006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980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B275DE">
        <w:rPr>
          <w:rFonts w:eastAsia="SimSun"/>
          <w:sz w:val="20"/>
          <w:szCs w:val="26"/>
          <w:lang w:bidi="ar-EG"/>
        </w:rPr>
        <w:t>ITU-T F.32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(1995/10)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275DE">
        <w:rPr>
          <w:rFonts w:eastAsia="SimSun"/>
          <w:sz w:val="20"/>
          <w:szCs w:val="26"/>
          <w:lang w:bidi="ar-EG"/>
        </w:rPr>
        <w:t>15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B275DE">
        <w:rPr>
          <w:rFonts w:eastAsia="SimSun"/>
          <w:sz w:val="20"/>
          <w:szCs w:val="26"/>
          <w:lang w:bidi="ar-EG"/>
        </w:rPr>
        <w:t>2011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978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B275DE">
        <w:rPr>
          <w:rFonts w:eastAsia="SimSun"/>
          <w:sz w:val="20"/>
          <w:szCs w:val="26"/>
          <w:lang w:bidi="ar-EG"/>
        </w:rPr>
        <w:t>(TDC)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B275DE">
        <w:rPr>
          <w:rFonts w:eastAsia="SimSun"/>
          <w:sz w:val="20"/>
          <w:szCs w:val="26"/>
          <w:lang w:bidi="ar-EG"/>
        </w:rPr>
        <w:t>(TNIC)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F.69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(1994/06)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والتوصية</w:t>
      </w:r>
      <w:r w:rsidR="000F26E0"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ITU-T F.68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(1988/11)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275DE">
        <w:rPr>
          <w:rFonts w:eastAsia="SimSun"/>
          <w:sz w:val="20"/>
          <w:szCs w:val="26"/>
          <w:lang w:bidi="ar-EG"/>
        </w:rPr>
        <w:t>15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B275DE">
        <w:rPr>
          <w:rFonts w:eastAsia="SimSun"/>
          <w:sz w:val="20"/>
          <w:szCs w:val="26"/>
          <w:lang w:bidi="ar-EG"/>
        </w:rPr>
        <w:t>2011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977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B275DE">
        <w:rPr>
          <w:rFonts w:eastAsia="SimSun"/>
          <w:sz w:val="20"/>
          <w:szCs w:val="26"/>
          <w:lang w:bidi="ar-EG"/>
        </w:rPr>
        <w:t>(DNIC)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X.121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(2000/10)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976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X.121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(2000/10)</w:t>
      </w:r>
      <w:r w:rsidRPr="00B275DE">
        <w:rPr>
          <w:rFonts w:eastAsia="SimSun" w:hint="cs"/>
          <w:sz w:val="20"/>
          <w:szCs w:val="26"/>
          <w:rtl/>
          <w:lang w:bidi="ar-EG"/>
        </w:rPr>
        <w:t>) (الوضع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 w:hint="cs"/>
          <w:sz w:val="20"/>
          <w:szCs w:val="26"/>
          <w:rtl/>
          <w:lang w:bidi="ar-EG"/>
        </w:rPr>
        <w:t>في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15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 w:hint="cs"/>
          <w:sz w:val="20"/>
          <w:szCs w:val="26"/>
          <w:rtl/>
          <w:lang w:bidi="ar-EG"/>
        </w:rPr>
        <w:t>مارس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2011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974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B275DE">
        <w:rPr>
          <w:rFonts w:eastAsia="SimSun"/>
          <w:sz w:val="20"/>
          <w:szCs w:val="26"/>
          <w:lang w:bidi="ar-EG"/>
        </w:rPr>
        <w:t>(ADMD)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F.400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وتوصيات السلسلة </w:t>
      </w:r>
      <w:r w:rsidRPr="00B275DE">
        <w:rPr>
          <w:rFonts w:eastAsia="SimSun"/>
          <w:sz w:val="20"/>
          <w:szCs w:val="26"/>
          <w:lang w:bidi="ar-EG"/>
        </w:rPr>
        <w:t>X.400</w:t>
      </w:r>
      <w:r w:rsidRPr="00B275DE">
        <w:rPr>
          <w:rFonts w:eastAsia="SimSun" w:hint="cs"/>
          <w:sz w:val="20"/>
          <w:szCs w:val="26"/>
          <w:rtl/>
          <w:lang w:bidi="ar-EG"/>
        </w:rPr>
        <w:t>) (الوضع في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15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 w:hint="cs"/>
          <w:sz w:val="20"/>
          <w:szCs w:val="26"/>
          <w:rtl/>
          <w:lang w:bidi="ar-EG"/>
        </w:rPr>
        <w:t>فبراير</w:t>
      </w:r>
      <w:r w:rsidR="000F26E0"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2011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972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E.218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(2004/05)</w:t>
      </w:r>
      <w:r w:rsidRPr="00B275DE">
        <w:rPr>
          <w:rFonts w:eastAsia="SimSun" w:hint="cs"/>
          <w:sz w:val="20"/>
          <w:szCs w:val="26"/>
          <w:rtl/>
          <w:lang w:bidi="ar-EG"/>
        </w:rPr>
        <w:t>) (الوضع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 w:hint="cs"/>
          <w:sz w:val="20"/>
          <w:szCs w:val="26"/>
          <w:rtl/>
          <w:lang w:bidi="ar-EG"/>
        </w:rPr>
        <w:t>في</w:t>
      </w:r>
      <w:r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Pr="00B275DE">
        <w:rPr>
          <w:rFonts w:eastAsia="SimSun"/>
          <w:sz w:val="20"/>
          <w:szCs w:val="26"/>
          <w:lang w:bidi="ar-EG"/>
        </w:rPr>
        <w:t>15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B275DE">
        <w:rPr>
          <w:rFonts w:eastAsia="SimSun"/>
          <w:sz w:val="20"/>
          <w:szCs w:val="26"/>
          <w:lang w:bidi="ar-EG"/>
        </w:rPr>
        <w:t>2011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955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B275DE">
        <w:rPr>
          <w:rFonts w:eastAsia="SimSun"/>
          <w:sz w:val="20"/>
          <w:szCs w:val="26"/>
          <w:lang w:bidi="ar-EG"/>
        </w:rPr>
        <w:t>ITU-T E.180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(98/03)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275DE">
        <w:rPr>
          <w:rFonts w:eastAsia="SimSun"/>
          <w:sz w:val="20"/>
          <w:szCs w:val="26"/>
          <w:lang w:bidi="ar-EG"/>
        </w:rPr>
        <w:t>1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B275DE">
        <w:rPr>
          <w:rFonts w:eastAsia="SimSun"/>
          <w:sz w:val="20"/>
          <w:szCs w:val="26"/>
          <w:lang w:bidi="ar-EG"/>
        </w:rPr>
        <w:t>2010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AA1C17">
      <w:pPr>
        <w:spacing w:before="60"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/>
          <w:sz w:val="20"/>
          <w:szCs w:val="26"/>
          <w:lang w:bidi="ar-EG"/>
        </w:rPr>
        <w:t>669</w:t>
      </w:r>
      <w:r w:rsidRPr="00B275DE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B275DE">
        <w:rPr>
          <w:rFonts w:eastAsia="SimSun"/>
          <w:sz w:val="20"/>
          <w:szCs w:val="26"/>
          <w:lang w:bidi="ar-EG"/>
        </w:rPr>
        <w:t>ITU</w:t>
      </w:r>
      <w:r w:rsidRPr="00B275DE">
        <w:rPr>
          <w:rFonts w:eastAsia="SimSun"/>
          <w:sz w:val="20"/>
          <w:szCs w:val="26"/>
          <w:lang w:bidi="ar-EG"/>
        </w:rPr>
        <w:noBreakHyphen/>
        <w:t>T F.1</w:t>
      </w:r>
      <w:r w:rsidRPr="00B275D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275DE">
        <w:rPr>
          <w:rFonts w:eastAsia="SimSun"/>
          <w:sz w:val="20"/>
          <w:szCs w:val="26"/>
          <w:lang w:bidi="ar-EG"/>
        </w:rPr>
        <w:t>(1998/03)</w:t>
      </w:r>
      <w:r w:rsidRPr="00B275DE">
        <w:rPr>
          <w:rFonts w:eastAsia="SimSun" w:hint="cs"/>
          <w:sz w:val="20"/>
          <w:szCs w:val="26"/>
          <w:rtl/>
          <w:lang w:bidi="ar-EG"/>
        </w:rPr>
        <w:t>)</w:t>
      </w:r>
    </w:p>
    <w:p w:rsidR="00273527" w:rsidRPr="00B275DE" w:rsidRDefault="00273527" w:rsidP="001C0574">
      <w:pPr>
        <w:spacing w:line="175" w:lineRule="auto"/>
        <w:ind w:left="708" w:hanging="708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 w:hint="cs"/>
          <w:sz w:val="20"/>
          <w:szCs w:val="26"/>
          <w:rtl/>
          <w:lang w:bidi="ar-EG"/>
        </w:rPr>
        <w:t>باء</w:t>
      </w:r>
      <w:r w:rsidR="001C0574" w:rsidRPr="00B275DE">
        <w:rPr>
          <w:rFonts w:eastAsia="SimSun"/>
          <w:sz w:val="20"/>
          <w:szCs w:val="26"/>
          <w:rtl/>
          <w:lang w:bidi="ar-EG"/>
        </w:rPr>
        <w:tab/>
      </w:r>
      <w:r w:rsidRPr="00B275DE">
        <w:rPr>
          <w:rFonts w:eastAsia="SimSun" w:hint="cs"/>
          <w:sz w:val="20"/>
          <w:szCs w:val="26"/>
          <w:rtl/>
          <w:lang w:bidi="ar-EG"/>
        </w:rPr>
        <w:t>تتاح القوائم التالية في الموقع الإلكتروني لقطاع تقييس الاتصالات:</w:t>
      </w:r>
    </w:p>
    <w:p w:rsidR="00273527" w:rsidRPr="00B275DE" w:rsidRDefault="00273527" w:rsidP="00C35997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val="fr-CH" w:bidi="ar-EG"/>
        </w:rPr>
      </w:pPr>
      <w:r w:rsidRPr="00B275DE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B275DE">
        <w:rPr>
          <w:rFonts w:eastAsia="SimSun"/>
          <w:sz w:val="20"/>
          <w:szCs w:val="26"/>
        </w:rPr>
        <w:t>ITU-T M.1400</w:t>
      </w:r>
      <w:r w:rsidR="00C35997" w:rsidRPr="00B275DE">
        <w:rPr>
          <w:rFonts w:eastAsia="SimSun" w:hint="cs"/>
          <w:sz w:val="20"/>
          <w:szCs w:val="26"/>
          <w:rtl/>
          <w:lang w:val="fr-CH" w:bidi="ar-EG"/>
        </w:rPr>
        <w:t xml:space="preserve"> </w:t>
      </w:r>
      <w:r w:rsidR="00C35997" w:rsidRPr="00B275DE">
        <w:rPr>
          <w:rFonts w:eastAsia="SimSun"/>
          <w:sz w:val="20"/>
          <w:szCs w:val="26"/>
          <w:lang w:bidi="ar-EG"/>
        </w:rPr>
        <w:t>(2013/03)</w:t>
      </w:r>
      <w:r w:rsidRPr="00B275DE">
        <w:rPr>
          <w:rFonts w:eastAsia="SimSun" w:hint="cs"/>
          <w:sz w:val="20"/>
          <w:szCs w:val="26"/>
          <w:rtl/>
          <w:lang w:val="fr-CH" w:bidi="ar-EG"/>
        </w:rPr>
        <w:t>)</w:t>
      </w:r>
      <w:r w:rsidRPr="00B275DE">
        <w:rPr>
          <w:rFonts w:eastAsia="SimSun" w:hint="cs"/>
          <w:sz w:val="20"/>
          <w:szCs w:val="26"/>
          <w:rtl/>
          <w:lang w:val="fr-CH" w:bidi="ar-EG"/>
        </w:rPr>
        <w:tab/>
      </w:r>
      <w:hyperlink r:id="rId11" w:history="1">
        <w:r w:rsidRPr="00B275DE">
          <w:rPr>
            <w:rFonts w:eastAsia="SimSun"/>
            <w:sz w:val="20"/>
            <w:szCs w:val="26"/>
            <w:lang w:val="fr-CH" w:bidi="ar-EG"/>
          </w:rPr>
          <w:t>www.itu.int/ITU-T/inr/icc/index.html</w:t>
        </w:r>
      </w:hyperlink>
    </w:p>
    <w:p w:rsidR="00273527" w:rsidRPr="00B275DE" w:rsidRDefault="00273527" w:rsidP="00273527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val="fr-CH" w:bidi="ar-EG"/>
        </w:rPr>
      </w:pPr>
      <w:r w:rsidRPr="00B275DE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B275DE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B275DE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B275DE">
        <w:rPr>
          <w:rFonts w:eastAsia="SimSun"/>
          <w:sz w:val="20"/>
          <w:szCs w:val="26"/>
          <w:lang w:val="fr-CH" w:bidi="ar-EG"/>
        </w:rPr>
        <w:t>ITU-T F.</w:t>
      </w:r>
      <w:r w:rsidRPr="00B275DE">
        <w:rPr>
          <w:rFonts w:eastAsia="SimSun"/>
          <w:sz w:val="20"/>
          <w:szCs w:val="26"/>
          <w:lang w:bidi="ar-EG"/>
        </w:rPr>
        <w:t>170</w:t>
      </w:r>
      <w:r w:rsidRPr="00B275DE">
        <w:rPr>
          <w:rFonts w:eastAsia="SimSun" w:hint="cs"/>
          <w:sz w:val="20"/>
          <w:szCs w:val="26"/>
          <w:rtl/>
          <w:lang w:val="fr-CH" w:bidi="ar-EG"/>
        </w:rPr>
        <w:t>)</w:t>
      </w:r>
      <w:r w:rsidRPr="00B275DE">
        <w:rPr>
          <w:rFonts w:eastAsia="SimSun" w:hint="cs"/>
          <w:sz w:val="20"/>
          <w:szCs w:val="26"/>
          <w:rtl/>
          <w:lang w:val="fr-CH" w:bidi="ar-EG"/>
        </w:rPr>
        <w:tab/>
      </w:r>
      <w:hyperlink r:id="rId12" w:history="1">
        <w:r w:rsidRPr="00B275DE">
          <w:rPr>
            <w:rFonts w:eastAsia="SimSun"/>
            <w:sz w:val="20"/>
            <w:szCs w:val="26"/>
            <w:lang w:val="fr-CH" w:bidi="ar-EG"/>
          </w:rPr>
          <w:t>www.itu.int/ITU-T/inr/bureaufax/index.html</w:t>
        </w:r>
      </w:hyperlink>
    </w:p>
    <w:p w:rsidR="00273527" w:rsidRPr="00B275DE" w:rsidRDefault="00273527" w:rsidP="00273527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B275DE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B275DE">
        <w:rPr>
          <w:rFonts w:eastAsia="SimSun"/>
          <w:sz w:val="20"/>
          <w:szCs w:val="26"/>
          <w:lang w:val="fr-CH" w:bidi="ar-EG"/>
        </w:rPr>
        <w:t>(ROA)</w:t>
      </w:r>
      <w:r w:rsidRPr="00B275DE">
        <w:rPr>
          <w:rFonts w:eastAsia="SimSun" w:hint="cs"/>
          <w:sz w:val="20"/>
          <w:szCs w:val="26"/>
          <w:rtl/>
          <w:lang w:val="fr-CH" w:bidi="ar-EG"/>
        </w:rPr>
        <w:tab/>
      </w:r>
      <w:hyperlink r:id="rId13" w:history="1">
        <w:r w:rsidRPr="00B275DE">
          <w:rPr>
            <w:rFonts w:eastAsia="SimSun"/>
            <w:sz w:val="20"/>
            <w:szCs w:val="26"/>
            <w:lang w:val="fr-CH" w:bidi="ar-EG"/>
          </w:rPr>
          <w:t>www.itu.int/ITU-T/inr/roa/index.html</w:t>
        </w:r>
      </w:hyperlink>
    </w:p>
    <w:p w:rsidR="009A6F3E" w:rsidRPr="00B275DE" w:rsidRDefault="009A6F3E" w:rsidP="009A6F3E">
      <w:pPr>
        <w:pStyle w:val="Heading2"/>
        <w:pageBreakBefore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3"/>
          <w:rtl/>
        </w:rPr>
      </w:pPr>
      <w:bookmarkStart w:id="148" w:name="_الموافقة_على_توصيات"/>
      <w:bookmarkStart w:id="149" w:name="_Toc450644978"/>
      <w:bookmarkEnd w:id="135"/>
      <w:bookmarkEnd w:id="148"/>
      <w:r w:rsidRPr="00B275DE">
        <w:rPr>
          <w:rFonts w:eastAsia="SimSun" w:hint="cs"/>
          <w:position w:val="3"/>
          <w:rtl/>
        </w:rPr>
        <w:lastRenderedPageBreak/>
        <w:t>الموافقة على توصيات قطاع تقييس الاتصالات</w:t>
      </w:r>
      <w:bookmarkEnd w:id="149"/>
    </w:p>
    <w:p w:rsidR="00273527" w:rsidRPr="00B275DE" w:rsidRDefault="00921320" w:rsidP="000F26E0">
      <w:pPr>
        <w:spacing w:before="360"/>
        <w:rPr>
          <w:rFonts w:eastAsia="SimSun"/>
          <w:color w:val="000000"/>
        </w:rPr>
      </w:pPr>
      <w:r w:rsidRPr="00B275DE">
        <w:rPr>
          <w:rFonts w:eastAsia="SimSun"/>
          <w:color w:val="000000"/>
        </w:rPr>
        <w:t>.A</w:t>
      </w:r>
      <w:r w:rsidRPr="00B275DE">
        <w:rPr>
          <w:rFonts w:eastAsia="SimSun"/>
          <w:color w:val="000000"/>
        </w:rPr>
        <w:tab/>
      </w:r>
      <w:r w:rsidRPr="00B275DE">
        <w:rPr>
          <w:rFonts w:eastAsia="SimSun" w:hint="cs"/>
          <w:color w:val="000000"/>
          <w:rtl/>
        </w:rPr>
        <w:t>أُعلن</w:t>
      </w:r>
      <w:r w:rsidR="00273527" w:rsidRPr="00B275DE">
        <w:rPr>
          <w:rFonts w:eastAsia="SimSun"/>
          <w:color w:val="000000"/>
          <w:rtl/>
        </w:rPr>
        <w:t xml:space="preserve"> في الإعلان </w:t>
      </w:r>
      <w:r w:rsidR="00273527" w:rsidRPr="00B275DE">
        <w:rPr>
          <w:rFonts w:eastAsia="SimSun"/>
          <w:color w:val="000000"/>
        </w:rPr>
        <w:t>AAP-</w:t>
      </w:r>
      <w:r w:rsidRPr="00B275DE">
        <w:rPr>
          <w:rFonts w:eastAsia="SimSun"/>
          <w:color w:val="000000"/>
        </w:rPr>
        <w:t>91</w:t>
      </w:r>
      <w:r w:rsidR="00273527" w:rsidRPr="00B275DE">
        <w:rPr>
          <w:rFonts w:eastAsia="SimSun"/>
          <w:color w:val="000000"/>
          <w:rtl/>
        </w:rPr>
        <w:t xml:space="preserve"> عن الموافقة على </w:t>
      </w:r>
      <w:r w:rsidR="00273527" w:rsidRPr="00B275DE">
        <w:rPr>
          <w:rFonts w:eastAsia="SimSun" w:hint="cs"/>
          <w:color w:val="000000"/>
          <w:rtl/>
        </w:rPr>
        <w:t>التوصيات التالية</w:t>
      </w:r>
      <w:r w:rsidR="00273527" w:rsidRPr="00B275DE">
        <w:rPr>
          <w:rFonts w:eastAsia="SimSun"/>
          <w:color w:val="000000"/>
          <w:rtl/>
        </w:rPr>
        <w:t xml:space="preserve"> لقطاع تقييس الاتصالات وفقاً للإجراءات الواردة في</w:t>
      </w:r>
      <w:r w:rsidR="000F26E0" w:rsidRPr="00B275DE">
        <w:rPr>
          <w:rFonts w:eastAsia="SimSun" w:hint="cs"/>
          <w:color w:val="000000"/>
          <w:rtl/>
        </w:rPr>
        <w:t> </w:t>
      </w:r>
      <w:r w:rsidR="00273527" w:rsidRPr="00B275DE">
        <w:rPr>
          <w:rFonts w:eastAsia="SimSun"/>
          <w:color w:val="000000"/>
          <w:rtl/>
        </w:rPr>
        <w:t>التوصية</w:t>
      </w:r>
      <w:r w:rsidR="000F26E0" w:rsidRPr="00B275DE">
        <w:rPr>
          <w:rFonts w:eastAsia="SimSun" w:hint="eastAsia"/>
          <w:color w:val="000000"/>
          <w:rtl/>
        </w:rPr>
        <w:t> </w:t>
      </w:r>
      <w:r w:rsidR="00273527" w:rsidRPr="00B275DE">
        <w:rPr>
          <w:rFonts w:eastAsia="SimSun"/>
          <w:color w:val="000000"/>
        </w:rPr>
        <w:t>ITU</w:t>
      </w:r>
      <w:r w:rsidR="00273527" w:rsidRPr="00B275DE">
        <w:rPr>
          <w:rFonts w:eastAsia="SimSun"/>
          <w:color w:val="000000"/>
        </w:rPr>
        <w:noBreakHyphen/>
        <w:t>T A.8</w:t>
      </w:r>
      <w:r w:rsidR="00273527" w:rsidRPr="00B275DE">
        <w:rPr>
          <w:rFonts w:eastAsia="SimSun"/>
          <w:color w:val="000000"/>
          <w:rtl/>
        </w:rPr>
        <w:t>:</w:t>
      </w:r>
    </w:p>
    <w:p w:rsidR="00C65915" w:rsidRPr="00C65915" w:rsidRDefault="00C65915" w:rsidP="00C6591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C65915">
        <w:rPr>
          <w:rFonts w:cs="Times New Roman"/>
          <w:sz w:val="20"/>
          <w:szCs w:val="20"/>
          <w:lang w:val="en-GB"/>
        </w:rPr>
        <w:t>–</w:t>
      </w:r>
      <w:r w:rsidRPr="00C65915">
        <w:rPr>
          <w:rFonts w:cs="Times New Roman"/>
          <w:sz w:val="20"/>
          <w:szCs w:val="20"/>
          <w:lang w:val="en-GB"/>
        </w:rPr>
        <w:tab/>
        <w:t>ITU-T G.994.1 (2012) Cor. 1 (10/2016)</w:t>
      </w:r>
    </w:p>
    <w:p w:rsidR="00C65915" w:rsidRPr="00C65915" w:rsidRDefault="00C65915" w:rsidP="00C6591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C65915">
        <w:rPr>
          <w:rFonts w:cs="Times New Roman"/>
          <w:sz w:val="20"/>
          <w:szCs w:val="20"/>
          <w:lang w:val="en-GB"/>
        </w:rPr>
        <w:t>–</w:t>
      </w:r>
      <w:r w:rsidRPr="00C65915">
        <w:rPr>
          <w:rFonts w:cs="Times New Roman"/>
          <w:sz w:val="20"/>
          <w:szCs w:val="20"/>
          <w:lang w:val="en-GB"/>
        </w:rPr>
        <w:tab/>
        <w:t>ITU-T H.265.1 (10/2016): Conformance specification for ITU-T H.265 high efficiency video coding</w:t>
      </w:r>
    </w:p>
    <w:p w:rsidR="00C65915" w:rsidRPr="00C65915" w:rsidRDefault="00C65915" w:rsidP="00C6591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C65915">
        <w:rPr>
          <w:rFonts w:cs="Times New Roman"/>
          <w:sz w:val="20"/>
          <w:szCs w:val="20"/>
          <w:lang w:val="en-GB"/>
        </w:rPr>
        <w:t>–</w:t>
      </w:r>
      <w:r w:rsidRPr="00C65915">
        <w:rPr>
          <w:rFonts w:cs="Times New Roman"/>
          <w:sz w:val="20"/>
          <w:szCs w:val="20"/>
          <w:lang w:val="en-GB"/>
        </w:rPr>
        <w:tab/>
        <w:t>ITU-T Z.100 Annex F3 (10/2016): Specification and Description Language - Overview of SDL-2010</w:t>
      </w:r>
    </w:p>
    <w:p w:rsidR="00C65915" w:rsidRPr="00C65915" w:rsidRDefault="00C65915" w:rsidP="00C6591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C65915">
        <w:rPr>
          <w:rFonts w:cs="Times New Roman"/>
          <w:sz w:val="20"/>
          <w:szCs w:val="20"/>
          <w:lang w:val="en-GB"/>
        </w:rPr>
        <w:t>–</w:t>
      </w:r>
      <w:r w:rsidRPr="00C65915">
        <w:rPr>
          <w:rFonts w:cs="Times New Roman"/>
          <w:sz w:val="20"/>
          <w:szCs w:val="20"/>
          <w:lang w:val="en-GB"/>
        </w:rPr>
        <w:tab/>
        <w:t>ITU-T Z.100 Annex F2 (10/2016): Specification and Description Language - Overview of SDL-2010</w:t>
      </w:r>
    </w:p>
    <w:p w:rsidR="00C65915" w:rsidRPr="00C65915" w:rsidRDefault="00C65915" w:rsidP="00C6591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C65915">
        <w:rPr>
          <w:rFonts w:cs="Times New Roman"/>
          <w:sz w:val="20"/>
          <w:szCs w:val="20"/>
          <w:lang w:val="en-GB"/>
        </w:rPr>
        <w:t>–</w:t>
      </w:r>
      <w:r w:rsidRPr="00C65915">
        <w:rPr>
          <w:rFonts w:cs="Times New Roman"/>
          <w:sz w:val="20"/>
          <w:szCs w:val="20"/>
          <w:lang w:val="en-GB"/>
        </w:rPr>
        <w:tab/>
        <w:t>ITU-T Z.100 Annex F1 (10/2016): Specification and Description Language - Overview of SDL-2010</w:t>
      </w:r>
    </w:p>
    <w:p w:rsidR="00921320" w:rsidRPr="00B275DE" w:rsidRDefault="00921320" w:rsidP="00471625">
      <w:pPr>
        <w:spacing w:before="360"/>
        <w:rPr>
          <w:rFonts w:eastAsia="SimSun"/>
          <w:color w:val="000000"/>
          <w:spacing w:val="-4"/>
        </w:rPr>
      </w:pPr>
      <w:r w:rsidRPr="00B275DE">
        <w:rPr>
          <w:rFonts w:eastAsia="SimSun"/>
          <w:color w:val="000000"/>
          <w:spacing w:val="-4"/>
        </w:rPr>
        <w:t>.B</w:t>
      </w:r>
      <w:r w:rsidRPr="00B275DE">
        <w:rPr>
          <w:rFonts w:eastAsia="SimSun"/>
          <w:sz w:val="20"/>
          <w:szCs w:val="20"/>
          <w:rtl/>
          <w:lang w:bidi="ar-EG"/>
        </w:rPr>
        <w:tab/>
      </w:r>
      <w:r w:rsidRPr="00B275DE">
        <w:rPr>
          <w:rFonts w:eastAsia="SimSun" w:hint="cs"/>
          <w:color w:val="000000"/>
          <w:spacing w:val="-4"/>
          <w:rtl/>
        </w:rPr>
        <w:t>أُعلن</w:t>
      </w:r>
      <w:r w:rsidRPr="00B275DE">
        <w:rPr>
          <w:rFonts w:eastAsia="SimSun"/>
          <w:color w:val="000000"/>
          <w:spacing w:val="-4"/>
          <w:rtl/>
        </w:rPr>
        <w:t xml:space="preserve"> في </w:t>
      </w:r>
      <w:r w:rsidRPr="00B275DE">
        <w:rPr>
          <w:rFonts w:eastAsia="SimSun" w:hint="cs"/>
          <w:color w:val="000000"/>
          <w:spacing w:val="-4"/>
          <w:rtl/>
        </w:rPr>
        <w:t>الرسالة المعممة</w:t>
      </w:r>
      <w:r w:rsidRPr="00B275DE">
        <w:rPr>
          <w:rFonts w:eastAsia="SimSun"/>
          <w:color w:val="000000"/>
          <w:spacing w:val="-4"/>
          <w:rtl/>
        </w:rPr>
        <w:t xml:space="preserve"> </w:t>
      </w:r>
      <w:r w:rsidRPr="00B275DE">
        <w:rPr>
          <w:rFonts w:eastAsia="SimSun"/>
          <w:color w:val="000000"/>
          <w:spacing w:val="-4"/>
        </w:rPr>
        <w:t>254</w:t>
      </w:r>
      <w:r w:rsidRPr="00B275DE">
        <w:rPr>
          <w:rFonts w:eastAsia="SimSun"/>
          <w:color w:val="000000"/>
          <w:spacing w:val="-4"/>
          <w:rtl/>
        </w:rPr>
        <w:t xml:space="preserve"> </w:t>
      </w:r>
      <w:r w:rsidR="00980742" w:rsidRPr="00B275DE">
        <w:rPr>
          <w:rFonts w:eastAsia="SimSun" w:hint="cs"/>
          <w:color w:val="000000"/>
          <w:spacing w:val="-4"/>
          <w:rtl/>
        </w:rPr>
        <w:t xml:space="preserve">لمكتب تقييس الاتصالات </w:t>
      </w:r>
      <w:r w:rsidRPr="00B275DE">
        <w:rPr>
          <w:rFonts w:eastAsia="SimSun" w:hint="cs"/>
          <w:color w:val="000000"/>
          <w:spacing w:val="-4"/>
          <w:rtl/>
        </w:rPr>
        <w:t xml:space="preserve">المؤرخة </w:t>
      </w:r>
      <w:r w:rsidRPr="00B275DE">
        <w:rPr>
          <w:rFonts w:eastAsia="SimSun"/>
          <w:color w:val="000000"/>
          <w:spacing w:val="-4"/>
        </w:rPr>
        <w:t>17</w:t>
      </w:r>
      <w:r w:rsidRPr="00B275DE">
        <w:rPr>
          <w:rFonts w:eastAsia="SimSun" w:hint="cs"/>
          <w:color w:val="000000"/>
          <w:spacing w:val="-4"/>
          <w:rtl/>
          <w:lang w:bidi="ar-EG"/>
        </w:rPr>
        <w:t xml:space="preserve"> أكتوبر </w:t>
      </w:r>
      <w:r w:rsidRPr="00B275DE">
        <w:rPr>
          <w:rFonts w:eastAsia="SimSun"/>
          <w:color w:val="000000"/>
          <w:spacing w:val="-4"/>
          <w:lang w:bidi="ar-EG"/>
        </w:rPr>
        <w:t>2016</w:t>
      </w:r>
      <w:r w:rsidRPr="00B275DE">
        <w:rPr>
          <w:rFonts w:eastAsia="SimSun" w:hint="cs"/>
          <w:color w:val="000000"/>
          <w:spacing w:val="-4"/>
          <w:rtl/>
        </w:rPr>
        <w:t xml:space="preserve"> </w:t>
      </w:r>
      <w:r w:rsidRPr="00B275DE">
        <w:rPr>
          <w:rFonts w:eastAsia="SimSun"/>
          <w:color w:val="000000"/>
          <w:spacing w:val="-4"/>
          <w:rtl/>
        </w:rPr>
        <w:t xml:space="preserve">عن الموافقة على </w:t>
      </w:r>
      <w:r w:rsidR="00471625" w:rsidRPr="00B275DE">
        <w:rPr>
          <w:rFonts w:eastAsia="SimSun" w:hint="cs"/>
          <w:color w:val="000000"/>
          <w:spacing w:val="-4"/>
          <w:rtl/>
        </w:rPr>
        <w:t>التوصيتين التاليتين</w:t>
      </w:r>
      <w:r w:rsidRPr="00B275DE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</w:t>
      </w:r>
      <w:r w:rsidRPr="00B275DE">
        <w:rPr>
          <w:rFonts w:eastAsia="SimSun" w:hint="cs"/>
          <w:color w:val="000000"/>
          <w:spacing w:val="-4"/>
          <w:rtl/>
        </w:rPr>
        <w:t xml:space="preserve">القرار </w:t>
      </w:r>
      <w:r w:rsidRPr="00B275DE">
        <w:rPr>
          <w:rFonts w:eastAsia="SimSun"/>
          <w:color w:val="000000"/>
          <w:spacing w:val="-4"/>
        </w:rPr>
        <w:t>1</w:t>
      </w:r>
      <w:r w:rsidRPr="00B275DE">
        <w:rPr>
          <w:rFonts w:eastAsia="SimSun"/>
          <w:color w:val="000000"/>
          <w:spacing w:val="-4"/>
          <w:rtl/>
        </w:rPr>
        <w:t>:</w:t>
      </w:r>
    </w:p>
    <w:p w:rsidR="00C65915" w:rsidRPr="00C65915" w:rsidRDefault="00C65915" w:rsidP="00C6591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fr-CH"/>
        </w:rPr>
      </w:pPr>
      <w:r w:rsidRPr="00C65915">
        <w:rPr>
          <w:rFonts w:cs="Times New Roman"/>
          <w:sz w:val="20"/>
          <w:szCs w:val="20"/>
          <w:lang w:val="fr-CH"/>
        </w:rPr>
        <w:t>–</w:t>
      </w:r>
      <w:r w:rsidRPr="00C65915">
        <w:rPr>
          <w:rFonts w:cs="Times New Roman"/>
          <w:sz w:val="20"/>
          <w:szCs w:val="20"/>
          <w:lang w:val="fr-CH"/>
        </w:rPr>
        <w:tab/>
        <w:t xml:space="preserve">ITU-T G.9700 (2014) </w:t>
      </w:r>
      <w:proofErr w:type="spellStart"/>
      <w:r w:rsidRPr="00C65915">
        <w:rPr>
          <w:rFonts w:cs="Times New Roman"/>
          <w:sz w:val="20"/>
          <w:szCs w:val="20"/>
          <w:lang w:val="fr-CH"/>
        </w:rPr>
        <w:t>Amd</w:t>
      </w:r>
      <w:proofErr w:type="spellEnd"/>
      <w:r w:rsidRPr="00C65915">
        <w:rPr>
          <w:rFonts w:cs="Times New Roman"/>
          <w:sz w:val="20"/>
          <w:szCs w:val="20"/>
          <w:lang w:val="fr-CH"/>
        </w:rPr>
        <w:t>. 1 (09/2016)</w:t>
      </w:r>
    </w:p>
    <w:p w:rsidR="00C65915" w:rsidRPr="00C65915" w:rsidRDefault="00C65915" w:rsidP="00C6591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fr-CH"/>
        </w:rPr>
      </w:pPr>
      <w:r w:rsidRPr="00C65915">
        <w:rPr>
          <w:rFonts w:cs="Times New Roman"/>
          <w:sz w:val="20"/>
          <w:szCs w:val="20"/>
          <w:lang w:val="fr-CH"/>
        </w:rPr>
        <w:t>–</w:t>
      </w:r>
      <w:r w:rsidRPr="00C65915">
        <w:rPr>
          <w:rFonts w:cs="Times New Roman"/>
          <w:sz w:val="20"/>
          <w:szCs w:val="20"/>
          <w:lang w:val="fr-CH"/>
        </w:rPr>
        <w:tab/>
        <w:t xml:space="preserve">ITU-T G.9964 (2011) </w:t>
      </w:r>
      <w:proofErr w:type="spellStart"/>
      <w:r w:rsidRPr="00C65915">
        <w:rPr>
          <w:rFonts w:cs="Times New Roman"/>
          <w:sz w:val="20"/>
          <w:szCs w:val="20"/>
          <w:lang w:val="fr-CH"/>
        </w:rPr>
        <w:t>Amd</w:t>
      </w:r>
      <w:proofErr w:type="spellEnd"/>
      <w:r w:rsidRPr="00C65915">
        <w:rPr>
          <w:rFonts w:cs="Times New Roman"/>
          <w:sz w:val="20"/>
          <w:szCs w:val="20"/>
          <w:lang w:val="fr-CH"/>
        </w:rPr>
        <w:t>. 2 (09/2016)</w:t>
      </w:r>
    </w:p>
    <w:p w:rsidR="00471625" w:rsidRPr="00B275DE" w:rsidRDefault="00471625" w:rsidP="000F26E0">
      <w:pPr>
        <w:spacing w:before="360"/>
        <w:rPr>
          <w:rFonts w:eastAsia="SimSun"/>
          <w:color w:val="000000"/>
        </w:rPr>
      </w:pPr>
      <w:r w:rsidRPr="00B275DE">
        <w:rPr>
          <w:rFonts w:eastAsia="SimSun" w:hint="cs"/>
          <w:color w:val="000000"/>
          <w:rtl/>
        </w:rPr>
        <w:t>أُعلن</w:t>
      </w:r>
      <w:r w:rsidRPr="00B275DE">
        <w:rPr>
          <w:rFonts w:eastAsia="SimSun"/>
          <w:color w:val="000000"/>
          <w:rtl/>
        </w:rPr>
        <w:t xml:space="preserve"> في </w:t>
      </w:r>
      <w:r w:rsidRPr="00B275DE">
        <w:rPr>
          <w:rFonts w:eastAsia="SimSun" w:hint="cs"/>
          <w:color w:val="000000"/>
          <w:rtl/>
        </w:rPr>
        <w:t>الرسالة المعممة</w:t>
      </w:r>
      <w:r w:rsidRPr="00B275DE">
        <w:rPr>
          <w:rFonts w:eastAsia="SimSun"/>
          <w:color w:val="000000"/>
          <w:rtl/>
        </w:rPr>
        <w:t xml:space="preserve"> </w:t>
      </w:r>
      <w:r w:rsidRPr="00B275DE">
        <w:rPr>
          <w:rFonts w:eastAsia="SimSun"/>
          <w:color w:val="000000"/>
        </w:rPr>
        <w:t>255</w:t>
      </w:r>
      <w:r w:rsidRPr="00B275DE">
        <w:rPr>
          <w:rFonts w:eastAsia="SimSun"/>
          <w:color w:val="000000"/>
          <w:rtl/>
        </w:rPr>
        <w:t xml:space="preserve"> </w:t>
      </w:r>
      <w:r w:rsidR="00980742" w:rsidRPr="00B275DE">
        <w:rPr>
          <w:rFonts w:eastAsia="SimSun" w:hint="cs"/>
          <w:color w:val="000000"/>
          <w:rtl/>
          <w:lang w:bidi="ar-EG"/>
        </w:rPr>
        <w:t xml:space="preserve">لمكتب تقييس الاتصالات </w:t>
      </w:r>
      <w:r w:rsidRPr="00B275DE">
        <w:rPr>
          <w:rFonts w:eastAsia="SimSun" w:hint="cs"/>
          <w:color w:val="000000"/>
          <w:rtl/>
        </w:rPr>
        <w:t xml:space="preserve">المؤرخة </w:t>
      </w:r>
      <w:r w:rsidRPr="00B275DE">
        <w:rPr>
          <w:rFonts w:eastAsia="SimSun"/>
          <w:color w:val="000000"/>
        </w:rPr>
        <w:t>24</w:t>
      </w:r>
      <w:r w:rsidRPr="00B275DE">
        <w:rPr>
          <w:rFonts w:eastAsia="SimSun" w:hint="cs"/>
          <w:color w:val="000000"/>
          <w:rtl/>
          <w:lang w:bidi="ar-EG"/>
        </w:rPr>
        <w:t xml:space="preserve"> أكتوبر </w:t>
      </w:r>
      <w:r w:rsidRPr="00B275DE">
        <w:rPr>
          <w:rFonts w:eastAsia="SimSun"/>
          <w:color w:val="000000"/>
          <w:lang w:bidi="ar-EG"/>
        </w:rPr>
        <w:t>2016</w:t>
      </w:r>
      <w:r w:rsidRPr="00B275DE">
        <w:rPr>
          <w:rFonts w:eastAsia="SimSun" w:hint="cs"/>
          <w:color w:val="000000"/>
          <w:rtl/>
        </w:rPr>
        <w:t xml:space="preserve"> </w:t>
      </w:r>
      <w:r w:rsidRPr="00B275DE">
        <w:rPr>
          <w:rFonts w:eastAsia="SimSun"/>
          <w:color w:val="000000"/>
          <w:rtl/>
        </w:rPr>
        <w:t xml:space="preserve">عن الموافقة على </w:t>
      </w:r>
      <w:r w:rsidRPr="00B275DE">
        <w:rPr>
          <w:rFonts w:eastAsia="SimSun" w:hint="cs"/>
          <w:color w:val="000000"/>
          <w:rtl/>
        </w:rPr>
        <w:t>التوصية التالية</w:t>
      </w:r>
      <w:r w:rsidRPr="00B275DE">
        <w:rPr>
          <w:rFonts w:eastAsia="SimSun"/>
          <w:color w:val="000000"/>
          <w:rtl/>
        </w:rPr>
        <w:t xml:space="preserve"> لقطاع تقييس الاتصالات وفقاً للإجراءات الواردة في</w:t>
      </w:r>
      <w:r w:rsidR="000F26E0" w:rsidRPr="00B275DE">
        <w:rPr>
          <w:rFonts w:eastAsia="SimSun" w:hint="cs"/>
          <w:color w:val="000000"/>
          <w:rtl/>
        </w:rPr>
        <w:t> </w:t>
      </w:r>
      <w:r w:rsidRPr="00B275DE">
        <w:rPr>
          <w:rFonts w:eastAsia="SimSun" w:hint="cs"/>
          <w:color w:val="000000"/>
          <w:rtl/>
        </w:rPr>
        <w:t>القرار</w:t>
      </w:r>
      <w:r w:rsidR="000F26E0" w:rsidRPr="00B275DE">
        <w:rPr>
          <w:rFonts w:eastAsia="SimSun" w:hint="eastAsia"/>
          <w:color w:val="000000"/>
          <w:rtl/>
        </w:rPr>
        <w:t> </w:t>
      </w:r>
      <w:r w:rsidRPr="00B275DE">
        <w:rPr>
          <w:rFonts w:eastAsia="SimSun"/>
          <w:color w:val="000000"/>
        </w:rPr>
        <w:t>1</w:t>
      </w:r>
      <w:r w:rsidRPr="00B275DE">
        <w:rPr>
          <w:rFonts w:eastAsia="SimSun"/>
          <w:color w:val="000000"/>
          <w:rtl/>
        </w:rPr>
        <w:t>:</w:t>
      </w:r>
    </w:p>
    <w:p w:rsidR="00435F45" w:rsidRPr="00435F45" w:rsidRDefault="00435F45" w:rsidP="00435F4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sz w:val="20"/>
          <w:szCs w:val="20"/>
          <w:lang w:val="en-GB"/>
        </w:rPr>
      </w:pPr>
      <w:r w:rsidRPr="00435F45">
        <w:rPr>
          <w:rFonts w:cs="Times New Roman"/>
          <w:sz w:val="20"/>
          <w:szCs w:val="20"/>
        </w:rPr>
        <w:t>–</w:t>
      </w:r>
      <w:r w:rsidRPr="00435F45">
        <w:rPr>
          <w:rFonts w:cs="Times New Roman"/>
          <w:sz w:val="20"/>
          <w:szCs w:val="20"/>
        </w:rPr>
        <w:tab/>
        <w:t>ITU-T E.212 (09/2016): The international identification plan for public networks and subscriptions</w:t>
      </w:r>
    </w:p>
    <w:p w:rsidR="00E00A53" w:rsidRPr="00435F45" w:rsidRDefault="00E00A53" w:rsidP="000F26E0">
      <w:pPr>
        <w:rPr>
          <w:rFonts w:eastAsia="SimSun"/>
          <w:rtl/>
          <w:lang w:val="en-GB"/>
        </w:rPr>
      </w:pPr>
    </w:p>
    <w:p w:rsidR="00E00A53" w:rsidRPr="00B275DE" w:rsidRDefault="00E00A53" w:rsidP="000F26E0">
      <w:pPr>
        <w:rPr>
          <w:rFonts w:eastAsia="SimSun"/>
        </w:rPr>
      </w:pPr>
    </w:p>
    <w:p w:rsidR="00074854" w:rsidRPr="00B275DE" w:rsidRDefault="00074854" w:rsidP="009A6F3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50" w:name="_تخصيص_الرموز_الدليلية"/>
      <w:bookmarkStart w:id="151" w:name="_Toc460494457"/>
      <w:bookmarkEnd w:id="150"/>
      <w:r w:rsidRPr="00B275DE">
        <w:rPr>
          <w:rFonts w:eastAsia="SimSun" w:hint="cs"/>
          <w:color w:val="000000"/>
          <w:position w:val="2"/>
          <w:rtl/>
        </w:rPr>
        <w:t xml:space="preserve">تخصيص الرموز الدليلية لمناطق/شبكات التشوير </w:t>
      </w:r>
      <w:r w:rsidRPr="00B275DE">
        <w:rPr>
          <w:rFonts w:eastAsia="SimSun"/>
          <w:color w:val="000000"/>
          <w:position w:val="2"/>
        </w:rPr>
        <w:t>(SANC)</w:t>
      </w:r>
      <w:r w:rsidRPr="00B275DE">
        <w:rPr>
          <w:rFonts w:eastAsia="SimSun"/>
          <w:color w:val="000000"/>
          <w:position w:val="2"/>
          <w:rtl/>
        </w:rPr>
        <w:br/>
      </w:r>
      <w:r w:rsidRPr="00B275DE">
        <w:rPr>
          <w:rFonts w:eastAsia="SimSun" w:hint="cs"/>
          <w:color w:val="000000"/>
          <w:position w:val="2"/>
          <w:rtl/>
        </w:rPr>
        <w:t xml:space="preserve">(التوصية </w:t>
      </w:r>
      <w:r w:rsidRPr="00B275DE">
        <w:rPr>
          <w:rFonts w:eastAsia="SimSun"/>
          <w:color w:val="000000"/>
          <w:position w:val="2"/>
        </w:rPr>
        <w:t>ITU-T Q.708</w:t>
      </w:r>
      <w:r w:rsidRPr="00B275DE">
        <w:rPr>
          <w:rFonts w:eastAsia="SimSun" w:hint="cs"/>
          <w:color w:val="000000"/>
          <w:position w:val="2"/>
          <w:rtl/>
        </w:rPr>
        <w:t xml:space="preserve"> </w:t>
      </w:r>
      <w:r w:rsidRPr="00B275DE">
        <w:rPr>
          <w:rFonts w:eastAsia="SimSun"/>
          <w:color w:val="000000"/>
          <w:position w:val="2"/>
        </w:rPr>
        <w:t>(99/03)</w:t>
      </w:r>
      <w:r w:rsidRPr="00B275DE">
        <w:rPr>
          <w:rFonts w:eastAsia="SimSun" w:hint="cs"/>
          <w:color w:val="000000"/>
          <w:position w:val="2"/>
          <w:rtl/>
        </w:rPr>
        <w:t>)</w:t>
      </w:r>
      <w:bookmarkEnd w:id="151"/>
    </w:p>
    <w:p w:rsidR="002928CE" w:rsidRPr="00B275DE" w:rsidRDefault="002928CE" w:rsidP="002928CE">
      <w:pPr>
        <w:rPr>
          <w:rFonts w:eastAsia="SimSun"/>
          <w:b/>
          <w:bCs/>
          <w:rtl/>
        </w:rPr>
      </w:pPr>
      <w:r w:rsidRPr="00B275DE">
        <w:rPr>
          <w:rFonts w:eastAsia="SimSun" w:hint="cs"/>
          <w:b/>
          <w:bCs/>
          <w:rtl/>
        </w:rPr>
        <w:t>ملاحظة من مكتب تقييس الاتصالات</w:t>
      </w:r>
    </w:p>
    <w:p w:rsidR="00074854" w:rsidRPr="00B275DE" w:rsidRDefault="00435F45" w:rsidP="006E62FE">
      <w:pPr>
        <w:spacing w:after="240"/>
        <w:rPr>
          <w:rFonts w:eastAsia="SimSun"/>
          <w:spacing w:val="-4"/>
          <w:rtl/>
          <w:lang w:bidi="ar-EG"/>
        </w:rPr>
      </w:pPr>
      <w:r>
        <w:rPr>
          <w:rFonts w:eastAsia="SimSun"/>
          <w:spacing w:val="-4"/>
          <w:lang w:bidi="ar-EG"/>
        </w:rPr>
        <w:tab/>
      </w:r>
      <w:r w:rsidR="00074854" w:rsidRPr="00B275DE">
        <w:rPr>
          <w:rFonts w:eastAsia="SimSun" w:hint="cs"/>
          <w:spacing w:val="-4"/>
          <w:rtl/>
          <w:lang w:bidi="ar-EG"/>
        </w:rPr>
        <w:t xml:space="preserve">بناءً على طلب من إدارة </w:t>
      </w:r>
      <w:r w:rsidR="006E62FE" w:rsidRPr="00B275DE">
        <w:rPr>
          <w:rFonts w:eastAsia="SimSun" w:hint="cs"/>
          <w:spacing w:val="-4"/>
          <w:rtl/>
          <w:lang w:bidi="ar-EG"/>
        </w:rPr>
        <w:t>نيبال</w:t>
      </w:r>
      <w:r w:rsidR="00074854" w:rsidRPr="00B275DE">
        <w:rPr>
          <w:rFonts w:eastAsia="SimSun" w:hint="cs"/>
          <w:spacing w:val="-4"/>
          <w:rtl/>
          <w:lang w:bidi="ar-EG"/>
        </w:rPr>
        <w:t>، خصص مدير مكتب تقييس الاتصالات الرمز التالي من رموز منطقة/شبكة التشوير</w:t>
      </w:r>
      <w:r w:rsidR="00074854" w:rsidRPr="00B275DE">
        <w:rPr>
          <w:rFonts w:eastAsia="SimSun" w:hint="eastAsia"/>
          <w:spacing w:val="-4"/>
          <w:rtl/>
          <w:lang w:bidi="ar-EG"/>
        </w:rPr>
        <w:t> </w:t>
      </w:r>
      <w:r w:rsidR="00074854" w:rsidRPr="00B275DE">
        <w:rPr>
          <w:rFonts w:eastAsia="SimSun"/>
          <w:spacing w:val="-4"/>
          <w:lang w:bidi="ar-EG"/>
        </w:rPr>
        <w:t>(SANC)</w:t>
      </w:r>
      <w:r w:rsidR="00074854" w:rsidRPr="00B275DE">
        <w:rPr>
          <w:rFonts w:eastAsia="SimSun" w:hint="cs"/>
          <w:spacing w:val="-4"/>
          <w:rtl/>
          <w:lang w:bidi="ar-EG"/>
        </w:rPr>
        <w:t xml:space="preserve"> من أجل استعماله في الجزء الدولي من شبكة نظام التشوير رقم </w:t>
      </w:r>
      <w:r w:rsidR="00074854" w:rsidRPr="00B275DE">
        <w:rPr>
          <w:rFonts w:eastAsia="SimSun"/>
          <w:spacing w:val="-4"/>
          <w:lang w:bidi="ar-EG"/>
        </w:rPr>
        <w:t>7</w:t>
      </w:r>
      <w:r w:rsidR="00074854" w:rsidRPr="00B275DE">
        <w:rPr>
          <w:rFonts w:eastAsia="SimSun" w:hint="cs"/>
          <w:spacing w:val="-4"/>
          <w:rtl/>
          <w:lang w:bidi="ar-EG"/>
        </w:rPr>
        <w:t xml:space="preserve"> لهذا البلد/لهذه المنطقة الجغرافية، وفقاً للتوصية</w:t>
      </w:r>
      <w:r w:rsidR="00074854" w:rsidRPr="00B275DE">
        <w:rPr>
          <w:rFonts w:eastAsia="SimSun" w:hint="eastAsia"/>
          <w:spacing w:val="-4"/>
          <w:rtl/>
          <w:lang w:bidi="ar-EG"/>
        </w:rPr>
        <w:t> </w:t>
      </w:r>
      <w:r w:rsidR="00074854" w:rsidRPr="00B275DE">
        <w:rPr>
          <w:rFonts w:eastAsia="SimSun"/>
          <w:spacing w:val="-4"/>
          <w:lang w:bidi="ar-EG"/>
        </w:rPr>
        <w:t>ITU</w:t>
      </w:r>
      <w:r w:rsidR="00074854" w:rsidRPr="00B275DE">
        <w:rPr>
          <w:rFonts w:eastAsia="SimSun"/>
          <w:spacing w:val="-4"/>
          <w:lang w:bidi="ar-EG"/>
        </w:rPr>
        <w:noBreakHyphen/>
        <w:t>T Q.708</w:t>
      </w:r>
      <w:r w:rsidR="00074854" w:rsidRPr="00B275DE">
        <w:rPr>
          <w:rFonts w:eastAsia="SimSun" w:hint="cs"/>
          <w:spacing w:val="-4"/>
          <w:rtl/>
          <w:lang w:bidi="ar-EG"/>
        </w:rPr>
        <w:t xml:space="preserve"> </w:t>
      </w:r>
      <w:r w:rsidR="00074854" w:rsidRPr="00B275DE">
        <w:rPr>
          <w:rFonts w:eastAsia="SimSun"/>
          <w:spacing w:val="-4"/>
          <w:lang w:bidi="ar-EG"/>
        </w:rPr>
        <w:t>(99/03)</w:t>
      </w:r>
      <w:r w:rsidR="00074854" w:rsidRPr="00B275DE">
        <w:rPr>
          <w:rFonts w:eastAsia="SimSun" w:hint="cs"/>
          <w:spacing w:val="-4"/>
          <w:rtl/>
          <w:lang w:bidi="ar-EG"/>
        </w:rPr>
        <w:t>:</w:t>
      </w:r>
    </w:p>
    <w:tbl>
      <w:tblPr>
        <w:bidiVisual/>
        <w:tblW w:w="7195" w:type="dxa"/>
        <w:jc w:val="center"/>
        <w:tblLayout w:type="fixed"/>
        <w:tblLook w:val="0000" w:firstRow="0" w:lastRow="0" w:firstColumn="0" w:lastColumn="0" w:noHBand="0" w:noVBand="0"/>
      </w:tblPr>
      <w:tblGrid>
        <w:gridCol w:w="5353"/>
        <w:gridCol w:w="1842"/>
      </w:tblGrid>
      <w:tr w:rsidR="00074854" w:rsidRPr="00B275DE" w:rsidTr="00774676">
        <w:trPr>
          <w:jc w:val="center"/>
        </w:trPr>
        <w:tc>
          <w:tcPr>
            <w:tcW w:w="5353" w:type="dxa"/>
          </w:tcPr>
          <w:p w:rsidR="00074854" w:rsidRPr="00B275DE" w:rsidRDefault="00074854" w:rsidP="007B5D27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B275DE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2" w:type="dxa"/>
          </w:tcPr>
          <w:p w:rsidR="00074854" w:rsidRPr="00B275DE" w:rsidRDefault="00074854" w:rsidP="007B5D27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B275DE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074854" w:rsidRPr="00B275DE" w:rsidTr="00774676">
        <w:trPr>
          <w:jc w:val="center"/>
        </w:trPr>
        <w:tc>
          <w:tcPr>
            <w:tcW w:w="5353" w:type="dxa"/>
          </w:tcPr>
          <w:p w:rsidR="00074854" w:rsidRPr="00B275DE" w:rsidRDefault="00060F06" w:rsidP="00060F0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 w:rsidRPr="00B275DE">
              <w:rPr>
                <w:rFonts w:eastAsia="SimSun"/>
                <w:color w:val="000000"/>
                <w:rtl/>
              </w:rPr>
              <w:t>جمهورية نيبال الاتحادية الديمقراطية</w:t>
            </w:r>
          </w:p>
        </w:tc>
        <w:tc>
          <w:tcPr>
            <w:tcW w:w="1842" w:type="dxa"/>
          </w:tcPr>
          <w:p w:rsidR="00074854" w:rsidRPr="00B275DE" w:rsidRDefault="006E62FE" w:rsidP="007B5D2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B275DE">
              <w:rPr>
                <w:rFonts w:eastAsia="SimSun"/>
                <w:sz w:val="20"/>
                <w:szCs w:val="26"/>
                <w:lang w:val="en-GB" w:bidi="ar-EG"/>
              </w:rPr>
              <w:t>4-217</w:t>
            </w:r>
          </w:p>
        </w:tc>
      </w:tr>
    </w:tbl>
    <w:p w:rsidR="00074854" w:rsidRPr="00B275DE" w:rsidRDefault="00074854" w:rsidP="00074854">
      <w:pPr>
        <w:spacing w:before="360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>_________</w:t>
      </w:r>
    </w:p>
    <w:p w:rsidR="00C0238D" w:rsidRPr="00B275DE" w:rsidRDefault="00C0238D" w:rsidP="00C0238D">
      <w:pPr>
        <w:spacing w:before="60" w:line="168" w:lineRule="auto"/>
        <w:jc w:val="left"/>
        <w:rPr>
          <w:rFonts w:eastAsia="SimSun"/>
          <w:sz w:val="16"/>
          <w:szCs w:val="22"/>
          <w:rtl/>
          <w:lang w:val="es-ES" w:bidi="ar-EG"/>
        </w:rPr>
      </w:pPr>
      <w:r w:rsidRPr="00B275DE">
        <w:rPr>
          <w:rFonts w:eastAsia="SimSun"/>
          <w:sz w:val="16"/>
          <w:szCs w:val="22"/>
          <w:lang w:bidi="ar-EG"/>
        </w:rPr>
        <w:t>SANC</w:t>
      </w:r>
      <w:r w:rsidRPr="00B275DE">
        <w:rPr>
          <w:rFonts w:eastAsia="SimSun" w:hint="cs"/>
          <w:sz w:val="16"/>
          <w:szCs w:val="22"/>
          <w:rtl/>
          <w:lang w:bidi="ar-EG"/>
        </w:rPr>
        <w:t>:</w:t>
      </w:r>
      <w:r w:rsidRPr="00B275DE">
        <w:rPr>
          <w:rFonts w:eastAsia="SimSun" w:hint="cs"/>
          <w:sz w:val="16"/>
          <w:szCs w:val="22"/>
          <w:rtl/>
          <w:lang w:bidi="ar-EG"/>
        </w:rPr>
        <w:tab/>
        <w:t>رمز منطقة/شبكة التشوير</w:t>
      </w:r>
      <w:r w:rsidRPr="00B275DE">
        <w:rPr>
          <w:rFonts w:eastAsia="SimSun" w:hint="cs"/>
          <w:sz w:val="16"/>
          <w:szCs w:val="22"/>
          <w:rtl/>
          <w:lang w:val="es-ES" w:bidi="ar-EG"/>
        </w:rPr>
        <w:t> </w:t>
      </w:r>
      <w:r w:rsidRPr="00B275DE">
        <w:rPr>
          <w:rFonts w:eastAsia="SimSun"/>
          <w:sz w:val="16"/>
          <w:szCs w:val="22"/>
          <w:rtl/>
          <w:lang w:val="es-ES" w:bidi="ar-EG"/>
        </w:rPr>
        <w:br/>
      </w:r>
      <w:r w:rsidRPr="00B275DE">
        <w:rPr>
          <w:rFonts w:eastAsia="SimSun"/>
          <w:sz w:val="16"/>
          <w:szCs w:val="22"/>
          <w:rtl/>
          <w:lang w:val="es-ES" w:bidi="ar-EG"/>
        </w:rPr>
        <w:tab/>
      </w:r>
      <w:proofErr w:type="spellStart"/>
      <w:r w:rsidRPr="00B275DE">
        <w:rPr>
          <w:rFonts w:eastAsia="SimSun"/>
          <w:sz w:val="16"/>
          <w:szCs w:val="22"/>
        </w:rPr>
        <w:t>Signalling</w:t>
      </w:r>
      <w:proofErr w:type="spellEnd"/>
      <w:r w:rsidRPr="00B275DE">
        <w:rPr>
          <w:rFonts w:eastAsia="SimSun"/>
          <w:sz w:val="16"/>
          <w:szCs w:val="22"/>
        </w:rPr>
        <w:t xml:space="preserve"> Area/Network Code.</w:t>
      </w:r>
      <w:r w:rsidRPr="00B275DE">
        <w:rPr>
          <w:rFonts w:eastAsia="SimSun"/>
          <w:sz w:val="16"/>
          <w:szCs w:val="22"/>
          <w:lang w:val="fr-CH"/>
        </w:rPr>
        <w:t xml:space="preserve"> (SANC)</w:t>
      </w:r>
      <w:r w:rsidRPr="00B275DE">
        <w:rPr>
          <w:rFonts w:eastAsia="SimSun" w:hint="cs"/>
          <w:sz w:val="16"/>
          <w:szCs w:val="22"/>
          <w:rtl/>
          <w:lang w:bidi="ar-EG"/>
        </w:rPr>
        <w:t> </w:t>
      </w:r>
      <w:r w:rsidRPr="00B275DE">
        <w:rPr>
          <w:rFonts w:eastAsia="SimSun"/>
          <w:sz w:val="16"/>
          <w:szCs w:val="22"/>
        </w:rPr>
        <w:br/>
      </w:r>
      <w:r w:rsidRPr="00B275DE">
        <w:rPr>
          <w:rFonts w:eastAsia="SimSun"/>
          <w:sz w:val="16"/>
          <w:szCs w:val="22"/>
          <w:rtl/>
          <w:lang w:val="fr-FR"/>
        </w:rPr>
        <w:tab/>
      </w:r>
      <w:r w:rsidRPr="00B275DE">
        <w:rPr>
          <w:rFonts w:eastAsia="SimSun"/>
          <w:sz w:val="16"/>
          <w:szCs w:val="22"/>
          <w:lang w:val="fr-FR"/>
        </w:rPr>
        <w:t>Code de zone/réseau sémaphore (CZRS)</w:t>
      </w:r>
      <w:r w:rsidRPr="00B275DE">
        <w:rPr>
          <w:rFonts w:eastAsia="SimSun" w:hint="cs"/>
          <w:sz w:val="16"/>
          <w:szCs w:val="22"/>
          <w:rtl/>
          <w:lang w:val="fr-FR"/>
        </w:rPr>
        <w:t> </w:t>
      </w:r>
    </w:p>
    <w:p w:rsidR="00EE259E" w:rsidRPr="00B275DE" w:rsidRDefault="00135F33" w:rsidP="00135F33">
      <w:pPr>
        <w:tabs>
          <w:tab w:val="left" w:pos="850"/>
        </w:tabs>
        <w:spacing w:before="60" w:line="240" w:lineRule="auto"/>
        <w:jc w:val="left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r w:rsidRPr="00B275DE">
        <w:rPr>
          <w:rFonts w:eastAsia="SimSun"/>
          <w:sz w:val="16"/>
          <w:szCs w:val="16"/>
          <w:rtl/>
          <w:lang w:val="es-ES_tradnl"/>
        </w:rPr>
        <w:tab/>
      </w:r>
      <w:r w:rsidR="00EE259E" w:rsidRPr="00B275DE">
        <w:rPr>
          <w:rFonts w:eastAsia="SimSun"/>
          <w:b/>
          <w:bCs/>
          <w:kern w:val="14"/>
          <w:position w:val="4"/>
          <w:sz w:val="26"/>
          <w:szCs w:val="36"/>
          <w:rtl/>
        </w:rPr>
        <w:br w:type="page"/>
      </w:r>
    </w:p>
    <w:p w:rsidR="001163E6" w:rsidRPr="00B275DE" w:rsidRDefault="001163E6" w:rsidP="009A6F3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52" w:name="_الخدمة_الهاتفية_(التوصية"/>
      <w:bookmarkStart w:id="153" w:name="_Toc460494458"/>
      <w:bookmarkEnd w:id="152"/>
      <w:r w:rsidRPr="00B275DE">
        <w:rPr>
          <w:rFonts w:eastAsia="SimSun" w:hint="cs"/>
          <w:color w:val="000000"/>
          <w:position w:val="2"/>
          <w:rtl/>
        </w:rPr>
        <w:lastRenderedPageBreak/>
        <w:t>الخدمة الهاتفية</w:t>
      </w:r>
      <w:r w:rsidRPr="00B275DE">
        <w:rPr>
          <w:rFonts w:eastAsia="SimSun" w:hint="cs"/>
          <w:color w:val="000000"/>
          <w:position w:val="2"/>
          <w:rtl/>
        </w:rPr>
        <w:br/>
        <w:t xml:space="preserve">(التوصية </w:t>
      </w:r>
      <w:r w:rsidRPr="00B275DE">
        <w:rPr>
          <w:rFonts w:eastAsia="SimSun"/>
          <w:color w:val="000000"/>
          <w:position w:val="2"/>
        </w:rPr>
        <w:t>ITU-T E.164</w:t>
      </w:r>
      <w:r w:rsidRPr="00B275DE">
        <w:rPr>
          <w:rFonts w:eastAsia="SimSun" w:hint="cs"/>
          <w:color w:val="000000"/>
          <w:position w:val="2"/>
          <w:rtl/>
        </w:rPr>
        <w:t>)</w:t>
      </w:r>
      <w:bookmarkEnd w:id="0"/>
      <w:bookmarkEnd w:id="1"/>
      <w:bookmarkEnd w:id="2"/>
      <w:bookmarkEnd w:id="153"/>
    </w:p>
    <w:p w:rsidR="005D00A5" w:rsidRPr="00B275DE" w:rsidRDefault="005D00A5" w:rsidP="002928CE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B275DE">
        <w:rPr>
          <w:rFonts w:eastAsia="SimSun" w:hint="cs"/>
          <w:rtl/>
        </w:rPr>
        <w:t xml:space="preserve">الموقع الإلكتروني: </w:t>
      </w:r>
      <w:r w:rsidR="002928CE" w:rsidRPr="00B275DE">
        <w:rPr>
          <w:rFonts w:eastAsia="SimSun"/>
          <w:lang w:val="en-GB"/>
        </w:rPr>
        <w:t>www.itu.int/itu-t/inr/nnp</w:t>
      </w:r>
    </w:p>
    <w:p w:rsidR="00EE259E" w:rsidRPr="00B275DE" w:rsidRDefault="00EE259E" w:rsidP="006302D8">
      <w:pPr>
        <w:keepNext/>
        <w:tabs>
          <w:tab w:val="left" w:pos="1134"/>
        </w:tabs>
        <w:spacing w:before="240"/>
        <w:ind w:left="1134" w:hanging="1134"/>
        <w:outlineLvl w:val="1"/>
        <w:rPr>
          <w:rFonts w:eastAsia="SimSun"/>
          <w:b/>
          <w:bCs/>
          <w:kern w:val="14"/>
          <w:sz w:val="24"/>
          <w:szCs w:val="32"/>
          <w:rtl/>
          <w:lang w:bidi="ar-EG"/>
        </w:rPr>
      </w:pPr>
      <w:bookmarkStart w:id="154" w:name="TOC_05"/>
      <w:r w:rsidRPr="00B275DE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t xml:space="preserve">الدانمارك (الرمز الدليلي للبلد </w:t>
      </w:r>
      <w:r w:rsidRPr="00B275DE">
        <w:rPr>
          <w:rFonts w:eastAsia="SimSun"/>
          <w:b/>
          <w:bCs/>
          <w:kern w:val="14"/>
          <w:sz w:val="24"/>
          <w:szCs w:val="32"/>
          <w:lang w:bidi="ar-EG"/>
        </w:rPr>
        <w:t>+45</w:t>
      </w:r>
      <w:r w:rsidRPr="00B275DE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t>)</w:t>
      </w:r>
    </w:p>
    <w:bookmarkEnd w:id="154"/>
    <w:p w:rsidR="00EE259E" w:rsidRPr="00B275DE" w:rsidRDefault="00EE259E" w:rsidP="00EC4F1E">
      <w:pPr>
        <w:spacing w:before="100"/>
        <w:jc w:val="left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تبليغ في </w:t>
      </w:r>
      <w:r w:rsidRPr="00B275DE">
        <w:rPr>
          <w:rFonts w:eastAsia="SimSun"/>
          <w:lang w:bidi="ar-EG"/>
        </w:rPr>
        <w:t>2016.</w:t>
      </w:r>
      <w:r w:rsidR="00A35FB8" w:rsidRPr="00B275DE">
        <w:rPr>
          <w:rFonts w:eastAsia="SimSun"/>
          <w:lang w:bidi="ar-EG"/>
        </w:rPr>
        <w:t>X</w:t>
      </w:r>
      <w:r w:rsidRPr="00B275DE">
        <w:rPr>
          <w:rFonts w:eastAsia="SimSun"/>
          <w:lang w:bidi="ar-EG"/>
        </w:rPr>
        <w:t>.</w:t>
      </w:r>
      <w:r w:rsidR="00A35FB8" w:rsidRPr="00B275DE">
        <w:rPr>
          <w:rFonts w:eastAsia="SimSun"/>
          <w:lang w:bidi="ar-EG"/>
        </w:rPr>
        <w:t>26</w:t>
      </w:r>
      <w:r w:rsidRPr="00B275DE">
        <w:rPr>
          <w:rFonts w:eastAsia="SimSun" w:hint="cs"/>
          <w:rtl/>
          <w:lang w:bidi="ar-EG"/>
        </w:rPr>
        <w:t>:</w:t>
      </w:r>
    </w:p>
    <w:p w:rsidR="00EE259E" w:rsidRPr="00B275DE" w:rsidRDefault="00EE259E" w:rsidP="006302D8">
      <w:pPr>
        <w:spacing w:before="100"/>
        <w:rPr>
          <w:rFonts w:eastAsia="SimSun"/>
          <w:rtl/>
          <w:lang w:bidi="ar-EG"/>
        </w:rPr>
      </w:pPr>
      <w:r w:rsidRPr="00B275DE">
        <w:rPr>
          <w:rFonts w:eastAsia="SimSun" w:hint="cs"/>
          <w:spacing w:val="6"/>
          <w:rtl/>
          <w:lang w:bidi="ar-EG"/>
        </w:rPr>
        <w:t xml:space="preserve">تعلن </w:t>
      </w:r>
      <w:r w:rsidRPr="00B275DE">
        <w:rPr>
          <w:rFonts w:eastAsia="SimSun" w:hint="cs"/>
          <w:i/>
          <w:iCs/>
          <w:spacing w:val="6"/>
          <w:rtl/>
          <w:lang w:bidi="ar-EG"/>
        </w:rPr>
        <w:t>الوكالة الدانماركية للطاقة</w:t>
      </w:r>
      <w:r w:rsidRPr="00B275DE">
        <w:rPr>
          <w:rFonts w:eastAsia="SimSun" w:hint="cs"/>
          <w:spacing w:val="6"/>
          <w:rtl/>
          <w:lang w:bidi="ar-EG"/>
        </w:rPr>
        <w:t>، كوبنهاغن، عن التغييرات التالية التي طرأت على</w:t>
      </w:r>
      <w:r w:rsidRPr="00B275DE">
        <w:rPr>
          <w:rFonts w:eastAsia="SimSun" w:hint="eastAsia"/>
          <w:spacing w:val="6"/>
          <w:rtl/>
          <w:lang w:bidi="ar-EG"/>
        </w:rPr>
        <w:t> </w:t>
      </w:r>
      <w:r w:rsidRPr="00B275DE">
        <w:rPr>
          <w:rFonts w:eastAsia="SimSun" w:hint="cs"/>
          <w:spacing w:val="6"/>
          <w:rtl/>
          <w:lang w:bidi="ar-EG"/>
        </w:rPr>
        <w:t>خطة الترقيم</w:t>
      </w:r>
      <w:r w:rsidRPr="00B275DE">
        <w:rPr>
          <w:rFonts w:eastAsia="SimSun" w:hint="cs"/>
          <w:rtl/>
          <w:lang w:bidi="ar-EG"/>
        </w:rPr>
        <w:t xml:space="preserve"> الهاتفية للدانمارك:</w:t>
      </w:r>
    </w:p>
    <w:p w:rsidR="00C81EA5" w:rsidRPr="00B275DE" w:rsidRDefault="00C81EA5" w:rsidP="00927319">
      <w:pPr>
        <w:spacing w:after="80"/>
        <w:rPr>
          <w:rFonts w:eastAsia="SimSun"/>
          <w:rtl/>
        </w:rPr>
      </w:pPr>
      <w:r w:rsidRPr="00B275DE">
        <w:rPr>
          <w:rFonts w:eastAsia="SimSun"/>
        </w:rPr>
        <w:t>•</w:t>
      </w:r>
      <w:r w:rsidRPr="00B275DE">
        <w:rPr>
          <w:rFonts w:eastAsia="SimSun" w:hint="cs"/>
          <w:rtl/>
        </w:rPr>
        <w:tab/>
      </w:r>
      <w:r w:rsidR="00927319" w:rsidRPr="00B275DE">
        <w:rPr>
          <w:rFonts w:eastAsia="SimSun" w:hint="cs"/>
          <w:rtl/>
        </w:rPr>
        <w:t>تخصيص</w:t>
      </w:r>
      <w:r w:rsidRPr="00B275DE">
        <w:rPr>
          <w:rFonts w:eastAsia="SimSun" w:hint="cs"/>
          <w:rtl/>
        </w:rPr>
        <w:t xml:space="preserve"> </w:t>
      </w:r>
      <w:r w:rsidR="0063418F" w:rsidRPr="00B275DE">
        <w:rPr>
          <w:rFonts w:eastAsia="SimSun" w:hint="cs"/>
          <w:rtl/>
        </w:rPr>
        <w:t>-</w:t>
      </w:r>
      <w:r w:rsidRPr="00B275DE">
        <w:rPr>
          <w:rFonts w:eastAsia="SimSun" w:hint="cs"/>
          <w:rtl/>
        </w:rPr>
        <w:t xml:space="preserve"> </w:t>
      </w:r>
      <w:r w:rsidR="00C463FF" w:rsidRPr="00B275DE">
        <w:rPr>
          <w:rFonts w:eastAsia="SimSun" w:hint="cs"/>
          <w:rtl/>
        </w:rPr>
        <w:t xml:space="preserve">خدمات </w:t>
      </w:r>
      <w:r w:rsidRPr="00B275DE">
        <w:rPr>
          <w:rFonts w:eastAsia="SimSun" w:hint="cs"/>
          <w:rtl/>
        </w:rPr>
        <w:t>الاتصالات المتنقلة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C81EA5" w:rsidRPr="00B275DE" w:rsidTr="0033270A">
        <w:trPr>
          <w:trHeight w:val="273"/>
          <w:jc w:val="center"/>
        </w:trPr>
        <w:tc>
          <w:tcPr>
            <w:tcW w:w="3067" w:type="dxa"/>
            <w:hideMark/>
          </w:tcPr>
          <w:p w:rsidR="00C81EA5" w:rsidRPr="00B275DE" w:rsidRDefault="000F26E0" w:rsidP="007B5D27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B275DE">
              <w:rPr>
                <w:rFonts w:eastAsia="SimSun" w:hint="cs"/>
                <w:i/>
                <w:iCs/>
                <w:sz w:val="20"/>
                <w:szCs w:val="26"/>
                <w:rtl/>
              </w:rPr>
              <w:t>مقد</w:t>
            </w:r>
            <w:r w:rsidR="00C81EA5" w:rsidRPr="00B275DE">
              <w:rPr>
                <w:rFonts w:eastAsia="SimSun" w:hint="cs"/>
                <w:i/>
                <w:iCs/>
                <w:sz w:val="20"/>
                <w:szCs w:val="26"/>
                <w:rtl/>
              </w:rPr>
              <w:t>م الخدمة</w:t>
            </w:r>
          </w:p>
        </w:tc>
        <w:tc>
          <w:tcPr>
            <w:tcW w:w="4712" w:type="dxa"/>
            <w:hideMark/>
          </w:tcPr>
          <w:p w:rsidR="00C81EA5" w:rsidRPr="00B275DE" w:rsidRDefault="00C81EA5" w:rsidP="007B5D27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B275DE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C81EA5" w:rsidRPr="00B275DE" w:rsidRDefault="00C81EA5" w:rsidP="007B5D27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B275D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تاريخ </w:t>
            </w:r>
            <w:r w:rsidR="007D000A" w:rsidRPr="00B275DE">
              <w:rPr>
                <w:rFonts w:eastAsia="SimSun" w:hint="cs"/>
                <w:i/>
                <w:iCs/>
                <w:sz w:val="20"/>
                <w:szCs w:val="26"/>
                <w:rtl/>
              </w:rPr>
              <w:t>التخصيص</w:t>
            </w:r>
          </w:p>
        </w:tc>
      </w:tr>
      <w:tr w:rsidR="00C81EA5" w:rsidRPr="00B275DE" w:rsidTr="0033270A">
        <w:trPr>
          <w:jc w:val="center"/>
        </w:trPr>
        <w:tc>
          <w:tcPr>
            <w:tcW w:w="3067" w:type="dxa"/>
          </w:tcPr>
          <w:p w:rsidR="00C81EA5" w:rsidRPr="00B275DE" w:rsidRDefault="00927319" w:rsidP="00114BC4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proofErr w:type="spellStart"/>
            <w:r w:rsidRPr="00B275DE">
              <w:rPr>
                <w:rFonts w:eastAsia="SimSun"/>
                <w:sz w:val="20"/>
                <w:szCs w:val="26"/>
                <w:lang w:val="es-ES"/>
              </w:rPr>
              <w:t>Uni-tel</w:t>
            </w:r>
            <w:proofErr w:type="spellEnd"/>
            <w:r w:rsidRPr="00B275DE">
              <w:rPr>
                <w:rFonts w:eastAsia="SimSun"/>
                <w:sz w:val="20"/>
                <w:szCs w:val="26"/>
                <w:lang w:val="es-ES"/>
              </w:rPr>
              <w:t xml:space="preserve"> A/S</w:t>
            </w:r>
          </w:p>
        </w:tc>
        <w:tc>
          <w:tcPr>
            <w:tcW w:w="4712" w:type="dxa"/>
          </w:tcPr>
          <w:p w:rsidR="00C81EA5" w:rsidRPr="00B275DE" w:rsidRDefault="00927319" w:rsidP="007438EE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B275DE">
              <w:rPr>
                <w:rFonts w:eastAsia="SimSun"/>
                <w:sz w:val="20"/>
                <w:szCs w:val="26"/>
                <w:lang w:val="da-DK"/>
              </w:rPr>
              <w:t>9363efgh</w:t>
            </w:r>
          </w:p>
        </w:tc>
        <w:tc>
          <w:tcPr>
            <w:tcW w:w="1860" w:type="dxa"/>
          </w:tcPr>
          <w:p w:rsidR="00C81EA5" w:rsidRPr="00B275DE" w:rsidRDefault="00C81EA5" w:rsidP="00927319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B275DE">
              <w:rPr>
                <w:rFonts w:eastAsia="SimSun"/>
                <w:sz w:val="20"/>
                <w:szCs w:val="26"/>
                <w:lang w:val="en-GB"/>
              </w:rPr>
              <w:t>2016.</w:t>
            </w:r>
            <w:r w:rsidR="00927319" w:rsidRPr="00B275DE">
              <w:rPr>
                <w:rFonts w:eastAsia="SimSun"/>
                <w:sz w:val="20"/>
                <w:szCs w:val="26"/>
                <w:lang w:val="en-GB"/>
              </w:rPr>
              <w:t>X</w:t>
            </w:r>
            <w:r w:rsidRPr="00B275DE">
              <w:rPr>
                <w:rFonts w:eastAsia="SimSun"/>
                <w:sz w:val="20"/>
                <w:szCs w:val="26"/>
                <w:lang w:val="en-GB"/>
              </w:rPr>
              <w:t>.</w:t>
            </w:r>
            <w:r w:rsidR="00927319" w:rsidRPr="00B275DE">
              <w:rPr>
                <w:rFonts w:eastAsia="SimSun"/>
                <w:sz w:val="20"/>
                <w:szCs w:val="26"/>
                <w:lang w:val="en-GB"/>
              </w:rPr>
              <w:t>4</w:t>
            </w:r>
          </w:p>
        </w:tc>
      </w:tr>
      <w:tr w:rsidR="00927319" w:rsidRPr="00B275DE" w:rsidTr="0033270A">
        <w:trPr>
          <w:jc w:val="center"/>
        </w:trPr>
        <w:tc>
          <w:tcPr>
            <w:tcW w:w="3067" w:type="dxa"/>
          </w:tcPr>
          <w:p w:rsidR="00927319" w:rsidRPr="00B275DE" w:rsidRDefault="00927319" w:rsidP="00114BC4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s-ES" w:bidi="ar-EG"/>
              </w:rPr>
            </w:pPr>
            <w:proofErr w:type="spellStart"/>
            <w:r w:rsidRPr="00B275DE">
              <w:rPr>
                <w:rFonts w:eastAsia="SimSun"/>
                <w:sz w:val="20"/>
                <w:szCs w:val="26"/>
                <w:lang w:val="es-ES"/>
              </w:rPr>
              <w:t>SimService</w:t>
            </w:r>
            <w:proofErr w:type="spellEnd"/>
            <w:r w:rsidRPr="00B275DE">
              <w:rPr>
                <w:rFonts w:eastAsia="SimSun"/>
                <w:sz w:val="20"/>
                <w:szCs w:val="26"/>
                <w:lang w:val="es-ES"/>
              </w:rPr>
              <w:t xml:space="preserve"> A/S</w:t>
            </w:r>
          </w:p>
        </w:tc>
        <w:tc>
          <w:tcPr>
            <w:tcW w:w="4712" w:type="dxa"/>
          </w:tcPr>
          <w:p w:rsidR="00927319" w:rsidRPr="00B275DE" w:rsidRDefault="00927319" w:rsidP="007438EE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275DE">
              <w:rPr>
                <w:rFonts w:eastAsia="SimSun"/>
                <w:sz w:val="20"/>
                <w:szCs w:val="26"/>
                <w:lang w:val="da-DK"/>
              </w:rPr>
              <w:t>9334efgh</w:t>
            </w:r>
            <w:r w:rsidRPr="00B275DE">
              <w:rPr>
                <w:rFonts w:eastAsia="SimSun" w:hint="cs"/>
                <w:sz w:val="20"/>
                <w:szCs w:val="26"/>
                <w:rtl/>
                <w:lang w:val="da-DK"/>
              </w:rPr>
              <w:t xml:space="preserve"> </w:t>
            </w:r>
            <w:r w:rsidRPr="00B275DE">
              <w:rPr>
                <w:rFonts w:eastAsia="SimSun"/>
                <w:sz w:val="20"/>
                <w:szCs w:val="26"/>
                <w:rtl/>
                <w:lang w:val="da-DK"/>
              </w:rPr>
              <w:t>و</w:t>
            </w:r>
            <w:r w:rsidRPr="00B275DE">
              <w:rPr>
                <w:rFonts w:eastAsia="SimSun"/>
                <w:sz w:val="20"/>
                <w:szCs w:val="26"/>
                <w:lang w:val="da-DK"/>
              </w:rPr>
              <w:t>9335efgh</w:t>
            </w:r>
            <w:r w:rsidRPr="00B275DE">
              <w:rPr>
                <w:rFonts w:eastAsia="SimSun" w:hint="cs"/>
                <w:sz w:val="20"/>
                <w:szCs w:val="26"/>
                <w:rtl/>
              </w:rPr>
              <w:t xml:space="preserve"> </w:t>
            </w:r>
            <w:r w:rsidRPr="00B275DE">
              <w:rPr>
                <w:rFonts w:eastAsia="SimSun"/>
                <w:sz w:val="20"/>
                <w:szCs w:val="26"/>
                <w:rtl/>
              </w:rPr>
              <w:t>و</w:t>
            </w:r>
            <w:r w:rsidRPr="00B275DE">
              <w:rPr>
                <w:rFonts w:eastAsia="SimSun"/>
                <w:sz w:val="20"/>
                <w:szCs w:val="26"/>
                <w:lang w:val="da-DK"/>
              </w:rPr>
              <w:t>9336efgh</w:t>
            </w:r>
          </w:p>
        </w:tc>
        <w:tc>
          <w:tcPr>
            <w:tcW w:w="1860" w:type="dxa"/>
          </w:tcPr>
          <w:p w:rsidR="00927319" w:rsidRPr="00B275DE" w:rsidRDefault="007D000A" w:rsidP="007D000A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sz w:val="20"/>
                <w:szCs w:val="26"/>
                <w:lang w:val="en-GB"/>
              </w:rPr>
              <w:t>2016.X.12</w:t>
            </w:r>
          </w:p>
        </w:tc>
      </w:tr>
    </w:tbl>
    <w:p w:rsidR="00C81EA5" w:rsidRPr="00B275DE" w:rsidRDefault="00C81EA5" w:rsidP="00FF1C09">
      <w:pPr>
        <w:spacing w:before="240" w:after="80"/>
        <w:rPr>
          <w:rFonts w:eastAsia="SimSun"/>
          <w:rtl/>
          <w:lang w:bidi="ar-EG"/>
        </w:rPr>
      </w:pPr>
      <w:r w:rsidRPr="00B275DE">
        <w:rPr>
          <w:rFonts w:eastAsia="SimSun"/>
        </w:rPr>
        <w:t>•</w:t>
      </w:r>
      <w:r w:rsidRPr="00B275DE">
        <w:rPr>
          <w:rFonts w:eastAsia="SimSun" w:hint="cs"/>
          <w:rtl/>
        </w:rPr>
        <w:tab/>
      </w:r>
      <w:r w:rsidR="007D000A" w:rsidRPr="00B275DE">
        <w:rPr>
          <w:rFonts w:eastAsia="SimSun" w:hint="cs"/>
          <w:rtl/>
        </w:rPr>
        <w:t xml:space="preserve">سحب </w:t>
      </w:r>
      <w:r w:rsidR="0063418F" w:rsidRPr="00B275DE">
        <w:rPr>
          <w:rFonts w:eastAsia="SimSun" w:hint="cs"/>
          <w:rtl/>
        </w:rPr>
        <w:t>-</w:t>
      </w:r>
      <w:r w:rsidRPr="00B275DE">
        <w:rPr>
          <w:rFonts w:eastAsia="SimSun" w:hint="cs"/>
          <w:rtl/>
        </w:rPr>
        <w:t xml:space="preserve"> </w:t>
      </w:r>
      <w:r w:rsidR="007D000A" w:rsidRPr="00B275DE">
        <w:rPr>
          <w:rFonts w:eastAsia="SimSun"/>
          <w:color w:val="000000"/>
          <w:rtl/>
        </w:rPr>
        <w:t>رمز المشغل المختار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C81EA5" w:rsidRPr="00B275DE" w:rsidTr="0033270A">
        <w:trPr>
          <w:trHeight w:val="273"/>
          <w:jc w:val="center"/>
        </w:trPr>
        <w:tc>
          <w:tcPr>
            <w:tcW w:w="3067" w:type="dxa"/>
            <w:hideMark/>
          </w:tcPr>
          <w:p w:rsidR="00C81EA5" w:rsidRPr="00B275DE" w:rsidRDefault="00C81EA5" w:rsidP="007B5D27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B275DE">
              <w:rPr>
                <w:rFonts w:eastAsia="SimSun" w:hint="cs"/>
                <w:i/>
                <w:iCs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712" w:type="dxa"/>
            <w:hideMark/>
          </w:tcPr>
          <w:p w:rsidR="00C81EA5" w:rsidRPr="00B275DE" w:rsidRDefault="007D000A" w:rsidP="007B5D27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  <w:rtl/>
              </w:rPr>
              <w:t>رمز المشغل المختار</w:t>
            </w:r>
          </w:p>
        </w:tc>
        <w:tc>
          <w:tcPr>
            <w:tcW w:w="1860" w:type="dxa"/>
            <w:hideMark/>
          </w:tcPr>
          <w:p w:rsidR="00C81EA5" w:rsidRPr="00B275DE" w:rsidRDefault="00C81EA5" w:rsidP="007D000A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B275D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تاريخ </w:t>
            </w:r>
            <w:r w:rsidR="007D000A" w:rsidRPr="00B275DE">
              <w:rPr>
                <w:rFonts w:eastAsia="SimSun" w:hint="cs"/>
                <w:i/>
                <w:iCs/>
                <w:sz w:val="20"/>
                <w:szCs w:val="26"/>
                <w:rtl/>
              </w:rPr>
              <w:t>السحب</w:t>
            </w:r>
          </w:p>
        </w:tc>
      </w:tr>
      <w:tr w:rsidR="00C81EA5" w:rsidRPr="00B275DE" w:rsidTr="0033270A">
        <w:trPr>
          <w:jc w:val="center"/>
        </w:trPr>
        <w:tc>
          <w:tcPr>
            <w:tcW w:w="3067" w:type="dxa"/>
          </w:tcPr>
          <w:p w:rsidR="00C81EA5" w:rsidRPr="00B275DE" w:rsidRDefault="00180631" w:rsidP="00180631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eastAsia="SimSun"/>
                <w:spacing w:val="-4"/>
                <w:sz w:val="20"/>
                <w:szCs w:val="26"/>
                <w:lang w:val="es-ES"/>
              </w:rPr>
            </w:pPr>
            <w:r w:rsidRPr="00B275DE">
              <w:rPr>
                <w:rFonts w:eastAsia="SimSun"/>
                <w:spacing w:val="-4"/>
                <w:sz w:val="20"/>
                <w:szCs w:val="26"/>
                <w:lang w:val="es-ES"/>
              </w:rPr>
              <w:t>Dialoga Servicios Interactivos, S.A.</w:t>
            </w:r>
          </w:p>
        </w:tc>
        <w:tc>
          <w:tcPr>
            <w:tcW w:w="4712" w:type="dxa"/>
          </w:tcPr>
          <w:p w:rsidR="00C81EA5" w:rsidRPr="00B275DE" w:rsidRDefault="007D000A" w:rsidP="007438EE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B275DE">
              <w:rPr>
                <w:rFonts w:eastAsia="SimSun"/>
                <w:sz w:val="20"/>
                <w:szCs w:val="26"/>
                <w:lang w:val="da-DK"/>
              </w:rPr>
              <w:t>1025</w:t>
            </w:r>
          </w:p>
        </w:tc>
        <w:tc>
          <w:tcPr>
            <w:tcW w:w="1860" w:type="dxa"/>
          </w:tcPr>
          <w:p w:rsidR="00C81EA5" w:rsidRPr="00B275DE" w:rsidRDefault="0064110D" w:rsidP="00C81EA5">
            <w:pPr>
              <w:numPr>
                <w:ilvl w:val="12"/>
                <w:numId w:val="0"/>
              </w:num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B275DE">
              <w:rPr>
                <w:rFonts w:eastAsia="SimSun"/>
                <w:sz w:val="20"/>
                <w:szCs w:val="26"/>
                <w:lang w:val="en-GB"/>
              </w:rPr>
              <w:t>2016.XII.31</w:t>
            </w:r>
          </w:p>
        </w:tc>
      </w:tr>
    </w:tbl>
    <w:p w:rsidR="00EE259E" w:rsidRPr="00B275DE" w:rsidRDefault="00EE259E" w:rsidP="00EC4F1E">
      <w:pPr>
        <w:spacing w:before="240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>للاتصال:</w:t>
      </w:r>
    </w:p>
    <w:p w:rsidR="00EE259E" w:rsidRPr="00435F45" w:rsidRDefault="00435F45" w:rsidP="00435F45">
      <w:pPr>
        <w:spacing w:before="0" w:line="300" w:lineRule="exact"/>
        <w:ind w:left="567"/>
        <w:jc w:val="left"/>
        <w:rPr>
          <w:rFonts w:eastAsia="SimSun"/>
          <w:rtl/>
          <w:lang w:val="en-GB"/>
        </w:rPr>
      </w:pPr>
      <w:r w:rsidRPr="00435F45">
        <w:rPr>
          <w:rFonts w:eastAsia="SimSun"/>
          <w:lang w:val="en-GB"/>
        </w:rPr>
        <w:t>Danish Energy Agency</w:t>
      </w:r>
      <w:r w:rsidRPr="00435F45">
        <w:rPr>
          <w:rFonts w:eastAsia="SimSun"/>
          <w:lang w:val="en-GB"/>
        </w:rPr>
        <w:br/>
      </w:r>
      <w:proofErr w:type="spellStart"/>
      <w:r w:rsidRPr="00435F45">
        <w:rPr>
          <w:rFonts w:eastAsia="SimSun"/>
          <w:lang w:val="en-GB"/>
        </w:rPr>
        <w:t>Amaliegade</w:t>
      </w:r>
      <w:proofErr w:type="spellEnd"/>
      <w:r w:rsidRPr="00435F45">
        <w:rPr>
          <w:rFonts w:eastAsia="SimSun"/>
          <w:lang w:val="de-CH"/>
        </w:rPr>
        <w:t xml:space="preserve"> 44</w:t>
      </w:r>
      <w:r w:rsidRPr="00435F45">
        <w:rPr>
          <w:rFonts w:eastAsia="SimSun"/>
          <w:lang w:val="de-CH"/>
        </w:rPr>
        <w:br/>
        <w:t xml:space="preserve">1256 </w:t>
      </w:r>
      <w:r w:rsidRPr="00435F45">
        <w:rPr>
          <w:rFonts w:eastAsia="SimSun"/>
          <w:lang w:val="en-GB"/>
        </w:rPr>
        <w:t>COPENHAGEN</w:t>
      </w:r>
      <w:r w:rsidRPr="00435F45">
        <w:rPr>
          <w:rFonts w:eastAsia="SimSun"/>
          <w:lang w:val="de-CH"/>
        </w:rPr>
        <w:t xml:space="preserve"> K</w:t>
      </w:r>
      <w:r w:rsidRPr="00435F45">
        <w:rPr>
          <w:rFonts w:eastAsia="SimSun"/>
          <w:lang w:val="de-CH"/>
        </w:rPr>
        <w:br/>
        <w:t>Denmark</w:t>
      </w:r>
    </w:p>
    <w:p w:rsidR="003F444E" w:rsidRPr="00B275DE" w:rsidRDefault="00EE259E" w:rsidP="00435F45">
      <w:pPr>
        <w:spacing w:before="0"/>
        <w:ind w:left="567"/>
        <w:jc w:val="left"/>
        <w:rPr>
          <w:rFonts w:eastAsia="SimSun"/>
          <w:position w:val="2"/>
          <w:rtl/>
        </w:rPr>
      </w:pPr>
      <w:r w:rsidRPr="00435F45">
        <w:rPr>
          <w:rFonts w:eastAsia="SimSun" w:hint="cs"/>
          <w:position w:val="2"/>
          <w:rtl/>
        </w:rPr>
        <w:t>الهاتف:</w:t>
      </w:r>
      <w:r w:rsidRPr="00435F45">
        <w:rPr>
          <w:rFonts w:eastAsia="SimSun"/>
          <w:position w:val="2"/>
        </w:rPr>
        <w:tab/>
      </w:r>
      <w:r w:rsidR="00435F45" w:rsidRPr="00435F45">
        <w:rPr>
          <w:rFonts w:eastAsia="SimSun"/>
          <w:position w:val="2"/>
          <w:lang w:val="de-CH"/>
        </w:rPr>
        <w:t>+45 33 92 67 00</w:t>
      </w:r>
      <w:r w:rsidRPr="00435F45">
        <w:rPr>
          <w:rFonts w:eastAsia="SimSun"/>
          <w:position w:val="2"/>
        </w:rPr>
        <w:br/>
      </w:r>
      <w:r w:rsidRPr="00435F45">
        <w:rPr>
          <w:rFonts w:eastAsia="SimSun" w:hint="cs"/>
          <w:position w:val="2"/>
          <w:rtl/>
        </w:rPr>
        <w:t>الفاكس:</w:t>
      </w:r>
      <w:r w:rsidRPr="00435F45">
        <w:rPr>
          <w:rFonts w:eastAsia="SimSun"/>
          <w:position w:val="2"/>
        </w:rPr>
        <w:tab/>
      </w:r>
      <w:r w:rsidR="00435F45" w:rsidRPr="00435F45">
        <w:rPr>
          <w:rFonts w:eastAsia="SimSun"/>
          <w:position w:val="2"/>
          <w:lang w:val="de-CH"/>
        </w:rPr>
        <w:t>+45 33 11 47 43</w:t>
      </w:r>
      <w:r w:rsidRPr="00435F45">
        <w:rPr>
          <w:rFonts w:eastAsia="SimSun"/>
          <w:position w:val="2"/>
        </w:rPr>
        <w:br/>
      </w:r>
      <w:r w:rsidRPr="00435F45">
        <w:rPr>
          <w:rFonts w:eastAsia="SimSun" w:hint="cs"/>
          <w:position w:val="2"/>
          <w:rtl/>
        </w:rPr>
        <w:t>البريد الإلكتروني:</w:t>
      </w:r>
      <w:r w:rsidRPr="00435F45">
        <w:rPr>
          <w:rFonts w:eastAsia="SimSun"/>
          <w:position w:val="2"/>
        </w:rPr>
        <w:tab/>
      </w:r>
      <w:r w:rsidR="00435F45" w:rsidRPr="00435F45">
        <w:rPr>
          <w:rFonts w:eastAsia="SimSun"/>
          <w:position w:val="2"/>
          <w:lang w:val="de-CH"/>
        </w:rPr>
        <w:t>ens@ens.dk</w:t>
      </w:r>
      <w:r w:rsidRPr="00435F45">
        <w:rPr>
          <w:rFonts w:eastAsia="SimSun"/>
          <w:position w:val="2"/>
        </w:rPr>
        <w:br/>
      </w:r>
      <w:r w:rsidRPr="00435F45">
        <w:rPr>
          <w:rFonts w:eastAsia="SimSun" w:hint="cs"/>
          <w:position w:val="2"/>
          <w:rtl/>
        </w:rPr>
        <w:t>الموقع الإلكتروني:</w:t>
      </w:r>
      <w:r w:rsidRPr="00435F45">
        <w:rPr>
          <w:rFonts w:eastAsia="SimSun"/>
          <w:position w:val="2"/>
        </w:rPr>
        <w:tab/>
      </w:r>
      <w:r w:rsidR="00435F45" w:rsidRPr="00435F45">
        <w:rPr>
          <w:rFonts w:eastAsia="SimSun"/>
          <w:lang w:val="de-CH"/>
        </w:rPr>
        <w:t>www.ens.dk</w:t>
      </w:r>
    </w:p>
    <w:p w:rsidR="003F444E" w:rsidRPr="00B275DE" w:rsidRDefault="003F444E" w:rsidP="006302D8">
      <w:pPr>
        <w:spacing w:before="240"/>
        <w:jc w:val="left"/>
        <w:rPr>
          <w:rFonts w:eastAsia="SimSun"/>
          <w:b/>
          <w:bCs/>
          <w:position w:val="2"/>
          <w:rtl/>
        </w:rPr>
      </w:pPr>
      <w:bookmarkStart w:id="155" w:name="TOC_05A"/>
      <w:r w:rsidRPr="00B275DE">
        <w:rPr>
          <w:rFonts w:eastAsia="SimSun"/>
          <w:b/>
          <w:bCs/>
          <w:color w:val="000000"/>
          <w:rtl/>
        </w:rPr>
        <w:t xml:space="preserve">لكسمبرغ (الرمز الدليلي للبلد </w:t>
      </w:r>
      <w:r w:rsidR="00FF1C09" w:rsidRPr="00B275DE">
        <w:rPr>
          <w:rFonts w:eastAsia="SimSun"/>
          <w:b/>
          <w:bCs/>
          <w:color w:val="000000"/>
        </w:rPr>
        <w:t>+</w:t>
      </w:r>
      <w:r w:rsidRPr="00B275DE">
        <w:rPr>
          <w:rFonts w:eastAsia="SimSun"/>
          <w:b/>
          <w:bCs/>
          <w:color w:val="000000"/>
        </w:rPr>
        <w:t>352</w:t>
      </w:r>
      <w:r w:rsidRPr="00B275DE">
        <w:rPr>
          <w:rFonts w:eastAsia="SimSun" w:hint="cs"/>
          <w:b/>
          <w:bCs/>
          <w:color w:val="000000"/>
          <w:rtl/>
        </w:rPr>
        <w:t>)</w:t>
      </w:r>
    </w:p>
    <w:bookmarkEnd w:id="155"/>
    <w:p w:rsidR="003F444E" w:rsidRPr="00B275DE" w:rsidRDefault="003F444E" w:rsidP="00EC4F1E">
      <w:pPr>
        <w:spacing w:before="100"/>
        <w:jc w:val="left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تبليغ في </w:t>
      </w:r>
      <w:r w:rsidRPr="00B275DE">
        <w:rPr>
          <w:rFonts w:eastAsia="SimSun"/>
          <w:lang w:bidi="ar-EG"/>
        </w:rPr>
        <w:t>2016.X.31</w:t>
      </w:r>
      <w:r w:rsidRPr="00B275DE">
        <w:rPr>
          <w:rFonts w:eastAsia="SimSun" w:hint="cs"/>
          <w:rtl/>
          <w:lang w:bidi="ar-EG"/>
        </w:rPr>
        <w:t>:</w:t>
      </w:r>
    </w:p>
    <w:p w:rsidR="003F444E" w:rsidRPr="00B275DE" w:rsidRDefault="003F444E" w:rsidP="00A75C4F">
      <w:pPr>
        <w:rPr>
          <w:rFonts w:eastAsia="SimSun"/>
          <w:color w:val="000000"/>
          <w:rtl/>
        </w:rPr>
      </w:pPr>
      <w:r w:rsidRPr="00B275DE">
        <w:rPr>
          <w:rFonts w:eastAsia="SimSun"/>
          <w:color w:val="000000"/>
          <w:rtl/>
        </w:rPr>
        <w:t xml:space="preserve">يعلن </w:t>
      </w:r>
      <w:r w:rsidRPr="00B275DE">
        <w:rPr>
          <w:rFonts w:eastAsia="SimSun"/>
          <w:i/>
          <w:iCs/>
          <w:color w:val="000000"/>
          <w:rtl/>
        </w:rPr>
        <w:t xml:space="preserve">معهد تنظيم الاتصالات في </w:t>
      </w:r>
      <w:proofErr w:type="spellStart"/>
      <w:r w:rsidRPr="00B275DE">
        <w:rPr>
          <w:rFonts w:eastAsia="SimSun" w:hint="cs"/>
          <w:i/>
          <w:iCs/>
          <w:color w:val="000000"/>
          <w:rtl/>
        </w:rPr>
        <w:t>لكسمبر</w:t>
      </w:r>
      <w:proofErr w:type="spellEnd"/>
      <w:r w:rsidR="00060F06" w:rsidRPr="00B275DE">
        <w:rPr>
          <w:rFonts w:eastAsia="SimSun" w:hint="cs"/>
          <w:i/>
          <w:iCs/>
          <w:color w:val="000000"/>
          <w:rtl/>
          <w:lang w:bidi="ar-EG"/>
        </w:rPr>
        <w:t>غ</w:t>
      </w:r>
      <w:r w:rsidRPr="00B275DE">
        <w:rPr>
          <w:rFonts w:eastAsia="SimSun" w:hint="cs"/>
          <w:i/>
          <w:iCs/>
          <w:color w:val="000000"/>
          <w:rtl/>
        </w:rPr>
        <w:t xml:space="preserve"> </w:t>
      </w:r>
      <w:r w:rsidRPr="00B275DE">
        <w:rPr>
          <w:rFonts w:eastAsia="SimSun"/>
          <w:i/>
          <w:iCs/>
          <w:color w:val="000000"/>
        </w:rPr>
        <w:t>(ILR)</w:t>
      </w:r>
      <w:r w:rsidRPr="00B275DE">
        <w:rPr>
          <w:rFonts w:eastAsia="SimSun"/>
          <w:color w:val="000000"/>
          <w:rtl/>
        </w:rPr>
        <w:t>،</w:t>
      </w:r>
      <w:r w:rsidR="00B275DE">
        <w:rPr>
          <w:rFonts w:eastAsia="SimSun" w:hint="cs"/>
          <w:color w:val="000000"/>
          <w:rtl/>
          <w:lang w:bidi="ar-EG"/>
        </w:rPr>
        <w:t xml:space="preserve"> لكسمبرغ</w:t>
      </w:r>
      <w:r w:rsidR="00F630E9">
        <w:rPr>
          <w:rFonts w:eastAsia="SimSun" w:hint="cs"/>
          <w:color w:val="000000"/>
          <w:rtl/>
          <w:lang w:bidi="ar-EG"/>
        </w:rPr>
        <w:t>،</w:t>
      </w:r>
      <w:r w:rsidRPr="00B275DE">
        <w:rPr>
          <w:rFonts w:eastAsia="SimSun"/>
          <w:color w:val="000000"/>
          <w:rtl/>
        </w:rPr>
        <w:t xml:space="preserve"> أنه سيجري تشغيل السلسلتين الجديدتين للأرقام المتنقلة </w:t>
      </w:r>
      <w:r w:rsidRPr="00B275DE">
        <w:rPr>
          <w:rFonts w:eastAsia="SimSun"/>
          <w:color w:val="000000"/>
        </w:rPr>
        <w:t>+352 651 XXXXXX</w:t>
      </w:r>
      <w:r w:rsidRPr="00B275DE">
        <w:rPr>
          <w:rFonts w:eastAsia="SimSun" w:hint="cs"/>
          <w:color w:val="000000"/>
          <w:rtl/>
        </w:rPr>
        <w:t xml:space="preserve"> و</w:t>
      </w:r>
      <w:r w:rsidRPr="00B275DE">
        <w:rPr>
          <w:rFonts w:eastAsia="SimSun"/>
          <w:color w:val="000000"/>
        </w:rPr>
        <w:t>+352 658 XXXXXX</w:t>
      </w:r>
      <w:r w:rsidRPr="00B275DE">
        <w:rPr>
          <w:rFonts w:eastAsia="SimSun"/>
          <w:color w:val="000000"/>
          <w:rtl/>
        </w:rPr>
        <w:t xml:space="preserve"> </w:t>
      </w:r>
      <w:r w:rsidR="00456046" w:rsidRPr="00B275DE">
        <w:rPr>
          <w:rFonts w:eastAsia="SimSun" w:hint="cs"/>
          <w:color w:val="000000"/>
          <w:rtl/>
        </w:rPr>
        <w:t>المخصصة لمشغل الاتصالات المتنقلة</w:t>
      </w:r>
      <w:r w:rsidRPr="00B275DE">
        <w:rPr>
          <w:rFonts w:eastAsia="SimSun"/>
          <w:color w:val="000000"/>
          <w:rtl/>
        </w:rPr>
        <w:t xml:space="preserve"> الجديد</w:t>
      </w:r>
      <w:r w:rsidR="001C3755" w:rsidRPr="00B275DE">
        <w:rPr>
          <w:rFonts w:eastAsia="SimSun" w:hint="cs"/>
          <w:color w:val="000000"/>
          <w:rtl/>
        </w:rPr>
        <w:t xml:space="preserve"> </w:t>
      </w:r>
      <w:r w:rsidR="00A75C4F" w:rsidRPr="00A75C4F">
        <w:rPr>
          <w:rFonts w:eastAsia="SimSun"/>
          <w:color w:val="000000"/>
          <w:lang w:val="en-GB"/>
        </w:rPr>
        <w:t xml:space="preserve">"ELTRONA </w:t>
      </w:r>
      <w:proofErr w:type="spellStart"/>
      <w:r w:rsidR="00A75C4F" w:rsidRPr="00A75C4F">
        <w:rPr>
          <w:rFonts w:eastAsia="SimSun"/>
          <w:color w:val="000000"/>
          <w:lang w:val="en-GB"/>
        </w:rPr>
        <w:t>Interdiffusion</w:t>
      </w:r>
      <w:proofErr w:type="spellEnd"/>
      <w:r w:rsidR="00A75C4F" w:rsidRPr="00A75C4F">
        <w:rPr>
          <w:rFonts w:eastAsia="SimSun"/>
          <w:color w:val="000000"/>
          <w:lang w:val="en-GB"/>
        </w:rPr>
        <w:t xml:space="preserve"> S.A."</w:t>
      </w:r>
      <w:r w:rsidR="00570FE7">
        <w:rPr>
          <w:rFonts w:eastAsia="SimSun" w:hint="cs"/>
          <w:color w:val="000000"/>
          <w:rtl/>
          <w:lang w:val="en-GB" w:bidi="ar-EG"/>
        </w:rPr>
        <w:t>،</w:t>
      </w:r>
      <w:r w:rsidR="006302D8" w:rsidRPr="00B275DE">
        <w:rPr>
          <w:rFonts w:eastAsia="SimSun" w:hint="cs"/>
          <w:color w:val="000000"/>
          <w:rtl/>
        </w:rPr>
        <w:t xml:space="preserve"> </w:t>
      </w:r>
      <w:r w:rsidRPr="00B275DE">
        <w:rPr>
          <w:rFonts w:eastAsia="SimSun"/>
          <w:color w:val="000000"/>
          <w:rtl/>
        </w:rPr>
        <w:t>في</w:t>
      </w:r>
      <w:r w:rsidR="00AF71D9">
        <w:rPr>
          <w:rFonts w:eastAsia="SimSun" w:hint="cs"/>
          <w:color w:val="000000"/>
          <w:rtl/>
        </w:rPr>
        <w:t> </w:t>
      </w:r>
      <w:r w:rsidRPr="00B275DE">
        <w:rPr>
          <w:rFonts w:eastAsia="SimSun"/>
          <w:color w:val="000000"/>
          <w:rtl/>
        </w:rPr>
        <w:t>لكسمبرغ اعتباراً من</w:t>
      </w:r>
      <w:r w:rsidR="00856CF0" w:rsidRPr="00B275DE">
        <w:rPr>
          <w:rFonts w:eastAsia="SimSun" w:hint="cs"/>
          <w:color w:val="000000"/>
          <w:rtl/>
        </w:rPr>
        <w:t> </w:t>
      </w:r>
      <w:r w:rsidRPr="00B275DE">
        <w:rPr>
          <w:rFonts w:eastAsia="SimSun"/>
          <w:color w:val="000000"/>
        </w:rPr>
        <w:t>1</w:t>
      </w:r>
      <w:r w:rsidR="001C3755" w:rsidRPr="00B275DE">
        <w:rPr>
          <w:rFonts w:eastAsia="SimSun" w:hint="cs"/>
          <w:color w:val="000000"/>
          <w:rtl/>
        </w:rPr>
        <w:t> </w:t>
      </w:r>
      <w:r w:rsidRPr="00B275DE">
        <w:rPr>
          <w:rFonts w:eastAsia="SimSun" w:hint="cs"/>
          <w:color w:val="000000"/>
          <w:rtl/>
        </w:rPr>
        <w:t>فبراير</w:t>
      </w:r>
      <w:r w:rsidR="001C3755" w:rsidRPr="00B275DE">
        <w:rPr>
          <w:rFonts w:eastAsia="SimSun" w:hint="cs"/>
          <w:color w:val="000000"/>
          <w:rtl/>
        </w:rPr>
        <w:t> </w:t>
      </w:r>
      <w:r w:rsidRPr="00B275DE">
        <w:rPr>
          <w:rFonts w:eastAsia="SimSun"/>
          <w:color w:val="000000"/>
        </w:rPr>
        <w:t>2017</w:t>
      </w:r>
      <w:r w:rsidRPr="00B275DE">
        <w:rPr>
          <w:rFonts w:eastAsia="SimSun" w:hint="cs"/>
          <w:position w:val="2"/>
          <w:rtl/>
          <w:lang w:bidi="ar-EG"/>
        </w:rPr>
        <w:t>.</w:t>
      </w:r>
    </w:p>
    <w:p w:rsidR="002E1567" w:rsidRPr="00B275DE" w:rsidRDefault="002E1567" w:rsidP="00780241">
      <w:pPr>
        <w:pStyle w:val="ContactA"/>
        <w:spacing w:before="120"/>
        <w:rPr>
          <w:rtl/>
        </w:rPr>
      </w:pPr>
      <w:r w:rsidRPr="00B275DE">
        <w:rPr>
          <w:rFonts w:hint="cs"/>
          <w:rtl/>
        </w:rPr>
        <w:t>للاتصال:</w:t>
      </w:r>
    </w:p>
    <w:p w:rsidR="000E5CFC" w:rsidRPr="000E5CFC" w:rsidRDefault="000E5CFC" w:rsidP="000E5CFC">
      <w:pPr>
        <w:pStyle w:val="ContactA1"/>
        <w:rPr>
          <w:lang w:val="fr-CH"/>
        </w:rPr>
      </w:pPr>
      <w:r w:rsidRPr="000E5CFC">
        <w:rPr>
          <w:lang w:val="fr-CH"/>
        </w:rPr>
        <w:t>Institut Luxembourgeois de Régulation (ILR)</w:t>
      </w:r>
      <w:r w:rsidRPr="000E5CFC">
        <w:rPr>
          <w:rtl/>
          <w:lang w:val="fr-CH"/>
        </w:rPr>
        <w:br/>
      </w:r>
      <w:r w:rsidRPr="000E5CFC">
        <w:rPr>
          <w:lang w:val="fr-CH"/>
        </w:rPr>
        <w:t>17, rue du Fossé</w:t>
      </w:r>
      <w:r w:rsidRPr="000E5CFC">
        <w:rPr>
          <w:rtl/>
          <w:lang w:val="fr-CH"/>
        </w:rPr>
        <w:br/>
      </w:r>
      <w:r w:rsidRPr="000E5CFC">
        <w:rPr>
          <w:lang w:val="fr-CH"/>
        </w:rPr>
        <w:t>2922 LUXEMBOURG</w:t>
      </w:r>
      <w:r w:rsidRPr="000E5CFC">
        <w:rPr>
          <w:rtl/>
          <w:lang w:val="fr-CH"/>
        </w:rPr>
        <w:br/>
      </w:r>
      <w:proofErr w:type="spellStart"/>
      <w:r w:rsidRPr="000E5CFC">
        <w:rPr>
          <w:lang w:val="fr-CH"/>
        </w:rPr>
        <w:t>Luxembourg</w:t>
      </w:r>
      <w:proofErr w:type="spellEnd"/>
    </w:p>
    <w:p w:rsidR="002E1567" w:rsidRPr="00B275DE" w:rsidRDefault="002E1567" w:rsidP="000E5CFC">
      <w:pPr>
        <w:pStyle w:val="ContactA2"/>
        <w:spacing w:after="0" w:line="192" w:lineRule="auto"/>
        <w:rPr>
          <w:b/>
          <w:bCs/>
          <w:lang w:eastAsia="en-US"/>
        </w:rPr>
      </w:pPr>
      <w:r w:rsidRPr="000E5CFC">
        <w:rPr>
          <w:rFonts w:hint="cs"/>
          <w:rtl/>
        </w:rPr>
        <w:t>الهاتف:</w:t>
      </w:r>
      <w:r w:rsidRPr="000E5CFC">
        <w:tab/>
      </w:r>
      <w:r w:rsidR="000E5CFC" w:rsidRPr="000E5CFC">
        <w:rPr>
          <w:lang w:val="fr-CH"/>
        </w:rPr>
        <w:t>+352 28 228 228</w:t>
      </w:r>
      <w:r w:rsidRPr="000E5CFC">
        <w:rPr>
          <w:rFonts w:hint="cs"/>
          <w:rtl/>
        </w:rPr>
        <w:br/>
        <w:t>الفاكس:</w:t>
      </w:r>
      <w:r w:rsidRPr="000E5CFC">
        <w:rPr>
          <w:rFonts w:hint="cs"/>
          <w:rtl/>
        </w:rPr>
        <w:tab/>
      </w:r>
      <w:r w:rsidR="000E5CFC" w:rsidRPr="000E5CFC">
        <w:rPr>
          <w:lang w:val="fr-CH"/>
        </w:rPr>
        <w:t>+352 28 228 229</w:t>
      </w:r>
      <w:r w:rsidR="00FF1C09" w:rsidRPr="000E5CFC">
        <w:rPr>
          <w:rtl/>
        </w:rPr>
        <w:br/>
      </w:r>
      <w:r w:rsidR="00FF1C09" w:rsidRPr="000E5CFC">
        <w:rPr>
          <w:rFonts w:hint="cs"/>
          <w:rtl/>
        </w:rPr>
        <w:t>البريد الإلكتروني:</w:t>
      </w:r>
      <w:r w:rsidR="00FF1C09" w:rsidRPr="000E5CFC">
        <w:rPr>
          <w:rtl/>
        </w:rPr>
        <w:tab/>
      </w:r>
      <w:r w:rsidR="000E5CFC" w:rsidRPr="000E5CFC">
        <w:rPr>
          <w:lang w:val="fr-CH"/>
        </w:rPr>
        <w:t>info@ilr.lu</w:t>
      </w:r>
      <w:r w:rsidR="00EC4F1E" w:rsidRPr="000E5CFC">
        <w:rPr>
          <w:rtl/>
        </w:rPr>
        <w:br/>
      </w:r>
      <w:r w:rsidRPr="000E5CFC">
        <w:rPr>
          <w:rFonts w:hint="cs"/>
          <w:rtl/>
        </w:rPr>
        <w:t>الموقع الإلكتروني:</w:t>
      </w:r>
      <w:r w:rsidRPr="000E5CFC">
        <w:rPr>
          <w:rFonts w:hint="cs"/>
          <w:rtl/>
        </w:rPr>
        <w:tab/>
      </w:r>
      <w:r w:rsidR="000E5CFC" w:rsidRPr="000E5CFC">
        <w:rPr>
          <w:lang w:val="en-GB"/>
        </w:rPr>
        <w:t>www.ilr.lu</w:t>
      </w:r>
    </w:p>
    <w:p w:rsidR="003F444E" w:rsidRPr="00B275DE" w:rsidRDefault="00E81CEF" w:rsidP="006302D8">
      <w:pPr>
        <w:spacing w:before="240"/>
        <w:jc w:val="left"/>
        <w:rPr>
          <w:rFonts w:eastAsia="SimSun"/>
          <w:b/>
          <w:bCs/>
          <w:position w:val="2"/>
          <w:rtl/>
          <w:lang w:bidi="ar-EG"/>
        </w:rPr>
      </w:pPr>
      <w:bookmarkStart w:id="156" w:name="TOC_06"/>
      <w:r w:rsidRPr="00B275DE">
        <w:rPr>
          <w:rFonts w:eastAsia="SimSun"/>
          <w:b/>
          <w:bCs/>
          <w:color w:val="000000"/>
          <w:rtl/>
        </w:rPr>
        <w:lastRenderedPageBreak/>
        <w:t>الصومال (الرمز الدليلي للبلد</w:t>
      </w:r>
      <w:r w:rsidRPr="00B275DE">
        <w:rPr>
          <w:rFonts w:eastAsia="SimSun" w:hint="cs"/>
          <w:b/>
          <w:bCs/>
          <w:position w:val="2"/>
          <w:rtl/>
        </w:rPr>
        <w:t xml:space="preserve"> </w:t>
      </w:r>
      <w:r w:rsidRPr="00B275DE">
        <w:rPr>
          <w:rFonts w:eastAsia="SimSun"/>
          <w:b/>
          <w:bCs/>
          <w:position w:val="2"/>
        </w:rPr>
        <w:t>(+252</w:t>
      </w:r>
    </w:p>
    <w:bookmarkEnd w:id="156"/>
    <w:p w:rsidR="00C908FC" w:rsidRPr="00B275DE" w:rsidRDefault="00C908FC" w:rsidP="00EC4F1E">
      <w:pPr>
        <w:spacing w:before="100"/>
        <w:jc w:val="left"/>
        <w:rPr>
          <w:rFonts w:eastAsia="SimSun"/>
          <w:position w:val="2"/>
          <w:rtl/>
          <w:lang w:bidi="ar-EG"/>
        </w:rPr>
      </w:pPr>
      <w:r w:rsidRPr="00B275DE">
        <w:rPr>
          <w:rFonts w:eastAsia="SimSun" w:hint="cs"/>
          <w:color w:val="000000"/>
          <w:rtl/>
        </w:rPr>
        <w:t xml:space="preserve">تبليغ في </w:t>
      </w:r>
      <w:r w:rsidRPr="00B275DE">
        <w:rPr>
          <w:rFonts w:eastAsia="SimSun"/>
          <w:lang w:bidi="ar-EG"/>
        </w:rPr>
        <w:t>2016.X.</w:t>
      </w:r>
      <w:r w:rsidR="00060F06" w:rsidRPr="00B275DE">
        <w:rPr>
          <w:rFonts w:eastAsia="SimSun"/>
          <w:lang w:bidi="ar-EG"/>
        </w:rPr>
        <w:t>2</w:t>
      </w:r>
      <w:r w:rsidRPr="00B275DE">
        <w:rPr>
          <w:rFonts w:eastAsia="SimSun"/>
          <w:lang w:bidi="ar-EG"/>
        </w:rPr>
        <w:t>1</w:t>
      </w:r>
      <w:r w:rsidRPr="00B275DE">
        <w:rPr>
          <w:rFonts w:eastAsia="SimSun" w:hint="cs"/>
          <w:rtl/>
          <w:lang w:bidi="ar-EG"/>
        </w:rPr>
        <w:t>:</w:t>
      </w:r>
    </w:p>
    <w:p w:rsidR="00C908FC" w:rsidRPr="00B275DE" w:rsidRDefault="00C908FC" w:rsidP="00FF1C09">
      <w:pPr>
        <w:spacing w:before="20" w:line="360" w:lineRule="exact"/>
        <w:rPr>
          <w:rFonts w:eastAsia="SimSun"/>
          <w:spacing w:val="4"/>
          <w:position w:val="2"/>
          <w:rtl/>
          <w:lang w:bidi="ar-EG"/>
        </w:rPr>
      </w:pPr>
      <w:r w:rsidRPr="00B275DE">
        <w:rPr>
          <w:rFonts w:eastAsia="SimSun"/>
          <w:spacing w:val="4"/>
          <w:rtl/>
          <w:lang w:bidi="ar-EG"/>
        </w:rPr>
        <w:t xml:space="preserve">تعلن </w:t>
      </w:r>
      <w:r w:rsidRPr="00B275DE">
        <w:rPr>
          <w:rFonts w:eastAsia="SimSun"/>
          <w:i/>
          <w:iCs/>
          <w:spacing w:val="4"/>
          <w:rtl/>
          <w:lang w:bidi="ar-EG"/>
        </w:rPr>
        <w:t>وزارة البريد والاتصالات</w:t>
      </w:r>
      <w:r w:rsidR="008F52CC" w:rsidRPr="00B275DE">
        <w:rPr>
          <w:rFonts w:eastAsia="SimSun" w:hint="cs"/>
          <w:i/>
          <w:iCs/>
          <w:spacing w:val="4"/>
          <w:rtl/>
          <w:lang w:bidi="ar-EG"/>
        </w:rPr>
        <w:t xml:space="preserve"> وتكنولوجيا المعلومات والاتصالات</w:t>
      </w:r>
      <w:r w:rsidRPr="00B275DE">
        <w:rPr>
          <w:rFonts w:eastAsia="SimSun"/>
          <w:spacing w:val="4"/>
          <w:rtl/>
          <w:lang w:bidi="ar-EG"/>
        </w:rPr>
        <w:t xml:space="preserve">، مقديشيو، عن إتاحة سلاسل </w:t>
      </w:r>
      <w:r w:rsidRPr="00B275DE">
        <w:rPr>
          <w:rFonts w:eastAsia="SimSun" w:hint="cs"/>
          <w:spacing w:val="4"/>
          <w:rtl/>
          <w:lang w:bidi="ar-EG"/>
        </w:rPr>
        <w:t>الأرقام</w:t>
      </w:r>
      <w:r w:rsidRPr="00B275DE">
        <w:rPr>
          <w:rFonts w:eastAsia="SimSun"/>
          <w:spacing w:val="4"/>
          <w:rtl/>
          <w:lang w:bidi="ar-EG"/>
        </w:rPr>
        <w:t xml:space="preserve"> التالية</w:t>
      </w:r>
      <w:r w:rsidRPr="00B275DE">
        <w:rPr>
          <w:rFonts w:eastAsia="SimSun" w:hint="cs"/>
          <w:spacing w:val="4"/>
          <w:rtl/>
          <w:lang w:bidi="ar-EG"/>
        </w:rPr>
        <w:t xml:space="preserve"> في</w:t>
      </w:r>
      <w:r w:rsidR="00FF1C09" w:rsidRPr="00B275DE">
        <w:rPr>
          <w:rFonts w:eastAsia="SimSun" w:hint="eastAsia"/>
          <w:spacing w:val="4"/>
          <w:position w:val="2"/>
          <w:rtl/>
          <w:lang w:bidi="ar-EG"/>
        </w:rPr>
        <w:t> </w:t>
      </w:r>
      <w:r w:rsidRPr="00B275DE">
        <w:rPr>
          <w:rFonts w:eastAsia="SimSun" w:hint="cs"/>
          <w:spacing w:val="4"/>
          <w:position w:val="2"/>
          <w:rtl/>
          <w:lang w:bidi="ar-EG"/>
        </w:rPr>
        <w:t>"شبكة الاتصالات الصومالية".</w:t>
      </w:r>
    </w:p>
    <w:p w:rsidR="008E1499" w:rsidRPr="00B275DE" w:rsidRDefault="008E1499" w:rsidP="007C387D">
      <w:pPr>
        <w:spacing w:before="0" w:line="120" w:lineRule="auto"/>
        <w:rPr>
          <w:rFonts w:eastAsia="SimSun"/>
          <w:spacing w:val="4"/>
          <w:position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72"/>
        <w:gridCol w:w="2835"/>
      </w:tblGrid>
      <w:tr w:rsidR="00FB7B61" w:rsidRPr="00B275DE" w:rsidTr="00FB7B61">
        <w:trPr>
          <w:tblHeader/>
        </w:trPr>
        <w:tc>
          <w:tcPr>
            <w:tcW w:w="2518" w:type="dxa"/>
            <w:shd w:val="clear" w:color="auto" w:fill="auto"/>
          </w:tcPr>
          <w:p w:rsidR="00FB7B61" w:rsidRPr="007C387D" w:rsidRDefault="00FB7B61" w:rsidP="007C387D">
            <w:pPr>
              <w:tabs>
                <w:tab w:val="center" w:pos="1151"/>
                <w:tab w:val="right" w:pos="2302"/>
              </w:tabs>
              <w:spacing w:before="20" w:after="60" w:line="240" w:lineRule="exact"/>
              <w:jc w:val="center"/>
              <w:rPr>
                <w:rFonts w:eastAsia="SimSun"/>
                <w:i/>
                <w:sz w:val="18"/>
                <w:szCs w:val="24"/>
                <w:rtl/>
                <w:lang w:bidi="ar-EG"/>
              </w:rPr>
            </w:pPr>
            <w:r w:rsidRPr="007C387D">
              <w:rPr>
                <w:rFonts w:eastAsia="SimSun"/>
                <w:i/>
                <w:iCs/>
                <w:sz w:val="18"/>
                <w:szCs w:val="24"/>
                <w:rtl/>
              </w:rPr>
              <w:t>الخدمة</w:t>
            </w:r>
          </w:p>
        </w:tc>
        <w:tc>
          <w:tcPr>
            <w:tcW w:w="1872" w:type="dxa"/>
            <w:shd w:val="clear" w:color="auto" w:fill="auto"/>
          </w:tcPr>
          <w:p w:rsidR="00FB7B61" w:rsidRPr="007C387D" w:rsidRDefault="00FB7B61" w:rsidP="007C387D">
            <w:pPr>
              <w:spacing w:before="20" w:after="60" w:line="240" w:lineRule="exact"/>
              <w:jc w:val="center"/>
              <w:rPr>
                <w:rFonts w:eastAsia="SimSun"/>
                <w:i/>
                <w:sz w:val="18"/>
                <w:szCs w:val="24"/>
              </w:rPr>
            </w:pPr>
            <w:r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الرموز </w:t>
            </w:r>
            <w:r w:rsidR="003C4443"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>القُطرية</w:t>
            </w:r>
          </w:p>
        </w:tc>
        <w:tc>
          <w:tcPr>
            <w:tcW w:w="2835" w:type="dxa"/>
            <w:shd w:val="clear" w:color="auto" w:fill="auto"/>
          </w:tcPr>
          <w:p w:rsidR="00FB7B61" w:rsidRPr="007C387D" w:rsidRDefault="00F132C8" w:rsidP="007C387D">
            <w:pPr>
              <w:spacing w:before="20" w:after="60" w:line="240" w:lineRule="exact"/>
              <w:jc w:val="center"/>
              <w:rPr>
                <w:rFonts w:eastAsia="SimSun"/>
                <w:i/>
                <w:sz w:val="18"/>
                <w:szCs w:val="24"/>
                <w:lang w:bidi="ar-EG"/>
              </w:rPr>
            </w:pPr>
            <w:r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رمز منطقة الخدمة/النظام </w:t>
            </w:r>
            <w:r w:rsidRPr="007C387D">
              <w:rPr>
                <w:rFonts w:eastAsia="SimSun"/>
                <w:i/>
                <w:iCs/>
                <w:sz w:val="18"/>
                <w:szCs w:val="24"/>
                <w:lang w:bidi="ar-EG"/>
              </w:rPr>
              <w:t>GSM</w:t>
            </w:r>
          </w:p>
        </w:tc>
      </w:tr>
      <w:tr w:rsidR="00FB7B61" w:rsidRPr="00B275DE" w:rsidTr="00EC4F1E">
        <w:tc>
          <w:tcPr>
            <w:tcW w:w="2518" w:type="dxa"/>
            <w:shd w:val="clear" w:color="auto" w:fill="auto"/>
            <w:vAlign w:val="bottom"/>
          </w:tcPr>
          <w:p w:rsidR="00FB7B61" w:rsidRPr="007C387D" w:rsidRDefault="00F132C8" w:rsidP="007C387D">
            <w:pPr>
              <w:tabs>
                <w:tab w:val="left" w:pos="1286"/>
              </w:tabs>
              <w:spacing w:before="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</w:rPr>
              <w:t>خط ثابت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B7B61" w:rsidRPr="007C387D" w:rsidRDefault="00FB7B61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7B61" w:rsidRPr="007C387D" w:rsidRDefault="00FB7B61" w:rsidP="007C387D">
            <w:pPr>
              <w:spacing w:before="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85 XXXX</w:t>
            </w:r>
          </w:p>
        </w:tc>
      </w:tr>
      <w:tr w:rsidR="00FB7B61" w:rsidRPr="00B275DE" w:rsidTr="00EC4F1E">
        <w:tc>
          <w:tcPr>
            <w:tcW w:w="2518" w:type="dxa"/>
            <w:shd w:val="clear" w:color="auto" w:fill="auto"/>
            <w:vAlign w:val="bottom"/>
          </w:tcPr>
          <w:p w:rsidR="00FB7B61" w:rsidRPr="007C387D" w:rsidRDefault="00F132C8" w:rsidP="007C387D">
            <w:pPr>
              <w:spacing w:before="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color w:val="000000"/>
                <w:sz w:val="18"/>
                <w:szCs w:val="24"/>
                <w:rtl/>
              </w:rPr>
              <w:t xml:space="preserve">الاتصالات المتنقلة </w:t>
            </w:r>
            <w:r w:rsidRPr="007C387D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العالمية </w:t>
            </w:r>
            <w:r w:rsidRPr="007C387D">
              <w:rPr>
                <w:rFonts w:eastAsia="SimSun"/>
                <w:color w:val="000000"/>
                <w:sz w:val="18"/>
                <w:szCs w:val="24"/>
              </w:rPr>
              <w:t>(GSM)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B7B61" w:rsidRPr="007C387D" w:rsidRDefault="00FB7B61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7B61" w:rsidRPr="007C387D" w:rsidRDefault="00FB7B61" w:rsidP="007C387D">
            <w:pPr>
              <w:spacing w:before="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 xml:space="preserve">64X XXX </w:t>
            </w:r>
            <w:proofErr w:type="spellStart"/>
            <w:r w:rsidRPr="007C387D">
              <w:rPr>
                <w:rFonts w:eastAsia="SimSun"/>
                <w:sz w:val="18"/>
                <w:szCs w:val="24"/>
              </w:rPr>
              <w:t>XXX</w:t>
            </w:r>
            <w:proofErr w:type="spellEnd"/>
          </w:p>
        </w:tc>
      </w:tr>
      <w:tr w:rsidR="00FB7B61" w:rsidRPr="00B275DE" w:rsidTr="00EC4F1E">
        <w:tc>
          <w:tcPr>
            <w:tcW w:w="2518" w:type="dxa"/>
            <w:shd w:val="clear" w:color="auto" w:fill="auto"/>
            <w:vAlign w:val="bottom"/>
          </w:tcPr>
          <w:p w:rsidR="00FB7B61" w:rsidRPr="007C387D" w:rsidRDefault="00F132C8" w:rsidP="007C387D">
            <w:pPr>
              <w:spacing w:before="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color w:val="000000"/>
                <w:sz w:val="18"/>
                <w:szCs w:val="24"/>
                <w:rtl/>
              </w:rPr>
              <w:t xml:space="preserve">الاتصالات المتنقلة </w:t>
            </w:r>
            <w:r w:rsidRPr="007C387D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العالمية </w:t>
            </w:r>
            <w:r w:rsidRPr="007C387D">
              <w:rPr>
                <w:rFonts w:eastAsia="SimSun"/>
                <w:color w:val="000000"/>
                <w:sz w:val="18"/>
                <w:szCs w:val="24"/>
              </w:rPr>
              <w:t>(GSM)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B7B61" w:rsidRPr="007C387D" w:rsidRDefault="00FB7B61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7B61" w:rsidRPr="007C387D" w:rsidRDefault="00FB7B61" w:rsidP="007C387D">
            <w:pPr>
              <w:spacing w:before="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 xml:space="preserve">80X XXX </w:t>
            </w:r>
            <w:proofErr w:type="spellStart"/>
            <w:r w:rsidRPr="007C387D">
              <w:rPr>
                <w:rFonts w:eastAsia="SimSun"/>
                <w:sz w:val="18"/>
                <w:szCs w:val="24"/>
              </w:rPr>
              <w:t>XXX</w:t>
            </w:r>
            <w:proofErr w:type="spellEnd"/>
          </w:p>
        </w:tc>
      </w:tr>
      <w:tr w:rsidR="00FB7B61" w:rsidRPr="00B275DE" w:rsidTr="00EC4F1E">
        <w:tc>
          <w:tcPr>
            <w:tcW w:w="2518" w:type="dxa"/>
            <w:shd w:val="clear" w:color="auto" w:fill="auto"/>
            <w:vAlign w:val="bottom"/>
          </w:tcPr>
          <w:p w:rsidR="00FB7B61" w:rsidRPr="007C387D" w:rsidRDefault="00F132C8" w:rsidP="007C387D">
            <w:pPr>
              <w:spacing w:before="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color w:val="000000"/>
                <w:sz w:val="18"/>
                <w:szCs w:val="24"/>
                <w:rtl/>
              </w:rPr>
              <w:t xml:space="preserve">الاتصالات المتنقلة </w:t>
            </w:r>
            <w:r w:rsidRPr="007C387D">
              <w:rPr>
                <w:rFonts w:eastAsia="SimSun" w:hint="cs"/>
                <w:color w:val="000000"/>
                <w:sz w:val="18"/>
                <w:szCs w:val="24"/>
                <w:rtl/>
              </w:rPr>
              <w:t xml:space="preserve">العالمية </w:t>
            </w:r>
            <w:r w:rsidRPr="007C387D">
              <w:rPr>
                <w:rFonts w:eastAsia="SimSun"/>
                <w:color w:val="000000"/>
                <w:sz w:val="18"/>
                <w:szCs w:val="24"/>
              </w:rPr>
              <w:t>(GSM)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B7B61" w:rsidRPr="007C387D" w:rsidRDefault="00FB7B61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B7B61" w:rsidRPr="007C387D" w:rsidRDefault="00FB7B61" w:rsidP="007C387D">
            <w:pPr>
              <w:spacing w:before="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 xml:space="preserve">88X XXX </w:t>
            </w:r>
            <w:proofErr w:type="spellStart"/>
            <w:r w:rsidRPr="007C387D">
              <w:rPr>
                <w:rFonts w:eastAsia="SimSun"/>
                <w:sz w:val="18"/>
                <w:szCs w:val="24"/>
              </w:rPr>
              <w:t>XXX</w:t>
            </w:r>
            <w:proofErr w:type="spellEnd"/>
          </w:p>
        </w:tc>
      </w:tr>
    </w:tbl>
    <w:p w:rsidR="003E4291" w:rsidRPr="00B275DE" w:rsidRDefault="003E4291" w:rsidP="006302D8">
      <w:pPr>
        <w:rPr>
          <w:rFonts w:eastAsia="SimSun"/>
          <w:rtl/>
          <w:lang w:bidi="ar-EG"/>
        </w:rPr>
      </w:pPr>
      <w:r w:rsidRPr="00B275DE">
        <w:rPr>
          <w:rFonts w:eastAsia="SimSun"/>
          <w:rtl/>
          <w:lang w:bidi="ar-EG"/>
        </w:rPr>
        <w:t xml:space="preserve">يرجى من جميع الإدارات ووكالات التشغيل المعترف بها </w:t>
      </w:r>
      <w:r w:rsidR="008E1499" w:rsidRPr="00B275DE">
        <w:rPr>
          <w:rFonts w:eastAsia="SimSun"/>
          <w:lang w:bidi="ar-EG"/>
        </w:rPr>
        <w:t>(ROA)</w:t>
      </w:r>
      <w:r w:rsidR="008E1499" w:rsidRPr="00B275DE">
        <w:rPr>
          <w:rFonts w:eastAsia="SimSun" w:hint="cs"/>
          <w:rtl/>
          <w:lang w:bidi="ar-EG"/>
        </w:rPr>
        <w:t xml:space="preserve"> </w:t>
      </w:r>
      <w:r w:rsidRPr="00B275DE">
        <w:rPr>
          <w:rFonts w:eastAsia="SimSun"/>
          <w:rtl/>
          <w:lang w:bidi="ar-EG"/>
        </w:rPr>
        <w:t>برمجة بدالاتها لتمكين النفاذ إلى سلسلة الأرقام هذه.</w:t>
      </w:r>
    </w:p>
    <w:p w:rsidR="00DD7CAE" w:rsidRPr="00B275DE" w:rsidRDefault="00DD7CAE" w:rsidP="00DD7CAE">
      <w:pPr>
        <w:pStyle w:val="ContactA"/>
        <w:rPr>
          <w:rtl/>
        </w:rPr>
      </w:pPr>
      <w:r w:rsidRPr="00B275DE">
        <w:rPr>
          <w:rFonts w:hint="cs"/>
          <w:rtl/>
        </w:rPr>
        <w:t>للاتصال:</w:t>
      </w:r>
    </w:p>
    <w:tbl>
      <w:tblPr>
        <w:tblStyle w:val="TableGrid"/>
        <w:bidiVisual/>
        <w:tblW w:w="86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111"/>
      </w:tblGrid>
      <w:tr w:rsidR="00FF1C09" w:rsidRPr="00B275DE" w:rsidTr="00014CEC">
        <w:trPr>
          <w:jc w:val="center"/>
        </w:trPr>
        <w:tc>
          <w:tcPr>
            <w:tcW w:w="4512" w:type="dxa"/>
          </w:tcPr>
          <w:p w:rsidR="000E5CFC" w:rsidRPr="00014CEC" w:rsidRDefault="008E2266" w:rsidP="00014CEC">
            <w:pPr>
              <w:pStyle w:val="ContactA1"/>
              <w:spacing w:line="260" w:lineRule="exact"/>
              <w:ind w:left="0"/>
              <w:rPr>
                <w:sz w:val="20"/>
                <w:szCs w:val="26"/>
                <w:rtl/>
                <w:lang w:val="en-GB"/>
              </w:rPr>
            </w:pPr>
            <w:r w:rsidRPr="00014CEC">
              <w:rPr>
                <w:sz w:val="20"/>
                <w:szCs w:val="26"/>
                <w:lang w:val="en-GB"/>
              </w:rPr>
              <w:t xml:space="preserve">Mr. </w:t>
            </w:r>
            <w:proofErr w:type="spellStart"/>
            <w:r w:rsidRPr="00014CEC">
              <w:rPr>
                <w:sz w:val="20"/>
                <w:szCs w:val="26"/>
                <w:lang w:val="en-GB"/>
              </w:rPr>
              <w:t>Shukri</w:t>
            </w:r>
            <w:proofErr w:type="spellEnd"/>
            <w:r w:rsidRPr="00014CEC">
              <w:rPr>
                <w:sz w:val="20"/>
                <w:szCs w:val="26"/>
                <w:lang w:val="en-GB"/>
              </w:rPr>
              <w:t xml:space="preserve"> Mohamed Jama</w:t>
            </w:r>
            <w:r w:rsidRPr="00014CEC">
              <w:rPr>
                <w:sz w:val="20"/>
                <w:szCs w:val="26"/>
                <w:rtl/>
                <w:lang w:val="en-GB"/>
              </w:rPr>
              <w:br/>
            </w:r>
            <w:r w:rsidRPr="00014CEC">
              <w:rPr>
                <w:sz w:val="20"/>
                <w:szCs w:val="26"/>
                <w:lang w:val="en-GB"/>
              </w:rPr>
              <w:t>CEO and Founder</w:t>
            </w:r>
            <w:r w:rsidRPr="00014CEC">
              <w:rPr>
                <w:sz w:val="20"/>
                <w:szCs w:val="26"/>
                <w:rtl/>
                <w:lang w:val="en-GB"/>
              </w:rPr>
              <w:br/>
            </w:r>
            <w:r w:rsidRPr="00014CEC">
              <w:rPr>
                <w:sz w:val="20"/>
                <w:szCs w:val="26"/>
                <w:lang w:val="en-GB"/>
              </w:rPr>
              <w:t>Somali Networks Telecom</w:t>
            </w:r>
            <w:r w:rsidRPr="00014CEC">
              <w:rPr>
                <w:sz w:val="20"/>
                <w:szCs w:val="26"/>
                <w:rtl/>
                <w:lang w:val="en-GB"/>
              </w:rPr>
              <w:br/>
            </w:r>
            <w:r w:rsidRPr="00014CEC">
              <w:rPr>
                <w:sz w:val="20"/>
                <w:szCs w:val="26"/>
                <w:lang w:val="en-GB"/>
              </w:rPr>
              <w:t>MOGADISHU</w:t>
            </w:r>
            <w:r w:rsidRPr="00014CEC">
              <w:rPr>
                <w:sz w:val="20"/>
                <w:szCs w:val="26"/>
                <w:rtl/>
                <w:lang w:val="en-GB"/>
              </w:rPr>
              <w:br/>
            </w:r>
            <w:r w:rsidRPr="00014CEC">
              <w:rPr>
                <w:sz w:val="20"/>
                <w:szCs w:val="26"/>
                <w:lang w:val="en-GB"/>
              </w:rPr>
              <w:t>Somalia</w:t>
            </w:r>
          </w:p>
          <w:p w:rsidR="007C387D" w:rsidRPr="007C387D" w:rsidRDefault="00FF1C09" w:rsidP="00014CEC">
            <w:pPr>
              <w:pStyle w:val="ContactA2"/>
              <w:tabs>
                <w:tab w:val="clear" w:pos="1984"/>
                <w:tab w:val="left" w:pos="1195"/>
              </w:tabs>
              <w:ind w:left="0"/>
              <w:rPr>
                <w:lang w:val="en-GB"/>
              </w:rPr>
            </w:pPr>
            <w:r w:rsidRPr="00014CEC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="000E5CFC" w:rsidRPr="00014CEC">
              <w:rPr>
                <w:sz w:val="20"/>
                <w:szCs w:val="26"/>
                <w:rtl/>
              </w:rPr>
              <w:tab/>
            </w:r>
            <w:r w:rsidR="008E2266" w:rsidRPr="00014CEC">
              <w:rPr>
                <w:sz w:val="20"/>
                <w:szCs w:val="26"/>
              </w:rPr>
              <w:t>shukriwalker20@yahoo.co.uk</w:t>
            </w:r>
          </w:p>
        </w:tc>
        <w:tc>
          <w:tcPr>
            <w:tcW w:w="4111" w:type="dxa"/>
          </w:tcPr>
          <w:p w:rsidR="000E5CFC" w:rsidRPr="00014CEC" w:rsidRDefault="008E2266" w:rsidP="00014CEC">
            <w:pPr>
              <w:pStyle w:val="ContactA1"/>
              <w:spacing w:line="260" w:lineRule="exact"/>
              <w:ind w:left="0"/>
              <w:rPr>
                <w:sz w:val="20"/>
                <w:szCs w:val="26"/>
                <w:rtl/>
                <w:lang w:val="en-GB"/>
              </w:rPr>
            </w:pPr>
            <w:r w:rsidRPr="00014CEC">
              <w:rPr>
                <w:sz w:val="20"/>
                <w:szCs w:val="26"/>
                <w:lang w:val="en-GB"/>
              </w:rPr>
              <w:t>Mr. Ahmed Abdi</w:t>
            </w:r>
            <w:r w:rsidRPr="00014CEC">
              <w:rPr>
                <w:sz w:val="20"/>
                <w:szCs w:val="26"/>
                <w:rtl/>
                <w:lang w:val="en-GB"/>
              </w:rPr>
              <w:br/>
            </w:r>
            <w:r w:rsidRPr="00014CEC">
              <w:rPr>
                <w:sz w:val="20"/>
                <w:szCs w:val="26"/>
                <w:lang w:val="en-GB"/>
              </w:rPr>
              <w:t>Director General</w:t>
            </w:r>
            <w:r w:rsidRPr="00014CEC">
              <w:rPr>
                <w:sz w:val="20"/>
                <w:szCs w:val="26"/>
                <w:rtl/>
                <w:lang w:val="en-GB"/>
              </w:rPr>
              <w:br/>
            </w:r>
            <w:r w:rsidRPr="00014CEC">
              <w:rPr>
                <w:sz w:val="20"/>
                <w:szCs w:val="26"/>
                <w:lang w:val="en-GB"/>
              </w:rPr>
              <w:t>Ministry of Post, ICT and Telecommunications</w:t>
            </w:r>
            <w:r w:rsidRPr="00014CEC">
              <w:rPr>
                <w:sz w:val="20"/>
                <w:szCs w:val="26"/>
                <w:rtl/>
                <w:lang w:val="en-GB"/>
              </w:rPr>
              <w:br/>
            </w:r>
            <w:proofErr w:type="spellStart"/>
            <w:r w:rsidRPr="00014CEC">
              <w:rPr>
                <w:sz w:val="20"/>
                <w:szCs w:val="26"/>
                <w:lang w:val="en-GB"/>
              </w:rPr>
              <w:t>Jamhuria</w:t>
            </w:r>
            <w:proofErr w:type="spellEnd"/>
            <w:r w:rsidRPr="00014CEC">
              <w:rPr>
                <w:sz w:val="20"/>
                <w:szCs w:val="26"/>
                <w:lang w:val="en-GB"/>
              </w:rPr>
              <w:t xml:space="preserve"> Road</w:t>
            </w:r>
            <w:r w:rsidRPr="00014CEC">
              <w:rPr>
                <w:sz w:val="20"/>
                <w:szCs w:val="26"/>
                <w:rtl/>
                <w:lang w:val="en-GB"/>
              </w:rPr>
              <w:br/>
            </w:r>
            <w:r w:rsidRPr="00014CEC">
              <w:rPr>
                <w:sz w:val="20"/>
                <w:szCs w:val="26"/>
                <w:lang w:val="en-GB"/>
              </w:rPr>
              <w:t>MOGADISHU</w:t>
            </w:r>
            <w:r w:rsidRPr="00014CEC">
              <w:rPr>
                <w:sz w:val="20"/>
                <w:szCs w:val="26"/>
                <w:rtl/>
                <w:lang w:val="en-GB"/>
              </w:rPr>
              <w:br/>
            </w:r>
            <w:r w:rsidRPr="00014CEC">
              <w:rPr>
                <w:sz w:val="20"/>
                <w:szCs w:val="26"/>
                <w:lang w:val="en-GB"/>
              </w:rPr>
              <w:t>Somalia</w:t>
            </w:r>
          </w:p>
          <w:p w:rsidR="00DD7CAE" w:rsidRPr="008E2266" w:rsidRDefault="00DD7CAE" w:rsidP="00014CEC">
            <w:pPr>
              <w:pStyle w:val="ContactA2"/>
              <w:tabs>
                <w:tab w:val="clear" w:pos="1984"/>
                <w:tab w:val="left" w:pos="1195"/>
              </w:tabs>
              <w:ind w:left="0"/>
            </w:pPr>
            <w:r w:rsidRPr="00014CEC">
              <w:rPr>
                <w:rFonts w:hint="cs"/>
                <w:sz w:val="20"/>
                <w:szCs w:val="26"/>
                <w:rtl/>
              </w:rPr>
              <w:t>الهاتف:</w:t>
            </w:r>
            <w:r w:rsidRPr="00014CEC">
              <w:rPr>
                <w:sz w:val="20"/>
                <w:szCs w:val="26"/>
              </w:rPr>
              <w:tab/>
            </w:r>
            <w:r w:rsidR="008E2266" w:rsidRPr="00014CEC">
              <w:rPr>
                <w:sz w:val="20"/>
                <w:szCs w:val="26"/>
              </w:rPr>
              <w:t>+252 616342657</w:t>
            </w:r>
            <w:r w:rsidRPr="00014CEC">
              <w:rPr>
                <w:sz w:val="20"/>
                <w:szCs w:val="26"/>
              </w:rPr>
              <w:br/>
            </w:r>
            <w:r w:rsidRPr="00014CEC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Pr="00014CEC">
              <w:rPr>
                <w:sz w:val="20"/>
                <w:szCs w:val="26"/>
              </w:rPr>
              <w:tab/>
            </w:r>
            <w:r w:rsidR="008E2266" w:rsidRPr="00014CEC">
              <w:rPr>
                <w:sz w:val="20"/>
                <w:szCs w:val="26"/>
              </w:rPr>
              <w:t>dg.ahabdi@gmail.com</w:t>
            </w:r>
          </w:p>
        </w:tc>
      </w:tr>
    </w:tbl>
    <w:p w:rsidR="002D2480" w:rsidRPr="00B275DE" w:rsidRDefault="00FE3447" w:rsidP="00EC4F1E">
      <w:pPr>
        <w:spacing w:before="100"/>
        <w:jc w:val="left"/>
        <w:rPr>
          <w:rFonts w:eastAsia="SimSun"/>
          <w:position w:val="2"/>
          <w:rtl/>
          <w:lang w:bidi="ar-EG"/>
        </w:rPr>
      </w:pPr>
      <w:r w:rsidRPr="00B275DE">
        <w:rPr>
          <w:rFonts w:eastAsia="SimSun" w:hint="cs"/>
          <w:color w:val="000000"/>
          <w:rtl/>
        </w:rPr>
        <w:t xml:space="preserve">تبليغ في </w:t>
      </w:r>
      <w:r w:rsidRPr="00B275DE">
        <w:rPr>
          <w:rFonts w:eastAsia="SimSun"/>
          <w:lang w:bidi="ar-EG"/>
        </w:rPr>
        <w:t>2016.X.21</w:t>
      </w:r>
      <w:r w:rsidRPr="00B275DE">
        <w:rPr>
          <w:rFonts w:eastAsia="SimSun" w:hint="cs"/>
          <w:rtl/>
          <w:lang w:bidi="ar-EG"/>
        </w:rPr>
        <w:t>:</w:t>
      </w:r>
    </w:p>
    <w:p w:rsidR="001624E5" w:rsidRPr="00B275DE" w:rsidRDefault="001624E5" w:rsidP="00FF1C09">
      <w:pPr>
        <w:spacing w:before="20" w:line="360" w:lineRule="exact"/>
        <w:rPr>
          <w:rFonts w:eastAsia="SimSun"/>
          <w:position w:val="2"/>
          <w:rtl/>
          <w:lang w:bidi="ar-EG"/>
        </w:rPr>
      </w:pPr>
      <w:r w:rsidRPr="00B275DE">
        <w:rPr>
          <w:rFonts w:eastAsia="SimSun"/>
          <w:rtl/>
          <w:lang w:bidi="ar-EG"/>
        </w:rPr>
        <w:t xml:space="preserve">تعلن </w:t>
      </w:r>
      <w:r w:rsidRPr="00B275DE">
        <w:rPr>
          <w:rFonts w:eastAsia="SimSun"/>
          <w:i/>
          <w:iCs/>
          <w:rtl/>
          <w:lang w:bidi="ar-EG"/>
        </w:rPr>
        <w:t>وزارة البريد والاتصالات</w:t>
      </w:r>
      <w:r w:rsidR="00F63FAF" w:rsidRPr="00B275DE">
        <w:rPr>
          <w:rFonts w:eastAsia="SimSun" w:hint="cs"/>
          <w:i/>
          <w:iCs/>
          <w:rtl/>
          <w:lang w:bidi="ar-EG"/>
        </w:rPr>
        <w:t xml:space="preserve"> وتكنولوجيا المعلومات والاتصالات</w:t>
      </w:r>
      <w:r w:rsidRPr="00B275DE">
        <w:rPr>
          <w:rFonts w:eastAsia="SimSun"/>
          <w:rtl/>
          <w:lang w:bidi="ar-EG"/>
        </w:rPr>
        <w:t xml:space="preserve">، مقديشيو، عن إتاحة سلاسل </w:t>
      </w:r>
      <w:r w:rsidRPr="00B275DE">
        <w:rPr>
          <w:rFonts w:eastAsia="SimSun" w:hint="cs"/>
          <w:rtl/>
          <w:lang w:bidi="ar-EG"/>
        </w:rPr>
        <w:t>الأرقام</w:t>
      </w:r>
      <w:r w:rsidRPr="00B275DE">
        <w:rPr>
          <w:rFonts w:eastAsia="SimSun"/>
          <w:rtl/>
          <w:lang w:bidi="ar-EG"/>
        </w:rPr>
        <w:t xml:space="preserve"> التالية</w:t>
      </w:r>
      <w:r w:rsidRPr="00B275DE">
        <w:rPr>
          <w:rFonts w:eastAsia="SimSun" w:hint="cs"/>
          <w:rtl/>
          <w:lang w:bidi="ar-EG"/>
        </w:rPr>
        <w:t xml:space="preserve"> في</w:t>
      </w:r>
      <w:r w:rsidR="00FF1C09" w:rsidRPr="00B275DE">
        <w:rPr>
          <w:rFonts w:eastAsia="SimSun" w:hint="eastAsia"/>
          <w:position w:val="2"/>
          <w:rtl/>
          <w:lang w:bidi="ar-EG"/>
        </w:rPr>
        <w:t> </w:t>
      </w:r>
      <w:r w:rsidRPr="00B275DE">
        <w:rPr>
          <w:rFonts w:eastAsia="SimSun" w:hint="cs"/>
          <w:position w:val="2"/>
          <w:rtl/>
          <w:lang w:bidi="ar-EG"/>
        </w:rPr>
        <w:t xml:space="preserve">"الاتصالات الدولية </w:t>
      </w:r>
      <w:proofErr w:type="spellStart"/>
      <w:r w:rsidRPr="00B275DE">
        <w:rPr>
          <w:rFonts w:eastAsia="SimSun" w:hint="cs"/>
          <w:position w:val="2"/>
          <w:rtl/>
          <w:lang w:bidi="ar-EG"/>
        </w:rPr>
        <w:t>صومتل</w:t>
      </w:r>
      <w:proofErr w:type="spellEnd"/>
      <w:r w:rsidRPr="00B275DE">
        <w:rPr>
          <w:rFonts w:eastAsia="SimSun" w:hint="cs"/>
          <w:position w:val="2"/>
          <w:rtl/>
          <w:lang w:bidi="ar-EG"/>
        </w:rPr>
        <w:t>".</w:t>
      </w:r>
    </w:p>
    <w:p w:rsidR="008E1499" w:rsidRPr="00B275DE" w:rsidRDefault="008E1499" w:rsidP="007C387D">
      <w:pPr>
        <w:spacing w:before="0" w:line="120" w:lineRule="auto"/>
        <w:rPr>
          <w:rFonts w:eastAsia="SimSun"/>
          <w:position w:val="2"/>
          <w:rtl/>
          <w:lang w:bidi="ar-EG"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1919"/>
        <w:gridCol w:w="2732"/>
        <w:gridCol w:w="2068"/>
      </w:tblGrid>
      <w:tr w:rsidR="00F30F03" w:rsidRPr="00B275DE" w:rsidTr="00A335E3">
        <w:trPr>
          <w:jc w:val="center"/>
        </w:trPr>
        <w:tc>
          <w:tcPr>
            <w:tcW w:w="2353" w:type="dxa"/>
            <w:hideMark/>
          </w:tcPr>
          <w:p w:rsidR="00F30F03" w:rsidRPr="007C387D" w:rsidRDefault="00F30F03" w:rsidP="007C387D">
            <w:pPr>
              <w:tabs>
                <w:tab w:val="center" w:pos="1151"/>
                <w:tab w:val="right" w:pos="2302"/>
              </w:tabs>
              <w:spacing w:before="20" w:after="60" w:line="240" w:lineRule="exact"/>
              <w:jc w:val="center"/>
              <w:rPr>
                <w:rFonts w:eastAsia="SimSun"/>
                <w:i/>
                <w:sz w:val="18"/>
                <w:szCs w:val="24"/>
                <w:rtl/>
                <w:lang w:bidi="ar-EG"/>
              </w:rPr>
            </w:pPr>
            <w:r w:rsidRPr="007C387D">
              <w:rPr>
                <w:rFonts w:eastAsia="SimSun"/>
                <w:i/>
                <w:iCs/>
                <w:sz w:val="18"/>
                <w:szCs w:val="24"/>
                <w:rtl/>
              </w:rPr>
              <w:t>الخدمة</w:t>
            </w:r>
          </w:p>
        </w:tc>
        <w:tc>
          <w:tcPr>
            <w:tcW w:w="1919" w:type="dxa"/>
          </w:tcPr>
          <w:p w:rsidR="00F30F03" w:rsidRPr="007C387D" w:rsidRDefault="00F30F03" w:rsidP="007C387D">
            <w:pPr>
              <w:spacing w:before="20" w:after="60" w:line="240" w:lineRule="exact"/>
              <w:jc w:val="center"/>
              <w:rPr>
                <w:rFonts w:eastAsia="SimSun"/>
                <w:i/>
                <w:sz w:val="18"/>
                <w:szCs w:val="24"/>
              </w:rPr>
            </w:pPr>
            <w:r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>الرمز ال</w:t>
            </w:r>
            <w:r w:rsidR="0063779B"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>قُطر</w:t>
            </w:r>
            <w:r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>ي</w:t>
            </w:r>
          </w:p>
        </w:tc>
        <w:tc>
          <w:tcPr>
            <w:tcW w:w="2732" w:type="dxa"/>
            <w:hideMark/>
          </w:tcPr>
          <w:p w:rsidR="00F30F03" w:rsidRPr="007C387D" w:rsidRDefault="00F30F03" w:rsidP="007C387D">
            <w:pPr>
              <w:spacing w:before="20" w:after="60" w:line="240" w:lineRule="exact"/>
              <w:jc w:val="center"/>
              <w:rPr>
                <w:rFonts w:eastAsia="SimSun"/>
                <w:i/>
                <w:sz w:val="18"/>
                <w:szCs w:val="24"/>
              </w:rPr>
            </w:pPr>
            <w:r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رمز منطقة الخدمة/النظام </w:t>
            </w:r>
            <w:r w:rsidRPr="007C387D">
              <w:rPr>
                <w:rFonts w:eastAsia="SimSun"/>
                <w:i/>
                <w:iCs/>
                <w:sz w:val="18"/>
                <w:szCs w:val="24"/>
                <w:lang w:bidi="ar-EG"/>
              </w:rPr>
              <w:t>GSM</w:t>
            </w:r>
          </w:p>
        </w:tc>
        <w:tc>
          <w:tcPr>
            <w:tcW w:w="2068" w:type="dxa"/>
            <w:hideMark/>
          </w:tcPr>
          <w:p w:rsidR="00F30F03" w:rsidRPr="007C387D" w:rsidRDefault="004A27DE" w:rsidP="007C387D">
            <w:pPr>
              <w:spacing w:before="20" w:after="60" w:line="240" w:lineRule="exact"/>
              <w:jc w:val="center"/>
              <w:rPr>
                <w:rFonts w:eastAsia="SimSun"/>
                <w:i/>
                <w:sz w:val="18"/>
                <w:szCs w:val="24"/>
              </w:rPr>
            </w:pPr>
            <w:r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>ال</w:t>
            </w:r>
            <w:r w:rsidR="00F30F03"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>منطقة</w:t>
            </w:r>
          </w:p>
        </w:tc>
      </w:tr>
      <w:tr w:rsidR="00F30F03" w:rsidRPr="00B275DE" w:rsidTr="00A335E3">
        <w:trPr>
          <w:trHeight w:val="174"/>
          <w:jc w:val="center"/>
        </w:trPr>
        <w:tc>
          <w:tcPr>
            <w:tcW w:w="2353" w:type="dxa"/>
            <w:hideMark/>
          </w:tcPr>
          <w:p w:rsidR="00F30F03" w:rsidRPr="007C387D" w:rsidRDefault="00F30F03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</w:rPr>
              <w:t>خط ثابت</w:t>
            </w:r>
          </w:p>
        </w:tc>
        <w:tc>
          <w:tcPr>
            <w:tcW w:w="1919" w:type="dxa"/>
            <w:vAlign w:val="center"/>
          </w:tcPr>
          <w:p w:rsidR="00F30F03" w:rsidRPr="007C387D" w:rsidRDefault="00F30F03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732" w:type="dxa"/>
            <w:vAlign w:val="center"/>
          </w:tcPr>
          <w:p w:rsidR="00F30F03" w:rsidRPr="007C387D" w:rsidRDefault="00F30F03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1XXXXX</w:t>
            </w:r>
          </w:p>
        </w:tc>
        <w:tc>
          <w:tcPr>
            <w:tcW w:w="2068" w:type="dxa"/>
            <w:vAlign w:val="center"/>
          </w:tcPr>
          <w:p w:rsidR="00F30F03" w:rsidRPr="007C387D" w:rsidRDefault="00064DC7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  <w:lang w:bidi="ar-EG"/>
              </w:rPr>
              <w:t>مقديشيو</w:t>
            </w:r>
          </w:p>
        </w:tc>
      </w:tr>
      <w:tr w:rsidR="00064DC7" w:rsidRPr="00B275DE" w:rsidTr="00A335E3">
        <w:trPr>
          <w:jc w:val="center"/>
        </w:trPr>
        <w:tc>
          <w:tcPr>
            <w:tcW w:w="2353" w:type="dxa"/>
            <w:hideMark/>
          </w:tcPr>
          <w:p w:rsidR="00064DC7" w:rsidRPr="007C387D" w:rsidRDefault="00064DC7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</w:rPr>
              <w:t>خط ثابت</w:t>
            </w:r>
          </w:p>
        </w:tc>
        <w:tc>
          <w:tcPr>
            <w:tcW w:w="1919" w:type="dxa"/>
            <w:vAlign w:val="center"/>
          </w:tcPr>
          <w:p w:rsidR="00064DC7" w:rsidRPr="007C387D" w:rsidRDefault="00064DC7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732" w:type="dxa"/>
            <w:vAlign w:val="center"/>
          </w:tcPr>
          <w:p w:rsidR="00064DC7" w:rsidRPr="007C387D" w:rsidRDefault="00064DC7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3XXXXX</w:t>
            </w:r>
          </w:p>
        </w:tc>
        <w:tc>
          <w:tcPr>
            <w:tcW w:w="2068" w:type="dxa"/>
          </w:tcPr>
          <w:p w:rsidR="00064DC7" w:rsidRPr="007C387D" w:rsidRDefault="00064DC7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proofErr w:type="spellStart"/>
            <w:r w:rsidRPr="007C387D">
              <w:rPr>
                <w:rFonts w:eastAsia="SimSun" w:hint="cs"/>
                <w:sz w:val="18"/>
                <w:szCs w:val="24"/>
                <w:rtl/>
                <w:lang w:bidi="ar-EG"/>
              </w:rPr>
              <w:t>هرجيسا</w:t>
            </w:r>
            <w:proofErr w:type="spellEnd"/>
          </w:p>
        </w:tc>
      </w:tr>
      <w:tr w:rsidR="00064DC7" w:rsidRPr="00B275DE" w:rsidTr="00A335E3">
        <w:trPr>
          <w:jc w:val="center"/>
        </w:trPr>
        <w:tc>
          <w:tcPr>
            <w:tcW w:w="2353" w:type="dxa"/>
            <w:hideMark/>
          </w:tcPr>
          <w:p w:rsidR="00064DC7" w:rsidRPr="007C387D" w:rsidRDefault="00064DC7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</w:rPr>
              <w:t>خط ثابت</w:t>
            </w:r>
          </w:p>
        </w:tc>
        <w:tc>
          <w:tcPr>
            <w:tcW w:w="1919" w:type="dxa"/>
            <w:vAlign w:val="center"/>
          </w:tcPr>
          <w:p w:rsidR="00064DC7" w:rsidRPr="007C387D" w:rsidRDefault="00064DC7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732" w:type="dxa"/>
            <w:vAlign w:val="center"/>
          </w:tcPr>
          <w:p w:rsidR="00064DC7" w:rsidRPr="007C387D" w:rsidRDefault="00064DC7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4XXXXX</w:t>
            </w:r>
          </w:p>
        </w:tc>
        <w:tc>
          <w:tcPr>
            <w:tcW w:w="2068" w:type="dxa"/>
          </w:tcPr>
          <w:p w:rsidR="00064DC7" w:rsidRPr="007C387D" w:rsidRDefault="00064DC7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proofErr w:type="spellStart"/>
            <w:r w:rsidRPr="007C387D">
              <w:rPr>
                <w:rFonts w:eastAsia="SimSun" w:hint="cs"/>
                <w:sz w:val="18"/>
                <w:szCs w:val="24"/>
                <w:rtl/>
                <w:lang w:bidi="ar-EG"/>
              </w:rPr>
              <w:t>غاروي</w:t>
            </w:r>
            <w:proofErr w:type="spellEnd"/>
          </w:p>
        </w:tc>
      </w:tr>
      <w:tr w:rsidR="00064DC7" w:rsidRPr="00B275DE" w:rsidTr="00A335E3">
        <w:trPr>
          <w:jc w:val="center"/>
        </w:trPr>
        <w:tc>
          <w:tcPr>
            <w:tcW w:w="2353" w:type="dxa"/>
            <w:vAlign w:val="center"/>
            <w:hideMark/>
          </w:tcPr>
          <w:p w:rsidR="00064DC7" w:rsidRPr="007C387D" w:rsidRDefault="00064DC7" w:rsidP="007C387D">
            <w:pPr>
              <w:spacing w:before="0" w:after="40" w:line="240" w:lineRule="exact"/>
              <w:rPr>
                <w:rFonts w:eastAsia="SimSun"/>
                <w:spacing w:val="-4"/>
                <w:sz w:val="18"/>
                <w:szCs w:val="24"/>
              </w:rPr>
            </w:pPr>
            <w:r w:rsidRPr="007C387D">
              <w:rPr>
                <w:rFonts w:eastAsia="SimSun"/>
                <w:color w:val="000000"/>
                <w:spacing w:val="-4"/>
                <w:sz w:val="18"/>
                <w:szCs w:val="24"/>
                <w:rtl/>
              </w:rPr>
              <w:t xml:space="preserve">الاتصالات المتنقلة </w:t>
            </w:r>
            <w:r w:rsidRPr="007C387D">
              <w:rPr>
                <w:rFonts w:eastAsia="SimSun" w:hint="cs"/>
                <w:color w:val="000000"/>
                <w:spacing w:val="-4"/>
                <w:sz w:val="18"/>
                <w:szCs w:val="24"/>
                <w:rtl/>
              </w:rPr>
              <w:t xml:space="preserve">العالمية </w:t>
            </w:r>
            <w:r w:rsidRPr="007C387D">
              <w:rPr>
                <w:rFonts w:eastAsia="SimSun"/>
                <w:color w:val="000000"/>
                <w:spacing w:val="-4"/>
                <w:sz w:val="18"/>
                <w:szCs w:val="24"/>
              </w:rPr>
              <w:t>(GSM)</w:t>
            </w:r>
          </w:p>
        </w:tc>
        <w:tc>
          <w:tcPr>
            <w:tcW w:w="1919" w:type="dxa"/>
            <w:vAlign w:val="center"/>
          </w:tcPr>
          <w:p w:rsidR="00064DC7" w:rsidRPr="007C387D" w:rsidRDefault="00064DC7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732" w:type="dxa"/>
            <w:vAlign w:val="center"/>
          </w:tcPr>
          <w:p w:rsidR="00064DC7" w:rsidRPr="007C387D" w:rsidRDefault="00064DC7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 xml:space="preserve">79X XXX </w:t>
            </w:r>
            <w:proofErr w:type="spellStart"/>
            <w:r w:rsidRPr="007C387D">
              <w:rPr>
                <w:rFonts w:eastAsia="SimSun"/>
                <w:sz w:val="18"/>
                <w:szCs w:val="24"/>
              </w:rPr>
              <w:t>XXX</w:t>
            </w:r>
            <w:proofErr w:type="spellEnd"/>
          </w:p>
        </w:tc>
        <w:tc>
          <w:tcPr>
            <w:tcW w:w="2068" w:type="dxa"/>
          </w:tcPr>
          <w:p w:rsidR="00064DC7" w:rsidRPr="007C387D" w:rsidRDefault="002E100D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proofErr w:type="spellStart"/>
            <w:r w:rsidRPr="007C387D">
              <w:rPr>
                <w:rFonts w:eastAsia="SimSun" w:hint="cs"/>
                <w:sz w:val="18"/>
                <w:szCs w:val="24"/>
                <w:rtl/>
                <w:lang w:bidi="ar-EG"/>
              </w:rPr>
              <w:t>هرجيسا</w:t>
            </w:r>
            <w:proofErr w:type="spellEnd"/>
          </w:p>
        </w:tc>
      </w:tr>
      <w:tr w:rsidR="00D95380" w:rsidRPr="00B275DE" w:rsidTr="00A335E3">
        <w:trPr>
          <w:jc w:val="center"/>
        </w:trPr>
        <w:tc>
          <w:tcPr>
            <w:tcW w:w="2353" w:type="dxa"/>
            <w:vAlign w:val="center"/>
            <w:hideMark/>
          </w:tcPr>
          <w:p w:rsidR="00D95380" w:rsidRPr="007C387D" w:rsidRDefault="0064592E" w:rsidP="007C387D">
            <w:pPr>
              <w:spacing w:before="0" w:after="40" w:line="240" w:lineRule="exact"/>
              <w:rPr>
                <w:rFonts w:eastAsia="SimSun"/>
                <w:spacing w:val="-4"/>
                <w:sz w:val="18"/>
                <w:szCs w:val="24"/>
              </w:rPr>
            </w:pPr>
            <w:r w:rsidRPr="007C387D">
              <w:rPr>
                <w:rFonts w:eastAsia="SimSun"/>
                <w:color w:val="000000"/>
                <w:spacing w:val="-4"/>
                <w:sz w:val="18"/>
                <w:szCs w:val="24"/>
                <w:rtl/>
              </w:rPr>
              <w:t xml:space="preserve">الاتصالات المتنقلة </w:t>
            </w:r>
            <w:r w:rsidRPr="007C387D">
              <w:rPr>
                <w:rFonts w:eastAsia="SimSun" w:hint="cs"/>
                <w:color w:val="000000"/>
                <w:spacing w:val="-4"/>
                <w:sz w:val="18"/>
                <w:szCs w:val="24"/>
                <w:rtl/>
              </w:rPr>
              <w:t xml:space="preserve">العالمية </w:t>
            </w:r>
            <w:r w:rsidRPr="007C387D">
              <w:rPr>
                <w:rFonts w:eastAsia="SimSun"/>
                <w:color w:val="000000"/>
                <w:spacing w:val="-4"/>
                <w:sz w:val="18"/>
                <w:szCs w:val="24"/>
              </w:rPr>
              <w:t>(GSM)</w:t>
            </w:r>
          </w:p>
        </w:tc>
        <w:tc>
          <w:tcPr>
            <w:tcW w:w="1919" w:type="dxa"/>
            <w:vAlign w:val="center"/>
          </w:tcPr>
          <w:p w:rsidR="00D95380" w:rsidRPr="007C387D" w:rsidRDefault="00D95380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732" w:type="dxa"/>
            <w:vAlign w:val="center"/>
          </w:tcPr>
          <w:p w:rsidR="00D95380" w:rsidRPr="007C387D" w:rsidRDefault="00D9538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 xml:space="preserve">62X XXX </w:t>
            </w:r>
            <w:proofErr w:type="spellStart"/>
            <w:r w:rsidRPr="007C387D">
              <w:rPr>
                <w:rFonts w:eastAsia="SimSun"/>
                <w:sz w:val="18"/>
                <w:szCs w:val="24"/>
              </w:rPr>
              <w:t>XXX</w:t>
            </w:r>
            <w:proofErr w:type="spellEnd"/>
          </w:p>
        </w:tc>
        <w:tc>
          <w:tcPr>
            <w:tcW w:w="2068" w:type="dxa"/>
            <w:vAlign w:val="center"/>
          </w:tcPr>
          <w:p w:rsidR="00D95380" w:rsidRPr="007C387D" w:rsidRDefault="002E100D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  <w:lang w:bidi="ar-EG"/>
              </w:rPr>
              <w:t>مقديشيو</w:t>
            </w:r>
          </w:p>
        </w:tc>
      </w:tr>
      <w:tr w:rsidR="00D95380" w:rsidRPr="00B275DE" w:rsidTr="00A335E3">
        <w:trPr>
          <w:jc w:val="center"/>
        </w:trPr>
        <w:tc>
          <w:tcPr>
            <w:tcW w:w="2353" w:type="dxa"/>
            <w:vAlign w:val="center"/>
            <w:hideMark/>
          </w:tcPr>
          <w:p w:rsidR="00D95380" w:rsidRPr="007C387D" w:rsidRDefault="0064592E" w:rsidP="007C387D">
            <w:pPr>
              <w:spacing w:before="0" w:after="40" w:line="240" w:lineRule="exact"/>
              <w:rPr>
                <w:rFonts w:eastAsia="SimSun"/>
                <w:spacing w:val="-4"/>
                <w:sz w:val="18"/>
                <w:szCs w:val="24"/>
              </w:rPr>
            </w:pPr>
            <w:r w:rsidRPr="007C387D">
              <w:rPr>
                <w:rFonts w:eastAsia="SimSun"/>
                <w:color w:val="000000"/>
                <w:spacing w:val="-4"/>
                <w:sz w:val="18"/>
                <w:szCs w:val="24"/>
                <w:rtl/>
              </w:rPr>
              <w:t xml:space="preserve">الاتصالات المتنقلة </w:t>
            </w:r>
            <w:r w:rsidRPr="007C387D">
              <w:rPr>
                <w:rFonts w:eastAsia="SimSun" w:hint="cs"/>
                <w:color w:val="000000"/>
                <w:spacing w:val="-4"/>
                <w:sz w:val="18"/>
                <w:szCs w:val="24"/>
                <w:rtl/>
              </w:rPr>
              <w:t xml:space="preserve">العالمية </w:t>
            </w:r>
            <w:r w:rsidRPr="007C387D">
              <w:rPr>
                <w:rFonts w:eastAsia="SimSun"/>
                <w:color w:val="000000"/>
                <w:spacing w:val="-4"/>
                <w:sz w:val="18"/>
                <w:szCs w:val="24"/>
              </w:rPr>
              <w:t>(GSM)</w:t>
            </w:r>
          </w:p>
        </w:tc>
        <w:tc>
          <w:tcPr>
            <w:tcW w:w="1919" w:type="dxa"/>
            <w:vAlign w:val="center"/>
          </w:tcPr>
          <w:p w:rsidR="00D95380" w:rsidRPr="007C387D" w:rsidRDefault="00D95380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732" w:type="dxa"/>
            <w:vAlign w:val="center"/>
          </w:tcPr>
          <w:p w:rsidR="00D95380" w:rsidRPr="007C387D" w:rsidRDefault="00D9538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 xml:space="preserve">65X XXX </w:t>
            </w:r>
            <w:proofErr w:type="spellStart"/>
            <w:r w:rsidRPr="007C387D">
              <w:rPr>
                <w:rFonts w:eastAsia="SimSun"/>
                <w:sz w:val="18"/>
                <w:szCs w:val="24"/>
              </w:rPr>
              <w:t>XXX</w:t>
            </w:r>
            <w:proofErr w:type="spellEnd"/>
          </w:p>
        </w:tc>
        <w:tc>
          <w:tcPr>
            <w:tcW w:w="2068" w:type="dxa"/>
            <w:vAlign w:val="center"/>
          </w:tcPr>
          <w:p w:rsidR="00D95380" w:rsidRPr="007C387D" w:rsidRDefault="002E100D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proofErr w:type="spellStart"/>
            <w:r w:rsidRPr="007C387D">
              <w:rPr>
                <w:rFonts w:eastAsia="SimSun" w:hint="cs"/>
                <w:sz w:val="18"/>
                <w:szCs w:val="24"/>
                <w:rtl/>
                <w:lang w:bidi="ar-EG"/>
              </w:rPr>
              <w:t>هرجيسا</w:t>
            </w:r>
            <w:proofErr w:type="spellEnd"/>
          </w:p>
        </w:tc>
      </w:tr>
      <w:tr w:rsidR="00D95380" w:rsidRPr="00B275DE" w:rsidTr="00A335E3">
        <w:trPr>
          <w:jc w:val="center"/>
        </w:trPr>
        <w:tc>
          <w:tcPr>
            <w:tcW w:w="2353" w:type="dxa"/>
            <w:vAlign w:val="center"/>
            <w:hideMark/>
          </w:tcPr>
          <w:p w:rsidR="00D95380" w:rsidRPr="007C387D" w:rsidRDefault="0064592E" w:rsidP="007C387D">
            <w:pPr>
              <w:spacing w:before="0" w:after="40" w:line="240" w:lineRule="exact"/>
              <w:rPr>
                <w:rFonts w:eastAsia="SimSun"/>
                <w:spacing w:val="-4"/>
                <w:sz w:val="18"/>
                <w:szCs w:val="24"/>
              </w:rPr>
            </w:pPr>
            <w:r w:rsidRPr="007C387D">
              <w:rPr>
                <w:rFonts w:eastAsia="SimSun"/>
                <w:color w:val="000000"/>
                <w:spacing w:val="-4"/>
                <w:sz w:val="18"/>
                <w:szCs w:val="24"/>
                <w:rtl/>
              </w:rPr>
              <w:t xml:space="preserve">الاتصالات المتنقلة </w:t>
            </w:r>
            <w:r w:rsidRPr="007C387D">
              <w:rPr>
                <w:rFonts w:eastAsia="SimSun" w:hint="cs"/>
                <w:color w:val="000000"/>
                <w:spacing w:val="-4"/>
                <w:sz w:val="18"/>
                <w:szCs w:val="24"/>
                <w:rtl/>
              </w:rPr>
              <w:t xml:space="preserve">العالمية </w:t>
            </w:r>
            <w:r w:rsidRPr="007C387D">
              <w:rPr>
                <w:rFonts w:eastAsia="SimSun"/>
                <w:color w:val="000000"/>
                <w:spacing w:val="-4"/>
                <w:sz w:val="18"/>
                <w:szCs w:val="24"/>
              </w:rPr>
              <w:t>(GSM)</w:t>
            </w:r>
          </w:p>
        </w:tc>
        <w:tc>
          <w:tcPr>
            <w:tcW w:w="1919" w:type="dxa"/>
            <w:vAlign w:val="center"/>
          </w:tcPr>
          <w:p w:rsidR="00D95380" w:rsidRPr="007C387D" w:rsidRDefault="00D95380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732" w:type="dxa"/>
            <w:vAlign w:val="center"/>
          </w:tcPr>
          <w:p w:rsidR="00D95380" w:rsidRPr="007C387D" w:rsidRDefault="00D9538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 xml:space="preserve">66X XXX </w:t>
            </w:r>
            <w:proofErr w:type="spellStart"/>
            <w:r w:rsidRPr="007C387D">
              <w:rPr>
                <w:rFonts w:eastAsia="SimSun"/>
                <w:sz w:val="18"/>
                <w:szCs w:val="24"/>
              </w:rPr>
              <w:t>XXX</w:t>
            </w:r>
            <w:proofErr w:type="spellEnd"/>
          </w:p>
        </w:tc>
        <w:tc>
          <w:tcPr>
            <w:tcW w:w="2068" w:type="dxa"/>
            <w:vAlign w:val="center"/>
          </w:tcPr>
          <w:p w:rsidR="00D95380" w:rsidRPr="007C387D" w:rsidRDefault="002E100D" w:rsidP="007C387D">
            <w:pPr>
              <w:spacing w:before="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proofErr w:type="spellStart"/>
            <w:r w:rsidRPr="007C387D">
              <w:rPr>
                <w:rFonts w:eastAsia="SimSun" w:hint="cs"/>
                <w:sz w:val="18"/>
                <w:szCs w:val="24"/>
                <w:rtl/>
                <w:lang w:bidi="ar-EG"/>
              </w:rPr>
              <w:t>غاروي</w:t>
            </w:r>
            <w:proofErr w:type="spellEnd"/>
          </w:p>
        </w:tc>
      </w:tr>
    </w:tbl>
    <w:p w:rsidR="002D2480" w:rsidRPr="00B275DE" w:rsidRDefault="00887C6E" w:rsidP="006302D8">
      <w:pPr>
        <w:spacing w:before="100"/>
        <w:jc w:val="left"/>
        <w:rPr>
          <w:rFonts w:eastAsia="SimSun"/>
          <w:position w:val="2"/>
          <w:rtl/>
          <w:lang w:bidi="ar-EG"/>
        </w:rPr>
      </w:pPr>
      <w:r w:rsidRPr="00B275DE">
        <w:rPr>
          <w:rFonts w:eastAsia="SimSun"/>
          <w:rtl/>
          <w:lang w:bidi="ar-EG"/>
        </w:rPr>
        <w:t xml:space="preserve">يرجى من جميع الإدارات ووكالات التشغيل المعترف بها </w:t>
      </w:r>
      <w:r w:rsidR="0017641F" w:rsidRPr="00B275DE">
        <w:rPr>
          <w:rFonts w:eastAsia="SimSun"/>
          <w:lang w:bidi="ar-EG"/>
        </w:rPr>
        <w:t>(ROA)</w:t>
      </w:r>
      <w:r w:rsidR="0017641F" w:rsidRPr="00B275DE">
        <w:rPr>
          <w:rFonts w:eastAsia="SimSun" w:hint="cs"/>
          <w:rtl/>
          <w:lang w:bidi="ar-EG"/>
        </w:rPr>
        <w:t xml:space="preserve"> </w:t>
      </w:r>
      <w:r w:rsidRPr="00B275DE">
        <w:rPr>
          <w:rFonts w:eastAsia="SimSun"/>
          <w:rtl/>
          <w:lang w:bidi="ar-EG"/>
        </w:rPr>
        <w:t>برمجة بدالاتها لتمكين النفاذ إلى سلسلة الأرقام هذه.</w:t>
      </w:r>
    </w:p>
    <w:p w:rsidR="00A335E3" w:rsidRPr="00B275DE" w:rsidRDefault="00A335E3" w:rsidP="00A335E3">
      <w:pPr>
        <w:pStyle w:val="ContactA"/>
      </w:pPr>
      <w:r w:rsidRPr="00B275DE">
        <w:rPr>
          <w:rFonts w:hint="cs"/>
          <w:rtl/>
        </w:rPr>
        <w:t>للاتصال:</w:t>
      </w:r>
    </w:p>
    <w:tbl>
      <w:tblPr>
        <w:tblStyle w:val="TableGrid"/>
        <w:bidiVisual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5529"/>
      </w:tblGrid>
      <w:tr w:rsidR="00A335E3" w:rsidRPr="00B275DE" w:rsidTr="007C3480">
        <w:trPr>
          <w:jc w:val="center"/>
        </w:trPr>
        <w:tc>
          <w:tcPr>
            <w:tcW w:w="3946" w:type="dxa"/>
          </w:tcPr>
          <w:p w:rsidR="007C387D" w:rsidRPr="007C387D" w:rsidRDefault="007C387D" w:rsidP="00014CEC">
            <w:pPr>
              <w:pStyle w:val="ContactA1"/>
              <w:spacing w:line="260" w:lineRule="exact"/>
              <w:ind w:left="0"/>
              <w:rPr>
                <w:sz w:val="20"/>
                <w:szCs w:val="26"/>
                <w:lang w:val="en-GB"/>
              </w:rPr>
            </w:pPr>
            <w:r w:rsidRPr="007C387D">
              <w:rPr>
                <w:sz w:val="20"/>
                <w:szCs w:val="26"/>
                <w:lang w:val="en-GB"/>
              </w:rPr>
              <w:t xml:space="preserve">Mr. </w:t>
            </w:r>
            <w:proofErr w:type="spellStart"/>
            <w:r w:rsidRPr="007C387D">
              <w:rPr>
                <w:sz w:val="20"/>
                <w:szCs w:val="26"/>
                <w:lang w:val="en-GB"/>
              </w:rPr>
              <w:t>Nuh</w:t>
            </w:r>
            <w:proofErr w:type="spellEnd"/>
            <w:r w:rsidRPr="007C387D">
              <w:rPr>
                <w:sz w:val="20"/>
                <w:szCs w:val="26"/>
                <w:lang w:val="en-GB"/>
              </w:rPr>
              <w:t xml:space="preserve"> Saeed </w:t>
            </w:r>
            <w:proofErr w:type="spellStart"/>
            <w:r w:rsidRPr="007C387D">
              <w:rPr>
                <w:sz w:val="20"/>
                <w:szCs w:val="26"/>
                <w:lang w:val="en-GB"/>
              </w:rPr>
              <w:t>Dualeh</w:t>
            </w:r>
            <w:proofErr w:type="spellEnd"/>
            <w:r w:rsidRPr="007C387D">
              <w:rPr>
                <w:sz w:val="20"/>
                <w:szCs w:val="26"/>
                <w:lang w:val="en-GB"/>
              </w:rPr>
              <w:br/>
              <w:t xml:space="preserve">CEO of </w:t>
            </w:r>
            <w:proofErr w:type="spellStart"/>
            <w:r w:rsidRPr="007C387D">
              <w:rPr>
                <w:sz w:val="20"/>
                <w:szCs w:val="26"/>
                <w:lang w:val="en-GB"/>
              </w:rPr>
              <w:t>Somtel</w:t>
            </w:r>
            <w:proofErr w:type="spellEnd"/>
            <w:r w:rsidRPr="007C387D">
              <w:rPr>
                <w:sz w:val="20"/>
                <w:szCs w:val="26"/>
                <w:lang w:val="en-GB"/>
              </w:rPr>
              <w:t xml:space="preserve"> Somali</w:t>
            </w:r>
            <w:r w:rsidRPr="007C387D">
              <w:rPr>
                <w:sz w:val="20"/>
                <w:szCs w:val="26"/>
                <w:lang w:val="en-GB"/>
              </w:rPr>
              <w:br/>
              <w:t>MOGADISHU</w:t>
            </w:r>
            <w:r w:rsidRPr="007C387D">
              <w:rPr>
                <w:sz w:val="20"/>
                <w:szCs w:val="26"/>
                <w:lang w:val="en-GB"/>
              </w:rPr>
              <w:br/>
              <w:t>Somalia</w:t>
            </w:r>
          </w:p>
          <w:p w:rsidR="007C3480" w:rsidRPr="007C3480" w:rsidRDefault="00A335E3" w:rsidP="00014CEC">
            <w:pPr>
              <w:pStyle w:val="ContactA2"/>
              <w:tabs>
                <w:tab w:val="clear" w:pos="1984"/>
                <w:tab w:val="left" w:pos="1195"/>
              </w:tabs>
              <w:ind w:left="0"/>
              <w:rPr>
                <w:highlight w:val="yellow"/>
              </w:rPr>
            </w:pPr>
            <w:r w:rsidRPr="007C387D">
              <w:rPr>
                <w:rFonts w:hint="cs"/>
                <w:sz w:val="20"/>
                <w:szCs w:val="26"/>
                <w:rtl/>
              </w:rPr>
              <w:t>الهاتف:</w:t>
            </w:r>
            <w:r w:rsidRPr="007C387D">
              <w:rPr>
                <w:sz w:val="20"/>
                <w:szCs w:val="26"/>
              </w:rPr>
              <w:tab/>
              <w:t>+252 628877003</w:t>
            </w:r>
            <w:r w:rsidR="00DD7CAE" w:rsidRPr="007C387D">
              <w:rPr>
                <w:sz w:val="20"/>
                <w:szCs w:val="26"/>
              </w:rPr>
              <w:br/>
            </w:r>
            <w:r w:rsidRPr="007C387D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Pr="007C387D">
              <w:rPr>
                <w:sz w:val="20"/>
                <w:szCs w:val="26"/>
                <w:rtl/>
              </w:rPr>
              <w:tab/>
            </w:r>
            <w:r w:rsidRPr="007C387D">
              <w:rPr>
                <w:sz w:val="20"/>
                <w:szCs w:val="26"/>
              </w:rPr>
              <w:t>nsdualeh@somtelnetwork.net</w:t>
            </w:r>
          </w:p>
        </w:tc>
        <w:tc>
          <w:tcPr>
            <w:tcW w:w="5529" w:type="dxa"/>
          </w:tcPr>
          <w:p w:rsidR="007C387D" w:rsidRPr="007C3480" w:rsidRDefault="00A335E3" w:rsidP="00014CEC">
            <w:pPr>
              <w:pStyle w:val="ContactA1"/>
              <w:spacing w:line="260" w:lineRule="exact"/>
              <w:ind w:left="0"/>
              <w:rPr>
                <w:sz w:val="20"/>
                <w:szCs w:val="26"/>
                <w:lang w:val="en-GB"/>
              </w:rPr>
            </w:pPr>
            <w:r w:rsidRPr="007C3480">
              <w:rPr>
                <w:sz w:val="20"/>
                <w:szCs w:val="26"/>
                <w:lang w:val="en-GB"/>
              </w:rPr>
              <w:t>Ministry of Post, ICT and Telecommunications</w:t>
            </w:r>
            <w:r w:rsidRPr="007C3480">
              <w:rPr>
                <w:sz w:val="20"/>
                <w:szCs w:val="26"/>
                <w:lang w:val="en-GB"/>
              </w:rPr>
              <w:br/>
              <w:t>Office of the Minister</w:t>
            </w:r>
            <w:r w:rsidRPr="007C3480">
              <w:rPr>
                <w:sz w:val="20"/>
                <w:szCs w:val="26"/>
                <w:lang w:val="en-GB"/>
              </w:rPr>
              <w:br/>
            </w:r>
            <w:proofErr w:type="spellStart"/>
            <w:r w:rsidRPr="007C3480">
              <w:rPr>
                <w:sz w:val="20"/>
                <w:szCs w:val="26"/>
                <w:lang w:val="en-GB"/>
              </w:rPr>
              <w:t>Jamhuria</w:t>
            </w:r>
            <w:proofErr w:type="spellEnd"/>
            <w:r w:rsidRPr="007C3480">
              <w:rPr>
                <w:sz w:val="20"/>
                <w:szCs w:val="26"/>
                <w:lang w:val="en-GB"/>
              </w:rPr>
              <w:t xml:space="preserve"> Road</w:t>
            </w:r>
            <w:r w:rsidRPr="007C3480">
              <w:rPr>
                <w:sz w:val="20"/>
                <w:szCs w:val="26"/>
                <w:lang w:val="en-GB"/>
              </w:rPr>
              <w:br/>
              <w:t>MOGADISHU</w:t>
            </w:r>
            <w:r w:rsidRPr="007C3480">
              <w:rPr>
                <w:sz w:val="20"/>
                <w:szCs w:val="26"/>
                <w:rtl/>
                <w:lang w:val="en-GB"/>
              </w:rPr>
              <w:br/>
            </w:r>
            <w:r w:rsidRPr="007C3480">
              <w:rPr>
                <w:sz w:val="20"/>
                <w:szCs w:val="26"/>
                <w:lang w:val="en-GB"/>
              </w:rPr>
              <w:t>Somalia</w:t>
            </w:r>
          </w:p>
          <w:p w:rsidR="00A335E3" w:rsidRPr="007C3480" w:rsidRDefault="00A335E3" w:rsidP="00014CEC">
            <w:pPr>
              <w:pStyle w:val="ContactA2"/>
              <w:tabs>
                <w:tab w:val="clear" w:pos="1984"/>
                <w:tab w:val="left" w:pos="1195"/>
              </w:tabs>
              <w:ind w:left="0"/>
              <w:rPr>
                <w:sz w:val="20"/>
                <w:szCs w:val="26"/>
              </w:rPr>
            </w:pPr>
            <w:r w:rsidRPr="007C3480">
              <w:rPr>
                <w:rFonts w:hint="cs"/>
                <w:sz w:val="20"/>
                <w:szCs w:val="26"/>
                <w:rtl/>
              </w:rPr>
              <w:t>الهاتف:</w:t>
            </w:r>
            <w:r w:rsidR="007C3480">
              <w:rPr>
                <w:sz w:val="20"/>
                <w:szCs w:val="26"/>
              </w:rPr>
              <w:tab/>
            </w:r>
            <w:r w:rsidRPr="007C3480">
              <w:rPr>
                <w:sz w:val="20"/>
                <w:szCs w:val="26"/>
              </w:rPr>
              <w:t>+252 612710000</w:t>
            </w:r>
            <w:r w:rsidR="00DD7CAE" w:rsidRPr="007C3480">
              <w:rPr>
                <w:sz w:val="20"/>
                <w:szCs w:val="26"/>
              </w:rPr>
              <w:br/>
            </w:r>
            <w:r w:rsidRPr="007C3480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="007C3480">
              <w:rPr>
                <w:sz w:val="20"/>
                <w:szCs w:val="26"/>
              </w:rPr>
              <w:tab/>
            </w:r>
            <w:hyperlink r:id="rId14" w:history="1">
              <w:r w:rsidR="00DD7CAE" w:rsidRPr="007C3480">
                <w:rPr>
                  <w:sz w:val="20"/>
                  <w:szCs w:val="26"/>
                </w:rPr>
                <w:t>gelleh.mursal@gmail.com</w:t>
              </w:r>
            </w:hyperlink>
            <w:r w:rsidR="005746EB" w:rsidRPr="007C3480">
              <w:rPr>
                <w:rFonts w:hint="cs"/>
                <w:sz w:val="20"/>
                <w:szCs w:val="26"/>
                <w:rtl/>
              </w:rPr>
              <w:t>؛</w:t>
            </w:r>
            <w:r w:rsidR="00DD7CAE" w:rsidRPr="007C3480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DD7CAE" w:rsidRPr="007C3480">
              <w:rPr>
                <w:sz w:val="20"/>
                <w:szCs w:val="26"/>
              </w:rPr>
              <w:t>dg.ahabdi@gmail.com</w:t>
            </w:r>
          </w:p>
        </w:tc>
      </w:tr>
    </w:tbl>
    <w:p w:rsidR="003E1A55" w:rsidRPr="00B275DE" w:rsidRDefault="003E1A55" w:rsidP="007C387D">
      <w:pPr>
        <w:keepNext/>
        <w:spacing w:before="100"/>
        <w:jc w:val="left"/>
        <w:rPr>
          <w:rFonts w:eastAsia="SimSun"/>
          <w:position w:val="2"/>
          <w:rtl/>
          <w:lang w:bidi="ar-EG"/>
        </w:rPr>
      </w:pPr>
      <w:r w:rsidRPr="00B275DE">
        <w:rPr>
          <w:rFonts w:eastAsia="SimSun" w:hint="cs"/>
          <w:color w:val="000000"/>
          <w:rtl/>
        </w:rPr>
        <w:lastRenderedPageBreak/>
        <w:t xml:space="preserve">تبليغ في </w:t>
      </w:r>
      <w:r w:rsidRPr="00B275DE">
        <w:rPr>
          <w:rFonts w:eastAsia="SimSun"/>
          <w:lang w:bidi="ar-EG"/>
        </w:rPr>
        <w:t>2016.X.21</w:t>
      </w:r>
      <w:r w:rsidRPr="00B275DE">
        <w:rPr>
          <w:rFonts w:eastAsia="SimSun" w:hint="cs"/>
          <w:rtl/>
          <w:lang w:bidi="ar-EG"/>
        </w:rPr>
        <w:t>:</w:t>
      </w:r>
    </w:p>
    <w:p w:rsidR="00887C6E" w:rsidRPr="00B275DE" w:rsidRDefault="003E1A55" w:rsidP="007C387D">
      <w:pPr>
        <w:spacing w:before="0"/>
        <w:rPr>
          <w:rFonts w:eastAsia="SimSun"/>
          <w:position w:val="2"/>
          <w:rtl/>
          <w:lang w:bidi="ar-EG"/>
        </w:rPr>
      </w:pPr>
      <w:r w:rsidRPr="00B275DE">
        <w:rPr>
          <w:rFonts w:eastAsia="SimSun"/>
          <w:rtl/>
          <w:lang w:bidi="ar-EG"/>
        </w:rPr>
        <w:t xml:space="preserve">تعلن </w:t>
      </w:r>
      <w:r w:rsidRPr="00B275DE">
        <w:rPr>
          <w:rFonts w:eastAsia="SimSun"/>
          <w:i/>
          <w:iCs/>
          <w:rtl/>
          <w:lang w:bidi="ar-EG"/>
        </w:rPr>
        <w:t>وزارة البريد والاتصالات</w:t>
      </w:r>
      <w:r w:rsidRPr="00B275DE">
        <w:rPr>
          <w:rFonts w:eastAsia="SimSun" w:hint="cs"/>
          <w:i/>
          <w:iCs/>
          <w:rtl/>
          <w:lang w:bidi="ar-EG"/>
        </w:rPr>
        <w:t xml:space="preserve"> وتكنولوجيا المعلومات والاتصالات</w:t>
      </w:r>
      <w:r w:rsidRPr="00B275DE">
        <w:rPr>
          <w:rFonts w:eastAsia="SimSun"/>
          <w:rtl/>
          <w:lang w:bidi="ar-EG"/>
        </w:rPr>
        <w:t xml:space="preserve">، مقديشيو، عن إتاحة سلاسل </w:t>
      </w:r>
      <w:r w:rsidRPr="00B275DE">
        <w:rPr>
          <w:rFonts w:eastAsia="SimSun" w:hint="cs"/>
          <w:rtl/>
          <w:lang w:bidi="ar-EG"/>
        </w:rPr>
        <w:t>الأرقام</w:t>
      </w:r>
      <w:r w:rsidRPr="00B275DE">
        <w:rPr>
          <w:rFonts w:eastAsia="SimSun"/>
          <w:rtl/>
          <w:lang w:bidi="ar-EG"/>
        </w:rPr>
        <w:t xml:space="preserve"> التالية</w:t>
      </w:r>
      <w:r w:rsidRPr="00B275DE">
        <w:rPr>
          <w:rFonts w:eastAsia="SimSun" w:hint="cs"/>
          <w:rtl/>
          <w:lang w:bidi="ar-EG"/>
        </w:rPr>
        <w:t xml:space="preserve"> في</w:t>
      </w:r>
      <w:r w:rsidR="00A335E3" w:rsidRPr="00B275DE">
        <w:rPr>
          <w:rFonts w:eastAsia="SimSun" w:hint="eastAsia"/>
          <w:position w:val="2"/>
          <w:rtl/>
          <w:lang w:bidi="ar-EG"/>
        </w:rPr>
        <w:t> </w:t>
      </w:r>
      <w:r w:rsidR="007C387D" w:rsidRPr="007C387D">
        <w:rPr>
          <w:rFonts w:eastAsia="SimSun"/>
          <w:position w:val="2"/>
          <w:lang w:val="en-GB" w:bidi="ar-EG"/>
        </w:rPr>
        <w:t>“</w:t>
      </w:r>
      <w:proofErr w:type="spellStart"/>
      <w:r w:rsidR="007C387D" w:rsidRPr="007C387D">
        <w:rPr>
          <w:rFonts w:eastAsia="SimSun"/>
          <w:position w:val="2"/>
          <w:lang w:val="en-GB" w:bidi="ar-EG"/>
        </w:rPr>
        <w:t>AirSom</w:t>
      </w:r>
      <w:proofErr w:type="spellEnd"/>
      <w:r w:rsidR="007C387D">
        <w:rPr>
          <w:rFonts w:eastAsia="SimSun"/>
          <w:position w:val="2"/>
          <w:lang w:val="en-GB" w:bidi="ar-EG"/>
        </w:rPr>
        <w:t> </w:t>
      </w:r>
      <w:r w:rsidR="007C387D" w:rsidRPr="007C387D">
        <w:rPr>
          <w:rFonts w:eastAsia="SimSun"/>
          <w:position w:val="2"/>
          <w:lang w:val="en-GB" w:bidi="ar-EG"/>
        </w:rPr>
        <w:t>Communications”</w:t>
      </w:r>
      <w:r w:rsidRPr="00B275DE">
        <w:rPr>
          <w:rFonts w:eastAsia="SimSun" w:hint="cs"/>
          <w:position w:val="2"/>
          <w:rtl/>
          <w:lang w:bidi="ar-EG"/>
        </w:rPr>
        <w:t>.</w:t>
      </w:r>
    </w:p>
    <w:p w:rsidR="00944B40" w:rsidRPr="00B275DE" w:rsidRDefault="00944B40" w:rsidP="00A335E3">
      <w:pPr>
        <w:spacing w:before="0"/>
        <w:rPr>
          <w:rFonts w:eastAsia="SimSun"/>
          <w:position w:val="2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97"/>
        <w:gridCol w:w="2551"/>
      </w:tblGrid>
      <w:tr w:rsidR="004A27DE" w:rsidRPr="00B275DE" w:rsidTr="0092546B">
        <w:trPr>
          <w:tblHeader/>
        </w:trPr>
        <w:tc>
          <w:tcPr>
            <w:tcW w:w="2518" w:type="dxa"/>
            <w:shd w:val="clear" w:color="auto" w:fill="auto"/>
          </w:tcPr>
          <w:p w:rsidR="004A27DE" w:rsidRPr="007C387D" w:rsidRDefault="004A27DE" w:rsidP="007C387D">
            <w:pPr>
              <w:spacing w:before="20" w:after="60" w:line="240" w:lineRule="exact"/>
              <w:jc w:val="center"/>
              <w:rPr>
                <w:rFonts w:eastAsia="SimSun"/>
                <w:i/>
                <w:iCs/>
                <w:sz w:val="18"/>
                <w:szCs w:val="24"/>
                <w:rtl/>
              </w:rPr>
            </w:pPr>
            <w:r w:rsidRPr="007C387D">
              <w:rPr>
                <w:rFonts w:eastAsia="SimSun"/>
                <w:i/>
                <w:iCs/>
                <w:sz w:val="18"/>
                <w:szCs w:val="24"/>
                <w:rtl/>
              </w:rPr>
              <w:t>الخدمة</w:t>
            </w:r>
          </w:p>
        </w:tc>
        <w:tc>
          <w:tcPr>
            <w:tcW w:w="2297" w:type="dxa"/>
            <w:shd w:val="clear" w:color="auto" w:fill="auto"/>
          </w:tcPr>
          <w:p w:rsidR="004A27DE" w:rsidRPr="007C387D" w:rsidRDefault="004A27DE" w:rsidP="007C387D">
            <w:pPr>
              <w:spacing w:before="20" w:after="6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>الرمز ال</w:t>
            </w:r>
            <w:r w:rsidR="0063779B"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>قُطر</w:t>
            </w:r>
            <w:r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>ي</w:t>
            </w:r>
          </w:p>
        </w:tc>
        <w:tc>
          <w:tcPr>
            <w:tcW w:w="2551" w:type="dxa"/>
            <w:shd w:val="clear" w:color="auto" w:fill="auto"/>
          </w:tcPr>
          <w:p w:rsidR="004A27DE" w:rsidRPr="007C387D" w:rsidRDefault="004A27DE" w:rsidP="007C387D">
            <w:pPr>
              <w:spacing w:before="20" w:after="60" w:line="240" w:lineRule="exact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7C387D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رمز منطقة الخدمة/النظام </w:t>
            </w:r>
            <w:r w:rsidRPr="007C387D">
              <w:rPr>
                <w:rFonts w:eastAsia="SimSun"/>
                <w:i/>
                <w:iCs/>
                <w:sz w:val="18"/>
                <w:szCs w:val="24"/>
              </w:rPr>
              <w:t>GSM</w:t>
            </w:r>
          </w:p>
        </w:tc>
      </w:tr>
      <w:tr w:rsidR="00D009C0" w:rsidRPr="00B275DE" w:rsidTr="006302D8">
        <w:tc>
          <w:tcPr>
            <w:tcW w:w="2518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</w:rPr>
              <w:t>خط ثابت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81 XXXX</w:t>
            </w:r>
          </w:p>
        </w:tc>
      </w:tr>
      <w:tr w:rsidR="00D009C0" w:rsidRPr="00B275DE" w:rsidTr="006302D8">
        <w:tc>
          <w:tcPr>
            <w:tcW w:w="2518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</w:rPr>
              <w:t>خط ثابت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82 XXXX</w:t>
            </w:r>
          </w:p>
        </w:tc>
      </w:tr>
      <w:tr w:rsidR="00D009C0" w:rsidRPr="00B275DE" w:rsidTr="006302D8">
        <w:tc>
          <w:tcPr>
            <w:tcW w:w="2518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7C387D">
              <w:rPr>
                <w:rFonts w:eastAsia="SimSun" w:hint="cs"/>
                <w:sz w:val="18"/>
                <w:szCs w:val="24"/>
                <w:rtl/>
              </w:rPr>
              <w:t xml:space="preserve">العالمية </w:t>
            </w:r>
            <w:r w:rsidRPr="007C387D">
              <w:rPr>
                <w:rFonts w:eastAsia="SimSun"/>
                <w:sz w:val="18"/>
                <w:szCs w:val="24"/>
              </w:rPr>
              <w:t>(GSM)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 xml:space="preserve">35X XXX </w:t>
            </w:r>
            <w:proofErr w:type="spellStart"/>
            <w:r w:rsidRPr="007C387D">
              <w:rPr>
                <w:rFonts w:eastAsia="SimSun"/>
                <w:sz w:val="18"/>
                <w:szCs w:val="24"/>
              </w:rPr>
              <w:t>XXX</w:t>
            </w:r>
            <w:proofErr w:type="spellEnd"/>
          </w:p>
        </w:tc>
      </w:tr>
      <w:tr w:rsidR="00D009C0" w:rsidRPr="00B275DE" w:rsidTr="006302D8">
        <w:tc>
          <w:tcPr>
            <w:tcW w:w="2518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7C387D">
              <w:rPr>
                <w:rFonts w:eastAsia="SimSun" w:hint="cs"/>
                <w:sz w:val="18"/>
                <w:szCs w:val="24"/>
                <w:rtl/>
              </w:rPr>
              <w:t xml:space="preserve">العالمية </w:t>
            </w:r>
            <w:r w:rsidRPr="007C387D">
              <w:rPr>
                <w:rFonts w:eastAsia="SimSun"/>
                <w:sz w:val="18"/>
                <w:szCs w:val="24"/>
              </w:rPr>
              <w:t>(GSM)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 xml:space="preserve">39X XXX </w:t>
            </w:r>
            <w:proofErr w:type="spellStart"/>
            <w:r w:rsidRPr="007C387D">
              <w:rPr>
                <w:rFonts w:eastAsia="SimSun"/>
                <w:sz w:val="18"/>
                <w:szCs w:val="24"/>
              </w:rPr>
              <w:t>XXX</w:t>
            </w:r>
            <w:proofErr w:type="spellEnd"/>
          </w:p>
        </w:tc>
      </w:tr>
      <w:tr w:rsidR="00D009C0" w:rsidRPr="00B275DE" w:rsidTr="006302D8">
        <w:tc>
          <w:tcPr>
            <w:tcW w:w="2518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7C387D">
              <w:rPr>
                <w:rFonts w:eastAsia="SimSun" w:hint="cs"/>
                <w:sz w:val="18"/>
                <w:szCs w:val="24"/>
                <w:rtl/>
              </w:rPr>
              <w:t xml:space="preserve">العالمية </w:t>
            </w:r>
            <w:r w:rsidRPr="007C387D">
              <w:rPr>
                <w:rFonts w:eastAsia="SimSun"/>
                <w:sz w:val="18"/>
                <w:szCs w:val="24"/>
              </w:rPr>
              <w:t>(GSM)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 xml:space="preserve">48X XXX </w:t>
            </w:r>
            <w:proofErr w:type="spellStart"/>
            <w:r w:rsidRPr="007C387D">
              <w:rPr>
                <w:rFonts w:eastAsia="SimSun"/>
                <w:sz w:val="18"/>
                <w:szCs w:val="24"/>
              </w:rPr>
              <w:t>XXX</w:t>
            </w:r>
            <w:proofErr w:type="spellEnd"/>
          </w:p>
        </w:tc>
      </w:tr>
      <w:tr w:rsidR="00D009C0" w:rsidRPr="00B275DE" w:rsidTr="006302D8">
        <w:tc>
          <w:tcPr>
            <w:tcW w:w="2518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  <w:rtl/>
              </w:rPr>
              <w:t xml:space="preserve">الاتصالات المتنقلة </w:t>
            </w:r>
            <w:r w:rsidRPr="007C387D">
              <w:rPr>
                <w:rFonts w:eastAsia="SimSun" w:hint="cs"/>
                <w:sz w:val="18"/>
                <w:szCs w:val="24"/>
                <w:rtl/>
              </w:rPr>
              <w:t xml:space="preserve">العالمية </w:t>
            </w:r>
            <w:r w:rsidRPr="007C387D">
              <w:rPr>
                <w:rFonts w:eastAsia="SimSun"/>
                <w:sz w:val="18"/>
                <w:szCs w:val="24"/>
              </w:rPr>
              <w:t>(GSM)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>252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09C0" w:rsidRPr="007C387D" w:rsidRDefault="00D009C0" w:rsidP="007C387D">
            <w:pPr>
              <w:spacing w:before="0" w:after="40" w:line="240" w:lineRule="exact"/>
              <w:rPr>
                <w:rFonts w:eastAsia="SimSun"/>
                <w:sz w:val="18"/>
                <w:szCs w:val="24"/>
              </w:rPr>
            </w:pPr>
            <w:r w:rsidRPr="007C387D">
              <w:rPr>
                <w:rFonts w:eastAsia="SimSun"/>
                <w:sz w:val="18"/>
                <w:szCs w:val="24"/>
              </w:rPr>
              <w:t xml:space="preserve">49X XXX </w:t>
            </w:r>
            <w:proofErr w:type="spellStart"/>
            <w:r w:rsidRPr="007C387D">
              <w:rPr>
                <w:rFonts w:eastAsia="SimSun"/>
                <w:sz w:val="18"/>
                <w:szCs w:val="24"/>
              </w:rPr>
              <w:t>XXX</w:t>
            </w:r>
            <w:proofErr w:type="spellEnd"/>
          </w:p>
        </w:tc>
      </w:tr>
    </w:tbl>
    <w:p w:rsidR="0092546B" w:rsidRPr="00B275DE" w:rsidRDefault="001107E5" w:rsidP="006302D8">
      <w:pPr>
        <w:spacing w:before="100"/>
        <w:jc w:val="left"/>
        <w:rPr>
          <w:rFonts w:eastAsia="SimSun"/>
          <w:position w:val="2"/>
          <w:rtl/>
          <w:lang w:bidi="ar-EG"/>
        </w:rPr>
      </w:pPr>
      <w:r w:rsidRPr="00B275DE">
        <w:rPr>
          <w:rFonts w:eastAsia="SimSun"/>
          <w:rtl/>
          <w:lang w:bidi="ar-EG"/>
        </w:rPr>
        <w:t xml:space="preserve">يرجى من جميع الإدارات ووكالات التشغيل المعترف بها </w:t>
      </w:r>
      <w:r w:rsidR="00944B40" w:rsidRPr="00B275DE">
        <w:rPr>
          <w:rFonts w:eastAsia="SimSun"/>
          <w:lang w:bidi="ar-EG"/>
        </w:rPr>
        <w:t>(ROA)</w:t>
      </w:r>
      <w:r w:rsidR="00944B40" w:rsidRPr="00B275DE">
        <w:rPr>
          <w:rFonts w:eastAsia="SimSun" w:hint="cs"/>
          <w:rtl/>
          <w:lang w:bidi="ar-EG"/>
        </w:rPr>
        <w:t xml:space="preserve"> </w:t>
      </w:r>
      <w:r w:rsidRPr="00B275DE">
        <w:rPr>
          <w:rFonts w:eastAsia="SimSun"/>
          <w:rtl/>
          <w:lang w:bidi="ar-EG"/>
        </w:rPr>
        <w:t>برمجة بدالاتها لتمكين النفاذ إلى سلسلة الأرقام هذه.</w:t>
      </w:r>
    </w:p>
    <w:p w:rsidR="0092546B" w:rsidRPr="00B275DE" w:rsidRDefault="001107E5" w:rsidP="00EC4F1E">
      <w:pPr>
        <w:spacing w:before="240"/>
        <w:jc w:val="left"/>
        <w:rPr>
          <w:rFonts w:eastAsia="SimSun"/>
          <w:position w:val="2"/>
          <w:rtl/>
          <w:lang w:bidi="ar-EG"/>
        </w:rPr>
      </w:pPr>
      <w:r w:rsidRPr="00B275DE">
        <w:rPr>
          <w:rFonts w:eastAsia="SimSun" w:hint="cs"/>
          <w:position w:val="2"/>
          <w:rtl/>
          <w:lang w:bidi="ar-EG"/>
        </w:rPr>
        <w:t>للاتصال:</w:t>
      </w:r>
    </w:p>
    <w:tbl>
      <w:tblPr>
        <w:tblStyle w:val="TableGrid"/>
        <w:bidiVisual/>
        <w:tblW w:w="86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169"/>
      </w:tblGrid>
      <w:tr w:rsidR="00DD7CAE" w:rsidRPr="00B275DE" w:rsidTr="00C00B0B">
        <w:trPr>
          <w:jc w:val="center"/>
        </w:trPr>
        <w:tc>
          <w:tcPr>
            <w:tcW w:w="4394" w:type="dxa"/>
          </w:tcPr>
          <w:p w:rsidR="00DD7CAE" w:rsidRPr="00014CEC" w:rsidRDefault="00014CEC" w:rsidP="00014CEC">
            <w:pPr>
              <w:pStyle w:val="ContactA1"/>
              <w:spacing w:line="260" w:lineRule="exact"/>
              <w:ind w:left="0"/>
              <w:rPr>
                <w:sz w:val="20"/>
                <w:szCs w:val="26"/>
                <w:lang w:val="en-GB"/>
              </w:rPr>
            </w:pPr>
            <w:r w:rsidRPr="00014CEC">
              <w:rPr>
                <w:sz w:val="20"/>
                <w:szCs w:val="26"/>
                <w:lang w:val="en-GB"/>
              </w:rPr>
              <w:t>Mr. Ibrahim Mohamed</w:t>
            </w:r>
            <w:r w:rsidRPr="00014CEC">
              <w:rPr>
                <w:sz w:val="20"/>
                <w:szCs w:val="26"/>
                <w:lang w:val="en-GB"/>
              </w:rPr>
              <w:br/>
              <w:t>Managing Director</w:t>
            </w:r>
            <w:r w:rsidRPr="00014CEC">
              <w:rPr>
                <w:sz w:val="20"/>
                <w:szCs w:val="26"/>
                <w:lang w:val="en-GB"/>
              </w:rPr>
              <w:br/>
            </w:r>
            <w:proofErr w:type="spellStart"/>
            <w:r w:rsidRPr="00014CEC">
              <w:rPr>
                <w:sz w:val="20"/>
                <w:szCs w:val="26"/>
                <w:lang w:val="en-GB"/>
              </w:rPr>
              <w:t>AirSom</w:t>
            </w:r>
            <w:proofErr w:type="spellEnd"/>
            <w:r w:rsidRPr="00014CEC">
              <w:rPr>
                <w:sz w:val="20"/>
                <w:szCs w:val="26"/>
                <w:lang w:val="en-GB"/>
              </w:rPr>
              <w:t xml:space="preserve"> Communications</w:t>
            </w:r>
          </w:p>
          <w:p w:rsidR="00DD7CAE" w:rsidRPr="00B275DE" w:rsidRDefault="00DD7CAE" w:rsidP="00014CEC">
            <w:pPr>
              <w:pStyle w:val="ContactA1"/>
              <w:tabs>
                <w:tab w:val="left" w:pos="1195"/>
              </w:tabs>
              <w:spacing w:line="300" w:lineRule="exact"/>
              <w:ind w:left="0"/>
              <w:rPr>
                <w:position w:val="2"/>
                <w:highlight w:val="yellow"/>
                <w:lang w:bidi="ar-EG"/>
              </w:rPr>
            </w:pPr>
            <w:r w:rsidRPr="00014CEC">
              <w:rPr>
                <w:sz w:val="20"/>
                <w:szCs w:val="26"/>
                <w:rtl/>
                <w:lang w:eastAsia="zh-CN" w:bidi="ar-EG"/>
              </w:rPr>
              <w:t>الهاتف:</w:t>
            </w:r>
            <w:r w:rsidRPr="00014CEC">
              <w:rPr>
                <w:sz w:val="20"/>
                <w:szCs w:val="26"/>
                <w:lang w:eastAsia="zh-CN" w:bidi="ar-EG"/>
              </w:rPr>
              <w:t xml:space="preserve"> </w:t>
            </w:r>
            <w:r w:rsidRPr="00014CEC">
              <w:rPr>
                <w:sz w:val="20"/>
                <w:szCs w:val="26"/>
                <w:lang w:eastAsia="zh-CN" w:bidi="ar-EG"/>
              </w:rPr>
              <w:tab/>
              <w:t>+252 618121097</w:t>
            </w:r>
            <w:r w:rsidR="00014CEC">
              <w:rPr>
                <w:sz w:val="20"/>
                <w:szCs w:val="26"/>
                <w:lang w:eastAsia="zh-CN" w:bidi="ar-EG"/>
              </w:rPr>
              <w:br/>
            </w:r>
            <w:r w:rsidRPr="00014CEC">
              <w:rPr>
                <w:rFonts w:hint="cs"/>
                <w:sz w:val="20"/>
                <w:szCs w:val="26"/>
                <w:rtl/>
                <w:lang w:bidi="ar-EG"/>
              </w:rPr>
              <w:t>الفاكس:</w:t>
            </w:r>
            <w:r w:rsidR="00014CEC">
              <w:rPr>
                <w:sz w:val="20"/>
                <w:szCs w:val="26"/>
              </w:rPr>
              <w:tab/>
            </w:r>
            <w:r w:rsidRPr="00014CEC">
              <w:rPr>
                <w:sz w:val="20"/>
                <w:szCs w:val="26"/>
              </w:rPr>
              <w:t>+252 690000908</w:t>
            </w:r>
            <w:r w:rsidR="00014CEC">
              <w:rPr>
                <w:sz w:val="20"/>
                <w:szCs w:val="26"/>
              </w:rPr>
              <w:br/>
            </w:r>
            <w:r w:rsidRPr="00014CEC">
              <w:rPr>
                <w:rFonts w:hint="cs"/>
                <w:sz w:val="20"/>
                <w:szCs w:val="26"/>
                <w:rtl/>
                <w:lang w:bidi="ar-EG"/>
              </w:rPr>
              <w:t>البريد الإلكتروني:</w:t>
            </w:r>
            <w:r w:rsidR="00014CEC">
              <w:rPr>
                <w:sz w:val="20"/>
                <w:szCs w:val="26"/>
              </w:rPr>
              <w:tab/>
            </w:r>
            <w:r w:rsidRPr="00014CEC">
              <w:rPr>
                <w:sz w:val="20"/>
                <w:szCs w:val="26"/>
              </w:rPr>
              <w:t>info@airsom.com</w:t>
            </w:r>
          </w:p>
        </w:tc>
        <w:tc>
          <w:tcPr>
            <w:tcW w:w="4111" w:type="dxa"/>
          </w:tcPr>
          <w:p w:rsidR="00DD7CAE" w:rsidRPr="00014CEC" w:rsidRDefault="00DD7CAE" w:rsidP="00014CEC">
            <w:pPr>
              <w:pStyle w:val="ContactA1"/>
              <w:ind w:left="0"/>
              <w:rPr>
                <w:sz w:val="20"/>
                <w:szCs w:val="26"/>
                <w:lang w:val="en-GB"/>
              </w:rPr>
            </w:pPr>
            <w:r w:rsidRPr="00014CEC">
              <w:rPr>
                <w:sz w:val="20"/>
                <w:szCs w:val="26"/>
                <w:lang w:val="en-GB"/>
              </w:rPr>
              <w:t>Mr. Ahmed Abdi</w:t>
            </w:r>
          </w:p>
          <w:p w:rsidR="00DD7CAE" w:rsidRPr="00014CEC" w:rsidRDefault="00DD7CAE" w:rsidP="00014CEC">
            <w:pPr>
              <w:pStyle w:val="ContactA1"/>
              <w:ind w:left="0"/>
              <w:rPr>
                <w:sz w:val="20"/>
                <w:szCs w:val="26"/>
                <w:lang w:val="en-GB"/>
              </w:rPr>
            </w:pPr>
            <w:r w:rsidRPr="00014CEC">
              <w:rPr>
                <w:sz w:val="20"/>
                <w:szCs w:val="26"/>
                <w:lang w:val="en-GB"/>
              </w:rPr>
              <w:t>Director General</w:t>
            </w:r>
          </w:p>
          <w:p w:rsidR="00DD7CAE" w:rsidRPr="00014CEC" w:rsidRDefault="00DD7CAE" w:rsidP="00014CEC">
            <w:pPr>
              <w:pStyle w:val="ContactA1"/>
              <w:ind w:left="0"/>
              <w:rPr>
                <w:sz w:val="20"/>
                <w:szCs w:val="26"/>
                <w:lang w:val="en-GB"/>
              </w:rPr>
            </w:pPr>
            <w:r w:rsidRPr="00014CEC">
              <w:rPr>
                <w:sz w:val="20"/>
                <w:szCs w:val="26"/>
                <w:lang w:val="en-GB"/>
              </w:rPr>
              <w:t>Ministry of Post, ICT and Telecommunications</w:t>
            </w:r>
          </w:p>
          <w:p w:rsidR="00DD7CAE" w:rsidRPr="00014CEC" w:rsidRDefault="00DD7CAE" w:rsidP="00014CEC">
            <w:pPr>
              <w:pStyle w:val="ContactA1"/>
              <w:ind w:left="0"/>
              <w:rPr>
                <w:sz w:val="20"/>
                <w:szCs w:val="26"/>
                <w:lang w:val="en-GB"/>
              </w:rPr>
            </w:pPr>
            <w:proofErr w:type="spellStart"/>
            <w:r w:rsidRPr="00014CEC">
              <w:rPr>
                <w:sz w:val="20"/>
                <w:szCs w:val="26"/>
                <w:lang w:val="en-GB"/>
              </w:rPr>
              <w:t>Jamhuria</w:t>
            </w:r>
            <w:proofErr w:type="spellEnd"/>
            <w:r w:rsidRPr="00014CEC">
              <w:rPr>
                <w:sz w:val="20"/>
                <w:szCs w:val="26"/>
                <w:lang w:val="en-GB"/>
              </w:rPr>
              <w:t xml:space="preserve"> Road</w:t>
            </w:r>
          </w:p>
          <w:p w:rsidR="00DD7CAE" w:rsidRPr="00014CEC" w:rsidRDefault="00DD7CAE" w:rsidP="00014CEC">
            <w:pPr>
              <w:pStyle w:val="ContactA1"/>
              <w:ind w:left="0"/>
              <w:rPr>
                <w:sz w:val="20"/>
                <w:szCs w:val="26"/>
                <w:lang w:val="en-GB"/>
              </w:rPr>
            </w:pPr>
            <w:r w:rsidRPr="00014CEC">
              <w:rPr>
                <w:sz w:val="20"/>
                <w:szCs w:val="26"/>
                <w:lang w:val="en-GB"/>
              </w:rPr>
              <w:t>MOGADISHU</w:t>
            </w:r>
          </w:p>
          <w:p w:rsidR="00DD7CAE" w:rsidRPr="00014CEC" w:rsidRDefault="00DD7CAE" w:rsidP="00014CEC">
            <w:pPr>
              <w:pStyle w:val="ContactA1"/>
              <w:ind w:left="0"/>
              <w:rPr>
                <w:sz w:val="20"/>
                <w:szCs w:val="26"/>
                <w:rtl/>
                <w:lang w:val="en-GB"/>
              </w:rPr>
            </w:pPr>
            <w:r w:rsidRPr="00014CEC">
              <w:rPr>
                <w:sz w:val="20"/>
                <w:szCs w:val="26"/>
                <w:lang w:val="en-GB"/>
              </w:rPr>
              <w:t>Somalia</w:t>
            </w:r>
          </w:p>
          <w:p w:rsidR="00DD7CAE" w:rsidRPr="00B275DE" w:rsidRDefault="00DD7CAE" w:rsidP="00014CEC">
            <w:pPr>
              <w:pStyle w:val="ContactA2"/>
              <w:tabs>
                <w:tab w:val="clear" w:pos="1984"/>
                <w:tab w:val="left" w:pos="659"/>
              </w:tabs>
              <w:spacing w:after="0" w:line="300" w:lineRule="exact"/>
              <w:ind w:left="0"/>
              <w:rPr>
                <w:position w:val="2"/>
                <w:highlight w:val="yellow"/>
              </w:rPr>
            </w:pPr>
            <w:r w:rsidRPr="00014CEC">
              <w:rPr>
                <w:sz w:val="20"/>
                <w:szCs w:val="26"/>
                <w:rtl/>
              </w:rPr>
              <w:t>الهاتف:</w:t>
            </w:r>
            <w:r w:rsidR="00014CEC">
              <w:rPr>
                <w:sz w:val="20"/>
                <w:szCs w:val="26"/>
              </w:rPr>
              <w:tab/>
            </w:r>
            <w:r w:rsidRPr="00014CEC">
              <w:rPr>
                <w:sz w:val="20"/>
                <w:szCs w:val="26"/>
              </w:rPr>
              <w:t>+252 612244484</w:t>
            </w:r>
            <w:r w:rsidR="00014CEC">
              <w:rPr>
                <w:sz w:val="20"/>
                <w:szCs w:val="26"/>
              </w:rPr>
              <w:br/>
            </w:r>
            <w:r w:rsidRPr="00014CEC">
              <w:rPr>
                <w:rFonts w:hint="cs"/>
                <w:sz w:val="20"/>
                <w:szCs w:val="26"/>
                <w:rtl/>
              </w:rPr>
              <w:t>الفاكس:</w:t>
            </w:r>
            <w:r w:rsidR="00014CEC">
              <w:rPr>
                <w:sz w:val="20"/>
                <w:szCs w:val="26"/>
              </w:rPr>
              <w:tab/>
            </w:r>
            <w:hyperlink r:id="rId15" w:history="1">
              <w:r w:rsidRPr="00014CEC">
                <w:rPr>
                  <w:sz w:val="20"/>
                  <w:szCs w:val="26"/>
                </w:rPr>
                <w:t>dg.ahabdi@gmail.com</w:t>
              </w:r>
            </w:hyperlink>
          </w:p>
        </w:tc>
      </w:tr>
    </w:tbl>
    <w:p w:rsidR="009504D1" w:rsidRPr="00B275DE" w:rsidRDefault="009504D1">
      <w:pPr>
        <w:bidi w:val="0"/>
        <w:spacing w:before="0" w:line="240" w:lineRule="auto"/>
        <w:jc w:val="left"/>
        <w:rPr>
          <w:rFonts w:eastAsia="SimSun"/>
          <w:position w:val="2"/>
          <w:lang w:bidi="ar-EG"/>
        </w:rPr>
      </w:pPr>
      <w:r w:rsidRPr="00B275DE">
        <w:rPr>
          <w:rFonts w:eastAsia="SimSun"/>
          <w:position w:val="2"/>
          <w:rtl/>
          <w:lang w:bidi="ar-EG"/>
        </w:rPr>
        <w:br w:type="page"/>
      </w:r>
    </w:p>
    <w:p w:rsidR="00447660" w:rsidRPr="00B275DE" w:rsidRDefault="00447660" w:rsidP="00447660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rtl/>
        </w:rPr>
      </w:pPr>
      <w:bookmarkStart w:id="157" w:name="_تغييرات_في_الإدارات/وكالات"/>
      <w:bookmarkStart w:id="158" w:name="TOC_08AA"/>
      <w:bookmarkEnd w:id="157"/>
      <w:r w:rsidRPr="00B275DE">
        <w:rPr>
          <w:rFonts w:eastAsia="SimSun" w:hint="eastAsia"/>
          <w:position w:val="4"/>
          <w:rtl/>
        </w:rPr>
        <w:lastRenderedPageBreak/>
        <w:t>تغييرات</w:t>
      </w:r>
      <w:r w:rsidRPr="00B275DE">
        <w:rPr>
          <w:rFonts w:eastAsia="SimSun"/>
          <w:position w:val="4"/>
          <w:rtl/>
        </w:rPr>
        <w:t xml:space="preserve"> </w:t>
      </w:r>
      <w:r w:rsidRPr="00B275DE">
        <w:rPr>
          <w:rFonts w:eastAsia="SimSun" w:hint="eastAsia"/>
          <w:position w:val="4"/>
          <w:rtl/>
        </w:rPr>
        <w:t>في</w:t>
      </w:r>
      <w:r w:rsidRPr="00B275DE">
        <w:rPr>
          <w:rFonts w:eastAsia="SimSun"/>
          <w:position w:val="4"/>
          <w:rtl/>
        </w:rPr>
        <w:t xml:space="preserve"> </w:t>
      </w:r>
      <w:r w:rsidRPr="00B275DE">
        <w:rPr>
          <w:rFonts w:eastAsia="SimSun" w:hint="eastAsia"/>
          <w:position w:val="4"/>
          <w:rtl/>
        </w:rPr>
        <w:t>الإدارات</w:t>
      </w:r>
      <w:r w:rsidRPr="00B275DE">
        <w:rPr>
          <w:rFonts w:eastAsia="SimSun"/>
          <w:position w:val="4"/>
          <w:rtl/>
        </w:rPr>
        <w:t>/</w:t>
      </w:r>
      <w:r w:rsidRPr="00B275DE">
        <w:rPr>
          <w:rFonts w:eastAsia="SimSun" w:hint="eastAsia"/>
          <w:position w:val="4"/>
          <w:rtl/>
        </w:rPr>
        <w:t>وكالات</w:t>
      </w:r>
      <w:r w:rsidRPr="00B275DE">
        <w:rPr>
          <w:rFonts w:eastAsia="SimSun"/>
          <w:position w:val="4"/>
          <w:rtl/>
        </w:rPr>
        <w:t xml:space="preserve"> </w:t>
      </w:r>
      <w:r w:rsidRPr="00B275DE">
        <w:rPr>
          <w:rFonts w:eastAsia="SimSun" w:hint="eastAsia"/>
          <w:position w:val="4"/>
          <w:rtl/>
        </w:rPr>
        <w:t>التشغيل</w:t>
      </w:r>
      <w:r w:rsidRPr="00B275DE">
        <w:rPr>
          <w:rFonts w:eastAsia="SimSun"/>
          <w:position w:val="4"/>
          <w:rtl/>
        </w:rPr>
        <w:t xml:space="preserve"> </w:t>
      </w:r>
      <w:r w:rsidRPr="00B275DE">
        <w:rPr>
          <w:rFonts w:eastAsia="SimSun" w:hint="eastAsia"/>
          <w:position w:val="4"/>
          <w:rtl/>
        </w:rPr>
        <w:t>المعترف</w:t>
      </w:r>
      <w:r w:rsidRPr="00B275DE">
        <w:rPr>
          <w:rFonts w:eastAsia="SimSun"/>
          <w:position w:val="4"/>
          <w:rtl/>
        </w:rPr>
        <w:t xml:space="preserve"> </w:t>
      </w:r>
      <w:r w:rsidRPr="00B275DE">
        <w:rPr>
          <w:rFonts w:eastAsia="SimSun" w:hint="eastAsia"/>
          <w:position w:val="4"/>
          <w:rtl/>
        </w:rPr>
        <w:t>بها</w:t>
      </w:r>
      <w:r w:rsidRPr="00B275DE">
        <w:rPr>
          <w:rFonts w:eastAsia="SimSun"/>
          <w:position w:val="4"/>
        </w:rPr>
        <w:br/>
      </w:r>
      <w:r w:rsidRPr="00B275DE">
        <w:rPr>
          <w:rFonts w:eastAsia="SimSun" w:hint="eastAsia"/>
          <w:position w:val="4"/>
          <w:rtl/>
        </w:rPr>
        <w:t>وكيانات</w:t>
      </w:r>
      <w:r w:rsidRPr="00B275DE">
        <w:rPr>
          <w:rFonts w:eastAsia="SimSun"/>
          <w:position w:val="4"/>
          <w:rtl/>
        </w:rPr>
        <w:t xml:space="preserve"> </w:t>
      </w:r>
      <w:r w:rsidRPr="00B275DE">
        <w:rPr>
          <w:rFonts w:eastAsia="SimSun" w:hint="eastAsia"/>
          <w:position w:val="4"/>
          <w:rtl/>
        </w:rPr>
        <w:t>أو</w:t>
      </w:r>
      <w:r w:rsidRPr="00B275DE">
        <w:rPr>
          <w:rFonts w:eastAsia="SimSun"/>
          <w:position w:val="4"/>
          <w:rtl/>
        </w:rPr>
        <w:t xml:space="preserve"> </w:t>
      </w:r>
      <w:r w:rsidRPr="00B275DE">
        <w:rPr>
          <w:rFonts w:eastAsia="SimSun" w:hint="eastAsia"/>
          <w:position w:val="4"/>
          <w:rtl/>
        </w:rPr>
        <w:t>منظمات</w:t>
      </w:r>
      <w:r w:rsidRPr="00B275DE">
        <w:rPr>
          <w:rFonts w:eastAsia="SimSun"/>
          <w:position w:val="4"/>
          <w:rtl/>
        </w:rPr>
        <w:t xml:space="preserve"> </w:t>
      </w:r>
      <w:r w:rsidRPr="00B275DE">
        <w:rPr>
          <w:rFonts w:eastAsia="SimSun" w:hint="eastAsia"/>
          <w:position w:val="4"/>
          <w:rtl/>
        </w:rPr>
        <w:t>أخرى</w:t>
      </w:r>
    </w:p>
    <w:p w:rsidR="00447660" w:rsidRPr="00B275DE" w:rsidRDefault="00E46692" w:rsidP="006302D8">
      <w:pPr>
        <w:tabs>
          <w:tab w:val="left" w:pos="1134"/>
        </w:tabs>
        <w:spacing w:before="240"/>
        <w:rPr>
          <w:rFonts w:eastAsia="SimSun"/>
          <w:b/>
          <w:bCs/>
          <w:sz w:val="24"/>
          <w:szCs w:val="32"/>
          <w:rtl/>
          <w:lang w:bidi="ar-EG"/>
        </w:rPr>
      </w:pPr>
      <w:bookmarkStart w:id="159" w:name="TOC_08"/>
      <w:bookmarkEnd w:id="158"/>
      <w:proofErr w:type="spellStart"/>
      <w:r w:rsidRPr="00B275DE">
        <w:rPr>
          <w:rFonts w:eastAsia="SimSun" w:hint="cs"/>
          <w:b/>
          <w:bCs/>
          <w:sz w:val="24"/>
          <w:szCs w:val="32"/>
          <w:rtl/>
        </w:rPr>
        <w:t>كابو</w:t>
      </w:r>
      <w:proofErr w:type="spellEnd"/>
      <w:r w:rsidRPr="00B275DE">
        <w:rPr>
          <w:rFonts w:eastAsia="SimSun" w:hint="cs"/>
          <w:b/>
          <w:bCs/>
          <w:sz w:val="24"/>
          <w:szCs w:val="32"/>
          <w:rtl/>
        </w:rPr>
        <w:t xml:space="preserve"> فيردي</w:t>
      </w:r>
    </w:p>
    <w:bookmarkEnd w:id="159"/>
    <w:p w:rsidR="00447660" w:rsidRPr="00B275DE" w:rsidRDefault="00447660" w:rsidP="00447660">
      <w:pPr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تبليغ في </w:t>
      </w:r>
      <w:r w:rsidRPr="00B275DE">
        <w:rPr>
          <w:rFonts w:eastAsia="SimSun"/>
          <w:lang w:bidi="ar-EG"/>
        </w:rPr>
        <w:t>2016.X.28</w:t>
      </w:r>
      <w:r w:rsidRPr="00B275DE">
        <w:rPr>
          <w:rFonts w:eastAsia="SimSun" w:hint="cs"/>
          <w:rtl/>
          <w:lang w:bidi="ar-EG"/>
        </w:rPr>
        <w:t>:</w:t>
      </w:r>
    </w:p>
    <w:p w:rsidR="00447660" w:rsidRPr="00B275DE" w:rsidRDefault="00447660" w:rsidP="00447660">
      <w:pPr>
        <w:jc w:val="center"/>
        <w:rPr>
          <w:rFonts w:eastAsia="SimSun"/>
          <w:i/>
          <w:iCs/>
          <w:rtl/>
          <w:lang w:val="es-ES_tradnl" w:bidi="ar-EG"/>
        </w:rPr>
      </w:pPr>
      <w:r w:rsidRPr="00B275DE">
        <w:rPr>
          <w:rFonts w:eastAsia="SimSun" w:hint="cs"/>
          <w:i/>
          <w:iCs/>
          <w:rtl/>
          <w:lang w:val="es-ES_tradnl" w:bidi="ar-EG"/>
        </w:rPr>
        <w:t>تغيير الاسم</w:t>
      </w:r>
    </w:p>
    <w:p w:rsidR="00447660" w:rsidRPr="00B275DE" w:rsidRDefault="00447660" w:rsidP="00447660">
      <w:pPr>
        <w:tabs>
          <w:tab w:val="left" w:pos="1984"/>
        </w:tabs>
        <w:spacing w:line="240" w:lineRule="auto"/>
        <w:rPr>
          <w:rFonts w:eastAsia="SimSun"/>
          <w:color w:val="000000"/>
          <w:rtl/>
          <w:lang w:bidi="ar-EG"/>
        </w:rPr>
      </w:pPr>
      <w:r w:rsidRPr="00B275DE">
        <w:rPr>
          <w:rFonts w:eastAsia="SimSun" w:hint="cs"/>
          <w:color w:val="000000"/>
          <w:rtl/>
          <w:lang w:bidi="ar-EG"/>
        </w:rPr>
        <w:t xml:space="preserve">تعلن </w:t>
      </w:r>
      <w:r w:rsidRPr="00B275DE">
        <w:rPr>
          <w:rFonts w:eastAsia="SimSun" w:hint="cs"/>
          <w:i/>
          <w:iCs/>
          <w:color w:val="000000"/>
          <w:rtl/>
          <w:lang w:bidi="ar-EG"/>
        </w:rPr>
        <w:t>وزارة البنية التحتية والاقتصاد البحري</w:t>
      </w:r>
      <w:r w:rsidRPr="00B275DE">
        <w:rPr>
          <w:rFonts w:eastAsia="SimSun" w:hint="cs"/>
          <w:color w:val="000000"/>
          <w:rtl/>
          <w:lang w:bidi="ar-EG"/>
        </w:rPr>
        <w:t xml:space="preserve">، برايا، عن تغيير اسمها. وتسمى الآن: </w:t>
      </w:r>
      <w:r w:rsidRPr="00B275DE">
        <w:rPr>
          <w:rFonts w:eastAsia="SimSun" w:hint="cs"/>
          <w:i/>
          <w:iCs/>
          <w:color w:val="000000"/>
          <w:rtl/>
          <w:lang w:bidi="ar-EG"/>
        </w:rPr>
        <w:t>"وزارة الاقتصاد والعمل"</w:t>
      </w:r>
      <w:r w:rsidRPr="00B275DE">
        <w:rPr>
          <w:rFonts w:eastAsia="SimSun" w:hint="cs"/>
          <w:color w:val="000000"/>
          <w:rtl/>
          <w:lang w:bidi="ar-EG"/>
        </w:rPr>
        <w:t>.</w:t>
      </w:r>
    </w:p>
    <w:p w:rsidR="00447660" w:rsidRPr="00014CEC" w:rsidRDefault="00014CEC" w:rsidP="00014CEC">
      <w:pPr>
        <w:pStyle w:val="ContactA1"/>
        <w:ind w:left="1418"/>
        <w:rPr>
          <w:rtl/>
          <w:lang w:val="fr-CH"/>
        </w:rPr>
      </w:pPr>
      <w:proofErr w:type="spellStart"/>
      <w:r w:rsidRPr="00014CEC">
        <w:rPr>
          <w:lang w:val="es-ES_tradnl"/>
        </w:rPr>
        <w:t>Ministério</w:t>
      </w:r>
      <w:proofErr w:type="spellEnd"/>
      <w:r w:rsidRPr="00014CEC">
        <w:rPr>
          <w:lang w:val="es-ES_tradnl"/>
        </w:rPr>
        <w:t xml:space="preserve"> da </w:t>
      </w:r>
      <w:proofErr w:type="spellStart"/>
      <w:r w:rsidRPr="00014CEC">
        <w:rPr>
          <w:lang w:val="es-ES_tradnl"/>
        </w:rPr>
        <w:t>Economia</w:t>
      </w:r>
      <w:proofErr w:type="spellEnd"/>
      <w:r w:rsidRPr="00014CEC">
        <w:rPr>
          <w:lang w:val="es-ES_tradnl"/>
        </w:rPr>
        <w:t xml:space="preserve"> e </w:t>
      </w:r>
      <w:proofErr w:type="spellStart"/>
      <w:r w:rsidRPr="00014CEC">
        <w:rPr>
          <w:lang w:val="es-ES_tradnl"/>
        </w:rPr>
        <w:t>Emprego</w:t>
      </w:r>
      <w:proofErr w:type="spellEnd"/>
      <w:r w:rsidRPr="00014CEC">
        <w:rPr>
          <w:lang w:val="es-ES_tradnl"/>
        </w:rPr>
        <w:br/>
        <w:t>P.O. Box 07</w:t>
      </w:r>
      <w:r w:rsidRPr="00014CEC">
        <w:rPr>
          <w:lang w:val="es-ES_tradnl"/>
        </w:rPr>
        <w:br/>
        <w:t>PRAIA</w:t>
      </w:r>
      <w:r w:rsidRPr="00014CEC">
        <w:rPr>
          <w:lang w:val="es-ES_tradnl"/>
        </w:rPr>
        <w:br/>
        <w:t>Cabo Verde</w:t>
      </w:r>
    </w:p>
    <w:p w:rsidR="00447660" w:rsidRPr="00B275DE" w:rsidRDefault="00447660" w:rsidP="00014CEC">
      <w:pPr>
        <w:pStyle w:val="ContactA2"/>
        <w:ind w:left="1418"/>
      </w:pPr>
      <w:r w:rsidRPr="00014CEC">
        <w:rPr>
          <w:rFonts w:hint="cs"/>
          <w:rtl/>
          <w:lang w:val="es-ES"/>
        </w:rPr>
        <w:t>الهاتف:</w:t>
      </w:r>
      <w:r w:rsidRPr="00014CEC">
        <w:tab/>
      </w:r>
      <w:r w:rsidR="00014CEC" w:rsidRPr="00014CEC">
        <w:t>+238 2615699</w:t>
      </w:r>
      <w:r w:rsidRPr="00014CEC">
        <w:rPr>
          <w:rtl/>
          <w:lang w:val="es-ES"/>
        </w:rPr>
        <w:br/>
      </w:r>
      <w:r w:rsidRPr="00014CEC">
        <w:rPr>
          <w:rFonts w:hint="cs"/>
          <w:rtl/>
          <w:lang w:val="es-ES"/>
        </w:rPr>
        <w:t>الفاكس:</w:t>
      </w:r>
      <w:r w:rsidRPr="00014CEC">
        <w:rPr>
          <w:rFonts w:hint="cs"/>
          <w:rtl/>
          <w:lang w:val="es-ES"/>
        </w:rPr>
        <w:tab/>
      </w:r>
      <w:r w:rsidR="00014CEC" w:rsidRPr="00014CEC">
        <w:t>+238 2614141</w:t>
      </w:r>
      <w:r w:rsidRPr="00014CEC">
        <w:br/>
      </w:r>
      <w:r w:rsidRPr="00014CEC">
        <w:rPr>
          <w:rFonts w:hint="cs"/>
          <w:rtl/>
          <w:lang w:val="es-ES"/>
        </w:rPr>
        <w:t>الموقع الإلكتروني</w:t>
      </w:r>
      <w:r w:rsidRPr="00014CEC">
        <w:rPr>
          <w:rtl/>
          <w:lang w:val="es-ES"/>
        </w:rPr>
        <w:t>:</w:t>
      </w:r>
      <w:r w:rsidRPr="00014CEC">
        <w:tab/>
      </w:r>
      <w:r w:rsidR="00014CEC" w:rsidRPr="00014CEC">
        <w:t>www.governo.cv</w:t>
      </w:r>
    </w:p>
    <w:p w:rsidR="00177908" w:rsidRPr="00177908" w:rsidRDefault="00177908" w:rsidP="00177908">
      <w:pPr>
        <w:rPr>
          <w:rFonts w:eastAsia="SimSun"/>
        </w:rPr>
      </w:pPr>
    </w:p>
    <w:p w:rsidR="009504D1" w:rsidRPr="00B275DE" w:rsidRDefault="00865045" w:rsidP="00177908">
      <w:pPr>
        <w:spacing w:before="0"/>
        <w:jc w:val="left"/>
        <w:rPr>
          <w:rFonts w:eastAsia="SimSun"/>
          <w:b/>
          <w:bCs/>
          <w:position w:val="2"/>
          <w:rtl/>
          <w:lang w:bidi="ar-EG"/>
        </w:rPr>
      </w:pPr>
      <w:bookmarkStart w:id="160" w:name="TOC_08A"/>
      <w:r w:rsidRPr="00B275DE">
        <w:rPr>
          <w:rFonts w:eastAsia="SimSun" w:hint="cs"/>
          <w:b/>
          <w:bCs/>
          <w:position w:val="2"/>
          <w:rtl/>
          <w:lang w:bidi="ar-EG"/>
        </w:rPr>
        <w:t>جنوب السودان</w:t>
      </w:r>
    </w:p>
    <w:bookmarkEnd w:id="160"/>
    <w:p w:rsidR="00447660" w:rsidRPr="00B275DE" w:rsidRDefault="00447660" w:rsidP="00447660">
      <w:pPr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تبليغ في </w:t>
      </w:r>
      <w:r w:rsidRPr="00B275DE">
        <w:rPr>
          <w:rFonts w:eastAsia="SimSun"/>
          <w:lang w:bidi="ar-EG"/>
        </w:rPr>
        <w:t>2016.X.28</w:t>
      </w:r>
      <w:r w:rsidRPr="00B275DE">
        <w:rPr>
          <w:rFonts w:eastAsia="SimSun" w:hint="cs"/>
          <w:rtl/>
          <w:lang w:bidi="ar-EG"/>
        </w:rPr>
        <w:t>:</w:t>
      </w:r>
    </w:p>
    <w:p w:rsidR="00447660" w:rsidRPr="00B275DE" w:rsidRDefault="00447660" w:rsidP="00447660">
      <w:pPr>
        <w:jc w:val="center"/>
        <w:rPr>
          <w:rFonts w:eastAsia="SimSun"/>
          <w:i/>
          <w:iCs/>
          <w:rtl/>
          <w:lang w:val="es-ES_tradnl" w:bidi="ar-EG"/>
        </w:rPr>
      </w:pPr>
      <w:r w:rsidRPr="00B275DE">
        <w:rPr>
          <w:rFonts w:eastAsia="SimSun" w:hint="cs"/>
          <w:i/>
          <w:iCs/>
          <w:rtl/>
          <w:lang w:val="es-ES_tradnl" w:bidi="ar-EG"/>
        </w:rPr>
        <w:t>تغيير الاسم</w:t>
      </w:r>
    </w:p>
    <w:p w:rsidR="00447660" w:rsidRPr="00B275DE" w:rsidRDefault="00447660" w:rsidP="00447660">
      <w:pPr>
        <w:spacing w:before="20" w:line="360" w:lineRule="exact"/>
        <w:rPr>
          <w:rFonts w:eastAsia="SimSun"/>
          <w:spacing w:val="4"/>
          <w:position w:val="2"/>
          <w:rtl/>
          <w:lang w:bidi="ar-EG"/>
        </w:rPr>
      </w:pPr>
      <w:r w:rsidRPr="00B275DE">
        <w:rPr>
          <w:rFonts w:eastAsia="SimSun" w:hint="cs"/>
          <w:color w:val="000000"/>
          <w:spacing w:val="4"/>
          <w:rtl/>
          <w:lang w:bidi="ar-EG"/>
        </w:rPr>
        <w:t xml:space="preserve">تعلن </w:t>
      </w:r>
      <w:r w:rsidRPr="00B275DE">
        <w:rPr>
          <w:rFonts w:eastAsia="SimSun" w:hint="cs"/>
          <w:i/>
          <w:iCs/>
          <w:color w:val="000000"/>
          <w:spacing w:val="4"/>
          <w:rtl/>
          <w:lang w:bidi="ar-EG"/>
        </w:rPr>
        <w:t>وزارة الاتصالات والخدمات البريدية</w:t>
      </w:r>
      <w:r w:rsidRPr="00B275DE">
        <w:rPr>
          <w:rFonts w:eastAsia="SimSun" w:hint="cs"/>
          <w:color w:val="000000"/>
          <w:spacing w:val="4"/>
          <w:rtl/>
          <w:lang w:bidi="ar-EG"/>
        </w:rPr>
        <w:t>، جوبا</w:t>
      </w:r>
      <w:r w:rsidR="005D0D7F" w:rsidRPr="00B275DE">
        <w:rPr>
          <w:rFonts w:eastAsia="SimSun" w:hint="cs"/>
          <w:color w:val="000000"/>
          <w:spacing w:val="4"/>
          <w:rtl/>
          <w:lang w:bidi="ar-EG"/>
        </w:rPr>
        <w:t>،</w:t>
      </w:r>
      <w:r w:rsidRPr="00B275DE">
        <w:rPr>
          <w:rFonts w:eastAsia="SimSun" w:hint="cs"/>
          <w:color w:val="000000"/>
          <w:spacing w:val="4"/>
          <w:rtl/>
          <w:lang w:bidi="ar-EG"/>
        </w:rPr>
        <w:t xml:space="preserve"> عن تغيير اسمها. وتسمى الآن: </w:t>
      </w:r>
      <w:r w:rsidRPr="00B275DE">
        <w:rPr>
          <w:rFonts w:eastAsia="SimSun" w:hint="cs"/>
          <w:i/>
          <w:iCs/>
          <w:color w:val="000000"/>
          <w:spacing w:val="4"/>
          <w:rtl/>
          <w:lang w:bidi="ar-EG"/>
        </w:rPr>
        <w:t>"وزارة تكنولوجيا المعلومات والاتصالات والخدمات البريدية"</w:t>
      </w:r>
      <w:r w:rsidRPr="00B275DE">
        <w:rPr>
          <w:rFonts w:eastAsia="SimSun" w:hint="cs"/>
          <w:color w:val="000000"/>
          <w:spacing w:val="4"/>
          <w:rtl/>
          <w:lang w:bidi="ar-EG"/>
        </w:rPr>
        <w:t>.</w:t>
      </w:r>
    </w:p>
    <w:p w:rsidR="00447660" w:rsidRPr="00177908" w:rsidRDefault="00177908" w:rsidP="00177908">
      <w:pPr>
        <w:pStyle w:val="ContactA1"/>
        <w:ind w:left="1418"/>
        <w:rPr>
          <w:rtl/>
          <w:lang w:val="fr-CH"/>
        </w:rPr>
      </w:pPr>
      <w:r w:rsidRPr="00177908">
        <w:rPr>
          <w:lang w:val="en-GB"/>
        </w:rPr>
        <w:t>Ministry of Information, Communication Technology and Postal Services</w:t>
      </w:r>
      <w:r w:rsidRPr="00177908">
        <w:rPr>
          <w:lang w:val="en-GB"/>
        </w:rPr>
        <w:br/>
        <w:t>P.O. Box 33</w:t>
      </w:r>
      <w:r w:rsidRPr="00177908">
        <w:rPr>
          <w:lang w:val="en-GB"/>
        </w:rPr>
        <w:br/>
        <w:t>JUBA</w:t>
      </w:r>
      <w:r w:rsidRPr="00177908">
        <w:rPr>
          <w:lang w:val="en-GB"/>
        </w:rPr>
        <w:br/>
        <w:t>South Sudan</w:t>
      </w:r>
    </w:p>
    <w:p w:rsidR="00447660" w:rsidRPr="00B275DE" w:rsidRDefault="00447660" w:rsidP="00177908">
      <w:pPr>
        <w:pStyle w:val="ContactA2"/>
        <w:ind w:left="1418"/>
        <w:rPr>
          <w:rtl/>
        </w:rPr>
      </w:pPr>
      <w:r w:rsidRPr="00177908">
        <w:rPr>
          <w:rFonts w:hint="cs"/>
          <w:rtl/>
          <w:lang w:val="es-ES"/>
        </w:rPr>
        <w:t>الهاتف:</w:t>
      </w:r>
      <w:r w:rsidRPr="00177908">
        <w:tab/>
      </w:r>
      <w:r w:rsidR="00177908" w:rsidRPr="00177908">
        <w:rPr>
          <w:lang w:val="en-GB"/>
        </w:rPr>
        <w:t>+211 912394207</w:t>
      </w:r>
      <w:r w:rsidRPr="00177908">
        <w:rPr>
          <w:rtl/>
          <w:lang w:val="es-ES"/>
        </w:rPr>
        <w:br/>
      </w:r>
      <w:r w:rsidRPr="00177908">
        <w:rPr>
          <w:rFonts w:hint="cs"/>
          <w:rtl/>
          <w:lang w:val="es-ES"/>
        </w:rPr>
        <w:t>الفاكس:</w:t>
      </w:r>
      <w:r w:rsidRPr="00177908">
        <w:rPr>
          <w:rFonts w:hint="cs"/>
          <w:rtl/>
          <w:lang w:val="es-ES"/>
        </w:rPr>
        <w:tab/>
      </w:r>
      <w:r w:rsidR="00177908" w:rsidRPr="00177908">
        <w:rPr>
          <w:lang w:val="en-GB"/>
        </w:rPr>
        <w:t>+211 811820188</w:t>
      </w:r>
      <w:r w:rsidRPr="00177908">
        <w:br/>
      </w:r>
      <w:r w:rsidRPr="00177908">
        <w:rPr>
          <w:rFonts w:hint="cs"/>
          <w:rtl/>
          <w:lang w:val="es-ES"/>
        </w:rPr>
        <w:t>البريد الإلكتروني</w:t>
      </w:r>
      <w:r w:rsidRPr="00177908">
        <w:rPr>
          <w:rtl/>
          <w:lang w:val="es-ES"/>
        </w:rPr>
        <w:t>:</w:t>
      </w:r>
      <w:r w:rsidRPr="00177908">
        <w:tab/>
      </w:r>
      <w:r w:rsidR="00177908" w:rsidRPr="00177908">
        <w:rPr>
          <w:lang w:val="en-GB"/>
        </w:rPr>
        <w:t>info@motps.goss.org</w:t>
      </w:r>
    </w:p>
    <w:p w:rsidR="009504D1" w:rsidRPr="00B275DE" w:rsidRDefault="004345FB" w:rsidP="00447660">
      <w:pPr>
        <w:spacing w:before="100"/>
        <w:jc w:val="left"/>
        <w:rPr>
          <w:rFonts w:eastAsia="SimSun"/>
          <w:b/>
          <w:bCs/>
          <w:position w:val="2"/>
          <w:rtl/>
          <w:lang w:bidi="ar-EG"/>
        </w:rPr>
      </w:pPr>
      <w:bookmarkStart w:id="161" w:name="TOC_08B"/>
      <w:r w:rsidRPr="00B275DE">
        <w:rPr>
          <w:rFonts w:eastAsia="SimSun" w:hint="cs"/>
          <w:b/>
          <w:bCs/>
          <w:position w:val="2"/>
          <w:rtl/>
          <w:lang w:bidi="ar-EG"/>
        </w:rPr>
        <w:t>كرواتيا</w:t>
      </w:r>
    </w:p>
    <w:bookmarkEnd w:id="161"/>
    <w:p w:rsidR="004345FB" w:rsidRPr="00B275DE" w:rsidRDefault="004345FB" w:rsidP="00447660">
      <w:pPr>
        <w:jc w:val="left"/>
        <w:rPr>
          <w:rFonts w:eastAsia="SimSun"/>
          <w:position w:val="2"/>
          <w:rtl/>
          <w:lang w:bidi="ar-EG"/>
        </w:rPr>
      </w:pPr>
      <w:r w:rsidRPr="00B275DE">
        <w:rPr>
          <w:rFonts w:eastAsia="SimSun" w:hint="cs"/>
          <w:position w:val="2"/>
          <w:rtl/>
          <w:lang w:bidi="ar-EG"/>
        </w:rPr>
        <w:t xml:space="preserve">تبليغ في </w:t>
      </w:r>
      <w:r w:rsidRPr="00B275DE">
        <w:rPr>
          <w:rFonts w:eastAsia="SimSun"/>
          <w:position w:val="2"/>
          <w:lang w:bidi="ar-EG"/>
        </w:rPr>
        <w:t>2016.XI.4</w:t>
      </w:r>
    </w:p>
    <w:p w:rsidR="00447660" w:rsidRPr="00B275DE" w:rsidRDefault="00447660" w:rsidP="00447660">
      <w:pPr>
        <w:jc w:val="center"/>
        <w:rPr>
          <w:rFonts w:eastAsia="SimSun"/>
          <w:i/>
          <w:iCs/>
          <w:rtl/>
          <w:lang w:val="es-ES_tradnl" w:bidi="ar-EG"/>
        </w:rPr>
      </w:pPr>
      <w:r w:rsidRPr="00B275DE">
        <w:rPr>
          <w:rFonts w:eastAsia="SimSun" w:hint="cs"/>
          <w:i/>
          <w:iCs/>
          <w:rtl/>
          <w:lang w:val="es-ES_tradnl" w:bidi="ar-EG"/>
        </w:rPr>
        <w:t>تغيير الاسم</w:t>
      </w:r>
    </w:p>
    <w:p w:rsidR="00447660" w:rsidRPr="00B275DE" w:rsidRDefault="00447660" w:rsidP="00447660">
      <w:pPr>
        <w:rPr>
          <w:rFonts w:eastAsia="SimSun"/>
          <w:color w:val="000000"/>
          <w:spacing w:val="4"/>
          <w:lang w:bidi="ar-EG"/>
        </w:rPr>
      </w:pPr>
      <w:r w:rsidRPr="00B275DE">
        <w:rPr>
          <w:rFonts w:eastAsia="SimSun" w:hint="cs"/>
          <w:color w:val="000000"/>
          <w:spacing w:val="4"/>
          <w:rtl/>
          <w:lang w:bidi="ar-EG"/>
        </w:rPr>
        <w:t xml:space="preserve">تعلن </w:t>
      </w:r>
      <w:r w:rsidRPr="00B275DE">
        <w:rPr>
          <w:rFonts w:eastAsia="SimSun" w:hint="cs"/>
          <w:i/>
          <w:iCs/>
          <w:color w:val="000000"/>
          <w:spacing w:val="4"/>
          <w:rtl/>
          <w:lang w:bidi="ar-EG"/>
        </w:rPr>
        <w:t>وزارة الشؤون البحرية والنقل والبنية التحتية</w:t>
      </w:r>
      <w:r w:rsidRPr="00B275DE">
        <w:rPr>
          <w:rFonts w:eastAsia="SimSun" w:hint="cs"/>
          <w:color w:val="000000"/>
          <w:spacing w:val="4"/>
          <w:rtl/>
          <w:lang w:bidi="ar-EG"/>
        </w:rPr>
        <w:t>، زغرب</w:t>
      </w:r>
      <w:r w:rsidR="005D0D7F" w:rsidRPr="00B275DE">
        <w:rPr>
          <w:rFonts w:eastAsia="SimSun" w:hint="cs"/>
          <w:color w:val="000000"/>
          <w:spacing w:val="4"/>
          <w:rtl/>
          <w:lang w:bidi="ar-EG"/>
        </w:rPr>
        <w:t>،</w:t>
      </w:r>
      <w:r w:rsidRPr="00B275DE">
        <w:rPr>
          <w:rFonts w:eastAsia="SimSun" w:hint="cs"/>
          <w:color w:val="000000"/>
          <w:spacing w:val="4"/>
          <w:rtl/>
          <w:lang w:bidi="ar-EG"/>
        </w:rPr>
        <w:t xml:space="preserve"> عن تغيير اسمها. وتسمى الآن: </w:t>
      </w:r>
      <w:r w:rsidRPr="00B275DE">
        <w:rPr>
          <w:rFonts w:eastAsia="SimSun" w:hint="cs"/>
          <w:i/>
          <w:iCs/>
          <w:color w:val="000000"/>
          <w:spacing w:val="4"/>
          <w:rtl/>
          <w:lang w:bidi="ar-EG"/>
        </w:rPr>
        <w:t>"وزارة البحر والنقل والبنية التحتية"</w:t>
      </w:r>
      <w:r w:rsidRPr="00B275DE">
        <w:rPr>
          <w:rFonts w:eastAsia="SimSun" w:hint="cs"/>
          <w:color w:val="000000"/>
          <w:spacing w:val="4"/>
          <w:rtl/>
          <w:lang w:bidi="ar-EG"/>
        </w:rPr>
        <w:t>.</w:t>
      </w:r>
    </w:p>
    <w:p w:rsidR="00447660" w:rsidRPr="00177908" w:rsidRDefault="00177908" w:rsidP="00177908">
      <w:pPr>
        <w:pStyle w:val="ContactA1"/>
        <w:ind w:left="1418"/>
        <w:rPr>
          <w:lang w:val="en-GB"/>
        </w:rPr>
      </w:pPr>
      <w:r w:rsidRPr="00177908">
        <w:rPr>
          <w:lang w:val="en-GB"/>
        </w:rPr>
        <w:t>Ministry of the Sea, Transport and Infrastructure</w:t>
      </w:r>
      <w:r w:rsidRPr="00177908">
        <w:rPr>
          <w:lang w:val="en-GB"/>
        </w:rPr>
        <w:br/>
        <w:t xml:space="preserve">14 </w:t>
      </w:r>
      <w:proofErr w:type="spellStart"/>
      <w:r w:rsidRPr="00177908">
        <w:rPr>
          <w:lang w:val="en-GB"/>
        </w:rPr>
        <w:t>Prisavlje</w:t>
      </w:r>
      <w:proofErr w:type="spellEnd"/>
      <w:r w:rsidRPr="00177908">
        <w:rPr>
          <w:lang w:val="en-GB"/>
        </w:rPr>
        <w:t xml:space="preserve"> 14</w:t>
      </w:r>
      <w:r w:rsidRPr="00177908">
        <w:rPr>
          <w:lang w:val="en-GB"/>
        </w:rPr>
        <w:br/>
        <w:t>10000 ZAGREB</w:t>
      </w:r>
      <w:r w:rsidRPr="00177908">
        <w:rPr>
          <w:lang w:val="en-GB"/>
        </w:rPr>
        <w:br/>
        <w:t>Croatia</w:t>
      </w:r>
    </w:p>
    <w:p w:rsidR="00447660" w:rsidRPr="00177908" w:rsidRDefault="00447660" w:rsidP="00177908">
      <w:pPr>
        <w:pStyle w:val="ContactA2"/>
        <w:ind w:left="1418"/>
        <w:rPr>
          <w:rtl/>
          <w:lang w:val="es-ES"/>
        </w:rPr>
      </w:pPr>
      <w:r w:rsidRPr="00177908">
        <w:rPr>
          <w:rFonts w:hint="cs"/>
          <w:rtl/>
          <w:lang w:val="es-ES"/>
        </w:rPr>
        <w:t>الهاتف:</w:t>
      </w:r>
      <w:r w:rsidRPr="00177908">
        <w:rPr>
          <w:lang w:val="es-ES"/>
        </w:rPr>
        <w:tab/>
      </w:r>
      <w:r w:rsidR="00177908" w:rsidRPr="00177908">
        <w:rPr>
          <w:lang w:val="en-GB"/>
        </w:rPr>
        <w:t>+385 16169110</w:t>
      </w:r>
      <w:r w:rsidRPr="00177908">
        <w:rPr>
          <w:rtl/>
          <w:lang w:val="es-ES"/>
        </w:rPr>
        <w:br/>
      </w:r>
      <w:r w:rsidRPr="00177908">
        <w:rPr>
          <w:rFonts w:hint="cs"/>
          <w:rtl/>
          <w:lang w:val="es-ES"/>
        </w:rPr>
        <w:t>الفاكس:</w:t>
      </w:r>
      <w:r w:rsidRPr="00177908">
        <w:rPr>
          <w:rFonts w:hint="cs"/>
          <w:rtl/>
          <w:lang w:val="es-ES"/>
        </w:rPr>
        <w:tab/>
      </w:r>
      <w:r w:rsidR="00177908" w:rsidRPr="00177908">
        <w:rPr>
          <w:lang w:val="en-GB"/>
        </w:rPr>
        <w:t>+385 16196662</w:t>
      </w:r>
      <w:r w:rsidRPr="00177908">
        <w:rPr>
          <w:lang w:val="es-ES"/>
        </w:rPr>
        <w:br/>
      </w:r>
      <w:r w:rsidRPr="00177908">
        <w:rPr>
          <w:rFonts w:hint="cs"/>
          <w:rtl/>
          <w:lang w:val="es-ES"/>
        </w:rPr>
        <w:t>البريد الإلكتروني</w:t>
      </w:r>
      <w:r w:rsidRPr="00177908">
        <w:rPr>
          <w:rtl/>
          <w:lang w:val="es-ES"/>
        </w:rPr>
        <w:t>:</w:t>
      </w:r>
      <w:r w:rsidRPr="00177908">
        <w:rPr>
          <w:lang w:val="es-ES"/>
        </w:rPr>
        <w:tab/>
      </w:r>
      <w:r w:rsidR="00177908" w:rsidRPr="00177908">
        <w:rPr>
          <w:lang w:val="en-GB"/>
        </w:rPr>
        <w:t>el-kom@mppi.hr</w:t>
      </w:r>
      <w:r w:rsidRPr="00177908">
        <w:rPr>
          <w:rtl/>
          <w:lang w:val="es-ES"/>
        </w:rPr>
        <w:br/>
      </w:r>
      <w:r w:rsidRPr="00177908">
        <w:rPr>
          <w:rFonts w:hint="cs"/>
          <w:rtl/>
          <w:lang w:val="es-ES"/>
        </w:rPr>
        <w:t>الموقع الإلكتروني</w:t>
      </w:r>
      <w:r w:rsidRPr="00177908">
        <w:rPr>
          <w:rtl/>
          <w:lang w:val="es-ES"/>
        </w:rPr>
        <w:t>:</w:t>
      </w:r>
      <w:r w:rsidRPr="00177908">
        <w:rPr>
          <w:lang w:val="es-ES"/>
        </w:rPr>
        <w:tab/>
      </w:r>
      <w:r w:rsidR="00177908" w:rsidRPr="00177908">
        <w:rPr>
          <w:lang w:val="en-GB"/>
        </w:rPr>
        <w:t>www.mppi.hr</w:t>
      </w:r>
    </w:p>
    <w:p w:rsidR="006F744F" w:rsidRPr="00B275DE" w:rsidRDefault="006F744F" w:rsidP="009A6F3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rtl/>
        </w:rPr>
      </w:pPr>
      <w:bookmarkStart w:id="162" w:name="_تقييد_الخدمة"/>
      <w:bookmarkStart w:id="163" w:name="_Toc413754221"/>
      <w:bookmarkStart w:id="164" w:name="_Toc413754885"/>
      <w:bookmarkStart w:id="165" w:name="_Toc414264977"/>
      <w:bookmarkStart w:id="166" w:name="_Toc460494459"/>
      <w:bookmarkStart w:id="167" w:name="TOC_09"/>
      <w:bookmarkEnd w:id="162"/>
      <w:r w:rsidRPr="00B275DE">
        <w:rPr>
          <w:rFonts w:eastAsia="SimSun" w:hint="cs"/>
          <w:color w:val="000000"/>
          <w:rtl/>
        </w:rPr>
        <w:lastRenderedPageBreak/>
        <w:t>تقييد الخدمة</w:t>
      </w:r>
      <w:bookmarkEnd w:id="163"/>
      <w:bookmarkEnd w:id="164"/>
      <w:bookmarkEnd w:id="165"/>
      <w:bookmarkEnd w:id="166"/>
    </w:p>
    <w:bookmarkEnd w:id="167"/>
    <w:p w:rsidR="006F744F" w:rsidRPr="00B275DE" w:rsidRDefault="006F744F" w:rsidP="00A91034">
      <w:pPr>
        <w:jc w:val="center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val="es-ES" w:bidi="ar-EG"/>
        </w:rPr>
        <w:t xml:space="preserve">انظر الموقع: </w:t>
      </w:r>
      <w:r w:rsidR="00A91034" w:rsidRPr="00B275DE">
        <w:rPr>
          <w:rFonts w:eastAsia="SimSun"/>
        </w:rPr>
        <w:t>www.itu.int/pub/T-SP-SR.1-2012</w:t>
      </w:r>
    </w:p>
    <w:p w:rsidR="006F744F" w:rsidRPr="00B275DE" w:rsidRDefault="006F744F" w:rsidP="001C3A78">
      <w:pPr>
        <w:rPr>
          <w:rFonts w:eastAsia="SimSun"/>
          <w:rtl/>
          <w:lang w:bidi="ar-EG"/>
        </w:rPr>
      </w:pP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2278"/>
        <w:gridCol w:w="2603"/>
        <w:gridCol w:w="2278"/>
      </w:tblGrid>
      <w:tr w:rsidR="001C3A78" w:rsidRPr="00B275DE" w:rsidTr="00AC2648">
        <w:tc>
          <w:tcPr>
            <w:tcW w:w="2480" w:type="dxa"/>
          </w:tcPr>
          <w:p w:rsidR="001C3A78" w:rsidRPr="00B275DE" w:rsidRDefault="001C3A78" w:rsidP="001C3A7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rtl/>
                <w:lang w:val="en-GB"/>
              </w:rPr>
            </w:pPr>
            <w:r w:rsidRPr="00B275D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البلد/المنطقة الجغرافية</w:t>
            </w:r>
          </w:p>
        </w:tc>
        <w:tc>
          <w:tcPr>
            <w:tcW w:w="2278" w:type="dxa"/>
          </w:tcPr>
          <w:p w:rsidR="001C3A78" w:rsidRPr="00B275DE" w:rsidRDefault="001C3A78" w:rsidP="001C3A7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eastAsia="SimSun"/>
                <w:b/>
                <w:bCs/>
                <w:iCs/>
                <w:sz w:val="20"/>
                <w:szCs w:val="26"/>
                <w:lang w:val="en-GB"/>
              </w:rPr>
            </w:pPr>
            <w:r w:rsidRPr="00B275DE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val="en-GB"/>
              </w:rPr>
              <w:t>النشرة التشغيلية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eastAsia="SimSun"/>
                <w:iCs/>
                <w:sz w:val="20"/>
                <w:szCs w:val="26"/>
                <w:rtl/>
                <w:lang w:val="en-GB"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سيشيل</w:t>
            </w:r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1006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13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سلوفاكيا</w:t>
            </w:r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1007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12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تايلاند</w:t>
            </w:r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1034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5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 xml:space="preserve">سان تومي </w:t>
            </w:r>
            <w:proofErr w:type="spellStart"/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وبرينسيب‍ي</w:t>
            </w:r>
            <w:proofErr w:type="spellEnd"/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1039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14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أوروغواي</w:t>
            </w:r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1039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14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1C3A78" w:rsidRPr="00B275DE" w:rsidTr="00AC2648">
        <w:tc>
          <w:tcPr>
            <w:tcW w:w="2480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z w:val="20"/>
                <w:szCs w:val="26"/>
                <w:rtl/>
                <w:lang w:val="fr-FR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val="fr-FR" w:bidi="ar-EG"/>
              </w:rPr>
              <w:t>هونغ كونغ، الصين</w:t>
            </w:r>
          </w:p>
        </w:tc>
        <w:tc>
          <w:tcPr>
            <w:tcW w:w="2278" w:type="dxa"/>
            <w:vAlign w:val="center"/>
          </w:tcPr>
          <w:p w:rsidR="001C3A78" w:rsidRPr="00B275DE" w:rsidRDefault="001C3A78" w:rsidP="001C3A78">
            <w:pPr>
              <w:spacing w:before="40" w:after="40" w:line="260" w:lineRule="exact"/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</w:pP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1068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 xml:space="preserve"> (صفحة </w:t>
            </w:r>
            <w:r w:rsidRPr="00B275DE">
              <w:rPr>
                <w:rFonts w:eastAsia="SimSun"/>
                <w:b/>
                <w:bCs/>
                <w:spacing w:val="-6"/>
                <w:sz w:val="20"/>
                <w:szCs w:val="26"/>
                <w:lang w:val="fr-FR" w:bidi="ar-EG"/>
              </w:rPr>
              <w:t>4</w:t>
            </w:r>
            <w:r w:rsidRPr="00B275DE">
              <w:rPr>
                <w:rFonts w:eastAsia="SimSun" w:hint="cs"/>
                <w:b/>
                <w:bCs/>
                <w:spacing w:val="-6"/>
                <w:sz w:val="20"/>
                <w:szCs w:val="26"/>
                <w:rtl/>
                <w:lang w:val="fr-FR" w:bidi="ar-EG"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1C3A78" w:rsidRPr="00B275DE" w:rsidRDefault="001C3A78" w:rsidP="001C3A78">
            <w:pPr>
              <w:spacing w:before="60" w:after="60" w:line="260" w:lineRule="exact"/>
              <w:rPr>
                <w:rFonts w:eastAsia="SimSun"/>
              </w:rPr>
            </w:pPr>
          </w:p>
        </w:tc>
      </w:tr>
    </w:tbl>
    <w:p w:rsidR="001C3A78" w:rsidRPr="00B275DE" w:rsidRDefault="001C3A78" w:rsidP="001C3A78">
      <w:pPr>
        <w:rPr>
          <w:rFonts w:eastAsia="SimSun"/>
          <w:lang w:bidi="ar-EG"/>
        </w:rPr>
      </w:pPr>
    </w:p>
    <w:p w:rsidR="006F744F" w:rsidRPr="00B275DE" w:rsidRDefault="006F744F" w:rsidP="009A6F3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68" w:name="_إجراءات_معاودة_النداء"/>
      <w:bookmarkStart w:id="169" w:name="_Toc413754222"/>
      <w:bookmarkStart w:id="170" w:name="_Toc414264978"/>
      <w:bookmarkStart w:id="171" w:name="_Toc460494460"/>
      <w:bookmarkStart w:id="172" w:name="TOC_09A"/>
      <w:bookmarkEnd w:id="168"/>
      <w:r w:rsidRPr="00B275DE">
        <w:rPr>
          <w:rFonts w:eastAsia="SimSun" w:hint="cs"/>
          <w:color w:val="000000"/>
          <w:position w:val="2"/>
          <w:rtl/>
        </w:rPr>
        <w:t>إجراءات معاودة النداء</w:t>
      </w:r>
      <w:r w:rsidRPr="00B275DE">
        <w:rPr>
          <w:rFonts w:eastAsia="SimSun"/>
          <w:color w:val="000000"/>
          <w:position w:val="2"/>
          <w:rtl/>
        </w:rPr>
        <w:br/>
      </w:r>
      <w:r w:rsidRPr="00B275DE">
        <w:rPr>
          <w:rFonts w:eastAsia="SimSun" w:hint="cs"/>
          <w:color w:val="000000"/>
          <w:position w:val="2"/>
          <w:rtl/>
        </w:rPr>
        <w:t xml:space="preserve">وإجراءات النداء البديلة (القرار </w:t>
      </w:r>
      <w:r w:rsidRPr="00B275DE">
        <w:rPr>
          <w:rFonts w:eastAsia="SimSun"/>
          <w:color w:val="000000"/>
          <w:position w:val="2"/>
        </w:rPr>
        <w:t>21</w:t>
      </w:r>
      <w:r w:rsidRPr="00B275DE">
        <w:rPr>
          <w:rFonts w:eastAsia="SimSun" w:hint="cs"/>
          <w:color w:val="000000"/>
          <w:position w:val="2"/>
          <w:rtl/>
        </w:rPr>
        <w:t xml:space="preserve"> المراجَع في مؤتمر المندوبين المفوضين لعام </w:t>
      </w:r>
      <w:r w:rsidRPr="00B275DE">
        <w:rPr>
          <w:rFonts w:eastAsia="SimSun"/>
          <w:color w:val="000000"/>
          <w:position w:val="2"/>
        </w:rPr>
        <w:t>2006</w:t>
      </w:r>
      <w:r w:rsidRPr="00B275DE">
        <w:rPr>
          <w:rFonts w:eastAsia="SimSun" w:hint="cs"/>
          <w:color w:val="000000"/>
          <w:position w:val="2"/>
          <w:rtl/>
        </w:rPr>
        <w:t>)</w:t>
      </w:r>
      <w:bookmarkEnd w:id="169"/>
      <w:bookmarkEnd w:id="170"/>
      <w:bookmarkEnd w:id="171"/>
    </w:p>
    <w:bookmarkEnd w:id="172"/>
    <w:p w:rsidR="006F744F" w:rsidRPr="00B275DE" w:rsidRDefault="006F744F" w:rsidP="00A91034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انظر الموقع: </w:t>
      </w:r>
      <w:r w:rsidR="00A91034" w:rsidRPr="00B275DE">
        <w:rPr>
          <w:rFonts w:eastAsia="SimSun"/>
          <w:lang w:val="en-GB"/>
        </w:rPr>
        <w:t>www.itu.int/pub/T-SP-PP.RES.21-2011/</w:t>
      </w:r>
    </w:p>
    <w:p w:rsidR="00A7148E" w:rsidRPr="00B275DE" w:rsidRDefault="00A7148E">
      <w:pPr>
        <w:bidi w:val="0"/>
        <w:spacing w:before="0" w:line="240" w:lineRule="auto"/>
        <w:jc w:val="left"/>
        <w:rPr>
          <w:rFonts w:eastAsia="SimSun"/>
          <w:b/>
          <w:bCs/>
          <w:kern w:val="32"/>
          <w:sz w:val="28"/>
          <w:szCs w:val="40"/>
          <w:rtl/>
        </w:rPr>
      </w:pPr>
      <w:bookmarkStart w:id="173" w:name="_Toc411249976"/>
      <w:bookmarkStart w:id="174" w:name="_Toc413754223"/>
      <w:bookmarkStart w:id="175" w:name="_Toc414264979"/>
      <w:r w:rsidRPr="00B275DE">
        <w:rPr>
          <w:rFonts w:eastAsia="SimSun"/>
          <w:rtl/>
        </w:rPr>
        <w:br w:type="page"/>
      </w:r>
    </w:p>
    <w:p w:rsidR="003148F7" w:rsidRPr="00B275DE" w:rsidRDefault="003148F7" w:rsidP="003148F7">
      <w:pPr>
        <w:pStyle w:val="Heading1"/>
        <w:rPr>
          <w:rFonts w:ascii="Calibri" w:eastAsia="SimSun" w:hAnsi="Calibri"/>
          <w:rtl/>
        </w:rPr>
      </w:pPr>
      <w:bookmarkStart w:id="176" w:name="_Toc460494461"/>
      <w:r w:rsidRPr="00B275DE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73"/>
      <w:bookmarkEnd w:id="174"/>
      <w:bookmarkEnd w:id="175"/>
      <w:bookmarkEnd w:id="176"/>
    </w:p>
    <w:p w:rsidR="003148F7" w:rsidRPr="00B275DE" w:rsidRDefault="003148F7" w:rsidP="003148F7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3148F7" w:rsidRPr="00B275DE" w:rsidTr="006558FC">
        <w:trPr>
          <w:trHeight w:val="41"/>
          <w:jc w:val="center"/>
        </w:trPr>
        <w:tc>
          <w:tcPr>
            <w:tcW w:w="878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3148F7" w:rsidRPr="00B275DE" w:rsidTr="006558FC">
        <w:trPr>
          <w:trHeight w:val="39"/>
          <w:jc w:val="center"/>
        </w:trPr>
        <w:tc>
          <w:tcPr>
            <w:tcW w:w="878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3148F7" w:rsidRPr="00B275DE" w:rsidTr="006558FC">
        <w:trPr>
          <w:trHeight w:val="39"/>
          <w:jc w:val="center"/>
        </w:trPr>
        <w:tc>
          <w:tcPr>
            <w:tcW w:w="878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3148F7" w:rsidRPr="00B275DE" w:rsidTr="006558FC">
        <w:trPr>
          <w:trHeight w:val="39"/>
          <w:jc w:val="center"/>
        </w:trPr>
        <w:tc>
          <w:tcPr>
            <w:tcW w:w="878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275DE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3148F7" w:rsidRPr="00B275DE" w:rsidRDefault="003148F7" w:rsidP="00EC56F2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1C3A78" w:rsidRPr="00B275DE" w:rsidRDefault="001C3A78" w:rsidP="006302D8">
      <w:pPr>
        <w:rPr>
          <w:rFonts w:eastAsia="SimSun"/>
          <w:rtl/>
        </w:rPr>
      </w:pPr>
    </w:p>
    <w:p w:rsidR="006302D8" w:rsidRPr="00B275DE" w:rsidRDefault="006302D8" w:rsidP="006302D8">
      <w:pPr>
        <w:rPr>
          <w:rFonts w:eastAsia="SimSun"/>
        </w:rPr>
      </w:pPr>
    </w:p>
    <w:p w:rsidR="003148F7" w:rsidRPr="00B275DE" w:rsidRDefault="003148F7" w:rsidP="009A6F3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  <w:rtl/>
        </w:rPr>
      </w:pPr>
      <w:bookmarkStart w:id="177" w:name="_قائمة_محطات_السفن"/>
      <w:bookmarkStart w:id="178" w:name="_Toc411249978"/>
      <w:bookmarkStart w:id="179" w:name="_Toc413754224"/>
      <w:bookmarkStart w:id="180" w:name="_Toc414264980"/>
      <w:bookmarkStart w:id="181" w:name="_Toc460494462"/>
      <w:bookmarkStart w:id="182" w:name="TOC_10"/>
      <w:bookmarkEnd w:id="177"/>
      <w:r w:rsidRPr="00B275DE">
        <w:rPr>
          <w:rFonts w:eastAsia="SimSun" w:hint="cs"/>
          <w:color w:val="000000"/>
          <w:position w:val="2"/>
          <w:rtl/>
        </w:rPr>
        <w:t>قائمة محطات السفن وتخصيصات هويات الخدمة المتنقلة البحرية</w:t>
      </w:r>
      <w:r w:rsidRPr="00B275DE">
        <w:rPr>
          <w:rFonts w:eastAsia="SimSun"/>
          <w:color w:val="000000"/>
          <w:position w:val="2"/>
          <w:rtl/>
        </w:rPr>
        <w:br/>
      </w:r>
      <w:r w:rsidRPr="00B275DE">
        <w:rPr>
          <w:rFonts w:eastAsia="SimSun" w:hint="cs"/>
          <w:color w:val="000000"/>
          <w:position w:val="2"/>
          <w:rtl/>
        </w:rPr>
        <w:t xml:space="preserve">(القائمة </w:t>
      </w:r>
      <w:r w:rsidRPr="00B275DE">
        <w:rPr>
          <w:rFonts w:eastAsia="SimSun"/>
          <w:color w:val="000000"/>
          <w:position w:val="2"/>
        </w:rPr>
        <w:t>V</w:t>
      </w:r>
      <w:r w:rsidRPr="00B275DE">
        <w:rPr>
          <w:rFonts w:eastAsia="SimSun" w:hint="cs"/>
          <w:color w:val="000000"/>
          <w:position w:val="2"/>
          <w:rtl/>
        </w:rPr>
        <w:t>)</w:t>
      </w:r>
      <w:r w:rsidRPr="00B275DE">
        <w:rPr>
          <w:rFonts w:eastAsia="SimSun" w:hint="cs"/>
          <w:color w:val="000000"/>
          <w:position w:val="2"/>
          <w:rtl/>
        </w:rPr>
        <w:br/>
        <w:t xml:space="preserve">طبعة </w:t>
      </w:r>
      <w:r w:rsidRPr="00B275DE">
        <w:rPr>
          <w:rFonts w:eastAsia="SimSun"/>
          <w:color w:val="000000"/>
          <w:position w:val="2"/>
        </w:rPr>
        <w:t>2016</w:t>
      </w:r>
      <w:r w:rsidRPr="00B275DE">
        <w:rPr>
          <w:rFonts w:eastAsia="SimSun" w:hint="cs"/>
          <w:color w:val="000000"/>
          <w:position w:val="2"/>
          <w:rtl/>
        </w:rPr>
        <w:br/>
      </w:r>
      <w:r w:rsidRPr="00B275DE">
        <w:rPr>
          <w:rFonts w:eastAsia="SimSun"/>
          <w:color w:val="000000"/>
          <w:position w:val="2"/>
          <w:rtl/>
        </w:rPr>
        <w:br/>
      </w:r>
      <w:r w:rsidRPr="00B275DE">
        <w:rPr>
          <w:rFonts w:eastAsia="SimSun" w:hint="cs"/>
          <w:color w:val="000000"/>
          <w:position w:val="2"/>
          <w:rtl/>
        </w:rPr>
        <w:t xml:space="preserve">القسم </w:t>
      </w:r>
      <w:r w:rsidRPr="00B275DE">
        <w:rPr>
          <w:rFonts w:eastAsia="SimSun"/>
          <w:color w:val="000000"/>
          <w:position w:val="2"/>
        </w:rPr>
        <w:t>VI</w:t>
      </w:r>
      <w:bookmarkEnd w:id="178"/>
      <w:bookmarkEnd w:id="179"/>
      <w:bookmarkEnd w:id="180"/>
      <w:bookmarkEnd w:id="181"/>
    </w:p>
    <w:bookmarkEnd w:id="182"/>
    <w:p w:rsidR="00E6572B" w:rsidRPr="00B275DE" w:rsidRDefault="003B0FF1" w:rsidP="00B90FED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eastAsia="SimSun"/>
          <w:b/>
          <w:bCs/>
          <w:color w:val="000000"/>
          <w:sz w:val="20"/>
          <w:szCs w:val="26"/>
          <w:rtl/>
        </w:rPr>
      </w:pPr>
      <w:r w:rsidRPr="00B275DE">
        <w:rPr>
          <w:rFonts w:eastAsia="SimSun"/>
          <w:b/>
          <w:bCs/>
          <w:color w:val="000000"/>
          <w:sz w:val="20"/>
          <w:szCs w:val="26"/>
        </w:rPr>
        <w:t>ADD</w:t>
      </w:r>
    </w:p>
    <w:p w:rsidR="001C3A78" w:rsidRPr="00B275DE" w:rsidRDefault="001C3A78" w:rsidP="00B90FED">
      <w:pPr>
        <w:spacing w:before="0"/>
        <w:rPr>
          <w:rFonts w:eastAsia="SimSun"/>
          <w:sz w:val="20"/>
          <w:szCs w:val="26"/>
          <w:rtl/>
          <w:lang w:bidi="ar-EG"/>
        </w:rPr>
      </w:pPr>
    </w:p>
    <w:p w:rsidR="001C3A78" w:rsidRPr="00B275DE" w:rsidRDefault="00FB45B8" w:rsidP="001C3A78">
      <w:pPr>
        <w:widowControl w:val="0"/>
        <w:tabs>
          <w:tab w:val="left" w:pos="1134"/>
          <w:tab w:val="left" w:pos="1560"/>
          <w:tab w:val="left" w:pos="2127"/>
        </w:tabs>
        <w:spacing w:before="0"/>
        <w:ind w:left="516" w:hanging="91"/>
        <w:jc w:val="left"/>
        <w:rPr>
          <w:rFonts w:eastAsia="SimSun"/>
          <w:b/>
          <w:bCs/>
          <w:color w:val="000000"/>
          <w:sz w:val="20"/>
          <w:szCs w:val="26"/>
          <w:rtl/>
        </w:rPr>
      </w:pPr>
      <w:r w:rsidRPr="00B275DE">
        <w:rPr>
          <w:rFonts w:eastAsia="SimSun"/>
          <w:b/>
          <w:bCs/>
          <w:color w:val="000000"/>
          <w:sz w:val="20"/>
          <w:szCs w:val="26"/>
        </w:rPr>
        <w:t>IR18</w:t>
      </w:r>
      <w:r w:rsidR="004A1110" w:rsidRPr="00B275DE">
        <w:rPr>
          <w:rFonts w:eastAsia="SimSun"/>
          <w:b/>
          <w:bCs/>
          <w:color w:val="000000"/>
          <w:sz w:val="20"/>
          <w:szCs w:val="26"/>
        </w:rPr>
        <w:tab/>
      </w:r>
      <w:r w:rsidR="00A91034" w:rsidRPr="00B275DE">
        <w:rPr>
          <w:rFonts w:eastAsia="SimSun"/>
          <w:color w:val="000000"/>
          <w:sz w:val="20"/>
          <w:szCs w:val="26"/>
        </w:rPr>
        <w:t>S</w:t>
      </w:r>
      <w:r w:rsidRPr="00B275DE">
        <w:rPr>
          <w:rFonts w:eastAsia="SimSun"/>
          <w:color w:val="000000"/>
          <w:sz w:val="20"/>
          <w:szCs w:val="26"/>
        </w:rPr>
        <w:t xml:space="preserve"> RAAD BUSHEHR, NO. 9, </w:t>
      </w:r>
      <w:proofErr w:type="spellStart"/>
      <w:r w:rsidRPr="00B275DE">
        <w:rPr>
          <w:rFonts w:eastAsia="SimSun"/>
          <w:color w:val="000000"/>
          <w:sz w:val="20"/>
          <w:szCs w:val="26"/>
        </w:rPr>
        <w:t>Laleh</w:t>
      </w:r>
      <w:proofErr w:type="spellEnd"/>
      <w:r w:rsidRPr="00B275DE">
        <w:rPr>
          <w:rFonts w:eastAsia="SimSun"/>
          <w:color w:val="000000"/>
          <w:sz w:val="20"/>
          <w:szCs w:val="26"/>
        </w:rPr>
        <w:t xml:space="preserve"> Alley, </w:t>
      </w:r>
      <w:proofErr w:type="spellStart"/>
      <w:r w:rsidRPr="00B275DE">
        <w:rPr>
          <w:rFonts w:eastAsia="SimSun"/>
          <w:color w:val="000000"/>
          <w:sz w:val="20"/>
          <w:szCs w:val="26"/>
        </w:rPr>
        <w:t>Janbazan</w:t>
      </w:r>
      <w:proofErr w:type="spellEnd"/>
      <w:r w:rsidRPr="00B275DE">
        <w:rPr>
          <w:rFonts w:eastAsia="SimSun"/>
          <w:color w:val="000000"/>
          <w:sz w:val="20"/>
          <w:szCs w:val="26"/>
        </w:rPr>
        <w:t xml:space="preserve"> Avenue, Bushehr, IRAN</w:t>
      </w:r>
      <w:r w:rsidR="007438EE" w:rsidRPr="00B275DE">
        <w:rPr>
          <w:rFonts w:eastAsia="SimSun" w:hint="eastAsia"/>
          <w:sz w:val="20"/>
          <w:szCs w:val="26"/>
          <w:rtl/>
          <w:lang w:bidi="ar-EG"/>
        </w:rPr>
        <w:t> </w:t>
      </w:r>
      <w:r w:rsidR="007438EE" w:rsidRPr="00B275DE">
        <w:rPr>
          <w:rFonts w:eastAsia="SimSun"/>
          <w:sz w:val="20"/>
          <w:szCs w:val="26"/>
          <w:rtl/>
          <w:lang w:bidi="ar-EG"/>
        </w:rPr>
        <w:br/>
      </w:r>
      <w:r w:rsidR="004A1110" w:rsidRPr="00B275DE">
        <w:rPr>
          <w:rFonts w:eastAsia="SimSun"/>
          <w:sz w:val="20"/>
          <w:szCs w:val="26"/>
        </w:rPr>
        <w:tab/>
      </w:r>
      <w:r w:rsidR="006004C2" w:rsidRPr="00B275DE">
        <w:rPr>
          <w:rFonts w:eastAsia="SimSun"/>
          <w:sz w:val="20"/>
          <w:szCs w:val="26"/>
          <w:rtl/>
        </w:rPr>
        <w:t xml:space="preserve">الهاتف: </w:t>
      </w:r>
      <w:r w:rsidRPr="00B275DE">
        <w:rPr>
          <w:rFonts w:eastAsia="SimSun"/>
          <w:color w:val="000000"/>
          <w:sz w:val="20"/>
          <w:szCs w:val="26"/>
        </w:rPr>
        <w:t>+98 773 3540020-21</w:t>
      </w:r>
      <w:r w:rsidR="006004C2" w:rsidRPr="00B275DE">
        <w:rPr>
          <w:rFonts w:eastAsia="SimSun" w:hint="cs"/>
          <w:sz w:val="20"/>
          <w:szCs w:val="26"/>
          <w:rtl/>
        </w:rPr>
        <w:t xml:space="preserve">، </w:t>
      </w:r>
      <w:r w:rsidR="006004C2" w:rsidRPr="00B275DE">
        <w:rPr>
          <w:rFonts w:eastAsia="SimSun"/>
          <w:sz w:val="20"/>
          <w:szCs w:val="26"/>
          <w:rtl/>
        </w:rPr>
        <w:t xml:space="preserve">الفاكس: </w:t>
      </w:r>
      <w:r w:rsidRPr="00B275DE">
        <w:rPr>
          <w:rFonts w:eastAsia="SimSun"/>
          <w:color w:val="000000"/>
          <w:sz w:val="20"/>
          <w:szCs w:val="26"/>
        </w:rPr>
        <w:t>+98 773 3540022</w:t>
      </w:r>
      <w:r w:rsidR="007438EE" w:rsidRPr="00B275DE">
        <w:rPr>
          <w:rFonts w:eastAsia="SimSun"/>
          <w:sz w:val="20"/>
          <w:szCs w:val="26"/>
          <w:rtl/>
        </w:rPr>
        <w:br/>
      </w:r>
      <w:r w:rsidR="004A1110" w:rsidRPr="00B275DE">
        <w:rPr>
          <w:rFonts w:eastAsia="SimSun"/>
          <w:sz w:val="20"/>
          <w:szCs w:val="26"/>
        </w:rPr>
        <w:tab/>
      </w:r>
      <w:r w:rsidR="006004C2" w:rsidRPr="00B275DE">
        <w:rPr>
          <w:rFonts w:eastAsia="SimSun"/>
          <w:sz w:val="20"/>
          <w:szCs w:val="26"/>
          <w:rtl/>
        </w:rPr>
        <w:t xml:space="preserve">البريد الإلكتروني: </w:t>
      </w:r>
      <w:hyperlink r:id="rId16" w:history="1">
        <w:r w:rsidRPr="00B275DE">
          <w:rPr>
            <w:rStyle w:val="Hyperlink"/>
            <w:rFonts w:eastAsia="SimSun"/>
            <w:sz w:val="20"/>
            <w:szCs w:val="26"/>
          </w:rPr>
          <w:t>info@raadbeco.com</w:t>
        </w:r>
      </w:hyperlink>
    </w:p>
    <w:p w:rsidR="001C3A78" w:rsidRPr="00B275DE" w:rsidRDefault="001C3A78" w:rsidP="00B90FED">
      <w:pPr>
        <w:spacing w:before="0"/>
        <w:rPr>
          <w:rFonts w:eastAsia="SimSun"/>
          <w:sz w:val="20"/>
          <w:szCs w:val="26"/>
          <w:rtl/>
        </w:rPr>
      </w:pPr>
    </w:p>
    <w:p w:rsidR="00CE4128" w:rsidRPr="00B275DE" w:rsidRDefault="00D82F17" w:rsidP="00B90FED">
      <w:pPr>
        <w:widowControl w:val="0"/>
        <w:tabs>
          <w:tab w:val="left" w:pos="1134"/>
          <w:tab w:val="left" w:pos="1560"/>
          <w:tab w:val="left" w:pos="2127"/>
        </w:tabs>
        <w:spacing w:before="0"/>
        <w:jc w:val="left"/>
        <w:rPr>
          <w:rFonts w:eastAsia="SimSun"/>
          <w:b/>
          <w:bCs/>
          <w:color w:val="000000"/>
          <w:sz w:val="20"/>
          <w:szCs w:val="26"/>
          <w:rtl/>
          <w:lang w:bidi="ar-EG"/>
        </w:rPr>
      </w:pPr>
      <w:r w:rsidRPr="00B275DE">
        <w:rPr>
          <w:rFonts w:eastAsia="SimSun"/>
          <w:b/>
          <w:bCs/>
          <w:color w:val="000000"/>
          <w:sz w:val="20"/>
          <w:szCs w:val="26"/>
        </w:rPr>
        <w:t>REP</w:t>
      </w:r>
      <w:r w:rsidR="004A1110" w:rsidRPr="00B275DE">
        <w:rPr>
          <w:rFonts w:eastAsia="SimSun"/>
          <w:i/>
          <w:iCs/>
          <w:sz w:val="20"/>
          <w:szCs w:val="26"/>
        </w:rPr>
        <w:tab/>
      </w:r>
    </w:p>
    <w:p w:rsidR="004A1110" w:rsidRPr="00B275DE" w:rsidRDefault="003B0FF1" w:rsidP="006302D8">
      <w:pPr>
        <w:widowControl w:val="0"/>
        <w:tabs>
          <w:tab w:val="left" w:pos="1134"/>
          <w:tab w:val="left" w:pos="1560"/>
          <w:tab w:val="left" w:pos="2127"/>
        </w:tabs>
        <w:ind w:left="516" w:hanging="91"/>
        <w:jc w:val="left"/>
        <w:rPr>
          <w:rFonts w:eastAsia="SimSun"/>
          <w:i/>
          <w:iCs/>
          <w:color w:val="000000"/>
          <w:sz w:val="20"/>
          <w:szCs w:val="26"/>
          <w:rtl/>
        </w:rPr>
      </w:pPr>
      <w:r w:rsidRPr="00B275DE">
        <w:rPr>
          <w:rFonts w:eastAsia="SimSun"/>
          <w:b/>
          <w:bCs/>
          <w:color w:val="000000"/>
          <w:sz w:val="20"/>
          <w:szCs w:val="26"/>
          <w:lang w:val="de-CH"/>
        </w:rPr>
        <w:t>DP01</w:t>
      </w:r>
      <w:r w:rsidR="004A1110" w:rsidRPr="00B275DE">
        <w:rPr>
          <w:rFonts w:eastAsia="SimSun"/>
          <w:b/>
          <w:bCs/>
          <w:color w:val="000000"/>
          <w:sz w:val="20"/>
          <w:szCs w:val="26"/>
        </w:rPr>
        <w:tab/>
      </w:r>
      <w:r w:rsidR="00816531" w:rsidRPr="00B275DE">
        <w:rPr>
          <w:rFonts w:eastAsia="SimSun"/>
          <w:color w:val="000000"/>
          <w:sz w:val="20"/>
          <w:szCs w:val="26"/>
          <w:lang w:val="de-CH"/>
        </w:rPr>
        <w:t>Marlink GmbH, Konrad Adenauer Ufer 41-45, D-50668 Köln, Germany</w:t>
      </w:r>
      <w:r w:rsidR="007438EE" w:rsidRPr="00B275DE">
        <w:rPr>
          <w:rFonts w:eastAsia="SimSun" w:hint="cs"/>
          <w:sz w:val="20"/>
          <w:szCs w:val="26"/>
          <w:rtl/>
        </w:rPr>
        <w:t> </w:t>
      </w:r>
      <w:r w:rsidR="007438EE" w:rsidRPr="00B275DE">
        <w:rPr>
          <w:rFonts w:eastAsia="SimSun"/>
          <w:sz w:val="20"/>
          <w:szCs w:val="26"/>
          <w:rtl/>
        </w:rPr>
        <w:br/>
      </w:r>
      <w:r w:rsidR="004A1110" w:rsidRPr="00B275DE">
        <w:rPr>
          <w:rFonts w:eastAsia="SimSun"/>
          <w:sz w:val="20"/>
          <w:szCs w:val="26"/>
        </w:rPr>
        <w:tab/>
      </w:r>
      <w:r w:rsidR="006004C2" w:rsidRPr="00B275DE">
        <w:rPr>
          <w:rFonts w:eastAsia="SimSun"/>
          <w:sz w:val="20"/>
          <w:szCs w:val="26"/>
          <w:rtl/>
        </w:rPr>
        <w:t xml:space="preserve">الهاتف: </w:t>
      </w:r>
      <w:r w:rsidR="00816531" w:rsidRPr="00B275DE">
        <w:rPr>
          <w:rFonts w:eastAsia="SimSun"/>
          <w:color w:val="000000"/>
          <w:sz w:val="20"/>
          <w:szCs w:val="26"/>
          <w:lang w:val="de-CH"/>
        </w:rPr>
        <w:t>+33 5 61 28 89 99</w:t>
      </w:r>
      <w:r w:rsidR="006004C2" w:rsidRPr="00B275DE">
        <w:rPr>
          <w:rFonts w:eastAsia="SimSun" w:hint="cs"/>
          <w:sz w:val="20"/>
          <w:szCs w:val="26"/>
          <w:rtl/>
        </w:rPr>
        <w:t xml:space="preserve">، </w:t>
      </w:r>
      <w:r w:rsidR="006004C2" w:rsidRPr="00B275DE">
        <w:rPr>
          <w:rFonts w:eastAsia="SimSun"/>
          <w:sz w:val="20"/>
          <w:szCs w:val="26"/>
          <w:rtl/>
        </w:rPr>
        <w:t xml:space="preserve">الفاكس: </w:t>
      </w:r>
      <w:r w:rsidR="00816531" w:rsidRPr="00B275DE">
        <w:rPr>
          <w:rFonts w:eastAsia="SimSun"/>
          <w:color w:val="000000"/>
          <w:sz w:val="20"/>
          <w:szCs w:val="26"/>
          <w:lang w:val="de-CH"/>
        </w:rPr>
        <w:t>+33 5 61 28 89 98</w:t>
      </w:r>
      <w:r w:rsidR="007438EE" w:rsidRPr="00B275DE">
        <w:rPr>
          <w:rFonts w:eastAsia="SimSun"/>
          <w:sz w:val="20"/>
          <w:szCs w:val="26"/>
          <w:rtl/>
        </w:rPr>
        <w:br/>
      </w:r>
      <w:r w:rsidR="004A1110" w:rsidRPr="00B275DE">
        <w:rPr>
          <w:rFonts w:eastAsia="SimSun"/>
          <w:sz w:val="20"/>
          <w:szCs w:val="26"/>
        </w:rPr>
        <w:tab/>
      </w:r>
      <w:r w:rsidR="006004C2" w:rsidRPr="00B275DE">
        <w:rPr>
          <w:rFonts w:eastAsia="SimSun"/>
          <w:sz w:val="20"/>
          <w:szCs w:val="26"/>
          <w:rtl/>
        </w:rPr>
        <w:t xml:space="preserve">البريد الإلكتروني: </w:t>
      </w:r>
      <w:hyperlink r:id="rId17" w:history="1">
        <w:r w:rsidR="00816531" w:rsidRPr="00B275DE">
          <w:rPr>
            <w:rStyle w:val="Hyperlink"/>
            <w:rFonts w:eastAsia="SimSun"/>
            <w:sz w:val="20"/>
            <w:szCs w:val="26"/>
            <w:lang w:val="de-CH"/>
          </w:rPr>
          <w:t>customcare@marlink.com</w:t>
        </w:r>
      </w:hyperlink>
      <w:r w:rsidR="007438EE" w:rsidRPr="00B275DE">
        <w:rPr>
          <w:rStyle w:val="Hyperlink"/>
          <w:rFonts w:eastAsia="SimSun"/>
          <w:sz w:val="20"/>
          <w:szCs w:val="26"/>
          <w:rtl/>
        </w:rPr>
        <w:br/>
      </w:r>
      <w:r w:rsidR="004A1110" w:rsidRPr="00B275DE">
        <w:rPr>
          <w:rFonts w:eastAsia="SimSun"/>
          <w:i/>
          <w:iCs/>
          <w:sz w:val="20"/>
          <w:szCs w:val="26"/>
        </w:rPr>
        <w:tab/>
      </w:r>
      <w:r w:rsidR="006004C2" w:rsidRPr="00B275DE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="00816531" w:rsidRPr="00B275DE">
        <w:rPr>
          <w:rFonts w:eastAsia="SimSun"/>
          <w:i/>
          <w:iCs/>
          <w:color w:val="000000"/>
          <w:sz w:val="20"/>
          <w:szCs w:val="26"/>
          <w:lang w:val="de-CH"/>
        </w:rPr>
        <w:t>M. Luc Feron</w:t>
      </w:r>
      <w:r w:rsidR="006004C2" w:rsidRPr="00B275DE">
        <w:rPr>
          <w:rFonts w:eastAsia="SimSun" w:hint="cs"/>
          <w:i/>
          <w:iCs/>
          <w:color w:val="000000"/>
          <w:sz w:val="20"/>
          <w:szCs w:val="26"/>
          <w:rtl/>
        </w:rPr>
        <w:t xml:space="preserve"> </w:t>
      </w:r>
    </w:p>
    <w:p w:rsidR="001C3A78" w:rsidRPr="00B275DE" w:rsidRDefault="001C3A78" w:rsidP="00B90FED">
      <w:pPr>
        <w:spacing w:before="0"/>
        <w:rPr>
          <w:rFonts w:eastAsia="SimSun"/>
          <w:sz w:val="20"/>
          <w:szCs w:val="26"/>
          <w:rtl/>
          <w:lang w:bidi="ar-EG"/>
        </w:rPr>
      </w:pPr>
    </w:p>
    <w:p w:rsidR="001C3A78" w:rsidRPr="00B275DE" w:rsidRDefault="001C3A78" w:rsidP="001C3A78">
      <w:pPr>
        <w:widowControl w:val="0"/>
        <w:tabs>
          <w:tab w:val="left" w:pos="1134"/>
          <w:tab w:val="left" w:pos="1560"/>
          <w:tab w:val="left" w:pos="2127"/>
        </w:tabs>
        <w:spacing w:before="0"/>
        <w:ind w:left="516" w:hanging="91"/>
        <w:jc w:val="left"/>
        <w:rPr>
          <w:rFonts w:eastAsia="SimSun"/>
          <w:color w:val="000000"/>
          <w:sz w:val="20"/>
          <w:szCs w:val="26"/>
          <w:rtl/>
          <w:lang w:bidi="ar-EG"/>
        </w:rPr>
      </w:pPr>
      <w:r w:rsidRPr="00B275DE">
        <w:rPr>
          <w:rFonts w:eastAsia="SimSun"/>
          <w:b/>
          <w:bCs/>
          <w:color w:val="000000"/>
          <w:sz w:val="20"/>
          <w:szCs w:val="26"/>
          <w:lang w:val="de-CH"/>
        </w:rPr>
        <w:t>DP02</w:t>
      </w:r>
      <w:r w:rsidRPr="00B275DE">
        <w:rPr>
          <w:rFonts w:eastAsia="SimSun"/>
          <w:b/>
          <w:bCs/>
          <w:color w:val="000000"/>
          <w:sz w:val="20"/>
          <w:szCs w:val="26"/>
        </w:rPr>
        <w:tab/>
      </w:r>
      <w:r w:rsidRPr="00B275DE">
        <w:rPr>
          <w:rFonts w:eastAsia="SimSun"/>
          <w:color w:val="000000"/>
          <w:sz w:val="20"/>
          <w:szCs w:val="26"/>
          <w:lang w:val="de-CH"/>
        </w:rPr>
        <w:t>Marlink Maritime GmbH, Johann-Mohr-Weg 2, D-22763 Hamburg, Germany</w:t>
      </w:r>
      <w:r w:rsidRPr="00B275DE">
        <w:rPr>
          <w:rFonts w:eastAsia="SimSun" w:hint="cs"/>
          <w:sz w:val="20"/>
          <w:szCs w:val="26"/>
          <w:rtl/>
        </w:rPr>
        <w:t> </w:t>
      </w:r>
      <w:r w:rsidRPr="00B275DE">
        <w:rPr>
          <w:rFonts w:eastAsia="SimSun"/>
          <w:sz w:val="20"/>
          <w:szCs w:val="26"/>
          <w:rtl/>
        </w:rPr>
        <w:br/>
      </w:r>
      <w:r w:rsidRPr="00B275DE">
        <w:rPr>
          <w:rFonts w:eastAsia="SimSun"/>
          <w:sz w:val="20"/>
          <w:szCs w:val="26"/>
        </w:rPr>
        <w:tab/>
      </w:r>
      <w:r w:rsidRPr="00B275DE">
        <w:rPr>
          <w:rFonts w:eastAsia="SimSun"/>
          <w:sz w:val="20"/>
          <w:szCs w:val="26"/>
          <w:rtl/>
        </w:rPr>
        <w:t xml:space="preserve">الهاتف: </w:t>
      </w:r>
      <w:r w:rsidRPr="00B275DE">
        <w:rPr>
          <w:rFonts w:eastAsia="SimSun"/>
          <w:color w:val="000000"/>
          <w:sz w:val="20"/>
          <w:szCs w:val="26"/>
          <w:lang w:val="de-CH"/>
        </w:rPr>
        <w:t>+33 5 61 28 89 99</w:t>
      </w:r>
      <w:r w:rsidRPr="00B275DE">
        <w:rPr>
          <w:rFonts w:eastAsia="SimSun" w:hint="cs"/>
          <w:sz w:val="20"/>
          <w:szCs w:val="26"/>
          <w:rtl/>
        </w:rPr>
        <w:t xml:space="preserve">، </w:t>
      </w:r>
      <w:r w:rsidRPr="00B275DE">
        <w:rPr>
          <w:rFonts w:eastAsia="SimSun"/>
          <w:sz w:val="20"/>
          <w:szCs w:val="26"/>
          <w:rtl/>
        </w:rPr>
        <w:t xml:space="preserve">الفاكس: </w:t>
      </w:r>
      <w:r w:rsidRPr="00B275DE">
        <w:rPr>
          <w:rFonts w:eastAsia="SimSun"/>
          <w:color w:val="000000"/>
          <w:sz w:val="20"/>
          <w:szCs w:val="26"/>
          <w:lang w:val="de-CH"/>
        </w:rPr>
        <w:t>+33 5 61 28 89 98</w:t>
      </w:r>
      <w:r w:rsidRPr="00B275DE">
        <w:rPr>
          <w:rFonts w:eastAsia="SimSun"/>
          <w:sz w:val="20"/>
          <w:szCs w:val="26"/>
          <w:rtl/>
        </w:rPr>
        <w:br/>
      </w:r>
      <w:r w:rsidRPr="00B275DE">
        <w:rPr>
          <w:rFonts w:eastAsia="SimSun"/>
          <w:sz w:val="20"/>
          <w:szCs w:val="26"/>
        </w:rPr>
        <w:tab/>
      </w:r>
      <w:r w:rsidRPr="00B275DE">
        <w:rPr>
          <w:rFonts w:eastAsia="SimSun"/>
          <w:sz w:val="20"/>
          <w:szCs w:val="26"/>
          <w:rtl/>
        </w:rPr>
        <w:t xml:space="preserve">البريد الإلكتروني: </w:t>
      </w:r>
      <w:hyperlink r:id="rId18" w:history="1">
        <w:r w:rsidRPr="00B275DE">
          <w:rPr>
            <w:rStyle w:val="Hyperlink"/>
            <w:rFonts w:eastAsia="SimSun"/>
            <w:sz w:val="20"/>
            <w:szCs w:val="26"/>
            <w:lang w:val="de-CH"/>
          </w:rPr>
          <w:t>customcare@marlink.com</w:t>
        </w:r>
      </w:hyperlink>
      <w:r w:rsidRPr="00B275DE">
        <w:rPr>
          <w:rStyle w:val="Hyperlink"/>
          <w:rFonts w:eastAsia="SimSun"/>
          <w:sz w:val="20"/>
          <w:szCs w:val="26"/>
          <w:rtl/>
        </w:rPr>
        <w:br/>
      </w:r>
      <w:r w:rsidRPr="00B275DE">
        <w:rPr>
          <w:rFonts w:eastAsia="SimSun"/>
          <w:i/>
          <w:iCs/>
          <w:sz w:val="20"/>
          <w:szCs w:val="26"/>
        </w:rPr>
        <w:tab/>
      </w:r>
      <w:r w:rsidRPr="00B275DE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Pr="00B275DE">
        <w:rPr>
          <w:rFonts w:eastAsia="SimSun"/>
          <w:i/>
          <w:iCs/>
          <w:color w:val="000000"/>
          <w:sz w:val="20"/>
          <w:szCs w:val="26"/>
          <w:lang w:val="de-CH"/>
        </w:rPr>
        <w:t>M. Luc Feron</w:t>
      </w:r>
      <w:r w:rsidRPr="00B275DE">
        <w:rPr>
          <w:rFonts w:eastAsia="SimSun" w:hint="cs"/>
          <w:i/>
          <w:iCs/>
          <w:color w:val="000000"/>
          <w:sz w:val="20"/>
          <w:szCs w:val="26"/>
          <w:rtl/>
        </w:rPr>
        <w:t xml:space="preserve"> </w:t>
      </w:r>
    </w:p>
    <w:p w:rsidR="001C3A78" w:rsidRPr="00B275DE" w:rsidRDefault="001C3A78" w:rsidP="00B90FED">
      <w:pPr>
        <w:spacing w:before="0"/>
        <w:rPr>
          <w:rFonts w:eastAsia="SimSun"/>
          <w:sz w:val="20"/>
          <w:szCs w:val="26"/>
          <w:lang w:bidi="ar-EG"/>
        </w:rPr>
      </w:pPr>
    </w:p>
    <w:p w:rsidR="001C3A78" w:rsidRPr="00B275DE" w:rsidRDefault="001C3A78" w:rsidP="001C3A78">
      <w:pPr>
        <w:widowControl w:val="0"/>
        <w:tabs>
          <w:tab w:val="left" w:pos="1134"/>
          <w:tab w:val="left" w:pos="1560"/>
          <w:tab w:val="left" w:pos="2127"/>
        </w:tabs>
        <w:spacing w:before="0"/>
        <w:ind w:left="516" w:hanging="91"/>
        <w:jc w:val="left"/>
        <w:rPr>
          <w:rFonts w:eastAsia="SimSun"/>
          <w:i/>
          <w:iCs/>
          <w:color w:val="000000"/>
          <w:sz w:val="20"/>
          <w:szCs w:val="26"/>
          <w:lang w:val="de-CH"/>
        </w:rPr>
      </w:pPr>
      <w:r w:rsidRPr="00B275DE">
        <w:rPr>
          <w:rFonts w:eastAsia="SimSun"/>
          <w:b/>
          <w:bCs/>
          <w:color w:val="000000"/>
          <w:sz w:val="20"/>
          <w:szCs w:val="26"/>
          <w:lang w:val="de-CH"/>
        </w:rPr>
        <w:t>DP03</w:t>
      </w:r>
      <w:r w:rsidRPr="00B275DE">
        <w:rPr>
          <w:rFonts w:eastAsia="SimSun"/>
          <w:b/>
          <w:bCs/>
          <w:color w:val="000000"/>
          <w:sz w:val="20"/>
          <w:szCs w:val="26"/>
        </w:rPr>
        <w:tab/>
      </w:r>
      <w:r w:rsidRPr="00B275DE">
        <w:rPr>
          <w:rFonts w:eastAsia="SimSun"/>
          <w:color w:val="000000"/>
          <w:sz w:val="20"/>
          <w:szCs w:val="26"/>
          <w:lang w:val="de-CH"/>
        </w:rPr>
        <w:t>Marlink GmbH, Konrad Adenauer Ufer 41-45, D-50668 Köln, Germany</w:t>
      </w:r>
      <w:r w:rsidRPr="00B275DE">
        <w:rPr>
          <w:rFonts w:eastAsia="SimSun" w:hint="cs"/>
          <w:sz w:val="20"/>
          <w:szCs w:val="26"/>
          <w:rtl/>
        </w:rPr>
        <w:t> </w:t>
      </w:r>
      <w:r w:rsidRPr="00B275DE">
        <w:rPr>
          <w:rFonts w:eastAsia="SimSun"/>
          <w:sz w:val="20"/>
          <w:szCs w:val="26"/>
          <w:rtl/>
        </w:rPr>
        <w:br/>
      </w:r>
      <w:r w:rsidRPr="00B275DE">
        <w:rPr>
          <w:rFonts w:eastAsia="SimSun"/>
          <w:sz w:val="20"/>
          <w:szCs w:val="26"/>
        </w:rPr>
        <w:tab/>
      </w:r>
      <w:r w:rsidRPr="00B275DE">
        <w:rPr>
          <w:rFonts w:eastAsia="SimSun"/>
          <w:sz w:val="20"/>
          <w:szCs w:val="26"/>
          <w:rtl/>
        </w:rPr>
        <w:t xml:space="preserve">الهاتف: </w:t>
      </w:r>
      <w:r w:rsidRPr="00B275DE">
        <w:rPr>
          <w:rFonts w:eastAsia="SimSun"/>
          <w:color w:val="000000"/>
          <w:sz w:val="20"/>
          <w:szCs w:val="26"/>
          <w:lang w:val="de-CH"/>
        </w:rPr>
        <w:t>+33 5 61 28 89 99</w:t>
      </w:r>
      <w:r w:rsidRPr="00B275DE">
        <w:rPr>
          <w:rFonts w:eastAsia="SimSun" w:hint="cs"/>
          <w:sz w:val="20"/>
          <w:szCs w:val="26"/>
          <w:rtl/>
        </w:rPr>
        <w:t xml:space="preserve">، </w:t>
      </w:r>
      <w:r w:rsidRPr="00B275DE">
        <w:rPr>
          <w:rFonts w:eastAsia="SimSun"/>
          <w:sz w:val="20"/>
          <w:szCs w:val="26"/>
          <w:rtl/>
        </w:rPr>
        <w:t xml:space="preserve">الفاكس: </w:t>
      </w:r>
      <w:r w:rsidRPr="00B275DE">
        <w:rPr>
          <w:rFonts w:eastAsia="SimSun"/>
          <w:color w:val="000000"/>
          <w:sz w:val="20"/>
          <w:szCs w:val="26"/>
          <w:lang w:val="de-CH"/>
        </w:rPr>
        <w:t>+33 5 61 28 89 98</w:t>
      </w:r>
      <w:r w:rsidRPr="00B275DE">
        <w:rPr>
          <w:rFonts w:eastAsia="SimSun"/>
          <w:sz w:val="20"/>
          <w:szCs w:val="26"/>
          <w:rtl/>
        </w:rPr>
        <w:br/>
      </w:r>
      <w:r w:rsidRPr="00B275DE">
        <w:rPr>
          <w:rFonts w:eastAsia="SimSun"/>
          <w:sz w:val="20"/>
          <w:szCs w:val="26"/>
        </w:rPr>
        <w:tab/>
      </w:r>
      <w:r w:rsidRPr="00B275DE">
        <w:rPr>
          <w:rFonts w:eastAsia="SimSun"/>
          <w:sz w:val="20"/>
          <w:szCs w:val="26"/>
          <w:rtl/>
        </w:rPr>
        <w:t xml:space="preserve">البريد الإلكتروني: </w:t>
      </w:r>
      <w:hyperlink r:id="rId19" w:history="1">
        <w:r w:rsidRPr="00B275DE">
          <w:rPr>
            <w:rStyle w:val="Hyperlink"/>
            <w:rFonts w:eastAsia="SimSun"/>
            <w:sz w:val="20"/>
            <w:szCs w:val="26"/>
            <w:lang w:val="de-CH"/>
          </w:rPr>
          <w:t>customcare@marlink.com</w:t>
        </w:r>
      </w:hyperlink>
      <w:r w:rsidRPr="00B275DE">
        <w:rPr>
          <w:rStyle w:val="Hyperlink"/>
          <w:rFonts w:eastAsia="SimSun"/>
          <w:sz w:val="20"/>
          <w:szCs w:val="26"/>
          <w:rtl/>
        </w:rPr>
        <w:br/>
      </w:r>
      <w:r w:rsidRPr="00B275DE">
        <w:rPr>
          <w:rFonts w:eastAsia="SimSun"/>
          <w:i/>
          <w:iCs/>
          <w:sz w:val="20"/>
          <w:szCs w:val="26"/>
        </w:rPr>
        <w:tab/>
      </w:r>
      <w:r w:rsidRPr="00B275DE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Pr="00B275DE">
        <w:rPr>
          <w:rFonts w:eastAsia="SimSun"/>
          <w:i/>
          <w:iCs/>
          <w:color w:val="000000"/>
          <w:sz w:val="20"/>
          <w:szCs w:val="26"/>
          <w:lang w:val="de-CH"/>
        </w:rPr>
        <w:t>M. Luc Feron</w:t>
      </w:r>
    </w:p>
    <w:p w:rsidR="001C3A78" w:rsidRPr="00B275DE" w:rsidRDefault="001C3A78" w:rsidP="00B90FED">
      <w:pPr>
        <w:spacing w:before="0"/>
        <w:rPr>
          <w:rFonts w:eastAsia="SimSun"/>
          <w:sz w:val="20"/>
          <w:szCs w:val="26"/>
          <w:lang w:val="de-CH"/>
        </w:rPr>
      </w:pPr>
    </w:p>
    <w:p w:rsidR="001C3A78" w:rsidRPr="00B275DE" w:rsidRDefault="001C3A78" w:rsidP="001C3A78">
      <w:pPr>
        <w:widowControl w:val="0"/>
        <w:tabs>
          <w:tab w:val="left" w:pos="1134"/>
          <w:tab w:val="left" w:pos="1560"/>
          <w:tab w:val="left" w:pos="2127"/>
        </w:tabs>
        <w:spacing w:before="0"/>
        <w:ind w:left="516" w:hanging="91"/>
        <w:jc w:val="left"/>
        <w:rPr>
          <w:rFonts w:eastAsia="SimSun"/>
          <w:i/>
          <w:iCs/>
          <w:color w:val="000000"/>
          <w:sz w:val="20"/>
          <w:szCs w:val="26"/>
          <w:lang w:val="de-CH"/>
        </w:rPr>
      </w:pPr>
      <w:r w:rsidRPr="00B275DE">
        <w:rPr>
          <w:rFonts w:eastAsia="SimSun"/>
          <w:b/>
          <w:bCs/>
          <w:color w:val="000000"/>
          <w:sz w:val="20"/>
          <w:szCs w:val="26"/>
          <w:lang w:val="de-CH"/>
        </w:rPr>
        <w:t>DP06</w:t>
      </w:r>
      <w:r w:rsidRPr="00B275DE">
        <w:rPr>
          <w:rFonts w:eastAsia="SimSun"/>
          <w:b/>
          <w:bCs/>
          <w:color w:val="000000"/>
          <w:sz w:val="20"/>
          <w:szCs w:val="26"/>
        </w:rPr>
        <w:tab/>
      </w:r>
      <w:r w:rsidRPr="00B275DE">
        <w:rPr>
          <w:rFonts w:eastAsia="SimSun"/>
          <w:color w:val="000000"/>
          <w:sz w:val="20"/>
          <w:szCs w:val="26"/>
          <w:lang w:val="de-CH"/>
        </w:rPr>
        <w:t>Marlink GmbH, Konrad Adenauer Ufer 41-45, D-50668 Köln, Germany</w:t>
      </w:r>
      <w:r w:rsidRPr="00B275DE">
        <w:rPr>
          <w:rFonts w:eastAsia="SimSun" w:hint="cs"/>
          <w:sz w:val="20"/>
          <w:szCs w:val="26"/>
          <w:rtl/>
        </w:rPr>
        <w:t> </w:t>
      </w:r>
      <w:r w:rsidRPr="00B275DE">
        <w:rPr>
          <w:rFonts w:eastAsia="SimSun"/>
          <w:sz w:val="20"/>
          <w:szCs w:val="26"/>
          <w:rtl/>
        </w:rPr>
        <w:br/>
      </w:r>
      <w:r w:rsidRPr="00B275DE">
        <w:rPr>
          <w:rFonts w:eastAsia="SimSun"/>
          <w:sz w:val="20"/>
          <w:szCs w:val="26"/>
        </w:rPr>
        <w:tab/>
      </w:r>
      <w:r w:rsidRPr="00B275DE">
        <w:rPr>
          <w:rFonts w:eastAsia="SimSun"/>
          <w:sz w:val="20"/>
          <w:szCs w:val="26"/>
          <w:rtl/>
        </w:rPr>
        <w:t xml:space="preserve">الهاتف: </w:t>
      </w:r>
      <w:r w:rsidRPr="00B275DE">
        <w:rPr>
          <w:rFonts w:eastAsia="SimSun"/>
          <w:color w:val="000000"/>
          <w:sz w:val="20"/>
          <w:szCs w:val="26"/>
          <w:lang w:val="de-CH"/>
        </w:rPr>
        <w:t>+33 5 61 28 89 99</w:t>
      </w:r>
      <w:r w:rsidRPr="00B275DE">
        <w:rPr>
          <w:rFonts w:eastAsia="SimSun" w:hint="cs"/>
          <w:sz w:val="20"/>
          <w:szCs w:val="26"/>
          <w:rtl/>
        </w:rPr>
        <w:t xml:space="preserve">، </w:t>
      </w:r>
      <w:r w:rsidRPr="00B275DE">
        <w:rPr>
          <w:rFonts w:eastAsia="SimSun"/>
          <w:sz w:val="20"/>
          <w:szCs w:val="26"/>
          <w:rtl/>
        </w:rPr>
        <w:t xml:space="preserve">الفاكس: </w:t>
      </w:r>
      <w:r w:rsidRPr="00B275DE">
        <w:rPr>
          <w:rFonts w:eastAsia="SimSun"/>
          <w:color w:val="000000"/>
          <w:sz w:val="20"/>
          <w:szCs w:val="26"/>
          <w:lang w:val="de-CH"/>
        </w:rPr>
        <w:t>+33 5 61 28 89 98</w:t>
      </w:r>
      <w:r w:rsidRPr="00B275DE">
        <w:rPr>
          <w:rFonts w:eastAsia="SimSun"/>
          <w:sz w:val="20"/>
          <w:szCs w:val="26"/>
          <w:rtl/>
        </w:rPr>
        <w:br/>
      </w:r>
      <w:r w:rsidRPr="00B275DE">
        <w:rPr>
          <w:rFonts w:eastAsia="SimSun"/>
          <w:sz w:val="20"/>
          <w:szCs w:val="26"/>
        </w:rPr>
        <w:tab/>
      </w:r>
      <w:r w:rsidRPr="00B275DE">
        <w:rPr>
          <w:rFonts w:eastAsia="SimSun"/>
          <w:sz w:val="20"/>
          <w:szCs w:val="26"/>
          <w:rtl/>
        </w:rPr>
        <w:t xml:space="preserve">البريد الإلكتروني: </w:t>
      </w:r>
      <w:hyperlink r:id="rId20" w:history="1">
        <w:r w:rsidRPr="00B275DE">
          <w:rPr>
            <w:rStyle w:val="Hyperlink"/>
            <w:rFonts w:eastAsia="SimSun"/>
            <w:sz w:val="20"/>
            <w:szCs w:val="26"/>
            <w:lang w:val="de-CH"/>
          </w:rPr>
          <w:t>customcare@marlink.com</w:t>
        </w:r>
      </w:hyperlink>
      <w:r w:rsidRPr="00B275DE">
        <w:rPr>
          <w:rStyle w:val="Hyperlink"/>
          <w:rFonts w:eastAsia="SimSun"/>
          <w:sz w:val="20"/>
          <w:szCs w:val="26"/>
          <w:rtl/>
        </w:rPr>
        <w:br/>
      </w:r>
      <w:r w:rsidRPr="00B275DE">
        <w:rPr>
          <w:rFonts w:eastAsia="SimSun"/>
          <w:i/>
          <w:iCs/>
          <w:sz w:val="20"/>
          <w:szCs w:val="26"/>
        </w:rPr>
        <w:tab/>
      </w:r>
      <w:r w:rsidRPr="00B275DE">
        <w:rPr>
          <w:rFonts w:eastAsia="SimSun" w:hint="cs"/>
          <w:i/>
          <w:iCs/>
          <w:sz w:val="20"/>
          <w:szCs w:val="26"/>
          <w:rtl/>
        </w:rPr>
        <w:t xml:space="preserve">جهة الاتصال: </w:t>
      </w:r>
      <w:r w:rsidRPr="00B275DE">
        <w:rPr>
          <w:rFonts w:eastAsia="SimSun"/>
          <w:i/>
          <w:iCs/>
          <w:color w:val="000000"/>
          <w:sz w:val="20"/>
          <w:szCs w:val="26"/>
          <w:lang w:val="de-CH"/>
        </w:rPr>
        <w:t>M. Luc Feron</w:t>
      </w:r>
    </w:p>
    <w:p w:rsidR="00B90FED" w:rsidRPr="00B275DE" w:rsidRDefault="00B90FED" w:rsidP="00B90FED">
      <w:pPr>
        <w:spacing w:before="0"/>
        <w:rPr>
          <w:rFonts w:eastAsia="SimSun"/>
          <w:sz w:val="20"/>
          <w:szCs w:val="26"/>
        </w:rPr>
      </w:pPr>
    </w:p>
    <w:p w:rsidR="00177908" w:rsidRDefault="001C3A78" w:rsidP="00177908">
      <w:pPr>
        <w:spacing w:line="240" w:lineRule="auto"/>
        <w:ind w:left="1134" w:hanging="708"/>
        <w:jc w:val="left"/>
        <w:rPr>
          <w:rFonts w:eastAsia="SimSun"/>
          <w:color w:val="000000"/>
          <w:sz w:val="20"/>
          <w:szCs w:val="26"/>
        </w:rPr>
      </w:pPr>
      <w:r w:rsidRPr="00177908">
        <w:rPr>
          <w:rFonts w:eastAsia="SimSun"/>
          <w:b/>
          <w:bCs/>
          <w:color w:val="000000"/>
          <w:sz w:val="20"/>
          <w:szCs w:val="26"/>
        </w:rPr>
        <w:t>GR15</w:t>
      </w:r>
      <w:r w:rsidRPr="00177908">
        <w:rPr>
          <w:rFonts w:eastAsia="SimSun"/>
          <w:b/>
          <w:bCs/>
          <w:color w:val="000000"/>
          <w:sz w:val="20"/>
          <w:szCs w:val="26"/>
        </w:rPr>
        <w:tab/>
      </w:r>
      <w:r w:rsidRPr="00177908">
        <w:rPr>
          <w:rFonts w:eastAsia="SimSun"/>
          <w:color w:val="000000"/>
          <w:sz w:val="20"/>
          <w:szCs w:val="26"/>
        </w:rPr>
        <w:t>SHELECTRO-DRIVAKOS SHIPPING ELECTRONIC SYSTEMS,</w:t>
      </w:r>
      <w:r w:rsidR="00B90FED" w:rsidRPr="00177908">
        <w:rPr>
          <w:rFonts w:eastAsia="SimSun"/>
          <w:color w:val="000000"/>
          <w:sz w:val="20"/>
          <w:szCs w:val="26"/>
        </w:rPr>
        <w:br/>
      </w:r>
      <w:proofErr w:type="spellStart"/>
      <w:r w:rsidRPr="00177908">
        <w:rPr>
          <w:rFonts w:eastAsia="SimSun"/>
          <w:color w:val="000000"/>
          <w:sz w:val="20"/>
          <w:szCs w:val="26"/>
        </w:rPr>
        <w:t>Androutsou</w:t>
      </w:r>
      <w:proofErr w:type="spellEnd"/>
      <w:r w:rsidRPr="00177908">
        <w:rPr>
          <w:rFonts w:eastAsia="SimSun"/>
          <w:color w:val="000000"/>
          <w:sz w:val="20"/>
          <w:szCs w:val="26"/>
        </w:rPr>
        <w:t xml:space="preserve"> 154, 185 35 Piraeus</w:t>
      </w:r>
    </w:p>
    <w:p w:rsidR="00770941" w:rsidRPr="00B275DE" w:rsidRDefault="00770941" w:rsidP="0077094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83" w:name="_قائمة_محطات_المراقبة"/>
      <w:bookmarkStart w:id="184" w:name="TOC_11"/>
      <w:bookmarkEnd w:id="183"/>
      <w:r w:rsidRPr="00B275DE">
        <w:rPr>
          <w:rFonts w:eastAsia="SimSun" w:hint="cs"/>
          <w:position w:val="2"/>
          <w:rtl/>
        </w:rPr>
        <w:lastRenderedPageBreak/>
        <w:t>قائمة محطات المراقبة الدولية</w:t>
      </w:r>
      <w:r w:rsidRPr="00B275DE">
        <w:rPr>
          <w:rFonts w:eastAsia="SimSun"/>
          <w:position w:val="2"/>
          <w:rtl/>
        </w:rPr>
        <w:br/>
      </w:r>
      <w:r w:rsidRPr="00B275DE">
        <w:rPr>
          <w:rFonts w:eastAsia="SimSun" w:hint="cs"/>
          <w:position w:val="2"/>
          <w:rtl/>
        </w:rPr>
        <w:t xml:space="preserve">(القائمة </w:t>
      </w:r>
      <w:r w:rsidRPr="00B275DE">
        <w:rPr>
          <w:rFonts w:eastAsia="SimSun"/>
          <w:position w:val="2"/>
        </w:rPr>
        <w:t>VIII</w:t>
      </w:r>
      <w:r w:rsidRPr="00B275DE">
        <w:rPr>
          <w:rFonts w:eastAsia="SimSun" w:hint="cs"/>
          <w:position w:val="2"/>
          <w:rtl/>
        </w:rPr>
        <w:t>)</w:t>
      </w:r>
      <w:r w:rsidRPr="00B275DE">
        <w:rPr>
          <w:rFonts w:eastAsia="SimSun"/>
          <w:position w:val="2"/>
          <w:rtl/>
        </w:rPr>
        <w:br/>
      </w:r>
      <w:r w:rsidRPr="00B275DE">
        <w:rPr>
          <w:rFonts w:eastAsia="SimSun" w:hint="cs"/>
          <w:position w:val="2"/>
          <w:rtl/>
        </w:rPr>
        <w:t xml:space="preserve">طبعة </w:t>
      </w:r>
      <w:r w:rsidRPr="00B275DE">
        <w:rPr>
          <w:rFonts w:eastAsia="SimSun"/>
          <w:position w:val="2"/>
        </w:rPr>
        <w:t>2016</w:t>
      </w:r>
    </w:p>
    <w:bookmarkEnd w:id="184"/>
    <w:p w:rsidR="00770941" w:rsidRPr="00B275DE" w:rsidRDefault="00770941" w:rsidP="00770941">
      <w:pPr>
        <w:spacing w:before="180"/>
        <w:jc w:val="center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(التعديل رقم </w:t>
      </w:r>
      <w:r w:rsidRPr="00B275DE">
        <w:rPr>
          <w:rFonts w:eastAsia="SimSun"/>
          <w:lang w:bidi="ar-EG"/>
        </w:rPr>
        <w:t>1</w:t>
      </w:r>
      <w:r w:rsidRPr="00B275DE">
        <w:rPr>
          <w:rFonts w:eastAsia="SimSun" w:hint="cs"/>
          <w:rtl/>
          <w:lang w:bidi="ar-EG"/>
        </w:rPr>
        <w:t>)</w:t>
      </w:r>
    </w:p>
    <w:p w:rsidR="00770941" w:rsidRPr="00B275DE" w:rsidRDefault="00770941" w:rsidP="00770941">
      <w:pPr>
        <w:tabs>
          <w:tab w:val="left" w:pos="1275"/>
        </w:tabs>
        <w:spacing w:before="240"/>
        <w:jc w:val="center"/>
        <w:rPr>
          <w:rFonts w:eastAsia="SimSun"/>
          <w:b/>
          <w:bCs/>
          <w:rtl/>
          <w:lang w:bidi="ar-EG"/>
        </w:rPr>
      </w:pPr>
      <w:r w:rsidRPr="00B275DE">
        <w:rPr>
          <w:rFonts w:eastAsia="SimSun" w:hint="cs"/>
          <w:b/>
          <w:bCs/>
          <w:rtl/>
          <w:lang w:bidi="ar-EG"/>
        </w:rPr>
        <w:t>الجزء الأول</w:t>
      </w:r>
    </w:p>
    <w:p w:rsidR="00770941" w:rsidRPr="00B275DE" w:rsidRDefault="00770941" w:rsidP="00770941">
      <w:pPr>
        <w:tabs>
          <w:tab w:val="left" w:pos="1275"/>
        </w:tabs>
        <w:jc w:val="center"/>
        <w:rPr>
          <w:rFonts w:eastAsia="SimSun"/>
          <w:b/>
          <w:bCs/>
          <w:rtl/>
          <w:lang w:bidi="ar-EG"/>
        </w:rPr>
      </w:pPr>
      <w:r w:rsidRPr="00B275DE">
        <w:rPr>
          <w:rFonts w:eastAsia="SimSun" w:hint="cs"/>
          <w:b/>
          <w:bCs/>
          <w:rtl/>
          <w:lang w:bidi="ar-EG"/>
        </w:rPr>
        <w:t>محطات في خدمات الاتصالات الراديوية للأرض</w:t>
      </w:r>
    </w:p>
    <w:p w:rsidR="00770941" w:rsidRPr="00B275DE" w:rsidRDefault="00770941" w:rsidP="006302D8">
      <w:pPr>
        <w:spacing w:before="240" w:after="120"/>
        <w:rPr>
          <w:rFonts w:eastAsia="SimSun"/>
          <w:b/>
          <w:bCs/>
          <w:rtl/>
          <w:lang w:bidi="ar-EG"/>
        </w:rPr>
      </w:pPr>
      <w:r w:rsidRPr="00B275DE">
        <w:rPr>
          <w:rFonts w:eastAsia="SimSun"/>
          <w:b/>
          <w:bCs/>
          <w:lang w:bidi="ar-EG"/>
        </w:rPr>
        <w:t>HNG</w:t>
      </w:r>
      <w:r w:rsidRPr="00B275DE">
        <w:rPr>
          <w:rFonts w:eastAsia="SimSun"/>
          <w:b/>
          <w:bCs/>
          <w:rtl/>
          <w:lang w:bidi="ar-SY"/>
        </w:rPr>
        <w:tab/>
      </w:r>
      <w:r w:rsidRPr="00B275DE">
        <w:rPr>
          <w:rFonts w:eastAsia="SimSun" w:hint="cs"/>
          <w:b/>
          <w:bCs/>
          <w:rtl/>
          <w:lang w:bidi="ar-SY"/>
        </w:rPr>
        <w:t>هنغاريا</w:t>
      </w:r>
    </w:p>
    <w:p w:rsidR="00770941" w:rsidRPr="00B275DE" w:rsidRDefault="006302D8" w:rsidP="006302D8">
      <w:pPr>
        <w:spacing w:before="0" w:after="60" w:line="240" w:lineRule="auto"/>
        <w:jc w:val="left"/>
        <w:rPr>
          <w:rFonts w:eastAsia="SimSun"/>
          <w:b/>
          <w:bCs/>
          <w:color w:val="000000"/>
          <w:lang w:bidi="ar-EG"/>
        </w:rPr>
      </w:pPr>
      <w:r w:rsidRPr="00F60FD8">
        <w:rPr>
          <w:rFonts w:eastAsia="SimSun" w:hint="cs"/>
          <w:b/>
          <w:bCs/>
          <w:color w:val="000000"/>
          <w:rtl/>
          <w:lang w:bidi="ar-EG"/>
        </w:rPr>
        <w:t>صفحة </w:t>
      </w:r>
      <w:r w:rsidRPr="00F60FD8">
        <w:rPr>
          <w:rFonts w:eastAsia="SimSun"/>
          <w:color w:val="000000"/>
          <w:lang w:bidi="ar-EG"/>
        </w:rPr>
        <w:t>14</w:t>
      </w:r>
      <w:r w:rsidRPr="00F60FD8">
        <w:rPr>
          <w:rFonts w:eastAsia="SimSun" w:hint="cs"/>
          <w:b/>
          <w:bCs/>
          <w:color w:val="000000"/>
          <w:rtl/>
          <w:lang w:bidi="ar-EG"/>
        </w:rPr>
        <w:t xml:space="preserve"> </w:t>
      </w:r>
      <w:r w:rsidRPr="00F60FD8">
        <w:rPr>
          <w:rFonts w:eastAsia="SimSun" w:hint="cs"/>
          <w:b/>
          <w:bCs/>
          <w:color w:val="000000"/>
          <w:rtl/>
          <w:lang w:bidi="ar-EG"/>
        </w:rPr>
        <w:tab/>
      </w:r>
      <w:r w:rsidRPr="00F60FD8">
        <w:rPr>
          <w:rFonts w:eastAsia="SimSun"/>
          <w:b/>
          <w:bCs/>
          <w:color w:val="000000"/>
          <w:lang w:bidi="ar-EG"/>
        </w:rPr>
        <w:t>REP</w:t>
      </w:r>
    </w:p>
    <w:tbl>
      <w:tblPr>
        <w:tblStyle w:val="TableGrid"/>
        <w:bidiVisual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E0705D" w:rsidRPr="00B275DE" w:rsidTr="00E0705D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05D" w:rsidRPr="00B275DE" w:rsidRDefault="005A1E78" w:rsidP="00554BE4">
            <w:pPr>
              <w:spacing w:before="60" w:after="60" w:line="220" w:lineRule="exact"/>
              <w:jc w:val="center"/>
              <w:rPr>
                <w:rFonts w:eastAsia="SimSun"/>
                <w:b/>
                <w:bCs/>
                <w:sz w:val="18"/>
                <w:szCs w:val="26"/>
              </w:rPr>
            </w:pPr>
            <w:r w:rsidRPr="00B275DE">
              <w:rPr>
                <w:rFonts w:eastAsia="SimSun" w:hint="cs"/>
                <w:b/>
                <w:bCs/>
                <w:sz w:val="18"/>
                <w:szCs w:val="26"/>
                <w:rtl/>
                <w:lang w:bidi="ar-EG"/>
              </w:rPr>
              <w:t>اسم المحطة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05D" w:rsidRPr="00B275DE" w:rsidRDefault="005A1E78" w:rsidP="00554BE4">
            <w:pPr>
              <w:spacing w:before="60" w:after="60" w:line="220" w:lineRule="exact"/>
              <w:jc w:val="center"/>
              <w:rPr>
                <w:rFonts w:eastAsia="SimSun"/>
                <w:b/>
                <w:bCs/>
                <w:sz w:val="18"/>
                <w:szCs w:val="26"/>
              </w:rPr>
            </w:pPr>
            <w:r w:rsidRPr="00B275DE">
              <w:rPr>
                <w:rFonts w:eastAsia="SimSun" w:hint="cs"/>
                <w:b/>
                <w:bCs/>
                <w:sz w:val="18"/>
                <w:szCs w:val="26"/>
                <w:rtl/>
                <w:lang w:bidi="ar-EG"/>
              </w:rPr>
              <w:t>العنوان البريدي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05D" w:rsidRPr="00B275DE" w:rsidRDefault="005A1E78" w:rsidP="00554BE4">
            <w:pPr>
              <w:spacing w:before="60" w:after="60" w:line="220" w:lineRule="exact"/>
              <w:jc w:val="center"/>
              <w:rPr>
                <w:rFonts w:eastAsia="SimSun"/>
                <w:b/>
                <w:bCs/>
                <w:sz w:val="18"/>
                <w:szCs w:val="26"/>
              </w:rPr>
            </w:pPr>
            <w:r w:rsidRPr="00B275DE">
              <w:rPr>
                <w:rFonts w:eastAsia="SimSun" w:hint="cs"/>
                <w:b/>
                <w:bCs/>
                <w:sz w:val="18"/>
                <w:szCs w:val="26"/>
                <w:rtl/>
                <w:lang w:bidi="ar-EG"/>
              </w:rPr>
              <w:t>الهاتف، الفاكس، البريد الإلكتروني</w:t>
            </w:r>
          </w:p>
        </w:tc>
      </w:tr>
      <w:tr w:rsidR="00E0705D" w:rsidRPr="00B275DE" w:rsidTr="00E0705D">
        <w:tc>
          <w:tcPr>
            <w:tcW w:w="2320" w:type="dxa"/>
            <w:vAlign w:val="center"/>
          </w:tcPr>
          <w:p w:rsidR="00E0705D" w:rsidRPr="00B275DE" w:rsidRDefault="00B90FED" w:rsidP="00EF4BC4">
            <w:pPr>
              <w:spacing w:before="60" w:after="60" w:line="230" w:lineRule="exact"/>
              <w:jc w:val="left"/>
              <w:rPr>
                <w:rFonts w:eastAsia="SimSun"/>
                <w:sz w:val="18"/>
                <w:szCs w:val="26"/>
                <w:rtl/>
                <w:lang w:bidi="ar-EG"/>
              </w:rPr>
            </w:pPr>
            <w:proofErr w:type="spellStart"/>
            <w:r w:rsidRPr="00B275DE">
              <w:rPr>
                <w:rFonts w:eastAsia="SimSun"/>
                <w:sz w:val="18"/>
                <w:szCs w:val="26"/>
              </w:rPr>
              <w:t>Tárnok</w:t>
            </w:r>
            <w:proofErr w:type="spellEnd"/>
            <w:r w:rsidRPr="00B275DE">
              <w:rPr>
                <w:rFonts w:eastAsia="SimSun" w:hint="eastAsia"/>
                <w:sz w:val="18"/>
                <w:szCs w:val="26"/>
                <w:rtl/>
                <w:lang w:bidi="ar-EG"/>
              </w:rPr>
              <w:t> </w:t>
            </w:r>
            <w:r w:rsidRPr="00B275DE">
              <w:rPr>
                <w:rFonts w:eastAsia="SimSun"/>
                <w:sz w:val="18"/>
                <w:szCs w:val="26"/>
                <w:lang w:bidi="ar-EG"/>
              </w:rPr>
              <w:t>(IMS)</w:t>
            </w:r>
          </w:p>
        </w:tc>
        <w:tc>
          <w:tcPr>
            <w:tcW w:w="3771" w:type="dxa"/>
            <w:vAlign w:val="center"/>
          </w:tcPr>
          <w:p w:rsidR="00E0705D" w:rsidRPr="00B275DE" w:rsidRDefault="00E0705D" w:rsidP="00EF4BC4">
            <w:pPr>
              <w:spacing w:before="60" w:after="60" w:line="230" w:lineRule="exact"/>
              <w:jc w:val="left"/>
              <w:rPr>
                <w:rFonts w:eastAsia="SimSun"/>
                <w:sz w:val="18"/>
                <w:szCs w:val="26"/>
              </w:rPr>
            </w:pPr>
            <w:r w:rsidRPr="00B275DE">
              <w:rPr>
                <w:rFonts w:eastAsia="SimSun"/>
                <w:sz w:val="18"/>
                <w:szCs w:val="26"/>
              </w:rPr>
              <w:t>Monitoring Station</w:t>
            </w:r>
            <w:r w:rsidR="00B90FED" w:rsidRPr="00B275DE">
              <w:rPr>
                <w:rFonts w:eastAsia="SimSun"/>
                <w:sz w:val="18"/>
                <w:szCs w:val="26"/>
              </w:rPr>
              <w:br/>
            </w:r>
            <w:proofErr w:type="spellStart"/>
            <w:r w:rsidR="00B90FED" w:rsidRPr="00B275DE">
              <w:rPr>
                <w:rFonts w:eastAsia="SimSun"/>
                <w:sz w:val="18"/>
                <w:szCs w:val="26"/>
              </w:rPr>
              <w:t>Sóskuti</w:t>
            </w:r>
            <w:proofErr w:type="spellEnd"/>
            <w:r w:rsidR="00B90FED" w:rsidRPr="00B275DE">
              <w:rPr>
                <w:rFonts w:eastAsia="SimSun"/>
                <w:sz w:val="18"/>
                <w:szCs w:val="26"/>
              </w:rPr>
              <w:t xml:space="preserve"> </w:t>
            </w:r>
            <w:proofErr w:type="spellStart"/>
            <w:r w:rsidR="00B90FED" w:rsidRPr="00B275DE">
              <w:rPr>
                <w:rFonts w:eastAsia="SimSun"/>
                <w:sz w:val="18"/>
                <w:szCs w:val="26"/>
              </w:rPr>
              <w:t>út</w:t>
            </w:r>
            <w:proofErr w:type="spellEnd"/>
            <w:r w:rsidR="00B90FED" w:rsidRPr="00B275DE">
              <w:rPr>
                <w:rFonts w:eastAsia="SimSun"/>
                <w:sz w:val="18"/>
                <w:szCs w:val="26"/>
              </w:rPr>
              <w:br/>
              <w:t xml:space="preserve">2469 </w:t>
            </w:r>
            <w:proofErr w:type="spellStart"/>
            <w:r w:rsidR="00B90FED" w:rsidRPr="00B275DE">
              <w:rPr>
                <w:rFonts w:eastAsia="SimSun"/>
                <w:sz w:val="18"/>
                <w:szCs w:val="26"/>
              </w:rPr>
              <w:t>Tárnok</w:t>
            </w:r>
            <w:proofErr w:type="spellEnd"/>
            <w:r w:rsidR="00B90FED" w:rsidRPr="00B275DE">
              <w:rPr>
                <w:rFonts w:eastAsia="SimSun"/>
                <w:sz w:val="18"/>
                <w:szCs w:val="26"/>
              </w:rPr>
              <w:br/>
              <w:t>Hungary</w:t>
            </w:r>
            <w:r w:rsidRPr="00B275DE">
              <w:rPr>
                <w:rFonts w:eastAsia="SimSun"/>
                <w:sz w:val="18"/>
                <w:szCs w:val="26"/>
              </w:rPr>
              <w:t> </w:t>
            </w:r>
          </w:p>
        </w:tc>
        <w:tc>
          <w:tcPr>
            <w:tcW w:w="3190" w:type="dxa"/>
            <w:vAlign w:val="center"/>
          </w:tcPr>
          <w:p w:rsidR="00E0705D" w:rsidRPr="00B275DE" w:rsidRDefault="00B90FED" w:rsidP="00EF4BC4">
            <w:pPr>
              <w:spacing w:before="60" w:after="60" w:line="230" w:lineRule="exact"/>
              <w:jc w:val="left"/>
              <w:rPr>
                <w:rFonts w:eastAsia="SimSun"/>
                <w:sz w:val="18"/>
                <w:szCs w:val="26"/>
              </w:rPr>
            </w:pPr>
            <w:r w:rsidRPr="00B275DE">
              <w:rPr>
                <w:rFonts w:eastAsia="SimSun" w:hint="cs"/>
                <w:sz w:val="18"/>
                <w:szCs w:val="26"/>
                <w:rtl/>
              </w:rPr>
              <w:t xml:space="preserve">الهاتف: </w:t>
            </w:r>
            <w:r w:rsidR="00E0705D" w:rsidRPr="00B275DE">
              <w:rPr>
                <w:rFonts w:eastAsia="SimSun"/>
                <w:sz w:val="18"/>
                <w:szCs w:val="26"/>
              </w:rPr>
              <w:t>+36 23 365405</w:t>
            </w:r>
            <w:r w:rsidR="00E0705D" w:rsidRPr="00B275DE">
              <w:rPr>
                <w:rFonts w:eastAsia="SimSun"/>
                <w:sz w:val="18"/>
                <w:szCs w:val="26"/>
              </w:rPr>
              <w:br/>
            </w:r>
            <w:r w:rsidRPr="00B275DE">
              <w:rPr>
                <w:rFonts w:eastAsia="SimSun" w:hint="cs"/>
                <w:sz w:val="18"/>
                <w:szCs w:val="26"/>
                <w:rtl/>
              </w:rPr>
              <w:t xml:space="preserve">البريد الإلكتروني: </w:t>
            </w:r>
            <w:r w:rsidR="00E0705D" w:rsidRPr="00B275DE">
              <w:rPr>
                <w:rFonts w:eastAsia="SimSun"/>
                <w:sz w:val="18"/>
                <w:szCs w:val="26"/>
              </w:rPr>
              <w:t>tarnok@ahrt.hu</w:t>
            </w:r>
          </w:p>
        </w:tc>
      </w:tr>
    </w:tbl>
    <w:p w:rsidR="00E0705D" w:rsidRPr="00B275DE" w:rsidRDefault="00E0705D" w:rsidP="00E0705D">
      <w:pPr>
        <w:spacing w:before="0" w:line="40" w:lineRule="exact"/>
        <w:rPr>
          <w:rFonts w:eastAsia="SimSun"/>
          <w:sz w:val="4"/>
          <w:szCs w:val="4"/>
        </w:rPr>
      </w:pPr>
    </w:p>
    <w:tbl>
      <w:tblPr>
        <w:tblStyle w:val="TableGrid"/>
        <w:bidiVisual/>
        <w:tblW w:w="9281" w:type="dxa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E0705D" w:rsidRPr="00B275DE" w:rsidTr="00E0705D"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05D" w:rsidRPr="00B275DE" w:rsidRDefault="00F518EB" w:rsidP="00554BE4">
            <w:pPr>
              <w:spacing w:before="60" w:after="60" w:line="220" w:lineRule="exact"/>
              <w:jc w:val="center"/>
              <w:rPr>
                <w:rFonts w:eastAsia="SimSun"/>
                <w:b/>
                <w:bCs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05D" w:rsidRPr="00B275DE" w:rsidRDefault="00F518EB" w:rsidP="00554BE4">
            <w:pPr>
              <w:spacing w:before="60" w:after="60" w:line="220" w:lineRule="exact"/>
              <w:jc w:val="center"/>
              <w:rPr>
                <w:rFonts w:eastAsia="SimSun"/>
                <w:b/>
                <w:bCs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05D" w:rsidRPr="00B275DE" w:rsidRDefault="00F518EB" w:rsidP="00554BE4">
            <w:pPr>
              <w:spacing w:before="60" w:after="60" w:line="220" w:lineRule="exact"/>
              <w:jc w:val="center"/>
              <w:rPr>
                <w:rFonts w:eastAsia="SimSun"/>
                <w:b/>
                <w:bCs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مديات الترددات لكل</w:t>
            </w:r>
            <w:r w:rsidRPr="00B275DE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 </w:t>
            </w: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05D" w:rsidRPr="00B275DE" w:rsidRDefault="00F518EB" w:rsidP="00554BE4">
            <w:pPr>
              <w:spacing w:before="60" w:after="60" w:line="220" w:lineRule="exact"/>
              <w:jc w:val="center"/>
              <w:rPr>
                <w:rFonts w:eastAsia="SimSun"/>
                <w:b/>
                <w:bCs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05D" w:rsidRPr="00B275DE" w:rsidRDefault="00F518EB" w:rsidP="00554BE4">
            <w:pPr>
              <w:spacing w:before="60" w:after="60" w:line="220" w:lineRule="exact"/>
              <w:jc w:val="center"/>
              <w:rPr>
                <w:rFonts w:eastAsia="SimSun"/>
                <w:b/>
                <w:bCs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ملاحظات</w:t>
            </w:r>
          </w:p>
        </w:tc>
      </w:tr>
      <w:tr w:rsidR="00E0705D" w:rsidRPr="00B275DE" w:rsidTr="00E0705D"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E0705D" w:rsidRPr="00B275DE" w:rsidRDefault="00E0705D" w:rsidP="00EF4BC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/>
                <w:sz w:val="18"/>
                <w:szCs w:val="18"/>
              </w:rPr>
              <w:t>47°22'00''N</w:t>
            </w:r>
            <w:r w:rsidRPr="00B275DE">
              <w:rPr>
                <w:rFonts w:eastAsia="SimSun"/>
                <w:sz w:val="18"/>
                <w:szCs w:val="18"/>
              </w:rPr>
              <w:br/>
              <w:t>018°52'00''E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E0705D" w:rsidRPr="00B275DE" w:rsidRDefault="001365B5" w:rsidP="00554BE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قياسات الترددات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E0705D" w:rsidRPr="00B275DE" w:rsidRDefault="001B1C5D" w:rsidP="0051266E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/>
                <w:sz w:val="18"/>
                <w:szCs w:val="18"/>
              </w:rPr>
              <w:t xml:space="preserve">MHz </w:t>
            </w:r>
            <w:r w:rsidR="00E0705D" w:rsidRPr="00B275DE">
              <w:rPr>
                <w:rFonts w:eastAsia="SimSun"/>
                <w:sz w:val="18"/>
                <w:szCs w:val="18"/>
              </w:rPr>
              <w:t>1</w:t>
            </w:r>
            <w:r w:rsidRPr="00B275DE">
              <w:rPr>
                <w:rFonts w:eastAsia="SimSun"/>
                <w:sz w:val="18"/>
                <w:szCs w:val="18"/>
              </w:rPr>
              <w:t>00</w:t>
            </w:r>
            <w:r w:rsidR="00E0705D" w:rsidRPr="00B275DE">
              <w:rPr>
                <w:rFonts w:eastAsia="SimSun"/>
                <w:sz w:val="18"/>
                <w:szCs w:val="18"/>
              </w:rPr>
              <w:t>0</w:t>
            </w:r>
            <w:r w:rsidR="00B90FED" w:rsidRPr="00B275DE">
              <w:rPr>
                <w:rFonts w:eastAsia="SimSun"/>
                <w:sz w:val="18"/>
                <w:szCs w:val="18"/>
              </w:rPr>
              <w:t xml:space="preserve"> </w:t>
            </w:r>
            <w:r w:rsidRPr="00B275DE">
              <w:rPr>
                <w:rFonts w:eastAsia="SimSun"/>
                <w:sz w:val="18"/>
                <w:szCs w:val="18"/>
              </w:rPr>
              <w:t>–</w:t>
            </w:r>
            <w:r w:rsidR="00E0705D" w:rsidRPr="00B275DE">
              <w:rPr>
                <w:rFonts w:eastAsia="SimSun"/>
                <w:sz w:val="18"/>
                <w:szCs w:val="18"/>
              </w:rPr>
              <w:t xml:space="preserve"> </w:t>
            </w:r>
            <w:r w:rsidRPr="00B275DE">
              <w:rPr>
                <w:rFonts w:eastAsia="SimSun"/>
                <w:sz w:val="18"/>
                <w:szCs w:val="18"/>
              </w:rPr>
              <w:t>kHz </w:t>
            </w:r>
            <w:r w:rsidR="0051266E" w:rsidRPr="00B275DE">
              <w:rPr>
                <w:rFonts w:eastAsia="SimSun"/>
                <w:sz w:val="18"/>
                <w:szCs w:val="18"/>
              </w:rPr>
              <w:t>1</w:t>
            </w:r>
            <w:r w:rsidRPr="00B275DE">
              <w:rPr>
                <w:rFonts w:eastAsia="SimSun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0705D" w:rsidRPr="00B275DE" w:rsidRDefault="00AF03AE" w:rsidP="00554BE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 w:hint="cs"/>
                <w:sz w:val="18"/>
                <w:szCs w:val="18"/>
                <w:rtl/>
              </w:rPr>
              <w:t xml:space="preserve">24 </w:t>
            </w:r>
            <w:r w:rsidRPr="00B275DE">
              <w:rPr>
                <w:rFonts w:eastAsia="SimSun"/>
                <w:sz w:val="26"/>
                <w:szCs w:val="26"/>
                <w:rtl/>
              </w:rPr>
              <w:t>ساعة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E0705D" w:rsidRPr="00B275DE" w:rsidRDefault="00E0705D" w:rsidP="00554BE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</w:p>
        </w:tc>
      </w:tr>
      <w:tr w:rsidR="00E0705D" w:rsidRPr="00B275DE" w:rsidTr="00E0705D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0705D" w:rsidRPr="00B275DE" w:rsidRDefault="00E0705D" w:rsidP="00EF4BC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/>
                <w:sz w:val="18"/>
                <w:szCs w:val="18"/>
              </w:rPr>
              <w:t>47°22'00''N</w:t>
            </w:r>
            <w:r w:rsidRPr="00B275DE">
              <w:rPr>
                <w:rFonts w:eastAsia="SimSun"/>
                <w:sz w:val="18"/>
                <w:szCs w:val="18"/>
              </w:rPr>
              <w:br/>
              <w:t>018°52'00''E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0705D" w:rsidRPr="00B275DE" w:rsidRDefault="001365B5" w:rsidP="00B90FED">
            <w:pPr>
              <w:spacing w:before="60" w:after="60" w:line="200" w:lineRule="exact"/>
              <w:jc w:val="left"/>
              <w:rPr>
                <w:rFonts w:eastAsia="SimSun"/>
                <w:spacing w:val="4"/>
                <w:sz w:val="18"/>
                <w:szCs w:val="18"/>
              </w:rPr>
            </w:pPr>
            <w:r w:rsidRPr="00B275DE">
              <w:rPr>
                <w:rFonts w:eastAsia="SimSun" w:hint="cs"/>
                <w:spacing w:val="4"/>
                <w:sz w:val="18"/>
                <w:szCs w:val="24"/>
                <w:rtl/>
                <w:lang w:val="en-GB"/>
              </w:rPr>
              <w:t>قياسات شدة المجال أو كثافة</w:t>
            </w:r>
            <w:r w:rsidR="00B90FED" w:rsidRPr="00B275DE">
              <w:rPr>
                <w:rFonts w:eastAsia="SimSun"/>
                <w:spacing w:val="4"/>
                <w:sz w:val="18"/>
                <w:szCs w:val="24"/>
                <w:rtl/>
                <w:lang w:val="en-GB"/>
              </w:rPr>
              <w:br/>
            </w:r>
            <w:r w:rsidRPr="00B275DE">
              <w:rPr>
                <w:rFonts w:eastAsia="SimSun" w:hint="cs"/>
                <w:spacing w:val="4"/>
                <w:sz w:val="18"/>
                <w:szCs w:val="24"/>
                <w:rtl/>
                <w:lang w:val="en-GB"/>
              </w:rPr>
              <w:t>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0705D" w:rsidRPr="00B275DE" w:rsidRDefault="0051266E" w:rsidP="00B90FED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  <w:rtl/>
                <w:lang w:bidi="ar-EG"/>
              </w:rPr>
            </w:pPr>
            <w:r w:rsidRPr="00B275DE">
              <w:rPr>
                <w:rFonts w:eastAsia="SimSun"/>
                <w:sz w:val="18"/>
                <w:szCs w:val="18"/>
              </w:rPr>
              <w:t xml:space="preserve">MHz 30 </w:t>
            </w:r>
            <w:r w:rsidR="00E0705D" w:rsidRPr="00B275DE">
              <w:rPr>
                <w:rFonts w:eastAsia="SimSun"/>
                <w:sz w:val="18"/>
                <w:szCs w:val="18"/>
              </w:rPr>
              <w:t xml:space="preserve">- </w:t>
            </w:r>
            <w:r w:rsidRPr="00B275DE">
              <w:rPr>
                <w:rFonts w:eastAsia="SimSun"/>
                <w:sz w:val="18"/>
                <w:szCs w:val="18"/>
              </w:rPr>
              <w:t>K</w:t>
            </w:r>
            <w:r w:rsidR="001B1C5D" w:rsidRPr="00B275DE">
              <w:rPr>
                <w:rFonts w:eastAsia="SimSun"/>
                <w:sz w:val="18"/>
                <w:szCs w:val="18"/>
              </w:rPr>
              <w:t>Hz</w:t>
            </w:r>
            <w:r w:rsidR="00E0705D" w:rsidRPr="00B275DE">
              <w:rPr>
                <w:rFonts w:eastAsia="SimSun"/>
                <w:sz w:val="18"/>
                <w:szCs w:val="18"/>
              </w:rPr>
              <w:t xml:space="preserve"> </w:t>
            </w:r>
            <w:r w:rsidRPr="00B275DE"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0705D" w:rsidRPr="00B275DE" w:rsidRDefault="00AF03AE" w:rsidP="00554BE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 w:hint="cs"/>
                <w:sz w:val="18"/>
                <w:szCs w:val="18"/>
                <w:rtl/>
              </w:rPr>
              <w:t xml:space="preserve">24 </w:t>
            </w:r>
            <w:r w:rsidRPr="00B275DE">
              <w:rPr>
                <w:rFonts w:eastAsia="SimSun"/>
                <w:sz w:val="26"/>
                <w:szCs w:val="26"/>
                <w:rtl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0705D" w:rsidRPr="00B275DE" w:rsidRDefault="005F197F" w:rsidP="005F197F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هوائي قضيبي</w:t>
            </w:r>
            <w:r w:rsidRPr="00B275DE">
              <w:rPr>
                <w:rFonts w:eastAsia="SimSun"/>
                <w:sz w:val="18"/>
                <w:szCs w:val="18"/>
              </w:rPr>
              <w:t xml:space="preserve"> </w:t>
            </w:r>
            <w:r w:rsidR="00F7492D">
              <w:rPr>
                <w:rFonts w:eastAsia="SimSun"/>
                <w:sz w:val="18"/>
                <w:szCs w:val="18"/>
              </w:rPr>
              <w:pict>
                <v:rect id="_x0000_i1025" style="width:0;height:1.5pt" o:hralign="right" o:hrstd="t" o:hr="t" fillcolor="#a0a0a0" stroked="f"/>
              </w:pict>
            </w:r>
          </w:p>
          <w:p w:rsidR="00E0705D" w:rsidRPr="00B275DE" w:rsidRDefault="002923BB" w:rsidP="00554BE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 w:hint="cs"/>
                <w:position w:val="2"/>
                <w:sz w:val="18"/>
                <w:szCs w:val="24"/>
                <w:rtl/>
                <w:lang w:val="en-GB"/>
              </w:rPr>
              <w:t>هوائي حلقي</w:t>
            </w:r>
          </w:p>
        </w:tc>
      </w:tr>
      <w:tr w:rsidR="00E0705D" w:rsidRPr="00B275DE" w:rsidTr="00E0705D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0705D" w:rsidRPr="00B275DE" w:rsidRDefault="00E0705D" w:rsidP="00EF4BC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/>
                <w:sz w:val="18"/>
                <w:szCs w:val="18"/>
              </w:rPr>
              <w:t>47°22'00''N</w:t>
            </w:r>
            <w:r w:rsidRPr="00B275DE">
              <w:rPr>
                <w:rFonts w:eastAsia="SimSun"/>
                <w:sz w:val="18"/>
                <w:szCs w:val="18"/>
              </w:rPr>
              <w:br/>
              <w:t>018°52'00''E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0705D" w:rsidRPr="00B275DE" w:rsidRDefault="001365B5" w:rsidP="00554BE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 w:hint="cs"/>
                <w:sz w:val="18"/>
                <w:szCs w:val="24"/>
                <w:rtl/>
                <w:lang w:val="en-GB"/>
              </w:rPr>
              <w:t>قياسات عرض النطاق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0705D" w:rsidRPr="00B275DE" w:rsidRDefault="0051266E" w:rsidP="00B90FED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/>
                <w:sz w:val="18"/>
                <w:szCs w:val="18"/>
              </w:rPr>
              <w:t>MHz 30 - KHz 9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0705D" w:rsidRPr="00B275DE" w:rsidRDefault="00AF03AE" w:rsidP="00554BE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  <w:rtl/>
                <w:lang w:bidi="ar-EG"/>
              </w:rPr>
            </w:pPr>
            <w:r w:rsidRPr="00B275DE">
              <w:rPr>
                <w:rFonts w:eastAsia="SimSun" w:hint="cs"/>
                <w:sz w:val="18"/>
                <w:szCs w:val="18"/>
                <w:rtl/>
              </w:rPr>
              <w:t xml:space="preserve">24 </w:t>
            </w:r>
            <w:r w:rsidRPr="00B275DE">
              <w:rPr>
                <w:rFonts w:eastAsia="SimSun"/>
                <w:sz w:val="26"/>
                <w:szCs w:val="26"/>
                <w:rtl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0705D" w:rsidRPr="00B275DE" w:rsidRDefault="00E0705D" w:rsidP="00554BE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</w:p>
        </w:tc>
      </w:tr>
      <w:tr w:rsidR="00E0705D" w:rsidRPr="00B275DE" w:rsidTr="00E0705D"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0705D" w:rsidRPr="00B275DE" w:rsidRDefault="00E0705D" w:rsidP="00EF4BC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/>
                <w:sz w:val="18"/>
                <w:szCs w:val="18"/>
              </w:rPr>
              <w:t>47°22'00''N</w:t>
            </w:r>
            <w:r w:rsidRPr="00B275DE">
              <w:rPr>
                <w:rFonts w:eastAsia="SimSun"/>
                <w:sz w:val="18"/>
                <w:szCs w:val="18"/>
              </w:rPr>
              <w:br/>
              <w:t>018°52'00''E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0705D" w:rsidRPr="00B275DE" w:rsidRDefault="001365B5" w:rsidP="00554BE4">
            <w:pPr>
              <w:spacing w:before="60" w:after="60" w:line="200" w:lineRule="exact"/>
              <w:jc w:val="left"/>
              <w:rPr>
                <w:rFonts w:eastAsia="SimSun"/>
                <w:spacing w:val="4"/>
                <w:sz w:val="18"/>
                <w:szCs w:val="18"/>
              </w:rPr>
            </w:pPr>
            <w:r w:rsidRPr="00B275DE">
              <w:rPr>
                <w:rFonts w:eastAsia="SimSun"/>
                <w:spacing w:val="4"/>
                <w:sz w:val="18"/>
                <w:szCs w:val="24"/>
                <w:rtl/>
                <w:lang w:val="en-GB"/>
              </w:rPr>
              <w:t xml:space="preserve">استقصاءات أوتوماتية بشأن </w:t>
            </w:r>
            <w:r w:rsidR="00B90FED" w:rsidRPr="00B275DE">
              <w:rPr>
                <w:rFonts w:eastAsia="SimSun"/>
                <w:spacing w:val="4"/>
                <w:sz w:val="18"/>
                <w:szCs w:val="24"/>
                <w:rtl/>
                <w:lang w:val="en-GB" w:bidi="ar-EG"/>
              </w:rPr>
              <w:br/>
            </w:r>
            <w:r w:rsidRPr="00B275DE">
              <w:rPr>
                <w:rFonts w:eastAsia="SimSun" w:hint="cs"/>
                <w:spacing w:val="4"/>
                <w:sz w:val="18"/>
                <w:szCs w:val="24"/>
                <w:rtl/>
                <w:lang w:val="en-GB"/>
              </w:rPr>
              <w:t>شغل</w:t>
            </w:r>
            <w:r w:rsidRPr="00B275DE">
              <w:rPr>
                <w:rFonts w:eastAsia="SimSun"/>
                <w:spacing w:val="4"/>
                <w:sz w:val="18"/>
                <w:szCs w:val="24"/>
                <w:rtl/>
                <w:lang w:val="en-GB"/>
              </w:rPr>
              <w:t xml:space="preserve"> الطيف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0705D" w:rsidRPr="00B275DE" w:rsidRDefault="0051266E" w:rsidP="00B90FED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  <w:rtl/>
                <w:lang w:bidi="ar-EG"/>
              </w:rPr>
            </w:pPr>
            <w:r w:rsidRPr="00B275DE">
              <w:rPr>
                <w:rFonts w:eastAsia="SimSun"/>
                <w:sz w:val="18"/>
                <w:szCs w:val="18"/>
              </w:rPr>
              <w:t>MHz 30 - KHz 9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E0705D" w:rsidRPr="00B275DE" w:rsidRDefault="00AF03AE" w:rsidP="00554BE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  <w:r w:rsidRPr="00B275DE">
              <w:rPr>
                <w:rFonts w:eastAsia="SimSun" w:hint="cs"/>
                <w:sz w:val="18"/>
                <w:szCs w:val="18"/>
                <w:rtl/>
              </w:rPr>
              <w:t xml:space="preserve">24 </w:t>
            </w:r>
            <w:r w:rsidRPr="00B275DE">
              <w:rPr>
                <w:rFonts w:eastAsia="SimSun"/>
                <w:sz w:val="26"/>
                <w:szCs w:val="26"/>
                <w:rtl/>
              </w:rPr>
              <w:t>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E0705D" w:rsidRPr="00B275DE" w:rsidRDefault="00E0705D" w:rsidP="00554BE4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</w:rPr>
            </w:pPr>
          </w:p>
        </w:tc>
      </w:tr>
    </w:tbl>
    <w:p w:rsidR="00E0705D" w:rsidRPr="00B275DE" w:rsidRDefault="00E0705D" w:rsidP="00E0705D">
      <w:pPr>
        <w:spacing w:before="0"/>
        <w:jc w:val="left"/>
        <w:rPr>
          <w:rFonts w:eastAsia="SimSun"/>
        </w:rPr>
      </w:pPr>
    </w:p>
    <w:p w:rsidR="004A1110" w:rsidRPr="00B275DE" w:rsidRDefault="004A1110" w:rsidP="00FD780A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eastAsia="SimSun"/>
          <w:b/>
          <w:bCs/>
          <w:color w:val="000000"/>
          <w:rtl/>
          <w:lang w:bidi="ar-EG"/>
        </w:rPr>
      </w:pPr>
    </w:p>
    <w:p w:rsidR="003C6BA4" w:rsidRPr="00B275DE" w:rsidRDefault="003C6BA4" w:rsidP="00177233">
      <w:pPr>
        <w:spacing w:before="0" w:line="240" w:lineRule="auto"/>
        <w:jc w:val="left"/>
        <w:rPr>
          <w:rFonts w:eastAsia="SimSun"/>
        </w:rPr>
      </w:pPr>
      <w:r w:rsidRPr="00B275DE">
        <w:rPr>
          <w:rFonts w:eastAsia="SimSun"/>
          <w:rtl/>
        </w:rPr>
        <w:br w:type="page"/>
      </w:r>
    </w:p>
    <w:p w:rsidR="009A6F3E" w:rsidRPr="00B275DE" w:rsidRDefault="009A6F3E" w:rsidP="009C1ED2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</w:rPr>
      </w:pPr>
      <w:bookmarkStart w:id="185" w:name="_الرموز_الدليلية_للشبكات"/>
      <w:bookmarkStart w:id="186" w:name="TOC_12"/>
      <w:bookmarkEnd w:id="185"/>
      <w:r w:rsidRPr="00B275DE">
        <w:rPr>
          <w:rFonts w:eastAsia="SimSun" w:hint="cs"/>
          <w:color w:val="000000"/>
          <w:position w:val="2"/>
          <w:rtl/>
        </w:rPr>
        <w:lastRenderedPageBreak/>
        <w:t xml:space="preserve">الرموز الدليلية للشبكات المتنقلة </w:t>
      </w:r>
      <w:r w:rsidRPr="00B275DE">
        <w:rPr>
          <w:rFonts w:eastAsia="SimSun"/>
          <w:color w:val="000000"/>
          <w:position w:val="2"/>
        </w:rPr>
        <w:t>(MNC)</w:t>
      </w:r>
      <w:r w:rsidRPr="00B275DE">
        <w:rPr>
          <w:rFonts w:eastAsia="SimSun" w:hint="cs"/>
          <w:color w:val="000000"/>
          <w:position w:val="2"/>
          <w:rtl/>
        </w:rPr>
        <w:t xml:space="preserve"> فيما يتعلق بالخطة الدولية</w:t>
      </w:r>
      <w:r w:rsidRPr="00B275DE">
        <w:rPr>
          <w:rFonts w:eastAsia="SimSun"/>
          <w:color w:val="000000"/>
          <w:position w:val="2"/>
          <w:rtl/>
        </w:rPr>
        <w:br/>
      </w:r>
      <w:r w:rsidR="005D0D7F" w:rsidRPr="00B275DE">
        <w:rPr>
          <w:rFonts w:eastAsia="SimSun" w:hint="cs"/>
          <w:color w:val="000000"/>
          <w:position w:val="2"/>
          <w:rtl/>
        </w:rPr>
        <w:t>لتعر</w:t>
      </w:r>
      <w:r w:rsidR="00C00B0B" w:rsidRPr="00B275DE">
        <w:rPr>
          <w:rFonts w:eastAsia="SimSun" w:hint="cs"/>
          <w:color w:val="000000"/>
          <w:position w:val="2"/>
          <w:rtl/>
          <w:lang w:bidi="ar-EG"/>
        </w:rPr>
        <w:t>ّ</w:t>
      </w:r>
      <w:r w:rsidRPr="00B275DE">
        <w:rPr>
          <w:rFonts w:eastAsia="SimSun" w:hint="cs"/>
          <w:color w:val="000000"/>
          <w:position w:val="2"/>
          <w:rtl/>
        </w:rPr>
        <w:t>ف هوية الشبكات والاشتراكات العمومية</w:t>
      </w:r>
      <w:r w:rsidRPr="00B275DE">
        <w:rPr>
          <w:rFonts w:eastAsia="SimSun"/>
          <w:color w:val="000000"/>
          <w:position w:val="2"/>
          <w:rtl/>
        </w:rPr>
        <w:br/>
      </w:r>
      <w:r w:rsidRPr="00B275DE">
        <w:rPr>
          <w:rFonts w:eastAsia="SimSun" w:hint="cs"/>
          <w:color w:val="000000"/>
          <w:position w:val="2"/>
          <w:rtl/>
        </w:rPr>
        <w:t xml:space="preserve">(وفقاً للتوصية </w:t>
      </w:r>
      <w:r w:rsidRPr="00B275DE">
        <w:rPr>
          <w:rFonts w:eastAsia="SimSun"/>
          <w:color w:val="000000"/>
          <w:position w:val="2"/>
        </w:rPr>
        <w:t>ITU-T E.212</w:t>
      </w:r>
      <w:r w:rsidRPr="00B275DE">
        <w:rPr>
          <w:rFonts w:eastAsia="SimSun" w:hint="cs"/>
          <w:color w:val="000000"/>
          <w:position w:val="2"/>
          <w:rtl/>
        </w:rPr>
        <w:t xml:space="preserve"> </w:t>
      </w:r>
      <w:r w:rsidRPr="00B275DE">
        <w:rPr>
          <w:rFonts w:eastAsia="SimSun"/>
          <w:color w:val="000000"/>
          <w:position w:val="2"/>
        </w:rPr>
        <w:t>(20</w:t>
      </w:r>
      <w:r w:rsidR="009C1ED2" w:rsidRPr="00B275DE">
        <w:rPr>
          <w:rFonts w:eastAsia="SimSun"/>
          <w:color w:val="000000"/>
          <w:position w:val="2"/>
        </w:rPr>
        <w:t>16</w:t>
      </w:r>
      <w:r w:rsidRPr="00B275DE">
        <w:rPr>
          <w:rFonts w:eastAsia="SimSun"/>
          <w:color w:val="000000"/>
          <w:position w:val="2"/>
        </w:rPr>
        <w:t>/</w:t>
      </w:r>
      <w:r w:rsidR="009C1ED2" w:rsidRPr="00B275DE">
        <w:rPr>
          <w:rFonts w:eastAsia="SimSun"/>
          <w:color w:val="000000"/>
          <w:position w:val="2"/>
        </w:rPr>
        <w:t>09</w:t>
      </w:r>
      <w:r w:rsidRPr="00B275DE">
        <w:rPr>
          <w:rFonts w:eastAsia="SimSun"/>
          <w:color w:val="000000"/>
          <w:position w:val="2"/>
        </w:rPr>
        <w:t>)</w:t>
      </w:r>
      <w:r w:rsidRPr="00B275DE">
        <w:rPr>
          <w:rFonts w:eastAsia="SimSun" w:hint="cs"/>
          <w:color w:val="000000"/>
          <w:position w:val="2"/>
          <w:rtl/>
        </w:rPr>
        <w:t>)</w:t>
      </w:r>
      <w:r w:rsidRPr="00B275DE">
        <w:rPr>
          <w:rFonts w:eastAsia="SimSun" w:hint="cs"/>
          <w:color w:val="000000"/>
          <w:position w:val="2"/>
          <w:rtl/>
        </w:rPr>
        <w:br/>
        <w:t xml:space="preserve">(الوضع في </w:t>
      </w:r>
      <w:r w:rsidR="009C1ED2" w:rsidRPr="00B275DE">
        <w:rPr>
          <w:rFonts w:eastAsia="SimSun"/>
          <w:color w:val="000000"/>
          <w:position w:val="2"/>
        </w:rPr>
        <w:t>1</w:t>
      </w:r>
      <w:r w:rsidRPr="00B275DE">
        <w:rPr>
          <w:rFonts w:eastAsia="SimSun" w:hint="cs"/>
          <w:color w:val="000000"/>
          <w:position w:val="2"/>
          <w:rtl/>
        </w:rPr>
        <w:t xml:space="preserve"> </w:t>
      </w:r>
      <w:r w:rsidR="009C1ED2" w:rsidRPr="00B275DE">
        <w:rPr>
          <w:rFonts w:eastAsia="SimSun" w:hint="cs"/>
          <w:color w:val="000000"/>
          <w:position w:val="2"/>
          <w:rtl/>
        </w:rPr>
        <w:t>نوفمبر</w:t>
      </w:r>
      <w:r w:rsidRPr="00B275DE">
        <w:rPr>
          <w:rFonts w:eastAsia="SimSun" w:hint="cs"/>
          <w:color w:val="000000"/>
          <w:position w:val="2"/>
          <w:rtl/>
        </w:rPr>
        <w:t xml:space="preserve"> </w:t>
      </w:r>
      <w:r w:rsidR="009C1ED2" w:rsidRPr="00B275DE">
        <w:rPr>
          <w:rFonts w:eastAsia="SimSun"/>
          <w:color w:val="000000"/>
          <w:position w:val="2"/>
        </w:rPr>
        <w:t>2016</w:t>
      </w:r>
      <w:r w:rsidRPr="00B275DE">
        <w:rPr>
          <w:rFonts w:eastAsia="SimSun" w:hint="cs"/>
          <w:color w:val="000000"/>
          <w:position w:val="2"/>
          <w:rtl/>
        </w:rPr>
        <w:t>)</w:t>
      </w:r>
    </w:p>
    <w:bookmarkEnd w:id="186"/>
    <w:p w:rsidR="00931F0F" w:rsidRPr="00B275DE" w:rsidRDefault="00931F0F" w:rsidP="00A26559">
      <w:pPr>
        <w:spacing w:after="120"/>
        <w:jc w:val="center"/>
        <w:rPr>
          <w:rFonts w:eastAsia="SimSun"/>
          <w:lang w:bidi="ar-EG"/>
        </w:rPr>
      </w:pPr>
      <w:r w:rsidRPr="00B275D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9C1ED2" w:rsidRPr="00B275DE">
        <w:rPr>
          <w:rFonts w:eastAsia="SimSun"/>
          <w:lang w:bidi="ar-EG"/>
        </w:rPr>
        <w:t>1111</w:t>
      </w:r>
      <w:r w:rsidRPr="00B275DE">
        <w:rPr>
          <w:rFonts w:eastAsia="SimSun" w:hint="cs"/>
          <w:rtl/>
          <w:lang w:bidi="ar-EG"/>
        </w:rPr>
        <w:t xml:space="preserve"> </w:t>
      </w:r>
      <w:r w:rsidR="0087370F" w:rsidRPr="00B275DE">
        <w:rPr>
          <w:rFonts w:eastAsia="SimSun" w:hint="cs"/>
          <w:rtl/>
          <w:lang w:bidi="ar-EG"/>
        </w:rPr>
        <w:t>-</w:t>
      </w:r>
      <w:r w:rsidRPr="00B275DE">
        <w:rPr>
          <w:rFonts w:eastAsia="SimSun" w:hint="cs"/>
          <w:rtl/>
          <w:lang w:bidi="ar-EG"/>
        </w:rPr>
        <w:t xml:space="preserve"> </w:t>
      </w:r>
      <w:r w:rsidRPr="00B275DE">
        <w:rPr>
          <w:rFonts w:eastAsia="SimSun"/>
          <w:lang w:bidi="ar-EG"/>
        </w:rPr>
        <w:t>201</w:t>
      </w:r>
      <w:r w:rsidR="009C1ED2" w:rsidRPr="00B275DE">
        <w:rPr>
          <w:rFonts w:eastAsia="SimSun"/>
          <w:lang w:bidi="ar-EG"/>
        </w:rPr>
        <w:t>6</w:t>
      </w:r>
      <w:r w:rsidRPr="00B275DE">
        <w:rPr>
          <w:rFonts w:eastAsia="SimSun"/>
          <w:lang w:bidi="ar-EG"/>
        </w:rPr>
        <w:t>.X</w:t>
      </w:r>
      <w:r w:rsidR="009C1ED2" w:rsidRPr="00B275DE">
        <w:rPr>
          <w:rFonts w:eastAsia="SimSun"/>
          <w:lang w:bidi="ar-EG"/>
        </w:rPr>
        <w:t>I</w:t>
      </w:r>
      <w:r w:rsidRPr="00B275DE">
        <w:rPr>
          <w:rFonts w:eastAsia="SimSun"/>
          <w:lang w:bidi="ar-EG"/>
        </w:rPr>
        <w:t>.1</w:t>
      </w:r>
      <w:r w:rsidRPr="00B275DE">
        <w:rPr>
          <w:rFonts w:eastAsia="SimSun" w:hint="cs"/>
          <w:rtl/>
          <w:lang w:bidi="ar-EG"/>
        </w:rPr>
        <w:t>)</w:t>
      </w:r>
      <w:r w:rsidRPr="00B275DE">
        <w:rPr>
          <w:rFonts w:eastAsia="SimSun"/>
          <w:rtl/>
          <w:lang w:bidi="ar-EG"/>
        </w:rPr>
        <w:br/>
      </w:r>
      <w:r w:rsidRPr="00B275DE">
        <w:rPr>
          <w:rFonts w:eastAsia="SimSun" w:hint="cs"/>
          <w:rtl/>
          <w:lang w:bidi="ar-EG"/>
        </w:rPr>
        <w:t xml:space="preserve">(التعديل رقم </w:t>
      </w:r>
      <w:r w:rsidR="00A26559" w:rsidRPr="00B275DE">
        <w:rPr>
          <w:rFonts w:eastAsia="SimSun"/>
          <w:lang w:bidi="ar-EG"/>
        </w:rPr>
        <w:t>1</w:t>
      </w:r>
      <w:r w:rsidRPr="00B275DE">
        <w:rPr>
          <w:rFonts w:eastAsia="SimSun" w:hint="cs"/>
          <w:rtl/>
          <w:lang w:bidi="ar-EG"/>
        </w:rPr>
        <w:t>)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1701"/>
        <w:gridCol w:w="3969"/>
      </w:tblGrid>
      <w:tr w:rsidR="00AC2648" w:rsidRPr="00B275DE" w:rsidTr="001767D8">
        <w:trPr>
          <w:trHeight w:val="297"/>
          <w:tblHeader/>
        </w:trPr>
        <w:tc>
          <w:tcPr>
            <w:tcW w:w="367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1767D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</w:rPr>
              <w:t>البلد/المنطقة الجغرافية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1767D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position w:val="6"/>
                <w:sz w:val="20"/>
                <w:szCs w:val="26"/>
              </w:rPr>
              <w:t>*</w:t>
            </w:r>
            <w:r w:rsidRPr="00B275DE">
              <w:rPr>
                <w:rFonts w:eastAsia="SimSun"/>
                <w:b/>
                <w:bCs/>
                <w:i/>
                <w:iCs/>
                <w:spacing w:val="-6"/>
                <w:sz w:val="20"/>
                <w:szCs w:val="26"/>
                <w:lang w:val="fr-FR" w:bidi="ar-EG"/>
              </w:rPr>
              <w:t>MCC+MNC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1767D8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 w:hint="cs"/>
                <w:b/>
                <w:bCs/>
                <w:i/>
                <w:iCs/>
                <w:spacing w:val="-6"/>
                <w:sz w:val="20"/>
                <w:szCs w:val="26"/>
                <w:rtl/>
                <w:lang w:val="fr-FR"/>
              </w:rPr>
              <w:t>المشغل/الشبكة</w:t>
            </w:r>
          </w:p>
        </w:tc>
      </w:tr>
      <w:tr w:rsidR="006F48B5" w:rsidRPr="00B275DE" w:rsidTr="00AC2648">
        <w:trPr>
          <w:trHeight w:val="26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48B5" w:rsidRPr="00B275DE" w:rsidRDefault="006F48B5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 w:bidi="ar-EG"/>
              </w:rPr>
            </w:pPr>
            <w:r w:rsidRPr="00B275D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أستراليا </w:t>
            </w:r>
            <w:r w:rsidRPr="00B275DE">
              <w:rPr>
                <w:rFonts w:eastAsia="SimSun"/>
                <w:b/>
                <w:bCs/>
                <w:color w:val="000000"/>
                <w:sz w:val="20"/>
                <w:szCs w:val="26"/>
                <w:lang w:val="fr-CH" w:bidi="ar-EG"/>
              </w:rPr>
              <w:t>ADD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48B5" w:rsidRPr="00B275DE" w:rsidRDefault="006F48B5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48B5" w:rsidRPr="00B275DE" w:rsidRDefault="006F48B5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6F48B5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48B5" w:rsidRPr="00B275DE" w:rsidRDefault="006F48B5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48B5" w:rsidRPr="00B275DE" w:rsidRDefault="009C73CC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  <w:lang w:val="en-GB"/>
              </w:rPr>
              <w:t>505 40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48B5" w:rsidRPr="00B275DE" w:rsidRDefault="009C73CC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  <w:lang w:val="en-GB"/>
              </w:rPr>
              <w:t>CITIC PACIFIC MINING</w:t>
            </w:r>
          </w:p>
        </w:tc>
      </w:tr>
      <w:tr w:rsidR="006F48B5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48B5" w:rsidRPr="00B275DE" w:rsidRDefault="006F48B5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F48B5" w:rsidRPr="00B275DE" w:rsidRDefault="006F48B5" w:rsidP="00E410C6">
            <w:pPr>
              <w:spacing w:before="0" w:line="240" w:lineRule="exact"/>
              <w:jc w:val="center"/>
              <w:rPr>
                <w:rFonts w:eastAsia="SimSun"/>
                <w:color w:val="000000"/>
                <w:sz w:val="20"/>
                <w:szCs w:val="26"/>
                <w:rtl/>
                <w:lang w:bidi="ar-EG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505 41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F48B5" w:rsidRPr="00B275DE" w:rsidRDefault="006F48B5" w:rsidP="00E410C6">
            <w:pPr>
              <w:spacing w:before="0" w:line="24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OTOC Australia Pty Ltd</w:t>
            </w:r>
          </w:p>
        </w:tc>
      </w:tr>
      <w:tr w:rsidR="00AC2648" w:rsidRPr="00B275DE" w:rsidTr="00AC2648">
        <w:trPr>
          <w:trHeight w:val="26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 w:bidi="ar-EG"/>
              </w:rPr>
            </w:pPr>
            <w:r w:rsidRPr="00B275D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bidi="ar-EG"/>
              </w:rPr>
              <w:t xml:space="preserve">جزر </w:t>
            </w: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البهاما </w:t>
            </w:r>
            <w:r w:rsidRPr="00B275DE">
              <w:rPr>
                <w:rFonts w:eastAsia="SimSun"/>
                <w:b/>
                <w:bCs/>
                <w:color w:val="000000"/>
                <w:sz w:val="20"/>
                <w:szCs w:val="26"/>
                <w:lang w:val="fr-CH" w:bidi="ar-EG"/>
              </w:rPr>
              <w:t>ADD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AC2648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364.39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410C6">
            <w:pPr>
              <w:spacing w:before="0" w:line="240" w:lineRule="exact"/>
              <w:jc w:val="left"/>
              <w:rPr>
                <w:rFonts w:eastAsia="SimSun"/>
                <w:spacing w:val="-4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pacing w:val="-4"/>
                <w:sz w:val="20"/>
                <w:szCs w:val="26"/>
              </w:rPr>
              <w:t>Bahamas Telecommunications Company Limited</w:t>
            </w:r>
          </w:p>
        </w:tc>
      </w:tr>
      <w:tr w:rsidR="00AC2648" w:rsidRPr="00B275DE" w:rsidTr="00AC2648">
        <w:trPr>
          <w:trHeight w:val="26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 w:rsidRPr="00B275D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 xml:space="preserve">جزر </w:t>
            </w: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البهاما</w:t>
            </w:r>
            <w:r w:rsidRPr="00B275D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val="fr-CH"/>
              </w:rPr>
              <w:t xml:space="preserve"> </w:t>
            </w:r>
            <w:r w:rsidRPr="00B275DE">
              <w:rPr>
                <w:rFonts w:eastAsia="SimSun"/>
                <w:b/>
                <w:bCs/>
                <w:color w:val="000000"/>
                <w:sz w:val="20"/>
                <w:szCs w:val="26"/>
                <w:lang w:val="fr-CH"/>
              </w:rPr>
              <w:t>LIR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AC2648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364 49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NewCo2015 Limited</w:t>
            </w:r>
          </w:p>
        </w:tc>
      </w:tr>
      <w:tr w:rsidR="00AC2648" w:rsidRPr="00B275DE" w:rsidTr="00AC2648">
        <w:trPr>
          <w:trHeight w:val="26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الدانمارك </w:t>
            </w:r>
            <w:r w:rsidRPr="00B275DE">
              <w:rPr>
                <w:rFonts w:eastAsia="SimSun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AC2648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238 14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Monty UK Global Limited</w:t>
            </w:r>
          </w:p>
        </w:tc>
      </w:tr>
      <w:tr w:rsidR="00AC2648" w:rsidRPr="00B275DE" w:rsidTr="00AC2648">
        <w:trPr>
          <w:trHeight w:val="26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إسبانيا </w:t>
            </w:r>
            <w:r w:rsidRPr="00B275DE">
              <w:rPr>
                <w:rFonts w:eastAsia="SimSun"/>
                <w:b/>
                <w:bCs/>
                <w:color w:val="000000"/>
                <w:sz w:val="20"/>
                <w:szCs w:val="26"/>
                <w:lang w:val="fr-CH" w:bidi="ar-EG"/>
              </w:rPr>
              <w:t>ADD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AC2648" w:rsidRPr="00F7492D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2648" w:rsidRPr="00B275DE" w:rsidRDefault="00AC264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214 36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C2648" w:rsidRPr="00B275DE" w:rsidRDefault="00AC264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  <w:lang w:val="es-ES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  <w:lang w:val="es-ES"/>
              </w:rPr>
              <w:t>OPEN CABLE TELECOMUNICACIONES, S.L</w:t>
            </w:r>
            <w:r w:rsidRPr="00B275DE">
              <w:rPr>
                <w:rFonts w:eastAsia="SimSun"/>
                <w:color w:val="000000"/>
                <w:sz w:val="20"/>
                <w:szCs w:val="26"/>
                <w:rtl/>
              </w:rPr>
              <w:t>.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 w:bidi="ar-EG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الولايات المتحدة </w:t>
            </w:r>
            <w:r w:rsidRPr="00B275DE">
              <w:rPr>
                <w:rFonts w:eastAsia="SimSun"/>
                <w:b/>
                <w:bCs/>
                <w:sz w:val="20"/>
                <w:szCs w:val="26"/>
                <w:lang w:bidi="ar-EG"/>
              </w:rPr>
              <w:t>SUP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310 017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North Sight Communications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Inc</w:t>
            </w:r>
            <w:proofErr w:type="spellEnd"/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310 330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AWCC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310 340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High Plains Midwest LLC, dba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Westlink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Communications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310 420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Cincinnati Bell Wireless LLC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310 560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310 810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LCFR LLC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310 870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Kaplan Telephone Company Inc.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310 980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Texas RSA 7B3 dba Peoples Wireless Services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311 130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Light Squared LP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311 160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Light Squared LP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311 210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Emery Telecom-Wireless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Inc</w:t>
            </w:r>
            <w:proofErr w:type="spellEnd"/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311 460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Fisher Wireless Services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Inc</w:t>
            </w:r>
            <w:proofErr w:type="spellEnd"/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311 520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Light Squared LP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311 540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Proximiti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Mobility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Inc</w:t>
            </w:r>
            <w:proofErr w:type="spellEnd"/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311 570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Bend Cable Communications LLC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311 600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Cox TMI Wireless LLC</w:t>
            </w:r>
          </w:p>
        </w:tc>
      </w:tr>
      <w:tr w:rsidR="00D600D3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311 760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Edigen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Inc</w:t>
            </w:r>
            <w:proofErr w:type="spellEnd"/>
          </w:p>
        </w:tc>
      </w:tr>
      <w:tr w:rsidR="00D600D3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312 110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Texas Energy Network LLC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312 200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Voyager Mobility LLC</w:t>
            </w:r>
          </w:p>
        </w:tc>
      </w:tr>
      <w:tr w:rsidR="008222FA" w:rsidRPr="00B275DE" w:rsidTr="00AC2648">
        <w:trPr>
          <w:trHeight w:val="26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lastRenderedPageBreak/>
              <w:t xml:space="preserve">الولايات المتحدة </w:t>
            </w:r>
            <w:r w:rsidRPr="00B275DE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310 014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TEST IMSI HNI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310 630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Agri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-Valley Broadband,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Inc</w:t>
            </w:r>
            <w:proofErr w:type="spellEnd"/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311 400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TEST IMSI HNI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311 790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Coleman County Telephone Cooperative, Inc.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312 210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ASPENTA, LLC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312 220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pacing w:val="-4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pacing w:val="-4"/>
                <w:sz w:val="20"/>
                <w:szCs w:val="26"/>
              </w:rPr>
              <w:t>Chariton Valley Communications Corporation, Inc.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312 230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SRT Communications Inc.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312 240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312 250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312 260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Central LTE Holdings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312 270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pacing w:val="-4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pacing w:val="-4"/>
                <w:sz w:val="20"/>
                <w:szCs w:val="26"/>
              </w:rPr>
              <w:t>Cellular Network Partnership dba Pioneer Cellular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312 280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pacing w:val="-4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pacing w:val="-4"/>
                <w:sz w:val="20"/>
                <w:szCs w:val="26"/>
              </w:rPr>
              <w:t>Cellular Network Partnership dba Pioneer Cellular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312 290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Uintah Basin Electronic Telecommunications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312 300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Telecom North America Mobile Inc.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312 310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Clear Stream Communications, LLC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312 320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 and R Communications LLC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312 330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Nemont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Communications, Inc.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312 340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MTA Communications dba MTA Wireless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312 350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Triangle Communication System Inc.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312 360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Wes-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Tex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Telecommunications, LTD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312 370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Commnet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Wireless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312 380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Copper Valley Wireless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312 390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FTC Communications LLC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312 400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Mid-Rivers Telephone Cooperative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312 410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Eltopia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Communications, LLC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312 420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Nex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>-Tech Wireless, LLC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312 430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Silver Star Communications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312 440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Consolidated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Telcom</w:t>
            </w:r>
            <w:proofErr w:type="spellEnd"/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312 450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Cable &amp; Communications Corporation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312 460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KPU Telecommunications Division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312 470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Carolina West Wireless, Inc.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312 480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Sagebrush Cellular, Inc.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312 490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TrustComm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,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Inc</w:t>
            </w:r>
            <w:proofErr w:type="spellEnd"/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312 510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Wue</w:t>
            </w:r>
            <w:proofErr w:type="spellEnd"/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312 530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  <w:tr w:rsidR="008222FA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222FA" w:rsidRPr="00B275DE" w:rsidRDefault="008222FA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312 550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222FA" w:rsidRPr="00B275DE" w:rsidRDefault="008222FA" w:rsidP="008222FA">
            <w:pPr>
              <w:spacing w:before="0" w:line="28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Great Plains Communications,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Inc</w:t>
            </w:r>
            <w:proofErr w:type="spellEnd"/>
          </w:p>
        </w:tc>
      </w:tr>
      <w:tr w:rsidR="001767D8" w:rsidRPr="00B275DE" w:rsidTr="008222FA">
        <w:trPr>
          <w:cantSplit/>
          <w:trHeight w:val="260"/>
        </w:trPr>
        <w:tc>
          <w:tcPr>
            <w:tcW w:w="3676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8222FA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keepNext/>
              <w:keepLines/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312 570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keepNext/>
              <w:keepLines/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Buffalo-Lake Erie Wireless Systems Co.,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312 580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Morgan, Lewis &amp;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Bockius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LLP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312 590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Northern Michigan University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312 600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Sagebrush Cellular, Inc.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312 620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GlobeTouch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Inc.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312 630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NetGenuity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>, Inc.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312 650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365 Wireless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312 670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312 680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312 690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Tecore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Government Services,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312 700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8222FA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Wireless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Partners,LLC</w:t>
            </w:r>
            <w:proofErr w:type="spellEnd"/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312 710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Great North Woods Wireless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312 720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Southern Communications Services, Inc. D/B/A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SouthernLINC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Wireless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312 730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Triangle Communication System Inc.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312 740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KDDI America,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Inc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dba Locus Telecommunications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312 750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Artemis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312 760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ARCTIC SLOPE TELEPHONE ASSOCIATION COOPERATIVE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312 770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Verizon Wireless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312 780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RedZone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Wireless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312 790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Gila Electronics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312 800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Cirrus Core Networks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312 810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Bristol Bay Telephone Cooperative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312 820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Santel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Communications Cooperative, Inc.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312 830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Kings County Office of Education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312 840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pacing w:val="-4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pacing w:val="-4"/>
                <w:sz w:val="20"/>
                <w:szCs w:val="26"/>
              </w:rPr>
              <w:t>South Georgia Regional Information Technology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312 850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Onvoy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Spectrum,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312 860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Flat Wireless,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312 870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GigSky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Mobile,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312 880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Albemarle County Public Schools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312 890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Circle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Gx</w:t>
            </w:r>
            <w:proofErr w:type="spellEnd"/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312 900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Flat West Wireless,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312 910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East Kentucky Network LLC dba Appalachian Wireless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312 920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Northeast Wireless Networks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312 930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Hewlett-Packard Communication Services,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312 940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Webformix</w:t>
            </w:r>
            <w:proofErr w:type="spellEnd"/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1767D8">
            <w:pPr>
              <w:keepNext/>
              <w:keepLines/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1767D8">
            <w:pPr>
              <w:keepNext/>
              <w:keepLines/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312 950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1767D8">
            <w:pPr>
              <w:keepNext/>
              <w:keepLines/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Custer Telephone Cooperative,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Inc</w:t>
            </w:r>
            <w:proofErr w:type="spellEnd"/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312 960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M&amp;A Technology, Inc.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312 970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IOSAZ Intellectual Property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312 980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Mark Twain Communications Company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312 990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Premier Holdings LLC DBA Premier Broadband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313 000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Tennessee Wireless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313 010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Cross Wireless LLC dba Sprocket Wireless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313 020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CTC Telecom, INC. dba CTC Wireless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313 030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pacing w:val="-4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pacing w:val="-4"/>
                <w:sz w:val="20"/>
                <w:szCs w:val="26"/>
              </w:rPr>
              <w:t>Eagle Telephone System, INC dba Snake River PCS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313 040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Nucla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>-Naturita Telephone Company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313 050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Manti Tele Communications Company, Inc. dba Breakaway Wireless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313 060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Country Wireless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313 070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Midwest Network Solutions Hub LLC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313 080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Speedwavz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LLP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313 090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Vivint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Wireless,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Inc</w:t>
            </w:r>
            <w:proofErr w:type="spellEnd"/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313 200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Mercury Network Corporation</w:t>
            </w:r>
          </w:p>
        </w:tc>
      </w:tr>
      <w:tr w:rsidR="001767D8" w:rsidRPr="00B275DE" w:rsidTr="006302D8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D8" w:rsidRPr="00B275DE" w:rsidRDefault="001767D8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313 210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67D8" w:rsidRPr="00B275DE" w:rsidRDefault="001767D8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</w:t>
            </w:r>
          </w:p>
        </w:tc>
      </w:tr>
      <w:tr w:rsidR="00D600D3" w:rsidRPr="00B275DE" w:rsidTr="00AC2648">
        <w:trPr>
          <w:trHeight w:val="260"/>
        </w:trPr>
        <w:tc>
          <w:tcPr>
            <w:tcW w:w="367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 w:rsidRPr="00B275DE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الولايات المتحدة </w:t>
            </w:r>
            <w:r w:rsidRPr="00B275DE">
              <w:rPr>
                <w:rFonts w:eastAsia="SimSun"/>
                <w:b/>
                <w:bCs/>
                <w:sz w:val="20"/>
                <w:szCs w:val="26"/>
                <w:lang w:bidi="ar-EG"/>
              </w:rPr>
              <w:t>LIR</w:t>
            </w: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177908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310 016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310 030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310 035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  <w:lang w:val="fr-CH"/>
              </w:rPr>
              <w:t>ETEX Communications, LP (d/b/a) ETEX Wireless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310 050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Alaska Wireless Networks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310 070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310 080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310 090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310 120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310 150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310 170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310 190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Alaska Wireless Networks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310 280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310 350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Verizon Wireless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310 380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310 410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310 470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Shentel</w:t>
            </w:r>
            <w:proofErr w:type="spellEnd"/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310 480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Wave Runner LLC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310 510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Nsight</w:t>
            </w:r>
            <w:proofErr w:type="spellEnd"/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310 520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Transactions Network Services (TNS)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310 530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Iowa Wireless Services LLC dba | Wireless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 w:val="restart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310 550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Syniverse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Technologies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310 600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NewCell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dba </w:t>
            </w: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Cellcom</w:t>
            </w:r>
            <w:proofErr w:type="spellEnd"/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310 620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Nsight</w:t>
            </w:r>
            <w:proofErr w:type="spellEnd"/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310 640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Numerex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Corp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310 650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JASPER TECHNOLOGIES INC.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310 670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310 680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310 720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Syniverse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Technologies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310 740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Viaero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Wireless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310 820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Verizon Wireless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310 830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310 860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West Central Wireless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310 900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Mid-Rivers Telephone Cooperative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310 950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311 000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West Central Wireless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311 070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311 090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311 120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Wave Runner LLC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311 170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Broadpoint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>, LLC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311 180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311 190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311 260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311 420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Northwest Cell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311 470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Vitelcom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Cellular D/B/A Innovative Wireless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311 490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311 580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U.S. Cellular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311 590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Verizon Wireless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311 630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Cellular South Inc.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311 700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Aspenta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International, Inc.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311 750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Flat Wireless, LLC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311 770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Altiostar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Networks, Inc.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311 820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Sonus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Networks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311 840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Nsight</w:t>
            </w:r>
            <w:proofErr w:type="spellEnd"/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311 850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Nsight</w:t>
            </w:r>
            <w:proofErr w:type="spellEnd"/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311 870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  <w:tr w:rsidR="000D164B" w:rsidRPr="00B275DE" w:rsidTr="00D600D3">
        <w:trPr>
          <w:trHeight w:val="260"/>
        </w:trPr>
        <w:tc>
          <w:tcPr>
            <w:tcW w:w="367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97D45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D164B" w:rsidRPr="00B275DE" w:rsidRDefault="000D164B" w:rsidP="00E410C6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311 880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D164B" w:rsidRPr="00B275DE" w:rsidRDefault="000D164B" w:rsidP="00E410C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311 890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275DE">
              <w:rPr>
                <w:rFonts w:eastAsia="SimSun"/>
                <w:color w:val="000000"/>
                <w:sz w:val="20"/>
                <w:szCs w:val="26"/>
              </w:rPr>
              <w:t>Globecomm</w:t>
            </w:r>
            <w:proofErr w:type="spellEnd"/>
            <w:r w:rsidRPr="00B275DE">
              <w:rPr>
                <w:rFonts w:eastAsia="SimSun"/>
                <w:color w:val="000000"/>
                <w:sz w:val="20"/>
                <w:szCs w:val="26"/>
              </w:rPr>
              <w:t xml:space="preserve"> Network Services Corporation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311 940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312 090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AT&amp;T Mobility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312 190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313 100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First Responder Network Authority</w:t>
            </w:r>
          </w:p>
        </w:tc>
      </w:tr>
      <w:tr w:rsidR="00D600D3" w:rsidRPr="00B275DE" w:rsidTr="00D600D3">
        <w:trPr>
          <w:trHeight w:val="260"/>
        </w:trPr>
        <w:tc>
          <w:tcPr>
            <w:tcW w:w="3676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316 010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00D3" w:rsidRPr="00B275DE" w:rsidRDefault="00D600D3" w:rsidP="000D164B">
            <w:pPr>
              <w:keepNext/>
              <w:keepLines/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275DE">
              <w:rPr>
                <w:rFonts w:eastAsia="SimSun"/>
                <w:color w:val="000000"/>
                <w:sz w:val="20"/>
                <w:szCs w:val="26"/>
              </w:rPr>
              <w:t>Sprint</w:t>
            </w:r>
          </w:p>
        </w:tc>
      </w:tr>
    </w:tbl>
    <w:p w:rsidR="007E7F5E" w:rsidRPr="00B275DE" w:rsidRDefault="007E7F5E" w:rsidP="000D164B">
      <w:pPr>
        <w:spacing w:before="360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>_________</w:t>
      </w:r>
    </w:p>
    <w:p w:rsidR="007E7F5E" w:rsidRPr="00B275DE" w:rsidRDefault="007E7F5E" w:rsidP="004A069A">
      <w:pPr>
        <w:tabs>
          <w:tab w:val="left" w:pos="283"/>
          <w:tab w:val="left" w:pos="792"/>
        </w:tabs>
        <w:spacing w:after="60"/>
        <w:jc w:val="left"/>
        <w:rPr>
          <w:rFonts w:eastAsia="SimSun"/>
          <w:sz w:val="18"/>
          <w:szCs w:val="24"/>
          <w:rtl/>
          <w:lang w:val="es-ES_tradnl" w:bidi="ar-EG"/>
        </w:rPr>
      </w:pPr>
      <w:r w:rsidRPr="00B275DE">
        <w:rPr>
          <w:rFonts w:eastAsia="SimSun"/>
          <w:color w:val="000000"/>
          <w:position w:val="6"/>
          <w:sz w:val="16"/>
          <w:szCs w:val="22"/>
        </w:rPr>
        <w:t>*</w:t>
      </w:r>
      <w:r w:rsidRPr="00B275DE">
        <w:rPr>
          <w:rFonts w:eastAsia="SimSun" w:hint="cs"/>
          <w:sz w:val="16"/>
          <w:szCs w:val="22"/>
          <w:rtl/>
          <w:lang w:bidi="ar-EG"/>
        </w:rPr>
        <w:tab/>
      </w:r>
      <w:r w:rsidRPr="00B275DE">
        <w:rPr>
          <w:rFonts w:eastAsia="SimSun"/>
          <w:sz w:val="16"/>
          <w:szCs w:val="22"/>
          <w:lang w:bidi="ar-EG"/>
        </w:rPr>
        <w:t>MCC</w:t>
      </w:r>
      <w:r w:rsidRPr="00B275DE">
        <w:rPr>
          <w:rFonts w:eastAsia="SimSun" w:hint="cs"/>
          <w:sz w:val="16"/>
          <w:szCs w:val="22"/>
          <w:rtl/>
          <w:lang w:bidi="ar-EG"/>
        </w:rPr>
        <w:t>:</w:t>
      </w:r>
      <w:r w:rsidRPr="00B275DE">
        <w:rPr>
          <w:rFonts w:eastAsia="SimSun" w:hint="cs"/>
          <w:sz w:val="16"/>
          <w:szCs w:val="22"/>
          <w:rtl/>
          <w:lang w:bidi="ar-EG"/>
        </w:rPr>
        <w:tab/>
        <w:t>الرمز الدليلي القُطري للاتصالات المتنقلة /</w:t>
      </w:r>
      <w:r w:rsidRPr="00B275DE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87370F" w:rsidRPr="00B275DE">
        <w:rPr>
          <w:rFonts w:eastAsia="SimSun"/>
          <w:color w:val="000000"/>
          <w:sz w:val="16"/>
          <w:szCs w:val="16"/>
        </w:rPr>
        <w:t xml:space="preserve">Mobile Country Code / </w:t>
      </w:r>
      <w:proofErr w:type="spellStart"/>
      <w:r w:rsidR="0087370F" w:rsidRPr="00B275DE">
        <w:rPr>
          <w:rFonts w:eastAsia="SimSun"/>
          <w:color w:val="000000"/>
          <w:sz w:val="16"/>
          <w:szCs w:val="16"/>
        </w:rPr>
        <w:t>Indicatif</w:t>
      </w:r>
      <w:proofErr w:type="spellEnd"/>
      <w:r w:rsidR="0087370F" w:rsidRPr="00B275DE">
        <w:rPr>
          <w:rFonts w:eastAsia="SimSun"/>
          <w:color w:val="000000"/>
          <w:sz w:val="16"/>
          <w:szCs w:val="16"/>
        </w:rPr>
        <w:t xml:space="preserve"> de pays du mobile / </w:t>
      </w:r>
      <w:proofErr w:type="spellStart"/>
      <w:r w:rsidR="0087370F" w:rsidRPr="00B275DE">
        <w:rPr>
          <w:rFonts w:eastAsia="SimSun"/>
          <w:color w:val="000000"/>
          <w:sz w:val="16"/>
          <w:szCs w:val="16"/>
        </w:rPr>
        <w:t>Indicativo</w:t>
      </w:r>
      <w:proofErr w:type="spellEnd"/>
      <w:r w:rsidR="0087370F" w:rsidRPr="00B275DE">
        <w:rPr>
          <w:rFonts w:eastAsia="SimSun"/>
          <w:color w:val="000000"/>
          <w:sz w:val="16"/>
          <w:szCs w:val="16"/>
        </w:rPr>
        <w:t xml:space="preserve"> de </w:t>
      </w:r>
      <w:proofErr w:type="spellStart"/>
      <w:r w:rsidR="0087370F" w:rsidRPr="00B275DE">
        <w:rPr>
          <w:rFonts w:eastAsia="SimSun"/>
          <w:color w:val="000000"/>
          <w:sz w:val="16"/>
          <w:szCs w:val="16"/>
        </w:rPr>
        <w:t>país</w:t>
      </w:r>
      <w:proofErr w:type="spellEnd"/>
      <w:r w:rsidR="0087370F" w:rsidRPr="00B275DE">
        <w:rPr>
          <w:rFonts w:eastAsia="SimSun"/>
          <w:color w:val="000000"/>
          <w:sz w:val="16"/>
          <w:szCs w:val="16"/>
        </w:rPr>
        <w:t xml:space="preserve"> para el </w:t>
      </w:r>
      <w:proofErr w:type="spellStart"/>
      <w:r w:rsidR="0087370F" w:rsidRPr="00B275DE">
        <w:rPr>
          <w:rFonts w:eastAsia="SimSun"/>
          <w:color w:val="000000"/>
          <w:sz w:val="16"/>
          <w:szCs w:val="16"/>
        </w:rPr>
        <w:t>servicio</w:t>
      </w:r>
      <w:proofErr w:type="spellEnd"/>
      <w:r w:rsidR="0087370F" w:rsidRPr="00B275DE">
        <w:rPr>
          <w:rFonts w:eastAsia="SimSun"/>
          <w:color w:val="000000"/>
          <w:sz w:val="16"/>
          <w:szCs w:val="16"/>
        </w:rPr>
        <w:t xml:space="preserve"> </w:t>
      </w:r>
      <w:proofErr w:type="spellStart"/>
      <w:r w:rsidR="0087370F" w:rsidRPr="00B275DE">
        <w:rPr>
          <w:rFonts w:eastAsia="SimSun"/>
          <w:color w:val="000000"/>
          <w:sz w:val="16"/>
          <w:szCs w:val="16"/>
        </w:rPr>
        <w:t>móvil</w:t>
      </w:r>
      <w:proofErr w:type="spellEnd"/>
      <w:r w:rsidRPr="00B275DE">
        <w:rPr>
          <w:rFonts w:eastAsia="SimSun"/>
          <w:sz w:val="18"/>
          <w:szCs w:val="24"/>
          <w:rtl/>
          <w:lang w:bidi="ar-EG"/>
        </w:rPr>
        <w:br/>
      </w:r>
      <w:r w:rsidRPr="00B275DE">
        <w:rPr>
          <w:rFonts w:eastAsia="SimSun"/>
          <w:color w:val="000000"/>
          <w:position w:val="6"/>
          <w:sz w:val="16"/>
          <w:szCs w:val="22"/>
        </w:rPr>
        <w:t>*</w:t>
      </w:r>
      <w:r w:rsidRPr="00B275DE">
        <w:rPr>
          <w:rFonts w:eastAsia="SimSun" w:hint="cs"/>
          <w:sz w:val="16"/>
          <w:szCs w:val="22"/>
          <w:rtl/>
          <w:lang w:bidi="ar-EG"/>
        </w:rPr>
        <w:tab/>
      </w:r>
      <w:r w:rsidRPr="00B275DE">
        <w:rPr>
          <w:rFonts w:eastAsia="SimSun"/>
          <w:sz w:val="16"/>
          <w:szCs w:val="22"/>
          <w:lang w:bidi="ar-EG"/>
        </w:rPr>
        <w:t>MNC</w:t>
      </w:r>
      <w:r w:rsidRPr="00B275DE">
        <w:rPr>
          <w:rFonts w:eastAsia="SimSun" w:hint="cs"/>
          <w:sz w:val="16"/>
          <w:szCs w:val="22"/>
          <w:rtl/>
          <w:lang w:bidi="ar-EG"/>
        </w:rPr>
        <w:t>:</w:t>
      </w:r>
      <w:r w:rsidRPr="00B275DE">
        <w:rPr>
          <w:rFonts w:eastAsia="SimSun" w:hint="cs"/>
          <w:sz w:val="16"/>
          <w:szCs w:val="22"/>
          <w:rtl/>
          <w:lang w:bidi="ar-EG"/>
        </w:rPr>
        <w:tab/>
        <w:t xml:space="preserve">الرمز الدليلي للشبكة المتنقلة / </w:t>
      </w:r>
      <w:r w:rsidR="0087370F" w:rsidRPr="00B275DE">
        <w:rPr>
          <w:rFonts w:eastAsia="SimSun"/>
          <w:color w:val="000000"/>
          <w:sz w:val="16"/>
          <w:szCs w:val="16"/>
        </w:rPr>
        <w:t xml:space="preserve">Mobile Network Code / Code de </w:t>
      </w:r>
      <w:proofErr w:type="spellStart"/>
      <w:r w:rsidR="0087370F" w:rsidRPr="00B275DE">
        <w:rPr>
          <w:rFonts w:eastAsia="SimSun"/>
          <w:color w:val="000000"/>
          <w:sz w:val="16"/>
          <w:szCs w:val="16"/>
        </w:rPr>
        <w:t>réseau</w:t>
      </w:r>
      <w:proofErr w:type="spellEnd"/>
      <w:r w:rsidR="0087370F" w:rsidRPr="00B275DE">
        <w:rPr>
          <w:rFonts w:eastAsia="SimSun"/>
          <w:color w:val="000000"/>
          <w:sz w:val="16"/>
          <w:szCs w:val="16"/>
        </w:rPr>
        <w:t xml:space="preserve"> mobile / </w:t>
      </w:r>
      <w:proofErr w:type="spellStart"/>
      <w:r w:rsidR="0087370F" w:rsidRPr="00B275DE">
        <w:rPr>
          <w:rFonts w:eastAsia="SimSun"/>
          <w:color w:val="000000"/>
          <w:sz w:val="16"/>
          <w:szCs w:val="16"/>
        </w:rPr>
        <w:t>Indicativo</w:t>
      </w:r>
      <w:proofErr w:type="spellEnd"/>
      <w:r w:rsidR="0087370F" w:rsidRPr="00B275DE">
        <w:rPr>
          <w:rFonts w:eastAsia="SimSun"/>
          <w:color w:val="000000"/>
          <w:sz w:val="16"/>
          <w:szCs w:val="16"/>
        </w:rPr>
        <w:t xml:space="preserve"> de red para el </w:t>
      </w:r>
      <w:proofErr w:type="spellStart"/>
      <w:r w:rsidR="0087370F" w:rsidRPr="00B275DE">
        <w:rPr>
          <w:rFonts w:eastAsia="SimSun"/>
          <w:color w:val="000000"/>
          <w:sz w:val="16"/>
          <w:szCs w:val="16"/>
        </w:rPr>
        <w:t>servicio</w:t>
      </w:r>
      <w:proofErr w:type="spellEnd"/>
      <w:r w:rsidR="0087370F" w:rsidRPr="00B275DE">
        <w:rPr>
          <w:rFonts w:eastAsia="SimSun"/>
          <w:color w:val="000000"/>
          <w:sz w:val="16"/>
          <w:szCs w:val="16"/>
        </w:rPr>
        <w:t xml:space="preserve"> </w:t>
      </w:r>
      <w:proofErr w:type="spellStart"/>
      <w:r w:rsidR="0087370F" w:rsidRPr="00B275DE">
        <w:rPr>
          <w:rFonts w:eastAsia="SimSun"/>
          <w:color w:val="000000"/>
          <w:sz w:val="16"/>
          <w:szCs w:val="16"/>
        </w:rPr>
        <w:t>móvil</w:t>
      </w:r>
      <w:proofErr w:type="spellEnd"/>
    </w:p>
    <w:p w:rsidR="001C058A" w:rsidRPr="00B275DE" w:rsidRDefault="001C058A" w:rsidP="00CE4128">
      <w:pPr>
        <w:rPr>
          <w:rFonts w:eastAsia="SimSun"/>
        </w:rPr>
      </w:pPr>
    </w:p>
    <w:p w:rsidR="00CE4128" w:rsidRPr="00B275DE" w:rsidRDefault="00CE4128" w:rsidP="00CE4128">
      <w:pPr>
        <w:rPr>
          <w:rFonts w:eastAsia="SimSun"/>
          <w:rtl/>
        </w:rPr>
      </w:pPr>
    </w:p>
    <w:p w:rsidR="00C65BCB" w:rsidRPr="00B275DE" w:rsidRDefault="00C65BCB" w:rsidP="00C65BCB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  <w:rtl/>
        </w:rPr>
      </w:pPr>
      <w:bookmarkStart w:id="187" w:name="_قائمة_برموز_المشغلين"/>
      <w:bookmarkStart w:id="188" w:name="TOC_17"/>
      <w:bookmarkEnd w:id="187"/>
      <w:r w:rsidRPr="00B275DE">
        <w:rPr>
          <w:rFonts w:eastAsia="SimSun" w:hint="cs"/>
          <w:position w:val="4"/>
          <w:rtl/>
        </w:rPr>
        <w:t>قائمة برموز المشغلين الصادرة عن الاتحاد</w:t>
      </w:r>
      <w:r w:rsidRPr="00B275DE">
        <w:rPr>
          <w:rFonts w:eastAsia="SimSun"/>
          <w:position w:val="4"/>
          <w:rtl/>
        </w:rPr>
        <w:br/>
      </w:r>
      <w:r w:rsidRPr="00B275DE">
        <w:rPr>
          <w:rFonts w:eastAsia="SimSun" w:hint="cs"/>
          <w:position w:val="4"/>
          <w:rtl/>
        </w:rPr>
        <w:t xml:space="preserve">(وفقاً للتوصية </w:t>
      </w:r>
      <w:r w:rsidRPr="00B275DE">
        <w:rPr>
          <w:rFonts w:eastAsia="SimSun"/>
          <w:position w:val="4"/>
        </w:rPr>
        <w:t>ITU</w:t>
      </w:r>
      <w:r w:rsidRPr="00B275DE">
        <w:rPr>
          <w:rFonts w:eastAsia="SimSun"/>
          <w:position w:val="4"/>
        </w:rPr>
        <w:noBreakHyphen/>
        <w:t>T M.1400</w:t>
      </w:r>
      <w:r w:rsidRPr="00B275DE">
        <w:rPr>
          <w:rFonts w:eastAsia="SimSun" w:hint="cs"/>
          <w:position w:val="4"/>
          <w:rtl/>
        </w:rPr>
        <w:t xml:space="preserve"> </w:t>
      </w:r>
      <w:r w:rsidRPr="00B275DE">
        <w:rPr>
          <w:rFonts w:eastAsia="SimSun"/>
          <w:position w:val="4"/>
        </w:rPr>
        <w:t>(2013/03)</w:t>
      </w:r>
      <w:r w:rsidRPr="00B275DE">
        <w:rPr>
          <w:rFonts w:eastAsia="SimSun" w:hint="cs"/>
          <w:position w:val="4"/>
          <w:rtl/>
        </w:rPr>
        <w:t>)</w:t>
      </w:r>
      <w:r w:rsidRPr="00B275DE">
        <w:rPr>
          <w:rFonts w:eastAsia="SimSun"/>
          <w:position w:val="4"/>
          <w:rtl/>
        </w:rPr>
        <w:br/>
      </w:r>
      <w:r w:rsidRPr="00B275DE">
        <w:rPr>
          <w:rFonts w:eastAsia="SimSun" w:hint="cs"/>
          <w:position w:val="4"/>
          <w:rtl/>
        </w:rPr>
        <w:t xml:space="preserve">(الوضع في </w:t>
      </w:r>
      <w:r w:rsidRPr="00B275DE">
        <w:rPr>
          <w:rFonts w:eastAsia="SimSun"/>
          <w:position w:val="4"/>
        </w:rPr>
        <w:t>15</w:t>
      </w:r>
      <w:r w:rsidRPr="00B275DE">
        <w:rPr>
          <w:rFonts w:eastAsia="SimSun" w:hint="cs"/>
          <w:position w:val="4"/>
          <w:rtl/>
        </w:rPr>
        <w:t xml:space="preserve"> سبتمبر </w:t>
      </w:r>
      <w:r w:rsidRPr="00B275DE">
        <w:rPr>
          <w:rFonts w:eastAsia="SimSun"/>
          <w:position w:val="4"/>
        </w:rPr>
        <w:t>2014</w:t>
      </w:r>
      <w:r w:rsidRPr="00B275DE">
        <w:rPr>
          <w:rFonts w:eastAsia="SimSun" w:hint="cs"/>
          <w:position w:val="4"/>
          <w:rtl/>
        </w:rPr>
        <w:t>)</w:t>
      </w:r>
    </w:p>
    <w:bookmarkEnd w:id="188"/>
    <w:p w:rsidR="001C058A" w:rsidRPr="00B275DE" w:rsidRDefault="00C65BCB" w:rsidP="009D465A">
      <w:pPr>
        <w:jc w:val="center"/>
        <w:rPr>
          <w:rFonts w:eastAsia="SimSun"/>
          <w:rtl/>
          <w:lang w:bidi="ar-SY"/>
        </w:rPr>
      </w:pPr>
      <w:r w:rsidRPr="00B275D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B275DE">
        <w:rPr>
          <w:rFonts w:eastAsia="SimSun"/>
          <w:lang w:bidi="ar-SY"/>
        </w:rPr>
        <w:t>1060</w:t>
      </w:r>
      <w:r w:rsidRPr="00B275DE">
        <w:rPr>
          <w:rFonts w:eastAsia="SimSun" w:hint="cs"/>
          <w:rtl/>
          <w:lang w:bidi="ar-SY"/>
        </w:rPr>
        <w:t xml:space="preserve"> - </w:t>
      </w:r>
      <w:r w:rsidRPr="00B275DE">
        <w:rPr>
          <w:rFonts w:eastAsia="SimSun"/>
          <w:lang w:bidi="ar-SY"/>
        </w:rPr>
        <w:t>2014.IX.15</w:t>
      </w:r>
      <w:r w:rsidRPr="00B275DE">
        <w:rPr>
          <w:rFonts w:eastAsia="SimSun" w:hint="cs"/>
          <w:rtl/>
          <w:lang w:bidi="ar-SY"/>
        </w:rPr>
        <w:t>)</w:t>
      </w:r>
      <w:r w:rsidRPr="00B275DE">
        <w:rPr>
          <w:rFonts w:eastAsia="SimSun"/>
          <w:rtl/>
          <w:lang w:bidi="ar-SY"/>
        </w:rPr>
        <w:br/>
      </w:r>
      <w:r w:rsidRPr="00B275DE">
        <w:rPr>
          <w:rFonts w:eastAsia="SimSun" w:hint="cs"/>
          <w:rtl/>
          <w:lang w:bidi="ar-SY"/>
        </w:rPr>
        <w:t xml:space="preserve">(التعديل رقم </w:t>
      </w:r>
      <w:r w:rsidR="009D465A" w:rsidRPr="00B275DE">
        <w:rPr>
          <w:rFonts w:eastAsia="SimSun"/>
          <w:lang w:bidi="ar-SY"/>
        </w:rPr>
        <w:t>34</w:t>
      </w:r>
      <w:r w:rsidRPr="00B275DE">
        <w:rPr>
          <w:rFonts w:eastAsia="SimSun" w:hint="cs"/>
          <w:rtl/>
          <w:lang w:bidi="ar-SY"/>
        </w:rPr>
        <w:t>)</w:t>
      </w:r>
    </w:p>
    <w:p w:rsidR="009554D2" w:rsidRPr="00B275DE" w:rsidRDefault="009554D2" w:rsidP="009D465A">
      <w:pPr>
        <w:jc w:val="center"/>
        <w:rPr>
          <w:rFonts w:eastAsia="SimSun"/>
          <w:rtl/>
          <w:lang w:bidi="ar-SY"/>
        </w:rPr>
      </w:pPr>
    </w:p>
    <w:tbl>
      <w:tblPr>
        <w:bidiVisual/>
        <w:tblW w:w="5017" w:type="pct"/>
        <w:jc w:val="center"/>
        <w:tblLook w:val="04A0" w:firstRow="1" w:lastRow="0" w:firstColumn="1" w:lastColumn="0" w:noHBand="0" w:noVBand="1"/>
      </w:tblPr>
      <w:tblGrid>
        <w:gridCol w:w="4352"/>
        <w:gridCol w:w="1362"/>
        <w:gridCol w:w="414"/>
        <w:gridCol w:w="3530"/>
        <w:gridCol w:w="14"/>
      </w:tblGrid>
      <w:tr w:rsidR="00DA6255" w:rsidRPr="00F60FD8" w:rsidTr="00F60FD8">
        <w:trPr>
          <w:gridAfter w:val="1"/>
          <w:wAfter w:w="7" w:type="pct"/>
          <w:cantSplit/>
          <w:tblHeader/>
          <w:jc w:val="center"/>
        </w:trPr>
        <w:tc>
          <w:tcPr>
            <w:tcW w:w="2250" w:type="pct"/>
            <w:hideMark/>
          </w:tcPr>
          <w:p w:rsidR="00DA6255" w:rsidRPr="00F60FD8" w:rsidRDefault="00DA6255" w:rsidP="00AF71D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F60FD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F60FD8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04" w:type="pct"/>
            <w:hideMark/>
          </w:tcPr>
          <w:p w:rsidR="00DA6255" w:rsidRPr="00F60FD8" w:rsidRDefault="00DA6255" w:rsidP="00AF71D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60FD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14" w:type="pct"/>
            <w:hideMark/>
          </w:tcPr>
          <w:p w:rsidR="00DA6255" w:rsidRPr="00F60FD8" w:rsidRDefault="00DA6255" w:rsidP="00AF71D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1825" w:type="pct"/>
          </w:tcPr>
          <w:p w:rsidR="00DA6255" w:rsidRPr="00F60FD8" w:rsidRDefault="00DA6255" w:rsidP="00AF71D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60FD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DA6255" w:rsidRPr="00F60FD8" w:rsidTr="00F60FD8">
        <w:trPr>
          <w:cantSplit/>
          <w:tblHeader/>
          <w:jc w:val="center"/>
        </w:trPr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6255" w:rsidRPr="00F60FD8" w:rsidRDefault="00DA6255" w:rsidP="00AF71D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60FD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6255" w:rsidRPr="00F60FD8" w:rsidRDefault="00DA6255" w:rsidP="00AF71D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F60FD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0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55" w:rsidRPr="00F60FD8" w:rsidRDefault="00DA6255" w:rsidP="00AF71D9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DA6255" w:rsidRPr="00F60FD8" w:rsidRDefault="00DA6255" w:rsidP="00DA6255">
      <w:pPr>
        <w:tabs>
          <w:tab w:val="left" w:pos="567"/>
          <w:tab w:val="left" w:pos="1276"/>
          <w:tab w:val="left" w:pos="1843"/>
          <w:tab w:val="left" w:pos="3402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240" w:line="240" w:lineRule="exact"/>
        <w:textAlignment w:val="baseline"/>
        <w:rPr>
          <w:rFonts w:eastAsia="SimSun"/>
          <w:b/>
          <w:i/>
          <w:sz w:val="20"/>
          <w:szCs w:val="26"/>
          <w:rtl/>
        </w:rPr>
      </w:pPr>
      <w:r w:rsidRPr="00F60FD8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الاتحادية/</w:t>
      </w:r>
      <w:r w:rsidRPr="00F60FD8">
        <w:rPr>
          <w:rFonts w:eastAsia="SimSun"/>
          <w:b/>
          <w:bCs/>
          <w:i/>
          <w:iCs/>
          <w:sz w:val="20"/>
          <w:szCs w:val="26"/>
        </w:rPr>
        <w:t>DEU</w:t>
      </w:r>
      <w:r w:rsidRPr="00F60FD8">
        <w:rPr>
          <w:rFonts w:eastAsia="SimSun"/>
          <w:b/>
          <w:bCs/>
          <w:i/>
          <w:iCs/>
          <w:sz w:val="20"/>
          <w:szCs w:val="26"/>
        </w:rPr>
        <w:tab/>
      </w:r>
      <w:r w:rsidRPr="00F60FD8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9781" w:type="dxa"/>
        <w:jc w:val="center"/>
        <w:tblLook w:val="04A0" w:firstRow="1" w:lastRow="0" w:firstColumn="1" w:lastColumn="0" w:noHBand="0" w:noVBand="1"/>
      </w:tblPr>
      <w:tblGrid>
        <w:gridCol w:w="4461"/>
        <w:gridCol w:w="1316"/>
        <w:gridCol w:w="4004"/>
      </w:tblGrid>
      <w:tr w:rsidR="00DA6255" w:rsidRPr="00B275DE" w:rsidTr="00F60FD8">
        <w:trPr>
          <w:trHeight w:val="1231"/>
          <w:jc w:val="center"/>
        </w:trPr>
        <w:tc>
          <w:tcPr>
            <w:tcW w:w="4461" w:type="dxa"/>
          </w:tcPr>
          <w:p w:rsidR="00DA6255" w:rsidRPr="00F60FD8" w:rsidRDefault="000D164B" w:rsidP="000D164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F60FD8">
              <w:rPr>
                <w:rFonts w:cs="Calibri"/>
                <w:color w:val="000000"/>
                <w:sz w:val="20"/>
                <w:szCs w:val="26"/>
                <w:lang w:val="de-CH"/>
              </w:rPr>
              <w:t>omnidat Gesellschaft für individuelle Netzwerk - und Kommunikationslösungen mbH</w:t>
            </w:r>
            <w:r w:rsidRPr="00F60FD8">
              <w:rPr>
                <w:rFonts w:cs="Calibri"/>
                <w:color w:val="000000"/>
                <w:sz w:val="20"/>
                <w:szCs w:val="26"/>
                <w:lang w:val="de-CH"/>
              </w:rPr>
              <w:br/>
            </w:r>
            <w:proofErr w:type="spellStart"/>
            <w:r w:rsidRPr="00F60FD8">
              <w:rPr>
                <w:rFonts w:cs="Calibri"/>
                <w:color w:val="000000"/>
                <w:sz w:val="20"/>
                <w:szCs w:val="26"/>
              </w:rPr>
              <w:t>Haslacher</w:t>
            </w:r>
            <w:proofErr w:type="spellEnd"/>
            <w:r w:rsidRPr="00F60FD8">
              <w:rPr>
                <w:rFonts w:cs="Calibri"/>
                <w:color w:val="000000"/>
                <w:sz w:val="20"/>
                <w:szCs w:val="26"/>
              </w:rPr>
              <w:t xml:space="preserve"> </w:t>
            </w:r>
            <w:proofErr w:type="spellStart"/>
            <w:r w:rsidRPr="00F60FD8">
              <w:rPr>
                <w:rFonts w:cs="Calibri"/>
                <w:color w:val="000000"/>
                <w:sz w:val="20"/>
                <w:szCs w:val="26"/>
              </w:rPr>
              <w:t>Weg</w:t>
            </w:r>
            <w:proofErr w:type="spellEnd"/>
            <w:r w:rsidRPr="00F60FD8">
              <w:rPr>
                <w:rFonts w:cs="Calibri"/>
                <w:color w:val="000000"/>
                <w:sz w:val="20"/>
                <w:szCs w:val="26"/>
              </w:rPr>
              <w:t xml:space="preserve"> 8</w:t>
            </w:r>
            <w:r w:rsidRPr="00F60FD8">
              <w:rPr>
                <w:rFonts w:cs="Calibri"/>
                <w:color w:val="000000"/>
                <w:sz w:val="20"/>
                <w:szCs w:val="26"/>
              </w:rPr>
              <w:br/>
              <w:t>74321 BIETIGHEIM-BISSINGEN</w:t>
            </w:r>
          </w:p>
        </w:tc>
        <w:tc>
          <w:tcPr>
            <w:tcW w:w="1316" w:type="dxa"/>
          </w:tcPr>
          <w:p w:rsidR="00DA6255" w:rsidRPr="00F60FD8" w:rsidRDefault="00DA6255" w:rsidP="00AF71D9">
            <w:pPr>
              <w:widowControl w:val="0"/>
              <w:spacing w:before="40" w:after="4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F60FD8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OMNIDT</w:t>
            </w:r>
          </w:p>
        </w:tc>
        <w:tc>
          <w:tcPr>
            <w:tcW w:w="4004" w:type="dxa"/>
          </w:tcPr>
          <w:p w:rsidR="00DA6255" w:rsidRPr="00B275DE" w:rsidRDefault="00F60FD8" w:rsidP="00F60FD8">
            <w:pPr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F60FD8">
              <w:rPr>
                <w:rFonts w:eastAsia="SimSun"/>
                <w:color w:val="000000"/>
                <w:sz w:val="20"/>
                <w:szCs w:val="26"/>
                <w:lang w:val="en-GB"/>
              </w:rPr>
              <w:t>Mr Thomas Georg</w:t>
            </w:r>
            <w:r w:rsidR="000D164B" w:rsidRPr="00F60FD8">
              <w:rPr>
                <w:rFonts w:eastAsia="SimSun"/>
                <w:color w:val="000000"/>
                <w:sz w:val="20"/>
                <w:szCs w:val="26"/>
              </w:rPr>
              <w:br/>
            </w:r>
            <w:r w:rsidR="00DA6255" w:rsidRPr="00F60FD8">
              <w:rPr>
                <w:rFonts w:eastAsia="SimSun"/>
                <w:sz w:val="20"/>
                <w:szCs w:val="26"/>
                <w:rtl/>
              </w:rPr>
              <w:t>الهاتف:</w:t>
            </w:r>
            <w:r w:rsidR="00DA6255" w:rsidRPr="00F60FD8">
              <w:rPr>
                <w:rFonts w:eastAsia="SimSun"/>
                <w:sz w:val="20"/>
                <w:szCs w:val="26"/>
                <w:lang w:eastAsia="zh-CN"/>
              </w:rPr>
              <w:tab/>
            </w:r>
            <w:r w:rsidRPr="00F60FD8">
              <w:rPr>
                <w:rFonts w:eastAsia="SimSun"/>
                <w:color w:val="000000"/>
                <w:sz w:val="20"/>
                <w:szCs w:val="26"/>
                <w:lang w:val="en-GB"/>
              </w:rPr>
              <w:t>+49 7142 9895911</w:t>
            </w:r>
            <w:r w:rsidR="000D164B" w:rsidRPr="00F60FD8">
              <w:rPr>
                <w:rFonts w:eastAsia="SimSun"/>
                <w:color w:val="000000"/>
                <w:sz w:val="20"/>
                <w:szCs w:val="26"/>
              </w:rPr>
              <w:br/>
            </w:r>
            <w:r w:rsidR="00DA6255" w:rsidRPr="00F60FD8">
              <w:rPr>
                <w:rFonts w:eastAsia="SimSun"/>
                <w:color w:val="000000"/>
                <w:sz w:val="20"/>
                <w:szCs w:val="26"/>
                <w:rtl/>
              </w:rPr>
              <w:t>الفاكس:</w:t>
            </w:r>
            <w:r w:rsidR="00DA6255" w:rsidRPr="00F60FD8">
              <w:rPr>
                <w:rFonts w:eastAsia="SimSun"/>
                <w:sz w:val="20"/>
                <w:szCs w:val="26"/>
                <w:lang w:eastAsia="zh-CN"/>
              </w:rPr>
              <w:tab/>
            </w:r>
            <w:r w:rsidRPr="00F60FD8">
              <w:rPr>
                <w:rFonts w:eastAsia="SimSun"/>
                <w:color w:val="000000"/>
                <w:sz w:val="20"/>
                <w:szCs w:val="26"/>
                <w:lang w:val="en-GB"/>
              </w:rPr>
              <w:t>+49 7142 9895919</w:t>
            </w:r>
            <w:r w:rsidR="000D164B" w:rsidRPr="00F60FD8">
              <w:rPr>
                <w:rFonts w:eastAsia="SimSun"/>
                <w:color w:val="000000"/>
                <w:sz w:val="20"/>
                <w:szCs w:val="26"/>
              </w:rPr>
              <w:br/>
            </w:r>
            <w:r w:rsidR="00DA6255" w:rsidRPr="00F60FD8">
              <w:rPr>
                <w:rFonts w:eastAsia="SimSun"/>
                <w:color w:val="000000"/>
                <w:spacing w:val="-6"/>
                <w:sz w:val="20"/>
                <w:szCs w:val="26"/>
                <w:rtl/>
                <w:lang w:val="pt-BR"/>
              </w:rPr>
              <w:t>البريد الإلكتروني:</w:t>
            </w:r>
            <w:r>
              <w:rPr>
                <w:rFonts w:eastAsia="SimSun"/>
                <w:sz w:val="20"/>
                <w:szCs w:val="26"/>
                <w:rtl/>
              </w:rPr>
              <w:tab/>
            </w:r>
            <w:r w:rsidRPr="00F60FD8">
              <w:rPr>
                <w:rFonts w:eastAsia="SimSun"/>
                <w:sz w:val="20"/>
                <w:szCs w:val="26"/>
                <w:lang w:val="en-GB"/>
              </w:rPr>
              <w:t>Thomas.Georg@omnidat.de</w:t>
            </w:r>
          </w:p>
        </w:tc>
      </w:tr>
    </w:tbl>
    <w:p w:rsidR="006F48B5" w:rsidRPr="00B275DE" w:rsidRDefault="006F48B5" w:rsidP="006F48B5">
      <w:pPr>
        <w:rPr>
          <w:rFonts w:eastAsia="SimSun"/>
          <w:lang w:val="en-GB" w:bidi="ar-EG"/>
        </w:rPr>
      </w:pPr>
    </w:p>
    <w:p w:rsidR="009900F6" w:rsidRPr="00B275DE" w:rsidRDefault="009900F6" w:rsidP="006F48B5">
      <w:pPr>
        <w:rPr>
          <w:rFonts w:eastAsia="SimSun"/>
          <w:lang w:val="fr-CH" w:bidi="ar-EG"/>
        </w:rPr>
      </w:pPr>
      <w:r w:rsidRPr="00B275DE">
        <w:rPr>
          <w:rFonts w:eastAsia="SimSun"/>
          <w:rtl/>
          <w:lang w:val="en-GB" w:bidi="ar-EG"/>
        </w:rPr>
        <w:br w:type="page"/>
      </w:r>
    </w:p>
    <w:p w:rsidR="009D465A" w:rsidRPr="00B275DE" w:rsidRDefault="009D465A" w:rsidP="009D465A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89" w:name="_قائمة_بالرموز_الدليلية"/>
      <w:bookmarkStart w:id="190" w:name="TOC_18"/>
      <w:bookmarkEnd w:id="189"/>
      <w:r w:rsidRPr="00B275DE">
        <w:rPr>
          <w:rFonts w:eastAsia="SimSun" w:hint="cs"/>
          <w:position w:val="4"/>
          <w:rtl/>
        </w:rPr>
        <w:lastRenderedPageBreak/>
        <w:t xml:space="preserve">قائمة بالرموز الدليلية لمناطق/شبكات التشوير </w:t>
      </w:r>
      <w:r w:rsidRPr="00B275DE">
        <w:rPr>
          <w:rFonts w:eastAsia="SimSun"/>
          <w:position w:val="4"/>
        </w:rPr>
        <w:t>(SANC)</w:t>
      </w:r>
      <w:r w:rsidRPr="00B275DE">
        <w:rPr>
          <w:rFonts w:eastAsia="SimSun"/>
          <w:position w:val="4"/>
          <w:rtl/>
        </w:rPr>
        <w:br/>
      </w:r>
      <w:r w:rsidRPr="00B275DE">
        <w:rPr>
          <w:rFonts w:eastAsia="SimSun" w:hint="cs"/>
          <w:position w:val="4"/>
          <w:rtl/>
        </w:rPr>
        <w:t xml:space="preserve">(تكملة للتوصية </w:t>
      </w:r>
      <w:r w:rsidRPr="00B275DE">
        <w:rPr>
          <w:rFonts w:eastAsia="SimSun"/>
          <w:position w:val="4"/>
        </w:rPr>
        <w:t>ITU-T Q.708</w:t>
      </w:r>
      <w:r w:rsidRPr="00B275DE">
        <w:rPr>
          <w:rFonts w:eastAsia="SimSun" w:hint="cs"/>
          <w:position w:val="4"/>
          <w:rtl/>
        </w:rPr>
        <w:t xml:space="preserve"> </w:t>
      </w:r>
      <w:r w:rsidRPr="00B275DE">
        <w:rPr>
          <w:rFonts w:eastAsia="SimSun"/>
          <w:position w:val="4"/>
        </w:rPr>
        <w:t>(1999/03)</w:t>
      </w:r>
      <w:r w:rsidRPr="00B275DE">
        <w:rPr>
          <w:rFonts w:eastAsia="SimSun" w:hint="cs"/>
          <w:position w:val="4"/>
          <w:rtl/>
        </w:rPr>
        <w:t>)</w:t>
      </w:r>
      <w:r w:rsidRPr="00B275DE">
        <w:rPr>
          <w:rFonts w:eastAsia="SimSun"/>
          <w:position w:val="4"/>
          <w:rtl/>
        </w:rPr>
        <w:br/>
      </w:r>
      <w:r w:rsidRPr="00B275DE">
        <w:rPr>
          <w:rFonts w:eastAsia="SimSun" w:hint="cs"/>
          <w:position w:val="4"/>
          <w:rtl/>
        </w:rPr>
        <w:t xml:space="preserve">(الوضع في </w:t>
      </w:r>
      <w:r w:rsidRPr="00B275DE">
        <w:rPr>
          <w:rFonts w:eastAsia="SimSun"/>
          <w:position w:val="4"/>
        </w:rPr>
        <w:t>15</w:t>
      </w:r>
      <w:r w:rsidRPr="00B275DE">
        <w:rPr>
          <w:rFonts w:eastAsia="SimSun" w:hint="cs"/>
          <w:position w:val="4"/>
          <w:rtl/>
        </w:rPr>
        <w:t xml:space="preserve"> ديسمبر </w:t>
      </w:r>
      <w:r w:rsidRPr="00B275DE">
        <w:rPr>
          <w:rFonts w:eastAsia="SimSun"/>
          <w:position w:val="4"/>
        </w:rPr>
        <w:t>2014</w:t>
      </w:r>
      <w:r w:rsidRPr="00B275DE">
        <w:rPr>
          <w:rFonts w:eastAsia="SimSun" w:hint="cs"/>
          <w:position w:val="4"/>
          <w:rtl/>
        </w:rPr>
        <w:t>)</w:t>
      </w:r>
    </w:p>
    <w:bookmarkEnd w:id="190"/>
    <w:p w:rsidR="009D465A" w:rsidRPr="00B275DE" w:rsidRDefault="009D465A" w:rsidP="009D465A">
      <w:pPr>
        <w:jc w:val="center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B275DE">
        <w:rPr>
          <w:rFonts w:eastAsia="SimSun"/>
          <w:lang w:bidi="ar-EG"/>
        </w:rPr>
        <w:t>1066</w:t>
      </w:r>
      <w:r w:rsidRPr="00B275DE">
        <w:rPr>
          <w:rFonts w:eastAsia="SimSun" w:hint="cs"/>
          <w:rtl/>
          <w:lang w:bidi="ar-EG"/>
        </w:rPr>
        <w:t xml:space="preserve"> </w:t>
      </w:r>
      <w:r w:rsidRPr="00B275DE">
        <w:rPr>
          <w:rFonts w:eastAsia="SimSun"/>
          <w:rtl/>
          <w:lang w:bidi="ar-EG"/>
        </w:rPr>
        <w:t>–</w:t>
      </w:r>
      <w:r w:rsidRPr="00B275DE">
        <w:rPr>
          <w:rFonts w:eastAsia="SimSun" w:hint="cs"/>
          <w:rtl/>
          <w:lang w:bidi="ar-EG"/>
        </w:rPr>
        <w:t xml:space="preserve"> </w:t>
      </w:r>
      <w:r w:rsidRPr="00B275DE">
        <w:rPr>
          <w:rFonts w:eastAsia="SimSun"/>
          <w:lang w:bidi="ar-EG"/>
        </w:rPr>
        <w:t>2014.XII.15</w:t>
      </w:r>
      <w:r w:rsidRPr="00B275DE">
        <w:rPr>
          <w:rFonts w:eastAsia="SimSun" w:hint="cs"/>
          <w:rtl/>
          <w:lang w:bidi="ar-EG"/>
        </w:rPr>
        <w:t>)</w:t>
      </w:r>
      <w:r w:rsidRPr="00B275DE">
        <w:rPr>
          <w:rFonts w:eastAsia="SimSun"/>
          <w:rtl/>
          <w:lang w:bidi="ar-EG"/>
        </w:rPr>
        <w:br/>
      </w:r>
      <w:r w:rsidRPr="00B275DE">
        <w:rPr>
          <w:rFonts w:eastAsia="SimSun" w:hint="cs"/>
          <w:rtl/>
          <w:lang w:bidi="ar-EG"/>
        </w:rPr>
        <w:t xml:space="preserve">(التعديل رقم </w:t>
      </w:r>
      <w:r w:rsidRPr="00B275DE">
        <w:rPr>
          <w:rFonts w:eastAsia="SimSun"/>
          <w:lang w:bidi="ar-EG"/>
        </w:rPr>
        <w:t>19</w:t>
      </w:r>
      <w:r w:rsidRPr="00B275DE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F1013" w:rsidRPr="00B275DE" w:rsidTr="00EF101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F1013" w:rsidRPr="00B275DE" w:rsidRDefault="00EF1013" w:rsidP="00EF1013">
            <w:pPr>
              <w:pStyle w:val="Normalaftertitle0"/>
              <w:keepNext/>
              <w:bidi/>
              <w:spacing w:before="120" w:after="120" w:line="300" w:lineRule="exact"/>
              <w:rPr>
                <w:rFonts w:eastAsia="SimSun" w:cs="Traditional Arabic"/>
                <w:b/>
                <w:bCs/>
                <w:sz w:val="22"/>
                <w:szCs w:val="30"/>
                <w:rtl/>
                <w:lang w:bidi="ar-EG"/>
              </w:rPr>
            </w:pPr>
            <w:r w:rsidRPr="00B275DE">
              <w:rPr>
                <w:rFonts w:eastAsia="SimSun" w:cs="Traditional Arabic" w:hint="cs"/>
                <w:b/>
                <w:bCs/>
                <w:sz w:val="22"/>
                <w:szCs w:val="30"/>
                <w:rtl/>
                <w:lang w:val="en-US" w:bidi="ar-EG"/>
              </w:rPr>
              <w:t>الترتيب العددي</w:t>
            </w:r>
            <w:r w:rsidRPr="00B275DE">
              <w:rPr>
                <w:rFonts w:eastAsia="SimSun" w:cs="Traditional Arabic"/>
                <w:b/>
                <w:bCs/>
                <w:sz w:val="22"/>
                <w:szCs w:val="30"/>
                <w:rtl/>
                <w:lang w:bidi="ar-EG"/>
              </w:rPr>
              <w:tab/>
            </w:r>
            <w:r w:rsidRPr="00B275DE">
              <w:rPr>
                <w:rFonts w:eastAsia="SimSun" w:cs="Traditional Arabic"/>
                <w:b/>
                <w:bCs/>
                <w:sz w:val="22"/>
                <w:szCs w:val="30"/>
                <w:lang w:bidi="ar-EG"/>
              </w:rPr>
              <w:t>ADD</w:t>
            </w:r>
          </w:p>
        </w:tc>
      </w:tr>
      <w:tr w:rsidR="00EF1013" w:rsidRPr="00B275DE" w:rsidTr="00EF1013">
        <w:trPr>
          <w:trHeight w:val="240"/>
        </w:trPr>
        <w:tc>
          <w:tcPr>
            <w:tcW w:w="909" w:type="dxa"/>
            <w:shd w:val="clear" w:color="auto" w:fill="auto"/>
          </w:tcPr>
          <w:p w:rsidR="00EF1013" w:rsidRPr="00B275DE" w:rsidRDefault="00EF1013" w:rsidP="00EF1013">
            <w:pPr>
              <w:pStyle w:val="StyleTabletextLeft"/>
              <w:spacing w:before="120" w:after="120" w:line="300" w:lineRule="exact"/>
              <w:rPr>
                <w:rFonts w:eastAsia="SimSun"/>
                <w:sz w:val="20"/>
              </w:rPr>
            </w:pPr>
          </w:p>
        </w:tc>
        <w:tc>
          <w:tcPr>
            <w:tcW w:w="909" w:type="dxa"/>
            <w:shd w:val="clear" w:color="auto" w:fill="auto"/>
          </w:tcPr>
          <w:p w:rsidR="00EF1013" w:rsidRPr="00B275DE" w:rsidRDefault="00EF1013" w:rsidP="00EF1013">
            <w:pPr>
              <w:pStyle w:val="StyleTabletextLeft"/>
              <w:spacing w:before="120" w:after="120" w:line="300" w:lineRule="exact"/>
              <w:rPr>
                <w:rFonts w:eastAsia="SimSun"/>
                <w:sz w:val="20"/>
              </w:rPr>
            </w:pPr>
            <w:r w:rsidRPr="00B275DE">
              <w:rPr>
                <w:rFonts w:eastAsia="SimSun"/>
                <w:sz w:val="20"/>
              </w:rPr>
              <w:t>4-217</w:t>
            </w:r>
          </w:p>
        </w:tc>
        <w:tc>
          <w:tcPr>
            <w:tcW w:w="7470" w:type="dxa"/>
            <w:shd w:val="clear" w:color="auto" w:fill="auto"/>
          </w:tcPr>
          <w:p w:rsidR="00EF1013" w:rsidRPr="00B275DE" w:rsidRDefault="00EF1013" w:rsidP="00EF1013">
            <w:pPr>
              <w:pStyle w:val="StyleTabletextLeft"/>
              <w:bidi/>
              <w:spacing w:before="120" w:after="120" w:line="300" w:lineRule="exact"/>
              <w:rPr>
                <w:rFonts w:eastAsia="SimSun"/>
                <w:sz w:val="20"/>
                <w:lang w:val="en-GB"/>
              </w:rPr>
            </w:pPr>
            <w:r w:rsidRPr="00B275DE">
              <w:rPr>
                <w:rFonts w:eastAsia="SimSun"/>
                <w:color w:val="000000"/>
                <w:sz w:val="20"/>
                <w:rtl/>
              </w:rPr>
              <w:t>جمهورية نيبال الاتحادية الديمقراطية</w:t>
            </w:r>
          </w:p>
        </w:tc>
      </w:tr>
    </w:tbl>
    <w:p w:rsidR="00EF1013" w:rsidRPr="00B275DE" w:rsidRDefault="00EF1013" w:rsidP="00EF1013">
      <w:pPr>
        <w:keepNext/>
        <w:rPr>
          <w:rFonts w:eastAsia="SimSun"/>
        </w:rPr>
      </w:pPr>
    </w:p>
    <w:tbl>
      <w:tblPr>
        <w:tblStyle w:val="TableGrid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F1013" w:rsidRPr="00B275DE" w:rsidTr="00EF101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F1013" w:rsidRPr="00B275DE" w:rsidRDefault="00B8436D" w:rsidP="00B8436D">
            <w:pPr>
              <w:pStyle w:val="Normalaftertitle0"/>
              <w:keepNext/>
              <w:bidi/>
              <w:spacing w:before="120" w:after="120" w:line="300" w:lineRule="exact"/>
              <w:rPr>
                <w:rFonts w:eastAsia="SimSun" w:cs="Traditional Arabic"/>
                <w:b/>
                <w:bCs/>
                <w:sz w:val="22"/>
                <w:szCs w:val="30"/>
                <w:rtl/>
                <w:lang w:bidi="ar-EG"/>
              </w:rPr>
            </w:pPr>
            <w:r w:rsidRPr="00B8436D">
              <w:rPr>
                <w:rFonts w:eastAsia="SimSun" w:cs="Traditional Arabic" w:hint="cs"/>
                <w:b/>
                <w:bCs/>
                <w:sz w:val="22"/>
                <w:szCs w:val="30"/>
                <w:rtl/>
                <w:lang w:val="en-US" w:bidi="ar-EG"/>
              </w:rPr>
              <w:t>الترتيب الهجائي</w:t>
            </w:r>
            <w:r w:rsidR="00EF1013" w:rsidRPr="00B275DE">
              <w:rPr>
                <w:rFonts w:eastAsia="SimSun" w:cs="Traditional Arabic"/>
                <w:b/>
                <w:bCs/>
                <w:sz w:val="22"/>
                <w:szCs w:val="30"/>
                <w:rtl/>
                <w:lang w:bidi="ar-EG"/>
              </w:rPr>
              <w:tab/>
            </w:r>
            <w:r w:rsidR="00EF1013" w:rsidRPr="00B275DE">
              <w:rPr>
                <w:rFonts w:eastAsia="SimSun" w:cs="Traditional Arabic"/>
                <w:b/>
                <w:bCs/>
                <w:sz w:val="22"/>
                <w:szCs w:val="30"/>
                <w:lang w:bidi="ar-EG"/>
              </w:rPr>
              <w:t>ADD</w:t>
            </w:r>
          </w:p>
        </w:tc>
      </w:tr>
      <w:tr w:rsidR="00EF1013" w:rsidRPr="00B275DE" w:rsidTr="00EF1013">
        <w:trPr>
          <w:trHeight w:val="240"/>
        </w:trPr>
        <w:tc>
          <w:tcPr>
            <w:tcW w:w="909" w:type="dxa"/>
            <w:shd w:val="clear" w:color="auto" w:fill="auto"/>
          </w:tcPr>
          <w:p w:rsidR="00EF1013" w:rsidRPr="00B275DE" w:rsidRDefault="00EF1013" w:rsidP="00EF1013">
            <w:pPr>
              <w:pStyle w:val="StyleTabletextLeft"/>
              <w:spacing w:before="120" w:after="120" w:line="300" w:lineRule="exact"/>
              <w:rPr>
                <w:rFonts w:eastAsia="SimSun"/>
                <w:sz w:val="20"/>
              </w:rPr>
            </w:pPr>
          </w:p>
        </w:tc>
        <w:tc>
          <w:tcPr>
            <w:tcW w:w="909" w:type="dxa"/>
            <w:shd w:val="clear" w:color="auto" w:fill="auto"/>
          </w:tcPr>
          <w:p w:rsidR="00EF1013" w:rsidRPr="00B275DE" w:rsidRDefault="00EF1013" w:rsidP="00EF1013">
            <w:pPr>
              <w:pStyle w:val="StyleTabletextLeft"/>
              <w:spacing w:before="120" w:after="120" w:line="300" w:lineRule="exact"/>
              <w:rPr>
                <w:rFonts w:eastAsia="SimSun"/>
                <w:sz w:val="20"/>
              </w:rPr>
            </w:pPr>
            <w:r w:rsidRPr="00B275DE">
              <w:rPr>
                <w:rFonts w:eastAsia="SimSun"/>
                <w:sz w:val="20"/>
              </w:rPr>
              <w:t>4-217</w:t>
            </w:r>
          </w:p>
        </w:tc>
        <w:tc>
          <w:tcPr>
            <w:tcW w:w="7470" w:type="dxa"/>
            <w:shd w:val="clear" w:color="auto" w:fill="auto"/>
          </w:tcPr>
          <w:p w:rsidR="00EF1013" w:rsidRPr="00B275DE" w:rsidRDefault="00EF1013" w:rsidP="00EF1013">
            <w:pPr>
              <w:pStyle w:val="StyleTabletextLeft"/>
              <w:bidi/>
              <w:spacing w:before="120" w:after="120" w:line="300" w:lineRule="exact"/>
              <w:rPr>
                <w:rFonts w:eastAsia="SimSun"/>
                <w:sz w:val="20"/>
                <w:lang w:val="en-GB"/>
              </w:rPr>
            </w:pPr>
            <w:r w:rsidRPr="00B275DE">
              <w:rPr>
                <w:rFonts w:eastAsia="SimSun"/>
                <w:color w:val="000000"/>
                <w:sz w:val="20"/>
                <w:rtl/>
              </w:rPr>
              <w:t>جمهورية نيبال الاتحادية الديمقراطية</w:t>
            </w:r>
          </w:p>
        </w:tc>
      </w:tr>
    </w:tbl>
    <w:p w:rsidR="009D465A" w:rsidRPr="00B275DE" w:rsidRDefault="009D465A" w:rsidP="009D465A">
      <w:pPr>
        <w:jc w:val="left"/>
        <w:rPr>
          <w:rFonts w:eastAsia="SimSun"/>
          <w:sz w:val="2"/>
          <w:szCs w:val="2"/>
          <w:rtl/>
          <w:lang w:bidi="ar-EG"/>
        </w:rPr>
      </w:pPr>
    </w:p>
    <w:p w:rsidR="009D465A" w:rsidRPr="00B275DE" w:rsidRDefault="009D465A" w:rsidP="009D465A">
      <w:pPr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>_________</w:t>
      </w:r>
    </w:p>
    <w:p w:rsidR="00107241" w:rsidRPr="00B275DE" w:rsidRDefault="00107241" w:rsidP="00107241">
      <w:pPr>
        <w:spacing w:before="60" w:line="168" w:lineRule="auto"/>
        <w:jc w:val="left"/>
        <w:rPr>
          <w:rFonts w:eastAsia="SimSun"/>
          <w:sz w:val="16"/>
          <w:szCs w:val="22"/>
          <w:rtl/>
          <w:lang w:val="es-ES" w:bidi="ar-EG"/>
        </w:rPr>
      </w:pPr>
      <w:r w:rsidRPr="00B275DE">
        <w:rPr>
          <w:rFonts w:eastAsia="SimSun"/>
          <w:sz w:val="16"/>
          <w:szCs w:val="22"/>
          <w:lang w:bidi="ar-EG"/>
        </w:rPr>
        <w:t>SANC</w:t>
      </w:r>
      <w:r w:rsidRPr="00B275DE">
        <w:rPr>
          <w:rFonts w:eastAsia="SimSun" w:hint="cs"/>
          <w:sz w:val="16"/>
          <w:szCs w:val="22"/>
          <w:rtl/>
          <w:lang w:bidi="ar-EG"/>
        </w:rPr>
        <w:t>:</w:t>
      </w:r>
      <w:r w:rsidRPr="00B275DE">
        <w:rPr>
          <w:rFonts w:eastAsia="SimSun" w:hint="cs"/>
          <w:sz w:val="16"/>
          <w:szCs w:val="22"/>
          <w:rtl/>
          <w:lang w:bidi="ar-EG"/>
        </w:rPr>
        <w:tab/>
        <w:t>رمز منطقة/شبكة التشوير</w:t>
      </w:r>
      <w:r w:rsidRPr="00B275DE">
        <w:rPr>
          <w:rFonts w:eastAsia="SimSun" w:hint="cs"/>
          <w:sz w:val="16"/>
          <w:szCs w:val="22"/>
          <w:rtl/>
          <w:lang w:val="es-ES" w:bidi="ar-EG"/>
        </w:rPr>
        <w:t> </w:t>
      </w:r>
      <w:r w:rsidRPr="00B275DE">
        <w:rPr>
          <w:rFonts w:eastAsia="SimSun"/>
          <w:sz w:val="16"/>
          <w:szCs w:val="22"/>
          <w:rtl/>
          <w:lang w:val="es-ES" w:bidi="ar-EG"/>
        </w:rPr>
        <w:br/>
      </w:r>
      <w:r w:rsidRPr="00B275DE">
        <w:rPr>
          <w:rFonts w:eastAsia="SimSun"/>
          <w:sz w:val="16"/>
          <w:szCs w:val="22"/>
          <w:rtl/>
          <w:lang w:val="es-ES" w:bidi="ar-EG"/>
        </w:rPr>
        <w:tab/>
      </w:r>
      <w:proofErr w:type="spellStart"/>
      <w:r w:rsidRPr="00B275DE">
        <w:rPr>
          <w:rFonts w:eastAsia="SimSun"/>
          <w:sz w:val="16"/>
          <w:szCs w:val="22"/>
        </w:rPr>
        <w:t>Signalling</w:t>
      </w:r>
      <w:proofErr w:type="spellEnd"/>
      <w:r w:rsidRPr="00B275DE">
        <w:rPr>
          <w:rFonts w:eastAsia="SimSun"/>
          <w:sz w:val="16"/>
          <w:szCs w:val="22"/>
        </w:rPr>
        <w:t xml:space="preserve"> Area/Network Code.</w:t>
      </w:r>
      <w:r w:rsidRPr="00B275DE">
        <w:rPr>
          <w:rFonts w:eastAsia="SimSun"/>
          <w:sz w:val="16"/>
          <w:szCs w:val="22"/>
          <w:lang w:val="fr-CH"/>
        </w:rPr>
        <w:t xml:space="preserve"> (SANC)</w:t>
      </w:r>
      <w:r w:rsidRPr="00B275DE">
        <w:rPr>
          <w:rFonts w:eastAsia="SimSun" w:hint="cs"/>
          <w:sz w:val="16"/>
          <w:szCs w:val="22"/>
          <w:rtl/>
          <w:lang w:bidi="ar-EG"/>
        </w:rPr>
        <w:t> </w:t>
      </w:r>
      <w:r w:rsidRPr="00B275DE">
        <w:rPr>
          <w:rFonts w:eastAsia="SimSun"/>
          <w:sz w:val="16"/>
          <w:szCs w:val="22"/>
        </w:rPr>
        <w:br/>
      </w:r>
      <w:r w:rsidRPr="00B275DE">
        <w:rPr>
          <w:rFonts w:eastAsia="SimSun"/>
          <w:sz w:val="16"/>
          <w:szCs w:val="22"/>
          <w:rtl/>
          <w:lang w:val="fr-FR"/>
        </w:rPr>
        <w:tab/>
      </w:r>
      <w:r w:rsidRPr="00B275DE">
        <w:rPr>
          <w:rFonts w:eastAsia="SimSun"/>
          <w:sz w:val="16"/>
          <w:szCs w:val="22"/>
          <w:lang w:val="fr-FR"/>
        </w:rPr>
        <w:t>Code de zone/réseau sémaphore (CZRS)</w:t>
      </w:r>
      <w:r w:rsidRPr="00B275DE">
        <w:rPr>
          <w:rFonts w:eastAsia="SimSun" w:hint="cs"/>
          <w:sz w:val="16"/>
          <w:szCs w:val="22"/>
          <w:rtl/>
          <w:lang w:val="fr-FR"/>
        </w:rPr>
        <w:t> </w:t>
      </w:r>
    </w:p>
    <w:p w:rsidR="009D465A" w:rsidRPr="00B275DE" w:rsidRDefault="009D465A" w:rsidP="009D465A">
      <w:pPr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</w:p>
    <w:p w:rsidR="009D465A" w:rsidRPr="00B275DE" w:rsidRDefault="009D465A" w:rsidP="009D465A">
      <w:pPr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</w:p>
    <w:p w:rsidR="009A6F3E" w:rsidRPr="00B275DE" w:rsidRDefault="009A6F3E" w:rsidP="001532C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</w:rPr>
      </w:pPr>
      <w:bookmarkStart w:id="191" w:name="_قائمة_برموز_نقاط"/>
      <w:bookmarkStart w:id="192" w:name="TOC_18A"/>
      <w:bookmarkEnd w:id="191"/>
      <w:r w:rsidRPr="00B275DE">
        <w:rPr>
          <w:rFonts w:eastAsia="SimSun" w:hint="cs"/>
          <w:color w:val="000000"/>
          <w:position w:val="2"/>
          <w:rtl/>
        </w:rPr>
        <w:t xml:space="preserve">قائمة برموز نقاط التشوير الدولية </w:t>
      </w:r>
      <w:r w:rsidRPr="00B275DE">
        <w:rPr>
          <w:rFonts w:eastAsia="SimSun"/>
          <w:color w:val="000000"/>
          <w:position w:val="2"/>
        </w:rPr>
        <w:t>(ISPC)</w:t>
      </w:r>
      <w:r w:rsidRPr="00B275DE">
        <w:rPr>
          <w:rFonts w:eastAsia="SimSun"/>
          <w:color w:val="000000"/>
          <w:position w:val="2"/>
          <w:rtl/>
        </w:rPr>
        <w:br/>
      </w:r>
      <w:r w:rsidRPr="00B275DE">
        <w:rPr>
          <w:rFonts w:eastAsia="SimSun" w:hint="cs"/>
          <w:color w:val="000000"/>
          <w:position w:val="2"/>
          <w:rtl/>
        </w:rPr>
        <w:t xml:space="preserve">(وفقاً للتوصية </w:t>
      </w:r>
      <w:r w:rsidRPr="00B275DE">
        <w:rPr>
          <w:rFonts w:eastAsia="SimSun"/>
          <w:color w:val="000000"/>
          <w:position w:val="2"/>
        </w:rPr>
        <w:t>ITU-T Q.708</w:t>
      </w:r>
      <w:r w:rsidRPr="00B275DE">
        <w:rPr>
          <w:rFonts w:eastAsia="SimSun" w:hint="cs"/>
          <w:color w:val="000000"/>
          <w:position w:val="2"/>
          <w:rtl/>
        </w:rPr>
        <w:t xml:space="preserve"> </w:t>
      </w:r>
      <w:r w:rsidRPr="00B275DE">
        <w:rPr>
          <w:rFonts w:eastAsia="SimSun"/>
          <w:color w:val="000000"/>
          <w:position w:val="2"/>
        </w:rPr>
        <w:t>(1999/03)</w:t>
      </w:r>
      <w:r w:rsidRPr="00B275DE">
        <w:rPr>
          <w:rFonts w:eastAsia="SimSun" w:hint="cs"/>
          <w:color w:val="000000"/>
          <w:position w:val="2"/>
          <w:rtl/>
        </w:rPr>
        <w:t>)</w:t>
      </w:r>
      <w:r w:rsidRPr="00B275DE">
        <w:rPr>
          <w:rFonts w:eastAsia="SimSun"/>
          <w:color w:val="000000"/>
          <w:position w:val="2"/>
          <w:rtl/>
        </w:rPr>
        <w:br/>
      </w:r>
      <w:r w:rsidRPr="00B275DE">
        <w:rPr>
          <w:rFonts w:eastAsia="SimSun" w:hint="cs"/>
          <w:color w:val="000000"/>
          <w:position w:val="2"/>
          <w:rtl/>
        </w:rPr>
        <w:t xml:space="preserve">(الوضع في </w:t>
      </w:r>
      <w:r w:rsidRPr="00B275DE">
        <w:rPr>
          <w:rFonts w:eastAsia="SimSun"/>
          <w:color w:val="000000"/>
          <w:position w:val="2"/>
        </w:rPr>
        <w:t>1</w:t>
      </w:r>
      <w:r w:rsidRPr="00B275DE">
        <w:rPr>
          <w:rFonts w:eastAsia="SimSun" w:hint="cs"/>
          <w:color w:val="000000"/>
          <w:position w:val="2"/>
          <w:rtl/>
        </w:rPr>
        <w:t xml:space="preserve"> </w:t>
      </w:r>
      <w:r w:rsidR="001532CE" w:rsidRPr="00B275DE">
        <w:rPr>
          <w:rFonts w:eastAsia="SimSun" w:hint="cs"/>
          <w:color w:val="000000"/>
          <w:position w:val="2"/>
          <w:rtl/>
        </w:rPr>
        <w:t>أكتوبر</w:t>
      </w:r>
      <w:r w:rsidRPr="00B275DE">
        <w:rPr>
          <w:rFonts w:eastAsia="SimSun" w:hint="cs"/>
          <w:color w:val="000000"/>
          <w:position w:val="2"/>
          <w:rtl/>
        </w:rPr>
        <w:t xml:space="preserve"> </w:t>
      </w:r>
      <w:r w:rsidR="001532CE" w:rsidRPr="00B275DE">
        <w:rPr>
          <w:rFonts w:eastAsia="SimSun"/>
          <w:color w:val="000000"/>
          <w:position w:val="2"/>
        </w:rPr>
        <w:t>2016</w:t>
      </w:r>
      <w:r w:rsidRPr="00B275DE">
        <w:rPr>
          <w:rFonts w:eastAsia="SimSun" w:hint="cs"/>
          <w:color w:val="000000"/>
          <w:position w:val="2"/>
          <w:rtl/>
        </w:rPr>
        <w:t>)</w:t>
      </w:r>
    </w:p>
    <w:bookmarkEnd w:id="192"/>
    <w:p w:rsidR="00E45AA9" w:rsidRPr="00B275DE" w:rsidRDefault="00E45AA9" w:rsidP="001532CE">
      <w:pPr>
        <w:spacing w:before="180" w:after="180"/>
        <w:jc w:val="center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1532CE" w:rsidRPr="00B275DE">
        <w:rPr>
          <w:rFonts w:eastAsia="SimSun"/>
          <w:lang w:bidi="ar-EG"/>
        </w:rPr>
        <w:t>1109</w:t>
      </w:r>
      <w:r w:rsidRPr="00B275DE">
        <w:rPr>
          <w:rFonts w:eastAsia="SimSun" w:hint="cs"/>
          <w:rtl/>
          <w:lang w:bidi="ar-EG"/>
        </w:rPr>
        <w:t xml:space="preserve"> </w:t>
      </w:r>
      <w:r w:rsidR="0087370F" w:rsidRPr="00B275DE">
        <w:rPr>
          <w:rFonts w:eastAsia="SimSun" w:hint="cs"/>
          <w:rtl/>
          <w:lang w:bidi="ar-EG"/>
        </w:rPr>
        <w:t>-</w:t>
      </w:r>
      <w:r w:rsidRPr="00B275DE">
        <w:rPr>
          <w:rFonts w:eastAsia="SimSun" w:hint="cs"/>
          <w:rtl/>
          <w:lang w:bidi="ar-EG"/>
        </w:rPr>
        <w:t xml:space="preserve"> </w:t>
      </w:r>
      <w:r w:rsidRPr="00B275DE">
        <w:rPr>
          <w:rFonts w:eastAsia="SimSun"/>
          <w:lang w:bidi="ar-EG"/>
        </w:rPr>
        <w:t>201</w:t>
      </w:r>
      <w:r w:rsidR="001532CE" w:rsidRPr="00B275DE">
        <w:rPr>
          <w:rFonts w:eastAsia="SimSun"/>
          <w:lang w:bidi="ar-EG"/>
        </w:rPr>
        <w:t>6</w:t>
      </w:r>
      <w:r w:rsidR="00FB4F06" w:rsidRPr="00B275DE">
        <w:rPr>
          <w:rFonts w:eastAsia="SimSun"/>
          <w:lang w:bidi="ar-EG"/>
        </w:rPr>
        <w:t>.</w:t>
      </w:r>
      <w:r w:rsidR="001532CE" w:rsidRPr="00B275DE">
        <w:rPr>
          <w:rFonts w:eastAsia="SimSun"/>
          <w:lang w:bidi="ar-EG"/>
        </w:rPr>
        <w:t>X</w:t>
      </w:r>
      <w:r w:rsidRPr="00B275DE">
        <w:rPr>
          <w:rFonts w:eastAsia="SimSun"/>
          <w:lang w:bidi="ar-EG"/>
        </w:rPr>
        <w:t>.1</w:t>
      </w:r>
      <w:r w:rsidRPr="00B275DE">
        <w:rPr>
          <w:rFonts w:eastAsia="SimSun" w:hint="cs"/>
          <w:rtl/>
          <w:lang w:bidi="ar-EG"/>
        </w:rPr>
        <w:t>)</w:t>
      </w:r>
      <w:r w:rsidRPr="00B275DE">
        <w:rPr>
          <w:rFonts w:eastAsia="SimSun"/>
          <w:rtl/>
          <w:lang w:bidi="ar-EG"/>
        </w:rPr>
        <w:br/>
      </w:r>
      <w:r w:rsidRPr="00B275DE">
        <w:rPr>
          <w:rFonts w:eastAsia="SimSun" w:hint="cs"/>
          <w:rtl/>
          <w:lang w:bidi="ar-EG"/>
        </w:rPr>
        <w:t xml:space="preserve">(التعديل رقم </w:t>
      </w:r>
      <w:r w:rsidR="001532CE" w:rsidRPr="00B275DE">
        <w:rPr>
          <w:rFonts w:eastAsia="SimSun"/>
          <w:lang w:bidi="ar-EG"/>
        </w:rPr>
        <w:t>3</w:t>
      </w:r>
      <w:r w:rsidRPr="00B275DE">
        <w:rPr>
          <w:rFonts w:eastAsia="SimSun" w:hint="cs"/>
          <w:rtl/>
          <w:lang w:bidi="ar-EG"/>
        </w:rPr>
        <w:t>)</w:t>
      </w:r>
    </w:p>
    <w:tbl>
      <w:tblPr>
        <w:tblStyle w:val="TableGrid19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735"/>
        <w:gridCol w:w="3736"/>
      </w:tblGrid>
      <w:tr w:rsidR="00B77C03" w:rsidRPr="00B275DE" w:rsidTr="003611D0">
        <w:trPr>
          <w:cantSplit/>
          <w:trHeight w:val="227"/>
          <w:tblHeader/>
        </w:trPr>
        <w:tc>
          <w:tcPr>
            <w:tcW w:w="1817" w:type="dxa"/>
            <w:gridSpan w:val="2"/>
          </w:tcPr>
          <w:p w:rsidR="00B77C03" w:rsidRPr="00B275DE" w:rsidRDefault="00B77C03" w:rsidP="006558F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B275DE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735" w:type="dxa"/>
            <w:vMerge w:val="restart"/>
            <w:shd w:val="clear" w:color="auto" w:fill="auto"/>
          </w:tcPr>
          <w:p w:rsidR="00B77C03" w:rsidRPr="00B275DE" w:rsidRDefault="00B77C03" w:rsidP="00F23A6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sz w:val="20"/>
                <w:szCs w:val="26"/>
              </w:rPr>
            </w:pPr>
            <w:r w:rsidRPr="00B275DE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3736" w:type="dxa"/>
            <w:vMerge w:val="restart"/>
            <w:shd w:val="clear" w:color="auto" w:fill="auto"/>
          </w:tcPr>
          <w:p w:rsidR="00B77C03" w:rsidRPr="00B275DE" w:rsidRDefault="00B77C03" w:rsidP="00F23A6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sz w:val="20"/>
                <w:szCs w:val="26"/>
              </w:rPr>
            </w:pPr>
            <w:r w:rsidRPr="00B275DE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B77C03" w:rsidRPr="00B275DE" w:rsidTr="003611D0">
        <w:trPr>
          <w:cantSplit/>
          <w:trHeight w:val="227"/>
          <w:tblHeader/>
        </w:trPr>
        <w:tc>
          <w:tcPr>
            <w:tcW w:w="908" w:type="dxa"/>
          </w:tcPr>
          <w:p w:rsidR="00B77C03" w:rsidRPr="00B275DE" w:rsidRDefault="00B77C03" w:rsidP="006558F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B275DE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77C03" w:rsidRPr="00B275DE" w:rsidRDefault="00B77C03" w:rsidP="006558F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B275DE">
              <w:rPr>
                <w:i/>
                <w:iCs/>
                <w:sz w:val="20"/>
                <w:szCs w:val="26"/>
                <w:lang w:val="fr-FR"/>
              </w:rPr>
              <w:t>DEC</w:t>
            </w:r>
          </w:p>
        </w:tc>
        <w:tc>
          <w:tcPr>
            <w:tcW w:w="3735" w:type="dxa"/>
            <w:vMerge/>
            <w:shd w:val="clear" w:color="auto" w:fill="auto"/>
          </w:tcPr>
          <w:p w:rsidR="00B77C03" w:rsidRPr="00B275DE" w:rsidRDefault="00B77C03" w:rsidP="006558F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  <w:tc>
          <w:tcPr>
            <w:tcW w:w="3736" w:type="dxa"/>
            <w:vMerge/>
            <w:shd w:val="clear" w:color="auto" w:fill="auto"/>
          </w:tcPr>
          <w:p w:rsidR="00B77C03" w:rsidRPr="00B275DE" w:rsidRDefault="00B77C03" w:rsidP="006558F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i/>
                <w:sz w:val="18"/>
                <w:szCs w:val="20"/>
                <w:lang w:val="fr-FR"/>
              </w:rPr>
            </w:pPr>
          </w:p>
        </w:tc>
      </w:tr>
      <w:tr w:rsidR="00B77C03" w:rsidRPr="00B275DE" w:rsidTr="006558F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92647" w:rsidRPr="00B275DE" w:rsidRDefault="001532CE" w:rsidP="003611D0">
            <w:pPr>
              <w:keepNext/>
              <w:tabs>
                <w:tab w:val="left" w:pos="958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bCs/>
                <w:rtl/>
              </w:rPr>
            </w:pPr>
            <w:r w:rsidRPr="00B275DE">
              <w:rPr>
                <w:rFonts w:hint="cs"/>
                <w:b/>
                <w:bCs/>
                <w:rtl/>
              </w:rPr>
              <w:t>أستراليا</w:t>
            </w:r>
            <w:r w:rsidR="003611D0">
              <w:rPr>
                <w:rFonts w:hint="cs"/>
                <w:b/>
                <w:bCs/>
                <w:rtl/>
              </w:rPr>
              <w:t xml:space="preserve">    </w:t>
            </w:r>
            <w:r w:rsidRPr="00B275DE">
              <w:rPr>
                <w:b/>
                <w:bCs/>
              </w:rPr>
              <w:t>SUP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5-120-2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11202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CHIME-SSP-SYD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proofErr w:type="spellStart"/>
            <w:r w:rsidRPr="00B275DE">
              <w:rPr>
                <w:rFonts w:eastAsia="SimSun"/>
              </w:rPr>
              <w:t>Chime</w:t>
            </w:r>
            <w:proofErr w:type="spellEnd"/>
            <w:r w:rsidRPr="00B275DE">
              <w:rPr>
                <w:rFonts w:eastAsia="SimSun"/>
              </w:rPr>
              <w:t xml:space="preserve"> Communications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5-120-3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11203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CHIME-SSP-SYD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proofErr w:type="spellStart"/>
            <w:r w:rsidRPr="00B275DE">
              <w:rPr>
                <w:rFonts w:eastAsia="SimSun"/>
              </w:rPr>
              <w:t>Chime</w:t>
            </w:r>
            <w:proofErr w:type="spellEnd"/>
            <w:r w:rsidRPr="00B275DE">
              <w:rPr>
                <w:rFonts w:eastAsia="SimSun"/>
              </w:rPr>
              <w:t xml:space="preserve"> Communications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5-120-6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11206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CHIME-STP-SYD2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proofErr w:type="spellStart"/>
            <w:r w:rsidRPr="00B275DE">
              <w:rPr>
                <w:rFonts w:eastAsia="SimSun"/>
              </w:rPr>
              <w:t>Chime</w:t>
            </w:r>
            <w:proofErr w:type="spellEnd"/>
            <w:r w:rsidRPr="00B275DE">
              <w:rPr>
                <w:rFonts w:eastAsia="SimSun"/>
              </w:rPr>
              <w:t xml:space="preserve"> Communications</w:t>
            </w:r>
          </w:p>
        </w:tc>
      </w:tr>
      <w:tr w:rsidR="00952358" w:rsidRPr="00B275DE" w:rsidTr="0068457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52358" w:rsidRPr="00B275DE" w:rsidRDefault="00D31926" w:rsidP="003611D0">
            <w:pPr>
              <w:keepNext/>
              <w:tabs>
                <w:tab w:val="left" w:pos="958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bCs/>
                <w:rtl/>
              </w:rPr>
            </w:pPr>
            <w:r w:rsidRPr="00B275DE">
              <w:rPr>
                <w:rFonts w:hint="cs"/>
                <w:b/>
                <w:bCs/>
                <w:rtl/>
              </w:rPr>
              <w:t>جزر البهاما</w:t>
            </w:r>
            <w:r w:rsidR="003611D0">
              <w:rPr>
                <w:rFonts w:hint="cs"/>
                <w:b/>
                <w:bCs/>
                <w:rtl/>
              </w:rPr>
              <w:t xml:space="preserve">    </w:t>
            </w:r>
            <w:r w:rsidRPr="00B275DE">
              <w:rPr>
                <w:b/>
                <w:bCs/>
              </w:rPr>
              <w:t>ADD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3-128-3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7171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 xml:space="preserve">Grand </w:t>
            </w:r>
            <w:proofErr w:type="spellStart"/>
            <w:r w:rsidRPr="00B275DE">
              <w:rPr>
                <w:rFonts w:eastAsia="SimSun"/>
              </w:rPr>
              <w:t>Bahama</w:t>
            </w:r>
            <w:proofErr w:type="spellEnd"/>
            <w:r w:rsidRPr="00B275DE">
              <w:rPr>
                <w:rFonts w:eastAsia="SimSun"/>
              </w:rPr>
              <w:t xml:space="preserve"> STP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NEWCO 2015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3-128-4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7172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Nassau STP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NEWCO 2015</w:t>
            </w:r>
          </w:p>
        </w:tc>
      </w:tr>
      <w:tr w:rsidR="000450A0" w:rsidRPr="00B275DE" w:rsidTr="006558F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450A0" w:rsidRPr="00B275DE" w:rsidRDefault="00D31926" w:rsidP="003611D0">
            <w:pPr>
              <w:keepNext/>
              <w:tabs>
                <w:tab w:val="left" w:pos="958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bCs/>
              </w:rPr>
            </w:pPr>
            <w:r w:rsidRPr="00B275DE">
              <w:rPr>
                <w:rFonts w:hint="cs"/>
                <w:b/>
                <w:bCs/>
                <w:rtl/>
              </w:rPr>
              <w:t>جزر القمر</w:t>
            </w:r>
            <w:r w:rsidR="003611D0">
              <w:rPr>
                <w:rFonts w:hint="cs"/>
                <w:b/>
                <w:bCs/>
                <w:rtl/>
              </w:rPr>
              <w:t xml:space="preserve">    </w:t>
            </w:r>
            <w:r w:rsidRPr="00B275DE">
              <w:rPr>
                <w:b/>
                <w:bCs/>
              </w:rPr>
              <w:t>ADD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6-108-4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13156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Moroni - MSC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Telma Comores</w:t>
            </w:r>
          </w:p>
        </w:tc>
      </w:tr>
      <w:tr w:rsidR="006F48B5" w:rsidRPr="00B275DE" w:rsidTr="007B5D2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F48B5" w:rsidRPr="00B275DE" w:rsidRDefault="006F48B5" w:rsidP="003611D0">
            <w:pPr>
              <w:keepNext/>
              <w:tabs>
                <w:tab w:val="left" w:pos="958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bCs/>
              </w:rPr>
            </w:pPr>
            <w:r w:rsidRPr="00B275DE">
              <w:rPr>
                <w:rFonts w:hint="cs"/>
                <w:b/>
                <w:bCs/>
                <w:rtl/>
                <w:lang w:bidi="ar-EG"/>
              </w:rPr>
              <w:lastRenderedPageBreak/>
              <w:t>نيبال</w:t>
            </w:r>
            <w:r w:rsidR="003611D0">
              <w:rPr>
                <w:rFonts w:hint="cs"/>
                <w:b/>
                <w:bCs/>
                <w:rtl/>
              </w:rPr>
              <w:t xml:space="preserve">    </w:t>
            </w:r>
            <w:r w:rsidR="000B4AD9" w:rsidRPr="00B275DE">
              <w:rPr>
                <w:b/>
                <w:bCs/>
              </w:rPr>
              <w:t>ADD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4-057-0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8648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NSTPL1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proofErr w:type="spellStart"/>
            <w:r w:rsidRPr="00B275DE">
              <w:rPr>
                <w:rFonts w:eastAsia="SimSun"/>
              </w:rPr>
              <w:t>Nepal</w:t>
            </w:r>
            <w:proofErr w:type="spellEnd"/>
            <w:r w:rsidRPr="00B275DE">
              <w:rPr>
                <w:rFonts w:eastAsia="SimSun"/>
              </w:rPr>
              <w:t xml:space="preserve"> Satellite Telecom </w:t>
            </w:r>
            <w:proofErr w:type="spellStart"/>
            <w:r w:rsidRPr="00B275DE">
              <w:rPr>
                <w:rFonts w:eastAsia="SimSun"/>
              </w:rPr>
              <w:t>Pvt</w:t>
            </w:r>
            <w:proofErr w:type="spellEnd"/>
            <w:r w:rsidRPr="00B275DE">
              <w:rPr>
                <w:rFonts w:eastAsia="SimSun"/>
              </w:rPr>
              <w:t>. Ltd.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4-057-1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8649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MSC4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proofErr w:type="spellStart"/>
            <w:r w:rsidRPr="00B275DE">
              <w:rPr>
                <w:rFonts w:eastAsia="SimSun"/>
              </w:rPr>
              <w:t>Ncell</w:t>
            </w:r>
            <w:proofErr w:type="spellEnd"/>
            <w:r w:rsidRPr="00B275DE">
              <w:rPr>
                <w:rFonts w:eastAsia="SimSun"/>
              </w:rPr>
              <w:t xml:space="preserve"> </w:t>
            </w:r>
            <w:proofErr w:type="spellStart"/>
            <w:r w:rsidRPr="00B275DE">
              <w:rPr>
                <w:rFonts w:eastAsia="SimSun"/>
              </w:rPr>
              <w:t>Pvt</w:t>
            </w:r>
            <w:proofErr w:type="spellEnd"/>
            <w:r w:rsidRPr="00B275DE">
              <w:rPr>
                <w:rFonts w:eastAsia="SimSun"/>
              </w:rPr>
              <w:t>. Ltd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4-057-2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8650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MSC5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proofErr w:type="spellStart"/>
            <w:r w:rsidRPr="00B275DE">
              <w:rPr>
                <w:rFonts w:eastAsia="SimSun"/>
              </w:rPr>
              <w:t>Ncell</w:t>
            </w:r>
            <w:proofErr w:type="spellEnd"/>
            <w:r w:rsidRPr="00B275DE">
              <w:rPr>
                <w:rFonts w:eastAsia="SimSun"/>
              </w:rPr>
              <w:t xml:space="preserve"> </w:t>
            </w:r>
            <w:proofErr w:type="spellStart"/>
            <w:r w:rsidRPr="00B275DE">
              <w:rPr>
                <w:rFonts w:eastAsia="SimSun"/>
              </w:rPr>
              <w:t>Pvt</w:t>
            </w:r>
            <w:proofErr w:type="spellEnd"/>
            <w:r w:rsidRPr="00B275DE">
              <w:rPr>
                <w:rFonts w:eastAsia="SimSun"/>
              </w:rPr>
              <w:t>. Ltd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4-059-5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8669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SMART_INT_SP1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 xml:space="preserve">Smart Telecom </w:t>
            </w:r>
            <w:proofErr w:type="spellStart"/>
            <w:r w:rsidRPr="00B275DE">
              <w:rPr>
                <w:rFonts w:eastAsia="SimSun"/>
              </w:rPr>
              <w:t>Pvt</w:t>
            </w:r>
            <w:proofErr w:type="spellEnd"/>
            <w:r w:rsidRPr="00B275DE">
              <w:rPr>
                <w:rFonts w:eastAsia="SimSun"/>
              </w:rPr>
              <w:t>. Ltd.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4-059-6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8670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proofErr w:type="spellStart"/>
            <w:r w:rsidRPr="00B275DE">
              <w:rPr>
                <w:rFonts w:eastAsia="SimSun"/>
              </w:rPr>
              <w:t>Sundhara</w:t>
            </w:r>
            <w:proofErr w:type="spellEnd"/>
            <w:r w:rsidRPr="00B275DE">
              <w:rPr>
                <w:rFonts w:eastAsia="SimSun"/>
              </w:rPr>
              <w:t xml:space="preserve"> IGE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keepNext/>
              <w:keepLines/>
              <w:bidi/>
              <w:rPr>
                <w:rFonts w:eastAsia="SimSun"/>
              </w:rPr>
            </w:pPr>
            <w:proofErr w:type="spellStart"/>
            <w:r w:rsidRPr="00B275DE">
              <w:rPr>
                <w:rFonts w:eastAsia="SimSun"/>
              </w:rPr>
              <w:t>Nepal</w:t>
            </w:r>
            <w:proofErr w:type="spellEnd"/>
            <w:r w:rsidRPr="00B275DE">
              <w:rPr>
                <w:rFonts w:eastAsia="SimSun"/>
              </w:rPr>
              <w:t xml:space="preserve"> </w:t>
            </w:r>
            <w:proofErr w:type="spellStart"/>
            <w:r w:rsidRPr="00B275DE">
              <w:rPr>
                <w:rFonts w:eastAsia="SimSun"/>
              </w:rPr>
              <w:t>Doorsanchar</w:t>
            </w:r>
            <w:proofErr w:type="spellEnd"/>
            <w:r w:rsidRPr="00B275DE">
              <w:rPr>
                <w:rFonts w:eastAsia="SimSun"/>
              </w:rPr>
              <w:t xml:space="preserve"> </w:t>
            </w:r>
            <w:proofErr w:type="spellStart"/>
            <w:r w:rsidRPr="00B275DE">
              <w:rPr>
                <w:rFonts w:eastAsia="SimSun"/>
              </w:rPr>
              <w:t>Company</w:t>
            </w:r>
            <w:proofErr w:type="spellEnd"/>
            <w:r w:rsidRPr="00B275DE">
              <w:rPr>
                <w:rFonts w:eastAsia="SimSun"/>
              </w:rPr>
              <w:t xml:space="preserve"> Ltd.</w:t>
            </w:r>
          </w:p>
        </w:tc>
      </w:tr>
      <w:tr w:rsidR="006F48B5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4-059-7</w:t>
            </w:r>
          </w:p>
        </w:tc>
        <w:tc>
          <w:tcPr>
            <w:tcW w:w="909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8671</w:t>
            </w:r>
          </w:p>
        </w:tc>
        <w:tc>
          <w:tcPr>
            <w:tcW w:w="3735" w:type="dxa"/>
            <w:shd w:val="clear" w:color="auto" w:fill="auto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proofErr w:type="spellStart"/>
            <w:r w:rsidRPr="00B275DE">
              <w:rPr>
                <w:rFonts w:eastAsia="SimSun"/>
              </w:rPr>
              <w:t>Butwal</w:t>
            </w:r>
            <w:proofErr w:type="spellEnd"/>
            <w:r w:rsidRPr="00B275DE">
              <w:rPr>
                <w:rFonts w:eastAsia="SimSun"/>
              </w:rPr>
              <w:t xml:space="preserve"> IGE</w:t>
            </w:r>
          </w:p>
        </w:tc>
        <w:tc>
          <w:tcPr>
            <w:tcW w:w="3736" w:type="dxa"/>
          </w:tcPr>
          <w:p w:rsidR="006F48B5" w:rsidRPr="00B275DE" w:rsidRDefault="006F48B5" w:rsidP="006F48B5">
            <w:pPr>
              <w:pStyle w:val="StyleTabletextLeft"/>
              <w:bidi/>
              <w:rPr>
                <w:rFonts w:eastAsia="SimSun"/>
              </w:rPr>
            </w:pPr>
            <w:proofErr w:type="spellStart"/>
            <w:r w:rsidRPr="00B275DE">
              <w:rPr>
                <w:rFonts w:eastAsia="SimSun"/>
              </w:rPr>
              <w:t>Nepal</w:t>
            </w:r>
            <w:proofErr w:type="spellEnd"/>
            <w:r w:rsidRPr="00B275DE">
              <w:rPr>
                <w:rFonts w:eastAsia="SimSun"/>
              </w:rPr>
              <w:t xml:space="preserve"> </w:t>
            </w:r>
            <w:proofErr w:type="spellStart"/>
            <w:r w:rsidRPr="00B275DE">
              <w:rPr>
                <w:rFonts w:eastAsia="SimSun"/>
              </w:rPr>
              <w:t>Doorsanchar</w:t>
            </w:r>
            <w:proofErr w:type="spellEnd"/>
            <w:r w:rsidRPr="00B275DE">
              <w:rPr>
                <w:rFonts w:eastAsia="SimSun"/>
              </w:rPr>
              <w:t xml:space="preserve"> </w:t>
            </w:r>
            <w:proofErr w:type="spellStart"/>
            <w:r w:rsidRPr="00B275DE">
              <w:rPr>
                <w:rFonts w:eastAsia="SimSun"/>
              </w:rPr>
              <w:t>Company</w:t>
            </w:r>
            <w:proofErr w:type="spellEnd"/>
            <w:r w:rsidRPr="00B275DE">
              <w:rPr>
                <w:rFonts w:eastAsia="SimSun"/>
              </w:rPr>
              <w:t xml:space="preserve"> Ltd.</w:t>
            </w:r>
          </w:p>
        </w:tc>
      </w:tr>
      <w:tr w:rsidR="000B4AD9" w:rsidRPr="00B275DE" w:rsidTr="006302D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B4AD9" w:rsidRPr="00B275DE" w:rsidRDefault="000B4AD9" w:rsidP="003611D0">
            <w:pPr>
              <w:keepNext/>
              <w:tabs>
                <w:tab w:val="left" w:pos="958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bCs/>
              </w:rPr>
            </w:pPr>
            <w:r w:rsidRPr="00B275DE">
              <w:rPr>
                <w:rFonts w:hint="cs"/>
                <w:b/>
                <w:bCs/>
                <w:rtl/>
                <w:lang w:bidi="ar-EG"/>
              </w:rPr>
              <w:t>نيبال</w:t>
            </w:r>
            <w:r w:rsidR="003611D0">
              <w:rPr>
                <w:rFonts w:hint="cs"/>
                <w:b/>
                <w:bCs/>
                <w:rtl/>
              </w:rPr>
              <w:t xml:space="preserve">    </w:t>
            </w:r>
            <w:r w:rsidRPr="00B275DE">
              <w:rPr>
                <w:b/>
                <w:bCs/>
              </w:rPr>
              <w:t>LIR</w:t>
            </w:r>
          </w:p>
        </w:tc>
      </w:tr>
      <w:tr w:rsidR="000B4AD9" w:rsidRPr="00F7492D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0B4AD9" w:rsidRPr="00B275DE" w:rsidRDefault="000B4AD9" w:rsidP="000B4AD9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4-058-5</w:t>
            </w:r>
          </w:p>
        </w:tc>
        <w:tc>
          <w:tcPr>
            <w:tcW w:w="909" w:type="dxa"/>
            <w:shd w:val="clear" w:color="auto" w:fill="auto"/>
          </w:tcPr>
          <w:p w:rsidR="000B4AD9" w:rsidRPr="00B275DE" w:rsidRDefault="000B4AD9" w:rsidP="000B4AD9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8661</w:t>
            </w:r>
          </w:p>
        </w:tc>
        <w:tc>
          <w:tcPr>
            <w:tcW w:w="3735" w:type="dxa"/>
            <w:shd w:val="clear" w:color="auto" w:fill="auto"/>
          </w:tcPr>
          <w:p w:rsidR="000B4AD9" w:rsidRPr="00B275DE" w:rsidRDefault="000B4AD9" w:rsidP="000B4AD9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 xml:space="preserve">STM </w:t>
            </w:r>
            <w:proofErr w:type="spellStart"/>
            <w:r w:rsidRPr="00B275DE">
              <w:rPr>
                <w:rFonts w:eastAsia="SimSun"/>
              </w:rPr>
              <w:t>Sanchar</w:t>
            </w:r>
            <w:proofErr w:type="spellEnd"/>
            <w:r w:rsidRPr="00B275DE">
              <w:rPr>
                <w:rFonts w:eastAsia="SimSun"/>
              </w:rPr>
              <w:t xml:space="preserve"> </w:t>
            </w:r>
            <w:proofErr w:type="spellStart"/>
            <w:r w:rsidRPr="00B275DE">
              <w:rPr>
                <w:rFonts w:eastAsia="SimSun"/>
              </w:rPr>
              <w:t>Nepal</w:t>
            </w:r>
            <w:proofErr w:type="spellEnd"/>
            <w:r w:rsidRPr="00B275DE">
              <w:rPr>
                <w:rFonts w:eastAsia="SimSun"/>
              </w:rPr>
              <w:t xml:space="preserve"> (</w:t>
            </w:r>
            <w:proofErr w:type="spellStart"/>
            <w:r w:rsidRPr="00B275DE">
              <w:rPr>
                <w:rFonts w:eastAsia="SimSun"/>
              </w:rPr>
              <w:t>Kathmandu</w:t>
            </w:r>
            <w:proofErr w:type="spellEnd"/>
            <w:r w:rsidRPr="00B275DE">
              <w:rPr>
                <w:rFonts w:eastAsia="SimSun"/>
              </w:rPr>
              <w:t>)</w:t>
            </w:r>
          </w:p>
        </w:tc>
        <w:tc>
          <w:tcPr>
            <w:tcW w:w="3736" w:type="dxa"/>
          </w:tcPr>
          <w:p w:rsidR="000B4AD9" w:rsidRPr="00B275DE" w:rsidRDefault="000B4AD9" w:rsidP="000B4AD9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 xml:space="preserve">C. G. Communications </w:t>
            </w:r>
            <w:proofErr w:type="spellStart"/>
            <w:r w:rsidRPr="00B275DE">
              <w:rPr>
                <w:rFonts w:eastAsia="SimSun"/>
              </w:rPr>
              <w:t>Pvt</w:t>
            </w:r>
            <w:proofErr w:type="spellEnd"/>
            <w:r w:rsidRPr="00B275DE">
              <w:rPr>
                <w:rFonts w:eastAsia="SimSun"/>
              </w:rPr>
              <w:t>. Ltd.</w:t>
            </w:r>
          </w:p>
        </w:tc>
      </w:tr>
      <w:tr w:rsidR="000B4AD9" w:rsidRPr="00B275DE" w:rsidTr="006302D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B4AD9" w:rsidRPr="00B275DE" w:rsidRDefault="000B4AD9" w:rsidP="003611D0">
            <w:pPr>
              <w:keepNext/>
              <w:tabs>
                <w:tab w:val="left" w:pos="1525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b/>
                <w:bCs/>
              </w:rPr>
            </w:pPr>
            <w:r w:rsidRPr="00B275DE">
              <w:rPr>
                <w:rFonts w:hint="cs"/>
                <w:b/>
                <w:bCs/>
                <w:rtl/>
                <w:lang w:bidi="ar-EG"/>
              </w:rPr>
              <w:t>الولايات المتحدة</w:t>
            </w:r>
            <w:r w:rsidR="003611D0">
              <w:rPr>
                <w:rFonts w:hint="cs"/>
                <w:b/>
                <w:bCs/>
                <w:rtl/>
              </w:rPr>
              <w:t xml:space="preserve">    </w:t>
            </w:r>
            <w:r w:rsidRPr="00B275DE">
              <w:rPr>
                <w:b/>
                <w:bCs/>
              </w:rPr>
              <w:t>ADD</w:t>
            </w:r>
          </w:p>
        </w:tc>
      </w:tr>
      <w:tr w:rsidR="000B4AD9" w:rsidRPr="00B275DE" w:rsidTr="003611D0">
        <w:trPr>
          <w:cantSplit/>
          <w:trHeight w:val="240"/>
        </w:trPr>
        <w:tc>
          <w:tcPr>
            <w:tcW w:w="908" w:type="dxa"/>
            <w:shd w:val="clear" w:color="auto" w:fill="auto"/>
          </w:tcPr>
          <w:p w:rsidR="000B4AD9" w:rsidRPr="00B275DE" w:rsidRDefault="000B4AD9" w:rsidP="000B4AD9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3-021-2</w:t>
            </w:r>
          </w:p>
        </w:tc>
        <w:tc>
          <w:tcPr>
            <w:tcW w:w="909" w:type="dxa"/>
            <w:shd w:val="clear" w:color="auto" w:fill="auto"/>
          </w:tcPr>
          <w:p w:rsidR="000B4AD9" w:rsidRPr="00B275DE" w:rsidRDefault="000B4AD9" w:rsidP="000B4AD9">
            <w:pPr>
              <w:pStyle w:val="StyleTabletextLeft"/>
              <w:bidi/>
              <w:rPr>
                <w:rFonts w:eastAsia="SimSun"/>
              </w:rPr>
            </w:pPr>
            <w:r w:rsidRPr="00B275DE">
              <w:rPr>
                <w:rFonts w:eastAsia="SimSun"/>
              </w:rPr>
              <w:t>6314</w:t>
            </w:r>
          </w:p>
        </w:tc>
        <w:tc>
          <w:tcPr>
            <w:tcW w:w="3735" w:type="dxa"/>
            <w:shd w:val="clear" w:color="auto" w:fill="auto"/>
          </w:tcPr>
          <w:p w:rsidR="000B4AD9" w:rsidRPr="00B275DE" w:rsidRDefault="000B4AD9" w:rsidP="000B4AD9">
            <w:pPr>
              <w:pStyle w:val="StyleTabletextLeft"/>
              <w:bidi/>
              <w:rPr>
                <w:rFonts w:eastAsia="SimSun"/>
              </w:rPr>
            </w:pPr>
            <w:proofErr w:type="spellStart"/>
            <w:r w:rsidRPr="00B275DE">
              <w:rPr>
                <w:rFonts w:eastAsia="SimSun"/>
              </w:rPr>
              <w:t>Plattsburg</w:t>
            </w:r>
            <w:proofErr w:type="spellEnd"/>
            <w:r w:rsidRPr="00B275DE">
              <w:rPr>
                <w:rFonts w:eastAsia="SimSun"/>
              </w:rPr>
              <w:t>, NY</w:t>
            </w:r>
          </w:p>
        </w:tc>
        <w:tc>
          <w:tcPr>
            <w:tcW w:w="3736" w:type="dxa"/>
          </w:tcPr>
          <w:p w:rsidR="000B4AD9" w:rsidRPr="00B275DE" w:rsidRDefault="000B4AD9" w:rsidP="000B4AD9">
            <w:pPr>
              <w:pStyle w:val="StyleTabletextLeft"/>
              <w:bidi/>
              <w:rPr>
                <w:rFonts w:eastAsia="SimSun"/>
                <w:spacing w:val="-6"/>
              </w:rPr>
            </w:pPr>
            <w:r w:rsidRPr="00B275DE">
              <w:rPr>
                <w:rFonts w:eastAsia="SimSun"/>
                <w:spacing w:val="-6"/>
              </w:rPr>
              <w:t>American International Networks LLC</w:t>
            </w:r>
          </w:p>
        </w:tc>
      </w:tr>
    </w:tbl>
    <w:p w:rsidR="0048094D" w:rsidRPr="00B275DE" w:rsidRDefault="0048094D" w:rsidP="00177233">
      <w:pPr>
        <w:rPr>
          <w:rFonts w:eastAsia="SimSun"/>
          <w:lang w:bidi="ar-EG"/>
        </w:rPr>
      </w:pPr>
    </w:p>
    <w:p w:rsidR="00177233" w:rsidRPr="00B275DE" w:rsidRDefault="00177233" w:rsidP="00177233">
      <w:pPr>
        <w:rPr>
          <w:rFonts w:eastAsia="SimSun"/>
          <w:rtl/>
          <w:lang w:bidi="ar-EG"/>
        </w:rPr>
      </w:pPr>
    </w:p>
    <w:p w:rsidR="009A6F3E" w:rsidRPr="00B275DE" w:rsidRDefault="009A6F3E" w:rsidP="009A6F3E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color w:val="000000"/>
          <w:position w:val="2"/>
        </w:rPr>
      </w:pPr>
      <w:bookmarkStart w:id="193" w:name="_خطة_الترقيم_الوطنية"/>
      <w:bookmarkStart w:id="194" w:name="TOC_19"/>
      <w:bookmarkEnd w:id="193"/>
      <w:r w:rsidRPr="00B275DE">
        <w:rPr>
          <w:rFonts w:eastAsia="SimSun" w:hint="cs"/>
          <w:color w:val="000000"/>
          <w:position w:val="2"/>
          <w:rtl/>
        </w:rPr>
        <w:t>خطة الترقيم الوطنية</w:t>
      </w:r>
      <w:r w:rsidRPr="00B275DE">
        <w:rPr>
          <w:rFonts w:eastAsia="SimSun"/>
          <w:color w:val="000000"/>
          <w:position w:val="2"/>
          <w:rtl/>
        </w:rPr>
        <w:br/>
      </w:r>
      <w:r w:rsidRPr="00B275DE">
        <w:rPr>
          <w:rFonts w:eastAsia="SimSun" w:hint="cs"/>
          <w:color w:val="000000"/>
          <w:position w:val="2"/>
          <w:rtl/>
        </w:rPr>
        <w:t xml:space="preserve">(وفقاً للتوصية </w:t>
      </w:r>
      <w:r w:rsidRPr="00B275DE">
        <w:rPr>
          <w:rFonts w:eastAsia="SimSun"/>
          <w:color w:val="000000"/>
          <w:position w:val="2"/>
        </w:rPr>
        <w:t>ITU-T E.129</w:t>
      </w:r>
      <w:r w:rsidRPr="00B275DE">
        <w:rPr>
          <w:rFonts w:eastAsia="SimSun" w:hint="cs"/>
          <w:color w:val="000000"/>
          <w:position w:val="2"/>
          <w:rtl/>
        </w:rPr>
        <w:t xml:space="preserve"> </w:t>
      </w:r>
      <w:r w:rsidRPr="00B275DE">
        <w:rPr>
          <w:rFonts w:eastAsia="SimSun"/>
          <w:color w:val="000000"/>
          <w:position w:val="2"/>
        </w:rPr>
        <w:t>(2013/01)</w:t>
      </w:r>
      <w:r w:rsidRPr="00B275DE">
        <w:rPr>
          <w:rFonts w:eastAsia="SimSun" w:hint="cs"/>
          <w:color w:val="000000"/>
          <w:position w:val="2"/>
          <w:rtl/>
        </w:rPr>
        <w:t>)</w:t>
      </w:r>
    </w:p>
    <w:bookmarkEnd w:id="194"/>
    <w:p w:rsidR="00B0289B" w:rsidRPr="00B275DE" w:rsidRDefault="00B0289B" w:rsidP="009254C9">
      <w:pPr>
        <w:spacing w:after="120"/>
        <w:jc w:val="center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الموقع الإلكتروني: </w:t>
      </w:r>
      <w:r w:rsidR="009254C9" w:rsidRPr="00B275DE">
        <w:rPr>
          <w:rFonts w:eastAsia="SimSun"/>
          <w:lang w:val="en-GB"/>
        </w:rPr>
        <w:t>www.itu.int/itu-t/inr/nnp/index.html</w:t>
      </w:r>
    </w:p>
    <w:p w:rsidR="00B0289B" w:rsidRPr="00B275DE" w:rsidRDefault="00B0289B" w:rsidP="000B4AD9">
      <w:pPr>
        <w:spacing w:before="360"/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="000B4AD9" w:rsidRPr="00B275DE">
        <w:rPr>
          <w:rFonts w:eastAsia="SimSun" w:hint="eastAsia"/>
          <w:rtl/>
          <w:lang w:bidi="ar-EG"/>
        </w:rPr>
        <w:t> </w:t>
      </w:r>
      <w:r w:rsidRPr="00B275DE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للاتحاد.</w:t>
      </w:r>
    </w:p>
    <w:p w:rsidR="00B0289B" w:rsidRPr="00B275DE" w:rsidRDefault="00B0289B" w:rsidP="000B4AD9">
      <w:pPr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B275DE">
        <w:rPr>
          <w:rFonts w:eastAsia="SimSun"/>
          <w:lang w:bidi="ar-EG"/>
        </w:rPr>
        <w:t>ITU-T E.129</w:t>
      </w:r>
      <w:r w:rsidRPr="00B275DE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B275DE">
        <w:rPr>
          <w:rFonts w:eastAsia="SimSun" w:hint="eastAsia"/>
          <w:rtl/>
          <w:lang w:bidi="ar-EG"/>
        </w:rPr>
        <w:t> </w:t>
      </w:r>
      <w:r w:rsidRPr="00B275DE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21" w:history="1">
        <w:r w:rsidR="00606BC8" w:rsidRPr="00B275DE">
          <w:rPr>
            <w:rStyle w:val="Hyperlink"/>
            <w:rFonts w:eastAsia="SimSun"/>
            <w:color w:val="auto"/>
            <w:u w:val="none"/>
            <w:lang w:val="ru-RU"/>
          </w:rPr>
          <w:t>tsbtson@itu.int</w:t>
        </w:r>
      </w:hyperlink>
      <w:r w:rsidRPr="00B275DE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:rsidR="00B0289B" w:rsidRPr="00B275DE" w:rsidRDefault="00B0289B" w:rsidP="000B4AD9">
      <w:pPr>
        <w:rPr>
          <w:rFonts w:eastAsia="SimSun"/>
          <w:rtl/>
          <w:lang w:bidi="ar-EG"/>
        </w:rPr>
      </w:pPr>
      <w:r w:rsidRPr="00B275DE">
        <w:rPr>
          <w:rFonts w:eastAsia="SimSun" w:hint="cs"/>
          <w:rtl/>
          <w:lang w:bidi="ar-EG"/>
        </w:rPr>
        <w:t xml:space="preserve">اعتباراً من </w:t>
      </w:r>
      <w:r w:rsidRPr="00B275DE">
        <w:rPr>
          <w:rFonts w:eastAsia="SimSun"/>
          <w:lang w:bidi="ar-EG"/>
        </w:rPr>
        <w:t>201</w:t>
      </w:r>
      <w:r w:rsidR="00AF24D2" w:rsidRPr="00B275DE">
        <w:rPr>
          <w:rFonts w:eastAsia="SimSun"/>
          <w:lang w:bidi="ar-EG"/>
        </w:rPr>
        <w:t>6</w:t>
      </w:r>
      <w:r w:rsidRPr="00B275DE">
        <w:rPr>
          <w:rFonts w:eastAsia="SimSun"/>
          <w:lang w:bidi="ar-EG"/>
        </w:rPr>
        <w:t>.</w:t>
      </w:r>
      <w:r w:rsidR="00B47DC0" w:rsidRPr="00B275DE">
        <w:rPr>
          <w:rFonts w:eastAsia="SimSun"/>
          <w:lang w:bidi="ar-EG"/>
        </w:rPr>
        <w:t>X</w:t>
      </w:r>
      <w:r w:rsidRPr="00B275DE">
        <w:rPr>
          <w:rFonts w:eastAsia="SimSun"/>
          <w:lang w:bidi="ar-EG"/>
        </w:rPr>
        <w:t>.</w:t>
      </w:r>
      <w:r w:rsidR="007C5935" w:rsidRPr="00B275DE">
        <w:rPr>
          <w:rFonts w:eastAsia="SimSun"/>
          <w:lang w:bidi="ar-EG"/>
        </w:rPr>
        <w:t>1</w:t>
      </w:r>
      <w:r w:rsidR="00B47DC0" w:rsidRPr="00B275DE">
        <w:rPr>
          <w:rFonts w:eastAsia="SimSun"/>
          <w:lang w:bidi="ar-EG"/>
        </w:rPr>
        <w:t>5</w:t>
      </w:r>
      <w:r w:rsidRPr="00B275DE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B0289B" w:rsidRPr="00B275DE" w:rsidRDefault="00B0289B" w:rsidP="00B0289B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</w:tblGrid>
      <w:tr w:rsidR="00B0289B" w:rsidRPr="00B275DE" w:rsidTr="00606BC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B" w:rsidRPr="00B275DE" w:rsidRDefault="00B0289B" w:rsidP="006558F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B275DE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B" w:rsidRPr="00B275DE" w:rsidRDefault="00B0289B" w:rsidP="006558FC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CH"/>
              </w:rPr>
            </w:pPr>
            <w:r w:rsidRPr="00B275D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B275DE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ED715D" w:rsidRPr="00B275DE" w:rsidTr="00606BC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D" w:rsidRPr="00B275DE" w:rsidRDefault="00B47DC0" w:rsidP="00606BC8">
            <w:pPr>
              <w:spacing w:before="60" w:after="60" w:line="260" w:lineRule="exact"/>
              <w:jc w:val="left"/>
              <w:rPr>
                <w:rFonts w:eastAsia="SimSun"/>
                <w:b/>
                <w:szCs w:val="26"/>
                <w:rtl/>
                <w:lang w:bidi="ar-EG"/>
              </w:rPr>
            </w:pPr>
            <w:r w:rsidRPr="00B275DE">
              <w:rPr>
                <w:rFonts w:eastAsia="SimSun" w:hint="cs"/>
                <w:b/>
                <w:szCs w:val="26"/>
                <w:rtl/>
                <w:lang w:bidi="ar-EG"/>
              </w:rPr>
              <w:t>غامبيا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D" w:rsidRPr="00B275DE" w:rsidRDefault="00ED715D" w:rsidP="00B47DC0">
            <w:pPr>
              <w:spacing w:before="60" w:after="60" w:line="260" w:lineRule="exact"/>
              <w:jc w:val="center"/>
              <w:rPr>
                <w:rFonts w:eastAsia="SimSun"/>
                <w:bCs/>
                <w:sz w:val="20"/>
                <w:szCs w:val="24"/>
                <w:lang w:bidi="ar-EG"/>
              </w:rPr>
            </w:pPr>
            <w:r w:rsidRPr="00B275DE">
              <w:rPr>
                <w:rFonts w:eastAsia="SimSun"/>
                <w:bCs/>
                <w:sz w:val="20"/>
                <w:szCs w:val="24"/>
                <w:lang w:bidi="ar-EG"/>
              </w:rPr>
              <w:t>+</w:t>
            </w:r>
            <w:r w:rsidR="00B47DC0" w:rsidRPr="00B275DE">
              <w:rPr>
                <w:rFonts w:eastAsia="SimSun"/>
                <w:bCs/>
                <w:sz w:val="20"/>
                <w:szCs w:val="24"/>
                <w:lang w:bidi="ar-EG"/>
              </w:rPr>
              <w:t>220</w:t>
            </w:r>
          </w:p>
        </w:tc>
      </w:tr>
      <w:tr w:rsidR="00ED715D" w:rsidRPr="00B275DE" w:rsidTr="00606BC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D" w:rsidRPr="00B275DE" w:rsidRDefault="00B47DC0" w:rsidP="00606BC8">
            <w:pPr>
              <w:spacing w:before="60" w:after="60" w:line="260" w:lineRule="exact"/>
              <w:jc w:val="left"/>
              <w:rPr>
                <w:rFonts w:eastAsia="SimSun"/>
                <w:b/>
                <w:szCs w:val="26"/>
                <w:lang w:bidi="ar-EG"/>
              </w:rPr>
            </w:pPr>
            <w:r w:rsidRPr="00B275DE">
              <w:rPr>
                <w:rFonts w:eastAsia="SimSun" w:hint="cs"/>
                <w:b/>
                <w:szCs w:val="26"/>
                <w:rtl/>
                <w:lang w:bidi="ar-EG"/>
              </w:rPr>
              <w:t>ألمانيا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D" w:rsidRPr="00B275DE" w:rsidRDefault="00ED715D" w:rsidP="00B47DC0">
            <w:pPr>
              <w:spacing w:before="60" w:after="60" w:line="260" w:lineRule="exact"/>
              <w:jc w:val="center"/>
              <w:rPr>
                <w:rFonts w:eastAsia="SimSun"/>
                <w:bCs/>
                <w:sz w:val="20"/>
                <w:szCs w:val="24"/>
                <w:lang w:bidi="ar-EG"/>
              </w:rPr>
            </w:pPr>
            <w:r w:rsidRPr="00B275DE">
              <w:rPr>
                <w:rFonts w:eastAsia="SimSun"/>
                <w:bCs/>
                <w:sz w:val="20"/>
                <w:szCs w:val="24"/>
                <w:lang w:bidi="ar-EG"/>
              </w:rPr>
              <w:t>+</w:t>
            </w:r>
            <w:r w:rsidR="00B47DC0" w:rsidRPr="00B275DE">
              <w:rPr>
                <w:rFonts w:eastAsia="SimSun"/>
                <w:bCs/>
                <w:sz w:val="20"/>
                <w:szCs w:val="24"/>
                <w:lang w:bidi="ar-EG"/>
              </w:rPr>
              <w:t>49</w:t>
            </w:r>
          </w:p>
        </w:tc>
      </w:tr>
      <w:tr w:rsidR="00ED715D" w:rsidRPr="00B275DE" w:rsidTr="00606BC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D" w:rsidRPr="00B275DE" w:rsidRDefault="00B47DC0" w:rsidP="00606BC8">
            <w:pPr>
              <w:spacing w:before="60" w:after="60" w:line="260" w:lineRule="exact"/>
              <w:jc w:val="left"/>
              <w:rPr>
                <w:rFonts w:eastAsia="SimSun"/>
                <w:b/>
                <w:szCs w:val="26"/>
                <w:lang w:bidi="ar-EG"/>
              </w:rPr>
            </w:pPr>
            <w:r w:rsidRPr="00B275DE">
              <w:rPr>
                <w:rFonts w:eastAsia="SimSun" w:hint="cs"/>
                <w:b/>
                <w:szCs w:val="26"/>
                <w:rtl/>
                <w:lang w:bidi="ar-EG"/>
              </w:rPr>
              <w:t>ميانمار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5D" w:rsidRPr="00B275DE" w:rsidRDefault="00ED715D" w:rsidP="00B47DC0">
            <w:pPr>
              <w:spacing w:before="60" w:after="60" w:line="260" w:lineRule="exact"/>
              <w:jc w:val="center"/>
              <w:rPr>
                <w:rFonts w:eastAsia="SimSun"/>
                <w:bCs/>
                <w:sz w:val="20"/>
                <w:szCs w:val="24"/>
                <w:rtl/>
                <w:lang w:bidi="ar-EG"/>
              </w:rPr>
            </w:pPr>
            <w:r w:rsidRPr="00B275DE">
              <w:rPr>
                <w:rFonts w:eastAsia="SimSun"/>
                <w:bCs/>
                <w:sz w:val="20"/>
                <w:szCs w:val="24"/>
                <w:lang w:bidi="ar-EG"/>
              </w:rPr>
              <w:t>+</w:t>
            </w:r>
            <w:r w:rsidR="00B47DC0" w:rsidRPr="00B275DE">
              <w:rPr>
                <w:rFonts w:eastAsia="SimSun"/>
                <w:bCs/>
                <w:sz w:val="20"/>
                <w:szCs w:val="24"/>
                <w:lang w:bidi="ar-EG"/>
              </w:rPr>
              <w:t>95</w:t>
            </w:r>
          </w:p>
        </w:tc>
      </w:tr>
    </w:tbl>
    <w:p w:rsidR="00B0289B" w:rsidRPr="00B275DE" w:rsidRDefault="00B0289B" w:rsidP="00E97D45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0" w:line="240" w:lineRule="auto"/>
        <w:ind w:left="91" w:hanging="91"/>
        <w:rPr>
          <w:rFonts w:eastAsia="SimSun"/>
          <w:rtl/>
          <w:lang w:bidi="ar-EG"/>
        </w:rPr>
      </w:pPr>
    </w:p>
    <w:sectPr w:rsidR="00B0289B" w:rsidRPr="00B275DE" w:rsidSect="006C4272">
      <w:footerReference w:type="even" r:id="rId22"/>
      <w:footerReference w:type="default" r:id="rId23"/>
      <w:footerReference w:type="first" r:id="rId24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D9" w:rsidRDefault="00AF71D9" w:rsidP="00AA4E2E">
      <w:r>
        <w:separator/>
      </w:r>
    </w:p>
    <w:p w:rsidR="00AF71D9" w:rsidRDefault="00AF71D9" w:rsidP="00AA4E2E"/>
    <w:p w:rsidR="00AF71D9" w:rsidRDefault="00AF71D9" w:rsidP="00AA4E2E"/>
    <w:p w:rsidR="00AF71D9" w:rsidRDefault="00AF71D9" w:rsidP="00AA4E2E"/>
    <w:p w:rsidR="00AF71D9" w:rsidRDefault="00AF71D9" w:rsidP="00AA4E2E"/>
    <w:p w:rsidR="00AF71D9" w:rsidRDefault="00AF71D9"/>
    <w:p w:rsidR="00AF71D9" w:rsidRDefault="00AF71D9"/>
  </w:endnote>
  <w:endnote w:type="continuationSeparator" w:id="0">
    <w:p w:rsidR="00AF71D9" w:rsidRDefault="00AF71D9" w:rsidP="00AA4E2E">
      <w:r>
        <w:continuationSeparator/>
      </w:r>
    </w:p>
    <w:p w:rsidR="00AF71D9" w:rsidRDefault="00AF71D9" w:rsidP="00AA4E2E"/>
    <w:p w:rsidR="00AF71D9" w:rsidRDefault="00AF71D9" w:rsidP="00AA4E2E"/>
    <w:p w:rsidR="00AF71D9" w:rsidRDefault="00AF71D9" w:rsidP="00AA4E2E"/>
    <w:p w:rsidR="00AF71D9" w:rsidRDefault="00AF71D9" w:rsidP="00AA4E2E"/>
    <w:p w:rsidR="00AF71D9" w:rsidRDefault="00AF71D9"/>
    <w:p w:rsidR="00AF71D9" w:rsidRDefault="00AF7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AF71D9" w:rsidRPr="001012C6" w:rsidTr="006558FC">
      <w:trPr>
        <w:cantSplit/>
      </w:trPr>
      <w:tc>
        <w:tcPr>
          <w:tcW w:w="1559" w:type="dxa"/>
          <w:shd w:val="clear" w:color="auto" w:fill="4C4C4C"/>
        </w:tcPr>
        <w:p w:rsidR="00AF71D9" w:rsidRPr="00082004" w:rsidRDefault="00AF71D9" w:rsidP="00F17AF3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1112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F7492D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AF71D9" w:rsidRPr="00082004" w:rsidRDefault="00AF71D9" w:rsidP="0087370F">
          <w:pPr>
            <w:overflowPunct w:val="0"/>
            <w:autoSpaceDE w:val="0"/>
            <w:autoSpaceDN w:val="0"/>
            <w:adjustRightInd w:val="0"/>
            <w:spacing w:before="0" w:line="360" w:lineRule="atLeas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F71D9" w:rsidRPr="00D23EB0" w:rsidRDefault="00AF71D9" w:rsidP="00913F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AF71D9" w:rsidRPr="001012C6" w:rsidTr="006558FC">
      <w:trPr>
        <w:cantSplit/>
        <w:jc w:val="center"/>
      </w:trPr>
      <w:tc>
        <w:tcPr>
          <w:tcW w:w="1560" w:type="dxa"/>
          <w:shd w:val="clear" w:color="auto" w:fill="4C4C4C"/>
        </w:tcPr>
        <w:p w:rsidR="00AF71D9" w:rsidRPr="00082004" w:rsidRDefault="00AF71D9" w:rsidP="00F17AF3">
          <w:pPr>
            <w:overflowPunct w:val="0"/>
            <w:autoSpaceDE w:val="0"/>
            <w:autoSpaceDN w:val="0"/>
            <w:adjustRightInd w:val="0"/>
            <w:spacing w:before="0" w:line="360" w:lineRule="atLeas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>
            <w:rPr>
              <w:rFonts w:hint="cs"/>
              <w:color w:val="FFFFFF"/>
              <w:position w:val="4"/>
              <w:sz w:val="20"/>
              <w:szCs w:val="26"/>
              <w:rtl/>
              <w:lang w:val="fr-CH" w:bidi="ar-EG"/>
            </w:rPr>
            <w:t>ر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قم </w:t>
          </w:r>
          <w:r>
            <w:rPr>
              <w:color w:val="FFFFFF"/>
              <w:position w:val="4"/>
              <w:sz w:val="20"/>
              <w:szCs w:val="26"/>
            </w:rPr>
            <w:t>1112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F7492D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19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AF71D9" w:rsidRPr="00082004" w:rsidRDefault="00AF71D9" w:rsidP="0087370F">
          <w:pPr>
            <w:overflowPunct w:val="0"/>
            <w:autoSpaceDE w:val="0"/>
            <w:autoSpaceDN w:val="0"/>
            <w:adjustRightInd w:val="0"/>
            <w:spacing w:before="0" w:line="360" w:lineRule="atLeas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F71D9" w:rsidRPr="00BB204E" w:rsidRDefault="00AF71D9" w:rsidP="00D23EB0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  <w:p w:rsidR="00AF71D9" w:rsidRPr="00D23EB0" w:rsidRDefault="00AF71D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AF71D9" w:rsidRPr="00DA574F" w:rsidTr="006558FC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AF71D9" w:rsidRPr="0045149B" w:rsidRDefault="00F7492D" w:rsidP="00913F8E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AF71D9" w:rsidRPr="0045149B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F71D9" w:rsidRPr="00DA574F" w:rsidRDefault="00AF71D9" w:rsidP="00913F8E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557A651B" wp14:editId="5385972C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1D9" w:rsidRPr="00D23EB0" w:rsidRDefault="00AF71D9" w:rsidP="00913F8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D9" w:rsidRDefault="00AF71D9" w:rsidP="00AA4E2E">
      <w:r>
        <w:t>___________________</w:t>
      </w:r>
    </w:p>
  </w:footnote>
  <w:footnote w:type="continuationSeparator" w:id="0">
    <w:p w:rsidR="00AF71D9" w:rsidRDefault="00AF71D9" w:rsidP="00AA4E2E">
      <w:r>
        <w:continuationSeparator/>
      </w:r>
    </w:p>
    <w:p w:rsidR="00AF71D9" w:rsidRDefault="00AF71D9" w:rsidP="00AA4E2E"/>
    <w:p w:rsidR="00AF71D9" w:rsidRDefault="00AF71D9" w:rsidP="00AA4E2E"/>
    <w:p w:rsidR="00AF71D9" w:rsidRDefault="00AF71D9" w:rsidP="00AA4E2E"/>
    <w:p w:rsidR="00AF71D9" w:rsidRDefault="00AF71D9" w:rsidP="00AA4E2E"/>
    <w:p w:rsidR="00AF71D9" w:rsidRDefault="00AF71D9"/>
    <w:p w:rsidR="00AF71D9" w:rsidRDefault="00AF71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186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145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8"/>
  </w:num>
  <w:num w:numId="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29"/>
  </w:num>
  <w:num w:numId="13">
    <w:abstractNumId w:val="8"/>
  </w:num>
  <w:num w:numId="14">
    <w:abstractNumId w:val="1"/>
  </w:num>
  <w:num w:numId="15">
    <w:abstractNumId w:val="19"/>
  </w:num>
  <w:num w:numId="16">
    <w:abstractNumId w:val="16"/>
  </w:num>
  <w:num w:numId="17">
    <w:abstractNumId w:val="31"/>
  </w:num>
  <w:num w:numId="18">
    <w:abstractNumId w:val="26"/>
  </w:num>
  <w:num w:numId="19">
    <w:abstractNumId w:val="30"/>
  </w:num>
  <w:num w:numId="20">
    <w:abstractNumId w:val="28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2"/>
  </w:num>
  <w:num w:numId="27">
    <w:abstractNumId w:val="14"/>
  </w:num>
  <w:num w:numId="28">
    <w:abstractNumId w:val="2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1"/>
  </w:num>
  <w:num w:numId="32">
    <w:abstractNumId w:val="23"/>
  </w:num>
  <w:num w:numId="33">
    <w:abstractNumId w:val="15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17"/>
  </w:num>
  <w:num w:numId="36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82C"/>
    <w:rsid w:val="00003796"/>
    <w:rsid w:val="000038C1"/>
    <w:rsid w:val="00003B34"/>
    <w:rsid w:val="000051E5"/>
    <w:rsid w:val="00005920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49E2"/>
    <w:rsid w:val="00014BB6"/>
    <w:rsid w:val="00014CEC"/>
    <w:rsid w:val="00015586"/>
    <w:rsid w:val="00015B7B"/>
    <w:rsid w:val="00016557"/>
    <w:rsid w:val="00016813"/>
    <w:rsid w:val="00016F4D"/>
    <w:rsid w:val="00016FF9"/>
    <w:rsid w:val="000178D7"/>
    <w:rsid w:val="000178DE"/>
    <w:rsid w:val="00017FD7"/>
    <w:rsid w:val="0002024B"/>
    <w:rsid w:val="00021939"/>
    <w:rsid w:val="00021B72"/>
    <w:rsid w:val="00021C18"/>
    <w:rsid w:val="0002268F"/>
    <w:rsid w:val="00022EAB"/>
    <w:rsid w:val="00023400"/>
    <w:rsid w:val="000240CE"/>
    <w:rsid w:val="000245CF"/>
    <w:rsid w:val="0002530D"/>
    <w:rsid w:val="00025B88"/>
    <w:rsid w:val="00025ED9"/>
    <w:rsid w:val="000272E9"/>
    <w:rsid w:val="0002741D"/>
    <w:rsid w:val="00027938"/>
    <w:rsid w:val="00027BE1"/>
    <w:rsid w:val="00027DDB"/>
    <w:rsid w:val="00030750"/>
    <w:rsid w:val="00030A1B"/>
    <w:rsid w:val="00030B8E"/>
    <w:rsid w:val="00030F43"/>
    <w:rsid w:val="00030F7D"/>
    <w:rsid w:val="000310DA"/>
    <w:rsid w:val="00031C48"/>
    <w:rsid w:val="00032336"/>
    <w:rsid w:val="00032647"/>
    <w:rsid w:val="0003352E"/>
    <w:rsid w:val="000335F0"/>
    <w:rsid w:val="00033EDE"/>
    <w:rsid w:val="00033FBD"/>
    <w:rsid w:val="0003514B"/>
    <w:rsid w:val="00036AB6"/>
    <w:rsid w:val="00036C5B"/>
    <w:rsid w:val="0003712F"/>
    <w:rsid w:val="000371AD"/>
    <w:rsid w:val="00040C94"/>
    <w:rsid w:val="00040E68"/>
    <w:rsid w:val="00040EF0"/>
    <w:rsid w:val="00041A96"/>
    <w:rsid w:val="00041C30"/>
    <w:rsid w:val="000422CA"/>
    <w:rsid w:val="000425FC"/>
    <w:rsid w:val="00042803"/>
    <w:rsid w:val="00042CD2"/>
    <w:rsid w:val="00044D43"/>
    <w:rsid w:val="000450A0"/>
    <w:rsid w:val="0004559B"/>
    <w:rsid w:val="000456CA"/>
    <w:rsid w:val="00045F89"/>
    <w:rsid w:val="000503C7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51C2"/>
    <w:rsid w:val="000556B1"/>
    <w:rsid w:val="00055986"/>
    <w:rsid w:val="0005611E"/>
    <w:rsid w:val="000566B4"/>
    <w:rsid w:val="000568FB"/>
    <w:rsid w:val="00057383"/>
    <w:rsid w:val="00060065"/>
    <w:rsid w:val="000602C5"/>
    <w:rsid w:val="00060A35"/>
    <w:rsid w:val="00060F06"/>
    <w:rsid w:val="00061529"/>
    <w:rsid w:val="00063428"/>
    <w:rsid w:val="0006446B"/>
    <w:rsid w:val="000644E5"/>
    <w:rsid w:val="00064DC7"/>
    <w:rsid w:val="0006555E"/>
    <w:rsid w:val="0006566C"/>
    <w:rsid w:val="0006654D"/>
    <w:rsid w:val="00067216"/>
    <w:rsid w:val="00070862"/>
    <w:rsid w:val="000708F3"/>
    <w:rsid w:val="00070AB4"/>
    <w:rsid w:val="00070BA5"/>
    <w:rsid w:val="00072067"/>
    <w:rsid w:val="0007244B"/>
    <w:rsid w:val="000732AA"/>
    <w:rsid w:val="00074223"/>
    <w:rsid w:val="00074752"/>
    <w:rsid w:val="00074854"/>
    <w:rsid w:val="00075A3F"/>
    <w:rsid w:val="000761C7"/>
    <w:rsid w:val="0007634C"/>
    <w:rsid w:val="00076F2A"/>
    <w:rsid w:val="0008168B"/>
    <w:rsid w:val="00081867"/>
    <w:rsid w:val="00081A8B"/>
    <w:rsid w:val="00082004"/>
    <w:rsid w:val="00082031"/>
    <w:rsid w:val="00082291"/>
    <w:rsid w:val="00083717"/>
    <w:rsid w:val="00084BF3"/>
    <w:rsid w:val="0008545F"/>
    <w:rsid w:val="000854C1"/>
    <w:rsid w:val="00086307"/>
    <w:rsid w:val="00086BE3"/>
    <w:rsid w:val="0008739F"/>
    <w:rsid w:val="00087BED"/>
    <w:rsid w:val="000916CC"/>
    <w:rsid w:val="00091BF8"/>
    <w:rsid w:val="00092647"/>
    <w:rsid w:val="00092B28"/>
    <w:rsid w:val="00093F57"/>
    <w:rsid w:val="00093FC7"/>
    <w:rsid w:val="00094101"/>
    <w:rsid w:val="00094488"/>
    <w:rsid w:val="00094B43"/>
    <w:rsid w:val="00095466"/>
    <w:rsid w:val="00096275"/>
    <w:rsid w:val="00096F25"/>
    <w:rsid w:val="00097182"/>
    <w:rsid w:val="00097263"/>
    <w:rsid w:val="00097991"/>
    <w:rsid w:val="000A000F"/>
    <w:rsid w:val="000A152D"/>
    <w:rsid w:val="000A1B16"/>
    <w:rsid w:val="000A202B"/>
    <w:rsid w:val="000A365E"/>
    <w:rsid w:val="000A370E"/>
    <w:rsid w:val="000A3737"/>
    <w:rsid w:val="000A4382"/>
    <w:rsid w:val="000A527B"/>
    <w:rsid w:val="000A57E3"/>
    <w:rsid w:val="000A5A29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AD9"/>
    <w:rsid w:val="000B67EE"/>
    <w:rsid w:val="000B70CA"/>
    <w:rsid w:val="000C0195"/>
    <w:rsid w:val="000C036B"/>
    <w:rsid w:val="000C0705"/>
    <w:rsid w:val="000C1B93"/>
    <w:rsid w:val="000C32F6"/>
    <w:rsid w:val="000C503C"/>
    <w:rsid w:val="000C5636"/>
    <w:rsid w:val="000C7C66"/>
    <w:rsid w:val="000D00F7"/>
    <w:rsid w:val="000D12B0"/>
    <w:rsid w:val="000D164B"/>
    <w:rsid w:val="000D20AC"/>
    <w:rsid w:val="000D2177"/>
    <w:rsid w:val="000D380B"/>
    <w:rsid w:val="000D7907"/>
    <w:rsid w:val="000D7CC6"/>
    <w:rsid w:val="000D7F2B"/>
    <w:rsid w:val="000E15DB"/>
    <w:rsid w:val="000E19F7"/>
    <w:rsid w:val="000E1E53"/>
    <w:rsid w:val="000E2AFC"/>
    <w:rsid w:val="000E3302"/>
    <w:rsid w:val="000E37D8"/>
    <w:rsid w:val="000E40F0"/>
    <w:rsid w:val="000E454C"/>
    <w:rsid w:val="000E4DB0"/>
    <w:rsid w:val="000E57A9"/>
    <w:rsid w:val="000E57AD"/>
    <w:rsid w:val="000E5915"/>
    <w:rsid w:val="000E5A67"/>
    <w:rsid w:val="000E5CFC"/>
    <w:rsid w:val="000E670C"/>
    <w:rsid w:val="000E6BB1"/>
    <w:rsid w:val="000E6D30"/>
    <w:rsid w:val="000E7D1B"/>
    <w:rsid w:val="000E7D5E"/>
    <w:rsid w:val="000F03D8"/>
    <w:rsid w:val="000F05F5"/>
    <w:rsid w:val="000F1681"/>
    <w:rsid w:val="000F26E0"/>
    <w:rsid w:val="000F281D"/>
    <w:rsid w:val="000F3058"/>
    <w:rsid w:val="000F3446"/>
    <w:rsid w:val="000F34BE"/>
    <w:rsid w:val="000F4D79"/>
    <w:rsid w:val="000F518F"/>
    <w:rsid w:val="000F6057"/>
    <w:rsid w:val="00100215"/>
    <w:rsid w:val="0010025D"/>
    <w:rsid w:val="0010081C"/>
    <w:rsid w:val="001012C6"/>
    <w:rsid w:val="001013E3"/>
    <w:rsid w:val="00101A28"/>
    <w:rsid w:val="00101C21"/>
    <w:rsid w:val="0010225F"/>
    <w:rsid w:val="00102368"/>
    <w:rsid w:val="001025B3"/>
    <w:rsid w:val="00103AF5"/>
    <w:rsid w:val="00104360"/>
    <w:rsid w:val="00104CC6"/>
    <w:rsid w:val="00104EB9"/>
    <w:rsid w:val="001055E1"/>
    <w:rsid w:val="0010565D"/>
    <w:rsid w:val="00106265"/>
    <w:rsid w:val="001063BA"/>
    <w:rsid w:val="00106543"/>
    <w:rsid w:val="00106C5C"/>
    <w:rsid w:val="00107234"/>
    <w:rsid w:val="00107241"/>
    <w:rsid w:val="00107948"/>
    <w:rsid w:val="001107E5"/>
    <w:rsid w:val="00110944"/>
    <w:rsid w:val="0011254E"/>
    <w:rsid w:val="001141E5"/>
    <w:rsid w:val="001143BD"/>
    <w:rsid w:val="0011441D"/>
    <w:rsid w:val="00114BC4"/>
    <w:rsid w:val="001154CC"/>
    <w:rsid w:val="001163E6"/>
    <w:rsid w:val="00116583"/>
    <w:rsid w:val="00117314"/>
    <w:rsid w:val="0011795F"/>
    <w:rsid w:val="001179DA"/>
    <w:rsid w:val="00120371"/>
    <w:rsid w:val="00120F7A"/>
    <w:rsid w:val="001211FD"/>
    <w:rsid w:val="00121ED8"/>
    <w:rsid w:val="00122705"/>
    <w:rsid w:val="00122C5A"/>
    <w:rsid w:val="00122D53"/>
    <w:rsid w:val="00123493"/>
    <w:rsid w:val="001236F3"/>
    <w:rsid w:val="001246F2"/>
    <w:rsid w:val="001257B5"/>
    <w:rsid w:val="001260DD"/>
    <w:rsid w:val="0012647F"/>
    <w:rsid w:val="00126B4F"/>
    <w:rsid w:val="00127904"/>
    <w:rsid w:val="00127B9C"/>
    <w:rsid w:val="00130016"/>
    <w:rsid w:val="00131112"/>
    <w:rsid w:val="001324A0"/>
    <w:rsid w:val="001325B7"/>
    <w:rsid w:val="001325D6"/>
    <w:rsid w:val="0013426C"/>
    <w:rsid w:val="00134CCF"/>
    <w:rsid w:val="0013523F"/>
    <w:rsid w:val="00135F33"/>
    <w:rsid w:val="001365B5"/>
    <w:rsid w:val="0013696B"/>
    <w:rsid w:val="00140BEE"/>
    <w:rsid w:val="0014121D"/>
    <w:rsid w:val="00141508"/>
    <w:rsid w:val="001420D3"/>
    <w:rsid w:val="00142E48"/>
    <w:rsid w:val="00143ECE"/>
    <w:rsid w:val="00144350"/>
    <w:rsid w:val="001459C3"/>
    <w:rsid w:val="00145A5B"/>
    <w:rsid w:val="00145DAB"/>
    <w:rsid w:val="001464F2"/>
    <w:rsid w:val="00146E25"/>
    <w:rsid w:val="00147062"/>
    <w:rsid w:val="0014718D"/>
    <w:rsid w:val="001509F8"/>
    <w:rsid w:val="00151545"/>
    <w:rsid w:val="00152497"/>
    <w:rsid w:val="001532C2"/>
    <w:rsid w:val="001532CE"/>
    <w:rsid w:val="00153671"/>
    <w:rsid w:val="0015377A"/>
    <w:rsid w:val="00153CF5"/>
    <w:rsid w:val="00154522"/>
    <w:rsid w:val="001546EF"/>
    <w:rsid w:val="001559F3"/>
    <w:rsid w:val="00156119"/>
    <w:rsid w:val="001564D4"/>
    <w:rsid w:val="00156795"/>
    <w:rsid w:val="00160DDF"/>
    <w:rsid w:val="00160F40"/>
    <w:rsid w:val="001624E5"/>
    <w:rsid w:val="00162D94"/>
    <w:rsid w:val="00163239"/>
    <w:rsid w:val="00163672"/>
    <w:rsid w:val="0016412F"/>
    <w:rsid w:val="00165634"/>
    <w:rsid w:val="00167358"/>
    <w:rsid w:val="00167364"/>
    <w:rsid w:val="001675D0"/>
    <w:rsid w:val="00167FF8"/>
    <w:rsid w:val="0017175B"/>
    <w:rsid w:val="00171D93"/>
    <w:rsid w:val="00171E2A"/>
    <w:rsid w:val="00172A24"/>
    <w:rsid w:val="00172AB9"/>
    <w:rsid w:val="00173236"/>
    <w:rsid w:val="00173F68"/>
    <w:rsid w:val="00174F66"/>
    <w:rsid w:val="0017542D"/>
    <w:rsid w:val="001757AD"/>
    <w:rsid w:val="00175ECD"/>
    <w:rsid w:val="001761EA"/>
    <w:rsid w:val="0017641F"/>
    <w:rsid w:val="0017645F"/>
    <w:rsid w:val="001767D8"/>
    <w:rsid w:val="00176C08"/>
    <w:rsid w:val="00176F87"/>
    <w:rsid w:val="00177233"/>
    <w:rsid w:val="00177336"/>
    <w:rsid w:val="00177908"/>
    <w:rsid w:val="00177B7F"/>
    <w:rsid w:val="00180631"/>
    <w:rsid w:val="00180B16"/>
    <w:rsid w:val="001822AD"/>
    <w:rsid w:val="00182C41"/>
    <w:rsid w:val="001838DD"/>
    <w:rsid w:val="001844A9"/>
    <w:rsid w:val="00185315"/>
    <w:rsid w:val="00185F42"/>
    <w:rsid w:val="001864B6"/>
    <w:rsid w:val="00186AFB"/>
    <w:rsid w:val="00187EA7"/>
    <w:rsid w:val="001903B2"/>
    <w:rsid w:val="00191348"/>
    <w:rsid w:val="0019244D"/>
    <w:rsid w:val="001937AF"/>
    <w:rsid w:val="001937F7"/>
    <w:rsid w:val="00193F54"/>
    <w:rsid w:val="0019482B"/>
    <w:rsid w:val="001955D0"/>
    <w:rsid w:val="001965CE"/>
    <w:rsid w:val="001972B9"/>
    <w:rsid w:val="001A173C"/>
    <w:rsid w:val="001A21FB"/>
    <w:rsid w:val="001A327A"/>
    <w:rsid w:val="001A3E7A"/>
    <w:rsid w:val="001A3FD2"/>
    <w:rsid w:val="001A44C1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12E6"/>
    <w:rsid w:val="001B1586"/>
    <w:rsid w:val="001B1B91"/>
    <w:rsid w:val="001B1C5D"/>
    <w:rsid w:val="001B20FA"/>
    <w:rsid w:val="001B2578"/>
    <w:rsid w:val="001B2B35"/>
    <w:rsid w:val="001B2BCE"/>
    <w:rsid w:val="001B3246"/>
    <w:rsid w:val="001B3CBE"/>
    <w:rsid w:val="001B3E2D"/>
    <w:rsid w:val="001B3E65"/>
    <w:rsid w:val="001B4D3F"/>
    <w:rsid w:val="001B6091"/>
    <w:rsid w:val="001B6662"/>
    <w:rsid w:val="001B6DA0"/>
    <w:rsid w:val="001B7A28"/>
    <w:rsid w:val="001B7B06"/>
    <w:rsid w:val="001B7B91"/>
    <w:rsid w:val="001B7E87"/>
    <w:rsid w:val="001C028C"/>
    <w:rsid w:val="001C0574"/>
    <w:rsid w:val="001C058A"/>
    <w:rsid w:val="001C08E9"/>
    <w:rsid w:val="001C0960"/>
    <w:rsid w:val="001C1935"/>
    <w:rsid w:val="001C296F"/>
    <w:rsid w:val="001C3755"/>
    <w:rsid w:val="001C3A26"/>
    <w:rsid w:val="001C3A78"/>
    <w:rsid w:val="001C47FE"/>
    <w:rsid w:val="001C4C89"/>
    <w:rsid w:val="001C5CE9"/>
    <w:rsid w:val="001C6018"/>
    <w:rsid w:val="001C6A71"/>
    <w:rsid w:val="001C7151"/>
    <w:rsid w:val="001C7446"/>
    <w:rsid w:val="001C7469"/>
    <w:rsid w:val="001C7F10"/>
    <w:rsid w:val="001D0536"/>
    <w:rsid w:val="001D0B43"/>
    <w:rsid w:val="001D0E0F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E00B9"/>
    <w:rsid w:val="001E0124"/>
    <w:rsid w:val="001E169B"/>
    <w:rsid w:val="001E190C"/>
    <w:rsid w:val="001E2EDE"/>
    <w:rsid w:val="001E31C7"/>
    <w:rsid w:val="001E37EB"/>
    <w:rsid w:val="001E3FEF"/>
    <w:rsid w:val="001E439E"/>
    <w:rsid w:val="001E44C9"/>
    <w:rsid w:val="001E54F6"/>
    <w:rsid w:val="001E5A8C"/>
    <w:rsid w:val="001E61ED"/>
    <w:rsid w:val="001E630A"/>
    <w:rsid w:val="001E7CF3"/>
    <w:rsid w:val="001E7DEC"/>
    <w:rsid w:val="001F0D05"/>
    <w:rsid w:val="001F190C"/>
    <w:rsid w:val="001F1EAD"/>
    <w:rsid w:val="001F317B"/>
    <w:rsid w:val="001F336C"/>
    <w:rsid w:val="001F3D6A"/>
    <w:rsid w:val="001F414C"/>
    <w:rsid w:val="001F494E"/>
    <w:rsid w:val="001F500A"/>
    <w:rsid w:val="001F5B6B"/>
    <w:rsid w:val="001F7557"/>
    <w:rsid w:val="001F789C"/>
    <w:rsid w:val="0020014F"/>
    <w:rsid w:val="00200AF6"/>
    <w:rsid w:val="002016C8"/>
    <w:rsid w:val="00201A0A"/>
    <w:rsid w:val="00201B4A"/>
    <w:rsid w:val="002020C1"/>
    <w:rsid w:val="002029C2"/>
    <w:rsid w:val="00202C97"/>
    <w:rsid w:val="0020363F"/>
    <w:rsid w:val="0020386F"/>
    <w:rsid w:val="00203CFA"/>
    <w:rsid w:val="0020476F"/>
    <w:rsid w:val="00204CB4"/>
    <w:rsid w:val="00204F3E"/>
    <w:rsid w:val="002051DF"/>
    <w:rsid w:val="00205275"/>
    <w:rsid w:val="00205BBD"/>
    <w:rsid w:val="00205F2C"/>
    <w:rsid w:val="00205FCA"/>
    <w:rsid w:val="00206F79"/>
    <w:rsid w:val="002075D4"/>
    <w:rsid w:val="00210812"/>
    <w:rsid w:val="00210E48"/>
    <w:rsid w:val="00211027"/>
    <w:rsid w:val="00211450"/>
    <w:rsid w:val="00211765"/>
    <w:rsid w:val="00211B2A"/>
    <w:rsid w:val="00211D4C"/>
    <w:rsid w:val="00212405"/>
    <w:rsid w:val="00212443"/>
    <w:rsid w:val="002126EE"/>
    <w:rsid w:val="00213420"/>
    <w:rsid w:val="00213AC9"/>
    <w:rsid w:val="002142E4"/>
    <w:rsid w:val="00215AFD"/>
    <w:rsid w:val="002175A1"/>
    <w:rsid w:val="002202B4"/>
    <w:rsid w:val="002212E1"/>
    <w:rsid w:val="00221928"/>
    <w:rsid w:val="0022462C"/>
    <w:rsid w:val="0022483F"/>
    <w:rsid w:val="00224C6B"/>
    <w:rsid w:val="002253AC"/>
    <w:rsid w:val="002254BA"/>
    <w:rsid w:val="00225B9D"/>
    <w:rsid w:val="00225C84"/>
    <w:rsid w:val="00226767"/>
    <w:rsid w:val="00227EF1"/>
    <w:rsid w:val="002307DE"/>
    <w:rsid w:val="0023095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414F2"/>
    <w:rsid w:val="00242737"/>
    <w:rsid w:val="002432EC"/>
    <w:rsid w:val="00244224"/>
    <w:rsid w:val="00244BBE"/>
    <w:rsid w:val="0024529E"/>
    <w:rsid w:val="002454B1"/>
    <w:rsid w:val="002456DA"/>
    <w:rsid w:val="002460B4"/>
    <w:rsid w:val="002465E6"/>
    <w:rsid w:val="00246C03"/>
    <w:rsid w:val="00246EFF"/>
    <w:rsid w:val="00247D5F"/>
    <w:rsid w:val="00251882"/>
    <w:rsid w:val="0025230B"/>
    <w:rsid w:val="00252C4E"/>
    <w:rsid w:val="002543C8"/>
    <w:rsid w:val="002543CF"/>
    <w:rsid w:val="002550F7"/>
    <w:rsid w:val="00257178"/>
    <w:rsid w:val="0026062E"/>
    <w:rsid w:val="002617DC"/>
    <w:rsid w:val="00261E7D"/>
    <w:rsid w:val="00261EF7"/>
    <w:rsid w:val="00263050"/>
    <w:rsid w:val="002643B8"/>
    <w:rsid w:val="00264A06"/>
    <w:rsid w:val="002665B6"/>
    <w:rsid w:val="00267AE5"/>
    <w:rsid w:val="0027069F"/>
    <w:rsid w:val="002716C1"/>
    <w:rsid w:val="00272875"/>
    <w:rsid w:val="0027288A"/>
    <w:rsid w:val="00272C5E"/>
    <w:rsid w:val="00273527"/>
    <w:rsid w:val="002735B2"/>
    <w:rsid w:val="002739D0"/>
    <w:rsid w:val="002747A9"/>
    <w:rsid w:val="002766FF"/>
    <w:rsid w:val="002777F1"/>
    <w:rsid w:val="0028089F"/>
    <w:rsid w:val="00281F5F"/>
    <w:rsid w:val="002826C2"/>
    <w:rsid w:val="002843E4"/>
    <w:rsid w:val="002847C8"/>
    <w:rsid w:val="00285B97"/>
    <w:rsid w:val="0028705B"/>
    <w:rsid w:val="0028718B"/>
    <w:rsid w:val="00287265"/>
    <w:rsid w:val="00290146"/>
    <w:rsid w:val="00290680"/>
    <w:rsid w:val="00290A8D"/>
    <w:rsid w:val="002919E1"/>
    <w:rsid w:val="002923BB"/>
    <w:rsid w:val="00292574"/>
    <w:rsid w:val="00292784"/>
    <w:rsid w:val="002928CE"/>
    <w:rsid w:val="00292B3B"/>
    <w:rsid w:val="0029311B"/>
    <w:rsid w:val="002938B6"/>
    <w:rsid w:val="00293960"/>
    <w:rsid w:val="00293E21"/>
    <w:rsid w:val="002953C1"/>
    <w:rsid w:val="00295917"/>
    <w:rsid w:val="00296071"/>
    <w:rsid w:val="00296133"/>
    <w:rsid w:val="002A017F"/>
    <w:rsid w:val="002A0CFE"/>
    <w:rsid w:val="002A0D9D"/>
    <w:rsid w:val="002A0E6C"/>
    <w:rsid w:val="002A12A8"/>
    <w:rsid w:val="002A1A33"/>
    <w:rsid w:val="002A1D0D"/>
    <w:rsid w:val="002A2CAD"/>
    <w:rsid w:val="002A3673"/>
    <w:rsid w:val="002A3F73"/>
    <w:rsid w:val="002A4312"/>
    <w:rsid w:val="002A4572"/>
    <w:rsid w:val="002A4747"/>
    <w:rsid w:val="002A5246"/>
    <w:rsid w:val="002A5D56"/>
    <w:rsid w:val="002A696A"/>
    <w:rsid w:val="002A703F"/>
    <w:rsid w:val="002A7E2E"/>
    <w:rsid w:val="002B05A7"/>
    <w:rsid w:val="002B08E9"/>
    <w:rsid w:val="002B0D66"/>
    <w:rsid w:val="002B16D8"/>
    <w:rsid w:val="002B1776"/>
    <w:rsid w:val="002B2600"/>
    <w:rsid w:val="002B2DFA"/>
    <w:rsid w:val="002B39A4"/>
    <w:rsid w:val="002B41BC"/>
    <w:rsid w:val="002B4364"/>
    <w:rsid w:val="002B5111"/>
    <w:rsid w:val="002B51B4"/>
    <w:rsid w:val="002B563C"/>
    <w:rsid w:val="002B5943"/>
    <w:rsid w:val="002B5A2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F75"/>
    <w:rsid w:val="002C2FF1"/>
    <w:rsid w:val="002C3092"/>
    <w:rsid w:val="002C4F57"/>
    <w:rsid w:val="002C5490"/>
    <w:rsid w:val="002C5B71"/>
    <w:rsid w:val="002C6DFB"/>
    <w:rsid w:val="002C7E74"/>
    <w:rsid w:val="002D06F7"/>
    <w:rsid w:val="002D0A38"/>
    <w:rsid w:val="002D18BD"/>
    <w:rsid w:val="002D2480"/>
    <w:rsid w:val="002D401B"/>
    <w:rsid w:val="002D4364"/>
    <w:rsid w:val="002D4986"/>
    <w:rsid w:val="002D5F64"/>
    <w:rsid w:val="002D63D2"/>
    <w:rsid w:val="002D6FBF"/>
    <w:rsid w:val="002D79B8"/>
    <w:rsid w:val="002D7C7A"/>
    <w:rsid w:val="002D7F53"/>
    <w:rsid w:val="002E0953"/>
    <w:rsid w:val="002E0F05"/>
    <w:rsid w:val="002E100D"/>
    <w:rsid w:val="002E1567"/>
    <w:rsid w:val="002E15EE"/>
    <w:rsid w:val="002E1670"/>
    <w:rsid w:val="002E322F"/>
    <w:rsid w:val="002E46E7"/>
    <w:rsid w:val="002E48BF"/>
    <w:rsid w:val="002E538B"/>
    <w:rsid w:val="002E61C2"/>
    <w:rsid w:val="002E6AA2"/>
    <w:rsid w:val="002E7C42"/>
    <w:rsid w:val="002F01B8"/>
    <w:rsid w:val="002F0395"/>
    <w:rsid w:val="002F0A2B"/>
    <w:rsid w:val="002F0ABF"/>
    <w:rsid w:val="002F0EBD"/>
    <w:rsid w:val="002F0FA1"/>
    <w:rsid w:val="002F20B7"/>
    <w:rsid w:val="002F216D"/>
    <w:rsid w:val="002F2DE7"/>
    <w:rsid w:val="002F3244"/>
    <w:rsid w:val="002F36FF"/>
    <w:rsid w:val="002F438D"/>
    <w:rsid w:val="002F4416"/>
    <w:rsid w:val="002F45E4"/>
    <w:rsid w:val="002F51B5"/>
    <w:rsid w:val="002F5FA5"/>
    <w:rsid w:val="002F6683"/>
    <w:rsid w:val="002F7A6C"/>
    <w:rsid w:val="003003BC"/>
    <w:rsid w:val="00300441"/>
    <w:rsid w:val="003009FF"/>
    <w:rsid w:val="00300A73"/>
    <w:rsid w:val="00301678"/>
    <w:rsid w:val="0030309F"/>
    <w:rsid w:val="003032F5"/>
    <w:rsid w:val="003041A8"/>
    <w:rsid w:val="0030468C"/>
    <w:rsid w:val="003054CA"/>
    <w:rsid w:val="0030597C"/>
    <w:rsid w:val="00305CCD"/>
    <w:rsid w:val="00306297"/>
    <w:rsid w:val="0030662F"/>
    <w:rsid w:val="003068D8"/>
    <w:rsid w:val="00307453"/>
    <w:rsid w:val="003074B4"/>
    <w:rsid w:val="00307FC3"/>
    <w:rsid w:val="00310172"/>
    <w:rsid w:val="003108E5"/>
    <w:rsid w:val="00311931"/>
    <w:rsid w:val="003123D2"/>
    <w:rsid w:val="003144D4"/>
    <w:rsid w:val="003148F7"/>
    <w:rsid w:val="00315A41"/>
    <w:rsid w:val="00315EE7"/>
    <w:rsid w:val="003163B6"/>
    <w:rsid w:val="00316CA7"/>
    <w:rsid w:val="00317559"/>
    <w:rsid w:val="003209CA"/>
    <w:rsid w:val="00321061"/>
    <w:rsid w:val="003214AB"/>
    <w:rsid w:val="003215FA"/>
    <w:rsid w:val="00322589"/>
    <w:rsid w:val="003225BF"/>
    <w:rsid w:val="003228FD"/>
    <w:rsid w:val="00322A3F"/>
    <w:rsid w:val="00323426"/>
    <w:rsid w:val="0032353F"/>
    <w:rsid w:val="0032392B"/>
    <w:rsid w:val="00323EB7"/>
    <w:rsid w:val="00324D6F"/>
    <w:rsid w:val="003255CE"/>
    <w:rsid w:val="00326907"/>
    <w:rsid w:val="00327206"/>
    <w:rsid w:val="00327D7E"/>
    <w:rsid w:val="00327FED"/>
    <w:rsid w:val="003309FF"/>
    <w:rsid w:val="003311AD"/>
    <w:rsid w:val="003312D8"/>
    <w:rsid w:val="0033270A"/>
    <w:rsid w:val="003329E1"/>
    <w:rsid w:val="003334F4"/>
    <w:rsid w:val="00333E38"/>
    <w:rsid w:val="00333E92"/>
    <w:rsid w:val="0033502D"/>
    <w:rsid w:val="003350E3"/>
    <w:rsid w:val="0033626F"/>
    <w:rsid w:val="00337835"/>
    <w:rsid w:val="00340B6D"/>
    <w:rsid w:val="00343631"/>
    <w:rsid w:val="00344667"/>
    <w:rsid w:val="00344C7B"/>
    <w:rsid w:val="003461B8"/>
    <w:rsid w:val="00346670"/>
    <w:rsid w:val="00346990"/>
    <w:rsid w:val="00346CF7"/>
    <w:rsid w:val="00347B8E"/>
    <w:rsid w:val="00347CBB"/>
    <w:rsid w:val="00347D69"/>
    <w:rsid w:val="00347F16"/>
    <w:rsid w:val="0035011F"/>
    <w:rsid w:val="003501D2"/>
    <w:rsid w:val="003503EF"/>
    <w:rsid w:val="00350421"/>
    <w:rsid w:val="00350889"/>
    <w:rsid w:val="003509D2"/>
    <w:rsid w:val="00350FD1"/>
    <w:rsid w:val="00351B7E"/>
    <w:rsid w:val="00351EDA"/>
    <w:rsid w:val="0035208C"/>
    <w:rsid w:val="00352712"/>
    <w:rsid w:val="00353CB0"/>
    <w:rsid w:val="0035420C"/>
    <w:rsid w:val="003545A2"/>
    <w:rsid w:val="003550B7"/>
    <w:rsid w:val="0035523E"/>
    <w:rsid w:val="003552A1"/>
    <w:rsid w:val="003565EC"/>
    <w:rsid w:val="003569E1"/>
    <w:rsid w:val="00357FEE"/>
    <w:rsid w:val="003611D0"/>
    <w:rsid w:val="00361ECE"/>
    <w:rsid w:val="003624EF"/>
    <w:rsid w:val="003636E3"/>
    <w:rsid w:val="00364A26"/>
    <w:rsid w:val="00365049"/>
    <w:rsid w:val="00365283"/>
    <w:rsid w:val="00365A37"/>
    <w:rsid w:val="00365DF1"/>
    <w:rsid w:val="003660B2"/>
    <w:rsid w:val="00366458"/>
    <w:rsid w:val="00367872"/>
    <w:rsid w:val="00367CCA"/>
    <w:rsid w:val="00367CDC"/>
    <w:rsid w:val="00370178"/>
    <w:rsid w:val="0037141C"/>
    <w:rsid w:val="00371477"/>
    <w:rsid w:val="00371CA2"/>
    <w:rsid w:val="00372DBA"/>
    <w:rsid w:val="00374808"/>
    <w:rsid w:val="003751B7"/>
    <w:rsid w:val="003754E9"/>
    <w:rsid w:val="003758D5"/>
    <w:rsid w:val="00376243"/>
    <w:rsid w:val="00376969"/>
    <w:rsid w:val="00377927"/>
    <w:rsid w:val="00377C02"/>
    <w:rsid w:val="00380158"/>
    <w:rsid w:val="003809D6"/>
    <w:rsid w:val="003815E2"/>
    <w:rsid w:val="00381FAD"/>
    <w:rsid w:val="003833A1"/>
    <w:rsid w:val="003835A3"/>
    <w:rsid w:val="00386025"/>
    <w:rsid w:val="00387381"/>
    <w:rsid w:val="00387807"/>
    <w:rsid w:val="00387D2A"/>
    <w:rsid w:val="00387FBB"/>
    <w:rsid w:val="0039055B"/>
    <w:rsid w:val="00390FE9"/>
    <w:rsid w:val="003918C3"/>
    <w:rsid w:val="003923B0"/>
    <w:rsid w:val="003923B1"/>
    <w:rsid w:val="003931E4"/>
    <w:rsid w:val="00393D91"/>
    <w:rsid w:val="0039440E"/>
    <w:rsid w:val="00394723"/>
    <w:rsid w:val="0039479B"/>
    <w:rsid w:val="003953CA"/>
    <w:rsid w:val="00395DBC"/>
    <w:rsid w:val="00395E12"/>
    <w:rsid w:val="003965FE"/>
    <w:rsid w:val="0039729E"/>
    <w:rsid w:val="003A0C96"/>
    <w:rsid w:val="003A0F85"/>
    <w:rsid w:val="003A1257"/>
    <w:rsid w:val="003A1836"/>
    <w:rsid w:val="003A1AAB"/>
    <w:rsid w:val="003A414A"/>
    <w:rsid w:val="003A42DA"/>
    <w:rsid w:val="003A4EA4"/>
    <w:rsid w:val="003A598F"/>
    <w:rsid w:val="003A6053"/>
    <w:rsid w:val="003A60DE"/>
    <w:rsid w:val="003A678E"/>
    <w:rsid w:val="003A69EA"/>
    <w:rsid w:val="003A73E8"/>
    <w:rsid w:val="003A7571"/>
    <w:rsid w:val="003A79B2"/>
    <w:rsid w:val="003B05F4"/>
    <w:rsid w:val="003B0663"/>
    <w:rsid w:val="003B0D44"/>
    <w:rsid w:val="003B0FF1"/>
    <w:rsid w:val="003B1962"/>
    <w:rsid w:val="003B1E1D"/>
    <w:rsid w:val="003B27AD"/>
    <w:rsid w:val="003B2916"/>
    <w:rsid w:val="003B2C96"/>
    <w:rsid w:val="003B4F23"/>
    <w:rsid w:val="003B56F5"/>
    <w:rsid w:val="003B5950"/>
    <w:rsid w:val="003B6A70"/>
    <w:rsid w:val="003C0615"/>
    <w:rsid w:val="003C0AD3"/>
    <w:rsid w:val="003C10BF"/>
    <w:rsid w:val="003C12F6"/>
    <w:rsid w:val="003C3A13"/>
    <w:rsid w:val="003C3D39"/>
    <w:rsid w:val="003C433E"/>
    <w:rsid w:val="003C4443"/>
    <w:rsid w:val="003C4AD1"/>
    <w:rsid w:val="003C4DAB"/>
    <w:rsid w:val="003C5F33"/>
    <w:rsid w:val="003C6BA4"/>
    <w:rsid w:val="003C6C81"/>
    <w:rsid w:val="003C78F0"/>
    <w:rsid w:val="003C7D99"/>
    <w:rsid w:val="003D0884"/>
    <w:rsid w:val="003D09A2"/>
    <w:rsid w:val="003D0A29"/>
    <w:rsid w:val="003D7267"/>
    <w:rsid w:val="003D7397"/>
    <w:rsid w:val="003E02EF"/>
    <w:rsid w:val="003E08C2"/>
    <w:rsid w:val="003E1A55"/>
    <w:rsid w:val="003E1D90"/>
    <w:rsid w:val="003E1F58"/>
    <w:rsid w:val="003E272B"/>
    <w:rsid w:val="003E3183"/>
    <w:rsid w:val="003E3564"/>
    <w:rsid w:val="003E39C0"/>
    <w:rsid w:val="003E4291"/>
    <w:rsid w:val="003E474F"/>
    <w:rsid w:val="003E4BF4"/>
    <w:rsid w:val="003E57D6"/>
    <w:rsid w:val="003E5A03"/>
    <w:rsid w:val="003E72FC"/>
    <w:rsid w:val="003F055E"/>
    <w:rsid w:val="003F0BAF"/>
    <w:rsid w:val="003F1CCB"/>
    <w:rsid w:val="003F3BCB"/>
    <w:rsid w:val="003F3C69"/>
    <w:rsid w:val="003F444E"/>
    <w:rsid w:val="003F47ED"/>
    <w:rsid w:val="003F4DFC"/>
    <w:rsid w:val="003F618F"/>
    <w:rsid w:val="003F6980"/>
    <w:rsid w:val="003F73D7"/>
    <w:rsid w:val="003F7DBF"/>
    <w:rsid w:val="003F7EC2"/>
    <w:rsid w:val="004004C1"/>
    <w:rsid w:val="004007C7"/>
    <w:rsid w:val="00400CD4"/>
    <w:rsid w:val="00401DE6"/>
    <w:rsid w:val="00401EEE"/>
    <w:rsid w:val="004029BD"/>
    <w:rsid w:val="00402F8A"/>
    <w:rsid w:val="004036B8"/>
    <w:rsid w:val="00403B46"/>
    <w:rsid w:val="0040567B"/>
    <w:rsid w:val="00405DB4"/>
    <w:rsid w:val="004066FA"/>
    <w:rsid w:val="00406861"/>
    <w:rsid w:val="00406CC4"/>
    <w:rsid w:val="0041029A"/>
    <w:rsid w:val="00410FE1"/>
    <w:rsid w:val="004120BD"/>
    <w:rsid w:val="00412210"/>
    <w:rsid w:val="0041276F"/>
    <w:rsid w:val="00412D88"/>
    <w:rsid w:val="00412EC0"/>
    <w:rsid w:val="00413AA1"/>
    <w:rsid w:val="00413C2C"/>
    <w:rsid w:val="004140A8"/>
    <w:rsid w:val="004147B9"/>
    <w:rsid w:val="004148EB"/>
    <w:rsid w:val="004155E1"/>
    <w:rsid w:val="0041683D"/>
    <w:rsid w:val="00417383"/>
    <w:rsid w:val="00417F18"/>
    <w:rsid w:val="0042005D"/>
    <w:rsid w:val="00420FF1"/>
    <w:rsid w:val="00422530"/>
    <w:rsid w:val="00422C04"/>
    <w:rsid w:val="00423A60"/>
    <w:rsid w:val="004246C8"/>
    <w:rsid w:val="00424947"/>
    <w:rsid w:val="00424F50"/>
    <w:rsid w:val="00425024"/>
    <w:rsid w:val="00425076"/>
    <w:rsid w:val="00426144"/>
    <w:rsid w:val="0042789F"/>
    <w:rsid w:val="00427FD8"/>
    <w:rsid w:val="00430539"/>
    <w:rsid w:val="0043181C"/>
    <w:rsid w:val="004328E2"/>
    <w:rsid w:val="00432AFB"/>
    <w:rsid w:val="00432EA1"/>
    <w:rsid w:val="00433025"/>
    <w:rsid w:val="004332C7"/>
    <w:rsid w:val="00433430"/>
    <w:rsid w:val="004344B5"/>
    <w:rsid w:val="004345FB"/>
    <w:rsid w:val="00434678"/>
    <w:rsid w:val="00434B2B"/>
    <w:rsid w:val="00435A5D"/>
    <w:rsid w:val="00435E5A"/>
    <w:rsid w:val="00435F45"/>
    <w:rsid w:val="00436279"/>
    <w:rsid w:val="00436DA2"/>
    <w:rsid w:val="00437EDE"/>
    <w:rsid w:val="0044068C"/>
    <w:rsid w:val="004413E4"/>
    <w:rsid w:val="0044219F"/>
    <w:rsid w:val="00444235"/>
    <w:rsid w:val="00445281"/>
    <w:rsid w:val="004465D2"/>
    <w:rsid w:val="00447660"/>
    <w:rsid w:val="00447F78"/>
    <w:rsid w:val="0045149B"/>
    <w:rsid w:val="00451F77"/>
    <w:rsid w:val="00453072"/>
    <w:rsid w:val="00453299"/>
    <w:rsid w:val="00453CB0"/>
    <w:rsid w:val="00455E49"/>
    <w:rsid w:val="00456046"/>
    <w:rsid w:val="004560B5"/>
    <w:rsid w:val="00456B5F"/>
    <w:rsid w:val="00456C91"/>
    <w:rsid w:val="00460967"/>
    <w:rsid w:val="00461970"/>
    <w:rsid w:val="00461F02"/>
    <w:rsid w:val="00462C77"/>
    <w:rsid w:val="00462DD2"/>
    <w:rsid w:val="00463896"/>
    <w:rsid w:val="00463A40"/>
    <w:rsid w:val="00463CE3"/>
    <w:rsid w:val="00464215"/>
    <w:rsid w:val="0046542B"/>
    <w:rsid w:val="0046608A"/>
    <w:rsid w:val="0046640D"/>
    <w:rsid w:val="00466DAA"/>
    <w:rsid w:val="004704EC"/>
    <w:rsid w:val="00470CBD"/>
    <w:rsid w:val="00471625"/>
    <w:rsid w:val="004717A0"/>
    <w:rsid w:val="00472B04"/>
    <w:rsid w:val="00472C73"/>
    <w:rsid w:val="00474291"/>
    <w:rsid w:val="00474313"/>
    <w:rsid w:val="00475A1E"/>
    <w:rsid w:val="0047602E"/>
    <w:rsid w:val="0047682C"/>
    <w:rsid w:val="0047783D"/>
    <w:rsid w:val="00477B7A"/>
    <w:rsid w:val="00480328"/>
    <w:rsid w:val="00480699"/>
    <w:rsid w:val="0048094D"/>
    <w:rsid w:val="00481260"/>
    <w:rsid w:val="0048156D"/>
    <w:rsid w:val="00482126"/>
    <w:rsid w:val="0048312D"/>
    <w:rsid w:val="00483758"/>
    <w:rsid w:val="00484068"/>
    <w:rsid w:val="004845A2"/>
    <w:rsid w:val="00484F48"/>
    <w:rsid w:val="00485F8F"/>
    <w:rsid w:val="004866AB"/>
    <w:rsid w:val="00486D1B"/>
    <w:rsid w:val="00486E39"/>
    <w:rsid w:val="0048735B"/>
    <w:rsid w:val="00487E0E"/>
    <w:rsid w:val="004909DD"/>
    <w:rsid w:val="00490ED8"/>
    <w:rsid w:val="004916E1"/>
    <w:rsid w:val="00492189"/>
    <w:rsid w:val="00493136"/>
    <w:rsid w:val="004931C2"/>
    <w:rsid w:val="004933BB"/>
    <w:rsid w:val="00493DB5"/>
    <w:rsid w:val="00494A0F"/>
    <w:rsid w:val="00494AB8"/>
    <w:rsid w:val="00494C20"/>
    <w:rsid w:val="0049642E"/>
    <w:rsid w:val="004964B3"/>
    <w:rsid w:val="0049653F"/>
    <w:rsid w:val="00497007"/>
    <w:rsid w:val="004A028E"/>
    <w:rsid w:val="004A02F1"/>
    <w:rsid w:val="004A05E6"/>
    <w:rsid w:val="004A069A"/>
    <w:rsid w:val="004A1110"/>
    <w:rsid w:val="004A24BF"/>
    <w:rsid w:val="004A27DE"/>
    <w:rsid w:val="004A2CA4"/>
    <w:rsid w:val="004A345D"/>
    <w:rsid w:val="004A4C02"/>
    <w:rsid w:val="004A517B"/>
    <w:rsid w:val="004A523E"/>
    <w:rsid w:val="004A5886"/>
    <w:rsid w:val="004A5F6B"/>
    <w:rsid w:val="004A6C66"/>
    <w:rsid w:val="004A79EF"/>
    <w:rsid w:val="004B02D2"/>
    <w:rsid w:val="004B0705"/>
    <w:rsid w:val="004B0BA2"/>
    <w:rsid w:val="004B10E2"/>
    <w:rsid w:val="004B1C2F"/>
    <w:rsid w:val="004B1C44"/>
    <w:rsid w:val="004B2DEA"/>
    <w:rsid w:val="004B38A3"/>
    <w:rsid w:val="004B43B0"/>
    <w:rsid w:val="004B498A"/>
    <w:rsid w:val="004B54F5"/>
    <w:rsid w:val="004B5CF9"/>
    <w:rsid w:val="004B6467"/>
    <w:rsid w:val="004B6652"/>
    <w:rsid w:val="004C038D"/>
    <w:rsid w:val="004C07ED"/>
    <w:rsid w:val="004C0E5E"/>
    <w:rsid w:val="004C11BC"/>
    <w:rsid w:val="004C1267"/>
    <w:rsid w:val="004C1B58"/>
    <w:rsid w:val="004C4FF4"/>
    <w:rsid w:val="004C791F"/>
    <w:rsid w:val="004D0317"/>
    <w:rsid w:val="004D0E65"/>
    <w:rsid w:val="004D1247"/>
    <w:rsid w:val="004D1D14"/>
    <w:rsid w:val="004D1DE9"/>
    <w:rsid w:val="004D20B3"/>
    <w:rsid w:val="004D291B"/>
    <w:rsid w:val="004D2B8B"/>
    <w:rsid w:val="004D4AE6"/>
    <w:rsid w:val="004D52EF"/>
    <w:rsid w:val="004D6133"/>
    <w:rsid w:val="004E0182"/>
    <w:rsid w:val="004E07AD"/>
    <w:rsid w:val="004E1756"/>
    <w:rsid w:val="004E1852"/>
    <w:rsid w:val="004E2F6F"/>
    <w:rsid w:val="004E346A"/>
    <w:rsid w:val="004E4F0D"/>
    <w:rsid w:val="004E50AC"/>
    <w:rsid w:val="004E65D7"/>
    <w:rsid w:val="004E72A0"/>
    <w:rsid w:val="004E72F1"/>
    <w:rsid w:val="004F007D"/>
    <w:rsid w:val="004F0285"/>
    <w:rsid w:val="004F0297"/>
    <w:rsid w:val="004F3450"/>
    <w:rsid w:val="004F34B6"/>
    <w:rsid w:val="004F4299"/>
    <w:rsid w:val="004F44B5"/>
    <w:rsid w:val="004F51CC"/>
    <w:rsid w:val="004F62A7"/>
    <w:rsid w:val="004F679B"/>
    <w:rsid w:val="004F6D13"/>
    <w:rsid w:val="004F72A1"/>
    <w:rsid w:val="004F77BB"/>
    <w:rsid w:val="004F7D47"/>
    <w:rsid w:val="0050018E"/>
    <w:rsid w:val="005005CB"/>
    <w:rsid w:val="0050175B"/>
    <w:rsid w:val="005023D1"/>
    <w:rsid w:val="0050343A"/>
    <w:rsid w:val="005040AA"/>
    <w:rsid w:val="0050536A"/>
    <w:rsid w:val="00505CCD"/>
    <w:rsid w:val="00505FCA"/>
    <w:rsid w:val="00506953"/>
    <w:rsid w:val="00506B46"/>
    <w:rsid w:val="00507FD0"/>
    <w:rsid w:val="0051011A"/>
    <w:rsid w:val="005109BF"/>
    <w:rsid w:val="00511ECE"/>
    <w:rsid w:val="005125FD"/>
    <w:rsid w:val="0051266E"/>
    <w:rsid w:val="00512A98"/>
    <w:rsid w:val="00512D93"/>
    <w:rsid w:val="005138B8"/>
    <w:rsid w:val="0051402A"/>
    <w:rsid w:val="00515290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602E"/>
    <w:rsid w:val="0052697C"/>
    <w:rsid w:val="00526A42"/>
    <w:rsid w:val="00526F73"/>
    <w:rsid w:val="00527874"/>
    <w:rsid w:val="00527939"/>
    <w:rsid w:val="00527DA5"/>
    <w:rsid w:val="0053150D"/>
    <w:rsid w:val="005342ED"/>
    <w:rsid w:val="0053431C"/>
    <w:rsid w:val="00534816"/>
    <w:rsid w:val="00534FD9"/>
    <w:rsid w:val="005350B0"/>
    <w:rsid w:val="00535B2E"/>
    <w:rsid w:val="00536B4E"/>
    <w:rsid w:val="0053717D"/>
    <w:rsid w:val="0054055A"/>
    <w:rsid w:val="00540FA0"/>
    <w:rsid w:val="00541892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1CB"/>
    <w:rsid w:val="00546578"/>
    <w:rsid w:val="005466A1"/>
    <w:rsid w:val="00546A99"/>
    <w:rsid w:val="00546E82"/>
    <w:rsid w:val="00547345"/>
    <w:rsid w:val="00547807"/>
    <w:rsid w:val="00547945"/>
    <w:rsid w:val="005500B8"/>
    <w:rsid w:val="00550803"/>
    <w:rsid w:val="00550FF2"/>
    <w:rsid w:val="00551FC0"/>
    <w:rsid w:val="005524E1"/>
    <w:rsid w:val="005529E9"/>
    <w:rsid w:val="00552A9B"/>
    <w:rsid w:val="00552B8A"/>
    <w:rsid w:val="00552BB5"/>
    <w:rsid w:val="00553411"/>
    <w:rsid w:val="005537DF"/>
    <w:rsid w:val="005539A3"/>
    <w:rsid w:val="0055481C"/>
    <w:rsid w:val="00554BE4"/>
    <w:rsid w:val="005553AE"/>
    <w:rsid w:val="00555492"/>
    <w:rsid w:val="00556071"/>
    <w:rsid w:val="00556A09"/>
    <w:rsid w:val="00556CF3"/>
    <w:rsid w:val="005614A6"/>
    <w:rsid w:val="00561BC2"/>
    <w:rsid w:val="00562441"/>
    <w:rsid w:val="00562A05"/>
    <w:rsid w:val="00563A83"/>
    <w:rsid w:val="00563B7E"/>
    <w:rsid w:val="00563C76"/>
    <w:rsid w:val="0056512C"/>
    <w:rsid w:val="00567DD1"/>
    <w:rsid w:val="00570475"/>
    <w:rsid w:val="0057090D"/>
    <w:rsid w:val="00570FE7"/>
    <w:rsid w:val="00571326"/>
    <w:rsid w:val="00571A1D"/>
    <w:rsid w:val="00571A27"/>
    <w:rsid w:val="005724A5"/>
    <w:rsid w:val="00572F1D"/>
    <w:rsid w:val="005737FB"/>
    <w:rsid w:val="00573B9C"/>
    <w:rsid w:val="00573BDC"/>
    <w:rsid w:val="005746EB"/>
    <w:rsid w:val="00574993"/>
    <w:rsid w:val="00576464"/>
    <w:rsid w:val="00576D0A"/>
    <w:rsid w:val="0058015F"/>
    <w:rsid w:val="00580242"/>
    <w:rsid w:val="005802DA"/>
    <w:rsid w:val="00580A71"/>
    <w:rsid w:val="00580FA3"/>
    <w:rsid w:val="005812CF"/>
    <w:rsid w:val="005814D0"/>
    <w:rsid w:val="00581709"/>
    <w:rsid w:val="00581910"/>
    <w:rsid w:val="00582345"/>
    <w:rsid w:val="00582FC7"/>
    <w:rsid w:val="00583318"/>
    <w:rsid w:val="0058333B"/>
    <w:rsid w:val="00583AC9"/>
    <w:rsid w:val="005841C8"/>
    <w:rsid w:val="00584333"/>
    <w:rsid w:val="00584928"/>
    <w:rsid w:val="00584A12"/>
    <w:rsid w:val="00584EE8"/>
    <w:rsid w:val="00584F64"/>
    <w:rsid w:val="00584FD6"/>
    <w:rsid w:val="00585DF7"/>
    <w:rsid w:val="00586086"/>
    <w:rsid w:val="00586186"/>
    <w:rsid w:val="00586B1F"/>
    <w:rsid w:val="00587472"/>
    <w:rsid w:val="005876C0"/>
    <w:rsid w:val="005904C1"/>
    <w:rsid w:val="0059102E"/>
    <w:rsid w:val="00591353"/>
    <w:rsid w:val="0059156D"/>
    <w:rsid w:val="005922D9"/>
    <w:rsid w:val="00593EC7"/>
    <w:rsid w:val="00594376"/>
    <w:rsid w:val="00594C5C"/>
    <w:rsid w:val="00595329"/>
    <w:rsid w:val="005953EC"/>
    <w:rsid w:val="00595A8A"/>
    <w:rsid w:val="005963C8"/>
    <w:rsid w:val="005973ED"/>
    <w:rsid w:val="005975FE"/>
    <w:rsid w:val="005978D9"/>
    <w:rsid w:val="005A15C0"/>
    <w:rsid w:val="005A16C1"/>
    <w:rsid w:val="005A1E78"/>
    <w:rsid w:val="005A1EDA"/>
    <w:rsid w:val="005A29DD"/>
    <w:rsid w:val="005A2CA2"/>
    <w:rsid w:val="005A372B"/>
    <w:rsid w:val="005A43C7"/>
    <w:rsid w:val="005A488D"/>
    <w:rsid w:val="005A5825"/>
    <w:rsid w:val="005A6CE5"/>
    <w:rsid w:val="005B0052"/>
    <w:rsid w:val="005B00A1"/>
    <w:rsid w:val="005B00B4"/>
    <w:rsid w:val="005B0507"/>
    <w:rsid w:val="005B105A"/>
    <w:rsid w:val="005B119C"/>
    <w:rsid w:val="005B1DBC"/>
    <w:rsid w:val="005B1FDB"/>
    <w:rsid w:val="005B2674"/>
    <w:rsid w:val="005B2C28"/>
    <w:rsid w:val="005B2CFA"/>
    <w:rsid w:val="005B4486"/>
    <w:rsid w:val="005B4793"/>
    <w:rsid w:val="005B4BFF"/>
    <w:rsid w:val="005B5152"/>
    <w:rsid w:val="005B5B79"/>
    <w:rsid w:val="005C0792"/>
    <w:rsid w:val="005C1DE3"/>
    <w:rsid w:val="005C21AE"/>
    <w:rsid w:val="005C258A"/>
    <w:rsid w:val="005C29C8"/>
    <w:rsid w:val="005C4396"/>
    <w:rsid w:val="005C4963"/>
    <w:rsid w:val="005C4A6E"/>
    <w:rsid w:val="005C4C76"/>
    <w:rsid w:val="005C5783"/>
    <w:rsid w:val="005C5812"/>
    <w:rsid w:val="005C581E"/>
    <w:rsid w:val="005C5D25"/>
    <w:rsid w:val="005C69D2"/>
    <w:rsid w:val="005C75F2"/>
    <w:rsid w:val="005C7D33"/>
    <w:rsid w:val="005D00A5"/>
    <w:rsid w:val="005D0748"/>
    <w:rsid w:val="005D07F1"/>
    <w:rsid w:val="005D0D7F"/>
    <w:rsid w:val="005D0F25"/>
    <w:rsid w:val="005D2CF3"/>
    <w:rsid w:val="005D36FC"/>
    <w:rsid w:val="005D3C31"/>
    <w:rsid w:val="005D3ED6"/>
    <w:rsid w:val="005D450B"/>
    <w:rsid w:val="005D4DF8"/>
    <w:rsid w:val="005D6E37"/>
    <w:rsid w:val="005D7238"/>
    <w:rsid w:val="005D72A4"/>
    <w:rsid w:val="005D74B0"/>
    <w:rsid w:val="005D7CE0"/>
    <w:rsid w:val="005E1FF1"/>
    <w:rsid w:val="005E2A76"/>
    <w:rsid w:val="005E3795"/>
    <w:rsid w:val="005E3904"/>
    <w:rsid w:val="005E406D"/>
    <w:rsid w:val="005E4384"/>
    <w:rsid w:val="005E4861"/>
    <w:rsid w:val="005E4DE6"/>
    <w:rsid w:val="005E5257"/>
    <w:rsid w:val="005E580A"/>
    <w:rsid w:val="005E6693"/>
    <w:rsid w:val="005E6AB5"/>
    <w:rsid w:val="005E6C46"/>
    <w:rsid w:val="005E7216"/>
    <w:rsid w:val="005E757A"/>
    <w:rsid w:val="005F0D9F"/>
    <w:rsid w:val="005F11E8"/>
    <w:rsid w:val="005F197F"/>
    <w:rsid w:val="005F2762"/>
    <w:rsid w:val="005F2B76"/>
    <w:rsid w:val="005F399D"/>
    <w:rsid w:val="005F54FE"/>
    <w:rsid w:val="005F65DE"/>
    <w:rsid w:val="005F6901"/>
    <w:rsid w:val="0060021E"/>
    <w:rsid w:val="006004C2"/>
    <w:rsid w:val="00601C26"/>
    <w:rsid w:val="006026D8"/>
    <w:rsid w:val="006033BD"/>
    <w:rsid w:val="00603E6D"/>
    <w:rsid w:val="00604800"/>
    <w:rsid w:val="0060480C"/>
    <w:rsid w:val="006050FC"/>
    <w:rsid w:val="00605CE0"/>
    <w:rsid w:val="00605D64"/>
    <w:rsid w:val="00606BC8"/>
    <w:rsid w:val="0060736B"/>
    <w:rsid w:val="00610095"/>
    <w:rsid w:val="00612DC6"/>
    <w:rsid w:val="0061338E"/>
    <w:rsid w:val="00613AC9"/>
    <w:rsid w:val="0061441D"/>
    <w:rsid w:val="006165E4"/>
    <w:rsid w:val="00616BDE"/>
    <w:rsid w:val="00616ECB"/>
    <w:rsid w:val="00616ED7"/>
    <w:rsid w:val="006206BE"/>
    <w:rsid w:val="006207F8"/>
    <w:rsid w:val="006209A0"/>
    <w:rsid w:val="00620ACA"/>
    <w:rsid w:val="006233EE"/>
    <w:rsid w:val="00623761"/>
    <w:rsid w:val="0062495F"/>
    <w:rsid w:val="006249E9"/>
    <w:rsid w:val="006255F6"/>
    <w:rsid w:val="00625CFF"/>
    <w:rsid w:val="00626E66"/>
    <w:rsid w:val="00627CB1"/>
    <w:rsid w:val="00627E51"/>
    <w:rsid w:val="006302D8"/>
    <w:rsid w:val="00630994"/>
    <w:rsid w:val="00631843"/>
    <w:rsid w:val="00631CC3"/>
    <w:rsid w:val="006328D7"/>
    <w:rsid w:val="0063323A"/>
    <w:rsid w:val="00633738"/>
    <w:rsid w:val="0063418F"/>
    <w:rsid w:val="0063419E"/>
    <w:rsid w:val="0063655E"/>
    <w:rsid w:val="00637019"/>
    <w:rsid w:val="00637057"/>
    <w:rsid w:val="0063779B"/>
    <w:rsid w:val="00640E2C"/>
    <w:rsid w:val="00640F5C"/>
    <w:rsid w:val="0064110D"/>
    <w:rsid w:val="006417DA"/>
    <w:rsid w:val="006432D8"/>
    <w:rsid w:val="0064592E"/>
    <w:rsid w:val="00645A58"/>
    <w:rsid w:val="00645AAC"/>
    <w:rsid w:val="00647087"/>
    <w:rsid w:val="00647B78"/>
    <w:rsid w:val="00650BEE"/>
    <w:rsid w:val="00651A48"/>
    <w:rsid w:val="00651BA1"/>
    <w:rsid w:val="006524DD"/>
    <w:rsid w:val="006529CC"/>
    <w:rsid w:val="00652C3E"/>
    <w:rsid w:val="00652EA7"/>
    <w:rsid w:val="006545CF"/>
    <w:rsid w:val="0065562F"/>
    <w:rsid w:val="00655784"/>
    <w:rsid w:val="006558FC"/>
    <w:rsid w:val="0065627E"/>
    <w:rsid w:val="0065691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3029"/>
    <w:rsid w:val="00663562"/>
    <w:rsid w:val="00663E2B"/>
    <w:rsid w:val="0066480E"/>
    <w:rsid w:val="00664ED8"/>
    <w:rsid w:val="00664F37"/>
    <w:rsid w:val="00665EB6"/>
    <w:rsid w:val="006669B0"/>
    <w:rsid w:val="00667136"/>
    <w:rsid w:val="006671F2"/>
    <w:rsid w:val="00667A2D"/>
    <w:rsid w:val="00670005"/>
    <w:rsid w:val="00670AA9"/>
    <w:rsid w:val="00670F89"/>
    <w:rsid w:val="00670FA9"/>
    <w:rsid w:val="00671DC5"/>
    <w:rsid w:val="00674193"/>
    <w:rsid w:val="00674996"/>
    <w:rsid w:val="00674AE7"/>
    <w:rsid w:val="00674CD5"/>
    <w:rsid w:val="00674DB7"/>
    <w:rsid w:val="00675AE4"/>
    <w:rsid w:val="00676017"/>
    <w:rsid w:val="00676B5A"/>
    <w:rsid w:val="00677106"/>
    <w:rsid w:val="00677E2C"/>
    <w:rsid w:val="00680A66"/>
    <w:rsid w:val="00681391"/>
    <w:rsid w:val="006817D8"/>
    <w:rsid w:val="006818B4"/>
    <w:rsid w:val="00681DBA"/>
    <w:rsid w:val="006824EA"/>
    <w:rsid w:val="00682BA2"/>
    <w:rsid w:val="00682E33"/>
    <w:rsid w:val="00684526"/>
    <w:rsid w:val="00684564"/>
    <w:rsid w:val="0068457B"/>
    <w:rsid w:val="00686FE7"/>
    <w:rsid w:val="0068799C"/>
    <w:rsid w:val="00692077"/>
    <w:rsid w:val="00694613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1076"/>
    <w:rsid w:val="006A12AC"/>
    <w:rsid w:val="006A1AF5"/>
    <w:rsid w:val="006A1C06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286"/>
    <w:rsid w:val="006A769D"/>
    <w:rsid w:val="006B054D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6043"/>
    <w:rsid w:val="006B644C"/>
    <w:rsid w:val="006B708E"/>
    <w:rsid w:val="006B7686"/>
    <w:rsid w:val="006B7896"/>
    <w:rsid w:val="006B7C77"/>
    <w:rsid w:val="006B7D46"/>
    <w:rsid w:val="006C0A14"/>
    <w:rsid w:val="006C2BB1"/>
    <w:rsid w:val="006C359E"/>
    <w:rsid w:val="006C4092"/>
    <w:rsid w:val="006C41B9"/>
    <w:rsid w:val="006C4272"/>
    <w:rsid w:val="006C44CD"/>
    <w:rsid w:val="006C57BD"/>
    <w:rsid w:val="006C5ADD"/>
    <w:rsid w:val="006C5C0B"/>
    <w:rsid w:val="006C6D3F"/>
    <w:rsid w:val="006D00B3"/>
    <w:rsid w:val="006D0FC7"/>
    <w:rsid w:val="006D1308"/>
    <w:rsid w:val="006D1B74"/>
    <w:rsid w:val="006D22CB"/>
    <w:rsid w:val="006D2674"/>
    <w:rsid w:val="006D362F"/>
    <w:rsid w:val="006D4C52"/>
    <w:rsid w:val="006D5303"/>
    <w:rsid w:val="006D63E6"/>
    <w:rsid w:val="006D654A"/>
    <w:rsid w:val="006D6BC7"/>
    <w:rsid w:val="006D74C2"/>
    <w:rsid w:val="006E0D3D"/>
    <w:rsid w:val="006E13BB"/>
    <w:rsid w:val="006E1D2A"/>
    <w:rsid w:val="006E2636"/>
    <w:rsid w:val="006E291F"/>
    <w:rsid w:val="006E38D0"/>
    <w:rsid w:val="006E3AEA"/>
    <w:rsid w:val="006E419A"/>
    <w:rsid w:val="006E420A"/>
    <w:rsid w:val="006E4505"/>
    <w:rsid w:val="006E465B"/>
    <w:rsid w:val="006E486A"/>
    <w:rsid w:val="006E55C4"/>
    <w:rsid w:val="006E5C90"/>
    <w:rsid w:val="006E62FE"/>
    <w:rsid w:val="006E6AEA"/>
    <w:rsid w:val="006E6C9D"/>
    <w:rsid w:val="006E719D"/>
    <w:rsid w:val="006F08FB"/>
    <w:rsid w:val="006F14B1"/>
    <w:rsid w:val="006F2D1E"/>
    <w:rsid w:val="006F3551"/>
    <w:rsid w:val="006F3E34"/>
    <w:rsid w:val="006F44FF"/>
    <w:rsid w:val="006F48B5"/>
    <w:rsid w:val="006F4E72"/>
    <w:rsid w:val="006F5F56"/>
    <w:rsid w:val="006F672E"/>
    <w:rsid w:val="006F70BF"/>
    <w:rsid w:val="006F744F"/>
    <w:rsid w:val="006F7562"/>
    <w:rsid w:val="007002C0"/>
    <w:rsid w:val="00701042"/>
    <w:rsid w:val="00701128"/>
    <w:rsid w:val="00701909"/>
    <w:rsid w:val="00702C51"/>
    <w:rsid w:val="00702ED9"/>
    <w:rsid w:val="007046D9"/>
    <w:rsid w:val="0070475C"/>
    <w:rsid w:val="00704FCB"/>
    <w:rsid w:val="00705B89"/>
    <w:rsid w:val="00706B2E"/>
    <w:rsid w:val="00707810"/>
    <w:rsid w:val="00710032"/>
    <w:rsid w:val="007109E8"/>
    <w:rsid w:val="007118C4"/>
    <w:rsid w:val="00711AE6"/>
    <w:rsid w:val="00712472"/>
    <w:rsid w:val="00712B26"/>
    <w:rsid w:val="00712E2D"/>
    <w:rsid w:val="0071384C"/>
    <w:rsid w:val="007139C2"/>
    <w:rsid w:val="00714054"/>
    <w:rsid w:val="00714EBB"/>
    <w:rsid w:val="00715331"/>
    <w:rsid w:val="00715985"/>
    <w:rsid w:val="00715C75"/>
    <w:rsid w:val="007165D3"/>
    <w:rsid w:val="00716B1D"/>
    <w:rsid w:val="0072053A"/>
    <w:rsid w:val="00721144"/>
    <w:rsid w:val="007222FE"/>
    <w:rsid w:val="00722461"/>
    <w:rsid w:val="007230D4"/>
    <w:rsid w:val="007248EC"/>
    <w:rsid w:val="0072524F"/>
    <w:rsid w:val="0072551D"/>
    <w:rsid w:val="00725E30"/>
    <w:rsid w:val="00726569"/>
    <w:rsid w:val="00727A7B"/>
    <w:rsid w:val="007307DC"/>
    <w:rsid w:val="00731150"/>
    <w:rsid w:val="00732EC5"/>
    <w:rsid w:val="00732F46"/>
    <w:rsid w:val="007331AF"/>
    <w:rsid w:val="007336D9"/>
    <w:rsid w:val="007340D5"/>
    <w:rsid w:val="0073418C"/>
    <w:rsid w:val="00734C46"/>
    <w:rsid w:val="007350FB"/>
    <w:rsid w:val="00736682"/>
    <w:rsid w:val="00736AB5"/>
    <w:rsid w:val="00736DCC"/>
    <w:rsid w:val="00740473"/>
    <w:rsid w:val="0074088C"/>
    <w:rsid w:val="00740BFD"/>
    <w:rsid w:val="00740F7D"/>
    <w:rsid w:val="007411CC"/>
    <w:rsid w:val="007412F5"/>
    <w:rsid w:val="00741855"/>
    <w:rsid w:val="00742B73"/>
    <w:rsid w:val="00742B76"/>
    <w:rsid w:val="00742F5A"/>
    <w:rsid w:val="0074357E"/>
    <w:rsid w:val="007438EE"/>
    <w:rsid w:val="00745D41"/>
    <w:rsid w:val="00746C0D"/>
    <w:rsid w:val="007475D4"/>
    <w:rsid w:val="00747882"/>
    <w:rsid w:val="00747C4A"/>
    <w:rsid w:val="00747DEA"/>
    <w:rsid w:val="007505A4"/>
    <w:rsid w:val="00750F26"/>
    <w:rsid w:val="007511E3"/>
    <w:rsid w:val="00751251"/>
    <w:rsid w:val="00751567"/>
    <w:rsid w:val="00751DC1"/>
    <w:rsid w:val="00752458"/>
    <w:rsid w:val="00752B0B"/>
    <w:rsid w:val="00754331"/>
    <w:rsid w:val="007543FE"/>
    <w:rsid w:val="0075464D"/>
    <w:rsid w:val="007564B4"/>
    <w:rsid w:val="00756D5D"/>
    <w:rsid w:val="00757270"/>
    <w:rsid w:val="00757FDA"/>
    <w:rsid w:val="00761924"/>
    <w:rsid w:val="00761AE1"/>
    <w:rsid w:val="00762D6C"/>
    <w:rsid w:val="00762E19"/>
    <w:rsid w:val="007632D1"/>
    <w:rsid w:val="00764B3E"/>
    <w:rsid w:val="0076505F"/>
    <w:rsid w:val="00765A03"/>
    <w:rsid w:val="007665EF"/>
    <w:rsid w:val="00767166"/>
    <w:rsid w:val="0076741C"/>
    <w:rsid w:val="0076765E"/>
    <w:rsid w:val="00767F38"/>
    <w:rsid w:val="007708DA"/>
    <w:rsid w:val="00770941"/>
    <w:rsid w:val="00771411"/>
    <w:rsid w:val="00771F7E"/>
    <w:rsid w:val="007720AF"/>
    <w:rsid w:val="007723A7"/>
    <w:rsid w:val="0077286A"/>
    <w:rsid w:val="00772EE0"/>
    <w:rsid w:val="00773E9C"/>
    <w:rsid w:val="00774433"/>
    <w:rsid w:val="00774676"/>
    <w:rsid w:val="00774CF8"/>
    <w:rsid w:val="0077505A"/>
    <w:rsid w:val="00776F6B"/>
    <w:rsid w:val="00777694"/>
    <w:rsid w:val="007776C6"/>
    <w:rsid w:val="00780241"/>
    <w:rsid w:val="007807B1"/>
    <w:rsid w:val="007807FD"/>
    <w:rsid w:val="00781853"/>
    <w:rsid w:val="0078213E"/>
    <w:rsid w:val="00782331"/>
    <w:rsid w:val="007831F1"/>
    <w:rsid w:val="00783866"/>
    <w:rsid w:val="00783AB1"/>
    <w:rsid w:val="00785183"/>
    <w:rsid w:val="00785424"/>
    <w:rsid w:val="00786A7E"/>
    <w:rsid w:val="00787D27"/>
    <w:rsid w:val="0079022A"/>
    <w:rsid w:val="00790255"/>
    <w:rsid w:val="00791393"/>
    <w:rsid w:val="00792DFC"/>
    <w:rsid w:val="0079383F"/>
    <w:rsid w:val="00794CC0"/>
    <w:rsid w:val="00795AAF"/>
    <w:rsid w:val="00796356"/>
    <w:rsid w:val="00796520"/>
    <w:rsid w:val="007A0802"/>
    <w:rsid w:val="007A0BFE"/>
    <w:rsid w:val="007A1A5B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63DD"/>
    <w:rsid w:val="007A69FA"/>
    <w:rsid w:val="007A7F96"/>
    <w:rsid w:val="007B06C8"/>
    <w:rsid w:val="007B0D71"/>
    <w:rsid w:val="007B16A4"/>
    <w:rsid w:val="007B1754"/>
    <w:rsid w:val="007B1D53"/>
    <w:rsid w:val="007B1FCA"/>
    <w:rsid w:val="007B37F1"/>
    <w:rsid w:val="007B3C58"/>
    <w:rsid w:val="007B3E51"/>
    <w:rsid w:val="007B4324"/>
    <w:rsid w:val="007B5AE3"/>
    <w:rsid w:val="007B5B9B"/>
    <w:rsid w:val="007B5D27"/>
    <w:rsid w:val="007B61A8"/>
    <w:rsid w:val="007B68F4"/>
    <w:rsid w:val="007B78D4"/>
    <w:rsid w:val="007B7DA4"/>
    <w:rsid w:val="007C0DD6"/>
    <w:rsid w:val="007C2C12"/>
    <w:rsid w:val="007C2F06"/>
    <w:rsid w:val="007C3480"/>
    <w:rsid w:val="007C387D"/>
    <w:rsid w:val="007C3945"/>
    <w:rsid w:val="007C39E0"/>
    <w:rsid w:val="007C3CFA"/>
    <w:rsid w:val="007C425E"/>
    <w:rsid w:val="007C471C"/>
    <w:rsid w:val="007C5928"/>
    <w:rsid w:val="007C5935"/>
    <w:rsid w:val="007C6232"/>
    <w:rsid w:val="007C7347"/>
    <w:rsid w:val="007C765A"/>
    <w:rsid w:val="007D000A"/>
    <w:rsid w:val="007D0F54"/>
    <w:rsid w:val="007D1382"/>
    <w:rsid w:val="007D13DB"/>
    <w:rsid w:val="007D2E48"/>
    <w:rsid w:val="007D31AE"/>
    <w:rsid w:val="007D3C53"/>
    <w:rsid w:val="007D4C56"/>
    <w:rsid w:val="007D4DEF"/>
    <w:rsid w:val="007D5F67"/>
    <w:rsid w:val="007E002D"/>
    <w:rsid w:val="007E0494"/>
    <w:rsid w:val="007E0C17"/>
    <w:rsid w:val="007E0E8B"/>
    <w:rsid w:val="007E19AC"/>
    <w:rsid w:val="007E22CB"/>
    <w:rsid w:val="007E2468"/>
    <w:rsid w:val="007E327E"/>
    <w:rsid w:val="007E387B"/>
    <w:rsid w:val="007E5482"/>
    <w:rsid w:val="007E5B98"/>
    <w:rsid w:val="007E6013"/>
    <w:rsid w:val="007E6C20"/>
    <w:rsid w:val="007E6CF5"/>
    <w:rsid w:val="007E6D3A"/>
    <w:rsid w:val="007E749B"/>
    <w:rsid w:val="007E7F5E"/>
    <w:rsid w:val="007E7FBF"/>
    <w:rsid w:val="007F038F"/>
    <w:rsid w:val="007F03E3"/>
    <w:rsid w:val="007F08CA"/>
    <w:rsid w:val="007F1171"/>
    <w:rsid w:val="007F118F"/>
    <w:rsid w:val="007F129E"/>
    <w:rsid w:val="007F1579"/>
    <w:rsid w:val="007F1D02"/>
    <w:rsid w:val="007F2081"/>
    <w:rsid w:val="007F2709"/>
    <w:rsid w:val="007F4B82"/>
    <w:rsid w:val="007F5132"/>
    <w:rsid w:val="007F5D27"/>
    <w:rsid w:val="007F6F59"/>
    <w:rsid w:val="007F766F"/>
    <w:rsid w:val="007F76CB"/>
    <w:rsid w:val="007F7FC3"/>
    <w:rsid w:val="0080173A"/>
    <w:rsid w:val="00801A9F"/>
    <w:rsid w:val="0080240B"/>
    <w:rsid w:val="0080283B"/>
    <w:rsid w:val="00804D56"/>
    <w:rsid w:val="00805D17"/>
    <w:rsid w:val="008067AD"/>
    <w:rsid w:val="00806FA2"/>
    <w:rsid w:val="008072B0"/>
    <w:rsid w:val="008074D7"/>
    <w:rsid w:val="008078D3"/>
    <w:rsid w:val="00807C13"/>
    <w:rsid w:val="00810482"/>
    <w:rsid w:val="008111E1"/>
    <w:rsid w:val="00811F3C"/>
    <w:rsid w:val="00811FFA"/>
    <w:rsid w:val="008131C5"/>
    <w:rsid w:val="00813BD0"/>
    <w:rsid w:val="00813E45"/>
    <w:rsid w:val="0081419C"/>
    <w:rsid w:val="00814C53"/>
    <w:rsid w:val="00815C18"/>
    <w:rsid w:val="00816531"/>
    <w:rsid w:val="00816589"/>
    <w:rsid w:val="008167FE"/>
    <w:rsid w:val="00817568"/>
    <w:rsid w:val="0082015F"/>
    <w:rsid w:val="00821111"/>
    <w:rsid w:val="0082184E"/>
    <w:rsid w:val="00821C8D"/>
    <w:rsid w:val="00821F2D"/>
    <w:rsid w:val="008222FA"/>
    <w:rsid w:val="00822358"/>
    <w:rsid w:val="008233F7"/>
    <w:rsid w:val="00824DBB"/>
    <w:rsid w:val="00824E37"/>
    <w:rsid w:val="008261C2"/>
    <w:rsid w:val="00827192"/>
    <w:rsid w:val="00827BA0"/>
    <w:rsid w:val="00827BF2"/>
    <w:rsid w:val="00827C85"/>
    <w:rsid w:val="00830B0F"/>
    <w:rsid w:val="0083138C"/>
    <w:rsid w:val="008322B0"/>
    <w:rsid w:val="00833AC8"/>
    <w:rsid w:val="00833D9A"/>
    <w:rsid w:val="00834395"/>
    <w:rsid w:val="008352EE"/>
    <w:rsid w:val="00836E31"/>
    <w:rsid w:val="00836FD9"/>
    <w:rsid w:val="0083769E"/>
    <w:rsid w:val="00837D94"/>
    <w:rsid w:val="008400AA"/>
    <w:rsid w:val="00840705"/>
    <w:rsid w:val="00840F10"/>
    <w:rsid w:val="00841610"/>
    <w:rsid w:val="00841BC2"/>
    <w:rsid w:val="00842B47"/>
    <w:rsid w:val="00842E9F"/>
    <w:rsid w:val="008449A7"/>
    <w:rsid w:val="00844F5D"/>
    <w:rsid w:val="00845F7D"/>
    <w:rsid w:val="00845FD0"/>
    <w:rsid w:val="00846A04"/>
    <w:rsid w:val="00846ACE"/>
    <w:rsid w:val="0084726E"/>
    <w:rsid w:val="008475BC"/>
    <w:rsid w:val="00847A7B"/>
    <w:rsid w:val="008518F6"/>
    <w:rsid w:val="00851A8D"/>
    <w:rsid w:val="00852BA7"/>
    <w:rsid w:val="008540D7"/>
    <w:rsid w:val="0085431C"/>
    <w:rsid w:val="0085481D"/>
    <w:rsid w:val="008550C4"/>
    <w:rsid w:val="008555C8"/>
    <w:rsid w:val="0085569D"/>
    <w:rsid w:val="00855B59"/>
    <w:rsid w:val="00856CF0"/>
    <w:rsid w:val="00857203"/>
    <w:rsid w:val="00857C58"/>
    <w:rsid w:val="008602F2"/>
    <w:rsid w:val="00861184"/>
    <w:rsid w:val="0086219E"/>
    <w:rsid w:val="0086223A"/>
    <w:rsid w:val="00862AB2"/>
    <w:rsid w:val="00863916"/>
    <w:rsid w:val="00863A35"/>
    <w:rsid w:val="00863A59"/>
    <w:rsid w:val="00864C6D"/>
    <w:rsid w:val="00865045"/>
    <w:rsid w:val="00865B3E"/>
    <w:rsid w:val="00867309"/>
    <w:rsid w:val="00867432"/>
    <w:rsid w:val="0086749E"/>
    <w:rsid w:val="00867BA0"/>
    <w:rsid w:val="00867DDE"/>
    <w:rsid w:val="0087027D"/>
    <w:rsid w:val="00871213"/>
    <w:rsid w:val="0087169D"/>
    <w:rsid w:val="00871743"/>
    <w:rsid w:val="0087370F"/>
    <w:rsid w:val="008748ED"/>
    <w:rsid w:val="008749FE"/>
    <w:rsid w:val="00874E66"/>
    <w:rsid w:val="00875904"/>
    <w:rsid w:val="00875F3A"/>
    <w:rsid w:val="008806CF"/>
    <w:rsid w:val="008808A0"/>
    <w:rsid w:val="00880E93"/>
    <w:rsid w:val="00881E33"/>
    <w:rsid w:val="00881E52"/>
    <w:rsid w:val="008828F1"/>
    <w:rsid w:val="008831FD"/>
    <w:rsid w:val="0088384B"/>
    <w:rsid w:val="0088385E"/>
    <w:rsid w:val="00883FED"/>
    <w:rsid w:val="0088636F"/>
    <w:rsid w:val="00887212"/>
    <w:rsid w:val="00887612"/>
    <w:rsid w:val="00887C6E"/>
    <w:rsid w:val="00887F29"/>
    <w:rsid w:val="00890C88"/>
    <w:rsid w:val="00891169"/>
    <w:rsid w:val="00891F20"/>
    <w:rsid w:val="008921DA"/>
    <w:rsid w:val="00892E50"/>
    <w:rsid w:val="008935B2"/>
    <w:rsid w:val="008937EA"/>
    <w:rsid w:val="00893E53"/>
    <w:rsid w:val="00894142"/>
    <w:rsid w:val="008944D5"/>
    <w:rsid w:val="0089759C"/>
    <w:rsid w:val="00897C49"/>
    <w:rsid w:val="008A0A3C"/>
    <w:rsid w:val="008A1137"/>
    <w:rsid w:val="008A120C"/>
    <w:rsid w:val="008A1788"/>
    <w:rsid w:val="008A2940"/>
    <w:rsid w:val="008A372E"/>
    <w:rsid w:val="008A3B48"/>
    <w:rsid w:val="008A4185"/>
    <w:rsid w:val="008A4611"/>
    <w:rsid w:val="008A4EC4"/>
    <w:rsid w:val="008A60E5"/>
    <w:rsid w:val="008A6552"/>
    <w:rsid w:val="008A7B78"/>
    <w:rsid w:val="008A7BAB"/>
    <w:rsid w:val="008A7CE6"/>
    <w:rsid w:val="008A7D50"/>
    <w:rsid w:val="008B191F"/>
    <w:rsid w:val="008B378C"/>
    <w:rsid w:val="008B4E93"/>
    <w:rsid w:val="008B4EFC"/>
    <w:rsid w:val="008B4F91"/>
    <w:rsid w:val="008B6AD7"/>
    <w:rsid w:val="008B6C46"/>
    <w:rsid w:val="008B730E"/>
    <w:rsid w:val="008B7FB8"/>
    <w:rsid w:val="008C109B"/>
    <w:rsid w:val="008C354D"/>
    <w:rsid w:val="008C40B3"/>
    <w:rsid w:val="008C4605"/>
    <w:rsid w:val="008C4F2D"/>
    <w:rsid w:val="008C59CC"/>
    <w:rsid w:val="008C67F5"/>
    <w:rsid w:val="008C6CBC"/>
    <w:rsid w:val="008C70CA"/>
    <w:rsid w:val="008C7B24"/>
    <w:rsid w:val="008C7C15"/>
    <w:rsid w:val="008D01FA"/>
    <w:rsid w:val="008D07D2"/>
    <w:rsid w:val="008D10C5"/>
    <w:rsid w:val="008D13E9"/>
    <w:rsid w:val="008D1CE8"/>
    <w:rsid w:val="008D1DC2"/>
    <w:rsid w:val="008D20B2"/>
    <w:rsid w:val="008D2503"/>
    <w:rsid w:val="008D2B2E"/>
    <w:rsid w:val="008D30DA"/>
    <w:rsid w:val="008D3178"/>
    <w:rsid w:val="008D359D"/>
    <w:rsid w:val="008D3FB4"/>
    <w:rsid w:val="008D452F"/>
    <w:rsid w:val="008D4BFA"/>
    <w:rsid w:val="008D4DA1"/>
    <w:rsid w:val="008D556F"/>
    <w:rsid w:val="008D6880"/>
    <w:rsid w:val="008D6A5D"/>
    <w:rsid w:val="008D77FC"/>
    <w:rsid w:val="008D7AF0"/>
    <w:rsid w:val="008D7F70"/>
    <w:rsid w:val="008E084F"/>
    <w:rsid w:val="008E0CE1"/>
    <w:rsid w:val="008E1499"/>
    <w:rsid w:val="008E2266"/>
    <w:rsid w:val="008E2675"/>
    <w:rsid w:val="008E27E8"/>
    <w:rsid w:val="008E2955"/>
    <w:rsid w:val="008E3366"/>
    <w:rsid w:val="008E38BD"/>
    <w:rsid w:val="008E3B83"/>
    <w:rsid w:val="008E3FFA"/>
    <w:rsid w:val="008E4167"/>
    <w:rsid w:val="008E4A4E"/>
    <w:rsid w:val="008E4E7F"/>
    <w:rsid w:val="008E5188"/>
    <w:rsid w:val="008E5DF5"/>
    <w:rsid w:val="008E69D1"/>
    <w:rsid w:val="008E6D6C"/>
    <w:rsid w:val="008E71E8"/>
    <w:rsid w:val="008E774C"/>
    <w:rsid w:val="008E7F10"/>
    <w:rsid w:val="008F2112"/>
    <w:rsid w:val="008F29F7"/>
    <w:rsid w:val="008F3109"/>
    <w:rsid w:val="008F3732"/>
    <w:rsid w:val="008F427E"/>
    <w:rsid w:val="008F4626"/>
    <w:rsid w:val="008F52CC"/>
    <w:rsid w:val="008F5671"/>
    <w:rsid w:val="008F5CEF"/>
    <w:rsid w:val="008F61EA"/>
    <w:rsid w:val="008F6816"/>
    <w:rsid w:val="008F765E"/>
    <w:rsid w:val="008F7DA9"/>
    <w:rsid w:val="009004DF"/>
    <w:rsid w:val="00902560"/>
    <w:rsid w:val="009032E9"/>
    <w:rsid w:val="009041F9"/>
    <w:rsid w:val="009044F8"/>
    <w:rsid w:val="00904534"/>
    <w:rsid w:val="009047F9"/>
    <w:rsid w:val="00904AA5"/>
    <w:rsid w:val="009052A2"/>
    <w:rsid w:val="00906FB6"/>
    <w:rsid w:val="009079A6"/>
    <w:rsid w:val="009109EE"/>
    <w:rsid w:val="00910F0D"/>
    <w:rsid w:val="009137D6"/>
    <w:rsid w:val="00913F8E"/>
    <w:rsid w:val="00914EF8"/>
    <w:rsid w:val="00915C63"/>
    <w:rsid w:val="00916946"/>
    <w:rsid w:val="009169EE"/>
    <w:rsid w:val="00916AE0"/>
    <w:rsid w:val="00917085"/>
    <w:rsid w:val="009208E3"/>
    <w:rsid w:val="00920BC9"/>
    <w:rsid w:val="00920E64"/>
    <w:rsid w:val="00921320"/>
    <w:rsid w:val="0092179C"/>
    <w:rsid w:val="00921900"/>
    <w:rsid w:val="009223B8"/>
    <w:rsid w:val="00922AF4"/>
    <w:rsid w:val="0092338D"/>
    <w:rsid w:val="009234B2"/>
    <w:rsid w:val="00923AA8"/>
    <w:rsid w:val="00924488"/>
    <w:rsid w:val="00924CD9"/>
    <w:rsid w:val="009250CC"/>
    <w:rsid w:val="0092546B"/>
    <w:rsid w:val="009254C9"/>
    <w:rsid w:val="009267CA"/>
    <w:rsid w:val="00927319"/>
    <w:rsid w:val="00927822"/>
    <w:rsid w:val="00931025"/>
    <w:rsid w:val="009313F3"/>
    <w:rsid w:val="00931648"/>
    <w:rsid w:val="00931F0F"/>
    <w:rsid w:val="009335A4"/>
    <w:rsid w:val="00933611"/>
    <w:rsid w:val="009336FA"/>
    <w:rsid w:val="009339F1"/>
    <w:rsid w:val="00934014"/>
    <w:rsid w:val="00934023"/>
    <w:rsid w:val="009347BA"/>
    <w:rsid w:val="0093569B"/>
    <w:rsid w:val="009359FE"/>
    <w:rsid w:val="009363A6"/>
    <w:rsid w:val="00937A9F"/>
    <w:rsid w:val="00941CE2"/>
    <w:rsid w:val="00942640"/>
    <w:rsid w:val="00942903"/>
    <w:rsid w:val="009436FB"/>
    <w:rsid w:val="00943E1B"/>
    <w:rsid w:val="0094423E"/>
    <w:rsid w:val="0094462C"/>
    <w:rsid w:val="009446A8"/>
    <w:rsid w:val="00944B40"/>
    <w:rsid w:val="00945C6C"/>
    <w:rsid w:val="00946F59"/>
    <w:rsid w:val="00947617"/>
    <w:rsid w:val="009479C3"/>
    <w:rsid w:val="00947C33"/>
    <w:rsid w:val="009504D1"/>
    <w:rsid w:val="009509E6"/>
    <w:rsid w:val="00950FAF"/>
    <w:rsid w:val="00951149"/>
    <w:rsid w:val="009514E1"/>
    <w:rsid w:val="00951718"/>
    <w:rsid w:val="00952358"/>
    <w:rsid w:val="00953918"/>
    <w:rsid w:val="009554D2"/>
    <w:rsid w:val="009563E3"/>
    <w:rsid w:val="009570B7"/>
    <w:rsid w:val="0095737C"/>
    <w:rsid w:val="00957CE2"/>
    <w:rsid w:val="00957D82"/>
    <w:rsid w:val="009606D4"/>
    <w:rsid w:val="00960962"/>
    <w:rsid w:val="00960FAA"/>
    <w:rsid w:val="00962348"/>
    <w:rsid w:val="0096264C"/>
    <w:rsid w:val="00962BC6"/>
    <w:rsid w:val="00963FA0"/>
    <w:rsid w:val="00964112"/>
    <w:rsid w:val="00964894"/>
    <w:rsid w:val="00966912"/>
    <w:rsid w:val="00966E19"/>
    <w:rsid w:val="00967B27"/>
    <w:rsid w:val="00967EDC"/>
    <w:rsid w:val="0097016F"/>
    <w:rsid w:val="0097065E"/>
    <w:rsid w:val="0097131A"/>
    <w:rsid w:val="009713EA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77B98"/>
    <w:rsid w:val="0098043C"/>
    <w:rsid w:val="00980742"/>
    <w:rsid w:val="00980C3F"/>
    <w:rsid w:val="00980EBA"/>
    <w:rsid w:val="00981FE1"/>
    <w:rsid w:val="00982051"/>
    <w:rsid w:val="00982158"/>
    <w:rsid w:val="00982C99"/>
    <w:rsid w:val="0098387B"/>
    <w:rsid w:val="00983C11"/>
    <w:rsid w:val="00983FE8"/>
    <w:rsid w:val="009840BC"/>
    <w:rsid w:val="00984D8C"/>
    <w:rsid w:val="00985485"/>
    <w:rsid w:val="00985718"/>
    <w:rsid w:val="00985A66"/>
    <w:rsid w:val="0098726A"/>
    <w:rsid w:val="009900F6"/>
    <w:rsid w:val="00990BEB"/>
    <w:rsid w:val="00990D1F"/>
    <w:rsid w:val="009912F1"/>
    <w:rsid w:val="009919D6"/>
    <w:rsid w:val="00992350"/>
    <w:rsid w:val="0099249F"/>
    <w:rsid w:val="009933D6"/>
    <w:rsid w:val="0099404F"/>
    <w:rsid w:val="00994CE6"/>
    <w:rsid w:val="00994F43"/>
    <w:rsid w:val="00996884"/>
    <w:rsid w:val="00996C96"/>
    <w:rsid w:val="0099731F"/>
    <w:rsid w:val="0099752B"/>
    <w:rsid w:val="00997C53"/>
    <w:rsid w:val="009A0A14"/>
    <w:rsid w:val="009A17AD"/>
    <w:rsid w:val="009A17CE"/>
    <w:rsid w:val="009A19A3"/>
    <w:rsid w:val="009A1B08"/>
    <w:rsid w:val="009A1D52"/>
    <w:rsid w:val="009A2B95"/>
    <w:rsid w:val="009A2C8B"/>
    <w:rsid w:val="009A2E87"/>
    <w:rsid w:val="009A3398"/>
    <w:rsid w:val="009A3B6F"/>
    <w:rsid w:val="009A3D30"/>
    <w:rsid w:val="009A457B"/>
    <w:rsid w:val="009A4AC5"/>
    <w:rsid w:val="009A4F3A"/>
    <w:rsid w:val="009A6E04"/>
    <w:rsid w:val="009A6F3E"/>
    <w:rsid w:val="009A70E1"/>
    <w:rsid w:val="009A7B59"/>
    <w:rsid w:val="009B03FF"/>
    <w:rsid w:val="009B04D8"/>
    <w:rsid w:val="009B1191"/>
    <w:rsid w:val="009B11AA"/>
    <w:rsid w:val="009B1B86"/>
    <w:rsid w:val="009B23FA"/>
    <w:rsid w:val="009B2B49"/>
    <w:rsid w:val="009B2D9B"/>
    <w:rsid w:val="009B2EA9"/>
    <w:rsid w:val="009B3745"/>
    <w:rsid w:val="009B3EBE"/>
    <w:rsid w:val="009B4AB9"/>
    <w:rsid w:val="009B585B"/>
    <w:rsid w:val="009B5B6A"/>
    <w:rsid w:val="009B5DE2"/>
    <w:rsid w:val="009B5F54"/>
    <w:rsid w:val="009B6C8E"/>
    <w:rsid w:val="009B701D"/>
    <w:rsid w:val="009B749F"/>
    <w:rsid w:val="009C06FC"/>
    <w:rsid w:val="009C1734"/>
    <w:rsid w:val="009C19F0"/>
    <w:rsid w:val="009C1ED2"/>
    <w:rsid w:val="009C22A4"/>
    <w:rsid w:val="009C33EE"/>
    <w:rsid w:val="009C3773"/>
    <w:rsid w:val="009C39CF"/>
    <w:rsid w:val="009C4179"/>
    <w:rsid w:val="009C4BC6"/>
    <w:rsid w:val="009C6272"/>
    <w:rsid w:val="009C64CC"/>
    <w:rsid w:val="009C73CC"/>
    <w:rsid w:val="009C750A"/>
    <w:rsid w:val="009D00C4"/>
    <w:rsid w:val="009D03C3"/>
    <w:rsid w:val="009D08B0"/>
    <w:rsid w:val="009D18D9"/>
    <w:rsid w:val="009D212A"/>
    <w:rsid w:val="009D27CD"/>
    <w:rsid w:val="009D34A1"/>
    <w:rsid w:val="009D3D0B"/>
    <w:rsid w:val="009D3D17"/>
    <w:rsid w:val="009D3FF6"/>
    <w:rsid w:val="009D465A"/>
    <w:rsid w:val="009D5119"/>
    <w:rsid w:val="009D6348"/>
    <w:rsid w:val="009D67C2"/>
    <w:rsid w:val="009D71FA"/>
    <w:rsid w:val="009D792F"/>
    <w:rsid w:val="009D79E4"/>
    <w:rsid w:val="009E0D07"/>
    <w:rsid w:val="009E0DD8"/>
    <w:rsid w:val="009E0E71"/>
    <w:rsid w:val="009E1302"/>
    <w:rsid w:val="009E189C"/>
    <w:rsid w:val="009E1933"/>
    <w:rsid w:val="009E3AAA"/>
    <w:rsid w:val="009E3D71"/>
    <w:rsid w:val="009E3E9A"/>
    <w:rsid w:val="009E3EF6"/>
    <w:rsid w:val="009E4390"/>
    <w:rsid w:val="009E4E8D"/>
    <w:rsid w:val="009E55B7"/>
    <w:rsid w:val="009E613F"/>
    <w:rsid w:val="009E61A2"/>
    <w:rsid w:val="009E67F7"/>
    <w:rsid w:val="009E7E1E"/>
    <w:rsid w:val="009F042B"/>
    <w:rsid w:val="009F0462"/>
    <w:rsid w:val="009F0E6D"/>
    <w:rsid w:val="009F1155"/>
    <w:rsid w:val="009F38CE"/>
    <w:rsid w:val="009F3D96"/>
    <w:rsid w:val="009F3DD6"/>
    <w:rsid w:val="009F4005"/>
    <w:rsid w:val="009F4156"/>
    <w:rsid w:val="009F47F2"/>
    <w:rsid w:val="009F4B35"/>
    <w:rsid w:val="009F6632"/>
    <w:rsid w:val="009F6FDC"/>
    <w:rsid w:val="009F70E9"/>
    <w:rsid w:val="009F7B67"/>
    <w:rsid w:val="00A005E9"/>
    <w:rsid w:val="00A006A7"/>
    <w:rsid w:val="00A02BB8"/>
    <w:rsid w:val="00A03421"/>
    <w:rsid w:val="00A03CF2"/>
    <w:rsid w:val="00A03FD6"/>
    <w:rsid w:val="00A04963"/>
    <w:rsid w:val="00A052CA"/>
    <w:rsid w:val="00A05C4F"/>
    <w:rsid w:val="00A06073"/>
    <w:rsid w:val="00A067CA"/>
    <w:rsid w:val="00A07B10"/>
    <w:rsid w:val="00A116A8"/>
    <w:rsid w:val="00A11AAD"/>
    <w:rsid w:val="00A11C58"/>
    <w:rsid w:val="00A12182"/>
    <w:rsid w:val="00A131B1"/>
    <w:rsid w:val="00A132E2"/>
    <w:rsid w:val="00A135EB"/>
    <w:rsid w:val="00A142F7"/>
    <w:rsid w:val="00A14D5C"/>
    <w:rsid w:val="00A1518E"/>
    <w:rsid w:val="00A1581D"/>
    <w:rsid w:val="00A16ECB"/>
    <w:rsid w:val="00A176D9"/>
    <w:rsid w:val="00A20C7E"/>
    <w:rsid w:val="00A21308"/>
    <w:rsid w:val="00A214D9"/>
    <w:rsid w:val="00A220F7"/>
    <w:rsid w:val="00A22696"/>
    <w:rsid w:val="00A22AE9"/>
    <w:rsid w:val="00A2406D"/>
    <w:rsid w:val="00A2536F"/>
    <w:rsid w:val="00A2586C"/>
    <w:rsid w:val="00A25F9B"/>
    <w:rsid w:val="00A26559"/>
    <w:rsid w:val="00A268EA"/>
    <w:rsid w:val="00A26D0E"/>
    <w:rsid w:val="00A2762D"/>
    <w:rsid w:val="00A278E9"/>
    <w:rsid w:val="00A27B6D"/>
    <w:rsid w:val="00A27BD2"/>
    <w:rsid w:val="00A325EC"/>
    <w:rsid w:val="00A32818"/>
    <w:rsid w:val="00A32C7E"/>
    <w:rsid w:val="00A3309C"/>
    <w:rsid w:val="00A335E3"/>
    <w:rsid w:val="00A34342"/>
    <w:rsid w:val="00A3451F"/>
    <w:rsid w:val="00A3541F"/>
    <w:rsid w:val="00A35998"/>
    <w:rsid w:val="00A35FB8"/>
    <w:rsid w:val="00A36268"/>
    <w:rsid w:val="00A36525"/>
    <w:rsid w:val="00A3744B"/>
    <w:rsid w:val="00A40259"/>
    <w:rsid w:val="00A4049A"/>
    <w:rsid w:val="00A40B2C"/>
    <w:rsid w:val="00A40BD5"/>
    <w:rsid w:val="00A42CB2"/>
    <w:rsid w:val="00A42D72"/>
    <w:rsid w:val="00A44A07"/>
    <w:rsid w:val="00A4555B"/>
    <w:rsid w:val="00A459BB"/>
    <w:rsid w:val="00A45E40"/>
    <w:rsid w:val="00A46E9D"/>
    <w:rsid w:val="00A476BB"/>
    <w:rsid w:val="00A47EE1"/>
    <w:rsid w:val="00A47FCE"/>
    <w:rsid w:val="00A528BA"/>
    <w:rsid w:val="00A531BD"/>
    <w:rsid w:val="00A54125"/>
    <w:rsid w:val="00A5627E"/>
    <w:rsid w:val="00A56D07"/>
    <w:rsid w:val="00A57438"/>
    <w:rsid w:val="00A57455"/>
    <w:rsid w:val="00A57BC4"/>
    <w:rsid w:val="00A60F11"/>
    <w:rsid w:val="00A6107F"/>
    <w:rsid w:val="00A617A5"/>
    <w:rsid w:val="00A62FF4"/>
    <w:rsid w:val="00A633E7"/>
    <w:rsid w:val="00A6398A"/>
    <w:rsid w:val="00A640B5"/>
    <w:rsid w:val="00A643CE"/>
    <w:rsid w:val="00A64465"/>
    <w:rsid w:val="00A64708"/>
    <w:rsid w:val="00A66D2B"/>
    <w:rsid w:val="00A708EA"/>
    <w:rsid w:val="00A70A0C"/>
    <w:rsid w:val="00A70E94"/>
    <w:rsid w:val="00A7148E"/>
    <w:rsid w:val="00A72081"/>
    <w:rsid w:val="00A72330"/>
    <w:rsid w:val="00A72376"/>
    <w:rsid w:val="00A725CD"/>
    <w:rsid w:val="00A72BA7"/>
    <w:rsid w:val="00A72EC6"/>
    <w:rsid w:val="00A738D9"/>
    <w:rsid w:val="00A7425C"/>
    <w:rsid w:val="00A74B8C"/>
    <w:rsid w:val="00A75C4F"/>
    <w:rsid w:val="00A764A4"/>
    <w:rsid w:val="00A7714E"/>
    <w:rsid w:val="00A77702"/>
    <w:rsid w:val="00A77D05"/>
    <w:rsid w:val="00A8017E"/>
    <w:rsid w:val="00A8078B"/>
    <w:rsid w:val="00A80B0A"/>
    <w:rsid w:val="00A80FA5"/>
    <w:rsid w:val="00A8150C"/>
    <w:rsid w:val="00A818CD"/>
    <w:rsid w:val="00A83B18"/>
    <w:rsid w:val="00A83C18"/>
    <w:rsid w:val="00A841A5"/>
    <w:rsid w:val="00A84D63"/>
    <w:rsid w:val="00A84E63"/>
    <w:rsid w:val="00A85F9A"/>
    <w:rsid w:val="00A8605C"/>
    <w:rsid w:val="00A879B3"/>
    <w:rsid w:val="00A90DBE"/>
    <w:rsid w:val="00A91034"/>
    <w:rsid w:val="00A91493"/>
    <w:rsid w:val="00A930C8"/>
    <w:rsid w:val="00A94A93"/>
    <w:rsid w:val="00A94B53"/>
    <w:rsid w:val="00A95960"/>
    <w:rsid w:val="00A95AE7"/>
    <w:rsid w:val="00A9645C"/>
    <w:rsid w:val="00A96839"/>
    <w:rsid w:val="00A9711A"/>
    <w:rsid w:val="00A97E9A"/>
    <w:rsid w:val="00AA0044"/>
    <w:rsid w:val="00AA084F"/>
    <w:rsid w:val="00AA168E"/>
    <w:rsid w:val="00AA1C17"/>
    <w:rsid w:val="00AA1D38"/>
    <w:rsid w:val="00AA21A7"/>
    <w:rsid w:val="00AA264B"/>
    <w:rsid w:val="00AA3842"/>
    <w:rsid w:val="00AA3ECF"/>
    <w:rsid w:val="00AA4E1E"/>
    <w:rsid w:val="00AA4E2E"/>
    <w:rsid w:val="00AA4E5A"/>
    <w:rsid w:val="00AA5255"/>
    <w:rsid w:val="00AA7645"/>
    <w:rsid w:val="00AA7735"/>
    <w:rsid w:val="00AB1669"/>
    <w:rsid w:val="00AB2B59"/>
    <w:rsid w:val="00AB30D6"/>
    <w:rsid w:val="00AB3366"/>
    <w:rsid w:val="00AB3B85"/>
    <w:rsid w:val="00AB48F2"/>
    <w:rsid w:val="00AB5003"/>
    <w:rsid w:val="00AB5A77"/>
    <w:rsid w:val="00AB60B4"/>
    <w:rsid w:val="00AB650A"/>
    <w:rsid w:val="00AB6A5E"/>
    <w:rsid w:val="00AB7071"/>
    <w:rsid w:val="00AB7695"/>
    <w:rsid w:val="00AB77E8"/>
    <w:rsid w:val="00AC11F6"/>
    <w:rsid w:val="00AC1275"/>
    <w:rsid w:val="00AC2437"/>
    <w:rsid w:val="00AC2648"/>
    <w:rsid w:val="00AC3D08"/>
    <w:rsid w:val="00AC3E98"/>
    <w:rsid w:val="00AC58AF"/>
    <w:rsid w:val="00AC58E1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823"/>
    <w:rsid w:val="00AD1A96"/>
    <w:rsid w:val="00AD1EE0"/>
    <w:rsid w:val="00AD2199"/>
    <w:rsid w:val="00AD25F5"/>
    <w:rsid w:val="00AD2744"/>
    <w:rsid w:val="00AD394F"/>
    <w:rsid w:val="00AD4845"/>
    <w:rsid w:val="00AD4BE2"/>
    <w:rsid w:val="00AD5D43"/>
    <w:rsid w:val="00AD6549"/>
    <w:rsid w:val="00AD690F"/>
    <w:rsid w:val="00AD69DD"/>
    <w:rsid w:val="00AD7072"/>
    <w:rsid w:val="00AD7241"/>
    <w:rsid w:val="00AD756E"/>
    <w:rsid w:val="00AD7602"/>
    <w:rsid w:val="00AD7C45"/>
    <w:rsid w:val="00AD7E14"/>
    <w:rsid w:val="00AD7FD6"/>
    <w:rsid w:val="00AE072A"/>
    <w:rsid w:val="00AE0C93"/>
    <w:rsid w:val="00AE15FB"/>
    <w:rsid w:val="00AE18CF"/>
    <w:rsid w:val="00AE1C46"/>
    <w:rsid w:val="00AE1FDC"/>
    <w:rsid w:val="00AE3EFB"/>
    <w:rsid w:val="00AE58C4"/>
    <w:rsid w:val="00AE59FA"/>
    <w:rsid w:val="00AE6617"/>
    <w:rsid w:val="00AE787D"/>
    <w:rsid w:val="00AF03AE"/>
    <w:rsid w:val="00AF03DC"/>
    <w:rsid w:val="00AF0E0A"/>
    <w:rsid w:val="00AF0EFB"/>
    <w:rsid w:val="00AF138B"/>
    <w:rsid w:val="00AF24D2"/>
    <w:rsid w:val="00AF2530"/>
    <w:rsid w:val="00AF2BE5"/>
    <w:rsid w:val="00AF38C0"/>
    <w:rsid w:val="00AF41D1"/>
    <w:rsid w:val="00AF4762"/>
    <w:rsid w:val="00AF551A"/>
    <w:rsid w:val="00AF563E"/>
    <w:rsid w:val="00AF5B17"/>
    <w:rsid w:val="00AF5E03"/>
    <w:rsid w:val="00AF6051"/>
    <w:rsid w:val="00AF71D9"/>
    <w:rsid w:val="00AF76BF"/>
    <w:rsid w:val="00B01623"/>
    <w:rsid w:val="00B0289B"/>
    <w:rsid w:val="00B02A15"/>
    <w:rsid w:val="00B033DF"/>
    <w:rsid w:val="00B03D67"/>
    <w:rsid w:val="00B05D04"/>
    <w:rsid w:val="00B07CEE"/>
    <w:rsid w:val="00B10DD4"/>
    <w:rsid w:val="00B121CA"/>
    <w:rsid w:val="00B12266"/>
    <w:rsid w:val="00B12661"/>
    <w:rsid w:val="00B128AD"/>
    <w:rsid w:val="00B13458"/>
    <w:rsid w:val="00B13840"/>
    <w:rsid w:val="00B143A9"/>
    <w:rsid w:val="00B14903"/>
    <w:rsid w:val="00B15BCB"/>
    <w:rsid w:val="00B17421"/>
    <w:rsid w:val="00B17843"/>
    <w:rsid w:val="00B17E2F"/>
    <w:rsid w:val="00B209F2"/>
    <w:rsid w:val="00B2113A"/>
    <w:rsid w:val="00B21573"/>
    <w:rsid w:val="00B22ABF"/>
    <w:rsid w:val="00B2464E"/>
    <w:rsid w:val="00B25A6C"/>
    <w:rsid w:val="00B260AB"/>
    <w:rsid w:val="00B275DE"/>
    <w:rsid w:val="00B2796D"/>
    <w:rsid w:val="00B30634"/>
    <w:rsid w:val="00B30821"/>
    <w:rsid w:val="00B3093F"/>
    <w:rsid w:val="00B31FA9"/>
    <w:rsid w:val="00B32C55"/>
    <w:rsid w:val="00B33806"/>
    <w:rsid w:val="00B33C89"/>
    <w:rsid w:val="00B34700"/>
    <w:rsid w:val="00B353BD"/>
    <w:rsid w:val="00B357E9"/>
    <w:rsid w:val="00B3596F"/>
    <w:rsid w:val="00B36015"/>
    <w:rsid w:val="00B361E0"/>
    <w:rsid w:val="00B376B2"/>
    <w:rsid w:val="00B37D30"/>
    <w:rsid w:val="00B40BDB"/>
    <w:rsid w:val="00B40C03"/>
    <w:rsid w:val="00B40F2A"/>
    <w:rsid w:val="00B415F5"/>
    <w:rsid w:val="00B4164D"/>
    <w:rsid w:val="00B4172E"/>
    <w:rsid w:val="00B4185D"/>
    <w:rsid w:val="00B4313F"/>
    <w:rsid w:val="00B4347B"/>
    <w:rsid w:val="00B4445D"/>
    <w:rsid w:val="00B44F81"/>
    <w:rsid w:val="00B4519F"/>
    <w:rsid w:val="00B454A4"/>
    <w:rsid w:val="00B45AF0"/>
    <w:rsid w:val="00B45C66"/>
    <w:rsid w:val="00B46D63"/>
    <w:rsid w:val="00B4750F"/>
    <w:rsid w:val="00B47DC0"/>
    <w:rsid w:val="00B50849"/>
    <w:rsid w:val="00B5105F"/>
    <w:rsid w:val="00B510AB"/>
    <w:rsid w:val="00B513D6"/>
    <w:rsid w:val="00B514D8"/>
    <w:rsid w:val="00B5307B"/>
    <w:rsid w:val="00B53492"/>
    <w:rsid w:val="00B5362A"/>
    <w:rsid w:val="00B53672"/>
    <w:rsid w:val="00B5368A"/>
    <w:rsid w:val="00B55397"/>
    <w:rsid w:val="00B56AE6"/>
    <w:rsid w:val="00B56E33"/>
    <w:rsid w:val="00B606BA"/>
    <w:rsid w:val="00B62355"/>
    <w:rsid w:val="00B645B0"/>
    <w:rsid w:val="00B65279"/>
    <w:rsid w:val="00B654E0"/>
    <w:rsid w:val="00B65753"/>
    <w:rsid w:val="00B66410"/>
    <w:rsid w:val="00B66817"/>
    <w:rsid w:val="00B66947"/>
    <w:rsid w:val="00B66DD0"/>
    <w:rsid w:val="00B67779"/>
    <w:rsid w:val="00B679A4"/>
    <w:rsid w:val="00B679D8"/>
    <w:rsid w:val="00B7063A"/>
    <w:rsid w:val="00B70739"/>
    <w:rsid w:val="00B70EC0"/>
    <w:rsid w:val="00B71A9E"/>
    <w:rsid w:val="00B71E3B"/>
    <w:rsid w:val="00B721D5"/>
    <w:rsid w:val="00B72FBD"/>
    <w:rsid w:val="00B736A1"/>
    <w:rsid w:val="00B73A86"/>
    <w:rsid w:val="00B74483"/>
    <w:rsid w:val="00B74E9F"/>
    <w:rsid w:val="00B752DA"/>
    <w:rsid w:val="00B75AF5"/>
    <w:rsid w:val="00B75CD2"/>
    <w:rsid w:val="00B762D0"/>
    <w:rsid w:val="00B763DC"/>
    <w:rsid w:val="00B773B3"/>
    <w:rsid w:val="00B77C03"/>
    <w:rsid w:val="00B80137"/>
    <w:rsid w:val="00B80E6D"/>
    <w:rsid w:val="00B8135C"/>
    <w:rsid w:val="00B81513"/>
    <w:rsid w:val="00B815BF"/>
    <w:rsid w:val="00B81CB5"/>
    <w:rsid w:val="00B8351F"/>
    <w:rsid w:val="00B84039"/>
    <w:rsid w:val="00B8436D"/>
    <w:rsid w:val="00B84E18"/>
    <w:rsid w:val="00B8559E"/>
    <w:rsid w:val="00B861FC"/>
    <w:rsid w:val="00B863A4"/>
    <w:rsid w:val="00B8647D"/>
    <w:rsid w:val="00B86C44"/>
    <w:rsid w:val="00B90FED"/>
    <w:rsid w:val="00B9255B"/>
    <w:rsid w:val="00B9261B"/>
    <w:rsid w:val="00B93E69"/>
    <w:rsid w:val="00B94BF0"/>
    <w:rsid w:val="00B95482"/>
    <w:rsid w:val="00B95C06"/>
    <w:rsid w:val="00BA0E6F"/>
    <w:rsid w:val="00BA1000"/>
    <w:rsid w:val="00BA1302"/>
    <w:rsid w:val="00BA19DE"/>
    <w:rsid w:val="00BA21AA"/>
    <w:rsid w:val="00BA3026"/>
    <w:rsid w:val="00BA30BD"/>
    <w:rsid w:val="00BA36BC"/>
    <w:rsid w:val="00BA3895"/>
    <w:rsid w:val="00BA3906"/>
    <w:rsid w:val="00BA3D06"/>
    <w:rsid w:val="00BA5981"/>
    <w:rsid w:val="00BA6AF4"/>
    <w:rsid w:val="00BA72EB"/>
    <w:rsid w:val="00BA7D44"/>
    <w:rsid w:val="00BA7E12"/>
    <w:rsid w:val="00BB0556"/>
    <w:rsid w:val="00BB0A48"/>
    <w:rsid w:val="00BB10A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7030"/>
    <w:rsid w:val="00BB727C"/>
    <w:rsid w:val="00BB7789"/>
    <w:rsid w:val="00BB78F6"/>
    <w:rsid w:val="00BC11DB"/>
    <w:rsid w:val="00BC1B92"/>
    <w:rsid w:val="00BC2B38"/>
    <w:rsid w:val="00BC2B66"/>
    <w:rsid w:val="00BC2D84"/>
    <w:rsid w:val="00BC3239"/>
    <w:rsid w:val="00BC416E"/>
    <w:rsid w:val="00BC4262"/>
    <w:rsid w:val="00BC44FA"/>
    <w:rsid w:val="00BC4E76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47A0"/>
    <w:rsid w:val="00BD4F97"/>
    <w:rsid w:val="00BD55DD"/>
    <w:rsid w:val="00BD569F"/>
    <w:rsid w:val="00BD5D02"/>
    <w:rsid w:val="00BD6EB2"/>
    <w:rsid w:val="00BD6EF3"/>
    <w:rsid w:val="00BD73E4"/>
    <w:rsid w:val="00BD758E"/>
    <w:rsid w:val="00BE0656"/>
    <w:rsid w:val="00BE06D6"/>
    <w:rsid w:val="00BE146E"/>
    <w:rsid w:val="00BE18D4"/>
    <w:rsid w:val="00BE2607"/>
    <w:rsid w:val="00BE29F3"/>
    <w:rsid w:val="00BE352E"/>
    <w:rsid w:val="00BE362B"/>
    <w:rsid w:val="00BE412B"/>
    <w:rsid w:val="00BE4562"/>
    <w:rsid w:val="00BE458C"/>
    <w:rsid w:val="00BE5A14"/>
    <w:rsid w:val="00BE61CD"/>
    <w:rsid w:val="00BE6350"/>
    <w:rsid w:val="00BE69C3"/>
    <w:rsid w:val="00BF1848"/>
    <w:rsid w:val="00BF2002"/>
    <w:rsid w:val="00BF2B92"/>
    <w:rsid w:val="00BF30A0"/>
    <w:rsid w:val="00BF35A0"/>
    <w:rsid w:val="00BF3ABA"/>
    <w:rsid w:val="00BF3B68"/>
    <w:rsid w:val="00BF3E44"/>
    <w:rsid w:val="00BF4723"/>
    <w:rsid w:val="00BF484A"/>
    <w:rsid w:val="00BF4C55"/>
    <w:rsid w:val="00BF4DF0"/>
    <w:rsid w:val="00BF796E"/>
    <w:rsid w:val="00C001DB"/>
    <w:rsid w:val="00C0079D"/>
    <w:rsid w:val="00C00B0B"/>
    <w:rsid w:val="00C0160B"/>
    <w:rsid w:val="00C0238D"/>
    <w:rsid w:val="00C02D1D"/>
    <w:rsid w:val="00C03B4F"/>
    <w:rsid w:val="00C03DC2"/>
    <w:rsid w:val="00C04A89"/>
    <w:rsid w:val="00C05C7F"/>
    <w:rsid w:val="00C05DC3"/>
    <w:rsid w:val="00C064FE"/>
    <w:rsid w:val="00C07182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B21"/>
    <w:rsid w:val="00C152A3"/>
    <w:rsid w:val="00C15452"/>
    <w:rsid w:val="00C16B84"/>
    <w:rsid w:val="00C173B5"/>
    <w:rsid w:val="00C17444"/>
    <w:rsid w:val="00C177B0"/>
    <w:rsid w:val="00C2002B"/>
    <w:rsid w:val="00C20D98"/>
    <w:rsid w:val="00C22A22"/>
    <w:rsid w:val="00C22C5E"/>
    <w:rsid w:val="00C23204"/>
    <w:rsid w:val="00C239F3"/>
    <w:rsid w:val="00C23BED"/>
    <w:rsid w:val="00C242C5"/>
    <w:rsid w:val="00C24B1C"/>
    <w:rsid w:val="00C25971"/>
    <w:rsid w:val="00C30152"/>
    <w:rsid w:val="00C30D8F"/>
    <w:rsid w:val="00C31098"/>
    <w:rsid w:val="00C3194B"/>
    <w:rsid w:val="00C31A61"/>
    <w:rsid w:val="00C31CD4"/>
    <w:rsid w:val="00C323F9"/>
    <w:rsid w:val="00C326A1"/>
    <w:rsid w:val="00C33228"/>
    <w:rsid w:val="00C33C96"/>
    <w:rsid w:val="00C342AA"/>
    <w:rsid w:val="00C35997"/>
    <w:rsid w:val="00C35EB2"/>
    <w:rsid w:val="00C3693C"/>
    <w:rsid w:val="00C36B41"/>
    <w:rsid w:val="00C36D4B"/>
    <w:rsid w:val="00C36EB9"/>
    <w:rsid w:val="00C3750A"/>
    <w:rsid w:val="00C377CE"/>
    <w:rsid w:val="00C37E40"/>
    <w:rsid w:val="00C37F45"/>
    <w:rsid w:val="00C4005F"/>
    <w:rsid w:val="00C405B1"/>
    <w:rsid w:val="00C40761"/>
    <w:rsid w:val="00C4179D"/>
    <w:rsid w:val="00C42EB3"/>
    <w:rsid w:val="00C4508B"/>
    <w:rsid w:val="00C450C1"/>
    <w:rsid w:val="00C45866"/>
    <w:rsid w:val="00C463FF"/>
    <w:rsid w:val="00C46890"/>
    <w:rsid w:val="00C46A90"/>
    <w:rsid w:val="00C47071"/>
    <w:rsid w:val="00C472E7"/>
    <w:rsid w:val="00C473B8"/>
    <w:rsid w:val="00C47662"/>
    <w:rsid w:val="00C477DE"/>
    <w:rsid w:val="00C50184"/>
    <w:rsid w:val="00C51364"/>
    <w:rsid w:val="00C519BC"/>
    <w:rsid w:val="00C529CF"/>
    <w:rsid w:val="00C52A22"/>
    <w:rsid w:val="00C52C9B"/>
    <w:rsid w:val="00C53235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2C5D"/>
    <w:rsid w:val="00C62CBA"/>
    <w:rsid w:val="00C62CBB"/>
    <w:rsid w:val="00C63BD8"/>
    <w:rsid w:val="00C649AD"/>
    <w:rsid w:val="00C657F1"/>
    <w:rsid w:val="00C65915"/>
    <w:rsid w:val="00C65943"/>
    <w:rsid w:val="00C65BCB"/>
    <w:rsid w:val="00C675CE"/>
    <w:rsid w:val="00C676AC"/>
    <w:rsid w:val="00C71759"/>
    <w:rsid w:val="00C723E8"/>
    <w:rsid w:val="00C72640"/>
    <w:rsid w:val="00C73152"/>
    <w:rsid w:val="00C73507"/>
    <w:rsid w:val="00C73EE5"/>
    <w:rsid w:val="00C7489E"/>
    <w:rsid w:val="00C74CE7"/>
    <w:rsid w:val="00C751E3"/>
    <w:rsid w:val="00C752E7"/>
    <w:rsid w:val="00C759A1"/>
    <w:rsid w:val="00C75C9C"/>
    <w:rsid w:val="00C75E47"/>
    <w:rsid w:val="00C76444"/>
    <w:rsid w:val="00C7755A"/>
    <w:rsid w:val="00C7758A"/>
    <w:rsid w:val="00C811BC"/>
    <w:rsid w:val="00C813A4"/>
    <w:rsid w:val="00C8199C"/>
    <w:rsid w:val="00C81EA5"/>
    <w:rsid w:val="00C821C5"/>
    <w:rsid w:val="00C824CA"/>
    <w:rsid w:val="00C828C3"/>
    <w:rsid w:val="00C82BC8"/>
    <w:rsid w:val="00C82ECE"/>
    <w:rsid w:val="00C82FAC"/>
    <w:rsid w:val="00C84112"/>
    <w:rsid w:val="00C841EB"/>
    <w:rsid w:val="00C84765"/>
    <w:rsid w:val="00C847E3"/>
    <w:rsid w:val="00C84BEE"/>
    <w:rsid w:val="00C84D98"/>
    <w:rsid w:val="00C8665F"/>
    <w:rsid w:val="00C86A4D"/>
    <w:rsid w:val="00C8749A"/>
    <w:rsid w:val="00C87B95"/>
    <w:rsid w:val="00C908FC"/>
    <w:rsid w:val="00C917B5"/>
    <w:rsid w:val="00C9183E"/>
    <w:rsid w:val="00C91BFD"/>
    <w:rsid w:val="00C9266A"/>
    <w:rsid w:val="00C92BE8"/>
    <w:rsid w:val="00C93058"/>
    <w:rsid w:val="00C93DC1"/>
    <w:rsid w:val="00C94660"/>
    <w:rsid w:val="00C94DFA"/>
    <w:rsid w:val="00C9536F"/>
    <w:rsid w:val="00C961D5"/>
    <w:rsid w:val="00C9709A"/>
    <w:rsid w:val="00C97432"/>
    <w:rsid w:val="00C97B54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5A9"/>
    <w:rsid w:val="00CA68A1"/>
    <w:rsid w:val="00CA7B1D"/>
    <w:rsid w:val="00CA7F23"/>
    <w:rsid w:val="00CB0302"/>
    <w:rsid w:val="00CB0309"/>
    <w:rsid w:val="00CB052D"/>
    <w:rsid w:val="00CB07F3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DC7"/>
    <w:rsid w:val="00CB5EF6"/>
    <w:rsid w:val="00CB5F06"/>
    <w:rsid w:val="00CB63AE"/>
    <w:rsid w:val="00CB6BFC"/>
    <w:rsid w:val="00CC030E"/>
    <w:rsid w:val="00CC05A0"/>
    <w:rsid w:val="00CC0FD0"/>
    <w:rsid w:val="00CC15E1"/>
    <w:rsid w:val="00CC16E1"/>
    <w:rsid w:val="00CC17D6"/>
    <w:rsid w:val="00CC25DE"/>
    <w:rsid w:val="00CC2EEB"/>
    <w:rsid w:val="00CC3361"/>
    <w:rsid w:val="00CC363D"/>
    <w:rsid w:val="00CC3BE0"/>
    <w:rsid w:val="00CC3E35"/>
    <w:rsid w:val="00CC41D0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9A4"/>
    <w:rsid w:val="00CC7EB2"/>
    <w:rsid w:val="00CD01D1"/>
    <w:rsid w:val="00CD0482"/>
    <w:rsid w:val="00CD0E74"/>
    <w:rsid w:val="00CD0FDE"/>
    <w:rsid w:val="00CD199B"/>
    <w:rsid w:val="00CD20F8"/>
    <w:rsid w:val="00CD2555"/>
    <w:rsid w:val="00CD3491"/>
    <w:rsid w:val="00CD3654"/>
    <w:rsid w:val="00CD3E0B"/>
    <w:rsid w:val="00CD5CF5"/>
    <w:rsid w:val="00CD5F01"/>
    <w:rsid w:val="00CD6111"/>
    <w:rsid w:val="00CD694C"/>
    <w:rsid w:val="00CD7480"/>
    <w:rsid w:val="00CD7943"/>
    <w:rsid w:val="00CD7CF3"/>
    <w:rsid w:val="00CE028D"/>
    <w:rsid w:val="00CE0C7D"/>
    <w:rsid w:val="00CE0E68"/>
    <w:rsid w:val="00CE1BB5"/>
    <w:rsid w:val="00CE1CAF"/>
    <w:rsid w:val="00CE2218"/>
    <w:rsid w:val="00CE265B"/>
    <w:rsid w:val="00CE2F8D"/>
    <w:rsid w:val="00CE3C32"/>
    <w:rsid w:val="00CE4128"/>
    <w:rsid w:val="00CE504F"/>
    <w:rsid w:val="00CE53C5"/>
    <w:rsid w:val="00CE5535"/>
    <w:rsid w:val="00CE5BA4"/>
    <w:rsid w:val="00CE64B4"/>
    <w:rsid w:val="00CE714E"/>
    <w:rsid w:val="00CE7651"/>
    <w:rsid w:val="00CE7971"/>
    <w:rsid w:val="00CF0C57"/>
    <w:rsid w:val="00CF179D"/>
    <w:rsid w:val="00CF1814"/>
    <w:rsid w:val="00CF196E"/>
    <w:rsid w:val="00CF1A85"/>
    <w:rsid w:val="00CF2921"/>
    <w:rsid w:val="00CF3194"/>
    <w:rsid w:val="00CF3276"/>
    <w:rsid w:val="00CF4A37"/>
    <w:rsid w:val="00CF4EEA"/>
    <w:rsid w:val="00CF5174"/>
    <w:rsid w:val="00CF590A"/>
    <w:rsid w:val="00CF6677"/>
    <w:rsid w:val="00CF6875"/>
    <w:rsid w:val="00CF7BF4"/>
    <w:rsid w:val="00D0002E"/>
    <w:rsid w:val="00D000FC"/>
    <w:rsid w:val="00D005B9"/>
    <w:rsid w:val="00D009C0"/>
    <w:rsid w:val="00D014FF"/>
    <w:rsid w:val="00D04449"/>
    <w:rsid w:val="00D055D9"/>
    <w:rsid w:val="00D0587B"/>
    <w:rsid w:val="00D05DAE"/>
    <w:rsid w:val="00D06361"/>
    <w:rsid w:val="00D0647B"/>
    <w:rsid w:val="00D06F1C"/>
    <w:rsid w:val="00D07099"/>
    <w:rsid w:val="00D076B5"/>
    <w:rsid w:val="00D10C12"/>
    <w:rsid w:val="00D122D2"/>
    <w:rsid w:val="00D12CAD"/>
    <w:rsid w:val="00D1363A"/>
    <w:rsid w:val="00D14271"/>
    <w:rsid w:val="00D14FC7"/>
    <w:rsid w:val="00D16040"/>
    <w:rsid w:val="00D16485"/>
    <w:rsid w:val="00D16E26"/>
    <w:rsid w:val="00D2029D"/>
    <w:rsid w:val="00D226F6"/>
    <w:rsid w:val="00D23612"/>
    <w:rsid w:val="00D2390D"/>
    <w:rsid w:val="00D23EB0"/>
    <w:rsid w:val="00D244B4"/>
    <w:rsid w:val="00D24688"/>
    <w:rsid w:val="00D24788"/>
    <w:rsid w:val="00D2486D"/>
    <w:rsid w:val="00D24A4B"/>
    <w:rsid w:val="00D24DDD"/>
    <w:rsid w:val="00D25120"/>
    <w:rsid w:val="00D268DA"/>
    <w:rsid w:val="00D30044"/>
    <w:rsid w:val="00D301CF"/>
    <w:rsid w:val="00D31926"/>
    <w:rsid w:val="00D31A68"/>
    <w:rsid w:val="00D341EF"/>
    <w:rsid w:val="00D34419"/>
    <w:rsid w:val="00D34B95"/>
    <w:rsid w:val="00D34C3D"/>
    <w:rsid w:val="00D35403"/>
    <w:rsid w:val="00D372FE"/>
    <w:rsid w:val="00D37BD9"/>
    <w:rsid w:val="00D41110"/>
    <w:rsid w:val="00D4174A"/>
    <w:rsid w:val="00D419CB"/>
    <w:rsid w:val="00D41C06"/>
    <w:rsid w:val="00D4298C"/>
    <w:rsid w:val="00D43129"/>
    <w:rsid w:val="00D43E0C"/>
    <w:rsid w:val="00D442CD"/>
    <w:rsid w:val="00D447B3"/>
    <w:rsid w:val="00D44E3F"/>
    <w:rsid w:val="00D44F5C"/>
    <w:rsid w:val="00D45594"/>
    <w:rsid w:val="00D45625"/>
    <w:rsid w:val="00D45C53"/>
    <w:rsid w:val="00D45CC1"/>
    <w:rsid w:val="00D46380"/>
    <w:rsid w:val="00D50310"/>
    <w:rsid w:val="00D5076B"/>
    <w:rsid w:val="00D50E5C"/>
    <w:rsid w:val="00D512E2"/>
    <w:rsid w:val="00D525F5"/>
    <w:rsid w:val="00D52B3D"/>
    <w:rsid w:val="00D52B69"/>
    <w:rsid w:val="00D52B93"/>
    <w:rsid w:val="00D533D7"/>
    <w:rsid w:val="00D535D0"/>
    <w:rsid w:val="00D53A92"/>
    <w:rsid w:val="00D53AD6"/>
    <w:rsid w:val="00D54206"/>
    <w:rsid w:val="00D549B7"/>
    <w:rsid w:val="00D54B6C"/>
    <w:rsid w:val="00D55AAF"/>
    <w:rsid w:val="00D56221"/>
    <w:rsid w:val="00D57677"/>
    <w:rsid w:val="00D57DB1"/>
    <w:rsid w:val="00D600D3"/>
    <w:rsid w:val="00D60A57"/>
    <w:rsid w:val="00D60AC4"/>
    <w:rsid w:val="00D634A7"/>
    <w:rsid w:val="00D64B9A"/>
    <w:rsid w:val="00D65226"/>
    <w:rsid w:val="00D656C1"/>
    <w:rsid w:val="00D656D5"/>
    <w:rsid w:val="00D65C88"/>
    <w:rsid w:val="00D66E2E"/>
    <w:rsid w:val="00D66E30"/>
    <w:rsid w:val="00D70E60"/>
    <w:rsid w:val="00D714FB"/>
    <w:rsid w:val="00D71854"/>
    <w:rsid w:val="00D73A48"/>
    <w:rsid w:val="00D74915"/>
    <w:rsid w:val="00D75668"/>
    <w:rsid w:val="00D758C3"/>
    <w:rsid w:val="00D75B11"/>
    <w:rsid w:val="00D75C73"/>
    <w:rsid w:val="00D762C5"/>
    <w:rsid w:val="00D76DC2"/>
    <w:rsid w:val="00D80C3E"/>
    <w:rsid w:val="00D80E09"/>
    <w:rsid w:val="00D81703"/>
    <w:rsid w:val="00D81CE3"/>
    <w:rsid w:val="00D82929"/>
    <w:rsid w:val="00D82962"/>
    <w:rsid w:val="00D82CA4"/>
    <w:rsid w:val="00D82F17"/>
    <w:rsid w:val="00D84DA5"/>
    <w:rsid w:val="00D9043B"/>
    <w:rsid w:val="00D90DD3"/>
    <w:rsid w:val="00D91906"/>
    <w:rsid w:val="00D91B15"/>
    <w:rsid w:val="00D91EEE"/>
    <w:rsid w:val="00D92743"/>
    <w:rsid w:val="00D94ADD"/>
    <w:rsid w:val="00D95380"/>
    <w:rsid w:val="00D9574F"/>
    <w:rsid w:val="00D95B46"/>
    <w:rsid w:val="00D960C3"/>
    <w:rsid w:val="00D96B9D"/>
    <w:rsid w:val="00D96F25"/>
    <w:rsid w:val="00DA022D"/>
    <w:rsid w:val="00DA0DAA"/>
    <w:rsid w:val="00DA101F"/>
    <w:rsid w:val="00DA1169"/>
    <w:rsid w:val="00DA176E"/>
    <w:rsid w:val="00DA1AB5"/>
    <w:rsid w:val="00DA1AE0"/>
    <w:rsid w:val="00DA24A0"/>
    <w:rsid w:val="00DA2613"/>
    <w:rsid w:val="00DA574F"/>
    <w:rsid w:val="00DA5BD8"/>
    <w:rsid w:val="00DA6255"/>
    <w:rsid w:val="00DA62DB"/>
    <w:rsid w:val="00DA6A9A"/>
    <w:rsid w:val="00DA71CB"/>
    <w:rsid w:val="00DA77D7"/>
    <w:rsid w:val="00DA7BEE"/>
    <w:rsid w:val="00DB0A38"/>
    <w:rsid w:val="00DB12C2"/>
    <w:rsid w:val="00DB2BFD"/>
    <w:rsid w:val="00DB2CB7"/>
    <w:rsid w:val="00DB499C"/>
    <w:rsid w:val="00DB5581"/>
    <w:rsid w:val="00DB61C3"/>
    <w:rsid w:val="00DB69D2"/>
    <w:rsid w:val="00DB6FA4"/>
    <w:rsid w:val="00DB71F2"/>
    <w:rsid w:val="00DC0716"/>
    <w:rsid w:val="00DC07D6"/>
    <w:rsid w:val="00DC0E72"/>
    <w:rsid w:val="00DC29DD"/>
    <w:rsid w:val="00DC2A1B"/>
    <w:rsid w:val="00DC2A2F"/>
    <w:rsid w:val="00DC2E84"/>
    <w:rsid w:val="00DC2EF4"/>
    <w:rsid w:val="00DC3E89"/>
    <w:rsid w:val="00DC42E9"/>
    <w:rsid w:val="00DC469B"/>
    <w:rsid w:val="00DC4D4D"/>
    <w:rsid w:val="00DC4DA8"/>
    <w:rsid w:val="00DC577E"/>
    <w:rsid w:val="00DC64A3"/>
    <w:rsid w:val="00DC7C0E"/>
    <w:rsid w:val="00DD11DA"/>
    <w:rsid w:val="00DD1278"/>
    <w:rsid w:val="00DD1640"/>
    <w:rsid w:val="00DD1654"/>
    <w:rsid w:val="00DD173D"/>
    <w:rsid w:val="00DD2506"/>
    <w:rsid w:val="00DD2677"/>
    <w:rsid w:val="00DD540F"/>
    <w:rsid w:val="00DD56F6"/>
    <w:rsid w:val="00DD56F8"/>
    <w:rsid w:val="00DD5ACA"/>
    <w:rsid w:val="00DD6531"/>
    <w:rsid w:val="00DD6910"/>
    <w:rsid w:val="00DD7CAE"/>
    <w:rsid w:val="00DE2260"/>
    <w:rsid w:val="00DE2DBF"/>
    <w:rsid w:val="00DE3369"/>
    <w:rsid w:val="00DE3D3F"/>
    <w:rsid w:val="00DE4B53"/>
    <w:rsid w:val="00DE594E"/>
    <w:rsid w:val="00DE59D4"/>
    <w:rsid w:val="00DE5A6A"/>
    <w:rsid w:val="00DE5A98"/>
    <w:rsid w:val="00DE6178"/>
    <w:rsid w:val="00DE6269"/>
    <w:rsid w:val="00DE7000"/>
    <w:rsid w:val="00DE77C3"/>
    <w:rsid w:val="00DF083F"/>
    <w:rsid w:val="00DF0EBF"/>
    <w:rsid w:val="00DF170C"/>
    <w:rsid w:val="00DF2663"/>
    <w:rsid w:val="00DF272F"/>
    <w:rsid w:val="00DF284F"/>
    <w:rsid w:val="00DF296B"/>
    <w:rsid w:val="00DF2A6A"/>
    <w:rsid w:val="00DF2ACC"/>
    <w:rsid w:val="00DF2B1F"/>
    <w:rsid w:val="00DF2E98"/>
    <w:rsid w:val="00DF39CB"/>
    <w:rsid w:val="00DF3A90"/>
    <w:rsid w:val="00DF3B72"/>
    <w:rsid w:val="00DF4862"/>
    <w:rsid w:val="00DF4D08"/>
    <w:rsid w:val="00E00A53"/>
    <w:rsid w:val="00E017C4"/>
    <w:rsid w:val="00E01BE9"/>
    <w:rsid w:val="00E01C83"/>
    <w:rsid w:val="00E021AC"/>
    <w:rsid w:val="00E0266A"/>
    <w:rsid w:val="00E02846"/>
    <w:rsid w:val="00E02B78"/>
    <w:rsid w:val="00E03828"/>
    <w:rsid w:val="00E0386B"/>
    <w:rsid w:val="00E03F39"/>
    <w:rsid w:val="00E04C6F"/>
    <w:rsid w:val="00E052DE"/>
    <w:rsid w:val="00E05CE5"/>
    <w:rsid w:val="00E06B44"/>
    <w:rsid w:val="00E06B4D"/>
    <w:rsid w:val="00E0705D"/>
    <w:rsid w:val="00E07A72"/>
    <w:rsid w:val="00E07B0A"/>
    <w:rsid w:val="00E10336"/>
    <w:rsid w:val="00E10435"/>
    <w:rsid w:val="00E106A5"/>
    <w:rsid w:val="00E10754"/>
    <w:rsid w:val="00E11A54"/>
    <w:rsid w:val="00E11E01"/>
    <w:rsid w:val="00E124BA"/>
    <w:rsid w:val="00E1283D"/>
    <w:rsid w:val="00E129B1"/>
    <w:rsid w:val="00E13031"/>
    <w:rsid w:val="00E13637"/>
    <w:rsid w:val="00E13923"/>
    <w:rsid w:val="00E1517D"/>
    <w:rsid w:val="00E15856"/>
    <w:rsid w:val="00E15B71"/>
    <w:rsid w:val="00E168A3"/>
    <w:rsid w:val="00E16C66"/>
    <w:rsid w:val="00E16F77"/>
    <w:rsid w:val="00E20180"/>
    <w:rsid w:val="00E201E6"/>
    <w:rsid w:val="00E20F77"/>
    <w:rsid w:val="00E21ABA"/>
    <w:rsid w:val="00E22398"/>
    <w:rsid w:val="00E224C1"/>
    <w:rsid w:val="00E22B66"/>
    <w:rsid w:val="00E2489D"/>
    <w:rsid w:val="00E2495C"/>
    <w:rsid w:val="00E24FD0"/>
    <w:rsid w:val="00E255DF"/>
    <w:rsid w:val="00E261E5"/>
    <w:rsid w:val="00E26520"/>
    <w:rsid w:val="00E27410"/>
    <w:rsid w:val="00E276BA"/>
    <w:rsid w:val="00E27A4C"/>
    <w:rsid w:val="00E27C76"/>
    <w:rsid w:val="00E27FD3"/>
    <w:rsid w:val="00E309A2"/>
    <w:rsid w:val="00E31226"/>
    <w:rsid w:val="00E320A4"/>
    <w:rsid w:val="00E33B24"/>
    <w:rsid w:val="00E3431C"/>
    <w:rsid w:val="00E343A3"/>
    <w:rsid w:val="00E344AD"/>
    <w:rsid w:val="00E34684"/>
    <w:rsid w:val="00E3512C"/>
    <w:rsid w:val="00E3668E"/>
    <w:rsid w:val="00E37296"/>
    <w:rsid w:val="00E373A5"/>
    <w:rsid w:val="00E37E35"/>
    <w:rsid w:val="00E409DF"/>
    <w:rsid w:val="00E40C02"/>
    <w:rsid w:val="00E40C31"/>
    <w:rsid w:val="00E410B9"/>
    <w:rsid w:val="00E410C6"/>
    <w:rsid w:val="00E41E25"/>
    <w:rsid w:val="00E4233E"/>
    <w:rsid w:val="00E42EF8"/>
    <w:rsid w:val="00E4442C"/>
    <w:rsid w:val="00E445FE"/>
    <w:rsid w:val="00E44D95"/>
    <w:rsid w:val="00E455D4"/>
    <w:rsid w:val="00E45AA9"/>
    <w:rsid w:val="00E45D72"/>
    <w:rsid w:val="00E45DF9"/>
    <w:rsid w:val="00E46692"/>
    <w:rsid w:val="00E477CE"/>
    <w:rsid w:val="00E50369"/>
    <w:rsid w:val="00E50F30"/>
    <w:rsid w:val="00E51BFA"/>
    <w:rsid w:val="00E52008"/>
    <w:rsid w:val="00E52AC3"/>
    <w:rsid w:val="00E5363D"/>
    <w:rsid w:val="00E53C77"/>
    <w:rsid w:val="00E54303"/>
    <w:rsid w:val="00E56557"/>
    <w:rsid w:val="00E565F9"/>
    <w:rsid w:val="00E56837"/>
    <w:rsid w:val="00E57126"/>
    <w:rsid w:val="00E57D77"/>
    <w:rsid w:val="00E60C58"/>
    <w:rsid w:val="00E61162"/>
    <w:rsid w:val="00E61891"/>
    <w:rsid w:val="00E61F88"/>
    <w:rsid w:val="00E62066"/>
    <w:rsid w:val="00E621A3"/>
    <w:rsid w:val="00E62271"/>
    <w:rsid w:val="00E62D4F"/>
    <w:rsid w:val="00E641E1"/>
    <w:rsid w:val="00E64839"/>
    <w:rsid w:val="00E6572B"/>
    <w:rsid w:val="00E67A4F"/>
    <w:rsid w:val="00E70077"/>
    <w:rsid w:val="00E713F4"/>
    <w:rsid w:val="00E71809"/>
    <w:rsid w:val="00E71BEA"/>
    <w:rsid w:val="00E7252B"/>
    <w:rsid w:val="00E72D6D"/>
    <w:rsid w:val="00E74332"/>
    <w:rsid w:val="00E757BE"/>
    <w:rsid w:val="00E7641C"/>
    <w:rsid w:val="00E76598"/>
    <w:rsid w:val="00E76830"/>
    <w:rsid w:val="00E77B81"/>
    <w:rsid w:val="00E77CF2"/>
    <w:rsid w:val="00E80EDE"/>
    <w:rsid w:val="00E81A63"/>
    <w:rsid w:val="00E81CEF"/>
    <w:rsid w:val="00E82538"/>
    <w:rsid w:val="00E825CE"/>
    <w:rsid w:val="00E82B44"/>
    <w:rsid w:val="00E82D9E"/>
    <w:rsid w:val="00E833BC"/>
    <w:rsid w:val="00E83529"/>
    <w:rsid w:val="00E83760"/>
    <w:rsid w:val="00E83C99"/>
    <w:rsid w:val="00E84F03"/>
    <w:rsid w:val="00E8580E"/>
    <w:rsid w:val="00E85879"/>
    <w:rsid w:val="00E85C6F"/>
    <w:rsid w:val="00E85CAE"/>
    <w:rsid w:val="00E86E05"/>
    <w:rsid w:val="00E86EDE"/>
    <w:rsid w:val="00E87543"/>
    <w:rsid w:val="00E875EF"/>
    <w:rsid w:val="00E87904"/>
    <w:rsid w:val="00E87FA1"/>
    <w:rsid w:val="00E90818"/>
    <w:rsid w:val="00E912D7"/>
    <w:rsid w:val="00E9168D"/>
    <w:rsid w:val="00E91F52"/>
    <w:rsid w:val="00E933BD"/>
    <w:rsid w:val="00E9396A"/>
    <w:rsid w:val="00E93987"/>
    <w:rsid w:val="00E93B1D"/>
    <w:rsid w:val="00E94432"/>
    <w:rsid w:val="00E94465"/>
    <w:rsid w:val="00E95136"/>
    <w:rsid w:val="00E95676"/>
    <w:rsid w:val="00E958E2"/>
    <w:rsid w:val="00E959FF"/>
    <w:rsid w:val="00E96189"/>
    <w:rsid w:val="00E968AE"/>
    <w:rsid w:val="00E96E2D"/>
    <w:rsid w:val="00E97217"/>
    <w:rsid w:val="00E97343"/>
    <w:rsid w:val="00E976DD"/>
    <w:rsid w:val="00E97D45"/>
    <w:rsid w:val="00EA0E1D"/>
    <w:rsid w:val="00EA0E73"/>
    <w:rsid w:val="00EA1083"/>
    <w:rsid w:val="00EA12EB"/>
    <w:rsid w:val="00EA1646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559E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584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076"/>
    <w:rsid w:val="00EB7145"/>
    <w:rsid w:val="00EB73B2"/>
    <w:rsid w:val="00EB7CE7"/>
    <w:rsid w:val="00EC0087"/>
    <w:rsid w:val="00EC089C"/>
    <w:rsid w:val="00EC09B9"/>
    <w:rsid w:val="00EC106E"/>
    <w:rsid w:val="00EC14B8"/>
    <w:rsid w:val="00EC302C"/>
    <w:rsid w:val="00EC3C80"/>
    <w:rsid w:val="00EC48A8"/>
    <w:rsid w:val="00EC4F1E"/>
    <w:rsid w:val="00EC56F2"/>
    <w:rsid w:val="00EC5F54"/>
    <w:rsid w:val="00EC6525"/>
    <w:rsid w:val="00EC65F1"/>
    <w:rsid w:val="00EC6B2F"/>
    <w:rsid w:val="00ED048C"/>
    <w:rsid w:val="00ED07A0"/>
    <w:rsid w:val="00ED1436"/>
    <w:rsid w:val="00ED20D7"/>
    <w:rsid w:val="00ED31B7"/>
    <w:rsid w:val="00ED3BCA"/>
    <w:rsid w:val="00ED46E8"/>
    <w:rsid w:val="00ED5119"/>
    <w:rsid w:val="00ED51EA"/>
    <w:rsid w:val="00ED6835"/>
    <w:rsid w:val="00ED6991"/>
    <w:rsid w:val="00ED715D"/>
    <w:rsid w:val="00ED76A8"/>
    <w:rsid w:val="00ED7704"/>
    <w:rsid w:val="00ED7AC2"/>
    <w:rsid w:val="00EE00F9"/>
    <w:rsid w:val="00EE010B"/>
    <w:rsid w:val="00EE0468"/>
    <w:rsid w:val="00EE259E"/>
    <w:rsid w:val="00EE2F67"/>
    <w:rsid w:val="00EE4B26"/>
    <w:rsid w:val="00EE5A9E"/>
    <w:rsid w:val="00EE5B0D"/>
    <w:rsid w:val="00EE6CF2"/>
    <w:rsid w:val="00EE73FF"/>
    <w:rsid w:val="00EE7562"/>
    <w:rsid w:val="00EF01B0"/>
    <w:rsid w:val="00EF0555"/>
    <w:rsid w:val="00EF1013"/>
    <w:rsid w:val="00EF105C"/>
    <w:rsid w:val="00EF17E5"/>
    <w:rsid w:val="00EF1C6D"/>
    <w:rsid w:val="00EF1C91"/>
    <w:rsid w:val="00EF310C"/>
    <w:rsid w:val="00EF3140"/>
    <w:rsid w:val="00EF37C6"/>
    <w:rsid w:val="00EF38AF"/>
    <w:rsid w:val="00EF3D4F"/>
    <w:rsid w:val="00EF4BC4"/>
    <w:rsid w:val="00EF59F2"/>
    <w:rsid w:val="00EF6724"/>
    <w:rsid w:val="00EF6F9F"/>
    <w:rsid w:val="00EF776A"/>
    <w:rsid w:val="00EF795E"/>
    <w:rsid w:val="00EF7ABD"/>
    <w:rsid w:val="00F00355"/>
    <w:rsid w:val="00F010C7"/>
    <w:rsid w:val="00F01768"/>
    <w:rsid w:val="00F02444"/>
    <w:rsid w:val="00F02707"/>
    <w:rsid w:val="00F030C3"/>
    <w:rsid w:val="00F032EF"/>
    <w:rsid w:val="00F03483"/>
    <w:rsid w:val="00F04073"/>
    <w:rsid w:val="00F04962"/>
    <w:rsid w:val="00F055F8"/>
    <w:rsid w:val="00F057B1"/>
    <w:rsid w:val="00F05C19"/>
    <w:rsid w:val="00F05DAA"/>
    <w:rsid w:val="00F065E3"/>
    <w:rsid w:val="00F1061A"/>
    <w:rsid w:val="00F10CB4"/>
    <w:rsid w:val="00F11B3D"/>
    <w:rsid w:val="00F11C78"/>
    <w:rsid w:val="00F132C8"/>
    <w:rsid w:val="00F14763"/>
    <w:rsid w:val="00F15564"/>
    <w:rsid w:val="00F15F62"/>
    <w:rsid w:val="00F16212"/>
    <w:rsid w:val="00F162A1"/>
    <w:rsid w:val="00F164E3"/>
    <w:rsid w:val="00F17AF3"/>
    <w:rsid w:val="00F17B94"/>
    <w:rsid w:val="00F2093C"/>
    <w:rsid w:val="00F22803"/>
    <w:rsid w:val="00F2311E"/>
    <w:rsid w:val="00F23A6E"/>
    <w:rsid w:val="00F24359"/>
    <w:rsid w:val="00F246C2"/>
    <w:rsid w:val="00F2514D"/>
    <w:rsid w:val="00F251A1"/>
    <w:rsid w:val="00F25402"/>
    <w:rsid w:val="00F25B80"/>
    <w:rsid w:val="00F267E0"/>
    <w:rsid w:val="00F2685F"/>
    <w:rsid w:val="00F27591"/>
    <w:rsid w:val="00F278B9"/>
    <w:rsid w:val="00F30F03"/>
    <w:rsid w:val="00F31525"/>
    <w:rsid w:val="00F31A0F"/>
    <w:rsid w:val="00F325C1"/>
    <w:rsid w:val="00F32AFC"/>
    <w:rsid w:val="00F350C8"/>
    <w:rsid w:val="00F35973"/>
    <w:rsid w:val="00F35BA8"/>
    <w:rsid w:val="00F35DF3"/>
    <w:rsid w:val="00F3710C"/>
    <w:rsid w:val="00F37512"/>
    <w:rsid w:val="00F37953"/>
    <w:rsid w:val="00F40716"/>
    <w:rsid w:val="00F410FA"/>
    <w:rsid w:val="00F42909"/>
    <w:rsid w:val="00F43096"/>
    <w:rsid w:val="00F4325A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0D8B"/>
    <w:rsid w:val="00F518EB"/>
    <w:rsid w:val="00F51F6C"/>
    <w:rsid w:val="00F52315"/>
    <w:rsid w:val="00F5282F"/>
    <w:rsid w:val="00F54827"/>
    <w:rsid w:val="00F554AB"/>
    <w:rsid w:val="00F5655A"/>
    <w:rsid w:val="00F60C73"/>
    <w:rsid w:val="00F60DEE"/>
    <w:rsid w:val="00F60FD8"/>
    <w:rsid w:val="00F61449"/>
    <w:rsid w:val="00F61C94"/>
    <w:rsid w:val="00F62AD1"/>
    <w:rsid w:val="00F630E9"/>
    <w:rsid w:val="00F63EE3"/>
    <w:rsid w:val="00F63FAF"/>
    <w:rsid w:val="00F651F3"/>
    <w:rsid w:val="00F65CB3"/>
    <w:rsid w:val="00F66224"/>
    <w:rsid w:val="00F6630B"/>
    <w:rsid w:val="00F67454"/>
    <w:rsid w:val="00F67DB3"/>
    <w:rsid w:val="00F67E55"/>
    <w:rsid w:val="00F70136"/>
    <w:rsid w:val="00F706DA"/>
    <w:rsid w:val="00F713C3"/>
    <w:rsid w:val="00F72368"/>
    <w:rsid w:val="00F724CD"/>
    <w:rsid w:val="00F7295C"/>
    <w:rsid w:val="00F7295D"/>
    <w:rsid w:val="00F72E3B"/>
    <w:rsid w:val="00F72E7E"/>
    <w:rsid w:val="00F74106"/>
    <w:rsid w:val="00F743BA"/>
    <w:rsid w:val="00F7492D"/>
    <w:rsid w:val="00F752FC"/>
    <w:rsid w:val="00F755F5"/>
    <w:rsid w:val="00F765E1"/>
    <w:rsid w:val="00F76E1D"/>
    <w:rsid w:val="00F7716A"/>
    <w:rsid w:val="00F772EE"/>
    <w:rsid w:val="00F77AA2"/>
    <w:rsid w:val="00F80439"/>
    <w:rsid w:val="00F809AF"/>
    <w:rsid w:val="00F80A0E"/>
    <w:rsid w:val="00F80C13"/>
    <w:rsid w:val="00F80D5E"/>
    <w:rsid w:val="00F81703"/>
    <w:rsid w:val="00F82134"/>
    <w:rsid w:val="00F8213E"/>
    <w:rsid w:val="00F8251E"/>
    <w:rsid w:val="00F82779"/>
    <w:rsid w:val="00F82EAD"/>
    <w:rsid w:val="00F82F78"/>
    <w:rsid w:val="00F836CB"/>
    <w:rsid w:val="00F83C2D"/>
    <w:rsid w:val="00F84384"/>
    <w:rsid w:val="00F85215"/>
    <w:rsid w:val="00F8554A"/>
    <w:rsid w:val="00F8558E"/>
    <w:rsid w:val="00F85E87"/>
    <w:rsid w:val="00F861A3"/>
    <w:rsid w:val="00F86246"/>
    <w:rsid w:val="00F8654D"/>
    <w:rsid w:val="00F86A1D"/>
    <w:rsid w:val="00F86EE1"/>
    <w:rsid w:val="00F87367"/>
    <w:rsid w:val="00F900C9"/>
    <w:rsid w:val="00F915B7"/>
    <w:rsid w:val="00F9293E"/>
    <w:rsid w:val="00F92C96"/>
    <w:rsid w:val="00F93275"/>
    <w:rsid w:val="00F938BF"/>
    <w:rsid w:val="00F941E2"/>
    <w:rsid w:val="00F94218"/>
    <w:rsid w:val="00F94575"/>
    <w:rsid w:val="00F94A25"/>
    <w:rsid w:val="00F94DBE"/>
    <w:rsid w:val="00F950A2"/>
    <w:rsid w:val="00F9595A"/>
    <w:rsid w:val="00F966ED"/>
    <w:rsid w:val="00F972F1"/>
    <w:rsid w:val="00F97618"/>
    <w:rsid w:val="00F97C4B"/>
    <w:rsid w:val="00FA0444"/>
    <w:rsid w:val="00FA0D4E"/>
    <w:rsid w:val="00FA1FF9"/>
    <w:rsid w:val="00FA21A6"/>
    <w:rsid w:val="00FA22B4"/>
    <w:rsid w:val="00FA2B72"/>
    <w:rsid w:val="00FA39B5"/>
    <w:rsid w:val="00FA3E5F"/>
    <w:rsid w:val="00FA4354"/>
    <w:rsid w:val="00FA46C1"/>
    <w:rsid w:val="00FA4EB4"/>
    <w:rsid w:val="00FA51E9"/>
    <w:rsid w:val="00FA6E96"/>
    <w:rsid w:val="00FA7A21"/>
    <w:rsid w:val="00FA7AC3"/>
    <w:rsid w:val="00FB042E"/>
    <w:rsid w:val="00FB0753"/>
    <w:rsid w:val="00FB098F"/>
    <w:rsid w:val="00FB2FD9"/>
    <w:rsid w:val="00FB31C1"/>
    <w:rsid w:val="00FB3AD6"/>
    <w:rsid w:val="00FB4056"/>
    <w:rsid w:val="00FB45B8"/>
    <w:rsid w:val="00FB4EB7"/>
    <w:rsid w:val="00FB4F06"/>
    <w:rsid w:val="00FB55D4"/>
    <w:rsid w:val="00FB55F4"/>
    <w:rsid w:val="00FB580F"/>
    <w:rsid w:val="00FB5CCC"/>
    <w:rsid w:val="00FB5F2D"/>
    <w:rsid w:val="00FB6951"/>
    <w:rsid w:val="00FB6AB4"/>
    <w:rsid w:val="00FB7A79"/>
    <w:rsid w:val="00FB7B61"/>
    <w:rsid w:val="00FC0A31"/>
    <w:rsid w:val="00FC173A"/>
    <w:rsid w:val="00FC1BD6"/>
    <w:rsid w:val="00FC2CD0"/>
    <w:rsid w:val="00FC3776"/>
    <w:rsid w:val="00FC44D1"/>
    <w:rsid w:val="00FC4F38"/>
    <w:rsid w:val="00FC5A53"/>
    <w:rsid w:val="00FC6098"/>
    <w:rsid w:val="00FC6AFF"/>
    <w:rsid w:val="00FC761B"/>
    <w:rsid w:val="00FD0594"/>
    <w:rsid w:val="00FD18E5"/>
    <w:rsid w:val="00FD1EF5"/>
    <w:rsid w:val="00FD2951"/>
    <w:rsid w:val="00FD3376"/>
    <w:rsid w:val="00FD3CCE"/>
    <w:rsid w:val="00FD4178"/>
    <w:rsid w:val="00FD5D3B"/>
    <w:rsid w:val="00FD5F11"/>
    <w:rsid w:val="00FD60CD"/>
    <w:rsid w:val="00FD6FB1"/>
    <w:rsid w:val="00FD780A"/>
    <w:rsid w:val="00FE016C"/>
    <w:rsid w:val="00FE14A1"/>
    <w:rsid w:val="00FE152B"/>
    <w:rsid w:val="00FE1761"/>
    <w:rsid w:val="00FE1EAA"/>
    <w:rsid w:val="00FE2128"/>
    <w:rsid w:val="00FE3447"/>
    <w:rsid w:val="00FE3C67"/>
    <w:rsid w:val="00FE5265"/>
    <w:rsid w:val="00FE5B39"/>
    <w:rsid w:val="00FE5C09"/>
    <w:rsid w:val="00FE5FA1"/>
    <w:rsid w:val="00FE6900"/>
    <w:rsid w:val="00FE7182"/>
    <w:rsid w:val="00FE720A"/>
    <w:rsid w:val="00FF08EF"/>
    <w:rsid w:val="00FF0918"/>
    <w:rsid w:val="00FF0C3A"/>
    <w:rsid w:val="00FF1C09"/>
    <w:rsid w:val="00FF1D0E"/>
    <w:rsid w:val="00FF2378"/>
    <w:rsid w:val="00FF2688"/>
    <w:rsid w:val="00FF3A4A"/>
    <w:rsid w:val="00FF4308"/>
    <w:rsid w:val="00FF4BE3"/>
    <w:rsid w:val="00FF4E66"/>
    <w:rsid w:val="00FF4FFF"/>
    <w:rsid w:val="00FF53DB"/>
    <w:rsid w:val="00FF5CDE"/>
    <w:rsid w:val="00FF650D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título 1,1,l1,1st level,Normal + Font: Helvetica,Bold,Space Before 12 pt,Not Bold,Titre 1b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título 1 Char,1 Char,l1 Char,1st level Char,Normal + Font: Helvetica Char,Bold Char,Space Before 12 pt Char,Not Bold Char,Titre 1b Char,h11 Char,h12 Char,h13 Char,h14 Char,h15 Char,h16 Char,h17 Char,h111 Char,h121 Char,h13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eading 2 + Indent: Left 0.25 in Char,21 Char"/>
    <w:basedOn w:val="DefaultParagraphFont"/>
    <w:link w:val="Heading2"/>
    <w:uiPriority w:val="9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0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C5018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/>
      <w:sz w:val="18"/>
      <w:szCs w:val="22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D44F5C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uiPriority w:val="99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uiPriority w:val="99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uiPriority w:val="99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uiPriority w:val="99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300441"/>
    <w:pPr>
      <w:keepLines/>
      <w:tabs>
        <w:tab w:val="left" w:pos="794"/>
      </w:tabs>
      <w:overflowPunct w:val="0"/>
      <w:autoSpaceDE w:val="0"/>
      <w:autoSpaceDN w:val="0"/>
      <w:adjustRightInd w:val="0"/>
      <w:spacing w:after="60"/>
      <w:ind w:left="0" w:firstLine="0"/>
      <w:jc w:val="left"/>
      <w:textAlignment w:val="baseline"/>
    </w:pPr>
    <w:rPr>
      <w:rFonts w:ascii="Arial" w:eastAsia="SimSun" w:hAnsi="Arial"/>
      <w:b w:val="0"/>
      <w:bCs w:val="0"/>
      <w:kern w:val="0"/>
      <w:sz w:val="20"/>
      <w:szCs w:val="26"/>
      <w:lang w:val="en-GB" w:bidi="ar-EG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character" w:styleId="PlaceholderText">
    <w:name w:val="Placeholder Text"/>
    <w:basedOn w:val="DefaultParagraphFont"/>
    <w:uiPriority w:val="99"/>
    <w:rsid w:val="00D0002E"/>
    <w:rPr>
      <w:color w:val="808080"/>
    </w:rPr>
  </w:style>
  <w:style w:type="paragraph" w:customStyle="1" w:styleId="Committee">
    <w:name w:val="Committee"/>
    <w:basedOn w:val="Normal"/>
    <w:qFormat/>
    <w:rsid w:val="00D000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D0002E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D0002E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D0002E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D0002E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D0002E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locked/>
    <w:rsid w:val="00D0002E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D0002E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D0002E"/>
    <w:rPr>
      <w:rFonts w:ascii="Times New Roman" w:hAnsi="Times New Roman"/>
      <w:caps/>
      <w:sz w:val="24"/>
      <w:lang w:val="en-GB" w:eastAsia="en-US"/>
    </w:rPr>
  </w:style>
  <w:style w:type="paragraph" w:customStyle="1" w:styleId="H2">
    <w:name w:val="H2"/>
    <w:basedOn w:val="Normal"/>
    <w:next w:val="Normal"/>
    <w:rsid w:val="00D0002E"/>
    <w:pPr>
      <w:keepNext/>
      <w:widowControl w:val="0"/>
      <w:bidi w:val="0"/>
      <w:spacing w:before="100" w:after="100" w:line="240" w:lineRule="auto"/>
      <w:jc w:val="left"/>
      <w:outlineLvl w:val="2"/>
    </w:pPr>
    <w:rPr>
      <w:rFonts w:ascii="Times New Roman" w:hAnsi="Times New Roman" w:cs="Times New Roman"/>
      <w:b/>
      <w:snapToGrid w:val="0"/>
      <w:sz w:val="36"/>
      <w:szCs w:val="20"/>
    </w:rPr>
  </w:style>
  <w:style w:type="paragraph" w:customStyle="1" w:styleId="Table1">
    <w:name w:val="Table_#"/>
    <w:basedOn w:val="Normal"/>
    <w:next w:val="TableTitle1"/>
    <w:rsid w:val="00D0002E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D0002E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D0002E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D0002E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D0002E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D0002E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D0002E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D0002E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D0002E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D0002E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D0002E"/>
    <w:rPr>
      <w:vanish/>
      <w:color w:val="FF0000"/>
    </w:rPr>
  </w:style>
  <w:style w:type="character" w:customStyle="1" w:styleId="Definition">
    <w:name w:val="Definition"/>
    <w:rsid w:val="00D0002E"/>
    <w:rPr>
      <w:i/>
    </w:rPr>
  </w:style>
  <w:style w:type="paragraph" w:customStyle="1" w:styleId="H1">
    <w:name w:val="H1"/>
    <w:basedOn w:val="Normal"/>
    <w:next w:val="Normal"/>
    <w:rsid w:val="00D0002E"/>
    <w:pPr>
      <w:keepNext/>
      <w:widowControl w:val="0"/>
      <w:bidi w:val="0"/>
      <w:spacing w:before="100" w:after="100" w:line="240" w:lineRule="auto"/>
      <w:jc w:val="left"/>
      <w:outlineLvl w:val="1"/>
    </w:pPr>
    <w:rPr>
      <w:rFonts w:ascii="Times New Roman" w:hAnsi="Times New Roman" w:cs="Times New Roman"/>
      <w:b/>
      <w:snapToGrid w:val="0"/>
      <w:kern w:val="36"/>
      <w:sz w:val="48"/>
      <w:szCs w:val="20"/>
    </w:rPr>
  </w:style>
  <w:style w:type="character" w:customStyle="1" w:styleId="CITE">
    <w:name w:val="CITE"/>
    <w:rsid w:val="00D0002E"/>
    <w:rPr>
      <w:i/>
    </w:rPr>
  </w:style>
  <w:style w:type="character" w:customStyle="1" w:styleId="CODE">
    <w:name w:val="CODE"/>
    <w:rsid w:val="00D0002E"/>
    <w:rPr>
      <w:rFonts w:ascii="Courier New" w:hAnsi="Courier New"/>
      <w:sz w:val="20"/>
    </w:rPr>
  </w:style>
  <w:style w:type="character" w:customStyle="1" w:styleId="Keyboard">
    <w:name w:val="Keyboard"/>
    <w:rsid w:val="00D0002E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0002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D0002E"/>
    <w:rPr>
      <w:rFonts w:ascii="Courier New" w:hAnsi="Courier New"/>
    </w:rPr>
  </w:style>
  <w:style w:type="character" w:customStyle="1" w:styleId="Typewriter">
    <w:name w:val="Typewriter"/>
    <w:rsid w:val="00D0002E"/>
    <w:rPr>
      <w:rFonts w:ascii="Courier New" w:hAnsi="Courier New"/>
      <w:sz w:val="20"/>
    </w:rPr>
  </w:style>
  <w:style w:type="character" w:customStyle="1" w:styleId="Variable">
    <w:name w:val="Variable"/>
    <w:rsid w:val="00D0002E"/>
    <w:rPr>
      <w:i/>
    </w:rPr>
  </w:style>
  <w:style w:type="character" w:customStyle="1" w:styleId="Comment">
    <w:name w:val="Comment"/>
    <w:rsid w:val="00D0002E"/>
    <w:rPr>
      <w:vanish/>
    </w:rPr>
  </w:style>
  <w:style w:type="paragraph" w:styleId="Date">
    <w:name w:val="Date"/>
    <w:basedOn w:val="Normal"/>
    <w:next w:val="Normal"/>
    <w:link w:val="DateChar"/>
    <w:rsid w:val="00D0002E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D0002E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D0002E"/>
  </w:style>
  <w:style w:type="table" w:customStyle="1" w:styleId="TableGrid311">
    <w:name w:val="Table Grid311"/>
    <w:basedOn w:val="TableNormal"/>
    <w:next w:val="TableGrid"/>
    <w:rsid w:val="00D000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D0002E"/>
  </w:style>
  <w:style w:type="table" w:customStyle="1" w:styleId="TableGrid411">
    <w:name w:val="Table Grid411"/>
    <w:basedOn w:val="TableNormal"/>
    <w:next w:val="TableGrid"/>
    <w:rsid w:val="00D000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D0002E"/>
  </w:style>
  <w:style w:type="numbering" w:customStyle="1" w:styleId="NoList611">
    <w:name w:val="No List611"/>
    <w:next w:val="NoList"/>
    <w:uiPriority w:val="99"/>
    <w:semiHidden/>
    <w:unhideWhenUsed/>
    <w:rsid w:val="00D0002E"/>
  </w:style>
  <w:style w:type="table" w:customStyle="1" w:styleId="TableGrid611">
    <w:name w:val="Table Grid611"/>
    <w:basedOn w:val="TableNormal"/>
    <w:next w:val="TableGrid"/>
    <w:rsid w:val="00D000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914EF8"/>
  </w:style>
  <w:style w:type="table" w:customStyle="1" w:styleId="TableGrid28">
    <w:name w:val="Table Grid28"/>
    <w:basedOn w:val="TableNormal"/>
    <w:next w:val="TableGrid"/>
    <w:rsid w:val="00914EF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914EF8"/>
  </w:style>
  <w:style w:type="numbering" w:customStyle="1" w:styleId="NoList26">
    <w:name w:val="No List26"/>
    <w:next w:val="NoList"/>
    <w:semiHidden/>
    <w:unhideWhenUsed/>
    <w:rsid w:val="00914EF8"/>
  </w:style>
  <w:style w:type="numbering" w:customStyle="1" w:styleId="NoList33">
    <w:name w:val="No List33"/>
    <w:next w:val="NoList"/>
    <w:uiPriority w:val="99"/>
    <w:semiHidden/>
    <w:unhideWhenUsed/>
    <w:rsid w:val="00914EF8"/>
  </w:style>
  <w:style w:type="table" w:customStyle="1" w:styleId="TableGrid29">
    <w:name w:val="Table Grid29"/>
    <w:basedOn w:val="TableNormal"/>
    <w:next w:val="TableGrid"/>
    <w:uiPriority w:val="59"/>
    <w:rsid w:val="00914EF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914EF8"/>
  </w:style>
  <w:style w:type="table" w:customStyle="1" w:styleId="TableGrid33">
    <w:name w:val="Table Grid33"/>
    <w:basedOn w:val="TableNormal"/>
    <w:next w:val="TableGrid"/>
    <w:rsid w:val="00914EF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914EF8"/>
  </w:style>
  <w:style w:type="table" w:customStyle="1" w:styleId="TableGrid43">
    <w:name w:val="Table Grid43"/>
    <w:basedOn w:val="TableNormal"/>
    <w:next w:val="TableGrid"/>
    <w:rsid w:val="00914EF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914EF8"/>
  </w:style>
  <w:style w:type="numbering" w:customStyle="1" w:styleId="NoList73">
    <w:name w:val="No List73"/>
    <w:next w:val="NoList"/>
    <w:uiPriority w:val="99"/>
    <w:semiHidden/>
    <w:unhideWhenUsed/>
    <w:rsid w:val="00914EF8"/>
  </w:style>
  <w:style w:type="table" w:customStyle="1" w:styleId="TableGrid53">
    <w:name w:val="Table Grid53"/>
    <w:basedOn w:val="TableNormal"/>
    <w:next w:val="TableGrid"/>
    <w:rsid w:val="00914EF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914EF8"/>
  </w:style>
  <w:style w:type="numbering" w:customStyle="1" w:styleId="NoList93">
    <w:name w:val="No List93"/>
    <w:next w:val="NoList"/>
    <w:uiPriority w:val="99"/>
    <w:semiHidden/>
    <w:unhideWhenUsed/>
    <w:rsid w:val="00914EF8"/>
  </w:style>
  <w:style w:type="numbering" w:customStyle="1" w:styleId="NoList103">
    <w:name w:val="No List103"/>
    <w:next w:val="NoList"/>
    <w:uiPriority w:val="99"/>
    <w:semiHidden/>
    <w:unhideWhenUsed/>
    <w:rsid w:val="00914EF8"/>
  </w:style>
  <w:style w:type="numbering" w:customStyle="1" w:styleId="NoList115">
    <w:name w:val="No List115"/>
    <w:next w:val="NoList"/>
    <w:uiPriority w:val="99"/>
    <w:semiHidden/>
    <w:rsid w:val="00914EF8"/>
  </w:style>
  <w:style w:type="table" w:customStyle="1" w:styleId="TableGrid63">
    <w:name w:val="Table Grid63"/>
    <w:basedOn w:val="TableNormal"/>
    <w:next w:val="TableGrid"/>
    <w:rsid w:val="00914EF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914EF8"/>
  </w:style>
  <w:style w:type="table" w:customStyle="1" w:styleId="TableGrid73">
    <w:name w:val="Table Grid73"/>
    <w:basedOn w:val="TableNormal"/>
    <w:next w:val="TableGrid"/>
    <w:uiPriority w:val="59"/>
    <w:rsid w:val="00914EF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914EF8"/>
  </w:style>
  <w:style w:type="numbering" w:customStyle="1" w:styleId="NoList143">
    <w:name w:val="No List143"/>
    <w:next w:val="NoList"/>
    <w:uiPriority w:val="99"/>
    <w:semiHidden/>
    <w:unhideWhenUsed/>
    <w:rsid w:val="00914EF8"/>
  </w:style>
  <w:style w:type="numbering" w:customStyle="1" w:styleId="NoList153">
    <w:name w:val="No List153"/>
    <w:next w:val="NoList"/>
    <w:uiPriority w:val="99"/>
    <w:semiHidden/>
    <w:unhideWhenUsed/>
    <w:rsid w:val="00914EF8"/>
  </w:style>
  <w:style w:type="numbering" w:customStyle="1" w:styleId="NoList163">
    <w:name w:val="No List163"/>
    <w:next w:val="NoList"/>
    <w:uiPriority w:val="99"/>
    <w:semiHidden/>
    <w:unhideWhenUsed/>
    <w:rsid w:val="00914EF8"/>
  </w:style>
  <w:style w:type="table" w:customStyle="1" w:styleId="TableGrid113">
    <w:name w:val="Table Grid113"/>
    <w:basedOn w:val="TableNormal"/>
    <w:next w:val="TableGrid"/>
    <w:uiPriority w:val="59"/>
    <w:rsid w:val="00914EF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914EF8"/>
  </w:style>
  <w:style w:type="numbering" w:customStyle="1" w:styleId="NoList183">
    <w:name w:val="No List183"/>
    <w:next w:val="NoList"/>
    <w:uiPriority w:val="99"/>
    <w:semiHidden/>
    <w:unhideWhenUsed/>
    <w:rsid w:val="00914EF8"/>
  </w:style>
  <w:style w:type="numbering" w:customStyle="1" w:styleId="NoList193">
    <w:name w:val="No List193"/>
    <w:next w:val="NoList"/>
    <w:uiPriority w:val="99"/>
    <w:semiHidden/>
    <w:unhideWhenUsed/>
    <w:rsid w:val="00914EF8"/>
  </w:style>
  <w:style w:type="numbering" w:customStyle="1" w:styleId="Numberedparagraphs3">
    <w:name w:val="Numbered paragraphs3"/>
    <w:rsid w:val="00914EF8"/>
  </w:style>
  <w:style w:type="numbering" w:customStyle="1" w:styleId="NoList203">
    <w:name w:val="No List203"/>
    <w:next w:val="NoList"/>
    <w:uiPriority w:val="99"/>
    <w:semiHidden/>
    <w:unhideWhenUsed/>
    <w:rsid w:val="00914EF8"/>
  </w:style>
  <w:style w:type="table" w:customStyle="1" w:styleId="TableGrid182">
    <w:name w:val="Table Grid182"/>
    <w:basedOn w:val="TableNormal"/>
    <w:next w:val="TableGrid"/>
    <w:uiPriority w:val="59"/>
    <w:rsid w:val="00914EF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914EF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914EF8"/>
  </w:style>
  <w:style w:type="table" w:customStyle="1" w:styleId="TableGrid213">
    <w:name w:val="Table Grid213"/>
    <w:basedOn w:val="TableNormal"/>
    <w:next w:val="TableGrid"/>
    <w:uiPriority w:val="39"/>
    <w:rsid w:val="00914EF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914EF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14EF8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914EF8"/>
    <w:rPr>
      <w:color w:val="FFFFFF"/>
      <w:sz w:val="21"/>
      <w:szCs w:val="21"/>
    </w:rPr>
  </w:style>
  <w:style w:type="character" w:customStyle="1" w:styleId="tab30px1">
    <w:name w:val="tab30px1"/>
    <w:rsid w:val="00914EF8"/>
  </w:style>
  <w:style w:type="paragraph" w:customStyle="1" w:styleId="Texto">
    <w:name w:val="Texto"/>
    <w:basedOn w:val="Normal"/>
    <w:rsid w:val="00914EF8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914EF8"/>
    <w:rPr>
      <w:rFonts w:eastAsia="SimSun"/>
      <w:b/>
      <w:bCs/>
    </w:rPr>
  </w:style>
  <w:style w:type="paragraph" w:customStyle="1" w:styleId="EndLine">
    <w:name w:val="EndLine"/>
    <w:basedOn w:val="Normal"/>
    <w:qFormat/>
    <w:rsid w:val="00914EF8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914EF8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39"/>
    <w:rsid w:val="00914EF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914EF8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914EF8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914EF8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14EF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914EF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914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914EF8"/>
  </w:style>
  <w:style w:type="numbering" w:customStyle="1" w:styleId="NoList1101">
    <w:name w:val="No List1101"/>
    <w:next w:val="NoList"/>
    <w:uiPriority w:val="99"/>
    <w:semiHidden/>
    <w:unhideWhenUsed/>
    <w:rsid w:val="00914EF8"/>
  </w:style>
  <w:style w:type="numbering" w:customStyle="1" w:styleId="NoList231">
    <w:name w:val="No List231"/>
    <w:next w:val="NoList"/>
    <w:uiPriority w:val="99"/>
    <w:semiHidden/>
    <w:unhideWhenUsed/>
    <w:rsid w:val="00914EF8"/>
  </w:style>
  <w:style w:type="numbering" w:customStyle="1" w:styleId="NoList312">
    <w:name w:val="No List312"/>
    <w:next w:val="NoList"/>
    <w:uiPriority w:val="99"/>
    <w:semiHidden/>
    <w:unhideWhenUsed/>
    <w:rsid w:val="00914EF8"/>
  </w:style>
  <w:style w:type="table" w:customStyle="1" w:styleId="TableGrid30">
    <w:name w:val="Table Grid30"/>
    <w:basedOn w:val="TableNormal"/>
    <w:next w:val="TableGrid"/>
    <w:rsid w:val="0026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8F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customcare@marlink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tson@itu/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customcare@marlink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raadbeco.com" TargetMode="External"/><Relationship Id="rId20" Type="http://schemas.openxmlformats.org/officeDocument/2006/relationships/hyperlink" Target="mailto:customcare@marlin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dg.ahabdi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customcare@marlin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mailto:gelleh.mursal@gmail.com" TargetMode="External"/><Relationship Id="rId2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505C-E8B6-4807-8465-7CDC7D50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19</Pages>
  <Words>3559</Words>
  <Characters>22461</Characters>
  <Application>Microsoft Office Word</Application>
  <DocSecurity>0</DocSecurity>
  <Lines>187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87</cp:revision>
  <cp:lastPrinted>2016-11-24T16:33:00Z</cp:lastPrinted>
  <dcterms:created xsi:type="dcterms:W3CDTF">2016-11-25T13:54:00Z</dcterms:created>
  <dcterms:modified xsi:type="dcterms:W3CDTF">2016-12-14T17:31:00Z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