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XSpec="center" w:tblpY="1"/>
        <w:tblOverlap w:val="never"/>
        <w:bidiVisual/>
        <w:tblW w:w="9781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966"/>
        <w:gridCol w:w="1477"/>
        <w:gridCol w:w="3688"/>
        <w:gridCol w:w="2650"/>
      </w:tblGrid>
      <w:tr w:rsidR="008322B0" w:rsidRPr="00120026" w:rsidTr="00060A35">
        <w:tc>
          <w:tcPr>
            <w:tcW w:w="9781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322B0" w:rsidRPr="00120026" w:rsidRDefault="008322B0" w:rsidP="000E5A67">
            <w:pPr>
              <w:pStyle w:val="TOC1"/>
              <w:tabs>
                <w:tab w:val="clear" w:pos="8799"/>
                <w:tab w:val="clear" w:pos="9639"/>
              </w:tabs>
              <w:ind w:right="0"/>
              <w:jc w:val="center"/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Cs w:val="20"/>
              </w:rPr>
            </w:pPr>
            <w:r w:rsidRPr="00120026">
              <w:rPr>
                <w:rFonts w:ascii="Calibri" w:eastAsia="SimSun" w:hAnsi="Calibri" w:hint="cs"/>
                <w:b/>
                <w:bCs/>
                <w:color w:val="FFFFFF" w:themeColor="background1"/>
                <w:spacing w:val="6"/>
                <w:sz w:val="56"/>
                <w:szCs w:val="56"/>
                <w:rtl/>
              </w:rPr>
              <w:t>النشرة التشغيلية للاتحاد الدولي للاتصالات</w:t>
            </w:r>
            <w:r w:rsidRPr="00120026">
              <w:rPr>
                <w:rFonts w:ascii="Calibri" w:eastAsia="SimSun" w:hAnsi="Calibri"/>
                <w:b/>
                <w:bCs/>
                <w:color w:val="FFFFFF" w:themeColor="background1"/>
                <w:spacing w:val="6"/>
                <w:sz w:val="56"/>
                <w:szCs w:val="20"/>
              </w:rPr>
              <w:br/>
            </w:r>
            <w:r w:rsidRPr="00120026">
              <w:rPr>
                <w:rFonts w:ascii="Calibri" w:eastAsia="SimSun" w:hAnsi="Calibri"/>
                <w:b/>
                <w:bCs/>
                <w:color w:val="FFFFFF" w:themeColor="background1"/>
                <w:sz w:val="28"/>
              </w:rPr>
              <w:t>www.itu.int/itu-t/bulletin</w:t>
            </w:r>
          </w:p>
        </w:tc>
      </w:tr>
      <w:tr w:rsidR="008322B0" w:rsidRPr="00120026" w:rsidTr="00060A35">
        <w:tc>
          <w:tcPr>
            <w:tcW w:w="1966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8322B0" w:rsidRPr="00120026" w:rsidRDefault="008322B0" w:rsidP="007B7DDD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right"/>
              <w:textAlignment w:val="baseline"/>
              <w:rPr>
                <w:rFonts w:eastAsia="SimSun"/>
                <w:b/>
                <w:bCs/>
                <w:color w:val="FFFFFF" w:themeColor="background1"/>
                <w:szCs w:val="26"/>
                <w:rtl/>
                <w:lang w:val="fr-FR" w:bidi="ar-EG"/>
              </w:rPr>
            </w:pPr>
            <w:r w:rsidRPr="00120026">
              <w:rPr>
                <w:rFonts w:eastAsia="SimSun" w:hint="cs"/>
                <w:color w:val="FFFFFF" w:themeColor="background1"/>
                <w:szCs w:val="26"/>
                <w:rtl/>
                <w:lang w:val="fr-FR"/>
              </w:rPr>
              <w:t xml:space="preserve">رقم </w:t>
            </w:r>
            <w:r w:rsidR="00E35E5A" w:rsidRPr="00120026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110</w:t>
            </w:r>
            <w:r w:rsidR="007B7DDD" w:rsidRPr="00120026">
              <w:rPr>
                <w:rFonts w:eastAsia="SimSun"/>
                <w:b/>
                <w:bCs/>
                <w:color w:val="FFFFFF" w:themeColor="background1"/>
                <w:sz w:val="26"/>
                <w:szCs w:val="32"/>
              </w:rPr>
              <w:t>9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322B0" w:rsidRPr="00120026" w:rsidRDefault="008322B0" w:rsidP="007B7DDD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0"/>
                <w:rtl/>
                <w:lang w:val="fr-FR" w:bidi="ar-EG"/>
              </w:rPr>
            </w:pPr>
            <w:r w:rsidRPr="00120026">
              <w:rPr>
                <w:rFonts w:eastAsia="SimSun"/>
                <w:color w:val="FFFFFF" w:themeColor="background1"/>
                <w:sz w:val="20"/>
                <w:szCs w:val="20"/>
              </w:rPr>
              <w:t>201</w:t>
            </w:r>
            <w:r w:rsidR="00E35E5A" w:rsidRPr="00120026">
              <w:rPr>
                <w:rFonts w:eastAsia="SimSun"/>
                <w:color w:val="FFFFFF" w:themeColor="background1"/>
                <w:sz w:val="20"/>
                <w:szCs w:val="20"/>
              </w:rPr>
              <w:t>6</w:t>
            </w:r>
            <w:r w:rsidR="001559F3" w:rsidRPr="00120026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7B7DDD" w:rsidRPr="00120026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X</w:t>
            </w:r>
            <w:r w:rsidR="001559F3" w:rsidRPr="00120026">
              <w:rPr>
                <w:rFonts w:eastAsia="SimSun"/>
                <w:color w:val="FFFFFF" w:themeColor="background1"/>
                <w:sz w:val="20"/>
                <w:szCs w:val="20"/>
                <w:lang w:val="fr-FR"/>
              </w:rPr>
              <w:t>.</w:t>
            </w:r>
            <w:r w:rsidR="009258AE" w:rsidRPr="00120026">
              <w:rPr>
                <w:rFonts w:eastAsia="SimSun"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6338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322B0" w:rsidRPr="00120026" w:rsidRDefault="008322B0" w:rsidP="00471677">
            <w:pPr>
              <w:tabs>
                <w:tab w:val="left" w:pos="567"/>
                <w:tab w:val="left" w:pos="1276"/>
                <w:tab w:val="left" w:pos="1843"/>
                <w:tab w:val="right" w:pos="5515"/>
              </w:tabs>
              <w:overflowPunct w:val="0"/>
              <w:autoSpaceDE w:val="0"/>
              <w:autoSpaceDN w:val="0"/>
              <w:adjustRightInd w:val="0"/>
              <w:spacing w:before="60" w:after="60" w:line="300" w:lineRule="exact"/>
              <w:jc w:val="left"/>
              <w:textAlignment w:val="baseline"/>
              <w:rPr>
                <w:rFonts w:eastAsia="SimSun"/>
                <w:color w:val="FFFFFF" w:themeColor="background1"/>
                <w:sz w:val="20"/>
                <w:szCs w:val="26"/>
                <w:rtl/>
                <w:lang w:bidi="ar-EG"/>
              </w:rPr>
            </w:pPr>
            <w:r w:rsidRPr="00120026">
              <w:rPr>
                <w:rFonts w:eastAsia="SimSun" w:hint="cs"/>
                <w:color w:val="FFFFFF" w:themeColor="background1"/>
                <w:sz w:val="20"/>
                <w:szCs w:val="26"/>
                <w:rtl/>
              </w:rPr>
              <w:t xml:space="preserve">(المعلومات الواردة حتى </w:t>
            </w:r>
            <w:r w:rsidR="00471677" w:rsidRPr="00120026">
              <w:rPr>
                <w:rFonts w:eastAsia="SimSun"/>
                <w:color w:val="FFFFFF" w:themeColor="background1"/>
                <w:sz w:val="20"/>
                <w:szCs w:val="26"/>
              </w:rPr>
              <w:t>16</w:t>
            </w:r>
            <w:r w:rsidRPr="00120026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471677" w:rsidRPr="00120026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سبتمبر</w:t>
            </w:r>
            <w:r w:rsidR="00A8735E" w:rsidRPr="00120026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 xml:space="preserve"> </w:t>
            </w:r>
            <w:r w:rsidR="007F76CB" w:rsidRPr="00120026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201</w:t>
            </w:r>
            <w:r w:rsidR="00E35E5A" w:rsidRPr="00120026">
              <w:rPr>
                <w:rFonts w:eastAsia="SimSun"/>
                <w:color w:val="FFFFFF" w:themeColor="background1"/>
                <w:sz w:val="20"/>
                <w:szCs w:val="26"/>
                <w:lang w:bidi="ar-SY"/>
              </w:rPr>
              <w:t>6</w:t>
            </w:r>
            <w:r w:rsidRPr="00120026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SY"/>
              </w:rPr>
              <w:t>)</w:t>
            </w:r>
            <w:r w:rsidR="006033BD" w:rsidRPr="00120026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E1039D" w:rsidRPr="00120026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 xml:space="preserve">ISSN </w:t>
            </w:r>
            <w:r w:rsidR="00004DA3" w:rsidRPr="00120026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2312</w:t>
            </w:r>
            <w:r w:rsidR="009258AE" w:rsidRPr="00120026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-</w:t>
            </w:r>
            <w:r w:rsidR="00004DA3" w:rsidRPr="00120026">
              <w:rPr>
                <w:rFonts w:eastAsia="SimSun"/>
                <w:color w:val="FFFFFF" w:themeColor="background1"/>
                <w:sz w:val="20"/>
                <w:szCs w:val="26"/>
                <w:lang w:bidi="ar-EG"/>
              </w:rPr>
              <w:t>8240</w:t>
            </w:r>
            <w:r w:rsidR="009258AE" w:rsidRPr="00120026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 xml:space="preserve"> </w:t>
            </w:r>
            <w:r w:rsidR="006033BD" w:rsidRPr="00120026">
              <w:rPr>
                <w:rFonts w:eastAsia="SimSun" w:hint="cs"/>
                <w:color w:val="FFFFFF" w:themeColor="background1"/>
                <w:sz w:val="20"/>
                <w:szCs w:val="26"/>
                <w:rtl/>
                <w:lang w:bidi="ar-EG"/>
              </w:rPr>
              <w:t>(نسخة إلكترونية)</w:t>
            </w:r>
          </w:p>
        </w:tc>
      </w:tr>
      <w:tr w:rsidR="004E7CAC" w:rsidRPr="00120026" w:rsidTr="00762E19">
        <w:trPr>
          <w:trHeight w:val="1041"/>
        </w:trPr>
        <w:tc>
          <w:tcPr>
            <w:tcW w:w="3443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4E7CAC" w:rsidRPr="00120026" w:rsidRDefault="004E7CAC" w:rsidP="004E7CAC">
            <w:pPr>
              <w:keepNext/>
              <w:tabs>
                <w:tab w:val="left" w:pos="49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line="240" w:lineRule="exact"/>
              <w:jc w:val="left"/>
              <w:textAlignment w:val="baseline"/>
              <w:outlineLvl w:val="0"/>
              <w:rPr>
                <w:rFonts w:eastAsia="SimSun"/>
                <w:bCs/>
                <w:sz w:val="14"/>
                <w:szCs w:val="18"/>
                <w:rtl/>
                <w:lang w:bidi="ar-EG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bookmarkStart w:id="49" w:name="_Toc450644203"/>
            <w:bookmarkStart w:id="50" w:name="_Toc450644972"/>
            <w:r w:rsidRPr="00120026">
              <w:rPr>
                <w:rFonts w:eastAsia="SimSun"/>
                <w:bCs/>
                <w:sz w:val="14"/>
                <w:szCs w:val="18"/>
                <w:lang w:val="fr-FR"/>
              </w:rPr>
              <w:t>Place des Nations CH-</w:t>
            </w:r>
            <w:r w:rsidRPr="00120026">
              <w:rPr>
                <w:rFonts w:eastAsia="SimSun"/>
                <w:bCs/>
                <w:sz w:val="14"/>
                <w:szCs w:val="18"/>
              </w:rPr>
              <w:t>1211</w:t>
            </w:r>
            <w:r w:rsidRPr="00120026">
              <w:rPr>
                <w:rFonts w:eastAsia="SimSun"/>
                <w:bCs/>
                <w:sz w:val="14"/>
                <w:szCs w:val="18"/>
                <w:lang w:val="fr-FR"/>
              </w:rPr>
              <w:br/>
              <w:t xml:space="preserve">Genève </w:t>
            </w:r>
            <w:r w:rsidRPr="00120026">
              <w:rPr>
                <w:rFonts w:eastAsia="SimSun"/>
                <w:bCs/>
                <w:sz w:val="14"/>
                <w:szCs w:val="18"/>
              </w:rPr>
              <w:t>20</w:t>
            </w:r>
            <w:r w:rsidRPr="00120026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Cs/>
                <w:sz w:val="14"/>
                <w:szCs w:val="18"/>
                <w:lang w:val="en-GB"/>
              </w:rPr>
              <w:t>(Switzerland)</w:t>
            </w:r>
            <w:r w:rsidRPr="00120026">
              <w:rPr>
                <w:rFonts w:eastAsia="SimSun"/>
                <w:bCs/>
                <w:sz w:val="14"/>
                <w:szCs w:val="18"/>
                <w:lang w:val="fr-FR"/>
              </w:rPr>
              <w:br/>
            </w:r>
            <w:r w:rsidRPr="00120026">
              <w:rPr>
                <w:rFonts w:eastAsia="SimSun" w:hint="cs"/>
                <w:bCs/>
                <w:sz w:val="14"/>
                <w:szCs w:val="18"/>
                <w:rtl/>
                <w:lang w:val="fr-FR"/>
              </w:rPr>
              <w:t>الهاتف:</w:t>
            </w:r>
            <w:r w:rsidRPr="00120026">
              <w:rPr>
                <w:rFonts w:eastAsia="SimSun"/>
                <w:bCs/>
                <w:sz w:val="14"/>
                <w:szCs w:val="18"/>
                <w:lang w:val="fr-FR"/>
              </w:rPr>
              <w:tab/>
              <w:t>+</w:t>
            </w:r>
            <w:r w:rsidRPr="00120026">
              <w:rPr>
                <w:rFonts w:eastAsia="SimSun"/>
                <w:bCs/>
                <w:sz w:val="14"/>
                <w:szCs w:val="18"/>
              </w:rPr>
              <w:t>41</w:t>
            </w:r>
            <w:r w:rsidRPr="00120026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Cs/>
                <w:sz w:val="14"/>
                <w:szCs w:val="18"/>
              </w:rPr>
              <w:t>22</w:t>
            </w:r>
            <w:r w:rsidRPr="00120026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Cs/>
                <w:sz w:val="14"/>
                <w:szCs w:val="18"/>
              </w:rPr>
              <w:t>730</w:t>
            </w:r>
            <w:r w:rsidRPr="00120026">
              <w:rPr>
                <w:rFonts w:eastAsia="SimSun"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Cs/>
                <w:sz w:val="14"/>
                <w:szCs w:val="18"/>
              </w:rPr>
              <w:t>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  <w:p w:rsidR="004E7CAC" w:rsidRPr="00120026" w:rsidRDefault="004E7CAC" w:rsidP="004E7CAC">
            <w:pPr>
              <w:keepNext/>
              <w:tabs>
                <w:tab w:val="left" w:pos="567"/>
                <w:tab w:val="left" w:pos="938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  <w:lang w:val="fr-FR"/>
              </w:rPr>
            </w:pPr>
            <w:bookmarkStart w:id="51" w:name="_Toc450644204"/>
            <w:bookmarkStart w:id="52" w:name="_Toc450644973"/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</w:r>
            <w:hyperlink r:id="rId8" w:history="1">
              <w:r w:rsidRPr="00120026">
                <w:rPr>
                  <w:rFonts w:eastAsia="SimSun"/>
                  <w:b/>
                  <w:bCs/>
                  <w:sz w:val="14"/>
                  <w:szCs w:val="18"/>
                  <w:lang w:val="fr-FR"/>
                </w:rPr>
                <w:t>itumail@itu.int</w:t>
              </w:r>
              <w:bookmarkEnd w:id="51"/>
              <w:bookmarkEnd w:id="52"/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4E7CAC" w:rsidRPr="00120026" w:rsidRDefault="004E7CAC" w:rsidP="004E7CAC">
            <w:pPr>
              <w:keepNext/>
              <w:tabs>
                <w:tab w:val="left" w:pos="506"/>
                <w:tab w:val="left" w:pos="931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sz w:val="12"/>
                <w:szCs w:val="18"/>
              </w:rPr>
            </w:pPr>
            <w:bookmarkStart w:id="53" w:name="_Toc273023317"/>
            <w:bookmarkStart w:id="54" w:name="_Toc292704947"/>
            <w:bookmarkStart w:id="55" w:name="_Toc295387892"/>
            <w:bookmarkStart w:id="56" w:name="_Toc296675475"/>
            <w:bookmarkStart w:id="57" w:name="_Toc301945286"/>
            <w:bookmarkStart w:id="58" w:name="_Toc308530333"/>
            <w:bookmarkStart w:id="59" w:name="_Toc321233386"/>
            <w:bookmarkStart w:id="60" w:name="_Toc321311657"/>
            <w:bookmarkStart w:id="61" w:name="_Toc321820537"/>
            <w:bookmarkStart w:id="62" w:name="_Toc323035703"/>
            <w:bookmarkStart w:id="63" w:name="_Toc323904371"/>
            <w:bookmarkStart w:id="64" w:name="_Toc332272643"/>
            <w:bookmarkStart w:id="65" w:name="_Toc334776189"/>
            <w:bookmarkStart w:id="66" w:name="_Toc335901496"/>
            <w:bookmarkStart w:id="67" w:name="_Toc337110330"/>
            <w:bookmarkStart w:id="68" w:name="_Toc338779370"/>
            <w:bookmarkStart w:id="69" w:name="_Toc340225510"/>
            <w:bookmarkStart w:id="70" w:name="_Toc341451209"/>
            <w:bookmarkStart w:id="71" w:name="_Toc342912836"/>
            <w:bookmarkStart w:id="72" w:name="_Toc343262673"/>
            <w:bookmarkStart w:id="73" w:name="_Toc345579824"/>
            <w:bookmarkStart w:id="74" w:name="_Toc346885929"/>
            <w:bookmarkStart w:id="75" w:name="_Toc347929577"/>
            <w:bookmarkStart w:id="76" w:name="_Toc349288245"/>
            <w:bookmarkStart w:id="77" w:name="_Toc350415575"/>
            <w:bookmarkStart w:id="78" w:name="_Toc351549873"/>
            <w:bookmarkStart w:id="79" w:name="_Toc352940473"/>
            <w:bookmarkStart w:id="80" w:name="_Toc354053818"/>
            <w:bookmarkStart w:id="81" w:name="_Toc355708833"/>
            <w:bookmarkStart w:id="82" w:name="_Toc268773996"/>
            <w:bookmarkStart w:id="83" w:name="_Toc450644205"/>
            <w:bookmarkStart w:id="84" w:name="_Toc450644974"/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تقييس الاتصالات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(TSB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bidi="ar-SY"/>
              </w:rPr>
              <w:t>)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5211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5853</w:t>
            </w:r>
            <w:r w:rsidRPr="00120026">
              <w:rPr>
                <w:rFonts w:eastAsia="SimSun"/>
                <w:b/>
                <w:bCs/>
                <w:sz w:val="14"/>
                <w:szCs w:val="18"/>
                <w:rtl/>
                <w:lang w:val="fr-FR"/>
              </w:rPr>
              <w:br/>
            </w:r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البريد الإلكتروني: 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begin"/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instrText>HYPERLINK "\\\\blue\\dfs\\pool\\ARA\\ITU-T\\BUREAU\\tsbmail@itu.int"</w:instrTex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separate"/>
            </w:r>
            <w:r w:rsidRPr="00120026">
              <w:rPr>
                <w:rStyle w:val="Hyperlink"/>
                <w:rFonts w:eastAsia="SimSun"/>
                <w:b/>
                <w:bCs/>
                <w:color w:val="auto"/>
                <w:sz w:val="14"/>
                <w:szCs w:val="18"/>
                <w:u w:val="none"/>
                <w:lang w:val="fr-FR"/>
              </w:rPr>
              <w:t>tsbmail@itu.int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fldChar w:fldCharType="end"/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/ </w:t>
            </w:r>
            <w:hyperlink r:id="rId9" w:history="1">
              <w:r w:rsidRPr="00120026">
                <w:rPr>
                  <w:rStyle w:val="Hyperlink"/>
                  <w:rFonts w:eastAsia="SimSun"/>
                  <w:b/>
                  <w:bCs/>
                  <w:color w:val="auto"/>
                  <w:sz w:val="14"/>
                  <w:szCs w:val="18"/>
                  <w:u w:val="none"/>
                  <w:lang w:val="fr-FR"/>
                </w:rPr>
                <w:t>tsbtson@itu.int</w:t>
              </w:r>
              <w:bookmarkEnd w:id="83"/>
              <w:bookmarkEnd w:id="84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4E7CAC" w:rsidRPr="00120026" w:rsidRDefault="004E7CAC" w:rsidP="004E7CAC">
            <w:pPr>
              <w:keepNext/>
              <w:tabs>
                <w:tab w:val="left" w:pos="502"/>
                <w:tab w:val="left" w:pos="929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40" w:line="240" w:lineRule="exact"/>
              <w:jc w:val="left"/>
              <w:textAlignment w:val="baseline"/>
              <w:outlineLvl w:val="0"/>
              <w:rPr>
                <w:rFonts w:eastAsia="SimSun"/>
                <w:b/>
                <w:bCs/>
                <w:sz w:val="14"/>
                <w:szCs w:val="18"/>
                <w:lang w:val="fr-FR"/>
              </w:rPr>
            </w:pPr>
            <w:bookmarkStart w:id="85" w:name="_Toc268773997"/>
            <w:bookmarkStart w:id="86" w:name="_Toc273023318"/>
            <w:bookmarkStart w:id="87" w:name="_Toc292704948"/>
            <w:bookmarkStart w:id="88" w:name="_Toc295387893"/>
            <w:bookmarkStart w:id="89" w:name="_Toc296675476"/>
            <w:bookmarkStart w:id="90" w:name="_Toc301945287"/>
            <w:bookmarkStart w:id="91" w:name="_Toc308530334"/>
            <w:bookmarkStart w:id="92" w:name="_Toc321233387"/>
            <w:bookmarkStart w:id="93" w:name="_Toc321311658"/>
            <w:bookmarkStart w:id="94" w:name="_Toc321820538"/>
            <w:bookmarkStart w:id="95" w:name="_Toc323035704"/>
            <w:bookmarkStart w:id="96" w:name="_Toc323904372"/>
            <w:bookmarkStart w:id="97" w:name="_Toc332272644"/>
            <w:bookmarkStart w:id="98" w:name="_Toc334776190"/>
            <w:bookmarkStart w:id="99" w:name="_Toc335901497"/>
            <w:bookmarkStart w:id="100" w:name="_Toc337110331"/>
            <w:bookmarkStart w:id="101" w:name="_Toc338779371"/>
            <w:bookmarkStart w:id="102" w:name="_Toc340225511"/>
            <w:bookmarkStart w:id="103" w:name="_Toc341451210"/>
            <w:bookmarkStart w:id="104" w:name="_Toc342912837"/>
            <w:bookmarkStart w:id="105" w:name="_Toc343262674"/>
            <w:bookmarkStart w:id="106" w:name="_Toc345579825"/>
            <w:bookmarkStart w:id="107" w:name="_Toc346885930"/>
            <w:bookmarkStart w:id="108" w:name="_Toc347929578"/>
            <w:bookmarkStart w:id="109" w:name="_Toc349288246"/>
            <w:bookmarkStart w:id="110" w:name="_Toc350415576"/>
            <w:bookmarkStart w:id="111" w:name="_Toc351549874"/>
            <w:bookmarkStart w:id="112" w:name="_Toc352940474"/>
            <w:bookmarkStart w:id="113" w:name="_Toc354053819"/>
            <w:bookmarkStart w:id="114" w:name="_Toc355708834"/>
            <w:bookmarkStart w:id="115" w:name="_Toc450644206"/>
            <w:bookmarkStart w:id="116" w:name="_Toc450644975"/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 xml:space="preserve">مكتب الاتصالات الراديوية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(BR)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الهاتف: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5560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الفاكس: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+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41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22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730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 xml:space="preserve"> </w:t>
            </w:r>
            <w:r w:rsidRPr="00120026">
              <w:rPr>
                <w:rFonts w:eastAsia="SimSun"/>
                <w:b/>
                <w:bCs/>
                <w:sz w:val="14"/>
                <w:szCs w:val="18"/>
              </w:rPr>
              <w:t>5785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br/>
            </w:r>
            <w:r w:rsidRPr="00120026">
              <w:rPr>
                <w:rFonts w:eastAsia="SimSun" w:hint="cs"/>
                <w:b/>
                <w:bCs/>
                <w:sz w:val="14"/>
                <w:szCs w:val="18"/>
                <w:rtl/>
                <w:lang w:val="fr-FR"/>
              </w:rPr>
              <w:t>البريد الإلكتروني:</w:t>
            </w:r>
            <w:r w:rsidRPr="00120026">
              <w:rPr>
                <w:rFonts w:eastAsia="SimSun"/>
                <w:b/>
                <w:bCs/>
                <w:sz w:val="14"/>
                <w:szCs w:val="18"/>
                <w:lang w:val="fr-FR"/>
              </w:rPr>
              <w:tab/>
              <w:t>brmail@itu.int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</w:p>
        </w:tc>
      </w:tr>
    </w:tbl>
    <w:p w:rsidR="008322B0" w:rsidRPr="00120026" w:rsidRDefault="00B37D30" w:rsidP="003B6B41">
      <w:pPr>
        <w:spacing w:before="240"/>
        <w:jc w:val="center"/>
        <w:rPr>
          <w:rFonts w:eastAsia="SimSun"/>
          <w:b/>
          <w:bCs/>
          <w:sz w:val="28"/>
          <w:szCs w:val="36"/>
          <w:rtl/>
          <w:lang w:bidi="ar-SY"/>
        </w:rPr>
      </w:pPr>
      <w:r w:rsidRPr="00120026">
        <w:rPr>
          <w:rFonts w:eastAsia="SimSun" w:hint="cs"/>
          <w:b/>
          <w:bCs/>
          <w:sz w:val="28"/>
          <w:szCs w:val="36"/>
          <w:rtl/>
          <w:lang w:bidi="ar-SY"/>
        </w:rPr>
        <w:t>جدول المحتويات</w:t>
      </w:r>
    </w:p>
    <w:p w:rsidR="00B94BF0" w:rsidRPr="00120026" w:rsidRDefault="00B94BF0" w:rsidP="00F4325A">
      <w:pPr>
        <w:spacing w:before="0"/>
        <w:jc w:val="right"/>
        <w:rPr>
          <w:rFonts w:eastAsia="SimSun"/>
          <w:i/>
          <w:iCs/>
          <w:rtl/>
          <w:lang w:bidi="ar-SY"/>
        </w:rPr>
      </w:pPr>
      <w:r w:rsidRPr="00120026">
        <w:rPr>
          <w:rFonts w:eastAsia="SimSun" w:hint="cs"/>
          <w:i/>
          <w:iCs/>
          <w:rtl/>
          <w:lang w:bidi="ar-SY"/>
        </w:rPr>
        <w:t>الصفحة</w:t>
      </w:r>
    </w:p>
    <w:p w:rsidR="00155572" w:rsidRPr="00120026" w:rsidRDefault="00155572" w:rsidP="00AF5E0C">
      <w:pPr>
        <w:rPr>
          <w:rFonts w:eastAsia="SimSun"/>
          <w:b/>
          <w:bCs/>
          <w:rtl/>
          <w:lang w:bidi="ar-EG"/>
        </w:rPr>
      </w:pPr>
      <w:r w:rsidRPr="00120026">
        <w:rPr>
          <w:rFonts w:eastAsia="SimSun" w:hint="cs"/>
          <w:b/>
          <w:bCs/>
          <w:rtl/>
          <w:lang w:bidi="ar-EG"/>
        </w:rPr>
        <w:t>معلومات عامة</w:t>
      </w:r>
    </w:p>
    <w:p w:rsidR="001A76C6" w:rsidRPr="00120026" w:rsidRDefault="00120026" w:rsidP="004F3FCA">
      <w:pPr>
        <w:tabs>
          <w:tab w:val="left" w:leader="dot" w:pos="9072"/>
          <w:tab w:val="left" w:pos="9407"/>
        </w:tabs>
        <w:rPr>
          <w:rFonts w:eastAsia="SimSun"/>
          <w:rtl/>
          <w:lang w:bidi="ar-EG"/>
        </w:rPr>
      </w:pPr>
      <w:hyperlink w:anchor="TOC03" w:history="1">
        <w:r w:rsidR="00155572" w:rsidRPr="00120026">
          <w:rPr>
            <w:rStyle w:val="Hyperlink"/>
            <w:rFonts w:eastAsia="SimSun" w:hint="cs"/>
            <w:color w:val="auto"/>
            <w:u w:val="none"/>
            <w:rtl/>
          </w:rPr>
          <w:t>القوائم الملحقة بالنشرة التشغيلية للاتحاد</w:t>
        </w:r>
        <w:r w:rsidR="004F3FCA" w:rsidRPr="00120026">
          <w:rPr>
            <w:rStyle w:val="Hyperlink"/>
            <w:rFonts w:eastAsia="SimSun"/>
            <w:color w:val="auto"/>
            <w:u w:val="none"/>
            <w:rtl/>
          </w:rPr>
          <w:tab/>
        </w:r>
        <w:r w:rsidR="00155572" w:rsidRPr="00120026">
          <w:rPr>
            <w:rStyle w:val="Hyperlink"/>
            <w:rFonts w:eastAsia="SimSun"/>
            <w:color w:val="auto"/>
            <w:u w:val="none"/>
            <w:rtl/>
          </w:rPr>
          <w:tab/>
        </w:r>
        <w:r w:rsidR="00155572" w:rsidRPr="00120026">
          <w:rPr>
            <w:rStyle w:val="Hyperlink"/>
            <w:rFonts w:eastAsia="SimSun"/>
            <w:color w:val="auto"/>
            <w:u w:val="none"/>
          </w:rPr>
          <w:t>3</w:t>
        </w:r>
      </w:hyperlink>
    </w:p>
    <w:p w:rsidR="00155572" w:rsidRPr="00120026" w:rsidRDefault="00120026" w:rsidP="00155572">
      <w:pPr>
        <w:tabs>
          <w:tab w:val="left" w:leader="dot" w:pos="9072"/>
          <w:tab w:val="left" w:pos="9407"/>
        </w:tabs>
        <w:rPr>
          <w:rFonts w:eastAsia="SimSun"/>
          <w:noProof/>
          <w:rtl/>
        </w:rPr>
      </w:pPr>
      <w:hyperlink w:anchor="TOC04" w:history="1">
        <w:r w:rsidR="00155572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>الموافقة على توصيات قطاع تقييس الاتصالات</w:t>
        </w:r>
        <w:bookmarkStart w:id="117" w:name="_GoBack"/>
        <w:bookmarkEnd w:id="117"/>
        <w:r w:rsidR="00155572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155572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155572" w:rsidRPr="00120026">
          <w:rPr>
            <w:rStyle w:val="Hyperlink"/>
            <w:rFonts w:eastAsia="SimSun"/>
            <w:noProof/>
            <w:color w:val="auto"/>
            <w:u w:val="none"/>
          </w:rPr>
          <w:t>4</w:t>
        </w:r>
      </w:hyperlink>
    </w:p>
    <w:p w:rsidR="00155572" w:rsidRPr="00120026" w:rsidRDefault="00155572" w:rsidP="00155572">
      <w:pPr>
        <w:tabs>
          <w:tab w:val="left" w:leader="dot" w:pos="9072"/>
          <w:tab w:val="left" w:pos="9407"/>
        </w:tabs>
        <w:rPr>
          <w:rFonts w:eastAsia="SimSun"/>
          <w:noProof/>
          <w:rtl/>
        </w:rPr>
      </w:pPr>
      <w:r w:rsidRPr="00120026">
        <w:rPr>
          <w:rFonts w:eastAsia="SimSun" w:hint="cs"/>
          <w:noProof/>
          <w:rtl/>
        </w:rPr>
        <w:t>الخدمة الهاتفية</w:t>
      </w:r>
    </w:p>
    <w:p w:rsidR="00155572" w:rsidRPr="00120026" w:rsidRDefault="00120026" w:rsidP="00155572">
      <w:pPr>
        <w:tabs>
          <w:tab w:val="left" w:leader="dot" w:pos="9072"/>
          <w:tab w:val="left" w:pos="9407"/>
        </w:tabs>
        <w:ind w:left="567"/>
        <w:rPr>
          <w:rFonts w:eastAsia="SimSun"/>
          <w:noProof/>
          <w:rtl/>
          <w:lang w:bidi="ar-EG"/>
        </w:rPr>
      </w:pPr>
      <w:hyperlink w:anchor="TOC04A" w:history="1">
        <w:r w:rsidR="00155572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  <w:lang w:bidi="ar-EG"/>
          </w:rPr>
          <w:t>شيلي (</w:t>
        </w:r>
        <w:r w:rsidR="00155572" w:rsidRPr="00120026">
          <w:rPr>
            <w:rStyle w:val="Hyperlink"/>
            <w:rFonts w:eastAsia="SimSun"/>
            <w:i/>
            <w:iCs/>
            <w:noProof/>
            <w:color w:val="auto"/>
            <w:u w:val="none"/>
            <w:lang w:bidi="ar-EG"/>
          </w:rPr>
          <w:t>Subsecretaría de Telecomunicaciones</w:t>
        </w:r>
        <w:r w:rsidR="00155572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  <w:lang w:bidi="ar-EG"/>
          </w:rPr>
          <w:t>، سنتياغو دي شيلي)</w:t>
        </w:r>
        <w:r w:rsidR="00155572" w:rsidRPr="00120026">
          <w:rPr>
            <w:rStyle w:val="Hyperlink"/>
            <w:rFonts w:eastAsia="SimSun"/>
            <w:noProof/>
            <w:color w:val="auto"/>
            <w:u w:val="none"/>
            <w:rtl/>
            <w:lang w:bidi="ar-EG"/>
          </w:rPr>
          <w:tab/>
        </w:r>
        <w:r w:rsidR="00155572" w:rsidRPr="00120026">
          <w:rPr>
            <w:rStyle w:val="Hyperlink"/>
            <w:rFonts w:eastAsia="SimSun"/>
            <w:noProof/>
            <w:color w:val="auto"/>
            <w:u w:val="none"/>
            <w:rtl/>
            <w:lang w:bidi="ar-EG"/>
          </w:rPr>
          <w:tab/>
        </w:r>
        <w:r w:rsidR="00155572" w:rsidRPr="00120026">
          <w:rPr>
            <w:rStyle w:val="Hyperlink"/>
            <w:rFonts w:eastAsia="SimSun"/>
            <w:noProof/>
            <w:color w:val="auto"/>
            <w:u w:val="none"/>
            <w:lang w:bidi="ar-EG"/>
          </w:rPr>
          <w:t>4</w:t>
        </w:r>
      </w:hyperlink>
    </w:p>
    <w:p w:rsidR="00155572" w:rsidRPr="00120026" w:rsidRDefault="00120026" w:rsidP="00155572">
      <w:pPr>
        <w:tabs>
          <w:tab w:val="left" w:leader="dot" w:pos="9072"/>
          <w:tab w:val="left" w:pos="9407"/>
        </w:tabs>
        <w:ind w:left="567"/>
        <w:rPr>
          <w:rFonts w:eastAsia="SimSun"/>
          <w:noProof/>
          <w:rtl/>
        </w:rPr>
      </w:pPr>
      <w:hyperlink w:anchor="TOC05" w:history="1">
        <w:r w:rsidR="00155572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</w:rPr>
          <w:t>الدانمارك (وكالة الطاقة</w:t>
        </w:r>
        <w:r w:rsidR="00155572" w:rsidRPr="00120026">
          <w:rPr>
            <w:rStyle w:val="Hyperlink"/>
            <w:rFonts w:eastAsia="SimSun"/>
            <w:i/>
            <w:iCs/>
            <w:noProof/>
            <w:color w:val="auto"/>
            <w:u w:val="none"/>
            <w:rtl/>
          </w:rPr>
          <w:t xml:space="preserve"> الدانماركية</w:t>
        </w:r>
        <w:r w:rsidR="00155572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</w:rPr>
          <w:t xml:space="preserve">، </w:t>
        </w:r>
        <w:r w:rsidR="00155572" w:rsidRPr="00120026">
          <w:rPr>
            <w:rStyle w:val="Hyperlink"/>
            <w:rFonts w:eastAsia="SimSun"/>
            <w:i/>
            <w:iCs/>
            <w:noProof/>
            <w:color w:val="auto"/>
            <w:u w:val="none"/>
            <w:rtl/>
          </w:rPr>
          <w:t>كوبنهاغن</w:t>
        </w:r>
        <w:r w:rsidR="00155572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</w:rPr>
          <w:t>)</w:t>
        </w:r>
        <w:r w:rsidR="00155572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155572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155572" w:rsidRPr="00120026">
          <w:rPr>
            <w:rStyle w:val="Hyperlink"/>
            <w:rFonts w:eastAsia="SimSun"/>
            <w:noProof/>
            <w:color w:val="auto"/>
            <w:u w:val="none"/>
          </w:rPr>
          <w:t>5</w:t>
        </w:r>
      </w:hyperlink>
    </w:p>
    <w:p w:rsidR="00155572" w:rsidRPr="00120026" w:rsidRDefault="00F418FA" w:rsidP="00F418FA">
      <w:pPr>
        <w:tabs>
          <w:tab w:val="left" w:leader="dot" w:pos="9072"/>
          <w:tab w:val="left" w:pos="9407"/>
        </w:tabs>
        <w:jc w:val="left"/>
        <w:rPr>
          <w:rFonts w:eastAsia="SimSun"/>
          <w:noProof/>
          <w:rtl/>
        </w:rPr>
      </w:pPr>
      <w:r w:rsidRPr="00120026">
        <w:rPr>
          <w:rFonts w:eastAsia="SimSun" w:hint="cs"/>
          <w:noProof/>
          <w:rtl/>
        </w:rPr>
        <w:t>تغييرات في الإدارات/وكالات التشغيل المعترف بها وكيانات أو منظمات أخرى</w:t>
      </w:r>
    </w:p>
    <w:p w:rsidR="00F418FA" w:rsidRPr="00120026" w:rsidRDefault="00120026" w:rsidP="00C635B1">
      <w:pPr>
        <w:tabs>
          <w:tab w:val="left" w:leader="dot" w:pos="9072"/>
          <w:tab w:val="left" w:pos="9407"/>
        </w:tabs>
        <w:ind w:left="567"/>
        <w:rPr>
          <w:rFonts w:eastAsia="SimSun"/>
          <w:noProof/>
        </w:rPr>
      </w:pPr>
      <w:hyperlink w:anchor="TOC06" w:history="1">
        <w:r w:rsidR="00F418FA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</w:rPr>
          <w:t xml:space="preserve">منغوليا (هيئة تكنولوجيا المعلومات والبريد والاتصالات </w:t>
        </w:r>
        <w:r w:rsidR="00F418FA" w:rsidRPr="00120026">
          <w:rPr>
            <w:rStyle w:val="Hyperlink"/>
            <w:rFonts w:eastAsia="SimSun"/>
            <w:i/>
            <w:iCs/>
            <w:noProof/>
            <w:color w:val="auto"/>
            <w:u w:val="none"/>
          </w:rPr>
          <w:t>(ITPTA)</w:t>
        </w:r>
        <w:r w:rsidR="00F418FA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  <w:lang w:bidi="ar-EG"/>
          </w:rPr>
          <w:t>، أولان باتور)</w:t>
        </w:r>
        <w:r w:rsidR="004F3FCA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  <w:lang w:bidi="ar-EG"/>
          </w:rPr>
          <w:t>: تغيير الاسم</w:t>
        </w:r>
        <w:r w:rsidR="00F418FA" w:rsidRPr="00120026">
          <w:rPr>
            <w:rStyle w:val="Hyperlink"/>
            <w:rFonts w:eastAsia="SimSun"/>
            <w:noProof/>
            <w:color w:val="auto"/>
            <w:u w:val="none"/>
            <w:rtl/>
            <w:lang w:bidi="ar-EG"/>
          </w:rPr>
          <w:tab/>
        </w:r>
        <w:r w:rsidR="00F418FA" w:rsidRPr="00120026">
          <w:rPr>
            <w:rStyle w:val="Hyperlink"/>
            <w:rFonts w:eastAsia="SimSun"/>
            <w:noProof/>
            <w:color w:val="auto"/>
            <w:u w:val="none"/>
            <w:rtl/>
            <w:lang w:bidi="ar-EG"/>
          </w:rPr>
          <w:tab/>
        </w:r>
        <w:r w:rsidR="00C635B1" w:rsidRPr="00120026">
          <w:rPr>
            <w:rStyle w:val="Hyperlink"/>
            <w:rFonts w:eastAsia="SimSun"/>
            <w:noProof/>
            <w:color w:val="auto"/>
            <w:u w:val="none"/>
            <w:lang w:bidi="ar-EG"/>
          </w:rPr>
          <w:t>6</w:t>
        </w:r>
      </w:hyperlink>
    </w:p>
    <w:p w:rsidR="00F418FA" w:rsidRPr="00120026" w:rsidRDefault="00120026" w:rsidP="00C635B1">
      <w:pPr>
        <w:tabs>
          <w:tab w:val="left" w:leader="dot" w:pos="9072"/>
          <w:tab w:val="left" w:pos="9407"/>
        </w:tabs>
        <w:ind w:left="567"/>
        <w:rPr>
          <w:rFonts w:eastAsia="SimSun"/>
          <w:noProof/>
          <w:rtl/>
          <w:lang w:bidi="ar-EG"/>
        </w:rPr>
      </w:pPr>
      <w:hyperlink w:anchor="TOC06A" w:history="1">
        <w:r w:rsidR="00F418FA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</w:rPr>
          <w:t xml:space="preserve">سنغافورة (هيئة تنمية المعلومات والاتصالات في سنغافورة </w:t>
        </w:r>
        <w:r w:rsidR="00F418FA" w:rsidRPr="00120026">
          <w:rPr>
            <w:rStyle w:val="Hyperlink"/>
            <w:rFonts w:eastAsia="SimSun"/>
            <w:i/>
            <w:iCs/>
            <w:noProof/>
            <w:color w:val="auto"/>
            <w:u w:val="none"/>
          </w:rPr>
          <w:t>(IDA)</w:t>
        </w:r>
        <w:r w:rsidR="00F418FA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</w:rPr>
          <w:t>)</w:t>
        </w:r>
        <w:r w:rsidR="004F3FCA" w:rsidRPr="00120026">
          <w:rPr>
            <w:rStyle w:val="Hyperlink"/>
            <w:rFonts w:eastAsia="SimSun" w:hint="cs"/>
            <w:i/>
            <w:iCs/>
            <w:noProof/>
            <w:color w:val="auto"/>
            <w:u w:val="none"/>
            <w:rtl/>
            <w:lang w:bidi="ar-EG"/>
          </w:rPr>
          <w:t>: تغيير الاسم</w:t>
        </w:r>
        <w:r w:rsidR="00F418FA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F418FA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C635B1" w:rsidRPr="00120026">
          <w:rPr>
            <w:rStyle w:val="Hyperlink"/>
            <w:rFonts w:eastAsia="SimSun"/>
            <w:noProof/>
            <w:color w:val="auto"/>
            <w:u w:val="none"/>
          </w:rPr>
          <w:t>6</w:t>
        </w:r>
      </w:hyperlink>
    </w:p>
    <w:p w:rsidR="00F418FA" w:rsidRPr="00120026" w:rsidRDefault="00120026" w:rsidP="00ED4002">
      <w:pPr>
        <w:tabs>
          <w:tab w:val="left" w:leader="dot" w:pos="9072"/>
          <w:tab w:val="left" w:pos="9407"/>
        </w:tabs>
        <w:rPr>
          <w:rFonts w:eastAsia="SimSun"/>
          <w:noProof/>
          <w:rtl/>
          <w:lang w:bidi="ar-EG"/>
        </w:rPr>
      </w:pPr>
      <w:hyperlink w:anchor="TOC07" w:history="1">
        <w:r w:rsidR="00ED4002" w:rsidRPr="00120026">
          <w:rPr>
            <w:rStyle w:val="Hyperlink"/>
            <w:rFonts w:eastAsia="SimSun"/>
            <w:noProof/>
            <w:color w:val="auto"/>
            <w:u w:val="none"/>
            <w:rtl/>
          </w:rPr>
          <w:t>تقييد الخدمة</w:t>
        </w:r>
        <w:r w:rsidR="00ED4002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ED4002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E07857" w:rsidRPr="00120026">
          <w:rPr>
            <w:rStyle w:val="Hyperlink"/>
            <w:rFonts w:eastAsia="SimSun"/>
            <w:noProof/>
            <w:color w:val="auto"/>
            <w:u w:val="none"/>
          </w:rPr>
          <w:t>7</w:t>
        </w:r>
      </w:hyperlink>
    </w:p>
    <w:p w:rsidR="00E07857" w:rsidRPr="00120026" w:rsidRDefault="00120026" w:rsidP="00E07857">
      <w:pPr>
        <w:tabs>
          <w:tab w:val="left" w:leader="dot" w:pos="9072"/>
          <w:tab w:val="left" w:pos="9407"/>
        </w:tabs>
        <w:rPr>
          <w:rFonts w:eastAsia="SimSun"/>
          <w:noProof/>
          <w:rtl/>
        </w:rPr>
      </w:pPr>
      <w:hyperlink w:anchor="TOC07A" w:history="1">
        <w:r w:rsidR="00E07857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 xml:space="preserve">إجراءات معاودة النداء وإجراءات النداء البديلة (القرار </w:t>
        </w:r>
        <w:r w:rsidR="00E07857" w:rsidRPr="00120026">
          <w:rPr>
            <w:rStyle w:val="Hyperlink"/>
            <w:rFonts w:eastAsia="SimSun"/>
            <w:noProof/>
            <w:color w:val="auto"/>
            <w:u w:val="none"/>
          </w:rPr>
          <w:t>21</w:t>
        </w:r>
        <w:r w:rsidR="00E07857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 xml:space="preserve"> المراجَع في مؤتمر المندوبين المفوضين لعام </w:t>
        </w:r>
        <w:r w:rsidR="00E07857" w:rsidRPr="00120026">
          <w:rPr>
            <w:rStyle w:val="Hyperlink"/>
            <w:rFonts w:eastAsia="SimSun"/>
            <w:noProof/>
            <w:color w:val="auto"/>
            <w:u w:val="none"/>
          </w:rPr>
          <w:t>2006</w:t>
        </w:r>
        <w:r w:rsidR="00E07857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>)</w:t>
        </w:r>
        <w:r w:rsidR="00E07857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E07857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E07857" w:rsidRPr="00120026">
          <w:rPr>
            <w:rStyle w:val="Hyperlink"/>
            <w:rFonts w:eastAsia="SimSun"/>
            <w:noProof/>
            <w:color w:val="auto"/>
            <w:u w:val="none"/>
          </w:rPr>
          <w:t>7</w:t>
        </w:r>
      </w:hyperlink>
    </w:p>
    <w:p w:rsidR="00E07857" w:rsidRPr="00120026" w:rsidRDefault="00B61CF4" w:rsidP="00B61CF4">
      <w:pPr>
        <w:tabs>
          <w:tab w:val="left" w:leader="dot" w:pos="9072"/>
          <w:tab w:val="left" w:pos="9407"/>
        </w:tabs>
        <w:rPr>
          <w:rFonts w:eastAsia="SimSun"/>
          <w:b/>
          <w:bCs/>
          <w:noProof/>
          <w:rtl/>
        </w:rPr>
      </w:pPr>
      <w:r w:rsidRPr="00120026">
        <w:rPr>
          <w:rFonts w:eastAsia="SimSun" w:hint="cs"/>
          <w:b/>
          <w:bCs/>
          <w:noProof/>
          <w:rtl/>
        </w:rPr>
        <w:t>تعديلات على منشورات الخدمة</w:t>
      </w:r>
    </w:p>
    <w:p w:rsidR="00B61CF4" w:rsidRPr="00120026" w:rsidRDefault="00120026" w:rsidP="003D5D89">
      <w:pPr>
        <w:tabs>
          <w:tab w:val="left" w:leader="dot" w:pos="9072"/>
          <w:tab w:val="left" w:pos="9407"/>
        </w:tabs>
        <w:rPr>
          <w:rFonts w:eastAsia="SimSun"/>
          <w:noProof/>
          <w:rtl/>
          <w:lang w:bidi="ar-EG"/>
        </w:rPr>
      </w:pPr>
      <w:hyperlink w:anchor="TOC08" w:history="1">
        <w:r w:rsidR="003D5D89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 xml:space="preserve">قائمة محطات السفن وتخصيصات هويات الخدمة المتنقلة البحرية (القائمة </w:t>
        </w:r>
        <w:r w:rsidR="003D5D89" w:rsidRPr="00120026">
          <w:rPr>
            <w:rStyle w:val="Hyperlink"/>
            <w:rFonts w:eastAsia="SimSun"/>
            <w:noProof/>
            <w:color w:val="auto"/>
            <w:u w:val="none"/>
          </w:rPr>
          <w:t>V</w:t>
        </w:r>
        <w:r w:rsidR="003D5D89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>)</w:t>
        </w:r>
        <w:r w:rsidR="003D5D89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3D5D89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AA19E4" w:rsidRPr="00120026">
          <w:rPr>
            <w:rStyle w:val="Hyperlink"/>
            <w:rFonts w:eastAsia="SimSun"/>
            <w:noProof/>
            <w:color w:val="auto"/>
            <w:u w:val="none"/>
          </w:rPr>
          <w:t>8</w:t>
        </w:r>
      </w:hyperlink>
    </w:p>
    <w:p w:rsidR="00AA19E4" w:rsidRPr="00120026" w:rsidRDefault="00120026" w:rsidP="00AA19E4">
      <w:pPr>
        <w:tabs>
          <w:tab w:val="left" w:leader="dot" w:pos="9072"/>
          <w:tab w:val="left" w:pos="9407"/>
        </w:tabs>
        <w:rPr>
          <w:rFonts w:eastAsia="SimSun"/>
          <w:noProof/>
          <w:rtl/>
        </w:rPr>
      </w:pPr>
      <w:hyperlink w:anchor="TOC08A" w:history="1">
        <w:r w:rsidR="00AA19E4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 xml:space="preserve">الرموز الدليلية للشبكات المتنقلة </w:t>
        </w:r>
        <w:r w:rsidR="00AA19E4" w:rsidRPr="00120026">
          <w:rPr>
            <w:rStyle w:val="Hyperlink"/>
            <w:rFonts w:eastAsia="SimSun"/>
            <w:noProof/>
            <w:color w:val="auto"/>
            <w:u w:val="none"/>
          </w:rPr>
          <w:t>(MNC)</w:t>
        </w:r>
        <w:r w:rsidR="00AA19E4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 xml:space="preserve"> فيما يتعلق بالخطة الدولية لتعرّف هوية الشبكات والاشتراكات العمومية</w:t>
        </w:r>
        <w:r w:rsidR="00AA19E4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AA19E4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AA19E4" w:rsidRPr="00120026">
          <w:rPr>
            <w:rStyle w:val="Hyperlink"/>
            <w:rFonts w:eastAsia="SimSun"/>
            <w:noProof/>
            <w:color w:val="auto"/>
            <w:u w:val="none"/>
          </w:rPr>
          <w:t>8</w:t>
        </w:r>
      </w:hyperlink>
    </w:p>
    <w:p w:rsidR="003C7AC7" w:rsidRPr="00120026" w:rsidRDefault="00120026" w:rsidP="003C7AC7">
      <w:pPr>
        <w:tabs>
          <w:tab w:val="left" w:leader="dot" w:pos="9072"/>
          <w:tab w:val="left" w:pos="9407"/>
        </w:tabs>
        <w:rPr>
          <w:rFonts w:eastAsia="SimSun"/>
          <w:noProof/>
          <w:lang w:bidi="ar-EG"/>
        </w:rPr>
      </w:pPr>
      <w:hyperlink w:anchor="TOC09" w:history="1">
        <w:r w:rsidR="003C7AC7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>قائمة بأرقام تعرّف جهة الإصدار لبطاقة رسوم الاتصالات الدولية</w:t>
        </w:r>
        <w:r w:rsidR="003C7AC7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3C7AC7" w:rsidRPr="00120026">
          <w:rPr>
            <w:rStyle w:val="Hyperlink"/>
            <w:rFonts w:eastAsia="SimSun"/>
            <w:noProof/>
            <w:color w:val="auto"/>
            <w:u w:val="none"/>
            <w:rtl/>
          </w:rPr>
          <w:tab/>
        </w:r>
        <w:r w:rsidR="003C7AC7" w:rsidRPr="00120026">
          <w:rPr>
            <w:rStyle w:val="Hyperlink"/>
            <w:rFonts w:eastAsia="SimSun"/>
            <w:noProof/>
            <w:color w:val="auto"/>
            <w:u w:val="none"/>
          </w:rPr>
          <w:t>9</w:t>
        </w:r>
      </w:hyperlink>
    </w:p>
    <w:p w:rsidR="003C7AC7" w:rsidRPr="00120026" w:rsidRDefault="00120026" w:rsidP="003C7AC7">
      <w:pPr>
        <w:tabs>
          <w:tab w:val="left" w:leader="dot" w:pos="9072"/>
          <w:tab w:val="left" w:pos="9407"/>
        </w:tabs>
        <w:rPr>
          <w:rFonts w:eastAsia="SimSun"/>
          <w:noProof/>
          <w:rtl/>
          <w:lang w:bidi="ar-EG"/>
        </w:rPr>
      </w:pPr>
      <w:hyperlink w:anchor="TOC09A" w:history="1">
        <w:r w:rsidR="003C7AC7" w:rsidRPr="00120026">
          <w:rPr>
            <w:rStyle w:val="Hyperlink"/>
            <w:rFonts w:eastAsia="SimSun" w:hint="cs"/>
            <w:noProof/>
            <w:color w:val="auto"/>
            <w:u w:val="none"/>
            <w:rtl/>
          </w:rPr>
          <w:t xml:space="preserve">قائمة برموز نقاط التشوير الدولية </w:t>
        </w:r>
        <w:r w:rsidR="003C7AC7" w:rsidRPr="00120026">
          <w:rPr>
            <w:rStyle w:val="Hyperlink"/>
            <w:rFonts w:eastAsia="SimSun"/>
            <w:noProof/>
            <w:color w:val="auto"/>
            <w:u w:val="none"/>
            <w:lang w:bidi="ar-EG"/>
          </w:rPr>
          <w:t>(ISPC)</w:t>
        </w:r>
        <w:r w:rsidR="003C7AC7" w:rsidRPr="00120026">
          <w:rPr>
            <w:rStyle w:val="Hyperlink"/>
            <w:rFonts w:eastAsia="SimSun"/>
            <w:noProof/>
            <w:color w:val="auto"/>
            <w:u w:val="none"/>
            <w:rtl/>
            <w:lang w:bidi="ar-EG"/>
          </w:rPr>
          <w:tab/>
        </w:r>
        <w:r w:rsidR="003C7AC7" w:rsidRPr="00120026">
          <w:rPr>
            <w:rStyle w:val="Hyperlink"/>
            <w:rFonts w:eastAsia="SimSun"/>
            <w:noProof/>
            <w:color w:val="auto"/>
            <w:u w:val="none"/>
            <w:rtl/>
            <w:lang w:bidi="ar-EG"/>
          </w:rPr>
          <w:tab/>
        </w:r>
        <w:r w:rsidR="003C7AC7" w:rsidRPr="00120026">
          <w:rPr>
            <w:rStyle w:val="Hyperlink"/>
            <w:rFonts w:eastAsia="SimSun"/>
            <w:noProof/>
            <w:color w:val="auto"/>
            <w:u w:val="none"/>
            <w:lang w:bidi="ar-EG"/>
          </w:rPr>
          <w:t>9</w:t>
        </w:r>
      </w:hyperlink>
    </w:p>
    <w:p w:rsidR="003C7AC7" w:rsidRPr="00120026" w:rsidRDefault="007B7DDD" w:rsidP="003C7AC7">
      <w:pPr>
        <w:rPr>
          <w:rFonts w:eastAsia="SimSun"/>
          <w:b/>
          <w:bCs/>
          <w:noProof/>
          <w:rtl/>
          <w:lang w:eastAsia="zh-CN"/>
        </w:rPr>
      </w:pPr>
      <w:r w:rsidRPr="00120026">
        <w:rPr>
          <w:rFonts w:eastAsia="SimSun" w:hint="cs"/>
          <w:b/>
          <w:bCs/>
          <w:noProof/>
          <w:rtl/>
          <w:lang w:eastAsia="zh-CN"/>
        </w:rPr>
        <w:t>الملحق</w:t>
      </w:r>
    </w:p>
    <w:p w:rsidR="007B7DDD" w:rsidRPr="00120026" w:rsidRDefault="00471677" w:rsidP="003C7AC7">
      <w:pPr>
        <w:rPr>
          <w:rFonts w:eastAsia="SimSun"/>
          <w:noProof/>
          <w:rtl/>
          <w:lang w:eastAsia="zh-CN" w:bidi="ar-EG"/>
        </w:rPr>
      </w:pPr>
      <w:r w:rsidRPr="00120026">
        <w:rPr>
          <w:rFonts w:eastAsia="SimSun" w:hint="cs"/>
          <w:noProof/>
          <w:rtl/>
          <w:lang w:eastAsia="zh-CN" w:bidi="ar-EG"/>
        </w:rPr>
        <w:t xml:space="preserve">قائمة برموز نقاط التشوير الدولية </w:t>
      </w:r>
      <w:r w:rsidRPr="00120026">
        <w:rPr>
          <w:rFonts w:eastAsia="SimSun"/>
          <w:noProof/>
          <w:lang w:eastAsia="zh-CN" w:bidi="ar-EG"/>
        </w:rPr>
        <w:t>(ISPC)</w:t>
      </w:r>
      <w:r w:rsidR="003F0FEE" w:rsidRPr="00120026">
        <w:rPr>
          <w:rFonts w:eastAsia="SimSun" w:hint="cs"/>
          <w:noProof/>
          <w:rtl/>
          <w:lang w:eastAsia="zh-CN" w:bidi="ar-EG"/>
        </w:rPr>
        <w:t xml:space="preserve"> (وفقاً للتوصية </w:t>
      </w:r>
      <w:r w:rsidR="003F0FEE" w:rsidRPr="00120026">
        <w:rPr>
          <w:rFonts w:eastAsia="SimSun"/>
          <w:noProof/>
          <w:lang w:eastAsia="zh-CN" w:bidi="ar-EG"/>
        </w:rPr>
        <w:t>ITU-T Q.708</w:t>
      </w:r>
      <w:r w:rsidR="003F0FEE" w:rsidRPr="00120026">
        <w:rPr>
          <w:rFonts w:eastAsia="SimSun" w:hint="cs"/>
          <w:noProof/>
          <w:rtl/>
          <w:lang w:eastAsia="zh-CN" w:bidi="ar-EG"/>
        </w:rPr>
        <w:t xml:space="preserve"> (</w:t>
      </w:r>
      <w:r w:rsidR="003F0FEE" w:rsidRPr="00120026">
        <w:rPr>
          <w:rFonts w:eastAsia="SimSun"/>
          <w:noProof/>
          <w:lang w:eastAsia="zh-CN" w:bidi="ar-EG"/>
        </w:rPr>
        <w:t>99/03</w:t>
      </w:r>
      <w:r w:rsidR="003F0FEE" w:rsidRPr="00120026">
        <w:rPr>
          <w:rFonts w:eastAsia="SimSun" w:hint="cs"/>
          <w:noProof/>
          <w:rtl/>
          <w:lang w:eastAsia="zh-CN" w:bidi="ar-EG"/>
        </w:rPr>
        <w:t xml:space="preserve">)) (الوضع في </w:t>
      </w:r>
      <w:r w:rsidR="003F0FEE" w:rsidRPr="00120026">
        <w:rPr>
          <w:rFonts w:eastAsia="SimSun"/>
          <w:noProof/>
          <w:lang w:eastAsia="zh-CN" w:bidi="ar-EG"/>
        </w:rPr>
        <w:t>1</w:t>
      </w:r>
      <w:r w:rsidR="003F0FEE" w:rsidRPr="00120026">
        <w:rPr>
          <w:rFonts w:eastAsia="SimSun" w:hint="cs"/>
          <w:noProof/>
          <w:rtl/>
          <w:lang w:eastAsia="zh-CN" w:bidi="ar-EG"/>
        </w:rPr>
        <w:t xml:space="preserve"> أكتوبر </w:t>
      </w:r>
      <w:r w:rsidR="003F0FEE" w:rsidRPr="00120026">
        <w:rPr>
          <w:rFonts w:eastAsia="SimSun"/>
          <w:noProof/>
          <w:lang w:eastAsia="zh-CN" w:bidi="ar-EG"/>
        </w:rPr>
        <w:t>2016</w:t>
      </w:r>
      <w:r w:rsidR="003F0FEE" w:rsidRPr="00120026">
        <w:rPr>
          <w:rFonts w:eastAsia="SimSun" w:hint="cs"/>
          <w:noProof/>
          <w:rtl/>
          <w:lang w:eastAsia="zh-CN" w:bidi="ar-EG"/>
        </w:rPr>
        <w:t>)</w:t>
      </w:r>
    </w:p>
    <w:p w:rsidR="008A2223" w:rsidRPr="00120026" w:rsidRDefault="008A2223" w:rsidP="00AF5E0C">
      <w:pPr>
        <w:pStyle w:val="TOC1"/>
        <w:pageBreakBefore/>
        <w:tabs>
          <w:tab w:val="clear" w:pos="8799"/>
          <w:tab w:val="clear" w:pos="9639"/>
          <w:tab w:val="left" w:leader="dot" w:pos="9072"/>
          <w:tab w:val="left" w:pos="9157"/>
        </w:tabs>
        <w:spacing w:before="120"/>
        <w:ind w:right="0"/>
        <w:rPr>
          <w:rFonts w:ascii="Calibri" w:eastAsia="SimSun" w:hAnsi="Calibri"/>
          <w:sz w:val="2"/>
          <w:szCs w:val="2"/>
          <w:rtl/>
          <w:lang w:bidi="ar-EG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BD225B" w:rsidRPr="00120026" w:rsidTr="0098553A">
        <w:trPr>
          <w:trHeight w:val="547"/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6B6154" w:rsidP="00A06FC6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en-GB"/>
              </w:rPr>
            </w:pPr>
            <w:r w:rsidRPr="00120026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t>مواعيد</w:t>
            </w:r>
            <w:r w:rsidR="001D3388" w:rsidRPr="00120026">
              <w:rPr>
                <w:rStyle w:val="FootnoteReference"/>
                <w:rFonts w:eastAsia="SimSun" w:cs="Traditional Arabic"/>
              </w:rPr>
              <w:t>*</w:t>
            </w:r>
            <w:r w:rsidRPr="00120026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t xml:space="preserve"> نشر</w:t>
            </w:r>
            <w:r w:rsidRPr="00120026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br/>
            </w:r>
            <w:r w:rsidRPr="00120026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t>النشرات التشغيلية المقبلة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BD225B" w:rsidP="0098553A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 w:line="260" w:lineRule="exact"/>
              <w:jc w:val="center"/>
              <w:rPr>
                <w:rFonts w:eastAsia="SimSun"/>
                <w:i/>
                <w:iCs/>
                <w:sz w:val="20"/>
                <w:szCs w:val="26"/>
                <w:lang w:val="en-GB"/>
              </w:rPr>
            </w:pPr>
            <w:r w:rsidRPr="00120026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t>بما في ذلك</w:t>
            </w:r>
            <w:r w:rsidRPr="00120026">
              <w:rPr>
                <w:rFonts w:eastAsia="SimSun" w:hint="cs"/>
                <w:i/>
                <w:iCs/>
                <w:sz w:val="20"/>
                <w:szCs w:val="26"/>
                <w:rtl/>
                <w:lang w:val="en-GB"/>
              </w:rPr>
              <w:br/>
            </w:r>
            <w:r w:rsidRPr="00120026">
              <w:rPr>
                <w:rFonts w:eastAsia="SimSun"/>
                <w:i/>
                <w:iCs/>
                <w:sz w:val="20"/>
                <w:szCs w:val="26"/>
                <w:rtl/>
                <w:lang w:val="en-GB"/>
              </w:rPr>
              <w:t>المعلومات الواردة حتى:</w:t>
            </w:r>
          </w:p>
        </w:tc>
      </w:tr>
      <w:tr w:rsidR="00BD225B" w:rsidRPr="00120026" w:rsidTr="0098553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BD225B" w:rsidP="00985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6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6"/>
                <w:lang w:val="en-GB" w:eastAsia="zh-CN"/>
              </w:rPr>
              <w:t>1110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2016.X.15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IX</w:t>
            </w: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.30</w:t>
            </w:r>
          </w:p>
        </w:tc>
      </w:tr>
      <w:tr w:rsidR="00BD225B" w:rsidRPr="00120026" w:rsidTr="0098553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BD225B" w:rsidP="00985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6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6"/>
                <w:lang w:val="en-GB" w:eastAsia="zh-CN"/>
              </w:rPr>
              <w:t>1111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2016.XI.1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X</w:t>
            </w: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.18</w:t>
            </w:r>
          </w:p>
        </w:tc>
      </w:tr>
      <w:tr w:rsidR="00BD225B" w:rsidRPr="00120026" w:rsidTr="0098553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BD225B" w:rsidP="00985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6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6"/>
                <w:lang w:val="en-GB" w:eastAsia="zh-CN"/>
              </w:rPr>
              <w:t>1112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2016.XI.15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XI</w:t>
            </w: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.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1</w:t>
            </w:r>
          </w:p>
        </w:tc>
      </w:tr>
      <w:tr w:rsidR="00BD225B" w:rsidRPr="00120026" w:rsidTr="0098553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BD225B" w:rsidP="00985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6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6"/>
                <w:lang w:val="en-GB" w:eastAsia="zh-CN"/>
              </w:rPr>
              <w:t>1113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2016.XII.1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16</w:t>
            </w: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.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XI</w:t>
            </w: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.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16</w:t>
            </w:r>
          </w:p>
        </w:tc>
      </w:tr>
      <w:tr w:rsidR="00BD225B" w:rsidRPr="00120026" w:rsidTr="0098553A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BD225B" w:rsidP="00985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6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6"/>
                <w:lang w:val="en-GB" w:eastAsia="zh-CN"/>
              </w:rPr>
              <w:t>1114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985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2016.XII.15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25B" w:rsidRPr="00120026" w:rsidRDefault="004E56C4" w:rsidP="004E56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sz w:val="20"/>
                <w:szCs w:val="24"/>
                <w:lang w:val="en-GB" w:eastAsia="zh-CN"/>
              </w:rPr>
            </w:pP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2016.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XII</w:t>
            </w:r>
            <w:r w:rsidRPr="00120026">
              <w:rPr>
                <w:rFonts w:eastAsia="SimSun"/>
                <w:sz w:val="20"/>
                <w:szCs w:val="24"/>
                <w:lang w:val="en-GB" w:eastAsia="zh-CN"/>
              </w:rPr>
              <w:t>.</w:t>
            </w:r>
            <w:r w:rsidR="00BD225B" w:rsidRPr="00120026">
              <w:rPr>
                <w:rFonts w:eastAsia="SimSun"/>
                <w:sz w:val="20"/>
                <w:szCs w:val="24"/>
                <w:lang w:val="en-GB" w:eastAsia="zh-CN"/>
              </w:rPr>
              <w:t>1</w:t>
            </w:r>
          </w:p>
        </w:tc>
      </w:tr>
    </w:tbl>
    <w:p w:rsidR="001D3388" w:rsidRPr="00120026" w:rsidRDefault="001D3388" w:rsidP="00531F92">
      <w:pPr>
        <w:spacing w:line="240" w:lineRule="auto"/>
        <w:ind w:left="1985"/>
        <w:jc w:val="left"/>
        <w:rPr>
          <w:rFonts w:eastAsia="SimSun"/>
          <w:rtl/>
          <w:lang w:bidi="ar-EG"/>
        </w:rPr>
      </w:pPr>
      <w:r w:rsidRPr="00120026">
        <w:rPr>
          <w:rStyle w:val="FootnoteReference"/>
          <w:rFonts w:eastAsia="SimSun" w:cs="Traditional Arabic"/>
        </w:rPr>
        <w:t>*</w:t>
      </w:r>
      <w:r w:rsidRPr="00120026">
        <w:rPr>
          <w:rFonts w:eastAsia="SimSun"/>
          <w:sz w:val="18"/>
          <w:szCs w:val="24"/>
          <w:rtl/>
          <w:lang w:bidi="ar-EG"/>
        </w:rPr>
        <w:tab/>
      </w:r>
      <w:r w:rsidRPr="00120026">
        <w:rPr>
          <w:rFonts w:eastAsia="SimSun" w:hint="cs"/>
          <w:sz w:val="18"/>
          <w:szCs w:val="24"/>
          <w:rtl/>
          <w:lang w:bidi="ar-EG"/>
        </w:rPr>
        <w:t>هذه المواعيد تخص اللغة الإنكليزية فقط.</w:t>
      </w:r>
    </w:p>
    <w:p w:rsidR="006A769D" w:rsidRPr="00120026" w:rsidRDefault="006A769D" w:rsidP="001D3388">
      <w:pPr>
        <w:bidi w:val="0"/>
        <w:spacing w:before="0" w:line="240" w:lineRule="auto"/>
        <w:jc w:val="left"/>
        <w:rPr>
          <w:rFonts w:eastAsia="SimSun"/>
        </w:rPr>
      </w:pPr>
      <w:r w:rsidRPr="00120026">
        <w:rPr>
          <w:rFonts w:eastAsia="SimSun"/>
          <w:rtl/>
          <w:lang w:bidi="ar-SY"/>
        </w:rPr>
        <w:br w:type="page"/>
      </w:r>
    </w:p>
    <w:p w:rsidR="008C4605" w:rsidRPr="00120026" w:rsidRDefault="006A769D" w:rsidP="00E1283D">
      <w:pPr>
        <w:pStyle w:val="Heading1"/>
        <w:rPr>
          <w:rFonts w:ascii="Calibri" w:eastAsia="SimSun" w:hAnsi="Calibri"/>
          <w:rtl/>
        </w:rPr>
      </w:pPr>
      <w:bookmarkStart w:id="118" w:name="_Toc408394543"/>
      <w:bookmarkStart w:id="119" w:name="_Toc408396044"/>
      <w:bookmarkStart w:id="120" w:name="_Toc408396929"/>
      <w:bookmarkStart w:id="121" w:name="_Toc408403984"/>
      <w:bookmarkStart w:id="122" w:name="_Toc409692628"/>
      <w:bookmarkStart w:id="123" w:name="_Toc410046163"/>
      <w:bookmarkStart w:id="124" w:name="_Toc410919742"/>
      <w:bookmarkStart w:id="125" w:name="_Toc411249967"/>
      <w:bookmarkStart w:id="126" w:name="_Toc413753328"/>
      <w:bookmarkStart w:id="127" w:name="_Toc413754215"/>
      <w:bookmarkStart w:id="128" w:name="_Toc413754879"/>
      <w:bookmarkStart w:id="129" w:name="_Toc414264971"/>
      <w:bookmarkStart w:id="130" w:name="_Toc436161604"/>
      <w:bookmarkStart w:id="131" w:name="_Toc456951980"/>
      <w:bookmarkStart w:id="132" w:name="_Toc462063780"/>
      <w:bookmarkStart w:id="133" w:name="_Toc462064839"/>
      <w:r w:rsidRPr="00120026">
        <w:rPr>
          <w:rFonts w:ascii="Calibri" w:eastAsia="SimSun" w:hAnsi="Calibri" w:hint="cs"/>
          <w:rtl/>
        </w:rPr>
        <w:lastRenderedPageBreak/>
        <w:t>معلومات عامة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4F3FCA" w:rsidRPr="00120026" w:rsidRDefault="004F3FCA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34" w:name="_Toc359596900"/>
      <w:bookmarkStart w:id="135" w:name="_Toc408394544"/>
      <w:bookmarkStart w:id="136" w:name="_Toc408396045"/>
      <w:bookmarkStart w:id="137" w:name="_Toc408396930"/>
      <w:bookmarkStart w:id="138" w:name="_Toc408403985"/>
      <w:bookmarkStart w:id="139" w:name="_Toc409681124"/>
      <w:bookmarkStart w:id="140" w:name="_Toc409692629"/>
      <w:bookmarkStart w:id="141" w:name="_Toc411249968"/>
      <w:bookmarkStart w:id="142" w:name="_Toc413754216"/>
      <w:bookmarkStart w:id="143" w:name="_Toc414264972"/>
      <w:bookmarkStart w:id="144" w:name="_Toc450644977"/>
      <w:bookmarkStart w:id="145" w:name="TOC03"/>
      <w:r w:rsidRPr="00120026">
        <w:rPr>
          <w:rFonts w:eastAsia="SimSun" w:hint="cs"/>
          <w:position w:val="4"/>
          <w:rtl/>
        </w:rPr>
        <w:t>القوائم الملحقة بالنشرة التشغيلية للاتحاد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bookmarkEnd w:id="145"/>
    <w:p w:rsidR="006A769D" w:rsidRPr="00120026" w:rsidRDefault="00C62CBA" w:rsidP="00F91720">
      <w:pPr>
        <w:spacing w:before="240" w:after="60"/>
        <w:jc w:val="left"/>
        <w:rPr>
          <w:rFonts w:eastAsia="SimSun"/>
          <w:b/>
          <w:bCs/>
          <w:kern w:val="14"/>
          <w:rtl/>
          <w:lang w:bidi="ar-SY"/>
        </w:rPr>
      </w:pPr>
      <w:r w:rsidRPr="00120026">
        <w:rPr>
          <w:rFonts w:eastAsia="SimSun" w:hint="cs"/>
          <w:b/>
          <w:bCs/>
          <w:kern w:val="14"/>
          <w:rtl/>
          <w:lang w:bidi="ar-SY"/>
        </w:rPr>
        <w:t>ملاحظة من مكتب تقييس الاتصالات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>ألف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ab/>
        <w:t xml:space="preserve">نشر مكتب تقييس الاتصالات أو مكتب الاتصالات الراديوية القوائم التالية كملحقات للنشرة التشغيلية للاتحاد </w:t>
      </w:r>
      <w:r w:rsidRPr="00120026">
        <w:rPr>
          <w:rFonts w:eastAsia="SimSun"/>
          <w:spacing w:val="-2"/>
          <w:sz w:val="20"/>
          <w:szCs w:val="26"/>
          <w:lang w:bidi="ar-EG"/>
        </w:rPr>
        <w:t>(OB)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>:</w:t>
      </w:r>
    </w:p>
    <w:p w:rsidR="00D64B9A" w:rsidRPr="00120026" w:rsidRDefault="00891F20" w:rsidP="00AA3842">
      <w:pPr>
        <w:tabs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 w:hint="cs"/>
          <w:sz w:val="20"/>
          <w:szCs w:val="26"/>
          <w:rtl/>
          <w:lang w:bidi="ar-EG"/>
        </w:rPr>
        <w:t>رقم النشرة التشغيلية</w:t>
      </w:r>
    </w:p>
    <w:p w:rsidR="009526B2" w:rsidRPr="00120026" w:rsidRDefault="009526B2" w:rsidP="00392A05">
      <w:pPr>
        <w:tabs>
          <w:tab w:val="left" w:pos="850"/>
          <w:tab w:val="left" w:pos="3303"/>
        </w:tabs>
        <w:spacing w:before="60" w:line="175" w:lineRule="auto"/>
        <w:rPr>
          <w:rFonts w:eastAsia="SimSun"/>
          <w:spacing w:val="-2"/>
          <w:sz w:val="20"/>
          <w:szCs w:val="26"/>
          <w:rtl/>
          <w:lang w:bidi="ar-EG"/>
        </w:rPr>
      </w:pPr>
      <w:r w:rsidRPr="00120026">
        <w:rPr>
          <w:rFonts w:eastAsia="SimSun"/>
          <w:spacing w:val="-2"/>
          <w:sz w:val="20"/>
          <w:szCs w:val="26"/>
        </w:rPr>
        <w:t>1109</w:t>
      </w:r>
      <w:r w:rsidRPr="00120026">
        <w:rPr>
          <w:rFonts w:eastAsia="SimSun"/>
          <w:spacing w:val="-2"/>
          <w:sz w:val="20"/>
          <w:szCs w:val="26"/>
        </w:rPr>
        <w:tab/>
      </w:r>
      <w:r w:rsidR="00685BA6" w:rsidRPr="00120026">
        <w:rPr>
          <w:rFonts w:eastAsia="SimSun" w:hint="cs"/>
          <w:noProof/>
          <w:rtl/>
          <w:lang w:eastAsia="zh-CN" w:bidi="ar-EG"/>
        </w:rPr>
        <w:t xml:space="preserve">قائمة برموز نقاط التشوير الدولية </w:t>
      </w:r>
      <w:r w:rsidR="00685BA6" w:rsidRPr="00120026">
        <w:rPr>
          <w:rFonts w:eastAsia="SimSun"/>
          <w:noProof/>
          <w:lang w:eastAsia="zh-CN" w:bidi="ar-EG"/>
        </w:rPr>
        <w:t>(ISPC)</w:t>
      </w:r>
      <w:r w:rsidR="00685BA6" w:rsidRPr="00120026">
        <w:rPr>
          <w:rFonts w:eastAsia="SimSun" w:hint="cs"/>
          <w:noProof/>
          <w:rtl/>
          <w:lang w:eastAsia="zh-CN" w:bidi="ar-EG"/>
        </w:rPr>
        <w:t xml:space="preserve"> (وفقاً للتوصية </w:t>
      </w:r>
      <w:r w:rsidR="00685BA6" w:rsidRPr="00120026">
        <w:rPr>
          <w:rFonts w:eastAsia="SimSun"/>
          <w:noProof/>
          <w:lang w:eastAsia="zh-CN" w:bidi="ar-EG"/>
        </w:rPr>
        <w:t>ITU-T Q.708</w:t>
      </w:r>
      <w:r w:rsidR="00685BA6" w:rsidRPr="00120026">
        <w:rPr>
          <w:rFonts w:eastAsia="SimSun" w:hint="cs"/>
          <w:noProof/>
          <w:rtl/>
          <w:lang w:eastAsia="zh-CN" w:bidi="ar-EG"/>
        </w:rPr>
        <w:t xml:space="preserve"> </w:t>
      </w:r>
      <w:r w:rsidR="00392A05" w:rsidRPr="00120026">
        <w:rPr>
          <w:rFonts w:eastAsia="SimSun"/>
          <w:noProof/>
          <w:lang w:eastAsia="zh-CN" w:bidi="ar-EG"/>
        </w:rPr>
        <w:t>(</w:t>
      </w:r>
      <w:r w:rsidR="00685BA6" w:rsidRPr="00120026">
        <w:rPr>
          <w:rFonts w:eastAsia="SimSun"/>
          <w:noProof/>
          <w:lang w:eastAsia="zh-CN" w:bidi="ar-EG"/>
        </w:rPr>
        <w:t>99/03</w:t>
      </w:r>
      <w:r w:rsidR="00392A05" w:rsidRPr="00120026">
        <w:rPr>
          <w:rFonts w:eastAsia="SimSun"/>
          <w:noProof/>
          <w:lang w:eastAsia="zh-CN" w:bidi="ar-EG"/>
        </w:rPr>
        <w:t>)</w:t>
      </w:r>
      <w:r w:rsidR="00685BA6" w:rsidRPr="00120026">
        <w:rPr>
          <w:rFonts w:eastAsia="SimSun" w:hint="cs"/>
          <w:noProof/>
          <w:rtl/>
          <w:lang w:eastAsia="zh-CN" w:bidi="ar-EG"/>
        </w:rPr>
        <w:t xml:space="preserve">) (الوضع في </w:t>
      </w:r>
      <w:r w:rsidR="00685BA6" w:rsidRPr="00120026">
        <w:rPr>
          <w:rFonts w:eastAsia="SimSun"/>
          <w:noProof/>
          <w:lang w:eastAsia="zh-CN" w:bidi="ar-EG"/>
        </w:rPr>
        <w:t>1</w:t>
      </w:r>
      <w:r w:rsidR="00685BA6" w:rsidRPr="00120026">
        <w:rPr>
          <w:rFonts w:eastAsia="SimSun" w:hint="cs"/>
          <w:noProof/>
          <w:rtl/>
          <w:lang w:eastAsia="zh-CN" w:bidi="ar-EG"/>
        </w:rPr>
        <w:t xml:space="preserve"> أكتوبر </w:t>
      </w:r>
      <w:r w:rsidR="00685BA6" w:rsidRPr="00120026">
        <w:rPr>
          <w:rFonts w:eastAsia="SimSun"/>
          <w:noProof/>
          <w:lang w:eastAsia="zh-CN" w:bidi="ar-EG"/>
        </w:rPr>
        <w:t>2016</w:t>
      </w:r>
      <w:r w:rsidR="00685BA6" w:rsidRPr="00120026">
        <w:rPr>
          <w:rFonts w:eastAsia="SimSun" w:hint="cs"/>
          <w:noProof/>
          <w:rtl/>
          <w:lang w:eastAsia="zh-CN" w:bidi="ar-EG"/>
        </w:rPr>
        <w:t>)</w:t>
      </w:r>
    </w:p>
    <w:p w:rsidR="0049676B" w:rsidRPr="00120026" w:rsidRDefault="0049676B" w:rsidP="0049676B">
      <w:pPr>
        <w:tabs>
          <w:tab w:val="left" w:pos="850"/>
          <w:tab w:val="left" w:pos="3303"/>
        </w:tabs>
        <w:spacing w:before="60" w:line="175" w:lineRule="auto"/>
        <w:rPr>
          <w:rFonts w:eastAsia="SimSun"/>
          <w:spacing w:val="-2"/>
          <w:sz w:val="20"/>
          <w:szCs w:val="26"/>
          <w:rtl/>
          <w:lang w:bidi="ar-EG"/>
        </w:rPr>
      </w:pPr>
      <w:r w:rsidRPr="00120026">
        <w:rPr>
          <w:rFonts w:eastAsia="SimSun"/>
          <w:spacing w:val="-2"/>
          <w:sz w:val="20"/>
          <w:szCs w:val="26"/>
        </w:rPr>
        <w:t>1096</w:t>
      </w:r>
      <w:r w:rsidRPr="00120026">
        <w:rPr>
          <w:rFonts w:eastAsia="SimSun"/>
          <w:spacing w:val="-2"/>
          <w:sz w:val="20"/>
          <w:szCs w:val="26"/>
        </w:rPr>
        <w:tab/>
      </w:r>
      <w:r w:rsidRPr="00120026">
        <w:rPr>
          <w:rFonts w:eastAsia="SimSun"/>
          <w:spacing w:val="-2"/>
          <w:sz w:val="20"/>
          <w:szCs w:val="26"/>
          <w:rtl/>
        </w:rPr>
        <w:t xml:space="preserve">التوقيت القانوني </w:t>
      </w:r>
      <w:r w:rsidRPr="00120026">
        <w:rPr>
          <w:rFonts w:eastAsia="SimSun"/>
          <w:spacing w:val="-2"/>
          <w:sz w:val="20"/>
          <w:szCs w:val="26"/>
        </w:rPr>
        <w:t>2016</w:t>
      </w:r>
    </w:p>
    <w:p w:rsidR="0075583B" w:rsidRPr="00120026" w:rsidRDefault="0075583B" w:rsidP="0075583B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120026">
        <w:rPr>
          <w:rFonts w:eastAsia="SimSun"/>
          <w:spacing w:val="-2"/>
          <w:sz w:val="20"/>
          <w:szCs w:val="26"/>
          <w:lang w:bidi="ar-EG"/>
        </w:rPr>
        <w:t>1088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ab/>
        <w:t xml:space="preserve">قائمة بأرقام تعرّف جهة الإصدار لبطاقة رسوم الاتصالات الدولية (وفقاً للتوصية </w:t>
      </w:r>
      <w:r w:rsidRPr="00120026">
        <w:rPr>
          <w:rFonts w:eastAsia="SimSun"/>
          <w:spacing w:val="-2"/>
          <w:sz w:val="20"/>
          <w:szCs w:val="26"/>
          <w:lang w:bidi="ar-EG"/>
        </w:rPr>
        <w:t>ITU</w:t>
      </w:r>
      <w:r w:rsidRPr="00120026">
        <w:rPr>
          <w:rFonts w:eastAsia="SimSun"/>
          <w:spacing w:val="-2"/>
          <w:sz w:val="20"/>
          <w:szCs w:val="26"/>
          <w:lang w:bidi="ar-EG"/>
        </w:rPr>
        <w:noBreakHyphen/>
        <w:t>T E.118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pacing w:val="-2"/>
          <w:sz w:val="20"/>
          <w:szCs w:val="26"/>
          <w:lang w:bidi="ar-EG"/>
        </w:rPr>
        <w:t>(2006/05)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 xml:space="preserve">) (الوضع في </w:t>
      </w:r>
      <w:r w:rsidRPr="00120026">
        <w:rPr>
          <w:rFonts w:eastAsia="SimSun"/>
          <w:spacing w:val="-2"/>
          <w:sz w:val="20"/>
          <w:szCs w:val="26"/>
          <w:lang w:bidi="ar-EG"/>
        </w:rPr>
        <w:t>15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 xml:space="preserve"> نوفمبر </w:t>
      </w:r>
      <w:r w:rsidRPr="00120026">
        <w:rPr>
          <w:rFonts w:eastAsia="SimSun"/>
          <w:spacing w:val="-2"/>
          <w:sz w:val="20"/>
          <w:szCs w:val="26"/>
          <w:lang w:bidi="ar-EG"/>
        </w:rPr>
        <w:t>2015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>)</w:t>
      </w:r>
    </w:p>
    <w:p w:rsidR="0075583B" w:rsidRPr="00120026" w:rsidRDefault="0075583B" w:rsidP="007F21A2">
      <w:pPr>
        <w:spacing w:before="40" w:line="175" w:lineRule="auto"/>
        <w:ind w:left="851" w:hanging="851"/>
        <w:rPr>
          <w:rFonts w:eastAsia="SimSun"/>
          <w:spacing w:val="-2"/>
          <w:sz w:val="20"/>
          <w:szCs w:val="26"/>
          <w:rtl/>
          <w:lang w:bidi="ar-EG"/>
        </w:rPr>
      </w:pPr>
      <w:r w:rsidRPr="00120026">
        <w:rPr>
          <w:rFonts w:eastAsia="SimSun"/>
          <w:spacing w:val="-2"/>
          <w:sz w:val="20"/>
          <w:szCs w:val="26"/>
          <w:lang w:bidi="ar-EG"/>
        </w:rPr>
        <w:t>1086</w:t>
      </w:r>
      <w:r w:rsidRPr="00120026">
        <w:rPr>
          <w:rFonts w:eastAsia="SimSun"/>
          <w:spacing w:val="-2"/>
          <w:sz w:val="20"/>
          <w:szCs w:val="26"/>
          <w:rtl/>
          <w:lang w:bidi="ar-EG"/>
        </w:rPr>
        <w:tab/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>الرموز الدليلية للشبكات المتنقلة</w:t>
      </w:r>
      <w:r w:rsidR="00167C6A" w:rsidRPr="00120026">
        <w:rPr>
          <w:rFonts w:eastAsia="SimSun" w:hint="cs"/>
          <w:spacing w:val="-2"/>
          <w:sz w:val="20"/>
          <w:szCs w:val="26"/>
          <w:rtl/>
          <w:lang w:bidi="ar-EG"/>
        </w:rPr>
        <w:t xml:space="preserve"> </w:t>
      </w:r>
      <w:r w:rsidR="00167C6A" w:rsidRPr="00120026">
        <w:rPr>
          <w:rFonts w:eastAsia="SimSun"/>
          <w:spacing w:val="-2"/>
          <w:sz w:val="20"/>
          <w:szCs w:val="26"/>
          <w:lang w:bidi="ar-EG"/>
        </w:rPr>
        <w:t>(MNC)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 xml:space="preserve"> من أجل الخطة الدولية لتعرف هوية الشبكات والاشتراكات العمومية (وفقاً للتوصية</w:t>
      </w:r>
      <w:r w:rsidR="007F21A2" w:rsidRPr="00120026">
        <w:rPr>
          <w:rFonts w:eastAsia="SimSun" w:hint="eastAsia"/>
          <w:spacing w:val="-2"/>
          <w:sz w:val="20"/>
          <w:szCs w:val="26"/>
          <w:rtl/>
          <w:lang w:bidi="ar-EG"/>
        </w:rPr>
        <w:t> </w:t>
      </w:r>
      <w:r w:rsidRPr="00120026">
        <w:rPr>
          <w:rFonts w:eastAsia="SimSun"/>
          <w:spacing w:val="-2"/>
          <w:sz w:val="20"/>
          <w:szCs w:val="26"/>
          <w:lang w:bidi="ar-EG"/>
        </w:rPr>
        <w:t>ITU</w:t>
      </w:r>
      <w:r w:rsidRPr="00120026">
        <w:rPr>
          <w:rFonts w:eastAsia="SimSun"/>
          <w:spacing w:val="-2"/>
          <w:sz w:val="20"/>
          <w:szCs w:val="26"/>
          <w:lang w:bidi="ar-EG"/>
        </w:rPr>
        <w:noBreakHyphen/>
        <w:t>T E.212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pacing w:val="-2"/>
          <w:sz w:val="20"/>
          <w:szCs w:val="26"/>
          <w:lang w:bidi="ar-EG"/>
        </w:rPr>
        <w:t>(2008/05)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 xml:space="preserve">) (الوضع في </w:t>
      </w:r>
      <w:r w:rsidRPr="00120026">
        <w:rPr>
          <w:rFonts w:eastAsia="SimSun"/>
          <w:spacing w:val="-2"/>
          <w:sz w:val="20"/>
          <w:szCs w:val="26"/>
          <w:lang w:bidi="ar-EG"/>
        </w:rPr>
        <w:t>15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 xml:space="preserve"> أكتوبر </w:t>
      </w:r>
      <w:r w:rsidRPr="00120026">
        <w:rPr>
          <w:rFonts w:eastAsia="SimSun"/>
          <w:spacing w:val="-2"/>
          <w:sz w:val="20"/>
          <w:szCs w:val="26"/>
          <w:lang w:bidi="ar-EG"/>
        </w:rPr>
        <w:t>2015</w:t>
      </w:r>
      <w:r w:rsidRPr="00120026">
        <w:rPr>
          <w:rFonts w:eastAsia="SimSun" w:hint="cs"/>
          <w:spacing w:val="-2"/>
          <w:sz w:val="20"/>
          <w:szCs w:val="26"/>
          <w:rtl/>
          <w:lang w:bidi="ar-EG"/>
        </w:rPr>
        <w:t>)</w:t>
      </w:r>
    </w:p>
    <w:p w:rsidR="007C6232" w:rsidRPr="00120026" w:rsidRDefault="007C6232" w:rsidP="007C6232">
      <w:pPr>
        <w:tabs>
          <w:tab w:val="left" w:pos="850"/>
          <w:tab w:val="left" w:pos="3303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1067</w:t>
      </w:r>
      <w:r w:rsidRPr="00120026">
        <w:rPr>
          <w:rFonts w:eastAsia="SimSun"/>
          <w:sz w:val="20"/>
          <w:szCs w:val="26"/>
          <w:rtl/>
          <w:lang w:bidi="ar-EG"/>
        </w:rPr>
        <w:tab/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قائمة برموز نقاط التشوير الدولية </w:t>
      </w:r>
      <w:r w:rsidRPr="00120026">
        <w:rPr>
          <w:rFonts w:eastAsia="SimSun"/>
          <w:sz w:val="20"/>
          <w:szCs w:val="26"/>
          <w:lang w:bidi="ar-EG"/>
        </w:rPr>
        <w:t>(ISPC)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120026">
        <w:rPr>
          <w:rFonts w:eastAsia="SimSun"/>
          <w:sz w:val="20"/>
          <w:szCs w:val="26"/>
          <w:lang w:bidi="ar-EG"/>
        </w:rPr>
        <w:t>(99/03) ITU-T Q.708</w:t>
      </w:r>
      <w:r w:rsidRPr="00120026">
        <w:rPr>
          <w:rFonts w:eastAsia="SimSun"/>
          <w:sz w:val="20"/>
          <w:szCs w:val="26"/>
          <w:rtl/>
          <w:lang w:bidi="ar-EG"/>
        </w:rPr>
        <w:t>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120026">
        <w:rPr>
          <w:rFonts w:eastAsia="SimSun"/>
          <w:sz w:val="20"/>
          <w:szCs w:val="26"/>
          <w:lang w:bidi="ar-EG"/>
        </w:rPr>
        <w:t>1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="00FA21A6" w:rsidRPr="00120026">
        <w:rPr>
          <w:rFonts w:eastAsia="SimSun"/>
          <w:sz w:val="20"/>
          <w:szCs w:val="26"/>
          <w:lang w:bidi="ar-EG"/>
        </w:rPr>
        <w:t>201</w:t>
      </w:r>
      <w:r w:rsidRPr="00120026">
        <w:rPr>
          <w:rFonts w:eastAsia="SimSun"/>
          <w:sz w:val="20"/>
          <w:szCs w:val="26"/>
          <w:lang w:bidi="ar-EG"/>
        </w:rPr>
        <w:t>5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AA3842" w:rsidRPr="00120026" w:rsidRDefault="00AA3842" w:rsidP="001E6EEB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1066</w:t>
      </w:r>
      <w:r w:rsidRPr="00120026">
        <w:rPr>
          <w:rFonts w:eastAsia="SimSun" w:hint="cs"/>
          <w:sz w:val="20"/>
          <w:szCs w:val="26"/>
          <w:rtl/>
          <w:lang w:bidi="ar-EG"/>
        </w:rPr>
        <w:tab/>
      </w:r>
      <w:r w:rsidRPr="00120026">
        <w:rPr>
          <w:rFonts w:eastAsia="SimSun"/>
          <w:sz w:val="20"/>
          <w:szCs w:val="26"/>
          <w:rtl/>
          <w:lang w:bidi="ar-EG"/>
        </w:rPr>
        <w:t xml:space="preserve">قائمة بالرموز الدليلية لمناطق/شبكات التشوير </w:t>
      </w:r>
      <w:r w:rsidR="00804D56" w:rsidRPr="00120026">
        <w:rPr>
          <w:rFonts w:eastAsia="SimSun"/>
          <w:sz w:val="20"/>
          <w:szCs w:val="26"/>
          <w:lang w:bidi="ar-EG"/>
        </w:rPr>
        <w:t>(</w:t>
      </w:r>
      <w:r w:rsidRPr="00120026">
        <w:rPr>
          <w:rFonts w:eastAsia="SimSun"/>
          <w:sz w:val="20"/>
          <w:szCs w:val="26"/>
          <w:lang w:bidi="ar-EG"/>
        </w:rPr>
        <w:t>SANC</w:t>
      </w:r>
      <w:r w:rsidR="00804D56" w:rsidRPr="00120026">
        <w:rPr>
          <w:rFonts w:eastAsia="SimSun"/>
          <w:sz w:val="20"/>
          <w:szCs w:val="26"/>
          <w:lang w:bidi="ar-EG"/>
        </w:rPr>
        <w:t>)</w:t>
      </w:r>
      <w:r w:rsidRPr="00120026">
        <w:rPr>
          <w:rFonts w:eastAsia="SimSun"/>
          <w:sz w:val="20"/>
          <w:szCs w:val="26"/>
          <w:rtl/>
          <w:lang w:bidi="ar-EG"/>
        </w:rPr>
        <w:t xml:space="preserve"> (تكملة للتوصية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ITU-T Q.708</w:t>
      </w:r>
      <w:r w:rsidR="001E6EEB"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1E6EEB" w:rsidRPr="00120026">
        <w:rPr>
          <w:rFonts w:eastAsia="SimSun"/>
          <w:sz w:val="20"/>
          <w:szCs w:val="26"/>
          <w:lang w:bidi="ar-EG"/>
        </w:rPr>
        <w:t>(99/03)</w:t>
      </w:r>
      <w:r w:rsidRPr="00120026">
        <w:rPr>
          <w:rFonts w:eastAsia="SimSun"/>
          <w:sz w:val="20"/>
          <w:szCs w:val="26"/>
          <w:rtl/>
          <w:lang w:bidi="ar-EG"/>
        </w:rPr>
        <w:t xml:space="preserve">) (الوضع في </w:t>
      </w:r>
      <w:r w:rsidRPr="00120026">
        <w:rPr>
          <w:rFonts w:eastAsia="SimSun"/>
          <w:sz w:val="20"/>
          <w:szCs w:val="26"/>
          <w:lang w:bidi="ar-EG"/>
        </w:rPr>
        <w:t>15</w:t>
      </w:r>
      <w:r w:rsidRPr="00120026">
        <w:rPr>
          <w:rFonts w:eastAsia="SimSun"/>
          <w:sz w:val="20"/>
          <w:szCs w:val="26"/>
          <w:rtl/>
          <w:lang w:bidi="ar-EG"/>
        </w:rPr>
        <w:t xml:space="preserve"> </w:t>
      </w:r>
      <w:r w:rsidRPr="00120026">
        <w:rPr>
          <w:rFonts w:eastAsia="SimSun" w:hint="cs"/>
          <w:sz w:val="20"/>
          <w:szCs w:val="26"/>
          <w:rtl/>
          <w:lang w:bidi="ar-EG"/>
        </w:rPr>
        <w:t>ديسمبر</w:t>
      </w:r>
      <w:r w:rsidRPr="00120026">
        <w:rPr>
          <w:rFonts w:eastAsia="SimSun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201</w:t>
      </w:r>
      <w:r w:rsidR="00FE2EA0" w:rsidRPr="00120026">
        <w:rPr>
          <w:rFonts w:eastAsia="SimSun"/>
          <w:sz w:val="20"/>
          <w:szCs w:val="26"/>
          <w:lang w:bidi="ar-EG"/>
        </w:rPr>
        <w:t>4</w:t>
      </w:r>
      <w:r w:rsidRPr="00120026">
        <w:rPr>
          <w:rFonts w:eastAsia="SimSun"/>
          <w:sz w:val="20"/>
          <w:szCs w:val="26"/>
          <w:rtl/>
          <w:lang w:bidi="ar-EG"/>
        </w:rPr>
        <w:t>)</w:t>
      </w:r>
    </w:p>
    <w:p w:rsidR="00D64B9A" w:rsidRPr="00120026" w:rsidRDefault="00D64B9A" w:rsidP="00AA3842">
      <w:pPr>
        <w:spacing w:before="40" w:line="175" w:lineRule="auto"/>
        <w:ind w:left="851" w:hanging="851"/>
        <w:rPr>
          <w:rFonts w:eastAsia="SimSun"/>
          <w:sz w:val="20"/>
          <w:szCs w:val="26"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10</w:t>
      </w:r>
      <w:r w:rsidR="00A42CB2" w:rsidRPr="00120026">
        <w:rPr>
          <w:rFonts w:eastAsia="SimSun"/>
          <w:sz w:val="20"/>
          <w:szCs w:val="26"/>
          <w:lang w:bidi="ar-EG"/>
        </w:rPr>
        <w:t>60</w:t>
      </w:r>
      <w:r w:rsidR="00891F20" w:rsidRPr="00120026">
        <w:rPr>
          <w:rFonts w:eastAsia="SimSun"/>
          <w:sz w:val="20"/>
          <w:szCs w:val="26"/>
          <w:rtl/>
          <w:lang w:bidi="ar-EG"/>
        </w:rPr>
        <w:tab/>
      </w:r>
      <w:r w:rsidR="00A42CB2" w:rsidRPr="00120026">
        <w:rPr>
          <w:rFonts w:eastAsia="SimSun" w:hint="cs"/>
          <w:sz w:val="20"/>
          <w:szCs w:val="26"/>
          <w:rtl/>
          <w:lang w:bidi="ar-EG"/>
        </w:rPr>
        <w:t>قائمة برموز المشغلين الصادرة عن الاتحاد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120026">
        <w:rPr>
          <w:rFonts w:eastAsia="SimSun"/>
          <w:sz w:val="20"/>
          <w:szCs w:val="26"/>
          <w:lang w:bidi="ar-EG"/>
        </w:rPr>
        <w:t>ITU</w:t>
      </w:r>
      <w:r w:rsidRPr="00120026">
        <w:rPr>
          <w:rFonts w:eastAsia="SimSun"/>
          <w:sz w:val="20"/>
          <w:szCs w:val="26"/>
          <w:lang w:bidi="ar-EG"/>
        </w:rPr>
        <w:noBreakHyphen/>
        <w:t>T </w:t>
      </w:r>
      <w:r w:rsidR="00A42CB2" w:rsidRPr="00120026">
        <w:rPr>
          <w:rFonts w:eastAsia="SimSun"/>
          <w:bCs/>
          <w:sz w:val="20"/>
          <w:szCs w:val="26"/>
          <w:lang w:val="en-GB" w:bidi="ar-EG"/>
        </w:rPr>
        <w:t>M.</w:t>
      </w:r>
      <w:r w:rsidR="00A42CB2" w:rsidRPr="00120026">
        <w:rPr>
          <w:rFonts w:eastAsia="SimSun"/>
          <w:bCs/>
          <w:sz w:val="20"/>
          <w:szCs w:val="26"/>
          <w:lang w:bidi="ar-EG"/>
        </w:rPr>
        <w:t>1400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(20</w:t>
      </w:r>
      <w:r w:rsidR="00A42CB2" w:rsidRPr="00120026">
        <w:rPr>
          <w:rFonts w:eastAsia="SimSun"/>
          <w:sz w:val="20"/>
          <w:szCs w:val="26"/>
          <w:lang w:bidi="ar-EG"/>
        </w:rPr>
        <w:t>13</w:t>
      </w:r>
      <w:r w:rsidRPr="00120026">
        <w:rPr>
          <w:rFonts w:eastAsia="SimSun"/>
          <w:sz w:val="20"/>
          <w:szCs w:val="26"/>
          <w:lang w:bidi="ar-EG"/>
        </w:rPr>
        <w:t>/0</w:t>
      </w:r>
      <w:r w:rsidR="00A42CB2" w:rsidRPr="00120026">
        <w:rPr>
          <w:rFonts w:eastAsia="SimSun"/>
          <w:sz w:val="20"/>
          <w:szCs w:val="26"/>
          <w:lang w:bidi="ar-EG"/>
        </w:rPr>
        <w:t>3</w:t>
      </w:r>
      <w:r w:rsidRPr="00120026">
        <w:rPr>
          <w:rFonts w:eastAsia="SimSun"/>
          <w:sz w:val="20"/>
          <w:szCs w:val="26"/>
          <w:lang w:bidi="ar-EG"/>
        </w:rPr>
        <w:t>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120026">
        <w:rPr>
          <w:rFonts w:eastAsia="SimSun"/>
          <w:sz w:val="20"/>
          <w:szCs w:val="26"/>
          <w:lang w:bidi="ar-EG"/>
        </w:rPr>
        <w:t>15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="00A42CB2" w:rsidRPr="00120026">
        <w:rPr>
          <w:rFonts w:eastAsia="SimSun" w:hint="cs"/>
          <w:sz w:val="20"/>
          <w:szCs w:val="26"/>
          <w:rtl/>
          <w:lang w:bidi="ar-EG"/>
        </w:rPr>
        <w:t>سبتمبر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2014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EE010B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1055</w:t>
      </w:r>
      <w:r w:rsidRPr="00120026">
        <w:rPr>
          <w:rFonts w:eastAsia="SimSun" w:hint="cs"/>
          <w:sz w:val="20"/>
          <w:szCs w:val="26"/>
          <w:rtl/>
          <w:lang w:bidi="ar-EG"/>
        </w:rPr>
        <w:tab/>
      </w:r>
      <w:r w:rsidR="00F04073" w:rsidRPr="00120026">
        <w:rPr>
          <w:rFonts w:eastAsia="SimSun" w:hint="cs"/>
          <w:sz w:val="20"/>
          <w:szCs w:val="26"/>
          <w:rtl/>
          <w:lang w:bidi="ar-EG"/>
        </w:rPr>
        <w:t xml:space="preserve">وضع الاتصالات الراديوية بين محطات الهواة التابعة لبلدان مختلفة (وفقاً للحكم الاختياري رقم </w:t>
      </w:r>
      <w:r w:rsidR="00F04073" w:rsidRPr="00120026">
        <w:rPr>
          <w:rFonts w:eastAsia="SimSun"/>
          <w:sz w:val="20"/>
          <w:szCs w:val="26"/>
          <w:lang w:bidi="ar-EG"/>
        </w:rPr>
        <w:t>1.25</w:t>
      </w:r>
      <w:r w:rsidR="00F04073" w:rsidRPr="00120026">
        <w:rPr>
          <w:rFonts w:eastAsia="SimSun" w:hint="cs"/>
          <w:sz w:val="20"/>
          <w:szCs w:val="26"/>
          <w:rtl/>
          <w:lang w:bidi="ar-EG"/>
        </w:rPr>
        <w:t xml:space="preserve"> من لوائح الراديو) وشكل الرموز الدليلية للنداء التي تخصصها كل إدارة لمحطاتها للهواة ومحطاتها التجريبية (الوضع في </w:t>
      </w:r>
      <w:r w:rsidR="00F04073" w:rsidRPr="00120026">
        <w:rPr>
          <w:rFonts w:eastAsia="SimSun"/>
          <w:sz w:val="20"/>
          <w:szCs w:val="26"/>
          <w:lang w:bidi="ar-EG"/>
        </w:rPr>
        <w:t>1</w:t>
      </w:r>
      <w:r w:rsidR="00F04073" w:rsidRPr="00120026">
        <w:rPr>
          <w:rFonts w:eastAsia="SimSun" w:hint="cs"/>
          <w:sz w:val="20"/>
          <w:szCs w:val="26"/>
          <w:rtl/>
          <w:lang w:bidi="ar-EG"/>
        </w:rPr>
        <w:t xml:space="preserve"> يوليو </w:t>
      </w:r>
      <w:r w:rsidR="00F04073" w:rsidRPr="00120026">
        <w:rPr>
          <w:rFonts w:eastAsia="SimSun"/>
          <w:sz w:val="20"/>
          <w:szCs w:val="26"/>
          <w:lang w:bidi="ar-EG"/>
        </w:rPr>
        <w:t>2014</w:t>
      </w:r>
      <w:r w:rsidR="00F04073"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D95B46" w:rsidRPr="00120026" w:rsidRDefault="00D95B46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1015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رموز/أرقام النفاذ للشبكات المتنقلة (وفقاً للتوصية </w:t>
      </w:r>
      <w:r w:rsidRPr="00120026">
        <w:rPr>
          <w:rFonts w:eastAsia="SimSun"/>
          <w:sz w:val="20"/>
          <w:szCs w:val="26"/>
          <w:lang w:bidi="ar-EG"/>
        </w:rPr>
        <w:t>ITU-T E.164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(2010/11)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120026">
        <w:rPr>
          <w:rFonts w:eastAsia="SimSun"/>
          <w:sz w:val="20"/>
          <w:szCs w:val="26"/>
          <w:lang w:bidi="ar-EG"/>
        </w:rPr>
        <w:t>1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نوفمبر </w:t>
      </w:r>
      <w:r w:rsidRPr="00120026">
        <w:rPr>
          <w:rFonts w:eastAsia="SimSun"/>
          <w:sz w:val="20"/>
          <w:szCs w:val="26"/>
          <w:lang w:bidi="ar-EG"/>
        </w:rPr>
        <w:t>2012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B520E1">
      <w:pPr>
        <w:spacing w:before="40" w:line="175" w:lineRule="auto"/>
        <w:ind w:left="851" w:hanging="851"/>
        <w:rPr>
          <w:rFonts w:eastAsia="SimSun"/>
          <w:spacing w:val="2"/>
          <w:sz w:val="20"/>
          <w:szCs w:val="26"/>
          <w:rtl/>
          <w:lang w:bidi="ar-EG"/>
        </w:rPr>
      </w:pPr>
      <w:r w:rsidRPr="00120026">
        <w:rPr>
          <w:rFonts w:eastAsia="SimSun"/>
          <w:spacing w:val="2"/>
          <w:sz w:val="20"/>
          <w:szCs w:val="26"/>
          <w:lang w:bidi="ar-EG"/>
        </w:rPr>
        <w:t>1005</w:t>
      </w:r>
      <w:r w:rsidRPr="00120026">
        <w:rPr>
          <w:rFonts w:eastAsia="SimSun" w:hint="cs"/>
          <w:spacing w:val="2"/>
          <w:sz w:val="20"/>
          <w:szCs w:val="26"/>
          <w:rtl/>
          <w:lang w:bidi="ar-EG"/>
        </w:rPr>
        <w:tab/>
        <w:t xml:space="preserve">قائمة بالرموز الدليلية للبلدان أو المناطق الجغرافية من أجل الاتصالات المتنقلة (تكملة للتوصية </w:t>
      </w:r>
      <w:r w:rsidRPr="00120026">
        <w:rPr>
          <w:rFonts w:eastAsia="SimSun"/>
          <w:spacing w:val="2"/>
          <w:sz w:val="20"/>
          <w:szCs w:val="26"/>
          <w:lang w:bidi="ar-EG"/>
        </w:rPr>
        <w:t>ITU</w:t>
      </w:r>
      <w:r w:rsidRPr="00120026">
        <w:rPr>
          <w:rFonts w:eastAsia="SimSun"/>
          <w:spacing w:val="2"/>
          <w:sz w:val="20"/>
          <w:szCs w:val="26"/>
          <w:lang w:bidi="ar-EG"/>
        </w:rPr>
        <w:noBreakHyphen/>
        <w:t>T E.212</w:t>
      </w:r>
      <w:r w:rsidR="00B520E1" w:rsidRPr="00120026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Pr="00120026">
        <w:rPr>
          <w:rFonts w:eastAsia="SimSun"/>
          <w:spacing w:val="2"/>
          <w:sz w:val="20"/>
          <w:szCs w:val="26"/>
          <w:lang w:bidi="ar-EG"/>
        </w:rPr>
        <w:t>(2008/05)</w:t>
      </w:r>
      <w:r w:rsidRPr="00120026">
        <w:rPr>
          <w:rFonts w:eastAsia="SimSun" w:hint="cs"/>
          <w:spacing w:val="2"/>
          <w:sz w:val="20"/>
          <w:szCs w:val="26"/>
          <w:rtl/>
          <w:lang w:bidi="ar-EG"/>
        </w:rPr>
        <w:t>) (الوضع</w:t>
      </w:r>
      <w:r w:rsidR="00B520E1" w:rsidRPr="00120026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Pr="00120026">
        <w:rPr>
          <w:rFonts w:eastAsia="SimSun" w:hint="cs"/>
          <w:spacing w:val="2"/>
          <w:sz w:val="20"/>
          <w:szCs w:val="26"/>
          <w:rtl/>
          <w:lang w:bidi="ar-EG"/>
        </w:rPr>
        <w:t>في</w:t>
      </w:r>
      <w:r w:rsidRPr="00120026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Pr="00120026">
        <w:rPr>
          <w:rFonts w:eastAsia="SimSun"/>
          <w:spacing w:val="2"/>
          <w:sz w:val="20"/>
          <w:szCs w:val="26"/>
          <w:lang w:bidi="ar-EG"/>
        </w:rPr>
        <w:t>1</w:t>
      </w:r>
      <w:r w:rsidRPr="00120026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Pr="00120026">
        <w:rPr>
          <w:rFonts w:eastAsia="SimSun" w:hint="cs"/>
          <w:spacing w:val="2"/>
          <w:sz w:val="20"/>
          <w:szCs w:val="26"/>
          <w:rtl/>
          <w:lang w:bidi="ar-EG"/>
        </w:rPr>
        <w:t>يونيو</w:t>
      </w:r>
      <w:r w:rsidRPr="00120026">
        <w:rPr>
          <w:rFonts w:eastAsia="SimSun" w:hint="eastAsia"/>
          <w:spacing w:val="2"/>
          <w:sz w:val="20"/>
          <w:szCs w:val="26"/>
          <w:rtl/>
          <w:lang w:bidi="ar-EG"/>
        </w:rPr>
        <w:t> </w:t>
      </w:r>
      <w:r w:rsidRPr="00120026">
        <w:rPr>
          <w:rFonts w:eastAsia="SimSun"/>
          <w:spacing w:val="2"/>
          <w:sz w:val="20"/>
          <w:szCs w:val="26"/>
          <w:lang w:bidi="ar-EG"/>
        </w:rPr>
        <w:t>2012</w:t>
      </w:r>
      <w:r w:rsidRPr="00120026">
        <w:rPr>
          <w:rFonts w:eastAsia="SimSun" w:hint="cs"/>
          <w:spacing w:val="2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pacing w:val="-4"/>
          <w:sz w:val="20"/>
          <w:szCs w:val="26"/>
          <w:rtl/>
          <w:lang w:bidi="ar-EG"/>
        </w:rPr>
      </w:pPr>
      <w:r w:rsidRPr="00120026">
        <w:rPr>
          <w:rFonts w:eastAsia="SimSun"/>
          <w:spacing w:val="-4"/>
          <w:sz w:val="20"/>
          <w:szCs w:val="26"/>
          <w:lang w:bidi="ar-EG"/>
        </w:rPr>
        <w:t>1002</w:t>
      </w:r>
      <w:r w:rsidRPr="00120026">
        <w:rPr>
          <w:rFonts w:eastAsia="SimSun" w:hint="cs"/>
          <w:spacing w:val="-4"/>
          <w:sz w:val="20"/>
          <w:szCs w:val="26"/>
          <w:rtl/>
          <w:lang w:bidi="ar-EG"/>
        </w:rPr>
        <w:tab/>
        <w:t>قائمة بالرموز الدليلية للبلدان أو المناطق الجغرافية من أجل المرافق غير المعيارية في الخدمات التل</w:t>
      </w:r>
      <w:r w:rsidR="00997B1A" w:rsidRPr="00120026">
        <w:rPr>
          <w:rFonts w:eastAsia="SimSun" w:hint="cs"/>
          <w:spacing w:val="-4"/>
          <w:sz w:val="20"/>
          <w:szCs w:val="26"/>
          <w:rtl/>
          <w:lang w:bidi="ar-EG"/>
        </w:rPr>
        <w:t>ي</w:t>
      </w:r>
      <w:r w:rsidRPr="00120026">
        <w:rPr>
          <w:rFonts w:eastAsia="SimSun" w:hint="cs"/>
          <w:spacing w:val="-4"/>
          <w:sz w:val="20"/>
          <w:szCs w:val="26"/>
          <w:rtl/>
          <w:lang w:bidi="ar-EG"/>
        </w:rPr>
        <w:t xml:space="preserve">ماتية (تكملة للتوصية </w:t>
      </w:r>
      <w:r w:rsidRPr="00120026">
        <w:rPr>
          <w:rFonts w:eastAsia="SimSun"/>
          <w:spacing w:val="-4"/>
          <w:sz w:val="20"/>
          <w:szCs w:val="26"/>
          <w:lang w:bidi="ar-EG"/>
        </w:rPr>
        <w:t>ITU</w:t>
      </w:r>
      <w:r w:rsidRPr="00120026">
        <w:rPr>
          <w:rFonts w:eastAsia="SimSun"/>
          <w:spacing w:val="-4"/>
          <w:sz w:val="20"/>
          <w:szCs w:val="26"/>
          <w:lang w:bidi="ar-EG"/>
        </w:rPr>
        <w:noBreakHyphen/>
        <w:t>T T.35</w:t>
      </w:r>
      <w:r w:rsidRPr="00120026">
        <w:rPr>
          <w:rFonts w:eastAsia="SimSun" w:hint="cs"/>
          <w:spacing w:val="-4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pacing w:val="-4"/>
          <w:sz w:val="20"/>
          <w:szCs w:val="26"/>
          <w:lang w:bidi="ar-EG"/>
        </w:rPr>
        <w:t>(2000/02)</w:t>
      </w:r>
      <w:r w:rsidRPr="00120026">
        <w:rPr>
          <w:rFonts w:eastAsia="SimSun" w:hint="cs"/>
          <w:spacing w:val="-4"/>
          <w:sz w:val="20"/>
          <w:szCs w:val="26"/>
          <w:rtl/>
          <w:lang w:bidi="ar-EG"/>
        </w:rPr>
        <w:t xml:space="preserve">) (الوضع في </w:t>
      </w:r>
      <w:r w:rsidRPr="00120026">
        <w:rPr>
          <w:rFonts w:eastAsia="SimSun"/>
          <w:spacing w:val="-4"/>
          <w:sz w:val="20"/>
          <w:szCs w:val="26"/>
          <w:lang w:bidi="ar-EG"/>
        </w:rPr>
        <w:t>15</w:t>
      </w:r>
      <w:r w:rsidRPr="00120026">
        <w:rPr>
          <w:rFonts w:eastAsia="SimSun" w:hint="cs"/>
          <w:spacing w:val="-4"/>
          <w:sz w:val="20"/>
          <w:szCs w:val="26"/>
          <w:rtl/>
          <w:lang w:bidi="ar-EG"/>
        </w:rPr>
        <w:t xml:space="preserve"> أبريل </w:t>
      </w:r>
      <w:r w:rsidRPr="00120026">
        <w:rPr>
          <w:rFonts w:eastAsia="SimSun"/>
          <w:spacing w:val="-4"/>
          <w:sz w:val="20"/>
          <w:szCs w:val="26"/>
          <w:lang w:bidi="ar-EG"/>
        </w:rPr>
        <w:t>2012</w:t>
      </w:r>
      <w:r w:rsidRPr="00120026">
        <w:rPr>
          <w:rFonts w:eastAsia="SimSun" w:hint="cs"/>
          <w:spacing w:val="-4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1001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قائمة بالهيئات الوطنية المعينة لتخصيص رموز مزوّد المطراف وفقاً للتوصية </w:t>
      </w:r>
      <w:r w:rsidRPr="00120026">
        <w:rPr>
          <w:rFonts w:eastAsia="SimSun"/>
          <w:sz w:val="20"/>
          <w:szCs w:val="26"/>
          <w:lang w:bidi="ar-EG"/>
        </w:rPr>
        <w:t>ITU</w:t>
      </w:r>
      <w:r w:rsidRPr="00120026">
        <w:rPr>
          <w:rFonts w:eastAsia="SimSun"/>
          <w:sz w:val="20"/>
          <w:szCs w:val="26"/>
          <w:lang w:bidi="ar-EG"/>
        </w:rPr>
        <w:noBreakHyphen/>
        <w:t>T T.35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120026">
        <w:rPr>
          <w:rFonts w:eastAsia="SimSun"/>
          <w:sz w:val="20"/>
          <w:szCs w:val="26"/>
          <w:lang w:bidi="ar-EG"/>
        </w:rPr>
        <w:t>1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120026">
        <w:rPr>
          <w:rFonts w:eastAsia="SimSun"/>
          <w:sz w:val="20"/>
          <w:szCs w:val="26"/>
          <w:lang w:bidi="ar-EG"/>
        </w:rPr>
        <w:t>2012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1000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قيود الخدمة (قائمة تلخيصية لقيود الخدمة السارية فيما يتعلق بتشغيل الاتصالات) (الوضع في </w:t>
      </w:r>
      <w:r w:rsidRPr="00120026">
        <w:rPr>
          <w:rFonts w:eastAsia="SimSun"/>
          <w:sz w:val="20"/>
          <w:szCs w:val="26"/>
          <w:lang w:bidi="ar-EG"/>
        </w:rPr>
        <w:t>15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مارس </w:t>
      </w:r>
      <w:r w:rsidRPr="00120026">
        <w:rPr>
          <w:rFonts w:eastAsia="SimSun"/>
          <w:sz w:val="20"/>
          <w:szCs w:val="26"/>
          <w:lang w:bidi="ar-EG"/>
        </w:rPr>
        <w:t>2012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994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إجراءات المراقمة (السابقة الدولية والسابقة الوطنية (للاتصال البعيد) والرقم (الدلالي) الوطني) (وفقاً للتوصية </w:t>
      </w:r>
      <w:r w:rsidRPr="00120026">
        <w:rPr>
          <w:rFonts w:eastAsia="SimSun"/>
          <w:sz w:val="20"/>
          <w:szCs w:val="26"/>
          <w:lang w:bidi="ar-EG"/>
        </w:rPr>
        <w:t>ITU</w:t>
      </w:r>
      <w:r w:rsidRPr="00120026">
        <w:rPr>
          <w:rFonts w:eastAsia="SimSun"/>
          <w:sz w:val="20"/>
          <w:szCs w:val="26"/>
          <w:lang w:bidi="ar-EG"/>
        </w:rPr>
        <w:noBreakHyphen/>
        <w:t>T E.164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(2010/11)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120026">
        <w:rPr>
          <w:rFonts w:eastAsia="SimSun"/>
          <w:sz w:val="20"/>
          <w:szCs w:val="26"/>
          <w:lang w:bidi="ar-EG"/>
        </w:rPr>
        <w:t>15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ديسمبر </w:t>
      </w:r>
      <w:r w:rsidRPr="00120026">
        <w:rPr>
          <w:rFonts w:eastAsia="SimSun"/>
          <w:sz w:val="20"/>
          <w:szCs w:val="26"/>
          <w:lang w:bidi="ar-EG"/>
        </w:rPr>
        <w:t>2011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39395E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991</w:t>
      </w:r>
      <w:r w:rsidRPr="00120026">
        <w:rPr>
          <w:rFonts w:eastAsia="SimSun" w:hint="cs"/>
          <w:sz w:val="20"/>
          <w:szCs w:val="26"/>
          <w:rtl/>
          <w:lang w:bidi="ar-EG"/>
        </w:rPr>
        <w:tab/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بالرموز الدليلية للبلدان المخصصة وفقاً للتوصية </w:t>
      </w:r>
      <w:r w:rsidRPr="00120026">
        <w:rPr>
          <w:rFonts w:eastAsia="SimSun"/>
          <w:spacing w:val="-6"/>
          <w:sz w:val="20"/>
          <w:szCs w:val="26"/>
          <w:lang w:bidi="ar-EG"/>
        </w:rPr>
        <w:t>ITU-T E.164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 xml:space="preserve"> (تكملة للتوصية </w:t>
      </w:r>
      <w:r w:rsidRPr="00120026">
        <w:rPr>
          <w:rFonts w:eastAsia="SimSun"/>
          <w:spacing w:val="-6"/>
          <w:sz w:val="20"/>
          <w:szCs w:val="26"/>
          <w:lang w:bidi="ar-EG"/>
        </w:rPr>
        <w:t>ITU</w:t>
      </w:r>
      <w:r w:rsidRPr="00120026">
        <w:rPr>
          <w:rFonts w:eastAsia="SimSun"/>
          <w:spacing w:val="-6"/>
          <w:sz w:val="20"/>
          <w:szCs w:val="26"/>
          <w:lang w:bidi="ar-EG"/>
        </w:rPr>
        <w:noBreakHyphen/>
        <w:t>T E.164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pacing w:val="-6"/>
          <w:sz w:val="20"/>
          <w:szCs w:val="26"/>
          <w:lang w:bidi="ar-EG"/>
        </w:rPr>
        <w:t>(2010/11)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="00AA3842" w:rsidRPr="00120026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120026">
        <w:rPr>
          <w:rFonts w:eastAsia="SimSun"/>
          <w:spacing w:val="-6"/>
          <w:sz w:val="20"/>
          <w:szCs w:val="26"/>
          <w:lang w:bidi="ar-EG"/>
        </w:rPr>
        <w:t>1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 xml:space="preserve"> نوفمبر </w:t>
      </w:r>
      <w:r w:rsidRPr="00120026">
        <w:rPr>
          <w:rFonts w:eastAsia="SimSun"/>
          <w:spacing w:val="-6"/>
          <w:sz w:val="20"/>
          <w:szCs w:val="26"/>
          <w:lang w:bidi="ar-EG"/>
        </w:rPr>
        <w:t>2011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991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إجراءات معاودة النداء وإجراءات النداء البديلة (القرار </w:t>
      </w:r>
      <w:r w:rsidRPr="00120026">
        <w:rPr>
          <w:rFonts w:eastAsia="SimSun"/>
          <w:sz w:val="20"/>
          <w:szCs w:val="26"/>
          <w:lang w:bidi="ar-EG"/>
        </w:rPr>
        <w:t>21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الصادر عن مؤتمر المندوبين المفوضين لعام </w:t>
      </w:r>
      <w:r w:rsidRPr="00120026">
        <w:rPr>
          <w:rFonts w:eastAsia="SimSun"/>
          <w:sz w:val="20"/>
          <w:szCs w:val="26"/>
          <w:lang w:bidi="ar-EG"/>
        </w:rPr>
        <w:t>2006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980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قائمة بمؤشرات مقصد البرقية (وفقاً للتوصية </w:t>
      </w:r>
      <w:r w:rsidRPr="00120026">
        <w:rPr>
          <w:rFonts w:eastAsia="SimSun"/>
          <w:sz w:val="20"/>
          <w:szCs w:val="26"/>
          <w:lang w:bidi="ar-EG"/>
        </w:rPr>
        <w:t>ITU-T F.32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(1995/10)</w:t>
      </w:r>
      <w:r w:rsidR="00BB4D24" w:rsidRPr="00120026">
        <w:rPr>
          <w:rFonts w:eastAsia="SimSun" w:hint="cs"/>
          <w:sz w:val="20"/>
          <w:szCs w:val="26"/>
          <w:rtl/>
          <w:lang w:bidi="ar-EG"/>
        </w:rPr>
        <w:t>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120026">
        <w:rPr>
          <w:rFonts w:eastAsia="SimSun"/>
          <w:sz w:val="20"/>
          <w:szCs w:val="26"/>
          <w:lang w:bidi="ar-EG"/>
        </w:rPr>
        <w:t>15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120026">
        <w:rPr>
          <w:rFonts w:eastAsia="SimSun"/>
          <w:sz w:val="20"/>
          <w:szCs w:val="26"/>
          <w:lang w:bidi="ar-EG"/>
        </w:rPr>
        <w:t>2011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978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لمقصد التلكس </w:t>
      </w:r>
      <w:r w:rsidRPr="00120026">
        <w:rPr>
          <w:rFonts w:eastAsia="SimSun"/>
          <w:sz w:val="20"/>
          <w:szCs w:val="26"/>
          <w:lang w:bidi="ar-EG"/>
        </w:rPr>
        <w:t>(TDC)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ورموز تعرّف هوية شبكة التلكس </w:t>
      </w:r>
      <w:r w:rsidRPr="00120026">
        <w:rPr>
          <w:rFonts w:eastAsia="SimSun"/>
          <w:sz w:val="20"/>
          <w:szCs w:val="26"/>
          <w:lang w:bidi="ar-EG"/>
        </w:rPr>
        <w:t>(TNIC)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(تكملة للتوصية </w:t>
      </w:r>
      <w:r w:rsidRPr="00120026">
        <w:rPr>
          <w:rFonts w:eastAsia="SimSun"/>
          <w:sz w:val="20"/>
          <w:szCs w:val="26"/>
          <w:lang w:bidi="ar-EG"/>
        </w:rPr>
        <w:t>ITU</w:t>
      </w:r>
      <w:r w:rsidRPr="00120026">
        <w:rPr>
          <w:rFonts w:eastAsia="SimSun"/>
          <w:sz w:val="20"/>
          <w:szCs w:val="26"/>
          <w:lang w:bidi="ar-EG"/>
        </w:rPr>
        <w:noBreakHyphen/>
        <w:t>T F.69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(1994/06)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والتوصية </w:t>
      </w:r>
      <w:r w:rsidRPr="00120026">
        <w:rPr>
          <w:rFonts w:eastAsia="SimSun"/>
          <w:sz w:val="20"/>
          <w:szCs w:val="26"/>
          <w:lang w:bidi="ar-EG"/>
        </w:rPr>
        <w:t>ITU-T F.68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(1988/11)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) (الوضع في </w:t>
      </w:r>
      <w:r w:rsidRPr="00120026">
        <w:rPr>
          <w:rFonts w:eastAsia="SimSun"/>
          <w:sz w:val="20"/>
          <w:szCs w:val="26"/>
          <w:lang w:bidi="ar-EG"/>
        </w:rPr>
        <w:t>15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أبريل </w:t>
      </w:r>
      <w:r w:rsidRPr="00120026">
        <w:rPr>
          <w:rFonts w:eastAsia="SimSun"/>
          <w:sz w:val="20"/>
          <w:szCs w:val="26"/>
          <w:lang w:bidi="ar-EG"/>
        </w:rPr>
        <w:t>2011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EA3991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977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قائمة برموز تعرّف هوية شبكة البيانات </w:t>
      </w:r>
      <w:r w:rsidRPr="00120026">
        <w:rPr>
          <w:rFonts w:eastAsia="SimSun"/>
          <w:sz w:val="20"/>
          <w:szCs w:val="26"/>
          <w:lang w:bidi="ar-EG"/>
        </w:rPr>
        <w:t>(DNIC)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(وفقاً للتوصية </w:t>
      </w:r>
      <w:r w:rsidRPr="00120026">
        <w:rPr>
          <w:rFonts w:eastAsia="SimSun"/>
          <w:sz w:val="20"/>
          <w:szCs w:val="26"/>
          <w:lang w:bidi="ar-EG"/>
        </w:rPr>
        <w:t>ITU</w:t>
      </w:r>
      <w:r w:rsidRPr="00120026">
        <w:rPr>
          <w:rFonts w:eastAsia="SimSun"/>
          <w:sz w:val="20"/>
          <w:szCs w:val="26"/>
          <w:lang w:bidi="ar-EG"/>
        </w:rPr>
        <w:noBreakHyphen/>
        <w:t>T X.121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(2000/10)</w:t>
      </w:r>
      <w:r w:rsidR="00BB4D24"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976</w:t>
      </w:r>
      <w:r w:rsidRPr="00120026">
        <w:rPr>
          <w:rFonts w:eastAsia="SimSun" w:hint="cs"/>
          <w:sz w:val="20"/>
          <w:szCs w:val="26"/>
          <w:rtl/>
          <w:lang w:bidi="ar-EG"/>
        </w:rPr>
        <w:tab/>
      </w:r>
      <w:r w:rsidRPr="00120026">
        <w:rPr>
          <w:rFonts w:eastAsia="SimSun" w:hint="cs"/>
          <w:spacing w:val="4"/>
          <w:sz w:val="20"/>
          <w:szCs w:val="26"/>
          <w:rtl/>
          <w:lang w:bidi="ar-EG"/>
        </w:rPr>
        <w:t xml:space="preserve">قائمة بالرموز الدليلية للبلدان أو المناطق الجغرافية من أجل إرسال البيانات (تكملة للتوصية </w:t>
      </w:r>
      <w:r w:rsidRPr="00120026">
        <w:rPr>
          <w:rFonts w:eastAsia="SimSun"/>
          <w:spacing w:val="4"/>
          <w:sz w:val="20"/>
          <w:szCs w:val="26"/>
          <w:lang w:bidi="ar-EG"/>
        </w:rPr>
        <w:t>ITU</w:t>
      </w:r>
      <w:r w:rsidRPr="00120026">
        <w:rPr>
          <w:rFonts w:eastAsia="SimSun"/>
          <w:spacing w:val="4"/>
          <w:sz w:val="20"/>
          <w:szCs w:val="26"/>
          <w:lang w:bidi="ar-EG"/>
        </w:rPr>
        <w:noBreakHyphen/>
        <w:t>T X.121</w:t>
      </w:r>
      <w:r w:rsidRPr="00120026">
        <w:rPr>
          <w:rFonts w:eastAsia="SimSun" w:hint="cs"/>
          <w:spacing w:val="4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pacing w:val="4"/>
          <w:sz w:val="20"/>
          <w:szCs w:val="26"/>
          <w:lang w:bidi="ar-EG"/>
        </w:rPr>
        <w:t>(2000/10)</w:t>
      </w:r>
      <w:r w:rsidRPr="00120026">
        <w:rPr>
          <w:rFonts w:eastAsia="SimSun" w:hint="cs"/>
          <w:spacing w:val="4"/>
          <w:sz w:val="20"/>
          <w:szCs w:val="26"/>
          <w:rtl/>
          <w:lang w:bidi="ar-EG"/>
        </w:rPr>
        <w:t>) (الوضع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في</w:t>
      </w:r>
      <w:r w:rsidRPr="00120026">
        <w:rPr>
          <w:rFonts w:eastAsia="SimSun" w:hint="eastAsia"/>
          <w:sz w:val="20"/>
          <w:szCs w:val="26"/>
          <w:rtl/>
          <w:lang w:bidi="ar-EG"/>
        </w:rPr>
        <w:t> </w:t>
      </w:r>
      <w:r w:rsidRPr="00120026">
        <w:rPr>
          <w:rFonts w:eastAsia="SimSun"/>
          <w:sz w:val="20"/>
          <w:szCs w:val="26"/>
          <w:lang w:bidi="ar-EG"/>
        </w:rPr>
        <w:t>15</w:t>
      </w:r>
      <w:r w:rsidRPr="00120026">
        <w:rPr>
          <w:rFonts w:eastAsia="SimSun" w:hint="eastAsia"/>
          <w:sz w:val="20"/>
          <w:szCs w:val="26"/>
          <w:rtl/>
          <w:lang w:bidi="ar-EG"/>
        </w:rPr>
        <w:t> </w:t>
      </w:r>
      <w:r w:rsidRPr="00120026">
        <w:rPr>
          <w:rFonts w:eastAsia="SimSun" w:hint="cs"/>
          <w:sz w:val="20"/>
          <w:szCs w:val="26"/>
          <w:rtl/>
          <w:lang w:bidi="ar-EG"/>
        </w:rPr>
        <w:t>مارس</w:t>
      </w:r>
      <w:r w:rsidRPr="00120026">
        <w:rPr>
          <w:rFonts w:eastAsia="SimSun" w:hint="eastAsia"/>
          <w:sz w:val="20"/>
          <w:szCs w:val="26"/>
          <w:rtl/>
          <w:lang w:bidi="ar-EG"/>
        </w:rPr>
        <w:t> </w:t>
      </w:r>
      <w:r w:rsidRPr="00120026">
        <w:rPr>
          <w:rFonts w:eastAsia="SimSun"/>
          <w:sz w:val="20"/>
          <w:szCs w:val="26"/>
          <w:lang w:bidi="ar-EG"/>
        </w:rPr>
        <w:t>2011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pacing w:val="-6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974</w:t>
      </w:r>
      <w:r w:rsidRPr="00120026">
        <w:rPr>
          <w:rFonts w:eastAsia="SimSun" w:hint="cs"/>
          <w:sz w:val="20"/>
          <w:szCs w:val="26"/>
          <w:rtl/>
          <w:lang w:bidi="ar-EG"/>
        </w:rPr>
        <w:tab/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 xml:space="preserve">قائمة بأسماء ميادين التسيير الإداري للإدارة </w:t>
      </w:r>
      <w:r w:rsidRPr="00120026">
        <w:rPr>
          <w:rFonts w:eastAsia="SimSun"/>
          <w:spacing w:val="-6"/>
          <w:sz w:val="20"/>
          <w:szCs w:val="26"/>
          <w:lang w:bidi="ar-EG"/>
        </w:rPr>
        <w:t>(ADMD)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 xml:space="preserve"> (وفقاً للتوصية </w:t>
      </w:r>
      <w:r w:rsidRPr="00120026">
        <w:rPr>
          <w:rFonts w:eastAsia="SimSun"/>
          <w:spacing w:val="-6"/>
          <w:sz w:val="20"/>
          <w:szCs w:val="26"/>
          <w:lang w:bidi="ar-EG"/>
        </w:rPr>
        <w:t>ITU</w:t>
      </w:r>
      <w:r w:rsidRPr="00120026">
        <w:rPr>
          <w:rFonts w:eastAsia="SimSun"/>
          <w:spacing w:val="-6"/>
          <w:sz w:val="20"/>
          <w:szCs w:val="26"/>
          <w:lang w:bidi="ar-EG"/>
        </w:rPr>
        <w:noBreakHyphen/>
        <w:t>T F.400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 xml:space="preserve"> وتوصيات السلسلة </w:t>
      </w:r>
      <w:r w:rsidRPr="00120026">
        <w:rPr>
          <w:rFonts w:eastAsia="SimSun"/>
          <w:spacing w:val="-6"/>
          <w:sz w:val="20"/>
          <w:szCs w:val="26"/>
          <w:lang w:bidi="ar-EG"/>
        </w:rPr>
        <w:t>X.400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>) (الوضع في</w:t>
      </w:r>
      <w:r w:rsidRPr="00120026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120026">
        <w:rPr>
          <w:rFonts w:eastAsia="SimSun"/>
          <w:spacing w:val="-6"/>
          <w:sz w:val="20"/>
          <w:szCs w:val="26"/>
          <w:lang w:bidi="ar-EG"/>
        </w:rPr>
        <w:t>15</w:t>
      </w:r>
      <w:r w:rsidRPr="00120026">
        <w:rPr>
          <w:rFonts w:eastAsia="SimSun" w:hint="eastAsia"/>
          <w:spacing w:val="-6"/>
          <w:sz w:val="20"/>
          <w:szCs w:val="26"/>
          <w:rtl/>
          <w:lang w:bidi="ar-EG"/>
        </w:rPr>
        <w:t> 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 xml:space="preserve">فبراير </w:t>
      </w:r>
      <w:r w:rsidRPr="00120026">
        <w:rPr>
          <w:rFonts w:eastAsia="SimSun"/>
          <w:spacing w:val="-6"/>
          <w:sz w:val="20"/>
          <w:szCs w:val="26"/>
          <w:lang w:bidi="ar-EG"/>
        </w:rPr>
        <w:t>2011</w:t>
      </w:r>
      <w:r w:rsidRPr="00120026">
        <w:rPr>
          <w:rFonts w:eastAsia="SimSun" w:hint="cs"/>
          <w:spacing w:val="-6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972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قائمة بالرموز الدليلية للبلدان للاتصالات الراديوية المتنقلة للأرض للاتصال البعيد (تكملة للتوصية </w:t>
      </w:r>
      <w:r w:rsidRPr="00120026">
        <w:rPr>
          <w:rFonts w:eastAsia="SimSun"/>
          <w:sz w:val="20"/>
          <w:szCs w:val="26"/>
          <w:lang w:bidi="ar-EG"/>
        </w:rPr>
        <w:t>ITU</w:t>
      </w:r>
      <w:r w:rsidRPr="00120026">
        <w:rPr>
          <w:rFonts w:eastAsia="SimSun"/>
          <w:sz w:val="20"/>
          <w:szCs w:val="26"/>
          <w:lang w:bidi="ar-EG"/>
        </w:rPr>
        <w:noBreakHyphen/>
        <w:t>T E.218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(2004/05)</w:t>
      </w:r>
      <w:r w:rsidRPr="00120026">
        <w:rPr>
          <w:rFonts w:eastAsia="SimSun" w:hint="cs"/>
          <w:sz w:val="20"/>
          <w:szCs w:val="26"/>
          <w:rtl/>
          <w:lang w:bidi="ar-EG"/>
        </w:rPr>
        <w:t>) (الوضع في</w:t>
      </w:r>
      <w:r w:rsidR="00AA3842" w:rsidRPr="00120026">
        <w:rPr>
          <w:rFonts w:eastAsia="SimSun" w:hint="eastAsia"/>
          <w:sz w:val="20"/>
          <w:szCs w:val="26"/>
          <w:rtl/>
          <w:lang w:bidi="ar-EG"/>
        </w:rPr>
        <w:t> </w:t>
      </w:r>
      <w:r w:rsidRPr="00120026">
        <w:rPr>
          <w:rFonts w:eastAsia="SimSun"/>
          <w:sz w:val="20"/>
          <w:szCs w:val="26"/>
          <w:lang w:bidi="ar-EG"/>
        </w:rPr>
        <w:t>15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يناير </w:t>
      </w:r>
      <w:r w:rsidRPr="00120026">
        <w:rPr>
          <w:rFonts w:eastAsia="SimSun"/>
          <w:sz w:val="20"/>
          <w:szCs w:val="26"/>
          <w:lang w:bidi="ar-EG"/>
        </w:rPr>
        <w:t>2011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955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النغمات المختلفة المستعملة في الشبكات الوطنية (وفقاً للتوصية </w:t>
      </w:r>
      <w:r w:rsidRPr="00120026">
        <w:rPr>
          <w:rFonts w:eastAsia="SimSun"/>
          <w:sz w:val="20"/>
          <w:szCs w:val="26"/>
          <w:lang w:bidi="ar-EG"/>
        </w:rPr>
        <w:t>ITU-T E.180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(98/03)</w:t>
      </w:r>
      <w:r w:rsidR="00BB4D24" w:rsidRPr="00120026">
        <w:rPr>
          <w:rFonts w:eastAsia="SimSun" w:hint="cs"/>
          <w:sz w:val="20"/>
          <w:szCs w:val="26"/>
          <w:rtl/>
          <w:lang w:bidi="ar-EG"/>
        </w:rPr>
        <w:t>)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(الوضع في </w:t>
      </w:r>
      <w:r w:rsidRPr="00120026">
        <w:rPr>
          <w:rFonts w:eastAsia="SimSun"/>
          <w:sz w:val="20"/>
          <w:szCs w:val="26"/>
          <w:lang w:bidi="ar-EG"/>
        </w:rPr>
        <w:t>1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مايو </w:t>
      </w:r>
      <w:r w:rsidRPr="00120026">
        <w:rPr>
          <w:rFonts w:eastAsia="SimSun"/>
          <w:sz w:val="20"/>
          <w:szCs w:val="26"/>
          <w:lang w:bidi="ar-EG"/>
        </w:rPr>
        <w:t>2010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AA3842">
      <w:pPr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/>
          <w:sz w:val="20"/>
          <w:szCs w:val="26"/>
          <w:lang w:bidi="ar-EG"/>
        </w:rPr>
        <w:t>669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 xml:space="preserve">مجموعات الرموز خماسية الأحرف المستعملة في خدمة البرق العمومية الدولية (وفقاً للتوصية </w:t>
      </w:r>
      <w:r w:rsidRPr="00120026">
        <w:rPr>
          <w:rFonts w:eastAsia="SimSun"/>
          <w:sz w:val="20"/>
          <w:szCs w:val="26"/>
          <w:lang w:bidi="ar-EG"/>
        </w:rPr>
        <w:t>ITU</w:t>
      </w:r>
      <w:r w:rsidRPr="00120026">
        <w:rPr>
          <w:rFonts w:eastAsia="SimSun"/>
          <w:sz w:val="20"/>
          <w:szCs w:val="26"/>
          <w:lang w:bidi="ar-EG"/>
        </w:rPr>
        <w:noBreakHyphen/>
        <w:t>T F.1</w:t>
      </w:r>
      <w:r w:rsidRPr="00120026">
        <w:rPr>
          <w:rFonts w:eastAsia="SimSun" w:hint="cs"/>
          <w:sz w:val="20"/>
          <w:szCs w:val="26"/>
          <w:rtl/>
          <w:lang w:bidi="ar-EG"/>
        </w:rPr>
        <w:t xml:space="preserve"> </w:t>
      </w:r>
      <w:r w:rsidRPr="00120026">
        <w:rPr>
          <w:rFonts w:eastAsia="SimSun"/>
          <w:sz w:val="20"/>
          <w:szCs w:val="26"/>
          <w:lang w:bidi="ar-EG"/>
        </w:rPr>
        <w:t>(1998/03)</w:t>
      </w:r>
      <w:r w:rsidRPr="00120026">
        <w:rPr>
          <w:rFonts w:eastAsia="SimSun" w:hint="cs"/>
          <w:sz w:val="20"/>
          <w:szCs w:val="26"/>
          <w:rtl/>
          <w:lang w:bidi="ar-EG"/>
        </w:rPr>
        <w:t>)</w:t>
      </w:r>
    </w:p>
    <w:p w:rsidR="00891F20" w:rsidRPr="00120026" w:rsidRDefault="00891F20" w:rsidP="002D2B78">
      <w:pPr>
        <w:keepNext/>
        <w:spacing w:before="40" w:line="175" w:lineRule="auto"/>
        <w:ind w:left="851" w:hanging="851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 w:hint="cs"/>
          <w:sz w:val="20"/>
          <w:szCs w:val="26"/>
          <w:rtl/>
          <w:lang w:bidi="ar-EG"/>
        </w:rPr>
        <w:t>باء</w:t>
      </w:r>
      <w:r w:rsidRPr="00120026">
        <w:rPr>
          <w:rFonts w:eastAsia="SimSun" w:hint="cs"/>
          <w:sz w:val="20"/>
          <w:szCs w:val="26"/>
          <w:rtl/>
          <w:lang w:bidi="ar-EG"/>
        </w:rPr>
        <w:tab/>
        <w:t>تتاح القوائم التالية في الموقع الإلكتروني لقطاع تقييس الاتصالات:</w:t>
      </w:r>
    </w:p>
    <w:p w:rsidR="00891F20" w:rsidRPr="00120026" w:rsidRDefault="00891F20" w:rsidP="000F3A37">
      <w:pPr>
        <w:tabs>
          <w:tab w:val="left" w:pos="5670"/>
        </w:tabs>
        <w:spacing w:before="80" w:line="175" w:lineRule="auto"/>
        <w:rPr>
          <w:rFonts w:eastAsia="SimSun"/>
          <w:spacing w:val="-8"/>
          <w:sz w:val="20"/>
          <w:szCs w:val="26"/>
          <w:rtl/>
          <w:lang w:val="fr-CH" w:bidi="ar-EG"/>
        </w:rPr>
      </w:pPr>
      <w:r w:rsidRPr="00120026">
        <w:rPr>
          <w:rFonts w:eastAsia="SimSun" w:hint="cs"/>
          <w:sz w:val="20"/>
          <w:szCs w:val="26"/>
          <w:rtl/>
          <w:lang w:val="fr-CH" w:bidi="ar-EG"/>
        </w:rPr>
        <w:t>قائمة برموز المشغلين الصادرة عن الاتحاد (التوصية</w:t>
      </w:r>
      <w:r w:rsidR="009F3D96" w:rsidRPr="00120026">
        <w:rPr>
          <w:rFonts w:eastAsia="SimSun" w:hint="cs"/>
          <w:sz w:val="20"/>
          <w:szCs w:val="26"/>
          <w:rtl/>
          <w:lang w:val="fr-CH" w:bidi="ar-EG"/>
        </w:rPr>
        <w:t xml:space="preserve"> </w:t>
      </w:r>
      <w:r w:rsidR="009F3D96" w:rsidRPr="00120026">
        <w:rPr>
          <w:rFonts w:eastAsia="SimSun"/>
          <w:sz w:val="20"/>
          <w:szCs w:val="26"/>
        </w:rPr>
        <w:t>ITU-T M.1400</w:t>
      </w:r>
      <w:r w:rsidR="001F3F85" w:rsidRPr="00120026">
        <w:rPr>
          <w:rFonts w:eastAsia="SimSun" w:hint="cs"/>
          <w:sz w:val="20"/>
          <w:szCs w:val="26"/>
          <w:rtl/>
          <w:lang w:val="fr-CH" w:bidi="ar-EG"/>
        </w:rPr>
        <w:t xml:space="preserve"> </w:t>
      </w:r>
      <w:r w:rsidR="001F3F85" w:rsidRPr="00120026">
        <w:rPr>
          <w:rFonts w:eastAsia="SimSun"/>
          <w:sz w:val="20"/>
          <w:szCs w:val="26"/>
          <w:lang w:bidi="ar-EG"/>
        </w:rPr>
        <w:t>(2013/03)</w:t>
      </w:r>
      <w:r w:rsidRPr="00120026">
        <w:rPr>
          <w:rFonts w:eastAsia="SimSun" w:hint="cs"/>
          <w:sz w:val="20"/>
          <w:szCs w:val="26"/>
          <w:rtl/>
          <w:lang w:val="fr-CH" w:bidi="ar-EG"/>
        </w:rPr>
        <w:t>)</w:t>
      </w:r>
      <w:r w:rsidRPr="00120026">
        <w:rPr>
          <w:rFonts w:eastAsia="SimSun" w:hint="cs"/>
          <w:spacing w:val="-8"/>
          <w:sz w:val="20"/>
          <w:szCs w:val="26"/>
          <w:rtl/>
          <w:lang w:val="fr-CH" w:bidi="ar-EG"/>
        </w:rPr>
        <w:tab/>
      </w:r>
      <w:hyperlink r:id="rId10" w:history="1">
        <w:r w:rsidRPr="00120026">
          <w:rPr>
            <w:rFonts w:eastAsia="SimSun"/>
            <w:spacing w:val="-8"/>
            <w:sz w:val="20"/>
            <w:szCs w:val="26"/>
            <w:lang w:val="fr-CH" w:bidi="ar-EG"/>
          </w:rPr>
          <w:t>www.itu.int/ITU-T/inr/icc/index.html</w:t>
        </w:r>
      </w:hyperlink>
    </w:p>
    <w:p w:rsidR="00891F20" w:rsidRPr="00120026" w:rsidRDefault="00891F20" w:rsidP="00833CE5">
      <w:pPr>
        <w:tabs>
          <w:tab w:val="left" w:pos="5670"/>
        </w:tabs>
        <w:spacing w:before="40" w:line="175" w:lineRule="auto"/>
        <w:rPr>
          <w:rFonts w:eastAsia="SimSun"/>
          <w:sz w:val="20"/>
          <w:szCs w:val="26"/>
          <w:rtl/>
          <w:lang w:val="fr-CH" w:bidi="ar-EG"/>
        </w:rPr>
      </w:pPr>
      <w:r w:rsidRPr="00120026">
        <w:rPr>
          <w:rFonts w:eastAsia="SimSun" w:hint="cs"/>
          <w:sz w:val="20"/>
          <w:szCs w:val="26"/>
          <w:rtl/>
          <w:lang w:val="fr-CH" w:bidi="ar-EG"/>
        </w:rPr>
        <w:t xml:space="preserve">جدول بيروفكس (التوصية </w:t>
      </w:r>
      <w:r w:rsidRPr="00120026">
        <w:rPr>
          <w:rFonts w:eastAsia="SimSun"/>
          <w:sz w:val="20"/>
          <w:szCs w:val="26"/>
          <w:lang w:val="fr-CH" w:bidi="ar-EG"/>
        </w:rPr>
        <w:t>ITU-T F.</w:t>
      </w:r>
      <w:r w:rsidRPr="00120026">
        <w:rPr>
          <w:rFonts w:eastAsia="SimSun"/>
          <w:sz w:val="20"/>
          <w:szCs w:val="26"/>
          <w:lang w:bidi="ar-EG"/>
        </w:rPr>
        <w:t>170</w:t>
      </w:r>
      <w:r w:rsidRPr="00120026">
        <w:rPr>
          <w:rFonts w:eastAsia="SimSun" w:hint="cs"/>
          <w:sz w:val="20"/>
          <w:szCs w:val="26"/>
          <w:rtl/>
          <w:lang w:val="fr-CH" w:bidi="ar-EG"/>
        </w:rPr>
        <w:t>)</w:t>
      </w:r>
      <w:r w:rsidRPr="00120026">
        <w:rPr>
          <w:rFonts w:eastAsia="SimSun" w:hint="cs"/>
          <w:sz w:val="20"/>
          <w:szCs w:val="26"/>
          <w:rtl/>
          <w:lang w:val="fr-CH" w:bidi="ar-EG"/>
        </w:rPr>
        <w:tab/>
      </w:r>
      <w:hyperlink r:id="rId11" w:history="1">
        <w:r w:rsidRPr="00120026">
          <w:rPr>
            <w:rFonts w:eastAsia="SimSun"/>
            <w:sz w:val="20"/>
            <w:szCs w:val="26"/>
            <w:lang w:val="fr-CH" w:bidi="ar-EG"/>
          </w:rPr>
          <w:t>www.itu.int/ITU-T/inr/bureaufax/index.html</w:t>
        </w:r>
      </w:hyperlink>
    </w:p>
    <w:p w:rsidR="00C62CBA" w:rsidRPr="00120026" w:rsidRDefault="00891F20" w:rsidP="00833CE5">
      <w:pPr>
        <w:tabs>
          <w:tab w:val="left" w:pos="5670"/>
        </w:tabs>
        <w:spacing w:before="40" w:line="175" w:lineRule="auto"/>
        <w:rPr>
          <w:rFonts w:eastAsia="SimSun"/>
          <w:sz w:val="20"/>
          <w:szCs w:val="26"/>
          <w:rtl/>
          <w:lang w:bidi="ar-EG"/>
        </w:rPr>
      </w:pPr>
      <w:r w:rsidRPr="00120026">
        <w:rPr>
          <w:rFonts w:eastAsia="SimSun" w:hint="cs"/>
          <w:sz w:val="20"/>
          <w:szCs w:val="26"/>
          <w:rtl/>
          <w:lang w:val="fr-CH" w:bidi="ar-EG"/>
        </w:rPr>
        <w:t xml:space="preserve">قائمة بوكالات التشغيل المعترف بها </w:t>
      </w:r>
      <w:r w:rsidRPr="00120026">
        <w:rPr>
          <w:rFonts w:eastAsia="SimSun"/>
          <w:sz w:val="20"/>
          <w:szCs w:val="26"/>
          <w:lang w:val="fr-CH" w:bidi="ar-EG"/>
        </w:rPr>
        <w:t>(ROA)</w:t>
      </w:r>
      <w:r w:rsidRPr="00120026">
        <w:rPr>
          <w:rFonts w:eastAsia="SimSun" w:hint="cs"/>
          <w:sz w:val="20"/>
          <w:szCs w:val="26"/>
          <w:rtl/>
          <w:lang w:val="fr-CH" w:bidi="ar-EG"/>
        </w:rPr>
        <w:tab/>
      </w:r>
      <w:hyperlink r:id="rId12" w:history="1">
        <w:r w:rsidRPr="00120026">
          <w:rPr>
            <w:rFonts w:eastAsia="SimSun"/>
            <w:sz w:val="20"/>
            <w:szCs w:val="26"/>
            <w:lang w:val="fr-CH" w:bidi="ar-EG"/>
          </w:rPr>
          <w:t>www.itu.int/ITU-T/inr/roa/index.html</w:t>
        </w:r>
      </w:hyperlink>
    </w:p>
    <w:p w:rsidR="006C7F78" w:rsidRPr="00120026" w:rsidRDefault="006C7F78" w:rsidP="006C7F78">
      <w:pPr>
        <w:bidi w:val="0"/>
        <w:spacing w:before="0" w:line="240" w:lineRule="auto"/>
        <w:jc w:val="left"/>
        <w:rPr>
          <w:rFonts w:eastAsia="SimSun"/>
          <w:lang w:bidi="ar-EG"/>
        </w:rPr>
      </w:pPr>
      <w:bookmarkStart w:id="146" w:name="_Toc409692630"/>
    </w:p>
    <w:p w:rsidR="00986D57" w:rsidRPr="00120026" w:rsidRDefault="00986D57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4"/>
          <w:rtl/>
        </w:rPr>
      </w:pPr>
      <w:bookmarkStart w:id="147" w:name="_Toc359596901"/>
      <w:bookmarkStart w:id="148" w:name="_Toc436161606"/>
      <w:bookmarkStart w:id="149" w:name="_Toc456951982"/>
      <w:bookmarkStart w:id="150" w:name="_Toc462063782"/>
      <w:bookmarkStart w:id="151" w:name="_Toc462064841"/>
      <w:bookmarkStart w:id="152" w:name="TOC04"/>
      <w:bookmarkStart w:id="153" w:name="_Toc359596904"/>
      <w:r w:rsidRPr="00120026">
        <w:rPr>
          <w:rFonts w:eastAsia="SimSun" w:hint="cs"/>
          <w:position w:val="4"/>
          <w:rtl/>
        </w:rPr>
        <w:lastRenderedPageBreak/>
        <w:t>الموافقة على توصيات قطاع تقييس الاتصالات</w:t>
      </w:r>
      <w:bookmarkEnd w:id="147"/>
      <w:bookmarkEnd w:id="148"/>
      <w:bookmarkEnd w:id="149"/>
      <w:bookmarkEnd w:id="150"/>
      <w:bookmarkEnd w:id="151"/>
    </w:p>
    <w:bookmarkEnd w:id="152"/>
    <w:p w:rsidR="00D0160A" w:rsidRPr="00120026" w:rsidRDefault="00D0160A" w:rsidP="00EE0B25">
      <w:pPr>
        <w:spacing w:before="360"/>
        <w:rPr>
          <w:rFonts w:eastAsia="SimSun"/>
          <w:color w:val="000000"/>
          <w:spacing w:val="-4"/>
        </w:rPr>
      </w:pPr>
      <w:r w:rsidRPr="00120026">
        <w:rPr>
          <w:rFonts w:eastAsia="SimSun"/>
          <w:color w:val="000000"/>
          <w:spacing w:val="-4"/>
          <w:rtl/>
        </w:rPr>
        <w:t xml:space="preserve">أُعلن في الإعلان </w:t>
      </w:r>
      <w:r w:rsidRPr="00120026">
        <w:rPr>
          <w:rFonts w:eastAsia="SimSun"/>
          <w:color w:val="000000"/>
          <w:spacing w:val="-4"/>
        </w:rPr>
        <w:t>AAP-</w:t>
      </w:r>
      <w:r w:rsidR="00FD286D" w:rsidRPr="00120026">
        <w:rPr>
          <w:rFonts w:eastAsia="SimSun"/>
          <w:color w:val="000000"/>
          <w:spacing w:val="-4"/>
        </w:rPr>
        <w:t>8</w:t>
      </w:r>
      <w:r w:rsidR="00EE0B25" w:rsidRPr="00120026">
        <w:rPr>
          <w:rFonts w:eastAsia="SimSun"/>
          <w:color w:val="000000"/>
          <w:spacing w:val="-4"/>
        </w:rPr>
        <w:t>8</w:t>
      </w:r>
      <w:r w:rsidR="00681B00" w:rsidRPr="00120026">
        <w:rPr>
          <w:rFonts w:eastAsia="SimSun" w:hint="cs"/>
          <w:color w:val="000000"/>
          <w:spacing w:val="-4"/>
          <w:rtl/>
          <w:lang w:bidi="ar-EG"/>
        </w:rPr>
        <w:t xml:space="preserve"> </w:t>
      </w:r>
      <w:r w:rsidRPr="00120026">
        <w:rPr>
          <w:rFonts w:eastAsia="SimSun"/>
          <w:color w:val="000000"/>
          <w:spacing w:val="-4"/>
          <w:rtl/>
        </w:rPr>
        <w:t xml:space="preserve">عن الموافقة على </w:t>
      </w:r>
      <w:r w:rsidR="00917413" w:rsidRPr="00120026">
        <w:rPr>
          <w:rFonts w:eastAsia="SimSun" w:hint="cs"/>
          <w:color w:val="000000"/>
          <w:spacing w:val="-4"/>
          <w:rtl/>
        </w:rPr>
        <w:t>التوصيات التالية</w:t>
      </w:r>
      <w:r w:rsidRPr="00120026">
        <w:rPr>
          <w:rFonts w:eastAsia="SimSun"/>
          <w:color w:val="000000"/>
          <w:spacing w:val="-4"/>
          <w:rtl/>
        </w:rPr>
        <w:t xml:space="preserve"> لقطاع تقييس الاتصالات وفقاً للإجراءات الواردة في التوصية</w:t>
      </w:r>
      <w:r w:rsidR="00AD6AD9" w:rsidRPr="00120026">
        <w:rPr>
          <w:rFonts w:eastAsia="SimSun" w:hint="cs"/>
          <w:color w:val="000000"/>
          <w:spacing w:val="-4"/>
          <w:rtl/>
        </w:rPr>
        <w:t xml:space="preserve"> </w:t>
      </w:r>
      <w:r w:rsidRPr="00120026">
        <w:rPr>
          <w:rFonts w:eastAsia="SimSun"/>
          <w:color w:val="000000"/>
          <w:spacing w:val="-4"/>
        </w:rPr>
        <w:t>ITU</w:t>
      </w:r>
      <w:r w:rsidR="00AD6AD9" w:rsidRPr="00120026">
        <w:rPr>
          <w:rFonts w:eastAsia="SimSun"/>
          <w:color w:val="000000"/>
          <w:spacing w:val="-4"/>
        </w:rPr>
        <w:noBreakHyphen/>
      </w:r>
      <w:r w:rsidRPr="00120026">
        <w:rPr>
          <w:rFonts w:eastAsia="SimSun"/>
          <w:color w:val="000000"/>
          <w:spacing w:val="-4"/>
        </w:rPr>
        <w:t>T</w:t>
      </w:r>
      <w:r w:rsidR="00AD6AD9" w:rsidRPr="00120026">
        <w:rPr>
          <w:rFonts w:eastAsia="SimSun"/>
          <w:color w:val="000000"/>
          <w:spacing w:val="-4"/>
        </w:rPr>
        <w:t> </w:t>
      </w:r>
      <w:r w:rsidRPr="00120026">
        <w:rPr>
          <w:rFonts w:eastAsia="SimSun"/>
          <w:color w:val="000000"/>
          <w:spacing w:val="-4"/>
        </w:rPr>
        <w:t>A.8</w:t>
      </w:r>
      <w:r w:rsidRPr="00120026">
        <w:rPr>
          <w:rFonts w:eastAsia="SimSun"/>
          <w:color w:val="000000"/>
          <w:spacing w:val="-4"/>
          <w:rtl/>
        </w:rPr>
        <w:t>:</w:t>
      </w:r>
    </w:p>
    <w:p w:rsidR="00A0326D" w:rsidRPr="00120026" w:rsidRDefault="00A0326D" w:rsidP="00A0326D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120026">
        <w:rPr>
          <w:rFonts w:eastAsia="SimSun"/>
          <w:sz w:val="20"/>
          <w:szCs w:val="20"/>
          <w:lang w:eastAsia="zh-CN"/>
        </w:rPr>
        <w:t>–</w:t>
      </w:r>
      <w:r w:rsidRPr="00120026">
        <w:rPr>
          <w:rFonts w:eastAsia="SimSun"/>
          <w:sz w:val="20"/>
          <w:szCs w:val="20"/>
          <w:lang w:eastAsia="zh-CN"/>
        </w:rPr>
        <w:tab/>
        <w:t>ITU-T Y.4113 (09/2016): Requirements of the network for the Internet of Things</w:t>
      </w:r>
    </w:p>
    <w:p w:rsidR="00A0326D" w:rsidRPr="00120026" w:rsidRDefault="00A0326D" w:rsidP="00A0326D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120026">
        <w:rPr>
          <w:rFonts w:eastAsia="SimSun"/>
          <w:sz w:val="20"/>
          <w:szCs w:val="20"/>
          <w:lang w:eastAsia="zh-CN"/>
        </w:rPr>
        <w:t>–</w:t>
      </w:r>
      <w:r w:rsidRPr="00120026">
        <w:rPr>
          <w:rFonts w:eastAsia="SimSun"/>
          <w:sz w:val="20"/>
          <w:szCs w:val="20"/>
          <w:lang w:eastAsia="zh-CN"/>
        </w:rPr>
        <w:tab/>
        <w:t>ITU-T Y.4451 (09/2016): Framework of constrained device networking in the IoT environments</w:t>
      </w:r>
    </w:p>
    <w:p w:rsidR="00A0326D" w:rsidRPr="00120026" w:rsidRDefault="00A0326D" w:rsidP="00A0326D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120026">
        <w:rPr>
          <w:rFonts w:eastAsia="SimSun"/>
          <w:sz w:val="20"/>
          <w:szCs w:val="20"/>
          <w:lang w:eastAsia="zh-CN"/>
        </w:rPr>
        <w:t>–</w:t>
      </w:r>
      <w:r w:rsidRPr="00120026">
        <w:rPr>
          <w:rFonts w:eastAsia="SimSun"/>
          <w:sz w:val="20"/>
          <w:szCs w:val="20"/>
          <w:lang w:eastAsia="zh-CN"/>
        </w:rPr>
        <w:tab/>
        <w:t>ITU-T Y.4452 (09/2016): Functional framework of Web of Objects</w:t>
      </w:r>
    </w:p>
    <w:p w:rsidR="00A0326D" w:rsidRPr="00120026" w:rsidRDefault="00A0326D" w:rsidP="00A0326D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overflowPunct w:val="0"/>
        <w:autoSpaceDE w:val="0"/>
        <w:autoSpaceDN w:val="0"/>
        <w:bidi w:val="0"/>
        <w:adjustRightInd w:val="0"/>
        <w:spacing w:line="240" w:lineRule="auto"/>
        <w:textAlignment w:val="baseline"/>
        <w:rPr>
          <w:rFonts w:eastAsia="SimSun"/>
          <w:sz w:val="20"/>
          <w:szCs w:val="20"/>
          <w:lang w:eastAsia="zh-CN"/>
        </w:rPr>
      </w:pPr>
      <w:r w:rsidRPr="00120026">
        <w:rPr>
          <w:rFonts w:eastAsia="SimSun"/>
          <w:sz w:val="20"/>
          <w:szCs w:val="20"/>
          <w:lang w:eastAsia="zh-CN"/>
        </w:rPr>
        <w:t>–</w:t>
      </w:r>
      <w:r w:rsidRPr="00120026">
        <w:rPr>
          <w:rFonts w:eastAsia="SimSun"/>
          <w:sz w:val="20"/>
          <w:szCs w:val="20"/>
          <w:lang w:eastAsia="zh-CN"/>
        </w:rPr>
        <w:tab/>
        <w:t>ITU-T Y.4453 (09/2016): Adaptive software framework for IoT devices</w:t>
      </w:r>
    </w:p>
    <w:p w:rsidR="00C618E2" w:rsidRPr="00120026" w:rsidRDefault="00C618E2" w:rsidP="00C618E2">
      <w:pPr>
        <w:rPr>
          <w:rFonts w:eastAsia="SimSun"/>
          <w:rtl/>
          <w:lang w:bidi="ar-EG"/>
        </w:rPr>
      </w:pPr>
    </w:p>
    <w:p w:rsidR="00053781" w:rsidRPr="00120026" w:rsidRDefault="00053781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54" w:name="_Toc460494458"/>
      <w:bookmarkStart w:id="155" w:name="_Toc410383051"/>
      <w:bookmarkEnd w:id="153"/>
      <w:r w:rsidRPr="00120026">
        <w:rPr>
          <w:rFonts w:eastAsia="SimSun" w:hint="cs"/>
          <w:color w:val="000000"/>
          <w:position w:val="2"/>
          <w:rtl/>
        </w:rPr>
        <w:t>الخدمة الهاتفية</w:t>
      </w:r>
      <w:r w:rsidRPr="00120026">
        <w:rPr>
          <w:rFonts w:eastAsia="SimSun" w:hint="cs"/>
          <w:color w:val="000000"/>
          <w:position w:val="2"/>
          <w:rtl/>
        </w:rPr>
        <w:br/>
        <w:t xml:space="preserve">(التوصية </w:t>
      </w:r>
      <w:r w:rsidRPr="00120026">
        <w:rPr>
          <w:rFonts w:eastAsia="SimSun"/>
          <w:color w:val="000000"/>
          <w:position w:val="2"/>
        </w:rPr>
        <w:t>ITU-T E.164</w:t>
      </w:r>
      <w:r w:rsidRPr="00120026">
        <w:rPr>
          <w:rFonts w:eastAsia="SimSun" w:hint="cs"/>
          <w:color w:val="000000"/>
          <w:position w:val="2"/>
          <w:rtl/>
        </w:rPr>
        <w:t>)</w:t>
      </w:r>
      <w:bookmarkEnd w:id="154"/>
    </w:p>
    <w:p w:rsidR="00871C50" w:rsidRPr="00120026" w:rsidRDefault="00871C50" w:rsidP="00871C50">
      <w:pPr>
        <w:jc w:val="center"/>
        <w:rPr>
          <w:rFonts w:eastAsia="SimSun"/>
          <w:bCs/>
          <w:kern w:val="14"/>
          <w:rtl/>
          <w:lang w:val="en-GB" w:bidi="ar-SY"/>
        </w:rPr>
      </w:pPr>
      <w:r w:rsidRPr="00120026">
        <w:rPr>
          <w:rFonts w:eastAsia="SimSun" w:hint="cs"/>
          <w:rtl/>
        </w:rPr>
        <w:t xml:space="preserve">الموقع الإلكتروني: </w:t>
      </w:r>
      <w:r w:rsidRPr="00120026">
        <w:rPr>
          <w:rFonts w:eastAsia="SimSun"/>
        </w:rPr>
        <w:t>www.itu.int/itu-t/inr/nnp</w:t>
      </w:r>
    </w:p>
    <w:p w:rsidR="005B50AD" w:rsidRPr="00120026" w:rsidRDefault="000D3837" w:rsidP="000D3837">
      <w:pPr>
        <w:pStyle w:val="HeadingB0"/>
        <w:rPr>
          <w:rFonts w:eastAsia="SimSun"/>
          <w:rtl/>
        </w:rPr>
      </w:pPr>
      <w:bookmarkStart w:id="156" w:name="_Toc462064843"/>
      <w:bookmarkStart w:id="157" w:name="TOC04A"/>
      <w:r w:rsidRPr="00120026">
        <w:rPr>
          <w:rFonts w:eastAsia="SimSun" w:hint="cs"/>
          <w:rtl/>
        </w:rPr>
        <w:t>شيلي</w:t>
      </w:r>
      <w:r w:rsidR="00C81F4D" w:rsidRPr="00120026">
        <w:rPr>
          <w:rFonts w:eastAsia="SimSun" w:hint="cs"/>
          <w:rtl/>
        </w:rPr>
        <w:t xml:space="preserve"> (الرمز الدليلي للبلد </w:t>
      </w:r>
      <w:r w:rsidR="00C81F4D" w:rsidRPr="00120026">
        <w:rPr>
          <w:rFonts w:eastAsia="SimSun"/>
        </w:rPr>
        <w:t>+</w:t>
      </w:r>
      <w:r w:rsidRPr="00120026">
        <w:rPr>
          <w:rFonts w:eastAsia="SimSun"/>
        </w:rPr>
        <w:t>56</w:t>
      </w:r>
      <w:r w:rsidR="00C81F4D" w:rsidRPr="00120026">
        <w:rPr>
          <w:rFonts w:eastAsia="SimSun" w:hint="cs"/>
          <w:rtl/>
        </w:rPr>
        <w:t>)</w:t>
      </w:r>
      <w:bookmarkEnd w:id="156"/>
    </w:p>
    <w:bookmarkEnd w:id="157"/>
    <w:p w:rsidR="00871C50" w:rsidRPr="00120026" w:rsidRDefault="005B50AD" w:rsidP="000D3837">
      <w:pPr>
        <w:tabs>
          <w:tab w:val="left" w:pos="1134"/>
        </w:tabs>
        <w:spacing w:before="100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تبليغ في </w:t>
      </w:r>
      <w:r w:rsidRPr="00120026">
        <w:rPr>
          <w:rFonts w:eastAsia="SimSun"/>
          <w:lang w:bidi="ar-EG"/>
        </w:rPr>
        <w:t>2016.I</w:t>
      </w:r>
      <w:r w:rsidR="000D3837" w:rsidRPr="00120026">
        <w:rPr>
          <w:rFonts w:eastAsia="SimSun"/>
          <w:lang w:bidi="ar-EG"/>
        </w:rPr>
        <w:t>X</w:t>
      </w:r>
      <w:r w:rsidRPr="00120026">
        <w:rPr>
          <w:rFonts w:eastAsia="SimSun"/>
          <w:lang w:bidi="ar-EG"/>
        </w:rPr>
        <w:t>.</w:t>
      </w:r>
      <w:r w:rsidR="000D3837" w:rsidRPr="00120026">
        <w:rPr>
          <w:rFonts w:eastAsia="SimSun"/>
          <w:lang w:bidi="ar-EG"/>
        </w:rPr>
        <w:t>8</w:t>
      </w:r>
      <w:r w:rsidRPr="00120026">
        <w:rPr>
          <w:rFonts w:eastAsia="SimSun" w:hint="cs"/>
          <w:rtl/>
          <w:lang w:bidi="ar-EG"/>
        </w:rPr>
        <w:t>:</w:t>
      </w:r>
    </w:p>
    <w:p w:rsidR="00C81F4D" w:rsidRPr="00120026" w:rsidRDefault="00994D21" w:rsidP="00AF5E0C">
      <w:pPr>
        <w:spacing w:after="120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تعلن </w:t>
      </w:r>
      <w:r w:rsidR="00AF5E0C" w:rsidRPr="00120026">
        <w:rPr>
          <w:rFonts w:eastAsia="SimSun"/>
          <w:lang w:bidi="ar-EG"/>
        </w:rPr>
        <w:t>"</w:t>
      </w:r>
      <w:r w:rsidRPr="00120026">
        <w:rPr>
          <w:rFonts w:eastAsia="SimSun"/>
          <w:i/>
          <w:iCs/>
          <w:sz w:val="20"/>
          <w:szCs w:val="20"/>
        </w:rPr>
        <w:t>Subsecretaría</w:t>
      </w:r>
      <w:r w:rsidR="00AF5E0C" w:rsidRPr="00120026">
        <w:rPr>
          <w:rFonts w:eastAsia="SimSun"/>
          <w:i/>
          <w:iCs/>
          <w:sz w:val="20"/>
          <w:szCs w:val="20"/>
        </w:rPr>
        <w:t> </w:t>
      </w:r>
      <w:r w:rsidRPr="00120026">
        <w:rPr>
          <w:rFonts w:eastAsia="SimSun"/>
          <w:i/>
          <w:iCs/>
          <w:sz w:val="20"/>
          <w:szCs w:val="20"/>
        </w:rPr>
        <w:t>de</w:t>
      </w:r>
      <w:r w:rsidR="00AF5E0C" w:rsidRPr="00120026">
        <w:rPr>
          <w:rFonts w:eastAsia="SimSun"/>
          <w:i/>
          <w:iCs/>
          <w:sz w:val="20"/>
          <w:szCs w:val="20"/>
        </w:rPr>
        <w:t> </w:t>
      </w:r>
      <w:r w:rsidRPr="00120026">
        <w:rPr>
          <w:rFonts w:eastAsia="SimSun"/>
          <w:i/>
          <w:iCs/>
          <w:sz w:val="20"/>
          <w:szCs w:val="20"/>
        </w:rPr>
        <w:t>Telecomunicaciones</w:t>
      </w:r>
      <w:r w:rsidR="00AF5E0C" w:rsidRPr="00120026">
        <w:rPr>
          <w:rFonts w:eastAsia="SimSun"/>
          <w:lang w:bidi="ar-EG"/>
        </w:rPr>
        <w:t>"</w:t>
      </w:r>
      <w:r w:rsidRPr="00120026">
        <w:rPr>
          <w:rFonts w:eastAsia="SimSun" w:hint="cs"/>
          <w:rtl/>
          <w:lang w:bidi="ar-EG"/>
        </w:rPr>
        <w:t>، سنتياغو دي شيلي</w:t>
      </w:r>
      <w:r w:rsidR="002D2B78" w:rsidRPr="00120026">
        <w:rPr>
          <w:rFonts w:eastAsia="SimSun" w:hint="cs"/>
          <w:rtl/>
          <w:lang w:bidi="ar-EG"/>
        </w:rPr>
        <w:t>،</w:t>
      </w:r>
      <w:r w:rsidRPr="00120026">
        <w:rPr>
          <w:rFonts w:eastAsia="SimSun" w:hint="cs"/>
          <w:rtl/>
          <w:lang w:bidi="ar-EG"/>
        </w:rPr>
        <w:t xml:space="preserve"> </w:t>
      </w:r>
      <w:r w:rsidR="00895E7C" w:rsidRPr="00120026">
        <w:rPr>
          <w:rFonts w:eastAsia="SimSun" w:hint="cs"/>
          <w:rtl/>
          <w:lang w:bidi="ar-EG"/>
        </w:rPr>
        <w:t xml:space="preserve">أن </w:t>
      </w:r>
      <w:r w:rsidRPr="00120026">
        <w:rPr>
          <w:rFonts w:eastAsia="SimSun" w:hint="cs"/>
          <w:rtl/>
          <w:lang w:bidi="ar-EG"/>
        </w:rPr>
        <w:t xml:space="preserve">إمكانية نقل الأرقام المتنقلة-الثابتة </w:t>
      </w:r>
      <w:r w:rsidR="00895E7C" w:rsidRPr="00120026">
        <w:rPr>
          <w:rFonts w:eastAsia="SimSun" w:hint="cs"/>
          <w:rtl/>
          <w:lang w:bidi="ar-EG"/>
        </w:rPr>
        <w:t xml:space="preserve">ستنطبق في شيلي اعتباراً من </w:t>
      </w:r>
      <w:r w:rsidR="00895E7C" w:rsidRPr="00120026">
        <w:rPr>
          <w:rFonts w:eastAsia="SimSun"/>
          <w:lang w:bidi="ar-EG"/>
        </w:rPr>
        <w:t>5</w:t>
      </w:r>
      <w:r w:rsidR="00895E7C" w:rsidRPr="00120026">
        <w:rPr>
          <w:rFonts w:eastAsia="SimSun" w:hint="cs"/>
          <w:rtl/>
          <w:lang w:bidi="ar-EG"/>
        </w:rPr>
        <w:t xml:space="preserve"> سبتمبر </w:t>
      </w:r>
      <w:r w:rsidR="00895E7C" w:rsidRPr="00120026">
        <w:rPr>
          <w:rFonts w:eastAsia="SimSun"/>
          <w:lang w:bidi="ar-EG"/>
        </w:rPr>
        <w:t>2016</w:t>
      </w:r>
      <w:r w:rsidRPr="00120026">
        <w:rPr>
          <w:rFonts w:eastAsia="SimSun" w:hint="cs"/>
          <w:rtl/>
          <w:lang w:bidi="ar-EG"/>
        </w:rPr>
        <w:t>، وبالتالي سيكون لأرقام المشتركين في الخدمة الهاتفية الثاب</w:t>
      </w:r>
      <w:r w:rsidR="00D521E4" w:rsidRPr="00120026">
        <w:rPr>
          <w:rFonts w:eastAsia="SimSun" w:hint="cs"/>
          <w:rtl/>
          <w:lang w:bidi="ar-EG"/>
        </w:rPr>
        <w:t>ت</w:t>
      </w:r>
      <w:r w:rsidRPr="00120026">
        <w:rPr>
          <w:rFonts w:eastAsia="SimSun" w:hint="cs"/>
          <w:rtl/>
          <w:lang w:bidi="ar-EG"/>
        </w:rPr>
        <w:t>ة والمتنقلة</w:t>
      </w:r>
      <w:r w:rsidR="00D521E4" w:rsidRPr="00120026">
        <w:rPr>
          <w:rFonts w:eastAsia="SimSun" w:hint="cs"/>
          <w:rtl/>
          <w:lang w:bidi="ar-EG"/>
        </w:rPr>
        <w:t xml:space="preserve"> على السواء</w:t>
      </w:r>
      <w:r w:rsidRPr="00120026">
        <w:rPr>
          <w:rFonts w:eastAsia="SimSun" w:hint="cs"/>
          <w:rtl/>
          <w:lang w:bidi="ar-EG"/>
        </w:rPr>
        <w:t xml:space="preserve"> الهيكل التالي:</w:t>
      </w:r>
    </w:p>
    <w:p w:rsidR="00994D21" w:rsidRPr="00120026" w:rsidRDefault="004833EE" w:rsidP="00994D21">
      <w:pPr>
        <w:spacing w:after="120"/>
        <w:rPr>
          <w:rFonts w:eastAsia="SimSun"/>
          <w:rtl/>
          <w:lang w:bidi="ar-EG"/>
        </w:rPr>
      </w:pPr>
      <w:r w:rsidRPr="00120026">
        <w:rPr>
          <w:rFonts w:eastAsia="SimSun"/>
          <w:sz w:val="20"/>
          <w:szCs w:val="20"/>
        </w:rPr>
        <w:t>+56 YXX XXX XXX</w:t>
      </w:r>
    </w:p>
    <w:p w:rsidR="000D3837" w:rsidRPr="00120026" w:rsidRDefault="004833EE" w:rsidP="00BB07AA">
      <w:pPr>
        <w:tabs>
          <w:tab w:val="left" w:pos="1134"/>
        </w:tabs>
        <w:spacing w:after="120"/>
        <w:jc w:val="left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حيث </w:t>
      </w:r>
      <w:r w:rsidR="00AF5E0C" w:rsidRPr="00120026">
        <w:rPr>
          <w:rFonts w:eastAsia="SimSun" w:hint="cs"/>
          <w:rtl/>
          <w:lang w:bidi="ar-EG"/>
        </w:rPr>
        <w:t>إ</w:t>
      </w:r>
      <w:r w:rsidRPr="00120026">
        <w:rPr>
          <w:rFonts w:eastAsia="SimSun" w:hint="cs"/>
          <w:rtl/>
          <w:lang w:bidi="ar-EG"/>
        </w:rPr>
        <w:t>ن:</w:t>
      </w:r>
      <w:r w:rsidR="00AF5E0C" w:rsidRPr="00120026">
        <w:rPr>
          <w:rFonts w:eastAsia="SimSun"/>
          <w:rtl/>
          <w:lang w:bidi="ar-EG"/>
        </w:rPr>
        <w:tab/>
      </w:r>
      <w:r w:rsidRPr="00120026">
        <w:rPr>
          <w:rFonts w:eastAsia="SimSun"/>
          <w:sz w:val="20"/>
          <w:szCs w:val="20"/>
        </w:rPr>
        <w:t>Y</w:t>
      </w:r>
      <w:r w:rsidRPr="00120026">
        <w:rPr>
          <w:rFonts w:eastAsia="SimSun" w:hint="cs"/>
          <w:rtl/>
          <w:lang w:bidi="ar-EG"/>
        </w:rPr>
        <w:t xml:space="preserve"> يمكن أن يكون أي رقم من </w:t>
      </w:r>
      <w:r w:rsidRPr="00120026">
        <w:rPr>
          <w:rFonts w:eastAsia="SimSun"/>
          <w:lang w:bidi="ar-EG"/>
        </w:rPr>
        <w:t>2</w:t>
      </w:r>
      <w:r w:rsidRPr="00120026">
        <w:rPr>
          <w:rFonts w:eastAsia="SimSun" w:hint="cs"/>
          <w:rtl/>
          <w:lang w:bidi="ar-EG"/>
        </w:rPr>
        <w:t xml:space="preserve"> إلى </w:t>
      </w:r>
      <w:r w:rsidRPr="00120026">
        <w:rPr>
          <w:rFonts w:eastAsia="SimSun"/>
          <w:lang w:bidi="ar-EG"/>
        </w:rPr>
        <w:t>9</w:t>
      </w:r>
      <w:r w:rsidRPr="00120026">
        <w:rPr>
          <w:rFonts w:eastAsia="SimSun"/>
          <w:rtl/>
          <w:lang w:bidi="ar-EG"/>
        </w:rPr>
        <w:br/>
      </w:r>
      <w:r w:rsidRPr="00120026">
        <w:rPr>
          <w:rFonts w:eastAsia="SimSun"/>
          <w:rtl/>
          <w:lang w:bidi="ar-EG"/>
        </w:rPr>
        <w:tab/>
      </w:r>
      <w:r w:rsidRPr="00120026">
        <w:rPr>
          <w:rFonts w:eastAsia="SimSun"/>
          <w:sz w:val="20"/>
          <w:szCs w:val="20"/>
        </w:rPr>
        <w:t>X</w:t>
      </w:r>
      <w:r w:rsidR="008A3917" w:rsidRPr="00120026">
        <w:rPr>
          <w:rFonts w:eastAsia="SimSun" w:hint="cs"/>
          <w:rtl/>
          <w:lang w:bidi="ar-EG"/>
        </w:rPr>
        <w:t xml:space="preserve"> يمكن أن يكون أي رقم من </w:t>
      </w:r>
      <w:r w:rsidR="008A3917" w:rsidRPr="00120026">
        <w:rPr>
          <w:rFonts w:eastAsia="SimSun"/>
          <w:lang w:bidi="ar-EG"/>
        </w:rPr>
        <w:t>0</w:t>
      </w:r>
      <w:r w:rsidR="008A3917" w:rsidRPr="00120026">
        <w:rPr>
          <w:rFonts w:eastAsia="SimSun" w:hint="cs"/>
          <w:rtl/>
          <w:lang w:bidi="ar-EG"/>
        </w:rPr>
        <w:t xml:space="preserve"> إلى </w:t>
      </w:r>
      <w:r w:rsidR="008A3917" w:rsidRPr="00120026">
        <w:rPr>
          <w:rFonts w:eastAsia="SimSun"/>
          <w:lang w:bidi="ar-EG"/>
        </w:rPr>
        <w:t>9</w:t>
      </w:r>
      <w:r w:rsidR="008A3917" w:rsidRPr="00120026">
        <w:rPr>
          <w:rFonts w:eastAsia="SimSun" w:hint="cs"/>
          <w:rtl/>
          <w:lang w:bidi="ar-EG"/>
        </w:rPr>
        <w:t>.</w:t>
      </w:r>
    </w:p>
    <w:p w:rsidR="00C81F4D" w:rsidRPr="00120026" w:rsidRDefault="00C81F4D" w:rsidP="00B069FE">
      <w:pPr>
        <w:pStyle w:val="ContactA"/>
        <w:rPr>
          <w:rtl/>
        </w:rPr>
      </w:pPr>
      <w:r w:rsidRPr="00120026">
        <w:rPr>
          <w:rFonts w:hint="cs"/>
          <w:rtl/>
        </w:rPr>
        <w:t>للاتصال:</w:t>
      </w:r>
    </w:p>
    <w:p w:rsidR="00C81F4D" w:rsidRPr="00120026" w:rsidRDefault="00A0326D" w:rsidP="00A0326D">
      <w:pPr>
        <w:pStyle w:val="ContactA1"/>
        <w:keepLines w:val="0"/>
        <w:rPr>
          <w:rtl/>
        </w:rPr>
      </w:pPr>
      <w:r w:rsidRPr="00120026">
        <w:rPr>
          <w:lang w:val="es-ES_tradnl"/>
        </w:rPr>
        <w:t>Subsecretaría de Telecomunicaciones</w:t>
      </w:r>
      <w:r w:rsidRPr="00120026">
        <w:rPr>
          <w:lang w:val="es-ES_tradnl"/>
        </w:rPr>
        <w:br/>
        <w:t>Ministerio de Transportes y Telecomunicaciones</w:t>
      </w:r>
      <w:r w:rsidRPr="00120026">
        <w:rPr>
          <w:lang w:val="es-ES_tradnl"/>
        </w:rPr>
        <w:br/>
        <w:t>Correo 21</w:t>
      </w:r>
      <w:r w:rsidRPr="00120026">
        <w:rPr>
          <w:lang w:val="es-ES_tradnl"/>
        </w:rPr>
        <w:br/>
        <w:t>Amunátegui 139</w:t>
      </w:r>
      <w:r w:rsidRPr="00120026">
        <w:rPr>
          <w:lang w:val="es-ES_tradnl"/>
        </w:rPr>
        <w:br/>
        <w:t>Correo 21</w:t>
      </w:r>
      <w:r w:rsidRPr="00120026">
        <w:rPr>
          <w:lang w:val="es-ES_tradnl"/>
        </w:rPr>
        <w:br/>
        <w:t>SANTIAGO DE CHILE</w:t>
      </w:r>
      <w:r w:rsidRPr="00120026">
        <w:rPr>
          <w:lang w:val="es-ES_tradnl"/>
        </w:rPr>
        <w:br/>
        <w:t>Chile</w:t>
      </w:r>
    </w:p>
    <w:p w:rsidR="00C81F4D" w:rsidRPr="00120026" w:rsidRDefault="00C81F4D" w:rsidP="00EB0ADC">
      <w:pPr>
        <w:pStyle w:val="ContactA2"/>
        <w:spacing w:line="300" w:lineRule="exact"/>
        <w:rPr>
          <w:rtl/>
          <w:lang w:val="es-ES"/>
        </w:rPr>
      </w:pPr>
      <w:r w:rsidRPr="00120026">
        <w:rPr>
          <w:rFonts w:hint="cs"/>
          <w:rtl/>
          <w:lang w:val="es-ES"/>
        </w:rPr>
        <w:t>الهاتف:</w:t>
      </w:r>
      <w:r w:rsidRPr="00120026">
        <w:tab/>
      </w:r>
      <w:r w:rsidR="00A0326D" w:rsidRPr="00120026">
        <w:rPr>
          <w:lang w:val="es-ES_tradnl"/>
        </w:rPr>
        <w:t>+56 2 24213503</w:t>
      </w:r>
      <w:r w:rsidRPr="00120026">
        <w:br/>
      </w:r>
      <w:r w:rsidRPr="00120026">
        <w:rPr>
          <w:rFonts w:hint="cs"/>
          <w:rtl/>
          <w:lang w:val="es-ES"/>
        </w:rPr>
        <w:t>الفاكس:</w:t>
      </w:r>
      <w:r w:rsidRPr="00120026">
        <w:tab/>
      </w:r>
      <w:r w:rsidR="00A0326D" w:rsidRPr="00120026">
        <w:rPr>
          <w:lang w:val="es-ES_tradnl"/>
        </w:rPr>
        <w:t>+56 2 24213553</w:t>
      </w:r>
      <w:r w:rsidRPr="00120026">
        <w:br/>
      </w:r>
      <w:r w:rsidRPr="00120026">
        <w:rPr>
          <w:rFonts w:hint="cs"/>
          <w:rtl/>
          <w:lang w:val="es-ES"/>
        </w:rPr>
        <w:t>الموقع الإلكتروني:</w:t>
      </w:r>
      <w:r w:rsidRPr="00120026">
        <w:rPr>
          <w:rtl/>
          <w:lang w:val="es-ES"/>
        </w:rPr>
        <w:tab/>
      </w:r>
      <w:r w:rsidR="000D3837" w:rsidRPr="00120026">
        <w:rPr>
          <w:lang w:val="es-ES_tradnl"/>
        </w:rPr>
        <w:t>www.subtel.cl</w:t>
      </w:r>
    </w:p>
    <w:p w:rsidR="000D3837" w:rsidRPr="00120026" w:rsidRDefault="000D3837" w:rsidP="00A90CF2">
      <w:pPr>
        <w:rPr>
          <w:rFonts w:eastAsia="SimSun"/>
          <w:rtl/>
          <w:lang w:val="es-ES" w:eastAsia="zh-CN" w:bidi="ar-EG"/>
        </w:rPr>
      </w:pPr>
      <w:r w:rsidRPr="00120026">
        <w:rPr>
          <w:rFonts w:eastAsia="SimSun"/>
          <w:rtl/>
          <w:lang w:val="es-ES" w:eastAsia="zh-CN" w:bidi="ar-EG"/>
        </w:rPr>
        <w:br w:type="page"/>
      </w:r>
    </w:p>
    <w:p w:rsidR="00B641A3" w:rsidRPr="00120026" w:rsidRDefault="00B641A3" w:rsidP="00672153">
      <w:pPr>
        <w:pStyle w:val="HeadingB0"/>
        <w:rPr>
          <w:rFonts w:eastAsia="SimSun"/>
          <w:rtl/>
        </w:rPr>
      </w:pPr>
      <w:bookmarkStart w:id="158" w:name="_Toc462064844"/>
      <w:bookmarkStart w:id="159" w:name="TOC05"/>
      <w:bookmarkStart w:id="160" w:name="_Toc456951987"/>
      <w:r w:rsidRPr="00120026">
        <w:rPr>
          <w:rFonts w:eastAsia="SimSun" w:hint="cs"/>
          <w:rtl/>
        </w:rPr>
        <w:lastRenderedPageBreak/>
        <w:t xml:space="preserve">الدانمارك (الرمز الدليلي للبلد </w:t>
      </w:r>
      <w:r w:rsidRPr="00120026">
        <w:rPr>
          <w:rFonts w:eastAsia="SimSun"/>
        </w:rPr>
        <w:t>+45</w:t>
      </w:r>
      <w:r w:rsidRPr="00120026">
        <w:rPr>
          <w:rFonts w:eastAsia="SimSun" w:hint="cs"/>
          <w:rtl/>
        </w:rPr>
        <w:t>)</w:t>
      </w:r>
      <w:bookmarkEnd w:id="158"/>
    </w:p>
    <w:bookmarkEnd w:id="159"/>
    <w:p w:rsidR="00B641A3" w:rsidRPr="00120026" w:rsidRDefault="00B641A3" w:rsidP="00802C01">
      <w:pPr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تبليغ في </w:t>
      </w:r>
      <w:r w:rsidRPr="00120026">
        <w:rPr>
          <w:rFonts w:eastAsia="SimSun"/>
          <w:lang w:bidi="ar-EG"/>
        </w:rPr>
        <w:t>2016.I</w:t>
      </w:r>
      <w:r w:rsidR="00802C01" w:rsidRPr="00120026">
        <w:rPr>
          <w:rFonts w:eastAsia="SimSun"/>
          <w:lang w:bidi="ar-EG"/>
        </w:rPr>
        <w:t>X</w:t>
      </w:r>
      <w:r w:rsidRPr="00120026">
        <w:rPr>
          <w:rFonts w:eastAsia="SimSun"/>
          <w:lang w:bidi="ar-EG"/>
        </w:rPr>
        <w:t>.</w:t>
      </w:r>
      <w:r w:rsidR="00802C01" w:rsidRPr="00120026">
        <w:rPr>
          <w:rFonts w:eastAsia="SimSun"/>
          <w:lang w:bidi="ar-EG"/>
        </w:rPr>
        <w:t>7</w:t>
      </w:r>
      <w:r w:rsidRPr="00120026">
        <w:rPr>
          <w:rFonts w:eastAsia="SimSun" w:hint="cs"/>
          <w:rtl/>
          <w:lang w:bidi="ar-EG"/>
        </w:rPr>
        <w:t>:</w:t>
      </w:r>
    </w:p>
    <w:p w:rsidR="00B641A3" w:rsidRPr="00120026" w:rsidRDefault="00B641A3" w:rsidP="00B641A3">
      <w:pPr>
        <w:rPr>
          <w:rFonts w:eastAsia="SimSun"/>
        </w:rPr>
      </w:pPr>
      <w:r w:rsidRPr="00120026">
        <w:rPr>
          <w:rFonts w:eastAsia="SimSun"/>
          <w:color w:val="000000"/>
          <w:spacing w:val="2"/>
          <w:rtl/>
        </w:rPr>
        <w:t xml:space="preserve">تعلن </w:t>
      </w:r>
      <w:r w:rsidRPr="00120026">
        <w:rPr>
          <w:rFonts w:eastAsia="SimSun" w:hint="cs"/>
          <w:i/>
          <w:iCs/>
          <w:color w:val="000000"/>
          <w:spacing w:val="2"/>
          <w:rtl/>
        </w:rPr>
        <w:t>وكالة الطاقة</w:t>
      </w:r>
      <w:r w:rsidRPr="00120026">
        <w:rPr>
          <w:rFonts w:eastAsia="SimSun"/>
          <w:i/>
          <w:iCs/>
          <w:color w:val="000000"/>
          <w:spacing w:val="2"/>
          <w:rtl/>
        </w:rPr>
        <w:t xml:space="preserve"> الدانماركية</w:t>
      </w:r>
      <w:r w:rsidRPr="00120026">
        <w:rPr>
          <w:rFonts w:eastAsia="SimSun" w:hint="cs"/>
          <w:color w:val="000000"/>
          <w:spacing w:val="2"/>
          <w:rtl/>
        </w:rPr>
        <w:t xml:space="preserve">، </w:t>
      </w:r>
      <w:r w:rsidRPr="00120026">
        <w:rPr>
          <w:rFonts w:eastAsia="SimSun"/>
          <w:color w:val="000000"/>
          <w:spacing w:val="2"/>
          <w:rtl/>
        </w:rPr>
        <w:t xml:space="preserve">كوبنهاغن، عن التغييرات التالية التي طرأت على خطة </w:t>
      </w:r>
      <w:r w:rsidRPr="00120026">
        <w:rPr>
          <w:rFonts w:eastAsia="SimSun"/>
          <w:color w:val="000000"/>
          <w:rtl/>
        </w:rPr>
        <w:t>الترقيم الهاتفية في الدانمارك</w:t>
      </w:r>
      <w:r w:rsidRPr="00120026">
        <w:rPr>
          <w:rFonts w:eastAsia="SimSun" w:hint="cs"/>
          <w:rtl/>
        </w:rPr>
        <w:t>:</w:t>
      </w:r>
    </w:p>
    <w:p w:rsidR="00B641A3" w:rsidRPr="00120026" w:rsidRDefault="00B641A3" w:rsidP="00B641A3">
      <w:pPr>
        <w:spacing w:after="60"/>
        <w:rPr>
          <w:rFonts w:eastAsia="SimSun"/>
          <w:rtl/>
          <w:lang w:eastAsia="zh-CN" w:bidi="ar-EG"/>
        </w:rPr>
      </w:pPr>
      <w:r w:rsidRPr="00120026">
        <w:rPr>
          <w:rFonts w:eastAsia="SimSun"/>
          <w:lang w:eastAsia="zh-CN" w:bidi="ar-EG"/>
        </w:rPr>
        <w:t>•</w:t>
      </w:r>
      <w:r w:rsidRPr="00120026">
        <w:rPr>
          <w:rFonts w:eastAsia="SimSun"/>
          <w:rtl/>
          <w:lang w:eastAsia="zh-CN" w:bidi="ar-EG"/>
        </w:rPr>
        <w:tab/>
      </w:r>
      <w:r w:rsidRPr="00120026">
        <w:rPr>
          <w:rFonts w:eastAsia="SimSun" w:hint="cs"/>
          <w:rtl/>
          <w:lang w:eastAsia="zh-CN" w:bidi="ar-EG"/>
        </w:rPr>
        <w:t>تخصيص - خدمات الاتصالات المتنقلة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66"/>
        <w:gridCol w:w="4817"/>
        <w:gridCol w:w="1846"/>
      </w:tblGrid>
      <w:tr w:rsidR="00AB01FD" w:rsidRPr="00120026" w:rsidTr="00802C01">
        <w:trPr>
          <w:jc w:val="center"/>
        </w:trPr>
        <w:tc>
          <w:tcPr>
            <w:tcW w:w="2966" w:type="dxa"/>
            <w:hideMark/>
          </w:tcPr>
          <w:p w:rsidR="00AB01FD" w:rsidRPr="00120026" w:rsidRDefault="00AB01FD" w:rsidP="00AB01FD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مقدم الخدمة</w:t>
            </w:r>
          </w:p>
        </w:tc>
        <w:tc>
          <w:tcPr>
            <w:tcW w:w="4817" w:type="dxa"/>
            <w:hideMark/>
          </w:tcPr>
          <w:p w:rsidR="00AB01FD" w:rsidRPr="00120026" w:rsidRDefault="00AB01FD" w:rsidP="00AB01FD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سلاسل الأرقام</w:t>
            </w:r>
          </w:p>
        </w:tc>
        <w:tc>
          <w:tcPr>
            <w:tcW w:w="1846" w:type="dxa"/>
            <w:hideMark/>
          </w:tcPr>
          <w:p w:rsidR="00AB01FD" w:rsidRPr="00120026" w:rsidRDefault="00AB01FD" w:rsidP="00AB01FD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تاريخ التخصيص</w:t>
            </w:r>
          </w:p>
        </w:tc>
      </w:tr>
      <w:tr w:rsidR="00AB01FD" w:rsidRPr="00120026" w:rsidTr="00802C01">
        <w:trPr>
          <w:jc w:val="center"/>
        </w:trPr>
        <w:tc>
          <w:tcPr>
            <w:tcW w:w="2966" w:type="dxa"/>
          </w:tcPr>
          <w:p w:rsidR="00AB01FD" w:rsidRPr="00120026" w:rsidRDefault="00802C01" w:rsidP="00802C01">
            <w:pPr>
              <w:pStyle w:val="Tabletext12"/>
              <w:rPr>
                <w:spacing w:val="0"/>
                <w:sz w:val="20"/>
                <w:szCs w:val="26"/>
                <w:lang w:val="es-ES_tradnl"/>
              </w:rPr>
            </w:pPr>
            <w:r w:rsidRPr="00120026">
              <w:rPr>
                <w:spacing w:val="0"/>
                <w:sz w:val="20"/>
                <w:szCs w:val="26"/>
                <w:lang w:val="da-DK"/>
              </w:rPr>
              <w:t>Telenor Connexion AB</w:t>
            </w:r>
          </w:p>
        </w:tc>
        <w:tc>
          <w:tcPr>
            <w:tcW w:w="4817" w:type="dxa"/>
          </w:tcPr>
          <w:p w:rsidR="00AB01FD" w:rsidRPr="00120026" w:rsidRDefault="00A0326D" w:rsidP="00A0326D">
            <w:pPr>
              <w:pStyle w:val="Tabletext12"/>
              <w:rPr>
                <w:spacing w:val="0"/>
                <w:sz w:val="20"/>
                <w:szCs w:val="26"/>
                <w:lang w:val="en-US"/>
              </w:rPr>
            </w:pPr>
            <w:r w:rsidRPr="00120026">
              <w:rPr>
                <w:spacing w:val="0"/>
                <w:sz w:val="20"/>
                <w:szCs w:val="26"/>
                <w:lang w:val="da-DK"/>
              </w:rPr>
              <w:t>9325efgh</w:t>
            </w:r>
            <w:r w:rsidRPr="00120026">
              <w:rPr>
                <w:rFonts w:hint="cs"/>
                <w:spacing w:val="0"/>
                <w:sz w:val="20"/>
                <w:szCs w:val="26"/>
                <w:rtl/>
                <w:lang w:val="da-DK"/>
              </w:rPr>
              <w:t xml:space="preserve"> و</w:t>
            </w:r>
            <w:r w:rsidRPr="00120026">
              <w:rPr>
                <w:spacing w:val="0"/>
                <w:sz w:val="20"/>
                <w:szCs w:val="26"/>
                <w:lang w:val="da-DK"/>
              </w:rPr>
              <w:t>9326efgh</w:t>
            </w:r>
            <w:r w:rsidRPr="00120026">
              <w:rPr>
                <w:rFonts w:hint="cs"/>
                <w:spacing w:val="0"/>
                <w:sz w:val="20"/>
                <w:szCs w:val="26"/>
                <w:rtl/>
                <w:lang w:val="da-DK"/>
              </w:rPr>
              <w:t xml:space="preserve"> و</w:t>
            </w:r>
            <w:r w:rsidRPr="00120026">
              <w:rPr>
                <w:spacing w:val="0"/>
                <w:sz w:val="20"/>
                <w:szCs w:val="26"/>
                <w:lang w:val="da-DK"/>
              </w:rPr>
              <w:t>9327efgh</w:t>
            </w:r>
            <w:r w:rsidRPr="00120026">
              <w:rPr>
                <w:rFonts w:hint="cs"/>
                <w:spacing w:val="0"/>
                <w:sz w:val="20"/>
                <w:szCs w:val="26"/>
                <w:rtl/>
                <w:lang w:val="da-DK"/>
              </w:rPr>
              <w:t xml:space="preserve"> و</w:t>
            </w:r>
            <w:r w:rsidRPr="00120026">
              <w:rPr>
                <w:spacing w:val="0"/>
                <w:sz w:val="20"/>
                <w:szCs w:val="26"/>
                <w:lang w:val="da-DK"/>
              </w:rPr>
              <w:t>9328efgh</w:t>
            </w:r>
            <w:r w:rsidRPr="00120026">
              <w:rPr>
                <w:rFonts w:hint="cs"/>
                <w:spacing w:val="0"/>
                <w:sz w:val="20"/>
                <w:szCs w:val="26"/>
                <w:rtl/>
                <w:lang w:val="da-DK"/>
              </w:rPr>
              <w:t xml:space="preserve"> و</w:t>
            </w:r>
            <w:r w:rsidRPr="00120026">
              <w:rPr>
                <w:spacing w:val="0"/>
                <w:sz w:val="20"/>
                <w:szCs w:val="26"/>
                <w:lang w:val="da-DK"/>
              </w:rPr>
              <w:t>9329efgh</w:t>
            </w:r>
          </w:p>
        </w:tc>
        <w:tc>
          <w:tcPr>
            <w:tcW w:w="1846" w:type="dxa"/>
          </w:tcPr>
          <w:p w:rsidR="00AB01FD" w:rsidRPr="00120026" w:rsidRDefault="004535C3" w:rsidP="00802C01">
            <w:pPr>
              <w:pStyle w:val="Tabletext12"/>
              <w:jc w:val="center"/>
              <w:rPr>
                <w:spacing w:val="0"/>
                <w:sz w:val="20"/>
                <w:szCs w:val="26"/>
                <w:rtl/>
                <w:lang w:val="es-ES_tradnl"/>
              </w:rPr>
            </w:pPr>
            <w:r w:rsidRPr="00120026">
              <w:rPr>
                <w:spacing w:val="0"/>
                <w:sz w:val="20"/>
                <w:szCs w:val="26"/>
                <w:lang w:val="en-US"/>
              </w:rPr>
              <w:t>2016.VIII.29</w:t>
            </w:r>
          </w:p>
        </w:tc>
      </w:tr>
    </w:tbl>
    <w:p w:rsidR="002D2B78" w:rsidRPr="00120026" w:rsidRDefault="002D2B78" w:rsidP="002D2B78">
      <w:pPr>
        <w:spacing w:before="0"/>
        <w:rPr>
          <w:rFonts w:eastAsia="SimSun"/>
          <w:rtl/>
          <w:lang w:eastAsia="zh-CN" w:bidi="ar-EG"/>
        </w:rPr>
      </w:pPr>
    </w:p>
    <w:p w:rsidR="00802C01" w:rsidRPr="00120026" w:rsidRDefault="00802C01" w:rsidP="00802C01">
      <w:pPr>
        <w:spacing w:after="60"/>
        <w:rPr>
          <w:rFonts w:eastAsia="SimSun"/>
          <w:rtl/>
          <w:lang w:eastAsia="zh-CN" w:bidi="ar-EG"/>
        </w:rPr>
      </w:pPr>
      <w:r w:rsidRPr="00120026">
        <w:rPr>
          <w:rFonts w:eastAsia="SimSun"/>
          <w:lang w:eastAsia="zh-CN" w:bidi="ar-EG"/>
        </w:rPr>
        <w:t>•</w:t>
      </w:r>
      <w:r w:rsidRPr="00120026">
        <w:rPr>
          <w:rFonts w:eastAsia="SimSun"/>
          <w:rtl/>
          <w:lang w:eastAsia="zh-CN" w:bidi="ar-EG"/>
        </w:rPr>
        <w:tab/>
      </w:r>
      <w:r w:rsidRPr="00120026">
        <w:rPr>
          <w:rFonts w:eastAsia="SimSun" w:hint="cs"/>
          <w:rtl/>
          <w:lang w:eastAsia="zh-CN" w:bidi="ar-EG"/>
        </w:rPr>
        <w:t>تخصيص - خدمات الاتصالات المتنقلة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66"/>
        <w:gridCol w:w="4817"/>
        <w:gridCol w:w="1846"/>
      </w:tblGrid>
      <w:tr w:rsidR="00802C01" w:rsidRPr="00120026" w:rsidTr="00C46A61">
        <w:trPr>
          <w:jc w:val="center"/>
        </w:trPr>
        <w:tc>
          <w:tcPr>
            <w:tcW w:w="2966" w:type="dxa"/>
            <w:hideMark/>
          </w:tcPr>
          <w:p w:rsidR="00802C01" w:rsidRPr="00120026" w:rsidRDefault="00802C01" w:rsidP="00C46A61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مقدم الخدمة</w:t>
            </w:r>
          </w:p>
        </w:tc>
        <w:tc>
          <w:tcPr>
            <w:tcW w:w="4817" w:type="dxa"/>
            <w:hideMark/>
          </w:tcPr>
          <w:p w:rsidR="00802C01" w:rsidRPr="00120026" w:rsidRDefault="00802C01" w:rsidP="00C46A61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سلاسل الأرقام</w:t>
            </w:r>
          </w:p>
        </w:tc>
        <w:tc>
          <w:tcPr>
            <w:tcW w:w="1846" w:type="dxa"/>
            <w:hideMark/>
          </w:tcPr>
          <w:p w:rsidR="00802C01" w:rsidRPr="00120026" w:rsidRDefault="00802C01" w:rsidP="00C46A61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تاريخ التخصيص</w:t>
            </w:r>
          </w:p>
        </w:tc>
      </w:tr>
      <w:tr w:rsidR="00802C01" w:rsidRPr="00120026" w:rsidTr="00C46A61">
        <w:trPr>
          <w:jc w:val="center"/>
        </w:trPr>
        <w:tc>
          <w:tcPr>
            <w:tcW w:w="2966" w:type="dxa"/>
          </w:tcPr>
          <w:p w:rsidR="00802C01" w:rsidRPr="00120026" w:rsidRDefault="00802C01" w:rsidP="00802C01">
            <w:pPr>
              <w:pStyle w:val="Tabletext12"/>
              <w:rPr>
                <w:spacing w:val="0"/>
                <w:sz w:val="20"/>
                <w:szCs w:val="26"/>
                <w:lang w:val="es-ES_tradnl"/>
              </w:rPr>
            </w:pPr>
            <w:r w:rsidRPr="00120026">
              <w:rPr>
                <w:spacing w:val="0"/>
                <w:sz w:val="20"/>
                <w:szCs w:val="26"/>
                <w:lang w:val="da-DK"/>
              </w:rPr>
              <w:t>ACN Danmark A/S</w:t>
            </w:r>
          </w:p>
        </w:tc>
        <w:tc>
          <w:tcPr>
            <w:tcW w:w="4817" w:type="dxa"/>
          </w:tcPr>
          <w:p w:rsidR="00802C01" w:rsidRPr="00120026" w:rsidRDefault="00802C01" w:rsidP="00802C01">
            <w:pPr>
              <w:pStyle w:val="Tabletext12"/>
              <w:rPr>
                <w:spacing w:val="0"/>
                <w:sz w:val="20"/>
                <w:szCs w:val="26"/>
                <w:lang w:val="es-ES_tradnl"/>
              </w:rPr>
            </w:pPr>
            <w:r w:rsidRPr="00120026">
              <w:rPr>
                <w:spacing w:val="0"/>
                <w:sz w:val="20"/>
                <w:szCs w:val="26"/>
                <w:lang w:val="da-DK"/>
              </w:rPr>
              <w:t>9331efgh</w:t>
            </w:r>
          </w:p>
        </w:tc>
        <w:tc>
          <w:tcPr>
            <w:tcW w:w="1846" w:type="dxa"/>
          </w:tcPr>
          <w:p w:rsidR="00802C01" w:rsidRPr="00120026" w:rsidRDefault="004535C3" w:rsidP="00802C01">
            <w:pPr>
              <w:pStyle w:val="Tabletext12"/>
              <w:jc w:val="center"/>
              <w:rPr>
                <w:spacing w:val="0"/>
                <w:sz w:val="20"/>
                <w:szCs w:val="26"/>
                <w:lang w:val="es-ES_tradnl"/>
              </w:rPr>
            </w:pPr>
            <w:r w:rsidRPr="00120026">
              <w:rPr>
                <w:spacing w:val="0"/>
                <w:sz w:val="20"/>
                <w:szCs w:val="26"/>
                <w:lang w:val="en-US"/>
              </w:rPr>
              <w:t>2016.IX.1</w:t>
            </w:r>
          </w:p>
        </w:tc>
      </w:tr>
    </w:tbl>
    <w:p w:rsidR="002D2B78" w:rsidRPr="00120026" w:rsidRDefault="002D2B78" w:rsidP="002D2B78">
      <w:pPr>
        <w:spacing w:before="0"/>
        <w:rPr>
          <w:rFonts w:eastAsia="SimSun"/>
          <w:rtl/>
          <w:lang w:eastAsia="zh-CN" w:bidi="ar-EG"/>
        </w:rPr>
      </w:pPr>
    </w:p>
    <w:p w:rsidR="00802C01" w:rsidRPr="00120026" w:rsidRDefault="00802C01" w:rsidP="007B5017">
      <w:pPr>
        <w:spacing w:after="60"/>
        <w:rPr>
          <w:rFonts w:eastAsia="SimSun"/>
          <w:rtl/>
          <w:lang w:eastAsia="zh-CN" w:bidi="ar-EG"/>
        </w:rPr>
      </w:pPr>
      <w:r w:rsidRPr="00120026">
        <w:rPr>
          <w:rFonts w:eastAsia="SimSun"/>
          <w:lang w:eastAsia="zh-CN" w:bidi="ar-EG"/>
        </w:rPr>
        <w:t>•</w:t>
      </w:r>
      <w:r w:rsidRPr="00120026">
        <w:rPr>
          <w:rFonts w:eastAsia="SimSun"/>
          <w:rtl/>
          <w:lang w:eastAsia="zh-CN" w:bidi="ar-EG"/>
        </w:rPr>
        <w:tab/>
      </w:r>
      <w:r w:rsidR="007B5017" w:rsidRPr="00120026">
        <w:rPr>
          <w:rFonts w:eastAsia="SimSun" w:hint="cs"/>
          <w:rtl/>
          <w:lang w:eastAsia="zh-CN" w:bidi="ar-EG"/>
        </w:rPr>
        <w:t>تخصيص - خدمات الاتصالات الثابتة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66"/>
        <w:gridCol w:w="4817"/>
        <w:gridCol w:w="1846"/>
      </w:tblGrid>
      <w:tr w:rsidR="00802C01" w:rsidRPr="00120026" w:rsidTr="00C46A61">
        <w:trPr>
          <w:jc w:val="center"/>
        </w:trPr>
        <w:tc>
          <w:tcPr>
            <w:tcW w:w="2966" w:type="dxa"/>
            <w:hideMark/>
          </w:tcPr>
          <w:p w:rsidR="00802C01" w:rsidRPr="00120026" w:rsidRDefault="00802C01" w:rsidP="00C46A61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مقدم الخدمة</w:t>
            </w:r>
          </w:p>
        </w:tc>
        <w:tc>
          <w:tcPr>
            <w:tcW w:w="4817" w:type="dxa"/>
            <w:hideMark/>
          </w:tcPr>
          <w:p w:rsidR="00802C01" w:rsidRPr="00120026" w:rsidRDefault="00802C01" w:rsidP="00C46A61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سلاسل الأرقام</w:t>
            </w:r>
          </w:p>
        </w:tc>
        <w:tc>
          <w:tcPr>
            <w:tcW w:w="1846" w:type="dxa"/>
            <w:hideMark/>
          </w:tcPr>
          <w:p w:rsidR="00802C01" w:rsidRPr="00120026" w:rsidRDefault="00802C01" w:rsidP="00C46A61">
            <w:pPr>
              <w:pStyle w:val="Tabletext12"/>
              <w:jc w:val="center"/>
              <w:rPr>
                <w:i/>
                <w:iCs/>
                <w:spacing w:val="0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sz w:val="20"/>
                <w:szCs w:val="26"/>
                <w:rtl/>
                <w:lang w:bidi="ar-SA"/>
              </w:rPr>
              <w:t>تاريخ التخصيص</w:t>
            </w:r>
          </w:p>
        </w:tc>
      </w:tr>
      <w:tr w:rsidR="00802C01" w:rsidRPr="00120026" w:rsidTr="00C46A61">
        <w:trPr>
          <w:jc w:val="center"/>
        </w:trPr>
        <w:tc>
          <w:tcPr>
            <w:tcW w:w="2966" w:type="dxa"/>
          </w:tcPr>
          <w:p w:rsidR="00802C01" w:rsidRPr="00120026" w:rsidRDefault="00802C01" w:rsidP="00802C01">
            <w:pPr>
              <w:pStyle w:val="Tabletext12"/>
              <w:rPr>
                <w:spacing w:val="0"/>
                <w:sz w:val="20"/>
                <w:szCs w:val="26"/>
                <w:lang w:val="es-ES_tradnl"/>
              </w:rPr>
            </w:pPr>
            <w:r w:rsidRPr="00120026">
              <w:rPr>
                <w:spacing w:val="0"/>
                <w:sz w:val="20"/>
                <w:szCs w:val="26"/>
                <w:lang w:val="es-ES"/>
              </w:rPr>
              <w:t>Supertel A/S</w:t>
            </w:r>
          </w:p>
        </w:tc>
        <w:tc>
          <w:tcPr>
            <w:tcW w:w="4817" w:type="dxa"/>
          </w:tcPr>
          <w:p w:rsidR="00802C01" w:rsidRPr="00120026" w:rsidRDefault="00802C01" w:rsidP="00802C01">
            <w:pPr>
              <w:pStyle w:val="Tabletext12"/>
              <w:rPr>
                <w:spacing w:val="0"/>
                <w:sz w:val="20"/>
                <w:szCs w:val="26"/>
                <w:lang w:val="es-ES_tradnl"/>
              </w:rPr>
            </w:pPr>
            <w:r w:rsidRPr="00120026">
              <w:rPr>
                <w:spacing w:val="0"/>
                <w:sz w:val="20"/>
                <w:szCs w:val="26"/>
                <w:lang w:val="da-DK"/>
              </w:rPr>
              <w:t>7874efgh</w:t>
            </w:r>
          </w:p>
        </w:tc>
        <w:tc>
          <w:tcPr>
            <w:tcW w:w="1846" w:type="dxa"/>
          </w:tcPr>
          <w:p w:rsidR="00802C01" w:rsidRPr="00120026" w:rsidRDefault="004535C3" w:rsidP="00802C01">
            <w:pPr>
              <w:pStyle w:val="Tabletext12"/>
              <w:jc w:val="center"/>
              <w:rPr>
                <w:spacing w:val="0"/>
                <w:sz w:val="20"/>
                <w:szCs w:val="26"/>
                <w:lang w:val="es-ES_tradnl"/>
              </w:rPr>
            </w:pPr>
            <w:r w:rsidRPr="00120026">
              <w:rPr>
                <w:spacing w:val="0"/>
                <w:sz w:val="20"/>
                <w:szCs w:val="26"/>
                <w:lang w:val="en-US"/>
              </w:rPr>
              <w:t>2016.X.1</w:t>
            </w:r>
          </w:p>
        </w:tc>
      </w:tr>
    </w:tbl>
    <w:p w:rsidR="002D2B78" w:rsidRPr="00120026" w:rsidRDefault="002D2B78" w:rsidP="002D2B78">
      <w:pPr>
        <w:spacing w:before="0"/>
        <w:rPr>
          <w:rFonts w:eastAsia="SimSun"/>
          <w:rtl/>
        </w:rPr>
      </w:pPr>
    </w:p>
    <w:p w:rsidR="00B641A3" w:rsidRPr="00120026" w:rsidRDefault="00B641A3" w:rsidP="002D2B78">
      <w:pPr>
        <w:pStyle w:val="ContactA"/>
        <w:keepLines/>
        <w:spacing w:before="0"/>
        <w:rPr>
          <w:rtl/>
        </w:rPr>
      </w:pPr>
      <w:r w:rsidRPr="00120026">
        <w:rPr>
          <w:rFonts w:hint="cs"/>
          <w:rtl/>
        </w:rPr>
        <w:t>للاتصال:</w:t>
      </w:r>
    </w:p>
    <w:p w:rsidR="00B641A3" w:rsidRPr="00120026" w:rsidRDefault="00EB0ADC" w:rsidP="00EB0ADC">
      <w:pPr>
        <w:pStyle w:val="ContactA1"/>
        <w:rPr>
          <w:rtl/>
          <w:lang w:val="fr-FR"/>
        </w:rPr>
      </w:pPr>
      <w:r w:rsidRPr="00120026">
        <w:rPr>
          <w:lang w:val="en-GB"/>
        </w:rPr>
        <w:t>Danish Energy Agency</w:t>
      </w:r>
      <w:r w:rsidRPr="00120026">
        <w:rPr>
          <w:lang w:val="en-GB"/>
        </w:rPr>
        <w:br/>
      </w:r>
      <w:r w:rsidRPr="00120026">
        <w:rPr>
          <w:lang w:val="de-CH"/>
        </w:rPr>
        <w:t>Amaliegade 44</w:t>
      </w:r>
      <w:r w:rsidRPr="00120026">
        <w:rPr>
          <w:lang w:val="de-CH"/>
        </w:rPr>
        <w:br/>
        <w:t>1256 COPENHAGEN K</w:t>
      </w:r>
      <w:r w:rsidRPr="00120026">
        <w:rPr>
          <w:lang w:val="de-CH"/>
        </w:rPr>
        <w:br/>
        <w:t>Denmark</w:t>
      </w:r>
    </w:p>
    <w:p w:rsidR="00B641A3" w:rsidRPr="00120026" w:rsidRDefault="00B641A3" w:rsidP="00EB0ADC">
      <w:pPr>
        <w:pStyle w:val="ContactA2"/>
        <w:rPr>
          <w:rtl/>
          <w:lang w:val="de-CH"/>
        </w:rPr>
      </w:pPr>
      <w:r w:rsidRPr="00120026">
        <w:rPr>
          <w:rFonts w:hint="cs"/>
          <w:rtl/>
          <w:lang w:val="es-ES"/>
        </w:rPr>
        <w:t>الهاتف:</w:t>
      </w:r>
      <w:r w:rsidR="00692FD4" w:rsidRPr="00120026">
        <w:rPr>
          <w:rtl/>
          <w:lang w:val="es-ES"/>
        </w:rPr>
        <w:tab/>
      </w:r>
      <w:r w:rsidR="00EB0ADC" w:rsidRPr="00120026">
        <w:rPr>
          <w:lang w:val="de-CH"/>
        </w:rPr>
        <w:t>+45 33 92 67 00</w:t>
      </w:r>
      <w:r w:rsidRPr="00120026">
        <w:rPr>
          <w:lang w:val="es-ES"/>
        </w:rPr>
        <w:br/>
      </w:r>
      <w:r w:rsidRPr="00120026">
        <w:rPr>
          <w:rFonts w:hint="cs"/>
          <w:rtl/>
          <w:lang w:val="es-ES"/>
        </w:rPr>
        <w:t>الفاكس:</w:t>
      </w:r>
      <w:r w:rsidR="00692FD4" w:rsidRPr="00120026">
        <w:rPr>
          <w:rtl/>
          <w:lang w:val="es-ES"/>
        </w:rPr>
        <w:tab/>
      </w:r>
      <w:r w:rsidR="00EB0ADC" w:rsidRPr="00120026">
        <w:rPr>
          <w:lang w:val="de-CH"/>
        </w:rPr>
        <w:t>+45 33 11 47 43</w:t>
      </w:r>
      <w:r w:rsidRPr="00120026">
        <w:rPr>
          <w:lang w:val="es-ES"/>
        </w:rPr>
        <w:br/>
      </w:r>
      <w:r w:rsidRPr="00120026">
        <w:rPr>
          <w:rFonts w:hint="cs"/>
          <w:rtl/>
          <w:lang w:val="es-ES"/>
        </w:rPr>
        <w:t>البريد الإلكتروني:</w:t>
      </w:r>
      <w:r w:rsidR="00692FD4" w:rsidRPr="00120026">
        <w:rPr>
          <w:rtl/>
          <w:lang w:val="es-ES"/>
        </w:rPr>
        <w:tab/>
      </w:r>
      <w:r w:rsidR="00B069FE" w:rsidRPr="00120026">
        <w:rPr>
          <w:lang w:val="pt-BR"/>
        </w:rPr>
        <w:t>ens@ens.dk</w:t>
      </w:r>
      <w:r w:rsidRPr="00120026">
        <w:rPr>
          <w:lang w:val="es-ES"/>
        </w:rPr>
        <w:br/>
      </w:r>
      <w:r w:rsidRPr="00120026">
        <w:rPr>
          <w:rFonts w:hint="cs"/>
          <w:rtl/>
          <w:lang w:val="es-ES"/>
        </w:rPr>
        <w:t>الموقع الإلكتروني:</w:t>
      </w:r>
      <w:r w:rsidR="00692FD4" w:rsidRPr="00120026">
        <w:rPr>
          <w:rtl/>
          <w:lang w:val="es-ES"/>
        </w:rPr>
        <w:tab/>
      </w:r>
      <w:r w:rsidR="00B069FE" w:rsidRPr="00120026">
        <w:rPr>
          <w:lang w:val="pt-BR"/>
        </w:rPr>
        <w:t>www</w:t>
      </w:r>
      <w:r w:rsidR="00B069FE" w:rsidRPr="00120026">
        <w:rPr>
          <w:lang w:val="de-CH"/>
        </w:rPr>
        <w:t>.ens.dk</w:t>
      </w:r>
    </w:p>
    <w:p w:rsidR="00E32D1E" w:rsidRPr="00120026" w:rsidRDefault="00E32D1E" w:rsidP="00B069FE">
      <w:pPr>
        <w:keepNext/>
        <w:spacing w:before="0" w:line="120" w:lineRule="auto"/>
        <w:rPr>
          <w:rFonts w:eastAsia="SimSun"/>
          <w:b/>
          <w:bCs/>
          <w:sz w:val="16"/>
          <w:szCs w:val="22"/>
          <w:rtl/>
          <w:lang w:bidi="ar-EG"/>
        </w:rPr>
      </w:pPr>
      <w:r w:rsidRPr="00120026">
        <w:rPr>
          <w:rFonts w:eastAsia="SimSun"/>
          <w:b/>
          <w:bCs/>
          <w:rtl/>
          <w:lang w:bidi="ar-EG"/>
        </w:rPr>
        <w:br w:type="page"/>
      </w:r>
    </w:p>
    <w:p w:rsidR="00053781" w:rsidRPr="00120026" w:rsidRDefault="00053781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</w:rPr>
      </w:pPr>
      <w:bookmarkStart w:id="161" w:name="_Toc462063784"/>
      <w:bookmarkStart w:id="162" w:name="_Toc462064851"/>
      <w:bookmarkStart w:id="163" w:name="_Toc462064852"/>
      <w:bookmarkStart w:id="164" w:name="_Toc456951988"/>
      <w:bookmarkEnd w:id="160"/>
      <w:r w:rsidRPr="00120026">
        <w:rPr>
          <w:rFonts w:eastAsia="SimSun" w:hint="cs"/>
          <w:color w:val="000000"/>
          <w:position w:val="2"/>
          <w:rtl/>
        </w:rPr>
        <w:lastRenderedPageBreak/>
        <w:t>تغييرات في الإدارات/وكالات التشغيل المعترف بها وكيانات</w:t>
      </w:r>
      <w:r w:rsidR="00323FE7"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>أو منظمات أخرى</w:t>
      </w:r>
      <w:bookmarkEnd w:id="161"/>
      <w:bookmarkEnd w:id="162"/>
    </w:p>
    <w:p w:rsidR="002C7B13" w:rsidRPr="00120026" w:rsidRDefault="009D05A2" w:rsidP="00672153">
      <w:pPr>
        <w:pStyle w:val="HeadingB0"/>
        <w:rPr>
          <w:rFonts w:eastAsia="SimSun"/>
          <w:rtl/>
        </w:rPr>
      </w:pPr>
      <w:bookmarkStart w:id="165" w:name="TOC06"/>
      <w:bookmarkEnd w:id="163"/>
      <w:r w:rsidRPr="00120026">
        <w:rPr>
          <w:rFonts w:eastAsia="SimSun" w:hint="cs"/>
          <w:rtl/>
        </w:rPr>
        <w:t>منغوليا</w:t>
      </w:r>
    </w:p>
    <w:bookmarkEnd w:id="165"/>
    <w:p w:rsidR="002C7B13" w:rsidRPr="00120026" w:rsidRDefault="002C7B13" w:rsidP="00505646">
      <w:pPr>
        <w:tabs>
          <w:tab w:val="left" w:pos="1134"/>
        </w:tabs>
        <w:spacing w:after="120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تبليغ في </w:t>
      </w:r>
      <w:r w:rsidR="00505646" w:rsidRPr="00120026">
        <w:rPr>
          <w:rFonts w:eastAsia="SimSun"/>
        </w:rPr>
        <w:t>2016.IX.16</w:t>
      </w:r>
      <w:r w:rsidRPr="00120026">
        <w:rPr>
          <w:rFonts w:eastAsia="SimSun" w:hint="cs"/>
          <w:rtl/>
          <w:lang w:bidi="ar-EG"/>
        </w:rPr>
        <w:t>:</w:t>
      </w:r>
    </w:p>
    <w:p w:rsidR="002C7B13" w:rsidRPr="00120026" w:rsidRDefault="002C7B13" w:rsidP="0029652D">
      <w:pPr>
        <w:spacing w:after="120"/>
        <w:jc w:val="center"/>
        <w:rPr>
          <w:rFonts w:eastAsia="SimSun"/>
          <w:i/>
          <w:iCs/>
          <w:rtl/>
          <w:lang w:val="es-ES_tradnl" w:bidi="ar-EG"/>
        </w:rPr>
      </w:pPr>
      <w:r w:rsidRPr="00120026">
        <w:rPr>
          <w:rFonts w:eastAsia="SimSun" w:hint="cs"/>
          <w:i/>
          <w:iCs/>
          <w:rtl/>
          <w:lang w:val="es-ES_tradnl" w:bidi="ar-EG"/>
        </w:rPr>
        <w:t>تغيير الاسم</w:t>
      </w:r>
    </w:p>
    <w:p w:rsidR="002C7B13" w:rsidRPr="00120026" w:rsidRDefault="00334311" w:rsidP="00334311">
      <w:pPr>
        <w:spacing w:after="120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val="es-ES_tradnl"/>
        </w:rPr>
        <w:t xml:space="preserve">تعلن </w:t>
      </w:r>
      <w:r w:rsidRPr="00120026">
        <w:rPr>
          <w:rFonts w:eastAsia="SimSun" w:hint="cs"/>
          <w:i/>
          <w:iCs/>
          <w:rtl/>
          <w:lang w:val="es-ES_tradnl"/>
        </w:rPr>
        <w:t xml:space="preserve">هيئة تكنولوجيا المعلومات والبريد والاتصالات </w:t>
      </w:r>
      <w:r w:rsidRPr="00120026">
        <w:rPr>
          <w:rFonts w:eastAsia="SimSun"/>
          <w:i/>
          <w:iCs/>
        </w:rPr>
        <w:t>(ITPTA)</w:t>
      </w:r>
      <w:r w:rsidRPr="00120026">
        <w:rPr>
          <w:rFonts w:eastAsia="SimSun" w:hint="cs"/>
          <w:i/>
          <w:iCs/>
          <w:rtl/>
          <w:lang w:bidi="ar-EG"/>
        </w:rPr>
        <w:t xml:space="preserve">، </w:t>
      </w:r>
      <w:r w:rsidRPr="00120026">
        <w:rPr>
          <w:rFonts w:eastAsia="SimSun" w:hint="cs"/>
          <w:rtl/>
          <w:lang w:val="es-ES_tradnl" w:bidi="ar-EG"/>
        </w:rPr>
        <w:t>أولان باتور</w:t>
      </w:r>
      <w:r w:rsidRPr="00120026">
        <w:rPr>
          <w:rFonts w:eastAsia="SimSun" w:hint="cs"/>
          <w:i/>
          <w:iCs/>
          <w:rtl/>
          <w:lang w:val="es-ES_tradnl" w:bidi="ar-EG"/>
        </w:rPr>
        <w:t>،</w:t>
      </w:r>
      <w:r w:rsidRPr="00120026">
        <w:rPr>
          <w:rFonts w:eastAsia="SimSun" w:hint="cs"/>
          <w:rtl/>
          <w:lang w:val="es-ES_tradnl" w:bidi="ar-EG"/>
        </w:rPr>
        <w:t xml:space="preserve"> </w:t>
      </w:r>
      <w:r w:rsidR="00DC0800" w:rsidRPr="00120026">
        <w:rPr>
          <w:rFonts w:eastAsia="SimSun" w:hint="cs"/>
          <w:color w:val="000000"/>
          <w:rtl/>
        </w:rPr>
        <w:t xml:space="preserve">عن </w:t>
      </w:r>
      <w:r w:rsidRPr="00120026">
        <w:rPr>
          <w:rFonts w:eastAsia="SimSun"/>
          <w:color w:val="000000"/>
          <w:rtl/>
        </w:rPr>
        <w:t>تغيير اسمها. وأصبح اسمها الآن</w:t>
      </w:r>
      <w:r w:rsidRPr="00120026">
        <w:rPr>
          <w:rFonts w:eastAsia="SimSun" w:hint="cs"/>
          <w:rtl/>
          <w:lang w:val="es-ES_tradnl"/>
        </w:rPr>
        <w:t xml:space="preserve"> "</w:t>
      </w:r>
      <w:r w:rsidRPr="00120026">
        <w:rPr>
          <w:rFonts w:eastAsia="SimSun" w:hint="cs"/>
          <w:i/>
          <w:iCs/>
          <w:rtl/>
          <w:lang w:val="es-ES_tradnl"/>
        </w:rPr>
        <w:t xml:space="preserve">هيئة تكنولوجيا المعلومات والاتصالات </w:t>
      </w:r>
      <w:r w:rsidRPr="00120026">
        <w:rPr>
          <w:rFonts w:eastAsia="SimSun"/>
          <w:i/>
          <w:iCs/>
        </w:rPr>
        <w:t>(CITA)</w:t>
      </w:r>
      <w:r w:rsidRPr="00120026">
        <w:rPr>
          <w:rFonts w:eastAsia="SimSun" w:hint="cs"/>
          <w:i/>
          <w:iCs/>
          <w:rtl/>
          <w:lang w:bidi="ar-EG"/>
        </w:rPr>
        <w:t>"</w:t>
      </w:r>
    </w:p>
    <w:p w:rsidR="002C7B13" w:rsidRPr="00120026" w:rsidRDefault="00EB0ADC" w:rsidP="00EB0ADC">
      <w:pPr>
        <w:pStyle w:val="ContactA1"/>
        <w:spacing w:line="280" w:lineRule="exact"/>
        <w:rPr>
          <w:rtl/>
        </w:rPr>
      </w:pPr>
      <w:r w:rsidRPr="00120026">
        <w:rPr>
          <w:lang w:val="en-GB"/>
        </w:rPr>
        <w:t>Communications and Information Technology Authority (CITA)</w:t>
      </w:r>
      <w:r w:rsidRPr="00120026">
        <w:rPr>
          <w:lang w:val="en-GB"/>
        </w:rPr>
        <w:br/>
        <w:t>ICNC Central Building</w:t>
      </w:r>
      <w:r w:rsidRPr="00120026">
        <w:rPr>
          <w:lang w:val="en-GB"/>
        </w:rPr>
        <w:br/>
        <w:t>Sq. Sukhbaatar-1</w:t>
      </w:r>
      <w:r w:rsidRPr="00120026">
        <w:rPr>
          <w:lang w:val="en-GB"/>
        </w:rPr>
        <w:br/>
        <w:t>ULAANBAATAR, Chingeltei District 15160</w:t>
      </w:r>
      <w:r w:rsidRPr="00120026">
        <w:rPr>
          <w:lang w:val="en-GB"/>
        </w:rPr>
        <w:br/>
        <w:t>Mongolia</w:t>
      </w:r>
    </w:p>
    <w:p w:rsidR="002C7B13" w:rsidRPr="00120026" w:rsidRDefault="002C7B13" w:rsidP="00EB0ADC">
      <w:pPr>
        <w:pStyle w:val="ContactA2"/>
        <w:rPr>
          <w:rtl/>
          <w:lang w:val="en-GB"/>
        </w:rPr>
      </w:pPr>
      <w:r w:rsidRPr="00120026">
        <w:rPr>
          <w:rFonts w:hint="cs"/>
          <w:rtl/>
          <w:lang w:val="en-GB"/>
        </w:rPr>
        <w:t>الهاتف:</w:t>
      </w:r>
      <w:r w:rsidRPr="00120026">
        <w:rPr>
          <w:rFonts w:hint="cs"/>
          <w:rtl/>
          <w:lang w:val="en-GB"/>
        </w:rPr>
        <w:tab/>
      </w:r>
      <w:r w:rsidR="00EB0ADC" w:rsidRPr="00120026">
        <w:rPr>
          <w:lang w:val="en-GB"/>
        </w:rPr>
        <w:t>+976 11330781</w:t>
      </w:r>
      <w:r w:rsidRPr="00120026">
        <w:rPr>
          <w:rtl/>
          <w:lang w:val="en-GB"/>
        </w:rPr>
        <w:br/>
      </w:r>
      <w:r w:rsidRPr="00120026">
        <w:rPr>
          <w:rFonts w:hint="cs"/>
          <w:rtl/>
          <w:lang w:val="en-GB"/>
        </w:rPr>
        <w:t>الفاكس:</w:t>
      </w:r>
      <w:r w:rsidRPr="00120026">
        <w:rPr>
          <w:rFonts w:hint="cs"/>
          <w:rtl/>
          <w:lang w:val="en-GB"/>
        </w:rPr>
        <w:tab/>
      </w:r>
      <w:r w:rsidR="00EB0ADC" w:rsidRPr="00120026">
        <w:rPr>
          <w:lang w:val="en-GB"/>
        </w:rPr>
        <w:t>+976 11330780</w:t>
      </w:r>
      <w:r w:rsidRPr="00120026">
        <w:rPr>
          <w:rtl/>
          <w:lang w:val="en-GB"/>
        </w:rPr>
        <w:br/>
      </w:r>
      <w:r w:rsidRPr="00120026">
        <w:rPr>
          <w:rFonts w:hint="cs"/>
          <w:rtl/>
          <w:lang w:val="en-GB"/>
        </w:rPr>
        <w:t>البريد الإلكتروني:</w:t>
      </w:r>
      <w:r w:rsidR="00EB0ADC" w:rsidRPr="00120026">
        <w:rPr>
          <w:rtl/>
          <w:lang w:val="en-GB"/>
        </w:rPr>
        <w:tab/>
      </w:r>
      <w:hyperlink r:id="rId13" w:history="1">
        <w:r w:rsidR="00EB0ADC" w:rsidRPr="00120026">
          <w:rPr>
            <w:lang w:val="en-GB"/>
          </w:rPr>
          <w:t>foreignrelation@cita.gov.mn</w:t>
        </w:r>
      </w:hyperlink>
      <w:r w:rsidR="00EB0ADC" w:rsidRPr="00120026">
        <w:rPr>
          <w:rtl/>
          <w:lang w:val="en-GB"/>
        </w:rPr>
        <w:br/>
      </w:r>
      <w:r w:rsidR="00EB0ADC" w:rsidRPr="00120026">
        <w:rPr>
          <w:rFonts w:hint="cs"/>
          <w:rtl/>
          <w:lang w:val="en-GB"/>
        </w:rPr>
        <w:t>الموقع الإلكتروني:</w:t>
      </w:r>
      <w:r w:rsidRPr="00120026">
        <w:rPr>
          <w:rFonts w:hint="cs"/>
          <w:rtl/>
          <w:lang w:val="en-GB"/>
        </w:rPr>
        <w:tab/>
      </w:r>
      <w:r w:rsidR="00EE3D9D" w:rsidRPr="00120026">
        <w:rPr>
          <w:lang w:val="en-GB"/>
        </w:rPr>
        <w:t>cita.gov.mn</w:t>
      </w:r>
    </w:p>
    <w:p w:rsidR="002C7B13" w:rsidRPr="00120026" w:rsidRDefault="00EE3D9D" w:rsidP="00672153">
      <w:pPr>
        <w:pStyle w:val="HeadingB0"/>
        <w:rPr>
          <w:rFonts w:eastAsia="SimSun"/>
          <w:rtl/>
        </w:rPr>
      </w:pPr>
      <w:bookmarkStart w:id="166" w:name="TOC06A"/>
      <w:r w:rsidRPr="00120026">
        <w:rPr>
          <w:rFonts w:eastAsia="SimSun" w:hint="cs"/>
          <w:rtl/>
        </w:rPr>
        <w:t>سنغافورة</w:t>
      </w:r>
    </w:p>
    <w:bookmarkEnd w:id="166"/>
    <w:p w:rsidR="002C7B13" w:rsidRPr="00120026" w:rsidRDefault="0029652D" w:rsidP="00EE3D9D">
      <w:pPr>
        <w:spacing w:after="120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val="es-ES_tradnl" w:bidi="ar-EG"/>
        </w:rPr>
        <w:t xml:space="preserve">تبليغ في </w:t>
      </w:r>
      <w:r w:rsidRPr="00120026">
        <w:rPr>
          <w:rFonts w:eastAsia="SimSun"/>
          <w:lang w:bidi="ar-EG"/>
        </w:rPr>
        <w:t>2016.</w:t>
      </w:r>
      <w:r w:rsidR="00EE3D9D" w:rsidRPr="00120026">
        <w:rPr>
          <w:rFonts w:eastAsia="SimSun"/>
          <w:lang w:bidi="ar-EG"/>
        </w:rPr>
        <w:t>IX</w:t>
      </w:r>
      <w:r w:rsidRPr="00120026">
        <w:rPr>
          <w:rFonts w:eastAsia="SimSun"/>
          <w:lang w:bidi="ar-EG"/>
        </w:rPr>
        <w:t>.</w:t>
      </w:r>
      <w:r w:rsidR="00EE3D9D" w:rsidRPr="00120026">
        <w:rPr>
          <w:rFonts w:eastAsia="SimSun"/>
          <w:lang w:bidi="ar-EG"/>
        </w:rPr>
        <w:t>16</w:t>
      </w:r>
    </w:p>
    <w:p w:rsidR="002C7B13" w:rsidRPr="00120026" w:rsidRDefault="0029652D" w:rsidP="0029652D">
      <w:pPr>
        <w:spacing w:after="120"/>
        <w:jc w:val="center"/>
        <w:rPr>
          <w:rFonts w:eastAsia="SimSun"/>
          <w:rtl/>
          <w:lang w:val="es-ES_tradnl" w:bidi="ar-EG"/>
        </w:rPr>
      </w:pPr>
      <w:r w:rsidRPr="00120026">
        <w:rPr>
          <w:rFonts w:eastAsia="SimSun" w:hint="cs"/>
          <w:i/>
          <w:iCs/>
          <w:rtl/>
          <w:lang w:val="es-ES_tradnl" w:bidi="ar-EG"/>
        </w:rPr>
        <w:t>تغيير الاسم</w:t>
      </w:r>
    </w:p>
    <w:p w:rsidR="002C7B13" w:rsidRPr="00120026" w:rsidRDefault="00C673D7" w:rsidP="003066C9">
      <w:pPr>
        <w:spacing w:after="120"/>
        <w:rPr>
          <w:rFonts w:eastAsia="SimSun"/>
          <w:rtl/>
          <w:lang w:val="es-ES_tradnl" w:bidi="ar-EG"/>
        </w:rPr>
      </w:pPr>
      <w:r w:rsidRPr="00120026">
        <w:rPr>
          <w:rFonts w:eastAsia="SimSun" w:hint="cs"/>
          <w:spacing w:val="8"/>
          <w:rtl/>
          <w:lang w:val="es-ES_tradnl"/>
        </w:rPr>
        <w:t xml:space="preserve">تعلن </w:t>
      </w:r>
      <w:r w:rsidRPr="00120026">
        <w:rPr>
          <w:rFonts w:eastAsia="SimSun" w:hint="cs"/>
          <w:i/>
          <w:iCs/>
          <w:spacing w:val="8"/>
          <w:rtl/>
          <w:lang w:val="es-ES_tradnl"/>
        </w:rPr>
        <w:t xml:space="preserve">هيئة تنمية المعلومات والاتصالات في سنغافورة </w:t>
      </w:r>
      <w:r w:rsidRPr="00120026">
        <w:rPr>
          <w:rFonts w:eastAsia="SimSun"/>
          <w:i/>
          <w:iCs/>
          <w:spacing w:val="8"/>
        </w:rPr>
        <w:t>(IDA)</w:t>
      </w:r>
      <w:r w:rsidR="003066C9" w:rsidRPr="00120026">
        <w:rPr>
          <w:rFonts w:eastAsia="SimSun" w:hint="cs"/>
          <w:spacing w:val="8"/>
          <w:rtl/>
        </w:rPr>
        <w:t>، سنغافورة</w:t>
      </w:r>
      <w:r w:rsidRPr="00120026">
        <w:rPr>
          <w:rFonts w:eastAsia="SimSun" w:hint="cs"/>
          <w:spacing w:val="8"/>
          <w:rtl/>
          <w:lang w:val="es-ES_tradnl"/>
        </w:rPr>
        <w:t xml:space="preserve"> عن تغيير اسمها، وتسمى الآن: "</w:t>
      </w:r>
      <w:r w:rsidRPr="00120026">
        <w:rPr>
          <w:rFonts w:eastAsia="SimSun" w:hint="cs"/>
          <w:i/>
          <w:iCs/>
          <w:spacing w:val="8"/>
          <w:rtl/>
          <w:lang w:val="es-ES_tradnl"/>
        </w:rPr>
        <w:t xml:space="preserve">هيئة تنمية </w:t>
      </w:r>
      <w:r w:rsidR="00C0057A" w:rsidRPr="00120026">
        <w:rPr>
          <w:rFonts w:eastAsia="SimSun" w:hint="cs"/>
          <w:i/>
          <w:iCs/>
          <w:spacing w:val="8"/>
          <w:rtl/>
          <w:lang w:val="es-ES_tradnl"/>
        </w:rPr>
        <w:t>وسائل</w:t>
      </w:r>
      <w:r w:rsidRPr="00120026">
        <w:rPr>
          <w:rFonts w:eastAsia="SimSun" w:hint="cs"/>
          <w:i/>
          <w:iCs/>
          <w:rtl/>
          <w:lang w:val="es-ES_tradnl"/>
        </w:rPr>
        <w:t xml:space="preserve"> المعلومات والاتصالات</w:t>
      </w:r>
      <w:r w:rsidRPr="00120026">
        <w:rPr>
          <w:rFonts w:eastAsia="SimSun" w:hint="cs"/>
          <w:rtl/>
          <w:lang w:val="es-ES_tradnl"/>
        </w:rPr>
        <w:t>".</w:t>
      </w:r>
    </w:p>
    <w:p w:rsidR="002C7B13" w:rsidRPr="00120026" w:rsidRDefault="00A27063" w:rsidP="00A27063">
      <w:pPr>
        <w:pStyle w:val="ContactA1"/>
        <w:spacing w:line="280" w:lineRule="exact"/>
        <w:rPr>
          <w:rtl/>
        </w:rPr>
      </w:pPr>
      <w:r w:rsidRPr="00120026">
        <w:t>InfoComm Media Development Authority</w:t>
      </w:r>
      <w:r w:rsidRPr="00120026">
        <w:br/>
        <w:t>Mapletree Business City</w:t>
      </w:r>
      <w:r w:rsidRPr="00120026">
        <w:br/>
        <w:t>#10-01, Pasir Panjang Road</w:t>
      </w:r>
      <w:r w:rsidRPr="00120026">
        <w:br/>
        <w:t>SINGAPORE 117438</w:t>
      </w:r>
      <w:r w:rsidRPr="00120026">
        <w:br/>
        <w:t>Singapore</w:t>
      </w:r>
    </w:p>
    <w:p w:rsidR="00EE3D9D" w:rsidRPr="00120026" w:rsidRDefault="002C7B13" w:rsidP="00A27063">
      <w:pPr>
        <w:pStyle w:val="ContactA2"/>
        <w:rPr>
          <w:rtl/>
          <w:lang w:val="en-GB"/>
        </w:rPr>
      </w:pPr>
      <w:r w:rsidRPr="00120026">
        <w:rPr>
          <w:rFonts w:hint="cs"/>
          <w:rtl/>
          <w:lang w:val="en-GB"/>
        </w:rPr>
        <w:t>الهاتف:</w:t>
      </w:r>
      <w:r w:rsidRPr="00120026">
        <w:rPr>
          <w:rFonts w:hint="cs"/>
          <w:rtl/>
          <w:lang w:val="en-GB"/>
        </w:rPr>
        <w:tab/>
      </w:r>
      <w:r w:rsidR="00A27063" w:rsidRPr="00120026">
        <w:rPr>
          <w:lang w:val="en-GB"/>
        </w:rPr>
        <w:t>+65 62111822</w:t>
      </w:r>
      <w:r w:rsidRPr="00120026">
        <w:rPr>
          <w:rtl/>
          <w:lang w:val="en-GB"/>
        </w:rPr>
        <w:br/>
      </w:r>
      <w:r w:rsidRPr="00120026">
        <w:rPr>
          <w:rFonts w:hint="cs"/>
          <w:rtl/>
          <w:lang w:val="en-GB"/>
        </w:rPr>
        <w:t>الفاكس:</w:t>
      </w:r>
      <w:r w:rsidRPr="00120026">
        <w:rPr>
          <w:rFonts w:hint="cs"/>
          <w:rtl/>
          <w:lang w:val="en-GB"/>
        </w:rPr>
        <w:tab/>
      </w:r>
      <w:r w:rsidR="00A27063" w:rsidRPr="00120026">
        <w:rPr>
          <w:lang w:val="en-GB"/>
        </w:rPr>
        <w:t>+65 66592407</w:t>
      </w:r>
      <w:r w:rsidRPr="00120026">
        <w:rPr>
          <w:rtl/>
          <w:lang w:val="en-GB"/>
        </w:rPr>
        <w:br/>
      </w:r>
      <w:r w:rsidRPr="00120026">
        <w:rPr>
          <w:rFonts w:hint="cs"/>
          <w:rtl/>
          <w:lang w:val="en-GB" w:bidi="ar-SA"/>
        </w:rPr>
        <w:t>البريد الإلكتروني:</w:t>
      </w:r>
      <w:r w:rsidRPr="00120026">
        <w:rPr>
          <w:rFonts w:hint="cs"/>
          <w:rtl/>
          <w:lang w:val="en-GB"/>
        </w:rPr>
        <w:tab/>
      </w:r>
      <w:r w:rsidR="00A27063" w:rsidRPr="00120026">
        <w:rPr>
          <w:lang w:val="en-GB"/>
        </w:rPr>
        <w:t>info@imda.gov.sg</w:t>
      </w:r>
    </w:p>
    <w:p w:rsidR="002C7B13" w:rsidRPr="00120026" w:rsidRDefault="002C7B13" w:rsidP="00EE3D9D">
      <w:pPr>
        <w:rPr>
          <w:rFonts w:eastAsia="SimSun"/>
          <w:rtl/>
          <w:lang w:val="es-ES" w:eastAsia="zh-CN"/>
        </w:rPr>
      </w:pPr>
      <w:r w:rsidRPr="00120026">
        <w:rPr>
          <w:rFonts w:eastAsia="SimSun"/>
          <w:rtl/>
          <w:lang w:val="es-ES" w:eastAsia="zh-CN"/>
        </w:rPr>
        <w:br w:type="page"/>
      </w:r>
    </w:p>
    <w:p w:rsidR="00C326F8" w:rsidRPr="00120026" w:rsidRDefault="00C326F8" w:rsidP="00C326F8">
      <w:pPr>
        <w:pStyle w:val="Heading2"/>
        <w:pBdr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position w:val="2"/>
        </w:rPr>
      </w:pPr>
      <w:bookmarkStart w:id="167" w:name="_Toc436161610"/>
      <w:bookmarkStart w:id="168" w:name="_Toc456951990"/>
      <w:bookmarkStart w:id="169" w:name="_Toc462063785"/>
      <w:bookmarkStart w:id="170" w:name="_Toc462064854"/>
      <w:bookmarkStart w:id="171" w:name="TOC07"/>
      <w:r w:rsidRPr="00120026">
        <w:rPr>
          <w:rFonts w:eastAsia="SimSun"/>
          <w:position w:val="2"/>
          <w:rtl/>
        </w:rPr>
        <w:lastRenderedPageBreak/>
        <w:t>تقييد الخدمة</w:t>
      </w:r>
      <w:bookmarkEnd w:id="167"/>
      <w:bookmarkEnd w:id="168"/>
      <w:bookmarkEnd w:id="169"/>
      <w:bookmarkEnd w:id="170"/>
    </w:p>
    <w:bookmarkEnd w:id="171"/>
    <w:p w:rsidR="00C326F8" w:rsidRPr="00120026" w:rsidRDefault="00C326F8" w:rsidP="00042149">
      <w:pPr>
        <w:jc w:val="center"/>
        <w:rPr>
          <w:rFonts w:eastAsia="SimSun"/>
        </w:rPr>
      </w:pPr>
      <w:r w:rsidRPr="00120026">
        <w:rPr>
          <w:rFonts w:eastAsia="SimSun" w:hint="cs"/>
          <w:rtl/>
        </w:rPr>
        <w:t xml:space="preserve">انظر الموقع: </w:t>
      </w:r>
      <w:r w:rsidR="00042149" w:rsidRPr="00120026">
        <w:rPr>
          <w:rFonts w:eastAsia="SimSun"/>
        </w:rPr>
        <w:t>www.itu.int/pub/T-SP-SR.1-2012</w:t>
      </w:r>
    </w:p>
    <w:p w:rsidR="00C326F8" w:rsidRPr="00120026" w:rsidRDefault="00C326F8" w:rsidP="00C326F8">
      <w:pPr>
        <w:rPr>
          <w:rFonts w:eastAsia="SimSun"/>
        </w:rPr>
      </w:pPr>
    </w:p>
    <w:tbl>
      <w:tblPr>
        <w:bidiVisual/>
        <w:tblW w:w="9639" w:type="dxa"/>
        <w:tblLayout w:type="fixed"/>
        <w:tblLook w:val="0000" w:firstRow="0" w:lastRow="0" w:firstColumn="0" w:lastColumn="0" w:noHBand="0" w:noVBand="0"/>
      </w:tblPr>
      <w:tblGrid>
        <w:gridCol w:w="2480"/>
        <w:gridCol w:w="2278"/>
        <w:gridCol w:w="2603"/>
        <w:gridCol w:w="2278"/>
      </w:tblGrid>
      <w:tr w:rsidR="00985525" w:rsidRPr="00120026" w:rsidTr="005701AA">
        <w:tc>
          <w:tcPr>
            <w:tcW w:w="2480" w:type="dxa"/>
          </w:tcPr>
          <w:p w:rsidR="00985525" w:rsidRPr="00120026" w:rsidRDefault="00985525" w:rsidP="00797C6E">
            <w:pPr>
              <w:pStyle w:val="Tabletext12"/>
              <w:spacing w:before="0" w:after="80" w:line="340" w:lineRule="exact"/>
              <w:jc w:val="center"/>
              <w:rPr>
                <w:b/>
                <w:bCs/>
                <w:sz w:val="22"/>
                <w:szCs w:val="30"/>
                <w:rtl/>
                <w:lang w:eastAsia="zh-CN"/>
              </w:rPr>
            </w:pPr>
            <w:r w:rsidRPr="00120026">
              <w:rPr>
                <w:rFonts w:hint="cs"/>
                <w:b/>
                <w:bCs/>
                <w:i/>
                <w:iCs/>
                <w:sz w:val="22"/>
                <w:szCs w:val="30"/>
                <w:rtl/>
                <w:lang w:eastAsia="zh-CN"/>
              </w:rPr>
              <w:t>البلد/المنطقة الجغرافية</w:t>
            </w:r>
          </w:p>
        </w:tc>
        <w:tc>
          <w:tcPr>
            <w:tcW w:w="2278" w:type="dxa"/>
          </w:tcPr>
          <w:p w:rsidR="00985525" w:rsidRPr="00120026" w:rsidRDefault="00985525" w:rsidP="00797C6E">
            <w:pPr>
              <w:pStyle w:val="Tabletext12"/>
              <w:spacing w:before="0" w:after="80" w:line="340" w:lineRule="exact"/>
              <w:jc w:val="center"/>
              <w:rPr>
                <w:b/>
                <w:bCs/>
                <w:sz w:val="22"/>
                <w:szCs w:val="30"/>
                <w:lang w:eastAsia="zh-CN"/>
              </w:rPr>
            </w:pPr>
            <w:r w:rsidRPr="00120026">
              <w:rPr>
                <w:rFonts w:hint="cs"/>
                <w:b/>
                <w:bCs/>
                <w:i/>
                <w:iCs/>
                <w:sz w:val="22"/>
                <w:szCs w:val="30"/>
                <w:rtl/>
                <w:lang w:eastAsia="zh-CN"/>
              </w:rPr>
              <w:t>النشرة التشغيلية</w:t>
            </w:r>
          </w:p>
        </w:tc>
        <w:tc>
          <w:tcPr>
            <w:tcW w:w="2603" w:type="dxa"/>
            <w:tcBorders>
              <w:left w:val="nil"/>
            </w:tcBorders>
          </w:tcPr>
          <w:p w:rsidR="00985525" w:rsidRPr="00120026" w:rsidRDefault="00985525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  <w:tc>
          <w:tcPr>
            <w:tcW w:w="2278" w:type="dxa"/>
          </w:tcPr>
          <w:p w:rsidR="00985525" w:rsidRPr="00120026" w:rsidRDefault="00985525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</w:tr>
      <w:tr w:rsidR="00C326F8" w:rsidRPr="00120026" w:rsidTr="005701AA">
        <w:tc>
          <w:tcPr>
            <w:tcW w:w="2480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سيشيل</w:t>
            </w: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b/>
                <w:bCs/>
                <w:sz w:val="22"/>
                <w:szCs w:val="30"/>
                <w:lang w:eastAsia="zh-CN"/>
              </w:rPr>
              <w:t>1006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 xml:space="preserve"> (صفحة </w:t>
            </w:r>
            <w:r w:rsidRPr="00120026">
              <w:rPr>
                <w:b/>
                <w:bCs/>
                <w:sz w:val="22"/>
                <w:szCs w:val="30"/>
                <w:lang w:eastAsia="zh-CN"/>
              </w:rPr>
              <w:t>13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</w:tr>
      <w:tr w:rsidR="00C326F8" w:rsidRPr="00120026" w:rsidTr="005701AA">
        <w:tc>
          <w:tcPr>
            <w:tcW w:w="2480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سلوفاكيا</w:t>
            </w: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b/>
                <w:bCs/>
                <w:sz w:val="22"/>
                <w:szCs w:val="30"/>
                <w:lang w:eastAsia="zh-CN"/>
              </w:rPr>
              <w:t>1007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 xml:space="preserve"> (صفحة </w:t>
            </w:r>
            <w:r w:rsidRPr="00120026">
              <w:rPr>
                <w:b/>
                <w:bCs/>
                <w:sz w:val="22"/>
                <w:szCs w:val="30"/>
                <w:lang w:eastAsia="zh-CN"/>
              </w:rPr>
              <w:t>12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</w:tr>
      <w:tr w:rsidR="00C326F8" w:rsidRPr="00120026" w:rsidTr="005701AA">
        <w:tc>
          <w:tcPr>
            <w:tcW w:w="2480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تايلاند</w:t>
            </w: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b/>
                <w:bCs/>
                <w:sz w:val="22"/>
                <w:szCs w:val="30"/>
                <w:lang w:eastAsia="zh-CN"/>
              </w:rPr>
              <w:t>1034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 xml:space="preserve"> (صفحة </w:t>
            </w:r>
            <w:r w:rsidRPr="00120026">
              <w:rPr>
                <w:b/>
                <w:bCs/>
                <w:sz w:val="22"/>
                <w:szCs w:val="30"/>
                <w:lang w:eastAsia="zh-CN"/>
              </w:rPr>
              <w:t>5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</w:tr>
      <w:tr w:rsidR="00C326F8" w:rsidRPr="00120026" w:rsidTr="005701AA">
        <w:tc>
          <w:tcPr>
            <w:tcW w:w="2480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سان تومي وبرينسيب‍ي</w:t>
            </w: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b/>
                <w:bCs/>
                <w:sz w:val="22"/>
                <w:szCs w:val="30"/>
                <w:lang w:eastAsia="zh-CN"/>
              </w:rPr>
              <w:t>1039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 xml:space="preserve"> (صفحة </w:t>
            </w:r>
            <w:r w:rsidRPr="00120026">
              <w:rPr>
                <w:b/>
                <w:bCs/>
                <w:sz w:val="22"/>
                <w:szCs w:val="30"/>
                <w:lang w:eastAsia="zh-CN"/>
              </w:rPr>
              <w:t>14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</w:tr>
      <w:tr w:rsidR="00C326F8" w:rsidRPr="00120026" w:rsidTr="005701AA">
        <w:tc>
          <w:tcPr>
            <w:tcW w:w="2480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أوروغواي</w:t>
            </w: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b/>
                <w:bCs/>
                <w:sz w:val="22"/>
                <w:szCs w:val="30"/>
                <w:lang w:eastAsia="zh-CN"/>
              </w:rPr>
              <w:t>1039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 xml:space="preserve"> (صفحة </w:t>
            </w:r>
            <w:r w:rsidRPr="00120026">
              <w:rPr>
                <w:b/>
                <w:bCs/>
                <w:sz w:val="22"/>
                <w:szCs w:val="30"/>
                <w:lang w:eastAsia="zh-CN"/>
              </w:rPr>
              <w:t>14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</w:tr>
      <w:tr w:rsidR="00C326F8" w:rsidRPr="00120026" w:rsidTr="005701AA">
        <w:tc>
          <w:tcPr>
            <w:tcW w:w="2480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هونغ كونغ، الصين</w:t>
            </w: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</w:rPr>
            </w:pPr>
            <w:r w:rsidRPr="00120026">
              <w:rPr>
                <w:b/>
                <w:bCs/>
                <w:sz w:val="22"/>
                <w:szCs w:val="30"/>
                <w:lang w:eastAsia="zh-CN"/>
              </w:rPr>
              <w:t>1068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 xml:space="preserve"> (صفحة </w:t>
            </w:r>
            <w:r w:rsidRPr="00120026">
              <w:rPr>
                <w:b/>
                <w:bCs/>
                <w:sz w:val="22"/>
                <w:szCs w:val="30"/>
                <w:lang w:eastAsia="zh-CN"/>
              </w:rPr>
              <w:t>4</w:t>
            </w:r>
            <w:r w:rsidRPr="00120026">
              <w:rPr>
                <w:rFonts w:hint="cs"/>
                <w:b/>
                <w:bCs/>
                <w:sz w:val="22"/>
                <w:szCs w:val="30"/>
                <w:rtl/>
                <w:lang w:eastAsia="zh-CN"/>
              </w:rPr>
              <w:t>)</w:t>
            </w:r>
          </w:p>
        </w:tc>
        <w:tc>
          <w:tcPr>
            <w:tcW w:w="2603" w:type="dxa"/>
            <w:tcBorders>
              <w:left w:val="nil"/>
            </w:tcBorders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  <w:rtl/>
              </w:rPr>
            </w:pPr>
          </w:p>
        </w:tc>
        <w:tc>
          <w:tcPr>
            <w:tcW w:w="2278" w:type="dxa"/>
          </w:tcPr>
          <w:p w:rsidR="00C326F8" w:rsidRPr="00120026" w:rsidRDefault="00C326F8" w:rsidP="000E7CAE">
            <w:pPr>
              <w:pStyle w:val="Tabletext12"/>
              <w:spacing w:before="0" w:after="80" w:line="340" w:lineRule="exact"/>
              <w:rPr>
                <w:b/>
                <w:bCs/>
                <w:sz w:val="22"/>
                <w:szCs w:val="30"/>
              </w:rPr>
            </w:pPr>
          </w:p>
        </w:tc>
      </w:tr>
    </w:tbl>
    <w:p w:rsidR="00C326F8" w:rsidRPr="00120026" w:rsidRDefault="00C326F8" w:rsidP="00C326F8">
      <w:pPr>
        <w:rPr>
          <w:rFonts w:eastAsia="SimSun"/>
          <w:lang w:val="pt-BR" w:bidi="ar-EG"/>
        </w:rPr>
      </w:pPr>
    </w:p>
    <w:p w:rsidR="00C326F8" w:rsidRPr="00120026" w:rsidRDefault="00C326F8" w:rsidP="00C326F8">
      <w:pPr>
        <w:rPr>
          <w:rFonts w:eastAsia="SimSun"/>
          <w:rtl/>
          <w:lang w:val="pt-BR" w:bidi="ar-EG"/>
        </w:rPr>
      </w:pPr>
    </w:p>
    <w:p w:rsidR="00C326F8" w:rsidRPr="00120026" w:rsidRDefault="00C326F8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72" w:name="_Toc413754222"/>
      <w:bookmarkStart w:id="173" w:name="_Toc414264978"/>
      <w:bookmarkStart w:id="174" w:name="_Toc456951991"/>
      <w:bookmarkStart w:id="175" w:name="_Toc462063786"/>
      <w:bookmarkStart w:id="176" w:name="_Toc462064855"/>
      <w:bookmarkStart w:id="177" w:name="TOC07A"/>
      <w:r w:rsidRPr="00120026">
        <w:rPr>
          <w:rFonts w:eastAsia="SimSun" w:hint="cs"/>
          <w:color w:val="000000"/>
          <w:position w:val="2"/>
          <w:rtl/>
        </w:rPr>
        <w:t>إجراءات معاودة النداء</w:t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 xml:space="preserve">وإجراءات النداء البديلة (القرار </w:t>
      </w:r>
      <w:r w:rsidRPr="00120026">
        <w:rPr>
          <w:rFonts w:eastAsia="SimSun"/>
          <w:color w:val="000000"/>
          <w:position w:val="2"/>
        </w:rPr>
        <w:t>21</w:t>
      </w:r>
      <w:r w:rsidRPr="00120026">
        <w:rPr>
          <w:rFonts w:eastAsia="SimSun" w:hint="cs"/>
          <w:color w:val="000000"/>
          <w:position w:val="2"/>
          <w:rtl/>
        </w:rPr>
        <w:t xml:space="preserve"> المراجَع في مؤتمر المندوبين المفوضين لعام </w:t>
      </w:r>
      <w:r w:rsidRPr="00120026">
        <w:rPr>
          <w:rFonts w:eastAsia="SimSun"/>
          <w:color w:val="000000"/>
          <w:position w:val="2"/>
        </w:rPr>
        <w:t>2006</w:t>
      </w:r>
      <w:r w:rsidRPr="00120026">
        <w:rPr>
          <w:rFonts w:eastAsia="SimSun" w:hint="cs"/>
          <w:color w:val="000000"/>
          <w:position w:val="2"/>
          <w:rtl/>
        </w:rPr>
        <w:t>)</w:t>
      </w:r>
      <w:bookmarkEnd w:id="172"/>
      <w:bookmarkEnd w:id="173"/>
      <w:bookmarkEnd w:id="174"/>
      <w:bookmarkEnd w:id="175"/>
      <w:bookmarkEnd w:id="176"/>
    </w:p>
    <w:bookmarkEnd w:id="177"/>
    <w:p w:rsidR="00C326F8" w:rsidRPr="00120026" w:rsidRDefault="00C326F8" w:rsidP="00042149">
      <w:pPr>
        <w:jc w:val="center"/>
        <w:rPr>
          <w:rStyle w:val="Hyperlink"/>
          <w:rFonts w:eastAsia="SimSun"/>
          <w:color w:val="auto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انظر الموقع: </w:t>
      </w:r>
      <w:r w:rsidR="00042149" w:rsidRPr="00120026">
        <w:rPr>
          <w:rFonts w:eastAsia="SimSun"/>
          <w:lang w:val="en-GB"/>
        </w:rPr>
        <w:t>www.itu.int/pub/T-SP-PP.RES.21-2011/</w:t>
      </w:r>
    </w:p>
    <w:p w:rsidR="00C95CAA" w:rsidRPr="00120026" w:rsidRDefault="00C95CAA">
      <w:pPr>
        <w:bidi w:val="0"/>
        <w:spacing w:before="0" w:line="240" w:lineRule="auto"/>
        <w:jc w:val="left"/>
        <w:rPr>
          <w:rFonts w:eastAsia="SimSun"/>
          <w:rtl/>
        </w:rPr>
      </w:pPr>
      <w:r w:rsidRPr="00120026">
        <w:rPr>
          <w:rFonts w:eastAsia="SimSun"/>
          <w:rtl/>
        </w:rPr>
        <w:br w:type="page"/>
      </w:r>
    </w:p>
    <w:p w:rsidR="00C326F8" w:rsidRPr="00120026" w:rsidRDefault="00C326F8" w:rsidP="00C326F8">
      <w:pPr>
        <w:pStyle w:val="Heading1"/>
        <w:rPr>
          <w:rFonts w:ascii="Calibri" w:eastAsia="SimSun" w:hAnsi="Calibri"/>
          <w:rtl/>
        </w:rPr>
      </w:pPr>
      <w:bookmarkStart w:id="178" w:name="_Toc456951992"/>
      <w:bookmarkStart w:id="179" w:name="_Toc462063787"/>
      <w:bookmarkStart w:id="180" w:name="_Toc462064856"/>
      <w:r w:rsidRPr="00120026">
        <w:rPr>
          <w:rFonts w:ascii="Calibri" w:eastAsia="SimSun" w:hAnsi="Calibri" w:hint="cs"/>
          <w:rtl/>
        </w:rPr>
        <w:lastRenderedPageBreak/>
        <w:t>تعديلات على منشورات الخدمة</w:t>
      </w:r>
      <w:bookmarkEnd w:id="178"/>
      <w:bookmarkEnd w:id="179"/>
      <w:bookmarkEnd w:id="180"/>
    </w:p>
    <w:p w:rsidR="00C326F8" w:rsidRPr="00120026" w:rsidRDefault="00C326F8" w:rsidP="00C326F8">
      <w:pPr>
        <w:keepNext/>
        <w:tabs>
          <w:tab w:val="left" w:pos="3892"/>
          <w:tab w:val="center" w:pos="4819"/>
        </w:tabs>
        <w:spacing w:after="120"/>
        <w:jc w:val="center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>المختصرات المستخدمة</w:t>
      </w: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1702"/>
        <w:gridCol w:w="708"/>
        <w:gridCol w:w="851"/>
        <w:gridCol w:w="1560"/>
      </w:tblGrid>
      <w:tr w:rsidR="00C326F8" w:rsidRPr="00120026" w:rsidTr="000E7CAE">
        <w:trPr>
          <w:trHeight w:val="41"/>
          <w:jc w:val="center"/>
        </w:trPr>
        <w:tc>
          <w:tcPr>
            <w:tcW w:w="878" w:type="dxa"/>
          </w:tcPr>
          <w:p w:rsidR="00C326F8" w:rsidRPr="00120026" w:rsidRDefault="00C326F8" w:rsidP="00344CAA">
            <w:pPr>
              <w:pStyle w:val="Tabletext12"/>
              <w:rPr>
                <w:b/>
                <w:bCs/>
                <w:sz w:val="22"/>
                <w:szCs w:val="30"/>
              </w:rPr>
            </w:pPr>
            <w:r w:rsidRPr="00120026">
              <w:rPr>
                <w:b/>
                <w:bCs/>
                <w:sz w:val="22"/>
                <w:szCs w:val="30"/>
              </w:rPr>
              <w:t>ADD</w:t>
            </w:r>
          </w:p>
        </w:tc>
        <w:tc>
          <w:tcPr>
            <w:tcW w:w="1702" w:type="dxa"/>
          </w:tcPr>
          <w:p w:rsidR="00C326F8" w:rsidRPr="00120026" w:rsidRDefault="00C326F8" w:rsidP="00344CAA">
            <w:pPr>
              <w:pStyle w:val="Tabletext12"/>
              <w:rPr>
                <w:sz w:val="22"/>
                <w:szCs w:val="30"/>
              </w:rPr>
            </w:pPr>
            <w:r w:rsidRPr="00120026">
              <w:rPr>
                <w:rFonts w:hint="cs"/>
                <w:sz w:val="22"/>
                <w:szCs w:val="30"/>
                <w:rtl/>
              </w:rPr>
              <w:t>إدراج</w:t>
            </w:r>
          </w:p>
        </w:tc>
        <w:tc>
          <w:tcPr>
            <w:tcW w:w="708" w:type="dxa"/>
          </w:tcPr>
          <w:p w:rsidR="00C326F8" w:rsidRPr="00120026" w:rsidRDefault="00C326F8" w:rsidP="00344CAA">
            <w:pPr>
              <w:pStyle w:val="Tabletext12"/>
              <w:rPr>
                <w:sz w:val="22"/>
                <w:szCs w:val="30"/>
              </w:rPr>
            </w:pPr>
          </w:p>
        </w:tc>
        <w:tc>
          <w:tcPr>
            <w:tcW w:w="851" w:type="dxa"/>
          </w:tcPr>
          <w:p w:rsidR="00C326F8" w:rsidRPr="00120026" w:rsidRDefault="00C326F8" w:rsidP="00344CAA">
            <w:pPr>
              <w:pStyle w:val="Tabletext12"/>
              <w:rPr>
                <w:b/>
                <w:bCs/>
                <w:i/>
                <w:iCs/>
                <w:sz w:val="22"/>
                <w:szCs w:val="30"/>
                <w:rtl/>
              </w:rPr>
            </w:pPr>
            <w:r w:rsidRPr="00120026">
              <w:rPr>
                <w:b/>
                <w:bCs/>
                <w:sz w:val="22"/>
                <w:szCs w:val="30"/>
              </w:rPr>
              <w:t>PAR</w:t>
            </w:r>
          </w:p>
        </w:tc>
        <w:tc>
          <w:tcPr>
            <w:tcW w:w="1560" w:type="dxa"/>
          </w:tcPr>
          <w:p w:rsidR="00C326F8" w:rsidRPr="00120026" w:rsidRDefault="00C326F8" w:rsidP="00344CAA">
            <w:pPr>
              <w:pStyle w:val="Tabletext12"/>
              <w:rPr>
                <w:i/>
                <w:iCs/>
                <w:sz w:val="22"/>
                <w:szCs w:val="30"/>
                <w:rtl/>
              </w:rPr>
            </w:pPr>
            <w:r w:rsidRPr="00120026">
              <w:rPr>
                <w:rFonts w:hint="cs"/>
                <w:sz w:val="22"/>
                <w:szCs w:val="30"/>
                <w:rtl/>
              </w:rPr>
              <w:t>فقرة</w:t>
            </w:r>
          </w:p>
        </w:tc>
      </w:tr>
      <w:tr w:rsidR="00C326F8" w:rsidRPr="00120026" w:rsidTr="000E7CAE">
        <w:trPr>
          <w:trHeight w:val="39"/>
          <w:jc w:val="center"/>
        </w:trPr>
        <w:tc>
          <w:tcPr>
            <w:tcW w:w="878" w:type="dxa"/>
          </w:tcPr>
          <w:p w:rsidR="00C326F8" w:rsidRPr="00120026" w:rsidRDefault="00C326F8" w:rsidP="00344CAA">
            <w:pPr>
              <w:pStyle w:val="Tabletext12"/>
              <w:rPr>
                <w:b/>
                <w:bCs/>
                <w:sz w:val="22"/>
                <w:szCs w:val="30"/>
              </w:rPr>
            </w:pPr>
            <w:r w:rsidRPr="00120026">
              <w:rPr>
                <w:b/>
                <w:bCs/>
                <w:sz w:val="22"/>
                <w:szCs w:val="30"/>
              </w:rPr>
              <w:t>COL</w:t>
            </w:r>
          </w:p>
        </w:tc>
        <w:tc>
          <w:tcPr>
            <w:tcW w:w="1702" w:type="dxa"/>
          </w:tcPr>
          <w:p w:rsidR="00C326F8" w:rsidRPr="00120026" w:rsidRDefault="00C326F8" w:rsidP="00344CAA">
            <w:pPr>
              <w:pStyle w:val="Tabletext12"/>
              <w:rPr>
                <w:sz w:val="22"/>
                <w:szCs w:val="30"/>
                <w:rtl/>
              </w:rPr>
            </w:pPr>
            <w:r w:rsidRPr="00120026">
              <w:rPr>
                <w:rFonts w:hint="cs"/>
                <w:sz w:val="22"/>
                <w:szCs w:val="30"/>
                <w:rtl/>
              </w:rPr>
              <w:t>عمود</w:t>
            </w:r>
          </w:p>
        </w:tc>
        <w:tc>
          <w:tcPr>
            <w:tcW w:w="708" w:type="dxa"/>
          </w:tcPr>
          <w:p w:rsidR="00C326F8" w:rsidRPr="00120026" w:rsidRDefault="00C326F8" w:rsidP="00344CAA">
            <w:pPr>
              <w:pStyle w:val="Tabletext12"/>
              <w:rPr>
                <w:sz w:val="22"/>
                <w:szCs w:val="30"/>
              </w:rPr>
            </w:pPr>
          </w:p>
        </w:tc>
        <w:tc>
          <w:tcPr>
            <w:tcW w:w="851" w:type="dxa"/>
          </w:tcPr>
          <w:p w:rsidR="00C326F8" w:rsidRPr="00120026" w:rsidRDefault="00C326F8" w:rsidP="00344CAA">
            <w:pPr>
              <w:pStyle w:val="Tabletext12"/>
              <w:rPr>
                <w:b/>
                <w:bCs/>
                <w:i/>
                <w:iCs/>
                <w:sz w:val="22"/>
                <w:szCs w:val="30"/>
                <w:rtl/>
              </w:rPr>
            </w:pPr>
            <w:r w:rsidRPr="00120026">
              <w:rPr>
                <w:b/>
                <w:bCs/>
                <w:sz w:val="22"/>
                <w:szCs w:val="30"/>
              </w:rPr>
              <w:t>REP</w:t>
            </w:r>
          </w:p>
        </w:tc>
        <w:tc>
          <w:tcPr>
            <w:tcW w:w="1560" w:type="dxa"/>
          </w:tcPr>
          <w:p w:rsidR="00C326F8" w:rsidRPr="00120026" w:rsidRDefault="00C326F8" w:rsidP="00344CAA">
            <w:pPr>
              <w:pStyle w:val="Tabletext12"/>
              <w:rPr>
                <w:i/>
                <w:iCs/>
                <w:sz w:val="22"/>
                <w:szCs w:val="30"/>
                <w:rtl/>
              </w:rPr>
            </w:pPr>
            <w:r w:rsidRPr="00120026">
              <w:rPr>
                <w:rFonts w:hint="cs"/>
                <w:sz w:val="22"/>
                <w:szCs w:val="30"/>
                <w:rtl/>
              </w:rPr>
              <w:t>استبدال</w:t>
            </w:r>
          </w:p>
        </w:tc>
      </w:tr>
      <w:tr w:rsidR="00C326F8" w:rsidRPr="00120026" w:rsidTr="000E7CAE">
        <w:trPr>
          <w:trHeight w:val="39"/>
          <w:jc w:val="center"/>
        </w:trPr>
        <w:tc>
          <w:tcPr>
            <w:tcW w:w="878" w:type="dxa"/>
          </w:tcPr>
          <w:p w:rsidR="00C326F8" w:rsidRPr="00120026" w:rsidRDefault="00C326F8" w:rsidP="00344CAA">
            <w:pPr>
              <w:pStyle w:val="Tabletext12"/>
              <w:rPr>
                <w:b/>
                <w:bCs/>
                <w:sz w:val="22"/>
                <w:szCs w:val="30"/>
              </w:rPr>
            </w:pPr>
            <w:r w:rsidRPr="00120026">
              <w:rPr>
                <w:b/>
                <w:bCs/>
                <w:sz w:val="22"/>
                <w:szCs w:val="30"/>
              </w:rPr>
              <w:t>LIR</w:t>
            </w:r>
          </w:p>
        </w:tc>
        <w:tc>
          <w:tcPr>
            <w:tcW w:w="1702" w:type="dxa"/>
          </w:tcPr>
          <w:p w:rsidR="00C326F8" w:rsidRPr="00120026" w:rsidRDefault="00C326F8" w:rsidP="00344CAA">
            <w:pPr>
              <w:pStyle w:val="Tabletext12"/>
              <w:rPr>
                <w:sz w:val="22"/>
                <w:szCs w:val="30"/>
              </w:rPr>
            </w:pPr>
            <w:r w:rsidRPr="00120026">
              <w:rPr>
                <w:rFonts w:hint="cs"/>
                <w:sz w:val="22"/>
                <w:szCs w:val="30"/>
                <w:rtl/>
              </w:rPr>
              <w:t>قراءة</w:t>
            </w:r>
          </w:p>
        </w:tc>
        <w:tc>
          <w:tcPr>
            <w:tcW w:w="708" w:type="dxa"/>
          </w:tcPr>
          <w:p w:rsidR="00C326F8" w:rsidRPr="00120026" w:rsidRDefault="00C326F8" w:rsidP="00344CAA">
            <w:pPr>
              <w:pStyle w:val="Tabletext12"/>
              <w:rPr>
                <w:sz w:val="22"/>
                <w:szCs w:val="30"/>
              </w:rPr>
            </w:pPr>
          </w:p>
        </w:tc>
        <w:tc>
          <w:tcPr>
            <w:tcW w:w="851" w:type="dxa"/>
          </w:tcPr>
          <w:p w:rsidR="00C326F8" w:rsidRPr="00120026" w:rsidRDefault="00C326F8" w:rsidP="00344CAA">
            <w:pPr>
              <w:pStyle w:val="Tabletext12"/>
              <w:rPr>
                <w:b/>
                <w:bCs/>
                <w:i/>
                <w:iCs/>
                <w:sz w:val="22"/>
                <w:szCs w:val="30"/>
                <w:rtl/>
              </w:rPr>
            </w:pPr>
            <w:r w:rsidRPr="00120026">
              <w:rPr>
                <w:b/>
                <w:bCs/>
                <w:sz w:val="22"/>
                <w:szCs w:val="30"/>
              </w:rPr>
              <w:t>SUP</w:t>
            </w:r>
          </w:p>
        </w:tc>
        <w:tc>
          <w:tcPr>
            <w:tcW w:w="1560" w:type="dxa"/>
          </w:tcPr>
          <w:p w:rsidR="00C326F8" w:rsidRPr="00120026" w:rsidRDefault="00C326F8" w:rsidP="00344CAA">
            <w:pPr>
              <w:pStyle w:val="Tabletext12"/>
              <w:rPr>
                <w:i/>
                <w:iCs/>
                <w:sz w:val="22"/>
                <w:szCs w:val="30"/>
                <w:rtl/>
              </w:rPr>
            </w:pPr>
            <w:r w:rsidRPr="00120026">
              <w:rPr>
                <w:rFonts w:hint="cs"/>
                <w:sz w:val="22"/>
                <w:szCs w:val="30"/>
                <w:rtl/>
              </w:rPr>
              <w:t>إلغاء</w:t>
            </w:r>
          </w:p>
        </w:tc>
      </w:tr>
      <w:tr w:rsidR="00C326F8" w:rsidRPr="00120026" w:rsidTr="000E7CAE">
        <w:trPr>
          <w:trHeight w:val="39"/>
          <w:jc w:val="center"/>
        </w:trPr>
        <w:tc>
          <w:tcPr>
            <w:tcW w:w="878" w:type="dxa"/>
          </w:tcPr>
          <w:p w:rsidR="00C326F8" w:rsidRPr="00120026" w:rsidRDefault="00C326F8" w:rsidP="00344CAA">
            <w:pPr>
              <w:pStyle w:val="Tabletext12"/>
              <w:rPr>
                <w:b/>
                <w:bCs/>
                <w:sz w:val="22"/>
                <w:szCs w:val="30"/>
              </w:rPr>
            </w:pPr>
            <w:r w:rsidRPr="00120026">
              <w:rPr>
                <w:b/>
                <w:bCs/>
                <w:sz w:val="22"/>
                <w:szCs w:val="30"/>
              </w:rPr>
              <w:t>P</w:t>
            </w:r>
          </w:p>
        </w:tc>
        <w:tc>
          <w:tcPr>
            <w:tcW w:w="1702" w:type="dxa"/>
          </w:tcPr>
          <w:p w:rsidR="00C326F8" w:rsidRPr="00120026" w:rsidRDefault="00C326F8" w:rsidP="00344CAA">
            <w:pPr>
              <w:pStyle w:val="Tabletext12"/>
              <w:rPr>
                <w:sz w:val="22"/>
                <w:szCs w:val="30"/>
              </w:rPr>
            </w:pPr>
            <w:r w:rsidRPr="00120026">
              <w:rPr>
                <w:rFonts w:hint="cs"/>
                <w:sz w:val="22"/>
                <w:szCs w:val="30"/>
                <w:rtl/>
              </w:rPr>
              <w:t>صفحة (صفحات)</w:t>
            </w:r>
          </w:p>
        </w:tc>
        <w:tc>
          <w:tcPr>
            <w:tcW w:w="708" w:type="dxa"/>
          </w:tcPr>
          <w:p w:rsidR="00C326F8" w:rsidRPr="00120026" w:rsidRDefault="00C326F8" w:rsidP="00344CAA">
            <w:pPr>
              <w:pStyle w:val="Tabletext12"/>
              <w:rPr>
                <w:i/>
                <w:iCs/>
                <w:sz w:val="22"/>
                <w:szCs w:val="30"/>
                <w:rtl/>
              </w:rPr>
            </w:pPr>
          </w:p>
        </w:tc>
        <w:tc>
          <w:tcPr>
            <w:tcW w:w="851" w:type="dxa"/>
          </w:tcPr>
          <w:p w:rsidR="00C326F8" w:rsidRPr="00120026" w:rsidRDefault="00C326F8" w:rsidP="00344CAA">
            <w:pPr>
              <w:pStyle w:val="Tabletext12"/>
              <w:rPr>
                <w:b/>
                <w:bCs/>
                <w:i/>
                <w:iCs/>
                <w:sz w:val="22"/>
                <w:szCs w:val="30"/>
                <w:rtl/>
              </w:rPr>
            </w:pPr>
          </w:p>
        </w:tc>
        <w:tc>
          <w:tcPr>
            <w:tcW w:w="1560" w:type="dxa"/>
          </w:tcPr>
          <w:p w:rsidR="00C326F8" w:rsidRPr="00120026" w:rsidRDefault="00C326F8" w:rsidP="00344CAA">
            <w:pPr>
              <w:pStyle w:val="Tabletext12"/>
              <w:rPr>
                <w:i/>
                <w:iCs/>
                <w:sz w:val="22"/>
                <w:szCs w:val="30"/>
                <w:rtl/>
              </w:rPr>
            </w:pPr>
          </w:p>
        </w:tc>
      </w:tr>
    </w:tbl>
    <w:p w:rsidR="005F530E" w:rsidRPr="00120026" w:rsidRDefault="005F530E" w:rsidP="005F530E">
      <w:pPr>
        <w:widowControl w:val="0"/>
        <w:spacing w:before="0"/>
        <w:ind w:left="992" w:hanging="992"/>
        <w:rPr>
          <w:rFonts w:eastAsia="SimSun"/>
          <w:color w:val="000000"/>
          <w:sz w:val="20"/>
          <w:szCs w:val="28"/>
          <w:rtl/>
        </w:rPr>
      </w:pPr>
      <w:bookmarkStart w:id="181" w:name="_Toc456951993"/>
      <w:bookmarkStart w:id="182" w:name="_Toc462063788"/>
      <w:bookmarkStart w:id="183" w:name="_Toc462064857"/>
    </w:p>
    <w:p w:rsidR="008C3F31" w:rsidRPr="00120026" w:rsidRDefault="008C3F31" w:rsidP="005F530E">
      <w:pPr>
        <w:widowControl w:val="0"/>
        <w:spacing w:before="0"/>
        <w:ind w:left="992" w:hanging="992"/>
        <w:rPr>
          <w:rFonts w:eastAsia="SimSun"/>
          <w:color w:val="000000"/>
          <w:sz w:val="20"/>
          <w:szCs w:val="28"/>
          <w:rtl/>
        </w:rPr>
      </w:pPr>
    </w:p>
    <w:p w:rsidR="00023762" w:rsidRPr="00120026" w:rsidRDefault="00023762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84" w:name="TOC08"/>
      <w:r w:rsidRPr="00120026">
        <w:rPr>
          <w:rFonts w:eastAsia="SimSun" w:hint="cs"/>
          <w:color w:val="000000"/>
          <w:position w:val="2"/>
          <w:rtl/>
        </w:rPr>
        <w:t>قائمة محطات السفن وتخصيصات هويات الخدمة المتنقلة البحرية</w:t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 xml:space="preserve">(القائمة </w:t>
      </w:r>
      <w:r w:rsidRPr="00120026">
        <w:rPr>
          <w:rFonts w:eastAsia="SimSun"/>
          <w:color w:val="000000"/>
          <w:position w:val="2"/>
        </w:rPr>
        <w:t>V</w:t>
      </w:r>
      <w:r w:rsidRPr="00120026">
        <w:rPr>
          <w:rFonts w:eastAsia="SimSun" w:hint="cs"/>
          <w:color w:val="000000"/>
          <w:position w:val="2"/>
          <w:rtl/>
        </w:rPr>
        <w:t>)</w:t>
      </w:r>
      <w:r w:rsidRPr="00120026">
        <w:rPr>
          <w:rFonts w:eastAsia="SimSun" w:hint="cs"/>
          <w:color w:val="000000"/>
          <w:position w:val="2"/>
          <w:rtl/>
        </w:rPr>
        <w:br/>
        <w:t xml:space="preserve">طبعة </w:t>
      </w:r>
      <w:r w:rsidRPr="00120026">
        <w:rPr>
          <w:rFonts w:eastAsia="SimSun"/>
          <w:color w:val="000000"/>
          <w:position w:val="2"/>
        </w:rPr>
        <w:t>2016</w:t>
      </w:r>
      <w:r w:rsidRPr="00120026">
        <w:rPr>
          <w:rFonts w:eastAsia="SimSun" w:hint="cs"/>
          <w:color w:val="000000"/>
          <w:position w:val="2"/>
          <w:rtl/>
        </w:rPr>
        <w:br/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 xml:space="preserve">القسم </w:t>
      </w:r>
      <w:r w:rsidRPr="00120026">
        <w:rPr>
          <w:rFonts w:eastAsia="SimSun"/>
          <w:color w:val="000000"/>
          <w:position w:val="2"/>
        </w:rPr>
        <w:t>VI</w:t>
      </w:r>
      <w:bookmarkEnd w:id="181"/>
      <w:bookmarkEnd w:id="182"/>
      <w:bookmarkEnd w:id="183"/>
    </w:p>
    <w:bookmarkEnd w:id="184"/>
    <w:p w:rsidR="00023762" w:rsidRPr="00120026" w:rsidRDefault="00DD000C" w:rsidP="00CA1315">
      <w:pPr>
        <w:widowControl w:val="0"/>
        <w:tabs>
          <w:tab w:val="left" w:pos="90"/>
        </w:tabs>
        <w:spacing w:before="360" w:after="240"/>
        <w:ind w:left="851" w:hanging="851"/>
        <w:rPr>
          <w:rFonts w:eastAsia="SimSun"/>
          <w:b/>
          <w:bCs/>
          <w:color w:val="000000"/>
          <w:rtl/>
          <w:lang w:bidi="ar-EG"/>
        </w:rPr>
      </w:pPr>
      <w:r w:rsidRPr="00120026">
        <w:rPr>
          <w:rFonts w:eastAsia="SimSun"/>
          <w:b/>
          <w:bCs/>
          <w:color w:val="000000"/>
        </w:rPr>
        <w:t>REP</w:t>
      </w:r>
      <w:r w:rsidR="00CA1315" w:rsidRPr="00120026">
        <w:rPr>
          <w:rFonts w:eastAsia="SimSun" w:hint="cs"/>
          <w:b/>
          <w:bCs/>
          <w:color w:val="000000"/>
          <w:rtl/>
        </w:rPr>
        <w:t> </w:t>
      </w:r>
    </w:p>
    <w:p w:rsidR="00023762" w:rsidRPr="00120026" w:rsidRDefault="00DD000C" w:rsidP="00104A2D">
      <w:pPr>
        <w:widowControl w:val="0"/>
        <w:spacing w:before="60"/>
        <w:ind w:left="1701" w:hanging="1134"/>
        <w:rPr>
          <w:rFonts w:eastAsia="SimSun"/>
          <w:color w:val="000000"/>
          <w:rtl/>
          <w:lang w:val="fr-CH"/>
        </w:rPr>
      </w:pPr>
      <w:r w:rsidRPr="00120026">
        <w:rPr>
          <w:rFonts w:eastAsia="SimSun"/>
          <w:b/>
          <w:bCs/>
          <w:color w:val="000000"/>
        </w:rPr>
        <w:t>US11</w:t>
      </w:r>
      <w:r w:rsidR="0089704B" w:rsidRPr="00120026">
        <w:rPr>
          <w:rFonts w:eastAsia="SimSun" w:hint="cs"/>
          <w:b/>
          <w:bCs/>
          <w:color w:val="000000"/>
          <w:rtl/>
        </w:rPr>
        <w:t> </w:t>
      </w:r>
      <w:r w:rsidR="00023762" w:rsidRPr="00120026">
        <w:rPr>
          <w:rFonts w:eastAsia="SimSun"/>
          <w:b/>
          <w:bCs/>
          <w:color w:val="000000"/>
        </w:rPr>
        <w:tab/>
      </w:r>
      <w:r w:rsidR="00104A2D" w:rsidRPr="00120026">
        <w:rPr>
          <w:rFonts w:eastAsia="SimSun"/>
          <w:color w:val="000000"/>
          <w:lang w:val="en-GB"/>
        </w:rPr>
        <w:t>COMSAT, Inc., 2550 Wasser Terrace, Suite 6000, Herndon, VA 21701, United States.</w:t>
      </w:r>
      <w:r w:rsidR="0089704B" w:rsidRPr="00120026">
        <w:rPr>
          <w:rFonts w:eastAsia="SimSun"/>
          <w:color w:val="000000"/>
          <w:rtl/>
          <w:lang w:val="en-GB"/>
        </w:rPr>
        <w:tab/>
      </w:r>
      <w:r w:rsidR="00CA1315" w:rsidRPr="00120026">
        <w:rPr>
          <w:rFonts w:eastAsia="SimSun"/>
          <w:color w:val="000000"/>
          <w:rtl/>
          <w:lang w:bidi="ar-EG"/>
        </w:rPr>
        <w:br/>
      </w:r>
      <w:r w:rsidR="00023762" w:rsidRPr="00120026">
        <w:rPr>
          <w:rFonts w:eastAsia="SimSun" w:hint="cs"/>
          <w:color w:val="000000"/>
          <w:rtl/>
          <w:lang w:val="fr-CH" w:eastAsia="zh-CN"/>
        </w:rPr>
        <w:t>الهاتف:</w:t>
      </w:r>
      <w:r w:rsidR="00F47EF8" w:rsidRPr="00120026">
        <w:rPr>
          <w:rFonts w:eastAsia="SimSun" w:hint="cs"/>
          <w:color w:val="000000"/>
          <w:rtl/>
          <w:lang w:val="fr-CH" w:eastAsia="zh-CN"/>
        </w:rPr>
        <w:t xml:space="preserve"> </w:t>
      </w:r>
      <w:r w:rsidR="00104A2D" w:rsidRPr="00120026">
        <w:rPr>
          <w:rFonts w:eastAsia="SimSun"/>
          <w:color w:val="000000"/>
          <w:lang w:val="en-GB" w:eastAsia="zh-CN"/>
        </w:rPr>
        <w:t>+1 (571) 599 3627</w:t>
      </w:r>
      <w:r w:rsidR="001804C0" w:rsidRPr="00120026">
        <w:rPr>
          <w:rFonts w:eastAsia="SimSun" w:hint="cs"/>
          <w:color w:val="000000"/>
          <w:rtl/>
          <w:lang w:val="fr-CH"/>
        </w:rPr>
        <w:t xml:space="preserve">، </w:t>
      </w:r>
      <w:r w:rsidR="00023762" w:rsidRPr="00120026">
        <w:rPr>
          <w:rFonts w:eastAsia="SimSun" w:hint="cs"/>
          <w:color w:val="000000"/>
          <w:rtl/>
          <w:lang w:bidi="ar-EG"/>
        </w:rPr>
        <w:t>الفاكس:</w:t>
      </w:r>
      <w:r w:rsidR="00F47EF8" w:rsidRPr="00120026">
        <w:rPr>
          <w:rFonts w:eastAsia="SimSun" w:hint="cs"/>
          <w:color w:val="000000"/>
          <w:rtl/>
          <w:lang w:bidi="ar-EG"/>
        </w:rPr>
        <w:t xml:space="preserve"> </w:t>
      </w:r>
      <w:r w:rsidR="00104A2D" w:rsidRPr="00120026">
        <w:rPr>
          <w:rFonts w:eastAsia="SimSun"/>
          <w:color w:val="000000"/>
          <w:lang w:val="en-GB" w:bidi="ar-EG"/>
        </w:rPr>
        <w:t>+1 (571) 599 3672</w:t>
      </w:r>
      <w:r w:rsidR="00495C43" w:rsidRPr="00120026">
        <w:rPr>
          <w:rFonts w:eastAsia="SimSun" w:hint="cs"/>
          <w:color w:val="000000"/>
          <w:rtl/>
        </w:rPr>
        <w:t xml:space="preserve">، </w:t>
      </w:r>
      <w:r w:rsidR="001804C0" w:rsidRPr="00120026">
        <w:rPr>
          <w:rFonts w:eastAsia="SimSun"/>
          <w:color w:val="000000"/>
          <w:rtl/>
        </w:rPr>
        <w:tab/>
      </w:r>
      <w:r w:rsidR="001804C0" w:rsidRPr="00120026">
        <w:rPr>
          <w:rFonts w:eastAsia="SimSun"/>
          <w:color w:val="000000"/>
          <w:rtl/>
        </w:rPr>
        <w:br/>
      </w:r>
      <w:r w:rsidR="00023762" w:rsidRPr="00120026">
        <w:rPr>
          <w:rFonts w:eastAsia="SimSun" w:hint="cs"/>
          <w:color w:val="000000"/>
          <w:rtl/>
          <w:lang w:bidi="ar-EG"/>
        </w:rPr>
        <w:t>البريد الإلكتروني:</w:t>
      </w:r>
      <w:r w:rsidRPr="00120026">
        <w:rPr>
          <w:rFonts w:eastAsia="SimSun" w:hint="cs"/>
          <w:color w:val="000000"/>
          <w:rtl/>
          <w:lang w:bidi="ar-EG"/>
        </w:rPr>
        <w:t xml:space="preserve"> </w:t>
      </w:r>
      <w:hyperlink r:id="rId14" w:history="1">
        <w:r w:rsidR="00104A2D" w:rsidRPr="00120026">
          <w:rPr>
            <w:rStyle w:val="Hyperlink"/>
            <w:rFonts w:eastAsia="SimSun"/>
            <w:lang w:val="en-GB" w:bidi="ar-EG"/>
          </w:rPr>
          <w:t>julie.wilhelmi@comsat.com</w:t>
        </w:r>
      </w:hyperlink>
      <w:r w:rsidRPr="00120026">
        <w:rPr>
          <w:rFonts w:eastAsia="SimSun" w:hint="cs"/>
          <w:color w:val="000000"/>
          <w:rtl/>
          <w:lang w:bidi="ar-EG"/>
        </w:rPr>
        <w:t xml:space="preserve">، الموقع الإلكتروني: </w:t>
      </w:r>
      <w:hyperlink r:id="rId15" w:history="1">
        <w:r w:rsidR="00104A2D" w:rsidRPr="00120026">
          <w:rPr>
            <w:rStyle w:val="Hyperlink"/>
            <w:rFonts w:eastAsia="SimSun"/>
            <w:lang w:val="en-GB" w:bidi="ar-EG"/>
          </w:rPr>
          <w:t>www.comsat.com</w:t>
        </w:r>
      </w:hyperlink>
      <w:r w:rsidR="00CA1315" w:rsidRPr="00120026">
        <w:rPr>
          <w:rStyle w:val="Hyperlink"/>
          <w:rFonts w:eastAsia="SimSun"/>
          <w:u w:val="none"/>
          <w:rtl/>
          <w:lang w:val="fr-CH"/>
        </w:rPr>
        <w:tab/>
      </w:r>
      <w:r w:rsidR="00CA1315" w:rsidRPr="00120026">
        <w:rPr>
          <w:rStyle w:val="Hyperlink"/>
          <w:rFonts w:eastAsia="SimSun"/>
          <w:u w:val="none"/>
          <w:rtl/>
          <w:lang w:val="fr-CH"/>
        </w:rPr>
        <w:br/>
      </w:r>
      <w:r w:rsidR="00023762" w:rsidRPr="00120026">
        <w:rPr>
          <w:rFonts w:eastAsia="SimSun"/>
          <w:i/>
          <w:iCs/>
          <w:color w:val="000000"/>
          <w:rtl/>
          <w:lang w:val="fr-CH" w:eastAsia="zh-CN"/>
        </w:rPr>
        <w:t>جهة الاتصال:</w:t>
      </w:r>
      <w:r w:rsidR="00F47EF8" w:rsidRPr="00120026">
        <w:rPr>
          <w:rFonts w:eastAsia="SimSun" w:hint="cs"/>
          <w:i/>
          <w:iCs/>
          <w:color w:val="000000"/>
          <w:rtl/>
          <w:lang w:val="fr-CH" w:eastAsia="zh-CN"/>
        </w:rPr>
        <w:t xml:space="preserve"> </w:t>
      </w:r>
      <w:r w:rsidR="00104A2D" w:rsidRPr="00120026">
        <w:rPr>
          <w:rFonts w:eastAsia="SimSun"/>
          <w:i/>
          <w:iCs/>
          <w:color w:val="000000"/>
          <w:lang w:val="en-GB"/>
        </w:rPr>
        <w:t>Julie Wilhelmi</w:t>
      </w:r>
      <w:r w:rsidR="00797C6E" w:rsidRPr="00120026">
        <w:rPr>
          <w:rFonts w:eastAsia="SimSun" w:hint="cs"/>
          <w:i/>
          <w:iCs/>
          <w:color w:val="000000"/>
          <w:rtl/>
        </w:rPr>
        <w:t xml:space="preserve"> </w:t>
      </w:r>
      <w:r w:rsidRPr="00120026">
        <w:rPr>
          <w:rFonts w:eastAsia="SimSun" w:hint="cs"/>
          <w:i/>
          <w:iCs/>
          <w:color w:val="000000"/>
          <w:rtl/>
        </w:rPr>
        <w:t xml:space="preserve">البريد الإلكتروني: </w:t>
      </w:r>
      <w:hyperlink r:id="rId16" w:history="1">
        <w:r w:rsidR="00104A2D" w:rsidRPr="00120026">
          <w:rPr>
            <w:rStyle w:val="Hyperlink"/>
            <w:rFonts w:eastAsia="SimSun"/>
            <w:i/>
            <w:iCs/>
            <w:lang w:val="en-GB"/>
          </w:rPr>
          <w:t>julie.wilhelmi@comsat.com</w:t>
        </w:r>
      </w:hyperlink>
      <w:r w:rsidRPr="00120026">
        <w:rPr>
          <w:rFonts w:eastAsia="SimSun"/>
          <w:i/>
          <w:iCs/>
          <w:color w:val="000000"/>
          <w:rtl/>
        </w:rPr>
        <w:tab/>
      </w:r>
      <w:r w:rsidRPr="00120026">
        <w:rPr>
          <w:rFonts w:eastAsia="SimSun"/>
          <w:i/>
          <w:iCs/>
          <w:color w:val="000000"/>
          <w:rtl/>
        </w:rPr>
        <w:br/>
      </w:r>
      <w:r w:rsidRPr="00120026">
        <w:rPr>
          <w:rFonts w:eastAsia="SimSun" w:hint="cs"/>
          <w:i/>
          <w:iCs/>
          <w:color w:val="000000"/>
          <w:rtl/>
          <w:lang w:val="fr-CH" w:eastAsia="zh-CN"/>
        </w:rPr>
        <w:t xml:space="preserve">الهاتف: </w:t>
      </w:r>
      <w:r w:rsidRPr="00120026">
        <w:rPr>
          <w:rFonts w:eastAsia="SimSun"/>
          <w:i/>
          <w:iCs/>
          <w:color w:val="000000"/>
          <w:lang w:val="en-GB" w:eastAsia="zh-CN"/>
        </w:rPr>
        <w:t>+1 (571) 599 3627</w:t>
      </w:r>
      <w:r w:rsidRPr="00120026">
        <w:rPr>
          <w:rFonts w:eastAsia="SimSun" w:hint="cs"/>
          <w:i/>
          <w:iCs/>
          <w:color w:val="000000"/>
          <w:rtl/>
          <w:lang w:val="fr-CH"/>
        </w:rPr>
        <w:t xml:space="preserve">، </w:t>
      </w:r>
      <w:r w:rsidRPr="00120026">
        <w:rPr>
          <w:rFonts w:eastAsia="SimSun" w:hint="cs"/>
          <w:i/>
          <w:iCs/>
          <w:color w:val="000000"/>
          <w:rtl/>
          <w:lang w:bidi="ar-EG"/>
        </w:rPr>
        <w:t xml:space="preserve">الفاكس: </w:t>
      </w:r>
      <w:r w:rsidRPr="00120026">
        <w:rPr>
          <w:rFonts w:eastAsia="SimSun"/>
          <w:i/>
          <w:iCs/>
          <w:color w:val="000000"/>
          <w:lang w:val="en-GB" w:bidi="ar-EG"/>
        </w:rPr>
        <w:t>+1 (571) 599 3672</w:t>
      </w:r>
    </w:p>
    <w:p w:rsidR="00457E0B" w:rsidRPr="00120026" w:rsidRDefault="00457E0B" w:rsidP="00DD000C">
      <w:pPr>
        <w:widowControl w:val="0"/>
        <w:spacing w:before="60"/>
        <w:ind w:left="1701" w:hanging="1134"/>
        <w:rPr>
          <w:rFonts w:eastAsia="SimSun"/>
          <w:color w:val="000000"/>
          <w:rtl/>
          <w:lang w:val="fr-CH"/>
        </w:rPr>
      </w:pPr>
    </w:p>
    <w:p w:rsidR="005A287C" w:rsidRPr="00120026" w:rsidRDefault="005A287C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85" w:name="_Toc436161614"/>
      <w:bookmarkStart w:id="186" w:name="_Toc456951996"/>
      <w:bookmarkStart w:id="187" w:name="_Toc462063790"/>
      <w:bookmarkStart w:id="188" w:name="_Toc462064860"/>
      <w:bookmarkStart w:id="189" w:name="TOC08A"/>
      <w:r w:rsidRPr="00120026">
        <w:rPr>
          <w:rFonts w:eastAsia="SimSun" w:hint="cs"/>
          <w:color w:val="000000"/>
          <w:position w:val="2"/>
          <w:rtl/>
        </w:rPr>
        <w:t xml:space="preserve">الرموز الدليلية للشبكات المتنقلة </w:t>
      </w:r>
      <w:r w:rsidRPr="00120026">
        <w:rPr>
          <w:rFonts w:eastAsia="SimSun"/>
          <w:color w:val="000000"/>
          <w:position w:val="2"/>
        </w:rPr>
        <w:t>(MNC)</w:t>
      </w:r>
      <w:r w:rsidRPr="00120026">
        <w:rPr>
          <w:rFonts w:eastAsia="SimSun" w:hint="cs"/>
          <w:color w:val="000000"/>
          <w:position w:val="2"/>
          <w:rtl/>
        </w:rPr>
        <w:t xml:space="preserve"> فيما يتعلق بالخطة الدولية</w:t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>لتعرّف هوية الشبكات والاشتراكات العمومية</w:t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 xml:space="preserve">(وفقاً للتوصية </w:t>
      </w:r>
      <w:r w:rsidRPr="00120026">
        <w:rPr>
          <w:rFonts w:eastAsia="SimSun"/>
          <w:color w:val="000000"/>
          <w:position w:val="2"/>
        </w:rPr>
        <w:t>ITU-T E.212</w:t>
      </w:r>
      <w:r w:rsidRPr="00120026">
        <w:rPr>
          <w:rFonts w:eastAsia="SimSun" w:hint="cs"/>
          <w:color w:val="000000"/>
          <w:position w:val="2"/>
          <w:rtl/>
        </w:rPr>
        <w:t xml:space="preserve"> </w:t>
      </w:r>
      <w:r w:rsidRPr="00120026">
        <w:rPr>
          <w:rFonts w:eastAsia="SimSun"/>
          <w:color w:val="000000"/>
          <w:position w:val="2"/>
        </w:rPr>
        <w:t>(2008/05)</w:t>
      </w:r>
      <w:r w:rsidRPr="00120026">
        <w:rPr>
          <w:rFonts w:eastAsia="SimSun" w:hint="cs"/>
          <w:color w:val="000000"/>
          <w:position w:val="2"/>
          <w:rtl/>
        </w:rPr>
        <w:t>)</w:t>
      </w:r>
      <w:r w:rsidRPr="00120026">
        <w:rPr>
          <w:rFonts w:eastAsia="SimSun" w:hint="cs"/>
          <w:color w:val="000000"/>
          <w:position w:val="2"/>
          <w:rtl/>
        </w:rPr>
        <w:br/>
        <w:t xml:space="preserve">(الوضع في </w:t>
      </w:r>
      <w:r w:rsidRPr="00120026">
        <w:rPr>
          <w:rFonts w:eastAsia="SimSun"/>
          <w:color w:val="000000"/>
          <w:position w:val="2"/>
        </w:rPr>
        <w:t>15</w:t>
      </w:r>
      <w:r w:rsidRPr="00120026">
        <w:rPr>
          <w:rFonts w:eastAsia="SimSun" w:hint="cs"/>
          <w:color w:val="000000"/>
          <w:position w:val="2"/>
          <w:rtl/>
        </w:rPr>
        <w:t xml:space="preserve"> أكتوبر </w:t>
      </w:r>
      <w:r w:rsidRPr="00120026">
        <w:rPr>
          <w:rFonts w:eastAsia="SimSun"/>
          <w:color w:val="000000"/>
          <w:position w:val="2"/>
        </w:rPr>
        <w:t>2015</w:t>
      </w:r>
      <w:r w:rsidRPr="00120026">
        <w:rPr>
          <w:rFonts w:eastAsia="SimSun" w:hint="cs"/>
          <w:color w:val="000000"/>
          <w:position w:val="2"/>
          <w:rtl/>
        </w:rPr>
        <w:t>)</w:t>
      </w:r>
      <w:bookmarkEnd w:id="185"/>
      <w:bookmarkEnd w:id="186"/>
      <w:bookmarkEnd w:id="187"/>
      <w:bookmarkEnd w:id="188"/>
    </w:p>
    <w:bookmarkEnd w:id="189"/>
    <w:p w:rsidR="005A287C" w:rsidRPr="00120026" w:rsidRDefault="005A287C" w:rsidP="00C67F82">
      <w:pPr>
        <w:spacing w:after="120"/>
        <w:jc w:val="center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120026">
        <w:rPr>
          <w:rFonts w:eastAsia="SimSun"/>
          <w:lang w:bidi="ar-EG"/>
        </w:rPr>
        <w:t>1086</w:t>
      </w:r>
      <w:r w:rsidRPr="00120026">
        <w:rPr>
          <w:rFonts w:eastAsia="SimSun" w:hint="cs"/>
          <w:rtl/>
          <w:lang w:bidi="ar-EG"/>
        </w:rPr>
        <w:t xml:space="preserve"> </w:t>
      </w:r>
      <w:r w:rsidR="00F47EF8" w:rsidRPr="00120026">
        <w:rPr>
          <w:rFonts w:eastAsia="SimSun" w:hint="cs"/>
          <w:rtl/>
          <w:lang w:bidi="ar-EG"/>
        </w:rPr>
        <w:t>-</w:t>
      </w:r>
      <w:r w:rsidRPr="00120026">
        <w:rPr>
          <w:rFonts w:eastAsia="SimSun" w:hint="cs"/>
          <w:rtl/>
          <w:lang w:bidi="ar-EG"/>
        </w:rPr>
        <w:t xml:space="preserve"> </w:t>
      </w:r>
      <w:r w:rsidRPr="00120026">
        <w:rPr>
          <w:rFonts w:eastAsia="SimSun"/>
          <w:lang w:bidi="ar-EG"/>
        </w:rPr>
        <w:t>2015.X.15</w:t>
      </w:r>
      <w:r w:rsidRPr="00120026">
        <w:rPr>
          <w:rFonts w:eastAsia="SimSun" w:hint="cs"/>
          <w:rtl/>
          <w:lang w:bidi="ar-EG"/>
        </w:rPr>
        <w:t>)</w:t>
      </w:r>
      <w:r w:rsidRPr="00120026">
        <w:rPr>
          <w:rFonts w:eastAsia="SimSun"/>
          <w:rtl/>
          <w:lang w:bidi="ar-EG"/>
        </w:rPr>
        <w:br/>
      </w:r>
      <w:r w:rsidRPr="00120026">
        <w:rPr>
          <w:rFonts w:eastAsia="SimSun" w:hint="cs"/>
          <w:rtl/>
          <w:lang w:bidi="ar-EG"/>
        </w:rPr>
        <w:t xml:space="preserve">(التعديل رقم </w:t>
      </w:r>
      <w:r w:rsidR="00C67F82" w:rsidRPr="00120026">
        <w:rPr>
          <w:rFonts w:eastAsia="SimSun"/>
          <w:lang w:bidi="ar-EG"/>
        </w:rPr>
        <w:t>20</w:t>
      </w:r>
      <w:r w:rsidRPr="00120026">
        <w:rPr>
          <w:rFonts w:eastAsia="SimSun" w:hint="cs"/>
          <w:rtl/>
          <w:lang w:bidi="ar-EG"/>
        </w:rPr>
        <w:t>)</w:t>
      </w:r>
    </w:p>
    <w:tbl>
      <w:tblPr>
        <w:bidiVisual/>
        <w:tblW w:w="964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0"/>
        <w:gridCol w:w="1496"/>
        <w:gridCol w:w="4579"/>
      </w:tblGrid>
      <w:tr w:rsidR="00A71F8F" w:rsidRPr="00120026" w:rsidTr="00C95CAA">
        <w:trPr>
          <w:trHeight w:val="297"/>
          <w:jc w:val="center"/>
        </w:trPr>
        <w:tc>
          <w:tcPr>
            <w:tcW w:w="35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1F8F" w:rsidRPr="00120026" w:rsidRDefault="00A71F8F" w:rsidP="00A71F8F">
            <w:pPr>
              <w:pStyle w:val="Tabletext12"/>
              <w:spacing w:before="0" w:after="60"/>
              <w:jc w:val="center"/>
              <w:rPr>
                <w:b/>
                <w:bCs/>
                <w:i/>
                <w:iCs/>
                <w:sz w:val="20"/>
                <w:szCs w:val="26"/>
              </w:rPr>
            </w:pPr>
            <w:r w:rsidRPr="00120026">
              <w:rPr>
                <w:rFonts w:hint="cs"/>
                <w:b/>
                <w:bCs/>
                <w:i/>
                <w:iCs/>
                <w:sz w:val="20"/>
                <w:szCs w:val="26"/>
                <w:rtl/>
              </w:rPr>
              <w:t>البلد/المنطقة الجغرافية</w:t>
            </w:r>
          </w:p>
        </w:tc>
        <w:tc>
          <w:tcPr>
            <w:tcW w:w="149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1F8F" w:rsidRPr="00120026" w:rsidRDefault="00880556" w:rsidP="00880556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bidi w:val="0"/>
              <w:adjustRightInd w:val="0"/>
              <w:spacing w:before="0" w:after="60" w:line="26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spacing w:val="-6"/>
                <w:sz w:val="20"/>
                <w:szCs w:val="26"/>
                <w:lang w:val="fr-FR" w:bidi="ar-EG"/>
              </w:rPr>
            </w:pPr>
            <w:r w:rsidRPr="00120026">
              <w:rPr>
                <w:rFonts w:eastAsia="SimSun"/>
                <w:color w:val="000000"/>
                <w:position w:val="6"/>
                <w:sz w:val="18"/>
                <w:szCs w:val="18"/>
              </w:rPr>
              <w:t>*</w:t>
            </w:r>
            <w:r w:rsidR="00A71F8F" w:rsidRPr="00120026">
              <w:rPr>
                <w:rFonts w:eastAsia="SimSun"/>
                <w:b/>
                <w:bCs/>
                <w:i/>
                <w:iCs/>
                <w:spacing w:val="-6"/>
                <w:sz w:val="20"/>
                <w:szCs w:val="26"/>
                <w:lang w:val="fr-FR" w:bidi="ar-EG"/>
              </w:rPr>
              <w:t>MCC+MNC</w:t>
            </w:r>
          </w:p>
        </w:tc>
        <w:tc>
          <w:tcPr>
            <w:tcW w:w="457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1F8F" w:rsidRPr="00120026" w:rsidRDefault="00A71F8F" w:rsidP="00A71F8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0" w:after="60" w:line="260" w:lineRule="exact"/>
              <w:jc w:val="center"/>
              <w:textAlignment w:val="baseline"/>
              <w:rPr>
                <w:rFonts w:eastAsia="SimSun"/>
                <w:b/>
                <w:bCs/>
                <w:i/>
                <w:iCs/>
                <w:spacing w:val="-6"/>
                <w:sz w:val="20"/>
                <w:szCs w:val="26"/>
                <w:lang w:val="fr-FR" w:bidi="ar-EG"/>
              </w:rPr>
            </w:pPr>
            <w:r w:rsidRPr="00120026">
              <w:rPr>
                <w:rFonts w:eastAsia="SimSun" w:hint="cs"/>
                <w:b/>
                <w:bCs/>
                <w:i/>
                <w:iCs/>
                <w:spacing w:val="-6"/>
                <w:sz w:val="20"/>
                <w:szCs w:val="26"/>
                <w:rtl/>
                <w:lang w:val="fr-FR"/>
              </w:rPr>
              <w:t>المشغل/الشبكة</w:t>
            </w:r>
          </w:p>
        </w:tc>
      </w:tr>
      <w:tr w:rsidR="00A71F8F" w:rsidRPr="00120026" w:rsidTr="00C95CAA">
        <w:trPr>
          <w:trHeight w:val="260"/>
          <w:jc w:val="center"/>
        </w:trPr>
        <w:tc>
          <w:tcPr>
            <w:tcW w:w="3570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1F8F" w:rsidRPr="00120026" w:rsidRDefault="00C67F82" w:rsidP="00A71F8F">
            <w:pPr>
              <w:keepNext/>
              <w:tabs>
                <w:tab w:val="left" w:pos="708"/>
                <w:tab w:val="right" w:pos="1021"/>
                <w:tab w:val="left" w:pos="170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textAlignment w:val="baseline"/>
              <w:rPr>
                <w:rFonts w:eastAsia="SimSun"/>
                <w:b/>
                <w:bCs/>
                <w:sz w:val="20"/>
                <w:szCs w:val="26"/>
                <w:lang w:val="en-GB" w:bidi="ar-EG"/>
              </w:rPr>
            </w:pPr>
            <w:r w:rsidRPr="00120026">
              <w:rPr>
                <w:rFonts w:eastAsia="SimSun" w:hint="cs"/>
                <w:b/>
                <w:bCs/>
                <w:sz w:val="20"/>
                <w:szCs w:val="26"/>
                <w:rtl/>
                <w:lang w:val="en-GB" w:bidi="ar-EG"/>
              </w:rPr>
              <w:t>هنغاريا</w:t>
            </w:r>
            <w:r w:rsidR="00A71F8F" w:rsidRPr="00120026">
              <w:rPr>
                <w:rFonts w:eastAsia="SimSun"/>
                <w:b/>
                <w:bCs/>
                <w:sz w:val="20"/>
                <w:szCs w:val="26"/>
                <w:lang w:val="en-GB" w:bidi="ar-EG"/>
              </w:rPr>
              <w:tab/>
              <w:t>ADD</w:t>
            </w:r>
          </w:p>
        </w:tc>
        <w:tc>
          <w:tcPr>
            <w:tcW w:w="149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71F8F" w:rsidRPr="00120026" w:rsidRDefault="00A71F8F" w:rsidP="00A71F8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</w:p>
        </w:tc>
        <w:tc>
          <w:tcPr>
            <w:tcW w:w="457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71F8F" w:rsidRPr="00120026" w:rsidRDefault="00A71F8F" w:rsidP="00A71F8F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</w:p>
        </w:tc>
      </w:tr>
      <w:tr w:rsidR="00C67F82" w:rsidRPr="00120026" w:rsidTr="00C95CAA">
        <w:trPr>
          <w:trHeight w:val="260"/>
          <w:jc w:val="center"/>
        </w:trPr>
        <w:tc>
          <w:tcPr>
            <w:tcW w:w="3570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7F82" w:rsidRPr="00120026" w:rsidRDefault="00C67F82" w:rsidP="00C67F82">
            <w:pPr>
              <w:tabs>
                <w:tab w:val="left" w:pos="567"/>
                <w:tab w:val="left" w:pos="1276"/>
                <w:tab w:val="left" w:pos="1843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</w:p>
        </w:tc>
        <w:tc>
          <w:tcPr>
            <w:tcW w:w="149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67F82" w:rsidRPr="00120026" w:rsidRDefault="00C67F82" w:rsidP="00C67F82">
            <w:pPr>
              <w:spacing w:line="240" w:lineRule="auto"/>
              <w:jc w:val="center"/>
              <w:rPr>
                <w:rFonts w:eastAsia="SimSun"/>
                <w:sz w:val="20"/>
                <w:szCs w:val="20"/>
              </w:rPr>
            </w:pPr>
            <w:r w:rsidRPr="00120026">
              <w:rPr>
                <w:rFonts w:eastAsia="SimSun"/>
                <w:color w:val="000000"/>
                <w:sz w:val="20"/>
                <w:szCs w:val="20"/>
              </w:rPr>
              <w:t>216 03</w:t>
            </w:r>
          </w:p>
        </w:tc>
        <w:tc>
          <w:tcPr>
            <w:tcW w:w="4579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67F82" w:rsidRPr="00120026" w:rsidRDefault="00C67F82" w:rsidP="00C67F82">
            <w:pPr>
              <w:spacing w:line="240" w:lineRule="auto"/>
              <w:rPr>
                <w:rFonts w:eastAsia="SimSun"/>
                <w:sz w:val="20"/>
                <w:szCs w:val="20"/>
              </w:rPr>
            </w:pPr>
            <w:r w:rsidRPr="00120026">
              <w:rPr>
                <w:rFonts w:eastAsia="SimSun"/>
                <w:color w:val="000000"/>
                <w:sz w:val="20"/>
                <w:szCs w:val="20"/>
              </w:rPr>
              <w:t>DIGI Telecommunication Ltd.</w:t>
            </w:r>
          </w:p>
        </w:tc>
      </w:tr>
    </w:tbl>
    <w:p w:rsidR="006808D7" w:rsidRPr="00120026" w:rsidRDefault="006808D7" w:rsidP="006808D7">
      <w:pPr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>_________</w:t>
      </w:r>
    </w:p>
    <w:p w:rsidR="006808D7" w:rsidRPr="00120026" w:rsidRDefault="006808D7" w:rsidP="00D531A3">
      <w:pPr>
        <w:tabs>
          <w:tab w:val="left" w:pos="283"/>
          <w:tab w:val="left" w:pos="792"/>
        </w:tabs>
        <w:spacing w:after="60" w:line="180" w:lineRule="auto"/>
        <w:jc w:val="left"/>
        <w:rPr>
          <w:rFonts w:eastAsia="SimSun"/>
          <w:sz w:val="18"/>
          <w:szCs w:val="24"/>
          <w:rtl/>
          <w:lang w:val="es-ES_tradnl" w:bidi="ar-EG"/>
        </w:rPr>
      </w:pPr>
      <w:r w:rsidRPr="00120026">
        <w:rPr>
          <w:rFonts w:eastAsia="SimSun"/>
          <w:color w:val="000000"/>
          <w:position w:val="6"/>
          <w:sz w:val="18"/>
          <w:szCs w:val="18"/>
        </w:rPr>
        <w:t>*</w:t>
      </w:r>
      <w:r w:rsidRPr="00120026">
        <w:rPr>
          <w:rFonts w:eastAsia="SimSun" w:hint="cs"/>
          <w:sz w:val="16"/>
          <w:szCs w:val="22"/>
          <w:rtl/>
          <w:lang w:bidi="ar-EG"/>
        </w:rPr>
        <w:tab/>
      </w:r>
      <w:r w:rsidRPr="00120026">
        <w:rPr>
          <w:rFonts w:eastAsia="SimSun"/>
          <w:sz w:val="16"/>
          <w:szCs w:val="22"/>
          <w:lang w:bidi="ar-EG"/>
        </w:rPr>
        <w:t>MCC</w:t>
      </w:r>
      <w:r w:rsidRPr="00120026">
        <w:rPr>
          <w:rFonts w:eastAsia="SimSun" w:hint="cs"/>
          <w:sz w:val="16"/>
          <w:szCs w:val="22"/>
          <w:rtl/>
          <w:lang w:bidi="ar-EG"/>
        </w:rPr>
        <w:t>:</w:t>
      </w:r>
      <w:r w:rsidRPr="00120026">
        <w:rPr>
          <w:rFonts w:eastAsia="SimSun" w:hint="cs"/>
          <w:sz w:val="16"/>
          <w:szCs w:val="22"/>
          <w:rtl/>
          <w:lang w:bidi="ar-EG"/>
        </w:rPr>
        <w:tab/>
        <w:t>الرمز الدليلي القُطري للاتصالات المتنقلة /</w:t>
      </w:r>
      <w:r w:rsidRPr="00120026">
        <w:rPr>
          <w:rFonts w:eastAsia="SimSun" w:hint="cs"/>
          <w:sz w:val="18"/>
          <w:szCs w:val="24"/>
          <w:rtl/>
          <w:lang w:bidi="ar-EG"/>
        </w:rPr>
        <w:t xml:space="preserve"> </w:t>
      </w:r>
      <w:r w:rsidRPr="00120026">
        <w:rPr>
          <w:rFonts w:eastAsia="SimSun"/>
          <w:color w:val="000000"/>
          <w:sz w:val="16"/>
          <w:szCs w:val="16"/>
        </w:rPr>
        <w:t>Mobile Country Code / Indicatif de pays du mobile / Indicativo de país para el servicio móvil</w:t>
      </w:r>
      <w:r w:rsidRPr="00120026">
        <w:rPr>
          <w:rFonts w:eastAsia="SimSun"/>
          <w:sz w:val="18"/>
          <w:szCs w:val="24"/>
          <w:rtl/>
          <w:lang w:bidi="ar-EG"/>
        </w:rPr>
        <w:br/>
      </w:r>
      <w:r w:rsidRPr="00120026">
        <w:rPr>
          <w:rFonts w:eastAsia="SimSun"/>
          <w:color w:val="000000"/>
          <w:position w:val="6"/>
          <w:sz w:val="16"/>
          <w:szCs w:val="22"/>
        </w:rPr>
        <w:t>*</w:t>
      </w:r>
      <w:r w:rsidRPr="00120026">
        <w:rPr>
          <w:rFonts w:eastAsia="SimSun" w:hint="cs"/>
          <w:sz w:val="16"/>
          <w:szCs w:val="22"/>
          <w:rtl/>
          <w:lang w:bidi="ar-EG"/>
        </w:rPr>
        <w:tab/>
      </w:r>
      <w:r w:rsidRPr="00120026">
        <w:rPr>
          <w:rFonts w:eastAsia="SimSun"/>
          <w:sz w:val="16"/>
          <w:szCs w:val="22"/>
          <w:lang w:bidi="ar-EG"/>
        </w:rPr>
        <w:t>MNC</w:t>
      </w:r>
      <w:r w:rsidRPr="00120026">
        <w:rPr>
          <w:rFonts w:eastAsia="SimSun" w:hint="cs"/>
          <w:sz w:val="16"/>
          <w:szCs w:val="22"/>
          <w:rtl/>
          <w:lang w:bidi="ar-EG"/>
        </w:rPr>
        <w:t>:</w:t>
      </w:r>
      <w:r w:rsidRPr="00120026">
        <w:rPr>
          <w:rFonts w:eastAsia="SimSun" w:hint="cs"/>
          <w:sz w:val="16"/>
          <w:szCs w:val="22"/>
          <w:rtl/>
          <w:lang w:bidi="ar-EG"/>
        </w:rPr>
        <w:tab/>
        <w:t xml:space="preserve">الرمز الدليلي للشبكة المتنقلة / </w:t>
      </w:r>
      <w:r w:rsidRPr="00120026">
        <w:rPr>
          <w:rFonts w:eastAsia="SimSun"/>
          <w:color w:val="000000"/>
          <w:sz w:val="16"/>
          <w:szCs w:val="16"/>
        </w:rPr>
        <w:t>Mobile Network Code / Code de réseau mobile / Indicativo de red para el servicio móvil</w:t>
      </w:r>
    </w:p>
    <w:p w:rsidR="00C67F82" w:rsidRPr="00120026" w:rsidRDefault="00C67F82" w:rsidP="00C67F82">
      <w:pPr>
        <w:widowControl w:val="0"/>
        <w:spacing w:before="0"/>
        <w:ind w:left="992" w:hanging="992"/>
        <w:rPr>
          <w:rFonts w:eastAsia="SimSun"/>
          <w:color w:val="000000"/>
          <w:sz w:val="20"/>
          <w:szCs w:val="28"/>
          <w:rtl/>
        </w:rPr>
      </w:pPr>
    </w:p>
    <w:p w:rsidR="00C67F82" w:rsidRPr="00120026" w:rsidRDefault="00C67F82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90" w:name="_Toc462063789"/>
      <w:bookmarkStart w:id="191" w:name="_Toc462064858"/>
      <w:bookmarkStart w:id="192" w:name="TOC09"/>
      <w:r w:rsidRPr="00120026">
        <w:rPr>
          <w:rFonts w:eastAsia="SimSun" w:hint="cs"/>
          <w:color w:val="000000"/>
          <w:position w:val="2"/>
          <w:rtl/>
        </w:rPr>
        <w:lastRenderedPageBreak/>
        <w:t>قائمة بأرقام تعرّف جهة الإصدار لبطاقة رسوم الاتصالات الدولية</w:t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 xml:space="preserve">(وفقاً للتوصية </w:t>
      </w:r>
      <w:r w:rsidRPr="00120026">
        <w:rPr>
          <w:rFonts w:eastAsia="SimSun"/>
          <w:color w:val="000000"/>
          <w:position w:val="2"/>
        </w:rPr>
        <w:t>ITU-T E.118</w:t>
      </w:r>
      <w:r w:rsidRPr="00120026">
        <w:rPr>
          <w:rFonts w:eastAsia="SimSun" w:hint="cs"/>
          <w:color w:val="000000"/>
          <w:position w:val="2"/>
          <w:rtl/>
        </w:rPr>
        <w:t xml:space="preserve"> </w:t>
      </w:r>
      <w:r w:rsidRPr="00120026">
        <w:rPr>
          <w:rFonts w:eastAsia="SimSun"/>
          <w:color w:val="000000"/>
          <w:position w:val="2"/>
        </w:rPr>
        <w:t>(2006/05)</w:t>
      </w:r>
      <w:r w:rsidRPr="00120026">
        <w:rPr>
          <w:rFonts w:eastAsia="SimSun" w:hint="cs"/>
          <w:color w:val="000000"/>
          <w:position w:val="2"/>
          <w:rtl/>
        </w:rPr>
        <w:t>)</w:t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 xml:space="preserve">(الوضع في </w:t>
      </w:r>
      <w:r w:rsidRPr="00120026">
        <w:rPr>
          <w:rFonts w:eastAsia="SimSun"/>
          <w:color w:val="000000"/>
          <w:position w:val="2"/>
        </w:rPr>
        <w:t>15</w:t>
      </w:r>
      <w:r w:rsidRPr="00120026">
        <w:rPr>
          <w:rFonts w:eastAsia="SimSun" w:hint="cs"/>
          <w:color w:val="000000"/>
          <w:position w:val="2"/>
          <w:rtl/>
        </w:rPr>
        <w:t xml:space="preserve"> نوفمبر </w:t>
      </w:r>
      <w:r w:rsidRPr="00120026">
        <w:rPr>
          <w:rFonts w:eastAsia="SimSun"/>
          <w:color w:val="000000"/>
          <w:position w:val="2"/>
        </w:rPr>
        <w:t>2015</w:t>
      </w:r>
      <w:r w:rsidRPr="00120026">
        <w:rPr>
          <w:rFonts w:eastAsia="SimSun" w:hint="cs"/>
          <w:color w:val="000000"/>
          <w:position w:val="2"/>
          <w:rtl/>
        </w:rPr>
        <w:t>)</w:t>
      </w:r>
      <w:bookmarkEnd w:id="190"/>
      <w:bookmarkEnd w:id="191"/>
    </w:p>
    <w:bookmarkEnd w:id="192"/>
    <w:p w:rsidR="00C67F82" w:rsidRPr="00120026" w:rsidRDefault="00C67F82" w:rsidP="00C67F82">
      <w:pPr>
        <w:tabs>
          <w:tab w:val="center" w:pos="4819"/>
          <w:tab w:val="left" w:pos="8224"/>
        </w:tabs>
        <w:jc w:val="center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120026">
        <w:rPr>
          <w:rFonts w:eastAsia="SimSun"/>
          <w:lang w:bidi="ar-EG"/>
        </w:rPr>
        <w:t>1088</w:t>
      </w:r>
      <w:r w:rsidRPr="00120026">
        <w:rPr>
          <w:rFonts w:eastAsia="SimSun" w:hint="cs"/>
          <w:rtl/>
          <w:lang w:bidi="ar-EG"/>
        </w:rPr>
        <w:t xml:space="preserve"> - </w:t>
      </w:r>
      <w:r w:rsidRPr="00120026">
        <w:rPr>
          <w:rFonts w:eastAsia="SimSun"/>
          <w:lang w:bidi="ar-EG"/>
        </w:rPr>
        <w:t>2015.XI.15</w:t>
      </w:r>
      <w:r w:rsidRPr="00120026">
        <w:rPr>
          <w:rFonts w:eastAsia="SimSun" w:hint="cs"/>
          <w:rtl/>
          <w:lang w:bidi="ar-EG"/>
        </w:rPr>
        <w:t>)</w:t>
      </w:r>
      <w:r w:rsidRPr="00120026">
        <w:rPr>
          <w:rFonts w:eastAsia="SimSun"/>
          <w:rtl/>
          <w:lang w:bidi="ar-EG"/>
        </w:rPr>
        <w:br/>
      </w:r>
      <w:r w:rsidRPr="00120026">
        <w:rPr>
          <w:rFonts w:eastAsia="SimSun" w:hint="cs"/>
          <w:rtl/>
          <w:lang w:bidi="ar-EG"/>
        </w:rPr>
        <w:t xml:space="preserve">(التعديل رقم </w:t>
      </w:r>
      <w:r w:rsidRPr="00120026">
        <w:rPr>
          <w:rFonts w:eastAsia="SimSun"/>
          <w:lang w:bidi="ar-EG"/>
        </w:rPr>
        <w:t>10</w:t>
      </w:r>
      <w:r w:rsidRPr="00120026">
        <w:rPr>
          <w:rFonts w:eastAsia="SimSun" w:hint="cs"/>
          <w:rtl/>
          <w:lang w:bidi="ar-EG"/>
        </w:rPr>
        <w:t>)</w:t>
      </w:r>
    </w:p>
    <w:p w:rsidR="00C67F82" w:rsidRPr="00120026" w:rsidRDefault="00C67F82" w:rsidP="006B5FA6">
      <w:pPr>
        <w:pStyle w:val="HeadingB0"/>
        <w:spacing w:after="120"/>
        <w:rPr>
          <w:rFonts w:eastAsia="SimSun"/>
          <w:rtl/>
        </w:rPr>
      </w:pPr>
      <w:bookmarkStart w:id="193" w:name="_Toc462064859"/>
      <w:r w:rsidRPr="00120026">
        <w:rPr>
          <w:rFonts w:eastAsia="SimSun" w:hint="cs"/>
          <w:rtl/>
        </w:rPr>
        <w:t>الصومال</w:t>
      </w:r>
      <w:r w:rsidR="006B5FA6" w:rsidRPr="00120026">
        <w:rPr>
          <w:rFonts w:eastAsia="SimSun" w:hint="eastAsia"/>
          <w:rtl/>
        </w:rPr>
        <w:t> </w:t>
      </w:r>
      <w:r w:rsidR="006B5FA6" w:rsidRPr="00120026">
        <w:rPr>
          <w:rFonts w:eastAsia="SimSun" w:hint="cs"/>
          <w:rtl/>
        </w:rPr>
        <w:t>  </w:t>
      </w:r>
      <w:r w:rsidRPr="00120026">
        <w:rPr>
          <w:rFonts w:eastAsia="SimSun"/>
          <w:lang w:val="en-GB"/>
        </w:rPr>
        <w:t>ADD</w:t>
      </w:r>
      <w:bookmarkEnd w:id="193"/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92"/>
        <w:gridCol w:w="2112"/>
        <w:gridCol w:w="1298"/>
        <w:gridCol w:w="3918"/>
        <w:gridCol w:w="1303"/>
      </w:tblGrid>
      <w:tr w:rsidR="00C67F82" w:rsidRPr="00120026" w:rsidTr="00880556">
        <w:trPr>
          <w:jc w:val="center"/>
        </w:trPr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F82" w:rsidRPr="00120026" w:rsidRDefault="00C67F82" w:rsidP="00C46A61">
            <w:pPr>
              <w:pStyle w:val="Tabletext12"/>
              <w:spacing w:before="20" w:after="20" w:line="300" w:lineRule="exact"/>
              <w:jc w:val="center"/>
              <w:rPr>
                <w:i/>
                <w:iCs/>
                <w:spacing w:val="0"/>
                <w:position w:val="2"/>
                <w:sz w:val="20"/>
                <w:szCs w:val="26"/>
                <w:lang w:val="en-GB"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البلد/المنطقة الجغرافية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F82" w:rsidRPr="00120026" w:rsidRDefault="00C67F82" w:rsidP="00C46A61">
            <w:pPr>
              <w:pStyle w:val="Tabletext12"/>
              <w:spacing w:before="20" w:after="20" w:line="300" w:lineRule="exact"/>
              <w:jc w:val="center"/>
              <w:rPr>
                <w:i/>
                <w:iCs/>
                <w:spacing w:val="0"/>
                <w:position w:val="2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اسم/عنوان الشركة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F82" w:rsidRPr="00120026" w:rsidRDefault="00C67F82" w:rsidP="00C46A61">
            <w:pPr>
              <w:pStyle w:val="Tabletext12"/>
              <w:spacing w:before="20" w:after="20" w:line="300" w:lineRule="exact"/>
              <w:jc w:val="center"/>
              <w:rPr>
                <w:i/>
                <w:iCs/>
                <w:spacing w:val="0"/>
                <w:position w:val="2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رقم تعّرف</w:t>
            </w:r>
            <w:r w:rsidRPr="00120026">
              <w:rPr>
                <w:i/>
                <w:iCs/>
                <w:spacing w:val="0"/>
                <w:position w:val="2"/>
                <w:sz w:val="20"/>
                <w:szCs w:val="26"/>
                <w:rtl/>
              </w:rPr>
              <w:br/>
            </w: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جهة الإصدار</w:t>
            </w:r>
          </w:p>
        </w:tc>
        <w:tc>
          <w:tcPr>
            <w:tcW w:w="20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7F82" w:rsidRPr="00120026" w:rsidRDefault="00C67F82" w:rsidP="00C46A61">
            <w:pPr>
              <w:pStyle w:val="Tabletext12"/>
              <w:spacing w:before="20" w:after="20" w:line="300" w:lineRule="exact"/>
              <w:rPr>
                <w:i/>
                <w:iCs/>
                <w:spacing w:val="0"/>
                <w:position w:val="2"/>
                <w:sz w:val="20"/>
                <w:szCs w:val="26"/>
                <w:rtl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جهة الاتصال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F82" w:rsidRPr="00120026" w:rsidRDefault="00C67F82" w:rsidP="00C46A61">
            <w:pPr>
              <w:pStyle w:val="Tabletext12"/>
              <w:spacing w:before="20" w:after="20" w:line="300" w:lineRule="exact"/>
              <w:jc w:val="center"/>
              <w:rPr>
                <w:i/>
                <w:iCs/>
                <w:spacing w:val="0"/>
                <w:position w:val="2"/>
                <w:sz w:val="20"/>
                <w:szCs w:val="26"/>
                <w:rtl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التاريخ الفعلي للاستعمال</w:t>
            </w:r>
          </w:p>
        </w:tc>
      </w:tr>
      <w:tr w:rsidR="00C67F82" w:rsidRPr="00120026" w:rsidTr="00880556">
        <w:trPr>
          <w:jc w:val="center"/>
        </w:trPr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F82" w:rsidRPr="00120026" w:rsidRDefault="00B96D7A" w:rsidP="00C67F82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textAlignment w:val="baseline"/>
              <w:rPr>
                <w:rFonts w:eastAsia="SimSun"/>
                <w:color w:val="000000"/>
                <w:sz w:val="20"/>
                <w:szCs w:val="26"/>
              </w:rPr>
            </w:pPr>
            <w:r w:rsidRPr="00120026">
              <w:rPr>
                <w:rFonts w:eastAsia="SimSun" w:hint="cs"/>
                <w:color w:val="000000"/>
                <w:sz w:val="20"/>
                <w:szCs w:val="26"/>
                <w:rtl/>
              </w:rPr>
              <w:t>الصومال</w:t>
            </w:r>
          </w:p>
        </w:tc>
        <w:tc>
          <w:tcPr>
            <w:tcW w:w="1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F82" w:rsidRPr="00120026" w:rsidRDefault="00C67F82" w:rsidP="00104A2D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lang w:val="de-CH"/>
              </w:rPr>
            </w:pPr>
            <w:r w:rsidRPr="00120026">
              <w:rPr>
                <w:rFonts w:eastAsia="SimSun"/>
                <w:b/>
                <w:bCs/>
                <w:color w:val="000000"/>
                <w:sz w:val="20"/>
                <w:szCs w:val="26"/>
                <w:lang w:val="de-CH"/>
              </w:rPr>
              <w:t>NABAADTELCOM</w:t>
            </w:r>
            <w:r w:rsidR="00104A2D" w:rsidRPr="00120026"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val="de-CH"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  <w:lang w:val="de-CH"/>
              </w:rPr>
              <w:t>Km4 MOGADISHU</w:t>
            </w:r>
          </w:p>
        </w:tc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F82" w:rsidRPr="00120026" w:rsidRDefault="00C67F82" w:rsidP="00C67F82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b/>
                <w:color w:val="000000"/>
                <w:sz w:val="20"/>
                <w:szCs w:val="26"/>
              </w:rPr>
            </w:pPr>
            <w:r w:rsidRPr="00120026">
              <w:rPr>
                <w:rFonts w:eastAsia="SimSun"/>
                <w:b/>
                <w:color w:val="000000"/>
                <w:sz w:val="20"/>
                <w:szCs w:val="26"/>
              </w:rPr>
              <w:t>89 252 85</w:t>
            </w:r>
          </w:p>
        </w:tc>
        <w:tc>
          <w:tcPr>
            <w:tcW w:w="20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901" w:rsidRPr="00120026" w:rsidRDefault="00104A2D" w:rsidP="00104A2D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color w:val="000000"/>
                <w:sz w:val="20"/>
                <w:szCs w:val="26"/>
                <w:rtl/>
              </w:rPr>
            </w:pPr>
            <w:r w:rsidRPr="00120026">
              <w:rPr>
                <w:rFonts w:eastAsia="SimSun"/>
                <w:color w:val="000000"/>
                <w:sz w:val="20"/>
                <w:szCs w:val="26"/>
                <w:lang w:val="en-GB"/>
              </w:rPr>
              <w:t>Mr Duwane Alaafi</w:t>
            </w:r>
            <w:r w:rsidRPr="00120026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  <w:lang w:val="en-GB"/>
              </w:rPr>
              <w:t>NABAADTELCOM</w:t>
            </w:r>
            <w:r w:rsidRPr="00120026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  <w:lang w:val="en-GB"/>
              </w:rPr>
              <w:t>Km4 MOGADISHU</w:t>
            </w:r>
          </w:p>
          <w:p w:rsidR="00C67F82" w:rsidRPr="00120026" w:rsidRDefault="00880556" w:rsidP="00FE0762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color w:val="000000"/>
                <w:sz w:val="20"/>
                <w:szCs w:val="26"/>
                <w:rtl/>
                <w:lang w:bidi="ar-EG"/>
              </w:rPr>
            </w:pPr>
            <w:r w:rsidRPr="00120026">
              <w:rPr>
                <w:rFonts w:eastAsia="SimSun" w:hint="cs"/>
                <w:color w:val="000000"/>
                <w:sz w:val="20"/>
                <w:szCs w:val="26"/>
                <w:rtl/>
              </w:rPr>
              <w:t xml:space="preserve">الهاتف: </w:t>
            </w:r>
            <w:r w:rsidR="00C67F82" w:rsidRPr="00120026">
              <w:rPr>
                <w:rFonts w:eastAsia="SimSun"/>
                <w:color w:val="000000"/>
                <w:sz w:val="20"/>
                <w:szCs w:val="26"/>
              </w:rPr>
              <w:t>+252 85 100 200</w:t>
            </w:r>
            <w:r w:rsidR="005B2C43" w:rsidRPr="00120026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120026">
              <w:rPr>
                <w:rFonts w:eastAsia="SimSun" w:hint="cs"/>
                <w:color w:val="000000"/>
                <w:sz w:val="20"/>
                <w:szCs w:val="26"/>
                <w:rtl/>
              </w:rPr>
              <w:t xml:space="preserve">الفاكس: </w:t>
            </w:r>
            <w:r w:rsidR="00C67F82" w:rsidRPr="00120026">
              <w:rPr>
                <w:rFonts w:eastAsia="SimSun"/>
                <w:color w:val="000000"/>
                <w:sz w:val="20"/>
                <w:szCs w:val="26"/>
              </w:rPr>
              <w:t>+252 85 100 200</w:t>
            </w:r>
            <w:r w:rsidR="005B2C43" w:rsidRPr="00120026">
              <w:rPr>
                <w:rFonts w:eastAsia="SimSun"/>
                <w:color w:val="000000"/>
                <w:sz w:val="20"/>
                <w:szCs w:val="26"/>
                <w:rtl/>
              </w:rPr>
              <w:br/>
            </w:r>
            <w:r w:rsidRPr="00120026">
              <w:rPr>
                <w:rFonts w:eastAsia="SimSun" w:hint="cs"/>
                <w:color w:val="000000"/>
                <w:sz w:val="20"/>
                <w:szCs w:val="26"/>
                <w:rtl/>
              </w:rPr>
              <w:t xml:space="preserve">البريد الإلكتروني: </w:t>
            </w:r>
            <w:r w:rsidR="00FE0762" w:rsidRPr="00120026">
              <w:rPr>
                <w:rFonts w:eastAsia="SimSun"/>
                <w:color w:val="000000"/>
                <w:sz w:val="20"/>
                <w:szCs w:val="26"/>
                <w:lang w:val="en-GB"/>
              </w:rPr>
              <w:t>nabaadtelecom@gmail.com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7F82" w:rsidRPr="00120026" w:rsidRDefault="00FF258D" w:rsidP="00C67F82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bCs/>
                <w:color w:val="000000"/>
                <w:sz w:val="20"/>
                <w:szCs w:val="26"/>
              </w:rPr>
            </w:pPr>
            <w:r w:rsidRPr="00120026">
              <w:rPr>
                <w:rFonts w:eastAsia="SimSun"/>
                <w:bCs/>
                <w:color w:val="000000"/>
                <w:sz w:val="20"/>
                <w:szCs w:val="26"/>
              </w:rPr>
              <w:t>2016.IX.1</w:t>
            </w:r>
          </w:p>
        </w:tc>
      </w:tr>
    </w:tbl>
    <w:p w:rsidR="00C67F82" w:rsidRPr="00120026" w:rsidRDefault="00C67F82" w:rsidP="00296995">
      <w:pPr>
        <w:spacing w:before="0"/>
        <w:ind w:left="726" w:hanging="726"/>
        <w:rPr>
          <w:rFonts w:eastAsia="SimSun"/>
          <w:rtl/>
          <w:lang w:val="en-GB" w:bidi="ar-EG"/>
        </w:rPr>
      </w:pPr>
    </w:p>
    <w:tbl>
      <w:tblPr>
        <w:bidiVisual/>
        <w:tblW w:w="507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2414"/>
        <w:gridCol w:w="1134"/>
        <w:gridCol w:w="3969"/>
        <w:gridCol w:w="1134"/>
      </w:tblGrid>
      <w:tr w:rsidR="005B2C43" w:rsidRPr="00120026" w:rsidTr="00296995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C43" w:rsidRPr="00120026" w:rsidRDefault="005B2C43" w:rsidP="00D22901">
            <w:pPr>
              <w:pStyle w:val="Tabletext12"/>
              <w:jc w:val="center"/>
              <w:rPr>
                <w:i/>
                <w:iCs/>
                <w:spacing w:val="0"/>
                <w:position w:val="2"/>
                <w:sz w:val="20"/>
                <w:szCs w:val="26"/>
                <w:lang w:val="en-GB"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البلد/المنطقة الجغرافية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C43" w:rsidRPr="00120026" w:rsidRDefault="005B2C43" w:rsidP="00D22901">
            <w:pPr>
              <w:pStyle w:val="Tabletext12"/>
              <w:jc w:val="center"/>
              <w:rPr>
                <w:i/>
                <w:iCs/>
                <w:spacing w:val="0"/>
                <w:position w:val="2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اسم/عنوان الشركة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C43" w:rsidRPr="00120026" w:rsidRDefault="005B2C43" w:rsidP="00D22901">
            <w:pPr>
              <w:pStyle w:val="Tabletext12"/>
              <w:jc w:val="center"/>
              <w:rPr>
                <w:i/>
                <w:iCs/>
                <w:spacing w:val="0"/>
                <w:position w:val="2"/>
                <w:sz w:val="20"/>
                <w:szCs w:val="26"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رقم تعّرف</w:t>
            </w:r>
            <w:r w:rsidRPr="00120026">
              <w:rPr>
                <w:i/>
                <w:iCs/>
                <w:spacing w:val="0"/>
                <w:position w:val="2"/>
                <w:sz w:val="20"/>
                <w:szCs w:val="26"/>
                <w:rtl/>
              </w:rPr>
              <w:br/>
            </w: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جهة الإصدار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2C43" w:rsidRPr="00120026" w:rsidRDefault="005B2C43" w:rsidP="00D22901">
            <w:pPr>
              <w:pStyle w:val="Tabletext12"/>
              <w:rPr>
                <w:i/>
                <w:iCs/>
                <w:spacing w:val="0"/>
                <w:position w:val="2"/>
                <w:sz w:val="20"/>
                <w:szCs w:val="26"/>
                <w:rtl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جهة الاتصال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C43" w:rsidRPr="00120026" w:rsidRDefault="005B2C43" w:rsidP="00D22901">
            <w:pPr>
              <w:pStyle w:val="Tabletext12"/>
              <w:jc w:val="center"/>
              <w:rPr>
                <w:i/>
                <w:iCs/>
                <w:spacing w:val="0"/>
                <w:position w:val="2"/>
                <w:sz w:val="20"/>
                <w:szCs w:val="26"/>
                <w:rtl/>
              </w:rPr>
            </w:pPr>
            <w:r w:rsidRPr="00120026">
              <w:rPr>
                <w:rFonts w:hint="cs"/>
                <w:i/>
                <w:iCs/>
                <w:spacing w:val="0"/>
                <w:position w:val="2"/>
                <w:sz w:val="20"/>
                <w:szCs w:val="26"/>
                <w:rtl/>
              </w:rPr>
              <w:t>التاريخ الفعلي للاستعمال</w:t>
            </w:r>
          </w:p>
        </w:tc>
      </w:tr>
      <w:tr w:rsidR="005B2C43" w:rsidRPr="00120026" w:rsidTr="00296995">
        <w:trPr>
          <w:jc w:val="center"/>
        </w:trPr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C43" w:rsidRPr="00120026" w:rsidRDefault="00B96D7A" w:rsidP="00D22901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color w:val="000000"/>
                <w:sz w:val="20"/>
                <w:szCs w:val="26"/>
                <w:lang w:val="en-GB"/>
              </w:rPr>
            </w:pPr>
            <w:r w:rsidRPr="00120026">
              <w:rPr>
                <w:rFonts w:eastAsia="SimSun" w:hint="cs"/>
                <w:color w:val="000000"/>
                <w:sz w:val="20"/>
                <w:szCs w:val="26"/>
                <w:rtl/>
                <w:lang w:val="en-GB"/>
              </w:rPr>
              <w:t>الصومال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C43" w:rsidRPr="00120026" w:rsidRDefault="005B2C43" w:rsidP="00104A2D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b/>
                <w:bCs/>
                <w:color w:val="000000"/>
                <w:sz w:val="20"/>
                <w:szCs w:val="26"/>
                <w:lang w:val="de-CH"/>
              </w:rPr>
            </w:pPr>
            <w:r w:rsidRPr="00120026">
              <w:rPr>
                <w:rFonts w:eastAsia="SimSun"/>
                <w:b/>
                <w:bCs/>
                <w:color w:val="000000"/>
                <w:sz w:val="20"/>
                <w:szCs w:val="26"/>
                <w:lang w:val="en-GB"/>
              </w:rPr>
              <w:t>NOMAD TELECOM LTD</w:t>
            </w:r>
            <w:r w:rsidR="00104A2D" w:rsidRPr="00120026">
              <w:rPr>
                <w:rFonts w:eastAsia="SimSun"/>
                <w:b/>
                <w:bCs/>
                <w:color w:val="000000"/>
                <w:sz w:val="20"/>
                <w:szCs w:val="26"/>
                <w:rtl/>
                <w:lang w:val="en-GB"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  <w:lang w:val="en-GB"/>
              </w:rPr>
              <w:t>Maka Al-Mukarama Street</w:t>
            </w:r>
            <w:r w:rsidR="00104A2D" w:rsidRPr="00120026">
              <w:rPr>
                <w:rFonts w:eastAsia="SimSun"/>
                <w:color w:val="000000"/>
                <w:sz w:val="20"/>
                <w:szCs w:val="26"/>
                <w:rtl/>
                <w:lang w:val="en-GB"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  <w:lang w:val="en-GB"/>
              </w:rPr>
              <w:t>MOGADISHU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C43" w:rsidRPr="00120026" w:rsidRDefault="005B2C43" w:rsidP="00D22901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b/>
                <w:color w:val="000000"/>
                <w:sz w:val="20"/>
                <w:szCs w:val="26"/>
                <w:lang w:val="en-GB"/>
              </w:rPr>
            </w:pPr>
            <w:r w:rsidRPr="00120026">
              <w:rPr>
                <w:rFonts w:eastAsia="SimSun"/>
                <w:b/>
                <w:color w:val="000000"/>
                <w:sz w:val="20"/>
                <w:szCs w:val="26"/>
                <w:lang w:val="en-GB"/>
              </w:rPr>
              <w:t>89 252 84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C43" w:rsidRPr="00120026" w:rsidRDefault="00FE0762" w:rsidP="00FE0762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color w:val="000000"/>
                <w:sz w:val="20"/>
                <w:szCs w:val="26"/>
              </w:rPr>
            </w:pPr>
            <w:r w:rsidRPr="00120026">
              <w:rPr>
                <w:rFonts w:eastAsia="SimSun"/>
                <w:color w:val="000000"/>
                <w:sz w:val="20"/>
                <w:szCs w:val="26"/>
                <w:lang w:val="de-CH"/>
              </w:rPr>
              <w:t>Mr Ali Omar</w:t>
            </w:r>
            <w:r w:rsidRPr="00120026">
              <w:rPr>
                <w:rFonts w:eastAsia="SimSun"/>
                <w:color w:val="000000"/>
                <w:sz w:val="20"/>
                <w:szCs w:val="26"/>
                <w:rtl/>
                <w:lang w:val="en-GB"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  <w:lang w:val="de-CH"/>
              </w:rPr>
              <w:t>Managing Director</w:t>
            </w:r>
            <w:r w:rsidRPr="00120026">
              <w:rPr>
                <w:rFonts w:eastAsia="SimSun"/>
                <w:color w:val="000000"/>
                <w:sz w:val="20"/>
                <w:szCs w:val="26"/>
                <w:rtl/>
                <w:lang w:val="en-GB"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  <w:lang w:val="de-CH"/>
              </w:rPr>
              <w:t>NOMAD TELECOM LTD</w:t>
            </w:r>
            <w:r w:rsidRPr="00120026">
              <w:rPr>
                <w:rFonts w:eastAsia="SimSun"/>
                <w:color w:val="000000"/>
                <w:sz w:val="20"/>
                <w:szCs w:val="26"/>
                <w:rtl/>
                <w:lang w:val="en-GB"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</w:rPr>
              <w:t>Maka Al-Mukarama Street</w:t>
            </w:r>
            <w:r w:rsidRPr="00120026">
              <w:rPr>
                <w:rFonts w:eastAsia="SimSun"/>
                <w:color w:val="000000"/>
                <w:sz w:val="20"/>
                <w:szCs w:val="26"/>
                <w:rtl/>
                <w:lang w:val="en-GB"/>
              </w:rPr>
              <w:br/>
            </w:r>
            <w:r w:rsidRPr="00120026">
              <w:rPr>
                <w:rFonts w:eastAsia="SimSun"/>
                <w:color w:val="000000"/>
                <w:sz w:val="20"/>
                <w:szCs w:val="26"/>
              </w:rPr>
              <w:t>MOGADISHU</w:t>
            </w:r>
          </w:p>
          <w:p w:rsidR="005B2C43" w:rsidRPr="00120026" w:rsidRDefault="00880556" w:rsidP="00FE0762">
            <w:pPr>
              <w:tabs>
                <w:tab w:val="left" w:pos="59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rFonts w:eastAsia="SimSun"/>
                <w:color w:val="000000"/>
                <w:sz w:val="20"/>
                <w:szCs w:val="26"/>
              </w:rPr>
            </w:pPr>
            <w:r w:rsidRPr="0012002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الهاتف: </w:t>
            </w:r>
            <w:r w:rsidR="005B2C43" w:rsidRPr="00120026">
              <w:rPr>
                <w:rFonts w:eastAsia="SimSun"/>
                <w:color w:val="000000"/>
                <w:sz w:val="20"/>
                <w:szCs w:val="26"/>
                <w:lang w:val="pt-BR"/>
              </w:rPr>
              <w:t>+252 84 200 022</w:t>
            </w:r>
            <w:r w:rsidRPr="00120026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br/>
            </w:r>
            <w:r w:rsidRPr="0012002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الفاكس: </w:t>
            </w:r>
            <w:r w:rsidR="005B2C43" w:rsidRPr="00120026">
              <w:rPr>
                <w:rFonts w:eastAsia="SimSun"/>
                <w:color w:val="000000"/>
                <w:sz w:val="20"/>
                <w:szCs w:val="26"/>
                <w:lang w:val="pt-BR"/>
              </w:rPr>
              <w:t>+252 84 200 021</w:t>
            </w:r>
            <w:r w:rsidRPr="00120026">
              <w:rPr>
                <w:rFonts w:eastAsia="SimSun"/>
                <w:color w:val="000000"/>
                <w:sz w:val="20"/>
                <w:szCs w:val="26"/>
                <w:rtl/>
                <w:lang w:val="pt-BR"/>
              </w:rPr>
              <w:br/>
            </w:r>
            <w:r w:rsidRPr="00120026">
              <w:rPr>
                <w:rFonts w:eastAsia="SimSun" w:hint="cs"/>
                <w:color w:val="000000"/>
                <w:sz w:val="20"/>
                <w:szCs w:val="26"/>
                <w:rtl/>
                <w:lang w:val="pt-BR"/>
              </w:rPr>
              <w:t xml:space="preserve">البريد الإلكتروني: </w:t>
            </w:r>
            <w:r w:rsidR="00FE0762" w:rsidRPr="00120026">
              <w:rPr>
                <w:rFonts w:eastAsia="SimSun"/>
                <w:color w:val="000000"/>
                <w:sz w:val="20"/>
                <w:szCs w:val="26"/>
                <w:lang w:val="pt-BR"/>
              </w:rPr>
              <w:t>nomadtelecomltd@gmail.com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2C43" w:rsidRPr="00120026" w:rsidRDefault="00FF258D" w:rsidP="00D22901">
            <w:pPr>
              <w:tabs>
                <w:tab w:val="left" w:pos="426"/>
                <w:tab w:val="left" w:pos="567"/>
                <w:tab w:val="left" w:pos="1276"/>
                <w:tab w:val="left" w:pos="1843"/>
                <w:tab w:val="left" w:pos="4140"/>
                <w:tab w:val="left" w:pos="4230"/>
                <w:tab w:val="left" w:pos="5387"/>
                <w:tab w:val="left" w:pos="5954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center"/>
              <w:textAlignment w:val="baseline"/>
              <w:rPr>
                <w:rFonts w:eastAsia="SimSun"/>
                <w:bCs/>
                <w:color w:val="000000"/>
                <w:sz w:val="20"/>
                <w:szCs w:val="26"/>
                <w:lang w:val="en-GB"/>
              </w:rPr>
            </w:pPr>
            <w:r w:rsidRPr="00120026">
              <w:rPr>
                <w:rFonts w:eastAsia="SimSun"/>
                <w:bCs/>
                <w:color w:val="000000"/>
                <w:sz w:val="20"/>
                <w:szCs w:val="26"/>
                <w:lang w:val="en-GB"/>
              </w:rPr>
              <w:t>2016.IX.1</w:t>
            </w:r>
          </w:p>
        </w:tc>
      </w:tr>
    </w:tbl>
    <w:p w:rsidR="00C865F4" w:rsidRPr="00120026" w:rsidRDefault="00C865F4" w:rsidP="00296995">
      <w:pPr>
        <w:spacing w:before="0"/>
        <w:rPr>
          <w:rFonts w:eastAsia="SimSun"/>
          <w:rtl/>
          <w:lang w:bidi="ar-EG"/>
        </w:rPr>
      </w:pPr>
      <w:bookmarkStart w:id="194" w:name="_Toc436161616"/>
      <w:bookmarkStart w:id="195" w:name="_Toc456951998"/>
      <w:bookmarkStart w:id="196" w:name="_Toc462063791"/>
      <w:bookmarkStart w:id="197" w:name="_Toc462064861"/>
    </w:p>
    <w:p w:rsidR="00346A01" w:rsidRPr="00120026" w:rsidRDefault="00346A01" w:rsidP="00137566">
      <w:pPr>
        <w:pStyle w:val="Heading2"/>
        <w:pBdr>
          <w:top w:val="single" w:sz="8" w:space="1" w:color="D9D9D9"/>
          <w:bottom w:val="single" w:sz="18" w:space="1" w:color="D9D9D9"/>
        </w:pBdr>
        <w:shd w:val="clear" w:color="auto" w:fill="D9D9D9"/>
        <w:spacing w:line="420" w:lineRule="exact"/>
        <w:rPr>
          <w:rFonts w:eastAsia="SimSun"/>
          <w:color w:val="000000"/>
          <w:position w:val="2"/>
          <w:rtl/>
        </w:rPr>
      </w:pPr>
      <w:bookmarkStart w:id="198" w:name="TOC09A"/>
      <w:r w:rsidRPr="00120026">
        <w:rPr>
          <w:rFonts w:eastAsia="SimSun" w:hint="cs"/>
          <w:color w:val="000000"/>
          <w:position w:val="2"/>
          <w:rtl/>
        </w:rPr>
        <w:t xml:space="preserve">قائمة برموز نقاط التشوير الدولية </w:t>
      </w:r>
      <w:r w:rsidRPr="00120026">
        <w:rPr>
          <w:rFonts w:eastAsia="SimSun"/>
          <w:color w:val="000000"/>
          <w:position w:val="2"/>
        </w:rPr>
        <w:t>(ISPC)</w:t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 xml:space="preserve">(وفقاً للتوصية </w:t>
      </w:r>
      <w:r w:rsidRPr="00120026">
        <w:rPr>
          <w:rFonts w:eastAsia="SimSun"/>
          <w:color w:val="000000"/>
          <w:position w:val="2"/>
        </w:rPr>
        <w:t>ITU-T Q.708</w:t>
      </w:r>
      <w:r w:rsidRPr="00120026">
        <w:rPr>
          <w:rFonts w:eastAsia="SimSun" w:hint="cs"/>
          <w:color w:val="000000"/>
          <w:position w:val="2"/>
          <w:rtl/>
        </w:rPr>
        <w:t xml:space="preserve"> </w:t>
      </w:r>
      <w:r w:rsidRPr="00120026">
        <w:rPr>
          <w:rFonts w:eastAsia="SimSun"/>
          <w:color w:val="000000"/>
          <w:position w:val="2"/>
        </w:rPr>
        <w:t>(1999/03)</w:t>
      </w:r>
      <w:r w:rsidRPr="00120026">
        <w:rPr>
          <w:rFonts w:eastAsia="SimSun" w:hint="cs"/>
          <w:color w:val="000000"/>
          <w:position w:val="2"/>
          <w:rtl/>
        </w:rPr>
        <w:t>)</w:t>
      </w:r>
      <w:r w:rsidRPr="00120026">
        <w:rPr>
          <w:rFonts w:eastAsia="SimSun"/>
          <w:color w:val="000000"/>
          <w:position w:val="2"/>
          <w:rtl/>
        </w:rPr>
        <w:br/>
      </w:r>
      <w:r w:rsidRPr="00120026">
        <w:rPr>
          <w:rFonts w:eastAsia="SimSun" w:hint="cs"/>
          <w:color w:val="000000"/>
          <w:position w:val="2"/>
          <w:rtl/>
        </w:rPr>
        <w:t xml:space="preserve">(الوضع في </w:t>
      </w:r>
      <w:r w:rsidRPr="00120026">
        <w:rPr>
          <w:rFonts w:eastAsia="SimSun"/>
          <w:color w:val="000000"/>
          <w:position w:val="2"/>
        </w:rPr>
        <w:t>1</w:t>
      </w:r>
      <w:r w:rsidRPr="00120026">
        <w:rPr>
          <w:rFonts w:eastAsia="SimSun" w:hint="cs"/>
          <w:color w:val="000000"/>
          <w:position w:val="2"/>
          <w:rtl/>
        </w:rPr>
        <w:t xml:space="preserve"> يناير </w:t>
      </w:r>
      <w:r w:rsidRPr="00120026">
        <w:rPr>
          <w:rFonts w:eastAsia="SimSun"/>
          <w:color w:val="000000"/>
          <w:position w:val="2"/>
        </w:rPr>
        <w:t>2015</w:t>
      </w:r>
      <w:r w:rsidRPr="00120026">
        <w:rPr>
          <w:rFonts w:eastAsia="SimSun" w:hint="cs"/>
          <w:color w:val="000000"/>
          <w:position w:val="2"/>
          <w:rtl/>
        </w:rPr>
        <w:t>)</w:t>
      </w:r>
      <w:bookmarkEnd w:id="194"/>
      <w:bookmarkEnd w:id="195"/>
      <w:bookmarkEnd w:id="196"/>
      <w:bookmarkEnd w:id="197"/>
    </w:p>
    <w:bookmarkEnd w:id="198"/>
    <w:p w:rsidR="00346A01" w:rsidRPr="00120026" w:rsidRDefault="00346A01" w:rsidP="00155524">
      <w:pPr>
        <w:keepNext/>
        <w:keepLines/>
        <w:spacing w:after="240"/>
        <w:jc w:val="center"/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 xml:space="preserve">(ملحق بالنشرة التشغيلية للاتحاد رقم </w:t>
      </w:r>
      <w:r w:rsidRPr="00120026">
        <w:rPr>
          <w:rFonts w:eastAsia="SimSun"/>
          <w:lang w:bidi="ar-EG"/>
        </w:rPr>
        <w:t>1067</w:t>
      </w:r>
      <w:r w:rsidRPr="00120026">
        <w:rPr>
          <w:rFonts w:eastAsia="SimSun" w:hint="cs"/>
          <w:rtl/>
          <w:lang w:bidi="ar-EG"/>
        </w:rPr>
        <w:t xml:space="preserve"> - </w:t>
      </w:r>
      <w:r w:rsidRPr="00120026">
        <w:rPr>
          <w:rFonts w:eastAsia="SimSun"/>
          <w:lang w:bidi="ar-EG"/>
        </w:rPr>
        <w:t>2015.I.1</w:t>
      </w:r>
      <w:r w:rsidRPr="00120026">
        <w:rPr>
          <w:rFonts w:eastAsia="SimSun" w:hint="cs"/>
          <w:rtl/>
          <w:lang w:bidi="ar-EG"/>
        </w:rPr>
        <w:t>)</w:t>
      </w:r>
      <w:r w:rsidRPr="00120026">
        <w:rPr>
          <w:rFonts w:eastAsia="SimSun"/>
          <w:rtl/>
          <w:lang w:bidi="ar-EG"/>
        </w:rPr>
        <w:br/>
      </w:r>
      <w:r w:rsidRPr="00120026">
        <w:rPr>
          <w:rFonts w:eastAsia="SimSun" w:hint="cs"/>
          <w:rtl/>
          <w:lang w:bidi="ar-EG"/>
        </w:rPr>
        <w:t xml:space="preserve">(التعديل رقم </w:t>
      </w:r>
      <w:r w:rsidR="00155524" w:rsidRPr="00120026">
        <w:rPr>
          <w:rFonts w:eastAsia="SimSun"/>
          <w:lang w:bidi="ar-EG"/>
        </w:rPr>
        <w:t>41</w:t>
      </w:r>
      <w:r w:rsidRPr="00120026">
        <w:rPr>
          <w:rFonts w:eastAsia="SimSun" w:hint="cs"/>
          <w:rtl/>
          <w:lang w:bidi="ar-EG"/>
        </w:rPr>
        <w:t>)</w:t>
      </w:r>
    </w:p>
    <w:tbl>
      <w:tblPr>
        <w:tblStyle w:val="TableGrid820"/>
        <w:bidiVisual/>
        <w:tblW w:w="928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155524" w:rsidRPr="00120026" w:rsidTr="00155524">
        <w:trPr>
          <w:cantSplit/>
          <w:trHeight w:val="227"/>
          <w:tblHeader/>
          <w:jc w:val="center"/>
        </w:trPr>
        <w:tc>
          <w:tcPr>
            <w:tcW w:w="1818" w:type="dxa"/>
            <w:gridSpan w:val="2"/>
          </w:tcPr>
          <w:p w:rsidR="00155524" w:rsidRPr="00120026" w:rsidRDefault="00155524" w:rsidP="00155524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20"/>
                <w:szCs w:val="26"/>
                <w:lang w:val="fr-FR"/>
              </w:rPr>
            </w:pPr>
            <w:r w:rsidRPr="00120026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البلد/المنطقة الجغرافية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155524" w:rsidRPr="00120026" w:rsidRDefault="00155524" w:rsidP="00155524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20"/>
                <w:szCs w:val="26"/>
                <w:rtl/>
                <w:lang w:val="fr-FR" w:bidi="ar-EG"/>
              </w:rPr>
            </w:pPr>
            <w:r w:rsidRPr="00120026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الاسم الوحيد لنقطة التشوير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155524" w:rsidRPr="00120026" w:rsidRDefault="00155524" w:rsidP="00155524">
            <w:pPr>
              <w:keepNext/>
              <w:tabs>
                <w:tab w:val="left" w:pos="1276"/>
                <w:tab w:val="left" w:pos="1843"/>
              </w:tabs>
              <w:overflowPunct w:val="0"/>
              <w:autoSpaceDE w:val="0"/>
              <w:autoSpaceDN w:val="0"/>
              <w:adjustRightInd w:val="0"/>
              <w:spacing w:before="40" w:after="40" w:line="260" w:lineRule="exact"/>
              <w:jc w:val="left"/>
              <w:textAlignment w:val="baseline"/>
              <w:rPr>
                <w:i/>
                <w:iCs/>
                <w:position w:val="2"/>
                <w:sz w:val="20"/>
                <w:szCs w:val="26"/>
                <w:rtl/>
                <w:lang w:val="fr-FR"/>
              </w:rPr>
            </w:pPr>
            <w:r w:rsidRPr="00120026">
              <w:rPr>
                <w:rFonts w:hint="cs"/>
                <w:i/>
                <w:iCs/>
                <w:position w:val="2"/>
                <w:sz w:val="20"/>
                <w:szCs w:val="26"/>
                <w:rtl/>
                <w:lang w:val="fr-FR"/>
              </w:rPr>
              <w:t>اسم مشغل نقطة التشوير</w:t>
            </w:r>
          </w:p>
        </w:tc>
      </w:tr>
      <w:tr w:rsidR="00155524" w:rsidRPr="00120026" w:rsidTr="00155524">
        <w:trPr>
          <w:cantSplit/>
          <w:trHeight w:val="227"/>
          <w:tblHeader/>
          <w:jc w:val="center"/>
        </w:trPr>
        <w:tc>
          <w:tcPr>
            <w:tcW w:w="909" w:type="dxa"/>
          </w:tcPr>
          <w:p w:rsidR="00155524" w:rsidRPr="00120026" w:rsidRDefault="00155524" w:rsidP="00155524">
            <w:pPr>
              <w:keepNext/>
              <w:tabs>
                <w:tab w:val="right" w:pos="1021"/>
                <w:tab w:val="left" w:pos="1276"/>
                <w:tab w:val="left" w:pos="1701"/>
                <w:tab w:val="left" w:pos="1843"/>
                <w:tab w:val="left" w:pos="2268"/>
              </w:tabs>
              <w:spacing w:before="60" w:after="60" w:line="240" w:lineRule="auto"/>
              <w:jc w:val="center"/>
              <w:rPr>
                <w:i/>
                <w:sz w:val="18"/>
                <w:szCs w:val="20"/>
                <w:lang w:eastAsia="zh-CN"/>
              </w:rPr>
            </w:pPr>
            <w:r w:rsidRPr="00120026">
              <w:rPr>
                <w:i/>
                <w:sz w:val="18"/>
                <w:szCs w:val="20"/>
                <w:lang w:eastAsia="zh-CN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keepNext/>
              <w:tabs>
                <w:tab w:val="right" w:pos="1021"/>
                <w:tab w:val="left" w:pos="1276"/>
                <w:tab w:val="left" w:pos="1701"/>
                <w:tab w:val="left" w:pos="1843"/>
                <w:tab w:val="left" w:pos="2268"/>
              </w:tabs>
              <w:spacing w:before="60" w:after="60" w:line="240" w:lineRule="auto"/>
              <w:jc w:val="center"/>
              <w:rPr>
                <w:i/>
                <w:sz w:val="18"/>
                <w:szCs w:val="20"/>
                <w:lang w:eastAsia="zh-CN"/>
              </w:rPr>
            </w:pPr>
            <w:r w:rsidRPr="00120026">
              <w:rPr>
                <w:i/>
                <w:sz w:val="18"/>
                <w:szCs w:val="20"/>
                <w:lang w:eastAsia="zh-CN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155524" w:rsidRPr="00120026" w:rsidRDefault="00155524" w:rsidP="00155524">
            <w:pPr>
              <w:keepNext/>
              <w:tabs>
                <w:tab w:val="right" w:pos="1021"/>
                <w:tab w:val="left" w:pos="1276"/>
                <w:tab w:val="left" w:pos="1701"/>
                <w:tab w:val="left" w:pos="1843"/>
                <w:tab w:val="left" w:pos="2268"/>
              </w:tabs>
              <w:spacing w:before="60" w:after="60" w:line="240" w:lineRule="auto"/>
              <w:jc w:val="left"/>
              <w:rPr>
                <w:i/>
                <w:sz w:val="18"/>
                <w:szCs w:val="20"/>
                <w:lang w:eastAsia="zh-CN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155524" w:rsidRPr="00120026" w:rsidRDefault="00155524" w:rsidP="00155524">
            <w:pPr>
              <w:keepNext/>
              <w:tabs>
                <w:tab w:val="right" w:pos="1021"/>
                <w:tab w:val="left" w:pos="1276"/>
                <w:tab w:val="left" w:pos="1701"/>
                <w:tab w:val="left" w:pos="1843"/>
                <w:tab w:val="left" w:pos="2268"/>
              </w:tabs>
              <w:spacing w:before="60" w:after="60" w:line="240" w:lineRule="auto"/>
              <w:jc w:val="left"/>
              <w:rPr>
                <w:i/>
                <w:sz w:val="18"/>
                <w:szCs w:val="20"/>
                <w:lang w:eastAsia="zh-CN"/>
              </w:rPr>
            </w:pP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155524" w:rsidRPr="00120026" w:rsidRDefault="00155524" w:rsidP="004710A1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160" w:after="40" w:line="30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120026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t xml:space="preserve">ألمانيا   </w:t>
            </w:r>
            <w:r w:rsidRPr="00120026">
              <w:rPr>
                <w:b/>
                <w:bCs/>
                <w:sz w:val="20"/>
                <w:szCs w:val="26"/>
                <w:lang w:eastAsia="zh-CN"/>
              </w:rPr>
              <w:t>SUP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2-125-6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5102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Coast Media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2-248-4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6084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World Teleconnect International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5-245-2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12202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Rehling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5-245-6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12206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Pentatel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5-251-0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12248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bluerate telecom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6-237-4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14188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WeltDialCom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155524" w:rsidRPr="00120026" w:rsidRDefault="00155524" w:rsidP="004710A1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160" w:after="40" w:line="30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120026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lastRenderedPageBreak/>
              <w:t xml:space="preserve">ألمانيا   </w:t>
            </w:r>
            <w:r w:rsidRPr="00120026">
              <w:rPr>
                <w:b/>
                <w:bCs/>
                <w:sz w:val="20"/>
                <w:szCs w:val="26"/>
                <w:lang w:eastAsia="zh-CN"/>
              </w:rPr>
              <w:t>ADD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2-249-2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6090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51-418-1627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Softnet Trading PTE. LTD.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155524" w:rsidRPr="00120026" w:rsidRDefault="00155524" w:rsidP="004710A1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160" w:after="40" w:line="30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120026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t xml:space="preserve">ألمانيا   </w:t>
            </w:r>
            <w:r w:rsidRPr="00120026">
              <w:rPr>
                <w:b/>
                <w:bCs/>
                <w:sz w:val="20"/>
                <w:szCs w:val="26"/>
                <w:lang w:eastAsia="zh-CN"/>
              </w:rPr>
              <w:t>LIR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2-037-7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4399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Wavecrest Communications Deutschland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2-125-7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5103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Level 3 Communications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2-247-0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6072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Hamburg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Xtend new media Holding GmbH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4-246-3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10163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Frankfurt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val="de-CH" w:eastAsia="zh-CN"/>
              </w:rPr>
            </w:pPr>
            <w:r w:rsidRPr="00120026">
              <w:rPr>
                <w:bCs/>
                <w:sz w:val="18"/>
                <w:szCs w:val="22"/>
                <w:lang w:val="de-CH" w:eastAsia="zh-CN"/>
              </w:rPr>
              <w:t>European Telecommunications Holding E.T.H. Aktiengesellschaft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155524" w:rsidRPr="00120026" w:rsidRDefault="00155524" w:rsidP="004710A1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160" w:after="40" w:line="30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120026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t xml:space="preserve">هنغاريا   </w:t>
            </w:r>
            <w:r w:rsidRPr="00120026">
              <w:rPr>
                <w:b/>
                <w:bCs/>
                <w:sz w:val="20"/>
                <w:szCs w:val="26"/>
                <w:lang w:eastAsia="zh-CN"/>
              </w:rPr>
              <w:t>LIR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6-251-0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14296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Budapest-DIGIMOBIL-01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DIGI Telecommunication Ltd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155524" w:rsidRPr="00120026" w:rsidRDefault="00155524" w:rsidP="004710A1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160" w:after="40" w:line="30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120026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t xml:space="preserve">اليابان   </w:t>
            </w:r>
            <w:r w:rsidRPr="00120026">
              <w:rPr>
                <w:b/>
                <w:bCs/>
                <w:sz w:val="20"/>
                <w:szCs w:val="26"/>
                <w:lang w:eastAsia="zh-CN"/>
              </w:rPr>
              <w:t>SUP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4-082-6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8854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Tokyo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Nebular Telecom Japan K.K.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4-086-0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8880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Higashi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val="fr-CH" w:eastAsia="zh-CN"/>
              </w:rPr>
            </w:pPr>
            <w:r w:rsidRPr="00120026">
              <w:rPr>
                <w:bCs/>
                <w:sz w:val="18"/>
                <w:szCs w:val="22"/>
                <w:lang w:val="fr-CH" w:eastAsia="zh-CN"/>
              </w:rPr>
              <w:t>Tata Communications (Japan) K.K.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rtl/>
                <w:lang w:eastAsia="zh-CN" w:bidi="ar-EG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4-086-1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8881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Nihonbashi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val="fr-CH" w:eastAsia="zh-CN"/>
              </w:rPr>
            </w:pPr>
            <w:r w:rsidRPr="00120026">
              <w:rPr>
                <w:bCs/>
                <w:sz w:val="18"/>
                <w:szCs w:val="22"/>
                <w:lang w:val="fr-CH" w:eastAsia="zh-CN"/>
              </w:rPr>
              <w:t>Tata Communications (Japan) K.K.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155524" w:rsidRPr="00120026" w:rsidRDefault="00155524" w:rsidP="004710A1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160" w:after="40" w:line="30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120026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t xml:space="preserve">اليابان   </w:t>
            </w:r>
            <w:r w:rsidRPr="00120026">
              <w:rPr>
                <w:b/>
                <w:bCs/>
                <w:sz w:val="20"/>
                <w:szCs w:val="26"/>
                <w:lang w:eastAsia="zh-CN"/>
              </w:rPr>
              <w:t>ADD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4-090-4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8916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Tokyo-7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KDDI Corporation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4-090-5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8917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Osaka-10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KDDI Corporation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288" w:type="dxa"/>
            <w:gridSpan w:val="4"/>
            <w:shd w:val="clear" w:color="auto" w:fill="auto"/>
          </w:tcPr>
          <w:p w:rsidR="00155524" w:rsidRPr="00120026" w:rsidRDefault="00155524" w:rsidP="004710A1">
            <w:pPr>
              <w:keepNext/>
              <w:tabs>
                <w:tab w:val="left" w:pos="567"/>
                <w:tab w:val="right" w:pos="1021"/>
                <w:tab w:val="left" w:pos="1701"/>
                <w:tab w:val="left" w:pos="2268"/>
              </w:tabs>
              <w:spacing w:before="160" w:after="40" w:line="300" w:lineRule="exact"/>
              <w:rPr>
                <w:b/>
                <w:bCs/>
                <w:sz w:val="20"/>
                <w:szCs w:val="26"/>
                <w:lang w:eastAsia="zh-CN"/>
              </w:rPr>
            </w:pPr>
            <w:r w:rsidRPr="00120026">
              <w:rPr>
                <w:rFonts w:hint="cs"/>
                <w:b/>
                <w:bCs/>
                <w:sz w:val="20"/>
                <w:szCs w:val="26"/>
                <w:rtl/>
                <w:lang w:eastAsia="zh-CN"/>
              </w:rPr>
              <w:t xml:space="preserve">اليابان   </w:t>
            </w:r>
            <w:r w:rsidRPr="00120026">
              <w:rPr>
                <w:b/>
                <w:bCs/>
                <w:sz w:val="20"/>
                <w:szCs w:val="26"/>
                <w:lang w:eastAsia="zh-CN"/>
              </w:rPr>
              <w:t>LIR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4-086-4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8884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Tokyo-6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KDDI Corporation</w:t>
            </w:r>
          </w:p>
        </w:tc>
      </w:tr>
      <w:tr w:rsidR="00155524" w:rsidRPr="00120026" w:rsidTr="00155524">
        <w:trPr>
          <w:cantSplit/>
          <w:trHeight w:val="240"/>
          <w:jc w:val="center"/>
        </w:trPr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4-086-5</w:t>
            </w:r>
          </w:p>
        </w:tc>
        <w:tc>
          <w:tcPr>
            <w:tcW w:w="909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8885</w:t>
            </w:r>
          </w:p>
        </w:tc>
        <w:tc>
          <w:tcPr>
            <w:tcW w:w="3461" w:type="dxa"/>
            <w:shd w:val="clear" w:color="auto" w:fill="auto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Osaka-9</w:t>
            </w:r>
          </w:p>
        </w:tc>
        <w:tc>
          <w:tcPr>
            <w:tcW w:w="4009" w:type="dxa"/>
          </w:tcPr>
          <w:p w:rsidR="00155524" w:rsidRPr="00120026" w:rsidRDefault="00155524" w:rsidP="00155524">
            <w:pPr>
              <w:tabs>
                <w:tab w:val="right" w:pos="454"/>
                <w:tab w:val="right" w:pos="1021"/>
                <w:tab w:val="left" w:pos="1701"/>
                <w:tab w:val="left" w:pos="2268"/>
              </w:tabs>
              <w:spacing w:before="0" w:after="40" w:line="240" w:lineRule="auto"/>
              <w:jc w:val="left"/>
              <w:rPr>
                <w:bCs/>
                <w:sz w:val="18"/>
                <w:szCs w:val="22"/>
                <w:lang w:eastAsia="zh-CN"/>
              </w:rPr>
            </w:pPr>
            <w:r w:rsidRPr="00120026">
              <w:rPr>
                <w:bCs/>
                <w:sz w:val="18"/>
                <w:szCs w:val="22"/>
                <w:lang w:eastAsia="zh-CN"/>
              </w:rPr>
              <w:t>KDDI Corporation</w:t>
            </w:r>
          </w:p>
        </w:tc>
      </w:tr>
    </w:tbl>
    <w:p w:rsidR="00346A01" w:rsidRPr="00120026" w:rsidRDefault="00346A01" w:rsidP="00346A01">
      <w:pPr>
        <w:tabs>
          <w:tab w:val="left" w:pos="1800"/>
        </w:tabs>
        <w:rPr>
          <w:rFonts w:eastAsia="SimSun"/>
          <w:rtl/>
          <w:lang w:bidi="ar-EG"/>
        </w:rPr>
      </w:pPr>
      <w:r w:rsidRPr="00120026">
        <w:rPr>
          <w:rFonts w:eastAsia="SimSun" w:hint="cs"/>
          <w:rtl/>
          <w:lang w:bidi="ar-EG"/>
        </w:rPr>
        <w:t>_________</w:t>
      </w:r>
    </w:p>
    <w:p w:rsidR="00346A01" w:rsidRPr="00120026" w:rsidRDefault="00346A01" w:rsidP="00D531A3">
      <w:pPr>
        <w:tabs>
          <w:tab w:val="left" w:pos="567"/>
        </w:tabs>
        <w:spacing w:before="60" w:line="180" w:lineRule="auto"/>
        <w:jc w:val="left"/>
        <w:rPr>
          <w:rFonts w:eastAsia="SimSun"/>
          <w:sz w:val="16"/>
          <w:szCs w:val="22"/>
          <w:rtl/>
          <w:lang w:val="fr-FR" w:bidi="ar-EG"/>
        </w:rPr>
      </w:pPr>
      <w:r w:rsidRPr="00120026">
        <w:rPr>
          <w:rFonts w:eastAsia="SimSun"/>
          <w:sz w:val="16"/>
          <w:szCs w:val="22"/>
          <w:lang w:bidi="ar-EG"/>
        </w:rPr>
        <w:t>ISPC</w:t>
      </w:r>
      <w:r w:rsidRPr="00120026">
        <w:rPr>
          <w:rFonts w:eastAsia="SimSun" w:hint="cs"/>
          <w:sz w:val="16"/>
          <w:szCs w:val="22"/>
          <w:rtl/>
          <w:lang w:bidi="ar-EG"/>
        </w:rPr>
        <w:t>:</w:t>
      </w:r>
      <w:r w:rsidRPr="00120026">
        <w:rPr>
          <w:rFonts w:eastAsia="SimSun" w:hint="cs"/>
          <w:sz w:val="16"/>
          <w:szCs w:val="22"/>
          <w:rtl/>
          <w:lang w:bidi="ar-EG"/>
        </w:rPr>
        <w:tab/>
        <w:t>رموز نقاط التشوير الدولية.</w:t>
      </w:r>
      <w:r w:rsidRPr="00120026">
        <w:rPr>
          <w:rFonts w:eastAsia="SimSun"/>
          <w:sz w:val="16"/>
          <w:szCs w:val="22"/>
          <w:rtl/>
          <w:lang w:bidi="ar-EG"/>
        </w:rPr>
        <w:br/>
      </w:r>
      <w:r w:rsidRPr="00120026">
        <w:rPr>
          <w:rFonts w:eastAsia="SimSun" w:hint="cs"/>
          <w:sz w:val="16"/>
          <w:szCs w:val="22"/>
          <w:rtl/>
          <w:lang w:bidi="ar-EG"/>
        </w:rPr>
        <w:tab/>
      </w:r>
      <w:r w:rsidRPr="00120026">
        <w:rPr>
          <w:rFonts w:eastAsia="SimSun"/>
          <w:sz w:val="16"/>
          <w:szCs w:val="22"/>
          <w:lang w:val="fr-FR" w:bidi="ar-EG"/>
        </w:rPr>
        <w:t>International Signalling Point Codes (ISPC)</w:t>
      </w:r>
      <w:r w:rsidRPr="00120026">
        <w:rPr>
          <w:rFonts w:eastAsia="SimSun" w:hint="cs"/>
          <w:sz w:val="16"/>
          <w:szCs w:val="22"/>
          <w:rtl/>
          <w:lang w:val="fr-FR" w:bidi="ar-EG"/>
        </w:rPr>
        <w:t> </w:t>
      </w:r>
      <w:r w:rsidRPr="00120026">
        <w:rPr>
          <w:rFonts w:eastAsia="SimSun" w:hint="cs"/>
          <w:sz w:val="16"/>
          <w:szCs w:val="22"/>
          <w:rtl/>
          <w:lang w:val="fr-FR" w:bidi="ar-EG"/>
        </w:rPr>
        <w:br/>
      </w:r>
      <w:r w:rsidRPr="00120026">
        <w:rPr>
          <w:rFonts w:eastAsia="SimSun"/>
          <w:sz w:val="16"/>
          <w:szCs w:val="22"/>
          <w:rtl/>
          <w:lang w:val="fr-FR" w:bidi="ar-EG"/>
        </w:rPr>
        <w:tab/>
      </w:r>
      <w:r w:rsidRPr="00120026">
        <w:rPr>
          <w:rFonts w:eastAsia="SimSun"/>
          <w:sz w:val="16"/>
          <w:szCs w:val="22"/>
          <w:lang w:val="fr-FR" w:bidi="ar-EG"/>
        </w:rPr>
        <w:t>Codes de points sémaphores internationaux (CPSI)</w:t>
      </w:r>
      <w:r w:rsidRPr="00120026">
        <w:rPr>
          <w:rFonts w:eastAsia="SimSun" w:hint="cs"/>
          <w:sz w:val="16"/>
          <w:szCs w:val="22"/>
          <w:rtl/>
          <w:lang w:val="fr-FR" w:bidi="ar-EG"/>
        </w:rPr>
        <w:t> </w:t>
      </w:r>
      <w:bookmarkEnd w:id="146"/>
      <w:bookmarkEnd w:id="155"/>
      <w:bookmarkEnd w:id="164"/>
    </w:p>
    <w:sectPr w:rsidR="00346A01" w:rsidRPr="00120026" w:rsidSect="006C4272">
      <w:footerReference w:type="even" r:id="rId17"/>
      <w:footerReference w:type="default" r:id="rId18"/>
      <w:footerReference w:type="first" r:id="rId19"/>
      <w:pgSz w:w="11907" w:h="16834" w:code="9"/>
      <w:pgMar w:top="1134" w:right="1134" w:bottom="1134" w:left="1134" w:header="567" w:footer="567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3BA" w:rsidRDefault="00D173BA" w:rsidP="00AA4E2E">
      <w:r>
        <w:separator/>
      </w:r>
    </w:p>
    <w:p w:rsidR="00D173BA" w:rsidRDefault="00D173BA" w:rsidP="00AA4E2E"/>
    <w:p w:rsidR="00D173BA" w:rsidRDefault="00D173BA" w:rsidP="00AA4E2E"/>
    <w:p w:rsidR="00D173BA" w:rsidRDefault="00D173BA" w:rsidP="00AA4E2E"/>
    <w:p w:rsidR="00D173BA" w:rsidRDefault="00D173BA" w:rsidP="00AA4E2E"/>
    <w:p w:rsidR="00D173BA" w:rsidRDefault="00D173BA"/>
    <w:p w:rsidR="00D173BA" w:rsidRDefault="00D173BA"/>
  </w:endnote>
  <w:endnote w:type="continuationSeparator" w:id="0">
    <w:p w:rsidR="00D173BA" w:rsidRDefault="00D173BA" w:rsidP="00AA4E2E">
      <w:r>
        <w:continuationSeparator/>
      </w:r>
    </w:p>
    <w:p w:rsidR="00D173BA" w:rsidRDefault="00D173BA" w:rsidP="00AA4E2E"/>
    <w:p w:rsidR="00D173BA" w:rsidRDefault="00D173BA" w:rsidP="00AA4E2E"/>
    <w:p w:rsidR="00D173BA" w:rsidRDefault="00D173BA" w:rsidP="00AA4E2E"/>
    <w:p w:rsidR="00D173BA" w:rsidRDefault="00D173BA" w:rsidP="00AA4E2E"/>
    <w:p w:rsidR="00D173BA" w:rsidRDefault="00D173BA"/>
    <w:p w:rsidR="00D173BA" w:rsidRDefault="00D173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20B0804030504040204"/>
    <w:charset w:val="00"/>
    <w:family w:val="roman"/>
    <w:notTrueType/>
    <w:pitch w:val="default"/>
  </w:font>
  <w:font w:name="Times New Roman italic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1" w:rightFromText="181" w:vertAnchor="text" w:tblpXSpec="center" w:tblpY="1"/>
      <w:tblOverlap w:val="never"/>
      <w:bidiVisual/>
      <w:tblW w:w="9639" w:type="dxa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2"/>
      <w:gridCol w:w="8107"/>
    </w:tblGrid>
    <w:tr w:rsidR="00D173BA" w:rsidRPr="001012C6" w:rsidTr="00070862">
      <w:trPr>
        <w:cantSplit/>
      </w:trPr>
      <w:tc>
        <w:tcPr>
          <w:tcW w:w="1559" w:type="dxa"/>
          <w:shd w:val="clear" w:color="auto" w:fill="4C4C4C"/>
        </w:tcPr>
        <w:p w:rsidR="00D173BA" w:rsidRPr="004F3FCA" w:rsidRDefault="00D173BA" w:rsidP="004F3FCA">
          <w:pPr>
            <w:overflowPunct w:val="0"/>
            <w:autoSpaceDE w:val="0"/>
            <w:autoSpaceDN w:val="0"/>
            <w:adjustRightInd w:val="0"/>
            <w:spacing w:before="0" w:after="20" w:line="300" w:lineRule="atLeas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4F3FCA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 w:rsidRPr="004F3FCA">
            <w:rPr>
              <w:color w:val="FFFFFF"/>
              <w:position w:val="4"/>
              <w:sz w:val="20"/>
              <w:szCs w:val="26"/>
            </w:rPr>
            <w:t>110</w:t>
          </w:r>
          <w:r w:rsidR="004542CF" w:rsidRPr="004F3FCA">
            <w:rPr>
              <w:color w:val="FFFFFF"/>
              <w:position w:val="4"/>
              <w:sz w:val="20"/>
              <w:szCs w:val="26"/>
            </w:rPr>
            <w:t>9</w:t>
          </w:r>
          <w:r w:rsidRPr="004F3FCA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4F3FCA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4F3FCA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4F3FCA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120026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8</w:t>
          </w:r>
          <w:r w:rsidRPr="004F3FCA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302" w:type="dxa"/>
          <w:shd w:val="clear" w:color="auto" w:fill="A6A6A6"/>
        </w:tcPr>
        <w:p w:rsidR="00D173BA" w:rsidRPr="004F3FCA" w:rsidRDefault="00D173BA" w:rsidP="004F3FCA">
          <w:pPr>
            <w:overflowPunct w:val="0"/>
            <w:autoSpaceDE w:val="0"/>
            <w:autoSpaceDN w:val="0"/>
            <w:adjustRightInd w:val="0"/>
            <w:spacing w:before="0" w:after="20" w:line="300" w:lineRule="atLeas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4F3FCA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D173BA" w:rsidRPr="00FA51E9" w:rsidRDefault="00D173BA" w:rsidP="00FA51E9">
    <w:pPr>
      <w:pStyle w:val="Footer"/>
      <w:bidi w:val="0"/>
      <w:rPr>
        <w:sz w:val="2"/>
        <w:szCs w:val="8"/>
        <w:lang w:bidi="ar-E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jc w:val="center"/>
      <w:shd w:val="clear" w:color="auto" w:fill="0099FF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60"/>
      <w:gridCol w:w="8079"/>
    </w:tblGrid>
    <w:tr w:rsidR="00D173BA" w:rsidRPr="001012C6" w:rsidTr="00697B97">
      <w:trPr>
        <w:cantSplit/>
        <w:jc w:val="center"/>
      </w:trPr>
      <w:tc>
        <w:tcPr>
          <w:tcW w:w="1560" w:type="dxa"/>
          <w:shd w:val="clear" w:color="auto" w:fill="4C4C4C"/>
        </w:tcPr>
        <w:p w:rsidR="00D173BA" w:rsidRPr="004F3FCA" w:rsidRDefault="00D173BA" w:rsidP="004F3FCA">
          <w:pPr>
            <w:overflowPunct w:val="0"/>
            <w:autoSpaceDE w:val="0"/>
            <w:autoSpaceDN w:val="0"/>
            <w:adjustRightInd w:val="0"/>
            <w:spacing w:before="0" w:after="20" w:line="300" w:lineRule="atLeast"/>
            <w:ind w:left="57" w:right="57"/>
            <w:jc w:val="right"/>
            <w:textAlignment w:val="baseline"/>
            <w:rPr>
              <w:color w:val="FFFFFF"/>
              <w:position w:val="4"/>
              <w:sz w:val="20"/>
              <w:szCs w:val="26"/>
              <w:rtl/>
              <w:lang w:bidi="ar-EG"/>
            </w:rPr>
          </w:pPr>
          <w:r w:rsidRPr="004F3FCA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 xml:space="preserve">رقم </w:t>
          </w:r>
          <w:r w:rsidRPr="004F3FCA">
            <w:rPr>
              <w:color w:val="FFFFFF"/>
              <w:position w:val="4"/>
              <w:sz w:val="20"/>
              <w:szCs w:val="26"/>
            </w:rPr>
            <w:t>110</w:t>
          </w:r>
          <w:r w:rsidR="004542CF" w:rsidRPr="004F3FCA">
            <w:rPr>
              <w:color w:val="FFFFFF"/>
              <w:position w:val="4"/>
              <w:sz w:val="20"/>
              <w:szCs w:val="26"/>
            </w:rPr>
            <w:t>9</w:t>
          </w:r>
          <w:r w:rsidRPr="004F3FCA">
            <w:rPr>
              <w:rFonts w:hint="cs"/>
              <w:color w:val="FFFFFF"/>
              <w:position w:val="4"/>
              <w:sz w:val="20"/>
              <w:szCs w:val="26"/>
              <w:rtl/>
              <w:lang w:bidi="ar-SY"/>
            </w:rPr>
            <w:t xml:space="preserve"> - </w:t>
          </w:r>
          <w:r w:rsidRPr="004F3FCA">
            <w:rPr>
              <w:color w:val="FFFFFF"/>
              <w:position w:val="4"/>
              <w:sz w:val="20"/>
              <w:szCs w:val="20"/>
              <w:lang w:bidi="ar-SY"/>
            </w:rPr>
            <w:fldChar w:fldCharType="begin"/>
          </w:r>
          <w:r w:rsidRPr="004F3FCA">
            <w:rPr>
              <w:color w:val="FFFFFF"/>
              <w:position w:val="4"/>
              <w:sz w:val="20"/>
              <w:szCs w:val="20"/>
              <w:lang w:bidi="ar-SY"/>
            </w:rPr>
            <w:instrText>PAGE</w:instrText>
          </w:r>
          <w:r w:rsidRPr="004F3FCA">
            <w:rPr>
              <w:color w:val="FFFFFF"/>
              <w:position w:val="4"/>
              <w:sz w:val="20"/>
              <w:szCs w:val="20"/>
              <w:lang w:bidi="ar-SY"/>
            </w:rPr>
            <w:fldChar w:fldCharType="separate"/>
          </w:r>
          <w:r w:rsidR="00120026">
            <w:rPr>
              <w:noProof/>
              <w:color w:val="FFFFFF"/>
              <w:position w:val="4"/>
              <w:sz w:val="20"/>
              <w:szCs w:val="20"/>
              <w:rtl/>
              <w:lang w:bidi="ar-SY"/>
            </w:rPr>
            <w:t>9</w:t>
          </w:r>
          <w:r w:rsidRPr="004F3FCA">
            <w:rPr>
              <w:color w:val="FFFFFF"/>
              <w:position w:val="4"/>
              <w:sz w:val="20"/>
              <w:szCs w:val="20"/>
              <w:lang w:bidi="ar-SY"/>
            </w:rPr>
            <w:fldChar w:fldCharType="end"/>
          </w:r>
        </w:p>
      </w:tc>
      <w:tc>
        <w:tcPr>
          <w:tcW w:w="8079" w:type="dxa"/>
          <w:shd w:val="clear" w:color="auto" w:fill="A6A6A6"/>
        </w:tcPr>
        <w:p w:rsidR="00D173BA" w:rsidRPr="004F3FCA" w:rsidRDefault="00D173BA" w:rsidP="004F3FCA">
          <w:pPr>
            <w:overflowPunct w:val="0"/>
            <w:autoSpaceDE w:val="0"/>
            <w:autoSpaceDN w:val="0"/>
            <w:adjustRightInd w:val="0"/>
            <w:spacing w:before="0" w:after="20" w:line="300" w:lineRule="atLeast"/>
            <w:ind w:left="57" w:right="57"/>
            <w:jc w:val="left"/>
            <w:textAlignment w:val="baseline"/>
            <w:rPr>
              <w:color w:val="FFFFFF"/>
              <w:position w:val="4"/>
              <w:sz w:val="20"/>
              <w:szCs w:val="26"/>
              <w:rtl/>
              <w:lang w:val="fr-CH"/>
            </w:rPr>
          </w:pPr>
          <w:r w:rsidRPr="004F3FCA">
            <w:rPr>
              <w:rFonts w:hint="cs"/>
              <w:color w:val="FFFFFF"/>
              <w:position w:val="4"/>
              <w:sz w:val="20"/>
              <w:szCs w:val="26"/>
              <w:rtl/>
              <w:lang w:val="fr-CH"/>
            </w:rPr>
            <w:t>النشرة التشغيلية للاتحاد الدولي للاتصالات</w:t>
          </w:r>
        </w:p>
      </w:tc>
    </w:tr>
  </w:tbl>
  <w:p w:rsidR="00D173BA" w:rsidRPr="00BB204E" w:rsidRDefault="00D173BA" w:rsidP="00985718">
    <w:pPr>
      <w:pStyle w:val="Footer"/>
      <w:tabs>
        <w:tab w:val="clear" w:pos="4680"/>
        <w:tab w:val="clear" w:pos="9360"/>
      </w:tabs>
      <w:bidi w:val="0"/>
      <w:rPr>
        <w:sz w:val="2"/>
        <w:szCs w:val="2"/>
        <w:lang w:bidi="ar-E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39" w:type="dxa"/>
      <w:jc w:val="center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06"/>
      <w:gridCol w:w="1033"/>
    </w:tblGrid>
    <w:tr w:rsidR="00D173BA" w:rsidRPr="00DA574F" w:rsidTr="004F62A7">
      <w:trPr>
        <w:cantSplit/>
        <w:trHeight w:val="900"/>
        <w:jc w:val="center"/>
      </w:trPr>
      <w:tc>
        <w:tcPr>
          <w:tcW w:w="8606" w:type="dxa"/>
          <w:tcBorders>
            <w:top w:val="nil"/>
            <w:bottom w:val="nil"/>
          </w:tcBorders>
          <w:shd w:val="clear" w:color="auto" w:fill="FFFFFF"/>
          <w:vAlign w:val="center"/>
        </w:tcPr>
        <w:p w:rsidR="00D173BA" w:rsidRPr="006C17F9" w:rsidRDefault="00D173BA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80" w:line="240" w:lineRule="auto"/>
            <w:ind w:left="170"/>
            <w:jc w:val="left"/>
            <w:textAlignment w:val="baseline"/>
            <w:outlineLvl w:val="0"/>
            <w:rPr>
              <w:rFonts w:ascii="Univers" w:hAnsi="Univers" w:cs="Times New Roman"/>
              <w:b/>
              <w:bCs/>
              <w:sz w:val="21"/>
              <w:szCs w:val="20"/>
            </w:rPr>
          </w:pPr>
          <w:r w:rsidRPr="006C17F9">
            <w:rPr>
              <w:b/>
              <w:bCs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D173BA" w:rsidRPr="00DA574F" w:rsidRDefault="00D173BA" w:rsidP="00FA51E9">
          <w:pPr>
            <w:keepNext/>
            <w:tabs>
              <w:tab w:val="left" w:pos="567"/>
              <w:tab w:val="left" w:pos="1276"/>
              <w:tab w:val="left" w:pos="1843"/>
              <w:tab w:val="left" w:pos="5387"/>
              <w:tab w:val="left" w:pos="5954"/>
            </w:tabs>
            <w:overflowPunct w:val="0"/>
            <w:autoSpaceDE w:val="0"/>
            <w:autoSpaceDN w:val="0"/>
            <w:bidi w:val="0"/>
            <w:adjustRightInd w:val="0"/>
            <w:spacing w:before="0" w:line="240" w:lineRule="auto"/>
            <w:ind w:left="142"/>
            <w:jc w:val="right"/>
            <w:textAlignment w:val="baseline"/>
            <w:outlineLvl w:val="0"/>
            <w:rPr>
              <w:rFonts w:cs="Times New Roman"/>
              <w:b/>
              <w:szCs w:val="22"/>
              <w:lang w:val="fr-FR"/>
            </w:rPr>
          </w:pPr>
          <w:r w:rsidRPr="00DA574F">
            <w:rPr>
              <w:rFonts w:ascii="Univers" w:hAnsi="Univers" w:cs="Times New Roman"/>
              <w:b/>
              <w:noProof/>
              <w:sz w:val="21"/>
              <w:szCs w:val="20"/>
              <w:lang w:eastAsia="zh-CN"/>
            </w:rPr>
            <w:drawing>
              <wp:inline distT="0" distB="0" distL="0" distR="0" wp14:anchorId="2DA84615" wp14:editId="2B9568AD">
                <wp:extent cx="523875" cy="590550"/>
                <wp:effectExtent l="19050" t="0" r="9525" b="0"/>
                <wp:docPr id="3" name="Picture 3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173BA" w:rsidRPr="00FA51E9" w:rsidRDefault="00D173BA" w:rsidP="00FA51E9">
    <w:pPr>
      <w:pStyle w:val="Footer"/>
      <w:bidi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3BA" w:rsidRDefault="00D173BA" w:rsidP="00AA4E2E">
      <w:r>
        <w:t>___________________</w:t>
      </w:r>
    </w:p>
  </w:footnote>
  <w:footnote w:type="continuationSeparator" w:id="0">
    <w:p w:rsidR="00D173BA" w:rsidRDefault="00D173BA" w:rsidP="00AA4E2E">
      <w:r>
        <w:continuationSeparator/>
      </w:r>
    </w:p>
    <w:p w:rsidR="00D173BA" w:rsidRDefault="00D173BA" w:rsidP="00AA4E2E"/>
    <w:p w:rsidR="00D173BA" w:rsidRDefault="00D173BA" w:rsidP="00AA4E2E"/>
    <w:p w:rsidR="00D173BA" w:rsidRDefault="00D173BA" w:rsidP="00AA4E2E"/>
    <w:p w:rsidR="00D173BA" w:rsidRDefault="00D173BA" w:rsidP="00AA4E2E"/>
    <w:p w:rsidR="00D173BA" w:rsidRDefault="00D173BA"/>
    <w:p w:rsidR="00D173BA" w:rsidRDefault="00D173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42C4D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9B823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A962E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45DA44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56E27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2D4C04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AA786B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8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activeWritingStyle w:appName="MSWord" w:lang="ar-SA" w:vendorID="4" w:dllVersion="512" w:checkStyle="0"/>
  <w:activeWritingStyle w:appName="MSWord" w:lang="ar-EG" w:vendorID="4" w:dllVersion="512" w:checkStyle="1"/>
  <w:activeWritingStyle w:appName="MSWord" w:lang="ar-SY" w:vendorID="4" w:dllVersion="512" w:checkStyle="1"/>
  <w:stylePaneFormatFilter w:val="B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36"/>
    <w:rsid w:val="0000000A"/>
    <w:rsid w:val="000000A7"/>
    <w:rsid w:val="00000521"/>
    <w:rsid w:val="00000933"/>
    <w:rsid w:val="00000E7F"/>
    <w:rsid w:val="00000E81"/>
    <w:rsid w:val="00001D83"/>
    <w:rsid w:val="000021AC"/>
    <w:rsid w:val="0000282C"/>
    <w:rsid w:val="00003796"/>
    <w:rsid w:val="000038C1"/>
    <w:rsid w:val="00003B34"/>
    <w:rsid w:val="00004DA3"/>
    <w:rsid w:val="000051FE"/>
    <w:rsid w:val="000055DA"/>
    <w:rsid w:val="00005920"/>
    <w:rsid w:val="0000595C"/>
    <w:rsid w:val="00005DC0"/>
    <w:rsid w:val="0000687A"/>
    <w:rsid w:val="000068CD"/>
    <w:rsid w:val="00006907"/>
    <w:rsid w:val="00006CAF"/>
    <w:rsid w:val="000073F8"/>
    <w:rsid w:val="00007AE8"/>
    <w:rsid w:val="00007B28"/>
    <w:rsid w:val="00007E68"/>
    <w:rsid w:val="00007F83"/>
    <w:rsid w:val="000108EA"/>
    <w:rsid w:val="00010C30"/>
    <w:rsid w:val="00011021"/>
    <w:rsid w:val="00011292"/>
    <w:rsid w:val="000112A8"/>
    <w:rsid w:val="000114EC"/>
    <w:rsid w:val="00011786"/>
    <w:rsid w:val="00011E64"/>
    <w:rsid w:val="00011F8C"/>
    <w:rsid w:val="0001289F"/>
    <w:rsid w:val="0001330C"/>
    <w:rsid w:val="00013F3F"/>
    <w:rsid w:val="000146C3"/>
    <w:rsid w:val="000149E2"/>
    <w:rsid w:val="00014BB6"/>
    <w:rsid w:val="000151E7"/>
    <w:rsid w:val="00015B7B"/>
    <w:rsid w:val="00016557"/>
    <w:rsid w:val="00016813"/>
    <w:rsid w:val="00016D1F"/>
    <w:rsid w:val="00016F4D"/>
    <w:rsid w:val="000178DE"/>
    <w:rsid w:val="00017FD7"/>
    <w:rsid w:val="0002024B"/>
    <w:rsid w:val="00020513"/>
    <w:rsid w:val="00021939"/>
    <w:rsid w:val="00021B72"/>
    <w:rsid w:val="00021C18"/>
    <w:rsid w:val="000221F4"/>
    <w:rsid w:val="0002268B"/>
    <w:rsid w:val="00022DBC"/>
    <w:rsid w:val="00022EAB"/>
    <w:rsid w:val="00023400"/>
    <w:rsid w:val="00023762"/>
    <w:rsid w:val="000240CE"/>
    <w:rsid w:val="000245CF"/>
    <w:rsid w:val="00024738"/>
    <w:rsid w:val="000247B8"/>
    <w:rsid w:val="00024900"/>
    <w:rsid w:val="00024B34"/>
    <w:rsid w:val="00025B88"/>
    <w:rsid w:val="00025ED9"/>
    <w:rsid w:val="000272E9"/>
    <w:rsid w:val="0002741D"/>
    <w:rsid w:val="00027938"/>
    <w:rsid w:val="000279B8"/>
    <w:rsid w:val="00027D5C"/>
    <w:rsid w:val="00027DDB"/>
    <w:rsid w:val="00030750"/>
    <w:rsid w:val="00030A1B"/>
    <w:rsid w:val="00030B8E"/>
    <w:rsid w:val="00030F43"/>
    <w:rsid w:val="000316B6"/>
    <w:rsid w:val="00031C48"/>
    <w:rsid w:val="00032235"/>
    <w:rsid w:val="00032336"/>
    <w:rsid w:val="00032647"/>
    <w:rsid w:val="0003352E"/>
    <w:rsid w:val="000335F0"/>
    <w:rsid w:val="000336AB"/>
    <w:rsid w:val="00033EDE"/>
    <w:rsid w:val="00033FBD"/>
    <w:rsid w:val="00034354"/>
    <w:rsid w:val="0003514B"/>
    <w:rsid w:val="000361CC"/>
    <w:rsid w:val="000364D1"/>
    <w:rsid w:val="000367F9"/>
    <w:rsid w:val="00036946"/>
    <w:rsid w:val="00036AB6"/>
    <w:rsid w:val="00036B7D"/>
    <w:rsid w:val="00036C5B"/>
    <w:rsid w:val="000371D1"/>
    <w:rsid w:val="00040B27"/>
    <w:rsid w:val="00040C94"/>
    <w:rsid w:val="00040E68"/>
    <w:rsid w:val="00040EF0"/>
    <w:rsid w:val="00041A96"/>
    <w:rsid w:val="00041C30"/>
    <w:rsid w:val="00042149"/>
    <w:rsid w:val="000422CA"/>
    <w:rsid w:val="000425FC"/>
    <w:rsid w:val="00042CD2"/>
    <w:rsid w:val="00043188"/>
    <w:rsid w:val="00043E1C"/>
    <w:rsid w:val="000446A3"/>
    <w:rsid w:val="00044A9B"/>
    <w:rsid w:val="00044D43"/>
    <w:rsid w:val="0004559B"/>
    <w:rsid w:val="000456CA"/>
    <w:rsid w:val="00045F89"/>
    <w:rsid w:val="000467E3"/>
    <w:rsid w:val="0004707A"/>
    <w:rsid w:val="000474D4"/>
    <w:rsid w:val="000503C7"/>
    <w:rsid w:val="00051652"/>
    <w:rsid w:val="0005184C"/>
    <w:rsid w:val="00051907"/>
    <w:rsid w:val="00051B6B"/>
    <w:rsid w:val="00051C0D"/>
    <w:rsid w:val="00051CF6"/>
    <w:rsid w:val="00051E6D"/>
    <w:rsid w:val="00051E8E"/>
    <w:rsid w:val="00051E92"/>
    <w:rsid w:val="00053074"/>
    <w:rsid w:val="00053696"/>
    <w:rsid w:val="00053781"/>
    <w:rsid w:val="00053838"/>
    <w:rsid w:val="00053DF9"/>
    <w:rsid w:val="0005438D"/>
    <w:rsid w:val="000551C2"/>
    <w:rsid w:val="000556B1"/>
    <w:rsid w:val="00055986"/>
    <w:rsid w:val="0005611E"/>
    <w:rsid w:val="000566B4"/>
    <w:rsid w:val="000568FB"/>
    <w:rsid w:val="00057947"/>
    <w:rsid w:val="00060065"/>
    <w:rsid w:val="000602C5"/>
    <w:rsid w:val="0006052A"/>
    <w:rsid w:val="00060A35"/>
    <w:rsid w:val="00061529"/>
    <w:rsid w:val="0006259D"/>
    <w:rsid w:val="00063428"/>
    <w:rsid w:val="000637A9"/>
    <w:rsid w:val="00063CB5"/>
    <w:rsid w:val="0006446B"/>
    <w:rsid w:val="000644E5"/>
    <w:rsid w:val="00065377"/>
    <w:rsid w:val="0006555E"/>
    <w:rsid w:val="0006566C"/>
    <w:rsid w:val="0006654D"/>
    <w:rsid w:val="00066627"/>
    <w:rsid w:val="00066830"/>
    <w:rsid w:val="00067D8F"/>
    <w:rsid w:val="000700D0"/>
    <w:rsid w:val="00070862"/>
    <w:rsid w:val="000708F3"/>
    <w:rsid w:val="00070AB4"/>
    <w:rsid w:val="00070BA5"/>
    <w:rsid w:val="000711D7"/>
    <w:rsid w:val="00072067"/>
    <w:rsid w:val="0007244B"/>
    <w:rsid w:val="000728A4"/>
    <w:rsid w:val="000732AA"/>
    <w:rsid w:val="000732F7"/>
    <w:rsid w:val="00074223"/>
    <w:rsid w:val="00074752"/>
    <w:rsid w:val="000753FC"/>
    <w:rsid w:val="00075A3F"/>
    <w:rsid w:val="000761C7"/>
    <w:rsid w:val="0007634C"/>
    <w:rsid w:val="0007640F"/>
    <w:rsid w:val="00076F2A"/>
    <w:rsid w:val="00076F85"/>
    <w:rsid w:val="000773E0"/>
    <w:rsid w:val="00077B81"/>
    <w:rsid w:val="0008085D"/>
    <w:rsid w:val="0008168B"/>
    <w:rsid w:val="00081867"/>
    <w:rsid w:val="00081A8B"/>
    <w:rsid w:val="00081ADA"/>
    <w:rsid w:val="00082004"/>
    <w:rsid w:val="00082031"/>
    <w:rsid w:val="00082289"/>
    <w:rsid w:val="0008238B"/>
    <w:rsid w:val="00083717"/>
    <w:rsid w:val="000837E7"/>
    <w:rsid w:val="00083974"/>
    <w:rsid w:val="000840F3"/>
    <w:rsid w:val="00084168"/>
    <w:rsid w:val="0008545F"/>
    <w:rsid w:val="000854C1"/>
    <w:rsid w:val="00086249"/>
    <w:rsid w:val="00086307"/>
    <w:rsid w:val="00086C78"/>
    <w:rsid w:val="0008739F"/>
    <w:rsid w:val="000878A5"/>
    <w:rsid w:val="00087BC4"/>
    <w:rsid w:val="00090DCD"/>
    <w:rsid w:val="0009155D"/>
    <w:rsid w:val="000916CC"/>
    <w:rsid w:val="00091934"/>
    <w:rsid w:val="000923BB"/>
    <w:rsid w:val="0009257E"/>
    <w:rsid w:val="00092673"/>
    <w:rsid w:val="00092B28"/>
    <w:rsid w:val="00092DAC"/>
    <w:rsid w:val="000933CD"/>
    <w:rsid w:val="00093FC7"/>
    <w:rsid w:val="000943E2"/>
    <w:rsid w:val="00094488"/>
    <w:rsid w:val="0009474F"/>
    <w:rsid w:val="00094B43"/>
    <w:rsid w:val="00095466"/>
    <w:rsid w:val="00096275"/>
    <w:rsid w:val="00096518"/>
    <w:rsid w:val="00096BA7"/>
    <w:rsid w:val="00096F25"/>
    <w:rsid w:val="00097182"/>
    <w:rsid w:val="00097991"/>
    <w:rsid w:val="000A000F"/>
    <w:rsid w:val="000A022D"/>
    <w:rsid w:val="000A152D"/>
    <w:rsid w:val="000A1B16"/>
    <w:rsid w:val="000A202B"/>
    <w:rsid w:val="000A365E"/>
    <w:rsid w:val="000A370E"/>
    <w:rsid w:val="000A3789"/>
    <w:rsid w:val="000A3B7E"/>
    <w:rsid w:val="000A4382"/>
    <w:rsid w:val="000A4E27"/>
    <w:rsid w:val="000A527B"/>
    <w:rsid w:val="000A57E3"/>
    <w:rsid w:val="000A5A29"/>
    <w:rsid w:val="000A66DE"/>
    <w:rsid w:val="000A694D"/>
    <w:rsid w:val="000A6DC6"/>
    <w:rsid w:val="000A6EB6"/>
    <w:rsid w:val="000A7372"/>
    <w:rsid w:val="000A75DA"/>
    <w:rsid w:val="000A7B86"/>
    <w:rsid w:val="000A7BFD"/>
    <w:rsid w:val="000B052C"/>
    <w:rsid w:val="000B080B"/>
    <w:rsid w:val="000B1034"/>
    <w:rsid w:val="000B1645"/>
    <w:rsid w:val="000B1DA2"/>
    <w:rsid w:val="000B1E68"/>
    <w:rsid w:val="000B1F2B"/>
    <w:rsid w:val="000B30F2"/>
    <w:rsid w:val="000B3169"/>
    <w:rsid w:val="000B3281"/>
    <w:rsid w:val="000B32EF"/>
    <w:rsid w:val="000B45F1"/>
    <w:rsid w:val="000B51C0"/>
    <w:rsid w:val="000B5985"/>
    <w:rsid w:val="000B6313"/>
    <w:rsid w:val="000B67EE"/>
    <w:rsid w:val="000B6F9D"/>
    <w:rsid w:val="000B70CA"/>
    <w:rsid w:val="000B7ADF"/>
    <w:rsid w:val="000B7C1E"/>
    <w:rsid w:val="000C0195"/>
    <w:rsid w:val="000C036B"/>
    <w:rsid w:val="000C1116"/>
    <w:rsid w:val="000C1B93"/>
    <w:rsid w:val="000C2776"/>
    <w:rsid w:val="000C2969"/>
    <w:rsid w:val="000C32F6"/>
    <w:rsid w:val="000C3418"/>
    <w:rsid w:val="000C3971"/>
    <w:rsid w:val="000C503C"/>
    <w:rsid w:val="000C5071"/>
    <w:rsid w:val="000C5636"/>
    <w:rsid w:val="000C7C66"/>
    <w:rsid w:val="000D00F7"/>
    <w:rsid w:val="000D12B0"/>
    <w:rsid w:val="000D1A77"/>
    <w:rsid w:val="000D20AC"/>
    <w:rsid w:val="000D2177"/>
    <w:rsid w:val="000D297C"/>
    <w:rsid w:val="000D380B"/>
    <w:rsid w:val="000D3837"/>
    <w:rsid w:val="000D3DFE"/>
    <w:rsid w:val="000D40F8"/>
    <w:rsid w:val="000D4C5E"/>
    <w:rsid w:val="000D53ED"/>
    <w:rsid w:val="000D6D87"/>
    <w:rsid w:val="000D71A3"/>
    <w:rsid w:val="000D7341"/>
    <w:rsid w:val="000D7907"/>
    <w:rsid w:val="000D7CC6"/>
    <w:rsid w:val="000D7F2B"/>
    <w:rsid w:val="000E074D"/>
    <w:rsid w:val="000E1329"/>
    <w:rsid w:val="000E1697"/>
    <w:rsid w:val="000E19F7"/>
    <w:rsid w:val="000E1E53"/>
    <w:rsid w:val="000E2AFC"/>
    <w:rsid w:val="000E2B00"/>
    <w:rsid w:val="000E2F50"/>
    <w:rsid w:val="000E3302"/>
    <w:rsid w:val="000E348C"/>
    <w:rsid w:val="000E3C4F"/>
    <w:rsid w:val="000E40F0"/>
    <w:rsid w:val="000E454C"/>
    <w:rsid w:val="000E4C3B"/>
    <w:rsid w:val="000E4DB0"/>
    <w:rsid w:val="000E57C6"/>
    <w:rsid w:val="000E57E8"/>
    <w:rsid w:val="000E5915"/>
    <w:rsid w:val="000E5A67"/>
    <w:rsid w:val="000E5F2A"/>
    <w:rsid w:val="000E6980"/>
    <w:rsid w:val="000E6BB1"/>
    <w:rsid w:val="000E6D30"/>
    <w:rsid w:val="000E6D62"/>
    <w:rsid w:val="000E7CAE"/>
    <w:rsid w:val="000E7CB0"/>
    <w:rsid w:val="000E7D1B"/>
    <w:rsid w:val="000E7D5E"/>
    <w:rsid w:val="000F03D8"/>
    <w:rsid w:val="000F05F5"/>
    <w:rsid w:val="000F1681"/>
    <w:rsid w:val="000F281D"/>
    <w:rsid w:val="000F289A"/>
    <w:rsid w:val="000F3446"/>
    <w:rsid w:val="000F34BE"/>
    <w:rsid w:val="000F3A37"/>
    <w:rsid w:val="000F3D28"/>
    <w:rsid w:val="000F4D79"/>
    <w:rsid w:val="000F4E87"/>
    <w:rsid w:val="000F518F"/>
    <w:rsid w:val="000F6057"/>
    <w:rsid w:val="000F697F"/>
    <w:rsid w:val="000F7E39"/>
    <w:rsid w:val="0010025D"/>
    <w:rsid w:val="0010081C"/>
    <w:rsid w:val="001012C6"/>
    <w:rsid w:val="001013E3"/>
    <w:rsid w:val="00102124"/>
    <w:rsid w:val="0010225F"/>
    <w:rsid w:val="001025B3"/>
    <w:rsid w:val="00104A2D"/>
    <w:rsid w:val="00104C7D"/>
    <w:rsid w:val="00104CC6"/>
    <w:rsid w:val="00104CC7"/>
    <w:rsid w:val="00104EB9"/>
    <w:rsid w:val="0010545A"/>
    <w:rsid w:val="001055E1"/>
    <w:rsid w:val="00105DE0"/>
    <w:rsid w:val="00106265"/>
    <w:rsid w:val="00106543"/>
    <w:rsid w:val="00107234"/>
    <w:rsid w:val="00107783"/>
    <w:rsid w:val="00107948"/>
    <w:rsid w:val="00107DB5"/>
    <w:rsid w:val="00110944"/>
    <w:rsid w:val="0011181E"/>
    <w:rsid w:val="00111D68"/>
    <w:rsid w:val="0011254E"/>
    <w:rsid w:val="00112BC8"/>
    <w:rsid w:val="001141E5"/>
    <w:rsid w:val="001143BD"/>
    <w:rsid w:val="0011441D"/>
    <w:rsid w:val="001154CC"/>
    <w:rsid w:val="001158DA"/>
    <w:rsid w:val="00115A02"/>
    <w:rsid w:val="001163E6"/>
    <w:rsid w:val="00116583"/>
    <w:rsid w:val="001167E0"/>
    <w:rsid w:val="00116D38"/>
    <w:rsid w:val="00117289"/>
    <w:rsid w:val="00117314"/>
    <w:rsid w:val="0011795F"/>
    <w:rsid w:val="00117C98"/>
    <w:rsid w:val="00120026"/>
    <w:rsid w:val="0012027B"/>
    <w:rsid w:val="00120371"/>
    <w:rsid w:val="00120F7A"/>
    <w:rsid w:val="00121C89"/>
    <w:rsid w:val="00121ED8"/>
    <w:rsid w:val="0012254F"/>
    <w:rsid w:val="00122705"/>
    <w:rsid w:val="00122C5A"/>
    <w:rsid w:val="00122D53"/>
    <w:rsid w:val="00123493"/>
    <w:rsid w:val="00123676"/>
    <w:rsid w:val="001236F3"/>
    <w:rsid w:val="00123CBD"/>
    <w:rsid w:val="0012557A"/>
    <w:rsid w:val="001257B5"/>
    <w:rsid w:val="0012647F"/>
    <w:rsid w:val="00126B4F"/>
    <w:rsid w:val="00127904"/>
    <w:rsid w:val="00130016"/>
    <w:rsid w:val="00131112"/>
    <w:rsid w:val="001314DB"/>
    <w:rsid w:val="00131863"/>
    <w:rsid w:val="00131A08"/>
    <w:rsid w:val="001324A0"/>
    <w:rsid w:val="001325D6"/>
    <w:rsid w:val="00132756"/>
    <w:rsid w:val="00133A6E"/>
    <w:rsid w:val="0013426C"/>
    <w:rsid w:val="0013445F"/>
    <w:rsid w:val="00134CCF"/>
    <w:rsid w:val="0013523F"/>
    <w:rsid w:val="00136882"/>
    <w:rsid w:val="0013696B"/>
    <w:rsid w:val="00136C34"/>
    <w:rsid w:val="00137566"/>
    <w:rsid w:val="0013772D"/>
    <w:rsid w:val="00137F53"/>
    <w:rsid w:val="00140BEE"/>
    <w:rsid w:val="0014121D"/>
    <w:rsid w:val="0014126F"/>
    <w:rsid w:val="00141508"/>
    <w:rsid w:val="001417B9"/>
    <w:rsid w:val="00141FE5"/>
    <w:rsid w:val="001420D3"/>
    <w:rsid w:val="00142721"/>
    <w:rsid w:val="00142D6F"/>
    <w:rsid w:val="00143510"/>
    <w:rsid w:val="00143E97"/>
    <w:rsid w:val="00143ECE"/>
    <w:rsid w:val="00144350"/>
    <w:rsid w:val="0014573C"/>
    <w:rsid w:val="00145896"/>
    <w:rsid w:val="001459C3"/>
    <w:rsid w:val="00145A0E"/>
    <w:rsid w:val="00145A5B"/>
    <w:rsid w:val="00145DAB"/>
    <w:rsid w:val="001464F2"/>
    <w:rsid w:val="001465EB"/>
    <w:rsid w:val="00146EE8"/>
    <w:rsid w:val="00146F64"/>
    <w:rsid w:val="00147062"/>
    <w:rsid w:val="0014718D"/>
    <w:rsid w:val="0015042C"/>
    <w:rsid w:val="00151545"/>
    <w:rsid w:val="00152497"/>
    <w:rsid w:val="00152CB8"/>
    <w:rsid w:val="001532C2"/>
    <w:rsid w:val="00153671"/>
    <w:rsid w:val="0015377A"/>
    <w:rsid w:val="00153CF5"/>
    <w:rsid w:val="00154CEB"/>
    <w:rsid w:val="00154DF6"/>
    <w:rsid w:val="00155524"/>
    <w:rsid w:val="00155572"/>
    <w:rsid w:val="001559F3"/>
    <w:rsid w:val="00156041"/>
    <w:rsid w:val="00156119"/>
    <w:rsid w:val="001564D4"/>
    <w:rsid w:val="001578A2"/>
    <w:rsid w:val="0015795C"/>
    <w:rsid w:val="00157E07"/>
    <w:rsid w:val="00160817"/>
    <w:rsid w:val="00160DDF"/>
    <w:rsid w:val="00160F40"/>
    <w:rsid w:val="0016123E"/>
    <w:rsid w:val="00162871"/>
    <w:rsid w:val="00162D94"/>
    <w:rsid w:val="00163239"/>
    <w:rsid w:val="00163672"/>
    <w:rsid w:val="00164091"/>
    <w:rsid w:val="00165367"/>
    <w:rsid w:val="00165634"/>
    <w:rsid w:val="00166BE7"/>
    <w:rsid w:val="00167358"/>
    <w:rsid w:val="00167364"/>
    <w:rsid w:val="001675D0"/>
    <w:rsid w:val="00167760"/>
    <w:rsid w:val="00167C6A"/>
    <w:rsid w:val="00167FF8"/>
    <w:rsid w:val="0017051D"/>
    <w:rsid w:val="0017175B"/>
    <w:rsid w:val="001717AC"/>
    <w:rsid w:val="00171D93"/>
    <w:rsid w:val="00171E2A"/>
    <w:rsid w:val="001722F9"/>
    <w:rsid w:val="00172A24"/>
    <w:rsid w:val="001731C8"/>
    <w:rsid w:val="00173236"/>
    <w:rsid w:val="00173F68"/>
    <w:rsid w:val="0017443D"/>
    <w:rsid w:val="00174F66"/>
    <w:rsid w:val="0017542D"/>
    <w:rsid w:val="001757AD"/>
    <w:rsid w:val="00175ECD"/>
    <w:rsid w:val="001761EA"/>
    <w:rsid w:val="0017645F"/>
    <w:rsid w:val="00176C08"/>
    <w:rsid w:val="00177336"/>
    <w:rsid w:val="00177587"/>
    <w:rsid w:val="00177663"/>
    <w:rsid w:val="00177ADB"/>
    <w:rsid w:val="00177B7F"/>
    <w:rsid w:val="001804C0"/>
    <w:rsid w:val="00180AA0"/>
    <w:rsid w:val="00180B16"/>
    <w:rsid w:val="00180F5C"/>
    <w:rsid w:val="001822AD"/>
    <w:rsid w:val="00182C41"/>
    <w:rsid w:val="00182EE2"/>
    <w:rsid w:val="00183BB2"/>
    <w:rsid w:val="00184486"/>
    <w:rsid w:val="001844A9"/>
    <w:rsid w:val="00185315"/>
    <w:rsid w:val="00185F42"/>
    <w:rsid w:val="001864B6"/>
    <w:rsid w:val="00186AFB"/>
    <w:rsid w:val="001872FB"/>
    <w:rsid w:val="00187C95"/>
    <w:rsid w:val="00187EA7"/>
    <w:rsid w:val="001903B2"/>
    <w:rsid w:val="0019081F"/>
    <w:rsid w:val="00190DB6"/>
    <w:rsid w:val="00191348"/>
    <w:rsid w:val="0019194A"/>
    <w:rsid w:val="0019244D"/>
    <w:rsid w:val="00192BE9"/>
    <w:rsid w:val="00193035"/>
    <w:rsid w:val="0019362C"/>
    <w:rsid w:val="001937AF"/>
    <w:rsid w:val="001937F7"/>
    <w:rsid w:val="0019482B"/>
    <w:rsid w:val="001955D0"/>
    <w:rsid w:val="00196578"/>
    <w:rsid w:val="001965CE"/>
    <w:rsid w:val="0019721E"/>
    <w:rsid w:val="001972B9"/>
    <w:rsid w:val="001A173C"/>
    <w:rsid w:val="001A21FB"/>
    <w:rsid w:val="001A3E75"/>
    <w:rsid w:val="001A3E7A"/>
    <w:rsid w:val="001A3FD2"/>
    <w:rsid w:val="001A4633"/>
    <w:rsid w:val="001A4E2A"/>
    <w:rsid w:val="001A4F48"/>
    <w:rsid w:val="001A516D"/>
    <w:rsid w:val="001A53D7"/>
    <w:rsid w:val="001A5672"/>
    <w:rsid w:val="001A5D5C"/>
    <w:rsid w:val="001A66CD"/>
    <w:rsid w:val="001A70E2"/>
    <w:rsid w:val="001A76C6"/>
    <w:rsid w:val="001B0058"/>
    <w:rsid w:val="001B04B1"/>
    <w:rsid w:val="001B0581"/>
    <w:rsid w:val="001B0BF9"/>
    <w:rsid w:val="001B10DF"/>
    <w:rsid w:val="001B12E6"/>
    <w:rsid w:val="001B1586"/>
    <w:rsid w:val="001B1B91"/>
    <w:rsid w:val="001B1DF2"/>
    <w:rsid w:val="001B20FA"/>
    <w:rsid w:val="001B2578"/>
    <w:rsid w:val="001B2B35"/>
    <w:rsid w:val="001B2C8B"/>
    <w:rsid w:val="001B3246"/>
    <w:rsid w:val="001B37CC"/>
    <w:rsid w:val="001B3CBE"/>
    <w:rsid w:val="001B3E2D"/>
    <w:rsid w:val="001B3E65"/>
    <w:rsid w:val="001B4D3F"/>
    <w:rsid w:val="001B5A23"/>
    <w:rsid w:val="001B5B8D"/>
    <w:rsid w:val="001B6091"/>
    <w:rsid w:val="001B6662"/>
    <w:rsid w:val="001B6DA0"/>
    <w:rsid w:val="001B764F"/>
    <w:rsid w:val="001B7A28"/>
    <w:rsid w:val="001B7B06"/>
    <w:rsid w:val="001B7E87"/>
    <w:rsid w:val="001B7F90"/>
    <w:rsid w:val="001C08E9"/>
    <w:rsid w:val="001C0960"/>
    <w:rsid w:val="001C10EA"/>
    <w:rsid w:val="001C160B"/>
    <w:rsid w:val="001C173C"/>
    <w:rsid w:val="001C1935"/>
    <w:rsid w:val="001C1A64"/>
    <w:rsid w:val="001C1CA1"/>
    <w:rsid w:val="001C296F"/>
    <w:rsid w:val="001C2DF5"/>
    <w:rsid w:val="001C3A26"/>
    <w:rsid w:val="001C45AC"/>
    <w:rsid w:val="001C47FE"/>
    <w:rsid w:val="001C4C89"/>
    <w:rsid w:val="001C6018"/>
    <w:rsid w:val="001C688D"/>
    <w:rsid w:val="001C7151"/>
    <w:rsid w:val="001C7446"/>
    <w:rsid w:val="001C7469"/>
    <w:rsid w:val="001C750E"/>
    <w:rsid w:val="001C7A2B"/>
    <w:rsid w:val="001C7F10"/>
    <w:rsid w:val="001D0536"/>
    <w:rsid w:val="001D08DA"/>
    <w:rsid w:val="001D0B43"/>
    <w:rsid w:val="001D0E0F"/>
    <w:rsid w:val="001D1548"/>
    <w:rsid w:val="001D1F51"/>
    <w:rsid w:val="001D226E"/>
    <w:rsid w:val="001D2A3B"/>
    <w:rsid w:val="001D2BF6"/>
    <w:rsid w:val="001D3388"/>
    <w:rsid w:val="001D342B"/>
    <w:rsid w:val="001D3A4E"/>
    <w:rsid w:val="001D411F"/>
    <w:rsid w:val="001D4518"/>
    <w:rsid w:val="001D47DD"/>
    <w:rsid w:val="001D482E"/>
    <w:rsid w:val="001D4B60"/>
    <w:rsid w:val="001D5C50"/>
    <w:rsid w:val="001D62ED"/>
    <w:rsid w:val="001D64F0"/>
    <w:rsid w:val="001D6761"/>
    <w:rsid w:val="001D6D2D"/>
    <w:rsid w:val="001E00B9"/>
    <w:rsid w:val="001E0879"/>
    <w:rsid w:val="001E169B"/>
    <w:rsid w:val="001E190C"/>
    <w:rsid w:val="001E2453"/>
    <w:rsid w:val="001E2E7F"/>
    <w:rsid w:val="001E2EDE"/>
    <w:rsid w:val="001E31C7"/>
    <w:rsid w:val="001E36EB"/>
    <w:rsid w:val="001E37EB"/>
    <w:rsid w:val="001E3801"/>
    <w:rsid w:val="001E3B70"/>
    <w:rsid w:val="001E44C9"/>
    <w:rsid w:val="001E4DCB"/>
    <w:rsid w:val="001E54F6"/>
    <w:rsid w:val="001E5A8C"/>
    <w:rsid w:val="001E61ED"/>
    <w:rsid w:val="001E6EEB"/>
    <w:rsid w:val="001E7CF3"/>
    <w:rsid w:val="001E7DEC"/>
    <w:rsid w:val="001F0D05"/>
    <w:rsid w:val="001F190C"/>
    <w:rsid w:val="001F1EAD"/>
    <w:rsid w:val="001F2146"/>
    <w:rsid w:val="001F22F8"/>
    <w:rsid w:val="001F2879"/>
    <w:rsid w:val="001F2BAD"/>
    <w:rsid w:val="001F317B"/>
    <w:rsid w:val="001F32B5"/>
    <w:rsid w:val="001F336C"/>
    <w:rsid w:val="001F3CF4"/>
    <w:rsid w:val="001F3F85"/>
    <w:rsid w:val="001F40E0"/>
    <w:rsid w:val="001F414C"/>
    <w:rsid w:val="001F4208"/>
    <w:rsid w:val="001F43EA"/>
    <w:rsid w:val="001F494E"/>
    <w:rsid w:val="001F500A"/>
    <w:rsid w:val="001F7033"/>
    <w:rsid w:val="001F7557"/>
    <w:rsid w:val="001F789C"/>
    <w:rsid w:val="001F7B07"/>
    <w:rsid w:val="0020014F"/>
    <w:rsid w:val="002007B0"/>
    <w:rsid w:val="00200A9A"/>
    <w:rsid w:val="00200AF6"/>
    <w:rsid w:val="00201A0A"/>
    <w:rsid w:val="00201B4A"/>
    <w:rsid w:val="00201DCA"/>
    <w:rsid w:val="00202C97"/>
    <w:rsid w:val="0020363F"/>
    <w:rsid w:val="0020386F"/>
    <w:rsid w:val="00203CFA"/>
    <w:rsid w:val="0020476F"/>
    <w:rsid w:val="002047C8"/>
    <w:rsid w:val="00204CB4"/>
    <w:rsid w:val="00204F3E"/>
    <w:rsid w:val="002051DF"/>
    <w:rsid w:val="00205275"/>
    <w:rsid w:val="00205BBD"/>
    <w:rsid w:val="00205F2C"/>
    <w:rsid w:val="002069B9"/>
    <w:rsid w:val="00206F79"/>
    <w:rsid w:val="00207294"/>
    <w:rsid w:val="002075D4"/>
    <w:rsid w:val="002079AF"/>
    <w:rsid w:val="00210761"/>
    <w:rsid w:val="00211027"/>
    <w:rsid w:val="0021133A"/>
    <w:rsid w:val="00211450"/>
    <w:rsid w:val="00211765"/>
    <w:rsid w:val="002117A9"/>
    <w:rsid w:val="00211836"/>
    <w:rsid w:val="00211B2A"/>
    <w:rsid w:val="00211D4C"/>
    <w:rsid w:val="00212405"/>
    <w:rsid w:val="00212443"/>
    <w:rsid w:val="002126EE"/>
    <w:rsid w:val="00213420"/>
    <w:rsid w:val="00213A76"/>
    <w:rsid w:val="00213AC9"/>
    <w:rsid w:val="00215AD6"/>
    <w:rsid w:val="00216AF5"/>
    <w:rsid w:val="002175A1"/>
    <w:rsid w:val="00217A5C"/>
    <w:rsid w:val="002202B4"/>
    <w:rsid w:val="0022046F"/>
    <w:rsid w:val="00220AAB"/>
    <w:rsid w:val="002212E1"/>
    <w:rsid w:val="002227E0"/>
    <w:rsid w:val="00224481"/>
    <w:rsid w:val="002244CC"/>
    <w:rsid w:val="0022462C"/>
    <w:rsid w:val="00224C6B"/>
    <w:rsid w:val="002252A9"/>
    <w:rsid w:val="00225335"/>
    <w:rsid w:val="002254BA"/>
    <w:rsid w:val="0022594F"/>
    <w:rsid w:val="00225B9D"/>
    <w:rsid w:val="00225C84"/>
    <w:rsid w:val="0022614F"/>
    <w:rsid w:val="00227EF1"/>
    <w:rsid w:val="002307DE"/>
    <w:rsid w:val="00230B1A"/>
    <w:rsid w:val="00230D0E"/>
    <w:rsid w:val="002314AB"/>
    <w:rsid w:val="002314EF"/>
    <w:rsid w:val="00231F36"/>
    <w:rsid w:val="00232AF4"/>
    <w:rsid w:val="0023312A"/>
    <w:rsid w:val="002333A0"/>
    <w:rsid w:val="002341CE"/>
    <w:rsid w:val="002343A6"/>
    <w:rsid w:val="00234684"/>
    <w:rsid w:val="00234AF5"/>
    <w:rsid w:val="00234FBA"/>
    <w:rsid w:val="002351B2"/>
    <w:rsid w:val="00235350"/>
    <w:rsid w:val="002359C4"/>
    <w:rsid w:val="002366A5"/>
    <w:rsid w:val="00236F40"/>
    <w:rsid w:val="00237242"/>
    <w:rsid w:val="00237506"/>
    <w:rsid w:val="00237A8C"/>
    <w:rsid w:val="00240CAB"/>
    <w:rsid w:val="00240ED2"/>
    <w:rsid w:val="00240ED4"/>
    <w:rsid w:val="00241099"/>
    <w:rsid w:val="002414F2"/>
    <w:rsid w:val="002422AF"/>
    <w:rsid w:val="00242737"/>
    <w:rsid w:val="002428A0"/>
    <w:rsid w:val="002432EC"/>
    <w:rsid w:val="002437FA"/>
    <w:rsid w:val="00244224"/>
    <w:rsid w:val="00244447"/>
    <w:rsid w:val="00244AB7"/>
    <w:rsid w:val="00244BBE"/>
    <w:rsid w:val="002454B1"/>
    <w:rsid w:val="002456DA"/>
    <w:rsid w:val="002460B4"/>
    <w:rsid w:val="0024650E"/>
    <w:rsid w:val="00246EFF"/>
    <w:rsid w:val="00247C76"/>
    <w:rsid w:val="00247D5F"/>
    <w:rsid w:val="00250BF2"/>
    <w:rsid w:val="00251134"/>
    <w:rsid w:val="00251882"/>
    <w:rsid w:val="002521E4"/>
    <w:rsid w:val="00252243"/>
    <w:rsid w:val="00252C4E"/>
    <w:rsid w:val="002543C8"/>
    <w:rsid w:val="002543CF"/>
    <w:rsid w:val="002547A6"/>
    <w:rsid w:val="002550F7"/>
    <w:rsid w:val="002557DE"/>
    <w:rsid w:val="00255FF5"/>
    <w:rsid w:val="002562C2"/>
    <w:rsid w:val="00256D96"/>
    <w:rsid w:val="00257178"/>
    <w:rsid w:val="00257D1F"/>
    <w:rsid w:val="00260117"/>
    <w:rsid w:val="002604C9"/>
    <w:rsid w:val="0026062E"/>
    <w:rsid w:val="00261122"/>
    <w:rsid w:val="00261132"/>
    <w:rsid w:val="002615B3"/>
    <w:rsid w:val="002617DC"/>
    <w:rsid w:val="00261E7D"/>
    <w:rsid w:val="00261EF7"/>
    <w:rsid w:val="00261F88"/>
    <w:rsid w:val="00262513"/>
    <w:rsid w:val="00263050"/>
    <w:rsid w:val="002643B8"/>
    <w:rsid w:val="00264A06"/>
    <w:rsid w:val="002652A5"/>
    <w:rsid w:val="002655B0"/>
    <w:rsid w:val="002655FC"/>
    <w:rsid w:val="002656B6"/>
    <w:rsid w:val="002665B6"/>
    <w:rsid w:val="00266A42"/>
    <w:rsid w:val="00266BFC"/>
    <w:rsid w:val="00266F15"/>
    <w:rsid w:val="00270392"/>
    <w:rsid w:val="0027069F"/>
    <w:rsid w:val="002716C1"/>
    <w:rsid w:val="00271910"/>
    <w:rsid w:val="00272875"/>
    <w:rsid w:val="0027288A"/>
    <w:rsid w:val="00272B2A"/>
    <w:rsid w:val="00272C5E"/>
    <w:rsid w:val="00273456"/>
    <w:rsid w:val="002739D0"/>
    <w:rsid w:val="0027413D"/>
    <w:rsid w:val="0027426B"/>
    <w:rsid w:val="00274893"/>
    <w:rsid w:val="0027544F"/>
    <w:rsid w:val="00276011"/>
    <w:rsid w:val="0027624E"/>
    <w:rsid w:val="002765C0"/>
    <w:rsid w:val="002766FF"/>
    <w:rsid w:val="00276A92"/>
    <w:rsid w:val="00276DAC"/>
    <w:rsid w:val="0027742B"/>
    <w:rsid w:val="002777F1"/>
    <w:rsid w:val="0028089F"/>
    <w:rsid w:val="0028139A"/>
    <w:rsid w:val="002814F4"/>
    <w:rsid w:val="00281F5F"/>
    <w:rsid w:val="00282A67"/>
    <w:rsid w:val="002843E4"/>
    <w:rsid w:val="002847C8"/>
    <w:rsid w:val="00284E47"/>
    <w:rsid w:val="00285B97"/>
    <w:rsid w:val="0028705B"/>
    <w:rsid w:val="002876F5"/>
    <w:rsid w:val="00290146"/>
    <w:rsid w:val="00290680"/>
    <w:rsid w:val="00290730"/>
    <w:rsid w:val="00290A8D"/>
    <w:rsid w:val="00291174"/>
    <w:rsid w:val="0029194E"/>
    <w:rsid w:val="002919E1"/>
    <w:rsid w:val="00292574"/>
    <w:rsid w:val="00292784"/>
    <w:rsid w:val="0029291D"/>
    <w:rsid w:val="0029295A"/>
    <w:rsid w:val="00292E73"/>
    <w:rsid w:val="0029311B"/>
    <w:rsid w:val="002935C6"/>
    <w:rsid w:val="002938B6"/>
    <w:rsid w:val="00293960"/>
    <w:rsid w:val="00294829"/>
    <w:rsid w:val="002951F9"/>
    <w:rsid w:val="002953C1"/>
    <w:rsid w:val="002953CB"/>
    <w:rsid w:val="00295917"/>
    <w:rsid w:val="00296071"/>
    <w:rsid w:val="00296133"/>
    <w:rsid w:val="0029652D"/>
    <w:rsid w:val="002968B9"/>
    <w:rsid w:val="00296995"/>
    <w:rsid w:val="002973D4"/>
    <w:rsid w:val="002A017F"/>
    <w:rsid w:val="002A0CFE"/>
    <w:rsid w:val="002A0D9D"/>
    <w:rsid w:val="002A0E6C"/>
    <w:rsid w:val="002A122C"/>
    <w:rsid w:val="002A12A8"/>
    <w:rsid w:val="002A18E5"/>
    <w:rsid w:val="002A1A33"/>
    <w:rsid w:val="002A1AD1"/>
    <w:rsid w:val="002A1D0D"/>
    <w:rsid w:val="002A2B98"/>
    <w:rsid w:val="002A2CAD"/>
    <w:rsid w:val="002A3673"/>
    <w:rsid w:val="002A37DC"/>
    <w:rsid w:val="002A3F73"/>
    <w:rsid w:val="002A4312"/>
    <w:rsid w:val="002A4572"/>
    <w:rsid w:val="002A5085"/>
    <w:rsid w:val="002A5246"/>
    <w:rsid w:val="002A5D56"/>
    <w:rsid w:val="002A703F"/>
    <w:rsid w:val="002A7E2E"/>
    <w:rsid w:val="002A7EFD"/>
    <w:rsid w:val="002B05A7"/>
    <w:rsid w:val="002B08E9"/>
    <w:rsid w:val="002B0D66"/>
    <w:rsid w:val="002B1013"/>
    <w:rsid w:val="002B16D8"/>
    <w:rsid w:val="002B1DFD"/>
    <w:rsid w:val="002B2600"/>
    <w:rsid w:val="002B2BA1"/>
    <w:rsid w:val="002B2DFA"/>
    <w:rsid w:val="002B3315"/>
    <w:rsid w:val="002B39A4"/>
    <w:rsid w:val="002B41BC"/>
    <w:rsid w:val="002B4364"/>
    <w:rsid w:val="002B5111"/>
    <w:rsid w:val="002B51B4"/>
    <w:rsid w:val="002B5943"/>
    <w:rsid w:val="002B62BD"/>
    <w:rsid w:val="002B6BB6"/>
    <w:rsid w:val="002B775C"/>
    <w:rsid w:val="002B7E44"/>
    <w:rsid w:val="002C0301"/>
    <w:rsid w:val="002C0661"/>
    <w:rsid w:val="002C0CED"/>
    <w:rsid w:val="002C0D23"/>
    <w:rsid w:val="002C0FED"/>
    <w:rsid w:val="002C1D19"/>
    <w:rsid w:val="002C21C6"/>
    <w:rsid w:val="002C253E"/>
    <w:rsid w:val="002C28DC"/>
    <w:rsid w:val="002C2EA5"/>
    <w:rsid w:val="002C2F75"/>
    <w:rsid w:val="002C2FF1"/>
    <w:rsid w:val="002C3092"/>
    <w:rsid w:val="002C4F57"/>
    <w:rsid w:val="002C5145"/>
    <w:rsid w:val="002C5490"/>
    <w:rsid w:val="002C5625"/>
    <w:rsid w:val="002C59AA"/>
    <w:rsid w:val="002C5B71"/>
    <w:rsid w:val="002C6E92"/>
    <w:rsid w:val="002C7B13"/>
    <w:rsid w:val="002C7D89"/>
    <w:rsid w:val="002C7E74"/>
    <w:rsid w:val="002D06F7"/>
    <w:rsid w:val="002D0972"/>
    <w:rsid w:val="002D0A38"/>
    <w:rsid w:val="002D18BD"/>
    <w:rsid w:val="002D2A6D"/>
    <w:rsid w:val="002D2B78"/>
    <w:rsid w:val="002D2C30"/>
    <w:rsid w:val="002D36D3"/>
    <w:rsid w:val="002D3CA3"/>
    <w:rsid w:val="002D401B"/>
    <w:rsid w:val="002D4364"/>
    <w:rsid w:val="002D4986"/>
    <w:rsid w:val="002D5F64"/>
    <w:rsid w:val="002D63D2"/>
    <w:rsid w:val="002D6FBF"/>
    <w:rsid w:val="002D71C3"/>
    <w:rsid w:val="002D7589"/>
    <w:rsid w:val="002D7C7A"/>
    <w:rsid w:val="002D7D6C"/>
    <w:rsid w:val="002D7F53"/>
    <w:rsid w:val="002E0953"/>
    <w:rsid w:val="002E0EF5"/>
    <w:rsid w:val="002E1161"/>
    <w:rsid w:val="002E15EE"/>
    <w:rsid w:val="002E1670"/>
    <w:rsid w:val="002E179C"/>
    <w:rsid w:val="002E1C36"/>
    <w:rsid w:val="002E322F"/>
    <w:rsid w:val="002E3955"/>
    <w:rsid w:val="002E48BF"/>
    <w:rsid w:val="002E4DD2"/>
    <w:rsid w:val="002E538B"/>
    <w:rsid w:val="002E61C2"/>
    <w:rsid w:val="002E6AA2"/>
    <w:rsid w:val="002E78DF"/>
    <w:rsid w:val="002E7C42"/>
    <w:rsid w:val="002E7C80"/>
    <w:rsid w:val="002F0395"/>
    <w:rsid w:val="002F0A2B"/>
    <w:rsid w:val="002F0FA1"/>
    <w:rsid w:val="002F1268"/>
    <w:rsid w:val="002F216D"/>
    <w:rsid w:val="002F2DE7"/>
    <w:rsid w:val="002F3244"/>
    <w:rsid w:val="002F32A0"/>
    <w:rsid w:val="002F36FF"/>
    <w:rsid w:val="002F3BB3"/>
    <w:rsid w:val="002F438D"/>
    <w:rsid w:val="002F4416"/>
    <w:rsid w:val="002F4FF3"/>
    <w:rsid w:val="002F51B5"/>
    <w:rsid w:val="002F51C1"/>
    <w:rsid w:val="002F6683"/>
    <w:rsid w:val="002F6C4A"/>
    <w:rsid w:val="002F76AF"/>
    <w:rsid w:val="002F7A6C"/>
    <w:rsid w:val="00300121"/>
    <w:rsid w:val="003009FF"/>
    <w:rsid w:val="00300A73"/>
    <w:rsid w:val="00301678"/>
    <w:rsid w:val="00301825"/>
    <w:rsid w:val="00301A1C"/>
    <w:rsid w:val="00301C6C"/>
    <w:rsid w:val="00301FE7"/>
    <w:rsid w:val="0030309F"/>
    <w:rsid w:val="003032F5"/>
    <w:rsid w:val="003041A8"/>
    <w:rsid w:val="0030468C"/>
    <w:rsid w:val="0030486C"/>
    <w:rsid w:val="00304BBE"/>
    <w:rsid w:val="003054CA"/>
    <w:rsid w:val="00305CCD"/>
    <w:rsid w:val="00306297"/>
    <w:rsid w:val="0030662F"/>
    <w:rsid w:val="003066C9"/>
    <w:rsid w:val="003068D8"/>
    <w:rsid w:val="00306E54"/>
    <w:rsid w:val="00307453"/>
    <w:rsid w:val="003074B4"/>
    <w:rsid w:val="00310172"/>
    <w:rsid w:val="00311931"/>
    <w:rsid w:val="003144D4"/>
    <w:rsid w:val="00315A41"/>
    <w:rsid w:val="003163B6"/>
    <w:rsid w:val="00316CA7"/>
    <w:rsid w:val="00317171"/>
    <w:rsid w:val="003209CA"/>
    <w:rsid w:val="00320F52"/>
    <w:rsid w:val="00321061"/>
    <w:rsid w:val="003211A2"/>
    <w:rsid w:val="003214AB"/>
    <w:rsid w:val="003215FA"/>
    <w:rsid w:val="00321C2D"/>
    <w:rsid w:val="00322542"/>
    <w:rsid w:val="003225BF"/>
    <w:rsid w:val="003228FD"/>
    <w:rsid w:val="00322A3F"/>
    <w:rsid w:val="00323426"/>
    <w:rsid w:val="0032353F"/>
    <w:rsid w:val="0032392B"/>
    <w:rsid w:val="00323EB7"/>
    <w:rsid w:val="00323FE7"/>
    <w:rsid w:val="00324851"/>
    <w:rsid w:val="00324D6F"/>
    <w:rsid w:val="00326307"/>
    <w:rsid w:val="00326907"/>
    <w:rsid w:val="00326A7E"/>
    <w:rsid w:val="00327B01"/>
    <w:rsid w:val="00327D7E"/>
    <w:rsid w:val="003309FF"/>
    <w:rsid w:val="003312A4"/>
    <w:rsid w:val="003312D8"/>
    <w:rsid w:val="00331736"/>
    <w:rsid w:val="00331CE0"/>
    <w:rsid w:val="003329E1"/>
    <w:rsid w:val="003334F4"/>
    <w:rsid w:val="00333B72"/>
    <w:rsid w:val="00333E92"/>
    <w:rsid w:val="00334311"/>
    <w:rsid w:val="003348D6"/>
    <w:rsid w:val="003350E3"/>
    <w:rsid w:val="00335C30"/>
    <w:rsid w:val="0033626F"/>
    <w:rsid w:val="003362CB"/>
    <w:rsid w:val="00340863"/>
    <w:rsid w:val="00340B6D"/>
    <w:rsid w:val="00340C3A"/>
    <w:rsid w:val="00341093"/>
    <w:rsid w:val="00341E60"/>
    <w:rsid w:val="00341E63"/>
    <w:rsid w:val="00342F49"/>
    <w:rsid w:val="003433EA"/>
    <w:rsid w:val="00343631"/>
    <w:rsid w:val="00343777"/>
    <w:rsid w:val="00343D35"/>
    <w:rsid w:val="00344667"/>
    <w:rsid w:val="003449DC"/>
    <w:rsid w:val="00344CAA"/>
    <w:rsid w:val="003461B8"/>
    <w:rsid w:val="00346625"/>
    <w:rsid w:val="00346670"/>
    <w:rsid w:val="003468CA"/>
    <w:rsid w:val="00346990"/>
    <w:rsid w:val="00346A01"/>
    <w:rsid w:val="00346CF7"/>
    <w:rsid w:val="00347B8E"/>
    <w:rsid w:val="00347D69"/>
    <w:rsid w:val="00347EA7"/>
    <w:rsid w:val="0035011F"/>
    <w:rsid w:val="003503EF"/>
    <w:rsid w:val="00350421"/>
    <w:rsid w:val="00350889"/>
    <w:rsid w:val="0035088E"/>
    <w:rsid w:val="003509D2"/>
    <w:rsid w:val="00350AAA"/>
    <w:rsid w:val="00351B7E"/>
    <w:rsid w:val="00351DE7"/>
    <w:rsid w:val="0035208C"/>
    <w:rsid w:val="00352712"/>
    <w:rsid w:val="0035378B"/>
    <w:rsid w:val="0035420C"/>
    <w:rsid w:val="003545A2"/>
    <w:rsid w:val="003549E9"/>
    <w:rsid w:val="003550B7"/>
    <w:rsid w:val="0035523E"/>
    <w:rsid w:val="003552A1"/>
    <w:rsid w:val="003569E1"/>
    <w:rsid w:val="00356EF6"/>
    <w:rsid w:val="00357FEE"/>
    <w:rsid w:val="00360141"/>
    <w:rsid w:val="0036117A"/>
    <w:rsid w:val="0036185D"/>
    <w:rsid w:val="00361ECE"/>
    <w:rsid w:val="00361F8B"/>
    <w:rsid w:val="003624EF"/>
    <w:rsid w:val="00363546"/>
    <w:rsid w:val="00363BD8"/>
    <w:rsid w:val="00364A26"/>
    <w:rsid w:val="00365283"/>
    <w:rsid w:val="00365A37"/>
    <w:rsid w:val="00365DF1"/>
    <w:rsid w:val="00365E28"/>
    <w:rsid w:val="003660B2"/>
    <w:rsid w:val="00366458"/>
    <w:rsid w:val="00366A3B"/>
    <w:rsid w:val="003670BD"/>
    <w:rsid w:val="00367674"/>
    <w:rsid w:val="00367872"/>
    <w:rsid w:val="00367CCA"/>
    <w:rsid w:val="00367CDC"/>
    <w:rsid w:val="00370178"/>
    <w:rsid w:val="00371055"/>
    <w:rsid w:val="0037141C"/>
    <w:rsid w:val="00371477"/>
    <w:rsid w:val="00371489"/>
    <w:rsid w:val="00371930"/>
    <w:rsid w:val="00371C87"/>
    <w:rsid w:val="00371CA2"/>
    <w:rsid w:val="0037297B"/>
    <w:rsid w:val="00372ADD"/>
    <w:rsid w:val="00372D0F"/>
    <w:rsid w:val="00372DBA"/>
    <w:rsid w:val="003734E4"/>
    <w:rsid w:val="00374FA0"/>
    <w:rsid w:val="003751B7"/>
    <w:rsid w:val="003751F1"/>
    <w:rsid w:val="003754E9"/>
    <w:rsid w:val="003757B4"/>
    <w:rsid w:val="00376243"/>
    <w:rsid w:val="003762FD"/>
    <w:rsid w:val="00376969"/>
    <w:rsid w:val="00376997"/>
    <w:rsid w:val="00377927"/>
    <w:rsid w:val="00377C02"/>
    <w:rsid w:val="00380158"/>
    <w:rsid w:val="00380E47"/>
    <w:rsid w:val="003815E2"/>
    <w:rsid w:val="00381FAD"/>
    <w:rsid w:val="003833A1"/>
    <w:rsid w:val="003835A3"/>
    <w:rsid w:val="00385B31"/>
    <w:rsid w:val="00386025"/>
    <w:rsid w:val="00387381"/>
    <w:rsid w:val="00387951"/>
    <w:rsid w:val="00387D2A"/>
    <w:rsid w:val="00387FBB"/>
    <w:rsid w:val="0039074E"/>
    <w:rsid w:val="00390FE9"/>
    <w:rsid w:val="00391297"/>
    <w:rsid w:val="003918C3"/>
    <w:rsid w:val="00391A8E"/>
    <w:rsid w:val="0039203C"/>
    <w:rsid w:val="003921FD"/>
    <w:rsid w:val="003923B1"/>
    <w:rsid w:val="003924CE"/>
    <w:rsid w:val="00392A05"/>
    <w:rsid w:val="003931E4"/>
    <w:rsid w:val="00393494"/>
    <w:rsid w:val="0039395E"/>
    <w:rsid w:val="00393D91"/>
    <w:rsid w:val="00394723"/>
    <w:rsid w:val="0039479B"/>
    <w:rsid w:val="0039537C"/>
    <w:rsid w:val="00395DBC"/>
    <w:rsid w:val="00395E12"/>
    <w:rsid w:val="00395EB3"/>
    <w:rsid w:val="003965FE"/>
    <w:rsid w:val="0039729E"/>
    <w:rsid w:val="00397BFA"/>
    <w:rsid w:val="003A09EF"/>
    <w:rsid w:val="003A0C96"/>
    <w:rsid w:val="003A0F85"/>
    <w:rsid w:val="003A1257"/>
    <w:rsid w:val="003A1836"/>
    <w:rsid w:val="003A1AAB"/>
    <w:rsid w:val="003A1FD1"/>
    <w:rsid w:val="003A2432"/>
    <w:rsid w:val="003A35B2"/>
    <w:rsid w:val="003A414A"/>
    <w:rsid w:val="003A4EA4"/>
    <w:rsid w:val="003A598F"/>
    <w:rsid w:val="003A599E"/>
    <w:rsid w:val="003A6053"/>
    <w:rsid w:val="003A60DE"/>
    <w:rsid w:val="003A66A7"/>
    <w:rsid w:val="003A678E"/>
    <w:rsid w:val="003A69EA"/>
    <w:rsid w:val="003A73E8"/>
    <w:rsid w:val="003A7571"/>
    <w:rsid w:val="003A7EFA"/>
    <w:rsid w:val="003B05F4"/>
    <w:rsid w:val="003B0D44"/>
    <w:rsid w:val="003B1E1D"/>
    <w:rsid w:val="003B2162"/>
    <w:rsid w:val="003B27AD"/>
    <w:rsid w:val="003B2A0E"/>
    <w:rsid w:val="003B2C96"/>
    <w:rsid w:val="003B2F39"/>
    <w:rsid w:val="003B3D15"/>
    <w:rsid w:val="003B42EA"/>
    <w:rsid w:val="003B4E61"/>
    <w:rsid w:val="003B4F23"/>
    <w:rsid w:val="003B5064"/>
    <w:rsid w:val="003B56F5"/>
    <w:rsid w:val="003B5950"/>
    <w:rsid w:val="003B6A70"/>
    <w:rsid w:val="003B6A87"/>
    <w:rsid w:val="003B6B41"/>
    <w:rsid w:val="003C0423"/>
    <w:rsid w:val="003C0615"/>
    <w:rsid w:val="003C0AD3"/>
    <w:rsid w:val="003C0D6D"/>
    <w:rsid w:val="003C10BF"/>
    <w:rsid w:val="003C12F6"/>
    <w:rsid w:val="003C1DA1"/>
    <w:rsid w:val="003C20C4"/>
    <w:rsid w:val="003C2371"/>
    <w:rsid w:val="003C28AF"/>
    <w:rsid w:val="003C36F0"/>
    <w:rsid w:val="003C3A13"/>
    <w:rsid w:val="003C3D39"/>
    <w:rsid w:val="003C433E"/>
    <w:rsid w:val="003C4AD1"/>
    <w:rsid w:val="003C4DAB"/>
    <w:rsid w:val="003C5F33"/>
    <w:rsid w:val="003C5FB1"/>
    <w:rsid w:val="003C61E2"/>
    <w:rsid w:val="003C6618"/>
    <w:rsid w:val="003C6C81"/>
    <w:rsid w:val="003C705E"/>
    <w:rsid w:val="003C78F0"/>
    <w:rsid w:val="003C7AC7"/>
    <w:rsid w:val="003C7D99"/>
    <w:rsid w:val="003C7FAD"/>
    <w:rsid w:val="003C7FD2"/>
    <w:rsid w:val="003D0884"/>
    <w:rsid w:val="003D09A2"/>
    <w:rsid w:val="003D167D"/>
    <w:rsid w:val="003D2055"/>
    <w:rsid w:val="003D5520"/>
    <w:rsid w:val="003D5A73"/>
    <w:rsid w:val="003D5C30"/>
    <w:rsid w:val="003D5D89"/>
    <w:rsid w:val="003D5FDC"/>
    <w:rsid w:val="003D6EDA"/>
    <w:rsid w:val="003D7026"/>
    <w:rsid w:val="003D7267"/>
    <w:rsid w:val="003D7397"/>
    <w:rsid w:val="003D7F0A"/>
    <w:rsid w:val="003E02EF"/>
    <w:rsid w:val="003E0448"/>
    <w:rsid w:val="003E08C2"/>
    <w:rsid w:val="003E1D90"/>
    <w:rsid w:val="003E1F58"/>
    <w:rsid w:val="003E272B"/>
    <w:rsid w:val="003E2980"/>
    <w:rsid w:val="003E2E45"/>
    <w:rsid w:val="003E3008"/>
    <w:rsid w:val="003E3183"/>
    <w:rsid w:val="003E3564"/>
    <w:rsid w:val="003E39C0"/>
    <w:rsid w:val="003E3B9F"/>
    <w:rsid w:val="003E474F"/>
    <w:rsid w:val="003E4BF4"/>
    <w:rsid w:val="003E57D6"/>
    <w:rsid w:val="003E593E"/>
    <w:rsid w:val="003E5A03"/>
    <w:rsid w:val="003E632B"/>
    <w:rsid w:val="003E63C6"/>
    <w:rsid w:val="003E67F7"/>
    <w:rsid w:val="003E6C51"/>
    <w:rsid w:val="003F01BE"/>
    <w:rsid w:val="003F055E"/>
    <w:rsid w:val="003F0BAF"/>
    <w:rsid w:val="003F0F39"/>
    <w:rsid w:val="003F0FEE"/>
    <w:rsid w:val="003F1CCB"/>
    <w:rsid w:val="003F2B85"/>
    <w:rsid w:val="003F3A2F"/>
    <w:rsid w:val="003F3BCB"/>
    <w:rsid w:val="003F3C69"/>
    <w:rsid w:val="003F47ED"/>
    <w:rsid w:val="003F4DFC"/>
    <w:rsid w:val="003F53B7"/>
    <w:rsid w:val="003F618F"/>
    <w:rsid w:val="003F62B6"/>
    <w:rsid w:val="003F6A3D"/>
    <w:rsid w:val="003F71F1"/>
    <w:rsid w:val="003F7398"/>
    <w:rsid w:val="003F73D7"/>
    <w:rsid w:val="003F7DBF"/>
    <w:rsid w:val="003F7EC2"/>
    <w:rsid w:val="0040024E"/>
    <w:rsid w:val="004004C1"/>
    <w:rsid w:val="004007C7"/>
    <w:rsid w:val="00400CD4"/>
    <w:rsid w:val="00401047"/>
    <w:rsid w:val="004020F8"/>
    <w:rsid w:val="00402784"/>
    <w:rsid w:val="004028F9"/>
    <w:rsid w:val="004029BD"/>
    <w:rsid w:val="00402F8A"/>
    <w:rsid w:val="004036B8"/>
    <w:rsid w:val="00403B46"/>
    <w:rsid w:val="00404414"/>
    <w:rsid w:val="00404B47"/>
    <w:rsid w:val="00405258"/>
    <w:rsid w:val="0040567B"/>
    <w:rsid w:val="00405A51"/>
    <w:rsid w:val="00405DB4"/>
    <w:rsid w:val="004063E4"/>
    <w:rsid w:val="00406861"/>
    <w:rsid w:val="00406CC4"/>
    <w:rsid w:val="00406E87"/>
    <w:rsid w:val="00407194"/>
    <w:rsid w:val="004075C3"/>
    <w:rsid w:val="00410095"/>
    <w:rsid w:val="0041012C"/>
    <w:rsid w:val="0041029A"/>
    <w:rsid w:val="00410B51"/>
    <w:rsid w:val="00410FE1"/>
    <w:rsid w:val="00411310"/>
    <w:rsid w:val="004120BD"/>
    <w:rsid w:val="00412210"/>
    <w:rsid w:val="0041276F"/>
    <w:rsid w:val="00412D88"/>
    <w:rsid w:val="00412EC0"/>
    <w:rsid w:val="00413869"/>
    <w:rsid w:val="00413C0F"/>
    <w:rsid w:val="00413C2C"/>
    <w:rsid w:val="00414081"/>
    <w:rsid w:val="004140A8"/>
    <w:rsid w:val="004147B9"/>
    <w:rsid w:val="00414FF4"/>
    <w:rsid w:val="004155E1"/>
    <w:rsid w:val="0041683D"/>
    <w:rsid w:val="00417383"/>
    <w:rsid w:val="004173C4"/>
    <w:rsid w:val="00417F18"/>
    <w:rsid w:val="0042005D"/>
    <w:rsid w:val="00420D57"/>
    <w:rsid w:val="00420FF1"/>
    <w:rsid w:val="00422530"/>
    <w:rsid w:val="00422C04"/>
    <w:rsid w:val="00424947"/>
    <w:rsid w:val="00424CAE"/>
    <w:rsid w:val="00424D35"/>
    <w:rsid w:val="00424F50"/>
    <w:rsid w:val="00425024"/>
    <w:rsid w:val="00425076"/>
    <w:rsid w:val="00426144"/>
    <w:rsid w:val="00427862"/>
    <w:rsid w:val="0042789F"/>
    <w:rsid w:val="00427F79"/>
    <w:rsid w:val="00427FD8"/>
    <w:rsid w:val="00430787"/>
    <w:rsid w:val="004309B2"/>
    <w:rsid w:val="0043181C"/>
    <w:rsid w:val="00432848"/>
    <w:rsid w:val="00432AFB"/>
    <w:rsid w:val="00432EA1"/>
    <w:rsid w:val="00433025"/>
    <w:rsid w:val="00433180"/>
    <w:rsid w:val="00433430"/>
    <w:rsid w:val="004343B6"/>
    <w:rsid w:val="004344B5"/>
    <w:rsid w:val="00434678"/>
    <w:rsid w:val="00434A43"/>
    <w:rsid w:val="00435A5D"/>
    <w:rsid w:val="00436279"/>
    <w:rsid w:val="00436DA2"/>
    <w:rsid w:val="00436DB9"/>
    <w:rsid w:val="004375BF"/>
    <w:rsid w:val="00437B9F"/>
    <w:rsid w:val="00437EDE"/>
    <w:rsid w:val="004404E3"/>
    <w:rsid w:val="004407CD"/>
    <w:rsid w:val="0044098E"/>
    <w:rsid w:val="004413E4"/>
    <w:rsid w:val="0044219F"/>
    <w:rsid w:val="00442297"/>
    <w:rsid w:val="004430F2"/>
    <w:rsid w:val="00444235"/>
    <w:rsid w:val="00444433"/>
    <w:rsid w:val="00444B83"/>
    <w:rsid w:val="00445281"/>
    <w:rsid w:val="004454C2"/>
    <w:rsid w:val="00445C30"/>
    <w:rsid w:val="004465D2"/>
    <w:rsid w:val="00451F77"/>
    <w:rsid w:val="00453299"/>
    <w:rsid w:val="004535C3"/>
    <w:rsid w:val="00453CB0"/>
    <w:rsid w:val="004542CF"/>
    <w:rsid w:val="00454D49"/>
    <w:rsid w:val="00455E49"/>
    <w:rsid w:val="004560B5"/>
    <w:rsid w:val="00456B5F"/>
    <w:rsid w:val="00456C91"/>
    <w:rsid w:val="00457E0B"/>
    <w:rsid w:val="00460646"/>
    <w:rsid w:val="00460967"/>
    <w:rsid w:val="00460B1F"/>
    <w:rsid w:val="00460C38"/>
    <w:rsid w:val="004618B6"/>
    <w:rsid w:val="00461970"/>
    <w:rsid w:val="00462404"/>
    <w:rsid w:val="004624F2"/>
    <w:rsid w:val="00462C77"/>
    <w:rsid w:val="00462DD2"/>
    <w:rsid w:val="00463896"/>
    <w:rsid w:val="00463CE3"/>
    <w:rsid w:val="00464215"/>
    <w:rsid w:val="0046542B"/>
    <w:rsid w:val="0046600D"/>
    <w:rsid w:val="0046640D"/>
    <w:rsid w:val="00466780"/>
    <w:rsid w:val="00466A4D"/>
    <w:rsid w:val="00466DAA"/>
    <w:rsid w:val="004676AA"/>
    <w:rsid w:val="004704EC"/>
    <w:rsid w:val="00470561"/>
    <w:rsid w:val="00470CBD"/>
    <w:rsid w:val="004710A1"/>
    <w:rsid w:val="00471677"/>
    <w:rsid w:val="00471D06"/>
    <w:rsid w:val="00472913"/>
    <w:rsid w:val="00472ACE"/>
    <w:rsid w:val="00472B04"/>
    <w:rsid w:val="00472C73"/>
    <w:rsid w:val="004738F5"/>
    <w:rsid w:val="00473C3C"/>
    <w:rsid w:val="00474291"/>
    <w:rsid w:val="00474313"/>
    <w:rsid w:val="00474342"/>
    <w:rsid w:val="00475A1E"/>
    <w:rsid w:val="00475C60"/>
    <w:rsid w:val="00475EC3"/>
    <w:rsid w:val="0047602E"/>
    <w:rsid w:val="00476225"/>
    <w:rsid w:val="0047682C"/>
    <w:rsid w:val="00477292"/>
    <w:rsid w:val="004774F3"/>
    <w:rsid w:val="0047769E"/>
    <w:rsid w:val="0047783D"/>
    <w:rsid w:val="00477B7A"/>
    <w:rsid w:val="00480328"/>
    <w:rsid w:val="00480699"/>
    <w:rsid w:val="004809C8"/>
    <w:rsid w:val="00480C5B"/>
    <w:rsid w:val="00480FEE"/>
    <w:rsid w:val="00481260"/>
    <w:rsid w:val="0048156D"/>
    <w:rsid w:val="00482111"/>
    <w:rsid w:val="00482126"/>
    <w:rsid w:val="00482317"/>
    <w:rsid w:val="0048312D"/>
    <w:rsid w:val="004833EE"/>
    <w:rsid w:val="00483758"/>
    <w:rsid w:val="00484068"/>
    <w:rsid w:val="004845A2"/>
    <w:rsid w:val="00484D3E"/>
    <w:rsid w:val="00484D67"/>
    <w:rsid w:val="00485117"/>
    <w:rsid w:val="0048521E"/>
    <w:rsid w:val="004855E8"/>
    <w:rsid w:val="00486233"/>
    <w:rsid w:val="004862D4"/>
    <w:rsid w:val="0048641F"/>
    <w:rsid w:val="00486676"/>
    <w:rsid w:val="004866AB"/>
    <w:rsid w:val="0048735B"/>
    <w:rsid w:val="004877AD"/>
    <w:rsid w:val="00487B6F"/>
    <w:rsid w:val="00487E0E"/>
    <w:rsid w:val="0049026E"/>
    <w:rsid w:val="00490939"/>
    <w:rsid w:val="004909DD"/>
    <w:rsid w:val="00490ED8"/>
    <w:rsid w:val="004916E1"/>
    <w:rsid w:val="00492189"/>
    <w:rsid w:val="004931C2"/>
    <w:rsid w:val="004933BB"/>
    <w:rsid w:val="0049416B"/>
    <w:rsid w:val="0049428C"/>
    <w:rsid w:val="00494A0F"/>
    <w:rsid w:val="00494AB8"/>
    <w:rsid w:val="00494C20"/>
    <w:rsid w:val="00494FBA"/>
    <w:rsid w:val="00495C43"/>
    <w:rsid w:val="0049642E"/>
    <w:rsid w:val="004964B3"/>
    <w:rsid w:val="004964D7"/>
    <w:rsid w:val="0049676B"/>
    <w:rsid w:val="00497007"/>
    <w:rsid w:val="00497CFB"/>
    <w:rsid w:val="004A0176"/>
    <w:rsid w:val="004A020C"/>
    <w:rsid w:val="004A028E"/>
    <w:rsid w:val="004A02F1"/>
    <w:rsid w:val="004A0550"/>
    <w:rsid w:val="004A05E6"/>
    <w:rsid w:val="004A064F"/>
    <w:rsid w:val="004A0A31"/>
    <w:rsid w:val="004A0B5F"/>
    <w:rsid w:val="004A1ECA"/>
    <w:rsid w:val="004A24BF"/>
    <w:rsid w:val="004A2CA4"/>
    <w:rsid w:val="004A345D"/>
    <w:rsid w:val="004A4076"/>
    <w:rsid w:val="004A4787"/>
    <w:rsid w:val="004A4B5F"/>
    <w:rsid w:val="004A4C02"/>
    <w:rsid w:val="004A517B"/>
    <w:rsid w:val="004A523E"/>
    <w:rsid w:val="004A5886"/>
    <w:rsid w:val="004A58F9"/>
    <w:rsid w:val="004A5A11"/>
    <w:rsid w:val="004A5C0E"/>
    <w:rsid w:val="004A5CBA"/>
    <w:rsid w:val="004A5F6B"/>
    <w:rsid w:val="004A6C66"/>
    <w:rsid w:val="004A79EF"/>
    <w:rsid w:val="004B02D2"/>
    <w:rsid w:val="004B0705"/>
    <w:rsid w:val="004B0BA2"/>
    <w:rsid w:val="004B10E2"/>
    <w:rsid w:val="004B1AD8"/>
    <w:rsid w:val="004B1C44"/>
    <w:rsid w:val="004B2D5C"/>
    <w:rsid w:val="004B2DEA"/>
    <w:rsid w:val="004B38A3"/>
    <w:rsid w:val="004B3B7C"/>
    <w:rsid w:val="004B3E4A"/>
    <w:rsid w:val="004B3EAB"/>
    <w:rsid w:val="004B43B0"/>
    <w:rsid w:val="004B54F5"/>
    <w:rsid w:val="004B62D8"/>
    <w:rsid w:val="004B6467"/>
    <w:rsid w:val="004B6FFD"/>
    <w:rsid w:val="004C016E"/>
    <w:rsid w:val="004C038D"/>
    <w:rsid w:val="004C057F"/>
    <w:rsid w:val="004C07ED"/>
    <w:rsid w:val="004C09E3"/>
    <w:rsid w:val="004C0BB2"/>
    <w:rsid w:val="004C100B"/>
    <w:rsid w:val="004C11BC"/>
    <w:rsid w:val="004C1267"/>
    <w:rsid w:val="004C1A72"/>
    <w:rsid w:val="004C1B58"/>
    <w:rsid w:val="004C290E"/>
    <w:rsid w:val="004C2C21"/>
    <w:rsid w:val="004C33AD"/>
    <w:rsid w:val="004C3A5D"/>
    <w:rsid w:val="004C3BD1"/>
    <w:rsid w:val="004C4F82"/>
    <w:rsid w:val="004C4FF4"/>
    <w:rsid w:val="004C62F9"/>
    <w:rsid w:val="004C791F"/>
    <w:rsid w:val="004D00BF"/>
    <w:rsid w:val="004D0939"/>
    <w:rsid w:val="004D0E65"/>
    <w:rsid w:val="004D119F"/>
    <w:rsid w:val="004D1247"/>
    <w:rsid w:val="004D180D"/>
    <w:rsid w:val="004D1D14"/>
    <w:rsid w:val="004D1D9C"/>
    <w:rsid w:val="004D1DE9"/>
    <w:rsid w:val="004D20B3"/>
    <w:rsid w:val="004D291B"/>
    <w:rsid w:val="004D2B8B"/>
    <w:rsid w:val="004D2D4E"/>
    <w:rsid w:val="004D30F3"/>
    <w:rsid w:val="004D4AE6"/>
    <w:rsid w:val="004D52EF"/>
    <w:rsid w:val="004D6133"/>
    <w:rsid w:val="004D7244"/>
    <w:rsid w:val="004E0182"/>
    <w:rsid w:val="004E07AD"/>
    <w:rsid w:val="004E1756"/>
    <w:rsid w:val="004E1852"/>
    <w:rsid w:val="004E279F"/>
    <w:rsid w:val="004E2F6F"/>
    <w:rsid w:val="004E3254"/>
    <w:rsid w:val="004E3617"/>
    <w:rsid w:val="004E4F0D"/>
    <w:rsid w:val="004E50AC"/>
    <w:rsid w:val="004E5239"/>
    <w:rsid w:val="004E56C4"/>
    <w:rsid w:val="004E578E"/>
    <w:rsid w:val="004E65D7"/>
    <w:rsid w:val="004E6FA0"/>
    <w:rsid w:val="004E72A0"/>
    <w:rsid w:val="004E72F1"/>
    <w:rsid w:val="004E7B84"/>
    <w:rsid w:val="004E7CAC"/>
    <w:rsid w:val="004F007D"/>
    <w:rsid w:val="004F0108"/>
    <w:rsid w:val="004F0285"/>
    <w:rsid w:val="004F02BB"/>
    <w:rsid w:val="004F29E4"/>
    <w:rsid w:val="004F2B90"/>
    <w:rsid w:val="004F34B6"/>
    <w:rsid w:val="004F3FCA"/>
    <w:rsid w:val="004F4299"/>
    <w:rsid w:val="004F44B5"/>
    <w:rsid w:val="004F4968"/>
    <w:rsid w:val="004F62A7"/>
    <w:rsid w:val="004F64A2"/>
    <w:rsid w:val="004F71E3"/>
    <w:rsid w:val="004F72A1"/>
    <w:rsid w:val="004F72D2"/>
    <w:rsid w:val="004F77BB"/>
    <w:rsid w:val="0050018E"/>
    <w:rsid w:val="005005CB"/>
    <w:rsid w:val="00500601"/>
    <w:rsid w:val="0050175B"/>
    <w:rsid w:val="005023D1"/>
    <w:rsid w:val="00503057"/>
    <w:rsid w:val="005040AA"/>
    <w:rsid w:val="00504AE7"/>
    <w:rsid w:val="00504D42"/>
    <w:rsid w:val="0050520D"/>
    <w:rsid w:val="0050536A"/>
    <w:rsid w:val="00505646"/>
    <w:rsid w:val="00505CCD"/>
    <w:rsid w:val="00505FCA"/>
    <w:rsid w:val="005065AC"/>
    <w:rsid w:val="00506953"/>
    <w:rsid w:val="00506B46"/>
    <w:rsid w:val="00507B8B"/>
    <w:rsid w:val="00507FD0"/>
    <w:rsid w:val="0051011A"/>
    <w:rsid w:val="00510422"/>
    <w:rsid w:val="005109BF"/>
    <w:rsid w:val="00511ECE"/>
    <w:rsid w:val="00512A98"/>
    <w:rsid w:val="00512D93"/>
    <w:rsid w:val="005139B3"/>
    <w:rsid w:val="0051402A"/>
    <w:rsid w:val="005140C1"/>
    <w:rsid w:val="00514F28"/>
    <w:rsid w:val="00515290"/>
    <w:rsid w:val="005156BF"/>
    <w:rsid w:val="00516332"/>
    <w:rsid w:val="005163D3"/>
    <w:rsid w:val="00516564"/>
    <w:rsid w:val="00516765"/>
    <w:rsid w:val="005169F4"/>
    <w:rsid w:val="0051719B"/>
    <w:rsid w:val="005179BB"/>
    <w:rsid w:val="00517A23"/>
    <w:rsid w:val="005201FD"/>
    <w:rsid w:val="005203CF"/>
    <w:rsid w:val="00520545"/>
    <w:rsid w:val="005210D1"/>
    <w:rsid w:val="00521A27"/>
    <w:rsid w:val="005223D2"/>
    <w:rsid w:val="00523146"/>
    <w:rsid w:val="00523275"/>
    <w:rsid w:val="005234FB"/>
    <w:rsid w:val="00524FC0"/>
    <w:rsid w:val="005254D5"/>
    <w:rsid w:val="00525F9C"/>
    <w:rsid w:val="0052602E"/>
    <w:rsid w:val="0052697C"/>
    <w:rsid w:val="00526A42"/>
    <w:rsid w:val="00526C86"/>
    <w:rsid w:val="00526F73"/>
    <w:rsid w:val="00527874"/>
    <w:rsid w:val="00527DA5"/>
    <w:rsid w:val="005310FA"/>
    <w:rsid w:val="0053150D"/>
    <w:rsid w:val="005318D3"/>
    <w:rsid w:val="00531B49"/>
    <w:rsid w:val="00531F92"/>
    <w:rsid w:val="005329FF"/>
    <w:rsid w:val="005336BC"/>
    <w:rsid w:val="005342ED"/>
    <w:rsid w:val="0053431C"/>
    <w:rsid w:val="00534816"/>
    <w:rsid w:val="00534E94"/>
    <w:rsid w:val="00534F88"/>
    <w:rsid w:val="00534FD9"/>
    <w:rsid w:val="005350B0"/>
    <w:rsid w:val="0053534C"/>
    <w:rsid w:val="0053542C"/>
    <w:rsid w:val="00535B2E"/>
    <w:rsid w:val="00536B4E"/>
    <w:rsid w:val="00536CF7"/>
    <w:rsid w:val="00536F07"/>
    <w:rsid w:val="0053717D"/>
    <w:rsid w:val="00537F66"/>
    <w:rsid w:val="00540083"/>
    <w:rsid w:val="0054043E"/>
    <w:rsid w:val="0054055A"/>
    <w:rsid w:val="0054092F"/>
    <w:rsid w:val="00540FA0"/>
    <w:rsid w:val="0054119F"/>
    <w:rsid w:val="005415A8"/>
    <w:rsid w:val="005419B3"/>
    <w:rsid w:val="00541BA5"/>
    <w:rsid w:val="00541E32"/>
    <w:rsid w:val="00541E47"/>
    <w:rsid w:val="005421AC"/>
    <w:rsid w:val="0054296C"/>
    <w:rsid w:val="00542D9D"/>
    <w:rsid w:val="0054317D"/>
    <w:rsid w:val="005431FD"/>
    <w:rsid w:val="005448B3"/>
    <w:rsid w:val="00545C7B"/>
    <w:rsid w:val="005460D1"/>
    <w:rsid w:val="005461CB"/>
    <w:rsid w:val="005466A1"/>
    <w:rsid w:val="0054673D"/>
    <w:rsid w:val="00546A99"/>
    <w:rsid w:val="00547345"/>
    <w:rsid w:val="00547807"/>
    <w:rsid w:val="00547945"/>
    <w:rsid w:val="005500B8"/>
    <w:rsid w:val="00550803"/>
    <w:rsid w:val="00550FF2"/>
    <w:rsid w:val="00551568"/>
    <w:rsid w:val="005515B5"/>
    <w:rsid w:val="00551FC0"/>
    <w:rsid w:val="005524E1"/>
    <w:rsid w:val="005525B5"/>
    <w:rsid w:val="005529E9"/>
    <w:rsid w:val="00552A9B"/>
    <w:rsid w:val="00552B8A"/>
    <w:rsid w:val="00552BB5"/>
    <w:rsid w:val="005530E5"/>
    <w:rsid w:val="00553411"/>
    <w:rsid w:val="00553597"/>
    <w:rsid w:val="00553680"/>
    <w:rsid w:val="005537DF"/>
    <w:rsid w:val="005539A3"/>
    <w:rsid w:val="00553D51"/>
    <w:rsid w:val="0055481C"/>
    <w:rsid w:val="005553AE"/>
    <w:rsid w:val="00556071"/>
    <w:rsid w:val="00556A09"/>
    <w:rsid w:val="00556CF3"/>
    <w:rsid w:val="00556FF0"/>
    <w:rsid w:val="00557E10"/>
    <w:rsid w:val="00560EBA"/>
    <w:rsid w:val="005614A6"/>
    <w:rsid w:val="00561718"/>
    <w:rsid w:val="00561BC2"/>
    <w:rsid w:val="00562441"/>
    <w:rsid w:val="00562A05"/>
    <w:rsid w:val="00563A11"/>
    <w:rsid w:val="00563A83"/>
    <w:rsid w:val="00563B7E"/>
    <w:rsid w:val="00563BD6"/>
    <w:rsid w:val="00563C76"/>
    <w:rsid w:val="00563F38"/>
    <w:rsid w:val="00563FA5"/>
    <w:rsid w:val="0056411A"/>
    <w:rsid w:val="0056512C"/>
    <w:rsid w:val="00566B4B"/>
    <w:rsid w:val="00567DD1"/>
    <w:rsid w:val="005701AA"/>
    <w:rsid w:val="00571326"/>
    <w:rsid w:val="00571A1D"/>
    <w:rsid w:val="00571A27"/>
    <w:rsid w:val="00572504"/>
    <w:rsid w:val="0057281F"/>
    <w:rsid w:val="00572F1D"/>
    <w:rsid w:val="005737FB"/>
    <w:rsid w:val="005738E6"/>
    <w:rsid w:val="00573945"/>
    <w:rsid w:val="00573BDC"/>
    <w:rsid w:val="00574993"/>
    <w:rsid w:val="0057578F"/>
    <w:rsid w:val="00576464"/>
    <w:rsid w:val="00576D0A"/>
    <w:rsid w:val="00577DCB"/>
    <w:rsid w:val="00580242"/>
    <w:rsid w:val="005802DA"/>
    <w:rsid w:val="00580A71"/>
    <w:rsid w:val="005814D0"/>
    <w:rsid w:val="00581709"/>
    <w:rsid w:val="00581C6C"/>
    <w:rsid w:val="00582345"/>
    <w:rsid w:val="005827E1"/>
    <w:rsid w:val="00582FC7"/>
    <w:rsid w:val="005841C8"/>
    <w:rsid w:val="00584333"/>
    <w:rsid w:val="00584928"/>
    <w:rsid w:val="00584A12"/>
    <w:rsid w:val="00584B08"/>
    <w:rsid w:val="00584E8C"/>
    <w:rsid w:val="00584F64"/>
    <w:rsid w:val="00584FD6"/>
    <w:rsid w:val="00585869"/>
    <w:rsid w:val="0058592F"/>
    <w:rsid w:val="00585CE5"/>
    <w:rsid w:val="00585DF7"/>
    <w:rsid w:val="00586086"/>
    <w:rsid w:val="00586186"/>
    <w:rsid w:val="005862BF"/>
    <w:rsid w:val="00586F56"/>
    <w:rsid w:val="005876C0"/>
    <w:rsid w:val="0058780B"/>
    <w:rsid w:val="00587926"/>
    <w:rsid w:val="00587C3C"/>
    <w:rsid w:val="005904C1"/>
    <w:rsid w:val="005908B7"/>
    <w:rsid w:val="0059102E"/>
    <w:rsid w:val="00591353"/>
    <w:rsid w:val="0059156D"/>
    <w:rsid w:val="00591E94"/>
    <w:rsid w:val="005922D9"/>
    <w:rsid w:val="00593376"/>
    <w:rsid w:val="00593EC7"/>
    <w:rsid w:val="00594376"/>
    <w:rsid w:val="00594786"/>
    <w:rsid w:val="00594C5C"/>
    <w:rsid w:val="005953EC"/>
    <w:rsid w:val="00595A8A"/>
    <w:rsid w:val="005963C8"/>
    <w:rsid w:val="00597182"/>
    <w:rsid w:val="00597366"/>
    <w:rsid w:val="005975FE"/>
    <w:rsid w:val="00597AFB"/>
    <w:rsid w:val="00597B2C"/>
    <w:rsid w:val="005A0B41"/>
    <w:rsid w:val="005A15C0"/>
    <w:rsid w:val="005A16C1"/>
    <w:rsid w:val="005A1EDA"/>
    <w:rsid w:val="005A287C"/>
    <w:rsid w:val="005A29DD"/>
    <w:rsid w:val="005A2CA2"/>
    <w:rsid w:val="005A2E25"/>
    <w:rsid w:val="005A3A83"/>
    <w:rsid w:val="005A43C7"/>
    <w:rsid w:val="005A4459"/>
    <w:rsid w:val="005A45D3"/>
    <w:rsid w:val="005A505C"/>
    <w:rsid w:val="005A5825"/>
    <w:rsid w:val="005A6CE5"/>
    <w:rsid w:val="005B0052"/>
    <w:rsid w:val="005B00A1"/>
    <w:rsid w:val="005B00B4"/>
    <w:rsid w:val="005B0507"/>
    <w:rsid w:val="005B105A"/>
    <w:rsid w:val="005B119C"/>
    <w:rsid w:val="005B1FDB"/>
    <w:rsid w:val="005B217E"/>
    <w:rsid w:val="005B2674"/>
    <w:rsid w:val="005B2C43"/>
    <w:rsid w:val="005B2CFA"/>
    <w:rsid w:val="005B34CC"/>
    <w:rsid w:val="005B3814"/>
    <w:rsid w:val="005B39A6"/>
    <w:rsid w:val="005B4279"/>
    <w:rsid w:val="005B4486"/>
    <w:rsid w:val="005B4789"/>
    <w:rsid w:val="005B4793"/>
    <w:rsid w:val="005B49DF"/>
    <w:rsid w:val="005B4BFF"/>
    <w:rsid w:val="005B50AD"/>
    <w:rsid w:val="005B5152"/>
    <w:rsid w:val="005B5C67"/>
    <w:rsid w:val="005B6EC8"/>
    <w:rsid w:val="005C06D0"/>
    <w:rsid w:val="005C0792"/>
    <w:rsid w:val="005C1141"/>
    <w:rsid w:val="005C1DE3"/>
    <w:rsid w:val="005C21AE"/>
    <w:rsid w:val="005C234C"/>
    <w:rsid w:val="005C258A"/>
    <w:rsid w:val="005C29C8"/>
    <w:rsid w:val="005C4396"/>
    <w:rsid w:val="005C4963"/>
    <w:rsid w:val="005C4C76"/>
    <w:rsid w:val="005C53A1"/>
    <w:rsid w:val="005C5783"/>
    <w:rsid w:val="005C5812"/>
    <w:rsid w:val="005C581E"/>
    <w:rsid w:val="005C5D25"/>
    <w:rsid w:val="005C69D2"/>
    <w:rsid w:val="005C75F2"/>
    <w:rsid w:val="005C79E6"/>
    <w:rsid w:val="005C7D33"/>
    <w:rsid w:val="005C7D4D"/>
    <w:rsid w:val="005D00A5"/>
    <w:rsid w:val="005D0748"/>
    <w:rsid w:val="005D0E45"/>
    <w:rsid w:val="005D0F25"/>
    <w:rsid w:val="005D1B6A"/>
    <w:rsid w:val="005D330A"/>
    <w:rsid w:val="005D36FC"/>
    <w:rsid w:val="005D3C31"/>
    <w:rsid w:val="005D40EF"/>
    <w:rsid w:val="005D450B"/>
    <w:rsid w:val="005D4A70"/>
    <w:rsid w:val="005D5074"/>
    <w:rsid w:val="005D539F"/>
    <w:rsid w:val="005D632B"/>
    <w:rsid w:val="005D6CD7"/>
    <w:rsid w:val="005D6E37"/>
    <w:rsid w:val="005D72A4"/>
    <w:rsid w:val="005D74B0"/>
    <w:rsid w:val="005D7CE0"/>
    <w:rsid w:val="005E0925"/>
    <w:rsid w:val="005E192D"/>
    <w:rsid w:val="005E1F46"/>
    <w:rsid w:val="005E2A76"/>
    <w:rsid w:val="005E3795"/>
    <w:rsid w:val="005E3904"/>
    <w:rsid w:val="005E3C25"/>
    <w:rsid w:val="005E3E59"/>
    <w:rsid w:val="005E406D"/>
    <w:rsid w:val="005E4384"/>
    <w:rsid w:val="005E47CE"/>
    <w:rsid w:val="005E49E3"/>
    <w:rsid w:val="005E4F15"/>
    <w:rsid w:val="005E580A"/>
    <w:rsid w:val="005E6AB5"/>
    <w:rsid w:val="005E6C46"/>
    <w:rsid w:val="005E7216"/>
    <w:rsid w:val="005E757A"/>
    <w:rsid w:val="005E77A7"/>
    <w:rsid w:val="005E7D72"/>
    <w:rsid w:val="005F0D9F"/>
    <w:rsid w:val="005F10FE"/>
    <w:rsid w:val="005F11E8"/>
    <w:rsid w:val="005F2762"/>
    <w:rsid w:val="005F2B76"/>
    <w:rsid w:val="005F33EB"/>
    <w:rsid w:val="005F399D"/>
    <w:rsid w:val="005F4892"/>
    <w:rsid w:val="005F4B01"/>
    <w:rsid w:val="005F5299"/>
    <w:rsid w:val="005F530E"/>
    <w:rsid w:val="005F54FE"/>
    <w:rsid w:val="005F551C"/>
    <w:rsid w:val="005F65DE"/>
    <w:rsid w:val="005F6901"/>
    <w:rsid w:val="005F6A4A"/>
    <w:rsid w:val="0060021E"/>
    <w:rsid w:val="00601C26"/>
    <w:rsid w:val="006026D8"/>
    <w:rsid w:val="006033BD"/>
    <w:rsid w:val="00604800"/>
    <w:rsid w:val="006050FC"/>
    <w:rsid w:val="00605CE0"/>
    <w:rsid w:val="00605D64"/>
    <w:rsid w:val="0060634D"/>
    <w:rsid w:val="00606787"/>
    <w:rsid w:val="00606C54"/>
    <w:rsid w:val="00606E74"/>
    <w:rsid w:val="0060736B"/>
    <w:rsid w:val="00607605"/>
    <w:rsid w:val="00607A25"/>
    <w:rsid w:val="00607A80"/>
    <w:rsid w:val="00610095"/>
    <w:rsid w:val="0061175A"/>
    <w:rsid w:val="00611F16"/>
    <w:rsid w:val="00612F47"/>
    <w:rsid w:val="0061338E"/>
    <w:rsid w:val="00613AC9"/>
    <w:rsid w:val="00613D3C"/>
    <w:rsid w:val="0061426C"/>
    <w:rsid w:val="006145B8"/>
    <w:rsid w:val="00614F4C"/>
    <w:rsid w:val="0061555F"/>
    <w:rsid w:val="006165E4"/>
    <w:rsid w:val="00616BDE"/>
    <w:rsid w:val="00616ED7"/>
    <w:rsid w:val="00617955"/>
    <w:rsid w:val="00617BD7"/>
    <w:rsid w:val="00617E24"/>
    <w:rsid w:val="006206BE"/>
    <w:rsid w:val="006207F8"/>
    <w:rsid w:val="006209A0"/>
    <w:rsid w:val="00620ACA"/>
    <w:rsid w:val="0062190C"/>
    <w:rsid w:val="006226A6"/>
    <w:rsid w:val="006233EE"/>
    <w:rsid w:val="006234E3"/>
    <w:rsid w:val="00623761"/>
    <w:rsid w:val="00623B7B"/>
    <w:rsid w:val="0062495F"/>
    <w:rsid w:val="006249E9"/>
    <w:rsid w:val="00624CA4"/>
    <w:rsid w:val="006255F6"/>
    <w:rsid w:val="00625CFF"/>
    <w:rsid w:val="00626E66"/>
    <w:rsid w:val="0062774B"/>
    <w:rsid w:val="00627826"/>
    <w:rsid w:val="00627CB1"/>
    <w:rsid w:val="00627E51"/>
    <w:rsid w:val="00630753"/>
    <w:rsid w:val="00630829"/>
    <w:rsid w:val="00630994"/>
    <w:rsid w:val="00631843"/>
    <w:rsid w:val="006326C6"/>
    <w:rsid w:val="006327D2"/>
    <w:rsid w:val="00633041"/>
    <w:rsid w:val="0063323A"/>
    <w:rsid w:val="00633684"/>
    <w:rsid w:val="0063419E"/>
    <w:rsid w:val="00636283"/>
    <w:rsid w:val="0063655E"/>
    <w:rsid w:val="006365A8"/>
    <w:rsid w:val="00637019"/>
    <w:rsid w:val="00637057"/>
    <w:rsid w:val="00637C61"/>
    <w:rsid w:val="00637E56"/>
    <w:rsid w:val="006407F6"/>
    <w:rsid w:val="00640AB8"/>
    <w:rsid w:val="00640F5C"/>
    <w:rsid w:val="006417DA"/>
    <w:rsid w:val="00643346"/>
    <w:rsid w:val="00645534"/>
    <w:rsid w:val="00645A58"/>
    <w:rsid w:val="00645AAC"/>
    <w:rsid w:val="00646FDA"/>
    <w:rsid w:val="00647087"/>
    <w:rsid w:val="0064784F"/>
    <w:rsid w:val="00647B78"/>
    <w:rsid w:val="0065069F"/>
    <w:rsid w:val="00650BEE"/>
    <w:rsid w:val="00650ED4"/>
    <w:rsid w:val="0065104C"/>
    <w:rsid w:val="0065117C"/>
    <w:rsid w:val="00651A48"/>
    <w:rsid w:val="00651BA1"/>
    <w:rsid w:val="00652C3E"/>
    <w:rsid w:val="00652EA7"/>
    <w:rsid w:val="006545CF"/>
    <w:rsid w:val="006546F9"/>
    <w:rsid w:val="006550B5"/>
    <w:rsid w:val="0065562F"/>
    <w:rsid w:val="006556D0"/>
    <w:rsid w:val="00655784"/>
    <w:rsid w:val="0065627E"/>
    <w:rsid w:val="0065699D"/>
    <w:rsid w:val="00656DC2"/>
    <w:rsid w:val="00656F66"/>
    <w:rsid w:val="00657537"/>
    <w:rsid w:val="00657660"/>
    <w:rsid w:val="00657C76"/>
    <w:rsid w:val="00660726"/>
    <w:rsid w:val="00660CFE"/>
    <w:rsid w:val="00661651"/>
    <w:rsid w:val="00661A31"/>
    <w:rsid w:val="0066213A"/>
    <w:rsid w:val="00662525"/>
    <w:rsid w:val="0066272B"/>
    <w:rsid w:val="006627A0"/>
    <w:rsid w:val="00662BD0"/>
    <w:rsid w:val="00662F04"/>
    <w:rsid w:val="00663562"/>
    <w:rsid w:val="0066480E"/>
    <w:rsid w:val="00664ED8"/>
    <w:rsid w:val="00664F37"/>
    <w:rsid w:val="006651B4"/>
    <w:rsid w:val="00665E35"/>
    <w:rsid w:val="00665EB6"/>
    <w:rsid w:val="006669B0"/>
    <w:rsid w:val="00666E65"/>
    <w:rsid w:val="00667136"/>
    <w:rsid w:val="00667859"/>
    <w:rsid w:val="00667A2D"/>
    <w:rsid w:val="00667B4B"/>
    <w:rsid w:val="00670AA9"/>
    <w:rsid w:val="00670F89"/>
    <w:rsid w:val="00670FA9"/>
    <w:rsid w:val="0067133A"/>
    <w:rsid w:val="0067180B"/>
    <w:rsid w:val="006718AE"/>
    <w:rsid w:val="00671DC5"/>
    <w:rsid w:val="00672153"/>
    <w:rsid w:val="00672380"/>
    <w:rsid w:val="00674193"/>
    <w:rsid w:val="00674996"/>
    <w:rsid w:val="00674AE7"/>
    <w:rsid w:val="00674CD5"/>
    <w:rsid w:val="00674DB7"/>
    <w:rsid w:val="0067589E"/>
    <w:rsid w:val="00676017"/>
    <w:rsid w:val="006761E7"/>
    <w:rsid w:val="00676B5A"/>
    <w:rsid w:val="00677106"/>
    <w:rsid w:val="006808D7"/>
    <w:rsid w:val="00680A66"/>
    <w:rsid w:val="00681391"/>
    <w:rsid w:val="006814E7"/>
    <w:rsid w:val="00681519"/>
    <w:rsid w:val="006815CE"/>
    <w:rsid w:val="006817D8"/>
    <w:rsid w:val="006818B4"/>
    <w:rsid w:val="00681967"/>
    <w:rsid w:val="00681B00"/>
    <w:rsid w:val="00681DBA"/>
    <w:rsid w:val="00681E7D"/>
    <w:rsid w:val="0068204E"/>
    <w:rsid w:val="006824EA"/>
    <w:rsid w:val="006828CD"/>
    <w:rsid w:val="00682BA2"/>
    <w:rsid w:val="00682F11"/>
    <w:rsid w:val="006830B6"/>
    <w:rsid w:val="00684362"/>
    <w:rsid w:val="00684526"/>
    <w:rsid w:val="006845F5"/>
    <w:rsid w:val="00685188"/>
    <w:rsid w:val="00685316"/>
    <w:rsid w:val="00685BA6"/>
    <w:rsid w:val="006865A7"/>
    <w:rsid w:val="00686FE7"/>
    <w:rsid w:val="0068799C"/>
    <w:rsid w:val="00687ED0"/>
    <w:rsid w:val="00690AB0"/>
    <w:rsid w:val="006910F9"/>
    <w:rsid w:val="00692077"/>
    <w:rsid w:val="00692309"/>
    <w:rsid w:val="00692472"/>
    <w:rsid w:val="00692FD4"/>
    <w:rsid w:val="00693A76"/>
    <w:rsid w:val="00694931"/>
    <w:rsid w:val="00695828"/>
    <w:rsid w:val="00695BCC"/>
    <w:rsid w:val="00695BFF"/>
    <w:rsid w:val="006965A6"/>
    <w:rsid w:val="006969B4"/>
    <w:rsid w:val="00696F6B"/>
    <w:rsid w:val="00697075"/>
    <w:rsid w:val="00697349"/>
    <w:rsid w:val="0069778C"/>
    <w:rsid w:val="00697B97"/>
    <w:rsid w:val="00697C45"/>
    <w:rsid w:val="00697C6D"/>
    <w:rsid w:val="006A023D"/>
    <w:rsid w:val="006A0D6E"/>
    <w:rsid w:val="006A1076"/>
    <w:rsid w:val="006A12AC"/>
    <w:rsid w:val="006A1AF5"/>
    <w:rsid w:val="006A2162"/>
    <w:rsid w:val="006A3512"/>
    <w:rsid w:val="006A3CB5"/>
    <w:rsid w:val="006A422C"/>
    <w:rsid w:val="006A443D"/>
    <w:rsid w:val="006A49F7"/>
    <w:rsid w:val="006A5021"/>
    <w:rsid w:val="006A5F74"/>
    <w:rsid w:val="006A615A"/>
    <w:rsid w:val="006A63C4"/>
    <w:rsid w:val="006A6926"/>
    <w:rsid w:val="006A769D"/>
    <w:rsid w:val="006B054D"/>
    <w:rsid w:val="006B11F0"/>
    <w:rsid w:val="006B21A1"/>
    <w:rsid w:val="006B246F"/>
    <w:rsid w:val="006B259C"/>
    <w:rsid w:val="006B2BBC"/>
    <w:rsid w:val="006B2E43"/>
    <w:rsid w:val="006B31DC"/>
    <w:rsid w:val="006B3AAB"/>
    <w:rsid w:val="006B439B"/>
    <w:rsid w:val="006B49A1"/>
    <w:rsid w:val="006B4B90"/>
    <w:rsid w:val="006B56E1"/>
    <w:rsid w:val="006B5CC1"/>
    <w:rsid w:val="006B5F82"/>
    <w:rsid w:val="006B5FA6"/>
    <w:rsid w:val="006B6043"/>
    <w:rsid w:val="006B6154"/>
    <w:rsid w:val="006B644C"/>
    <w:rsid w:val="006B708E"/>
    <w:rsid w:val="006B71AA"/>
    <w:rsid w:val="006B7686"/>
    <w:rsid w:val="006B7896"/>
    <w:rsid w:val="006B7A84"/>
    <w:rsid w:val="006B7D46"/>
    <w:rsid w:val="006C0387"/>
    <w:rsid w:val="006C0A14"/>
    <w:rsid w:val="006C0A18"/>
    <w:rsid w:val="006C163E"/>
    <w:rsid w:val="006C17F9"/>
    <w:rsid w:val="006C1B49"/>
    <w:rsid w:val="006C1C16"/>
    <w:rsid w:val="006C2010"/>
    <w:rsid w:val="006C2B0D"/>
    <w:rsid w:val="006C2BB1"/>
    <w:rsid w:val="006C359E"/>
    <w:rsid w:val="006C4272"/>
    <w:rsid w:val="006C44A3"/>
    <w:rsid w:val="006C44AF"/>
    <w:rsid w:val="006C44CD"/>
    <w:rsid w:val="006C57BD"/>
    <w:rsid w:val="006C5ADD"/>
    <w:rsid w:val="006C63B8"/>
    <w:rsid w:val="006C6D3F"/>
    <w:rsid w:val="006C7443"/>
    <w:rsid w:val="006C7F78"/>
    <w:rsid w:val="006D00B3"/>
    <w:rsid w:val="006D0BC4"/>
    <w:rsid w:val="006D0E88"/>
    <w:rsid w:val="006D0FC7"/>
    <w:rsid w:val="006D1042"/>
    <w:rsid w:val="006D12DD"/>
    <w:rsid w:val="006D1308"/>
    <w:rsid w:val="006D1B74"/>
    <w:rsid w:val="006D1BBC"/>
    <w:rsid w:val="006D22CB"/>
    <w:rsid w:val="006D2674"/>
    <w:rsid w:val="006D275B"/>
    <w:rsid w:val="006D362F"/>
    <w:rsid w:val="006D377D"/>
    <w:rsid w:val="006D3CC3"/>
    <w:rsid w:val="006D48EA"/>
    <w:rsid w:val="006D4C52"/>
    <w:rsid w:val="006D5114"/>
    <w:rsid w:val="006D5303"/>
    <w:rsid w:val="006D6258"/>
    <w:rsid w:val="006D63E6"/>
    <w:rsid w:val="006D654A"/>
    <w:rsid w:val="006D6BC7"/>
    <w:rsid w:val="006D740F"/>
    <w:rsid w:val="006E0A5D"/>
    <w:rsid w:val="006E0AA8"/>
    <w:rsid w:val="006E13BB"/>
    <w:rsid w:val="006E1D2A"/>
    <w:rsid w:val="006E21E9"/>
    <w:rsid w:val="006E2636"/>
    <w:rsid w:val="006E291F"/>
    <w:rsid w:val="006E2D19"/>
    <w:rsid w:val="006E38D0"/>
    <w:rsid w:val="006E3F59"/>
    <w:rsid w:val="006E4194"/>
    <w:rsid w:val="006E420A"/>
    <w:rsid w:val="006E465B"/>
    <w:rsid w:val="006E486A"/>
    <w:rsid w:val="006E507A"/>
    <w:rsid w:val="006E50E4"/>
    <w:rsid w:val="006E55C4"/>
    <w:rsid w:val="006E5C90"/>
    <w:rsid w:val="006E6AEA"/>
    <w:rsid w:val="006E6B0F"/>
    <w:rsid w:val="006E6C9D"/>
    <w:rsid w:val="006F08FB"/>
    <w:rsid w:val="006F14B1"/>
    <w:rsid w:val="006F1DAF"/>
    <w:rsid w:val="006F25FB"/>
    <w:rsid w:val="006F25FE"/>
    <w:rsid w:val="006F2806"/>
    <w:rsid w:val="006F2C9A"/>
    <w:rsid w:val="006F2E06"/>
    <w:rsid w:val="006F2FA6"/>
    <w:rsid w:val="006F3551"/>
    <w:rsid w:val="006F3E34"/>
    <w:rsid w:val="006F44FF"/>
    <w:rsid w:val="006F48EB"/>
    <w:rsid w:val="006F4A4F"/>
    <w:rsid w:val="006F4E72"/>
    <w:rsid w:val="006F5E4A"/>
    <w:rsid w:val="006F5F56"/>
    <w:rsid w:val="006F62D2"/>
    <w:rsid w:val="006F672E"/>
    <w:rsid w:val="006F6803"/>
    <w:rsid w:val="006F6959"/>
    <w:rsid w:val="006F6E9A"/>
    <w:rsid w:val="006F70BF"/>
    <w:rsid w:val="006F787A"/>
    <w:rsid w:val="007002C0"/>
    <w:rsid w:val="00700B40"/>
    <w:rsid w:val="00701042"/>
    <w:rsid w:val="007017A2"/>
    <w:rsid w:val="00701909"/>
    <w:rsid w:val="0070225D"/>
    <w:rsid w:val="00702B4E"/>
    <w:rsid w:val="00702C51"/>
    <w:rsid w:val="00702ED9"/>
    <w:rsid w:val="0070475C"/>
    <w:rsid w:val="00704FCB"/>
    <w:rsid w:val="00705299"/>
    <w:rsid w:val="00705560"/>
    <w:rsid w:val="0070561F"/>
    <w:rsid w:val="007061CB"/>
    <w:rsid w:val="00706462"/>
    <w:rsid w:val="00706786"/>
    <w:rsid w:val="00706B2E"/>
    <w:rsid w:val="00707810"/>
    <w:rsid w:val="00710032"/>
    <w:rsid w:val="007109E8"/>
    <w:rsid w:val="007111D0"/>
    <w:rsid w:val="007117DC"/>
    <w:rsid w:val="00711AE6"/>
    <w:rsid w:val="007122DD"/>
    <w:rsid w:val="00712472"/>
    <w:rsid w:val="007129F0"/>
    <w:rsid w:val="00712E2D"/>
    <w:rsid w:val="007139C2"/>
    <w:rsid w:val="00713B47"/>
    <w:rsid w:val="00713C6C"/>
    <w:rsid w:val="00714054"/>
    <w:rsid w:val="007140F9"/>
    <w:rsid w:val="00714AE2"/>
    <w:rsid w:val="00715985"/>
    <w:rsid w:val="007165D3"/>
    <w:rsid w:val="00716B1D"/>
    <w:rsid w:val="00717BA3"/>
    <w:rsid w:val="00720122"/>
    <w:rsid w:val="0072053A"/>
    <w:rsid w:val="00721144"/>
    <w:rsid w:val="007222FE"/>
    <w:rsid w:val="0072233B"/>
    <w:rsid w:val="00722461"/>
    <w:rsid w:val="00722686"/>
    <w:rsid w:val="007230D4"/>
    <w:rsid w:val="0072318A"/>
    <w:rsid w:val="007234FA"/>
    <w:rsid w:val="007248EC"/>
    <w:rsid w:val="0072551D"/>
    <w:rsid w:val="00725C5A"/>
    <w:rsid w:val="00725E30"/>
    <w:rsid w:val="00727A7B"/>
    <w:rsid w:val="00730204"/>
    <w:rsid w:val="00730367"/>
    <w:rsid w:val="007307DC"/>
    <w:rsid w:val="00731150"/>
    <w:rsid w:val="00732EC5"/>
    <w:rsid w:val="00732F46"/>
    <w:rsid w:val="007331AF"/>
    <w:rsid w:val="007336D9"/>
    <w:rsid w:val="00733901"/>
    <w:rsid w:val="007340D5"/>
    <w:rsid w:val="00734C46"/>
    <w:rsid w:val="007350FB"/>
    <w:rsid w:val="007360D9"/>
    <w:rsid w:val="0073618C"/>
    <w:rsid w:val="00736541"/>
    <w:rsid w:val="0073654D"/>
    <w:rsid w:val="007365C4"/>
    <w:rsid w:val="00736682"/>
    <w:rsid w:val="00736AB5"/>
    <w:rsid w:val="00736DCC"/>
    <w:rsid w:val="00740473"/>
    <w:rsid w:val="0074048B"/>
    <w:rsid w:val="0074088C"/>
    <w:rsid w:val="00740F7D"/>
    <w:rsid w:val="007411CC"/>
    <w:rsid w:val="007412F5"/>
    <w:rsid w:val="00741855"/>
    <w:rsid w:val="00742568"/>
    <w:rsid w:val="00742B73"/>
    <w:rsid w:val="00742B76"/>
    <w:rsid w:val="0074357E"/>
    <w:rsid w:val="00744628"/>
    <w:rsid w:val="007447E7"/>
    <w:rsid w:val="0074502D"/>
    <w:rsid w:val="007456F9"/>
    <w:rsid w:val="00745B87"/>
    <w:rsid w:val="00745CCA"/>
    <w:rsid w:val="00745D41"/>
    <w:rsid w:val="00746C0D"/>
    <w:rsid w:val="00747385"/>
    <w:rsid w:val="007475D4"/>
    <w:rsid w:val="0074783E"/>
    <w:rsid w:val="00747882"/>
    <w:rsid w:val="00747C4A"/>
    <w:rsid w:val="00747DEA"/>
    <w:rsid w:val="00750675"/>
    <w:rsid w:val="00750895"/>
    <w:rsid w:val="00750F26"/>
    <w:rsid w:val="00751251"/>
    <w:rsid w:val="0075125F"/>
    <w:rsid w:val="00751567"/>
    <w:rsid w:val="00752458"/>
    <w:rsid w:val="00752789"/>
    <w:rsid w:val="007531E7"/>
    <w:rsid w:val="00753CB4"/>
    <w:rsid w:val="00753DF8"/>
    <w:rsid w:val="00754331"/>
    <w:rsid w:val="007543FE"/>
    <w:rsid w:val="00754521"/>
    <w:rsid w:val="0075464D"/>
    <w:rsid w:val="00754964"/>
    <w:rsid w:val="0075583B"/>
    <w:rsid w:val="00755DAC"/>
    <w:rsid w:val="007564B4"/>
    <w:rsid w:val="00757FDA"/>
    <w:rsid w:val="00760433"/>
    <w:rsid w:val="007619B3"/>
    <w:rsid w:val="00761AE1"/>
    <w:rsid w:val="00762D6C"/>
    <w:rsid w:val="00762E19"/>
    <w:rsid w:val="007632D1"/>
    <w:rsid w:val="00764B94"/>
    <w:rsid w:val="00765037"/>
    <w:rsid w:val="0076505F"/>
    <w:rsid w:val="007655AA"/>
    <w:rsid w:val="00765820"/>
    <w:rsid w:val="00765904"/>
    <w:rsid w:val="00765A03"/>
    <w:rsid w:val="007665EF"/>
    <w:rsid w:val="00766C74"/>
    <w:rsid w:val="00767166"/>
    <w:rsid w:val="0076741C"/>
    <w:rsid w:val="00767F38"/>
    <w:rsid w:val="007708DA"/>
    <w:rsid w:val="007709E3"/>
    <w:rsid w:val="00770DCE"/>
    <w:rsid w:val="00770F71"/>
    <w:rsid w:val="00771116"/>
    <w:rsid w:val="00771411"/>
    <w:rsid w:val="0077158A"/>
    <w:rsid w:val="00771884"/>
    <w:rsid w:val="00771F7E"/>
    <w:rsid w:val="007720AF"/>
    <w:rsid w:val="007723A7"/>
    <w:rsid w:val="0077286A"/>
    <w:rsid w:val="00772EE0"/>
    <w:rsid w:val="00773E9C"/>
    <w:rsid w:val="007740B1"/>
    <w:rsid w:val="00774433"/>
    <w:rsid w:val="00774CF8"/>
    <w:rsid w:val="0077505A"/>
    <w:rsid w:val="007757E3"/>
    <w:rsid w:val="00775F5C"/>
    <w:rsid w:val="00776F6B"/>
    <w:rsid w:val="00777694"/>
    <w:rsid w:val="007776C6"/>
    <w:rsid w:val="007807B1"/>
    <w:rsid w:val="00781343"/>
    <w:rsid w:val="00781853"/>
    <w:rsid w:val="00781B81"/>
    <w:rsid w:val="0078213E"/>
    <w:rsid w:val="00782331"/>
    <w:rsid w:val="00783866"/>
    <w:rsid w:val="00783AB1"/>
    <w:rsid w:val="007843E8"/>
    <w:rsid w:val="00784626"/>
    <w:rsid w:val="00784E65"/>
    <w:rsid w:val="00784FFB"/>
    <w:rsid w:val="00785183"/>
    <w:rsid w:val="0078519A"/>
    <w:rsid w:val="00785424"/>
    <w:rsid w:val="00785C9D"/>
    <w:rsid w:val="00785D96"/>
    <w:rsid w:val="007868EF"/>
    <w:rsid w:val="00786A7E"/>
    <w:rsid w:val="00786F6E"/>
    <w:rsid w:val="007873C9"/>
    <w:rsid w:val="00787D27"/>
    <w:rsid w:val="0079022A"/>
    <w:rsid w:val="00791393"/>
    <w:rsid w:val="0079184D"/>
    <w:rsid w:val="00792DFC"/>
    <w:rsid w:val="0079383F"/>
    <w:rsid w:val="00793ABB"/>
    <w:rsid w:val="00794986"/>
    <w:rsid w:val="00794CC0"/>
    <w:rsid w:val="00794E20"/>
    <w:rsid w:val="00795725"/>
    <w:rsid w:val="00795921"/>
    <w:rsid w:val="00795FBF"/>
    <w:rsid w:val="00796356"/>
    <w:rsid w:val="00796520"/>
    <w:rsid w:val="00797002"/>
    <w:rsid w:val="00797C6E"/>
    <w:rsid w:val="007A0802"/>
    <w:rsid w:val="007A0A16"/>
    <w:rsid w:val="007A0BFE"/>
    <w:rsid w:val="007A0C45"/>
    <w:rsid w:val="007A1A5B"/>
    <w:rsid w:val="007A1C20"/>
    <w:rsid w:val="007A33FA"/>
    <w:rsid w:val="007A35E5"/>
    <w:rsid w:val="007A38F2"/>
    <w:rsid w:val="007A3ABA"/>
    <w:rsid w:val="007A3BCA"/>
    <w:rsid w:val="007A3D66"/>
    <w:rsid w:val="007A3F6E"/>
    <w:rsid w:val="007A4034"/>
    <w:rsid w:val="007A5292"/>
    <w:rsid w:val="007A5314"/>
    <w:rsid w:val="007A53A2"/>
    <w:rsid w:val="007A5605"/>
    <w:rsid w:val="007A5633"/>
    <w:rsid w:val="007A5D3A"/>
    <w:rsid w:val="007A5D60"/>
    <w:rsid w:val="007A5DFA"/>
    <w:rsid w:val="007A602C"/>
    <w:rsid w:val="007A63DD"/>
    <w:rsid w:val="007A7B3D"/>
    <w:rsid w:val="007A7F96"/>
    <w:rsid w:val="007B06C8"/>
    <w:rsid w:val="007B1101"/>
    <w:rsid w:val="007B16A4"/>
    <w:rsid w:val="007B1754"/>
    <w:rsid w:val="007B18B2"/>
    <w:rsid w:val="007B1972"/>
    <w:rsid w:val="007B1D53"/>
    <w:rsid w:val="007B1DBE"/>
    <w:rsid w:val="007B1FCA"/>
    <w:rsid w:val="007B237F"/>
    <w:rsid w:val="007B37F1"/>
    <w:rsid w:val="007B3E51"/>
    <w:rsid w:val="007B5017"/>
    <w:rsid w:val="007B5831"/>
    <w:rsid w:val="007B5AE3"/>
    <w:rsid w:val="007B5B9B"/>
    <w:rsid w:val="007B61A8"/>
    <w:rsid w:val="007B67BD"/>
    <w:rsid w:val="007B68F4"/>
    <w:rsid w:val="007B7601"/>
    <w:rsid w:val="007B78D4"/>
    <w:rsid w:val="007B7DA4"/>
    <w:rsid w:val="007B7DDD"/>
    <w:rsid w:val="007C0D7C"/>
    <w:rsid w:val="007C10C7"/>
    <w:rsid w:val="007C2533"/>
    <w:rsid w:val="007C2A84"/>
    <w:rsid w:val="007C2C12"/>
    <w:rsid w:val="007C38C0"/>
    <w:rsid w:val="007C3945"/>
    <w:rsid w:val="007C39E0"/>
    <w:rsid w:val="007C3CFA"/>
    <w:rsid w:val="007C425E"/>
    <w:rsid w:val="007C471C"/>
    <w:rsid w:val="007C55E6"/>
    <w:rsid w:val="007C6232"/>
    <w:rsid w:val="007C6EA9"/>
    <w:rsid w:val="007C7347"/>
    <w:rsid w:val="007C7459"/>
    <w:rsid w:val="007C765A"/>
    <w:rsid w:val="007D0F54"/>
    <w:rsid w:val="007D13DB"/>
    <w:rsid w:val="007D1A89"/>
    <w:rsid w:val="007D229C"/>
    <w:rsid w:val="007D22B6"/>
    <w:rsid w:val="007D22F7"/>
    <w:rsid w:val="007D2E48"/>
    <w:rsid w:val="007D31AE"/>
    <w:rsid w:val="007D3887"/>
    <w:rsid w:val="007D3C53"/>
    <w:rsid w:val="007D3F42"/>
    <w:rsid w:val="007D4A7B"/>
    <w:rsid w:val="007D4C56"/>
    <w:rsid w:val="007D4DEF"/>
    <w:rsid w:val="007D5F67"/>
    <w:rsid w:val="007D76E4"/>
    <w:rsid w:val="007D7ADB"/>
    <w:rsid w:val="007D7CFE"/>
    <w:rsid w:val="007D7DB1"/>
    <w:rsid w:val="007E002D"/>
    <w:rsid w:val="007E0197"/>
    <w:rsid w:val="007E08C0"/>
    <w:rsid w:val="007E0C17"/>
    <w:rsid w:val="007E0E8B"/>
    <w:rsid w:val="007E13D8"/>
    <w:rsid w:val="007E16A3"/>
    <w:rsid w:val="007E1847"/>
    <w:rsid w:val="007E19AC"/>
    <w:rsid w:val="007E1BDE"/>
    <w:rsid w:val="007E22CB"/>
    <w:rsid w:val="007E2339"/>
    <w:rsid w:val="007E2468"/>
    <w:rsid w:val="007E327E"/>
    <w:rsid w:val="007E387B"/>
    <w:rsid w:val="007E47A1"/>
    <w:rsid w:val="007E5B98"/>
    <w:rsid w:val="007E6013"/>
    <w:rsid w:val="007E68E0"/>
    <w:rsid w:val="007E6CF5"/>
    <w:rsid w:val="007E6D3A"/>
    <w:rsid w:val="007E7572"/>
    <w:rsid w:val="007E7FBF"/>
    <w:rsid w:val="007F00A0"/>
    <w:rsid w:val="007F038F"/>
    <w:rsid w:val="007F08CA"/>
    <w:rsid w:val="007F0EB0"/>
    <w:rsid w:val="007F1171"/>
    <w:rsid w:val="007F118F"/>
    <w:rsid w:val="007F129E"/>
    <w:rsid w:val="007F1579"/>
    <w:rsid w:val="007F19B6"/>
    <w:rsid w:val="007F1D02"/>
    <w:rsid w:val="007F2081"/>
    <w:rsid w:val="007F21A2"/>
    <w:rsid w:val="007F223B"/>
    <w:rsid w:val="007F2709"/>
    <w:rsid w:val="007F2AC7"/>
    <w:rsid w:val="007F3BCE"/>
    <w:rsid w:val="007F4D67"/>
    <w:rsid w:val="007F5132"/>
    <w:rsid w:val="007F59C5"/>
    <w:rsid w:val="007F5D27"/>
    <w:rsid w:val="007F64E5"/>
    <w:rsid w:val="007F6877"/>
    <w:rsid w:val="007F6AC1"/>
    <w:rsid w:val="007F6F59"/>
    <w:rsid w:val="007F76CB"/>
    <w:rsid w:val="007F7B3E"/>
    <w:rsid w:val="007F7E79"/>
    <w:rsid w:val="007F7E81"/>
    <w:rsid w:val="007F7FC3"/>
    <w:rsid w:val="008008B7"/>
    <w:rsid w:val="0080173A"/>
    <w:rsid w:val="00801A9F"/>
    <w:rsid w:val="0080206B"/>
    <w:rsid w:val="0080240B"/>
    <w:rsid w:val="00802C01"/>
    <w:rsid w:val="008034F5"/>
    <w:rsid w:val="00803693"/>
    <w:rsid w:val="00803A68"/>
    <w:rsid w:val="00803C27"/>
    <w:rsid w:val="00804077"/>
    <w:rsid w:val="00804D56"/>
    <w:rsid w:val="00805003"/>
    <w:rsid w:val="00805D17"/>
    <w:rsid w:val="008067AD"/>
    <w:rsid w:val="00806EE0"/>
    <w:rsid w:val="00806FA2"/>
    <w:rsid w:val="008078D3"/>
    <w:rsid w:val="00807C13"/>
    <w:rsid w:val="00810482"/>
    <w:rsid w:val="00810954"/>
    <w:rsid w:val="008111E1"/>
    <w:rsid w:val="00811338"/>
    <w:rsid w:val="00811F3C"/>
    <w:rsid w:val="00811FFA"/>
    <w:rsid w:val="00812846"/>
    <w:rsid w:val="00813BD0"/>
    <w:rsid w:val="00813C45"/>
    <w:rsid w:val="00813E45"/>
    <w:rsid w:val="0081419C"/>
    <w:rsid w:val="00814962"/>
    <w:rsid w:val="00814C53"/>
    <w:rsid w:val="00815C18"/>
    <w:rsid w:val="00816178"/>
    <w:rsid w:val="00816349"/>
    <w:rsid w:val="00816589"/>
    <w:rsid w:val="00817568"/>
    <w:rsid w:val="00817A12"/>
    <w:rsid w:val="00817F41"/>
    <w:rsid w:val="0082015F"/>
    <w:rsid w:val="00820DA2"/>
    <w:rsid w:val="00821111"/>
    <w:rsid w:val="0082184E"/>
    <w:rsid w:val="00821C8D"/>
    <w:rsid w:val="00821F2D"/>
    <w:rsid w:val="0082230C"/>
    <w:rsid w:val="00822358"/>
    <w:rsid w:val="008230C7"/>
    <w:rsid w:val="008233F7"/>
    <w:rsid w:val="00824DBB"/>
    <w:rsid w:val="00824E37"/>
    <w:rsid w:val="00824F69"/>
    <w:rsid w:val="00825189"/>
    <w:rsid w:val="008261C2"/>
    <w:rsid w:val="008263FD"/>
    <w:rsid w:val="00826666"/>
    <w:rsid w:val="0082697C"/>
    <w:rsid w:val="00827192"/>
    <w:rsid w:val="00827BF2"/>
    <w:rsid w:val="00827C85"/>
    <w:rsid w:val="00827F20"/>
    <w:rsid w:val="00830B0F"/>
    <w:rsid w:val="0083138C"/>
    <w:rsid w:val="008318E6"/>
    <w:rsid w:val="008322B0"/>
    <w:rsid w:val="00832739"/>
    <w:rsid w:val="0083327B"/>
    <w:rsid w:val="0083360A"/>
    <w:rsid w:val="00833622"/>
    <w:rsid w:val="00833A7D"/>
    <w:rsid w:val="00833CE5"/>
    <w:rsid w:val="00833D9A"/>
    <w:rsid w:val="00834395"/>
    <w:rsid w:val="008352EE"/>
    <w:rsid w:val="00835A39"/>
    <w:rsid w:val="00836C13"/>
    <w:rsid w:val="00836E31"/>
    <w:rsid w:val="00836FD9"/>
    <w:rsid w:val="0083769E"/>
    <w:rsid w:val="00837D94"/>
    <w:rsid w:val="00837F5D"/>
    <w:rsid w:val="00840142"/>
    <w:rsid w:val="00840705"/>
    <w:rsid w:val="00840F10"/>
    <w:rsid w:val="008411C9"/>
    <w:rsid w:val="00841379"/>
    <w:rsid w:val="00841610"/>
    <w:rsid w:val="00841BC2"/>
    <w:rsid w:val="00842B47"/>
    <w:rsid w:val="00842E9F"/>
    <w:rsid w:val="00843603"/>
    <w:rsid w:val="0084451E"/>
    <w:rsid w:val="008449A7"/>
    <w:rsid w:val="00844E15"/>
    <w:rsid w:val="008459D7"/>
    <w:rsid w:val="00845F7D"/>
    <w:rsid w:val="00845FD0"/>
    <w:rsid w:val="0084605A"/>
    <w:rsid w:val="00846318"/>
    <w:rsid w:val="00846A04"/>
    <w:rsid w:val="00846ACE"/>
    <w:rsid w:val="0084726E"/>
    <w:rsid w:val="008475BC"/>
    <w:rsid w:val="0084787F"/>
    <w:rsid w:val="00851A8D"/>
    <w:rsid w:val="00851C51"/>
    <w:rsid w:val="00852BA7"/>
    <w:rsid w:val="0085303A"/>
    <w:rsid w:val="0085341D"/>
    <w:rsid w:val="00853EC2"/>
    <w:rsid w:val="008540D7"/>
    <w:rsid w:val="0085431C"/>
    <w:rsid w:val="008550C4"/>
    <w:rsid w:val="008555C8"/>
    <w:rsid w:val="0085569D"/>
    <w:rsid w:val="00855B59"/>
    <w:rsid w:val="00856A72"/>
    <w:rsid w:val="00857C58"/>
    <w:rsid w:val="008602F2"/>
    <w:rsid w:val="00861184"/>
    <w:rsid w:val="00861904"/>
    <w:rsid w:val="00861D09"/>
    <w:rsid w:val="00862AB2"/>
    <w:rsid w:val="00863916"/>
    <w:rsid w:val="00863A59"/>
    <w:rsid w:val="00864C6D"/>
    <w:rsid w:val="00864C7A"/>
    <w:rsid w:val="00865B3E"/>
    <w:rsid w:val="008665F1"/>
    <w:rsid w:val="00867309"/>
    <w:rsid w:val="00867432"/>
    <w:rsid w:val="0086749E"/>
    <w:rsid w:val="00867B2B"/>
    <w:rsid w:val="00867DDE"/>
    <w:rsid w:val="0087027D"/>
    <w:rsid w:val="00870920"/>
    <w:rsid w:val="00871213"/>
    <w:rsid w:val="0087169D"/>
    <w:rsid w:val="00871743"/>
    <w:rsid w:val="00871C50"/>
    <w:rsid w:val="008722D0"/>
    <w:rsid w:val="008749FE"/>
    <w:rsid w:val="00874BFA"/>
    <w:rsid w:val="00874E66"/>
    <w:rsid w:val="0087546D"/>
    <w:rsid w:val="00875904"/>
    <w:rsid w:val="00875C9E"/>
    <w:rsid w:val="00875F3A"/>
    <w:rsid w:val="00876DD6"/>
    <w:rsid w:val="00880556"/>
    <w:rsid w:val="008806CF"/>
    <w:rsid w:val="008807D7"/>
    <w:rsid w:val="008808A0"/>
    <w:rsid w:val="00881395"/>
    <w:rsid w:val="00881C40"/>
    <w:rsid w:val="00881E33"/>
    <w:rsid w:val="00881E52"/>
    <w:rsid w:val="008828F1"/>
    <w:rsid w:val="008831FD"/>
    <w:rsid w:val="0088384B"/>
    <w:rsid w:val="0088385E"/>
    <w:rsid w:val="00883FED"/>
    <w:rsid w:val="00884252"/>
    <w:rsid w:val="008842E1"/>
    <w:rsid w:val="008851A3"/>
    <w:rsid w:val="00885E69"/>
    <w:rsid w:val="00887212"/>
    <w:rsid w:val="00887357"/>
    <w:rsid w:val="00887525"/>
    <w:rsid w:val="00887612"/>
    <w:rsid w:val="00887AB8"/>
    <w:rsid w:val="00887E03"/>
    <w:rsid w:val="00891169"/>
    <w:rsid w:val="0089123D"/>
    <w:rsid w:val="008916C0"/>
    <w:rsid w:val="008918D0"/>
    <w:rsid w:val="00891DD0"/>
    <w:rsid w:val="00891F20"/>
    <w:rsid w:val="008929CC"/>
    <w:rsid w:val="00892E50"/>
    <w:rsid w:val="008935B2"/>
    <w:rsid w:val="008937EA"/>
    <w:rsid w:val="00893E53"/>
    <w:rsid w:val="00894142"/>
    <w:rsid w:val="008944D5"/>
    <w:rsid w:val="00894686"/>
    <w:rsid w:val="00894DBA"/>
    <w:rsid w:val="00895E7C"/>
    <w:rsid w:val="00895EB8"/>
    <w:rsid w:val="0089704B"/>
    <w:rsid w:val="00897353"/>
    <w:rsid w:val="00897C2B"/>
    <w:rsid w:val="00897C49"/>
    <w:rsid w:val="00897D8A"/>
    <w:rsid w:val="008A005B"/>
    <w:rsid w:val="008A1137"/>
    <w:rsid w:val="008A120C"/>
    <w:rsid w:val="008A1788"/>
    <w:rsid w:val="008A1F6B"/>
    <w:rsid w:val="008A1FAC"/>
    <w:rsid w:val="008A2223"/>
    <w:rsid w:val="008A2585"/>
    <w:rsid w:val="008A26B3"/>
    <w:rsid w:val="008A2940"/>
    <w:rsid w:val="008A2F11"/>
    <w:rsid w:val="008A2FE1"/>
    <w:rsid w:val="008A372E"/>
    <w:rsid w:val="008A3917"/>
    <w:rsid w:val="008A3B48"/>
    <w:rsid w:val="008A4185"/>
    <w:rsid w:val="008A4611"/>
    <w:rsid w:val="008A60E5"/>
    <w:rsid w:val="008A6552"/>
    <w:rsid w:val="008A73DE"/>
    <w:rsid w:val="008A7BAB"/>
    <w:rsid w:val="008B1606"/>
    <w:rsid w:val="008B1FC8"/>
    <w:rsid w:val="008B378C"/>
    <w:rsid w:val="008B3D7D"/>
    <w:rsid w:val="008B4007"/>
    <w:rsid w:val="008B44D7"/>
    <w:rsid w:val="008B4E93"/>
    <w:rsid w:val="008B4EFC"/>
    <w:rsid w:val="008B5851"/>
    <w:rsid w:val="008B65FA"/>
    <w:rsid w:val="008B6AD7"/>
    <w:rsid w:val="008B6C46"/>
    <w:rsid w:val="008B7FB8"/>
    <w:rsid w:val="008C109B"/>
    <w:rsid w:val="008C1611"/>
    <w:rsid w:val="008C189A"/>
    <w:rsid w:val="008C19C8"/>
    <w:rsid w:val="008C24C7"/>
    <w:rsid w:val="008C25CD"/>
    <w:rsid w:val="008C3F31"/>
    <w:rsid w:val="008C40B3"/>
    <w:rsid w:val="008C420A"/>
    <w:rsid w:val="008C4605"/>
    <w:rsid w:val="008C5160"/>
    <w:rsid w:val="008C5351"/>
    <w:rsid w:val="008C59CC"/>
    <w:rsid w:val="008C59D7"/>
    <w:rsid w:val="008C67F5"/>
    <w:rsid w:val="008C6CBC"/>
    <w:rsid w:val="008C70CA"/>
    <w:rsid w:val="008C790D"/>
    <w:rsid w:val="008C7B24"/>
    <w:rsid w:val="008C7C15"/>
    <w:rsid w:val="008D0149"/>
    <w:rsid w:val="008D01FA"/>
    <w:rsid w:val="008D07D2"/>
    <w:rsid w:val="008D13E9"/>
    <w:rsid w:val="008D1CE8"/>
    <w:rsid w:val="008D1DC2"/>
    <w:rsid w:val="008D20B2"/>
    <w:rsid w:val="008D3178"/>
    <w:rsid w:val="008D359D"/>
    <w:rsid w:val="008D3FB4"/>
    <w:rsid w:val="008D4BFA"/>
    <w:rsid w:val="008D4DA1"/>
    <w:rsid w:val="008D6A5D"/>
    <w:rsid w:val="008D6FB6"/>
    <w:rsid w:val="008D7003"/>
    <w:rsid w:val="008D7080"/>
    <w:rsid w:val="008D7441"/>
    <w:rsid w:val="008D7AF0"/>
    <w:rsid w:val="008D7CDB"/>
    <w:rsid w:val="008D7FB7"/>
    <w:rsid w:val="008E0006"/>
    <w:rsid w:val="008E0723"/>
    <w:rsid w:val="008E084F"/>
    <w:rsid w:val="008E0861"/>
    <w:rsid w:val="008E0CE1"/>
    <w:rsid w:val="008E1587"/>
    <w:rsid w:val="008E2675"/>
    <w:rsid w:val="008E27E8"/>
    <w:rsid w:val="008E2A9C"/>
    <w:rsid w:val="008E3366"/>
    <w:rsid w:val="008E3752"/>
    <w:rsid w:val="008E38BD"/>
    <w:rsid w:val="008E3B83"/>
    <w:rsid w:val="008E3F24"/>
    <w:rsid w:val="008E3FFA"/>
    <w:rsid w:val="008E4167"/>
    <w:rsid w:val="008E4877"/>
    <w:rsid w:val="008E4A4E"/>
    <w:rsid w:val="008E4AF6"/>
    <w:rsid w:val="008E4CA1"/>
    <w:rsid w:val="008E4FEF"/>
    <w:rsid w:val="008E5DF5"/>
    <w:rsid w:val="008E69D1"/>
    <w:rsid w:val="008E6D6C"/>
    <w:rsid w:val="008E6E16"/>
    <w:rsid w:val="008E774C"/>
    <w:rsid w:val="008E7CC8"/>
    <w:rsid w:val="008E7F10"/>
    <w:rsid w:val="008F03C7"/>
    <w:rsid w:val="008F0CD2"/>
    <w:rsid w:val="008F1853"/>
    <w:rsid w:val="008F2112"/>
    <w:rsid w:val="008F2B85"/>
    <w:rsid w:val="008F306D"/>
    <w:rsid w:val="008F3109"/>
    <w:rsid w:val="008F3732"/>
    <w:rsid w:val="008F427E"/>
    <w:rsid w:val="008F4626"/>
    <w:rsid w:val="008F5267"/>
    <w:rsid w:val="008F5345"/>
    <w:rsid w:val="008F54BA"/>
    <w:rsid w:val="008F5671"/>
    <w:rsid w:val="008F584A"/>
    <w:rsid w:val="008F5CE2"/>
    <w:rsid w:val="008F5CEF"/>
    <w:rsid w:val="008F5D85"/>
    <w:rsid w:val="008F6816"/>
    <w:rsid w:val="008F709B"/>
    <w:rsid w:val="008F7210"/>
    <w:rsid w:val="008F7EDE"/>
    <w:rsid w:val="009001DC"/>
    <w:rsid w:val="0090028D"/>
    <w:rsid w:val="009004DF"/>
    <w:rsid w:val="009009C9"/>
    <w:rsid w:val="00901992"/>
    <w:rsid w:val="00901AD9"/>
    <w:rsid w:val="00903A0C"/>
    <w:rsid w:val="0090404C"/>
    <w:rsid w:val="0090408A"/>
    <w:rsid w:val="00904361"/>
    <w:rsid w:val="00904534"/>
    <w:rsid w:val="00904AA5"/>
    <w:rsid w:val="00904EB0"/>
    <w:rsid w:val="009052A2"/>
    <w:rsid w:val="009052AA"/>
    <w:rsid w:val="00906547"/>
    <w:rsid w:val="00906FB6"/>
    <w:rsid w:val="009106C1"/>
    <w:rsid w:val="009109EE"/>
    <w:rsid w:val="00910F0D"/>
    <w:rsid w:val="009137D6"/>
    <w:rsid w:val="00913FFC"/>
    <w:rsid w:val="009146C8"/>
    <w:rsid w:val="00915C63"/>
    <w:rsid w:val="009163D4"/>
    <w:rsid w:val="009169EE"/>
    <w:rsid w:val="00916AE0"/>
    <w:rsid w:val="00917085"/>
    <w:rsid w:val="00917413"/>
    <w:rsid w:val="00917BF5"/>
    <w:rsid w:val="00920840"/>
    <w:rsid w:val="009208E3"/>
    <w:rsid w:val="00920BC9"/>
    <w:rsid w:val="00920E64"/>
    <w:rsid w:val="0092179C"/>
    <w:rsid w:val="00921D3A"/>
    <w:rsid w:val="009223B8"/>
    <w:rsid w:val="009228EC"/>
    <w:rsid w:val="00922AF4"/>
    <w:rsid w:val="0092338D"/>
    <w:rsid w:val="009237FF"/>
    <w:rsid w:val="00924488"/>
    <w:rsid w:val="00924C93"/>
    <w:rsid w:val="00924CD9"/>
    <w:rsid w:val="009250CC"/>
    <w:rsid w:val="009258AE"/>
    <w:rsid w:val="00925F0E"/>
    <w:rsid w:val="00925F90"/>
    <w:rsid w:val="009267CA"/>
    <w:rsid w:val="00926E75"/>
    <w:rsid w:val="00926FE9"/>
    <w:rsid w:val="00927723"/>
    <w:rsid w:val="00927E72"/>
    <w:rsid w:val="00930F9F"/>
    <w:rsid w:val="00931025"/>
    <w:rsid w:val="009313F3"/>
    <w:rsid w:val="0093142B"/>
    <w:rsid w:val="00931648"/>
    <w:rsid w:val="00931F89"/>
    <w:rsid w:val="009323C7"/>
    <w:rsid w:val="009335A4"/>
    <w:rsid w:val="00933611"/>
    <w:rsid w:val="009336FA"/>
    <w:rsid w:val="009339F1"/>
    <w:rsid w:val="00933F17"/>
    <w:rsid w:val="00933FEB"/>
    <w:rsid w:val="00934014"/>
    <w:rsid w:val="00934023"/>
    <w:rsid w:val="0093429E"/>
    <w:rsid w:val="009346EC"/>
    <w:rsid w:val="00934EF5"/>
    <w:rsid w:val="0093569B"/>
    <w:rsid w:val="009359FE"/>
    <w:rsid w:val="00935F1C"/>
    <w:rsid w:val="009363A6"/>
    <w:rsid w:val="00937A9F"/>
    <w:rsid w:val="00940BD7"/>
    <w:rsid w:val="00941CE2"/>
    <w:rsid w:val="00941F64"/>
    <w:rsid w:val="00941FEF"/>
    <w:rsid w:val="00942640"/>
    <w:rsid w:val="00942903"/>
    <w:rsid w:val="009436FB"/>
    <w:rsid w:val="0094423E"/>
    <w:rsid w:val="009448FF"/>
    <w:rsid w:val="0094542C"/>
    <w:rsid w:val="00945C6C"/>
    <w:rsid w:val="00946F59"/>
    <w:rsid w:val="00947213"/>
    <w:rsid w:val="00947617"/>
    <w:rsid w:val="00947771"/>
    <w:rsid w:val="00947773"/>
    <w:rsid w:val="009479C3"/>
    <w:rsid w:val="00947C33"/>
    <w:rsid w:val="00947CA0"/>
    <w:rsid w:val="009503A4"/>
    <w:rsid w:val="009509E6"/>
    <w:rsid w:val="00950F96"/>
    <w:rsid w:val="00950FAF"/>
    <w:rsid w:val="00951432"/>
    <w:rsid w:val="009514D9"/>
    <w:rsid w:val="009514E1"/>
    <w:rsid w:val="00951718"/>
    <w:rsid w:val="00951BD7"/>
    <w:rsid w:val="009526B2"/>
    <w:rsid w:val="00953918"/>
    <w:rsid w:val="00953E12"/>
    <w:rsid w:val="00955D76"/>
    <w:rsid w:val="00956E2C"/>
    <w:rsid w:val="0095737C"/>
    <w:rsid w:val="009576E6"/>
    <w:rsid w:val="00957CE2"/>
    <w:rsid w:val="00960962"/>
    <w:rsid w:val="00960FAA"/>
    <w:rsid w:val="0096107F"/>
    <w:rsid w:val="0096199E"/>
    <w:rsid w:val="0096219D"/>
    <w:rsid w:val="00962348"/>
    <w:rsid w:val="0096242A"/>
    <w:rsid w:val="0096264C"/>
    <w:rsid w:val="009628F2"/>
    <w:rsid w:val="00962BC6"/>
    <w:rsid w:val="00966E19"/>
    <w:rsid w:val="00966ED5"/>
    <w:rsid w:val="00967B27"/>
    <w:rsid w:val="00967EDC"/>
    <w:rsid w:val="009700B7"/>
    <w:rsid w:val="0097016F"/>
    <w:rsid w:val="00970FA4"/>
    <w:rsid w:val="0097131A"/>
    <w:rsid w:val="009713EA"/>
    <w:rsid w:val="00971819"/>
    <w:rsid w:val="00971AAC"/>
    <w:rsid w:val="0097218F"/>
    <w:rsid w:val="00972419"/>
    <w:rsid w:val="00972848"/>
    <w:rsid w:val="00972CE0"/>
    <w:rsid w:val="00972DE1"/>
    <w:rsid w:val="009733FA"/>
    <w:rsid w:val="00973BA9"/>
    <w:rsid w:val="00974FCE"/>
    <w:rsid w:val="009751DF"/>
    <w:rsid w:val="00975537"/>
    <w:rsid w:val="00975804"/>
    <w:rsid w:val="00975A55"/>
    <w:rsid w:val="00975BED"/>
    <w:rsid w:val="0097647E"/>
    <w:rsid w:val="0097692D"/>
    <w:rsid w:val="009770AF"/>
    <w:rsid w:val="00977162"/>
    <w:rsid w:val="0098043C"/>
    <w:rsid w:val="00980473"/>
    <w:rsid w:val="009804A5"/>
    <w:rsid w:val="00980EBA"/>
    <w:rsid w:val="00981811"/>
    <w:rsid w:val="00981FE1"/>
    <w:rsid w:val="00982051"/>
    <w:rsid w:val="00982158"/>
    <w:rsid w:val="0098234E"/>
    <w:rsid w:val="00982C99"/>
    <w:rsid w:val="009832A2"/>
    <w:rsid w:val="0098383F"/>
    <w:rsid w:val="0098387B"/>
    <w:rsid w:val="00983FE8"/>
    <w:rsid w:val="009840BC"/>
    <w:rsid w:val="00984BC9"/>
    <w:rsid w:val="00984D8C"/>
    <w:rsid w:val="009852FF"/>
    <w:rsid w:val="00985485"/>
    <w:rsid w:val="00985525"/>
    <w:rsid w:val="0098553A"/>
    <w:rsid w:val="00985718"/>
    <w:rsid w:val="00985A66"/>
    <w:rsid w:val="00986D57"/>
    <w:rsid w:val="00986E7C"/>
    <w:rsid w:val="00986E8C"/>
    <w:rsid w:val="0098726A"/>
    <w:rsid w:val="00987A37"/>
    <w:rsid w:val="009904CE"/>
    <w:rsid w:val="00990BEB"/>
    <w:rsid w:val="00990D1F"/>
    <w:rsid w:val="00991463"/>
    <w:rsid w:val="009915A4"/>
    <w:rsid w:val="009919D6"/>
    <w:rsid w:val="00991B00"/>
    <w:rsid w:val="00992350"/>
    <w:rsid w:val="00992929"/>
    <w:rsid w:val="009933D6"/>
    <w:rsid w:val="00993AB7"/>
    <w:rsid w:val="0099404F"/>
    <w:rsid w:val="009946EC"/>
    <w:rsid w:val="00994786"/>
    <w:rsid w:val="00994CE6"/>
    <w:rsid w:val="00994D21"/>
    <w:rsid w:val="00994F43"/>
    <w:rsid w:val="009958CB"/>
    <w:rsid w:val="00995916"/>
    <w:rsid w:val="00995BA4"/>
    <w:rsid w:val="00995D14"/>
    <w:rsid w:val="00996884"/>
    <w:rsid w:val="00996C93"/>
    <w:rsid w:val="00996C96"/>
    <w:rsid w:val="00996CAF"/>
    <w:rsid w:val="00997074"/>
    <w:rsid w:val="0099731F"/>
    <w:rsid w:val="0099752B"/>
    <w:rsid w:val="00997B1A"/>
    <w:rsid w:val="00997BB1"/>
    <w:rsid w:val="00997C53"/>
    <w:rsid w:val="009A0A14"/>
    <w:rsid w:val="009A0FDD"/>
    <w:rsid w:val="009A11D2"/>
    <w:rsid w:val="009A17AD"/>
    <w:rsid w:val="009A17CE"/>
    <w:rsid w:val="009A183D"/>
    <w:rsid w:val="009A19A3"/>
    <w:rsid w:val="009A1B08"/>
    <w:rsid w:val="009A2B95"/>
    <w:rsid w:val="009A2C7A"/>
    <w:rsid w:val="009A2C8B"/>
    <w:rsid w:val="009A2DC3"/>
    <w:rsid w:val="009A2E87"/>
    <w:rsid w:val="009A3398"/>
    <w:rsid w:val="009A3A21"/>
    <w:rsid w:val="009A3B6F"/>
    <w:rsid w:val="009A3D30"/>
    <w:rsid w:val="009A457B"/>
    <w:rsid w:val="009A473D"/>
    <w:rsid w:val="009A4AC5"/>
    <w:rsid w:val="009A4C5F"/>
    <w:rsid w:val="009A4F3A"/>
    <w:rsid w:val="009A5EFA"/>
    <w:rsid w:val="009A6E04"/>
    <w:rsid w:val="009A70E1"/>
    <w:rsid w:val="009A7136"/>
    <w:rsid w:val="009A7B08"/>
    <w:rsid w:val="009A7B59"/>
    <w:rsid w:val="009B03FF"/>
    <w:rsid w:val="009B04D8"/>
    <w:rsid w:val="009B0B1B"/>
    <w:rsid w:val="009B11AA"/>
    <w:rsid w:val="009B160C"/>
    <w:rsid w:val="009B23FA"/>
    <w:rsid w:val="009B2478"/>
    <w:rsid w:val="009B2B49"/>
    <w:rsid w:val="009B2D59"/>
    <w:rsid w:val="009B2D9B"/>
    <w:rsid w:val="009B2EA9"/>
    <w:rsid w:val="009B3745"/>
    <w:rsid w:val="009B3EBE"/>
    <w:rsid w:val="009B49B2"/>
    <w:rsid w:val="009B585B"/>
    <w:rsid w:val="009B5B6A"/>
    <w:rsid w:val="009B5DE2"/>
    <w:rsid w:val="009B5F54"/>
    <w:rsid w:val="009B66D0"/>
    <w:rsid w:val="009B6C8E"/>
    <w:rsid w:val="009B701D"/>
    <w:rsid w:val="009B749F"/>
    <w:rsid w:val="009B781E"/>
    <w:rsid w:val="009B7CBF"/>
    <w:rsid w:val="009C06FC"/>
    <w:rsid w:val="009C1275"/>
    <w:rsid w:val="009C16F7"/>
    <w:rsid w:val="009C1734"/>
    <w:rsid w:val="009C19F0"/>
    <w:rsid w:val="009C39CF"/>
    <w:rsid w:val="009C3F54"/>
    <w:rsid w:val="009C4179"/>
    <w:rsid w:val="009C4287"/>
    <w:rsid w:val="009C4795"/>
    <w:rsid w:val="009C4BC6"/>
    <w:rsid w:val="009C4D8B"/>
    <w:rsid w:val="009C6272"/>
    <w:rsid w:val="009C64CC"/>
    <w:rsid w:val="009C750A"/>
    <w:rsid w:val="009C76FA"/>
    <w:rsid w:val="009C7BD6"/>
    <w:rsid w:val="009C7DE2"/>
    <w:rsid w:val="009D00C4"/>
    <w:rsid w:val="009D03C3"/>
    <w:rsid w:val="009D05A2"/>
    <w:rsid w:val="009D08B0"/>
    <w:rsid w:val="009D0F8E"/>
    <w:rsid w:val="009D18D9"/>
    <w:rsid w:val="009D212A"/>
    <w:rsid w:val="009D277A"/>
    <w:rsid w:val="009D27CD"/>
    <w:rsid w:val="009D34A1"/>
    <w:rsid w:val="009D3740"/>
    <w:rsid w:val="009D3AA7"/>
    <w:rsid w:val="009D3D0B"/>
    <w:rsid w:val="009D3FF6"/>
    <w:rsid w:val="009D43EC"/>
    <w:rsid w:val="009D472E"/>
    <w:rsid w:val="009D5119"/>
    <w:rsid w:val="009D6348"/>
    <w:rsid w:val="009D71FA"/>
    <w:rsid w:val="009D792F"/>
    <w:rsid w:val="009D79E4"/>
    <w:rsid w:val="009D7B4F"/>
    <w:rsid w:val="009E07A0"/>
    <w:rsid w:val="009E081A"/>
    <w:rsid w:val="009E0D07"/>
    <w:rsid w:val="009E0DD8"/>
    <w:rsid w:val="009E0E71"/>
    <w:rsid w:val="009E1302"/>
    <w:rsid w:val="009E1933"/>
    <w:rsid w:val="009E1938"/>
    <w:rsid w:val="009E1B95"/>
    <w:rsid w:val="009E1EA1"/>
    <w:rsid w:val="009E2FAB"/>
    <w:rsid w:val="009E3AAA"/>
    <w:rsid w:val="009E4390"/>
    <w:rsid w:val="009E4E8D"/>
    <w:rsid w:val="009E555F"/>
    <w:rsid w:val="009E55B7"/>
    <w:rsid w:val="009E613F"/>
    <w:rsid w:val="009E61A2"/>
    <w:rsid w:val="009E7309"/>
    <w:rsid w:val="009E748B"/>
    <w:rsid w:val="009E7CCE"/>
    <w:rsid w:val="009E7E1E"/>
    <w:rsid w:val="009F042B"/>
    <w:rsid w:val="009F0462"/>
    <w:rsid w:val="009F0E6D"/>
    <w:rsid w:val="009F1155"/>
    <w:rsid w:val="009F3750"/>
    <w:rsid w:val="009F38CE"/>
    <w:rsid w:val="009F3BA8"/>
    <w:rsid w:val="009F3D96"/>
    <w:rsid w:val="009F3DD6"/>
    <w:rsid w:val="009F3FD2"/>
    <w:rsid w:val="009F4005"/>
    <w:rsid w:val="009F4156"/>
    <w:rsid w:val="009F440F"/>
    <w:rsid w:val="009F47F2"/>
    <w:rsid w:val="009F4B35"/>
    <w:rsid w:val="009F5683"/>
    <w:rsid w:val="009F5AA3"/>
    <w:rsid w:val="009F6632"/>
    <w:rsid w:val="009F6AF9"/>
    <w:rsid w:val="009F6E2C"/>
    <w:rsid w:val="009F6FDC"/>
    <w:rsid w:val="009F7A39"/>
    <w:rsid w:val="00A004EB"/>
    <w:rsid w:val="00A005E9"/>
    <w:rsid w:val="00A006A7"/>
    <w:rsid w:val="00A008EB"/>
    <w:rsid w:val="00A00F10"/>
    <w:rsid w:val="00A0173E"/>
    <w:rsid w:val="00A022C1"/>
    <w:rsid w:val="00A0280A"/>
    <w:rsid w:val="00A02BB8"/>
    <w:rsid w:val="00A0326D"/>
    <w:rsid w:val="00A0334C"/>
    <w:rsid w:val="00A0343D"/>
    <w:rsid w:val="00A03A1D"/>
    <w:rsid w:val="00A03FD6"/>
    <w:rsid w:val="00A04963"/>
    <w:rsid w:val="00A05B89"/>
    <w:rsid w:val="00A05C4F"/>
    <w:rsid w:val="00A05E7E"/>
    <w:rsid w:val="00A06073"/>
    <w:rsid w:val="00A066B3"/>
    <w:rsid w:val="00A067CA"/>
    <w:rsid w:val="00A06FC6"/>
    <w:rsid w:val="00A079D2"/>
    <w:rsid w:val="00A07B10"/>
    <w:rsid w:val="00A10ECC"/>
    <w:rsid w:val="00A116A8"/>
    <w:rsid w:val="00A117BB"/>
    <w:rsid w:val="00A11AAD"/>
    <w:rsid w:val="00A11C58"/>
    <w:rsid w:val="00A12182"/>
    <w:rsid w:val="00A132E2"/>
    <w:rsid w:val="00A135EB"/>
    <w:rsid w:val="00A13DDE"/>
    <w:rsid w:val="00A142F7"/>
    <w:rsid w:val="00A14D5C"/>
    <w:rsid w:val="00A1518E"/>
    <w:rsid w:val="00A1581D"/>
    <w:rsid w:val="00A1584E"/>
    <w:rsid w:val="00A1683C"/>
    <w:rsid w:val="00A1709C"/>
    <w:rsid w:val="00A17CE6"/>
    <w:rsid w:val="00A206BA"/>
    <w:rsid w:val="00A20C7E"/>
    <w:rsid w:val="00A20C90"/>
    <w:rsid w:val="00A20D1E"/>
    <w:rsid w:val="00A21308"/>
    <w:rsid w:val="00A214D9"/>
    <w:rsid w:val="00A220F7"/>
    <w:rsid w:val="00A22696"/>
    <w:rsid w:val="00A22AE9"/>
    <w:rsid w:val="00A23298"/>
    <w:rsid w:val="00A23996"/>
    <w:rsid w:val="00A2402C"/>
    <w:rsid w:val="00A2406D"/>
    <w:rsid w:val="00A244DB"/>
    <w:rsid w:val="00A24904"/>
    <w:rsid w:val="00A24A13"/>
    <w:rsid w:val="00A25183"/>
    <w:rsid w:val="00A2586C"/>
    <w:rsid w:val="00A259E2"/>
    <w:rsid w:val="00A25C78"/>
    <w:rsid w:val="00A26A02"/>
    <w:rsid w:val="00A26D0E"/>
    <w:rsid w:val="00A27063"/>
    <w:rsid w:val="00A2762D"/>
    <w:rsid w:val="00A278E9"/>
    <w:rsid w:val="00A27B6D"/>
    <w:rsid w:val="00A27DA2"/>
    <w:rsid w:val="00A30085"/>
    <w:rsid w:val="00A31453"/>
    <w:rsid w:val="00A3237C"/>
    <w:rsid w:val="00A325D6"/>
    <w:rsid w:val="00A32818"/>
    <w:rsid w:val="00A32A9C"/>
    <w:rsid w:val="00A3309C"/>
    <w:rsid w:val="00A34342"/>
    <w:rsid w:val="00A3451F"/>
    <w:rsid w:val="00A3541F"/>
    <w:rsid w:val="00A35890"/>
    <w:rsid w:val="00A35998"/>
    <w:rsid w:val="00A36268"/>
    <w:rsid w:val="00A36525"/>
    <w:rsid w:val="00A3744B"/>
    <w:rsid w:val="00A40259"/>
    <w:rsid w:val="00A402F0"/>
    <w:rsid w:val="00A4049A"/>
    <w:rsid w:val="00A40B2C"/>
    <w:rsid w:val="00A40BD5"/>
    <w:rsid w:val="00A4104C"/>
    <w:rsid w:val="00A4235A"/>
    <w:rsid w:val="00A42751"/>
    <w:rsid w:val="00A42CB2"/>
    <w:rsid w:val="00A42DD9"/>
    <w:rsid w:val="00A433FC"/>
    <w:rsid w:val="00A44A07"/>
    <w:rsid w:val="00A44A70"/>
    <w:rsid w:val="00A4555B"/>
    <w:rsid w:val="00A45623"/>
    <w:rsid w:val="00A459BB"/>
    <w:rsid w:val="00A45E40"/>
    <w:rsid w:val="00A46495"/>
    <w:rsid w:val="00A46E9D"/>
    <w:rsid w:val="00A46EB3"/>
    <w:rsid w:val="00A47413"/>
    <w:rsid w:val="00A476BB"/>
    <w:rsid w:val="00A47EE1"/>
    <w:rsid w:val="00A47FCE"/>
    <w:rsid w:val="00A507C6"/>
    <w:rsid w:val="00A50974"/>
    <w:rsid w:val="00A51BAF"/>
    <w:rsid w:val="00A531BD"/>
    <w:rsid w:val="00A53E6F"/>
    <w:rsid w:val="00A54125"/>
    <w:rsid w:val="00A54233"/>
    <w:rsid w:val="00A5449A"/>
    <w:rsid w:val="00A55D80"/>
    <w:rsid w:val="00A55F6C"/>
    <w:rsid w:val="00A56D07"/>
    <w:rsid w:val="00A57438"/>
    <w:rsid w:val="00A57455"/>
    <w:rsid w:val="00A574EC"/>
    <w:rsid w:val="00A57BC4"/>
    <w:rsid w:val="00A57E13"/>
    <w:rsid w:val="00A601F2"/>
    <w:rsid w:val="00A602E5"/>
    <w:rsid w:val="00A60F11"/>
    <w:rsid w:val="00A6107F"/>
    <w:rsid w:val="00A617A5"/>
    <w:rsid w:val="00A62035"/>
    <w:rsid w:val="00A627AE"/>
    <w:rsid w:val="00A62FF4"/>
    <w:rsid w:val="00A640B5"/>
    <w:rsid w:val="00A643CE"/>
    <w:rsid w:val="00A66D2B"/>
    <w:rsid w:val="00A67CBE"/>
    <w:rsid w:val="00A7081A"/>
    <w:rsid w:val="00A708EA"/>
    <w:rsid w:val="00A70A0C"/>
    <w:rsid w:val="00A70E94"/>
    <w:rsid w:val="00A70F22"/>
    <w:rsid w:val="00A712AF"/>
    <w:rsid w:val="00A7163B"/>
    <w:rsid w:val="00A71EED"/>
    <w:rsid w:val="00A71F8F"/>
    <w:rsid w:val="00A72081"/>
    <w:rsid w:val="00A72330"/>
    <w:rsid w:val="00A725CD"/>
    <w:rsid w:val="00A72BA7"/>
    <w:rsid w:val="00A72EC6"/>
    <w:rsid w:val="00A72F6D"/>
    <w:rsid w:val="00A73725"/>
    <w:rsid w:val="00A738ED"/>
    <w:rsid w:val="00A7425C"/>
    <w:rsid w:val="00A74B8C"/>
    <w:rsid w:val="00A75833"/>
    <w:rsid w:val="00A764A4"/>
    <w:rsid w:val="00A76554"/>
    <w:rsid w:val="00A7714E"/>
    <w:rsid w:val="00A77702"/>
    <w:rsid w:val="00A77D05"/>
    <w:rsid w:val="00A8017E"/>
    <w:rsid w:val="00A80BAC"/>
    <w:rsid w:val="00A80FA5"/>
    <w:rsid w:val="00A812EB"/>
    <w:rsid w:val="00A8150C"/>
    <w:rsid w:val="00A81891"/>
    <w:rsid w:val="00A818CD"/>
    <w:rsid w:val="00A820D3"/>
    <w:rsid w:val="00A83384"/>
    <w:rsid w:val="00A83B18"/>
    <w:rsid w:val="00A83FC6"/>
    <w:rsid w:val="00A84017"/>
    <w:rsid w:val="00A841A5"/>
    <w:rsid w:val="00A84588"/>
    <w:rsid w:val="00A849BA"/>
    <w:rsid w:val="00A84D63"/>
    <w:rsid w:val="00A84E63"/>
    <w:rsid w:val="00A85171"/>
    <w:rsid w:val="00A85F9A"/>
    <w:rsid w:val="00A8605C"/>
    <w:rsid w:val="00A8735E"/>
    <w:rsid w:val="00A879B3"/>
    <w:rsid w:val="00A906FF"/>
    <w:rsid w:val="00A90CF2"/>
    <w:rsid w:val="00A90DBE"/>
    <w:rsid w:val="00A911F5"/>
    <w:rsid w:val="00A912B7"/>
    <w:rsid w:val="00A91493"/>
    <w:rsid w:val="00A9236D"/>
    <w:rsid w:val="00A930C8"/>
    <w:rsid w:val="00A93502"/>
    <w:rsid w:val="00A93619"/>
    <w:rsid w:val="00A94913"/>
    <w:rsid w:val="00A94B53"/>
    <w:rsid w:val="00A95208"/>
    <w:rsid w:val="00A95960"/>
    <w:rsid w:val="00A95AE7"/>
    <w:rsid w:val="00A9645C"/>
    <w:rsid w:val="00A96839"/>
    <w:rsid w:val="00A9711A"/>
    <w:rsid w:val="00A97CDA"/>
    <w:rsid w:val="00A97E9A"/>
    <w:rsid w:val="00AA0044"/>
    <w:rsid w:val="00AA043A"/>
    <w:rsid w:val="00AA084F"/>
    <w:rsid w:val="00AA0DE8"/>
    <w:rsid w:val="00AA1156"/>
    <w:rsid w:val="00AA14DA"/>
    <w:rsid w:val="00AA159C"/>
    <w:rsid w:val="00AA1674"/>
    <w:rsid w:val="00AA168E"/>
    <w:rsid w:val="00AA19E4"/>
    <w:rsid w:val="00AA1D38"/>
    <w:rsid w:val="00AA21A7"/>
    <w:rsid w:val="00AA21F4"/>
    <w:rsid w:val="00AA264B"/>
    <w:rsid w:val="00AA2CC0"/>
    <w:rsid w:val="00AA3842"/>
    <w:rsid w:val="00AA3ECF"/>
    <w:rsid w:val="00AA4761"/>
    <w:rsid w:val="00AA4DD1"/>
    <w:rsid w:val="00AA4E1E"/>
    <w:rsid w:val="00AA4E2E"/>
    <w:rsid w:val="00AA4E5A"/>
    <w:rsid w:val="00AA5255"/>
    <w:rsid w:val="00AA5C1F"/>
    <w:rsid w:val="00AA5FB8"/>
    <w:rsid w:val="00AA7645"/>
    <w:rsid w:val="00AA7735"/>
    <w:rsid w:val="00AA7776"/>
    <w:rsid w:val="00AB01FD"/>
    <w:rsid w:val="00AB0925"/>
    <w:rsid w:val="00AB15D3"/>
    <w:rsid w:val="00AB1669"/>
    <w:rsid w:val="00AB28EF"/>
    <w:rsid w:val="00AB2B59"/>
    <w:rsid w:val="00AB2C8B"/>
    <w:rsid w:val="00AB3366"/>
    <w:rsid w:val="00AB3A5A"/>
    <w:rsid w:val="00AB3B85"/>
    <w:rsid w:val="00AB5003"/>
    <w:rsid w:val="00AB5A77"/>
    <w:rsid w:val="00AB60B4"/>
    <w:rsid w:val="00AB6A5E"/>
    <w:rsid w:val="00AB6B2E"/>
    <w:rsid w:val="00AB6B4D"/>
    <w:rsid w:val="00AB6D07"/>
    <w:rsid w:val="00AB7071"/>
    <w:rsid w:val="00AB7695"/>
    <w:rsid w:val="00AB77F7"/>
    <w:rsid w:val="00AC06EA"/>
    <w:rsid w:val="00AC107A"/>
    <w:rsid w:val="00AC1275"/>
    <w:rsid w:val="00AC1C3E"/>
    <w:rsid w:val="00AC215D"/>
    <w:rsid w:val="00AC2437"/>
    <w:rsid w:val="00AC3B31"/>
    <w:rsid w:val="00AC3D08"/>
    <w:rsid w:val="00AC3E98"/>
    <w:rsid w:val="00AC52FB"/>
    <w:rsid w:val="00AC5A9C"/>
    <w:rsid w:val="00AC6A06"/>
    <w:rsid w:val="00AC78B9"/>
    <w:rsid w:val="00AD02ED"/>
    <w:rsid w:val="00AD04D4"/>
    <w:rsid w:val="00AD0534"/>
    <w:rsid w:val="00AD062E"/>
    <w:rsid w:val="00AD0850"/>
    <w:rsid w:val="00AD0CD1"/>
    <w:rsid w:val="00AD17FE"/>
    <w:rsid w:val="00AD1823"/>
    <w:rsid w:val="00AD1A96"/>
    <w:rsid w:val="00AD1EE0"/>
    <w:rsid w:val="00AD2199"/>
    <w:rsid w:val="00AD251B"/>
    <w:rsid w:val="00AD25F5"/>
    <w:rsid w:val="00AD289C"/>
    <w:rsid w:val="00AD394F"/>
    <w:rsid w:val="00AD3DB2"/>
    <w:rsid w:val="00AD44F9"/>
    <w:rsid w:val="00AD5A64"/>
    <w:rsid w:val="00AD5D43"/>
    <w:rsid w:val="00AD6070"/>
    <w:rsid w:val="00AD6549"/>
    <w:rsid w:val="00AD690F"/>
    <w:rsid w:val="00AD69DD"/>
    <w:rsid w:val="00AD6AD9"/>
    <w:rsid w:val="00AD7072"/>
    <w:rsid w:val="00AD7241"/>
    <w:rsid w:val="00AD756E"/>
    <w:rsid w:val="00AD7602"/>
    <w:rsid w:val="00AD7C45"/>
    <w:rsid w:val="00AD7E14"/>
    <w:rsid w:val="00AE072A"/>
    <w:rsid w:val="00AE09CE"/>
    <w:rsid w:val="00AE09F6"/>
    <w:rsid w:val="00AE0C93"/>
    <w:rsid w:val="00AE15FB"/>
    <w:rsid w:val="00AE18CF"/>
    <w:rsid w:val="00AE1C46"/>
    <w:rsid w:val="00AE1FDC"/>
    <w:rsid w:val="00AE3EE6"/>
    <w:rsid w:val="00AE3EFB"/>
    <w:rsid w:val="00AE44A6"/>
    <w:rsid w:val="00AE530A"/>
    <w:rsid w:val="00AE58C4"/>
    <w:rsid w:val="00AE708A"/>
    <w:rsid w:val="00AE74FB"/>
    <w:rsid w:val="00AE7D5E"/>
    <w:rsid w:val="00AF03DC"/>
    <w:rsid w:val="00AF0E0A"/>
    <w:rsid w:val="00AF2BE5"/>
    <w:rsid w:val="00AF2CBC"/>
    <w:rsid w:val="00AF33C9"/>
    <w:rsid w:val="00AF3A34"/>
    <w:rsid w:val="00AF3BA9"/>
    <w:rsid w:val="00AF41D1"/>
    <w:rsid w:val="00AF446B"/>
    <w:rsid w:val="00AF4762"/>
    <w:rsid w:val="00AF546F"/>
    <w:rsid w:val="00AF551A"/>
    <w:rsid w:val="00AF563E"/>
    <w:rsid w:val="00AF5B17"/>
    <w:rsid w:val="00AF5E03"/>
    <w:rsid w:val="00AF5E0C"/>
    <w:rsid w:val="00AF69FE"/>
    <w:rsid w:val="00AF6A46"/>
    <w:rsid w:val="00AF70FF"/>
    <w:rsid w:val="00B01623"/>
    <w:rsid w:val="00B02A15"/>
    <w:rsid w:val="00B02F54"/>
    <w:rsid w:val="00B033DF"/>
    <w:rsid w:val="00B03476"/>
    <w:rsid w:val="00B03CCA"/>
    <w:rsid w:val="00B03D67"/>
    <w:rsid w:val="00B0446F"/>
    <w:rsid w:val="00B055AE"/>
    <w:rsid w:val="00B05D04"/>
    <w:rsid w:val="00B06667"/>
    <w:rsid w:val="00B069FE"/>
    <w:rsid w:val="00B07CEE"/>
    <w:rsid w:val="00B10B27"/>
    <w:rsid w:val="00B10DD4"/>
    <w:rsid w:val="00B116A3"/>
    <w:rsid w:val="00B117D5"/>
    <w:rsid w:val="00B1181A"/>
    <w:rsid w:val="00B119C7"/>
    <w:rsid w:val="00B12187"/>
    <w:rsid w:val="00B121CA"/>
    <w:rsid w:val="00B12246"/>
    <w:rsid w:val="00B12266"/>
    <w:rsid w:val="00B12661"/>
    <w:rsid w:val="00B128AD"/>
    <w:rsid w:val="00B13458"/>
    <w:rsid w:val="00B13840"/>
    <w:rsid w:val="00B13BCD"/>
    <w:rsid w:val="00B143A9"/>
    <w:rsid w:val="00B1478A"/>
    <w:rsid w:val="00B1536F"/>
    <w:rsid w:val="00B16C61"/>
    <w:rsid w:val="00B17421"/>
    <w:rsid w:val="00B17843"/>
    <w:rsid w:val="00B17E9B"/>
    <w:rsid w:val="00B209F2"/>
    <w:rsid w:val="00B2113A"/>
    <w:rsid w:val="00B21573"/>
    <w:rsid w:val="00B22ABF"/>
    <w:rsid w:val="00B234A4"/>
    <w:rsid w:val="00B2464E"/>
    <w:rsid w:val="00B24AFF"/>
    <w:rsid w:val="00B24CD0"/>
    <w:rsid w:val="00B25A6C"/>
    <w:rsid w:val="00B260AB"/>
    <w:rsid w:val="00B26619"/>
    <w:rsid w:val="00B26D84"/>
    <w:rsid w:val="00B2796D"/>
    <w:rsid w:val="00B27CE3"/>
    <w:rsid w:val="00B27F25"/>
    <w:rsid w:val="00B30222"/>
    <w:rsid w:val="00B3093F"/>
    <w:rsid w:val="00B31FA9"/>
    <w:rsid w:val="00B3272A"/>
    <w:rsid w:val="00B32C55"/>
    <w:rsid w:val="00B3336A"/>
    <w:rsid w:val="00B33806"/>
    <w:rsid w:val="00B33C89"/>
    <w:rsid w:val="00B33D16"/>
    <w:rsid w:val="00B34232"/>
    <w:rsid w:val="00B34700"/>
    <w:rsid w:val="00B353BD"/>
    <w:rsid w:val="00B357E9"/>
    <w:rsid w:val="00B35880"/>
    <w:rsid w:val="00B3596F"/>
    <w:rsid w:val="00B36015"/>
    <w:rsid w:val="00B361E0"/>
    <w:rsid w:val="00B36494"/>
    <w:rsid w:val="00B36D74"/>
    <w:rsid w:val="00B376B2"/>
    <w:rsid w:val="00B379F1"/>
    <w:rsid w:val="00B37BB1"/>
    <w:rsid w:val="00B37D30"/>
    <w:rsid w:val="00B40319"/>
    <w:rsid w:val="00B40538"/>
    <w:rsid w:val="00B408A3"/>
    <w:rsid w:val="00B40BDB"/>
    <w:rsid w:val="00B40C03"/>
    <w:rsid w:val="00B41075"/>
    <w:rsid w:val="00B41299"/>
    <w:rsid w:val="00B412EE"/>
    <w:rsid w:val="00B415F5"/>
    <w:rsid w:val="00B4164D"/>
    <w:rsid w:val="00B4172E"/>
    <w:rsid w:val="00B424E5"/>
    <w:rsid w:val="00B42923"/>
    <w:rsid w:val="00B4313F"/>
    <w:rsid w:val="00B4347B"/>
    <w:rsid w:val="00B4445D"/>
    <w:rsid w:val="00B44641"/>
    <w:rsid w:val="00B45109"/>
    <w:rsid w:val="00B4513E"/>
    <w:rsid w:val="00B454A4"/>
    <w:rsid w:val="00B45797"/>
    <w:rsid w:val="00B45AF0"/>
    <w:rsid w:val="00B45C66"/>
    <w:rsid w:val="00B46D63"/>
    <w:rsid w:val="00B4750F"/>
    <w:rsid w:val="00B47F02"/>
    <w:rsid w:val="00B47FFE"/>
    <w:rsid w:val="00B50CD3"/>
    <w:rsid w:val="00B50DC1"/>
    <w:rsid w:val="00B5105F"/>
    <w:rsid w:val="00B513D6"/>
    <w:rsid w:val="00B514D8"/>
    <w:rsid w:val="00B5162A"/>
    <w:rsid w:val="00B5181F"/>
    <w:rsid w:val="00B520E1"/>
    <w:rsid w:val="00B52A53"/>
    <w:rsid w:val="00B53492"/>
    <w:rsid w:val="00B5368A"/>
    <w:rsid w:val="00B54DE5"/>
    <w:rsid w:val="00B55397"/>
    <w:rsid w:val="00B55C65"/>
    <w:rsid w:val="00B56AE6"/>
    <w:rsid w:val="00B56E33"/>
    <w:rsid w:val="00B57010"/>
    <w:rsid w:val="00B57538"/>
    <w:rsid w:val="00B57EDE"/>
    <w:rsid w:val="00B606BA"/>
    <w:rsid w:val="00B60CBC"/>
    <w:rsid w:val="00B6149E"/>
    <w:rsid w:val="00B617D2"/>
    <w:rsid w:val="00B61CF4"/>
    <w:rsid w:val="00B62355"/>
    <w:rsid w:val="00B62435"/>
    <w:rsid w:val="00B640F7"/>
    <w:rsid w:val="00B641A3"/>
    <w:rsid w:val="00B64571"/>
    <w:rsid w:val="00B64A1D"/>
    <w:rsid w:val="00B65279"/>
    <w:rsid w:val="00B65753"/>
    <w:rsid w:val="00B66410"/>
    <w:rsid w:val="00B66817"/>
    <w:rsid w:val="00B66AA9"/>
    <w:rsid w:val="00B66DD0"/>
    <w:rsid w:val="00B673B0"/>
    <w:rsid w:val="00B67454"/>
    <w:rsid w:val="00B6767E"/>
    <w:rsid w:val="00B67779"/>
    <w:rsid w:val="00B679A4"/>
    <w:rsid w:val="00B7063A"/>
    <w:rsid w:val="00B70739"/>
    <w:rsid w:val="00B70943"/>
    <w:rsid w:val="00B70EC0"/>
    <w:rsid w:val="00B70F6C"/>
    <w:rsid w:val="00B71062"/>
    <w:rsid w:val="00B71A9E"/>
    <w:rsid w:val="00B71DD3"/>
    <w:rsid w:val="00B71E3B"/>
    <w:rsid w:val="00B71F14"/>
    <w:rsid w:val="00B721D5"/>
    <w:rsid w:val="00B72ABA"/>
    <w:rsid w:val="00B72FBD"/>
    <w:rsid w:val="00B735F2"/>
    <w:rsid w:val="00B736A1"/>
    <w:rsid w:val="00B73A86"/>
    <w:rsid w:val="00B73E9E"/>
    <w:rsid w:val="00B74395"/>
    <w:rsid w:val="00B74483"/>
    <w:rsid w:val="00B74E9F"/>
    <w:rsid w:val="00B752DA"/>
    <w:rsid w:val="00B75CD2"/>
    <w:rsid w:val="00B762D0"/>
    <w:rsid w:val="00B763DC"/>
    <w:rsid w:val="00B76781"/>
    <w:rsid w:val="00B76EFA"/>
    <w:rsid w:val="00B773B3"/>
    <w:rsid w:val="00B80137"/>
    <w:rsid w:val="00B80E6D"/>
    <w:rsid w:val="00B8135C"/>
    <w:rsid w:val="00B81513"/>
    <w:rsid w:val="00B815BF"/>
    <w:rsid w:val="00B8181E"/>
    <w:rsid w:val="00B81CB5"/>
    <w:rsid w:val="00B823BE"/>
    <w:rsid w:val="00B8260A"/>
    <w:rsid w:val="00B83099"/>
    <w:rsid w:val="00B8351F"/>
    <w:rsid w:val="00B83F59"/>
    <w:rsid w:val="00B84039"/>
    <w:rsid w:val="00B84101"/>
    <w:rsid w:val="00B848EE"/>
    <w:rsid w:val="00B84D0F"/>
    <w:rsid w:val="00B84D82"/>
    <w:rsid w:val="00B84D99"/>
    <w:rsid w:val="00B84E18"/>
    <w:rsid w:val="00B8559E"/>
    <w:rsid w:val="00B85CE1"/>
    <w:rsid w:val="00B861FC"/>
    <w:rsid w:val="00B863A4"/>
    <w:rsid w:val="00B8647D"/>
    <w:rsid w:val="00B86C44"/>
    <w:rsid w:val="00B86F8B"/>
    <w:rsid w:val="00B87613"/>
    <w:rsid w:val="00B8763C"/>
    <w:rsid w:val="00B905AD"/>
    <w:rsid w:val="00B90AE6"/>
    <w:rsid w:val="00B92197"/>
    <w:rsid w:val="00B9255B"/>
    <w:rsid w:val="00B9261B"/>
    <w:rsid w:val="00B936AC"/>
    <w:rsid w:val="00B93E69"/>
    <w:rsid w:val="00B945A0"/>
    <w:rsid w:val="00B94BF0"/>
    <w:rsid w:val="00B951B9"/>
    <w:rsid w:val="00B95482"/>
    <w:rsid w:val="00B9585D"/>
    <w:rsid w:val="00B95C06"/>
    <w:rsid w:val="00B961F2"/>
    <w:rsid w:val="00B96BF6"/>
    <w:rsid w:val="00B96D7A"/>
    <w:rsid w:val="00BA0E6F"/>
    <w:rsid w:val="00BA1000"/>
    <w:rsid w:val="00BA1118"/>
    <w:rsid w:val="00BA1302"/>
    <w:rsid w:val="00BA18E2"/>
    <w:rsid w:val="00BA19DE"/>
    <w:rsid w:val="00BA21AA"/>
    <w:rsid w:val="00BA2513"/>
    <w:rsid w:val="00BA25C6"/>
    <w:rsid w:val="00BA2924"/>
    <w:rsid w:val="00BA3026"/>
    <w:rsid w:val="00BA30BD"/>
    <w:rsid w:val="00BA36BC"/>
    <w:rsid w:val="00BA3895"/>
    <w:rsid w:val="00BA3906"/>
    <w:rsid w:val="00BA3B4E"/>
    <w:rsid w:val="00BA3D06"/>
    <w:rsid w:val="00BA3E33"/>
    <w:rsid w:val="00BA403F"/>
    <w:rsid w:val="00BA5685"/>
    <w:rsid w:val="00BA5981"/>
    <w:rsid w:val="00BA6452"/>
    <w:rsid w:val="00BA6AF4"/>
    <w:rsid w:val="00BA6D8C"/>
    <w:rsid w:val="00BA6F50"/>
    <w:rsid w:val="00BA72EB"/>
    <w:rsid w:val="00BA7D44"/>
    <w:rsid w:val="00BA7E12"/>
    <w:rsid w:val="00BB0126"/>
    <w:rsid w:val="00BB0556"/>
    <w:rsid w:val="00BB05B1"/>
    <w:rsid w:val="00BB07AA"/>
    <w:rsid w:val="00BB0A48"/>
    <w:rsid w:val="00BB10A5"/>
    <w:rsid w:val="00BB1AD1"/>
    <w:rsid w:val="00BB1C00"/>
    <w:rsid w:val="00BB204E"/>
    <w:rsid w:val="00BB27F8"/>
    <w:rsid w:val="00BB2B0A"/>
    <w:rsid w:val="00BB2E98"/>
    <w:rsid w:val="00BB4D24"/>
    <w:rsid w:val="00BB58C3"/>
    <w:rsid w:val="00BB58E5"/>
    <w:rsid w:val="00BB5A82"/>
    <w:rsid w:val="00BB5BAE"/>
    <w:rsid w:val="00BB5C7E"/>
    <w:rsid w:val="00BB5D0E"/>
    <w:rsid w:val="00BB6610"/>
    <w:rsid w:val="00BB6674"/>
    <w:rsid w:val="00BB6781"/>
    <w:rsid w:val="00BB6990"/>
    <w:rsid w:val="00BB7030"/>
    <w:rsid w:val="00BB727C"/>
    <w:rsid w:val="00BB72E7"/>
    <w:rsid w:val="00BB732B"/>
    <w:rsid w:val="00BB76D2"/>
    <w:rsid w:val="00BB7789"/>
    <w:rsid w:val="00BB78F6"/>
    <w:rsid w:val="00BC0CFE"/>
    <w:rsid w:val="00BC11DB"/>
    <w:rsid w:val="00BC19E1"/>
    <w:rsid w:val="00BC1B92"/>
    <w:rsid w:val="00BC28D3"/>
    <w:rsid w:val="00BC2B66"/>
    <w:rsid w:val="00BC2B6B"/>
    <w:rsid w:val="00BC2BAF"/>
    <w:rsid w:val="00BC2D84"/>
    <w:rsid w:val="00BC416E"/>
    <w:rsid w:val="00BC43F9"/>
    <w:rsid w:val="00BC44FA"/>
    <w:rsid w:val="00BC4D10"/>
    <w:rsid w:val="00BC4E76"/>
    <w:rsid w:val="00BC4F32"/>
    <w:rsid w:val="00BC4F3A"/>
    <w:rsid w:val="00BC5028"/>
    <w:rsid w:val="00BC625D"/>
    <w:rsid w:val="00BC6920"/>
    <w:rsid w:val="00BC7160"/>
    <w:rsid w:val="00BC7218"/>
    <w:rsid w:val="00BC73E0"/>
    <w:rsid w:val="00BC7A8B"/>
    <w:rsid w:val="00BC7C56"/>
    <w:rsid w:val="00BC7D31"/>
    <w:rsid w:val="00BD03FC"/>
    <w:rsid w:val="00BD0D52"/>
    <w:rsid w:val="00BD0EE2"/>
    <w:rsid w:val="00BD0FC6"/>
    <w:rsid w:val="00BD225B"/>
    <w:rsid w:val="00BD25C6"/>
    <w:rsid w:val="00BD2ABA"/>
    <w:rsid w:val="00BD2D40"/>
    <w:rsid w:val="00BD3332"/>
    <w:rsid w:val="00BD46D6"/>
    <w:rsid w:val="00BD47A0"/>
    <w:rsid w:val="00BD569F"/>
    <w:rsid w:val="00BD59FC"/>
    <w:rsid w:val="00BD5D02"/>
    <w:rsid w:val="00BD6EF3"/>
    <w:rsid w:val="00BD73E4"/>
    <w:rsid w:val="00BD7EF1"/>
    <w:rsid w:val="00BE058F"/>
    <w:rsid w:val="00BE146E"/>
    <w:rsid w:val="00BE14F6"/>
    <w:rsid w:val="00BE18D4"/>
    <w:rsid w:val="00BE1BEC"/>
    <w:rsid w:val="00BE2607"/>
    <w:rsid w:val="00BE29AE"/>
    <w:rsid w:val="00BE29F3"/>
    <w:rsid w:val="00BE2D7D"/>
    <w:rsid w:val="00BE362B"/>
    <w:rsid w:val="00BE3DC9"/>
    <w:rsid w:val="00BE412B"/>
    <w:rsid w:val="00BE458C"/>
    <w:rsid w:val="00BE5A14"/>
    <w:rsid w:val="00BE5F4A"/>
    <w:rsid w:val="00BE61CD"/>
    <w:rsid w:val="00BE6350"/>
    <w:rsid w:val="00BE69C3"/>
    <w:rsid w:val="00BE7D45"/>
    <w:rsid w:val="00BF0C70"/>
    <w:rsid w:val="00BF108E"/>
    <w:rsid w:val="00BF1749"/>
    <w:rsid w:val="00BF1848"/>
    <w:rsid w:val="00BF2002"/>
    <w:rsid w:val="00BF20BE"/>
    <w:rsid w:val="00BF256C"/>
    <w:rsid w:val="00BF2B92"/>
    <w:rsid w:val="00BF30A0"/>
    <w:rsid w:val="00BF35A0"/>
    <w:rsid w:val="00BF3ABA"/>
    <w:rsid w:val="00BF3B68"/>
    <w:rsid w:val="00BF3E44"/>
    <w:rsid w:val="00BF3FC1"/>
    <w:rsid w:val="00BF484A"/>
    <w:rsid w:val="00BF4C55"/>
    <w:rsid w:val="00BF4DF0"/>
    <w:rsid w:val="00BF5969"/>
    <w:rsid w:val="00BF59C5"/>
    <w:rsid w:val="00BF6931"/>
    <w:rsid w:val="00C001DB"/>
    <w:rsid w:val="00C0057A"/>
    <w:rsid w:val="00C0079D"/>
    <w:rsid w:val="00C00DF0"/>
    <w:rsid w:val="00C0160B"/>
    <w:rsid w:val="00C02195"/>
    <w:rsid w:val="00C02D1D"/>
    <w:rsid w:val="00C03B4F"/>
    <w:rsid w:val="00C03DC2"/>
    <w:rsid w:val="00C0400F"/>
    <w:rsid w:val="00C04668"/>
    <w:rsid w:val="00C04A89"/>
    <w:rsid w:val="00C05C7F"/>
    <w:rsid w:val="00C05DC3"/>
    <w:rsid w:val="00C0645C"/>
    <w:rsid w:val="00C064FE"/>
    <w:rsid w:val="00C06A7D"/>
    <w:rsid w:val="00C06D40"/>
    <w:rsid w:val="00C07A4D"/>
    <w:rsid w:val="00C07F22"/>
    <w:rsid w:val="00C10992"/>
    <w:rsid w:val="00C10D22"/>
    <w:rsid w:val="00C11091"/>
    <w:rsid w:val="00C1165E"/>
    <w:rsid w:val="00C11851"/>
    <w:rsid w:val="00C122A9"/>
    <w:rsid w:val="00C122C4"/>
    <w:rsid w:val="00C131AF"/>
    <w:rsid w:val="00C134A8"/>
    <w:rsid w:val="00C13F88"/>
    <w:rsid w:val="00C14630"/>
    <w:rsid w:val="00C14B21"/>
    <w:rsid w:val="00C14C70"/>
    <w:rsid w:val="00C152A3"/>
    <w:rsid w:val="00C152AA"/>
    <w:rsid w:val="00C1548E"/>
    <w:rsid w:val="00C15537"/>
    <w:rsid w:val="00C1587B"/>
    <w:rsid w:val="00C16966"/>
    <w:rsid w:val="00C17444"/>
    <w:rsid w:val="00C177B0"/>
    <w:rsid w:val="00C2002B"/>
    <w:rsid w:val="00C20D98"/>
    <w:rsid w:val="00C21F85"/>
    <w:rsid w:val="00C22084"/>
    <w:rsid w:val="00C22278"/>
    <w:rsid w:val="00C228C0"/>
    <w:rsid w:val="00C22A22"/>
    <w:rsid w:val="00C22C5E"/>
    <w:rsid w:val="00C2305E"/>
    <w:rsid w:val="00C23204"/>
    <w:rsid w:val="00C239F3"/>
    <w:rsid w:val="00C23BED"/>
    <w:rsid w:val="00C242C5"/>
    <w:rsid w:val="00C24B1C"/>
    <w:rsid w:val="00C251EE"/>
    <w:rsid w:val="00C26D31"/>
    <w:rsid w:val="00C30152"/>
    <w:rsid w:val="00C3138E"/>
    <w:rsid w:val="00C3194B"/>
    <w:rsid w:val="00C31A61"/>
    <w:rsid w:val="00C31CD4"/>
    <w:rsid w:val="00C32203"/>
    <w:rsid w:val="00C326A1"/>
    <w:rsid w:val="00C326F8"/>
    <w:rsid w:val="00C33228"/>
    <w:rsid w:val="00C3364C"/>
    <w:rsid w:val="00C33C96"/>
    <w:rsid w:val="00C342AA"/>
    <w:rsid w:val="00C35036"/>
    <w:rsid w:val="00C35EB2"/>
    <w:rsid w:val="00C3693C"/>
    <w:rsid w:val="00C36AB8"/>
    <w:rsid w:val="00C36B41"/>
    <w:rsid w:val="00C36C19"/>
    <w:rsid w:val="00C36CB5"/>
    <w:rsid w:val="00C36D4B"/>
    <w:rsid w:val="00C36EB9"/>
    <w:rsid w:val="00C37E40"/>
    <w:rsid w:val="00C37F45"/>
    <w:rsid w:val="00C405B1"/>
    <w:rsid w:val="00C40761"/>
    <w:rsid w:val="00C40B48"/>
    <w:rsid w:val="00C4179D"/>
    <w:rsid w:val="00C418A1"/>
    <w:rsid w:val="00C42EB3"/>
    <w:rsid w:val="00C444EB"/>
    <w:rsid w:val="00C44B9E"/>
    <w:rsid w:val="00C4508B"/>
    <w:rsid w:val="00C450B7"/>
    <w:rsid w:val="00C450C1"/>
    <w:rsid w:val="00C45866"/>
    <w:rsid w:val="00C45C7B"/>
    <w:rsid w:val="00C45EC6"/>
    <w:rsid w:val="00C45F01"/>
    <w:rsid w:val="00C4626C"/>
    <w:rsid w:val="00C46662"/>
    <w:rsid w:val="00C46890"/>
    <w:rsid w:val="00C47071"/>
    <w:rsid w:val="00C473B8"/>
    <w:rsid w:val="00C47662"/>
    <w:rsid w:val="00C477DE"/>
    <w:rsid w:val="00C50E8E"/>
    <w:rsid w:val="00C5108F"/>
    <w:rsid w:val="00C51364"/>
    <w:rsid w:val="00C51591"/>
    <w:rsid w:val="00C519BC"/>
    <w:rsid w:val="00C51A8D"/>
    <w:rsid w:val="00C52A22"/>
    <w:rsid w:val="00C52C9B"/>
    <w:rsid w:val="00C53235"/>
    <w:rsid w:val="00C53486"/>
    <w:rsid w:val="00C5364A"/>
    <w:rsid w:val="00C538DD"/>
    <w:rsid w:val="00C53AA0"/>
    <w:rsid w:val="00C53F6F"/>
    <w:rsid w:val="00C540FD"/>
    <w:rsid w:val="00C54985"/>
    <w:rsid w:val="00C54F2D"/>
    <w:rsid w:val="00C5508F"/>
    <w:rsid w:val="00C5510C"/>
    <w:rsid w:val="00C55361"/>
    <w:rsid w:val="00C55752"/>
    <w:rsid w:val="00C55D87"/>
    <w:rsid w:val="00C5698F"/>
    <w:rsid w:val="00C56B3A"/>
    <w:rsid w:val="00C57028"/>
    <w:rsid w:val="00C5765B"/>
    <w:rsid w:val="00C57960"/>
    <w:rsid w:val="00C60DCC"/>
    <w:rsid w:val="00C61825"/>
    <w:rsid w:val="00C618E2"/>
    <w:rsid w:val="00C619C5"/>
    <w:rsid w:val="00C61BB5"/>
    <w:rsid w:val="00C61C1E"/>
    <w:rsid w:val="00C62908"/>
    <w:rsid w:val="00C62A44"/>
    <w:rsid w:val="00C62B6D"/>
    <w:rsid w:val="00C62C5D"/>
    <w:rsid w:val="00C62CBA"/>
    <w:rsid w:val="00C62CBB"/>
    <w:rsid w:val="00C635B1"/>
    <w:rsid w:val="00C63CB1"/>
    <w:rsid w:val="00C649AD"/>
    <w:rsid w:val="00C64FE1"/>
    <w:rsid w:val="00C654FF"/>
    <w:rsid w:val="00C657F1"/>
    <w:rsid w:val="00C65943"/>
    <w:rsid w:val="00C66317"/>
    <w:rsid w:val="00C673D7"/>
    <w:rsid w:val="00C675CE"/>
    <w:rsid w:val="00C676AC"/>
    <w:rsid w:val="00C67F82"/>
    <w:rsid w:val="00C71469"/>
    <w:rsid w:val="00C71759"/>
    <w:rsid w:val="00C71EF1"/>
    <w:rsid w:val="00C72214"/>
    <w:rsid w:val="00C723E0"/>
    <w:rsid w:val="00C723E8"/>
    <w:rsid w:val="00C72640"/>
    <w:rsid w:val="00C7292C"/>
    <w:rsid w:val="00C73EE5"/>
    <w:rsid w:val="00C7488A"/>
    <w:rsid w:val="00C74A70"/>
    <w:rsid w:val="00C74CE7"/>
    <w:rsid w:val="00C751E3"/>
    <w:rsid w:val="00C752E7"/>
    <w:rsid w:val="00C759A1"/>
    <w:rsid w:val="00C75C9C"/>
    <w:rsid w:val="00C75E47"/>
    <w:rsid w:val="00C76444"/>
    <w:rsid w:val="00C7674B"/>
    <w:rsid w:val="00C7758A"/>
    <w:rsid w:val="00C801F6"/>
    <w:rsid w:val="00C80A4C"/>
    <w:rsid w:val="00C80B61"/>
    <w:rsid w:val="00C80DCA"/>
    <w:rsid w:val="00C80DCC"/>
    <w:rsid w:val="00C8107F"/>
    <w:rsid w:val="00C811BC"/>
    <w:rsid w:val="00C811F8"/>
    <w:rsid w:val="00C8199C"/>
    <w:rsid w:val="00C81F4D"/>
    <w:rsid w:val="00C821C5"/>
    <w:rsid w:val="00C824CA"/>
    <w:rsid w:val="00C828C3"/>
    <w:rsid w:val="00C82BC8"/>
    <w:rsid w:val="00C82E53"/>
    <w:rsid w:val="00C82FAC"/>
    <w:rsid w:val="00C84112"/>
    <w:rsid w:val="00C841EB"/>
    <w:rsid w:val="00C84765"/>
    <w:rsid w:val="00C847E3"/>
    <w:rsid w:val="00C84BEE"/>
    <w:rsid w:val="00C84D98"/>
    <w:rsid w:val="00C85311"/>
    <w:rsid w:val="00C86456"/>
    <w:rsid w:val="00C865F4"/>
    <w:rsid w:val="00C8665F"/>
    <w:rsid w:val="00C8749A"/>
    <w:rsid w:val="00C87B95"/>
    <w:rsid w:val="00C90491"/>
    <w:rsid w:val="00C90BCA"/>
    <w:rsid w:val="00C917B5"/>
    <w:rsid w:val="00C9183E"/>
    <w:rsid w:val="00C91AD4"/>
    <w:rsid w:val="00C9226F"/>
    <w:rsid w:val="00C925A7"/>
    <w:rsid w:val="00C9266A"/>
    <w:rsid w:val="00C92768"/>
    <w:rsid w:val="00C93058"/>
    <w:rsid w:val="00C93A39"/>
    <w:rsid w:val="00C93C00"/>
    <w:rsid w:val="00C93D90"/>
    <w:rsid w:val="00C942A2"/>
    <w:rsid w:val="00C94DE9"/>
    <w:rsid w:val="00C94DFA"/>
    <w:rsid w:val="00C95C98"/>
    <w:rsid w:val="00C95CAA"/>
    <w:rsid w:val="00C961D5"/>
    <w:rsid w:val="00C96517"/>
    <w:rsid w:val="00C9709A"/>
    <w:rsid w:val="00C9788F"/>
    <w:rsid w:val="00C97B54"/>
    <w:rsid w:val="00CA1315"/>
    <w:rsid w:val="00CA1529"/>
    <w:rsid w:val="00CA1BC2"/>
    <w:rsid w:val="00CA2765"/>
    <w:rsid w:val="00CA28C9"/>
    <w:rsid w:val="00CA298C"/>
    <w:rsid w:val="00CA2C77"/>
    <w:rsid w:val="00CA342F"/>
    <w:rsid w:val="00CA352E"/>
    <w:rsid w:val="00CA3749"/>
    <w:rsid w:val="00CA3A2E"/>
    <w:rsid w:val="00CA400F"/>
    <w:rsid w:val="00CA45F7"/>
    <w:rsid w:val="00CA49E2"/>
    <w:rsid w:val="00CA5D28"/>
    <w:rsid w:val="00CA5E74"/>
    <w:rsid w:val="00CA68A1"/>
    <w:rsid w:val="00CA7605"/>
    <w:rsid w:val="00CA7B1D"/>
    <w:rsid w:val="00CA7F23"/>
    <w:rsid w:val="00CB021C"/>
    <w:rsid w:val="00CB0302"/>
    <w:rsid w:val="00CB0309"/>
    <w:rsid w:val="00CB0343"/>
    <w:rsid w:val="00CB052D"/>
    <w:rsid w:val="00CB134D"/>
    <w:rsid w:val="00CB1672"/>
    <w:rsid w:val="00CB1EC9"/>
    <w:rsid w:val="00CB2224"/>
    <w:rsid w:val="00CB2843"/>
    <w:rsid w:val="00CB2BF9"/>
    <w:rsid w:val="00CB2EF6"/>
    <w:rsid w:val="00CB3C56"/>
    <w:rsid w:val="00CB3DAB"/>
    <w:rsid w:val="00CB4300"/>
    <w:rsid w:val="00CB458B"/>
    <w:rsid w:val="00CB4836"/>
    <w:rsid w:val="00CB4AF8"/>
    <w:rsid w:val="00CB4F52"/>
    <w:rsid w:val="00CB5297"/>
    <w:rsid w:val="00CB5331"/>
    <w:rsid w:val="00CB5598"/>
    <w:rsid w:val="00CB5941"/>
    <w:rsid w:val="00CB5985"/>
    <w:rsid w:val="00CB5C8B"/>
    <w:rsid w:val="00CB5DC7"/>
    <w:rsid w:val="00CB5EF6"/>
    <w:rsid w:val="00CB5F06"/>
    <w:rsid w:val="00CB6BFC"/>
    <w:rsid w:val="00CB7D77"/>
    <w:rsid w:val="00CC02D1"/>
    <w:rsid w:val="00CC030E"/>
    <w:rsid w:val="00CC05A0"/>
    <w:rsid w:val="00CC0FD0"/>
    <w:rsid w:val="00CC1557"/>
    <w:rsid w:val="00CC1742"/>
    <w:rsid w:val="00CC17D6"/>
    <w:rsid w:val="00CC1840"/>
    <w:rsid w:val="00CC2EEB"/>
    <w:rsid w:val="00CC3361"/>
    <w:rsid w:val="00CC363D"/>
    <w:rsid w:val="00CC3BE0"/>
    <w:rsid w:val="00CC3E35"/>
    <w:rsid w:val="00CC46C1"/>
    <w:rsid w:val="00CC48CE"/>
    <w:rsid w:val="00CC4921"/>
    <w:rsid w:val="00CC4E73"/>
    <w:rsid w:val="00CC507B"/>
    <w:rsid w:val="00CC5137"/>
    <w:rsid w:val="00CC5142"/>
    <w:rsid w:val="00CC5E50"/>
    <w:rsid w:val="00CC62B0"/>
    <w:rsid w:val="00CC6860"/>
    <w:rsid w:val="00CC68C4"/>
    <w:rsid w:val="00CC777B"/>
    <w:rsid w:val="00CC79A4"/>
    <w:rsid w:val="00CC7DF9"/>
    <w:rsid w:val="00CC7EB2"/>
    <w:rsid w:val="00CD01D1"/>
    <w:rsid w:val="00CD0482"/>
    <w:rsid w:val="00CD0E74"/>
    <w:rsid w:val="00CD0E78"/>
    <w:rsid w:val="00CD0FDE"/>
    <w:rsid w:val="00CD199B"/>
    <w:rsid w:val="00CD2555"/>
    <w:rsid w:val="00CD2CF2"/>
    <w:rsid w:val="00CD3491"/>
    <w:rsid w:val="00CD3654"/>
    <w:rsid w:val="00CD4CEE"/>
    <w:rsid w:val="00CD5E42"/>
    <w:rsid w:val="00CD6111"/>
    <w:rsid w:val="00CD694C"/>
    <w:rsid w:val="00CD6A76"/>
    <w:rsid w:val="00CD7094"/>
    <w:rsid w:val="00CD7185"/>
    <w:rsid w:val="00CD7480"/>
    <w:rsid w:val="00CD7943"/>
    <w:rsid w:val="00CD7B9A"/>
    <w:rsid w:val="00CD7CF3"/>
    <w:rsid w:val="00CE028D"/>
    <w:rsid w:val="00CE0C7D"/>
    <w:rsid w:val="00CE0E68"/>
    <w:rsid w:val="00CE1CAF"/>
    <w:rsid w:val="00CE2218"/>
    <w:rsid w:val="00CE3B15"/>
    <w:rsid w:val="00CE3C32"/>
    <w:rsid w:val="00CE3D59"/>
    <w:rsid w:val="00CE4893"/>
    <w:rsid w:val="00CE4EDD"/>
    <w:rsid w:val="00CE504F"/>
    <w:rsid w:val="00CE56AE"/>
    <w:rsid w:val="00CE5BA4"/>
    <w:rsid w:val="00CE64B4"/>
    <w:rsid w:val="00CE65DE"/>
    <w:rsid w:val="00CE714E"/>
    <w:rsid w:val="00CE7651"/>
    <w:rsid w:val="00CE7971"/>
    <w:rsid w:val="00CE7B6F"/>
    <w:rsid w:val="00CE7E6F"/>
    <w:rsid w:val="00CF092D"/>
    <w:rsid w:val="00CF1023"/>
    <w:rsid w:val="00CF179D"/>
    <w:rsid w:val="00CF1814"/>
    <w:rsid w:val="00CF196E"/>
    <w:rsid w:val="00CF1A85"/>
    <w:rsid w:val="00CF2286"/>
    <w:rsid w:val="00CF24EF"/>
    <w:rsid w:val="00CF28C9"/>
    <w:rsid w:val="00CF2921"/>
    <w:rsid w:val="00CF30A8"/>
    <w:rsid w:val="00CF3194"/>
    <w:rsid w:val="00CF3276"/>
    <w:rsid w:val="00CF4223"/>
    <w:rsid w:val="00CF4A37"/>
    <w:rsid w:val="00CF4EEA"/>
    <w:rsid w:val="00CF5174"/>
    <w:rsid w:val="00CF5289"/>
    <w:rsid w:val="00CF52B3"/>
    <w:rsid w:val="00CF590A"/>
    <w:rsid w:val="00CF6875"/>
    <w:rsid w:val="00CF6BEA"/>
    <w:rsid w:val="00CF7BF4"/>
    <w:rsid w:val="00D000FC"/>
    <w:rsid w:val="00D005B9"/>
    <w:rsid w:val="00D006C0"/>
    <w:rsid w:val="00D00C8F"/>
    <w:rsid w:val="00D0107D"/>
    <w:rsid w:val="00D014FF"/>
    <w:rsid w:val="00D0160A"/>
    <w:rsid w:val="00D02D1C"/>
    <w:rsid w:val="00D047A7"/>
    <w:rsid w:val="00D04932"/>
    <w:rsid w:val="00D049A8"/>
    <w:rsid w:val="00D04B9A"/>
    <w:rsid w:val="00D05069"/>
    <w:rsid w:val="00D055D9"/>
    <w:rsid w:val="00D05DAE"/>
    <w:rsid w:val="00D06361"/>
    <w:rsid w:val="00D063B9"/>
    <w:rsid w:val="00D06891"/>
    <w:rsid w:val="00D06B14"/>
    <w:rsid w:val="00D06F1C"/>
    <w:rsid w:val="00D07099"/>
    <w:rsid w:val="00D07272"/>
    <w:rsid w:val="00D076B5"/>
    <w:rsid w:val="00D07B17"/>
    <w:rsid w:val="00D07B61"/>
    <w:rsid w:val="00D10C12"/>
    <w:rsid w:val="00D113E9"/>
    <w:rsid w:val="00D122D2"/>
    <w:rsid w:val="00D127F1"/>
    <w:rsid w:val="00D12CAD"/>
    <w:rsid w:val="00D12D54"/>
    <w:rsid w:val="00D1304D"/>
    <w:rsid w:val="00D1363A"/>
    <w:rsid w:val="00D14271"/>
    <w:rsid w:val="00D14FC7"/>
    <w:rsid w:val="00D14FE5"/>
    <w:rsid w:val="00D158D9"/>
    <w:rsid w:val="00D16040"/>
    <w:rsid w:val="00D164DC"/>
    <w:rsid w:val="00D166CA"/>
    <w:rsid w:val="00D173BA"/>
    <w:rsid w:val="00D17D3A"/>
    <w:rsid w:val="00D2029D"/>
    <w:rsid w:val="00D202EC"/>
    <w:rsid w:val="00D20D57"/>
    <w:rsid w:val="00D21A79"/>
    <w:rsid w:val="00D21FA2"/>
    <w:rsid w:val="00D226F6"/>
    <w:rsid w:val="00D22901"/>
    <w:rsid w:val="00D22D16"/>
    <w:rsid w:val="00D23612"/>
    <w:rsid w:val="00D2390D"/>
    <w:rsid w:val="00D23BE3"/>
    <w:rsid w:val="00D2419D"/>
    <w:rsid w:val="00D244B4"/>
    <w:rsid w:val="00D245BE"/>
    <w:rsid w:val="00D24688"/>
    <w:rsid w:val="00D24781"/>
    <w:rsid w:val="00D24A4B"/>
    <w:rsid w:val="00D24DDD"/>
    <w:rsid w:val="00D25120"/>
    <w:rsid w:val="00D25A0D"/>
    <w:rsid w:val="00D25A39"/>
    <w:rsid w:val="00D25A7C"/>
    <w:rsid w:val="00D25CD9"/>
    <w:rsid w:val="00D268DA"/>
    <w:rsid w:val="00D270B2"/>
    <w:rsid w:val="00D274F7"/>
    <w:rsid w:val="00D27757"/>
    <w:rsid w:val="00D301CF"/>
    <w:rsid w:val="00D31A68"/>
    <w:rsid w:val="00D324D1"/>
    <w:rsid w:val="00D327D9"/>
    <w:rsid w:val="00D32A77"/>
    <w:rsid w:val="00D337A9"/>
    <w:rsid w:val="00D33DA8"/>
    <w:rsid w:val="00D341EF"/>
    <w:rsid w:val="00D34419"/>
    <w:rsid w:val="00D346C3"/>
    <w:rsid w:val="00D34B95"/>
    <w:rsid w:val="00D34C3D"/>
    <w:rsid w:val="00D35158"/>
    <w:rsid w:val="00D35403"/>
    <w:rsid w:val="00D35F4E"/>
    <w:rsid w:val="00D372FE"/>
    <w:rsid w:val="00D37400"/>
    <w:rsid w:val="00D37BD9"/>
    <w:rsid w:val="00D41110"/>
    <w:rsid w:val="00D414C1"/>
    <w:rsid w:val="00D4174A"/>
    <w:rsid w:val="00D419CB"/>
    <w:rsid w:val="00D43129"/>
    <w:rsid w:val="00D43E0C"/>
    <w:rsid w:val="00D442CD"/>
    <w:rsid w:val="00D445F4"/>
    <w:rsid w:val="00D447B3"/>
    <w:rsid w:val="00D44E3F"/>
    <w:rsid w:val="00D44F5C"/>
    <w:rsid w:val="00D45625"/>
    <w:rsid w:val="00D45C41"/>
    <w:rsid w:val="00D45C53"/>
    <w:rsid w:val="00D45CC1"/>
    <w:rsid w:val="00D46380"/>
    <w:rsid w:val="00D478BC"/>
    <w:rsid w:val="00D50E5C"/>
    <w:rsid w:val="00D512E2"/>
    <w:rsid w:val="00D521E4"/>
    <w:rsid w:val="00D525F5"/>
    <w:rsid w:val="00D52960"/>
    <w:rsid w:val="00D529C2"/>
    <w:rsid w:val="00D52B3D"/>
    <w:rsid w:val="00D531A3"/>
    <w:rsid w:val="00D533D7"/>
    <w:rsid w:val="00D535D0"/>
    <w:rsid w:val="00D53A92"/>
    <w:rsid w:val="00D53AD6"/>
    <w:rsid w:val="00D54206"/>
    <w:rsid w:val="00D549B7"/>
    <w:rsid w:val="00D54B4E"/>
    <w:rsid w:val="00D54B6C"/>
    <w:rsid w:val="00D54D29"/>
    <w:rsid w:val="00D54DBE"/>
    <w:rsid w:val="00D55207"/>
    <w:rsid w:val="00D55AAF"/>
    <w:rsid w:val="00D55C64"/>
    <w:rsid w:val="00D56221"/>
    <w:rsid w:val="00D567D4"/>
    <w:rsid w:val="00D569D0"/>
    <w:rsid w:val="00D57677"/>
    <w:rsid w:val="00D579C4"/>
    <w:rsid w:val="00D57DB1"/>
    <w:rsid w:val="00D6099C"/>
    <w:rsid w:val="00D60A57"/>
    <w:rsid w:val="00D60AC4"/>
    <w:rsid w:val="00D6156F"/>
    <w:rsid w:val="00D619CE"/>
    <w:rsid w:val="00D62DC6"/>
    <w:rsid w:val="00D63CC6"/>
    <w:rsid w:val="00D645AB"/>
    <w:rsid w:val="00D647CC"/>
    <w:rsid w:val="00D64B9A"/>
    <w:rsid w:val="00D65226"/>
    <w:rsid w:val="00D65C88"/>
    <w:rsid w:val="00D65ECC"/>
    <w:rsid w:val="00D66E2E"/>
    <w:rsid w:val="00D66E30"/>
    <w:rsid w:val="00D67EE8"/>
    <w:rsid w:val="00D67FAB"/>
    <w:rsid w:val="00D70542"/>
    <w:rsid w:val="00D70E60"/>
    <w:rsid w:val="00D70F47"/>
    <w:rsid w:val="00D7122D"/>
    <w:rsid w:val="00D714FB"/>
    <w:rsid w:val="00D71854"/>
    <w:rsid w:val="00D71E7A"/>
    <w:rsid w:val="00D7208B"/>
    <w:rsid w:val="00D72C8F"/>
    <w:rsid w:val="00D73A48"/>
    <w:rsid w:val="00D74196"/>
    <w:rsid w:val="00D74382"/>
    <w:rsid w:val="00D74778"/>
    <w:rsid w:val="00D74915"/>
    <w:rsid w:val="00D754F1"/>
    <w:rsid w:val="00D758C3"/>
    <w:rsid w:val="00D75B11"/>
    <w:rsid w:val="00D75C73"/>
    <w:rsid w:val="00D7624D"/>
    <w:rsid w:val="00D762C5"/>
    <w:rsid w:val="00D76DC2"/>
    <w:rsid w:val="00D776FA"/>
    <w:rsid w:val="00D779BC"/>
    <w:rsid w:val="00D80581"/>
    <w:rsid w:val="00D80E09"/>
    <w:rsid w:val="00D80F62"/>
    <w:rsid w:val="00D81703"/>
    <w:rsid w:val="00D819B3"/>
    <w:rsid w:val="00D81CE3"/>
    <w:rsid w:val="00D8245A"/>
    <w:rsid w:val="00D82929"/>
    <w:rsid w:val="00D82962"/>
    <w:rsid w:val="00D82F3B"/>
    <w:rsid w:val="00D82F50"/>
    <w:rsid w:val="00D84DA5"/>
    <w:rsid w:val="00D85511"/>
    <w:rsid w:val="00D85FFB"/>
    <w:rsid w:val="00D860E5"/>
    <w:rsid w:val="00D866EE"/>
    <w:rsid w:val="00D87EC6"/>
    <w:rsid w:val="00D9076A"/>
    <w:rsid w:val="00D90A0F"/>
    <w:rsid w:val="00D90DD3"/>
    <w:rsid w:val="00D90FE6"/>
    <w:rsid w:val="00D91B15"/>
    <w:rsid w:val="00D92743"/>
    <w:rsid w:val="00D92DE1"/>
    <w:rsid w:val="00D946E1"/>
    <w:rsid w:val="00D94ADD"/>
    <w:rsid w:val="00D94FAC"/>
    <w:rsid w:val="00D9500D"/>
    <w:rsid w:val="00D954FD"/>
    <w:rsid w:val="00D9574F"/>
    <w:rsid w:val="00D95B46"/>
    <w:rsid w:val="00D95C07"/>
    <w:rsid w:val="00D960C3"/>
    <w:rsid w:val="00D96B9D"/>
    <w:rsid w:val="00D96F25"/>
    <w:rsid w:val="00D96FA5"/>
    <w:rsid w:val="00D972F3"/>
    <w:rsid w:val="00D975C3"/>
    <w:rsid w:val="00D97B0E"/>
    <w:rsid w:val="00D97CAB"/>
    <w:rsid w:val="00DA024C"/>
    <w:rsid w:val="00DA0DAA"/>
    <w:rsid w:val="00DA101F"/>
    <w:rsid w:val="00DA1169"/>
    <w:rsid w:val="00DA147C"/>
    <w:rsid w:val="00DA176E"/>
    <w:rsid w:val="00DA1AB5"/>
    <w:rsid w:val="00DA1AE0"/>
    <w:rsid w:val="00DA20CC"/>
    <w:rsid w:val="00DA2251"/>
    <w:rsid w:val="00DA249D"/>
    <w:rsid w:val="00DA24A0"/>
    <w:rsid w:val="00DA2613"/>
    <w:rsid w:val="00DA27E0"/>
    <w:rsid w:val="00DA346D"/>
    <w:rsid w:val="00DA3AF4"/>
    <w:rsid w:val="00DA574F"/>
    <w:rsid w:val="00DA5BD8"/>
    <w:rsid w:val="00DA6226"/>
    <w:rsid w:val="00DA62DB"/>
    <w:rsid w:val="00DA6A9A"/>
    <w:rsid w:val="00DA71CB"/>
    <w:rsid w:val="00DA77D7"/>
    <w:rsid w:val="00DA7BEE"/>
    <w:rsid w:val="00DB0A38"/>
    <w:rsid w:val="00DB0DF1"/>
    <w:rsid w:val="00DB12C2"/>
    <w:rsid w:val="00DB1699"/>
    <w:rsid w:val="00DB1757"/>
    <w:rsid w:val="00DB2564"/>
    <w:rsid w:val="00DB2B04"/>
    <w:rsid w:val="00DB2BFD"/>
    <w:rsid w:val="00DB2CB7"/>
    <w:rsid w:val="00DB499C"/>
    <w:rsid w:val="00DB4BC9"/>
    <w:rsid w:val="00DB5581"/>
    <w:rsid w:val="00DB5DCE"/>
    <w:rsid w:val="00DB60B8"/>
    <w:rsid w:val="00DB61C3"/>
    <w:rsid w:val="00DB6312"/>
    <w:rsid w:val="00DB643C"/>
    <w:rsid w:val="00DB6792"/>
    <w:rsid w:val="00DB69D2"/>
    <w:rsid w:val="00DB6FA4"/>
    <w:rsid w:val="00DB71F2"/>
    <w:rsid w:val="00DC0686"/>
    <w:rsid w:val="00DC0716"/>
    <w:rsid w:val="00DC07D6"/>
    <w:rsid w:val="00DC0800"/>
    <w:rsid w:val="00DC178F"/>
    <w:rsid w:val="00DC29DD"/>
    <w:rsid w:val="00DC2E84"/>
    <w:rsid w:val="00DC2E8B"/>
    <w:rsid w:val="00DC3E89"/>
    <w:rsid w:val="00DC40C3"/>
    <w:rsid w:val="00DC41CC"/>
    <w:rsid w:val="00DC42E9"/>
    <w:rsid w:val="00DC4C6A"/>
    <w:rsid w:val="00DC5048"/>
    <w:rsid w:val="00DC577E"/>
    <w:rsid w:val="00DC594C"/>
    <w:rsid w:val="00DC626F"/>
    <w:rsid w:val="00DC64A3"/>
    <w:rsid w:val="00DC6E94"/>
    <w:rsid w:val="00DC7C0E"/>
    <w:rsid w:val="00DC7F0E"/>
    <w:rsid w:val="00DD000C"/>
    <w:rsid w:val="00DD11DA"/>
    <w:rsid w:val="00DD1640"/>
    <w:rsid w:val="00DD1654"/>
    <w:rsid w:val="00DD173D"/>
    <w:rsid w:val="00DD1B3B"/>
    <w:rsid w:val="00DD1BCC"/>
    <w:rsid w:val="00DD2096"/>
    <w:rsid w:val="00DD2506"/>
    <w:rsid w:val="00DD2677"/>
    <w:rsid w:val="00DD3408"/>
    <w:rsid w:val="00DD377F"/>
    <w:rsid w:val="00DD540F"/>
    <w:rsid w:val="00DD559D"/>
    <w:rsid w:val="00DD5637"/>
    <w:rsid w:val="00DD56F6"/>
    <w:rsid w:val="00DD56F8"/>
    <w:rsid w:val="00DD5ACA"/>
    <w:rsid w:val="00DD6481"/>
    <w:rsid w:val="00DD6531"/>
    <w:rsid w:val="00DD6910"/>
    <w:rsid w:val="00DD77CD"/>
    <w:rsid w:val="00DD7E3D"/>
    <w:rsid w:val="00DD7FC4"/>
    <w:rsid w:val="00DE00E2"/>
    <w:rsid w:val="00DE165F"/>
    <w:rsid w:val="00DE2487"/>
    <w:rsid w:val="00DE2DBF"/>
    <w:rsid w:val="00DE3369"/>
    <w:rsid w:val="00DE4B53"/>
    <w:rsid w:val="00DE4D5E"/>
    <w:rsid w:val="00DE5622"/>
    <w:rsid w:val="00DE571D"/>
    <w:rsid w:val="00DE594E"/>
    <w:rsid w:val="00DE59C8"/>
    <w:rsid w:val="00DE5A6A"/>
    <w:rsid w:val="00DE5A98"/>
    <w:rsid w:val="00DE6178"/>
    <w:rsid w:val="00DE6269"/>
    <w:rsid w:val="00DE638E"/>
    <w:rsid w:val="00DF1618"/>
    <w:rsid w:val="00DF170C"/>
    <w:rsid w:val="00DF17AD"/>
    <w:rsid w:val="00DF229E"/>
    <w:rsid w:val="00DF272F"/>
    <w:rsid w:val="00DF296B"/>
    <w:rsid w:val="00DF2A6A"/>
    <w:rsid w:val="00DF2ACC"/>
    <w:rsid w:val="00DF2B1F"/>
    <w:rsid w:val="00DF39CB"/>
    <w:rsid w:val="00DF3A29"/>
    <w:rsid w:val="00DF3A90"/>
    <w:rsid w:val="00DF3B72"/>
    <w:rsid w:val="00DF4404"/>
    <w:rsid w:val="00DF4862"/>
    <w:rsid w:val="00DF4C42"/>
    <w:rsid w:val="00DF4D08"/>
    <w:rsid w:val="00DF50E8"/>
    <w:rsid w:val="00DF611F"/>
    <w:rsid w:val="00DF6B2E"/>
    <w:rsid w:val="00E0148E"/>
    <w:rsid w:val="00E01C83"/>
    <w:rsid w:val="00E01EBF"/>
    <w:rsid w:val="00E021AC"/>
    <w:rsid w:val="00E0266A"/>
    <w:rsid w:val="00E0283D"/>
    <w:rsid w:val="00E02846"/>
    <w:rsid w:val="00E02B67"/>
    <w:rsid w:val="00E031D4"/>
    <w:rsid w:val="00E03828"/>
    <w:rsid w:val="00E0386B"/>
    <w:rsid w:val="00E03F39"/>
    <w:rsid w:val="00E044BC"/>
    <w:rsid w:val="00E046E9"/>
    <w:rsid w:val="00E04C6F"/>
    <w:rsid w:val="00E0616D"/>
    <w:rsid w:val="00E0640E"/>
    <w:rsid w:val="00E0697B"/>
    <w:rsid w:val="00E06B44"/>
    <w:rsid w:val="00E06B4D"/>
    <w:rsid w:val="00E07857"/>
    <w:rsid w:val="00E07A72"/>
    <w:rsid w:val="00E07B0A"/>
    <w:rsid w:val="00E07D68"/>
    <w:rsid w:val="00E10336"/>
    <w:rsid w:val="00E1039D"/>
    <w:rsid w:val="00E106A5"/>
    <w:rsid w:val="00E10754"/>
    <w:rsid w:val="00E11013"/>
    <w:rsid w:val="00E11E01"/>
    <w:rsid w:val="00E124BA"/>
    <w:rsid w:val="00E1283D"/>
    <w:rsid w:val="00E129B1"/>
    <w:rsid w:val="00E12A34"/>
    <w:rsid w:val="00E13031"/>
    <w:rsid w:val="00E13923"/>
    <w:rsid w:val="00E13EE2"/>
    <w:rsid w:val="00E1517D"/>
    <w:rsid w:val="00E15B71"/>
    <w:rsid w:val="00E168A3"/>
    <w:rsid w:val="00E16F77"/>
    <w:rsid w:val="00E206E5"/>
    <w:rsid w:val="00E21ABA"/>
    <w:rsid w:val="00E21C5D"/>
    <w:rsid w:val="00E2241F"/>
    <w:rsid w:val="00E224C1"/>
    <w:rsid w:val="00E22A89"/>
    <w:rsid w:val="00E22B66"/>
    <w:rsid w:val="00E24060"/>
    <w:rsid w:val="00E2489D"/>
    <w:rsid w:val="00E24F2C"/>
    <w:rsid w:val="00E24FD0"/>
    <w:rsid w:val="00E25D19"/>
    <w:rsid w:val="00E261E5"/>
    <w:rsid w:val="00E2646F"/>
    <w:rsid w:val="00E26520"/>
    <w:rsid w:val="00E26978"/>
    <w:rsid w:val="00E27410"/>
    <w:rsid w:val="00E275B2"/>
    <w:rsid w:val="00E275ED"/>
    <w:rsid w:val="00E276BA"/>
    <w:rsid w:val="00E279B7"/>
    <w:rsid w:val="00E27F25"/>
    <w:rsid w:val="00E27FD3"/>
    <w:rsid w:val="00E30043"/>
    <w:rsid w:val="00E31226"/>
    <w:rsid w:val="00E320A4"/>
    <w:rsid w:val="00E321D9"/>
    <w:rsid w:val="00E32D1E"/>
    <w:rsid w:val="00E339FC"/>
    <w:rsid w:val="00E33B24"/>
    <w:rsid w:val="00E343A3"/>
    <w:rsid w:val="00E344AD"/>
    <w:rsid w:val="00E34684"/>
    <w:rsid w:val="00E3556D"/>
    <w:rsid w:val="00E35DBF"/>
    <w:rsid w:val="00E35E5A"/>
    <w:rsid w:val="00E3668E"/>
    <w:rsid w:val="00E37296"/>
    <w:rsid w:val="00E372D1"/>
    <w:rsid w:val="00E373A5"/>
    <w:rsid w:val="00E37B06"/>
    <w:rsid w:val="00E409DF"/>
    <w:rsid w:val="00E40C31"/>
    <w:rsid w:val="00E41086"/>
    <w:rsid w:val="00E410B9"/>
    <w:rsid w:val="00E4126D"/>
    <w:rsid w:val="00E41393"/>
    <w:rsid w:val="00E4233E"/>
    <w:rsid w:val="00E42D05"/>
    <w:rsid w:val="00E42EF8"/>
    <w:rsid w:val="00E43852"/>
    <w:rsid w:val="00E43EB0"/>
    <w:rsid w:val="00E43EE4"/>
    <w:rsid w:val="00E4442C"/>
    <w:rsid w:val="00E445FE"/>
    <w:rsid w:val="00E44D95"/>
    <w:rsid w:val="00E44F02"/>
    <w:rsid w:val="00E45172"/>
    <w:rsid w:val="00E455D4"/>
    <w:rsid w:val="00E45D72"/>
    <w:rsid w:val="00E45DF9"/>
    <w:rsid w:val="00E45EA4"/>
    <w:rsid w:val="00E46872"/>
    <w:rsid w:val="00E46AE1"/>
    <w:rsid w:val="00E477CE"/>
    <w:rsid w:val="00E50369"/>
    <w:rsid w:val="00E50F30"/>
    <w:rsid w:val="00E50FE6"/>
    <w:rsid w:val="00E51245"/>
    <w:rsid w:val="00E51BFA"/>
    <w:rsid w:val="00E51D7D"/>
    <w:rsid w:val="00E52008"/>
    <w:rsid w:val="00E5247E"/>
    <w:rsid w:val="00E539AB"/>
    <w:rsid w:val="00E53C77"/>
    <w:rsid w:val="00E54303"/>
    <w:rsid w:val="00E548A8"/>
    <w:rsid w:val="00E55A24"/>
    <w:rsid w:val="00E56557"/>
    <w:rsid w:val="00E565F9"/>
    <w:rsid w:val="00E57126"/>
    <w:rsid w:val="00E57883"/>
    <w:rsid w:val="00E57D77"/>
    <w:rsid w:val="00E601EA"/>
    <w:rsid w:val="00E6082C"/>
    <w:rsid w:val="00E60A1D"/>
    <w:rsid w:val="00E60C58"/>
    <w:rsid w:val="00E61162"/>
    <w:rsid w:val="00E61891"/>
    <w:rsid w:val="00E61E18"/>
    <w:rsid w:val="00E61F88"/>
    <w:rsid w:val="00E621A3"/>
    <w:rsid w:val="00E62271"/>
    <w:rsid w:val="00E62C84"/>
    <w:rsid w:val="00E63A2B"/>
    <w:rsid w:val="00E641E1"/>
    <w:rsid w:val="00E64839"/>
    <w:rsid w:val="00E64F88"/>
    <w:rsid w:val="00E67A4F"/>
    <w:rsid w:val="00E70077"/>
    <w:rsid w:val="00E70196"/>
    <w:rsid w:val="00E70C4E"/>
    <w:rsid w:val="00E7118C"/>
    <w:rsid w:val="00E713F4"/>
    <w:rsid w:val="00E71809"/>
    <w:rsid w:val="00E718E9"/>
    <w:rsid w:val="00E71BEA"/>
    <w:rsid w:val="00E7252B"/>
    <w:rsid w:val="00E75707"/>
    <w:rsid w:val="00E757BE"/>
    <w:rsid w:val="00E7641C"/>
    <w:rsid w:val="00E76598"/>
    <w:rsid w:val="00E76830"/>
    <w:rsid w:val="00E772BC"/>
    <w:rsid w:val="00E77601"/>
    <w:rsid w:val="00E77B81"/>
    <w:rsid w:val="00E77CF2"/>
    <w:rsid w:val="00E80A7C"/>
    <w:rsid w:val="00E80EDE"/>
    <w:rsid w:val="00E81A63"/>
    <w:rsid w:val="00E82538"/>
    <w:rsid w:val="00E82B44"/>
    <w:rsid w:val="00E82D9E"/>
    <w:rsid w:val="00E833BC"/>
    <w:rsid w:val="00E83529"/>
    <w:rsid w:val="00E83760"/>
    <w:rsid w:val="00E837EE"/>
    <w:rsid w:val="00E83C3F"/>
    <w:rsid w:val="00E83C99"/>
    <w:rsid w:val="00E84F03"/>
    <w:rsid w:val="00E85245"/>
    <w:rsid w:val="00E8580E"/>
    <w:rsid w:val="00E85C6F"/>
    <w:rsid w:val="00E85CAE"/>
    <w:rsid w:val="00E86A76"/>
    <w:rsid w:val="00E86AF5"/>
    <w:rsid w:val="00E87543"/>
    <w:rsid w:val="00E87904"/>
    <w:rsid w:val="00E87DB3"/>
    <w:rsid w:val="00E87FA1"/>
    <w:rsid w:val="00E9018E"/>
    <w:rsid w:val="00E90818"/>
    <w:rsid w:val="00E912D7"/>
    <w:rsid w:val="00E91F52"/>
    <w:rsid w:val="00E92D98"/>
    <w:rsid w:val="00E931A6"/>
    <w:rsid w:val="00E933BD"/>
    <w:rsid w:val="00E94465"/>
    <w:rsid w:val="00E95136"/>
    <w:rsid w:val="00E959FF"/>
    <w:rsid w:val="00E960F3"/>
    <w:rsid w:val="00E96189"/>
    <w:rsid w:val="00E9688F"/>
    <w:rsid w:val="00E968AE"/>
    <w:rsid w:val="00E96E2D"/>
    <w:rsid w:val="00E97217"/>
    <w:rsid w:val="00E97ABE"/>
    <w:rsid w:val="00EA0E1D"/>
    <w:rsid w:val="00EA0E73"/>
    <w:rsid w:val="00EA1083"/>
    <w:rsid w:val="00EA12EB"/>
    <w:rsid w:val="00EA174E"/>
    <w:rsid w:val="00EA1A7C"/>
    <w:rsid w:val="00EA1B76"/>
    <w:rsid w:val="00EA1F89"/>
    <w:rsid w:val="00EA26AE"/>
    <w:rsid w:val="00EA2CCB"/>
    <w:rsid w:val="00EA2CF3"/>
    <w:rsid w:val="00EA2E4E"/>
    <w:rsid w:val="00EA33D7"/>
    <w:rsid w:val="00EA3991"/>
    <w:rsid w:val="00EA3B34"/>
    <w:rsid w:val="00EA3E16"/>
    <w:rsid w:val="00EA4629"/>
    <w:rsid w:val="00EA46F9"/>
    <w:rsid w:val="00EA5E04"/>
    <w:rsid w:val="00EA5F8F"/>
    <w:rsid w:val="00EA6010"/>
    <w:rsid w:val="00EA6F73"/>
    <w:rsid w:val="00EA7037"/>
    <w:rsid w:val="00EA712B"/>
    <w:rsid w:val="00EA7591"/>
    <w:rsid w:val="00EA7665"/>
    <w:rsid w:val="00EA77D7"/>
    <w:rsid w:val="00EA7956"/>
    <w:rsid w:val="00EA7E52"/>
    <w:rsid w:val="00EB009D"/>
    <w:rsid w:val="00EB0867"/>
    <w:rsid w:val="00EB0ADC"/>
    <w:rsid w:val="00EB1040"/>
    <w:rsid w:val="00EB1577"/>
    <w:rsid w:val="00EB1FE5"/>
    <w:rsid w:val="00EB2771"/>
    <w:rsid w:val="00EB2AC0"/>
    <w:rsid w:val="00EB2CA8"/>
    <w:rsid w:val="00EB2EA0"/>
    <w:rsid w:val="00EB39EC"/>
    <w:rsid w:val="00EB459D"/>
    <w:rsid w:val="00EB4933"/>
    <w:rsid w:val="00EB52A8"/>
    <w:rsid w:val="00EB56F8"/>
    <w:rsid w:val="00EB59EA"/>
    <w:rsid w:val="00EB5A4D"/>
    <w:rsid w:val="00EB61BE"/>
    <w:rsid w:val="00EB7145"/>
    <w:rsid w:val="00EB7617"/>
    <w:rsid w:val="00EB76BB"/>
    <w:rsid w:val="00EB79DF"/>
    <w:rsid w:val="00EB7CE7"/>
    <w:rsid w:val="00EC0087"/>
    <w:rsid w:val="00EC089C"/>
    <w:rsid w:val="00EC09B9"/>
    <w:rsid w:val="00EC14B8"/>
    <w:rsid w:val="00EC1BD3"/>
    <w:rsid w:val="00EC302C"/>
    <w:rsid w:val="00EC3C80"/>
    <w:rsid w:val="00EC3FA7"/>
    <w:rsid w:val="00EC42E4"/>
    <w:rsid w:val="00EC4773"/>
    <w:rsid w:val="00EC5E5A"/>
    <w:rsid w:val="00EC5F54"/>
    <w:rsid w:val="00EC6525"/>
    <w:rsid w:val="00EC65F1"/>
    <w:rsid w:val="00EC6B2F"/>
    <w:rsid w:val="00EC7490"/>
    <w:rsid w:val="00EC7820"/>
    <w:rsid w:val="00EC7A7F"/>
    <w:rsid w:val="00EC7E29"/>
    <w:rsid w:val="00ED048C"/>
    <w:rsid w:val="00ED076E"/>
    <w:rsid w:val="00ED07A0"/>
    <w:rsid w:val="00ED1436"/>
    <w:rsid w:val="00ED20D7"/>
    <w:rsid w:val="00ED31B7"/>
    <w:rsid w:val="00ED4002"/>
    <w:rsid w:val="00ED489A"/>
    <w:rsid w:val="00ED501A"/>
    <w:rsid w:val="00ED51EA"/>
    <w:rsid w:val="00ED5522"/>
    <w:rsid w:val="00ED5743"/>
    <w:rsid w:val="00ED651A"/>
    <w:rsid w:val="00ED6835"/>
    <w:rsid w:val="00ED6991"/>
    <w:rsid w:val="00ED7345"/>
    <w:rsid w:val="00ED7481"/>
    <w:rsid w:val="00ED76A8"/>
    <w:rsid w:val="00ED7704"/>
    <w:rsid w:val="00ED7AC2"/>
    <w:rsid w:val="00EE00F9"/>
    <w:rsid w:val="00EE010B"/>
    <w:rsid w:val="00EE0364"/>
    <w:rsid w:val="00EE0468"/>
    <w:rsid w:val="00EE0B25"/>
    <w:rsid w:val="00EE2173"/>
    <w:rsid w:val="00EE2935"/>
    <w:rsid w:val="00EE3D9D"/>
    <w:rsid w:val="00EE4B26"/>
    <w:rsid w:val="00EE4B45"/>
    <w:rsid w:val="00EE5B0D"/>
    <w:rsid w:val="00EE5D6A"/>
    <w:rsid w:val="00EE6898"/>
    <w:rsid w:val="00EE7562"/>
    <w:rsid w:val="00EF01B0"/>
    <w:rsid w:val="00EF0555"/>
    <w:rsid w:val="00EF105C"/>
    <w:rsid w:val="00EF2796"/>
    <w:rsid w:val="00EF310C"/>
    <w:rsid w:val="00EF3140"/>
    <w:rsid w:val="00EF31CE"/>
    <w:rsid w:val="00EF3462"/>
    <w:rsid w:val="00EF3689"/>
    <w:rsid w:val="00EF38AF"/>
    <w:rsid w:val="00EF3D4F"/>
    <w:rsid w:val="00EF486D"/>
    <w:rsid w:val="00EF5391"/>
    <w:rsid w:val="00EF59F2"/>
    <w:rsid w:val="00EF5A3F"/>
    <w:rsid w:val="00EF5B84"/>
    <w:rsid w:val="00EF5D6E"/>
    <w:rsid w:val="00EF6724"/>
    <w:rsid w:val="00EF6F9F"/>
    <w:rsid w:val="00EF795E"/>
    <w:rsid w:val="00EF7ABD"/>
    <w:rsid w:val="00EF7C46"/>
    <w:rsid w:val="00F00355"/>
    <w:rsid w:val="00F010C7"/>
    <w:rsid w:val="00F016AB"/>
    <w:rsid w:val="00F01768"/>
    <w:rsid w:val="00F02444"/>
    <w:rsid w:val="00F026F5"/>
    <w:rsid w:val="00F02707"/>
    <w:rsid w:val="00F030C3"/>
    <w:rsid w:val="00F032EF"/>
    <w:rsid w:val="00F03647"/>
    <w:rsid w:val="00F03E80"/>
    <w:rsid w:val="00F04073"/>
    <w:rsid w:val="00F04962"/>
    <w:rsid w:val="00F04CE4"/>
    <w:rsid w:val="00F05154"/>
    <w:rsid w:val="00F055F8"/>
    <w:rsid w:val="00F057B1"/>
    <w:rsid w:val="00F05C19"/>
    <w:rsid w:val="00F05DAA"/>
    <w:rsid w:val="00F06010"/>
    <w:rsid w:val="00F07F91"/>
    <w:rsid w:val="00F10537"/>
    <w:rsid w:val="00F1061A"/>
    <w:rsid w:val="00F10817"/>
    <w:rsid w:val="00F10CB4"/>
    <w:rsid w:val="00F10D14"/>
    <w:rsid w:val="00F1180E"/>
    <w:rsid w:val="00F1181E"/>
    <w:rsid w:val="00F11B3D"/>
    <w:rsid w:val="00F11C78"/>
    <w:rsid w:val="00F120FA"/>
    <w:rsid w:val="00F12B36"/>
    <w:rsid w:val="00F1375B"/>
    <w:rsid w:val="00F1475C"/>
    <w:rsid w:val="00F14763"/>
    <w:rsid w:val="00F15564"/>
    <w:rsid w:val="00F16212"/>
    <w:rsid w:val="00F16241"/>
    <w:rsid w:val="00F16582"/>
    <w:rsid w:val="00F17B94"/>
    <w:rsid w:val="00F2093C"/>
    <w:rsid w:val="00F2116C"/>
    <w:rsid w:val="00F21D36"/>
    <w:rsid w:val="00F2311E"/>
    <w:rsid w:val="00F236AD"/>
    <w:rsid w:val="00F24359"/>
    <w:rsid w:val="00F2514D"/>
    <w:rsid w:val="00F251A1"/>
    <w:rsid w:val="00F251D9"/>
    <w:rsid w:val="00F25402"/>
    <w:rsid w:val="00F25B80"/>
    <w:rsid w:val="00F267E0"/>
    <w:rsid w:val="00F2685F"/>
    <w:rsid w:val="00F2734D"/>
    <w:rsid w:val="00F27517"/>
    <w:rsid w:val="00F27591"/>
    <w:rsid w:val="00F27781"/>
    <w:rsid w:val="00F278B9"/>
    <w:rsid w:val="00F27CEB"/>
    <w:rsid w:val="00F3138A"/>
    <w:rsid w:val="00F31525"/>
    <w:rsid w:val="00F31661"/>
    <w:rsid w:val="00F317CA"/>
    <w:rsid w:val="00F31A0F"/>
    <w:rsid w:val="00F31FDC"/>
    <w:rsid w:val="00F3202B"/>
    <w:rsid w:val="00F3221F"/>
    <w:rsid w:val="00F325C1"/>
    <w:rsid w:val="00F32AFC"/>
    <w:rsid w:val="00F32BD4"/>
    <w:rsid w:val="00F350C8"/>
    <w:rsid w:val="00F353EC"/>
    <w:rsid w:val="00F35973"/>
    <w:rsid w:val="00F35BA8"/>
    <w:rsid w:val="00F35DF3"/>
    <w:rsid w:val="00F37512"/>
    <w:rsid w:val="00F37953"/>
    <w:rsid w:val="00F37D76"/>
    <w:rsid w:val="00F37FC8"/>
    <w:rsid w:val="00F4005C"/>
    <w:rsid w:val="00F4062A"/>
    <w:rsid w:val="00F40716"/>
    <w:rsid w:val="00F414DD"/>
    <w:rsid w:val="00F418FA"/>
    <w:rsid w:val="00F42909"/>
    <w:rsid w:val="00F4299B"/>
    <w:rsid w:val="00F42FE9"/>
    <w:rsid w:val="00F4325A"/>
    <w:rsid w:val="00F43355"/>
    <w:rsid w:val="00F43714"/>
    <w:rsid w:val="00F4374C"/>
    <w:rsid w:val="00F4432A"/>
    <w:rsid w:val="00F44FF7"/>
    <w:rsid w:val="00F45066"/>
    <w:rsid w:val="00F456D5"/>
    <w:rsid w:val="00F45D63"/>
    <w:rsid w:val="00F45E54"/>
    <w:rsid w:val="00F46652"/>
    <w:rsid w:val="00F4755C"/>
    <w:rsid w:val="00F475E3"/>
    <w:rsid w:val="00F47EF8"/>
    <w:rsid w:val="00F50136"/>
    <w:rsid w:val="00F507C4"/>
    <w:rsid w:val="00F5197E"/>
    <w:rsid w:val="00F51A72"/>
    <w:rsid w:val="00F51B54"/>
    <w:rsid w:val="00F51F6C"/>
    <w:rsid w:val="00F5230D"/>
    <w:rsid w:val="00F52315"/>
    <w:rsid w:val="00F5282F"/>
    <w:rsid w:val="00F53FAB"/>
    <w:rsid w:val="00F54827"/>
    <w:rsid w:val="00F554AB"/>
    <w:rsid w:val="00F55B65"/>
    <w:rsid w:val="00F55BD0"/>
    <w:rsid w:val="00F56475"/>
    <w:rsid w:val="00F5655A"/>
    <w:rsid w:val="00F5688C"/>
    <w:rsid w:val="00F56EE7"/>
    <w:rsid w:val="00F571A2"/>
    <w:rsid w:val="00F57744"/>
    <w:rsid w:val="00F57821"/>
    <w:rsid w:val="00F60712"/>
    <w:rsid w:val="00F60C73"/>
    <w:rsid w:val="00F60DEE"/>
    <w:rsid w:val="00F60FBE"/>
    <w:rsid w:val="00F61449"/>
    <w:rsid w:val="00F61C94"/>
    <w:rsid w:val="00F620CE"/>
    <w:rsid w:val="00F62AD1"/>
    <w:rsid w:val="00F62FE9"/>
    <w:rsid w:val="00F6347C"/>
    <w:rsid w:val="00F63EE3"/>
    <w:rsid w:val="00F64D27"/>
    <w:rsid w:val="00F651C3"/>
    <w:rsid w:val="00F651F3"/>
    <w:rsid w:val="00F652F6"/>
    <w:rsid w:val="00F65CB3"/>
    <w:rsid w:val="00F6630B"/>
    <w:rsid w:val="00F665F2"/>
    <w:rsid w:val="00F667BC"/>
    <w:rsid w:val="00F66922"/>
    <w:rsid w:val="00F67301"/>
    <w:rsid w:val="00F67454"/>
    <w:rsid w:val="00F67A26"/>
    <w:rsid w:val="00F67CD2"/>
    <w:rsid w:val="00F67E55"/>
    <w:rsid w:val="00F70136"/>
    <w:rsid w:val="00F706DA"/>
    <w:rsid w:val="00F709AF"/>
    <w:rsid w:val="00F71059"/>
    <w:rsid w:val="00F713C3"/>
    <w:rsid w:val="00F719A8"/>
    <w:rsid w:val="00F72368"/>
    <w:rsid w:val="00F724CD"/>
    <w:rsid w:val="00F7295C"/>
    <w:rsid w:val="00F72D70"/>
    <w:rsid w:val="00F72E7E"/>
    <w:rsid w:val="00F72ED9"/>
    <w:rsid w:val="00F7300A"/>
    <w:rsid w:val="00F731AE"/>
    <w:rsid w:val="00F74629"/>
    <w:rsid w:val="00F74D4A"/>
    <w:rsid w:val="00F74F5F"/>
    <w:rsid w:val="00F752FC"/>
    <w:rsid w:val="00F755F5"/>
    <w:rsid w:val="00F765E1"/>
    <w:rsid w:val="00F76E1D"/>
    <w:rsid w:val="00F7716A"/>
    <w:rsid w:val="00F77757"/>
    <w:rsid w:val="00F80128"/>
    <w:rsid w:val="00F80439"/>
    <w:rsid w:val="00F80A0E"/>
    <w:rsid w:val="00F80C13"/>
    <w:rsid w:val="00F80D5E"/>
    <w:rsid w:val="00F80D75"/>
    <w:rsid w:val="00F81B23"/>
    <w:rsid w:val="00F82134"/>
    <w:rsid w:val="00F8213E"/>
    <w:rsid w:val="00F8251E"/>
    <w:rsid w:val="00F82779"/>
    <w:rsid w:val="00F82EAD"/>
    <w:rsid w:val="00F836CB"/>
    <w:rsid w:val="00F838FE"/>
    <w:rsid w:val="00F83C2D"/>
    <w:rsid w:val="00F84384"/>
    <w:rsid w:val="00F84E46"/>
    <w:rsid w:val="00F84EC5"/>
    <w:rsid w:val="00F85215"/>
    <w:rsid w:val="00F85B1A"/>
    <w:rsid w:val="00F85C13"/>
    <w:rsid w:val="00F85E87"/>
    <w:rsid w:val="00F8605E"/>
    <w:rsid w:val="00F861A3"/>
    <w:rsid w:val="00F8654D"/>
    <w:rsid w:val="00F86A1D"/>
    <w:rsid w:val="00F86EE1"/>
    <w:rsid w:val="00F87367"/>
    <w:rsid w:val="00F8771F"/>
    <w:rsid w:val="00F900C9"/>
    <w:rsid w:val="00F90287"/>
    <w:rsid w:val="00F90F6D"/>
    <w:rsid w:val="00F91011"/>
    <w:rsid w:val="00F915B7"/>
    <w:rsid w:val="00F91720"/>
    <w:rsid w:val="00F91F81"/>
    <w:rsid w:val="00F920BA"/>
    <w:rsid w:val="00F9293E"/>
    <w:rsid w:val="00F92B44"/>
    <w:rsid w:val="00F92C96"/>
    <w:rsid w:val="00F93275"/>
    <w:rsid w:val="00F93902"/>
    <w:rsid w:val="00F941E2"/>
    <w:rsid w:val="00F94218"/>
    <w:rsid w:val="00F94483"/>
    <w:rsid w:val="00F94575"/>
    <w:rsid w:val="00F94647"/>
    <w:rsid w:val="00F94A25"/>
    <w:rsid w:val="00F94DBE"/>
    <w:rsid w:val="00F950A2"/>
    <w:rsid w:val="00F9520E"/>
    <w:rsid w:val="00F9595A"/>
    <w:rsid w:val="00F95CA7"/>
    <w:rsid w:val="00F95E8C"/>
    <w:rsid w:val="00F9607E"/>
    <w:rsid w:val="00F966ED"/>
    <w:rsid w:val="00F97618"/>
    <w:rsid w:val="00F97C4B"/>
    <w:rsid w:val="00FA0444"/>
    <w:rsid w:val="00FA0D4E"/>
    <w:rsid w:val="00FA124B"/>
    <w:rsid w:val="00FA13CD"/>
    <w:rsid w:val="00FA1714"/>
    <w:rsid w:val="00FA1FF9"/>
    <w:rsid w:val="00FA21A6"/>
    <w:rsid w:val="00FA2217"/>
    <w:rsid w:val="00FA22B4"/>
    <w:rsid w:val="00FA39B5"/>
    <w:rsid w:val="00FA3B46"/>
    <w:rsid w:val="00FA3E5F"/>
    <w:rsid w:val="00FA4354"/>
    <w:rsid w:val="00FA46C1"/>
    <w:rsid w:val="00FA4E7C"/>
    <w:rsid w:val="00FA4EB4"/>
    <w:rsid w:val="00FA50EB"/>
    <w:rsid w:val="00FA51E9"/>
    <w:rsid w:val="00FA62A4"/>
    <w:rsid w:val="00FA67EA"/>
    <w:rsid w:val="00FA6E96"/>
    <w:rsid w:val="00FA71FE"/>
    <w:rsid w:val="00FA771F"/>
    <w:rsid w:val="00FA7A21"/>
    <w:rsid w:val="00FA7AC9"/>
    <w:rsid w:val="00FB042E"/>
    <w:rsid w:val="00FB0753"/>
    <w:rsid w:val="00FB098F"/>
    <w:rsid w:val="00FB0EAB"/>
    <w:rsid w:val="00FB1586"/>
    <w:rsid w:val="00FB299F"/>
    <w:rsid w:val="00FB31C1"/>
    <w:rsid w:val="00FB3AD6"/>
    <w:rsid w:val="00FB4056"/>
    <w:rsid w:val="00FB467D"/>
    <w:rsid w:val="00FB4EB7"/>
    <w:rsid w:val="00FB55D4"/>
    <w:rsid w:val="00FB580F"/>
    <w:rsid w:val="00FB5CCC"/>
    <w:rsid w:val="00FB5DE5"/>
    <w:rsid w:val="00FB5F2D"/>
    <w:rsid w:val="00FB6951"/>
    <w:rsid w:val="00FB69F6"/>
    <w:rsid w:val="00FB6AB4"/>
    <w:rsid w:val="00FB6CAA"/>
    <w:rsid w:val="00FB7A79"/>
    <w:rsid w:val="00FC0A31"/>
    <w:rsid w:val="00FC0A97"/>
    <w:rsid w:val="00FC173A"/>
    <w:rsid w:val="00FC1A61"/>
    <w:rsid w:val="00FC1BD6"/>
    <w:rsid w:val="00FC2016"/>
    <w:rsid w:val="00FC2AF7"/>
    <w:rsid w:val="00FC2CD0"/>
    <w:rsid w:val="00FC3776"/>
    <w:rsid w:val="00FC388A"/>
    <w:rsid w:val="00FC3ECA"/>
    <w:rsid w:val="00FC44D1"/>
    <w:rsid w:val="00FC47CC"/>
    <w:rsid w:val="00FC4F38"/>
    <w:rsid w:val="00FC52E7"/>
    <w:rsid w:val="00FC565E"/>
    <w:rsid w:val="00FC5A53"/>
    <w:rsid w:val="00FC5C3D"/>
    <w:rsid w:val="00FC6098"/>
    <w:rsid w:val="00FC6855"/>
    <w:rsid w:val="00FC6AFF"/>
    <w:rsid w:val="00FC74BA"/>
    <w:rsid w:val="00FC761B"/>
    <w:rsid w:val="00FD0594"/>
    <w:rsid w:val="00FD1207"/>
    <w:rsid w:val="00FD18E5"/>
    <w:rsid w:val="00FD1928"/>
    <w:rsid w:val="00FD1EF5"/>
    <w:rsid w:val="00FD286D"/>
    <w:rsid w:val="00FD2951"/>
    <w:rsid w:val="00FD2B5C"/>
    <w:rsid w:val="00FD2C12"/>
    <w:rsid w:val="00FD3376"/>
    <w:rsid w:val="00FD3513"/>
    <w:rsid w:val="00FD38A6"/>
    <w:rsid w:val="00FD3B77"/>
    <w:rsid w:val="00FD3C9B"/>
    <w:rsid w:val="00FD3CCE"/>
    <w:rsid w:val="00FD3EBF"/>
    <w:rsid w:val="00FD4178"/>
    <w:rsid w:val="00FD5D3B"/>
    <w:rsid w:val="00FD5F11"/>
    <w:rsid w:val="00FD60CD"/>
    <w:rsid w:val="00FD677B"/>
    <w:rsid w:val="00FD6FB1"/>
    <w:rsid w:val="00FD709B"/>
    <w:rsid w:val="00FD71C6"/>
    <w:rsid w:val="00FD7332"/>
    <w:rsid w:val="00FD7747"/>
    <w:rsid w:val="00FE016C"/>
    <w:rsid w:val="00FE0762"/>
    <w:rsid w:val="00FE14A1"/>
    <w:rsid w:val="00FE152B"/>
    <w:rsid w:val="00FE1761"/>
    <w:rsid w:val="00FE20F7"/>
    <w:rsid w:val="00FE2128"/>
    <w:rsid w:val="00FE2EA0"/>
    <w:rsid w:val="00FE39B4"/>
    <w:rsid w:val="00FE3A56"/>
    <w:rsid w:val="00FE3C67"/>
    <w:rsid w:val="00FE441B"/>
    <w:rsid w:val="00FE5265"/>
    <w:rsid w:val="00FE556D"/>
    <w:rsid w:val="00FE5B39"/>
    <w:rsid w:val="00FE5C09"/>
    <w:rsid w:val="00FE5FA1"/>
    <w:rsid w:val="00FE6900"/>
    <w:rsid w:val="00FE7182"/>
    <w:rsid w:val="00FE720A"/>
    <w:rsid w:val="00FE7703"/>
    <w:rsid w:val="00FF000B"/>
    <w:rsid w:val="00FF08EF"/>
    <w:rsid w:val="00FF0918"/>
    <w:rsid w:val="00FF0C3A"/>
    <w:rsid w:val="00FF0E22"/>
    <w:rsid w:val="00FF1D0E"/>
    <w:rsid w:val="00FF1F0B"/>
    <w:rsid w:val="00FF2378"/>
    <w:rsid w:val="00FF258D"/>
    <w:rsid w:val="00FF2593"/>
    <w:rsid w:val="00FF2688"/>
    <w:rsid w:val="00FF3204"/>
    <w:rsid w:val="00FF383C"/>
    <w:rsid w:val="00FF3A4A"/>
    <w:rsid w:val="00FF473C"/>
    <w:rsid w:val="00FF4BE3"/>
    <w:rsid w:val="00FF4E66"/>
    <w:rsid w:val="00FF4FFF"/>
    <w:rsid w:val="00FF5226"/>
    <w:rsid w:val="00FF53DB"/>
    <w:rsid w:val="00FF5CDE"/>
    <w:rsid w:val="00FF6345"/>
    <w:rsid w:val="00FF650D"/>
    <w:rsid w:val="00FF6F3F"/>
    <w:rsid w:val="00FF709F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E114D5DA-F5C8-4FD1-A16D-041B3C74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semiHidden="1" w:unhideWhenUsed="1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9FE"/>
    <w:pPr>
      <w:bidi/>
      <w:spacing w:before="120" w:line="192" w:lineRule="auto"/>
      <w:jc w:val="both"/>
    </w:pPr>
    <w:rPr>
      <w:rFonts w:ascii="Calibri" w:hAnsi="Calibri" w:cs="Traditional Arabic"/>
      <w:sz w:val="22"/>
      <w:szCs w:val="30"/>
      <w:lang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qFormat/>
    <w:rsid w:val="001B04B1"/>
    <w:pPr>
      <w:keepNext/>
      <w:spacing w:before="240" w:after="120"/>
      <w:ind w:left="1134" w:hanging="1134"/>
      <w:jc w:val="center"/>
      <w:outlineLvl w:val="0"/>
    </w:pPr>
    <w:rPr>
      <w:rFonts w:ascii="Times New Roman Bold" w:hAnsi="Times New Roman Bold"/>
      <w:b/>
      <w:bCs/>
      <w:kern w:val="32"/>
      <w:sz w:val="28"/>
      <w:szCs w:val="40"/>
    </w:rPr>
  </w:style>
  <w:style w:type="paragraph" w:styleId="Heading2">
    <w:name w:val="heading 2"/>
    <w:aliases w:val="UNDERRUBRIK 1-2,H2-Heading 2,2,Header 2,l2,Header2,h2,22,heading2,list2,H2,Heading 2 + Indent: Left 0.25 in,21"/>
    <w:basedOn w:val="Heading1"/>
    <w:next w:val="Normal"/>
    <w:link w:val="Heading2Char"/>
    <w:qFormat/>
    <w:rsid w:val="00027DDB"/>
    <w:pPr>
      <w:spacing w:before="80" w:line="360" w:lineRule="exact"/>
      <w:ind w:left="0" w:firstLine="0"/>
      <w:outlineLvl w:val="1"/>
    </w:pPr>
    <w:rPr>
      <w:rFonts w:ascii="Calibri" w:hAnsi="Calibri"/>
      <w:kern w:val="14"/>
      <w:sz w:val="26"/>
      <w:szCs w:val="36"/>
    </w:rPr>
  </w:style>
  <w:style w:type="paragraph" w:styleId="Heading3">
    <w:name w:val="heading 3"/>
    <w:aliases w:val="título 3,H3,t?ulo 3"/>
    <w:basedOn w:val="Heading1"/>
    <w:next w:val="Normal"/>
    <w:link w:val="Heading3Char"/>
    <w:qFormat/>
    <w:rsid w:val="002543C8"/>
    <w:pPr>
      <w:spacing w:before="160"/>
      <w:outlineLvl w:val="2"/>
    </w:pPr>
    <w:rPr>
      <w:b w:val="0"/>
      <w:kern w:val="14"/>
      <w:sz w:val="22"/>
      <w:szCs w:val="30"/>
    </w:rPr>
  </w:style>
  <w:style w:type="paragraph" w:styleId="Heading4">
    <w:name w:val="heading 4"/>
    <w:basedOn w:val="Heading3"/>
    <w:next w:val="Normal"/>
    <w:link w:val="Heading4Char"/>
    <w:qFormat/>
    <w:rsid w:val="002543C8"/>
    <w:pPr>
      <w:spacing w:before="120"/>
      <w:outlineLvl w:val="3"/>
    </w:pPr>
  </w:style>
  <w:style w:type="paragraph" w:styleId="Heading5">
    <w:name w:val="heading 5"/>
    <w:aliases w:val="H5"/>
    <w:basedOn w:val="Heading4"/>
    <w:next w:val="Normal"/>
    <w:link w:val="Heading5Char"/>
    <w:qFormat/>
    <w:rsid w:val="002543C8"/>
    <w:pPr>
      <w:outlineLvl w:val="4"/>
    </w:pPr>
  </w:style>
  <w:style w:type="paragraph" w:styleId="Heading6">
    <w:name w:val="heading 6"/>
    <w:aliases w:val="H6"/>
    <w:basedOn w:val="Heading4"/>
    <w:next w:val="Normal"/>
    <w:link w:val="Heading6Char"/>
    <w:qFormat/>
    <w:rsid w:val="002543C8"/>
    <w:pPr>
      <w:outlineLvl w:val="5"/>
    </w:pPr>
  </w:style>
  <w:style w:type="paragraph" w:styleId="Heading7">
    <w:name w:val="heading 7"/>
    <w:aliases w:val="H7,8"/>
    <w:basedOn w:val="Heading6"/>
    <w:next w:val="Normal"/>
    <w:link w:val="Heading7Char"/>
    <w:qFormat/>
    <w:rsid w:val="002543C8"/>
    <w:pPr>
      <w:outlineLvl w:val="6"/>
    </w:pPr>
  </w:style>
  <w:style w:type="paragraph" w:styleId="Heading8">
    <w:name w:val="heading 8"/>
    <w:aliases w:val="Table Heading"/>
    <w:basedOn w:val="Heading6"/>
    <w:next w:val="Normal"/>
    <w:link w:val="Heading8Char"/>
    <w:qFormat/>
    <w:rsid w:val="002543C8"/>
    <w:pPr>
      <w:outlineLvl w:val="7"/>
    </w:pPr>
  </w:style>
  <w:style w:type="paragraph" w:styleId="Heading9">
    <w:name w:val="heading 9"/>
    <w:aliases w:val="Figure Heading,FH"/>
    <w:basedOn w:val="Heading6"/>
    <w:next w:val="Normal"/>
    <w:link w:val="Heading9Char"/>
    <w:qFormat/>
    <w:rsid w:val="002543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1B04B1"/>
    <w:rPr>
      <w:rFonts w:ascii="Times New Roman Bold" w:hAnsi="Times New Roman Bold" w:cs="Traditional Arabic"/>
      <w:b/>
      <w:bCs/>
      <w:kern w:val="32"/>
      <w:sz w:val="28"/>
      <w:szCs w:val="40"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027DDB"/>
    <w:rPr>
      <w:rFonts w:ascii="Calibri" w:hAnsi="Calibri" w:cs="Traditional Arabic"/>
      <w:b/>
      <w:bCs/>
      <w:kern w:val="14"/>
      <w:sz w:val="26"/>
      <w:szCs w:val="36"/>
      <w:lang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4Char">
    <w:name w:val="Heading 4 Char"/>
    <w:basedOn w:val="DefaultParagraphFont"/>
    <w:link w:val="Heading4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5Char">
    <w:name w:val="Heading 5 Char"/>
    <w:aliases w:val="H5 Char"/>
    <w:basedOn w:val="DefaultParagraphFont"/>
    <w:link w:val="Heading5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6Char">
    <w:name w:val="Heading 6 Char"/>
    <w:aliases w:val="H6 Char"/>
    <w:basedOn w:val="DefaultParagraphFont"/>
    <w:link w:val="Heading6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7Char">
    <w:name w:val="Heading 7 Char"/>
    <w:aliases w:val="H7 Char,8 Char"/>
    <w:basedOn w:val="DefaultParagraphFont"/>
    <w:link w:val="Heading7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2543C8"/>
    <w:rPr>
      <w:rFonts w:ascii="Times New Roman Bold" w:hAnsi="Times New Roman Bold" w:cs="Traditional Arabic"/>
      <w:bCs/>
      <w:kern w:val="14"/>
      <w:sz w:val="22"/>
      <w:szCs w:val="30"/>
      <w:lang w:eastAsia="en-US" w:bidi="ar-EG"/>
    </w:rPr>
  </w:style>
  <w:style w:type="paragraph" w:styleId="TOC8">
    <w:name w:val="toc 8"/>
    <w:basedOn w:val="TOC4"/>
    <w:rsid w:val="006F70BF"/>
    <w:pPr>
      <w:ind w:left="1400"/>
    </w:pPr>
  </w:style>
  <w:style w:type="paragraph" w:styleId="TOC4">
    <w:name w:val="toc 4"/>
    <w:basedOn w:val="TOC3"/>
    <w:rsid w:val="006F70BF"/>
    <w:pPr>
      <w:ind w:left="600"/>
    </w:pPr>
  </w:style>
  <w:style w:type="paragraph" w:styleId="TOC3">
    <w:name w:val="toc 3"/>
    <w:basedOn w:val="Normal"/>
    <w:next w:val="Normal"/>
    <w:rsid w:val="00741855"/>
    <w:pPr>
      <w:spacing w:before="0"/>
      <w:ind w:left="400"/>
      <w:jc w:val="left"/>
    </w:pPr>
    <w:rPr>
      <w:rFonts w:asciiTheme="minorHAnsi" w:hAnsiTheme="minorHAnsi" w:cs="Times New Roman"/>
      <w:szCs w:val="24"/>
    </w:rPr>
  </w:style>
  <w:style w:type="paragraph" w:styleId="TOC2">
    <w:name w:val="toc 2"/>
    <w:basedOn w:val="Normal"/>
    <w:autoRedefine/>
    <w:uiPriority w:val="39"/>
    <w:rsid w:val="00B70F6C"/>
    <w:pPr>
      <w:tabs>
        <w:tab w:val="right" w:leader="dot" w:pos="8788"/>
      </w:tabs>
      <w:jc w:val="left"/>
    </w:pPr>
    <w:rPr>
      <w:rFonts w:asciiTheme="minorHAnsi" w:hAnsiTheme="minorHAnsi" w:cs="Times New Roman"/>
      <w:i/>
      <w:iCs/>
      <w:szCs w:val="24"/>
    </w:rPr>
  </w:style>
  <w:style w:type="paragraph" w:styleId="TOC1">
    <w:name w:val="toc 1"/>
    <w:basedOn w:val="Normal"/>
    <w:uiPriority w:val="39"/>
    <w:qFormat/>
    <w:rsid w:val="00E82B44"/>
    <w:pPr>
      <w:tabs>
        <w:tab w:val="right" w:leader="dot" w:pos="8799"/>
        <w:tab w:val="right" w:pos="9639"/>
      </w:tabs>
      <w:spacing w:before="0"/>
      <w:ind w:right="854"/>
      <w:jc w:val="left"/>
    </w:pPr>
    <w:rPr>
      <w:rFonts w:asciiTheme="minorHAnsi" w:hAnsiTheme="minorHAnsi"/>
    </w:rPr>
  </w:style>
  <w:style w:type="paragraph" w:styleId="TOC7">
    <w:name w:val="toc 7"/>
    <w:basedOn w:val="TOC4"/>
    <w:rsid w:val="006F70BF"/>
    <w:pPr>
      <w:ind w:left="1200"/>
    </w:pPr>
  </w:style>
  <w:style w:type="paragraph" w:styleId="TOC6">
    <w:name w:val="toc 6"/>
    <w:basedOn w:val="TOC4"/>
    <w:rsid w:val="006F70BF"/>
    <w:pPr>
      <w:ind w:left="1000"/>
    </w:pPr>
  </w:style>
  <w:style w:type="paragraph" w:styleId="TOC5">
    <w:name w:val="toc 5"/>
    <w:basedOn w:val="TOC4"/>
    <w:rsid w:val="006F70BF"/>
    <w:pPr>
      <w:ind w:left="800"/>
    </w:pPr>
  </w:style>
  <w:style w:type="paragraph" w:styleId="Index7">
    <w:name w:val="index 7"/>
    <w:basedOn w:val="Normal"/>
    <w:next w:val="Normal"/>
    <w:semiHidden/>
    <w:rsid w:val="006F70BF"/>
    <w:pPr>
      <w:ind w:left="1698" w:right="1698"/>
    </w:pPr>
  </w:style>
  <w:style w:type="paragraph" w:styleId="Index6">
    <w:name w:val="index 6"/>
    <w:basedOn w:val="Normal"/>
    <w:next w:val="Normal"/>
    <w:semiHidden/>
    <w:rsid w:val="006F70BF"/>
    <w:pPr>
      <w:ind w:left="1415" w:right="1415"/>
    </w:pPr>
  </w:style>
  <w:style w:type="paragraph" w:styleId="Index5">
    <w:name w:val="index 5"/>
    <w:basedOn w:val="Normal"/>
    <w:next w:val="Normal"/>
    <w:semiHidden/>
    <w:rsid w:val="006F70BF"/>
    <w:pPr>
      <w:ind w:left="1132" w:right="1132"/>
    </w:pPr>
  </w:style>
  <w:style w:type="paragraph" w:styleId="Index4">
    <w:name w:val="index 4"/>
    <w:basedOn w:val="Normal"/>
    <w:next w:val="Normal"/>
    <w:semiHidden/>
    <w:rsid w:val="006F70BF"/>
    <w:pPr>
      <w:ind w:left="849" w:right="849"/>
    </w:pPr>
  </w:style>
  <w:style w:type="paragraph" w:styleId="Index3">
    <w:name w:val="index 3"/>
    <w:basedOn w:val="Normal"/>
    <w:next w:val="Normal"/>
    <w:rsid w:val="006F70BF"/>
    <w:pPr>
      <w:ind w:left="566" w:right="566"/>
    </w:pPr>
  </w:style>
  <w:style w:type="paragraph" w:styleId="Index2">
    <w:name w:val="index 2"/>
    <w:basedOn w:val="Normal"/>
    <w:next w:val="Normal"/>
    <w:rsid w:val="006F70BF"/>
    <w:pPr>
      <w:ind w:left="283" w:right="283"/>
    </w:pPr>
  </w:style>
  <w:style w:type="paragraph" w:styleId="Index1">
    <w:name w:val="index 1"/>
    <w:basedOn w:val="Normal"/>
    <w:next w:val="Normal"/>
    <w:rsid w:val="006F70BF"/>
  </w:style>
  <w:style w:type="paragraph" w:styleId="IndexHeading">
    <w:name w:val="index heading"/>
    <w:basedOn w:val="Normal"/>
    <w:next w:val="Index1"/>
    <w:rsid w:val="006F70BF"/>
  </w:style>
  <w:style w:type="character" w:styleId="FootnoteReference">
    <w:name w:val="footnote reference"/>
    <w:aliases w:val="Appel note de bas de p,Footnote Reference/"/>
    <w:basedOn w:val="DefaultParagraphFont"/>
    <w:rsid w:val="001464F2"/>
    <w:rPr>
      <w:rFonts w:cs="Times New Roman"/>
      <w:position w:val="6"/>
      <w:sz w:val="18"/>
      <w:szCs w:val="18"/>
    </w:rPr>
  </w:style>
  <w:style w:type="paragraph" w:styleId="FootnoteText">
    <w:name w:val="footnote text"/>
    <w:aliases w:val="ftx,ft,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uiPriority w:val="99"/>
    <w:rsid w:val="008B4E93"/>
    <w:pPr>
      <w:keepLines/>
      <w:tabs>
        <w:tab w:val="left" w:pos="372"/>
      </w:tabs>
      <w:spacing w:before="60" w:line="180" w:lineRule="auto"/>
      <w:ind w:left="374" w:hanging="374"/>
    </w:pPr>
    <w:rPr>
      <w:szCs w:val="26"/>
      <w:lang w:bidi="ar-EG"/>
    </w:rPr>
  </w:style>
  <w:style w:type="character" w:customStyle="1" w:styleId="FootnoteTextChar">
    <w:name w:val="Footnote Text Char"/>
    <w:aliases w:val="ftx Char,ft Char,footnote text Char1,ALTS FOOTNOTE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2919E1"/>
    <w:rPr>
      <w:rFonts w:ascii="Times New Roman" w:hAnsi="Times New Roman" w:cs="Traditional Arabic"/>
      <w:szCs w:val="26"/>
      <w:lang w:eastAsia="en-US" w:bidi="ar-EG"/>
    </w:rPr>
  </w:style>
  <w:style w:type="paragraph" w:customStyle="1" w:styleId="Normalaftertitle">
    <w:name w:val="Normal after title"/>
    <w:basedOn w:val="Normal"/>
    <w:next w:val="Normal"/>
    <w:link w:val="NormalaftertitleChar"/>
    <w:rsid w:val="002919E1"/>
    <w:pPr>
      <w:spacing w:before="280"/>
    </w:pPr>
  </w:style>
  <w:style w:type="character" w:customStyle="1" w:styleId="NormalaftertitleChar">
    <w:name w:val="Normal after title Char"/>
    <w:basedOn w:val="DefaultParagraphFont"/>
    <w:link w:val="Normalaftertitle"/>
    <w:rsid w:val="002919E1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Note">
    <w:name w:val="Note"/>
    <w:basedOn w:val="Normal"/>
    <w:link w:val="NoteChar"/>
    <w:qFormat/>
    <w:rsid w:val="002543C8"/>
    <w:pPr>
      <w:tabs>
        <w:tab w:val="left" w:pos="851"/>
      </w:tabs>
      <w:spacing w:before="80" w:line="180" w:lineRule="auto"/>
    </w:pPr>
    <w:rPr>
      <w:b/>
      <w:bCs/>
      <w:lang w:bidi="ar-EG"/>
    </w:rPr>
  </w:style>
  <w:style w:type="character" w:customStyle="1" w:styleId="NoteChar">
    <w:name w:val="Note Char"/>
    <w:basedOn w:val="DefaultParagraphFont"/>
    <w:link w:val="Note"/>
    <w:rsid w:val="002543C8"/>
    <w:rPr>
      <w:rFonts w:ascii="Times New Roman" w:hAnsi="Times New Roman" w:cs="Traditional Arabic"/>
      <w:b/>
      <w:bCs/>
      <w:sz w:val="22"/>
      <w:szCs w:val="30"/>
      <w:lang w:eastAsia="en-US" w:bidi="ar-EG"/>
    </w:rPr>
  </w:style>
  <w:style w:type="paragraph" w:styleId="TOC9">
    <w:name w:val="toc 9"/>
    <w:basedOn w:val="TOC4"/>
    <w:rsid w:val="006F70BF"/>
    <w:pPr>
      <w:ind w:left="1600"/>
    </w:pPr>
  </w:style>
  <w:style w:type="character" w:styleId="EndnoteReference">
    <w:name w:val="endnote reference"/>
    <w:basedOn w:val="DefaultParagraphFont"/>
    <w:rsid w:val="008B4E93"/>
    <w:rPr>
      <w:vertAlign w:val="superscript"/>
    </w:rPr>
  </w:style>
  <w:style w:type="character" w:styleId="PageNumber">
    <w:name w:val="page number"/>
    <w:basedOn w:val="DefaultParagraphFont"/>
    <w:rsid w:val="00AA4E2E"/>
    <w:rPr>
      <w:rFonts w:cs="Times New Roman"/>
      <w:sz w:val="20"/>
      <w:szCs w:val="20"/>
    </w:rPr>
  </w:style>
  <w:style w:type="paragraph" w:customStyle="1" w:styleId="Reftext">
    <w:name w:val="Ref_text"/>
    <w:basedOn w:val="Normal"/>
    <w:rsid w:val="00F16212"/>
    <w:pPr>
      <w:ind w:left="794" w:right="794" w:hanging="794"/>
    </w:pPr>
  </w:style>
  <w:style w:type="paragraph" w:customStyle="1" w:styleId="SpecialFooter">
    <w:name w:val="Special Footer"/>
    <w:basedOn w:val="Normal"/>
    <w:rsid w:val="0088384B"/>
    <w:pPr>
      <w:tabs>
        <w:tab w:val="left" w:pos="567"/>
        <w:tab w:val="left" w:pos="1701"/>
        <w:tab w:val="left" w:pos="2268"/>
        <w:tab w:val="left" w:pos="2835"/>
        <w:tab w:val="left" w:pos="5954"/>
        <w:tab w:val="right" w:pos="9639"/>
      </w:tabs>
      <w:bidi w:val="0"/>
      <w:spacing w:line="240" w:lineRule="auto"/>
    </w:pPr>
    <w:rPr>
      <w:rFonts w:cs="Times New Roman"/>
      <w:caps/>
      <w:sz w:val="16"/>
      <w:szCs w:val="16"/>
    </w:rPr>
  </w:style>
  <w:style w:type="paragraph" w:styleId="List5">
    <w:name w:val="List 5"/>
    <w:basedOn w:val="Normal"/>
    <w:semiHidden/>
    <w:rsid w:val="005350B0"/>
  </w:style>
  <w:style w:type="paragraph" w:customStyle="1" w:styleId="toc0">
    <w:name w:val="toc 0"/>
    <w:basedOn w:val="Normal"/>
    <w:next w:val="Normal"/>
    <w:rsid w:val="00741855"/>
    <w:pPr>
      <w:spacing w:line="240" w:lineRule="auto"/>
      <w:ind w:right="-142"/>
      <w:jc w:val="right"/>
    </w:pPr>
    <w:rPr>
      <w:rFonts w:ascii="Times New Roman Bold" w:hAnsi="Times New Roman Bold"/>
      <w:b/>
      <w:bCs/>
    </w:rPr>
  </w:style>
  <w:style w:type="paragraph" w:customStyle="1" w:styleId="Styletoc0LinespacingExactly14pt">
    <w:name w:val="Style toc 0 + Line spacing:  Exactly 14 pt"/>
    <w:basedOn w:val="Normal"/>
    <w:semiHidden/>
    <w:rsid w:val="006F70BF"/>
    <w:pPr>
      <w:spacing w:line="280" w:lineRule="exact"/>
    </w:pPr>
    <w:rPr>
      <w:rFonts w:ascii="Times New Roman Bold" w:hAnsi="Times New Roman Bold"/>
      <w:bCs/>
      <w:szCs w:val="32"/>
    </w:rPr>
  </w:style>
  <w:style w:type="paragraph" w:customStyle="1" w:styleId="Heading10">
    <w:name w:val="Heading_1"/>
    <w:basedOn w:val="Normal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w w:val="120"/>
      <w:sz w:val="28"/>
      <w:szCs w:val="40"/>
      <w:lang w:bidi="ar-EG"/>
    </w:rPr>
  </w:style>
  <w:style w:type="paragraph" w:customStyle="1" w:styleId="Title2">
    <w:name w:val="Title 2"/>
    <w:basedOn w:val="Heading10"/>
    <w:next w:val="Normal"/>
    <w:rsid w:val="00E51BFA"/>
    <w:rPr>
      <w:w w:val="110"/>
    </w:rPr>
  </w:style>
  <w:style w:type="paragraph" w:customStyle="1" w:styleId="Title3">
    <w:name w:val="Title 3"/>
    <w:basedOn w:val="Title2"/>
    <w:next w:val="Normal"/>
    <w:qFormat/>
    <w:rsid w:val="004E07AD"/>
    <w:pPr>
      <w:spacing w:before="120" w:after="120" w:line="340" w:lineRule="exact"/>
    </w:pPr>
    <w:rPr>
      <w:b/>
      <w:bCs/>
      <w:sz w:val="26"/>
      <w:szCs w:val="36"/>
    </w:rPr>
  </w:style>
  <w:style w:type="paragraph" w:customStyle="1" w:styleId="Call">
    <w:name w:val="Call"/>
    <w:basedOn w:val="Normal"/>
    <w:next w:val="Normal"/>
    <w:link w:val="CallChar"/>
    <w:rsid w:val="001464F2"/>
    <w:pPr>
      <w:keepNext/>
      <w:keepLines/>
      <w:spacing w:before="180"/>
      <w:ind w:firstLine="1134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1464F2"/>
    <w:rPr>
      <w:rFonts w:ascii="Times New Roman" w:hAnsi="Times New Roman" w:cs="Traditional Arabic"/>
      <w:i/>
      <w:iCs/>
      <w:sz w:val="22"/>
      <w:szCs w:val="30"/>
      <w:lang w:eastAsia="en-US"/>
    </w:rPr>
  </w:style>
  <w:style w:type="paragraph" w:customStyle="1" w:styleId="enumlev1">
    <w:name w:val="enumlev1"/>
    <w:basedOn w:val="Normal"/>
    <w:next w:val="Normal"/>
    <w:link w:val="enumlev1Char"/>
    <w:qFormat/>
    <w:rsid w:val="00F1475C"/>
    <w:pPr>
      <w:spacing w:before="80"/>
      <w:ind w:left="794" w:hanging="794"/>
    </w:pPr>
  </w:style>
  <w:style w:type="character" w:customStyle="1" w:styleId="enumlev1Char">
    <w:name w:val="enumlev1 Char"/>
    <w:basedOn w:val="DefaultParagraphFont"/>
    <w:link w:val="enumlev1"/>
    <w:rsid w:val="00F1475C"/>
    <w:rPr>
      <w:rFonts w:ascii="Calibri" w:hAnsi="Calibri" w:cs="Traditional Arabic"/>
      <w:sz w:val="22"/>
      <w:szCs w:val="30"/>
      <w:lang w:eastAsia="en-US"/>
    </w:rPr>
  </w:style>
  <w:style w:type="paragraph" w:customStyle="1" w:styleId="enumlev2">
    <w:name w:val="enumlev2"/>
    <w:basedOn w:val="enumlev1"/>
    <w:next w:val="Normal"/>
    <w:link w:val="enumlev2Char"/>
    <w:qFormat/>
    <w:rsid w:val="00AA4E2E"/>
    <w:pPr>
      <w:ind w:left="1814" w:hanging="680"/>
    </w:pPr>
  </w:style>
  <w:style w:type="character" w:customStyle="1" w:styleId="enumlev2Char">
    <w:name w:val="enumlev2 Char"/>
    <w:basedOn w:val="enumlev1Char"/>
    <w:link w:val="enumlev2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enumlev3">
    <w:name w:val="enumlev3"/>
    <w:basedOn w:val="enumlev2"/>
    <w:next w:val="Normal"/>
    <w:link w:val="enumlev3Char"/>
    <w:qFormat/>
    <w:rsid w:val="00AA4E2E"/>
    <w:pPr>
      <w:tabs>
        <w:tab w:val="left" w:pos="2500"/>
      </w:tabs>
      <w:ind w:left="2494"/>
    </w:pPr>
  </w:style>
  <w:style w:type="character" w:customStyle="1" w:styleId="enumlev3Char">
    <w:name w:val="enumlev3 Char"/>
    <w:basedOn w:val="enumlev2Char"/>
    <w:link w:val="enumlev3"/>
    <w:rsid w:val="00AA4E2E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ablehead">
    <w:name w:val="Table_head"/>
    <w:basedOn w:val="Normal"/>
    <w:link w:val="TableheadChar"/>
    <w:qFormat/>
    <w:rsid w:val="00AA4E2E"/>
    <w:pPr>
      <w:spacing w:before="60" w:after="60" w:line="260" w:lineRule="exact"/>
      <w:jc w:val="center"/>
    </w:pPr>
    <w:rPr>
      <w:rFonts w:ascii="Times New Roman Bold" w:hAnsi="Times New Roman Bold"/>
      <w:b/>
      <w:bCs/>
      <w:szCs w:val="26"/>
      <w:lang w:bidi="ar-EG"/>
    </w:rPr>
  </w:style>
  <w:style w:type="character" w:customStyle="1" w:styleId="TableheadChar">
    <w:name w:val="Table_head Char"/>
    <w:basedOn w:val="DefaultParagraphFont"/>
    <w:link w:val="Tablehead"/>
    <w:rsid w:val="00AA4E2E"/>
    <w:rPr>
      <w:rFonts w:ascii="Times New Roman Bold" w:hAnsi="Times New Roman Bold" w:cs="Traditional Arabic"/>
      <w:b/>
      <w:bCs/>
      <w:szCs w:val="26"/>
      <w:lang w:eastAsia="en-US" w:bidi="ar-EG"/>
    </w:rPr>
  </w:style>
  <w:style w:type="character" w:customStyle="1" w:styleId="Artref">
    <w:name w:val="Art_ref"/>
    <w:rsid w:val="008A4185"/>
    <w:rPr>
      <w:b/>
      <w:bCs/>
    </w:rPr>
  </w:style>
  <w:style w:type="paragraph" w:customStyle="1" w:styleId="Tabletitle">
    <w:name w:val="Table_title"/>
    <w:basedOn w:val="Normal"/>
    <w:next w:val="Normal"/>
    <w:qFormat/>
    <w:rsid w:val="005A5825"/>
    <w:pPr>
      <w:keepNext/>
      <w:tabs>
        <w:tab w:val="left" w:pos="2948"/>
        <w:tab w:val="left" w:pos="4082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</w:style>
  <w:style w:type="paragraph" w:customStyle="1" w:styleId="Source">
    <w:name w:val="Source"/>
    <w:basedOn w:val="Normal"/>
    <w:next w:val="Normal"/>
    <w:link w:val="SourceChar"/>
    <w:qFormat/>
    <w:rsid w:val="00E57D77"/>
    <w:pPr>
      <w:framePr w:hSpace="180" w:wrap="around" w:vAnchor="page" w:hAnchor="text" w:xAlign="right" w:y="721"/>
      <w:spacing w:before="840"/>
      <w:jc w:val="center"/>
    </w:pPr>
    <w:rPr>
      <w:rFonts w:ascii="Times New Roman Bold" w:hAnsi="Times New Roman Bold"/>
      <w:b/>
      <w:bCs/>
      <w:sz w:val="28"/>
      <w:szCs w:val="40"/>
    </w:rPr>
  </w:style>
  <w:style w:type="character" w:customStyle="1" w:styleId="SourceChar">
    <w:name w:val="Source Char"/>
    <w:basedOn w:val="DefaultParagraphFont"/>
    <w:link w:val="Source"/>
    <w:rsid w:val="00E57D77"/>
    <w:rPr>
      <w:rFonts w:ascii="Times New Roman Bold" w:hAnsi="Times New Roman Bold" w:cs="Traditional Arabic"/>
      <w:b/>
      <w:bCs/>
      <w:sz w:val="28"/>
      <w:szCs w:val="40"/>
      <w:lang w:eastAsia="en-US"/>
    </w:rPr>
  </w:style>
  <w:style w:type="paragraph" w:customStyle="1" w:styleId="NormalafterTitel">
    <w:name w:val="Normal after Titel"/>
    <w:basedOn w:val="Normal"/>
    <w:link w:val="NormalafterTitelChar"/>
    <w:rsid w:val="00A278E9"/>
    <w:pPr>
      <w:tabs>
        <w:tab w:val="left" w:pos="1928"/>
        <w:tab w:val="left" w:pos="2495"/>
      </w:tabs>
      <w:spacing w:before="360"/>
    </w:pPr>
    <w:rPr>
      <w:lang w:bidi="ar-EG"/>
    </w:rPr>
  </w:style>
  <w:style w:type="character" w:customStyle="1" w:styleId="NormalafterTitelChar">
    <w:name w:val="Normal after Titel Char"/>
    <w:link w:val="NormalafterTitel"/>
    <w:rsid w:val="00A278E9"/>
    <w:rPr>
      <w:rFonts w:ascii="Times New Roman" w:hAnsi="Times New Roman" w:cs="Traditional Arabic"/>
      <w:sz w:val="22"/>
      <w:szCs w:val="30"/>
      <w:lang w:eastAsia="en-US" w:bidi="ar-EG"/>
    </w:rPr>
  </w:style>
  <w:style w:type="character" w:customStyle="1" w:styleId="Artdef">
    <w:name w:val="Art_def"/>
    <w:rsid w:val="00A278E9"/>
    <w:rPr>
      <w:rFonts w:ascii="Times New Roman Bold" w:hAnsi="Times New Roman Bold" w:cs="Times New Roman Bold"/>
      <w:b/>
      <w:i w:val="0"/>
      <w:color w:val="auto"/>
      <w:sz w:val="22"/>
      <w:szCs w:val="22"/>
    </w:rPr>
  </w:style>
  <w:style w:type="paragraph" w:customStyle="1" w:styleId="Restitel">
    <w:name w:val="Res_titel"/>
    <w:basedOn w:val="Normal"/>
    <w:next w:val="Normal"/>
    <w:link w:val="RestitelChar"/>
    <w:rsid w:val="008B4E93"/>
    <w:pPr>
      <w:spacing w:before="240"/>
      <w:jc w:val="center"/>
    </w:pPr>
    <w:rPr>
      <w:rFonts w:ascii="Times New Roman Bold" w:hAnsi="Times New Roman Bold"/>
      <w:b/>
      <w:bCs/>
      <w:sz w:val="26"/>
      <w:szCs w:val="36"/>
    </w:rPr>
  </w:style>
  <w:style w:type="character" w:customStyle="1" w:styleId="RestitelChar">
    <w:name w:val="Res_titel Char"/>
    <w:basedOn w:val="DefaultParagraphFont"/>
    <w:link w:val="Restitel"/>
    <w:rsid w:val="00F350C8"/>
    <w:rPr>
      <w:rFonts w:ascii="Times New Roman Bold" w:hAnsi="Times New Roman Bold" w:cs="Traditional Arabic"/>
      <w:b/>
      <w:bCs/>
      <w:sz w:val="26"/>
      <w:szCs w:val="36"/>
      <w:lang w:val="en-US" w:eastAsia="en-US" w:bidi="ar-SA"/>
    </w:rPr>
  </w:style>
  <w:style w:type="paragraph" w:customStyle="1" w:styleId="table">
    <w:name w:val="table"/>
    <w:basedOn w:val="Normal"/>
    <w:rsid w:val="008A4185"/>
    <w:pPr>
      <w:keepNext/>
      <w:tabs>
        <w:tab w:val="left" w:pos="1416"/>
        <w:tab w:val="left" w:pos="1871"/>
        <w:tab w:val="left" w:pos="1928"/>
        <w:tab w:val="left" w:pos="2268"/>
        <w:tab w:val="left" w:pos="2495"/>
      </w:tabs>
      <w:spacing w:before="20" w:after="20" w:line="260" w:lineRule="exact"/>
      <w:ind w:left="208"/>
    </w:pPr>
    <w:rPr>
      <w:szCs w:val="26"/>
      <w:lang w:bidi="ar-EG"/>
    </w:rPr>
  </w:style>
  <w:style w:type="paragraph" w:customStyle="1" w:styleId="TableNote">
    <w:name w:val="TableNote"/>
    <w:basedOn w:val="Normal"/>
    <w:rsid w:val="008A4185"/>
    <w:pPr>
      <w:tabs>
        <w:tab w:val="left" w:pos="1928"/>
        <w:tab w:val="left" w:pos="2495"/>
      </w:tabs>
      <w:overflowPunct w:val="0"/>
      <w:autoSpaceDE w:val="0"/>
      <w:autoSpaceDN w:val="0"/>
      <w:adjustRightInd w:val="0"/>
      <w:spacing w:before="40" w:after="40" w:line="260" w:lineRule="exact"/>
      <w:ind w:left="678"/>
      <w:textAlignment w:val="baseline"/>
    </w:pPr>
    <w:rPr>
      <w:b/>
      <w:bCs/>
      <w:noProof/>
      <w:szCs w:val="26"/>
    </w:rPr>
  </w:style>
  <w:style w:type="paragraph" w:customStyle="1" w:styleId="Headingb">
    <w:name w:val="Heading_b"/>
    <w:basedOn w:val="Heading2"/>
    <w:next w:val="HeadingB0"/>
    <w:qFormat/>
    <w:rsid w:val="003334F4"/>
    <w:pPr>
      <w:spacing w:before="160" w:after="0" w:line="192" w:lineRule="auto"/>
      <w:jc w:val="left"/>
      <w:outlineLvl w:val="9"/>
    </w:pPr>
    <w:rPr>
      <w:rFonts w:eastAsia="SimSun"/>
      <w:sz w:val="22"/>
      <w:szCs w:val="30"/>
      <w:lang w:bidi="ar-EG"/>
    </w:rPr>
  </w:style>
  <w:style w:type="paragraph" w:customStyle="1" w:styleId="Proposal">
    <w:name w:val="Proposal"/>
    <w:basedOn w:val="Normal"/>
    <w:next w:val="Normal"/>
    <w:qFormat/>
    <w:rsid w:val="002543C8"/>
    <w:pPr>
      <w:keepNext/>
      <w:spacing w:before="240"/>
      <w:outlineLvl w:val="0"/>
    </w:pPr>
    <w:rPr>
      <w:rFonts w:ascii="Times New Roman Bold" w:hAnsi="Times New Roman Bold"/>
      <w:b/>
      <w:bCs/>
      <w:lang w:bidi="ar-EG"/>
    </w:rPr>
  </w:style>
  <w:style w:type="paragraph" w:customStyle="1" w:styleId="ResNo">
    <w:name w:val="Res_No"/>
    <w:basedOn w:val="Normal"/>
    <w:next w:val="Restitel"/>
    <w:link w:val="ResNoChar"/>
    <w:rsid w:val="00C3693C"/>
    <w:pPr>
      <w:keepNext/>
      <w:spacing w:before="480"/>
      <w:jc w:val="center"/>
    </w:pPr>
    <w:rPr>
      <w:sz w:val="28"/>
      <w:szCs w:val="40"/>
      <w:lang w:bidi="ar-EG"/>
    </w:rPr>
  </w:style>
  <w:style w:type="character" w:customStyle="1" w:styleId="ResNoChar">
    <w:name w:val="Res_No Char"/>
    <w:basedOn w:val="DefaultParagraphFont"/>
    <w:link w:val="ResNo"/>
    <w:rsid w:val="00C3693C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HeadingI">
    <w:name w:val="Heading_I"/>
    <w:basedOn w:val="Normal"/>
    <w:next w:val="Normal"/>
    <w:rsid w:val="008B4E93"/>
    <w:pPr>
      <w:keepNext/>
      <w:spacing w:before="180"/>
    </w:pPr>
    <w:rPr>
      <w:i/>
      <w:iCs/>
      <w:sz w:val="24"/>
      <w:szCs w:val="32"/>
    </w:rPr>
  </w:style>
  <w:style w:type="character" w:customStyle="1" w:styleId="Section1Char">
    <w:name w:val="Section_1 Char"/>
    <w:link w:val="Section1"/>
    <w:rsid w:val="002543C8"/>
    <w:rPr>
      <w:rFonts w:ascii="Times New Roman Bold" w:hAnsi="Times New Roman Bold" w:cs="Traditional Arabic"/>
      <w:b/>
      <w:bCs/>
      <w:sz w:val="24"/>
      <w:szCs w:val="32"/>
      <w:lang w:eastAsia="en-US" w:bidi="ar-EG"/>
    </w:rPr>
  </w:style>
  <w:style w:type="paragraph" w:customStyle="1" w:styleId="Section1">
    <w:name w:val="Section_1"/>
    <w:basedOn w:val="Reptitle"/>
    <w:link w:val="Section1Char"/>
    <w:qFormat/>
    <w:rsid w:val="002543C8"/>
    <w:rPr>
      <w:rFonts w:ascii="Times New Roman Bold" w:hAnsi="Times New Roman Bold"/>
      <w:b/>
      <w:sz w:val="24"/>
      <w:szCs w:val="32"/>
      <w:lang w:bidi="ar-EG"/>
    </w:rPr>
  </w:style>
  <w:style w:type="paragraph" w:customStyle="1" w:styleId="Reptitle">
    <w:name w:val="Rep_title"/>
    <w:basedOn w:val="Rectitle"/>
    <w:next w:val="Normal"/>
    <w:rsid w:val="001464F2"/>
    <w:rPr>
      <w:b w:val="0"/>
    </w:rPr>
  </w:style>
  <w:style w:type="paragraph" w:customStyle="1" w:styleId="Rectitle">
    <w:name w:val="Rec_title"/>
    <w:basedOn w:val="Annextitle"/>
    <w:link w:val="RectitleChar"/>
    <w:autoRedefine/>
    <w:qFormat/>
    <w:rsid w:val="002543C8"/>
  </w:style>
  <w:style w:type="paragraph" w:customStyle="1" w:styleId="Annextitle">
    <w:name w:val="Annex_title"/>
    <w:basedOn w:val="Normal"/>
    <w:next w:val="Normal"/>
    <w:link w:val="AnnextitleChar"/>
    <w:rsid w:val="001464F2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</w:rPr>
  </w:style>
  <w:style w:type="character" w:customStyle="1" w:styleId="AnnextitleChar">
    <w:name w:val="Annex_title Char"/>
    <w:basedOn w:val="DefaultParagraphFont"/>
    <w:link w:val="Annex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character" w:customStyle="1" w:styleId="RectitleChar">
    <w:name w:val="Rec_title Char"/>
    <w:basedOn w:val="DefaultParagraphFont"/>
    <w:link w:val="Rectitle"/>
    <w:rsid w:val="002543C8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PartNo">
    <w:name w:val="Part_No"/>
    <w:basedOn w:val="Normal"/>
    <w:qFormat/>
    <w:rsid w:val="002543C8"/>
    <w:pPr>
      <w:keepNext/>
      <w:spacing w:before="240"/>
      <w:jc w:val="center"/>
    </w:pPr>
    <w:rPr>
      <w:sz w:val="28"/>
      <w:szCs w:val="40"/>
      <w:lang w:bidi="ar-EG"/>
    </w:rPr>
  </w:style>
  <w:style w:type="character" w:customStyle="1" w:styleId="Artref0">
    <w:name w:val="Art#_ref"/>
    <w:rsid w:val="00A03FD6"/>
    <w:rPr>
      <w:rFonts w:ascii="Times New Roman" w:hAnsi="Times New Roman" w:cs="Traditional Arabic"/>
      <w:b w:val="0"/>
      <w:bCs w:val="0"/>
      <w:i w:val="0"/>
      <w:iCs w:val="0"/>
      <w:color w:val="auto"/>
      <w:sz w:val="20"/>
      <w:szCs w:val="30"/>
    </w:rPr>
  </w:style>
  <w:style w:type="paragraph" w:customStyle="1" w:styleId="Reasons">
    <w:name w:val="Reasons"/>
    <w:basedOn w:val="Normal"/>
    <w:next w:val="Normal"/>
    <w:link w:val="ReasonsChar"/>
    <w:qFormat/>
    <w:rsid w:val="00ED51EA"/>
    <w:rPr>
      <w:lang w:bidi="ar-EG"/>
    </w:rPr>
  </w:style>
  <w:style w:type="character" w:customStyle="1" w:styleId="ReasonsChar">
    <w:name w:val="Reasons Char"/>
    <w:basedOn w:val="DefaultParagraphFont"/>
    <w:link w:val="Reasons"/>
    <w:rsid w:val="00ED51EA"/>
    <w:rPr>
      <w:rFonts w:ascii="Times New Roman" w:hAnsi="Times New Roman" w:cs="Traditional Arabic"/>
      <w:sz w:val="22"/>
      <w:szCs w:val="30"/>
      <w:lang w:eastAsia="en-US" w:bidi="ar-EG"/>
    </w:rPr>
  </w:style>
  <w:style w:type="paragraph" w:customStyle="1" w:styleId="TableNo">
    <w:name w:val="Table_No"/>
    <w:basedOn w:val="Normal"/>
    <w:next w:val="Normal"/>
    <w:link w:val="TableNoChar"/>
    <w:qFormat/>
    <w:rsid w:val="002543C8"/>
    <w:pPr>
      <w:keepNext/>
      <w:spacing w:before="240"/>
      <w:jc w:val="center"/>
    </w:pPr>
  </w:style>
  <w:style w:type="character" w:customStyle="1" w:styleId="TableNoChar">
    <w:name w:val="Table_No Char"/>
    <w:basedOn w:val="DefaultParagraphFont"/>
    <w:link w:val="TableNo"/>
    <w:locked/>
    <w:rsid w:val="002543C8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Title4">
    <w:name w:val="Title 4"/>
    <w:basedOn w:val="Title3"/>
    <w:next w:val="Heading1"/>
    <w:rsid w:val="00741855"/>
    <w:rPr>
      <w:rFonts w:ascii="Times New Roman Bold" w:hAnsi="Times New Roman Bold"/>
      <w:b w:val="0"/>
      <w:bCs w:val="0"/>
      <w:sz w:val="30"/>
      <w:szCs w:val="44"/>
    </w:rPr>
  </w:style>
  <w:style w:type="paragraph" w:customStyle="1" w:styleId="SectionNo">
    <w:name w:val="Section_No"/>
    <w:basedOn w:val="Normal"/>
    <w:next w:val="Normal"/>
    <w:rsid w:val="00C1165E"/>
    <w:pPr>
      <w:keepNext/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 w:after="80" w:line="320" w:lineRule="exact"/>
      <w:jc w:val="center"/>
      <w:textAlignment w:val="baseline"/>
    </w:pPr>
    <w:rPr>
      <w:position w:val="2"/>
      <w:sz w:val="28"/>
      <w:szCs w:val="40"/>
      <w:lang w:val="en-GB" w:bidi="ar-EG"/>
    </w:rPr>
  </w:style>
  <w:style w:type="character" w:customStyle="1" w:styleId="Tablefreq">
    <w:name w:val="Table_freq"/>
    <w:rsid w:val="00A03FD6"/>
    <w:rPr>
      <w:rFonts w:ascii="Times New Roman Bold" w:hAnsi="Times New Roman Bold" w:cs="Traditional Arabic"/>
      <w:b/>
      <w:bCs/>
      <w:iCs w:val="0"/>
      <w:color w:val="auto"/>
      <w:sz w:val="20"/>
      <w:szCs w:val="26"/>
    </w:rPr>
  </w:style>
  <w:style w:type="paragraph" w:customStyle="1" w:styleId="Rectitel">
    <w:name w:val="Rec_titel"/>
    <w:basedOn w:val="Normal"/>
    <w:next w:val="Normalaftertitle"/>
    <w:rsid w:val="00F350C8"/>
    <w:pPr>
      <w:spacing w:before="240" w:after="120"/>
      <w:jc w:val="center"/>
    </w:pPr>
    <w:rPr>
      <w:rFonts w:ascii="Times New Roman Bold" w:hAnsi="Times New Roman Bold"/>
      <w:b/>
      <w:bCs/>
      <w:sz w:val="26"/>
      <w:szCs w:val="36"/>
    </w:rPr>
  </w:style>
  <w:style w:type="paragraph" w:customStyle="1" w:styleId="RecNo">
    <w:name w:val="Rec_No"/>
    <w:basedOn w:val="Rectitel"/>
    <w:rsid w:val="001464F2"/>
    <w:pPr>
      <w:spacing w:after="0"/>
    </w:pPr>
    <w:rPr>
      <w:rFonts w:ascii="Times New Roman" w:hAnsi="Times New Roman"/>
      <w:b w:val="0"/>
      <w:bCs w:val="0"/>
      <w:sz w:val="28"/>
      <w:szCs w:val="40"/>
    </w:rPr>
  </w:style>
  <w:style w:type="table" w:styleId="TableGrid">
    <w:name w:val="Table Grid"/>
    <w:basedOn w:val="TableNormal"/>
    <w:rsid w:val="00F14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O">
    <w:name w:val="LOGO"/>
    <w:qFormat/>
    <w:rsid w:val="002543C8"/>
    <w:pPr>
      <w:framePr w:hSpace="180" w:wrap="around" w:hAnchor="text" w:xAlign="right" w:y="-394"/>
      <w:bidi/>
      <w:spacing w:before="240" w:line="156" w:lineRule="auto"/>
    </w:pPr>
    <w:rPr>
      <w:rFonts w:ascii="Verdana Bold" w:hAnsi="Verdana Bold" w:cs="Traditional Arabic"/>
      <w:b/>
      <w:bCs/>
      <w:sz w:val="27"/>
      <w:szCs w:val="40"/>
      <w:lang w:eastAsia="en-US" w:bidi="ar-EG"/>
    </w:rPr>
  </w:style>
  <w:style w:type="paragraph" w:customStyle="1" w:styleId="Adress">
    <w:name w:val="Adress"/>
    <w:qFormat/>
    <w:rsid w:val="00ED51EA"/>
    <w:pPr>
      <w:framePr w:hSpace="180" w:wrap="around" w:vAnchor="page" w:hAnchor="text" w:xAlign="right" w:y="721"/>
      <w:bidi/>
      <w:spacing w:before="20" w:line="168" w:lineRule="auto"/>
    </w:pPr>
    <w:rPr>
      <w:rFonts w:ascii="Verdana Bold" w:hAnsi="Verdana Bold" w:cs="Traditional Arabic"/>
      <w:b/>
      <w:bCs/>
      <w:sz w:val="19"/>
      <w:szCs w:val="30"/>
      <w:lang w:eastAsia="en-US" w:bidi="ar-EG"/>
    </w:rPr>
  </w:style>
  <w:style w:type="paragraph" w:customStyle="1" w:styleId="AnnexNo">
    <w:name w:val="Annex_No"/>
    <w:basedOn w:val="Normal"/>
    <w:link w:val="AnnexNoCar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character" w:customStyle="1" w:styleId="AnnexNoCar">
    <w:name w:val="Annex_No Car"/>
    <w:basedOn w:val="DefaultParagraphFont"/>
    <w:link w:val="AnnexNo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ttachtitle">
    <w:name w:val="Attach_title"/>
    <w:basedOn w:val="Annextitle"/>
    <w:qFormat/>
    <w:rsid w:val="002543C8"/>
  </w:style>
  <w:style w:type="paragraph" w:customStyle="1" w:styleId="Appendixtitle">
    <w:name w:val="Appendix_title"/>
    <w:basedOn w:val="Annextitle"/>
    <w:next w:val="Normal"/>
    <w:rsid w:val="001464F2"/>
  </w:style>
  <w:style w:type="paragraph" w:customStyle="1" w:styleId="Restitle">
    <w:name w:val="Res_title"/>
    <w:basedOn w:val="Annextitle"/>
    <w:next w:val="Normal"/>
    <w:link w:val="RestitleChar"/>
    <w:rsid w:val="001464F2"/>
  </w:style>
  <w:style w:type="character" w:customStyle="1" w:styleId="RestitleChar">
    <w:name w:val="Res_title Char"/>
    <w:basedOn w:val="AnnextitleChar"/>
    <w:link w:val="Restitle"/>
    <w:rsid w:val="001464F2"/>
    <w:rPr>
      <w:rFonts w:ascii="Times New Roman" w:hAnsi="Times New Roman" w:cs="Traditional Arabic"/>
      <w:b/>
      <w:bCs/>
      <w:sz w:val="28"/>
      <w:szCs w:val="40"/>
      <w:lang w:eastAsia="en-US"/>
    </w:rPr>
  </w:style>
  <w:style w:type="paragraph" w:customStyle="1" w:styleId="Headingi0">
    <w:name w:val="Heading_i"/>
    <w:basedOn w:val="Heading3"/>
    <w:next w:val="Normal"/>
    <w:qFormat/>
    <w:rsid w:val="002543C8"/>
    <w:pPr>
      <w:keepLines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ind w:left="567" w:hanging="567"/>
      <w:textAlignment w:val="baseline"/>
      <w:outlineLvl w:val="0"/>
    </w:pPr>
    <w:rPr>
      <w:rFonts w:ascii="Calibri" w:hAnsi="Calibri"/>
      <w:i/>
      <w:kern w:val="0"/>
      <w:position w:val="2"/>
      <w:lang w:val="en-GB"/>
    </w:rPr>
  </w:style>
  <w:style w:type="paragraph" w:customStyle="1" w:styleId="RepNo">
    <w:name w:val="Rep_No"/>
    <w:basedOn w:val="RecNo"/>
    <w:next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en-GB" w:bidi="ar-EG"/>
    </w:rPr>
  </w:style>
  <w:style w:type="paragraph" w:customStyle="1" w:styleId="Parttitle">
    <w:name w:val="Part_title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Normalend">
    <w:name w:val="Normal_end"/>
    <w:basedOn w:val="Normal"/>
    <w:qFormat/>
    <w:rsid w:val="002543C8"/>
    <w:pPr>
      <w:spacing w:before="0" w:line="240" w:lineRule="auto"/>
    </w:pPr>
    <w:rPr>
      <w:lang w:bidi="ar-EG"/>
    </w:rPr>
  </w:style>
  <w:style w:type="paragraph" w:customStyle="1" w:styleId="FigureNo">
    <w:name w:val="Figure_No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</w:style>
  <w:style w:type="paragraph" w:customStyle="1" w:styleId="AppendexNo">
    <w:name w:val="Appendex_No"/>
    <w:basedOn w:val="AnnexNo"/>
    <w:qFormat/>
    <w:rsid w:val="002543C8"/>
  </w:style>
  <w:style w:type="paragraph" w:customStyle="1" w:styleId="signe">
    <w:name w:val="signe"/>
    <w:qFormat/>
    <w:rsid w:val="002543C8"/>
    <w:pPr>
      <w:bidi/>
      <w:spacing w:before="1440" w:line="192" w:lineRule="auto"/>
      <w:ind w:left="4961"/>
      <w:jc w:val="center"/>
    </w:pPr>
    <w:rPr>
      <w:rFonts w:ascii="Times New Roman" w:hAnsi="Times New Roman" w:cs="Traditional Arabic"/>
      <w:sz w:val="22"/>
      <w:szCs w:val="30"/>
      <w:lang w:eastAsia="en-US" w:bidi="ar-SY"/>
    </w:rPr>
  </w:style>
  <w:style w:type="paragraph" w:customStyle="1" w:styleId="ResNoTitle">
    <w:name w:val="Res_No&amp;Title"/>
    <w:basedOn w:val="Restitle"/>
    <w:qFormat/>
    <w:rsid w:val="002543C8"/>
  </w:style>
  <w:style w:type="paragraph" w:customStyle="1" w:styleId="DecisionNoTitle">
    <w:name w:val="Decision_No&amp;Title"/>
    <w:basedOn w:val="ResNoTitle"/>
    <w:qFormat/>
    <w:rsid w:val="002543C8"/>
    <w:pPr>
      <w:keepNext w:val="0"/>
    </w:pPr>
  </w:style>
  <w:style w:type="paragraph" w:customStyle="1" w:styleId="RecNoTitle">
    <w:name w:val="Rec_No&amp;Title"/>
    <w:basedOn w:val="Rectitle"/>
    <w:qFormat/>
    <w:rsid w:val="002543C8"/>
  </w:style>
  <w:style w:type="paragraph" w:customStyle="1" w:styleId="DecisionNo">
    <w:name w:val="Decision_No"/>
    <w:basedOn w:val="Normal"/>
    <w:qFormat/>
    <w:rsid w:val="00E67A4F"/>
    <w:rPr>
      <w:lang w:bidi="ar-SY"/>
    </w:rPr>
  </w:style>
  <w:style w:type="paragraph" w:customStyle="1" w:styleId="Decisiontitle">
    <w:name w:val="Decision_title"/>
    <w:basedOn w:val="Attachtitle"/>
    <w:qFormat/>
    <w:rsid w:val="002543C8"/>
  </w:style>
  <w:style w:type="paragraph" w:customStyle="1" w:styleId="CountriesName">
    <w:name w:val="Countries _Name"/>
    <w:basedOn w:val="RecNoTitle"/>
    <w:qFormat/>
    <w:rsid w:val="002543C8"/>
    <w:rPr>
      <w:sz w:val="24"/>
      <w:szCs w:val="32"/>
    </w:rPr>
  </w:style>
  <w:style w:type="paragraph" w:customStyle="1" w:styleId="AnnexRef">
    <w:name w:val="Annex_Ref"/>
    <w:qFormat/>
    <w:rsid w:val="002543C8"/>
    <w:pPr>
      <w:bidi/>
      <w:spacing w:before="480" w:line="192" w:lineRule="auto"/>
    </w:pPr>
    <w:rPr>
      <w:rFonts w:ascii="Times New Roman" w:hAnsi="Times New Roman" w:cs="Traditional Arabic"/>
      <w:b/>
      <w:bCs/>
      <w:sz w:val="22"/>
      <w:szCs w:val="30"/>
      <w:lang w:eastAsia="en-US" w:bidi="ar-SY"/>
    </w:rPr>
  </w:style>
  <w:style w:type="paragraph" w:customStyle="1" w:styleId="Figuretitle">
    <w:name w:val="Figure_title"/>
    <w:link w:val="FiguretitleChar"/>
    <w:qFormat/>
    <w:rsid w:val="002543C8"/>
    <w:pPr>
      <w:keepNext/>
      <w:keepLines/>
      <w:bidi/>
      <w:jc w:val="center"/>
    </w:pPr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character" w:customStyle="1" w:styleId="FiguretitleChar">
    <w:name w:val="Figure_title Char"/>
    <w:basedOn w:val="DefaultParagraphFont"/>
    <w:link w:val="Figuretitle"/>
    <w:locked/>
    <w:rsid w:val="002543C8"/>
    <w:rPr>
      <w:rFonts w:ascii="Times New Roman Bold" w:hAnsi="Times New Roman Bold" w:cs="Traditional Arabic"/>
      <w:b/>
      <w:bCs/>
      <w:sz w:val="22"/>
      <w:szCs w:val="30"/>
      <w:lang w:eastAsia="en-US" w:bidi="ar-EG"/>
    </w:rPr>
  </w:style>
  <w:style w:type="paragraph" w:styleId="List">
    <w:name w:val="List"/>
    <w:basedOn w:val="Normal"/>
    <w:rsid w:val="00CB4300"/>
  </w:style>
  <w:style w:type="paragraph" w:styleId="List3">
    <w:name w:val="List 3"/>
    <w:basedOn w:val="Normal"/>
    <w:semiHidden/>
    <w:rsid w:val="00CB4300"/>
  </w:style>
  <w:style w:type="paragraph" w:styleId="ListContinue">
    <w:name w:val="List Continue"/>
    <w:basedOn w:val="Normal"/>
    <w:semiHidden/>
    <w:rsid w:val="00DC577E"/>
  </w:style>
  <w:style w:type="paragraph" w:styleId="ListNumber">
    <w:name w:val="List Number"/>
    <w:basedOn w:val="Normal"/>
    <w:rsid w:val="005350B0"/>
  </w:style>
  <w:style w:type="paragraph" w:styleId="ListNumber4">
    <w:name w:val="List Number 4"/>
    <w:basedOn w:val="Normal"/>
    <w:rsid w:val="005350B0"/>
    <w:pPr>
      <w:tabs>
        <w:tab w:val="num" w:pos="1209"/>
      </w:tabs>
      <w:ind w:left="1209" w:hanging="360"/>
      <w:contextualSpacing/>
    </w:pPr>
  </w:style>
  <w:style w:type="paragraph" w:customStyle="1" w:styleId="Logo-1">
    <w:name w:val="Logo-1"/>
    <w:basedOn w:val="LOGO"/>
    <w:qFormat/>
    <w:rsid w:val="002543C8"/>
    <w:pPr>
      <w:framePr w:wrap="around"/>
    </w:pPr>
  </w:style>
  <w:style w:type="paragraph" w:customStyle="1" w:styleId="Dash">
    <w:name w:val="Dash"/>
    <w:basedOn w:val="Normal"/>
    <w:qFormat/>
    <w:rsid w:val="00AA4E2E"/>
    <w:pPr>
      <w:spacing w:before="600"/>
      <w:jc w:val="center"/>
    </w:pPr>
    <w:rPr>
      <w:lang w:bidi="ar-SY"/>
    </w:rPr>
  </w:style>
  <w:style w:type="paragraph" w:customStyle="1" w:styleId="Agendaitem">
    <w:name w:val="Agenda_item"/>
    <w:qFormat/>
    <w:rsid w:val="002543C8"/>
    <w:pPr>
      <w:bidi/>
      <w:jc w:val="center"/>
    </w:pPr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subsection1">
    <w:name w:val="subsection_1‎"/>
    <w:basedOn w:val="Section1"/>
    <w:qFormat/>
    <w:rsid w:val="002543C8"/>
  </w:style>
  <w:style w:type="paragraph" w:customStyle="1" w:styleId="ArtNo">
    <w:name w:val="Art_No"/>
    <w:link w:val="ArtNoChar"/>
    <w:qFormat/>
    <w:rsid w:val="002543C8"/>
    <w:pPr>
      <w:bidi/>
      <w:spacing w:before="480" w:line="192" w:lineRule="auto"/>
      <w:jc w:val="center"/>
    </w:pPr>
    <w:rPr>
      <w:rFonts w:ascii="Times New Roman" w:hAnsi="Times New Roman" w:cs="Traditional Arabic"/>
      <w:sz w:val="28"/>
      <w:szCs w:val="40"/>
      <w:lang w:eastAsia="en-US" w:bidi="ar-EG"/>
    </w:rPr>
  </w:style>
  <w:style w:type="character" w:customStyle="1" w:styleId="ArtNoChar">
    <w:name w:val="Art_No Char"/>
    <w:basedOn w:val="DefaultParagraphFont"/>
    <w:link w:val="ArtNo"/>
    <w:rsid w:val="002543C8"/>
    <w:rPr>
      <w:rFonts w:ascii="Times New Roman" w:hAnsi="Times New Roman" w:cs="Traditional Arabic"/>
      <w:sz w:val="28"/>
      <w:szCs w:val="40"/>
      <w:lang w:eastAsia="en-US" w:bidi="ar-EG"/>
    </w:rPr>
  </w:style>
  <w:style w:type="paragraph" w:customStyle="1" w:styleId="Tablelegend">
    <w:name w:val="Table_legend"/>
    <w:basedOn w:val="Normal"/>
    <w:link w:val="TablelegendChar"/>
    <w:rsid w:val="00387FBB"/>
    <w:pPr>
      <w:tabs>
        <w:tab w:val="left" w:pos="283"/>
        <w:tab w:val="left" w:pos="2041"/>
      </w:tabs>
      <w:overflowPunct w:val="0"/>
      <w:autoSpaceDE w:val="0"/>
      <w:autoSpaceDN w:val="0"/>
      <w:adjustRightInd w:val="0"/>
      <w:textAlignment w:val="baseline"/>
    </w:pPr>
    <w:rPr>
      <w:rFonts w:ascii="Times New Roman italic" w:hAnsi="Times New Roman italic"/>
      <w:i/>
      <w:iCs/>
      <w:lang w:eastAsia="zh-CN" w:bidi="ar-EG"/>
    </w:rPr>
  </w:style>
  <w:style w:type="character" w:customStyle="1" w:styleId="TablelegendChar">
    <w:name w:val="Table_legend Char"/>
    <w:link w:val="Tablelegend"/>
    <w:rsid w:val="00387FBB"/>
    <w:rPr>
      <w:rFonts w:ascii="Times New Roman italic" w:hAnsi="Times New Roman italic" w:cs="Traditional Arabic"/>
      <w:i/>
      <w:iCs/>
      <w:sz w:val="22"/>
      <w:szCs w:val="30"/>
      <w:lang w:bidi="ar-EG"/>
    </w:rPr>
  </w:style>
  <w:style w:type="paragraph" w:customStyle="1" w:styleId="Section3">
    <w:name w:val="Section_3‎"/>
    <w:qFormat/>
    <w:rsid w:val="002543C8"/>
    <w:rPr>
      <w:rFonts w:ascii="Times New Roman" w:hAnsi="Times New Roman" w:cs="Traditional Arabic"/>
      <w:sz w:val="24"/>
      <w:szCs w:val="32"/>
      <w:lang w:eastAsia="en-US" w:bidi="ar-EG"/>
    </w:rPr>
  </w:style>
  <w:style w:type="paragraph" w:customStyle="1" w:styleId="Chapno">
    <w:name w:val="Chap_no"/>
    <w:basedOn w:val="Normal"/>
    <w:qFormat/>
    <w:rsid w:val="002543C8"/>
    <w:pPr>
      <w:overflowPunct w:val="0"/>
      <w:autoSpaceDE w:val="0"/>
      <w:autoSpaceDN w:val="0"/>
      <w:adjustRightInd w:val="0"/>
      <w:spacing w:before="48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Chaptitle">
    <w:name w:val="Chap_title"/>
    <w:basedOn w:val="Agendaitem"/>
    <w:link w:val="ChaptitleChar"/>
    <w:qFormat/>
    <w:rsid w:val="002543C8"/>
    <w:pPr>
      <w:spacing w:before="240" w:line="192" w:lineRule="auto"/>
    </w:pPr>
  </w:style>
  <w:style w:type="character" w:customStyle="1" w:styleId="ChaptitleChar">
    <w:name w:val="Chap_title Char"/>
    <w:basedOn w:val="DefaultParagraphFont"/>
    <w:link w:val="Chaptitle"/>
    <w:locked/>
    <w:rsid w:val="002543C8"/>
    <w:rPr>
      <w:rFonts w:ascii="Times New Roman" w:hAnsi="Times New Roman" w:cs="Traditional Arabic"/>
      <w:sz w:val="28"/>
      <w:szCs w:val="40"/>
      <w:lang w:val="en-GB" w:eastAsia="en-US" w:bidi="ar-EG"/>
    </w:rPr>
  </w:style>
  <w:style w:type="paragraph" w:customStyle="1" w:styleId="Arttitel">
    <w:name w:val="Art_titel"/>
    <w:basedOn w:val="Restitel"/>
    <w:next w:val="Normal"/>
    <w:link w:val="ArttitelChar"/>
    <w:qFormat/>
    <w:rsid w:val="002543C8"/>
    <w:pPr>
      <w:keepNext/>
    </w:pPr>
    <w:rPr>
      <w:lang w:val="fr-FR" w:bidi="ar-EG"/>
    </w:rPr>
  </w:style>
  <w:style w:type="character" w:customStyle="1" w:styleId="ArttitelChar">
    <w:name w:val="Art_titel Char"/>
    <w:basedOn w:val="RestitelChar"/>
    <w:link w:val="Arttitel"/>
    <w:rsid w:val="002543C8"/>
    <w:rPr>
      <w:rFonts w:ascii="Times New Roman Bold" w:hAnsi="Times New Roman Bold" w:cs="Traditional Arabic"/>
      <w:b/>
      <w:bCs/>
      <w:sz w:val="26"/>
      <w:szCs w:val="36"/>
      <w:lang w:val="fr-FR" w:eastAsia="en-US" w:bidi="ar-EG"/>
    </w:rPr>
  </w:style>
  <w:style w:type="paragraph" w:customStyle="1" w:styleId="PartTitle0">
    <w:name w:val="Part_Title"/>
    <w:basedOn w:val="Normal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bCs/>
      <w:sz w:val="28"/>
      <w:szCs w:val="40"/>
      <w:lang w:val="en-GB" w:bidi="ar-EG"/>
    </w:rPr>
  </w:style>
  <w:style w:type="paragraph" w:customStyle="1" w:styleId="RecTitle0">
    <w:name w:val="Rec_Title"/>
    <w:basedOn w:val="RecNo"/>
    <w:uiPriority w:val="99"/>
    <w:qFormat/>
    <w:rsid w:val="002543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="Times New Roman Bold" w:hAnsi="Times New Roman Bold"/>
      <w:b/>
      <w:bCs/>
      <w:lang w:val="fr-FR" w:bidi="ar-EG"/>
    </w:rPr>
  </w:style>
  <w:style w:type="paragraph" w:customStyle="1" w:styleId="TextBox">
    <w:name w:val="Text_Box"/>
    <w:basedOn w:val="Normal"/>
    <w:autoRedefine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0" w:after="40" w:line="144" w:lineRule="auto"/>
      <w:jc w:val="center"/>
      <w:textAlignment w:val="baseline"/>
    </w:pPr>
    <w:rPr>
      <w:sz w:val="16"/>
      <w:szCs w:val="22"/>
      <w:lang w:val="en-GB" w:bidi="ar-EG"/>
    </w:rPr>
  </w:style>
  <w:style w:type="paragraph" w:customStyle="1" w:styleId="FigNo">
    <w:name w:val="Fig._No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lang w:val="fr-FR" w:bidi="ar-EG"/>
    </w:rPr>
  </w:style>
  <w:style w:type="paragraph" w:customStyle="1" w:styleId="FigTitle">
    <w:name w:val="Fig._Title"/>
    <w:basedOn w:val="FigNo"/>
    <w:autoRedefine/>
    <w:qFormat/>
    <w:rsid w:val="002543C8"/>
    <w:rPr>
      <w:rFonts w:ascii="Times New Roman Bold" w:hAnsi="Times New Roman Bold"/>
      <w:b/>
      <w:bCs/>
    </w:rPr>
  </w:style>
  <w:style w:type="paragraph" w:customStyle="1" w:styleId="Style1">
    <w:name w:val="Style1"/>
    <w:basedOn w:val="Normal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lang w:val="en-GB" w:bidi="ar-EG"/>
    </w:rPr>
  </w:style>
  <w:style w:type="paragraph" w:customStyle="1" w:styleId="AnnexNo0">
    <w:name w:val="AnnexNo"/>
    <w:basedOn w:val="ArtNo"/>
    <w:qFormat/>
    <w:rsid w:val="002543C8"/>
  </w:style>
  <w:style w:type="paragraph" w:customStyle="1" w:styleId="ListOfFigure">
    <w:name w:val="ListOfFigure"/>
    <w:basedOn w:val="Normal"/>
    <w:autoRedefine/>
    <w:qFormat/>
    <w:rsid w:val="002543C8"/>
    <w:pPr>
      <w:overflowPunct w:val="0"/>
      <w:autoSpaceDE w:val="0"/>
      <w:autoSpaceDN w:val="0"/>
      <w:adjustRightInd w:val="0"/>
      <w:spacing w:line="240" w:lineRule="auto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Box">
    <w:name w:val="ListOfBox"/>
    <w:basedOn w:val="Normal"/>
    <w:autoRedefine/>
    <w:qFormat/>
    <w:rsid w:val="002543C8"/>
    <w:pPr>
      <w:overflowPunct w:val="0"/>
      <w:autoSpaceDE w:val="0"/>
      <w:autoSpaceDN w:val="0"/>
      <w:adjustRightInd w:val="0"/>
      <w:spacing w:before="80"/>
      <w:ind w:right="113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ListOfTable">
    <w:name w:val="ListOfTable"/>
    <w:basedOn w:val="Tabletitle0"/>
    <w:autoRedefine/>
    <w:qFormat/>
    <w:rsid w:val="002543C8"/>
    <w:pPr>
      <w:keepNext/>
      <w:tabs>
        <w:tab w:val="left" w:pos="1167"/>
      </w:tabs>
      <w:spacing w:before="60" w:after="60" w:line="280" w:lineRule="exact"/>
    </w:pPr>
    <w:rPr>
      <w:rFonts w:eastAsia="Batang"/>
    </w:rPr>
  </w:style>
  <w:style w:type="paragraph" w:customStyle="1" w:styleId="Tabletitle0">
    <w:name w:val="Table title"/>
    <w:basedOn w:val="Normal"/>
    <w:next w:val="Normal"/>
    <w:autoRedefine/>
    <w:qFormat/>
    <w:rsid w:val="002543C8"/>
    <w:pPr>
      <w:overflowPunct w:val="0"/>
      <w:autoSpaceDE w:val="0"/>
      <w:autoSpaceDN w:val="0"/>
      <w:adjustRightInd w:val="0"/>
      <w:ind w:right="113"/>
      <w:jc w:val="center"/>
      <w:textAlignment w:val="baseline"/>
    </w:pPr>
    <w:rPr>
      <w:rFonts w:ascii="Verdana" w:hAnsi="Verdana"/>
      <w:b/>
      <w:bCs/>
      <w:sz w:val="17"/>
      <w:szCs w:val="26"/>
      <w:lang w:val="fr-FR" w:bidi="ar-EG"/>
    </w:rPr>
  </w:style>
  <w:style w:type="paragraph" w:customStyle="1" w:styleId="Tabletext">
    <w:name w:val="Table text"/>
    <w:basedOn w:val="Normal"/>
    <w:autoRedefine/>
    <w:qFormat/>
    <w:rsid w:val="0029194E"/>
    <w:pPr>
      <w:spacing w:before="40" w:after="40" w:line="260" w:lineRule="exact"/>
    </w:pPr>
    <w:rPr>
      <w:rFonts w:eastAsia="SimSun"/>
      <w:spacing w:val="-6"/>
      <w:szCs w:val="26"/>
      <w:lang w:val="fr-FR" w:bidi="ar-EG"/>
    </w:rPr>
  </w:style>
  <w:style w:type="paragraph" w:customStyle="1" w:styleId="FootnoteText0">
    <w:name w:val="Footnote_Text"/>
    <w:basedOn w:val="Normal"/>
    <w:qFormat/>
    <w:rsid w:val="002543C8"/>
    <w:pPr>
      <w:overflowPunct w:val="0"/>
      <w:autoSpaceDE w:val="0"/>
      <w:autoSpaceDN w:val="0"/>
      <w:adjustRightInd w:val="0"/>
      <w:spacing w:before="40" w:after="40" w:line="144" w:lineRule="auto"/>
      <w:textAlignment w:val="baseline"/>
    </w:pPr>
    <w:rPr>
      <w:sz w:val="16"/>
      <w:szCs w:val="22"/>
      <w:lang w:val="fr-FR" w:bidi="ar-EG"/>
    </w:rPr>
  </w:style>
  <w:style w:type="paragraph" w:customStyle="1" w:styleId="ChapNo1">
    <w:name w:val="Chap_No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 w:after="60" w:line="320" w:lineRule="exact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Chaptitle1">
    <w:name w:val="Chap_title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 w:line="320" w:lineRule="exact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titleS1">
    <w:name w:val="Chap_title_S1"/>
    <w:basedOn w:val="Chaptitle"/>
    <w:qFormat/>
    <w:rsid w:val="002543C8"/>
    <w:pPr>
      <w:keepNext/>
      <w:overflowPunct w:val="0"/>
      <w:autoSpaceDE w:val="0"/>
      <w:autoSpaceDN w:val="0"/>
      <w:adjustRightInd w:val="0"/>
      <w:spacing w:before="540" w:after="60"/>
      <w:textAlignment w:val="baseline"/>
    </w:pPr>
    <w:rPr>
      <w:rFonts w:ascii="Times New Roman Bold" w:hAnsi="Times New Roman Bold"/>
      <w:b/>
      <w:bCs/>
      <w:position w:val="2"/>
      <w:sz w:val="26"/>
      <w:szCs w:val="36"/>
      <w:lang w:val="fr-FR"/>
    </w:rPr>
  </w:style>
  <w:style w:type="paragraph" w:customStyle="1" w:styleId="ChapNoS1">
    <w:name w:val="Chap_No_S1"/>
    <w:basedOn w:val="Normal"/>
    <w:qFormat/>
    <w:rsid w:val="002543C8"/>
    <w:pPr>
      <w:keepNext/>
      <w:overflowPunct w:val="0"/>
      <w:autoSpaceDE w:val="0"/>
      <w:autoSpaceDN w:val="0"/>
      <w:adjustRightInd w:val="0"/>
      <w:spacing w:before="600"/>
      <w:jc w:val="center"/>
      <w:textAlignment w:val="baseline"/>
    </w:pPr>
    <w:rPr>
      <w:sz w:val="26"/>
      <w:szCs w:val="36"/>
      <w:lang w:val="fr-FR" w:bidi="ar-EG"/>
    </w:rPr>
  </w:style>
  <w:style w:type="paragraph" w:customStyle="1" w:styleId="HeadingB0">
    <w:name w:val="Heading_B"/>
    <w:basedOn w:val="Normal"/>
    <w:qFormat/>
    <w:rsid w:val="00672153"/>
    <w:pPr>
      <w:spacing w:before="240"/>
    </w:pPr>
    <w:rPr>
      <w:b/>
      <w:bCs/>
      <w:noProof/>
      <w:spacing w:val="-2"/>
      <w:lang w:val="fr-FR" w:eastAsia="zh-CN" w:bidi="ar-SY"/>
    </w:rPr>
  </w:style>
  <w:style w:type="paragraph" w:customStyle="1" w:styleId="ItaliqueQuickStyle">
    <w:name w:val="Italique_QuickStyle"/>
    <w:basedOn w:val="Normalaftertitle"/>
    <w:link w:val="ItaliqueQuickStyleChar"/>
    <w:qFormat/>
    <w:rsid w:val="002543C8"/>
    <w:rPr>
      <w:i/>
      <w:iCs/>
      <w:lang w:val="fr-FR" w:bidi="ar-EG"/>
    </w:rPr>
  </w:style>
  <w:style w:type="character" w:customStyle="1" w:styleId="ItaliqueQuickStyleChar">
    <w:name w:val="Italique_QuickStyle Char"/>
    <w:basedOn w:val="NormalaftertitleChar"/>
    <w:link w:val="ItaliqueQuickStyle"/>
    <w:rsid w:val="002543C8"/>
    <w:rPr>
      <w:rFonts w:ascii="Times New Roman" w:hAnsi="Times New Roman" w:cs="Traditional Arabic"/>
      <w:i/>
      <w:iCs/>
      <w:sz w:val="22"/>
      <w:szCs w:val="30"/>
      <w:lang w:val="fr-FR" w:eastAsia="en-US" w:bidi="ar-EG"/>
    </w:rPr>
  </w:style>
  <w:style w:type="paragraph" w:customStyle="1" w:styleId="AttachNO">
    <w:name w:val="Attach_NO"/>
    <w:basedOn w:val="Normal"/>
    <w:qFormat/>
    <w:rsid w:val="002543C8"/>
    <w:pPr>
      <w:keepNext/>
      <w:tabs>
        <w:tab w:val="left" w:pos="567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sz w:val="28"/>
      <w:szCs w:val="40"/>
      <w:lang w:val="en-GB" w:bidi="ar-EG"/>
    </w:rPr>
  </w:style>
  <w:style w:type="paragraph" w:customStyle="1" w:styleId="dnum1">
    <w:name w:val="dnum1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" w:eastAsia="NSimSun" w:hAnsi="Verdana"/>
      <w:b/>
      <w:bCs/>
      <w:sz w:val="28"/>
      <w:szCs w:val="34"/>
      <w:lang w:bidi="ar-EG"/>
    </w:rPr>
  </w:style>
  <w:style w:type="paragraph" w:customStyle="1" w:styleId="dnum2">
    <w:name w:val="dnum2"/>
    <w:basedOn w:val="Normal"/>
    <w:qFormat/>
    <w:rsid w:val="002543C8"/>
    <w:pPr>
      <w:framePr w:hSpace="180" w:wrap="around" w:hAnchor="text" w:y="-394"/>
      <w:shd w:val="solid" w:color="FFFFFF" w:fill="FFFFFF"/>
      <w:tabs>
        <w:tab w:val="left" w:pos="1871"/>
        <w:tab w:val="left" w:pos="2268"/>
      </w:tabs>
      <w:jc w:val="left"/>
    </w:pPr>
    <w:rPr>
      <w:rFonts w:ascii="Verdana Bold" w:eastAsia="NSimSun" w:hAnsi="Verdana Bold"/>
      <w:b/>
      <w:bCs/>
      <w:sz w:val="18"/>
      <w:lang w:val="fr-FR" w:bidi="ar-EG"/>
    </w:rPr>
  </w:style>
  <w:style w:type="paragraph" w:customStyle="1" w:styleId="ARTNO0">
    <w:name w:val="ART_NO"/>
    <w:basedOn w:val="Normal"/>
    <w:autoRedefine/>
    <w:qFormat/>
    <w:rsid w:val="002543C8"/>
    <w:pPr>
      <w:tabs>
        <w:tab w:val="left" w:pos="567"/>
      </w:tabs>
      <w:spacing w:after="360"/>
      <w:jc w:val="center"/>
    </w:pPr>
    <w:rPr>
      <w:sz w:val="28"/>
      <w:szCs w:val="40"/>
    </w:rPr>
  </w:style>
  <w:style w:type="paragraph" w:customStyle="1" w:styleId="ArtNo1">
    <w:name w:val="Art No"/>
    <w:basedOn w:val="Arttitel"/>
    <w:link w:val="ArtNoChar0"/>
    <w:qFormat/>
    <w:rsid w:val="002543C8"/>
    <w:rPr>
      <w:rFonts w:ascii="Times New Roman" w:hAnsi="Times New Roman"/>
      <w:b w:val="0"/>
      <w:bCs w:val="0"/>
      <w:sz w:val="28"/>
      <w:szCs w:val="40"/>
    </w:rPr>
  </w:style>
  <w:style w:type="character" w:customStyle="1" w:styleId="ArtNoChar0">
    <w:name w:val="Art No Char"/>
    <w:basedOn w:val="ArttitelChar"/>
    <w:link w:val="ArtNo1"/>
    <w:rsid w:val="002543C8"/>
    <w:rPr>
      <w:rFonts w:ascii="Times New Roman" w:hAnsi="Times New Roman" w:cs="Traditional Arabic"/>
      <w:b w:val="0"/>
      <w:bCs w:val="0"/>
      <w:sz w:val="28"/>
      <w:szCs w:val="40"/>
      <w:lang w:val="fr-FR" w:eastAsia="en-US" w:bidi="ar-EG"/>
    </w:rPr>
  </w:style>
  <w:style w:type="paragraph" w:customStyle="1" w:styleId="StyleTablehead">
    <w:name w:val="Style Table_head +"/>
    <w:basedOn w:val="Tablehead"/>
    <w:qFormat/>
    <w:rsid w:val="002543C8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80" w:line="280" w:lineRule="exact"/>
      <w:textAlignment w:val="baseline"/>
    </w:pPr>
    <w:rPr>
      <w:lang w:val="en-GB" w:bidi="ar-SA"/>
    </w:rPr>
  </w:style>
  <w:style w:type="paragraph" w:customStyle="1" w:styleId="StyleTabletextComplex15pt">
    <w:name w:val="Style Table_text + (Complex) 15 pt"/>
    <w:basedOn w:val="Normal"/>
    <w:qFormat/>
    <w:rsid w:val="00DC577E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60" w:after="80" w:line="280" w:lineRule="exact"/>
      <w:jc w:val="right"/>
      <w:textAlignment w:val="baseline"/>
    </w:pPr>
    <w:rPr>
      <w:rFonts w:ascii="Verdana" w:hAnsi="Verdana"/>
      <w:spacing w:val="-6"/>
      <w:szCs w:val="26"/>
      <w:lang w:val="en-GB"/>
    </w:rPr>
  </w:style>
  <w:style w:type="paragraph" w:customStyle="1" w:styleId="StyleStyleTabletextComplex15pt">
    <w:name w:val="Style Style Table_text + (Complex) 15 pt +"/>
    <w:basedOn w:val="StyleTabletextComplex15pt"/>
    <w:qFormat/>
    <w:rsid w:val="002543C8"/>
    <w:pPr>
      <w:bidi/>
      <w:jc w:val="both"/>
    </w:pPr>
    <w:rPr>
      <w:rFonts w:ascii="Times New Roman" w:hAnsi="Times New Roman"/>
    </w:rPr>
  </w:style>
  <w:style w:type="paragraph" w:styleId="Caption">
    <w:name w:val="caption"/>
    <w:basedOn w:val="Normal"/>
    <w:next w:val="Normal"/>
    <w:qFormat/>
    <w:rsid w:val="002543C8"/>
    <w:pPr>
      <w:spacing w:after="600"/>
      <w:jc w:val="center"/>
    </w:pPr>
    <w:rPr>
      <w:b/>
      <w:bCs/>
      <w:sz w:val="34"/>
      <w:szCs w:val="32"/>
      <w:lang w:val="fr-FR" w:bidi="ar-EG"/>
    </w:rPr>
  </w:style>
  <w:style w:type="paragraph" w:styleId="Title">
    <w:name w:val="Title"/>
    <w:basedOn w:val="Heading10"/>
    <w:next w:val="Normal"/>
    <w:link w:val="TitleChar"/>
    <w:qFormat/>
    <w:rsid w:val="00AA4E2E"/>
    <w:pPr>
      <w:keepNext w:val="0"/>
      <w:tabs>
        <w:tab w:val="clear" w:pos="567"/>
        <w:tab w:val="clear" w:pos="1701"/>
        <w:tab w:val="clear" w:pos="2268"/>
        <w:tab w:val="clear" w:pos="2835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/>
      <w:b/>
      <w:bCs/>
      <w:w w:val="100"/>
      <w:lang w:val="en-GB"/>
    </w:rPr>
  </w:style>
  <w:style w:type="character" w:customStyle="1" w:styleId="TitleChar">
    <w:name w:val="Title Char"/>
    <w:basedOn w:val="DefaultParagraphFont"/>
    <w:link w:val="Title"/>
    <w:rsid w:val="00AA4E2E"/>
    <w:rPr>
      <w:rFonts w:ascii="Times New Roman Bold" w:hAnsi="Times New Roman Bold" w:cs="Traditional Arabic"/>
      <w:b/>
      <w:bCs/>
      <w:sz w:val="28"/>
      <w:szCs w:val="40"/>
      <w:lang w:val="en-GB" w:eastAsia="en-US" w:bidi="ar-EG"/>
    </w:rPr>
  </w:style>
  <w:style w:type="paragraph" w:styleId="Subtitle">
    <w:name w:val="Subtitle"/>
    <w:basedOn w:val="Normal"/>
    <w:link w:val="SubtitleChar"/>
    <w:qFormat/>
    <w:rsid w:val="002543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Verdana" w:hAnsi="Verdana" w:cs="Arial"/>
      <w:sz w:val="19"/>
      <w:szCs w:val="24"/>
      <w:lang w:val="en-GB" w:bidi="ar-EG"/>
    </w:rPr>
  </w:style>
  <w:style w:type="character" w:customStyle="1" w:styleId="SubtitleChar">
    <w:name w:val="Subtitle Char"/>
    <w:basedOn w:val="DefaultParagraphFont"/>
    <w:link w:val="Subtitle"/>
    <w:rsid w:val="002543C8"/>
    <w:rPr>
      <w:rFonts w:ascii="Verdana" w:hAnsi="Verdana" w:cs="Arial"/>
      <w:sz w:val="19"/>
      <w:szCs w:val="24"/>
      <w:lang w:val="en-GB" w:eastAsia="en-US" w:bidi="ar-EG"/>
    </w:rPr>
  </w:style>
  <w:style w:type="character" w:styleId="Strong">
    <w:name w:val="Strong"/>
    <w:basedOn w:val="DefaultParagraphFont"/>
    <w:qFormat/>
    <w:rsid w:val="002543C8"/>
    <w:rPr>
      <w:rFonts w:cs="Times New Roman"/>
      <w:b/>
      <w:bCs/>
    </w:rPr>
  </w:style>
  <w:style w:type="character" w:styleId="Emphasis">
    <w:name w:val="Emphasis"/>
    <w:basedOn w:val="DefaultParagraphFont"/>
    <w:qFormat/>
    <w:rsid w:val="002543C8"/>
    <w:rPr>
      <w:i/>
      <w:iCs/>
    </w:rPr>
  </w:style>
  <w:style w:type="character" w:styleId="Hyperlink">
    <w:name w:val="Hyperlink"/>
    <w:basedOn w:val="DefaultParagraphFont"/>
    <w:uiPriority w:val="99"/>
    <w:rsid w:val="00E57D77"/>
    <w:rPr>
      <w:color w:val="0000FF" w:themeColor="hyperlink"/>
      <w:u w:val="single"/>
    </w:rPr>
  </w:style>
  <w:style w:type="paragraph" w:customStyle="1" w:styleId="Headingb1">
    <w:name w:val="Heading b"/>
    <w:basedOn w:val="Heading1"/>
    <w:qFormat/>
    <w:rsid w:val="00E57D77"/>
    <w:pPr>
      <w:ind w:left="0" w:firstLine="0"/>
    </w:pPr>
    <w:rPr>
      <w:sz w:val="24"/>
      <w:szCs w:val="32"/>
    </w:rPr>
  </w:style>
  <w:style w:type="paragraph" w:customStyle="1" w:styleId="tablefooter">
    <w:name w:val="table_footer"/>
    <w:basedOn w:val="Normal"/>
    <w:qFormat/>
    <w:rsid w:val="00E67A4F"/>
    <w:pPr>
      <w:spacing w:before="80" w:line="168" w:lineRule="auto"/>
    </w:pPr>
    <w:rPr>
      <w:szCs w:val="26"/>
      <w:lang w:val="en-GB"/>
    </w:rPr>
  </w:style>
  <w:style w:type="paragraph" w:styleId="Footer">
    <w:name w:val="footer"/>
    <w:aliases w:val="pie de página,footer odd"/>
    <w:basedOn w:val="Normal"/>
    <w:link w:val="Foot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styleId="Header">
    <w:name w:val="header"/>
    <w:aliases w:val="APEK-4"/>
    <w:basedOn w:val="Normal"/>
    <w:link w:val="HeaderChar"/>
    <w:qFormat/>
    <w:rsid w:val="0063705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aliases w:val="APEK-4 Char"/>
    <w:basedOn w:val="DefaultParagraphFont"/>
    <w:link w:val="Header"/>
    <w:rsid w:val="00637057"/>
    <w:rPr>
      <w:rFonts w:ascii="Times New Roman" w:hAnsi="Times New Roman" w:cs="Traditional Arabic"/>
      <w:sz w:val="22"/>
      <w:szCs w:val="30"/>
      <w:lang w:eastAsia="en-US"/>
    </w:rPr>
  </w:style>
  <w:style w:type="paragraph" w:customStyle="1" w:styleId="QuestionNo">
    <w:name w:val="Question_No"/>
    <w:basedOn w:val="Normal"/>
    <w:qFormat/>
    <w:rsid w:val="00CC5E50"/>
    <w:pPr>
      <w:spacing w:before="480"/>
      <w:jc w:val="center"/>
    </w:pPr>
    <w:rPr>
      <w:rFonts w:hAnsi="Times New Roman Bold"/>
      <w:sz w:val="28"/>
      <w:szCs w:val="40"/>
    </w:rPr>
  </w:style>
  <w:style w:type="paragraph" w:customStyle="1" w:styleId="Questiontitle">
    <w:name w:val="Question_title"/>
    <w:basedOn w:val="Normal"/>
    <w:qFormat/>
    <w:rsid w:val="00CC5E50"/>
    <w:pPr>
      <w:spacing w:before="240"/>
      <w:jc w:val="center"/>
    </w:pPr>
    <w:rPr>
      <w:rFonts w:ascii="Times New Roman Bold" w:hAnsi="Times New Roman Bold"/>
      <w:b/>
      <w:bCs/>
      <w:sz w:val="28"/>
      <w:szCs w:val="40"/>
    </w:rPr>
  </w:style>
  <w:style w:type="paragraph" w:customStyle="1" w:styleId="OpinionNo">
    <w:name w:val="Opinion_No"/>
    <w:next w:val="Normal"/>
    <w:qFormat/>
    <w:rsid w:val="003E272B"/>
    <w:pPr>
      <w:bidi/>
      <w:spacing w:before="240"/>
      <w:jc w:val="center"/>
    </w:pPr>
    <w:rPr>
      <w:rFonts w:ascii="Times New Roman" w:hAnsi="Times New Roman" w:cs="Traditional Arabic"/>
      <w:sz w:val="28"/>
      <w:szCs w:val="40"/>
      <w:lang w:eastAsia="en-US"/>
    </w:rPr>
  </w:style>
  <w:style w:type="paragraph" w:customStyle="1" w:styleId="Opiniontitle">
    <w:name w:val="Opinion_title"/>
    <w:next w:val="Normal"/>
    <w:qFormat/>
    <w:rsid w:val="003E272B"/>
    <w:pPr>
      <w:bidi/>
      <w:jc w:val="center"/>
    </w:pPr>
    <w:rPr>
      <w:rFonts w:ascii="Times New Roman Bold" w:hAnsi="Times New Roman Bold" w:cs="Traditional Arabic"/>
      <w:b/>
      <w:bCs/>
      <w:sz w:val="28"/>
      <w:szCs w:val="40"/>
      <w:lang w:val="fr-FR" w:eastAsia="en-US" w:bidi="ar-EG"/>
    </w:rPr>
  </w:style>
  <w:style w:type="paragraph" w:customStyle="1" w:styleId="Opinionref">
    <w:name w:val="Opinion_ref"/>
    <w:basedOn w:val="Normal"/>
    <w:qFormat/>
    <w:rsid w:val="00CE0C7D"/>
    <w:rPr>
      <w:rFonts w:ascii="Times New Roman italic" w:hAnsi="Times New Roman italic"/>
      <w:i/>
      <w:iCs/>
      <w:lang w:bidi="ar-EG"/>
    </w:rPr>
  </w:style>
  <w:style w:type="paragraph" w:customStyle="1" w:styleId="TableText0">
    <w:name w:val="Table_Text"/>
    <w:basedOn w:val="Normal"/>
    <w:rsid w:val="00390FE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asciiTheme="minorHAnsi" w:hAnsiTheme="minorHAnsi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rsid w:val="00C62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2CBA"/>
    <w:rPr>
      <w:rFonts w:ascii="Tahoma" w:hAnsi="Tahoma" w:cs="Tahoma"/>
      <w:sz w:val="16"/>
      <w:szCs w:val="16"/>
      <w:lang w:eastAsia="en-US"/>
    </w:rPr>
  </w:style>
  <w:style w:type="character" w:customStyle="1" w:styleId="AnnexNotitleChar">
    <w:name w:val="Annex_No &amp; title Char"/>
    <w:link w:val="AnnexNotitle"/>
    <w:locked/>
    <w:rsid w:val="00C62CBA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LetterStart">
    <w:name w:val="Letter_Start"/>
    <w:basedOn w:val="Normal"/>
    <w:rsid w:val="00C62CBA"/>
    <w:pPr>
      <w:tabs>
        <w:tab w:val="left" w:pos="1361"/>
        <w:tab w:val="left" w:pos="1758"/>
        <w:tab w:val="left" w:pos="2155"/>
        <w:tab w:val="left" w:pos="2552"/>
      </w:tabs>
      <w:bidi w:val="0"/>
      <w:spacing w:before="284" w:line="240" w:lineRule="auto"/>
      <w:ind w:left="567"/>
      <w:jc w:val="left"/>
    </w:pPr>
    <w:rPr>
      <w:rFonts w:cs="Times New Roman"/>
      <w:sz w:val="24"/>
      <w:szCs w:val="20"/>
      <w:lang w:val="en-GB"/>
    </w:rPr>
  </w:style>
  <w:style w:type="paragraph" w:customStyle="1" w:styleId="itu">
    <w:name w:val="itu"/>
    <w:basedOn w:val="Normal"/>
    <w:rsid w:val="00C62CBA"/>
    <w:pPr>
      <w:tabs>
        <w:tab w:val="left" w:pos="709"/>
      </w:tabs>
      <w:bidi w:val="0"/>
      <w:spacing w:before="0" w:line="240" w:lineRule="auto"/>
      <w:jc w:val="left"/>
    </w:pPr>
    <w:rPr>
      <w:rFonts w:ascii="Futura Lt BT" w:hAnsi="Futura Lt BT" w:cs="Times New Roman"/>
      <w:sz w:val="18"/>
      <w:szCs w:val="20"/>
      <w:lang w:val="en-GB"/>
    </w:rPr>
  </w:style>
  <w:style w:type="paragraph" w:customStyle="1" w:styleId="FigureLegend">
    <w:name w:val="Figure_Legend"/>
    <w:basedOn w:val="Normal"/>
    <w:rsid w:val="00C62CBA"/>
    <w:pPr>
      <w:keepNext/>
      <w:keepLines/>
      <w:bidi w:val="0"/>
      <w:spacing w:before="20" w:after="20" w:line="240" w:lineRule="auto"/>
      <w:jc w:val="left"/>
    </w:pPr>
    <w:rPr>
      <w:rFonts w:cs="Times New Roman"/>
      <w:sz w:val="18"/>
      <w:szCs w:val="20"/>
      <w:lang w:val="en-GB"/>
    </w:rPr>
  </w:style>
  <w:style w:type="paragraph" w:customStyle="1" w:styleId="Annex">
    <w:name w:val="Annex_#"/>
    <w:basedOn w:val="Normal"/>
    <w:next w:val="Normal"/>
    <w:rsid w:val="00C62CBA"/>
    <w:pPr>
      <w:keepNext/>
      <w:keepLines/>
      <w:tabs>
        <w:tab w:val="left" w:pos="794"/>
        <w:tab w:val="left" w:pos="1191"/>
        <w:tab w:val="left" w:pos="1588"/>
        <w:tab w:val="left" w:pos="1985"/>
      </w:tabs>
      <w:bidi w:val="0"/>
      <w:spacing w:before="480" w:after="80" w:line="240" w:lineRule="auto"/>
      <w:jc w:val="center"/>
    </w:pPr>
    <w:rPr>
      <w:rFonts w:cs="Times New Roman"/>
      <w:caps/>
      <w:sz w:val="24"/>
      <w:szCs w:val="20"/>
      <w:lang w:val="en-GB"/>
    </w:rPr>
  </w:style>
  <w:style w:type="paragraph" w:customStyle="1" w:styleId="ITUintr">
    <w:name w:val="ITU_intr"/>
    <w:basedOn w:val="Normal"/>
    <w:next w:val="Normal"/>
    <w:rsid w:val="00C62CBA"/>
    <w:pPr>
      <w:tabs>
        <w:tab w:val="left" w:pos="737"/>
      </w:tabs>
      <w:bidi w:val="0"/>
      <w:spacing w:before="567" w:after="57" w:line="240" w:lineRule="auto"/>
      <w:jc w:val="left"/>
    </w:pPr>
    <w:rPr>
      <w:rFonts w:cs="Times New Roman"/>
      <w:szCs w:val="20"/>
      <w:lang w:val="en-GB"/>
    </w:rPr>
  </w:style>
  <w:style w:type="paragraph" w:styleId="BodyText">
    <w:name w:val="Body Text"/>
    <w:basedOn w:val="Normal"/>
    <w:link w:val="BodyTextChar"/>
    <w:rsid w:val="00C62CBA"/>
    <w:pPr>
      <w:bidi w:val="0"/>
      <w:spacing w:before="240" w:line="240" w:lineRule="auto"/>
      <w:jc w:val="left"/>
    </w:pPr>
    <w:rPr>
      <w:rFonts w:cs="Times New Roman"/>
      <w:i/>
      <w:i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62CBA"/>
    <w:rPr>
      <w:rFonts w:ascii="Times New Roman" w:hAnsi="Times New Roman"/>
      <w:i/>
      <w:i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C62CBA"/>
    <w:pPr>
      <w:tabs>
        <w:tab w:val="left" w:pos="794"/>
        <w:tab w:val="left" w:pos="1191"/>
        <w:tab w:val="left" w:pos="1418"/>
        <w:tab w:val="left" w:pos="1588"/>
        <w:tab w:val="left" w:pos="1702"/>
        <w:tab w:val="left" w:pos="1985"/>
        <w:tab w:val="left" w:pos="2160"/>
      </w:tabs>
      <w:bidi w:val="0"/>
      <w:spacing w:line="240" w:lineRule="auto"/>
      <w:ind w:right="92"/>
      <w:jc w:val="left"/>
    </w:pPr>
    <w:rPr>
      <w:rFonts w:cs="Times New Roman"/>
      <w:sz w:val="24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C62CBA"/>
    <w:rPr>
      <w:rFonts w:ascii="Times New Roman" w:hAnsi="Times New Roman"/>
      <w:sz w:val="24"/>
      <w:lang w:val="en-GB" w:eastAsia="en-US"/>
    </w:rPr>
  </w:style>
  <w:style w:type="paragraph" w:styleId="NormalWeb">
    <w:name w:val="Normal (Web)"/>
    <w:basedOn w:val="Normal"/>
    <w:rsid w:val="00C62CBA"/>
    <w:pPr>
      <w:bidi w:val="0"/>
      <w:spacing w:before="100" w:after="100" w:line="240" w:lineRule="atLeast"/>
      <w:jc w:val="left"/>
    </w:pPr>
    <w:rPr>
      <w:rFonts w:ascii="Verdana" w:eastAsia="SimSun" w:hAnsi="Verdana" w:cs="Times New Roman"/>
      <w:sz w:val="18"/>
      <w:szCs w:val="18"/>
      <w:lang w:eastAsia="zh-CN"/>
    </w:rPr>
  </w:style>
  <w:style w:type="paragraph" w:styleId="ListParagraph">
    <w:name w:val="List Paragraph"/>
    <w:basedOn w:val="Normal"/>
    <w:uiPriority w:val="34"/>
    <w:qFormat/>
    <w:rsid w:val="00C62CBA"/>
    <w:pPr>
      <w:bidi w:val="0"/>
      <w:spacing w:before="0" w:after="200" w:line="276" w:lineRule="auto"/>
      <w:ind w:left="720"/>
      <w:contextualSpacing/>
      <w:jc w:val="left"/>
    </w:pPr>
    <w:rPr>
      <w:rFonts w:eastAsia="SimSun" w:cs="Arial"/>
      <w:szCs w:val="22"/>
      <w:lang w:val="pt-BR" w:eastAsia="pt-BR"/>
    </w:rPr>
  </w:style>
  <w:style w:type="paragraph" w:customStyle="1" w:styleId="Item">
    <w:name w:val="Item"/>
    <w:basedOn w:val="Normal"/>
    <w:rsid w:val="00C62CBA"/>
    <w:pPr>
      <w:bidi w:val="0"/>
      <w:spacing w:before="0" w:line="240" w:lineRule="auto"/>
      <w:jc w:val="left"/>
    </w:pPr>
    <w:rPr>
      <w:rFonts w:ascii="Futura Lt BT" w:eastAsia="Calibri" w:hAnsi="Futura Lt BT" w:cs="Times New Roman"/>
      <w:b/>
      <w:szCs w:val="20"/>
      <w:lang w:bidi="he-IL"/>
    </w:rPr>
  </w:style>
  <w:style w:type="character" w:customStyle="1" w:styleId="hps">
    <w:name w:val="hps"/>
    <w:basedOn w:val="DefaultParagraphFont"/>
    <w:rsid w:val="00C62CBA"/>
  </w:style>
  <w:style w:type="character" w:customStyle="1" w:styleId="longtext">
    <w:name w:val="long_text"/>
    <w:basedOn w:val="DefaultParagraphFont"/>
    <w:rsid w:val="00C62CBA"/>
  </w:style>
  <w:style w:type="character" w:styleId="FollowedHyperlink">
    <w:name w:val="FollowedHyperlink"/>
    <w:rsid w:val="00C62CBA"/>
    <w:rPr>
      <w:color w:val="800080"/>
      <w:u w:val="single"/>
    </w:rPr>
  </w:style>
  <w:style w:type="paragraph" w:customStyle="1" w:styleId="FirstFooter">
    <w:name w:val="FirstFooter"/>
    <w:basedOn w:val="Normal"/>
    <w:rsid w:val="00C62CBA"/>
    <w:pPr>
      <w:bidi w:val="0"/>
      <w:spacing w:before="40" w:line="280" w:lineRule="exact"/>
      <w:jc w:val="left"/>
    </w:pPr>
    <w:rPr>
      <w:rFonts w:cs="Calibri"/>
      <w:sz w:val="16"/>
      <w:szCs w:val="22"/>
    </w:rPr>
  </w:style>
  <w:style w:type="paragraph" w:customStyle="1" w:styleId="Firstfooter0">
    <w:name w:val="Firstfooter"/>
    <w:basedOn w:val="Heading1"/>
    <w:rsid w:val="00C62CB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120" w:after="0" w:line="240" w:lineRule="auto"/>
      <w:ind w:left="0" w:firstLine="0"/>
      <w:jc w:val="left"/>
      <w:textAlignment w:val="baseline"/>
    </w:pPr>
    <w:rPr>
      <w:rFonts w:ascii="Univers" w:hAnsi="Univers" w:cs="Times New Roman"/>
      <w:bCs w:val="0"/>
      <w:kern w:val="0"/>
      <w:sz w:val="21"/>
      <w:szCs w:val="20"/>
      <w:lang w:val="en-GB"/>
    </w:rPr>
  </w:style>
  <w:style w:type="paragraph" w:customStyle="1" w:styleId="TableHead0">
    <w:name w:val="Table_Head"/>
    <w:basedOn w:val="Normal"/>
    <w:rsid w:val="00C62CBA"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Theme="minorHAnsi" w:hAnsiTheme="minorHAnsi" w:cs="Times New Roman"/>
      <w:i/>
      <w:sz w:val="18"/>
      <w:szCs w:val="20"/>
      <w:lang w:val="en-GB"/>
    </w:rPr>
  </w:style>
  <w:style w:type="paragraph" w:customStyle="1" w:styleId="CouvRec">
    <w:name w:val="Couv Rec #"/>
    <w:basedOn w:val="Normal"/>
    <w:rsid w:val="00C62CBA"/>
    <w:pPr>
      <w:keepLines/>
      <w:overflowPunct w:val="0"/>
      <w:autoSpaceDE w:val="0"/>
      <w:autoSpaceDN w:val="0"/>
      <w:adjustRightInd w:val="0"/>
      <w:spacing w:before="0" w:after="240" w:line="180" w:lineRule="auto"/>
      <w:ind w:left="1894" w:right="142"/>
      <w:jc w:val="left"/>
      <w:textAlignment w:val="baseline"/>
    </w:pPr>
    <w:rPr>
      <w:rFonts w:ascii="Arial" w:hAnsi="Arial"/>
      <w:caps/>
      <w:noProof/>
      <w:sz w:val="40"/>
      <w:szCs w:val="70"/>
      <w:lang w:bidi="ar-EG"/>
    </w:rPr>
  </w:style>
  <w:style w:type="paragraph" w:customStyle="1" w:styleId="Tabletext1">
    <w:name w:val="Table_text"/>
    <w:basedOn w:val="Normal"/>
    <w:link w:val="TabletextChar"/>
    <w:rsid w:val="00C62CBA"/>
    <w:pPr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40" w:after="40" w:line="240" w:lineRule="auto"/>
      <w:jc w:val="left"/>
      <w:textAlignment w:val="baseline"/>
    </w:pPr>
    <w:rPr>
      <w:rFonts w:cs="Times New Roman"/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1"/>
    <w:rsid w:val="00C62CBA"/>
    <w:rPr>
      <w:rFonts w:ascii="Calibri" w:hAnsi="Calibri"/>
      <w:b/>
      <w:sz w:val="18"/>
      <w:szCs w:val="22"/>
      <w:lang w:val="fr-FR" w:eastAsia="en-US"/>
    </w:rPr>
  </w:style>
  <w:style w:type="table" w:customStyle="1" w:styleId="TableGrid1">
    <w:name w:val="Table Grid1"/>
    <w:basedOn w:val="TableNormal"/>
    <w:next w:val="TableGrid"/>
    <w:rsid w:val="00C62CB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62CBA"/>
    <w:pPr>
      <w:bidi w:val="0"/>
      <w:spacing w:before="0" w:line="240" w:lineRule="auto"/>
      <w:jc w:val="left"/>
    </w:pPr>
    <w:rPr>
      <w:rFonts w:ascii="Courier New" w:hAnsi="Courier New" w:cs="Courier New"/>
      <w:szCs w:val="20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C62CBA"/>
    <w:rPr>
      <w:rFonts w:ascii="Courier New" w:hAnsi="Courier New" w:cs="Courier New"/>
      <w:lang w:val="fr-FR" w:eastAsia="fr-FR"/>
    </w:rPr>
  </w:style>
  <w:style w:type="table" w:customStyle="1" w:styleId="TableGrid2">
    <w:name w:val="Table Grid2"/>
    <w:basedOn w:val="TableNormal"/>
    <w:next w:val="TableGrid"/>
    <w:rsid w:val="00424F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3228FD"/>
  </w:style>
  <w:style w:type="paragraph" w:customStyle="1" w:styleId="tabletext2">
    <w:name w:val="tabletext"/>
    <w:basedOn w:val="Normal"/>
    <w:uiPriority w:val="99"/>
    <w:rsid w:val="005D3C31"/>
    <w:pPr>
      <w:overflowPunct w:val="0"/>
      <w:autoSpaceDE w:val="0"/>
      <w:autoSpaceDN w:val="0"/>
      <w:bidi w:val="0"/>
      <w:spacing w:before="40" w:after="40" w:line="240" w:lineRule="auto"/>
      <w:jc w:val="left"/>
    </w:pPr>
    <w:rPr>
      <w:rFonts w:ascii="FrugalSans" w:hAnsi="FrugalSans" w:cs="Times New Roman"/>
      <w:b/>
      <w:bCs/>
      <w:sz w:val="18"/>
      <w:szCs w:val="18"/>
      <w:lang w:val="en-029"/>
    </w:rPr>
  </w:style>
  <w:style w:type="paragraph" w:customStyle="1" w:styleId="tablehead1">
    <w:name w:val="tablehead"/>
    <w:basedOn w:val="Normal"/>
    <w:uiPriority w:val="99"/>
    <w:rsid w:val="005D3C31"/>
    <w:pPr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rsid w:val="0003075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2">
    <w:name w:val="Table head"/>
    <w:basedOn w:val="Tablehead"/>
    <w:rsid w:val="00BC6920"/>
    <w:pPr>
      <w:keepNext/>
      <w:tabs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Calibri" w:hAnsi="Calibri" w:cs="Times New Roman"/>
      <w:b w:val="0"/>
      <w:bCs w:val="0"/>
      <w:i/>
      <w:sz w:val="18"/>
      <w:szCs w:val="20"/>
      <w:lang w:val="fr-FR" w:bidi="ar-SA"/>
    </w:rPr>
  </w:style>
  <w:style w:type="paragraph" w:customStyle="1" w:styleId="Sectiontitle">
    <w:name w:val="Section_title"/>
    <w:basedOn w:val="Normal"/>
    <w:next w:val="Normal"/>
    <w:rsid w:val="00996884"/>
    <w:pPr>
      <w:keepNext/>
      <w:keepLines/>
      <w:tabs>
        <w:tab w:val="left" w:pos="907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ascii="Times New Roman Bold" w:hAnsi="Times New Roman Bold"/>
      <w:b/>
      <w:sz w:val="28"/>
      <w:szCs w:val="40"/>
      <w:lang w:val="en-GB" w:bidi="ar-EG"/>
    </w:rPr>
  </w:style>
  <w:style w:type="paragraph" w:customStyle="1" w:styleId="Heading20">
    <w:name w:val="Heading_2"/>
    <w:basedOn w:val="Title2"/>
    <w:next w:val="Normal"/>
    <w:qFormat/>
    <w:rsid w:val="002D18BD"/>
    <w:pPr>
      <w:spacing w:before="80" w:after="120" w:line="360" w:lineRule="exact"/>
    </w:pPr>
    <w:rPr>
      <w:rFonts w:eastAsia="SimSun"/>
      <w:b/>
      <w:bCs/>
      <w:sz w:val="26"/>
      <w:szCs w:val="36"/>
    </w:rPr>
  </w:style>
  <w:style w:type="paragraph" w:customStyle="1" w:styleId="ContactA1">
    <w:name w:val="Contact‎_A1"/>
    <w:basedOn w:val="Normal"/>
    <w:qFormat/>
    <w:rsid w:val="00042149"/>
    <w:pPr>
      <w:keepLines/>
      <w:tabs>
        <w:tab w:val="left" w:pos="1984"/>
      </w:tabs>
      <w:spacing w:before="0" w:line="300" w:lineRule="exact"/>
      <w:ind w:left="567"/>
      <w:jc w:val="left"/>
    </w:pPr>
    <w:rPr>
      <w:rFonts w:eastAsia="SimSun"/>
    </w:rPr>
  </w:style>
  <w:style w:type="character" w:customStyle="1" w:styleId="WW8Num180z0">
    <w:name w:val="WW8Num180z0"/>
    <w:rsid w:val="001D4518"/>
    <w:rPr>
      <w:b/>
    </w:rPr>
  </w:style>
  <w:style w:type="table" w:customStyle="1" w:styleId="TableGrid19">
    <w:name w:val="Table Grid19"/>
    <w:basedOn w:val="TableNormal"/>
    <w:next w:val="TableGrid"/>
    <w:uiPriority w:val="39"/>
    <w:rsid w:val="00A8017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A1AA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A">
    <w:name w:val="Contact‎_A"/>
    <w:basedOn w:val="Normal"/>
    <w:qFormat/>
    <w:rsid w:val="00937A9F"/>
    <w:pPr>
      <w:keepNext/>
      <w:spacing w:before="240"/>
    </w:pPr>
    <w:rPr>
      <w:rFonts w:eastAsia="SimSun"/>
      <w:lang w:eastAsia="zh-CN" w:bidi="ar-EG"/>
    </w:rPr>
  </w:style>
  <w:style w:type="paragraph" w:customStyle="1" w:styleId="Title1">
    <w:name w:val="Title 1"/>
    <w:basedOn w:val="Normal"/>
    <w:next w:val="Normal"/>
    <w:qFormat/>
    <w:rsid w:val="00595A8A"/>
    <w:pPr>
      <w:keepNext/>
      <w:tabs>
        <w:tab w:val="left" w:pos="567"/>
        <w:tab w:val="left" w:pos="1701"/>
        <w:tab w:val="left" w:pos="2268"/>
        <w:tab w:val="left" w:pos="2835"/>
      </w:tabs>
      <w:spacing w:before="480"/>
      <w:jc w:val="center"/>
    </w:pPr>
    <w:rPr>
      <w:rFonts w:ascii="Times New Roman" w:hAnsi="Times New Roman"/>
      <w:w w:val="120"/>
      <w:sz w:val="28"/>
      <w:szCs w:val="40"/>
      <w:lang w:bidi="ar-EG"/>
    </w:rPr>
  </w:style>
  <w:style w:type="table" w:customStyle="1" w:styleId="TableGrid5">
    <w:name w:val="Table Grid5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5A8A"/>
  </w:style>
  <w:style w:type="character" w:customStyle="1" w:styleId="Foot">
    <w:name w:val="Foot"/>
    <w:basedOn w:val="DefaultParagraphFont"/>
    <w:rsid w:val="00595A8A"/>
    <w:rPr>
      <w:rFonts w:ascii="FrugalSans" w:hAnsi="FrugalSans"/>
    </w:rPr>
  </w:style>
  <w:style w:type="table" w:customStyle="1" w:styleId="TableGrid7">
    <w:name w:val="Table Grid7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0">
    <w:name w:val="TOC 0"/>
    <w:basedOn w:val="TOC1"/>
    <w:next w:val="TOC1"/>
    <w:rsid w:val="00595A8A"/>
    <w:pPr>
      <w:tabs>
        <w:tab w:val="clear" w:pos="8799"/>
        <w:tab w:val="clear" w:pos="9639"/>
        <w:tab w:val="left" w:pos="567"/>
        <w:tab w:val="right" w:leader="dot" w:pos="9072"/>
      </w:tabs>
      <w:overflowPunct w:val="0"/>
      <w:autoSpaceDE w:val="0"/>
      <w:autoSpaceDN w:val="0"/>
      <w:bidi w:val="0"/>
      <w:adjustRightInd w:val="0"/>
      <w:spacing w:before="120" w:after="40" w:line="240" w:lineRule="auto"/>
      <w:ind w:hanging="284"/>
      <w:jc w:val="right"/>
      <w:textAlignment w:val="baseline"/>
    </w:pPr>
    <w:rPr>
      <w:rFonts w:cs="Times New Roman"/>
      <w:noProof/>
      <w:szCs w:val="32"/>
      <w:lang w:val="fr-FR"/>
    </w:rPr>
  </w:style>
  <w:style w:type="paragraph" w:customStyle="1" w:styleId="Normalaftertitle0">
    <w:name w:val="Normal_after_title"/>
    <w:link w:val="NormalaftertitleChar0"/>
    <w:rsid w:val="00595A8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hAnsi="Calibri"/>
      <w:lang w:val="en-GB" w:eastAsia="en-US"/>
    </w:rPr>
  </w:style>
  <w:style w:type="character" w:customStyle="1" w:styleId="NormalaftertitleChar0">
    <w:name w:val="Normal_after_title Char"/>
    <w:basedOn w:val="DefaultParagraphFont"/>
    <w:link w:val="Normalaftertitle0"/>
    <w:rsid w:val="00595A8A"/>
    <w:rPr>
      <w:rFonts w:ascii="Calibri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595A8A"/>
    <w:pPr>
      <w:shd w:val="clear" w:color="auto" w:fill="99CCFF"/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after="60" w:line="240" w:lineRule="auto"/>
      <w:textAlignment w:val="baseline"/>
    </w:pPr>
    <w:rPr>
      <w:rFonts w:ascii="Arial" w:hAnsi="Arial" w:cs="Arial"/>
      <w:color w:val="FFFFFF"/>
      <w:kern w:val="0"/>
      <w:sz w:val="28"/>
      <w:szCs w:val="28"/>
      <w:lang w:val="fr-FR"/>
    </w:rPr>
  </w:style>
  <w:style w:type="paragraph" w:customStyle="1" w:styleId="Amendmenttet">
    <w:name w:val="Amendment_tet"/>
    <w:basedOn w:val="Normal"/>
    <w:rsid w:val="00595A8A"/>
    <w:pPr>
      <w:tabs>
        <w:tab w:val="left" w:pos="1276"/>
        <w:tab w:val="left" w:pos="1843"/>
        <w:tab w:val="left" w:pos="2098"/>
        <w:tab w:val="left" w:pos="5330"/>
        <w:tab w:val="left" w:pos="5897"/>
      </w:tabs>
      <w:overflowPunct w:val="0"/>
      <w:autoSpaceDE w:val="0"/>
      <w:autoSpaceDN w:val="0"/>
      <w:bidi w:val="0"/>
      <w:adjustRightInd w:val="0"/>
      <w:spacing w:line="240" w:lineRule="auto"/>
      <w:ind w:left="1531"/>
      <w:jc w:val="left"/>
      <w:textAlignment w:val="baseline"/>
    </w:pPr>
    <w:rPr>
      <w:rFonts w:cs="Times New Roman"/>
      <w:szCs w:val="20"/>
      <w:lang w:val="en-GB"/>
    </w:rPr>
  </w:style>
  <w:style w:type="paragraph" w:customStyle="1" w:styleId="Footnotesepar">
    <w:name w:val="Footnote separ"/>
    <w:basedOn w:val="FootnoteText"/>
    <w:link w:val="FootnoteseparChar"/>
    <w:rsid w:val="00595A8A"/>
    <w:pPr>
      <w:keepLines w:val="0"/>
      <w:tabs>
        <w:tab w:val="clear" w:pos="372"/>
        <w:tab w:val="left" w:pos="284"/>
        <w:tab w:val="left" w:pos="1276"/>
        <w:tab w:val="left" w:pos="1843"/>
      </w:tabs>
      <w:overflowPunct w:val="0"/>
      <w:autoSpaceDE w:val="0"/>
      <w:autoSpaceDN w:val="0"/>
      <w:bidi w:val="0"/>
      <w:adjustRightInd w:val="0"/>
      <w:spacing w:before="136" w:line="240" w:lineRule="auto"/>
      <w:ind w:left="0" w:firstLine="0"/>
      <w:textAlignment w:val="baseline"/>
    </w:pPr>
    <w:rPr>
      <w:rFonts w:cs="Times New Roman"/>
      <w:position w:val="6"/>
      <w:sz w:val="16"/>
      <w:szCs w:val="16"/>
      <w:lang w:val="en-GB" w:bidi="ar-SA"/>
    </w:rPr>
  </w:style>
  <w:style w:type="character" w:customStyle="1" w:styleId="FootnoteseparChar">
    <w:name w:val="Footnote separ Char"/>
    <w:basedOn w:val="DefaultParagraphFont"/>
    <w:link w:val="Footnotesepar"/>
    <w:rsid w:val="00595A8A"/>
    <w:rPr>
      <w:rFonts w:ascii="Calibri" w:hAnsi="Calibri"/>
      <w:position w:val="6"/>
      <w:sz w:val="16"/>
      <w:szCs w:val="16"/>
      <w:lang w:val="en-GB" w:eastAsia="en-US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595A8A"/>
    <w:pPr>
      <w:shd w:val="clear" w:color="auto" w:fill="D9D9D9"/>
    </w:pPr>
  </w:style>
  <w:style w:type="paragraph" w:customStyle="1" w:styleId="Tablenote0">
    <w:name w:val="Table note"/>
    <w:basedOn w:val="Tabletext1"/>
    <w:semiHidden/>
    <w:rsid w:val="00595A8A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595A8A"/>
    <w:pPr>
      <w:tabs>
        <w:tab w:val="left" w:pos="992"/>
        <w:tab w:val="right" w:pos="5670"/>
      </w:tabs>
      <w:overflowPunct w:val="0"/>
      <w:autoSpaceDE w:val="0"/>
      <w:autoSpaceDN w:val="0"/>
      <w:bidi w:val="0"/>
      <w:adjustRightInd w:val="0"/>
      <w:spacing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Bureaufaxtet">
    <w:name w:val="Bureaufax_tet"/>
    <w:basedOn w:val="Normal"/>
    <w:rsid w:val="00595A8A"/>
    <w:pPr>
      <w:tabs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after="240" w:line="240" w:lineRule="auto"/>
      <w:ind w:left="1559"/>
      <w:textAlignment w:val="baseline"/>
    </w:pPr>
    <w:rPr>
      <w:rFonts w:ascii="FrugalSans" w:hAnsi="FrugalSans" w:cs="Times New Roman"/>
      <w:b/>
      <w:szCs w:val="20"/>
    </w:rPr>
  </w:style>
  <w:style w:type="paragraph" w:styleId="ListBullet">
    <w:name w:val="List Bullet"/>
    <w:basedOn w:val="Normal"/>
    <w:rsid w:val="00595A8A"/>
    <w:pPr>
      <w:tabs>
        <w:tab w:val="num" w:pos="360"/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ind w:left="360" w:hanging="360"/>
      <w:textAlignment w:val="baseline"/>
    </w:pPr>
    <w:rPr>
      <w:rFonts w:cs="Times New Roman"/>
      <w:szCs w:val="20"/>
      <w:lang w:val="en-GB"/>
    </w:rPr>
  </w:style>
  <w:style w:type="paragraph" w:customStyle="1" w:styleId="ISPCtext1">
    <w:name w:val="ISPC_text1"/>
    <w:basedOn w:val="Normal"/>
    <w:link w:val="ISPCtext1Char"/>
    <w:rsid w:val="00595A8A"/>
    <w:pPr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ind w:left="567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character" w:customStyle="1" w:styleId="ISPCtext1Char">
    <w:name w:val="ISPC_text1 Char"/>
    <w:basedOn w:val="DefaultParagraphFont"/>
    <w:link w:val="ISPCtext1"/>
    <w:rsid w:val="00595A8A"/>
    <w:rPr>
      <w:rFonts w:ascii="FrugalSans" w:hAnsi="FrugalSans"/>
      <w:lang w:val="en-GB" w:eastAsia="en-US"/>
    </w:rPr>
  </w:style>
  <w:style w:type="paragraph" w:customStyle="1" w:styleId="ISPCtet2">
    <w:name w:val="ISPC_tet2"/>
    <w:basedOn w:val="Normal"/>
    <w:rsid w:val="00595A8A"/>
    <w:pPr>
      <w:keepNext/>
      <w:keepLines/>
      <w:tabs>
        <w:tab w:val="left" w:pos="3686"/>
        <w:tab w:val="left" w:pos="4395"/>
      </w:tabs>
      <w:overflowPunct w:val="0"/>
      <w:autoSpaceDE w:val="0"/>
      <w:autoSpaceDN w:val="0"/>
      <w:bidi w:val="0"/>
      <w:adjustRightInd w:val="0"/>
      <w:spacing w:before="720" w:line="240" w:lineRule="auto"/>
      <w:ind w:left="567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M400text">
    <w:name w:val="M400_text"/>
    <w:basedOn w:val="Normal"/>
    <w:rsid w:val="00595A8A"/>
    <w:pPr>
      <w:tabs>
        <w:tab w:val="left" w:pos="3969"/>
        <w:tab w:val="left" w:pos="5528"/>
        <w:tab w:val="left" w:pos="6095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Logo0">
    <w:name w:val="Logo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center"/>
      <w:textAlignment w:val="baseline"/>
    </w:pPr>
    <w:rPr>
      <w:rFonts w:ascii="FrugalSans" w:hAnsi="FrugalSans" w:cs="Times New Roman"/>
      <w:b/>
      <w:bCs/>
      <w:szCs w:val="20"/>
      <w:lang w:val="en-GB"/>
    </w:rPr>
  </w:style>
  <w:style w:type="paragraph" w:customStyle="1" w:styleId="Normalleft">
    <w:name w:val="Normal_left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tyleTabletextLeft">
    <w:name w:val="Style Table text + Left"/>
    <w:basedOn w:val="Tabletext"/>
    <w:rsid w:val="006A3512"/>
    <w:pPr>
      <w:tabs>
        <w:tab w:val="right" w:pos="4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eastAsia="Times New Roman"/>
      <w:spacing w:val="0"/>
      <w:sz w:val="18"/>
      <w:lang w:bidi="ar-SA"/>
    </w:rPr>
  </w:style>
  <w:style w:type="paragraph" w:customStyle="1" w:styleId="blanc">
    <w:name w:val="blanc"/>
    <w:basedOn w:val="Normal"/>
    <w:link w:val="blancChar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cs="Times New Roman"/>
      <w:sz w:val="12"/>
      <w:szCs w:val="20"/>
      <w:lang w:val="en-GB"/>
    </w:rPr>
  </w:style>
  <w:style w:type="character" w:customStyle="1" w:styleId="blancChar">
    <w:name w:val="blanc Char"/>
    <w:basedOn w:val="DefaultParagraphFont"/>
    <w:link w:val="blanc"/>
    <w:rsid w:val="00595A8A"/>
    <w:rPr>
      <w:rFonts w:ascii="Calibri" w:hAnsi="Calibri"/>
      <w:sz w:val="12"/>
      <w:lang w:val="en-GB" w:eastAsia="en-US"/>
    </w:rPr>
  </w:style>
  <w:style w:type="paragraph" w:customStyle="1" w:styleId="Heading70">
    <w:name w:val="Heading_7"/>
    <w:basedOn w:val="Normalaftertitle0"/>
    <w:rsid w:val="00595A8A"/>
    <w:pPr>
      <w:jc w:val="center"/>
    </w:pPr>
  </w:style>
  <w:style w:type="paragraph" w:customStyle="1" w:styleId="NormalItalic">
    <w:name w:val="Normal + Italic"/>
    <w:basedOn w:val="Normal"/>
    <w:semiHidden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cs="Times New Roman"/>
      <w:i/>
      <w:iCs/>
      <w:szCs w:val="20"/>
    </w:rPr>
  </w:style>
  <w:style w:type="paragraph" w:customStyle="1" w:styleId="Styleenumlev1CalibriBefore0pt">
    <w:name w:val="Style enumlev1 + Calibri Before:  0 pt"/>
    <w:basedOn w:val="enumlev1"/>
    <w:rsid w:val="00595A8A"/>
    <w:pPr>
      <w:tabs>
        <w:tab w:val="left" w:pos="992"/>
        <w:tab w:val="left" w:pos="1276"/>
        <w:tab w:val="left" w:pos="1418"/>
        <w:tab w:val="left" w:pos="1843"/>
        <w:tab w:val="left" w:pos="2268"/>
      </w:tabs>
      <w:overflowPunct w:val="0"/>
      <w:autoSpaceDE w:val="0"/>
      <w:autoSpaceDN w:val="0"/>
      <w:bidi w:val="0"/>
      <w:adjustRightInd w:val="0"/>
      <w:spacing w:before="0" w:line="240" w:lineRule="auto"/>
      <w:ind w:left="992" w:hanging="425"/>
      <w:textAlignment w:val="baseline"/>
    </w:pPr>
    <w:rPr>
      <w:rFonts w:cs="Times New Roman"/>
      <w:szCs w:val="20"/>
      <w:lang w:val="en-GB"/>
    </w:rPr>
  </w:style>
  <w:style w:type="paragraph" w:customStyle="1" w:styleId="ITULLogoE">
    <w:name w:val="ITULLogo_E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Tablefin">
    <w:name w:val="Table_fin"/>
    <w:basedOn w:val="Tabletext1"/>
    <w:next w:val="Normal"/>
    <w:link w:val="TablefinChar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595A8A"/>
    <w:rPr>
      <w:rFonts w:ascii="FrugalSans" w:eastAsia="SimSun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595A8A"/>
    <w:pPr>
      <w:tabs>
        <w:tab w:val="left" w:pos="1814"/>
      </w:tabs>
      <w:overflowPunct w:val="0"/>
      <w:autoSpaceDE w:val="0"/>
      <w:autoSpaceDN w:val="0"/>
      <w:bidi w:val="0"/>
      <w:adjustRightInd w:val="0"/>
      <w:spacing w:line="240" w:lineRule="auto"/>
      <w:ind w:left="1134"/>
      <w:jc w:val="left"/>
      <w:textAlignment w:val="baseline"/>
    </w:pPr>
    <w:rPr>
      <w:rFonts w:ascii="FrugalSans" w:eastAsia="SimSun" w:hAnsi="FrugalSans" w:cs="Times New Roman"/>
      <w:szCs w:val="20"/>
      <w:lang w:val="en-GB"/>
    </w:rPr>
  </w:style>
  <w:style w:type="character" w:customStyle="1" w:styleId="AdresseChar">
    <w:name w:val="Adresse Char"/>
    <w:basedOn w:val="DefaultParagraphFont"/>
    <w:link w:val="Adresse"/>
    <w:rsid w:val="00595A8A"/>
    <w:rPr>
      <w:rFonts w:ascii="FrugalSans" w:eastAsia="SimSun" w:hAnsi="FrugalSans"/>
      <w:lang w:val="en-GB" w:eastAsia="en-US"/>
    </w:rPr>
  </w:style>
  <w:style w:type="paragraph" w:styleId="BodyTextIndent">
    <w:name w:val="Body Text Indent"/>
    <w:basedOn w:val="Normal"/>
    <w:link w:val="BodyTextIndentChar"/>
    <w:rsid w:val="00595A8A"/>
    <w:pPr>
      <w:tabs>
        <w:tab w:val="left" w:pos="720"/>
      </w:tabs>
      <w:overflowPunct w:val="0"/>
      <w:autoSpaceDE w:val="0"/>
      <w:autoSpaceDN w:val="0"/>
      <w:bidi w:val="0"/>
      <w:adjustRightInd w:val="0"/>
      <w:spacing w:before="30" w:line="240" w:lineRule="auto"/>
      <w:ind w:left="720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595A8A"/>
    <w:rPr>
      <w:rFonts w:ascii="Arial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595A8A"/>
    <w:pPr>
      <w:overflowPunct w:val="0"/>
      <w:autoSpaceDE w:val="0"/>
      <w:autoSpaceDN w:val="0"/>
      <w:bidi w:val="0"/>
      <w:adjustRightInd w:val="0"/>
      <w:spacing w:before="0" w:after="120" w:line="480" w:lineRule="auto"/>
      <w:ind w:left="283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595A8A"/>
    <w:rPr>
      <w:rFonts w:ascii="Arial" w:hAnsi="Arial"/>
      <w:sz w:val="22"/>
      <w:lang w:val="en-GB" w:eastAsia="en-US"/>
    </w:rPr>
  </w:style>
  <w:style w:type="paragraph" w:customStyle="1" w:styleId="Data">
    <w:name w:val="Data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  <w:lang w:val="en-GB"/>
    </w:rPr>
  </w:style>
  <w:style w:type="paragraph" w:customStyle="1" w:styleId="NoteLevel1">
    <w:name w:val="Note Level 1"/>
    <w:basedOn w:val="Normal"/>
    <w:rsid w:val="00595A8A"/>
    <w:pPr>
      <w:keepNext/>
      <w:tabs>
        <w:tab w:val="left" w:pos="0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Verdana" w:hAnsi="Verdana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jc w:val="left"/>
      <w:textAlignment w:val="baseline"/>
    </w:pPr>
    <w:rPr>
      <w:rFonts w:ascii="Arial" w:hAnsi="Arial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595A8A"/>
    <w:rPr>
      <w:rFonts w:ascii="Arial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595A8A"/>
    <w:pPr>
      <w:tabs>
        <w:tab w:val="left" w:pos="1350"/>
      </w:tabs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Helvetica" w:hAnsi="Helvetica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95A8A"/>
    <w:pPr>
      <w:overflowPunct w:val="0"/>
      <w:autoSpaceDE w:val="0"/>
      <w:autoSpaceDN w:val="0"/>
      <w:bidi w:val="0"/>
      <w:adjustRightInd w:val="0"/>
      <w:spacing w:before="0" w:after="120" w:line="240" w:lineRule="auto"/>
      <w:ind w:left="283"/>
      <w:jc w:val="left"/>
      <w:textAlignment w:val="baseline"/>
    </w:pPr>
    <w:rPr>
      <w:rFonts w:ascii="Arial" w:hAnsi="Arial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5A8A"/>
    <w:rPr>
      <w:rFonts w:ascii="Arial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595A8A"/>
    <w:pPr>
      <w:keepLines w:val="0"/>
      <w:tabs>
        <w:tab w:val="clear" w:pos="372"/>
        <w:tab w:val="left" w:pos="284"/>
      </w:tabs>
      <w:overflowPunct w:val="0"/>
      <w:autoSpaceDE w:val="0"/>
      <w:autoSpaceDN w:val="0"/>
      <w:bidi w:val="0"/>
      <w:adjustRightInd w:val="0"/>
      <w:spacing w:before="136" w:line="240" w:lineRule="auto"/>
      <w:ind w:left="284" w:hanging="284"/>
      <w:textAlignment w:val="baseline"/>
    </w:pPr>
    <w:rPr>
      <w:rFonts w:ascii="FrugalSans" w:hAnsi="FrugalSans" w:cs="Times New Roman"/>
      <w:position w:val="6"/>
      <w:sz w:val="16"/>
      <w:szCs w:val="16"/>
      <w:lang w:val="en-GB" w:bidi="ar-SA"/>
    </w:rPr>
  </w:style>
  <w:style w:type="character" w:customStyle="1" w:styleId="txtazul2">
    <w:name w:val="txtazul2"/>
    <w:basedOn w:val="DefaultParagraphFont"/>
    <w:rsid w:val="00595A8A"/>
  </w:style>
  <w:style w:type="paragraph" w:customStyle="1" w:styleId="tablefin0">
    <w:name w:val="tablefin"/>
    <w:basedOn w:val="Normal"/>
    <w:rsid w:val="00595A8A"/>
    <w:pPr>
      <w:overflowPunct w:val="0"/>
      <w:autoSpaceDE w:val="0"/>
      <w:autoSpaceDN w:val="0"/>
      <w:bidi w:val="0"/>
      <w:spacing w:before="0" w:line="240" w:lineRule="auto"/>
      <w:jc w:val="left"/>
    </w:pPr>
    <w:rPr>
      <w:rFonts w:ascii="FrugalSans" w:hAnsi="FrugalSans" w:cs="Times New Roman"/>
      <w:b/>
      <w:bCs/>
      <w:sz w:val="12"/>
      <w:szCs w:val="12"/>
      <w:lang w:val="en-029"/>
    </w:rPr>
  </w:style>
  <w:style w:type="paragraph" w:customStyle="1" w:styleId="Message">
    <w:name w:val="Message"/>
    <w:rsid w:val="00595A8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hAnsi="Arial"/>
      <w:sz w:val="22"/>
      <w:lang w:eastAsia="en-US"/>
    </w:rPr>
  </w:style>
  <w:style w:type="paragraph" w:customStyle="1" w:styleId="Message1">
    <w:name w:val="Messag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customStyle="1" w:styleId="ITULogoE">
    <w:name w:val="ITULogo_E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F">
    <w:name w:val="ITULogo_F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ogoS">
    <w:name w:val="ITULogo_S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ITULLogoF">
    <w:name w:val="ITULLogo_F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ITULLogoS">
    <w:name w:val="ITULLogo_S"/>
    <w:rsid w:val="00595A8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 w:val="22"/>
      <w:lang w:eastAsia="en-US"/>
    </w:rPr>
  </w:style>
  <w:style w:type="paragraph" w:customStyle="1" w:styleId="Adresse1">
    <w:name w:val="Adresse1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Adresse2">
    <w:name w:val="Adresse2"/>
    <w:rsid w:val="00595A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595A8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bidi w:val="0"/>
      <w:adjustRightInd w:val="0"/>
      <w:spacing w:after="0" w:line="240" w:lineRule="auto"/>
      <w:ind w:left="794" w:hanging="794"/>
      <w:jc w:val="left"/>
      <w:textAlignment w:val="baseline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48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fr-FR"/>
    </w:rPr>
  </w:style>
  <w:style w:type="paragraph" w:customStyle="1" w:styleId="footerheading">
    <w:name w:val="footer heading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b/>
      <w:sz w:val="16"/>
      <w:szCs w:val="20"/>
      <w:lang w:val="fr-CA"/>
    </w:rPr>
  </w:style>
  <w:style w:type="paragraph" w:customStyle="1" w:styleId="footeraddresstele">
    <w:name w:val="footer address+tele"/>
    <w:basedOn w:val="Footer"/>
    <w:rsid w:val="00595A8A"/>
    <w:pPr>
      <w:tabs>
        <w:tab w:val="clear" w:pos="4680"/>
        <w:tab w:val="clear" w:pos="9360"/>
        <w:tab w:val="center" w:pos="4819"/>
        <w:tab w:val="right" w:pos="9071"/>
      </w:tabs>
      <w:overflowPunct w:val="0"/>
      <w:autoSpaceDE w:val="0"/>
      <w:autoSpaceDN w:val="0"/>
      <w:bidi w:val="0"/>
      <w:adjustRightInd w:val="0"/>
      <w:spacing w:line="200" w:lineRule="exact"/>
      <w:jc w:val="left"/>
      <w:textAlignment w:val="baseline"/>
    </w:pPr>
    <w:rPr>
      <w:rFonts w:ascii="News Gothic" w:hAnsi="News Gothic" w:cs="Times New Roman"/>
      <w:sz w:val="16"/>
      <w:szCs w:val="20"/>
      <w:lang w:val="fr-CA"/>
    </w:rPr>
  </w:style>
  <w:style w:type="paragraph" w:styleId="DocumentMap">
    <w:name w:val="Document Map"/>
    <w:basedOn w:val="Normal"/>
    <w:link w:val="DocumentMapChar"/>
    <w:rsid w:val="00595A8A"/>
    <w:pPr>
      <w:shd w:val="clear" w:color="auto" w:fill="000080"/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ahoma" w:hAnsi="Tahoma" w:cs="Tahoma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59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styleId="HTMLPreformatted">
    <w:name w:val="HTML Preformatted"/>
    <w:basedOn w:val="Normal"/>
    <w:link w:val="HTMLPreformattedChar"/>
    <w:rsid w:val="00595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 Unicode MS" w:eastAsia="Arial Unicode MS" w:hAnsi="Arial" w:cs="Times New Roman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95A8A"/>
    <w:rPr>
      <w:rFonts w:ascii="Arial Unicode MS" w:eastAsia="Arial Unicode MS" w:hAnsi="Arial"/>
      <w:lang w:eastAsia="en-US"/>
    </w:rPr>
  </w:style>
  <w:style w:type="paragraph" w:customStyle="1" w:styleId="heading100">
    <w:name w:val="heading 10"/>
    <w:basedOn w:val="Heading3"/>
    <w:rsid w:val="00595A8A"/>
    <w:pPr>
      <w:keepNext w:val="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97" w:after="0" w:line="240" w:lineRule="auto"/>
      <w:ind w:left="0" w:firstLine="0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styleId="NormalIndent">
    <w:name w:val="Normal Indent"/>
    <w:basedOn w:val="Normal"/>
    <w:link w:val="NormalIndentChar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7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xl24">
    <w:name w:val="xl2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footnoteseparator">
    <w:name w:val="footnote separator"/>
    <w:basedOn w:val="Normal"/>
    <w:rsid w:val="00595A8A"/>
    <w:pPr>
      <w:tabs>
        <w:tab w:val="left" w:pos="284"/>
      </w:tabs>
      <w:overflowPunct w:val="0"/>
      <w:autoSpaceDE w:val="0"/>
      <w:autoSpaceDN w:val="0"/>
      <w:bidi w:val="0"/>
      <w:adjustRightInd w:val="0"/>
      <w:spacing w:before="113" w:after="2" w:line="240" w:lineRule="auto"/>
      <w:jc w:val="left"/>
      <w:textAlignment w:val="baseline"/>
    </w:pPr>
    <w:rPr>
      <w:rFonts w:ascii="CG Times" w:hAnsi="CG Times" w:cs="Times New Roman"/>
      <w:b/>
      <w:sz w:val="18"/>
      <w:szCs w:val="20"/>
    </w:rPr>
  </w:style>
  <w:style w:type="paragraph" w:customStyle="1" w:styleId="S">
    <w:name w:val="S"/>
    <w:basedOn w:val="Data"/>
    <w:rsid w:val="00595A8A"/>
    <w:rPr>
      <w:rFonts w:ascii="Helvetica" w:hAnsi="Helvetica"/>
      <w:lang w:val="en-US"/>
    </w:rPr>
  </w:style>
  <w:style w:type="paragraph" w:customStyle="1" w:styleId="SP">
    <w:name w:val="SP"/>
    <w:basedOn w:val="Data"/>
    <w:rsid w:val="00595A8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595A8A"/>
    <w:pPr>
      <w:overflowPunct w:val="0"/>
      <w:autoSpaceDE w:val="0"/>
      <w:autoSpaceDN w:val="0"/>
      <w:bidi w:val="0"/>
      <w:adjustRightInd w:val="0"/>
      <w:spacing w:after="120" w:line="240" w:lineRule="auto"/>
      <w:jc w:val="left"/>
      <w:textAlignment w:val="baseline"/>
    </w:pPr>
    <w:rPr>
      <w:rFonts w:ascii="Univers" w:hAnsi="Univers" w:cs="Times New Roman"/>
      <w:sz w:val="36"/>
      <w:szCs w:val="20"/>
    </w:rPr>
  </w:style>
  <w:style w:type="paragraph" w:customStyle="1" w:styleId="TableNoTitle">
    <w:name w:val="Table_No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eastAsia="MS Mincho" w:hAnsi="Times New Roman" w:cs="Times New Roman"/>
      <w:b/>
      <w:sz w:val="24"/>
      <w:szCs w:val="20"/>
      <w:lang w:val="en-GB"/>
    </w:rPr>
  </w:style>
  <w:style w:type="character" w:customStyle="1" w:styleId="WW8Num4z0">
    <w:name w:val="WW8Num4z0"/>
    <w:rsid w:val="00595A8A"/>
    <w:rPr>
      <w:rFonts w:ascii="Symbol" w:hAnsi="Symbol"/>
    </w:rPr>
  </w:style>
  <w:style w:type="character" w:customStyle="1" w:styleId="WW8Num6z0">
    <w:name w:val="WW8Num6z0"/>
    <w:rsid w:val="00595A8A"/>
    <w:rPr>
      <w:u w:val="none"/>
    </w:rPr>
  </w:style>
  <w:style w:type="character" w:customStyle="1" w:styleId="WW8Num14z0">
    <w:name w:val="WW8Num14z0"/>
    <w:rsid w:val="00595A8A"/>
    <w:rPr>
      <w:b/>
      <w:sz w:val="24"/>
    </w:rPr>
  </w:style>
  <w:style w:type="character" w:customStyle="1" w:styleId="WW8Num18z0">
    <w:name w:val="WW8Num18z0"/>
    <w:rsid w:val="00595A8A"/>
    <w:rPr>
      <w:b/>
      <w:i w:val="0"/>
    </w:rPr>
  </w:style>
  <w:style w:type="character" w:customStyle="1" w:styleId="WW8Num19z0">
    <w:name w:val="WW8Num19z0"/>
    <w:rsid w:val="00595A8A"/>
    <w:rPr>
      <w:rFonts w:ascii="Wingdings" w:hAnsi="Wingdings"/>
    </w:rPr>
  </w:style>
  <w:style w:type="character" w:customStyle="1" w:styleId="WW8Num19z1">
    <w:name w:val="WW8Num19z1"/>
    <w:rsid w:val="00595A8A"/>
    <w:rPr>
      <w:rFonts w:ascii="Courier New" w:hAnsi="Courier New"/>
    </w:rPr>
  </w:style>
  <w:style w:type="character" w:customStyle="1" w:styleId="WW8Num19z3">
    <w:name w:val="WW8Num19z3"/>
    <w:rsid w:val="00595A8A"/>
    <w:rPr>
      <w:rFonts w:ascii="Symbol" w:hAnsi="Symbol"/>
    </w:rPr>
  </w:style>
  <w:style w:type="character" w:customStyle="1" w:styleId="WW8Num20z0">
    <w:name w:val="WW8Num20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595A8A"/>
    <w:rPr>
      <w:rFonts w:ascii="Symbol" w:hAnsi="Symbol"/>
    </w:rPr>
  </w:style>
  <w:style w:type="character" w:customStyle="1" w:styleId="WW8Num27z0">
    <w:name w:val="WW8Num27z0"/>
    <w:rsid w:val="00595A8A"/>
    <w:rPr>
      <w:b/>
    </w:rPr>
  </w:style>
  <w:style w:type="character" w:customStyle="1" w:styleId="WW8Num30z3">
    <w:name w:val="WW8Num30z3"/>
    <w:rsid w:val="00595A8A"/>
    <w:rPr>
      <w:b w:val="0"/>
      <w:i w:val="0"/>
    </w:rPr>
  </w:style>
  <w:style w:type="character" w:customStyle="1" w:styleId="WW8Num33z0">
    <w:name w:val="WW8Num33z0"/>
    <w:rsid w:val="00595A8A"/>
    <w:rPr>
      <w:rFonts w:ascii="Symbol" w:hAnsi="Symbol"/>
    </w:rPr>
  </w:style>
  <w:style w:type="character" w:customStyle="1" w:styleId="WW8Num34z0">
    <w:name w:val="WW8Num34z0"/>
    <w:rsid w:val="00595A8A"/>
    <w:rPr>
      <w:b/>
    </w:rPr>
  </w:style>
  <w:style w:type="character" w:customStyle="1" w:styleId="WW8Num35z0">
    <w:name w:val="WW8Num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595A8A"/>
    <w:rPr>
      <w:b/>
    </w:rPr>
  </w:style>
  <w:style w:type="character" w:customStyle="1" w:styleId="WW8Num38z1">
    <w:name w:val="WW8Num38z1"/>
    <w:rsid w:val="00595A8A"/>
    <w:rPr>
      <w:b/>
    </w:rPr>
  </w:style>
  <w:style w:type="character" w:customStyle="1" w:styleId="WW8Num43z0">
    <w:name w:val="WW8Num43z0"/>
    <w:rsid w:val="00595A8A"/>
    <w:rPr>
      <w:rFonts w:ascii="Wingdings" w:hAnsi="Wingdings"/>
    </w:rPr>
  </w:style>
  <w:style w:type="character" w:customStyle="1" w:styleId="WW8Num43z1">
    <w:name w:val="WW8Num43z1"/>
    <w:rsid w:val="00595A8A"/>
    <w:rPr>
      <w:rFonts w:ascii="Courier New" w:hAnsi="Courier New"/>
    </w:rPr>
  </w:style>
  <w:style w:type="character" w:customStyle="1" w:styleId="WW8Num43z3">
    <w:name w:val="WW8Num43z3"/>
    <w:rsid w:val="00595A8A"/>
    <w:rPr>
      <w:rFonts w:ascii="Symbol" w:hAnsi="Symbol"/>
    </w:rPr>
  </w:style>
  <w:style w:type="character" w:customStyle="1" w:styleId="WW8Num46z0">
    <w:name w:val="WW8Num46z0"/>
    <w:rsid w:val="00595A8A"/>
    <w:rPr>
      <w:b/>
    </w:rPr>
  </w:style>
  <w:style w:type="character" w:customStyle="1" w:styleId="WW8Num48z0">
    <w:name w:val="WW8Num48z0"/>
    <w:rsid w:val="00595A8A"/>
    <w:rPr>
      <w:rFonts w:ascii="Symbol" w:hAnsi="Symbol"/>
    </w:rPr>
  </w:style>
  <w:style w:type="character" w:customStyle="1" w:styleId="WW8Num50z0">
    <w:name w:val="WW8Num50z0"/>
    <w:rsid w:val="00595A8A"/>
    <w:rPr>
      <w:rFonts w:ascii="Symbol" w:hAnsi="Symbol"/>
    </w:rPr>
  </w:style>
  <w:style w:type="character" w:customStyle="1" w:styleId="WW8Num51z0">
    <w:name w:val="WW8Num51z0"/>
    <w:rsid w:val="00595A8A"/>
    <w:rPr>
      <w:b/>
      <w:i w:val="0"/>
    </w:rPr>
  </w:style>
  <w:style w:type="character" w:customStyle="1" w:styleId="WW8Num54z0">
    <w:name w:val="WW8Num54z0"/>
    <w:rsid w:val="00595A8A"/>
    <w:rPr>
      <w:b/>
    </w:rPr>
  </w:style>
  <w:style w:type="character" w:customStyle="1" w:styleId="WW8Num57z0">
    <w:name w:val="WW8Num57z0"/>
    <w:rsid w:val="00595A8A"/>
    <w:rPr>
      <w:rFonts w:ascii="Symbol" w:hAnsi="Symbol"/>
    </w:rPr>
  </w:style>
  <w:style w:type="character" w:customStyle="1" w:styleId="WW8Num58z0">
    <w:name w:val="WW8Num58z0"/>
    <w:rsid w:val="00595A8A"/>
    <w:rPr>
      <w:b/>
    </w:rPr>
  </w:style>
  <w:style w:type="character" w:customStyle="1" w:styleId="WW8Num62z1">
    <w:name w:val="WW8Num62z1"/>
    <w:rsid w:val="00595A8A"/>
    <w:rPr>
      <w:b/>
    </w:rPr>
  </w:style>
  <w:style w:type="character" w:customStyle="1" w:styleId="WW8Num63z0">
    <w:name w:val="WW8Num63z0"/>
    <w:rsid w:val="00595A8A"/>
    <w:rPr>
      <w:rFonts w:ascii="Symbol" w:hAnsi="Symbol"/>
    </w:rPr>
  </w:style>
  <w:style w:type="character" w:customStyle="1" w:styleId="WW8Num64z0">
    <w:name w:val="WW8Num64z0"/>
    <w:rsid w:val="00595A8A"/>
    <w:rPr>
      <w:b/>
    </w:rPr>
  </w:style>
  <w:style w:type="character" w:customStyle="1" w:styleId="WW8Num66z0">
    <w:name w:val="WW8Num66z0"/>
    <w:rsid w:val="00595A8A"/>
    <w:rPr>
      <w:rFonts w:ascii="Symbol" w:hAnsi="Symbol"/>
    </w:rPr>
  </w:style>
  <w:style w:type="character" w:customStyle="1" w:styleId="WW8Num72z0">
    <w:name w:val="WW8Num72z0"/>
    <w:rsid w:val="00595A8A"/>
    <w:rPr>
      <w:rFonts w:ascii="Symbol" w:hAnsi="Symbol"/>
    </w:rPr>
  </w:style>
  <w:style w:type="character" w:customStyle="1" w:styleId="WW8Num73z0">
    <w:name w:val="WW8Num73z0"/>
    <w:rsid w:val="00595A8A"/>
    <w:rPr>
      <w:rFonts w:ascii="Symbol" w:hAnsi="Symbol"/>
    </w:rPr>
  </w:style>
  <w:style w:type="character" w:customStyle="1" w:styleId="WW8Num74z0">
    <w:name w:val="WW8Num74z0"/>
    <w:rsid w:val="00595A8A"/>
    <w:rPr>
      <w:rFonts w:ascii="Symbol" w:hAnsi="Symbol"/>
    </w:rPr>
  </w:style>
  <w:style w:type="character" w:customStyle="1" w:styleId="WW8Num75z0">
    <w:name w:val="WW8Num75z0"/>
    <w:rsid w:val="00595A8A"/>
    <w:rPr>
      <w:rFonts w:ascii="Symbol" w:hAnsi="Symbol"/>
    </w:rPr>
  </w:style>
  <w:style w:type="character" w:customStyle="1" w:styleId="WW8Num76z0">
    <w:name w:val="WW8Num76z0"/>
    <w:rsid w:val="00595A8A"/>
    <w:rPr>
      <w:b/>
    </w:rPr>
  </w:style>
  <w:style w:type="character" w:customStyle="1" w:styleId="WW8Num79z0">
    <w:name w:val="WW8Num79z0"/>
    <w:rsid w:val="00595A8A"/>
    <w:rPr>
      <w:b/>
    </w:rPr>
  </w:style>
  <w:style w:type="character" w:customStyle="1" w:styleId="WW8Num84z0">
    <w:name w:val="WW8Num84z0"/>
    <w:rsid w:val="00595A8A"/>
    <w:rPr>
      <w:b/>
    </w:rPr>
  </w:style>
  <w:style w:type="character" w:customStyle="1" w:styleId="WW8Num88z0">
    <w:name w:val="WW8Num88z0"/>
    <w:rsid w:val="00595A8A"/>
    <w:rPr>
      <w:rFonts w:ascii="Symbol" w:hAnsi="Symbol"/>
    </w:rPr>
  </w:style>
  <w:style w:type="character" w:customStyle="1" w:styleId="WW8Num88z1">
    <w:name w:val="WW8Num88z1"/>
    <w:rsid w:val="00595A8A"/>
    <w:rPr>
      <w:rFonts w:ascii="Courier New" w:hAnsi="Courier New"/>
    </w:rPr>
  </w:style>
  <w:style w:type="character" w:customStyle="1" w:styleId="WW8Num88z2">
    <w:name w:val="WW8Num88z2"/>
    <w:rsid w:val="00595A8A"/>
    <w:rPr>
      <w:rFonts w:ascii="Wingdings" w:hAnsi="Wingdings"/>
    </w:rPr>
  </w:style>
  <w:style w:type="character" w:customStyle="1" w:styleId="WW8Num91z0">
    <w:name w:val="WW8Num91z0"/>
    <w:rsid w:val="00595A8A"/>
    <w:rPr>
      <w:rFonts w:ascii="Symbol" w:hAnsi="Symbol"/>
    </w:rPr>
  </w:style>
  <w:style w:type="character" w:customStyle="1" w:styleId="WW8Num92z0">
    <w:name w:val="WW8Num92z0"/>
    <w:rsid w:val="00595A8A"/>
    <w:rPr>
      <w:rFonts w:ascii="Symbol" w:hAnsi="Symbol"/>
    </w:rPr>
  </w:style>
  <w:style w:type="character" w:customStyle="1" w:styleId="WW8Num95z0">
    <w:name w:val="WW8Num95z0"/>
    <w:rsid w:val="00595A8A"/>
    <w:rPr>
      <w:b/>
    </w:rPr>
  </w:style>
  <w:style w:type="character" w:customStyle="1" w:styleId="WW8Num100z0">
    <w:name w:val="WW8Num100z0"/>
    <w:rsid w:val="00595A8A"/>
    <w:rPr>
      <w:rFonts w:ascii="Symbol" w:hAnsi="Symbol"/>
    </w:rPr>
  </w:style>
  <w:style w:type="character" w:customStyle="1" w:styleId="WW8Num101z0">
    <w:name w:val="WW8Num101z0"/>
    <w:rsid w:val="00595A8A"/>
    <w:rPr>
      <w:rFonts w:ascii="Symbol" w:hAnsi="Symbol"/>
    </w:rPr>
  </w:style>
  <w:style w:type="character" w:customStyle="1" w:styleId="WW8Num102z0">
    <w:name w:val="WW8Num102z0"/>
    <w:rsid w:val="00595A8A"/>
    <w:rPr>
      <w:b w:val="0"/>
    </w:rPr>
  </w:style>
  <w:style w:type="character" w:customStyle="1" w:styleId="WW8Num107z0">
    <w:name w:val="WW8Num107z0"/>
    <w:rsid w:val="00595A8A"/>
    <w:rPr>
      <w:b/>
    </w:rPr>
  </w:style>
  <w:style w:type="character" w:customStyle="1" w:styleId="WW8Num110z0">
    <w:name w:val="WW8Num110z0"/>
    <w:rsid w:val="00595A8A"/>
    <w:rPr>
      <w:rFonts w:ascii="Symbol" w:hAnsi="Symbol"/>
    </w:rPr>
  </w:style>
  <w:style w:type="character" w:customStyle="1" w:styleId="WW8Num111z0">
    <w:name w:val="WW8Num111z0"/>
    <w:rsid w:val="00595A8A"/>
    <w:rPr>
      <w:b/>
      <w:u w:val="none"/>
    </w:rPr>
  </w:style>
  <w:style w:type="character" w:customStyle="1" w:styleId="WW8Num114z0">
    <w:name w:val="WW8Num114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595A8A"/>
    <w:rPr>
      <w:rFonts w:ascii="Symbol" w:hAnsi="Symbol"/>
    </w:rPr>
  </w:style>
  <w:style w:type="character" w:customStyle="1" w:styleId="WW8Num121z1">
    <w:name w:val="WW8Num121z1"/>
    <w:rsid w:val="00595A8A"/>
    <w:rPr>
      <w:rFonts w:ascii="Courier New" w:hAnsi="Courier New"/>
    </w:rPr>
  </w:style>
  <w:style w:type="character" w:customStyle="1" w:styleId="WW8Num121z2">
    <w:name w:val="WW8Num121z2"/>
    <w:rsid w:val="00595A8A"/>
    <w:rPr>
      <w:rFonts w:ascii="Wingdings" w:hAnsi="Wingdings"/>
    </w:rPr>
  </w:style>
  <w:style w:type="character" w:customStyle="1" w:styleId="WW8Num123z0">
    <w:name w:val="WW8Num123z0"/>
    <w:rsid w:val="00595A8A"/>
    <w:rPr>
      <w:b/>
      <w:u w:val="none"/>
    </w:rPr>
  </w:style>
  <w:style w:type="character" w:customStyle="1" w:styleId="WW8Num124z0">
    <w:name w:val="WW8Num124z0"/>
    <w:rsid w:val="00595A8A"/>
    <w:rPr>
      <w:b/>
      <w:i w:val="0"/>
    </w:rPr>
  </w:style>
  <w:style w:type="character" w:customStyle="1" w:styleId="WW8Num124z1">
    <w:name w:val="WW8Num124z1"/>
    <w:rsid w:val="00595A8A"/>
    <w:rPr>
      <w:rFonts w:ascii="Courier New" w:hAnsi="Courier New"/>
    </w:rPr>
  </w:style>
  <w:style w:type="character" w:customStyle="1" w:styleId="WW8Num124z2">
    <w:name w:val="WW8Num124z2"/>
    <w:rsid w:val="00595A8A"/>
    <w:rPr>
      <w:rFonts w:ascii="Wingdings" w:hAnsi="Wingdings"/>
    </w:rPr>
  </w:style>
  <w:style w:type="character" w:customStyle="1" w:styleId="WW8Num124z3">
    <w:name w:val="WW8Num124z3"/>
    <w:rsid w:val="00595A8A"/>
    <w:rPr>
      <w:rFonts w:ascii="Symbol" w:hAnsi="Symbol"/>
    </w:rPr>
  </w:style>
  <w:style w:type="character" w:customStyle="1" w:styleId="WW8Num129z0">
    <w:name w:val="WW8Num129z0"/>
    <w:rsid w:val="00595A8A"/>
    <w:rPr>
      <w:rFonts w:ascii="Symbol" w:hAnsi="Symbol"/>
    </w:rPr>
  </w:style>
  <w:style w:type="character" w:customStyle="1" w:styleId="WW8Num134z0">
    <w:name w:val="WW8Num134z0"/>
    <w:rsid w:val="00595A8A"/>
    <w:rPr>
      <w:rFonts w:ascii="Symbol" w:hAnsi="Symbol"/>
    </w:rPr>
  </w:style>
  <w:style w:type="character" w:customStyle="1" w:styleId="WW8Num137z0">
    <w:name w:val="WW8Num137z0"/>
    <w:rsid w:val="00595A8A"/>
    <w:rPr>
      <w:u w:val="none"/>
    </w:rPr>
  </w:style>
  <w:style w:type="character" w:customStyle="1" w:styleId="WW8Num142z0">
    <w:name w:val="WW8Num142z0"/>
    <w:rsid w:val="00595A8A"/>
    <w:rPr>
      <w:sz w:val="28"/>
    </w:rPr>
  </w:style>
  <w:style w:type="character" w:customStyle="1" w:styleId="WW8Num143z0">
    <w:name w:val="WW8Num143z0"/>
    <w:rsid w:val="00595A8A"/>
    <w:rPr>
      <w:b/>
    </w:rPr>
  </w:style>
  <w:style w:type="character" w:customStyle="1" w:styleId="WW8Num145z0">
    <w:name w:val="WW8Num145z0"/>
    <w:rsid w:val="00595A8A"/>
    <w:rPr>
      <w:rFonts w:ascii="Symbol" w:hAnsi="Symbol"/>
    </w:rPr>
  </w:style>
  <w:style w:type="character" w:customStyle="1" w:styleId="WW8Num149z0">
    <w:name w:val="WW8Num149z0"/>
    <w:rsid w:val="00595A8A"/>
    <w:rPr>
      <w:b/>
    </w:rPr>
  </w:style>
  <w:style w:type="character" w:customStyle="1" w:styleId="WW8Num154z1">
    <w:name w:val="WW8Num154z1"/>
    <w:rsid w:val="00595A8A"/>
    <w:rPr>
      <w:b/>
      <w:i w:val="0"/>
    </w:rPr>
  </w:style>
  <w:style w:type="character" w:customStyle="1" w:styleId="WW8Num155z0">
    <w:name w:val="WW8Num155z0"/>
    <w:rsid w:val="00595A8A"/>
    <w:rPr>
      <w:b/>
    </w:rPr>
  </w:style>
  <w:style w:type="character" w:customStyle="1" w:styleId="WW8Num156z0">
    <w:name w:val="WW8Num156z0"/>
    <w:rsid w:val="00595A8A"/>
    <w:rPr>
      <w:rFonts w:ascii="Wingdings" w:hAnsi="Wingdings"/>
    </w:rPr>
  </w:style>
  <w:style w:type="character" w:customStyle="1" w:styleId="WW8Num158z0">
    <w:name w:val="WW8Num158z0"/>
    <w:rsid w:val="00595A8A"/>
    <w:rPr>
      <w:b/>
      <w:u w:val="none"/>
    </w:rPr>
  </w:style>
  <w:style w:type="character" w:customStyle="1" w:styleId="WW8Num162z0">
    <w:name w:val="WW8Num162z0"/>
    <w:rsid w:val="00595A8A"/>
    <w:rPr>
      <w:rFonts w:ascii="Symbol" w:hAnsi="Symbol"/>
    </w:rPr>
  </w:style>
  <w:style w:type="character" w:customStyle="1" w:styleId="WW8Num163z0">
    <w:name w:val="WW8Num163z0"/>
    <w:rsid w:val="00595A8A"/>
    <w:rPr>
      <w:rFonts w:ascii="Symbol" w:hAnsi="Symbol"/>
      <w:color w:val="auto"/>
    </w:rPr>
  </w:style>
  <w:style w:type="character" w:customStyle="1" w:styleId="WW8Num163z1">
    <w:name w:val="WW8Num163z1"/>
    <w:rsid w:val="00595A8A"/>
    <w:rPr>
      <w:rFonts w:ascii="Courier New" w:hAnsi="Courier New"/>
    </w:rPr>
  </w:style>
  <w:style w:type="character" w:customStyle="1" w:styleId="WW8Num163z2">
    <w:name w:val="WW8Num163z2"/>
    <w:rsid w:val="00595A8A"/>
    <w:rPr>
      <w:rFonts w:ascii="Wingdings" w:hAnsi="Wingdings"/>
    </w:rPr>
  </w:style>
  <w:style w:type="character" w:customStyle="1" w:styleId="WW8Num163z3">
    <w:name w:val="WW8Num163z3"/>
    <w:rsid w:val="00595A8A"/>
    <w:rPr>
      <w:rFonts w:ascii="Symbol" w:hAnsi="Symbol"/>
    </w:rPr>
  </w:style>
  <w:style w:type="character" w:customStyle="1" w:styleId="WW8Num166z0">
    <w:name w:val="WW8Num166z0"/>
    <w:rsid w:val="00595A8A"/>
    <w:rPr>
      <w:rFonts w:ascii="Symbol" w:hAnsi="Symbol"/>
    </w:rPr>
  </w:style>
  <w:style w:type="character" w:customStyle="1" w:styleId="WW8Num166z1">
    <w:name w:val="WW8Num166z1"/>
    <w:rsid w:val="00595A8A"/>
    <w:rPr>
      <w:rFonts w:ascii="Courier New" w:hAnsi="Courier New"/>
    </w:rPr>
  </w:style>
  <w:style w:type="character" w:customStyle="1" w:styleId="WW8Num166z2">
    <w:name w:val="WW8Num166z2"/>
    <w:rsid w:val="00595A8A"/>
    <w:rPr>
      <w:rFonts w:ascii="Wingdings" w:hAnsi="Wingdings"/>
    </w:rPr>
  </w:style>
  <w:style w:type="character" w:customStyle="1" w:styleId="WW8Num168z1">
    <w:name w:val="WW8Num168z1"/>
    <w:rsid w:val="00595A8A"/>
    <w:rPr>
      <w:b/>
      <w:i w:val="0"/>
    </w:rPr>
  </w:style>
  <w:style w:type="character" w:customStyle="1" w:styleId="WW8Num169z0">
    <w:name w:val="WW8Num169z0"/>
    <w:rsid w:val="00595A8A"/>
    <w:rPr>
      <w:b/>
    </w:rPr>
  </w:style>
  <w:style w:type="character" w:customStyle="1" w:styleId="WW8Num170z0">
    <w:name w:val="WW8Num170z0"/>
    <w:rsid w:val="00595A8A"/>
    <w:rPr>
      <w:b/>
    </w:rPr>
  </w:style>
  <w:style w:type="character" w:customStyle="1" w:styleId="WW8Num172z0">
    <w:name w:val="WW8Num172z0"/>
    <w:rsid w:val="00595A8A"/>
    <w:rPr>
      <w:b/>
    </w:rPr>
  </w:style>
  <w:style w:type="character" w:customStyle="1" w:styleId="WW8Num173z0">
    <w:name w:val="WW8Num173z0"/>
    <w:rsid w:val="00595A8A"/>
    <w:rPr>
      <w:rFonts w:ascii="Wingdings" w:hAnsi="Wingdings"/>
    </w:rPr>
  </w:style>
  <w:style w:type="character" w:customStyle="1" w:styleId="WW8Num173z1">
    <w:name w:val="WW8Num173z1"/>
    <w:rsid w:val="00595A8A"/>
    <w:rPr>
      <w:rFonts w:ascii="Courier New" w:hAnsi="Courier New"/>
    </w:rPr>
  </w:style>
  <w:style w:type="character" w:customStyle="1" w:styleId="WW8Num173z3">
    <w:name w:val="WW8Num173z3"/>
    <w:rsid w:val="00595A8A"/>
    <w:rPr>
      <w:rFonts w:ascii="Symbol" w:hAnsi="Symbol"/>
    </w:rPr>
  </w:style>
  <w:style w:type="character" w:customStyle="1" w:styleId="WW8Num174z0">
    <w:name w:val="WW8Num174z0"/>
    <w:rsid w:val="00595A8A"/>
    <w:rPr>
      <w:rFonts w:ascii="Symbol" w:hAnsi="Symbol"/>
    </w:rPr>
  </w:style>
  <w:style w:type="character" w:customStyle="1" w:styleId="WW8Num175z0">
    <w:name w:val="WW8Num175z0"/>
    <w:rsid w:val="00595A8A"/>
    <w:rPr>
      <w:rFonts w:ascii="Symbol" w:hAnsi="Symbol"/>
    </w:rPr>
  </w:style>
  <w:style w:type="character" w:customStyle="1" w:styleId="WW8Num176z0">
    <w:name w:val="WW8Num176z0"/>
    <w:rsid w:val="00595A8A"/>
    <w:rPr>
      <w:rFonts w:ascii="Symbol" w:hAnsi="Symbol"/>
    </w:rPr>
  </w:style>
  <w:style w:type="character" w:customStyle="1" w:styleId="WW8Num181z0">
    <w:name w:val="WW8Num181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595A8A"/>
    <w:rPr>
      <w:rFonts w:ascii="Symbol" w:hAnsi="Symbol"/>
    </w:rPr>
  </w:style>
  <w:style w:type="character" w:customStyle="1" w:styleId="WW8Num182z1">
    <w:name w:val="WW8Num182z1"/>
    <w:rsid w:val="00595A8A"/>
    <w:rPr>
      <w:rFonts w:ascii="Courier New" w:hAnsi="Courier New"/>
    </w:rPr>
  </w:style>
  <w:style w:type="character" w:customStyle="1" w:styleId="WW8Num182z2">
    <w:name w:val="WW8Num182z2"/>
    <w:rsid w:val="00595A8A"/>
    <w:rPr>
      <w:rFonts w:ascii="Wingdings" w:hAnsi="Wingdings"/>
    </w:rPr>
  </w:style>
  <w:style w:type="character" w:customStyle="1" w:styleId="WW8Num186z0">
    <w:name w:val="WW8Num186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595A8A"/>
    <w:rPr>
      <w:b/>
      <w:sz w:val="24"/>
    </w:rPr>
  </w:style>
  <w:style w:type="character" w:customStyle="1" w:styleId="WW8Num188z0">
    <w:name w:val="WW8Num188z0"/>
    <w:rsid w:val="00595A8A"/>
    <w:rPr>
      <w:rFonts w:ascii="Symbol" w:hAnsi="Symbol"/>
    </w:rPr>
  </w:style>
  <w:style w:type="character" w:customStyle="1" w:styleId="WW8Num190z0">
    <w:name w:val="WW8Num190z0"/>
    <w:rsid w:val="00595A8A"/>
    <w:rPr>
      <w:b/>
    </w:rPr>
  </w:style>
  <w:style w:type="character" w:customStyle="1" w:styleId="WW8Num193z0">
    <w:name w:val="WW8Num193z0"/>
    <w:rsid w:val="00595A8A"/>
    <w:rPr>
      <w:b w:val="0"/>
    </w:rPr>
  </w:style>
  <w:style w:type="character" w:customStyle="1" w:styleId="WW8Num194z0">
    <w:name w:val="WW8Num194z0"/>
    <w:rsid w:val="00595A8A"/>
    <w:rPr>
      <w:b/>
    </w:rPr>
  </w:style>
  <w:style w:type="character" w:customStyle="1" w:styleId="WW8Num200z0">
    <w:name w:val="WW8Num200z0"/>
    <w:rsid w:val="00595A8A"/>
    <w:rPr>
      <w:b/>
    </w:rPr>
  </w:style>
  <w:style w:type="character" w:customStyle="1" w:styleId="WW8Num201z0">
    <w:name w:val="WW8Num201z0"/>
    <w:rsid w:val="00595A8A"/>
    <w:rPr>
      <w:b/>
      <w:i w:val="0"/>
    </w:rPr>
  </w:style>
  <w:style w:type="character" w:customStyle="1" w:styleId="WW8Num203z0">
    <w:name w:val="WW8Num203z0"/>
    <w:rsid w:val="00595A8A"/>
    <w:rPr>
      <w:rFonts w:ascii="Symbol" w:hAnsi="Symbol"/>
    </w:rPr>
  </w:style>
  <w:style w:type="character" w:customStyle="1" w:styleId="WW8Num203z1">
    <w:name w:val="WW8Num203z1"/>
    <w:rsid w:val="00595A8A"/>
    <w:rPr>
      <w:rFonts w:ascii="Courier New" w:hAnsi="Courier New"/>
    </w:rPr>
  </w:style>
  <w:style w:type="character" w:customStyle="1" w:styleId="WW8Num203z2">
    <w:name w:val="WW8Num203z2"/>
    <w:rsid w:val="00595A8A"/>
    <w:rPr>
      <w:rFonts w:ascii="Wingdings" w:hAnsi="Wingdings"/>
    </w:rPr>
  </w:style>
  <w:style w:type="character" w:customStyle="1" w:styleId="WW8Num204z0">
    <w:name w:val="WW8Num204z0"/>
    <w:rsid w:val="00595A8A"/>
    <w:rPr>
      <w:rFonts w:ascii="Wingdings" w:hAnsi="Wingdings"/>
    </w:rPr>
  </w:style>
  <w:style w:type="character" w:customStyle="1" w:styleId="WW8Num205z0">
    <w:name w:val="WW8Num205z0"/>
    <w:rsid w:val="00595A8A"/>
    <w:rPr>
      <w:rFonts w:ascii="Symbol" w:hAnsi="Symbol"/>
    </w:rPr>
  </w:style>
  <w:style w:type="character" w:customStyle="1" w:styleId="WW8Num205z1">
    <w:name w:val="WW8Num205z1"/>
    <w:rsid w:val="00595A8A"/>
    <w:rPr>
      <w:rFonts w:ascii="Courier New" w:hAnsi="Courier New"/>
    </w:rPr>
  </w:style>
  <w:style w:type="character" w:customStyle="1" w:styleId="WW8Num205z2">
    <w:name w:val="WW8Num205z2"/>
    <w:rsid w:val="00595A8A"/>
    <w:rPr>
      <w:rFonts w:ascii="Wingdings" w:hAnsi="Wingdings"/>
    </w:rPr>
  </w:style>
  <w:style w:type="character" w:customStyle="1" w:styleId="WW8Num208z0">
    <w:name w:val="WW8Num208z0"/>
    <w:rsid w:val="00595A8A"/>
    <w:rPr>
      <w:rFonts w:ascii="Symbol" w:hAnsi="Symbol"/>
    </w:rPr>
  </w:style>
  <w:style w:type="character" w:customStyle="1" w:styleId="WW8Num211z0">
    <w:name w:val="WW8Num211z0"/>
    <w:rsid w:val="00595A8A"/>
    <w:rPr>
      <w:b w:val="0"/>
    </w:rPr>
  </w:style>
  <w:style w:type="character" w:customStyle="1" w:styleId="WW8Num211z2">
    <w:name w:val="WW8Num211z2"/>
    <w:rsid w:val="00595A8A"/>
    <w:rPr>
      <w:b/>
    </w:rPr>
  </w:style>
  <w:style w:type="character" w:customStyle="1" w:styleId="WW8Num213z0">
    <w:name w:val="WW8Num213z0"/>
    <w:rsid w:val="00595A8A"/>
    <w:rPr>
      <w:rFonts w:ascii="Wingdings" w:hAnsi="Wingdings"/>
    </w:rPr>
  </w:style>
  <w:style w:type="character" w:customStyle="1" w:styleId="WW8Num213z1">
    <w:name w:val="WW8Num213z1"/>
    <w:rsid w:val="00595A8A"/>
    <w:rPr>
      <w:rFonts w:ascii="Courier New" w:hAnsi="Courier New"/>
    </w:rPr>
  </w:style>
  <w:style w:type="character" w:customStyle="1" w:styleId="WW8Num213z3">
    <w:name w:val="WW8Num213z3"/>
    <w:rsid w:val="00595A8A"/>
    <w:rPr>
      <w:rFonts w:ascii="Symbol" w:hAnsi="Symbol"/>
    </w:rPr>
  </w:style>
  <w:style w:type="character" w:customStyle="1" w:styleId="WW8Num215z0">
    <w:name w:val="WW8Num215z0"/>
    <w:rsid w:val="00595A8A"/>
    <w:rPr>
      <w:b w:val="0"/>
    </w:rPr>
  </w:style>
  <w:style w:type="character" w:customStyle="1" w:styleId="WW8Num217z1">
    <w:name w:val="WW8Num217z1"/>
    <w:rsid w:val="00595A8A"/>
    <w:rPr>
      <w:b/>
    </w:rPr>
  </w:style>
  <w:style w:type="character" w:customStyle="1" w:styleId="WW8Num222z0">
    <w:name w:val="WW8Num222z0"/>
    <w:rsid w:val="00595A8A"/>
    <w:rPr>
      <w:b/>
    </w:rPr>
  </w:style>
  <w:style w:type="character" w:customStyle="1" w:styleId="WW8Num226z0">
    <w:name w:val="WW8Num226z0"/>
    <w:rsid w:val="00595A8A"/>
    <w:rPr>
      <w:rFonts w:ascii="Symbol" w:hAnsi="Symbol"/>
    </w:rPr>
  </w:style>
  <w:style w:type="character" w:customStyle="1" w:styleId="WW8Num228z0">
    <w:name w:val="WW8Num228z0"/>
    <w:rsid w:val="00595A8A"/>
    <w:rPr>
      <w:b/>
    </w:rPr>
  </w:style>
  <w:style w:type="character" w:customStyle="1" w:styleId="WW8Num229z0">
    <w:name w:val="WW8Num229z0"/>
    <w:rsid w:val="00595A8A"/>
    <w:rPr>
      <w:b/>
      <w:i w:val="0"/>
    </w:rPr>
  </w:style>
  <w:style w:type="character" w:customStyle="1" w:styleId="WW8Num235z0">
    <w:name w:val="WW8Num235z0"/>
    <w:rsid w:val="00595A8A"/>
    <w:rPr>
      <w:rFonts w:ascii="Symbol" w:hAnsi="Symbol"/>
    </w:rPr>
  </w:style>
  <w:style w:type="character" w:customStyle="1" w:styleId="WW8Num235z1">
    <w:name w:val="WW8Num235z1"/>
    <w:rsid w:val="00595A8A"/>
    <w:rPr>
      <w:rFonts w:ascii="Courier New" w:hAnsi="Courier New"/>
    </w:rPr>
  </w:style>
  <w:style w:type="character" w:customStyle="1" w:styleId="WW8Num235z2">
    <w:name w:val="WW8Num235z2"/>
    <w:rsid w:val="00595A8A"/>
    <w:rPr>
      <w:rFonts w:ascii="Wingdings" w:hAnsi="Wingdings"/>
    </w:rPr>
  </w:style>
  <w:style w:type="character" w:customStyle="1" w:styleId="WW8Num236z0">
    <w:name w:val="WW8Num236z0"/>
    <w:rsid w:val="00595A8A"/>
    <w:rPr>
      <w:rFonts w:ascii="Symbol" w:hAnsi="Symbol"/>
    </w:rPr>
  </w:style>
  <w:style w:type="character" w:customStyle="1" w:styleId="WW8Num236z1">
    <w:name w:val="WW8Num236z1"/>
    <w:rsid w:val="00595A8A"/>
    <w:rPr>
      <w:rFonts w:ascii="Courier New" w:hAnsi="Courier New"/>
    </w:rPr>
  </w:style>
  <w:style w:type="character" w:customStyle="1" w:styleId="WW8Num236z2">
    <w:name w:val="WW8Num236z2"/>
    <w:rsid w:val="00595A8A"/>
    <w:rPr>
      <w:rFonts w:ascii="Wingdings" w:hAnsi="Wingdings"/>
    </w:rPr>
  </w:style>
  <w:style w:type="character" w:customStyle="1" w:styleId="WW8Num240z0">
    <w:name w:val="WW8Num240z0"/>
    <w:rsid w:val="00595A8A"/>
    <w:rPr>
      <w:b/>
    </w:rPr>
  </w:style>
  <w:style w:type="character" w:customStyle="1" w:styleId="WW8Num244z0">
    <w:name w:val="WW8Num244z0"/>
    <w:rsid w:val="00595A8A"/>
    <w:rPr>
      <w:rFonts w:ascii="Symbol" w:hAnsi="Symbol"/>
    </w:rPr>
  </w:style>
  <w:style w:type="character" w:customStyle="1" w:styleId="WW8Num245z0">
    <w:name w:val="WW8Num245z0"/>
    <w:rsid w:val="00595A8A"/>
    <w:rPr>
      <w:rFonts w:ascii="Symbol" w:hAnsi="Symbol"/>
    </w:rPr>
  </w:style>
  <w:style w:type="character" w:customStyle="1" w:styleId="WW8Num247z0">
    <w:name w:val="WW8Num24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595A8A"/>
    <w:rPr>
      <w:b/>
    </w:rPr>
  </w:style>
  <w:style w:type="character" w:customStyle="1" w:styleId="WW8Num267z0">
    <w:name w:val="WW8Num26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595A8A"/>
    <w:rPr>
      <w:rFonts w:ascii="Symbol" w:hAnsi="Symbol"/>
    </w:rPr>
  </w:style>
  <w:style w:type="character" w:customStyle="1" w:styleId="WW8Num271z1">
    <w:name w:val="WW8Num271z1"/>
    <w:rsid w:val="00595A8A"/>
    <w:rPr>
      <w:rFonts w:ascii="Courier New" w:hAnsi="Courier New"/>
    </w:rPr>
  </w:style>
  <w:style w:type="character" w:customStyle="1" w:styleId="WW8Num271z2">
    <w:name w:val="WW8Num271z2"/>
    <w:rsid w:val="00595A8A"/>
    <w:rPr>
      <w:rFonts w:ascii="Wingdings" w:hAnsi="Wingdings"/>
    </w:rPr>
  </w:style>
  <w:style w:type="character" w:customStyle="1" w:styleId="WW8Num272z0">
    <w:name w:val="WW8Num272z0"/>
    <w:rsid w:val="00595A8A"/>
    <w:rPr>
      <w:rFonts w:ascii="Symbol" w:hAnsi="Symbol"/>
    </w:rPr>
  </w:style>
  <w:style w:type="character" w:customStyle="1" w:styleId="WW8Num274z0">
    <w:name w:val="WW8Num274z0"/>
    <w:rsid w:val="00595A8A"/>
    <w:rPr>
      <w:rFonts w:ascii="Symbol" w:hAnsi="Symbol"/>
    </w:rPr>
  </w:style>
  <w:style w:type="character" w:customStyle="1" w:styleId="WW8Num277z0">
    <w:name w:val="WW8Num277z0"/>
    <w:rsid w:val="00595A8A"/>
    <w:rPr>
      <w:b/>
    </w:rPr>
  </w:style>
  <w:style w:type="character" w:customStyle="1" w:styleId="WW8Num282z0">
    <w:name w:val="WW8Num282z0"/>
    <w:rsid w:val="00595A8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595A8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595A8A"/>
    <w:rPr>
      <w:b/>
    </w:rPr>
  </w:style>
  <w:style w:type="character" w:customStyle="1" w:styleId="WW8Num284z0">
    <w:name w:val="WW8Num284z0"/>
    <w:rsid w:val="00595A8A"/>
    <w:rPr>
      <w:rFonts w:ascii="Symbol" w:hAnsi="Symbol"/>
    </w:rPr>
  </w:style>
  <w:style w:type="character" w:customStyle="1" w:styleId="WW8Num288z0">
    <w:name w:val="WW8Num288z0"/>
    <w:rsid w:val="00595A8A"/>
    <w:rPr>
      <w:rFonts w:ascii="Symbol" w:hAnsi="Symbol"/>
    </w:rPr>
  </w:style>
  <w:style w:type="character" w:customStyle="1" w:styleId="WW8Num289z0">
    <w:name w:val="WW8Num289z0"/>
    <w:rsid w:val="00595A8A"/>
    <w:rPr>
      <w:b/>
    </w:rPr>
  </w:style>
  <w:style w:type="character" w:customStyle="1" w:styleId="WW8Num290z0">
    <w:name w:val="WW8Num290z0"/>
    <w:rsid w:val="00595A8A"/>
    <w:rPr>
      <w:b/>
    </w:rPr>
  </w:style>
  <w:style w:type="character" w:customStyle="1" w:styleId="WW8Num291z0">
    <w:name w:val="WW8Num291z0"/>
    <w:rsid w:val="00595A8A"/>
    <w:rPr>
      <w:rFonts w:ascii="Wingdings" w:hAnsi="Wingdings"/>
    </w:rPr>
  </w:style>
  <w:style w:type="character" w:customStyle="1" w:styleId="WW8Num291z1">
    <w:name w:val="WW8Num291z1"/>
    <w:rsid w:val="00595A8A"/>
    <w:rPr>
      <w:rFonts w:ascii="Courier New" w:hAnsi="Courier New"/>
    </w:rPr>
  </w:style>
  <w:style w:type="character" w:customStyle="1" w:styleId="WW8Num291z3">
    <w:name w:val="WW8Num291z3"/>
    <w:rsid w:val="00595A8A"/>
    <w:rPr>
      <w:rFonts w:ascii="Symbol" w:hAnsi="Symbol"/>
    </w:rPr>
  </w:style>
  <w:style w:type="character" w:customStyle="1" w:styleId="WW8Num294z0">
    <w:name w:val="WW8Num294z0"/>
    <w:rsid w:val="00595A8A"/>
    <w:rPr>
      <w:rFonts w:ascii="Wingdings" w:hAnsi="Wingdings"/>
    </w:rPr>
  </w:style>
  <w:style w:type="character" w:customStyle="1" w:styleId="WW8Num294z1">
    <w:name w:val="WW8Num294z1"/>
    <w:rsid w:val="00595A8A"/>
    <w:rPr>
      <w:rFonts w:ascii="Courier New" w:hAnsi="Courier New"/>
    </w:rPr>
  </w:style>
  <w:style w:type="character" w:customStyle="1" w:styleId="WW8Num294z3">
    <w:name w:val="WW8Num294z3"/>
    <w:rsid w:val="00595A8A"/>
    <w:rPr>
      <w:rFonts w:ascii="Symbol" w:hAnsi="Symbol"/>
    </w:rPr>
  </w:style>
  <w:style w:type="character" w:customStyle="1" w:styleId="WW8Num297z0">
    <w:name w:val="WW8Num297z0"/>
    <w:rsid w:val="00595A8A"/>
    <w:rPr>
      <w:rFonts w:ascii="Symbol" w:hAnsi="Symbol"/>
    </w:rPr>
  </w:style>
  <w:style w:type="character" w:customStyle="1" w:styleId="WW8Num297z1">
    <w:name w:val="WW8Num297z1"/>
    <w:rsid w:val="00595A8A"/>
    <w:rPr>
      <w:rFonts w:ascii="Courier New" w:hAnsi="Courier New"/>
    </w:rPr>
  </w:style>
  <w:style w:type="character" w:customStyle="1" w:styleId="WW8Num297z2">
    <w:name w:val="WW8Num297z2"/>
    <w:rsid w:val="00595A8A"/>
    <w:rPr>
      <w:rFonts w:ascii="Wingdings" w:hAnsi="Wingdings"/>
    </w:rPr>
  </w:style>
  <w:style w:type="character" w:customStyle="1" w:styleId="WW8Num302z0">
    <w:name w:val="WW8Num302z0"/>
    <w:rsid w:val="00595A8A"/>
    <w:rPr>
      <w:rFonts w:ascii="Symbol" w:hAnsi="Symbol"/>
    </w:rPr>
  </w:style>
  <w:style w:type="character" w:customStyle="1" w:styleId="WW8Num304z0">
    <w:name w:val="WW8Num304z0"/>
    <w:rsid w:val="00595A8A"/>
    <w:rPr>
      <w:rFonts w:ascii="Symbol" w:hAnsi="Symbol"/>
    </w:rPr>
  </w:style>
  <w:style w:type="character" w:customStyle="1" w:styleId="WW8Num304z1">
    <w:name w:val="WW8Num304z1"/>
    <w:rsid w:val="00595A8A"/>
    <w:rPr>
      <w:rFonts w:ascii="Courier New" w:hAnsi="Courier New"/>
    </w:rPr>
  </w:style>
  <w:style w:type="character" w:customStyle="1" w:styleId="WW8Num304z2">
    <w:name w:val="WW8Num304z2"/>
    <w:rsid w:val="00595A8A"/>
    <w:rPr>
      <w:rFonts w:ascii="Wingdings" w:hAnsi="Wingdings"/>
    </w:rPr>
  </w:style>
  <w:style w:type="character" w:customStyle="1" w:styleId="WW8Num305z0">
    <w:name w:val="WW8Num305z0"/>
    <w:rsid w:val="00595A8A"/>
    <w:rPr>
      <w:rFonts w:ascii="Symbol" w:hAnsi="Symbol"/>
    </w:rPr>
  </w:style>
  <w:style w:type="character" w:customStyle="1" w:styleId="WW8Num305z1">
    <w:name w:val="WW8Num305z1"/>
    <w:rsid w:val="00595A8A"/>
    <w:rPr>
      <w:rFonts w:ascii="Courier New" w:hAnsi="Courier New"/>
    </w:rPr>
  </w:style>
  <w:style w:type="character" w:customStyle="1" w:styleId="WW8Num305z2">
    <w:name w:val="WW8Num305z2"/>
    <w:rsid w:val="00595A8A"/>
    <w:rPr>
      <w:rFonts w:ascii="Wingdings" w:hAnsi="Wingdings"/>
    </w:rPr>
  </w:style>
  <w:style w:type="character" w:customStyle="1" w:styleId="WW8Num307z0">
    <w:name w:val="WW8Num307z0"/>
    <w:rsid w:val="00595A8A"/>
    <w:rPr>
      <w:b/>
      <w:i w:val="0"/>
    </w:rPr>
  </w:style>
  <w:style w:type="character" w:customStyle="1" w:styleId="WW8Num309z0">
    <w:name w:val="WW8Num309z0"/>
    <w:rsid w:val="00595A8A"/>
    <w:rPr>
      <w:b w:val="0"/>
    </w:rPr>
  </w:style>
  <w:style w:type="character" w:customStyle="1" w:styleId="WW8Num316z1">
    <w:name w:val="WW8Num316z1"/>
    <w:rsid w:val="00595A8A"/>
    <w:rPr>
      <w:b/>
    </w:rPr>
  </w:style>
  <w:style w:type="character" w:customStyle="1" w:styleId="WW8Num322z0">
    <w:name w:val="WW8Num322z0"/>
    <w:rsid w:val="00595A8A"/>
    <w:rPr>
      <w:rFonts w:ascii="Symbol" w:hAnsi="Symbol"/>
    </w:rPr>
  </w:style>
  <w:style w:type="character" w:customStyle="1" w:styleId="WW8Num327z0">
    <w:name w:val="WW8Num32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95A8A"/>
    <w:rPr>
      <w:rFonts w:ascii="Symbol" w:hAnsi="Symbol"/>
    </w:rPr>
  </w:style>
  <w:style w:type="character" w:customStyle="1" w:styleId="WW8Num333z1">
    <w:name w:val="WW8Num333z1"/>
    <w:rsid w:val="00595A8A"/>
    <w:rPr>
      <w:rFonts w:ascii="Courier New" w:hAnsi="Courier New"/>
    </w:rPr>
  </w:style>
  <w:style w:type="character" w:customStyle="1" w:styleId="WW8Num333z2">
    <w:name w:val="WW8Num333z2"/>
    <w:rsid w:val="00595A8A"/>
    <w:rPr>
      <w:rFonts w:ascii="Wingdings" w:hAnsi="Wingdings"/>
    </w:rPr>
  </w:style>
  <w:style w:type="character" w:customStyle="1" w:styleId="WW8Num335z0">
    <w:name w:val="WW8Num335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595A8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595A8A"/>
    <w:rPr>
      <w:rFonts w:ascii="Symbol" w:hAnsi="Symbol"/>
    </w:rPr>
  </w:style>
  <w:style w:type="character" w:customStyle="1" w:styleId="WW8Num348z1">
    <w:name w:val="WW8Num348z1"/>
    <w:rsid w:val="00595A8A"/>
    <w:rPr>
      <w:b/>
    </w:rPr>
  </w:style>
  <w:style w:type="character" w:customStyle="1" w:styleId="WW8Num349z0">
    <w:name w:val="WW8Num349z0"/>
    <w:rsid w:val="00595A8A"/>
    <w:rPr>
      <w:b/>
    </w:rPr>
  </w:style>
  <w:style w:type="character" w:customStyle="1" w:styleId="WW8Num350z0">
    <w:name w:val="WW8Num350z0"/>
    <w:rsid w:val="00595A8A"/>
    <w:rPr>
      <w:rFonts w:ascii="Symbol" w:hAnsi="Symbol"/>
    </w:rPr>
  </w:style>
  <w:style w:type="character" w:customStyle="1" w:styleId="WW8Num350z1">
    <w:name w:val="WW8Num350z1"/>
    <w:rsid w:val="00595A8A"/>
    <w:rPr>
      <w:rFonts w:ascii="Courier New" w:hAnsi="Courier New"/>
    </w:rPr>
  </w:style>
  <w:style w:type="character" w:customStyle="1" w:styleId="WW8Num350z2">
    <w:name w:val="WW8Num350z2"/>
    <w:rsid w:val="00595A8A"/>
    <w:rPr>
      <w:rFonts w:ascii="Wingdings" w:hAnsi="Wingdings"/>
    </w:rPr>
  </w:style>
  <w:style w:type="character" w:customStyle="1" w:styleId="WW8Num351z0">
    <w:name w:val="WW8Num351z0"/>
    <w:rsid w:val="00595A8A"/>
    <w:rPr>
      <w:rFonts w:ascii="Symbol" w:hAnsi="Symbol"/>
    </w:rPr>
  </w:style>
  <w:style w:type="character" w:customStyle="1" w:styleId="WW8Num351z1">
    <w:name w:val="WW8Num351z1"/>
    <w:rsid w:val="00595A8A"/>
    <w:rPr>
      <w:rFonts w:ascii="Courier New" w:hAnsi="Courier New"/>
    </w:rPr>
  </w:style>
  <w:style w:type="character" w:customStyle="1" w:styleId="WW8Num351z2">
    <w:name w:val="WW8Num351z2"/>
    <w:rsid w:val="00595A8A"/>
    <w:rPr>
      <w:rFonts w:ascii="Wingdings" w:hAnsi="Wingdings"/>
    </w:rPr>
  </w:style>
  <w:style w:type="character" w:customStyle="1" w:styleId="WW8NumSt196z0">
    <w:name w:val="WW8NumSt196z0"/>
    <w:rsid w:val="00595A8A"/>
    <w:rPr>
      <w:rFonts w:ascii="Symbol" w:hAnsi="Symbol"/>
    </w:rPr>
  </w:style>
  <w:style w:type="character" w:customStyle="1" w:styleId="WW-DefaultParagraphFont">
    <w:name w:val="WW-Default Paragraph Font"/>
    <w:rsid w:val="00595A8A"/>
  </w:style>
  <w:style w:type="paragraph" w:customStyle="1" w:styleId="Caption1">
    <w:name w:val="Caption1"/>
    <w:basedOn w:val="Normal"/>
    <w:next w:val="Normal"/>
    <w:rsid w:val="00595A8A"/>
    <w:pPr>
      <w:suppressAutoHyphens/>
      <w:bidi w:val="0"/>
      <w:spacing w:before="0" w:line="240" w:lineRule="auto"/>
      <w:jc w:val="center"/>
    </w:pPr>
    <w:rPr>
      <w:rFonts w:ascii="Arial" w:hAnsi="Arial" w:cs="Times New Roman"/>
      <w:b/>
      <w:sz w:val="24"/>
      <w:szCs w:val="20"/>
      <w:lang w:eastAsia="ar-SA"/>
    </w:rPr>
  </w:style>
  <w:style w:type="paragraph" w:customStyle="1" w:styleId="Index">
    <w:name w:val="Index"/>
    <w:basedOn w:val="Normal"/>
    <w:rsid w:val="00595A8A"/>
    <w:pPr>
      <w:suppressLineNumbers/>
      <w:suppressAutoHyphens/>
      <w:bidi w:val="0"/>
      <w:spacing w:before="0" w:line="240" w:lineRule="auto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595A8A"/>
    <w:pPr>
      <w:keepNext/>
      <w:suppressAutoHyphens/>
      <w:bidi w:val="0"/>
      <w:spacing w:before="240" w:after="120" w:line="240" w:lineRule="auto"/>
      <w:jc w:val="left"/>
    </w:pPr>
    <w:rPr>
      <w:rFonts w:ascii="Arial" w:eastAsia="MS Mincho" w:hAnsi="Arial" w:cs="Tahoma"/>
      <w:sz w:val="28"/>
      <w:lang w:eastAsia="ar-SA"/>
    </w:rPr>
  </w:style>
  <w:style w:type="paragraph" w:customStyle="1" w:styleId="PLN">
    <w:name w:val="PLN"/>
    <w:basedOn w:val="BodyText"/>
    <w:rsid w:val="00595A8A"/>
    <w:pPr>
      <w:widowControl w:val="0"/>
      <w:suppressAutoHyphens/>
      <w:autoSpaceDE w:val="0"/>
      <w:spacing w:before="0" w:after="240"/>
      <w:jc w:val="center"/>
    </w:pPr>
    <w:rPr>
      <w:rFonts w:ascii="Arial" w:hAnsi="Arial"/>
      <w:b/>
      <w:bCs/>
      <w:i w:val="0"/>
      <w:iCs w:val="0"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595A8A"/>
    <w:pPr>
      <w:suppressAutoHyphens/>
      <w:bidi w:val="0"/>
      <w:spacing w:before="0" w:line="240" w:lineRule="auto"/>
    </w:pPr>
    <w:rPr>
      <w:rFonts w:ascii="Arial" w:hAnsi="Arial" w:cs="Times New Roman"/>
      <w:sz w:val="24"/>
      <w:szCs w:val="20"/>
      <w:lang w:eastAsia="ar-SA"/>
    </w:rPr>
  </w:style>
  <w:style w:type="paragraph" w:customStyle="1" w:styleId="WW-BodyTextIndent3">
    <w:name w:val="WW-Body Text Indent 3"/>
    <w:basedOn w:val="Normal"/>
    <w:rsid w:val="00595A8A"/>
    <w:pPr>
      <w:suppressAutoHyphens/>
      <w:bidi w:val="0"/>
      <w:spacing w:before="0" w:line="240" w:lineRule="auto"/>
      <w:ind w:left="72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CommentText">
    <w:name w:val="WW-Comment Tex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suppressAutoHyphens/>
      <w:bidi w:val="0"/>
      <w:spacing w:before="136" w:line="240" w:lineRule="auto"/>
    </w:pPr>
    <w:rPr>
      <w:rFonts w:ascii="Times New Roman" w:hAnsi="Times New Roman" w:cs="Times New Roman"/>
      <w:szCs w:val="24"/>
      <w:lang w:eastAsia="ar-SA"/>
    </w:rPr>
  </w:style>
  <w:style w:type="paragraph" w:customStyle="1" w:styleId="WW-BodyText2">
    <w:name w:val="WW-Body Text 2"/>
    <w:basedOn w:val="Normal"/>
    <w:rsid w:val="00595A8A"/>
    <w:pPr>
      <w:suppressAutoHyphens/>
      <w:bidi w:val="0"/>
      <w:spacing w:before="0" w:after="120" w:line="480" w:lineRule="auto"/>
      <w:jc w:val="left"/>
    </w:pPr>
    <w:rPr>
      <w:rFonts w:ascii="Arial" w:hAnsi="Arial" w:cs="Times New Roman"/>
      <w:sz w:val="24"/>
      <w:szCs w:val="24"/>
      <w:lang w:eastAsia="ar-SA"/>
    </w:rPr>
  </w:style>
  <w:style w:type="paragraph" w:customStyle="1" w:styleId="WW-BalloonText">
    <w:name w:val="WW-Balloon Text"/>
    <w:basedOn w:val="Normal"/>
    <w:rsid w:val="00595A8A"/>
    <w:pPr>
      <w:suppressAutoHyphens/>
      <w:bidi w:val="0"/>
      <w:spacing w:before="0" w:line="240" w:lineRule="auto"/>
      <w:jc w:val="left"/>
    </w:pPr>
    <w:rPr>
      <w:rFonts w:ascii="Tahoma" w:hAnsi="Tahoma" w:cs="Tahoma"/>
      <w:sz w:val="16"/>
      <w:szCs w:val="16"/>
      <w:lang w:eastAsia="ar-SA"/>
    </w:rPr>
  </w:style>
  <w:style w:type="paragraph" w:customStyle="1" w:styleId="WW-BodyTextIndent2">
    <w:name w:val="WW-Body Text Indent 2"/>
    <w:basedOn w:val="Normal"/>
    <w:rsid w:val="00595A8A"/>
    <w:pPr>
      <w:suppressAutoHyphens/>
      <w:bidi w:val="0"/>
      <w:spacing w:before="0" w:line="240" w:lineRule="auto"/>
      <w:ind w:left="748"/>
    </w:pPr>
    <w:rPr>
      <w:rFonts w:ascii="Arial" w:hAnsi="Arial" w:cs="Times New Roman"/>
      <w:sz w:val="24"/>
      <w:szCs w:val="24"/>
      <w:lang w:val="en-GB" w:eastAsia="ar-SA"/>
    </w:rPr>
  </w:style>
  <w:style w:type="paragraph" w:customStyle="1" w:styleId="TableContents">
    <w:name w:val="Table Contents"/>
    <w:basedOn w:val="BodyText"/>
    <w:rsid w:val="00595A8A"/>
    <w:pPr>
      <w:suppressLineNumbers/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Framecontents">
    <w:name w:val="Frame contents"/>
    <w:basedOn w:val="BodyText"/>
    <w:rsid w:val="00595A8A"/>
    <w:pPr>
      <w:suppressAutoHyphens/>
      <w:spacing w:before="0" w:after="120"/>
    </w:pPr>
    <w:rPr>
      <w:rFonts w:ascii="Arial" w:hAnsi="Arial"/>
      <w:i w:val="0"/>
      <w:iCs w:val="0"/>
      <w:lang w:eastAsia="ar-SA"/>
    </w:rPr>
  </w:style>
  <w:style w:type="paragraph" w:customStyle="1" w:styleId="comregname">
    <w:name w:val="comregname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CorpsdetexteJustifi">
    <w:name w:val="Style Corps de texte + Justifié"/>
    <w:basedOn w:val="BodyText"/>
    <w:rsid w:val="00595A8A"/>
    <w:pPr>
      <w:tabs>
        <w:tab w:val="left" w:pos="567"/>
        <w:tab w:val="left" w:pos="1134"/>
      </w:tabs>
      <w:spacing w:before="120" w:after="120"/>
      <w:jc w:val="both"/>
    </w:pPr>
    <w:rPr>
      <w:rFonts w:ascii="Arial" w:hAnsi="Arial"/>
      <w:i w:val="0"/>
      <w:iCs w:val="0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595A8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595A8A"/>
    <w:pPr>
      <w:bidi w:val="0"/>
      <w:spacing w:after="120" w:line="240" w:lineRule="auto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595A8A"/>
    <w:pPr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</w:rPr>
  </w:style>
  <w:style w:type="paragraph" w:customStyle="1" w:styleId="Default">
    <w:name w:val="Default"/>
    <w:rsid w:val="00595A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5A8A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95A8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95A8A"/>
    <w:rPr>
      <w:rFonts w:ascii="Times New Roman" w:hAnsi="Times New Roman"/>
      <w:b/>
      <w:lang w:val="en-GB" w:eastAsia="en-US"/>
    </w:rPr>
  </w:style>
  <w:style w:type="paragraph" w:customStyle="1" w:styleId="MEP">
    <w:name w:val="MEP"/>
    <w:basedOn w:val="Normal"/>
    <w:rsid w:val="00595A8A"/>
    <w:pPr>
      <w:tabs>
        <w:tab w:val="left" w:pos="567"/>
        <w:tab w:val="left" w:pos="1559"/>
        <w:tab w:val="left" w:pos="2126"/>
        <w:tab w:val="left" w:pos="5386"/>
        <w:tab w:val="left" w:pos="5953"/>
      </w:tabs>
      <w:overflowPunct w:val="0"/>
      <w:autoSpaceDE w:val="0"/>
      <w:autoSpaceDN w:val="0"/>
      <w:bidi w:val="0"/>
      <w:adjustRightInd w:val="0"/>
      <w:spacing w:line="240" w:lineRule="auto"/>
      <w:textAlignment w:val="baseline"/>
    </w:pPr>
    <w:rPr>
      <w:rFonts w:ascii="FrugalSans" w:hAnsi="FrugalSans" w:cs="Times New Roman"/>
      <w:b/>
      <w:bCs/>
      <w:szCs w:val="20"/>
      <w:lang w:val="es-ES"/>
    </w:rPr>
  </w:style>
  <w:style w:type="paragraph" w:customStyle="1" w:styleId="tableentry">
    <w:name w:val="table entry"/>
    <w:basedOn w:val="Normal"/>
    <w:rsid w:val="00595A8A"/>
    <w:pPr>
      <w:bidi w:val="0"/>
      <w:spacing w:before="60" w:after="60" w:line="260" w:lineRule="atLeast"/>
      <w:jc w:val="left"/>
    </w:pPr>
    <w:rPr>
      <w:rFonts w:ascii="NewCenturySchlbk" w:hAnsi="NewCenturySchlbk" w:cs="Times New Roman"/>
      <w:szCs w:val="20"/>
    </w:rPr>
  </w:style>
  <w:style w:type="paragraph" w:styleId="BlockText">
    <w:name w:val="Block Text"/>
    <w:basedOn w:val="Normal"/>
    <w:rsid w:val="00595A8A"/>
    <w:pPr>
      <w:tabs>
        <w:tab w:val="left" w:pos="1440"/>
      </w:tabs>
      <w:bidi w:val="0"/>
      <w:spacing w:before="0" w:line="240" w:lineRule="auto"/>
      <w:ind w:left="567" w:right="567"/>
      <w:jc w:val="left"/>
    </w:pPr>
    <w:rPr>
      <w:rFonts w:ascii="Times New Roman" w:hAnsi="Times New Roman" w:cs="Times New Roman"/>
      <w:sz w:val="24"/>
      <w:szCs w:val="24"/>
      <w:lang w:val="en-GB"/>
    </w:rPr>
  </w:style>
  <w:style w:type="paragraph" w:customStyle="1" w:styleId="Betrifft">
    <w:name w:val="Betrifft"/>
    <w:basedOn w:val="StandardBrief"/>
    <w:next w:val="StandardBrief"/>
    <w:rsid w:val="00595A8A"/>
    <w:rPr>
      <w:b/>
    </w:rPr>
  </w:style>
  <w:style w:type="paragraph" w:customStyle="1" w:styleId="StandardBrief">
    <w:name w:val="Standard_Brief"/>
    <w:rsid w:val="00595A8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hAnsi="Arial"/>
      <w:sz w:val="22"/>
      <w:lang w:val="de-DE" w:eastAsia="en-US"/>
    </w:rPr>
  </w:style>
  <w:style w:type="paragraph" w:customStyle="1" w:styleId="SB2">
    <w:name w:val="SB2"/>
    <w:basedOn w:val="Normal"/>
    <w:rsid w:val="00595A8A"/>
    <w:pPr>
      <w:tabs>
        <w:tab w:val="right" w:pos="9639"/>
      </w:tabs>
      <w:overflowPunct w:val="0"/>
      <w:autoSpaceDE w:val="0"/>
      <w:autoSpaceDN w:val="0"/>
      <w:bidi w:val="0"/>
      <w:adjustRightInd w:val="0"/>
      <w:spacing w:before="0" w:line="290" w:lineRule="atLeast"/>
      <w:jc w:val="right"/>
      <w:textAlignment w:val="baseline"/>
    </w:pPr>
    <w:rPr>
      <w:rFonts w:ascii="Arial" w:hAnsi="Arial" w:cs="Times New Roman"/>
      <w:szCs w:val="20"/>
      <w:lang w:val="de-DE"/>
    </w:rPr>
  </w:style>
  <w:style w:type="paragraph" w:customStyle="1" w:styleId="SB1">
    <w:name w:val="SB1"/>
    <w:basedOn w:val="Betrifft"/>
    <w:next w:val="SB2"/>
    <w:rsid w:val="00595A8A"/>
    <w:pPr>
      <w:jc w:val="right"/>
    </w:pPr>
  </w:style>
  <w:style w:type="paragraph" w:customStyle="1" w:styleId="PucesNiveau1">
    <w:name w:val="PucesNiveau1"/>
    <w:next w:val="Normal-retrait"/>
    <w:autoRedefine/>
    <w:rsid w:val="00595A8A"/>
    <w:pPr>
      <w:tabs>
        <w:tab w:val="left" w:pos="1418"/>
      </w:tabs>
      <w:ind w:left="1418" w:hanging="425"/>
      <w:jc w:val="both"/>
    </w:pPr>
    <w:rPr>
      <w:rFonts w:ascii="Arial" w:hAnsi="Arial"/>
      <w:sz w:val="22"/>
      <w:lang w:val="fr-FR" w:eastAsia="fr-FR"/>
    </w:rPr>
  </w:style>
  <w:style w:type="paragraph" w:customStyle="1" w:styleId="Normal-retrait">
    <w:name w:val="Normal-retrait"/>
    <w:rsid w:val="00595A8A"/>
    <w:pPr>
      <w:keepLines/>
      <w:ind w:left="993"/>
      <w:jc w:val="both"/>
    </w:pPr>
    <w:rPr>
      <w:rFonts w:ascii="Arial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0"/>
    <w:link w:val="AnnexNotitle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 Bold" w:eastAsia="Batang" w:hAnsi="Times New Roman Bold"/>
      <w:b/>
      <w:bCs/>
      <w:sz w:val="26"/>
      <w:szCs w:val="36"/>
      <w:lang w:val="en-GB"/>
    </w:rPr>
  </w:style>
  <w:style w:type="table" w:styleId="TableTheme">
    <w:name w:val="Table Theme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Term">
    <w:name w:val="Definition Term"/>
    <w:basedOn w:val="Normal"/>
    <w:next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H4">
    <w:name w:val="H4"/>
    <w:basedOn w:val="Normal"/>
    <w:next w:val="Normal"/>
    <w:rsid w:val="00595A8A"/>
    <w:pPr>
      <w:keepNext/>
      <w:bidi w:val="0"/>
      <w:spacing w:before="100" w:after="100" w:line="240" w:lineRule="auto"/>
      <w:jc w:val="left"/>
      <w:outlineLvl w:val="4"/>
    </w:pPr>
    <w:rPr>
      <w:rFonts w:ascii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adresse0">
    <w:name w:val="adresse"/>
    <w:basedOn w:val="Normal"/>
    <w:uiPriority w:val="99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ListVtext">
    <w:name w:val="ListV_text"/>
    <w:basedOn w:val="Normal"/>
    <w:rsid w:val="00595A8A"/>
    <w:pPr>
      <w:tabs>
        <w:tab w:val="left" w:pos="567"/>
        <w:tab w:val="left" w:pos="1560"/>
      </w:tabs>
      <w:overflowPunct w:val="0"/>
      <w:autoSpaceDE w:val="0"/>
      <w:autoSpaceDN w:val="0"/>
      <w:bidi w:val="0"/>
      <w:adjustRightInd w:val="0"/>
      <w:spacing w:line="240" w:lineRule="auto"/>
      <w:ind w:left="1559" w:hanging="992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table" w:styleId="TableSimple1">
    <w:name w:val="Table Simple 1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styleId="List2">
    <w:name w:val="List 2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ind w:left="566" w:hanging="283"/>
      <w:jc w:val="left"/>
      <w:textAlignment w:val="baseline"/>
    </w:pPr>
    <w:rPr>
      <w:rFonts w:ascii="Arial" w:hAnsi="Arial" w:cs="Arial"/>
      <w:szCs w:val="22"/>
      <w:lang w:eastAsia="zh-CN"/>
    </w:rPr>
  </w:style>
  <w:style w:type="paragraph" w:customStyle="1" w:styleId="Char">
    <w:name w:val="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heading12">
    <w:name w:val="heading 1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" w:line="240" w:lineRule="auto"/>
      <w:jc w:val="left"/>
    </w:pPr>
    <w:rPr>
      <w:rFonts w:ascii="FrugalSans" w:hAnsi="FrugalSans" w:cs="Times New Roman"/>
      <w:sz w:val="18"/>
      <w:szCs w:val="18"/>
      <w:lang w:val="en-GB"/>
    </w:rPr>
  </w:style>
  <w:style w:type="character" w:customStyle="1" w:styleId="apple-style-span">
    <w:name w:val="apple-style-span"/>
    <w:basedOn w:val="DefaultParagraphFont"/>
    <w:rsid w:val="00595A8A"/>
  </w:style>
  <w:style w:type="table" w:styleId="TableList3">
    <w:name w:val="Table List 3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595A8A"/>
    <w:rPr>
      <w:rFonts w:ascii="Times New Roman" w:hAnsi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Cs w:val="20"/>
    </w:rPr>
  </w:style>
  <w:style w:type="table" w:customStyle="1" w:styleId="TableStyle1">
    <w:name w:val="Table Style1"/>
    <w:basedOn w:val="TableNormal"/>
    <w:rsid w:val="00595A8A"/>
    <w:rPr>
      <w:rFonts w:ascii="Times" w:hAnsi="Times"/>
    </w:rPr>
    <w:tblPr/>
  </w:style>
  <w:style w:type="paragraph" w:customStyle="1" w:styleId="Char7">
    <w:name w:val="Char7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Blanc0">
    <w:name w:val="Blanc"/>
    <w:basedOn w:val="Normal"/>
    <w:next w:val="Normal"/>
    <w:rsid w:val="00595A8A"/>
    <w:pPr>
      <w:keepNext/>
      <w:overflowPunct w:val="0"/>
      <w:autoSpaceDE w:val="0"/>
      <w:autoSpaceDN w:val="0"/>
      <w:bidi w:val="0"/>
      <w:adjustRightInd w:val="0"/>
      <w:spacing w:before="113" w:line="240" w:lineRule="auto"/>
      <w:jc w:val="left"/>
      <w:textAlignment w:val="baseline"/>
    </w:pPr>
    <w:rPr>
      <w:rFonts w:ascii="Times New Roman" w:hAnsi="Times New Roman" w:cs="Times New Roman"/>
      <w:sz w:val="14"/>
      <w:szCs w:val="20"/>
    </w:rPr>
  </w:style>
  <w:style w:type="paragraph" w:customStyle="1" w:styleId="Tetiere2">
    <w:name w:val="Tetiere_2"/>
    <w:basedOn w:val="Normal"/>
    <w:rsid w:val="00595A8A"/>
    <w:pPr>
      <w:overflowPunct w:val="0"/>
      <w:autoSpaceDE w:val="0"/>
      <w:autoSpaceDN w:val="0"/>
      <w:bidi w:val="0"/>
      <w:adjustRightInd w:val="0"/>
      <w:spacing w:before="80" w:after="80" w:line="240" w:lineRule="auto"/>
      <w:jc w:val="center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Note1">
    <w:name w:val="Note_1"/>
    <w:basedOn w:val="Normal"/>
    <w:link w:val="Note1Char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line="199" w:lineRule="exact"/>
      <w:ind w:right="227"/>
      <w:textAlignment w:val="baseline"/>
    </w:pPr>
    <w:rPr>
      <w:rFonts w:ascii="Times New Roman" w:hAnsi="Times New Roman" w:cs="Times New Roman"/>
      <w:sz w:val="18"/>
      <w:szCs w:val="20"/>
    </w:rPr>
  </w:style>
  <w:style w:type="character" w:customStyle="1" w:styleId="Note1Char">
    <w:name w:val="Note_1 Char"/>
    <w:basedOn w:val="DefaultParagraphFont"/>
    <w:link w:val="Note1"/>
    <w:rsid w:val="00595A8A"/>
    <w:rPr>
      <w:rFonts w:ascii="Times New Roman" w:hAnsi="Times New Roman"/>
      <w:sz w:val="18"/>
      <w:lang w:eastAsia="en-US"/>
    </w:rPr>
  </w:style>
  <w:style w:type="paragraph" w:customStyle="1" w:styleId="Tableend">
    <w:name w:val="Table_end"/>
    <w:basedOn w:val="Header"/>
    <w:rsid w:val="00595A8A"/>
    <w:pPr>
      <w:tabs>
        <w:tab w:val="clear" w:pos="4680"/>
        <w:tab w:val="clear" w:pos="9360"/>
        <w:tab w:val="center" w:pos="4849"/>
        <w:tab w:val="right" w:pos="9730"/>
      </w:tabs>
      <w:bidi w:val="0"/>
      <w:jc w:val="left"/>
    </w:pPr>
    <w:rPr>
      <w:rFonts w:ascii="Times New Roman" w:hAnsi="Times New Roman" w:cs="Times New Roman"/>
      <w:sz w:val="8"/>
      <w:szCs w:val="20"/>
    </w:rPr>
  </w:style>
  <w:style w:type="paragraph" w:customStyle="1" w:styleId="Address">
    <w:name w:val="Address"/>
    <w:basedOn w:val="Normal"/>
    <w:link w:val="AddressChar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fr-FR"/>
    </w:rPr>
  </w:style>
  <w:style w:type="character" w:customStyle="1" w:styleId="AddressChar">
    <w:name w:val="Address Char"/>
    <w:basedOn w:val="DefaultParagraphFont"/>
    <w:link w:val="Address"/>
    <w:rsid w:val="00595A8A"/>
    <w:rPr>
      <w:rFonts w:ascii="Times New Roman" w:hAnsi="Times New Roman"/>
      <w:sz w:val="18"/>
      <w:lang w:val="fr-FR" w:eastAsia="en-US"/>
    </w:rPr>
  </w:style>
  <w:style w:type="paragraph" w:customStyle="1" w:styleId="Fax">
    <w:name w:val="Fax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Tel">
    <w:name w:val="Tel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E-mail">
    <w:name w:val="E-mail"/>
    <w:basedOn w:val="Fax"/>
    <w:rsid w:val="00595A8A"/>
  </w:style>
  <w:style w:type="paragraph" w:customStyle="1" w:styleId="Office">
    <w:name w:val="Office"/>
    <w:basedOn w:val="Normal"/>
    <w:rsid w:val="00595A8A"/>
    <w:pPr>
      <w:tabs>
        <w:tab w:val="left" w:pos="170"/>
      </w:tabs>
      <w:bidi w:val="0"/>
      <w:spacing w:before="60" w:after="60" w:line="240" w:lineRule="auto"/>
      <w:jc w:val="left"/>
    </w:pPr>
    <w:rPr>
      <w:rFonts w:ascii="Times New Roman" w:hAnsi="Times New Roman" w:cs="Times New Roman"/>
      <w:sz w:val="18"/>
      <w:szCs w:val="20"/>
    </w:rPr>
  </w:style>
  <w:style w:type="paragraph" w:customStyle="1" w:styleId="PartIIPg">
    <w:name w:val="PartII_Pg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Sect">
    <w:name w:val="PartII_Sect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PartIII">
    <w:name w:val="PartIII"/>
    <w:basedOn w:val="Normal"/>
    <w:rsid w:val="00595A8A"/>
    <w:pPr>
      <w:tabs>
        <w:tab w:val="left" w:pos="170"/>
      </w:tabs>
      <w:bidi w:val="0"/>
      <w:spacing w:before="60" w:after="60" w:line="240" w:lineRule="auto"/>
      <w:jc w:val="center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Station">
    <w:name w:val="Station"/>
    <w:basedOn w:val="Normal"/>
    <w:rsid w:val="00595A8A"/>
    <w:pPr>
      <w:tabs>
        <w:tab w:val="left" w:pos="170"/>
      </w:tabs>
      <w:bidi w:val="0"/>
      <w:spacing w:before="60" w:after="60" w:line="240" w:lineRule="auto"/>
      <w:ind w:left="113" w:hanging="113"/>
      <w:jc w:val="left"/>
    </w:pPr>
    <w:rPr>
      <w:rFonts w:ascii="Times New Roman" w:hAnsi="Times New Roman" w:cs="Times New Roman"/>
      <w:sz w:val="18"/>
      <w:szCs w:val="20"/>
      <w:lang w:val="fr-FR"/>
    </w:rPr>
  </w:style>
  <w:style w:type="paragraph" w:customStyle="1" w:styleId="ColumnNo">
    <w:name w:val="Column_No"/>
    <w:basedOn w:val="Tablehead"/>
    <w:rsid w:val="00595A8A"/>
    <w:pPr>
      <w:keepNext/>
      <w:overflowPunct w:val="0"/>
      <w:autoSpaceDE w:val="0"/>
      <w:autoSpaceDN w:val="0"/>
      <w:bidi w:val="0"/>
      <w:adjustRightInd w:val="0"/>
      <w:spacing w:before="57" w:after="57" w:line="240" w:lineRule="auto"/>
      <w:textAlignment w:val="baseline"/>
    </w:pPr>
    <w:rPr>
      <w:rFonts w:ascii="Times New Roman" w:hAnsi="Times New Roman" w:cs="Times New Roman"/>
      <w:b w:val="0"/>
      <w:bCs w:val="0"/>
      <w:sz w:val="18"/>
      <w:szCs w:val="18"/>
      <w:lang w:val="fr-FR" w:bidi="ar-SA"/>
    </w:rPr>
  </w:style>
  <w:style w:type="paragraph" w:customStyle="1" w:styleId="Section">
    <w:name w:val="Section"/>
    <w:basedOn w:val="Normal"/>
    <w:link w:val="SectionCar"/>
    <w:rsid w:val="00595A8A"/>
    <w:pPr>
      <w:keepLines/>
      <w:overflowPunct w:val="0"/>
      <w:autoSpaceDE w:val="0"/>
      <w:autoSpaceDN w:val="0"/>
      <w:bidi w:val="0"/>
      <w:adjustRightInd w:val="0"/>
      <w:spacing w:before="200" w:after="60" w:line="190" w:lineRule="exact"/>
      <w:textAlignment w:val="baseline"/>
      <w:outlineLvl w:val="3"/>
    </w:pPr>
    <w:rPr>
      <w:rFonts w:ascii="Times New Roman" w:hAnsi="Times New Roman" w:cs="Times New Roman"/>
      <w:b/>
      <w:szCs w:val="20"/>
      <w:lang w:val="fr-FR"/>
    </w:rPr>
  </w:style>
  <w:style w:type="character" w:customStyle="1" w:styleId="SectionCar">
    <w:name w:val="Section Car"/>
    <w:basedOn w:val="DefaultParagraphFont"/>
    <w:link w:val="Section"/>
    <w:rsid w:val="00595A8A"/>
    <w:rPr>
      <w:rFonts w:ascii="Times New Roman" w:hAnsi="Times New Roman"/>
      <w:b/>
      <w:lang w:val="fr-FR" w:eastAsia="en-US"/>
    </w:rPr>
  </w:style>
  <w:style w:type="paragraph" w:customStyle="1" w:styleId="Sectiontile">
    <w:name w:val="Section_tile"/>
    <w:basedOn w:val="Normal"/>
    <w:rsid w:val="00595A8A"/>
    <w:pPr>
      <w:overflowPunct w:val="0"/>
      <w:autoSpaceDE w:val="0"/>
      <w:autoSpaceDN w:val="0"/>
      <w:bidi w:val="0"/>
      <w:adjustRightInd w:val="0"/>
      <w:spacing w:before="0" w:after="20" w:line="190" w:lineRule="exact"/>
      <w:textAlignment w:val="baseline"/>
    </w:pPr>
    <w:rPr>
      <w:rFonts w:ascii="Times New Roman" w:hAnsi="Times New Roman" w:cs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595A8A"/>
    <w:pPr>
      <w:tabs>
        <w:tab w:val="right" w:pos="851"/>
        <w:tab w:val="left" w:pos="879"/>
      </w:tabs>
      <w:bidi w:val="0"/>
      <w:spacing w:before="57" w:after="57" w:line="190" w:lineRule="exact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2Char">
    <w:name w:val="Column_2 Char"/>
    <w:basedOn w:val="DefaultParagraphFont"/>
    <w:link w:val="Column2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595A8A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595A8A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595A8A"/>
    <w:rPr>
      <w:rFonts w:ascii="Times New Roman" w:hAnsi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595A8A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595A8A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595A8A"/>
    <w:rPr>
      <w:rFonts w:ascii="Times New Roman" w:hAnsi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595A8A"/>
  </w:style>
  <w:style w:type="character" w:customStyle="1" w:styleId="Column7Char">
    <w:name w:val="Column_7 Char"/>
    <w:basedOn w:val="Column6Char"/>
    <w:link w:val="Column7"/>
    <w:rsid w:val="00595A8A"/>
    <w:rPr>
      <w:rFonts w:ascii="Times New Roman" w:hAnsi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595A8A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paragraph" w:customStyle="1" w:styleId="Pays">
    <w:name w:val="Pays"/>
    <w:basedOn w:val="Heading4"/>
    <w:link w:val="PaysChar"/>
    <w:rsid w:val="00595A8A"/>
    <w:pPr>
      <w:keepLines/>
      <w:tabs>
        <w:tab w:val="left" w:pos="765"/>
      </w:tabs>
      <w:overflowPunct w:val="0"/>
      <w:autoSpaceDE w:val="0"/>
      <w:autoSpaceDN w:val="0"/>
      <w:bidi w:val="0"/>
      <w:adjustRightInd w:val="0"/>
      <w:spacing w:before="240" w:after="0" w:line="240" w:lineRule="auto"/>
      <w:ind w:left="0" w:firstLine="0"/>
      <w:jc w:val="left"/>
      <w:textAlignment w:val="baseline"/>
    </w:pPr>
    <w:rPr>
      <w:rFonts w:ascii="FrugalSans" w:hAnsi="FrugalSans" w:cs="Times New Roman"/>
      <w:b/>
      <w:iCs/>
      <w:kern w:val="0"/>
      <w:sz w:val="20"/>
      <w:szCs w:val="20"/>
      <w:lang w:val="en-GB"/>
    </w:rPr>
  </w:style>
  <w:style w:type="character" w:customStyle="1" w:styleId="PaysChar">
    <w:name w:val="Pays Char"/>
    <w:basedOn w:val="DefaultParagraphFont"/>
    <w:link w:val="Pays"/>
    <w:rsid w:val="00595A8A"/>
    <w:rPr>
      <w:rFonts w:ascii="FrugalSans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6">
    <w:name w:val="Char6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paragraph" w:customStyle="1" w:styleId="EquationCaption">
    <w:name w:val="_Equation Caption"/>
    <w:next w:val="Normal"/>
    <w:rsid w:val="00595A8A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595A8A"/>
    <w:pPr>
      <w:suppressAutoHyphens/>
      <w:bidi w:val="0"/>
      <w:spacing w:before="280" w:after="280" w:line="240" w:lineRule="auto"/>
      <w:jc w:val="left"/>
    </w:pPr>
    <w:rPr>
      <w:rFonts w:ascii="Times New Roman" w:hAnsi="Times New Roman" w:cs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595A8A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595A8A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595A8A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595A8A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595A8A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595A8A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595A8A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595A8A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36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Artheading">
    <w:name w:val="Art_heading"/>
    <w:basedOn w:val="Normal"/>
    <w:next w:val="Normalaftertitle0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ChapNo0">
    <w:name w:val="Chap_No"/>
    <w:basedOn w:val="Normal"/>
    <w:next w:val="Chap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caps/>
      <w:sz w:val="28"/>
      <w:szCs w:val="20"/>
      <w:lang w:val="en-GB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595A8A"/>
  </w:style>
  <w:style w:type="paragraph" w:customStyle="1" w:styleId="ASN1">
    <w:name w:val="ASN.1"/>
    <w:rsid w:val="00595A8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Arttitle">
    <w:name w:val="Art_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Equation">
    <w:name w:val="Equation"/>
    <w:basedOn w:val="Normal"/>
    <w:rsid w:val="00595A8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Equationlegend">
    <w:name w:val="Equation_legend"/>
    <w:basedOn w:val="Normal"/>
    <w:rsid w:val="00595A8A"/>
    <w:pPr>
      <w:tabs>
        <w:tab w:val="right" w:pos="1814"/>
        <w:tab w:val="left" w:pos="1985"/>
      </w:tabs>
      <w:overflowPunct w:val="0"/>
      <w:autoSpaceDE w:val="0"/>
      <w:autoSpaceDN w:val="0"/>
      <w:bidi w:val="0"/>
      <w:adjustRightInd w:val="0"/>
      <w:spacing w:before="80" w:line="240" w:lineRule="auto"/>
      <w:ind w:left="1985" w:hanging="1985"/>
      <w:jc w:val="left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legend0">
    <w:name w:val="Figure_legend"/>
    <w:basedOn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0" w:after="2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Figure">
    <w:name w:val="Figure"/>
    <w:basedOn w:val="Normal"/>
    <w:next w:val="FigureNotitle"/>
    <w:qFormat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FigureNotitle">
    <w:name w:val="Figure_No &amp; 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Figurewithouttitle">
    <w:name w:val="Figure_without_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Partref">
    <w:name w:val="Part_ref"/>
    <w:basedOn w:val="Normal"/>
    <w:next w:val="Part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8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Recref">
    <w:name w:val="Rec_ref"/>
    <w:basedOn w:val="Normal"/>
    <w:next w:val="Recdate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date">
    <w:name w:val="Rec_date"/>
    <w:basedOn w:val="Normal"/>
    <w:next w:val="Normalaftertitle0"/>
    <w:rsid w:val="00595A8A"/>
    <w:pPr>
      <w:keepNext/>
      <w:keepLines/>
      <w:overflowPunct w:val="0"/>
      <w:autoSpaceDE w:val="0"/>
      <w:autoSpaceDN w:val="0"/>
      <w:bidi w:val="0"/>
      <w:adjustRightInd w:val="0"/>
      <w:spacing w:line="240" w:lineRule="auto"/>
      <w:jc w:val="right"/>
      <w:textAlignment w:val="baseline"/>
    </w:pPr>
    <w:rPr>
      <w:rFonts w:ascii="Times New Roman" w:hAnsi="Times New Roman" w:cs="Times New Roman"/>
      <w:i/>
      <w:szCs w:val="20"/>
      <w:lang w:val="en-GB"/>
    </w:rPr>
  </w:style>
  <w:style w:type="paragraph" w:customStyle="1" w:styleId="Questiondate">
    <w:name w:val="Question_date"/>
    <w:basedOn w:val="Recdate"/>
    <w:next w:val="Normalaftertitle0"/>
    <w:rsid w:val="00595A8A"/>
  </w:style>
  <w:style w:type="paragraph" w:customStyle="1" w:styleId="Questionref">
    <w:name w:val="Question_ref"/>
    <w:basedOn w:val="Recref"/>
    <w:next w:val="Questiondate"/>
    <w:rsid w:val="00595A8A"/>
  </w:style>
  <w:style w:type="paragraph" w:customStyle="1" w:styleId="Repdate">
    <w:name w:val="Rep_date"/>
    <w:basedOn w:val="Recdate"/>
    <w:next w:val="Normalaftertitle0"/>
    <w:rsid w:val="00595A8A"/>
  </w:style>
  <w:style w:type="paragraph" w:customStyle="1" w:styleId="Repref">
    <w:name w:val="Rep_ref"/>
    <w:basedOn w:val="Recref"/>
    <w:next w:val="Repdate"/>
    <w:rsid w:val="00595A8A"/>
  </w:style>
  <w:style w:type="paragraph" w:customStyle="1" w:styleId="Resdate">
    <w:name w:val="Res_date"/>
    <w:basedOn w:val="Recdate"/>
    <w:next w:val="Normalaftertitle0"/>
    <w:rsid w:val="00595A8A"/>
  </w:style>
  <w:style w:type="paragraph" w:customStyle="1" w:styleId="Resref">
    <w:name w:val="Res_ref"/>
    <w:basedOn w:val="Recref"/>
    <w:next w:val="Resdate"/>
    <w:rsid w:val="00595A8A"/>
  </w:style>
  <w:style w:type="character" w:customStyle="1" w:styleId="Appdef">
    <w:name w:val="App_def"/>
    <w:basedOn w:val="DefaultParagraphFont"/>
    <w:rsid w:val="00595A8A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95A8A"/>
  </w:style>
  <w:style w:type="paragraph" w:customStyle="1" w:styleId="Reftitle">
    <w:name w:val="Ref_title"/>
    <w:basedOn w:val="Normal"/>
    <w:next w:val="Reftext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character" w:customStyle="1" w:styleId="Resdef">
    <w:name w:val="Res_def"/>
    <w:basedOn w:val="DefaultParagraphFont"/>
    <w:rsid w:val="00595A8A"/>
    <w:rPr>
      <w:rFonts w:ascii="Times New Roman" w:hAnsi="Times New Roman"/>
      <w:b/>
    </w:rPr>
  </w:style>
  <w:style w:type="paragraph" w:customStyle="1" w:styleId="Formal">
    <w:name w:val="Formal"/>
    <w:basedOn w:val="ASN1"/>
    <w:rsid w:val="00595A8A"/>
    <w:rPr>
      <w:b w:val="0"/>
    </w:rPr>
  </w:style>
  <w:style w:type="paragraph" w:customStyle="1" w:styleId="FooterQP">
    <w:name w:val="Footer_QP"/>
    <w:basedOn w:val="Normal"/>
    <w:rsid w:val="00595A8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Times New Roman" w:hAnsi="Times New Roman" w:cs="Times New Roman"/>
      <w:b/>
      <w:szCs w:val="20"/>
      <w:lang w:val="en-GB"/>
    </w:rPr>
  </w:style>
  <w:style w:type="paragraph" w:customStyle="1" w:styleId="Section2">
    <w:name w:val="Section_2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i/>
      <w:sz w:val="24"/>
      <w:szCs w:val="20"/>
      <w:lang w:val="en-GB"/>
    </w:rPr>
  </w:style>
  <w:style w:type="paragraph" w:customStyle="1" w:styleId="RecNoBR">
    <w:name w:val="Rec_No_BR"/>
    <w:basedOn w:val="Normal"/>
    <w:next w:val="Rec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QuestionNoBR">
    <w:name w:val="Question_No_BR"/>
    <w:basedOn w:val="RecNoBR"/>
    <w:next w:val="Questiontitle"/>
    <w:rsid w:val="00595A8A"/>
  </w:style>
  <w:style w:type="paragraph" w:customStyle="1" w:styleId="RepNoBR">
    <w:name w:val="Rep_No_BR"/>
    <w:basedOn w:val="RecNoBR"/>
    <w:next w:val="Reptitle"/>
    <w:rsid w:val="00595A8A"/>
  </w:style>
  <w:style w:type="paragraph" w:customStyle="1" w:styleId="ResNoBR">
    <w:name w:val="Res_No_BR"/>
    <w:basedOn w:val="RecNoBR"/>
    <w:next w:val="Restitle"/>
    <w:rsid w:val="00595A8A"/>
  </w:style>
  <w:style w:type="paragraph" w:customStyle="1" w:styleId="TabletitleBR">
    <w:name w:val="Table_title_BR"/>
    <w:basedOn w:val="Normal"/>
    <w:next w:val="Tablehead"/>
    <w:link w:val="TabletitleBRCha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TableNoBR">
    <w:name w:val="Table_No_BR"/>
    <w:basedOn w:val="Normal"/>
    <w:next w:val="TabletitleBR"/>
    <w:link w:val="TableNoBRCha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56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Tableref">
    <w:name w:val="Table_ref"/>
    <w:basedOn w:val="Normal"/>
    <w:next w:val="TabletitleBR"/>
    <w:rsid w:val="00595A8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Recdef">
    <w:name w:val="Rec_def"/>
    <w:basedOn w:val="DefaultParagraphFont"/>
    <w:rsid w:val="00595A8A"/>
    <w:rPr>
      <w:b/>
    </w:rPr>
  </w:style>
  <w:style w:type="paragraph" w:customStyle="1" w:styleId="FiguretitleBR">
    <w:name w:val="Figure_title_BR"/>
    <w:basedOn w:val="TabletitleBR"/>
    <w:next w:val="Figurewithouttitle"/>
    <w:rsid w:val="00595A8A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after="120" w:line="240" w:lineRule="auto"/>
      <w:jc w:val="center"/>
      <w:textAlignment w:val="baseline"/>
    </w:pPr>
    <w:rPr>
      <w:rFonts w:ascii="Times New Roman" w:hAnsi="Times New Roman" w:cs="Times New Roman"/>
      <w:caps/>
      <w:sz w:val="24"/>
      <w:szCs w:val="20"/>
      <w:lang w:val="en-GB"/>
    </w:rPr>
  </w:style>
  <w:style w:type="paragraph" w:customStyle="1" w:styleId="FooterPubl">
    <w:name w:val="Footer_Publ"/>
    <w:basedOn w:val="Normal"/>
    <w:rsid w:val="00595A8A"/>
    <w:pPr>
      <w:tabs>
        <w:tab w:val="left" w:pos="5954"/>
        <w:tab w:val="right" w:pos="9639"/>
      </w:tabs>
      <w:overflowPunct w:val="0"/>
      <w:autoSpaceDE w:val="0"/>
      <w:autoSpaceDN w:val="0"/>
      <w:bidi w:val="0"/>
      <w:adjustRightInd w:val="0"/>
      <w:spacing w:before="60" w:after="60" w:line="240" w:lineRule="auto"/>
      <w:jc w:val="left"/>
      <w:textAlignment w:val="baseline"/>
    </w:pPr>
    <w:rPr>
      <w:rFonts w:ascii="Times New Roman" w:hAnsi="Times New Roman" w:cs="Times New Roman"/>
      <w:sz w:val="18"/>
      <w:szCs w:val="20"/>
      <w:lang w:val="en-GB"/>
    </w:rPr>
  </w:style>
  <w:style w:type="paragraph" w:customStyle="1" w:styleId="AppendixNoTitle0">
    <w:name w:val="Appendi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48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fr-FR"/>
    </w:rPr>
  </w:style>
  <w:style w:type="character" w:customStyle="1" w:styleId="EmailStyle5101">
    <w:name w:val="EmailStyle510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595A8A"/>
  </w:style>
  <w:style w:type="character" w:customStyle="1" w:styleId="EmailStyle5121">
    <w:name w:val="EmailStyle5121"/>
    <w:basedOn w:val="DefaultParagraphFont"/>
    <w:semiHidden/>
    <w:rsid w:val="00595A8A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95A8A"/>
    <w:pPr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0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Heading101">
    <w:name w:val="Heading_10"/>
    <w:basedOn w:val="Normal"/>
    <w:next w:val="Notes"/>
    <w:rsid w:val="00595A8A"/>
    <w:pPr>
      <w:keepNext/>
      <w:tabs>
        <w:tab w:val="left" w:pos="284"/>
      </w:tabs>
      <w:overflowPunct w:val="0"/>
      <w:autoSpaceDE w:val="0"/>
      <w:autoSpaceDN w:val="0"/>
      <w:bidi w:val="0"/>
      <w:adjustRightInd w:val="0"/>
      <w:spacing w:before="142" w:line="199" w:lineRule="exact"/>
      <w:ind w:left="284" w:hanging="284"/>
      <w:textAlignment w:val="baseline"/>
    </w:pPr>
    <w:rPr>
      <w:rFonts w:ascii="Times New Roman" w:hAnsi="Times New Roman" w:cs="Times New Roman"/>
      <w:sz w:val="18"/>
      <w:szCs w:val="20"/>
    </w:rPr>
  </w:style>
  <w:style w:type="paragraph" w:customStyle="1" w:styleId="xl54">
    <w:name w:val="xl5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center"/>
      <w:textAlignment w:val="baseline"/>
    </w:pPr>
    <w:rPr>
      <w:rFonts w:ascii="Arial" w:hAnsi="Arial" w:cs="Times New Roman"/>
      <w:b/>
      <w:sz w:val="18"/>
      <w:szCs w:val="20"/>
    </w:rPr>
  </w:style>
  <w:style w:type="paragraph" w:customStyle="1" w:styleId="headinga">
    <w:name w:val="heading"/>
    <w:basedOn w:val="ITULOGO"/>
    <w:rsid w:val="00595A8A"/>
    <w:pPr>
      <w:tabs>
        <w:tab w:val="left" w:pos="1134"/>
      </w:tabs>
    </w:pPr>
    <w:rPr>
      <w:rFonts w:ascii="Helvetica" w:hAnsi="Helvetica"/>
    </w:rPr>
  </w:style>
  <w:style w:type="paragraph" w:customStyle="1" w:styleId="TableTitle1">
    <w:name w:val="Table_Title"/>
    <w:basedOn w:val="Normal"/>
    <w:next w:val="Tabletext1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ITURef">
    <w:name w:val="ITURef"/>
    <w:basedOn w:val="Normal"/>
    <w:rsid w:val="00595A8A"/>
    <w:pPr>
      <w:tabs>
        <w:tab w:val="left" w:pos="7711"/>
        <w:tab w:val="left" w:pos="8448"/>
        <w:tab w:val="right" w:pos="10603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Futura Lt BT" w:hAnsi="Futura Lt BT" w:cs="Times New Roman"/>
      <w:b/>
      <w:szCs w:val="20"/>
    </w:rPr>
  </w:style>
  <w:style w:type="paragraph" w:customStyle="1" w:styleId="xl56">
    <w:name w:val="xl5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MS Sans Serif" w:hAnsi="MS Sans Serif" w:cs="Times New Roman"/>
      <w:sz w:val="16"/>
      <w:szCs w:val="20"/>
    </w:rPr>
  </w:style>
  <w:style w:type="paragraph" w:customStyle="1" w:styleId="LetterHead">
    <w:name w:val="LetterHead"/>
    <w:basedOn w:val="Normal"/>
    <w:rsid w:val="00595A8A"/>
    <w:pPr>
      <w:pageBreakBefore/>
      <w:tabs>
        <w:tab w:val="right" w:pos="8647"/>
      </w:tabs>
      <w:overflowPunct w:val="0"/>
      <w:autoSpaceDE w:val="0"/>
      <w:autoSpaceDN w:val="0"/>
      <w:bidi w:val="0"/>
      <w:adjustRightInd w:val="0"/>
      <w:spacing w:before="660" w:line="240" w:lineRule="auto"/>
      <w:jc w:val="left"/>
      <w:textAlignment w:val="baseline"/>
    </w:pPr>
    <w:rPr>
      <w:rFonts w:ascii="Futura Lt BT" w:hAnsi="Futura Lt BT" w:cs="Times New Roman"/>
      <w:spacing w:val="25"/>
      <w:sz w:val="44"/>
      <w:szCs w:val="20"/>
    </w:rPr>
  </w:style>
  <w:style w:type="paragraph" w:customStyle="1" w:styleId="Bureau">
    <w:name w:val="Bureau"/>
    <w:basedOn w:val="Normal"/>
    <w:rsid w:val="00595A8A"/>
    <w:pPr>
      <w:tabs>
        <w:tab w:val="right" w:pos="8732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Futura Lt BT" w:hAnsi="Futura Lt BT" w:cs="Times New Roman"/>
      <w:i/>
      <w:sz w:val="28"/>
      <w:szCs w:val="20"/>
    </w:rPr>
  </w:style>
  <w:style w:type="paragraph" w:customStyle="1" w:styleId="Standard">
    <w:name w:val="Standard"/>
    <w:rsid w:val="00595A8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customStyle="1" w:styleId="NomEtude">
    <w:name w:val="Nom Etude"/>
    <w:basedOn w:val="Normal"/>
    <w:rsid w:val="00595A8A"/>
    <w:pPr>
      <w:keepLines/>
      <w:bidi w:val="0"/>
      <w:spacing w:after="120" w:line="240" w:lineRule="auto"/>
      <w:jc w:val="center"/>
    </w:pPr>
    <w:rPr>
      <w:rFonts w:ascii="Arial" w:hAnsi="Arial" w:cs="Times New Roman"/>
      <w:color w:val="00477F"/>
      <w:sz w:val="36"/>
      <w:szCs w:val="20"/>
      <w:lang w:val="fr-FR" w:eastAsia="fr-FR"/>
    </w:rPr>
  </w:style>
  <w:style w:type="paragraph" w:customStyle="1" w:styleId="Titrealina">
    <w:name w:val="Titre alinéa"/>
    <w:basedOn w:val="Normal"/>
    <w:next w:val="NormalIndent"/>
    <w:rsid w:val="00595A8A"/>
    <w:pPr>
      <w:keepNext/>
      <w:keepLines/>
      <w:bidi w:val="0"/>
      <w:spacing w:before="480" w:line="240" w:lineRule="auto"/>
      <w:ind w:left="851"/>
      <w:jc w:val="left"/>
    </w:pPr>
    <w:rPr>
      <w:rFonts w:ascii="Arial Gras" w:hAnsi="Arial Gras" w:cs="Times New Roman"/>
      <w:b/>
      <w:color w:val="00477F"/>
      <w:sz w:val="24"/>
      <w:szCs w:val="20"/>
      <w:lang w:val="fr-FR" w:eastAsia="fr-FR"/>
    </w:rPr>
  </w:style>
  <w:style w:type="paragraph" w:customStyle="1" w:styleId="Enum1Suite">
    <w:name w:val="Enum1 Suite"/>
    <w:basedOn w:val="Normal"/>
    <w:rsid w:val="00595A8A"/>
    <w:pPr>
      <w:keepLines/>
      <w:bidi w:val="0"/>
      <w:spacing w:before="180" w:line="240" w:lineRule="auto"/>
      <w:ind w:left="1418"/>
    </w:pPr>
    <w:rPr>
      <w:rFonts w:ascii="Arial" w:hAnsi="Arial" w:cs="Times New Roman"/>
      <w:szCs w:val="20"/>
      <w:lang w:val="fr-FR" w:eastAsia="fr-FR"/>
    </w:rPr>
  </w:style>
  <w:style w:type="paragraph" w:customStyle="1" w:styleId="Enum1Titre">
    <w:name w:val="Enum1 Titre"/>
    <w:basedOn w:val="Normal"/>
    <w:next w:val="Enum1Suite"/>
    <w:rsid w:val="00595A8A"/>
    <w:pPr>
      <w:keepNext/>
      <w:keepLines/>
      <w:tabs>
        <w:tab w:val="num" w:pos="1418"/>
      </w:tabs>
      <w:bidi w:val="0"/>
      <w:spacing w:before="180" w:line="240" w:lineRule="auto"/>
      <w:ind w:left="1418" w:hanging="284"/>
    </w:pPr>
    <w:rPr>
      <w:rFonts w:ascii="Arial" w:hAnsi="Arial" w:cs="Times New Roman"/>
      <w:b/>
      <w:color w:val="808080"/>
      <w:szCs w:val="20"/>
      <w:lang w:val="fr-FR" w:eastAsia="fr-FR"/>
    </w:rPr>
  </w:style>
  <w:style w:type="paragraph" w:customStyle="1" w:styleId="Enum4">
    <w:name w:val="Enum4"/>
    <w:basedOn w:val="Normal"/>
    <w:rsid w:val="00595A8A"/>
    <w:pPr>
      <w:keepLines/>
      <w:tabs>
        <w:tab w:val="num" w:pos="1417"/>
      </w:tabs>
      <w:bidi w:val="0"/>
      <w:spacing w:before="60" w:line="240" w:lineRule="auto"/>
      <w:ind w:left="3118" w:hanging="283"/>
    </w:pPr>
    <w:rPr>
      <w:rFonts w:ascii="Arial" w:hAnsi="Arial" w:cs="Times New Roman"/>
      <w:szCs w:val="20"/>
      <w:lang w:val="fr-FR" w:eastAsia="fr-FR"/>
    </w:rPr>
  </w:style>
  <w:style w:type="paragraph" w:customStyle="1" w:styleId="0-para">
    <w:name w:val="0-para"/>
    <w:basedOn w:val="Normal"/>
    <w:link w:val="0-paraCar"/>
    <w:rsid w:val="00595A8A"/>
    <w:pPr>
      <w:bidi w:val="0"/>
      <w:spacing w:after="120" w:line="120" w:lineRule="atLeast"/>
      <w:ind w:left="992"/>
    </w:pPr>
    <w:rPr>
      <w:rFonts w:ascii="Arial" w:hAnsi="Arial" w:cs="Times New Roman"/>
      <w:szCs w:val="20"/>
      <w:lang w:val="fr-FR" w:eastAsia="fr-FR"/>
    </w:rPr>
  </w:style>
  <w:style w:type="character" w:customStyle="1" w:styleId="0-paraCar">
    <w:name w:val="0-para Car"/>
    <w:basedOn w:val="DefaultParagraphFont"/>
    <w:link w:val="0-para"/>
    <w:rsid w:val="00595A8A"/>
    <w:rPr>
      <w:rFonts w:ascii="Arial" w:hAnsi="Arial"/>
      <w:lang w:val="fr-FR" w:eastAsia="fr-FR"/>
    </w:rPr>
  </w:style>
  <w:style w:type="paragraph" w:customStyle="1" w:styleId="wfxkeyword0">
    <w:name w:val="wfxkeyword"/>
    <w:basedOn w:val="Normal"/>
    <w:rsid w:val="00595A8A"/>
    <w:pPr>
      <w:overflowPunct w:val="0"/>
      <w:bidi w:val="0"/>
      <w:spacing w:before="30" w:line="240" w:lineRule="auto"/>
      <w:jc w:val="left"/>
    </w:pPr>
    <w:rPr>
      <w:rFonts w:ascii="Arial" w:hAnsi="Arial" w:cs="Arial"/>
      <w:szCs w:val="20"/>
    </w:rPr>
  </w:style>
  <w:style w:type="paragraph" w:customStyle="1" w:styleId="MessageHeaderLast">
    <w:name w:val="Message Header Last"/>
    <w:basedOn w:val="MessageHeader"/>
    <w:next w:val="BodyText"/>
    <w:rsid w:val="00595A8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595A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before="0" w:line="240" w:lineRule="auto"/>
      <w:ind w:left="1134" w:hanging="1134"/>
      <w:jc w:val="left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595A8A"/>
    <w:rPr>
      <w:rFonts w:ascii="Arial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6">
    <w:name w:val="xl2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27">
    <w:name w:val="xl27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8">
    <w:name w:val="xl28"/>
    <w:basedOn w:val="Normal"/>
    <w:rsid w:val="00595A8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29">
    <w:name w:val="xl29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0">
    <w:name w:val="xl30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1">
    <w:name w:val="xl31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customStyle="1" w:styleId="xl32">
    <w:name w:val="xl3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33">
    <w:name w:val="xl3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4">
    <w:name w:val="xl3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5">
    <w:name w:val="xl3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Times New Roman" w:hAnsi="Times New Roman" w:cs="Times New Roman"/>
      <w:sz w:val="24"/>
      <w:szCs w:val="20"/>
    </w:rPr>
  </w:style>
  <w:style w:type="paragraph" w:customStyle="1" w:styleId="xl36">
    <w:name w:val="xl36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FF0000"/>
      <w:sz w:val="24"/>
      <w:szCs w:val="20"/>
    </w:rPr>
  </w:style>
  <w:style w:type="paragraph" w:customStyle="1" w:styleId="xl37">
    <w:name w:val="xl37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8">
    <w:name w:val="xl38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39">
    <w:name w:val="xl39"/>
    <w:basedOn w:val="Normal"/>
    <w:rsid w:val="00595A8A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0">
    <w:name w:val="xl40"/>
    <w:basedOn w:val="Normal"/>
    <w:rsid w:val="00595A8A"/>
    <w:pPr>
      <w:pBdr>
        <w:top w:val="single" w:sz="6" w:space="0" w:color="auto"/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1">
    <w:name w:val="xl41"/>
    <w:basedOn w:val="Normal"/>
    <w:rsid w:val="00595A8A"/>
    <w:pPr>
      <w:pBdr>
        <w:left w:val="single" w:sz="6" w:space="0" w:color="auto"/>
        <w:right w:val="single" w:sz="6" w:space="0" w:color="auto"/>
      </w:pBd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color w:val="000000"/>
      <w:sz w:val="24"/>
      <w:szCs w:val="20"/>
    </w:rPr>
  </w:style>
  <w:style w:type="paragraph" w:customStyle="1" w:styleId="font6">
    <w:name w:val="font6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  <w:u w:val="single"/>
    </w:rPr>
  </w:style>
  <w:style w:type="paragraph" w:customStyle="1" w:styleId="xl22">
    <w:name w:val="xl2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23">
    <w:name w:val="xl2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 Unicode MS" w:hAnsi="Arial Unicode MS" w:cs="Times New Roman"/>
      <w:sz w:val="24"/>
      <w:szCs w:val="20"/>
    </w:rPr>
  </w:style>
  <w:style w:type="paragraph" w:customStyle="1" w:styleId="xl42">
    <w:name w:val="xl42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8"/>
      <w:szCs w:val="20"/>
    </w:rPr>
  </w:style>
  <w:style w:type="paragraph" w:customStyle="1" w:styleId="xl43">
    <w:name w:val="xl43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sz w:val="24"/>
      <w:szCs w:val="20"/>
    </w:rPr>
  </w:style>
  <w:style w:type="paragraph" w:customStyle="1" w:styleId="xl44">
    <w:name w:val="xl44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Helv" w:hAnsi="Helv" w:cs="Times New Roman"/>
      <w:b/>
      <w:i/>
      <w:sz w:val="24"/>
      <w:szCs w:val="20"/>
    </w:rPr>
  </w:style>
  <w:style w:type="paragraph" w:customStyle="1" w:styleId="xl45">
    <w:name w:val="xl45"/>
    <w:basedOn w:val="Normal"/>
    <w:rsid w:val="00595A8A"/>
    <w:pPr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b/>
      <w:sz w:val="24"/>
      <w:szCs w:val="20"/>
    </w:rPr>
  </w:style>
  <w:style w:type="paragraph" w:customStyle="1" w:styleId="xl47">
    <w:name w:val="xl47"/>
    <w:basedOn w:val="Normal"/>
    <w:rsid w:val="00595A8A"/>
    <w:pPr>
      <w:pBdr>
        <w:lef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xl48">
    <w:name w:val="xl48"/>
    <w:basedOn w:val="Normal"/>
    <w:rsid w:val="00595A8A"/>
    <w:pPr>
      <w:pBdr>
        <w:left w:val="single" w:sz="6" w:space="0" w:color="auto"/>
        <w:right w:val="single" w:sz="6" w:space="0" w:color="auto"/>
      </w:pBdr>
      <w:shd w:val="clear" w:color="auto" w:fill="FFFFFF"/>
      <w:overflowPunct w:val="0"/>
      <w:autoSpaceDE w:val="0"/>
      <w:autoSpaceDN w:val="0"/>
      <w:bidi w:val="0"/>
      <w:adjustRightInd w:val="0"/>
      <w:spacing w:before="100" w:after="100" w:line="240" w:lineRule="auto"/>
      <w:jc w:val="left"/>
      <w:textAlignment w:val="baseline"/>
    </w:pPr>
    <w:rPr>
      <w:rFonts w:ascii="Arial" w:hAnsi="Arial" w:cs="Times New Roman"/>
      <w:sz w:val="24"/>
      <w:szCs w:val="20"/>
    </w:rPr>
  </w:style>
  <w:style w:type="paragraph" w:customStyle="1" w:styleId="Page">
    <w:name w:val="Page"/>
    <w:basedOn w:val="Normal"/>
    <w:link w:val="PageChar"/>
    <w:rsid w:val="00595A8A"/>
    <w:pPr>
      <w:tabs>
        <w:tab w:val="left" w:pos="851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Informationtitle">
    <w:name w:val="Information_title"/>
    <w:basedOn w:val="Heading2"/>
    <w:rsid w:val="00595A8A"/>
    <w:pPr>
      <w:keepLines/>
      <w:shd w:val="clear" w:color="auto" w:fill="E0E0E0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40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heading11">
    <w:name w:val="heading 11"/>
    <w:basedOn w:val="Heading7"/>
    <w:rsid w:val="00595A8A"/>
    <w:pPr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300" w:after="0" w:line="240" w:lineRule="auto"/>
      <w:ind w:left="0" w:firstLine="0"/>
      <w:jc w:val="left"/>
      <w:textAlignment w:val="baseline"/>
      <w:outlineLvl w:val="9"/>
    </w:pPr>
    <w:rPr>
      <w:rFonts w:ascii="FrugalSans" w:hAnsi="FrugalSans" w:cs="Times New Roman"/>
      <w:bCs w:val="0"/>
      <w:kern w:val="0"/>
      <w:sz w:val="20"/>
      <w:szCs w:val="20"/>
      <w:lang w:val="en-GB"/>
    </w:rPr>
  </w:style>
  <w:style w:type="paragraph" w:customStyle="1" w:styleId="titre1">
    <w:name w:val="titre 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Zurich Cn BT" w:hAnsi="Zurich Cn BT" w:cs="Times New Roman"/>
      <w:b/>
      <w:spacing w:val="20"/>
      <w:sz w:val="66"/>
      <w:szCs w:val="52"/>
      <w:lang w:val="en-GB"/>
    </w:rPr>
  </w:style>
  <w:style w:type="paragraph" w:customStyle="1" w:styleId="titre2">
    <w:name w:val="titre 2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b/>
      <w:spacing w:val="20"/>
      <w:lang w:val="en-GB"/>
    </w:rPr>
  </w:style>
  <w:style w:type="paragraph" w:customStyle="1" w:styleId="titre3">
    <w:name w:val="titre 3"/>
    <w:basedOn w:val="Normal"/>
    <w:rsid w:val="00595A8A"/>
    <w:pPr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0" w:line="240" w:lineRule="auto"/>
      <w:jc w:val="right"/>
      <w:textAlignment w:val="baseline"/>
    </w:pPr>
    <w:rPr>
      <w:rFonts w:ascii="Univers" w:hAnsi="Univers" w:cs="Times New Roman"/>
      <w:bCs/>
      <w:sz w:val="18"/>
      <w:szCs w:val="20"/>
      <w:lang w:val="en-GB"/>
    </w:rPr>
  </w:style>
  <w:style w:type="paragraph" w:customStyle="1" w:styleId="Bureaufaxtable">
    <w:name w:val="Bureaufax_table"/>
    <w:basedOn w:val="Normal"/>
    <w:rsid w:val="00595A8A"/>
    <w:pPr>
      <w:overflowPunct w:val="0"/>
      <w:autoSpaceDE w:val="0"/>
      <w:autoSpaceDN w:val="0"/>
      <w:bidi w:val="0"/>
      <w:adjustRightInd w:val="0"/>
      <w:spacing w:after="40" w:line="240" w:lineRule="auto"/>
      <w:jc w:val="center"/>
      <w:textAlignment w:val="baseline"/>
    </w:pPr>
    <w:rPr>
      <w:rFonts w:ascii="FrugalSans" w:hAnsi="FrugalSans" w:cs="Times New Roman"/>
      <w:b/>
      <w:szCs w:val="20"/>
    </w:rPr>
  </w:style>
  <w:style w:type="paragraph" w:customStyle="1" w:styleId="Ref">
    <w:name w:val="Ref"/>
    <w:basedOn w:val="FootnoteText"/>
    <w:rsid w:val="00595A8A"/>
    <w:pPr>
      <w:keepLines w:val="0"/>
      <w:tabs>
        <w:tab w:val="clear" w:pos="372"/>
        <w:tab w:val="left" w:pos="1985"/>
        <w:tab w:val="left" w:pos="3970"/>
      </w:tabs>
      <w:overflowPunct w:val="0"/>
      <w:autoSpaceDE w:val="0"/>
      <w:autoSpaceDN w:val="0"/>
      <w:bidi w:val="0"/>
      <w:adjustRightInd w:val="0"/>
      <w:spacing w:before="0" w:line="240" w:lineRule="auto"/>
      <w:ind w:left="851" w:hanging="454"/>
      <w:jc w:val="left"/>
      <w:textAlignment w:val="baseline"/>
    </w:pPr>
    <w:rPr>
      <w:rFonts w:ascii="FrugalSans" w:hAnsi="FrugalSans" w:cs="Times New Roman"/>
      <w:b/>
      <w:bCs/>
      <w:sz w:val="16"/>
      <w:szCs w:val="16"/>
      <w:lang w:val="fr-FR" w:bidi="ar-SA"/>
    </w:rPr>
  </w:style>
  <w:style w:type="paragraph" w:customStyle="1" w:styleId="Contents">
    <w:name w:val="Contents"/>
    <w:basedOn w:val="Heading2"/>
    <w:next w:val="Normal"/>
    <w:rsid w:val="00595A8A"/>
    <w:pPr>
      <w:keepLines/>
      <w:shd w:val="clear" w:color="auto" w:fill="FFFFFF"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720" w:after="0" w:line="240" w:lineRule="auto"/>
      <w:textAlignment w:val="baseline"/>
    </w:pPr>
    <w:rPr>
      <w:rFonts w:ascii="FrugalSans" w:hAnsi="FrugalSans" w:cs="Times New Roman"/>
      <w:kern w:val="0"/>
      <w:sz w:val="24"/>
      <w:szCs w:val="24"/>
      <w:lang w:val="en-GB"/>
    </w:rPr>
  </w:style>
  <w:style w:type="paragraph" w:customStyle="1" w:styleId="ISPCtet1">
    <w:name w:val="ISPC_tet1"/>
    <w:basedOn w:val="Normal"/>
    <w:rsid w:val="00595A8A"/>
    <w:pPr>
      <w:keepNext/>
      <w:keepLines/>
      <w:tabs>
        <w:tab w:val="left" w:pos="1985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ind w:left="567"/>
      <w:jc w:val="left"/>
      <w:textAlignment w:val="baseline"/>
    </w:pPr>
    <w:rPr>
      <w:rFonts w:ascii="FrugalSans" w:hAnsi="FrugalSans" w:cs="Times New Roman"/>
      <w:b/>
      <w:bCs/>
      <w:szCs w:val="20"/>
    </w:rPr>
  </w:style>
  <w:style w:type="paragraph" w:customStyle="1" w:styleId="ISPCtext2">
    <w:name w:val="ISPC_text2"/>
    <w:basedOn w:val="Normal"/>
    <w:rsid w:val="00595A8A"/>
    <w:pPr>
      <w:tabs>
        <w:tab w:val="left" w:pos="3686"/>
        <w:tab w:val="left" w:pos="4394"/>
      </w:tabs>
      <w:overflowPunct w:val="0"/>
      <w:autoSpaceDE w:val="0"/>
      <w:autoSpaceDN w:val="0"/>
      <w:bidi w:val="0"/>
      <w:adjustRightInd w:val="0"/>
      <w:spacing w:before="80" w:line="240" w:lineRule="auto"/>
      <w:ind w:left="3686" w:hanging="3119"/>
      <w:jc w:val="left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E164tet">
    <w:name w:val="E164_tet"/>
    <w:basedOn w:val="Pays"/>
    <w:link w:val="E164tetChar"/>
    <w:rsid w:val="00595A8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595A8A"/>
    <w:pPr>
      <w:tabs>
        <w:tab w:val="left" w:pos="1985"/>
        <w:tab w:val="left" w:pos="7088"/>
      </w:tabs>
      <w:overflowPunct w:val="0"/>
      <w:autoSpaceDE w:val="0"/>
      <w:autoSpaceDN w:val="0"/>
      <w:bidi w:val="0"/>
      <w:adjustRightInd w:val="0"/>
      <w:spacing w:line="240" w:lineRule="auto"/>
      <w:ind w:firstLine="567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M1400tet">
    <w:name w:val="M1400_tet"/>
    <w:basedOn w:val="Normal"/>
    <w:next w:val="Normal"/>
    <w:rsid w:val="00595A8A"/>
    <w:pPr>
      <w:keepNext/>
      <w:keepLines/>
      <w:tabs>
        <w:tab w:val="left" w:pos="567"/>
        <w:tab w:val="left" w:pos="3969"/>
        <w:tab w:val="left" w:pos="5529"/>
        <w:tab w:val="left" w:pos="6095"/>
      </w:tabs>
      <w:overflowPunct w:val="0"/>
      <w:autoSpaceDE w:val="0"/>
      <w:autoSpaceDN w:val="0"/>
      <w:bidi w:val="0"/>
      <w:adjustRightInd w:val="0"/>
      <w:spacing w:before="240" w:line="240" w:lineRule="auto"/>
      <w:ind w:left="567" w:hanging="567"/>
      <w:jc w:val="left"/>
      <w:textAlignment w:val="baseline"/>
    </w:pPr>
    <w:rPr>
      <w:rFonts w:ascii="FrugalSans" w:hAnsi="FrugalSans" w:cs="Times New Roman"/>
      <w:b/>
      <w:szCs w:val="20"/>
      <w:lang w:val="en-GB"/>
    </w:rPr>
  </w:style>
  <w:style w:type="paragraph" w:customStyle="1" w:styleId="SANCtet">
    <w:name w:val="SANC_tet"/>
    <w:basedOn w:val="Normal"/>
    <w:rsid w:val="00595A8A"/>
    <w:pPr>
      <w:keepNext/>
      <w:keepLines/>
      <w:tabs>
        <w:tab w:val="left" w:pos="567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bidi w:val="0"/>
      <w:adjustRightInd w:val="0"/>
      <w:spacing w:before="24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SANCtext">
    <w:name w:val="SANC_text"/>
    <w:basedOn w:val="Normal"/>
    <w:rsid w:val="00595A8A"/>
    <w:pPr>
      <w:tabs>
        <w:tab w:val="left" w:pos="709"/>
        <w:tab w:val="left" w:pos="1560"/>
      </w:tabs>
      <w:overflowPunct w:val="0"/>
      <w:autoSpaceDE w:val="0"/>
      <w:autoSpaceDN w:val="0"/>
      <w:bidi w:val="0"/>
      <w:adjustRightInd w:val="0"/>
      <w:spacing w:before="80" w:line="240" w:lineRule="auto"/>
      <w:jc w:val="left"/>
      <w:textAlignment w:val="baseline"/>
    </w:pPr>
    <w:rPr>
      <w:rFonts w:ascii="FrugalSans" w:hAnsi="FrugalSans" w:cs="Times New Roman"/>
      <w:b/>
      <w:szCs w:val="20"/>
    </w:rPr>
  </w:style>
  <w:style w:type="paragraph" w:customStyle="1" w:styleId="Normalindent0">
    <w:name w:val="Normal_indent"/>
    <w:basedOn w:val="Normal"/>
    <w:rsid w:val="00595A8A"/>
    <w:pPr>
      <w:tabs>
        <w:tab w:val="left" w:pos="1418"/>
        <w:tab w:val="left" w:pos="3686"/>
      </w:tabs>
      <w:overflowPunct w:val="0"/>
      <w:autoSpaceDE w:val="0"/>
      <w:autoSpaceDN w:val="0"/>
      <w:bidi w:val="0"/>
      <w:adjustRightInd w:val="0"/>
      <w:spacing w:line="240" w:lineRule="auto"/>
      <w:ind w:left="567"/>
      <w:textAlignment w:val="baseline"/>
    </w:pPr>
    <w:rPr>
      <w:rFonts w:ascii="FrugalSans" w:hAnsi="FrugalSans" w:cs="Times New Roman"/>
      <w:szCs w:val="20"/>
      <w:lang w:val="fr-FR"/>
    </w:rPr>
  </w:style>
  <w:style w:type="paragraph" w:customStyle="1" w:styleId="Restrictionstext">
    <w:name w:val="Restrictions_text"/>
    <w:basedOn w:val="Normalleft"/>
    <w:rsid w:val="00595A8A"/>
    <w:pPr>
      <w:tabs>
        <w:tab w:val="clear" w:pos="567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595A8A"/>
    <w:pPr>
      <w:tabs>
        <w:tab w:val="left" w:pos="1276"/>
      </w:tabs>
      <w:overflowPunct w:val="0"/>
      <w:autoSpaceDE w:val="0"/>
      <w:autoSpaceDN w:val="0"/>
      <w:bidi w:val="0"/>
      <w:adjustRightInd w:val="0"/>
      <w:spacing w:before="40" w:line="240" w:lineRule="auto"/>
      <w:ind w:left="1276" w:hanging="709"/>
      <w:textAlignment w:val="baseline"/>
    </w:pPr>
    <w:rPr>
      <w:rFonts w:ascii="FrugalSans" w:hAnsi="FrugalSans" w:cs="Times New Roman"/>
      <w:szCs w:val="20"/>
      <w:lang w:val="en-GB"/>
    </w:rPr>
  </w:style>
  <w:style w:type="paragraph" w:customStyle="1" w:styleId="AnnexTitle0">
    <w:name w:val="Annex_Title"/>
    <w:basedOn w:val="Normal"/>
    <w:next w:val="Normal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fr-FR"/>
    </w:rPr>
  </w:style>
  <w:style w:type="paragraph" w:customStyle="1" w:styleId="Enumerated">
    <w:name w:val="Enumerated"/>
    <w:basedOn w:val="Normal"/>
    <w:rsid w:val="00595A8A"/>
    <w:pPr>
      <w:tabs>
        <w:tab w:val="num" w:pos="360"/>
        <w:tab w:val="num" w:pos="400"/>
      </w:tabs>
      <w:bidi w:val="0"/>
      <w:spacing w:before="0" w:line="240" w:lineRule="auto"/>
      <w:ind w:left="397" w:hanging="397"/>
      <w:jc w:val="left"/>
    </w:pPr>
    <w:rPr>
      <w:rFonts w:ascii="Times New Roman" w:hAnsi="Times New Roman" w:cs="Times New Roman"/>
      <w:szCs w:val="20"/>
    </w:rPr>
  </w:style>
  <w:style w:type="paragraph" w:styleId="NoSpacing">
    <w:name w:val="No Spacing"/>
    <w:link w:val="NoSpacingChar"/>
    <w:uiPriority w:val="1"/>
    <w:qFormat/>
    <w:rsid w:val="00595A8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595A8A"/>
    <w:pPr>
      <w:bidi w:val="0"/>
      <w:spacing w:before="0" w:after="200" w:line="276" w:lineRule="auto"/>
      <w:ind w:left="720"/>
      <w:jc w:val="left"/>
    </w:pPr>
    <w:rPr>
      <w:rFonts w:cs="Times New Roman"/>
      <w:szCs w:val="22"/>
    </w:rPr>
  </w:style>
  <w:style w:type="table" w:styleId="TableProfessional">
    <w:name w:val="Table Professional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0">
    <w:name w:val="Table Grid 7"/>
    <w:basedOn w:val="TableNormal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eastAsia="SimSun" w:hAnsi="Arial" w:cs="Times New Roman"/>
      <w:szCs w:val="22"/>
    </w:rPr>
  </w:style>
  <w:style w:type="paragraph" w:customStyle="1" w:styleId="headfoot">
    <w:name w:val="head_foot"/>
    <w:basedOn w:val="Normal"/>
    <w:next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textAlignment w:val="baseline"/>
    </w:pPr>
    <w:rPr>
      <w:rFonts w:ascii="Times New Roman" w:hAnsi="Times New Roman" w:cs="Times New Roman"/>
      <w:color w:val="FFFFFF"/>
      <w:sz w:val="8"/>
      <w:szCs w:val="20"/>
    </w:rPr>
  </w:style>
  <w:style w:type="paragraph" w:customStyle="1" w:styleId="Note2">
    <w:name w:val="Note_2"/>
    <w:basedOn w:val="Note1"/>
    <w:link w:val="Note2Char"/>
    <w:rsid w:val="00595A8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595A8A"/>
    <w:rPr>
      <w:rFonts w:ascii="Times New Roman" w:hAnsi="Times New Roman"/>
      <w:sz w:val="18"/>
      <w:lang w:eastAsia="en-US"/>
    </w:rPr>
  </w:style>
  <w:style w:type="paragraph" w:customStyle="1" w:styleId="Note3">
    <w:name w:val="Note_3"/>
    <w:basedOn w:val="Note1"/>
    <w:rsid w:val="00595A8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595A8A"/>
    <w:pPr>
      <w:tabs>
        <w:tab w:val="left" w:pos="85"/>
      </w:tabs>
      <w:bidi w:val="0"/>
      <w:spacing w:before="57" w:after="57" w:line="190" w:lineRule="exact"/>
      <w:ind w:left="85" w:hanging="85"/>
      <w:jc w:val="left"/>
    </w:pPr>
    <w:rPr>
      <w:rFonts w:ascii="Times New Roman" w:hAnsi="Times New Roman" w:cs="Times New Roman"/>
      <w:sz w:val="18"/>
      <w:szCs w:val="17"/>
      <w:lang w:val="en-GB"/>
    </w:rPr>
  </w:style>
  <w:style w:type="character" w:customStyle="1" w:styleId="Column1Char">
    <w:name w:val="Column_1 Char"/>
    <w:basedOn w:val="DefaultParagraphFont"/>
    <w:link w:val="Column1"/>
    <w:rsid w:val="00595A8A"/>
    <w:rPr>
      <w:rFonts w:ascii="Times New Roman" w:hAnsi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595A8A"/>
    <w:rPr>
      <w:rFonts w:ascii="Arial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95A8A"/>
  </w:style>
  <w:style w:type="table" w:customStyle="1" w:styleId="TableGrid11">
    <w:name w:val="Table Grid1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1">
    <w:name w:val="Table List 31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595A8A"/>
    <w:rPr>
      <w:sz w:val="16"/>
      <w:szCs w:val="16"/>
    </w:rPr>
  </w:style>
  <w:style w:type="paragraph" w:customStyle="1" w:styleId="Char4">
    <w:name w:val="Char4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3">
    <w:name w:val="No List3"/>
    <w:next w:val="NoList"/>
    <w:uiPriority w:val="99"/>
    <w:semiHidden/>
    <w:unhideWhenUsed/>
    <w:rsid w:val="00595A8A"/>
  </w:style>
  <w:style w:type="table" w:customStyle="1" w:styleId="TableGrid21">
    <w:name w:val="Table Grid2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2">
    <w:name w:val="Table List 32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595A8A"/>
    <w:pPr>
      <w:pBdr>
        <w:left w:val="single" w:sz="18" w:space="1" w:color="auto"/>
      </w:pBd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Arial" w:hAnsi="Arial" w:cs="Times New Roman"/>
      <w:szCs w:val="20"/>
    </w:rPr>
  </w:style>
  <w:style w:type="numbering" w:customStyle="1" w:styleId="NoList4">
    <w:name w:val="No List4"/>
    <w:next w:val="NoList"/>
    <w:uiPriority w:val="99"/>
    <w:semiHidden/>
    <w:unhideWhenUsed/>
    <w:rsid w:val="00595A8A"/>
  </w:style>
  <w:style w:type="table" w:customStyle="1" w:styleId="TableGrid31">
    <w:name w:val="Table Grid3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3">
    <w:name w:val="Table List 33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595A8A"/>
  </w:style>
  <w:style w:type="table" w:customStyle="1" w:styleId="TableGrid41">
    <w:name w:val="Table Grid4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4">
    <w:name w:val="Table List 34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595A8A"/>
  </w:style>
  <w:style w:type="numbering" w:customStyle="1" w:styleId="NoList7">
    <w:name w:val="No List7"/>
    <w:next w:val="NoList"/>
    <w:uiPriority w:val="99"/>
    <w:semiHidden/>
    <w:unhideWhenUsed/>
    <w:rsid w:val="00595A8A"/>
  </w:style>
  <w:style w:type="table" w:customStyle="1" w:styleId="TableGrid51">
    <w:name w:val="Table Grid51"/>
    <w:basedOn w:val="TableNormal"/>
    <w:next w:val="TableGrid"/>
    <w:rsid w:val="00595A8A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table" w:customStyle="1" w:styleId="TableList35">
    <w:name w:val="Table List 35"/>
    <w:basedOn w:val="TableNormal"/>
    <w:next w:val="TableList3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595A8A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595A8A"/>
    <w:pPr>
      <w:overflowPunct w:val="0"/>
      <w:autoSpaceDE w:val="0"/>
      <w:autoSpaceDN w:val="0"/>
      <w:bidi w:val="0"/>
      <w:adjustRightInd w:val="0"/>
      <w:spacing w:before="720" w:line="240" w:lineRule="auto"/>
      <w:ind w:left="794" w:right="794"/>
      <w:jc w:val="left"/>
      <w:textAlignment w:val="baseline"/>
    </w:pPr>
    <w:rPr>
      <w:rFonts w:ascii="Arial" w:hAnsi="Arial" w:cs="Times New Roman"/>
      <w:szCs w:val="20"/>
      <w:lang w:eastAsia="zh-CN"/>
    </w:rPr>
  </w:style>
  <w:style w:type="character" w:customStyle="1" w:styleId="SignatureChar1">
    <w:name w:val="Signature Char1"/>
    <w:basedOn w:val="DefaultParagraphFont"/>
    <w:rsid w:val="00595A8A"/>
    <w:rPr>
      <w:rFonts w:ascii="Calibri" w:hAnsi="Calibri" w:cs="Traditional Arabic"/>
      <w:szCs w:val="28"/>
      <w:lang w:eastAsia="en-US"/>
    </w:rPr>
  </w:style>
  <w:style w:type="paragraph" w:customStyle="1" w:styleId="Char8">
    <w:name w:val="Char8"/>
    <w:basedOn w:val="Normal"/>
    <w:semiHidden/>
    <w:rsid w:val="00595A8A"/>
    <w:pPr>
      <w:bidi w:val="0"/>
      <w:spacing w:before="0" w:after="160" w:line="240" w:lineRule="exact"/>
      <w:jc w:val="left"/>
    </w:pPr>
    <w:rPr>
      <w:rFonts w:ascii="Arial" w:hAnsi="Arial" w:cs="Times New Roman"/>
      <w:szCs w:val="22"/>
    </w:rPr>
  </w:style>
  <w:style w:type="numbering" w:customStyle="1" w:styleId="NoList8">
    <w:name w:val="No List8"/>
    <w:next w:val="NoList"/>
    <w:uiPriority w:val="99"/>
    <w:semiHidden/>
    <w:unhideWhenUsed/>
    <w:rsid w:val="00595A8A"/>
  </w:style>
  <w:style w:type="numbering" w:customStyle="1" w:styleId="NoList9">
    <w:name w:val="No List9"/>
    <w:next w:val="NoList"/>
    <w:uiPriority w:val="99"/>
    <w:semiHidden/>
    <w:unhideWhenUsed/>
    <w:rsid w:val="00595A8A"/>
  </w:style>
  <w:style w:type="character" w:customStyle="1" w:styleId="BalloonTextChar1">
    <w:name w:val="Balloon Text Char1"/>
    <w:basedOn w:val="DefaultParagraphFont"/>
    <w:uiPriority w:val="99"/>
    <w:semiHidden/>
    <w:rsid w:val="00595A8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5A8A"/>
  </w:style>
  <w:style w:type="character" w:customStyle="1" w:styleId="E164tetChar">
    <w:name w:val="E164_tet Char"/>
    <w:basedOn w:val="DefaultParagraphFont"/>
    <w:link w:val="E164tet"/>
    <w:rsid w:val="00595A8A"/>
    <w:rPr>
      <w:rFonts w:ascii="FrugalSans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595A8A"/>
  </w:style>
  <w:style w:type="numbering" w:customStyle="1" w:styleId="NoList111">
    <w:name w:val="No List111"/>
    <w:next w:val="NoList"/>
    <w:uiPriority w:val="99"/>
    <w:semiHidden/>
    <w:rsid w:val="00595A8A"/>
  </w:style>
  <w:style w:type="paragraph" w:customStyle="1" w:styleId="xl63">
    <w:name w:val="xl6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table" w:customStyle="1" w:styleId="TableGrid61">
    <w:name w:val="Table Grid61"/>
    <w:basedOn w:val="TableNormal"/>
    <w:next w:val="TableGrid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95A8A"/>
  </w:style>
  <w:style w:type="table" w:customStyle="1" w:styleId="TableGrid71">
    <w:name w:val="Table Grid71"/>
    <w:basedOn w:val="TableNormal"/>
    <w:next w:val="TableGrid"/>
    <w:rsid w:val="00595A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595A8A"/>
    <w:pPr>
      <w:overflowPunct w:val="0"/>
      <w:autoSpaceDE w:val="0"/>
      <w:autoSpaceDN w:val="0"/>
      <w:bidi w:val="0"/>
      <w:adjustRightInd w:val="0"/>
      <w:spacing w:before="40" w:line="240" w:lineRule="auto"/>
      <w:ind w:left="794"/>
      <w:textAlignment w:val="baseline"/>
    </w:pPr>
    <w:rPr>
      <w:rFonts w:ascii="Times New Roman" w:hAnsi="Times New Roman" w:cs="Times New Roman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595A8A"/>
  </w:style>
  <w:style w:type="paragraph" w:customStyle="1" w:styleId="wfxFaxNum">
    <w:name w:val="wfxFaxNum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Recipient">
    <w:name w:val="wfxRecipient"/>
    <w:basedOn w:val="wfxFaxNum"/>
    <w:rsid w:val="00595A8A"/>
  </w:style>
  <w:style w:type="paragraph" w:customStyle="1" w:styleId="AppendixTitle0">
    <w:name w:val="Appendix_Title"/>
    <w:basedOn w:val="Normal"/>
    <w:next w:val="Normalaftertitle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28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paragraph" w:customStyle="1" w:styleId="wfxTime">
    <w:name w:val="wfxTim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paragraph" w:customStyle="1" w:styleId="wfxDate">
    <w:name w:val="wfxDate"/>
    <w:basedOn w:val="Normal"/>
    <w:rsid w:val="00595A8A"/>
    <w:pPr>
      <w:pageBreakBefore/>
      <w:widowControl w:val="0"/>
      <w:overflowPunct w:val="0"/>
      <w:autoSpaceDE w:val="0"/>
      <w:autoSpaceDN w:val="0"/>
      <w:bidi w:val="0"/>
      <w:adjustRightInd w:val="0"/>
      <w:spacing w:before="30" w:line="240" w:lineRule="auto"/>
      <w:jc w:val="left"/>
      <w:textAlignment w:val="baseline"/>
    </w:pPr>
    <w:rPr>
      <w:rFonts w:ascii="Arial" w:hAnsi="Arial" w:cs="Times New Roman"/>
      <w:szCs w:val="20"/>
      <w:lang w:val="en-GB"/>
    </w:rPr>
  </w:style>
  <w:style w:type="table" w:customStyle="1" w:styleId="TableGrid39">
    <w:name w:val="Table Grid39"/>
    <w:basedOn w:val="TableNormal"/>
    <w:next w:val="TableGrid"/>
    <w:rsid w:val="0012027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nhideWhenUsed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Cs w:val="20"/>
    </w:rPr>
  </w:style>
  <w:style w:type="character" w:customStyle="1" w:styleId="EndnoteTextChar">
    <w:name w:val="Endnote Text Char"/>
    <w:basedOn w:val="DefaultParagraphFont"/>
    <w:link w:val="EndnoteText"/>
    <w:rsid w:val="00595A8A"/>
    <w:rPr>
      <w:rFonts w:ascii="Times New Roman" w:hAnsi="Times New Roman"/>
      <w:lang w:eastAsia="en-US"/>
    </w:rPr>
  </w:style>
  <w:style w:type="character" w:customStyle="1" w:styleId="st1">
    <w:name w:val="st1"/>
    <w:basedOn w:val="DefaultParagraphFont"/>
    <w:rsid w:val="00595A8A"/>
  </w:style>
  <w:style w:type="table" w:customStyle="1" w:styleId="TableGrid80">
    <w:name w:val="Table Grid8"/>
    <w:basedOn w:val="TableNormal"/>
    <w:next w:val="TableGrid"/>
    <w:uiPriority w:val="59"/>
    <w:rsid w:val="00595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6"/>
      <w:szCs w:val="26"/>
      <w:lang w:eastAsia="zh-CN"/>
    </w:rPr>
  </w:style>
  <w:style w:type="paragraph" w:customStyle="1" w:styleId="xl72">
    <w:name w:val="xl72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3">
    <w:name w:val="xl73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4">
    <w:name w:val="xl74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5">
    <w:name w:val="xl75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6">
    <w:name w:val="xl7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7">
    <w:name w:val="xl7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8">
    <w:name w:val="xl78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79">
    <w:name w:val="xl7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80">
    <w:name w:val="xl8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1">
    <w:name w:val="xl8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2">
    <w:name w:val="xl8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3">
    <w:name w:val="xl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4">
    <w:name w:val="xl84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5">
    <w:name w:val="xl85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6">
    <w:name w:val="xl86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7">
    <w:name w:val="xl87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88">
    <w:name w:val="xl8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89">
    <w:name w:val="xl89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0">
    <w:name w:val="xl9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91">
    <w:name w:val="xl91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2">
    <w:name w:val="xl9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93">
    <w:name w:val="xl93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94">
    <w:name w:val="xl9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color w:val="0000FF"/>
      <w:sz w:val="24"/>
      <w:szCs w:val="24"/>
      <w:u w:val="single"/>
      <w:lang w:eastAsia="zh-CN"/>
    </w:rPr>
  </w:style>
  <w:style w:type="paragraph" w:customStyle="1" w:styleId="xl95">
    <w:name w:val="xl9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u w:val="single"/>
      <w:lang w:eastAsia="zh-CN"/>
    </w:rPr>
  </w:style>
  <w:style w:type="paragraph" w:customStyle="1" w:styleId="xl96">
    <w:name w:val="xl9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8"/>
      <w:lang w:eastAsia="zh-CN"/>
    </w:rPr>
  </w:style>
  <w:style w:type="paragraph" w:customStyle="1" w:styleId="xl97">
    <w:name w:val="xl97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8">
    <w:name w:val="xl98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99">
    <w:name w:val="xl99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0">
    <w:name w:val="xl100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1">
    <w:name w:val="xl101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2">
    <w:name w:val="xl102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3">
    <w:name w:val="xl1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4">
    <w:name w:val="xl1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5">
    <w:name w:val="xl105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6">
    <w:name w:val="xl106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7">
    <w:name w:val="xl107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8">
    <w:name w:val="xl10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09">
    <w:name w:val="xl109"/>
    <w:basedOn w:val="Normal"/>
    <w:rsid w:val="00595A8A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0">
    <w:name w:val="xl110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1">
    <w:name w:val="xl111"/>
    <w:basedOn w:val="Normal"/>
    <w:rsid w:val="00595A8A"/>
    <w:pPr>
      <w:pBdr>
        <w:lef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2">
    <w:name w:val="xl112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3">
    <w:name w:val="xl113"/>
    <w:basedOn w:val="Normal"/>
    <w:rsid w:val="00595A8A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4">
    <w:name w:val="xl114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5">
    <w:name w:val="xl11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6">
    <w:name w:val="xl11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7">
    <w:name w:val="xl117"/>
    <w:basedOn w:val="Normal"/>
    <w:rsid w:val="00595A8A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32"/>
      <w:szCs w:val="32"/>
      <w:lang w:eastAsia="zh-CN"/>
    </w:rPr>
  </w:style>
  <w:style w:type="paragraph" w:customStyle="1" w:styleId="xl118">
    <w:name w:val="xl118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xl119">
    <w:name w:val="xl11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Style3">
    <w:name w:val="Style3"/>
    <w:basedOn w:val="Normal"/>
    <w:autoRedefine/>
    <w:rsid w:val="00670AA9"/>
    <w:pPr>
      <w:widowControl w:val="0"/>
      <w:autoSpaceDE w:val="0"/>
      <w:autoSpaceDN w:val="0"/>
      <w:bidi w:val="0"/>
      <w:adjustRightInd w:val="0"/>
      <w:spacing w:before="0" w:line="221" w:lineRule="exact"/>
      <w:jc w:val="left"/>
    </w:pPr>
    <w:rPr>
      <w:szCs w:val="26"/>
      <w:lang w:val="en-GB" w:eastAsia="en-GB"/>
    </w:rPr>
  </w:style>
  <w:style w:type="paragraph" w:customStyle="1" w:styleId="Style4">
    <w:name w:val="Style4"/>
    <w:basedOn w:val="Normal"/>
    <w:rsid w:val="00595A8A"/>
    <w:pPr>
      <w:widowControl w:val="0"/>
      <w:autoSpaceDE w:val="0"/>
      <w:autoSpaceDN w:val="0"/>
      <w:bidi w:val="0"/>
      <w:adjustRightInd w:val="0"/>
      <w:spacing w:before="0" w:line="240" w:lineRule="auto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FontStyle12">
    <w:name w:val="Font Style12"/>
    <w:basedOn w:val="DefaultParagraphFont"/>
    <w:rsid w:val="00670AA9"/>
    <w:rPr>
      <w:rFonts w:ascii="Calibri" w:hAnsi="Calibri" w:cs="Traditional Arabic"/>
      <w:spacing w:val="10"/>
      <w:sz w:val="20"/>
      <w:szCs w:val="26"/>
    </w:rPr>
  </w:style>
  <w:style w:type="character" w:customStyle="1" w:styleId="FontStyle13">
    <w:name w:val="Font Style13"/>
    <w:basedOn w:val="DefaultParagraphFont"/>
    <w:rsid w:val="00FD5D3B"/>
    <w:rPr>
      <w:rFonts w:ascii="Calibri" w:hAnsi="Calibri" w:cs="Traditional Arabic"/>
      <w:sz w:val="20"/>
      <w:szCs w:val="26"/>
    </w:rPr>
  </w:style>
  <w:style w:type="character" w:customStyle="1" w:styleId="EmailStyle5091">
    <w:name w:val="EmailStyle50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595A8A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595A8A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595A8A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595A8A"/>
  </w:style>
  <w:style w:type="table" w:customStyle="1" w:styleId="TableGrid9">
    <w:name w:val="Table Grid9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595A8A"/>
  </w:style>
  <w:style w:type="table" w:customStyle="1" w:styleId="TableGrid10">
    <w:name w:val="Table Grid10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595A8A"/>
    <w:pPr>
      <w:overflowPunct w:val="0"/>
      <w:autoSpaceDE w:val="0"/>
      <w:autoSpaceDN w:val="0"/>
      <w:bidi w:val="0"/>
      <w:adjustRightInd w:val="0"/>
      <w:spacing w:before="0" w:line="240" w:lineRule="auto"/>
      <w:jc w:val="left"/>
      <w:textAlignment w:val="baseline"/>
    </w:pPr>
    <w:rPr>
      <w:rFonts w:ascii="Univers" w:hAnsi="Univers" w:cs="Times New Roman"/>
      <w:sz w:val="18"/>
      <w:szCs w:val="20"/>
    </w:rPr>
  </w:style>
  <w:style w:type="numbering" w:customStyle="1" w:styleId="NoList16">
    <w:name w:val="No List16"/>
    <w:next w:val="NoList"/>
    <w:uiPriority w:val="99"/>
    <w:semiHidden/>
    <w:unhideWhenUsed/>
    <w:rsid w:val="00595A8A"/>
  </w:style>
  <w:style w:type="paragraph" w:customStyle="1" w:styleId="ISTATYMAS">
    <w:name w:val="ISTATYMAS"/>
    <w:rsid w:val="00595A8A"/>
    <w:pPr>
      <w:jc w:val="center"/>
    </w:pPr>
    <w:rPr>
      <w:rFonts w:ascii="TimesLT" w:hAnsi="TimesLT"/>
      <w:snapToGrid w:val="0"/>
      <w:lang w:eastAsia="en-US"/>
    </w:rPr>
  </w:style>
  <w:style w:type="paragraph" w:customStyle="1" w:styleId="BodyText1">
    <w:name w:val="Body Text1"/>
    <w:rsid w:val="00595A8A"/>
    <w:pPr>
      <w:ind w:firstLine="312"/>
      <w:jc w:val="both"/>
    </w:pPr>
    <w:rPr>
      <w:rFonts w:ascii="TimesLT" w:hAnsi="TimesLT"/>
      <w:snapToGrid w:val="0"/>
      <w:lang w:eastAsia="en-US"/>
    </w:rPr>
  </w:style>
  <w:style w:type="paragraph" w:customStyle="1" w:styleId="Prezidentas">
    <w:name w:val="Prezidentas"/>
    <w:rsid w:val="00595A8A"/>
    <w:pPr>
      <w:tabs>
        <w:tab w:val="right" w:pos="9808"/>
      </w:tabs>
    </w:pPr>
    <w:rPr>
      <w:rFonts w:ascii="TimesLT" w:hAnsi="TimesLT"/>
      <w:caps/>
      <w:snapToGrid w:val="0"/>
      <w:lang w:eastAsia="en-US"/>
    </w:rPr>
  </w:style>
  <w:style w:type="paragraph" w:customStyle="1" w:styleId="Patvirtinta">
    <w:name w:val="Patvirtinta"/>
    <w:rsid w:val="00595A8A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hAnsi="TimesLT"/>
      <w:snapToGrid w:val="0"/>
      <w:lang w:eastAsia="en-US"/>
    </w:rPr>
  </w:style>
  <w:style w:type="paragraph" w:customStyle="1" w:styleId="CentrBold">
    <w:name w:val="CentrBold"/>
    <w:rsid w:val="00595A8A"/>
    <w:pPr>
      <w:jc w:val="center"/>
    </w:pPr>
    <w:rPr>
      <w:rFonts w:ascii="TimesLT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595A8A"/>
    <w:pPr>
      <w:tabs>
        <w:tab w:val="left" w:pos="284"/>
      </w:tabs>
      <w:bidi w:val="0"/>
      <w:spacing w:before="0" w:line="240" w:lineRule="auto"/>
      <w:outlineLvl w:val="2"/>
    </w:pPr>
    <w:rPr>
      <w:rFonts w:ascii="Times New Roman" w:hAnsi="Times New Roman" w:cs="Times New Roman"/>
      <w:kern w:val="28"/>
      <w:szCs w:val="20"/>
      <w:lang w:val="lt-LT"/>
    </w:rPr>
  </w:style>
  <w:style w:type="paragraph" w:customStyle="1" w:styleId="bodytext0">
    <w:name w:val="bodytext"/>
    <w:basedOn w:val="Normal"/>
    <w:rsid w:val="00595A8A"/>
    <w:pPr>
      <w:bidi w:val="0"/>
      <w:snapToGrid w:val="0"/>
      <w:spacing w:before="0" w:line="240" w:lineRule="auto"/>
      <w:ind w:firstLine="312"/>
    </w:pPr>
    <w:rPr>
      <w:rFonts w:ascii="TimesLT" w:eastAsia="Arial Unicode MS" w:hAnsi="TimesLT" w:cs="TimesLT"/>
      <w:szCs w:val="20"/>
      <w:lang w:val="en-GB"/>
    </w:rPr>
  </w:style>
  <w:style w:type="paragraph" w:customStyle="1" w:styleId="istatymas0">
    <w:name w:val="istatymas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 Unicode MS" w:hAnsi="Arial Unicode MS" w:cs="Times New Roman"/>
      <w:sz w:val="24"/>
      <w:szCs w:val="24"/>
      <w:lang w:val="en-GB"/>
    </w:rPr>
  </w:style>
  <w:style w:type="paragraph" w:customStyle="1" w:styleId="Debesliotekstas">
    <w:name w:val="Debesėlio tekstas"/>
    <w:basedOn w:val="Normal"/>
    <w:semiHidden/>
    <w:rsid w:val="00595A8A"/>
    <w:pPr>
      <w:bidi w:val="0"/>
      <w:spacing w:before="0" w:line="240" w:lineRule="auto"/>
      <w:jc w:val="left"/>
    </w:pPr>
    <w:rPr>
      <w:rFonts w:ascii="Tahoma" w:hAnsi="Tahoma" w:cs="Tahoma"/>
      <w:sz w:val="16"/>
      <w:szCs w:val="16"/>
      <w:lang w:val="en-GB"/>
    </w:rPr>
  </w:style>
  <w:style w:type="character" w:customStyle="1" w:styleId="EmailStyle473">
    <w:name w:val="EmailStyle473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595A8A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595A8A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595A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="Times New Roman" w:hAnsi="Times New Roman" w:cs="Times New Roman"/>
      <w:szCs w:val="20"/>
      <w:lang w:val="fr-CH"/>
    </w:rPr>
  </w:style>
  <w:style w:type="character" w:customStyle="1" w:styleId="EmailStyle6061">
    <w:name w:val="EmailStyle606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1"/>
    <w:rsid w:val="00595A8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595A8A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95A8A"/>
    <w:rPr>
      <w:rFonts w:ascii="Calibri" w:hAnsi="Calibri"/>
      <w:lang w:val="en-GB" w:eastAsia="en-US"/>
    </w:rPr>
  </w:style>
  <w:style w:type="character" w:customStyle="1" w:styleId="EmailStyle4731">
    <w:name w:val="EmailStyle4731"/>
    <w:basedOn w:val="DefaultParagraphFont"/>
    <w:semiHidden/>
    <w:rsid w:val="00595A8A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595A8A"/>
    <w:pPr>
      <w:keepNext/>
      <w:keepLines/>
      <w:overflowPunct w:val="0"/>
      <w:autoSpaceDE w:val="0"/>
      <w:autoSpaceDN w:val="0"/>
      <w:bidi w:val="0"/>
      <w:adjustRightInd w:val="0"/>
      <w:spacing w:before="240" w:line="240" w:lineRule="auto"/>
      <w:jc w:val="center"/>
      <w:textAlignment w:val="baseline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EmptyLayoutCell">
    <w:name w:val="EmptyLayoutCell"/>
    <w:basedOn w:val="Normal"/>
    <w:rsid w:val="00595A8A"/>
    <w:pPr>
      <w:bidi w:val="0"/>
      <w:spacing w:before="0" w:line="240" w:lineRule="auto"/>
      <w:jc w:val="left"/>
    </w:pPr>
    <w:rPr>
      <w:rFonts w:ascii="Times New Roman" w:hAnsi="Times New Roman" w:cs="Times New Roman"/>
      <w:sz w:val="2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5A8A"/>
    <w:pPr>
      <w:keepLines/>
      <w:bidi w:val="0"/>
      <w:spacing w:before="480" w:after="0" w:line="276" w:lineRule="auto"/>
      <w:ind w:left="0" w:firstLine="0"/>
      <w:jc w:val="left"/>
      <w:outlineLvl w:val="9"/>
    </w:pPr>
    <w:rPr>
      <w:rFonts w:ascii="Cambria" w:hAnsi="Cambria" w:cs="Times New Roman"/>
      <w:color w:val="365F91"/>
      <w:kern w:val="0"/>
      <w:szCs w:val="28"/>
      <w:lang w:eastAsia="ja-JP"/>
    </w:rPr>
  </w:style>
  <w:style w:type="paragraph" w:customStyle="1" w:styleId="xl120">
    <w:name w:val="xl120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1">
    <w:name w:val="xl1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2">
    <w:name w:val="xl122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3">
    <w:name w:val="xl123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25">
    <w:name w:val="xl125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6">
    <w:name w:val="xl126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7">
    <w:name w:val="xl127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8">
    <w:name w:val="xl12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29">
    <w:name w:val="xl129"/>
    <w:basedOn w:val="Normal"/>
    <w:rsid w:val="00595A8A"/>
    <w:pPr>
      <w:pBdr>
        <w:top w:val="single" w:sz="4" w:space="0" w:color="auto"/>
        <w:lef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0">
    <w:name w:val="xl130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1">
    <w:name w:val="xl131"/>
    <w:basedOn w:val="Normal"/>
    <w:rsid w:val="00595A8A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2">
    <w:name w:val="xl132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33">
    <w:name w:val="xl13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4">
    <w:name w:val="xl13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5">
    <w:name w:val="xl13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font0">
    <w:name w:val="font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Cs w:val="20"/>
      <w:lang w:eastAsia="zh-CN"/>
    </w:rPr>
  </w:style>
  <w:style w:type="paragraph" w:customStyle="1" w:styleId="font8">
    <w:name w:val="font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sz w:val="24"/>
      <w:szCs w:val="24"/>
      <w:lang w:eastAsia="zh-CN"/>
    </w:rPr>
  </w:style>
  <w:style w:type="paragraph" w:customStyle="1" w:styleId="font9">
    <w:name w:val="font9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40"/>
      <w:szCs w:val="40"/>
      <w:lang w:eastAsia="zh-CN"/>
    </w:rPr>
  </w:style>
  <w:style w:type="paragraph" w:customStyle="1" w:styleId="font10">
    <w:name w:val="font1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8000"/>
      <w:sz w:val="40"/>
      <w:szCs w:val="40"/>
      <w:lang w:eastAsia="zh-CN"/>
    </w:rPr>
  </w:style>
  <w:style w:type="paragraph" w:customStyle="1" w:styleId="font11">
    <w:name w:val="font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9966"/>
      <w:sz w:val="40"/>
      <w:szCs w:val="40"/>
      <w:lang w:eastAsia="zh-CN"/>
    </w:rPr>
  </w:style>
  <w:style w:type="paragraph" w:customStyle="1" w:styleId="font12">
    <w:name w:val="font12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3">
    <w:name w:val="font13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4">
    <w:name w:val="font1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xl136">
    <w:name w:val="xl136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7">
    <w:name w:val="xl137"/>
    <w:basedOn w:val="Normal"/>
    <w:rsid w:val="00595A8A"/>
    <w:pPr>
      <w:pBdr>
        <w:left w:val="single" w:sz="4" w:space="0" w:color="auto"/>
        <w:bottom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595A8A"/>
    <w:pPr>
      <w:pBdr>
        <w:bottom w:val="single" w:sz="4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39">
    <w:name w:val="xl139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0">
    <w:name w:val="xl140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1">
    <w:name w:val="xl14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2">
    <w:name w:val="xl1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3">
    <w:name w:val="xl14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4">
    <w:name w:val="xl144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5">
    <w:name w:val="xl1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46">
    <w:name w:val="xl1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47">
    <w:name w:val="xl147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8">
    <w:name w:val="xl14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49">
    <w:name w:val="xl14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0">
    <w:name w:val="xl15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1">
    <w:name w:val="xl151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2">
    <w:name w:val="xl152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3">
    <w:name w:val="xl153"/>
    <w:basedOn w:val="Normal"/>
    <w:rsid w:val="00595A8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4">
    <w:name w:val="xl154"/>
    <w:basedOn w:val="Normal"/>
    <w:rsid w:val="00595A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5">
    <w:name w:val="xl155"/>
    <w:basedOn w:val="Normal"/>
    <w:rsid w:val="00595A8A"/>
    <w:pPr>
      <w:bidi w:val="0"/>
      <w:spacing w:before="100" w:beforeAutospacing="1" w:after="100" w:afterAutospacing="1" w:line="240" w:lineRule="auto"/>
      <w:jc w:val="right"/>
    </w:pPr>
    <w:rPr>
      <w:rFonts w:ascii="Helv" w:hAnsi="Helv" w:cs="Times New Roman"/>
      <w:b/>
      <w:bCs/>
      <w:sz w:val="24"/>
      <w:szCs w:val="24"/>
      <w:lang w:eastAsia="zh-CN"/>
    </w:rPr>
  </w:style>
  <w:style w:type="paragraph" w:customStyle="1" w:styleId="xl156">
    <w:name w:val="xl156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7">
    <w:name w:val="xl15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58">
    <w:name w:val="xl15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59">
    <w:name w:val="xl15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0">
    <w:name w:val="xl16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61">
    <w:name w:val="xl16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62">
    <w:name w:val="xl162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3">
    <w:name w:val="xl163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64">
    <w:name w:val="xl164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65">
    <w:name w:val="xl165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66">
    <w:name w:val="xl16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FF"/>
      <w:sz w:val="24"/>
      <w:szCs w:val="24"/>
      <w:lang w:eastAsia="zh-CN"/>
    </w:rPr>
  </w:style>
  <w:style w:type="paragraph" w:customStyle="1" w:styleId="xl167">
    <w:name w:val="xl167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8">
    <w:name w:val="xl168"/>
    <w:basedOn w:val="Normal"/>
    <w:rsid w:val="00595A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69">
    <w:name w:val="xl169"/>
    <w:basedOn w:val="Normal"/>
    <w:rsid w:val="00595A8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70">
    <w:name w:val="xl170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1">
    <w:name w:val="xl171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173">
    <w:name w:val="xl17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8000"/>
      <w:sz w:val="28"/>
      <w:lang w:eastAsia="zh-CN"/>
    </w:rPr>
  </w:style>
  <w:style w:type="paragraph" w:customStyle="1" w:styleId="xl174">
    <w:name w:val="xl17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8"/>
      <w:lang w:eastAsia="zh-CN"/>
    </w:rPr>
  </w:style>
  <w:style w:type="paragraph" w:customStyle="1" w:styleId="xl175">
    <w:name w:val="xl17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0000FF"/>
      <w:sz w:val="28"/>
      <w:lang w:eastAsia="zh-CN"/>
    </w:rPr>
  </w:style>
  <w:style w:type="paragraph" w:customStyle="1" w:styleId="xl176">
    <w:name w:val="xl17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8"/>
      <w:lang w:eastAsia="zh-CN"/>
    </w:rPr>
  </w:style>
  <w:style w:type="paragraph" w:customStyle="1" w:styleId="xl177">
    <w:name w:val="xl177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8">
    <w:name w:val="xl178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179">
    <w:name w:val="xl179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eastAsia="zh-CN"/>
    </w:rPr>
  </w:style>
  <w:style w:type="paragraph" w:customStyle="1" w:styleId="xl180">
    <w:name w:val="xl180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181">
    <w:name w:val="xl181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2">
    <w:name w:val="xl18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3">
    <w:name w:val="xl183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4">
    <w:name w:val="xl18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5">
    <w:name w:val="xl18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6">
    <w:name w:val="xl186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7">
    <w:name w:val="xl18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8">
    <w:name w:val="xl188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89">
    <w:name w:val="xl18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0">
    <w:name w:val="xl19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1">
    <w:name w:val="xl191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2">
    <w:name w:val="xl192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3">
    <w:name w:val="xl193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4">
    <w:name w:val="xl194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5">
    <w:name w:val="xl19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6">
    <w:name w:val="xl196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197">
    <w:name w:val="xl197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198">
    <w:name w:val="xl198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199">
    <w:name w:val="xl199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00">
    <w:name w:val="xl200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1">
    <w:name w:val="xl201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2">
    <w:name w:val="xl202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3">
    <w:name w:val="xl20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4">
    <w:name w:val="xl204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5">
    <w:name w:val="xl205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06">
    <w:name w:val="xl206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7">
    <w:name w:val="xl207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8">
    <w:name w:val="xl208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09">
    <w:name w:val="xl209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0">
    <w:name w:val="xl210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11">
    <w:name w:val="xl211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2">
    <w:name w:val="xl21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13">
    <w:name w:val="xl21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14">
    <w:name w:val="xl214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table" w:customStyle="1" w:styleId="TableGrid111">
    <w:name w:val="Table Grid11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595A8A"/>
    <w:rPr>
      <w:rFonts w:ascii="FrugalSans" w:hAnsi="FrugalSans"/>
      <w:lang w:val="en-GB" w:eastAsia="en-US"/>
    </w:rPr>
  </w:style>
  <w:style w:type="paragraph" w:customStyle="1" w:styleId="Country">
    <w:name w:val="Country"/>
    <w:basedOn w:val="Heading1"/>
    <w:autoRedefine/>
    <w:rsid w:val="00D54B6C"/>
    <w:pPr>
      <w:keepLines/>
      <w:tabs>
        <w:tab w:val="left" w:pos="794"/>
      </w:tabs>
      <w:overflowPunct w:val="0"/>
      <w:autoSpaceDE w:val="0"/>
      <w:autoSpaceDN w:val="0"/>
      <w:bidi w:val="0"/>
      <w:adjustRightInd w:val="0"/>
      <w:spacing w:after="60"/>
      <w:ind w:left="0" w:firstLine="0"/>
      <w:jc w:val="left"/>
      <w:textAlignment w:val="baseline"/>
    </w:pPr>
    <w:rPr>
      <w:rFonts w:ascii="Arial" w:hAnsi="Arial" w:cs="Arial"/>
      <w:bCs w:val="0"/>
      <w:kern w:val="0"/>
      <w:sz w:val="20"/>
      <w:szCs w:val="20"/>
      <w:lang w:val="en-GB"/>
    </w:rPr>
  </w:style>
  <w:style w:type="numbering" w:customStyle="1" w:styleId="NoList17">
    <w:name w:val="No List17"/>
    <w:next w:val="NoList"/>
    <w:uiPriority w:val="99"/>
    <w:semiHidden/>
    <w:unhideWhenUsed/>
    <w:rsid w:val="00595A8A"/>
  </w:style>
  <w:style w:type="table" w:customStyle="1" w:styleId="TableGrid12">
    <w:name w:val="Table Grid12"/>
    <w:basedOn w:val="TableNormal"/>
    <w:next w:val="TableGrid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0000FF"/>
      <w:sz w:val="40"/>
      <w:szCs w:val="40"/>
      <w:lang w:eastAsia="zh-CN"/>
    </w:rPr>
  </w:style>
  <w:style w:type="paragraph" w:customStyle="1" w:styleId="font16">
    <w:name w:val="font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color w:val="3366FF"/>
      <w:sz w:val="40"/>
      <w:szCs w:val="40"/>
      <w:lang w:eastAsia="zh-CN"/>
    </w:rPr>
  </w:style>
  <w:style w:type="paragraph" w:customStyle="1" w:styleId="font17">
    <w:name w:val="font17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40"/>
      <w:szCs w:val="40"/>
      <w:lang w:eastAsia="zh-CN"/>
    </w:rPr>
  </w:style>
  <w:style w:type="paragraph" w:customStyle="1" w:styleId="font18">
    <w:name w:val="font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32"/>
      <w:szCs w:val="32"/>
      <w:u w:val="single"/>
      <w:lang w:eastAsia="zh-CN"/>
    </w:rPr>
  </w:style>
  <w:style w:type="paragraph" w:customStyle="1" w:styleId="xl172">
    <w:name w:val="xl172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15">
    <w:name w:val="xl215"/>
    <w:basedOn w:val="Normal"/>
    <w:rsid w:val="00595A8A"/>
    <w:pPr>
      <w:bidi w:val="0"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color w:val="FF0000"/>
      <w:sz w:val="28"/>
      <w:lang w:eastAsia="zh-CN"/>
    </w:rPr>
  </w:style>
  <w:style w:type="paragraph" w:customStyle="1" w:styleId="xl216">
    <w:name w:val="xl216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7">
    <w:name w:val="xl217"/>
    <w:basedOn w:val="Normal"/>
    <w:rsid w:val="00595A8A"/>
    <w:pPr>
      <w:shd w:val="clear" w:color="000000" w:fill="FFFFFF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4"/>
      <w:szCs w:val="24"/>
      <w:lang w:eastAsia="zh-CN"/>
    </w:rPr>
  </w:style>
  <w:style w:type="paragraph" w:customStyle="1" w:styleId="xl218">
    <w:name w:val="xl21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0000"/>
      <w:sz w:val="28"/>
      <w:lang w:eastAsia="zh-CN"/>
    </w:rPr>
  </w:style>
  <w:style w:type="paragraph" w:customStyle="1" w:styleId="xl219">
    <w:name w:val="xl219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0">
    <w:name w:val="xl220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1">
    <w:name w:val="xl221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2">
    <w:name w:val="xl222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3">
    <w:name w:val="xl223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4">
    <w:name w:val="xl224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5">
    <w:name w:val="xl225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6">
    <w:name w:val="xl226"/>
    <w:basedOn w:val="Normal"/>
    <w:rsid w:val="00595A8A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7">
    <w:name w:val="xl227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28">
    <w:name w:val="xl228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29">
    <w:name w:val="xl229"/>
    <w:basedOn w:val="Normal"/>
    <w:rsid w:val="00595A8A"/>
    <w:pPr>
      <w:pBdr>
        <w:top w:val="single" w:sz="4" w:space="0" w:color="auto"/>
        <w:lef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0">
    <w:name w:val="xl230"/>
    <w:basedOn w:val="Normal"/>
    <w:rsid w:val="00595A8A"/>
    <w:pPr>
      <w:pBdr>
        <w:top w:val="single" w:sz="4" w:space="0" w:color="auto"/>
        <w:left w:val="single" w:sz="8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1">
    <w:name w:val="xl231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color w:val="FF0000"/>
      <w:sz w:val="24"/>
      <w:szCs w:val="24"/>
      <w:lang w:eastAsia="zh-CN"/>
    </w:rPr>
  </w:style>
  <w:style w:type="paragraph" w:customStyle="1" w:styleId="xl232">
    <w:name w:val="xl232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3">
    <w:name w:val="xl233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xl234">
    <w:name w:val="xl234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5">
    <w:name w:val="xl235"/>
    <w:basedOn w:val="Normal"/>
    <w:rsid w:val="00595A8A"/>
    <w:pPr>
      <w:pBdr>
        <w:top w:val="single" w:sz="4" w:space="0" w:color="auto"/>
        <w:left w:val="single" w:sz="8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6">
    <w:name w:val="xl236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xl237">
    <w:name w:val="xl237"/>
    <w:basedOn w:val="Normal"/>
    <w:rsid w:val="00595A8A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bidi w:val="0"/>
      <w:spacing w:before="100" w:beforeAutospacing="1" w:after="100" w:afterAutospacing="1" w:line="240" w:lineRule="auto"/>
      <w:jc w:val="left"/>
    </w:pPr>
    <w:rPr>
      <w:rFonts w:ascii="Arial" w:hAnsi="Arial" w:cs="Arial"/>
      <w:color w:val="FFFFFF"/>
      <w:sz w:val="24"/>
      <w:szCs w:val="24"/>
      <w:lang w:eastAsia="zh-CN"/>
    </w:rPr>
  </w:style>
  <w:style w:type="paragraph" w:customStyle="1" w:styleId="xl238">
    <w:name w:val="xl238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39">
    <w:name w:val="xl239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8"/>
      <w:lang w:eastAsia="zh-CN"/>
    </w:rPr>
  </w:style>
  <w:style w:type="paragraph" w:customStyle="1" w:styleId="xl240">
    <w:name w:val="xl240"/>
    <w:basedOn w:val="Normal"/>
    <w:rsid w:val="00595A8A"/>
    <w:pPr>
      <w:pBdr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1">
    <w:name w:val="xl241"/>
    <w:basedOn w:val="Normal"/>
    <w:rsid w:val="00595A8A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2">
    <w:name w:val="xl242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3">
    <w:name w:val="xl243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0"/>
      <w:szCs w:val="40"/>
      <w:lang w:eastAsia="zh-CN"/>
    </w:rPr>
  </w:style>
  <w:style w:type="paragraph" w:customStyle="1" w:styleId="xl244">
    <w:name w:val="xl244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5">
    <w:name w:val="xl245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44"/>
      <w:szCs w:val="44"/>
      <w:lang w:eastAsia="zh-CN"/>
    </w:rPr>
  </w:style>
  <w:style w:type="paragraph" w:customStyle="1" w:styleId="xl246">
    <w:name w:val="xl246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44"/>
      <w:szCs w:val="44"/>
      <w:lang w:eastAsia="zh-CN"/>
    </w:rPr>
  </w:style>
  <w:style w:type="paragraph" w:customStyle="1" w:styleId="xl247">
    <w:name w:val="xl247"/>
    <w:basedOn w:val="Normal"/>
    <w:rsid w:val="00595A8A"/>
    <w:pPr>
      <w:bidi w:val="0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xl248">
    <w:name w:val="xl24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49">
    <w:name w:val="xl249"/>
    <w:basedOn w:val="Normal"/>
    <w:rsid w:val="00595A8A"/>
    <w:pPr>
      <w:pBdr>
        <w:top w:val="single" w:sz="4" w:space="0" w:color="auto"/>
        <w:left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0">
    <w:name w:val="xl250"/>
    <w:basedOn w:val="Normal"/>
    <w:rsid w:val="00595A8A"/>
    <w:pPr>
      <w:pBdr>
        <w:top w:val="single" w:sz="4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1">
    <w:name w:val="xl251"/>
    <w:basedOn w:val="Normal"/>
    <w:rsid w:val="00595A8A"/>
    <w:pPr>
      <w:pBdr>
        <w:top w:val="single" w:sz="4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2">
    <w:name w:val="xl252"/>
    <w:basedOn w:val="Normal"/>
    <w:rsid w:val="00595A8A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3">
    <w:name w:val="xl25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4">
    <w:name w:val="xl254"/>
    <w:basedOn w:val="Normal"/>
    <w:rsid w:val="00595A8A"/>
    <w:pPr>
      <w:pBdr>
        <w:top w:val="single" w:sz="4" w:space="0" w:color="auto"/>
        <w:bottom w:val="single" w:sz="4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5">
    <w:name w:val="xl255"/>
    <w:basedOn w:val="Normal"/>
    <w:rsid w:val="00595A8A"/>
    <w:pPr>
      <w:pBdr>
        <w:top w:val="single" w:sz="8" w:space="0" w:color="auto"/>
        <w:left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6">
    <w:name w:val="xl256"/>
    <w:basedOn w:val="Normal"/>
    <w:rsid w:val="00595A8A"/>
    <w:pPr>
      <w:pBdr>
        <w:top w:val="single" w:sz="8" w:space="0" w:color="auto"/>
        <w:bottom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7">
    <w:name w:val="xl257"/>
    <w:basedOn w:val="Normal"/>
    <w:rsid w:val="00595A8A"/>
    <w:pPr>
      <w:pBdr>
        <w:top w:val="single" w:sz="8" w:space="0" w:color="auto"/>
        <w:bottom w:val="single" w:sz="8" w:space="0" w:color="auto"/>
        <w:right w:val="single" w:sz="8" w:space="0" w:color="auto"/>
      </w:pBdr>
      <w:bidi w:val="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eastAsia="zh-CN"/>
    </w:rPr>
  </w:style>
  <w:style w:type="paragraph" w:customStyle="1" w:styleId="xl258">
    <w:name w:val="xl258"/>
    <w:basedOn w:val="Normal"/>
    <w:rsid w:val="00595A8A"/>
    <w:pP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59">
    <w:name w:val="xl259"/>
    <w:basedOn w:val="Normal"/>
    <w:rsid w:val="00595A8A"/>
    <w:pPr>
      <w:pBdr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0">
    <w:name w:val="xl260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1">
    <w:name w:val="xl261"/>
    <w:basedOn w:val="Normal"/>
    <w:rsid w:val="00595A8A"/>
    <w:pPr>
      <w:pBdr>
        <w:top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2">
    <w:name w:val="xl262"/>
    <w:basedOn w:val="Normal"/>
    <w:rsid w:val="00595A8A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sz w:val="24"/>
      <w:szCs w:val="24"/>
      <w:lang w:eastAsia="zh-CN"/>
    </w:rPr>
  </w:style>
  <w:style w:type="paragraph" w:customStyle="1" w:styleId="xl263">
    <w:name w:val="xl263"/>
    <w:basedOn w:val="Normal"/>
    <w:rsid w:val="00595A8A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xl264">
    <w:name w:val="xl264"/>
    <w:basedOn w:val="Normal"/>
    <w:rsid w:val="00595A8A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 w:line="240" w:lineRule="auto"/>
      <w:jc w:val="left"/>
    </w:pPr>
    <w:rPr>
      <w:rFonts w:ascii="Arial" w:hAnsi="Arial" w:cs="Arial"/>
      <w:b/>
      <w:bCs/>
      <w:sz w:val="24"/>
      <w:szCs w:val="24"/>
      <w:lang w:eastAsia="zh-CN"/>
    </w:rPr>
  </w:style>
  <w:style w:type="numbering" w:customStyle="1" w:styleId="NoList18">
    <w:name w:val="No List18"/>
    <w:next w:val="NoList"/>
    <w:uiPriority w:val="99"/>
    <w:semiHidden/>
    <w:unhideWhenUsed/>
    <w:rsid w:val="00595A8A"/>
  </w:style>
  <w:style w:type="paragraph" w:customStyle="1" w:styleId="NoteText">
    <w:name w:val="NoteText"/>
    <w:basedOn w:val="Normal"/>
    <w:qFormat/>
    <w:rsid w:val="00595A8A"/>
    <w:pPr>
      <w:tabs>
        <w:tab w:val="left" w:pos="794"/>
        <w:tab w:val="left" w:pos="1474"/>
        <w:tab w:val="left" w:pos="1758"/>
      </w:tabs>
      <w:bidi w:val="0"/>
      <w:spacing w:before="100" w:line="240" w:lineRule="auto"/>
    </w:pPr>
    <w:rPr>
      <w:rFonts w:eastAsia="SimSun" w:cs="Arial"/>
      <w:bCs/>
      <w:szCs w:val="20"/>
      <w:lang w:eastAsia="zh-CN"/>
    </w:rPr>
  </w:style>
  <w:style w:type="paragraph" w:customStyle="1" w:styleId="EnumLev10">
    <w:name w:val="EnumLev1"/>
    <w:basedOn w:val="Normal"/>
    <w:qFormat/>
    <w:rsid w:val="00595A8A"/>
    <w:pPr>
      <w:tabs>
        <w:tab w:val="left" w:pos="1474"/>
        <w:tab w:val="left" w:pos="1758"/>
      </w:tabs>
      <w:bidi w:val="0"/>
      <w:spacing w:before="40" w:line="240" w:lineRule="auto"/>
      <w:ind w:left="1134" w:hanging="340"/>
    </w:pPr>
    <w:rPr>
      <w:rFonts w:eastAsia="SimSun" w:cs="Arial"/>
      <w:szCs w:val="20"/>
      <w:lang w:eastAsia="zh-CN"/>
    </w:rPr>
  </w:style>
  <w:style w:type="paragraph" w:customStyle="1" w:styleId="TableText3">
    <w:name w:val="TableText"/>
    <w:basedOn w:val="Normal"/>
    <w:qFormat/>
    <w:rsid w:val="00595A8A"/>
    <w:pPr>
      <w:keepNext/>
      <w:framePr w:hSpace="181" w:wrap="notBeside" w:vAnchor="text" w:hAnchor="text" w:xAlign="center" w:y="1"/>
      <w:tabs>
        <w:tab w:val="left" w:pos="284"/>
        <w:tab w:val="left" w:pos="567"/>
        <w:tab w:val="left" w:pos="851"/>
      </w:tabs>
      <w:overflowPunct w:val="0"/>
      <w:autoSpaceDE w:val="0"/>
      <w:autoSpaceDN w:val="0"/>
      <w:bidi w:val="0"/>
      <w:adjustRightInd w:val="0"/>
      <w:spacing w:before="60" w:after="60" w:line="199" w:lineRule="exact"/>
      <w:jc w:val="left"/>
      <w:textAlignment w:val="baseline"/>
    </w:pPr>
    <w:rPr>
      <w:rFonts w:eastAsia="SimSun" w:cs="Arial"/>
      <w:szCs w:val="20"/>
      <w:lang w:val="es-ES_tradnl"/>
    </w:rPr>
  </w:style>
  <w:style w:type="paragraph" w:customStyle="1" w:styleId="TableHead3">
    <w:name w:val="TableHead"/>
    <w:basedOn w:val="TableText3"/>
    <w:qFormat/>
    <w:rsid w:val="00595A8A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595A8A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595A8A"/>
    <w:pPr>
      <w:spacing w:after="200" w:line="276" w:lineRule="auto"/>
    </w:pPr>
    <w:rPr>
      <w:rFonts w:ascii="Calibri" w:eastAsia="SimSun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595A8A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595A8A"/>
    <w:pPr>
      <w:keepNext/>
      <w:bidi w:val="0"/>
      <w:spacing w:before="480" w:after="200" w:line="240" w:lineRule="auto"/>
      <w:jc w:val="left"/>
    </w:pPr>
    <w:rPr>
      <w:rFonts w:eastAsia="SimSun" w:cs="Arial"/>
      <w:b/>
      <w:bCs/>
      <w:color w:val="0070C0"/>
      <w:sz w:val="28"/>
      <w:u w:val="single"/>
      <w:lang w:eastAsia="zh-CN"/>
    </w:rPr>
  </w:style>
  <w:style w:type="paragraph" w:customStyle="1" w:styleId="NOTES0">
    <w:name w:val="NOTES"/>
    <w:basedOn w:val="Normal"/>
    <w:qFormat/>
    <w:rsid w:val="00595A8A"/>
    <w:pPr>
      <w:bidi w:val="0"/>
      <w:spacing w:before="0" w:line="276" w:lineRule="auto"/>
      <w:jc w:val="center"/>
    </w:pPr>
    <w:rPr>
      <w:rFonts w:eastAsia="SimSun" w:cs="Arial"/>
      <w:b/>
      <w:bCs/>
      <w:noProof/>
      <w:color w:val="FFFFFF"/>
      <w:sz w:val="26"/>
      <w:szCs w:val="26"/>
      <w:lang w:eastAsia="zh-CN"/>
    </w:rPr>
  </w:style>
  <w:style w:type="paragraph" w:customStyle="1" w:styleId="collapsepanelheader">
    <w:name w:val="collapsepanelheader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8"/>
      <w:szCs w:val="18"/>
      <w:lang w:eastAsia="zh-CN"/>
    </w:rPr>
  </w:style>
  <w:style w:type="paragraph" w:customStyle="1" w:styleId="smallfont">
    <w:name w:val="small_fon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indenttext">
    <w:name w:val="indent_text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dheadblue">
    <w:name w:val="td_head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blue">
    <w:name w:val="td_blue"/>
    <w:basedOn w:val="Normal"/>
    <w:rsid w:val="00595A8A"/>
    <w:pPr>
      <w:shd w:val="clear" w:color="auto" w:fill="008BD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red">
    <w:name w:val="td_head_red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red">
    <w:name w:val="td_red"/>
    <w:basedOn w:val="Normal"/>
    <w:rsid w:val="00595A8A"/>
    <w:pPr>
      <w:shd w:val="clear" w:color="auto" w:fill="D91D52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orange">
    <w:name w:val="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orange">
    <w:name w:val="td_orange"/>
    <w:basedOn w:val="Normal"/>
    <w:rsid w:val="00595A8A"/>
    <w:pPr>
      <w:shd w:val="clear" w:color="auto" w:fill="FFBB0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headpurple">
    <w:name w:val="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tdpurple">
    <w:name w:val="td_purple"/>
    <w:basedOn w:val="Normal"/>
    <w:rsid w:val="00595A8A"/>
    <w:pPr>
      <w:shd w:val="clear" w:color="auto" w:fill="93117E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lmcellcfdef3">
    <w:name w:val="lm_cell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6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topcellcfdef3">
    <w:name w:val="lm_top_cell_cfdef3"/>
    <w:basedOn w:val="Normal"/>
    <w:rsid w:val="00595A8A"/>
    <w:pPr>
      <w:pBdr>
        <w:top w:val="single" w:sz="6" w:space="5" w:color="FFFFFF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lmcell2cfdef3">
    <w:name w:val="lm_cell2_cfdef3"/>
    <w:basedOn w:val="Normal"/>
    <w:rsid w:val="00595A8A"/>
    <w:pPr>
      <w:pBdr>
        <w:top w:val="single" w:sz="6" w:space="5" w:color="CFDEF3"/>
        <w:left w:val="single" w:sz="6" w:space="5" w:color="CFDEF3"/>
        <w:right w:val="single" w:sz="2" w:space="5" w:color="CFDEF3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lmcell004b96">
    <w:name w:val="lm_cell_004b96"/>
    <w:basedOn w:val="Normal"/>
    <w:rsid w:val="00595A8A"/>
    <w:pPr>
      <w:pBdr>
        <w:top w:val="single" w:sz="6" w:space="5" w:color="004B96"/>
        <w:left w:val="single" w:sz="2" w:space="5" w:color="004B96"/>
        <w:right w:val="single" w:sz="6" w:space="5" w:color="004B96"/>
      </w:pBdr>
      <w:bidi w:val="0"/>
      <w:spacing w:before="100" w:after="100" w:line="240" w:lineRule="atLeast"/>
      <w:jc w:val="left"/>
    </w:pPr>
    <w:rPr>
      <w:rFonts w:ascii="Verdana" w:hAnsi="Verdana" w:cs="Times New Roman"/>
      <w:b/>
      <w:bCs/>
      <w:sz w:val="18"/>
      <w:szCs w:val="18"/>
      <w:lang w:eastAsia="zh-CN"/>
    </w:rPr>
  </w:style>
  <w:style w:type="paragraph" w:customStyle="1" w:styleId="tdhead">
    <w:name w:val="td_head"/>
    <w:basedOn w:val="Normal"/>
    <w:rsid w:val="00595A8A"/>
    <w:pPr>
      <w:shd w:val="clear" w:color="auto" w:fill="004B96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counciltitle">
    <w:name w:val="council_tit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4"/>
      <w:szCs w:val="24"/>
      <w:lang w:eastAsia="zh-CN"/>
    </w:rPr>
  </w:style>
  <w:style w:type="paragraph" w:customStyle="1" w:styleId="councilsubtitle">
    <w:name w:val="council_subtitle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10">
    <w:name w:val="Title1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title20">
    <w:name w:val="title2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26"/>
      <w:szCs w:val="26"/>
      <w:lang w:eastAsia="zh-CN"/>
    </w:rPr>
  </w:style>
  <w:style w:type="paragraph" w:customStyle="1" w:styleId="Subtitle1">
    <w:name w:val="Subtitle1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dashedcell">
    <w:name w:val="dashed_cell"/>
    <w:basedOn w:val="Normal"/>
    <w:rsid w:val="00595A8A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">
    <w:name w:val="solid_cell"/>
    <w:basedOn w:val="Normal"/>
    <w:rsid w:val="00595A8A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olidcellblue">
    <w:name w:val="solid_cell_blue"/>
    <w:basedOn w:val="Normal"/>
    <w:rsid w:val="00595A8A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topritems">
    <w:name w:val="topritems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b/>
      <w:bCs/>
      <w:color w:val="FFFFFF"/>
      <w:sz w:val="16"/>
      <w:szCs w:val="16"/>
      <w:lang w:eastAsia="zh-CN"/>
    </w:rPr>
  </w:style>
  <w:style w:type="paragraph" w:customStyle="1" w:styleId="topritemsar">
    <w:name w:val="topritems_ar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b/>
      <w:bCs/>
      <w:color w:val="FFFFFF"/>
      <w:sz w:val="26"/>
      <w:szCs w:val="26"/>
      <w:lang w:eastAsia="zh-CN"/>
    </w:rPr>
  </w:style>
  <w:style w:type="paragraph" w:customStyle="1" w:styleId="topritemszh">
    <w:name w:val="topritems_zh"/>
    <w:basedOn w:val="Normal"/>
    <w:rsid w:val="00595A8A"/>
    <w:pPr>
      <w:bidi w:val="0"/>
      <w:spacing w:before="100" w:after="100" w:line="240" w:lineRule="atLeast"/>
      <w:jc w:val="left"/>
    </w:pPr>
    <w:rPr>
      <w:rFonts w:ascii="SimSun" w:eastAsia="SimSun" w:hAnsi="SimSun" w:cs="Times New Roman"/>
      <w:b/>
      <w:bCs/>
      <w:color w:val="FFFFFF"/>
      <w:sz w:val="16"/>
      <w:szCs w:val="16"/>
      <w:lang w:eastAsia="zh-CN"/>
    </w:rPr>
  </w:style>
  <w:style w:type="paragraph" w:customStyle="1" w:styleId="topritems2">
    <w:name w:val="topritems2"/>
    <w:basedOn w:val="Normal"/>
    <w:rsid w:val="00595A8A"/>
    <w:pPr>
      <w:bidi w:val="0"/>
      <w:spacing w:before="100" w:after="100" w:line="240" w:lineRule="atLeast"/>
      <w:jc w:val="left"/>
    </w:pPr>
    <w:rPr>
      <w:rFonts w:ascii="Arial" w:hAnsi="Arial" w:cs="Arial"/>
      <w:color w:val="FFFFFF"/>
      <w:sz w:val="16"/>
      <w:szCs w:val="16"/>
      <w:lang w:eastAsia="zh-CN"/>
    </w:rPr>
  </w:style>
  <w:style w:type="paragraph" w:customStyle="1" w:styleId="ulink">
    <w:name w:val="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u w:val="single"/>
      <w:lang w:eastAsia="zh-CN"/>
    </w:rPr>
  </w:style>
  <w:style w:type="paragraph" w:customStyle="1" w:styleId="artab">
    <w:name w:val="ar_tab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32"/>
      <w:szCs w:val="32"/>
      <w:lang w:eastAsia="zh-CN"/>
    </w:rPr>
  </w:style>
  <w:style w:type="paragraph" w:customStyle="1" w:styleId="arulink">
    <w:name w:val="ar_u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0000"/>
      <w:sz w:val="28"/>
      <w:u w:val="single"/>
      <w:lang w:eastAsia="zh-CN"/>
    </w:rPr>
  </w:style>
  <w:style w:type="paragraph" w:customStyle="1" w:styleId="arb2link">
    <w:name w:val="ar_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Simplified Arabic"/>
      <w:color w:val="004B96"/>
      <w:sz w:val="28"/>
      <w:u w:val="single"/>
      <w:lang w:eastAsia="zh-CN"/>
    </w:rPr>
  </w:style>
  <w:style w:type="paragraph" w:customStyle="1" w:styleId="iturlink">
    <w:name w:val="itur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E0011C"/>
      <w:sz w:val="18"/>
      <w:szCs w:val="18"/>
      <w:u w:val="single"/>
      <w:lang w:eastAsia="zh-CN"/>
    </w:rPr>
  </w:style>
  <w:style w:type="paragraph" w:customStyle="1" w:styleId="itutlink">
    <w:name w:val="itut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93117E"/>
      <w:sz w:val="18"/>
      <w:szCs w:val="18"/>
      <w:u w:val="single"/>
      <w:lang w:eastAsia="zh-CN"/>
    </w:rPr>
  </w:style>
  <w:style w:type="paragraph" w:customStyle="1" w:styleId="itudlink">
    <w:name w:val="itud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DA8704"/>
      <w:sz w:val="18"/>
      <w:szCs w:val="18"/>
      <w:u w:val="single"/>
      <w:lang w:eastAsia="zh-CN"/>
    </w:rPr>
  </w:style>
  <w:style w:type="paragraph" w:customStyle="1" w:styleId="telecomlink">
    <w:name w:val="teleco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7A3D"/>
      <w:sz w:val="18"/>
      <w:szCs w:val="18"/>
      <w:u w:val="single"/>
      <w:lang w:eastAsia="zh-CN"/>
    </w:rPr>
  </w:style>
  <w:style w:type="paragraph" w:customStyle="1" w:styleId="blink">
    <w:name w:val="b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b2link">
    <w:name w:val="b2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u w:val="single"/>
      <w:lang w:eastAsia="zh-CN"/>
    </w:rPr>
  </w:style>
  <w:style w:type="paragraph" w:customStyle="1" w:styleId="lmlink">
    <w:name w:val="lm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lm2link">
    <w:name w:val="lm2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4B96"/>
      <w:sz w:val="18"/>
      <w:szCs w:val="18"/>
      <w:lang w:eastAsia="zh-CN"/>
    </w:rPr>
  </w:style>
  <w:style w:type="paragraph" w:customStyle="1" w:styleId="nlink">
    <w:name w:val="n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8"/>
      <w:szCs w:val="18"/>
      <w:lang w:eastAsia="zh-CN"/>
    </w:rPr>
  </w:style>
  <w:style w:type="paragraph" w:customStyle="1" w:styleId="itunewslink">
    <w:name w:val="itunews_link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000000"/>
      <w:sz w:val="16"/>
      <w:szCs w:val="16"/>
      <w:lang w:eastAsia="zh-CN"/>
    </w:rPr>
  </w:style>
  <w:style w:type="paragraph" w:customStyle="1" w:styleId="footeritems">
    <w:name w:val="footeritems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004B96"/>
      <w:sz w:val="16"/>
      <w:szCs w:val="16"/>
      <w:lang w:eastAsia="zh-CN"/>
    </w:rPr>
  </w:style>
  <w:style w:type="paragraph" w:customStyle="1" w:styleId="councilbluebullet">
    <w:name w:val="council_blue_bullet"/>
    <w:basedOn w:val="Normal"/>
    <w:rsid w:val="00595A8A"/>
    <w:pPr>
      <w:bidi w:val="0"/>
      <w:spacing w:before="0" w:line="240" w:lineRule="auto"/>
      <w:ind w:left="-18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ouncilcircle">
    <w:name w:val="council_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">
    <w:name w:val="blue_bullet"/>
    <w:basedOn w:val="Normal"/>
    <w:rsid w:val="00595A8A"/>
    <w:pPr>
      <w:bidi w:val="0"/>
      <w:spacing w:before="0" w:line="240" w:lineRule="auto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circle">
    <w:name w:val="circle"/>
    <w:basedOn w:val="Normal"/>
    <w:rsid w:val="00595A8A"/>
    <w:pPr>
      <w:bidi w:val="0"/>
      <w:spacing w:before="0" w:line="240" w:lineRule="auto"/>
      <w:ind w:left="75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2">
    <w:name w:val="blue_bullet2"/>
    <w:basedOn w:val="Normal"/>
    <w:rsid w:val="00595A8A"/>
    <w:pPr>
      <w:bidi w:val="0"/>
      <w:spacing w:before="0" w:line="240" w:lineRule="auto"/>
      <w:ind w:left="33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bluebullet3">
    <w:name w:val="blue_bullet3"/>
    <w:basedOn w:val="Normal"/>
    <w:rsid w:val="00595A8A"/>
    <w:pPr>
      <w:bidi w:val="0"/>
      <w:spacing w:before="0" w:line="240" w:lineRule="auto"/>
      <w:ind w:left="42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">
    <w:name w:val="red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2">
    <w:name w:val="red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redbullet3">
    <w:name w:val="red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">
    <w:name w:val="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2">
    <w:name w:val="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orangebullet3">
    <w:name w:val="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">
    <w:name w:val="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2">
    <w:name w:val="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urplebullet3">
    <w:name w:val="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arasmall">
    <w:name w:val="parasmall"/>
    <w:basedOn w:val="Normal"/>
    <w:rsid w:val="00595A8A"/>
    <w:pPr>
      <w:bidi w:val="0"/>
      <w:spacing w:before="0" w:line="240" w:lineRule="auto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artitle">
    <w:name w:val="ar_titl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Simplified Arabic"/>
      <w:b/>
      <w:bCs/>
      <w:color w:val="004B96"/>
      <w:sz w:val="32"/>
      <w:szCs w:val="32"/>
      <w:lang w:eastAsia="zh-CN"/>
    </w:rPr>
  </w:style>
  <w:style w:type="paragraph" w:customStyle="1" w:styleId="arpara">
    <w:name w:val="ar_para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Simplified Arabic"/>
      <w:color w:val="000000"/>
      <w:sz w:val="28"/>
      <w:lang w:eastAsia="zh-CN"/>
    </w:rPr>
  </w:style>
  <w:style w:type="paragraph" w:customStyle="1" w:styleId="plist">
    <w:name w:val="p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preference">
    <w:name w:val="preference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nlist">
    <w:name w:val="n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itunewslist">
    <w:name w:val="itunews_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slist">
    <w:name w:val="slist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color w:val="FFFFFF"/>
      <w:sz w:val="18"/>
      <w:szCs w:val="18"/>
      <w:lang w:eastAsia="zh-CN"/>
    </w:rPr>
  </w:style>
  <w:style w:type="paragraph" w:customStyle="1" w:styleId="newsroom">
    <w:name w:val="newsroom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0"/>
      <w:szCs w:val="10"/>
      <w:lang w:eastAsia="zh-CN"/>
    </w:rPr>
  </w:style>
  <w:style w:type="paragraph" w:customStyle="1" w:styleId="wrc">
    <w:name w:val="wrc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6"/>
      <w:szCs w:val="16"/>
      <w:lang w:eastAsia="zh-CN"/>
    </w:rPr>
  </w:style>
  <w:style w:type="paragraph" w:customStyle="1" w:styleId="titlefield">
    <w:name w:val="titl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00"/>
      <w:sz w:val="16"/>
      <w:szCs w:val="16"/>
      <w:lang w:eastAsia="zh-CN"/>
    </w:rPr>
  </w:style>
  <w:style w:type="paragraph" w:customStyle="1" w:styleId="labelfield">
    <w:name w:val="label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A52A2A"/>
      <w:sz w:val="23"/>
      <w:szCs w:val="23"/>
      <w:lang w:eastAsia="zh-CN"/>
    </w:rPr>
  </w:style>
  <w:style w:type="paragraph" w:customStyle="1" w:styleId="datefield">
    <w:name w:val="datefield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color w:val="808080"/>
      <w:sz w:val="23"/>
      <w:szCs w:val="23"/>
      <w:lang w:eastAsia="zh-CN"/>
    </w:rPr>
  </w:style>
  <w:style w:type="paragraph" w:customStyle="1" w:styleId="folderheader">
    <w:name w:val="folder_header"/>
    <w:basedOn w:val="Normal"/>
    <w:rsid w:val="00595A8A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bidi w:val="0"/>
      <w:spacing w:before="100" w:after="100" w:line="240" w:lineRule="atLeast"/>
      <w:jc w:val="center"/>
    </w:pPr>
    <w:rPr>
      <w:rFonts w:ascii="Verdana" w:hAnsi="Verdana" w:cs="Times New Roman"/>
      <w:b/>
      <w:bCs/>
      <w:color w:val="FFFFFF"/>
      <w:sz w:val="18"/>
      <w:szCs w:val="18"/>
      <w:lang w:eastAsia="zh-CN"/>
    </w:rPr>
  </w:style>
  <w:style w:type="paragraph" w:customStyle="1" w:styleId="tabborders">
    <w:name w:val="tab_borders"/>
    <w:basedOn w:val="Normal"/>
    <w:rsid w:val="00595A8A"/>
    <w:pPr>
      <w:pBdr>
        <w:left w:val="single" w:sz="6" w:space="2" w:color="CCCCCC"/>
        <w:bottom w:val="single" w:sz="6" w:space="2" w:color="CCCCCC"/>
        <w:right w:val="single" w:sz="6" w:space="2" w:color="CCCCCC"/>
      </w:pBd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toptitlepurple">
    <w:name w:val="zcolor_top_title_purpl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702B70"/>
      <w:sz w:val="26"/>
      <w:szCs w:val="26"/>
      <w:lang w:eastAsia="zh-CN"/>
    </w:rPr>
  </w:style>
  <w:style w:type="paragraph" w:customStyle="1" w:styleId="zcolortoptitleblue">
    <w:name w:val="zcolor_top_title_blu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46B8D"/>
      <w:sz w:val="26"/>
      <w:szCs w:val="26"/>
      <w:lang w:eastAsia="zh-CN"/>
    </w:rPr>
  </w:style>
  <w:style w:type="paragraph" w:customStyle="1" w:styleId="zcolortoptitlegreen">
    <w:name w:val="zcolor_top_title_green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014C27"/>
      <w:sz w:val="26"/>
      <w:szCs w:val="26"/>
      <w:lang w:eastAsia="zh-CN"/>
    </w:rPr>
  </w:style>
  <w:style w:type="paragraph" w:customStyle="1" w:styleId="zcolortoptitleorange">
    <w:name w:val="zcolor_top_title_orange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C95906"/>
      <w:sz w:val="26"/>
      <w:szCs w:val="26"/>
      <w:lang w:eastAsia="zh-CN"/>
    </w:rPr>
  </w:style>
  <w:style w:type="paragraph" w:customStyle="1" w:styleId="zcolortoptitleyellow">
    <w:name w:val="zcolor_top_title_yellow"/>
    <w:basedOn w:val="Normal"/>
    <w:rsid w:val="00595A8A"/>
    <w:pPr>
      <w:bidi w:val="0"/>
      <w:spacing w:before="100" w:after="100" w:line="360" w:lineRule="atLeast"/>
      <w:jc w:val="left"/>
    </w:pPr>
    <w:rPr>
      <w:rFonts w:ascii="Verdana" w:hAnsi="Verdana" w:cs="Times New Roman"/>
      <w:b/>
      <w:bCs/>
      <w:color w:val="957104"/>
      <w:sz w:val="26"/>
      <w:szCs w:val="26"/>
      <w:lang w:eastAsia="zh-CN"/>
    </w:rPr>
  </w:style>
  <w:style w:type="paragraph" w:customStyle="1" w:styleId="zcolortitlepurple">
    <w:name w:val="zcolor_title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702B70"/>
      <w:szCs w:val="20"/>
      <w:lang w:eastAsia="zh-CN"/>
    </w:rPr>
  </w:style>
  <w:style w:type="paragraph" w:customStyle="1" w:styleId="zcolortitleblue">
    <w:name w:val="zcolor_title_blu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46B8D"/>
      <w:szCs w:val="20"/>
      <w:lang w:eastAsia="zh-CN"/>
    </w:rPr>
  </w:style>
  <w:style w:type="paragraph" w:customStyle="1" w:styleId="zcolortitlegreen">
    <w:name w:val="zcolor_title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14C27"/>
      <w:szCs w:val="20"/>
      <w:lang w:eastAsia="zh-CN"/>
    </w:rPr>
  </w:style>
  <w:style w:type="paragraph" w:customStyle="1" w:styleId="zcolortitleorange">
    <w:name w:val="zcolor_title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C95906"/>
      <w:szCs w:val="20"/>
      <w:lang w:eastAsia="zh-CN"/>
    </w:rPr>
  </w:style>
  <w:style w:type="paragraph" w:customStyle="1" w:styleId="zcolortitleyellow">
    <w:name w:val="zcolor_title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957104"/>
      <w:szCs w:val="20"/>
      <w:lang w:eastAsia="zh-CN"/>
    </w:rPr>
  </w:style>
  <w:style w:type="paragraph" w:customStyle="1" w:styleId="zcolortdheadpurple">
    <w:name w:val="zcolor_td_head_purpl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purple">
    <w:name w:val="zcolor_td_purple"/>
    <w:basedOn w:val="Normal"/>
    <w:rsid w:val="00595A8A"/>
    <w:pPr>
      <w:shd w:val="clear" w:color="auto" w:fill="702B70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blue">
    <w:name w:val="zcolor_td_head_blue"/>
    <w:basedOn w:val="Normal"/>
    <w:rsid w:val="00595A8A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blue">
    <w:name w:val="zcolor_td_blue"/>
    <w:basedOn w:val="Normal"/>
    <w:rsid w:val="00595A8A"/>
    <w:pPr>
      <w:shd w:val="clear" w:color="auto" w:fill="046B8D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green">
    <w:name w:val="zcolor_td_head_green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green">
    <w:name w:val="zcolor_td_green"/>
    <w:basedOn w:val="Normal"/>
    <w:rsid w:val="00595A8A"/>
    <w:pPr>
      <w:shd w:val="clear" w:color="auto" w:fill="014C27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orange">
    <w:name w:val="zcolor_td_head_orange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orange">
    <w:name w:val="zcolor_td_orange"/>
    <w:basedOn w:val="Normal"/>
    <w:rsid w:val="00595A8A"/>
    <w:pPr>
      <w:shd w:val="clear" w:color="auto" w:fill="957104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tdheadyellow">
    <w:name w:val="zcolor_td_head_yellow"/>
    <w:basedOn w:val="Normal"/>
    <w:rsid w:val="00595A8A"/>
    <w:pPr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004B96"/>
      <w:sz w:val="16"/>
      <w:szCs w:val="16"/>
      <w:lang w:eastAsia="zh-CN"/>
    </w:rPr>
  </w:style>
  <w:style w:type="paragraph" w:customStyle="1" w:styleId="zcolortdred">
    <w:name w:val="zcolor_td_red"/>
    <w:basedOn w:val="Normal"/>
    <w:rsid w:val="00595A8A"/>
    <w:pPr>
      <w:shd w:val="clear" w:color="auto" w:fill="D60E18"/>
      <w:bidi w:val="0"/>
      <w:spacing w:before="100" w:after="100" w:line="280" w:lineRule="atLeast"/>
      <w:jc w:val="left"/>
    </w:pPr>
    <w:rPr>
      <w:rFonts w:ascii="Verdana" w:hAnsi="Verdana" w:cs="Times New Roman"/>
      <w:b/>
      <w:bCs/>
      <w:color w:val="FFFFFF"/>
      <w:szCs w:val="20"/>
      <w:lang w:eastAsia="zh-CN"/>
    </w:rPr>
  </w:style>
  <w:style w:type="paragraph" w:customStyle="1" w:styleId="zcolorpurplebullet">
    <w:name w:val="zcolor_purpl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2">
    <w:name w:val="zcolor_purpl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purplebullet3">
    <w:name w:val="zcolor_purpl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">
    <w:name w:val="zcolor_blu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2">
    <w:name w:val="zcolor_blu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bluebullet3">
    <w:name w:val="zcolor_blu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">
    <w:name w:val="zcolor_green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2">
    <w:name w:val="zcolor_green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greenbullet3">
    <w:name w:val="zcolor_green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">
    <w:name w:val="zcolor_orange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2">
    <w:name w:val="zcolor_orange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orangebullet3">
    <w:name w:val="zcolor_orange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">
    <w:name w:val="zcolor_yellow_bullet"/>
    <w:basedOn w:val="Normal"/>
    <w:rsid w:val="00595A8A"/>
    <w:pPr>
      <w:bidi w:val="0"/>
      <w:spacing w:before="0" w:line="240" w:lineRule="atLeast"/>
      <w:ind w:left="2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2">
    <w:name w:val="zcolor_yellow_bullet2"/>
    <w:basedOn w:val="Normal"/>
    <w:rsid w:val="00595A8A"/>
    <w:pPr>
      <w:bidi w:val="0"/>
      <w:spacing w:before="0" w:line="240" w:lineRule="atLeast"/>
      <w:ind w:left="39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yellowbullet3">
    <w:name w:val="zcolor_yellow_bullet3"/>
    <w:basedOn w:val="Normal"/>
    <w:rsid w:val="00595A8A"/>
    <w:pPr>
      <w:bidi w:val="0"/>
      <w:spacing w:before="0" w:line="240" w:lineRule="atLeast"/>
      <w:ind w:left="540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purple">
    <w:name w:val="zcolor_solid_cell_purple"/>
    <w:basedOn w:val="Normal"/>
    <w:rsid w:val="00595A8A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blue">
    <w:name w:val="zcolor_solid_cell_blue"/>
    <w:basedOn w:val="Normal"/>
    <w:rsid w:val="00595A8A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een">
    <w:name w:val="zcolor_solid_cell_green"/>
    <w:basedOn w:val="Normal"/>
    <w:rsid w:val="00595A8A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orange">
    <w:name w:val="zcolor_solid_cell_orange"/>
    <w:basedOn w:val="Normal"/>
    <w:rsid w:val="00595A8A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yellow">
    <w:name w:val="zcolor_solid_cell_yellow"/>
    <w:basedOn w:val="Normal"/>
    <w:rsid w:val="00595A8A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zcolorsolidcellgray">
    <w:name w:val="zcolor_solid_cell_gray"/>
    <w:basedOn w:val="Normal"/>
    <w:rsid w:val="00595A8A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">
    <w:name w:val="subfolderstyle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paragraph" w:customStyle="1" w:styleId="subfolderstyle1">
    <w:name w:val="subfolderstyle1"/>
    <w:basedOn w:val="Normal"/>
    <w:rsid w:val="00595A8A"/>
    <w:pPr>
      <w:bidi w:val="0"/>
      <w:spacing w:before="100" w:after="100" w:line="240" w:lineRule="atLeast"/>
      <w:jc w:val="left"/>
    </w:pPr>
    <w:rPr>
      <w:rFonts w:ascii="Verdana" w:hAnsi="Verdana" w:cs="Times New Roman"/>
      <w:sz w:val="18"/>
      <w:szCs w:val="18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595A8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595A8A"/>
    <w:pPr>
      <w:tabs>
        <w:tab w:val="left" w:pos="794"/>
        <w:tab w:val="left" w:pos="1474"/>
      </w:tabs>
      <w:bidi w:val="0"/>
      <w:spacing w:before="80" w:line="240" w:lineRule="auto"/>
    </w:pPr>
    <w:rPr>
      <w:rFonts w:eastAsia="SimSun" w:cs="Arial"/>
      <w:b/>
      <w:bCs/>
      <w:szCs w:val="20"/>
      <w:lang w:val="es-ES_tradnl" w:eastAsia="zh-CN"/>
    </w:rPr>
  </w:style>
  <w:style w:type="paragraph" w:customStyle="1" w:styleId="EnumGenNote">
    <w:name w:val="EnumGenNote"/>
    <w:basedOn w:val="Normal"/>
    <w:qFormat/>
    <w:rsid w:val="00595A8A"/>
    <w:pPr>
      <w:tabs>
        <w:tab w:val="left" w:pos="794"/>
        <w:tab w:val="left" w:pos="1474"/>
        <w:tab w:val="left" w:pos="1792"/>
      </w:tabs>
      <w:bidi w:val="0"/>
      <w:spacing w:before="40" w:line="240" w:lineRule="auto"/>
      <w:jc w:val="left"/>
    </w:pPr>
    <w:rPr>
      <w:rFonts w:eastAsia="SimSun" w:cs="Arial"/>
      <w:b/>
      <w:bCs/>
      <w:szCs w:val="20"/>
      <w:lang w:eastAsia="zh-CN"/>
    </w:rPr>
  </w:style>
  <w:style w:type="paragraph" w:customStyle="1" w:styleId="Footnote">
    <w:name w:val="Footnote"/>
    <w:basedOn w:val="Normal"/>
    <w:qFormat/>
    <w:rsid w:val="00595A8A"/>
    <w:pPr>
      <w:tabs>
        <w:tab w:val="left" w:pos="284"/>
      </w:tabs>
      <w:bidi w:val="0"/>
      <w:spacing w:before="40" w:after="200" w:line="240" w:lineRule="auto"/>
      <w:ind w:left="284" w:hanging="284"/>
      <w:jc w:val="left"/>
    </w:pPr>
    <w:rPr>
      <w:rFonts w:eastAsia="SimSun" w:cs="Arial"/>
      <w:sz w:val="18"/>
      <w:szCs w:val="18"/>
      <w:lang w:eastAsia="zh-CN"/>
    </w:rPr>
  </w:style>
  <w:style w:type="paragraph" w:customStyle="1" w:styleId="NotesTitle">
    <w:name w:val="NotesTitle"/>
    <w:basedOn w:val="GeneralNote"/>
    <w:qFormat/>
    <w:rsid w:val="00595A8A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595A8A"/>
    <w:pPr>
      <w:bidi w:val="0"/>
      <w:spacing w:before="400" w:line="240" w:lineRule="auto"/>
      <w:jc w:val="center"/>
    </w:pPr>
    <w:rPr>
      <w:rFonts w:eastAsia="SimSun" w:cs="Arial"/>
      <w:szCs w:val="22"/>
      <w:lang w:eastAsia="zh-CN"/>
    </w:rPr>
  </w:style>
  <w:style w:type="paragraph" w:customStyle="1" w:styleId="Contact">
    <w:name w:val="Contact"/>
    <w:basedOn w:val="NoteText"/>
    <w:qFormat/>
    <w:rsid w:val="00595A8A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2">
    <w:name w:val="Subtitle2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30">
    <w:name w:val="Title3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3">
    <w:name w:val="Subtitle3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FootLine">
    <w:name w:val="FootLine"/>
    <w:basedOn w:val="Normal"/>
    <w:qFormat/>
    <w:rsid w:val="00595A8A"/>
    <w:pPr>
      <w:keepNext/>
      <w:bidi w:val="0"/>
      <w:spacing w:before="0" w:line="240" w:lineRule="auto"/>
      <w:jc w:val="left"/>
    </w:pPr>
    <w:rPr>
      <w:rFonts w:eastAsia="SimSun" w:cs="Arial"/>
      <w:szCs w:val="22"/>
      <w:lang w:eastAsia="zh-CN"/>
    </w:rPr>
  </w:style>
  <w:style w:type="paragraph" w:customStyle="1" w:styleId="Title40">
    <w:name w:val="Title4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4">
    <w:name w:val="Subtitle4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EnumLev1LEFT">
    <w:name w:val="EnumLev1LEFT"/>
    <w:basedOn w:val="EnumLev10"/>
    <w:qFormat/>
    <w:rsid w:val="00595A8A"/>
    <w:pPr>
      <w:jc w:val="left"/>
    </w:pPr>
  </w:style>
  <w:style w:type="paragraph" w:customStyle="1" w:styleId="Title5">
    <w:name w:val="Title5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5">
    <w:name w:val="Subtitle5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Title6">
    <w:name w:val="Title6"/>
    <w:basedOn w:val="Normal"/>
    <w:rsid w:val="00595A8A"/>
    <w:pPr>
      <w:bidi w:val="0"/>
      <w:spacing w:before="100" w:after="100" w:line="240" w:lineRule="auto"/>
      <w:jc w:val="left"/>
    </w:pPr>
    <w:rPr>
      <w:rFonts w:ascii="Verdana" w:hAnsi="Verdana" w:cs="Times New Roman"/>
      <w:b/>
      <w:bCs/>
      <w:color w:val="004B96"/>
      <w:szCs w:val="22"/>
      <w:lang w:eastAsia="zh-CN"/>
    </w:rPr>
  </w:style>
  <w:style w:type="paragraph" w:customStyle="1" w:styleId="Subtitle6">
    <w:name w:val="Subtitle6"/>
    <w:basedOn w:val="Normal"/>
    <w:rsid w:val="00595A8A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bidi w:val="0"/>
      <w:spacing w:before="100" w:after="100" w:line="240" w:lineRule="atLeast"/>
      <w:jc w:val="left"/>
    </w:pPr>
    <w:rPr>
      <w:rFonts w:ascii="Verdana" w:hAnsi="Verdana" w:cs="Times New Roman"/>
      <w:b/>
      <w:bCs/>
      <w:color w:val="000080"/>
      <w:sz w:val="18"/>
      <w:szCs w:val="18"/>
      <w:lang w:eastAsia="zh-CN"/>
    </w:rPr>
  </w:style>
  <w:style w:type="paragraph" w:customStyle="1" w:styleId="MVTUBrdtekst">
    <w:name w:val="MVTU_Brødtekst"/>
    <w:basedOn w:val="Normal"/>
    <w:semiHidden/>
    <w:rsid w:val="00595A8A"/>
    <w:pPr>
      <w:bidi w:val="0"/>
      <w:spacing w:before="0" w:line="260" w:lineRule="atLeast"/>
      <w:jc w:val="left"/>
    </w:pPr>
    <w:rPr>
      <w:rFonts w:ascii="Times New Roman" w:hAnsi="Times New Roman" w:cs="Times New Roman"/>
      <w:spacing w:val="2"/>
      <w:kern w:val="26"/>
      <w:szCs w:val="22"/>
      <w:lang w:val="da-DK" w:eastAsia="da-DK"/>
    </w:rPr>
  </w:style>
  <w:style w:type="paragraph" w:customStyle="1" w:styleId="skakt">
    <w:name w:val="skakt"/>
    <w:basedOn w:val="Normal"/>
    <w:rsid w:val="00595A8A"/>
    <w:pPr>
      <w:framePr w:h="8505" w:hSpace="142" w:wrap="around" w:vAnchor="text" w:hAnchor="page" w:x="8931" w:y="1" w:anchorLock="1"/>
      <w:tabs>
        <w:tab w:val="left" w:pos="720"/>
      </w:tabs>
      <w:bidi w:val="0"/>
      <w:spacing w:before="0" w:line="280" w:lineRule="exact"/>
      <w:jc w:val="left"/>
    </w:pPr>
    <w:rPr>
      <w:rFonts w:ascii="Arial" w:hAnsi="Arial" w:cs="Times New Roman"/>
      <w:sz w:val="16"/>
      <w:szCs w:val="20"/>
      <w:lang w:val="da-DK"/>
    </w:rPr>
  </w:style>
  <w:style w:type="paragraph" w:customStyle="1" w:styleId="skakt-fed">
    <w:name w:val="skakt-fed"/>
    <w:basedOn w:val="skakt"/>
    <w:rsid w:val="00595A8A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0"/>
    <w:rsid w:val="00595A8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72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FigureNoTitle0">
    <w:name w:val="Figure_NoTitle"/>
    <w:basedOn w:val="Normal"/>
    <w:next w:val="Normalaftertitle0"/>
    <w:rsid w:val="00595A8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before="240" w:after="120" w:line="240" w:lineRule="auto"/>
      <w:jc w:val="center"/>
      <w:textAlignment w:val="baseline"/>
    </w:pPr>
    <w:rPr>
      <w:rFonts w:ascii="Times New Roman" w:hAnsi="Times New Roman" w:cs="Times New Roman"/>
      <w:b/>
      <w:sz w:val="24"/>
      <w:szCs w:val="20"/>
      <w:lang w:val="en-GB"/>
    </w:rPr>
  </w:style>
  <w:style w:type="table" w:customStyle="1" w:styleId="TableGrid91">
    <w:name w:val="Table Grid91"/>
    <w:basedOn w:val="TableNormal"/>
    <w:next w:val="TableGrid"/>
    <w:rsid w:val="00595A8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595A8A"/>
  </w:style>
  <w:style w:type="table" w:customStyle="1" w:styleId="TableGrid15">
    <w:name w:val="Table Grid15"/>
    <w:basedOn w:val="TableNormal"/>
    <w:next w:val="TableGrid"/>
    <w:uiPriority w:val="59"/>
    <w:rsid w:val="00595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595A8A"/>
    <w:pPr>
      <w:bidi w:val="0"/>
      <w:spacing w:before="0" w:line="240" w:lineRule="auto"/>
      <w:jc w:val="left"/>
    </w:pPr>
    <w:rPr>
      <w:rFonts w:ascii="Arial" w:hAnsi="Arial" w:cs="Times New Roman"/>
      <w:color w:val="660066"/>
      <w:sz w:val="14"/>
      <w:szCs w:val="24"/>
      <w:lang w:val="en-GB" w:eastAsia="en-GB"/>
    </w:rPr>
  </w:style>
  <w:style w:type="paragraph" w:customStyle="1" w:styleId="Bullet">
    <w:name w:val="Bullet"/>
    <w:basedOn w:val="BodyText"/>
    <w:rsid w:val="00595A8A"/>
    <w:pPr>
      <w:numPr>
        <w:numId w:val="1"/>
      </w:numPr>
      <w:tabs>
        <w:tab w:val="clear" w:pos="720"/>
        <w:tab w:val="num" w:pos="360"/>
      </w:tabs>
      <w:spacing w:before="80" w:after="80" w:line="240" w:lineRule="atLeast"/>
      <w:ind w:left="360"/>
    </w:pPr>
    <w:rPr>
      <w:rFonts w:ascii="Arial" w:hAnsi="Arial"/>
      <w:i w:val="0"/>
      <w:iCs w:val="0"/>
      <w:color w:val="000000"/>
      <w:sz w:val="22"/>
      <w:lang w:val="en-GB" w:eastAsia="en-GB"/>
    </w:rPr>
  </w:style>
  <w:style w:type="paragraph" w:customStyle="1" w:styleId="cc">
    <w:name w:val="cc."/>
    <w:basedOn w:val="BodyText"/>
    <w:rsid w:val="00595A8A"/>
    <w:pPr>
      <w:spacing w:before="120" w:after="160" w:line="320" w:lineRule="atLeast"/>
    </w:pPr>
    <w:rPr>
      <w:rFonts w:ascii="Arial" w:hAnsi="Arial"/>
      <w:iCs w:val="0"/>
      <w:color w:val="000000"/>
      <w:sz w:val="16"/>
      <w:lang w:val="en-GB" w:eastAsia="en-GB"/>
    </w:rPr>
  </w:style>
  <w:style w:type="numbering" w:customStyle="1" w:styleId="Numberedparagraphs">
    <w:name w:val="Numbered paragraphs"/>
    <w:rsid w:val="00595A8A"/>
    <w:pPr>
      <w:numPr>
        <w:numId w:val="2"/>
      </w:numPr>
    </w:pPr>
  </w:style>
  <w:style w:type="character" w:customStyle="1" w:styleId="legdsleglhslegp2no">
    <w:name w:val="legds leglhs legp2no"/>
    <w:basedOn w:val="DefaultParagraphFont"/>
    <w:rsid w:val="00595A8A"/>
  </w:style>
  <w:style w:type="character" w:customStyle="1" w:styleId="legdslegrhslegp2text">
    <w:name w:val="legds legrhs legp2text"/>
    <w:basedOn w:val="DefaultParagraphFont"/>
    <w:rsid w:val="00595A8A"/>
  </w:style>
  <w:style w:type="character" w:customStyle="1" w:styleId="legdslegrhslegp3text">
    <w:name w:val="legds legrhs legp3text"/>
    <w:basedOn w:val="DefaultParagraphFont"/>
    <w:rsid w:val="00595A8A"/>
  </w:style>
  <w:style w:type="table" w:customStyle="1" w:styleId="TableGrid16">
    <w:name w:val="Table Grid16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595A8A"/>
  </w:style>
  <w:style w:type="table" w:customStyle="1" w:styleId="TableGrid17">
    <w:name w:val="Table Grid17"/>
    <w:basedOn w:val="TableNormal"/>
    <w:next w:val="TableGrid"/>
    <w:uiPriority w:val="59"/>
    <w:rsid w:val="00595A8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595A8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D076B5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051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untry">
    <w:name w:val="Conuntry"/>
    <w:basedOn w:val="Headingb"/>
    <w:rsid w:val="00027DDB"/>
    <w:pPr>
      <w:spacing w:after="60" w:line="320" w:lineRule="exact"/>
    </w:pPr>
    <w:rPr>
      <w:b w:val="0"/>
      <w:lang w:bidi="ar-SY"/>
    </w:rPr>
  </w:style>
  <w:style w:type="paragraph" w:customStyle="1" w:styleId="Country1">
    <w:name w:val="Country_1‎"/>
    <w:basedOn w:val="Normal"/>
    <w:autoRedefine/>
    <w:qFormat/>
    <w:rsid w:val="00D54B6C"/>
    <w:pPr>
      <w:spacing w:before="0"/>
    </w:pPr>
    <w:rPr>
      <w:rFonts w:eastAsia="SimSun"/>
      <w:lang w:bidi="ar-EG"/>
    </w:rPr>
  </w:style>
  <w:style w:type="paragraph" w:customStyle="1" w:styleId="ContactA2">
    <w:name w:val="Contact‎_A2"/>
    <w:basedOn w:val="Normal"/>
    <w:qFormat/>
    <w:rsid w:val="00027DDB"/>
    <w:pPr>
      <w:tabs>
        <w:tab w:val="left" w:pos="1984"/>
      </w:tabs>
      <w:spacing w:before="0" w:after="120" w:line="340" w:lineRule="exact"/>
      <w:ind w:left="567"/>
      <w:jc w:val="left"/>
    </w:pPr>
    <w:rPr>
      <w:rFonts w:eastAsia="SimSun"/>
      <w:lang w:eastAsia="zh-CN" w:bidi="ar-EG"/>
    </w:rPr>
  </w:style>
  <w:style w:type="paragraph" w:customStyle="1" w:styleId="ContactA3">
    <w:name w:val="Contact_A3"/>
    <w:basedOn w:val="Normal"/>
    <w:qFormat/>
    <w:rsid w:val="00027DDB"/>
    <w:pPr>
      <w:tabs>
        <w:tab w:val="left" w:pos="1985"/>
      </w:tabs>
      <w:spacing w:before="0" w:after="120" w:line="340" w:lineRule="exact"/>
      <w:ind w:left="567"/>
      <w:jc w:val="left"/>
    </w:pPr>
    <w:rPr>
      <w:rFonts w:eastAsia="SimSun"/>
      <w:position w:val="4"/>
      <w:lang w:val="es-ES" w:eastAsia="zh-CN" w:bidi="ar-EG"/>
    </w:rPr>
  </w:style>
  <w:style w:type="numbering" w:customStyle="1" w:styleId="NoList21">
    <w:name w:val="No List21"/>
    <w:next w:val="NoList"/>
    <w:uiPriority w:val="99"/>
    <w:semiHidden/>
    <w:unhideWhenUsed/>
    <w:rsid w:val="00027DDB"/>
  </w:style>
  <w:style w:type="numbering" w:customStyle="1" w:styleId="NoList110">
    <w:name w:val="No List110"/>
    <w:next w:val="NoList"/>
    <w:uiPriority w:val="99"/>
    <w:semiHidden/>
    <w:unhideWhenUsed/>
    <w:rsid w:val="00027DDB"/>
  </w:style>
  <w:style w:type="numbering" w:customStyle="1" w:styleId="NoList22">
    <w:name w:val="No List22"/>
    <w:next w:val="NoList"/>
    <w:uiPriority w:val="99"/>
    <w:semiHidden/>
    <w:unhideWhenUsed/>
    <w:rsid w:val="00027DDB"/>
  </w:style>
  <w:style w:type="numbering" w:customStyle="1" w:styleId="NoList31">
    <w:name w:val="No List31"/>
    <w:next w:val="NoList"/>
    <w:uiPriority w:val="99"/>
    <w:semiHidden/>
    <w:unhideWhenUsed/>
    <w:rsid w:val="00027DDB"/>
  </w:style>
  <w:style w:type="numbering" w:customStyle="1" w:styleId="NoList41">
    <w:name w:val="No List41"/>
    <w:next w:val="NoList"/>
    <w:uiPriority w:val="99"/>
    <w:semiHidden/>
    <w:unhideWhenUsed/>
    <w:rsid w:val="00027DDB"/>
  </w:style>
  <w:style w:type="numbering" w:customStyle="1" w:styleId="NoList51">
    <w:name w:val="No List51"/>
    <w:next w:val="NoList"/>
    <w:uiPriority w:val="99"/>
    <w:semiHidden/>
    <w:rsid w:val="00027DDB"/>
  </w:style>
  <w:style w:type="numbering" w:customStyle="1" w:styleId="NoList61">
    <w:name w:val="No List61"/>
    <w:next w:val="NoList"/>
    <w:uiPriority w:val="99"/>
    <w:semiHidden/>
    <w:unhideWhenUsed/>
    <w:rsid w:val="00027DDB"/>
  </w:style>
  <w:style w:type="numbering" w:customStyle="1" w:styleId="NoList71">
    <w:name w:val="No List71"/>
    <w:next w:val="NoList"/>
    <w:uiPriority w:val="99"/>
    <w:semiHidden/>
    <w:unhideWhenUsed/>
    <w:rsid w:val="00027DDB"/>
  </w:style>
  <w:style w:type="numbering" w:customStyle="1" w:styleId="NoList81">
    <w:name w:val="No List81"/>
    <w:next w:val="NoList"/>
    <w:uiPriority w:val="99"/>
    <w:semiHidden/>
    <w:unhideWhenUsed/>
    <w:rsid w:val="00027DDB"/>
  </w:style>
  <w:style w:type="numbering" w:customStyle="1" w:styleId="NoList91">
    <w:name w:val="No List91"/>
    <w:next w:val="NoList"/>
    <w:uiPriority w:val="99"/>
    <w:semiHidden/>
    <w:unhideWhenUsed/>
    <w:rsid w:val="00027DDB"/>
  </w:style>
  <w:style w:type="numbering" w:customStyle="1" w:styleId="NoList101">
    <w:name w:val="No List101"/>
    <w:next w:val="NoList"/>
    <w:uiPriority w:val="99"/>
    <w:semiHidden/>
    <w:unhideWhenUsed/>
    <w:rsid w:val="00027DDB"/>
  </w:style>
  <w:style w:type="numbering" w:customStyle="1" w:styleId="NoList121">
    <w:name w:val="No List121"/>
    <w:next w:val="NoList"/>
    <w:uiPriority w:val="99"/>
    <w:semiHidden/>
    <w:unhideWhenUsed/>
    <w:rsid w:val="00027DDB"/>
  </w:style>
  <w:style w:type="numbering" w:customStyle="1" w:styleId="NoList131">
    <w:name w:val="No List131"/>
    <w:next w:val="NoList"/>
    <w:uiPriority w:val="99"/>
    <w:semiHidden/>
    <w:unhideWhenUsed/>
    <w:rsid w:val="00027DDB"/>
  </w:style>
  <w:style w:type="numbering" w:customStyle="1" w:styleId="NoList141">
    <w:name w:val="No List141"/>
    <w:next w:val="NoList"/>
    <w:uiPriority w:val="99"/>
    <w:semiHidden/>
    <w:unhideWhenUsed/>
    <w:rsid w:val="00027DDB"/>
  </w:style>
  <w:style w:type="numbering" w:customStyle="1" w:styleId="NoList151">
    <w:name w:val="No List151"/>
    <w:next w:val="NoList"/>
    <w:uiPriority w:val="99"/>
    <w:semiHidden/>
    <w:unhideWhenUsed/>
    <w:rsid w:val="00027DDB"/>
  </w:style>
  <w:style w:type="numbering" w:customStyle="1" w:styleId="NoList161">
    <w:name w:val="No List161"/>
    <w:next w:val="NoList"/>
    <w:uiPriority w:val="99"/>
    <w:semiHidden/>
    <w:unhideWhenUsed/>
    <w:rsid w:val="00027DDB"/>
  </w:style>
  <w:style w:type="numbering" w:customStyle="1" w:styleId="NoList171">
    <w:name w:val="No List171"/>
    <w:next w:val="NoList"/>
    <w:uiPriority w:val="99"/>
    <w:semiHidden/>
    <w:unhideWhenUsed/>
    <w:rsid w:val="00027DDB"/>
  </w:style>
  <w:style w:type="numbering" w:customStyle="1" w:styleId="NoList181">
    <w:name w:val="No List181"/>
    <w:next w:val="NoList"/>
    <w:uiPriority w:val="99"/>
    <w:semiHidden/>
    <w:unhideWhenUsed/>
    <w:rsid w:val="00027DDB"/>
  </w:style>
  <w:style w:type="table" w:customStyle="1" w:styleId="TableGrid131">
    <w:name w:val="Table Grid131"/>
    <w:basedOn w:val="TableNormal"/>
    <w:next w:val="TableGrid"/>
    <w:uiPriority w:val="59"/>
    <w:rsid w:val="00027DDB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027DDB"/>
  </w:style>
  <w:style w:type="numbering" w:customStyle="1" w:styleId="Numberedparagraphs1">
    <w:name w:val="Numbered paragraphs1"/>
    <w:rsid w:val="00027DDB"/>
  </w:style>
  <w:style w:type="numbering" w:customStyle="1" w:styleId="NoList201">
    <w:name w:val="No List201"/>
    <w:next w:val="NoList"/>
    <w:uiPriority w:val="99"/>
    <w:semiHidden/>
    <w:unhideWhenUsed/>
    <w:rsid w:val="00027DDB"/>
  </w:style>
  <w:style w:type="paragraph" w:customStyle="1" w:styleId="Table0">
    <w:name w:val="Table"/>
    <w:basedOn w:val="Normal"/>
    <w:rsid w:val="00027DDB"/>
    <w:pPr>
      <w:overflowPunct w:val="0"/>
      <w:autoSpaceDE w:val="0"/>
      <w:autoSpaceDN w:val="0"/>
      <w:bidi w:val="0"/>
      <w:adjustRightInd w:val="0"/>
      <w:spacing w:before="100" w:line="240" w:lineRule="auto"/>
      <w:jc w:val="left"/>
      <w:textAlignment w:val="baseline"/>
    </w:pPr>
    <w:rPr>
      <w:rFonts w:ascii="Arial" w:hAnsi="Arial" w:cs="Times New Roman"/>
      <w:sz w:val="18"/>
      <w:szCs w:val="20"/>
    </w:rPr>
  </w:style>
  <w:style w:type="table" w:customStyle="1" w:styleId="TableGrid191">
    <w:name w:val="Table Grid19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02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endixNotitleChar">
    <w:name w:val="Appendix_No &amp; title Char"/>
    <w:basedOn w:val="AnnexNotitleChar"/>
    <w:link w:val="AppendixNotitle"/>
    <w:locked/>
    <w:rsid w:val="00027DDB"/>
    <w:rPr>
      <w:rFonts w:ascii="Times New Roman Bold" w:eastAsia="Batang" w:hAnsi="Times New Roman Bold" w:cs="Traditional Arabic"/>
      <w:b/>
      <w:bCs/>
      <w:sz w:val="26"/>
      <w:szCs w:val="36"/>
      <w:lang w:val="en-GB" w:eastAsia="en-US" w:bidi="ar-SA"/>
    </w:rPr>
  </w:style>
  <w:style w:type="paragraph" w:customStyle="1" w:styleId="dnum">
    <w:name w:val="dnum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left"/>
      <w:textAlignment w:val="baseline"/>
    </w:pPr>
    <w:rPr>
      <w:rFonts w:ascii="Times New Roman Bold" w:eastAsiaTheme="minorEastAsia" w:hAnsi="Times New Roman Bold"/>
      <w:b/>
      <w:bCs/>
      <w:lang w:eastAsia="zh-CN"/>
    </w:rPr>
  </w:style>
  <w:style w:type="paragraph" w:customStyle="1" w:styleId="dorlang">
    <w:name w:val="dorlang"/>
    <w:basedOn w:val="Normal"/>
    <w:rsid w:val="00027DDB"/>
    <w:pPr>
      <w:framePr w:hSpace="181" w:wrap="around" w:vAnchor="page" w:hAnchor="margin" w:y="852"/>
      <w:shd w:val="solid" w:color="FFFFFF" w:fill="FFFFFF"/>
      <w:tabs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textAlignment w:val="baseline"/>
    </w:pPr>
    <w:rPr>
      <w:rFonts w:eastAsiaTheme="minorEastAsia"/>
      <w:b/>
      <w:bCs/>
      <w:lang w:eastAsia="zh-CN"/>
    </w:rPr>
  </w:style>
  <w:style w:type="table" w:customStyle="1" w:styleId="TableGrid511">
    <w:name w:val="Table Grid511"/>
    <w:basedOn w:val="TableNormal"/>
    <w:next w:val="TableGrid"/>
    <w:rsid w:val="00027DD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8D1CE8"/>
  </w:style>
  <w:style w:type="table" w:customStyle="1" w:styleId="TableGrid25">
    <w:name w:val="Table Grid25"/>
    <w:basedOn w:val="TableNormal"/>
    <w:next w:val="TableGrid"/>
    <w:rsid w:val="006A3512"/>
    <w:rPr>
      <w:rFonts w:ascii="Calibri" w:eastAsia="SimSun" w:hAnsi="Calibri"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">
    <w:name w:val="Table Theme1"/>
    <w:basedOn w:val="TableNormal"/>
    <w:next w:val="TableTheme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">
    <w:name w:val="Table Simple 11"/>
    <w:basedOn w:val="TableNormal"/>
    <w:next w:val="TableSimple1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">
    <w:name w:val="Table Style11"/>
    <w:basedOn w:val="TableNormal"/>
    <w:rsid w:val="008D1CE8"/>
    <w:rPr>
      <w:rFonts w:ascii="Times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8D1CE8"/>
  </w:style>
  <w:style w:type="table" w:customStyle="1" w:styleId="TableProfessional5">
    <w:name w:val="Table Professional5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">
    <w:name w:val="Table Elegant5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">
    <w:name w:val="Table Grid 85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">
    <w:name w:val="Table Grid 71"/>
    <w:basedOn w:val="TableNormal"/>
    <w:next w:val="TableGrid70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">
    <w:name w:val="No List24"/>
    <w:next w:val="NoList"/>
    <w:semiHidden/>
    <w:unhideWhenUsed/>
    <w:rsid w:val="008D1CE8"/>
  </w:style>
  <w:style w:type="table" w:customStyle="1" w:styleId="TableGrid110">
    <w:name w:val="Table Grid110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">
    <w:name w:val="Table List 31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8D1CE8"/>
  </w:style>
  <w:style w:type="table" w:customStyle="1" w:styleId="TableGrid26">
    <w:name w:val="Table Grid26"/>
    <w:basedOn w:val="TableNormal"/>
    <w:next w:val="TableGrid"/>
    <w:uiPriority w:val="59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8D1CE8"/>
  </w:style>
  <w:style w:type="table" w:customStyle="1" w:styleId="TableGrid32">
    <w:name w:val="Table Grid3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2">
    <w:name w:val="No List52"/>
    <w:next w:val="NoList"/>
    <w:uiPriority w:val="99"/>
    <w:semiHidden/>
    <w:rsid w:val="008D1CE8"/>
  </w:style>
  <w:style w:type="table" w:customStyle="1" w:styleId="TableGrid42">
    <w:name w:val="Table Grid4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2">
    <w:name w:val="No List62"/>
    <w:next w:val="NoList"/>
    <w:uiPriority w:val="99"/>
    <w:semiHidden/>
    <w:unhideWhenUsed/>
    <w:rsid w:val="008D1CE8"/>
  </w:style>
  <w:style w:type="numbering" w:customStyle="1" w:styleId="NoList72">
    <w:name w:val="No List72"/>
    <w:next w:val="NoList"/>
    <w:uiPriority w:val="99"/>
    <w:semiHidden/>
    <w:unhideWhenUsed/>
    <w:rsid w:val="008D1CE8"/>
  </w:style>
  <w:style w:type="table" w:customStyle="1" w:styleId="TableGrid52">
    <w:name w:val="Table Grid52"/>
    <w:basedOn w:val="TableNormal"/>
    <w:next w:val="TableGrid"/>
    <w:rsid w:val="008D1CE8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2">
    <w:name w:val="No List82"/>
    <w:next w:val="NoList"/>
    <w:uiPriority w:val="99"/>
    <w:semiHidden/>
    <w:unhideWhenUsed/>
    <w:rsid w:val="008D1CE8"/>
  </w:style>
  <w:style w:type="numbering" w:customStyle="1" w:styleId="NoList92">
    <w:name w:val="No List92"/>
    <w:next w:val="NoList"/>
    <w:uiPriority w:val="99"/>
    <w:semiHidden/>
    <w:unhideWhenUsed/>
    <w:rsid w:val="008D1CE8"/>
  </w:style>
  <w:style w:type="numbering" w:customStyle="1" w:styleId="NoList102">
    <w:name w:val="No List102"/>
    <w:next w:val="NoList"/>
    <w:uiPriority w:val="99"/>
    <w:semiHidden/>
    <w:unhideWhenUsed/>
    <w:rsid w:val="008D1CE8"/>
  </w:style>
  <w:style w:type="numbering" w:customStyle="1" w:styleId="NoList113">
    <w:name w:val="No List113"/>
    <w:next w:val="NoList"/>
    <w:uiPriority w:val="99"/>
    <w:semiHidden/>
    <w:rsid w:val="008D1CE8"/>
  </w:style>
  <w:style w:type="table" w:customStyle="1" w:styleId="TableGrid62">
    <w:name w:val="Table Grid62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8D1CE8"/>
  </w:style>
  <w:style w:type="table" w:customStyle="1" w:styleId="TableGrid72">
    <w:name w:val="Table Grid72"/>
    <w:basedOn w:val="TableNormal"/>
    <w:next w:val="TableGrid"/>
    <w:uiPriority w:val="59"/>
    <w:rsid w:val="008D1CE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8D1CE8"/>
  </w:style>
  <w:style w:type="table" w:customStyle="1" w:styleId="TableGrid810">
    <w:name w:val="Table Grid81"/>
    <w:basedOn w:val="TableNormal"/>
    <w:next w:val="TableGrid"/>
    <w:uiPriority w:val="59"/>
    <w:rsid w:val="008D1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8D1CE8"/>
  </w:style>
  <w:style w:type="table" w:customStyle="1" w:styleId="TableGrid92">
    <w:name w:val="Table Grid92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8D1CE8"/>
  </w:style>
  <w:style w:type="table" w:customStyle="1" w:styleId="TableGrid101">
    <w:name w:val="Table Grid101"/>
    <w:basedOn w:val="TableNormal"/>
    <w:next w:val="TableGrid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8D1CE8"/>
  </w:style>
  <w:style w:type="table" w:customStyle="1" w:styleId="TableClassic11">
    <w:name w:val="Table Classic 11"/>
    <w:basedOn w:val="TableNormal"/>
    <w:next w:val="TableClassic1"/>
    <w:rsid w:val="008D1CE8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1">
    <w:name w:val="Table Professional1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">
    <w:name w:val="Table Grid 81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">
    <w:name w:val="Table Grid 82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">
    <w:name w:val="Table Professional3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1">
    <w:name w:val="Table Elegant3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">
    <w:name w:val="Table Grid 83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8D1CE8"/>
    <w:pPr>
      <w:overflowPunct w:val="0"/>
      <w:autoSpaceDE w:val="0"/>
      <w:autoSpaceDN w:val="0"/>
      <w:adjustRightInd w:val="0"/>
      <w:textAlignment w:val="baseline"/>
    </w:pPr>
    <w:rPr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">
    <w:name w:val="Table Grid112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8D1CE8"/>
  </w:style>
  <w:style w:type="table" w:customStyle="1" w:styleId="TableGrid121">
    <w:name w:val="Table Grid12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8D1CE8"/>
  </w:style>
  <w:style w:type="table" w:customStyle="1" w:styleId="TableGrid132">
    <w:name w:val="Table Grid132"/>
    <w:basedOn w:val="TableNormal"/>
    <w:next w:val="TableGrid"/>
    <w:uiPriority w:val="59"/>
    <w:rsid w:val="008D1CE8"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8D1CE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8D1CE8"/>
  </w:style>
  <w:style w:type="table" w:customStyle="1" w:styleId="TableGrid151">
    <w:name w:val="Table Grid151"/>
    <w:basedOn w:val="TableNormal"/>
    <w:next w:val="TableGrid"/>
    <w:uiPriority w:val="59"/>
    <w:rsid w:val="008D1C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8D1CE8"/>
  </w:style>
  <w:style w:type="table" w:customStyle="1" w:styleId="TableGrid161">
    <w:name w:val="Table Grid16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8D1CE8"/>
  </w:style>
  <w:style w:type="table" w:customStyle="1" w:styleId="TableGrid171">
    <w:name w:val="Table Grid17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8D1CE8"/>
    <w:pPr>
      <w:bidi w:val="0"/>
      <w:spacing w:before="0" w:line="280" w:lineRule="exact"/>
      <w:jc w:val="left"/>
    </w:pPr>
    <w:rPr>
      <w:rFonts w:ascii="Times New Roman" w:hAnsi="Times New Roman" w:cs="Times New Roman"/>
      <w:sz w:val="24"/>
      <w:szCs w:val="20"/>
      <w:lang w:val="da-DK"/>
    </w:rPr>
  </w:style>
  <w:style w:type="character" w:customStyle="1" w:styleId="gi">
    <w:name w:val="gi"/>
    <w:basedOn w:val="DefaultParagraphFont"/>
    <w:rsid w:val="008D1CE8"/>
  </w:style>
  <w:style w:type="table" w:customStyle="1" w:styleId="TableGrid192">
    <w:name w:val="Table Grid192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8D1CE8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8D1CE8"/>
  </w:style>
  <w:style w:type="table" w:customStyle="1" w:styleId="TableGrid212">
    <w:name w:val="Table Grid212"/>
    <w:basedOn w:val="TableNormal"/>
    <w:next w:val="TableGrid"/>
    <w:uiPriority w:val="39"/>
    <w:rsid w:val="008D1CE8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8D1C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B4D3F"/>
  </w:style>
  <w:style w:type="table" w:customStyle="1" w:styleId="TableGrid27">
    <w:name w:val="Table Grid27"/>
    <w:basedOn w:val="TableNormal"/>
    <w:next w:val="TableGrid"/>
    <w:rsid w:val="00AE1FD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w-editsection2">
    <w:name w:val="mw-editsection2"/>
    <w:basedOn w:val="DefaultParagraphFont"/>
    <w:rsid w:val="00740F7D"/>
    <w:rPr>
      <w:rFonts w:ascii="Arial" w:hAnsi="Arial" w:cs="Arial" w:hint="default"/>
    </w:rPr>
  </w:style>
  <w:style w:type="character" w:customStyle="1" w:styleId="mw-editsection-bracket">
    <w:name w:val="mw-editsection-bracket"/>
    <w:basedOn w:val="DefaultParagraphFont"/>
    <w:rsid w:val="00740F7D"/>
  </w:style>
  <w:style w:type="numbering" w:customStyle="1" w:styleId="NoList25">
    <w:name w:val="No List25"/>
    <w:next w:val="NoList"/>
    <w:uiPriority w:val="99"/>
    <w:semiHidden/>
    <w:unhideWhenUsed/>
    <w:rsid w:val="00FD2B5C"/>
  </w:style>
  <w:style w:type="table" w:customStyle="1" w:styleId="TableGrid28">
    <w:name w:val="Table Grid28"/>
    <w:basedOn w:val="TableNormal"/>
    <w:next w:val="TableGrid"/>
    <w:rsid w:val="00FD2B5C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4">
    <w:name w:val="No List114"/>
    <w:next w:val="NoList"/>
    <w:uiPriority w:val="99"/>
    <w:semiHidden/>
    <w:unhideWhenUsed/>
    <w:rsid w:val="00FD2B5C"/>
  </w:style>
  <w:style w:type="numbering" w:customStyle="1" w:styleId="NoList26">
    <w:name w:val="No List26"/>
    <w:next w:val="NoList"/>
    <w:semiHidden/>
    <w:unhideWhenUsed/>
    <w:rsid w:val="00FD2B5C"/>
  </w:style>
  <w:style w:type="numbering" w:customStyle="1" w:styleId="NoList33">
    <w:name w:val="No List33"/>
    <w:next w:val="NoList"/>
    <w:uiPriority w:val="99"/>
    <w:semiHidden/>
    <w:unhideWhenUsed/>
    <w:rsid w:val="00FD2B5C"/>
  </w:style>
  <w:style w:type="table" w:customStyle="1" w:styleId="TableGrid29">
    <w:name w:val="Table Grid29"/>
    <w:basedOn w:val="TableNormal"/>
    <w:next w:val="TableGrid"/>
    <w:uiPriority w:val="59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3">
    <w:name w:val="No List43"/>
    <w:next w:val="NoList"/>
    <w:uiPriority w:val="99"/>
    <w:semiHidden/>
    <w:unhideWhenUsed/>
    <w:rsid w:val="00FD2B5C"/>
  </w:style>
  <w:style w:type="table" w:customStyle="1" w:styleId="TableGrid33">
    <w:name w:val="Table Grid3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3">
    <w:name w:val="No List53"/>
    <w:next w:val="NoList"/>
    <w:uiPriority w:val="99"/>
    <w:semiHidden/>
    <w:rsid w:val="00FD2B5C"/>
  </w:style>
  <w:style w:type="table" w:customStyle="1" w:styleId="TableGrid43">
    <w:name w:val="Table Grid4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3">
    <w:name w:val="No List63"/>
    <w:next w:val="NoList"/>
    <w:uiPriority w:val="99"/>
    <w:semiHidden/>
    <w:unhideWhenUsed/>
    <w:rsid w:val="00FD2B5C"/>
  </w:style>
  <w:style w:type="numbering" w:customStyle="1" w:styleId="NoList73">
    <w:name w:val="No List73"/>
    <w:next w:val="NoList"/>
    <w:uiPriority w:val="99"/>
    <w:semiHidden/>
    <w:unhideWhenUsed/>
    <w:rsid w:val="00FD2B5C"/>
  </w:style>
  <w:style w:type="table" w:customStyle="1" w:styleId="TableGrid53">
    <w:name w:val="Table Grid53"/>
    <w:basedOn w:val="TableNormal"/>
    <w:next w:val="TableGrid"/>
    <w:rsid w:val="00FD2B5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3">
    <w:name w:val="No List83"/>
    <w:next w:val="NoList"/>
    <w:uiPriority w:val="99"/>
    <w:semiHidden/>
    <w:unhideWhenUsed/>
    <w:rsid w:val="00FD2B5C"/>
  </w:style>
  <w:style w:type="numbering" w:customStyle="1" w:styleId="NoList93">
    <w:name w:val="No List93"/>
    <w:next w:val="NoList"/>
    <w:uiPriority w:val="99"/>
    <w:semiHidden/>
    <w:unhideWhenUsed/>
    <w:rsid w:val="00FD2B5C"/>
  </w:style>
  <w:style w:type="numbering" w:customStyle="1" w:styleId="NoList103">
    <w:name w:val="No List103"/>
    <w:next w:val="NoList"/>
    <w:uiPriority w:val="99"/>
    <w:semiHidden/>
    <w:unhideWhenUsed/>
    <w:rsid w:val="00FD2B5C"/>
  </w:style>
  <w:style w:type="numbering" w:customStyle="1" w:styleId="NoList115">
    <w:name w:val="No List115"/>
    <w:next w:val="NoList"/>
    <w:uiPriority w:val="99"/>
    <w:semiHidden/>
    <w:rsid w:val="00FD2B5C"/>
  </w:style>
  <w:style w:type="table" w:customStyle="1" w:styleId="TableGrid63">
    <w:name w:val="Table Grid63"/>
    <w:basedOn w:val="TableNormal"/>
    <w:next w:val="TableGrid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FD2B5C"/>
  </w:style>
  <w:style w:type="table" w:customStyle="1" w:styleId="TableGrid73">
    <w:name w:val="Table Grid73"/>
    <w:basedOn w:val="TableNormal"/>
    <w:next w:val="TableGrid"/>
    <w:uiPriority w:val="59"/>
    <w:rsid w:val="00FD2B5C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FD2B5C"/>
  </w:style>
  <w:style w:type="numbering" w:customStyle="1" w:styleId="NoList143">
    <w:name w:val="No List143"/>
    <w:next w:val="NoList"/>
    <w:uiPriority w:val="99"/>
    <w:semiHidden/>
    <w:unhideWhenUsed/>
    <w:rsid w:val="00FD2B5C"/>
  </w:style>
  <w:style w:type="numbering" w:customStyle="1" w:styleId="NoList153">
    <w:name w:val="No List153"/>
    <w:next w:val="NoList"/>
    <w:uiPriority w:val="99"/>
    <w:semiHidden/>
    <w:unhideWhenUsed/>
    <w:rsid w:val="00FD2B5C"/>
  </w:style>
  <w:style w:type="numbering" w:customStyle="1" w:styleId="NoList163">
    <w:name w:val="No List163"/>
    <w:next w:val="NoList"/>
    <w:uiPriority w:val="99"/>
    <w:semiHidden/>
    <w:unhideWhenUsed/>
    <w:rsid w:val="00FD2B5C"/>
  </w:style>
  <w:style w:type="table" w:customStyle="1" w:styleId="TableGrid113">
    <w:name w:val="Table Grid113"/>
    <w:basedOn w:val="TableNormal"/>
    <w:next w:val="TableGrid"/>
    <w:uiPriority w:val="59"/>
    <w:rsid w:val="00FD2B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FD2B5C"/>
  </w:style>
  <w:style w:type="numbering" w:customStyle="1" w:styleId="NoList183">
    <w:name w:val="No List183"/>
    <w:next w:val="NoList"/>
    <w:uiPriority w:val="99"/>
    <w:semiHidden/>
    <w:unhideWhenUsed/>
    <w:rsid w:val="00FD2B5C"/>
  </w:style>
  <w:style w:type="numbering" w:customStyle="1" w:styleId="NoList193">
    <w:name w:val="No List193"/>
    <w:next w:val="NoList"/>
    <w:uiPriority w:val="99"/>
    <w:semiHidden/>
    <w:unhideWhenUsed/>
    <w:rsid w:val="00FD2B5C"/>
  </w:style>
  <w:style w:type="numbering" w:customStyle="1" w:styleId="Numberedparagraphs3">
    <w:name w:val="Numbered paragraphs3"/>
    <w:rsid w:val="00FD2B5C"/>
  </w:style>
  <w:style w:type="numbering" w:customStyle="1" w:styleId="NoList203">
    <w:name w:val="No List203"/>
    <w:next w:val="NoList"/>
    <w:uiPriority w:val="99"/>
    <w:semiHidden/>
    <w:unhideWhenUsed/>
    <w:rsid w:val="00FD2B5C"/>
  </w:style>
  <w:style w:type="table" w:customStyle="1" w:styleId="TableGrid182">
    <w:name w:val="Table Grid182"/>
    <w:basedOn w:val="TableNormal"/>
    <w:next w:val="TableGrid"/>
    <w:uiPriority w:val="59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FD2B5C"/>
    <w:rPr>
      <w:rFonts w:ascii="Times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FD2B5C"/>
  </w:style>
  <w:style w:type="table" w:customStyle="1" w:styleId="TableGrid213">
    <w:name w:val="Table Grid213"/>
    <w:basedOn w:val="TableNormal"/>
    <w:next w:val="TableGrid"/>
    <w:uiPriority w:val="39"/>
    <w:rsid w:val="00FD2B5C"/>
    <w:rPr>
      <w:rFonts w:ascii="Calibri" w:eastAsia="SimSu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rsid w:val="00FD2B5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FD2B5C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FD2B5C"/>
    <w:rPr>
      <w:color w:val="FFFFFF"/>
      <w:sz w:val="21"/>
      <w:szCs w:val="21"/>
    </w:rPr>
  </w:style>
  <w:style w:type="character" w:customStyle="1" w:styleId="tab30px1">
    <w:name w:val="tab30px1"/>
    <w:rsid w:val="00FD2B5C"/>
  </w:style>
  <w:style w:type="paragraph" w:customStyle="1" w:styleId="Texto">
    <w:name w:val="Texto"/>
    <w:basedOn w:val="Normal"/>
    <w:rsid w:val="00FD2B5C"/>
    <w:pPr>
      <w:tabs>
        <w:tab w:val="left" w:pos="851"/>
      </w:tabs>
      <w:bidi w:val="0"/>
      <w:spacing w:before="0" w:after="240" w:line="240" w:lineRule="auto"/>
    </w:pPr>
    <w:rPr>
      <w:rFonts w:ascii="Century Gothic" w:hAnsi="Century Gothic" w:cs="Times New Roman"/>
      <w:sz w:val="20"/>
      <w:szCs w:val="20"/>
      <w:lang w:val="es-ES_tradnl" w:eastAsia="es-ES"/>
    </w:rPr>
  </w:style>
  <w:style w:type="table" w:customStyle="1" w:styleId="TableGrid30">
    <w:name w:val="Table Grid30"/>
    <w:basedOn w:val="TableNormal"/>
    <w:next w:val="TableGrid"/>
    <w:uiPriority w:val="59"/>
    <w:rsid w:val="00D32A7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rsid w:val="004A1EC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2F51C1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rsid w:val="006D275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next w:val="TableGrid"/>
    <w:rsid w:val="00EF3689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745B87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C53AA0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3E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rsid w:val="00276011"/>
    <w:rPr>
      <w:color w:val="808080"/>
    </w:rPr>
  </w:style>
  <w:style w:type="paragraph" w:customStyle="1" w:styleId="Committee">
    <w:name w:val="Committee"/>
    <w:basedOn w:val="Normal"/>
    <w:qFormat/>
    <w:rsid w:val="00276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 w:val="0"/>
      <w:adjustRightInd w:val="0"/>
      <w:spacing w:line="240" w:lineRule="auto"/>
      <w:jc w:val="left"/>
      <w:textAlignment w:val="baseline"/>
    </w:pPr>
    <w:rPr>
      <w:rFonts w:asciiTheme="minorHAnsi" w:hAnsiTheme="minorHAnsi" w:cs="Times New Roman Bold"/>
      <w:b/>
      <w:caps/>
      <w:sz w:val="24"/>
      <w:szCs w:val="20"/>
      <w:lang w:val="en-GB"/>
    </w:rPr>
  </w:style>
  <w:style w:type="paragraph" w:customStyle="1" w:styleId="CEOcontributionStart">
    <w:name w:val="CEO_contributionStart"/>
    <w:basedOn w:val="Normal"/>
    <w:rsid w:val="00276011"/>
    <w:pPr>
      <w:bidi w:val="0"/>
      <w:spacing w:before="360" w:after="120" w:line="240" w:lineRule="auto"/>
      <w:jc w:val="left"/>
    </w:pPr>
    <w:rPr>
      <w:rFonts w:ascii="Verdana" w:eastAsia="SimHei" w:hAnsi="Verdana" w:cs="Simplified Arabic"/>
      <w:sz w:val="19"/>
      <w:szCs w:val="19"/>
      <w:lang w:val="en-GB"/>
    </w:rPr>
  </w:style>
  <w:style w:type="paragraph" w:customStyle="1" w:styleId="CEOAgendaItemIndent">
    <w:name w:val="CEO_AgendaItemIndent"/>
    <w:basedOn w:val="Normal"/>
    <w:rsid w:val="00276011"/>
    <w:pPr>
      <w:tabs>
        <w:tab w:val="left" w:pos="459"/>
      </w:tabs>
      <w:bidi w:val="0"/>
      <w:spacing w:before="60" w:after="60" w:line="240" w:lineRule="auto"/>
      <w:ind w:left="34" w:right="12"/>
      <w:jc w:val="left"/>
    </w:pPr>
    <w:rPr>
      <w:rFonts w:ascii="Verdana" w:eastAsia="SimSun" w:hAnsi="Verdana" w:cs="Times New Roman"/>
      <w:sz w:val="19"/>
      <w:szCs w:val="19"/>
    </w:rPr>
  </w:style>
  <w:style w:type="paragraph" w:customStyle="1" w:styleId="Banner">
    <w:name w:val="Banner"/>
    <w:basedOn w:val="Normal"/>
    <w:rsid w:val="00276011"/>
    <w:pPr>
      <w:tabs>
        <w:tab w:val="left" w:pos="993"/>
      </w:tabs>
      <w:overflowPunct w:val="0"/>
      <w:autoSpaceDE w:val="0"/>
      <w:autoSpaceDN w:val="0"/>
      <w:bidi w:val="0"/>
      <w:adjustRightInd w:val="0"/>
      <w:spacing w:before="240" w:line="240" w:lineRule="auto"/>
      <w:ind w:left="993" w:hanging="993"/>
      <w:jc w:val="left"/>
    </w:pPr>
    <w:rPr>
      <w:rFonts w:ascii="Arial" w:hAnsi="Arial" w:cs="Times New Roman"/>
      <w:szCs w:val="22"/>
      <w:lang w:val="en-GB"/>
    </w:rPr>
  </w:style>
  <w:style w:type="table" w:styleId="ListTable1Light-Accent5">
    <w:name w:val="List Table 1 Light Accent 5"/>
    <w:basedOn w:val="TableNormal"/>
    <w:uiPriority w:val="46"/>
    <w:rsid w:val="00276011"/>
    <w:rPr>
      <w:rFonts w:asciiTheme="minorHAnsi" w:eastAsiaTheme="minorEastAsia" w:hAnsiTheme="minorHAnsi" w:cstheme="minorBidi"/>
      <w:sz w:val="22"/>
      <w:szCs w:val="22"/>
      <w:lang w:val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276011"/>
    <w:rPr>
      <w:rFonts w:asciiTheme="minorHAnsi" w:eastAsiaTheme="minorEastAsia" w:hAnsiTheme="minorHAnsi" w:cstheme="minorBidi"/>
      <w:sz w:val="22"/>
      <w:szCs w:val="22"/>
      <w:lang w:val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otnoteTextChar1">
    <w:name w:val="Footnote Text Char1"/>
    <w:aliases w:val="footnote text Char,ALTS FOOTNOTE Char1,Footnote Text Char Char1 Char1,Footnote Text Char4 Char Char Char1,Footnote Text Char1 Char1 Char1 Char Char1,Footnote Text Char Char1 Char1 Char Char Char1,DNV-FT Char1"/>
    <w:locked/>
    <w:rsid w:val="00276011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abletitleBRChar">
    <w:name w:val="Table_title_BR Char"/>
    <w:link w:val="TabletitleBR"/>
    <w:locked/>
    <w:rsid w:val="00276011"/>
    <w:rPr>
      <w:rFonts w:ascii="Times New Roman" w:hAnsi="Times New Roman"/>
      <w:b/>
      <w:sz w:val="24"/>
      <w:lang w:val="en-GB" w:eastAsia="en-US"/>
    </w:rPr>
  </w:style>
  <w:style w:type="character" w:customStyle="1" w:styleId="TableNoBRChar">
    <w:name w:val="Table_No_BR Char"/>
    <w:link w:val="TableNoBR"/>
    <w:locked/>
    <w:rsid w:val="00276011"/>
    <w:rPr>
      <w:rFonts w:ascii="Times New Roman" w:hAnsi="Times New Roman"/>
      <w:caps/>
      <w:sz w:val="24"/>
      <w:lang w:val="en-GB" w:eastAsia="en-US"/>
    </w:rPr>
  </w:style>
  <w:style w:type="paragraph" w:customStyle="1" w:styleId="Table1">
    <w:name w:val="Table_#"/>
    <w:basedOn w:val="Normal"/>
    <w:next w:val="TableTitle1"/>
    <w:rsid w:val="00276011"/>
    <w:pPr>
      <w:keepNext/>
      <w:tabs>
        <w:tab w:val="left" w:pos="794"/>
        <w:tab w:val="left" w:pos="1191"/>
        <w:tab w:val="left" w:pos="1588"/>
        <w:tab w:val="left" w:pos="1985"/>
      </w:tabs>
      <w:bidi w:val="0"/>
      <w:spacing w:before="560" w:after="120" w:line="240" w:lineRule="auto"/>
      <w:jc w:val="center"/>
    </w:pPr>
    <w:rPr>
      <w:rFonts w:ascii="Times New Roman" w:hAnsi="Times New Roman" w:cs="Times New Roman"/>
      <w:caps/>
      <w:sz w:val="24"/>
      <w:szCs w:val="20"/>
      <w:lang w:val="en-GB"/>
    </w:rPr>
  </w:style>
  <w:style w:type="paragraph" w:styleId="ListBullet2">
    <w:name w:val="List Bullet 2"/>
    <w:basedOn w:val="Normal"/>
    <w:autoRedefine/>
    <w:rsid w:val="00276011"/>
    <w:pPr>
      <w:widowControl w:val="0"/>
      <w:numPr>
        <w:numId w:val="3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Bullet3">
    <w:name w:val="List Bullet 3"/>
    <w:basedOn w:val="Normal"/>
    <w:autoRedefine/>
    <w:rsid w:val="00276011"/>
    <w:pPr>
      <w:widowControl w:val="0"/>
      <w:numPr>
        <w:numId w:val="4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Bullet4">
    <w:name w:val="List Bullet 4"/>
    <w:basedOn w:val="Normal"/>
    <w:autoRedefine/>
    <w:rsid w:val="00276011"/>
    <w:pPr>
      <w:widowControl w:val="0"/>
      <w:numPr>
        <w:numId w:val="5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Bullet5">
    <w:name w:val="List Bullet 5"/>
    <w:basedOn w:val="Normal"/>
    <w:autoRedefine/>
    <w:rsid w:val="00276011"/>
    <w:pPr>
      <w:widowControl w:val="0"/>
      <w:numPr>
        <w:numId w:val="6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Number2">
    <w:name w:val="List Number 2"/>
    <w:basedOn w:val="Normal"/>
    <w:rsid w:val="00276011"/>
    <w:pPr>
      <w:widowControl w:val="0"/>
      <w:numPr>
        <w:numId w:val="7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Number3">
    <w:name w:val="List Number 3"/>
    <w:basedOn w:val="Normal"/>
    <w:rsid w:val="00276011"/>
    <w:pPr>
      <w:widowControl w:val="0"/>
      <w:numPr>
        <w:numId w:val="8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styleId="ListNumber5">
    <w:name w:val="List Number 5"/>
    <w:basedOn w:val="Normal"/>
    <w:rsid w:val="00276011"/>
    <w:pPr>
      <w:widowControl w:val="0"/>
      <w:numPr>
        <w:numId w:val="9"/>
      </w:numPr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rsid w:val="00276011"/>
    <w:pPr>
      <w:widowControl w:val="0"/>
      <w:bidi w:val="0"/>
      <w:spacing w:before="100" w:after="100" w:line="240" w:lineRule="auto"/>
      <w:ind w:left="360" w:right="360"/>
      <w:jc w:val="left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DefinitionList">
    <w:name w:val="Definition List"/>
    <w:basedOn w:val="Normal"/>
    <w:next w:val="DefinitionTerm"/>
    <w:rsid w:val="00276011"/>
    <w:pPr>
      <w:widowControl w:val="0"/>
      <w:bidi w:val="0"/>
      <w:spacing w:before="0" w:line="240" w:lineRule="auto"/>
      <w:ind w:left="360"/>
      <w:jc w:val="left"/>
    </w:pPr>
    <w:rPr>
      <w:rFonts w:ascii="Times New Roman" w:hAnsi="Times New Roman" w:cs="Times New Roman"/>
      <w:snapToGrid w:val="0"/>
      <w:sz w:val="24"/>
      <w:szCs w:val="20"/>
    </w:rPr>
  </w:style>
  <w:style w:type="character" w:customStyle="1" w:styleId="HTMLMarkup">
    <w:name w:val="HTML Markup"/>
    <w:rsid w:val="00276011"/>
    <w:rPr>
      <w:vanish/>
      <w:color w:val="FF0000"/>
    </w:rPr>
  </w:style>
  <w:style w:type="character" w:customStyle="1" w:styleId="Definition">
    <w:name w:val="Definition"/>
    <w:rsid w:val="00276011"/>
    <w:rPr>
      <w:i/>
    </w:rPr>
  </w:style>
  <w:style w:type="character" w:customStyle="1" w:styleId="CITE">
    <w:name w:val="CITE"/>
    <w:rsid w:val="00276011"/>
    <w:rPr>
      <w:i/>
    </w:rPr>
  </w:style>
  <w:style w:type="character" w:customStyle="1" w:styleId="CODE">
    <w:name w:val="CODE"/>
    <w:rsid w:val="00276011"/>
    <w:rPr>
      <w:rFonts w:ascii="Courier New" w:hAnsi="Courier New"/>
      <w:sz w:val="20"/>
    </w:rPr>
  </w:style>
  <w:style w:type="character" w:customStyle="1" w:styleId="Keyboard">
    <w:name w:val="Keyboard"/>
    <w:rsid w:val="00276011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276011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bidi w:val="0"/>
      <w:spacing w:before="0" w:line="240" w:lineRule="auto"/>
      <w:jc w:val="left"/>
    </w:pPr>
    <w:rPr>
      <w:rFonts w:ascii="Courier New" w:hAnsi="Courier New" w:cs="Times New Roman"/>
      <w:snapToGrid w:val="0"/>
      <w:sz w:val="20"/>
      <w:szCs w:val="20"/>
    </w:rPr>
  </w:style>
  <w:style w:type="character" w:customStyle="1" w:styleId="Sample">
    <w:name w:val="Sample"/>
    <w:rsid w:val="00276011"/>
    <w:rPr>
      <w:rFonts w:ascii="Courier New" w:hAnsi="Courier New"/>
    </w:rPr>
  </w:style>
  <w:style w:type="character" w:customStyle="1" w:styleId="Typewriter">
    <w:name w:val="Typewriter"/>
    <w:rsid w:val="00276011"/>
    <w:rPr>
      <w:rFonts w:ascii="Courier New" w:hAnsi="Courier New"/>
      <w:sz w:val="20"/>
    </w:rPr>
  </w:style>
  <w:style w:type="character" w:customStyle="1" w:styleId="Variable">
    <w:name w:val="Variable"/>
    <w:rsid w:val="00276011"/>
    <w:rPr>
      <w:i/>
    </w:rPr>
  </w:style>
  <w:style w:type="character" w:customStyle="1" w:styleId="Comment">
    <w:name w:val="Comment"/>
    <w:rsid w:val="00276011"/>
    <w:rPr>
      <w:vanish/>
    </w:rPr>
  </w:style>
  <w:style w:type="paragraph" w:styleId="Date">
    <w:name w:val="Date"/>
    <w:basedOn w:val="Normal"/>
    <w:next w:val="Normal"/>
    <w:link w:val="DateChar"/>
    <w:rsid w:val="00276011"/>
    <w:pPr>
      <w:widowControl w:val="0"/>
      <w:bidi w:val="0"/>
      <w:spacing w:before="100" w:after="100" w:line="240" w:lineRule="auto"/>
      <w:jc w:val="left"/>
    </w:pPr>
    <w:rPr>
      <w:rFonts w:ascii="Times New Roman" w:hAnsi="Times New Roman" w:cs="Times New Roman"/>
      <w:snapToGrid w:val="0"/>
      <w:sz w:val="24"/>
      <w:szCs w:val="20"/>
    </w:rPr>
  </w:style>
  <w:style w:type="character" w:customStyle="1" w:styleId="DateChar">
    <w:name w:val="Date Char"/>
    <w:basedOn w:val="DefaultParagraphFont"/>
    <w:link w:val="Date"/>
    <w:rsid w:val="00276011"/>
    <w:rPr>
      <w:rFonts w:ascii="Times New Roman" w:hAnsi="Times New Roman"/>
      <w:snapToGrid w:val="0"/>
      <w:sz w:val="24"/>
      <w:lang w:eastAsia="en-US"/>
    </w:rPr>
  </w:style>
  <w:style w:type="numbering" w:customStyle="1" w:styleId="NoList311">
    <w:name w:val="No List311"/>
    <w:next w:val="NoList"/>
    <w:uiPriority w:val="99"/>
    <w:semiHidden/>
    <w:unhideWhenUsed/>
    <w:rsid w:val="00276011"/>
  </w:style>
  <w:style w:type="table" w:customStyle="1" w:styleId="TableGrid311">
    <w:name w:val="Table Grid311"/>
    <w:basedOn w:val="TableNormal"/>
    <w:next w:val="TableGrid"/>
    <w:rsid w:val="00276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unhideWhenUsed/>
    <w:rsid w:val="00276011"/>
  </w:style>
  <w:style w:type="table" w:customStyle="1" w:styleId="TableGrid411">
    <w:name w:val="Table Grid411"/>
    <w:basedOn w:val="TableNormal"/>
    <w:next w:val="TableGrid"/>
    <w:rsid w:val="00276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1">
    <w:name w:val="No List511"/>
    <w:next w:val="NoList"/>
    <w:uiPriority w:val="99"/>
    <w:semiHidden/>
    <w:unhideWhenUsed/>
    <w:rsid w:val="00276011"/>
  </w:style>
  <w:style w:type="numbering" w:customStyle="1" w:styleId="NoList611">
    <w:name w:val="No List611"/>
    <w:next w:val="NoList"/>
    <w:uiPriority w:val="99"/>
    <w:semiHidden/>
    <w:unhideWhenUsed/>
    <w:rsid w:val="00276011"/>
  </w:style>
  <w:style w:type="table" w:customStyle="1" w:styleId="TableGrid611">
    <w:name w:val="Table Grid611"/>
    <w:basedOn w:val="TableNormal"/>
    <w:next w:val="TableGrid"/>
    <w:rsid w:val="0027601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12">
    <w:name w:val="Table text 12"/>
    <w:basedOn w:val="Tabletext"/>
    <w:qFormat/>
    <w:rsid w:val="0029194E"/>
    <w:pPr>
      <w:jc w:val="left"/>
    </w:pPr>
    <w:rPr>
      <w:sz w:val="18"/>
      <w:szCs w:val="24"/>
    </w:rPr>
  </w:style>
  <w:style w:type="table" w:customStyle="1" w:styleId="TableGrid820">
    <w:name w:val="Table Grid82"/>
    <w:basedOn w:val="TableNormal"/>
    <w:next w:val="TableGrid"/>
    <w:rsid w:val="00155524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mailto:foreignrelation@cita.gov.mn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roa/index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julie.wilhelmi@comsat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bureaufax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msat.com" TargetMode="External"/><Relationship Id="rId10" Type="http://schemas.openxmlformats.org/officeDocument/2006/relationships/hyperlink" Target="http://www.itu.int/ITU-T/inr/icc/index.htm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file:///\\blue\dfs\pool\ARA\ITU-T\BUREAU\tsbtson@itu.int" TargetMode="External"/><Relationship Id="rId14" Type="http://schemas.openxmlformats.org/officeDocument/2006/relationships/hyperlink" Target="mailto:julie.wilhelmi@comsat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914B2-1A2B-489A-96A2-880EDC6EE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10</Pages>
  <Words>1706</Words>
  <Characters>11295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CMR12</vt:lpstr>
    </vt:vector>
  </TitlesOfParts>
  <Manager>General Secretariat - Pool</Manager>
  <Company>International Telecommunication Union (ITU)</Company>
  <LinksUpToDate>false</LinksUpToDate>
  <CharactersWithSpaces>12976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CMR12</dc:title>
  <dc:subject/>
  <dc:creator>Khalil, Magdy</dc:creator>
  <cp:keywords>WRC-12</cp:keywords>
  <dc:description/>
  <cp:lastModifiedBy>Khalil, Magdy</cp:lastModifiedBy>
  <cp:revision>52</cp:revision>
  <cp:lastPrinted>2016-10-10T13:38:00Z</cp:lastPrinted>
  <dcterms:created xsi:type="dcterms:W3CDTF">2016-10-10T15:19:00Z</dcterms:created>
  <dcterms:modified xsi:type="dcterms:W3CDTF">2016-10-14T15:57:00Z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