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408"/>
        <w:gridCol w:w="1276"/>
        <w:gridCol w:w="3543"/>
        <w:gridCol w:w="2953"/>
      </w:tblGrid>
      <w:tr w:rsidR="00842AF5" w:rsidRPr="00705F52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E05E7A" w:rsidRDefault="00842AF5" w:rsidP="00ED526E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E05E7A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E05E7A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E05E7A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229F6" w:rsidRPr="00E05E7A" w:rsidTr="004229F6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4229F6" w:rsidRPr="00E05E7A" w:rsidRDefault="004229F6" w:rsidP="00B717F9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E05E7A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E05E7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B717F9" w:rsidRPr="00E05E7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92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4229F6" w:rsidRPr="00E05E7A" w:rsidRDefault="004229F6" w:rsidP="00B717F9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B717F9" w:rsidRPr="00E05E7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E05E7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.I.201</w:t>
            </w:r>
            <w:r w:rsidR="00B717F9" w:rsidRPr="00E05E7A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6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4229F6" w:rsidRPr="00E05E7A" w:rsidRDefault="004229F6" w:rsidP="00B717F9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E05E7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</w:t>
            </w:r>
            <w:r w:rsidR="00B717F9" w:rsidRPr="00E05E7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января</w:t>
            </w:r>
            <w:r w:rsidRPr="00E05E7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B717F9" w:rsidRPr="00E05E7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Pr="00E05E7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4229F6" w:rsidRPr="00E05E7A" w:rsidRDefault="004229F6" w:rsidP="00A2768E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E05E7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 (Онлайновая версия)</w:t>
            </w:r>
          </w:p>
        </w:tc>
      </w:tr>
      <w:tr w:rsidR="00842AF5" w:rsidRPr="00705F52" w:rsidTr="004229F6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705F52" w:rsidRDefault="00842AF5" w:rsidP="00ED526E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705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705F52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705F52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E05E7A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705F52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705F52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 xml:space="preserve">+41 22 730 5111 </w:t>
            </w:r>
          </w:p>
          <w:p w:rsidR="00842AF5" w:rsidRPr="00705F52" w:rsidRDefault="00842AF5" w:rsidP="00ED526E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FR"/>
              </w:rPr>
            </w:pP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705F52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. 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705F52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:</w:t>
            </w:r>
            <w:r w:rsidRPr="00705F52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Pr="00705F52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543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E05E7A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E05E7A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E05E7A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E05E7A" w:rsidRDefault="00842AF5" w:rsidP="00ED526E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05E7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E05E7A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E05E7A" w:rsidRDefault="00842AF5" w:rsidP="00ED526E">
      <w:pPr>
        <w:rPr>
          <w:rFonts w:asciiTheme="minorHAnsi" w:hAnsiTheme="minorHAnsi"/>
          <w:lang w:val="ru-RU"/>
        </w:rPr>
      </w:pPr>
    </w:p>
    <w:p w:rsidR="008149B6" w:rsidRPr="00E05E7A" w:rsidRDefault="008149B6" w:rsidP="00ED526E">
      <w:pPr>
        <w:rPr>
          <w:rFonts w:asciiTheme="minorHAnsi" w:hAnsiTheme="minorHAnsi"/>
          <w:lang w:val="ru-RU"/>
        </w:rPr>
        <w:sectPr w:rsidR="008149B6" w:rsidRPr="00E05E7A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E05E7A" w:rsidRDefault="00A15809" w:rsidP="00ED526E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E05E7A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E05E7A" w:rsidRDefault="00911375" w:rsidP="00ED526E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E05E7A">
        <w:rPr>
          <w:rFonts w:asciiTheme="minorHAnsi" w:hAnsiTheme="minorHAnsi"/>
          <w:i/>
          <w:iCs/>
          <w:noProof w:val="0"/>
          <w:lang w:val="ru-RU"/>
        </w:rPr>
        <w:t>Стр.</w:t>
      </w:r>
    </w:p>
    <w:p w:rsidR="00785BEA" w:rsidRPr="00E05E7A" w:rsidRDefault="00B729AD" w:rsidP="00ED526E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E05E7A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E05E7A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E05E7A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  <w:bookmarkStart w:id="0" w:name="_GoBack"/>
      <w:bookmarkEnd w:id="0"/>
    </w:p>
    <w:p w:rsidR="00E8101F" w:rsidRPr="00E05E7A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E05E7A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E05E7A">
        <w:rPr>
          <w:rFonts w:asciiTheme="minorHAnsi" w:hAnsiTheme="minorHAnsi"/>
          <w:noProof w:val="0"/>
          <w:lang w:val="ru-RU"/>
        </w:rPr>
        <w:t xml:space="preserve">: </w:t>
      </w:r>
      <w:r w:rsidRPr="00E05E7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E05E7A">
        <w:rPr>
          <w:rFonts w:asciiTheme="minorHAnsi" w:hAnsiTheme="minorHAnsi"/>
          <w:noProof w:val="0"/>
          <w:webHidden/>
          <w:lang w:val="ru-RU"/>
        </w:rPr>
        <w:tab/>
      </w:r>
      <w:r w:rsidR="00995947" w:rsidRPr="00E05E7A">
        <w:rPr>
          <w:rFonts w:asciiTheme="minorHAnsi" w:hAnsiTheme="minorHAnsi"/>
          <w:noProof w:val="0"/>
          <w:webHidden/>
          <w:lang w:val="ru-RU"/>
        </w:rPr>
        <w:tab/>
      </w:r>
      <w:r w:rsidR="000C67C9" w:rsidRPr="00E05E7A">
        <w:rPr>
          <w:rFonts w:asciiTheme="minorHAnsi" w:hAnsiTheme="minorHAnsi"/>
          <w:noProof w:val="0"/>
          <w:webHidden/>
          <w:lang w:val="ru-RU"/>
        </w:rPr>
        <w:t>3</w:t>
      </w:r>
    </w:p>
    <w:p w:rsidR="00E8101F" w:rsidRPr="00E05E7A" w:rsidRDefault="00B717F9" w:rsidP="00B717F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E05E7A">
        <w:rPr>
          <w:noProof w:val="0"/>
          <w:szCs w:val="20"/>
          <w:lang w:val="ru-RU"/>
        </w:rPr>
        <w:t xml:space="preserve">Международный план нумерации электросвязи общего пользования </w:t>
      </w:r>
      <w:r w:rsidRPr="00E05E7A">
        <w:rPr>
          <w:noProof w:val="0"/>
          <w:szCs w:val="20"/>
          <w:lang w:val="ru-RU"/>
        </w:rPr>
        <w:br/>
        <w:t>(Рекомендация МСЭ-T Е.164 (11/2010)):</w:t>
      </w:r>
      <w:r w:rsidRPr="00E05E7A">
        <w:rPr>
          <w:i/>
          <w:iCs/>
          <w:noProof w:val="0"/>
          <w:lang w:val="ru-RU"/>
        </w:rPr>
        <w:t xml:space="preserve"> Коды идентификации для международных сетей</w:t>
      </w:r>
      <w:r w:rsidRPr="00E05E7A">
        <w:rPr>
          <w:i/>
          <w:iCs/>
          <w:noProof w:val="0"/>
          <w:lang w:val="ru-RU"/>
        </w:rPr>
        <w:tab/>
      </w:r>
      <w:r w:rsidR="00995947" w:rsidRPr="00E05E7A">
        <w:rPr>
          <w:rFonts w:asciiTheme="minorHAnsi" w:hAnsiTheme="minorHAnsi"/>
          <w:noProof w:val="0"/>
          <w:webHidden/>
          <w:lang w:val="ru-RU"/>
        </w:rPr>
        <w:tab/>
      </w:r>
      <w:r w:rsidR="000C67C9" w:rsidRPr="00E05E7A">
        <w:rPr>
          <w:rFonts w:asciiTheme="minorHAnsi" w:hAnsiTheme="minorHAnsi"/>
          <w:noProof w:val="0"/>
          <w:webHidden/>
          <w:lang w:val="ru-RU"/>
        </w:rPr>
        <w:t>4</w:t>
      </w:r>
    </w:p>
    <w:p w:rsidR="00B717F9" w:rsidRPr="00E05E7A" w:rsidRDefault="00B717F9" w:rsidP="00CF3C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E05E7A">
        <w:rPr>
          <w:lang w:val="ru-RU"/>
        </w:rPr>
        <w:t xml:space="preserve">План международной идентификации для сетей общего пользования и абонентов </w:t>
      </w:r>
      <w:r w:rsidRPr="00E05E7A">
        <w:rPr>
          <w:lang w:val="ru-RU"/>
        </w:rPr>
        <w:br/>
        <w:t>(Рекомендация МСЭ-Т Е.212 (05/2008)):</w:t>
      </w:r>
      <w:r w:rsidRPr="00E05E7A">
        <w:rPr>
          <w:i/>
          <w:iCs/>
          <w:lang w:val="ru-RU"/>
        </w:rPr>
        <w:t xml:space="preserve"> Коды идентификации для международных сетей подвижной</w:t>
      </w:r>
      <w:r w:rsidR="00CF3C93" w:rsidRPr="00E05E7A">
        <w:rPr>
          <w:i/>
          <w:iCs/>
          <w:lang w:val="ru-RU"/>
        </w:rPr>
        <w:t> </w:t>
      </w:r>
      <w:r w:rsidRPr="00E05E7A">
        <w:rPr>
          <w:i/>
          <w:iCs/>
          <w:lang w:val="ru-RU"/>
        </w:rPr>
        <w:t>связи</w:t>
      </w:r>
      <w:r w:rsidRPr="00E05E7A">
        <w:rPr>
          <w:i/>
          <w:iCs/>
          <w:lang w:val="ru-RU"/>
        </w:rPr>
        <w:tab/>
      </w:r>
      <w:r w:rsidRPr="00E05E7A">
        <w:rPr>
          <w:i/>
          <w:iCs/>
          <w:lang w:val="ru-RU"/>
        </w:rPr>
        <w:tab/>
      </w:r>
      <w:r w:rsidRPr="00E05E7A">
        <w:rPr>
          <w:lang w:val="ru-RU"/>
        </w:rPr>
        <w:t>4</w:t>
      </w:r>
    </w:p>
    <w:p w:rsidR="00C24D5C" w:rsidRPr="00E05E7A" w:rsidRDefault="00B729AD" w:rsidP="00ED526E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E05E7A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E05E7A">
        <w:rPr>
          <w:rFonts w:asciiTheme="minorHAnsi" w:hAnsiTheme="minorHAnsi"/>
          <w:noProof w:val="0"/>
          <w:lang w:val="ru-RU"/>
        </w:rPr>
        <w:t>:</w:t>
      </w:r>
    </w:p>
    <w:p w:rsidR="0091422D" w:rsidRPr="00E05E7A" w:rsidRDefault="003330C1" w:rsidP="00110A62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E05E7A">
        <w:rPr>
          <w:rFonts w:asciiTheme="minorHAnsi" w:hAnsiTheme="minorHAnsi"/>
          <w:i/>
          <w:iCs/>
          <w:lang w:val="ru-RU"/>
        </w:rPr>
        <w:t>Дания</w:t>
      </w:r>
      <w:r w:rsidR="009022C6" w:rsidRPr="00E05E7A">
        <w:rPr>
          <w:rFonts w:asciiTheme="minorHAnsi" w:hAnsiTheme="minorHAnsi"/>
          <w:i/>
          <w:iCs/>
          <w:lang w:val="ru-RU"/>
        </w:rPr>
        <w:t xml:space="preserve"> (</w:t>
      </w:r>
      <w:r w:rsidRPr="00E05E7A">
        <w:rPr>
          <w:rFonts w:asciiTheme="minorHAnsi" w:hAnsiTheme="minorHAnsi"/>
          <w:i/>
          <w:iCs/>
          <w:lang w:val="ru-RU"/>
        </w:rPr>
        <w:t>Управление коммерческой деятельности Дании, Копенгаген</w:t>
      </w:r>
      <w:r w:rsidR="009022C6" w:rsidRPr="00E05E7A">
        <w:rPr>
          <w:rFonts w:asciiTheme="minorHAnsi" w:hAnsiTheme="minorHAnsi"/>
          <w:i/>
          <w:iCs/>
          <w:lang w:val="ru-RU"/>
        </w:rPr>
        <w:t>)</w:t>
      </w:r>
      <w:r w:rsidR="00F44888" w:rsidRPr="00E05E7A">
        <w:rPr>
          <w:rFonts w:asciiTheme="minorHAnsi" w:hAnsiTheme="minorHAnsi"/>
          <w:i/>
          <w:lang w:val="ru-RU"/>
        </w:rPr>
        <w:tab/>
      </w:r>
      <w:r w:rsidR="00F44888" w:rsidRPr="00E05E7A">
        <w:rPr>
          <w:rFonts w:asciiTheme="minorHAnsi" w:hAnsiTheme="minorHAnsi"/>
          <w:i/>
          <w:lang w:val="ru-RU"/>
        </w:rPr>
        <w:tab/>
      </w:r>
      <w:r w:rsidR="002650B4" w:rsidRPr="00E05E7A">
        <w:rPr>
          <w:rFonts w:asciiTheme="minorHAnsi" w:hAnsiTheme="minorHAnsi"/>
          <w:iCs/>
          <w:lang w:val="ru-RU"/>
        </w:rPr>
        <w:t>5</w:t>
      </w:r>
    </w:p>
    <w:p w:rsidR="00B717F9" w:rsidRPr="00705F52" w:rsidRDefault="00110A62" w:rsidP="00CF3C9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lang w:val="fr-FR"/>
        </w:rPr>
      </w:pPr>
      <w:r w:rsidRPr="00705F52">
        <w:rPr>
          <w:i/>
          <w:iCs/>
          <w:lang w:val="fr-FR"/>
        </w:rPr>
        <w:t xml:space="preserve">Iridium Communications Inc. </w:t>
      </w:r>
      <w:r w:rsidR="00CF3C93" w:rsidRPr="00705F52">
        <w:rPr>
          <w:i/>
          <w:iCs/>
          <w:lang w:val="fr-FR"/>
        </w:rPr>
        <w:t>(Iridium Satellite LLC)</w:t>
      </w:r>
      <w:r w:rsidRPr="00705F52">
        <w:rPr>
          <w:rFonts w:cs="Calibri"/>
          <w:webHidden/>
          <w:lang w:val="fr-FR"/>
        </w:rPr>
        <w:tab/>
      </w:r>
      <w:r w:rsidRPr="00705F52">
        <w:rPr>
          <w:rFonts w:cs="Calibri"/>
          <w:webHidden/>
          <w:lang w:val="fr-FR"/>
        </w:rPr>
        <w:tab/>
      </w:r>
      <w:r w:rsidR="002650B4" w:rsidRPr="00705F52">
        <w:rPr>
          <w:lang w:val="fr-FR"/>
        </w:rPr>
        <w:t>5</w:t>
      </w:r>
    </w:p>
    <w:p w:rsidR="00B237DA" w:rsidRPr="00E05E7A" w:rsidRDefault="00BA6221" w:rsidP="00BA6221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E05E7A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</w:p>
    <w:p w:rsidR="00A2768E" w:rsidRPr="00E05E7A" w:rsidRDefault="00B717F9" w:rsidP="002650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/>
        <w:rPr>
          <w:lang w:val="ru-RU"/>
        </w:rPr>
      </w:pPr>
      <w:r w:rsidRPr="00E05E7A">
        <w:rPr>
          <w:rFonts w:asciiTheme="minorHAnsi" w:eastAsia="SimSun" w:hAnsiTheme="minorHAnsi" w:cs="Arial"/>
          <w:i/>
          <w:iCs/>
          <w:lang w:val="ru-RU"/>
        </w:rPr>
        <w:t>Шри-Ланка</w:t>
      </w:r>
      <w:r w:rsidR="00D158BF" w:rsidRPr="00E05E7A">
        <w:rPr>
          <w:rFonts w:asciiTheme="minorHAnsi" w:eastAsia="SimSun" w:hAnsiTheme="minorHAnsi" w:cs="Arial"/>
          <w:lang w:val="ru-RU"/>
        </w:rPr>
        <w:t xml:space="preserve"> </w:t>
      </w:r>
      <w:r w:rsidR="00D158BF" w:rsidRPr="00E05E7A">
        <w:rPr>
          <w:rFonts w:asciiTheme="minorHAnsi" w:eastAsia="SimSun" w:hAnsiTheme="minorHAnsi" w:cs="Arial"/>
          <w:i/>
          <w:iCs/>
          <w:lang w:val="ru-RU"/>
        </w:rPr>
        <w:t xml:space="preserve">(Министерство </w:t>
      </w:r>
      <w:r w:rsidRPr="00E05E7A">
        <w:rPr>
          <w:rFonts w:asciiTheme="minorHAnsi" w:eastAsia="SimSun" w:hAnsiTheme="minorHAnsi" w:cs="Arial"/>
          <w:i/>
          <w:iCs/>
          <w:lang w:val="ru-RU"/>
        </w:rPr>
        <w:t>иностранных дел</w:t>
      </w:r>
      <w:r w:rsidR="00D158BF" w:rsidRPr="00E05E7A">
        <w:rPr>
          <w:rFonts w:asciiTheme="minorHAnsi" w:eastAsia="SimSun" w:hAnsiTheme="minorHAnsi" w:cs="Arial"/>
          <w:i/>
          <w:iCs/>
          <w:lang w:val="ru-RU"/>
        </w:rPr>
        <w:t xml:space="preserve">, </w:t>
      </w:r>
      <w:r w:rsidRPr="00E05E7A">
        <w:rPr>
          <w:rFonts w:asciiTheme="minorHAnsi" w:eastAsia="SimSun" w:hAnsiTheme="minorHAnsi" w:cs="Arial"/>
          <w:i/>
          <w:iCs/>
          <w:lang w:val="ru-RU"/>
        </w:rPr>
        <w:t>Шри-Ланка</w:t>
      </w:r>
      <w:r w:rsidR="00D158BF" w:rsidRPr="00E05E7A">
        <w:rPr>
          <w:rFonts w:asciiTheme="minorHAnsi" w:eastAsia="SimSun" w:hAnsiTheme="minorHAnsi" w:cs="Arial"/>
          <w:i/>
          <w:iCs/>
          <w:lang w:val="ru-RU"/>
        </w:rPr>
        <w:t>)</w:t>
      </w:r>
      <w:r w:rsidRPr="00E05E7A">
        <w:rPr>
          <w:rFonts w:asciiTheme="minorHAnsi" w:eastAsia="SimSun" w:hAnsiTheme="minorHAnsi" w:cs="Arial"/>
          <w:i/>
          <w:iCs/>
          <w:lang w:val="ru-RU"/>
        </w:rPr>
        <w:t>: изменение названия</w:t>
      </w:r>
      <w:r w:rsidR="00D158BF" w:rsidRPr="00E05E7A">
        <w:rPr>
          <w:lang w:val="ru-RU"/>
        </w:rPr>
        <w:tab/>
      </w:r>
      <w:r w:rsidR="00A2768E" w:rsidRPr="00E05E7A">
        <w:rPr>
          <w:lang w:val="ru-RU"/>
        </w:rPr>
        <w:tab/>
      </w:r>
      <w:r w:rsidR="002650B4" w:rsidRPr="00E05E7A">
        <w:rPr>
          <w:lang w:val="ru-RU"/>
        </w:rPr>
        <w:t>6</w:t>
      </w:r>
    </w:p>
    <w:p w:rsidR="00B717F9" w:rsidRPr="00E05E7A" w:rsidRDefault="002650B4" w:rsidP="00B717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after="40"/>
        <w:ind w:left="284" w:right="561" w:hanging="284"/>
        <w:jc w:val="left"/>
        <w:rPr>
          <w:lang w:val="ru-RU"/>
        </w:rPr>
      </w:pPr>
      <w:r w:rsidRPr="00E05E7A">
        <w:rPr>
          <w:lang w:val="ru-RU"/>
        </w:rPr>
        <w:t>Другие сообщения:</w:t>
      </w:r>
    </w:p>
    <w:p w:rsidR="00B717F9" w:rsidRPr="00E05E7A" w:rsidRDefault="00B717F9" w:rsidP="00B717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/>
        <w:rPr>
          <w:lang w:val="ru-RU"/>
        </w:rPr>
      </w:pPr>
      <w:r w:rsidRPr="00E05E7A">
        <w:rPr>
          <w:lang w:val="ru-RU"/>
        </w:rPr>
        <w:t>Сербия</w:t>
      </w:r>
      <w:r w:rsidRPr="00E05E7A">
        <w:rPr>
          <w:lang w:val="ru-RU"/>
        </w:rPr>
        <w:tab/>
      </w:r>
      <w:r w:rsidRPr="00E05E7A">
        <w:rPr>
          <w:lang w:val="ru-RU"/>
        </w:rPr>
        <w:tab/>
      </w:r>
      <w:r w:rsidR="002650B4" w:rsidRPr="00E05E7A">
        <w:rPr>
          <w:lang w:val="ru-RU"/>
        </w:rPr>
        <w:t>6</w:t>
      </w:r>
    </w:p>
    <w:p w:rsidR="00C24D5C" w:rsidRPr="00E05E7A" w:rsidRDefault="00264362" w:rsidP="002650B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E05E7A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E05E7A">
        <w:rPr>
          <w:rFonts w:asciiTheme="minorHAnsi" w:hAnsiTheme="minorHAnsi"/>
          <w:noProof w:val="0"/>
          <w:webHidden/>
          <w:lang w:val="ru-RU"/>
        </w:rPr>
        <w:tab/>
      </w:r>
      <w:r w:rsidR="00D95D89" w:rsidRPr="00E05E7A">
        <w:rPr>
          <w:rFonts w:asciiTheme="minorHAnsi" w:hAnsiTheme="minorHAnsi"/>
          <w:noProof w:val="0"/>
          <w:webHidden/>
          <w:lang w:val="ru-RU"/>
        </w:rPr>
        <w:tab/>
      </w:r>
      <w:r w:rsidR="002650B4" w:rsidRPr="00E05E7A">
        <w:rPr>
          <w:rFonts w:asciiTheme="minorHAnsi" w:hAnsiTheme="minorHAnsi"/>
          <w:noProof w:val="0"/>
          <w:webHidden/>
          <w:lang w:val="ru-RU"/>
        </w:rPr>
        <w:t>7</w:t>
      </w:r>
    </w:p>
    <w:p w:rsidR="00C24D5C" w:rsidRPr="00E05E7A" w:rsidRDefault="00B82968" w:rsidP="002650B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E05E7A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E05E7A">
        <w:rPr>
          <w:rFonts w:asciiTheme="minorHAnsi" w:hAnsiTheme="minorHAnsi"/>
          <w:noProof w:val="0"/>
          <w:szCs w:val="20"/>
          <w:lang w:val="ru-RU"/>
        </w:rPr>
        <w:t>(</w:t>
      </w:r>
      <w:r w:rsidRPr="00E05E7A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E05E7A">
        <w:rPr>
          <w:rFonts w:asciiTheme="minorHAnsi" w:hAnsiTheme="minorHAnsi"/>
          <w:noProof w:val="0"/>
          <w:szCs w:val="20"/>
          <w:lang w:val="ru-RU"/>
        </w:rPr>
        <w:t>)</w:t>
      </w:r>
      <w:r w:rsidRPr="00E05E7A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E05E7A">
        <w:rPr>
          <w:rFonts w:asciiTheme="minorHAnsi" w:hAnsiTheme="minorHAnsi"/>
          <w:noProof w:val="0"/>
          <w:webHidden/>
          <w:lang w:val="ru-RU"/>
        </w:rPr>
        <w:tab/>
      </w:r>
      <w:r w:rsidR="00D95D89" w:rsidRPr="00E05E7A">
        <w:rPr>
          <w:rFonts w:asciiTheme="minorHAnsi" w:hAnsiTheme="minorHAnsi"/>
          <w:noProof w:val="0"/>
          <w:webHidden/>
          <w:lang w:val="ru-RU"/>
        </w:rPr>
        <w:tab/>
      </w:r>
      <w:r w:rsidR="002650B4" w:rsidRPr="00E05E7A">
        <w:rPr>
          <w:rFonts w:asciiTheme="minorHAnsi" w:hAnsiTheme="minorHAnsi"/>
          <w:noProof w:val="0"/>
          <w:webHidden/>
          <w:lang w:val="ru-RU"/>
        </w:rPr>
        <w:t>7</w:t>
      </w:r>
    </w:p>
    <w:p w:rsidR="00D95D89" w:rsidRPr="00E05E7A" w:rsidRDefault="00D705A5" w:rsidP="00ED526E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E05E7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E05E7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B717F9" w:rsidRPr="00E05E7A" w:rsidRDefault="00B717F9" w:rsidP="00474C6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E05E7A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E05E7A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Pr="00E05E7A">
        <w:rPr>
          <w:rFonts w:asciiTheme="minorHAnsi" w:hAnsiTheme="minorHAnsi"/>
          <w:noProof w:val="0"/>
          <w:lang w:val="ru-RU"/>
        </w:rPr>
        <w:tab/>
      </w:r>
      <w:r w:rsidRPr="00E05E7A">
        <w:rPr>
          <w:rFonts w:asciiTheme="minorHAnsi" w:hAnsiTheme="minorHAnsi"/>
          <w:noProof w:val="0"/>
          <w:lang w:val="ru-RU"/>
        </w:rPr>
        <w:tab/>
      </w:r>
      <w:r w:rsidR="002650B4" w:rsidRPr="00E05E7A">
        <w:rPr>
          <w:rFonts w:asciiTheme="minorHAnsi" w:hAnsiTheme="minorHAnsi"/>
          <w:noProof w:val="0"/>
          <w:lang w:val="ru-RU"/>
        </w:rPr>
        <w:t>8</w:t>
      </w:r>
    </w:p>
    <w:p w:rsidR="00B717F9" w:rsidRPr="00E05E7A" w:rsidRDefault="00B717F9" w:rsidP="00474C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szCs w:val="22"/>
          <w:lang w:val="ru-RU"/>
        </w:rPr>
      </w:pPr>
      <w:r w:rsidRPr="00E05E7A">
        <w:rPr>
          <w:szCs w:val="22"/>
          <w:lang w:val="ru-RU"/>
        </w:rPr>
        <w:t>Список присвоенных кодов страны согласно Рекомендации МСЭ-Т E.164</w:t>
      </w:r>
      <w:r w:rsidRPr="00E05E7A">
        <w:rPr>
          <w:szCs w:val="22"/>
          <w:lang w:val="ru-RU"/>
        </w:rPr>
        <w:tab/>
      </w:r>
      <w:r w:rsidRPr="00E05E7A">
        <w:rPr>
          <w:szCs w:val="22"/>
          <w:lang w:val="ru-RU"/>
        </w:rPr>
        <w:tab/>
      </w:r>
      <w:r w:rsidR="002650B4" w:rsidRPr="00E05E7A">
        <w:rPr>
          <w:szCs w:val="22"/>
          <w:lang w:val="ru-RU"/>
        </w:rPr>
        <w:t>9</w:t>
      </w:r>
    </w:p>
    <w:p w:rsidR="002650B4" w:rsidRPr="00E05E7A" w:rsidRDefault="00AB6598" w:rsidP="00110A62">
      <w:pPr>
        <w:tabs>
          <w:tab w:val="center" w:leader="dot" w:pos="8505"/>
          <w:tab w:val="right" w:pos="9072"/>
        </w:tabs>
        <w:rPr>
          <w:lang w:val="ru-RU"/>
        </w:rPr>
      </w:pPr>
      <w:r w:rsidRPr="00E05E7A">
        <w:rPr>
          <w:lang w:val="ru-RU"/>
        </w:rPr>
        <w:t>Список наименований доменов административного управления (ADMD)</w:t>
      </w:r>
      <w:r w:rsidR="002650B4" w:rsidRPr="00E05E7A">
        <w:rPr>
          <w:lang w:val="ru-RU"/>
        </w:rPr>
        <w:tab/>
      </w:r>
      <w:r w:rsidR="002650B4" w:rsidRPr="00E05E7A">
        <w:rPr>
          <w:lang w:val="ru-RU"/>
        </w:rPr>
        <w:tab/>
        <w:t>10</w:t>
      </w:r>
    </w:p>
    <w:p w:rsidR="007C5AC2" w:rsidRPr="00E05E7A" w:rsidRDefault="00AC776E" w:rsidP="002650B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szCs w:val="22"/>
          <w:lang w:val="ru-RU"/>
        </w:rPr>
      </w:pPr>
      <w:r w:rsidRPr="00E05E7A">
        <w:rPr>
          <w:rFonts w:asciiTheme="minorHAnsi" w:hAnsiTheme="minorHAnsi" w:cstheme="minorHAnsi"/>
          <w:noProof w:val="0"/>
          <w:szCs w:val="22"/>
          <w:lang w:val="ru-RU"/>
        </w:rPr>
        <w:t>Список кодов МСЭ операторов связи</w:t>
      </w:r>
      <w:r w:rsidR="007C5AC2" w:rsidRPr="00E05E7A">
        <w:rPr>
          <w:rFonts w:asciiTheme="minorHAnsi" w:hAnsiTheme="minorHAnsi"/>
          <w:noProof w:val="0"/>
          <w:szCs w:val="22"/>
          <w:lang w:val="ru-RU"/>
        </w:rPr>
        <w:tab/>
      </w:r>
      <w:r w:rsidR="007C5AC2" w:rsidRPr="00E05E7A">
        <w:rPr>
          <w:rFonts w:asciiTheme="minorHAnsi" w:hAnsiTheme="minorHAnsi"/>
          <w:noProof w:val="0"/>
          <w:szCs w:val="22"/>
          <w:lang w:val="ru-RU"/>
        </w:rPr>
        <w:tab/>
      </w:r>
      <w:r w:rsidR="002650B4" w:rsidRPr="00E05E7A">
        <w:rPr>
          <w:rFonts w:asciiTheme="minorHAnsi" w:hAnsiTheme="minorHAnsi"/>
          <w:noProof w:val="0"/>
          <w:szCs w:val="22"/>
          <w:lang w:val="ru-RU"/>
        </w:rPr>
        <w:t>11</w:t>
      </w:r>
    </w:p>
    <w:p w:rsidR="00C12780" w:rsidRPr="00E05E7A" w:rsidRDefault="00C12780" w:rsidP="002650B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E05E7A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E05E7A">
        <w:rPr>
          <w:rFonts w:asciiTheme="minorHAnsi" w:hAnsiTheme="minorHAnsi"/>
          <w:szCs w:val="22"/>
          <w:lang w:val="ru-RU"/>
        </w:rPr>
        <w:tab/>
      </w:r>
      <w:r w:rsidRPr="00E05E7A">
        <w:rPr>
          <w:rFonts w:asciiTheme="minorHAnsi" w:hAnsiTheme="minorHAnsi"/>
          <w:szCs w:val="22"/>
          <w:lang w:val="ru-RU"/>
        </w:rPr>
        <w:tab/>
      </w:r>
      <w:r w:rsidR="002650B4" w:rsidRPr="00E05E7A">
        <w:rPr>
          <w:rFonts w:asciiTheme="minorHAnsi" w:hAnsiTheme="minorHAnsi"/>
          <w:szCs w:val="22"/>
          <w:lang w:val="ru-RU"/>
        </w:rPr>
        <w:t>12</w:t>
      </w:r>
    </w:p>
    <w:p w:rsidR="002650B4" w:rsidRPr="00E05E7A" w:rsidRDefault="002650B4" w:rsidP="002650B4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E05E7A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Pr="00E05E7A">
        <w:rPr>
          <w:rFonts w:asciiTheme="minorHAnsi" w:hAnsiTheme="minorHAnsi"/>
          <w:noProof w:val="0"/>
          <w:szCs w:val="20"/>
          <w:lang w:val="ru-RU"/>
        </w:rPr>
        <w:br/>
        <w:t>для сетей общего пользования и абонентов</w:t>
      </w:r>
      <w:r w:rsidRPr="00E05E7A">
        <w:rPr>
          <w:rFonts w:eastAsia="SimSun" w:cs="Calibri"/>
          <w:noProof w:val="0"/>
          <w:color w:val="000000"/>
          <w:szCs w:val="20"/>
          <w:lang w:val="ru-RU" w:eastAsia="zh-CN"/>
        </w:rPr>
        <w:t xml:space="preserve"> </w:t>
      </w:r>
      <w:r w:rsidRPr="00E05E7A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Pr="00E05E7A">
        <w:rPr>
          <w:rFonts w:eastAsia="SimSun" w:cs="Calibri"/>
          <w:noProof w:val="0"/>
          <w:color w:val="000000"/>
          <w:szCs w:val="20"/>
          <w:lang w:val="ru-RU" w:eastAsia="zh-CN"/>
        </w:rPr>
        <w:tab/>
        <w:t>12</w:t>
      </w:r>
    </w:p>
    <w:p w:rsidR="00026BD6" w:rsidRPr="00E05E7A" w:rsidRDefault="002650B4" w:rsidP="002650B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E05E7A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E05E7A">
        <w:rPr>
          <w:noProof w:val="0"/>
          <w:webHidden/>
          <w:lang w:val="ru-RU"/>
        </w:rPr>
        <w:tab/>
      </w:r>
      <w:r w:rsidRPr="00E05E7A">
        <w:rPr>
          <w:noProof w:val="0"/>
          <w:webHidden/>
          <w:lang w:val="ru-RU"/>
        </w:rPr>
        <w:tab/>
        <w:t>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05F52" w:rsidRPr="00705F52" w:rsidTr="0004792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2" w:rsidRPr="00E05E7A" w:rsidRDefault="00705F5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2" w:rsidRPr="00E05E7A" w:rsidRDefault="00705F52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9828A0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9828A0">
              <w:rPr>
                <w:rFonts w:eastAsia="SimSun"/>
                <w:iCs/>
                <w:lang w:val="ru-RU" w:eastAsia="zh-CN"/>
              </w:rPr>
              <w:t>: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19.I.2016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2.II.2016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16.II.2016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2.III.2016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18.III.2016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31.III.2016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15.IV.2016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29.IV.2016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18.V.2016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1.VI.2016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17.VI.2016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1.IX.2016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18.X.2016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1.XI.2016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A2768E" w:rsidRPr="00E05E7A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8E" w:rsidRPr="00E05E7A" w:rsidRDefault="00A2768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05E7A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:rsidR="00047929" w:rsidRPr="007C6692" w:rsidRDefault="00047929" w:rsidP="00047929">
      <w:pPr>
        <w:tabs>
          <w:tab w:val="clear" w:pos="567"/>
          <w:tab w:val="clear" w:pos="1276"/>
          <w:tab w:val="clear" w:pos="1843"/>
          <w:tab w:val="left" w:pos="2268"/>
        </w:tabs>
        <w:ind w:left="2268" w:hanging="425"/>
        <w:jc w:val="left"/>
        <w:rPr>
          <w:sz w:val="18"/>
          <w:szCs w:val="18"/>
          <w:lang w:val="ru-RU"/>
        </w:rPr>
      </w:pPr>
      <w:r w:rsidRPr="007C6692">
        <w:rPr>
          <w:rFonts w:eastAsia="SimSun"/>
          <w:sz w:val="16"/>
          <w:szCs w:val="16"/>
          <w:lang w:val="ru-RU" w:eastAsia="zh-CN"/>
        </w:rPr>
        <w:t>*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tab/>
        <w:t>Даты публикации следующих Оперативных бюллетеней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047929" w:rsidRPr="00047929" w:rsidRDefault="00047929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 w:line="276" w:lineRule="auto"/>
        <w:ind w:left="113"/>
        <w:rPr>
          <w:rFonts w:eastAsia="SimSun"/>
          <w:lang w:val="en-US" w:eastAsia="zh-CN"/>
        </w:rPr>
      </w:pPr>
    </w:p>
    <w:p w:rsidR="00E10D9E" w:rsidRPr="00E05E7A" w:rsidRDefault="00374990" w:rsidP="00ED526E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E05E7A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E05E7A" w:rsidRDefault="00374990" w:rsidP="00ED526E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E05E7A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E05E7A" w:rsidRDefault="00836A82" w:rsidP="00ED526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E05E7A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E05E7A" w:rsidRDefault="00836A82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A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E05E7A" w:rsidRDefault="00836A82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ОБ №</w:t>
      </w:r>
    </w:p>
    <w:p w:rsidR="00A2768E" w:rsidRPr="00E05E7A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1088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E05E7A">
        <w:rPr>
          <w:rFonts w:asciiTheme="minorHAnsi" w:hAnsiTheme="minorHAnsi"/>
          <w:sz w:val="18"/>
          <w:szCs w:val="18"/>
          <w:lang w:val="ru-RU"/>
        </w:rPr>
        <w:t>5</w:t>
      </w:r>
      <w:r w:rsidRPr="00E05E7A">
        <w:rPr>
          <w:rFonts w:asciiTheme="minorHAnsi" w:hAnsiTheme="minorHAnsi"/>
          <w:sz w:val="18"/>
          <w:szCs w:val="18"/>
          <w:lang w:val="ru-RU"/>
        </w:rPr>
        <w:t> г.)</w:t>
      </w:r>
    </w:p>
    <w:p w:rsidR="00A2768E" w:rsidRPr="00E05E7A" w:rsidRDefault="00A2768E" w:rsidP="000277D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1086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</w:t>
      </w:r>
      <w:r w:rsidR="003E70FE" w:rsidRPr="00E05E7A">
        <w:rPr>
          <w:rFonts w:asciiTheme="minorHAnsi" w:hAnsiTheme="minorHAnsi"/>
          <w:sz w:val="18"/>
          <w:szCs w:val="18"/>
          <w:lang w:val="ru-RU"/>
        </w:rPr>
        <w:t xml:space="preserve">согласно </w:t>
      </w:r>
      <w:r w:rsidRPr="00E05E7A">
        <w:rPr>
          <w:rFonts w:asciiTheme="minorHAnsi" w:hAnsiTheme="minorHAnsi"/>
          <w:sz w:val="18"/>
          <w:szCs w:val="18"/>
          <w:lang w:val="ru-RU"/>
        </w:rPr>
        <w:t>Рекомендации МСЭ-Т E.212 (05/2008)) (по состоянию на 15 </w:t>
      </w:r>
      <w:r w:rsidR="000277DC" w:rsidRPr="00E05E7A">
        <w:rPr>
          <w:rFonts w:asciiTheme="minorHAnsi" w:hAnsiTheme="minorHAnsi"/>
          <w:sz w:val="18"/>
          <w:szCs w:val="18"/>
          <w:lang w:val="ru-RU"/>
        </w:rPr>
        <w:t>октября</w:t>
      </w:r>
      <w:r w:rsidRPr="00E05E7A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0277DC" w:rsidRPr="00E05E7A">
        <w:rPr>
          <w:rFonts w:asciiTheme="minorHAnsi" w:hAnsiTheme="minorHAnsi"/>
          <w:sz w:val="18"/>
          <w:szCs w:val="18"/>
          <w:lang w:val="ru-RU"/>
        </w:rPr>
        <w:t>5</w:t>
      </w:r>
      <w:r w:rsidRPr="00E05E7A">
        <w:rPr>
          <w:rFonts w:asciiTheme="minorHAnsi" w:hAnsiTheme="minorHAnsi"/>
          <w:sz w:val="18"/>
          <w:szCs w:val="18"/>
          <w:lang w:val="ru-RU"/>
        </w:rPr>
        <w:t> г.)</w:t>
      </w:r>
    </w:p>
    <w:p w:rsidR="00B212FE" w:rsidRPr="00E05E7A" w:rsidRDefault="00B212FE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1073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E05E7A" w:rsidRDefault="00026BD6" w:rsidP="00ED526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1067</w:t>
      </w:r>
      <w:r w:rsidRPr="00E05E7A">
        <w:rPr>
          <w:rFonts w:asciiTheme="minorHAnsi" w:hAnsiTheme="minorHAnsi"/>
          <w:sz w:val="18"/>
          <w:szCs w:val="18"/>
          <w:lang w:val="ru-RU"/>
        </w:rPr>
        <w:tab/>
      </w:r>
      <w:r w:rsidRPr="00E05E7A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E05E7A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1066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1060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05E7A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1055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1015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1005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E05E7A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1002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1001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1000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994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991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E05E7A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991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980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978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977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976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E05E7A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974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972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955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E05E7A" w:rsidRDefault="00026BD6" w:rsidP="00ED526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669</w:t>
      </w:r>
      <w:r w:rsidRPr="00E05E7A">
        <w:rPr>
          <w:rFonts w:asciiTheme="minorHAnsi" w:hAnsiTheme="minorHAnsi"/>
          <w:sz w:val="18"/>
          <w:szCs w:val="18"/>
          <w:lang w:val="ru-RU"/>
        </w:rPr>
        <w:tab/>
      </w:r>
      <w:r w:rsidRPr="00E05E7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E05E7A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E05E7A" w:rsidRDefault="00026BD6" w:rsidP="0009109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B</w:t>
      </w:r>
      <w:r w:rsidRPr="00E05E7A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E05E7A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E05E7A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E05E7A">
        <w:rPr>
          <w:rFonts w:asciiTheme="minorHAnsi" w:hAnsiTheme="minorHAnsi"/>
          <w:sz w:val="18"/>
          <w:szCs w:val="18"/>
          <w:lang w:val="ru-RU"/>
        </w:rPr>
        <w:t>:</w:t>
      </w:r>
    </w:p>
    <w:p w:rsidR="00836A82" w:rsidRPr="00705F52" w:rsidRDefault="00836A82" w:rsidP="00A673EA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FR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705F52">
        <w:rPr>
          <w:rFonts w:asciiTheme="minorHAnsi" w:hAnsiTheme="minorHAnsi"/>
          <w:sz w:val="18"/>
          <w:szCs w:val="18"/>
          <w:lang w:val="fr-FR"/>
        </w:rPr>
        <w:t>-T M.1400 (0</w:t>
      </w:r>
      <w:r w:rsidR="00A673EA" w:rsidRPr="00705F52">
        <w:rPr>
          <w:rFonts w:asciiTheme="minorHAnsi" w:hAnsiTheme="minorHAnsi"/>
          <w:sz w:val="18"/>
          <w:szCs w:val="18"/>
          <w:lang w:val="fr-FR"/>
        </w:rPr>
        <w:t>3</w:t>
      </w:r>
      <w:r w:rsidRPr="00705F52">
        <w:rPr>
          <w:rFonts w:asciiTheme="minorHAnsi" w:hAnsiTheme="minorHAnsi"/>
          <w:sz w:val="18"/>
          <w:szCs w:val="18"/>
          <w:lang w:val="fr-FR"/>
        </w:rPr>
        <w:t>/20</w:t>
      </w:r>
      <w:r w:rsidR="000B5644" w:rsidRPr="00705F52">
        <w:rPr>
          <w:rFonts w:asciiTheme="minorHAnsi" w:hAnsiTheme="minorHAnsi"/>
          <w:sz w:val="18"/>
          <w:szCs w:val="18"/>
          <w:lang w:val="fr-FR"/>
        </w:rPr>
        <w:t>13</w:t>
      </w:r>
      <w:r w:rsidRPr="00705F52">
        <w:rPr>
          <w:rFonts w:asciiTheme="minorHAnsi" w:hAnsiTheme="minorHAnsi"/>
          <w:sz w:val="18"/>
          <w:szCs w:val="18"/>
          <w:lang w:val="fr-FR"/>
        </w:rPr>
        <w:t>))</w:t>
      </w:r>
      <w:r w:rsidRPr="00705F52">
        <w:rPr>
          <w:rFonts w:asciiTheme="minorHAnsi" w:hAnsiTheme="minorHAnsi"/>
          <w:sz w:val="18"/>
          <w:szCs w:val="18"/>
          <w:lang w:val="fr-FR"/>
        </w:rPr>
        <w:tab/>
      </w:r>
      <w:hyperlink r:id="rId13" w:history="1">
        <w:r w:rsidRPr="00705F52">
          <w:rPr>
            <w:rStyle w:val="Hyperlink"/>
            <w:rFonts w:asciiTheme="minorHAnsi" w:hAnsiTheme="minorHAnsi"/>
            <w:sz w:val="18"/>
            <w:szCs w:val="18"/>
            <w:lang w:val="fr-FR"/>
          </w:rPr>
          <w:t>www.itu.int/ITU-T/inr/icc/index.html</w:t>
        </w:r>
      </w:hyperlink>
    </w:p>
    <w:p w:rsidR="00836A82" w:rsidRPr="00E05E7A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E05E7A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E05E7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:rsidR="005F429E" w:rsidRPr="00E05E7A" w:rsidRDefault="00836A82" w:rsidP="00ED526E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E05E7A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E05E7A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644716" w:rsidRPr="00E05E7A" w:rsidRDefault="00644716" w:rsidP="00644716">
      <w:pPr>
        <w:pStyle w:val="Heading20"/>
        <w:keepLines/>
        <w:pageBreakBefore/>
        <w:spacing w:before="600"/>
        <w:rPr>
          <w:szCs w:val="22"/>
          <w:lang w:val="ru-RU"/>
        </w:rPr>
      </w:pPr>
      <w:bookmarkStart w:id="56" w:name="_Toc358192563"/>
      <w:bookmarkStart w:id="57" w:name="_Toc337110339"/>
      <w:bookmarkStart w:id="58" w:name="_Toc355708840"/>
      <w:bookmarkStart w:id="59" w:name="_Toc232315646"/>
      <w:r w:rsidRPr="00E05E7A">
        <w:rPr>
          <w:szCs w:val="22"/>
          <w:lang w:val="ru-RU"/>
        </w:rPr>
        <w:lastRenderedPageBreak/>
        <w:t>Международный план нумерации электросвязи общего пользования</w:t>
      </w:r>
      <w:bookmarkStart w:id="60" w:name="_Toc304892157"/>
      <w:bookmarkStart w:id="61" w:name="_Toc296675481"/>
      <w:r w:rsidRPr="00E05E7A">
        <w:rPr>
          <w:szCs w:val="22"/>
          <w:lang w:val="ru-RU"/>
        </w:rPr>
        <w:t xml:space="preserve"> </w:t>
      </w:r>
      <w:r w:rsidRPr="00E05E7A">
        <w:rPr>
          <w:szCs w:val="22"/>
          <w:lang w:val="ru-RU"/>
        </w:rPr>
        <w:br/>
        <w:t>(Рекомендация МСЭ-Т E.164 (11/2010))</w:t>
      </w:r>
      <w:bookmarkEnd w:id="56"/>
      <w:bookmarkEnd w:id="60"/>
      <w:bookmarkEnd w:id="61"/>
    </w:p>
    <w:p w:rsidR="00644716" w:rsidRPr="00E05E7A" w:rsidRDefault="00644716" w:rsidP="00644716">
      <w:pPr>
        <w:spacing w:before="240"/>
        <w:rPr>
          <w:b/>
          <w:bCs/>
          <w:lang w:val="ru-RU"/>
        </w:rPr>
      </w:pPr>
      <w:r w:rsidRPr="00E05E7A">
        <w:rPr>
          <w:b/>
          <w:bCs/>
          <w:lang w:val="ru-RU"/>
        </w:rPr>
        <w:t>Примечание БСЭ</w:t>
      </w:r>
    </w:p>
    <w:p w:rsidR="00644716" w:rsidRPr="00E05E7A" w:rsidRDefault="00644716" w:rsidP="00644716">
      <w:pPr>
        <w:spacing w:before="240"/>
        <w:jc w:val="center"/>
        <w:rPr>
          <w:lang w:val="ru-RU"/>
        </w:rPr>
      </w:pPr>
      <w:r w:rsidRPr="00E05E7A">
        <w:rPr>
          <w:i/>
          <w:iCs/>
          <w:lang w:val="ru-RU"/>
        </w:rPr>
        <w:t>Коды идентификации для международных сетей</w:t>
      </w:r>
    </w:p>
    <w:p w:rsidR="00644716" w:rsidRPr="00E05E7A" w:rsidRDefault="00644716" w:rsidP="00644716">
      <w:pPr>
        <w:spacing w:before="240"/>
        <w:rPr>
          <w:lang w:val="ru-RU"/>
        </w:rPr>
      </w:pPr>
      <w:r w:rsidRPr="00E05E7A">
        <w:rPr>
          <w:b/>
          <w:bCs/>
          <w:lang w:val="ru-RU"/>
        </w:rPr>
        <w:t>Присвоен</w:t>
      </w:r>
      <w:r w:rsidRPr="00E05E7A">
        <w:rPr>
          <w:lang w:val="ru-RU"/>
        </w:rPr>
        <w:t xml:space="preserve"> следующий двузначный код идентификации, связанный с общим кодом страны 882 для международных сетей:</w:t>
      </w:r>
    </w:p>
    <w:p w:rsidR="00644716" w:rsidRPr="00E05E7A" w:rsidRDefault="00644716" w:rsidP="00644716">
      <w:pPr>
        <w:rPr>
          <w:lang w:val="ru-RU"/>
        </w:rPr>
      </w:pPr>
    </w:p>
    <w:tbl>
      <w:tblPr>
        <w:tblW w:w="3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76"/>
        <w:gridCol w:w="3001"/>
        <w:gridCol w:w="2527"/>
      </w:tblGrid>
      <w:tr w:rsidR="00644716" w:rsidRPr="00705F52" w:rsidTr="00644716">
        <w:trPr>
          <w:jc w:val="center"/>
        </w:trPr>
        <w:tc>
          <w:tcPr>
            <w:tcW w:w="1163" w:type="pct"/>
            <w:vAlign w:val="center"/>
            <w:hideMark/>
          </w:tcPr>
          <w:p w:rsidR="00644716" w:rsidRPr="00E05E7A" w:rsidRDefault="00644716" w:rsidP="00644716">
            <w:pPr>
              <w:pStyle w:val="TableHead1"/>
              <w:rPr>
                <w:lang w:val="ru-RU"/>
              </w:rPr>
            </w:pPr>
            <w:r w:rsidRPr="00E05E7A">
              <w:rPr>
                <w:lang w:val="ru-RU"/>
              </w:rPr>
              <w:t>Заявитель</w:t>
            </w:r>
          </w:p>
        </w:tc>
        <w:tc>
          <w:tcPr>
            <w:tcW w:w="2083" w:type="pct"/>
            <w:vAlign w:val="center"/>
            <w:hideMark/>
          </w:tcPr>
          <w:p w:rsidR="00644716" w:rsidRPr="00E05E7A" w:rsidRDefault="00644716" w:rsidP="00644716">
            <w:pPr>
              <w:pStyle w:val="TableHead1"/>
              <w:rPr>
                <w:iCs/>
                <w:lang w:val="ru-RU"/>
              </w:rPr>
            </w:pPr>
            <w:r w:rsidRPr="00E05E7A">
              <w:rPr>
                <w:iCs/>
                <w:lang w:val="ru-RU"/>
              </w:rPr>
              <w:t>Сеть</w:t>
            </w:r>
          </w:p>
        </w:tc>
        <w:tc>
          <w:tcPr>
            <w:tcW w:w="1754" w:type="pct"/>
            <w:vAlign w:val="center"/>
            <w:hideMark/>
          </w:tcPr>
          <w:p w:rsidR="00644716" w:rsidRPr="00E05E7A" w:rsidRDefault="00644716" w:rsidP="00644716">
            <w:pPr>
              <w:pStyle w:val="TableHead1"/>
              <w:rPr>
                <w:lang w:val="ru-RU"/>
              </w:rPr>
            </w:pPr>
            <w:r w:rsidRPr="00E05E7A">
              <w:rPr>
                <w:lang w:val="ru-RU"/>
              </w:rPr>
              <w:t xml:space="preserve">Код страны </w:t>
            </w:r>
            <w:r w:rsidRPr="00E05E7A">
              <w:rPr>
                <w:lang w:val="ru-RU"/>
              </w:rPr>
              <w:br/>
              <w:t>и код идентификации</w:t>
            </w:r>
          </w:p>
        </w:tc>
      </w:tr>
      <w:tr w:rsidR="00644716" w:rsidRPr="00E05E7A" w:rsidTr="00644716">
        <w:trPr>
          <w:jc w:val="center"/>
        </w:trPr>
        <w:tc>
          <w:tcPr>
            <w:tcW w:w="1163" w:type="pct"/>
            <w:hideMark/>
          </w:tcPr>
          <w:p w:rsidR="00644716" w:rsidRPr="00E05E7A" w:rsidRDefault="00644716" w:rsidP="0064471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E05E7A">
              <w:rPr>
                <w:sz w:val="18"/>
                <w:szCs w:val="18"/>
                <w:lang w:val="ru-RU"/>
              </w:rPr>
              <w:t>Sawatch Limited</w:t>
            </w:r>
          </w:p>
        </w:tc>
        <w:tc>
          <w:tcPr>
            <w:tcW w:w="2083" w:type="pct"/>
            <w:hideMark/>
          </w:tcPr>
          <w:p w:rsidR="00644716" w:rsidRPr="00E05E7A" w:rsidRDefault="00644716" w:rsidP="0064471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E05E7A">
              <w:rPr>
                <w:sz w:val="18"/>
                <w:szCs w:val="18"/>
                <w:lang w:val="ru-RU"/>
              </w:rPr>
              <w:t>EchoStar Mobile Limited</w:t>
            </w:r>
          </w:p>
        </w:tc>
        <w:tc>
          <w:tcPr>
            <w:tcW w:w="1754" w:type="pct"/>
            <w:hideMark/>
          </w:tcPr>
          <w:p w:rsidR="00644716" w:rsidRPr="00E05E7A" w:rsidRDefault="00644716" w:rsidP="00644716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+882 48</w:t>
            </w:r>
          </w:p>
        </w:tc>
      </w:tr>
    </w:tbl>
    <w:p w:rsidR="00644716" w:rsidRPr="00E05E7A" w:rsidRDefault="00644716" w:rsidP="00474C64">
      <w:pPr>
        <w:pStyle w:val="Heading20"/>
        <w:spacing w:before="1320"/>
        <w:rPr>
          <w:szCs w:val="22"/>
          <w:lang w:val="ru-RU"/>
        </w:rPr>
      </w:pPr>
      <w:r w:rsidRPr="00E05E7A">
        <w:rPr>
          <w:szCs w:val="22"/>
          <w:lang w:val="ru-RU"/>
        </w:rPr>
        <w:t>План международной идентификации для сетей общего пользования и абонентов</w:t>
      </w:r>
      <w:r w:rsidRPr="00E05E7A">
        <w:rPr>
          <w:szCs w:val="22"/>
          <w:lang w:val="ru-RU"/>
        </w:rPr>
        <w:br/>
        <w:t>(Рекомендация МСЭ-Т E.212 (05/2008))</w:t>
      </w:r>
    </w:p>
    <w:p w:rsidR="00644716" w:rsidRPr="00E05E7A" w:rsidRDefault="00644716" w:rsidP="00644716">
      <w:pPr>
        <w:spacing w:before="360" w:after="120"/>
        <w:rPr>
          <w:b/>
          <w:lang w:val="ru-RU"/>
        </w:rPr>
      </w:pPr>
      <w:r w:rsidRPr="00E05E7A">
        <w:rPr>
          <w:b/>
          <w:lang w:val="ru-RU"/>
        </w:rPr>
        <w:t>Примечание БСЭ</w:t>
      </w:r>
    </w:p>
    <w:p w:rsidR="00644716" w:rsidRPr="00E05E7A" w:rsidRDefault="00644716" w:rsidP="00644716">
      <w:pPr>
        <w:spacing w:before="360" w:after="120"/>
        <w:jc w:val="center"/>
        <w:rPr>
          <w:lang w:val="ru-RU"/>
        </w:rPr>
      </w:pPr>
      <w:r w:rsidRPr="00E05E7A">
        <w:rPr>
          <w:i/>
          <w:iCs/>
          <w:lang w:val="ru-RU"/>
        </w:rPr>
        <w:t>Коды идентификации для международных сетей подвижной связи</w:t>
      </w:r>
    </w:p>
    <w:p w:rsidR="00644716" w:rsidRPr="00E05E7A" w:rsidRDefault="00644716" w:rsidP="006447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textAlignment w:val="auto"/>
        <w:rPr>
          <w:color w:val="000000"/>
          <w:lang w:val="ru-RU"/>
        </w:rPr>
      </w:pPr>
      <w:r w:rsidRPr="00E05E7A">
        <w:rPr>
          <w:color w:val="000000"/>
          <w:lang w:val="ru-RU"/>
        </w:rPr>
        <w:t xml:space="preserve">Следующий двузначный код сети подвижной связи (MNC), связанный с общим кодом страны в системе подвижной связи (MCC) 901, </w:t>
      </w:r>
      <w:r w:rsidRPr="00E05E7A">
        <w:rPr>
          <w:b/>
          <w:bCs/>
          <w:color w:val="000000"/>
          <w:lang w:val="ru-RU"/>
        </w:rPr>
        <w:t>присвоен</w:t>
      </w:r>
      <w:r w:rsidRPr="00E05E7A">
        <w:rPr>
          <w:color w:val="000000"/>
          <w:lang w:val="ru-RU"/>
        </w:rPr>
        <w:t xml:space="preserve"> 15 декабря 2015 года: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5370"/>
      </w:tblGrid>
      <w:tr w:rsidR="00644716" w:rsidRPr="00705F52" w:rsidTr="00644716">
        <w:trPr>
          <w:tblHeader/>
        </w:trPr>
        <w:tc>
          <w:tcPr>
            <w:tcW w:w="2035" w:type="pct"/>
            <w:vAlign w:val="center"/>
            <w:hideMark/>
          </w:tcPr>
          <w:p w:rsidR="00644716" w:rsidRPr="00E05E7A" w:rsidRDefault="00644716" w:rsidP="00644716">
            <w:pPr>
              <w:pStyle w:val="Tablehead0"/>
              <w:rPr>
                <w:lang w:val="ru-RU"/>
              </w:rPr>
            </w:pPr>
            <w:r w:rsidRPr="00E05E7A">
              <w:rPr>
                <w:lang w:val="ru-RU"/>
              </w:rPr>
              <w:t>Сеть</w:t>
            </w:r>
          </w:p>
        </w:tc>
        <w:tc>
          <w:tcPr>
            <w:tcW w:w="2965" w:type="pct"/>
            <w:vAlign w:val="center"/>
            <w:hideMark/>
          </w:tcPr>
          <w:p w:rsidR="00644716" w:rsidRPr="00E05E7A" w:rsidRDefault="00644716" w:rsidP="00644716">
            <w:pPr>
              <w:pStyle w:val="Tablehead0"/>
              <w:rPr>
                <w:lang w:val="ru-RU"/>
              </w:rPr>
            </w:pPr>
            <w:r w:rsidRPr="00E05E7A">
              <w:rPr>
                <w:lang w:val="ru-RU"/>
              </w:rPr>
              <w:t>Код страны в системе подвижной связи (MCC)* и код сети подвижной связи (MNC)**</w:t>
            </w:r>
          </w:p>
        </w:tc>
      </w:tr>
      <w:tr w:rsidR="00644716" w:rsidRPr="00E05E7A" w:rsidTr="00644716">
        <w:tc>
          <w:tcPr>
            <w:tcW w:w="2035" w:type="pct"/>
            <w:textDirection w:val="lrTbV"/>
            <w:hideMark/>
          </w:tcPr>
          <w:p w:rsidR="00644716" w:rsidRPr="00705F52" w:rsidRDefault="00644716" w:rsidP="00644716">
            <w:pPr>
              <w:pStyle w:val="Tabletext0"/>
              <w:spacing w:line="276" w:lineRule="auto"/>
              <w:rPr>
                <w:lang w:val="en-GB"/>
              </w:rPr>
            </w:pPr>
            <w:r w:rsidRPr="00705F52">
              <w:rPr>
                <w:lang w:val="en-GB"/>
              </w:rPr>
              <w:t>Sawatch Limited / EchoStar Mobile Limited</w:t>
            </w:r>
          </w:p>
        </w:tc>
        <w:tc>
          <w:tcPr>
            <w:tcW w:w="2965" w:type="pct"/>
            <w:textDirection w:val="lrTbV"/>
            <w:hideMark/>
          </w:tcPr>
          <w:p w:rsidR="00644716" w:rsidRPr="00E05E7A" w:rsidRDefault="00644716" w:rsidP="00644716">
            <w:pPr>
              <w:pStyle w:val="Tabletext0"/>
              <w:spacing w:line="276" w:lineRule="auto"/>
              <w:jc w:val="center"/>
              <w:rPr>
                <w:lang w:val="ru-RU"/>
              </w:rPr>
            </w:pPr>
            <w:r w:rsidRPr="00E05E7A">
              <w:rPr>
                <w:lang w:val="ru-RU"/>
              </w:rPr>
              <w:t>901 50</w:t>
            </w:r>
          </w:p>
        </w:tc>
      </w:tr>
    </w:tbl>
    <w:p w:rsidR="00644716" w:rsidRPr="00E05E7A" w:rsidRDefault="00644716" w:rsidP="00644716">
      <w:pPr>
        <w:rPr>
          <w:rFonts w:asciiTheme="minorHAnsi" w:hAnsiTheme="minorHAnsi" w:cs="Arial"/>
          <w:sz w:val="16"/>
          <w:szCs w:val="16"/>
          <w:lang w:val="ru-RU"/>
        </w:rPr>
      </w:pPr>
      <w:r w:rsidRPr="00E05E7A">
        <w:rPr>
          <w:rFonts w:asciiTheme="minorHAnsi" w:hAnsiTheme="minorHAnsi"/>
          <w:sz w:val="16"/>
          <w:szCs w:val="16"/>
          <w:lang w:val="ru-RU"/>
        </w:rPr>
        <w:t>______________</w:t>
      </w:r>
    </w:p>
    <w:p w:rsidR="00644716" w:rsidRPr="00E05E7A" w:rsidRDefault="00644716" w:rsidP="00644716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E05E7A">
        <w:rPr>
          <w:rFonts w:asciiTheme="minorHAnsi" w:hAnsiTheme="minorHAnsi"/>
          <w:sz w:val="16"/>
          <w:szCs w:val="16"/>
          <w:lang w:val="ru-RU"/>
        </w:rPr>
        <w:t>*</w:t>
      </w:r>
      <w:r w:rsidRPr="00E05E7A">
        <w:rPr>
          <w:rFonts w:asciiTheme="minorHAnsi" w:hAnsiTheme="minorHAnsi"/>
          <w:sz w:val="16"/>
          <w:szCs w:val="16"/>
          <w:lang w:val="ru-RU"/>
        </w:rPr>
        <w:tab/>
        <w:t xml:space="preserve">MCC: </w:t>
      </w:r>
      <w:r w:rsidRPr="00E05E7A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связи/</w:t>
      </w:r>
      <w:r w:rsidRPr="00E05E7A">
        <w:rPr>
          <w:rFonts w:asciiTheme="minorHAnsi" w:hAnsiTheme="minorHAnsi"/>
          <w:sz w:val="16"/>
          <w:szCs w:val="16"/>
          <w:lang w:val="ru-RU"/>
        </w:rPr>
        <w:t xml:space="preserve">Mobile Country Code </w:t>
      </w:r>
    </w:p>
    <w:p w:rsidR="00644716" w:rsidRPr="00E05E7A" w:rsidRDefault="00644716" w:rsidP="00644716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E05E7A">
        <w:rPr>
          <w:rFonts w:asciiTheme="minorHAnsi" w:hAnsiTheme="minorHAnsi"/>
          <w:sz w:val="16"/>
          <w:szCs w:val="16"/>
          <w:lang w:val="ru-RU"/>
        </w:rPr>
        <w:t>**</w:t>
      </w:r>
      <w:r w:rsidRPr="00E05E7A">
        <w:rPr>
          <w:rFonts w:asciiTheme="minorHAnsi" w:hAnsiTheme="minorHAnsi"/>
          <w:sz w:val="16"/>
          <w:szCs w:val="16"/>
          <w:lang w:val="ru-RU"/>
        </w:rPr>
        <w:tab/>
        <w:t xml:space="preserve">MNC: </w:t>
      </w:r>
      <w:r w:rsidRPr="00E05E7A">
        <w:rPr>
          <w:rFonts w:eastAsia="Calibri"/>
          <w:color w:val="000000"/>
          <w:sz w:val="16"/>
          <w:szCs w:val="16"/>
          <w:lang w:val="ru-RU"/>
        </w:rPr>
        <w:t>Код сети подвижной связи/</w:t>
      </w:r>
      <w:r w:rsidRPr="00E05E7A">
        <w:rPr>
          <w:rFonts w:asciiTheme="minorHAnsi" w:hAnsiTheme="minorHAnsi"/>
          <w:sz w:val="16"/>
          <w:szCs w:val="16"/>
          <w:lang w:val="ru-RU"/>
        </w:rPr>
        <w:t>Mobile Network Code</w:t>
      </w:r>
    </w:p>
    <w:p w:rsidR="0013289A" w:rsidRPr="00E05E7A" w:rsidRDefault="00891542" w:rsidP="00644716">
      <w:pPr>
        <w:pStyle w:val="Heading20"/>
        <w:keepLines/>
        <w:pageBreakBefore/>
        <w:spacing w:before="840"/>
        <w:rPr>
          <w:rFonts w:asciiTheme="minorHAnsi" w:hAnsiTheme="minorHAnsi"/>
          <w:szCs w:val="22"/>
          <w:lang w:val="ru-RU"/>
        </w:rPr>
      </w:pPr>
      <w:r w:rsidRPr="00E05E7A">
        <w:rPr>
          <w:rFonts w:asciiTheme="minorHAnsi" w:hAnsiTheme="minorHAnsi"/>
          <w:szCs w:val="22"/>
          <w:lang w:val="ru-RU"/>
        </w:rPr>
        <w:lastRenderedPageBreak/>
        <w:t>Услуга т</w:t>
      </w:r>
      <w:r w:rsidR="00FD189D" w:rsidRPr="00E05E7A">
        <w:rPr>
          <w:rFonts w:asciiTheme="minorHAnsi" w:hAnsiTheme="minorHAnsi"/>
          <w:szCs w:val="22"/>
          <w:lang w:val="ru-RU"/>
        </w:rPr>
        <w:t>елефонн</w:t>
      </w:r>
      <w:r w:rsidRPr="00E05E7A">
        <w:rPr>
          <w:rFonts w:asciiTheme="minorHAnsi" w:hAnsiTheme="minorHAnsi"/>
          <w:szCs w:val="22"/>
          <w:lang w:val="ru-RU"/>
        </w:rPr>
        <w:t>ой связи</w:t>
      </w:r>
      <w:r w:rsidR="00AD6B4C" w:rsidRPr="00E05E7A">
        <w:rPr>
          <w:rFonts w:asciiTheme="minorHAnsi" w:hAnsiTheme="minorHAnsi"/>
          <w:szCs w:val="22"/>
          <w:lang w:val="ru-RU"/>
        </w:rPr>
        <w:t xml:space="preserve"> </w:t>
      </w:r>
      <w:r w:rsidR="0013289A" w:rsidRPr="00E05E7A">
        <w:rPr>
          <w:rFonts w:asciiTheme="minorHAnsi" w:hAnsiTheme="minorHAnsi"/>
          <w:szCs w:val="22"/>
          <w:lang w:val="ru-RU"/>
        </w:rPr>
        <w:br/>
        <w:t>(</w:t>
      </w:r>
      <w:r w:rsidR="00C95854" w:rsidRPr="00E05E7A">
        <w:rPr>
          <w:rFonts w:asciiTheme="minorHAnsi" w:hAnsiTheme="minorHAnsi"/>
          <w:szCs w:val="22"/>
          <w:lang w:val="ru-RU"/>
        </w:rPr>
        <w:t>Рекомендация МСЭ-Т</w:t>
      </w:r>
      <w:r w:rsidR="0013289A" w:rsidRPr="00E05E7A">
        <w:rPr>
          <w:rFonts w:asciiTheme="minorHAnsi" w:hAnsiTheme="minorHAnsi"/>
          <w:szCs w:val="22"/>
          <w:lang w:val="ru-RU"/>
        </w:rPr>
        <w:t xml:space="preserve"> E.164)</w:t>
      </w:r>
      <w:bookmarkEnd w:id="57"/>
      <w:bookmarkEnd w:id="58"/>
    </w:p>
    <w:p w:rsidR="0013289A" w:rsidRPr="00705F52" w:rsidRDefault="00243F5B" w:rsidP="00ED526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705F52">
        <w:rPr>
          <w:rFonts w:asciiTheme="minorHAnsi" w:hAnsiTheme="minorHAnsi"/>
        </w:rPr>
        <w:t>URL</w:t>
      </w:r>
      <w:r w:rsidR="0013289A" w:rsidRPr="00705F52">
        <w:rPr>
          <w:rFonts w:asciiTheme="minorHAnsi" w:hAnsiTheme="minorHAnsi"/>
        </w:rPr>
        <w:t xml:space="preserve">: </w:t>
      </w:r>
      <w:hyperlink r:id="rId16" w:history="1">
        <w:r w:rsidR="00A271A1" w:rsidRPr="00705F52">
          <w:rPr>
            <w:rStyle w:val="Hyperlink"/>
            <w:rFonts w:asciiTheme="minorHAnsi" w:eastAsia="SimSun" w:hAnsiTheme="minorHAnsi"/>
          </w:rPr>
          <w:t>www.itu.int/itu-t/inr/nnp</w:t>
        </w:r>
      </w:hyperlink>
    </w:p>
    <w:bookmarkEnd w:id="59"/>
    <w:p w:rsidR="00BA63A5" w:rsidRPr="00E05E7A" w:rsidRDefault="00BA63A5" w:rsidP="00ED526E">
      <w:pPr>
        <w:keepNext/>
        <w:keepLines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ru-RU"/>
        </w:rPr>
      </w:pPr>
      <w:r w:rsidRPr="00E05E7A">
        <w:rPr>
          <w:rFonts w:asciiTheme="minorHAnsi" w:hAnsiTheme="minorHAnsi" w:cs="Arial"/>
          <w:b/>
          <w:lang w:val="ru-RU"/>
        </w:rPr>
        <w:t>Дания</w:t>
      </w:r>
      <w:r w:rsidRPr="00E05E7A">
        <w:rPr>
          <w:rFonts w:asciiTheme="minorHAnsi" w:hAnsiTheme="minorHAnsi" w:cs="Arial"/>
          <w:b/>
          <w:lang w:val="ru-RU"/>
        </w:rPr>
        <w:fldChar w:fldCharType="begin"/>
      </w:r>
      <w:r w:rsidRPr="00E05E7A">
        <w:rPr>
          <w:rFonts w:asciiTheme="minorHAnsi" w:hAnsiTheme="minorHAnsi"/>
          <w:lang w:val="ru-RU"/>
        </w:rPr>
        <w:instrText xml:space="preserve"> TC "</w:instrText>
      </w:r>
      <w:bookmarkStart w:id="62" w:name="_Toc399160628"/>
      <w:r w:rsidRPr="00E05E7A">
        <w:rPr>
          <w:rFonts w:asciiTheme="minorHAnsi" w:hAnsiTheme="minorHAnsi" w:cs="Arial"/>
          <w:b/>
          <w:lang w:val="ru-RU"/>
        </w:rPr>
        <w:instrText>Denmark</w:instrText>
      </w:r>
      <w:bookmarkEnd w:id="62"/>
      <w:r w:rsidRPr="00E05E7A">
        <w:rPr>
          <w:rFonts w:asciiTheme="minorHAnsi" w:hAnsiTheme="minorHAnsi"/>
          <w:lang w:val="ru-RU"/>
        </w:rPr>
        <w:instrText xml:space="preserve">" \f C \l "1" </w:instrText>
      </w:r>
      <w:r w:rsidRPr="00E05E7A">
        <w:rPr>
          <w:rFonts w:asciiTheme="minorHAnsi" w:hAnsiTheme="minorHAnsi" w:cs="Arial"/>
          <w:b/>
          <w:lang w:val="ru-RU"/>
        </w:rPr>
        <w:fldChar w:fldCharType="end"/>
      </w:r>
      <w:r w:rsidRPr="00E05E7A">
        <w:rPr>
          <w:rFonts w:asciiTheme="minorHAnsi" w:hAnsiTheme="minorHAnsi" w:cs="Arial"/>
          <w:b/>
          <w:lang w:val="ru-RU"/>
        </w:rPr>
        <w:t xml:space="preserve"> (код страны +45)</w:t>
      </w:r>
      <w:r w:rsidRPr="00E05E7A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E05E7A" w:rsidRDefault="00BA63A5" w:rsidP="0064471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E05E7A">
        <w:rPr>
          <w:rFonts w:asciiTheme="minorHAnsi" w:hAnsiTheme="minorHAnsi" w:cs="Arial"/>
          <w:lang w:val="ru-RU"/>
        </w:rPr>
        <w:t>Сообщение от </w:t>
      </w:r>
      <w:r w:rsidR="00644716" w:rsidRPr="00E05E7A">
        <w:rPr>
          <w:rFonts w:cs="Arial"/>
          <w:lang w:val="ru-RU"/>
        </w:rPr>
        <w:t>21.XII.2015</w:t>
      </w:r>
      <w:r w:rsidRPr="00E05E7A">
        <w:rPr>
          <w:rFonts w:asciiTheme="minorHAnsi" w:hAnsiTheme="minorHAnsi" w:cs="Arial"/>
          <w:lang w:val="ru-RU"/>
        </w:rPr>
        <w:t>:</w:t>
      </w:r>
    </w:p>
    <w:p w:rsidR="00BA63A5" w:rsidRPr="00E05E7A" w:rsidRDefault="00BA63A5" w:rsidP="00ED52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E05E7A">
        <w:rPr>
          <w:rFonts w:asciiTheme="minorHAnsi" w:hAnsiTheme="minorHAnsi" w:cs="Arial"/>
          <w:i/>
          <w:iCs/>
          <w:snapToGrid w:val="0"/>
          <w:lang w:val="ru-RU"/>
        </w:rPr>
        <w:t>Управление коммерческой деятельности Дании</w:t>
      </w:r>
      <w:r w:rsidRPr="00E05E7A">
        <w:rPr>
          <w:rFonts w:asciiTheme="minorHAnsi" w:hAnsiTheme="minorHAnsi" w:cs="Arial"/>
          <w:snapToGrid w:val="0"/>
          <w:lang w:val="ru-RU"/>
        </w:rPr>
        <w:t>, Копенгаген</w:t>
      </w:r>
      <w:r w:rsidRPr="00E05E7A">
        <w:rPr>
          <w:rFonts w:asciiTheme="minorHAnsi" w:hAnsiTheme="minorHAnsi" w:cs="Arial"/>
          <w:lang w:val="ru-RU"/>
        </w:rPr>
        <w:fldChar w:fldCharType="begin"/>
      </w:r>
      <w:r w:rsidRPr="00E05E7A">
        <w:rPr>
          <w:rFonts w:asciiTheme="minorHAnsi" w:hAnsiTheme="minorHAnsi"/>
          <w:lang w:val="ru-RU"/>
        </w:rPr>
        <w:instrText xml:space="preserve"> TC "</w:instrText>
      </w:r>
      <w:bookmarkStart w:id="63" w:name="_Toc399160629"/>
      <w:r w:rsidRPr="00E05E7A">
        <w:rPr>
          <w:rFonts w:asciiTheme="minorHAnsi" w:hAnsiTheme="minorHAnsi" w:cs="Arial"/>
          <w:i/>
          <w:lang w:val="ru-RU"/>
        </w:rPr>
        <w:instrText>Danish Business Authority</w:instrText>
      </w:r>
      <w:r w:rsidRPr="00E05E7A">
        <w:rPr>
          <w:rFonts w:asciiTheme="minorHAnsi" w:hAnsiTheme="minorHAnsi" w:cs="Arial"/>
          <w:lang w:val="ru-RU"/>
        </w:rPr>
        <w:instrText>, Copenhagen</w:instrText>
      </w:r>
      <w:bookmarkEnd w:id="63"/>
      <w:r w:rsidRPr="00E05E7A">
        <w:rPr>
          <w:rFonts w:asciiTheme="minorHAnsi" w:hAnsiTheme="minorHAnsi"/>
          <w:lang w:val="ru-RU"/>
        </w:rPr>
        <w:instrText xml:space="preserve">" \f C \l "1" </w:instrText>
      </w:r>
      <w:r w:rsidRPr="00E05E7A">
        <w:rPr>
          <w:rFonts w:asciiTheme="minorHAnsi" w:hAnsiTheme="minorHAnsi" w:cs="Arial"/>
          <w:lang w:val="ru-RU"/>
        </w:rPr>
        <w:fldChar w:fldCharType="end"/>
      </w:r>
      <w:r w:rsidRPr="00E05E7A">
        <w:rPr>
          <w:rFonts w:asciiTheme="minorHAnsi" w:hAnsiTheme="minorHAnsi" w:cs="Arial"/>
          <w:lang w:val="ru-RU"/>
        </w:rPr>
        <w:t xml:space="preserve">, </w:t>
      </w:r>
      <w:r w:rsidRPr="00E05E7A">
        <w:rPr>
          <w:rFonts w:asciiTheme="minorHAnsi" w:eastAsia="SimSun" w:hAnsiTheme="minorHAnsi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E05E7A">
        <w:rPr>
          <w:rFonts w:asciiTheme="minorHAnsi" w:hAnsiTheme="minorHAnsi" w:cs="Arial"/>
          <w:lang w:val="ru-RU"/>
        </w:rPr>
        <w:t>.</w:t>
      </w:r>
    </w:p>
    <w:p w:rsidR="00BA63A5" w:rsidRPr="00E05E7A" w:rsidRDefault="00BA63A5" w:rsidP="002E60A0">
      <w:pPr>
        <w:spacing w:before="240" w:after="120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>•</w:t>
      </w:r>
      <w:r w:rsidRPr="00E05E7A">
        <w:rPr>
          <w:rFonts w:asciiTheme="minorHAnsi" w:hAnsiTheme="minorHAnsi"/>
          <w:lang w:val="ru-RU"/>
        </w:rPr>
        <w:tab/>
      </w:r>
      <w:r w:rsidR="00EA0BF1" w:rsidRPr="00E05E7A">
        <w:rPr>
          <w:rFonts w:asciiTheme="minorHAnsi" w:eastAsia="SimSun" w:hAnsiTheme="minorHAnsi" w:cs="Calibri"/>
          <w:snapToGrid w:val="0"/>
          <w:lang w:val="ru-RU" w:eastAsia="zh-CN"/>
        </w:rPr>
        <w:t>присвоение</w:t>
      </w:r>
      <w:r w:rsidRPr="00E05E7A">
        <w:rPr>
          <w:rFonts w:asciiTheme="minorHAnsi" w:eastAsia="SimSun" w:hAnsiTheme="minorHAnsi" w:cs="Calibri"/>
          <w:snapToGrid w:val="0"/>
          <w:lang w:val="ru-RU" w:eastAsia="zh-CN"/>
        </w:rPr>
        <w:t xml:space="preserve"> – </w:t>
      </w:r>
      <w:r w:rsidR="00817A11" w:rsidRPr="00E05E7A">
        <w:rPr>
          <w:rFonts w:asciiTheme="minorHAnsi" w:hAnsiTheme="minorHAnsi"/>
          <w:color w:val="000000"/>
          <w:lang w:val="ru-RU"/>
        </w:rPr>
        <w:t>связь при межмашинном взаимодействии (М2М)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0"/>
        <w:gridCol w:w="5242"/>
        <w:gridCol w:w="1774"/>
      </w:tblGrid>
      <w:tr w:rsidR="002119CA" w:rsidRPr="00E05E7A" w:rsidTr="00FC53F9">
        <w:trPr>
          <w:trHeight w:val="341"/>
          <w:jc w:val="center"/>
        </w:trPr>
        <w:tc>
          <w:tcPr>
            <w:tcW w:w="1980" w:type="dxa"/>
          </w:tcPr>
          <w:p w:rsidR="002119CA" w:rsidRPr="00E05E7A" w:rsidRDefault="002119CA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242" w:type="dxa"/>
          </w:tcPr>
          <w:p w:rsidR="002119CA" w:rsidRPr="00E05E7A" w:rsidRDefault="002119CA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74" w:type="dxa"/>
          </w:tcPr>
          <w:p w:rsidR="002119CA" w:rsidRPr="00E05E7A" w:rsidRDefault="002119CA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 xml:space="preserve">Дата </w:t>
            </w:r>
            <w:r w:rsidR="00EA0BF1" w:rsidRPr="00E05E7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присвоения</w:t>
            </w:r>
          </w:p>
        </w:tc>
      </w:tr>
      <w:tr w:rsidR="00644716" w:rsidRPr="00E05E7A" w:rsidTr="00FC53F9">
        <w:trPr>
          <w:trHeight w:val="20"/>
          <w:jc w:val="center"/>
        </w:trPr>
        <w:tc>
          <w:tcPr>
            <w:tcW w:w="1980" w:type="dxa"/>
          </w:tcPr>
          <w:p w:rsidR="00644716" w:rsidRPr="00E05E7A" w:rsidRDefault="00644716" w:rsidP="00644716">
            <w:pPr>
              <w:numPr>
                <w:ilvl w:val="12"/>
                <w:numId w:val="0"/>
              </w:numPr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E05E7A">
              <w:rPr>
                <w:rFonts w:cs="Arial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5242" w:type="dxa"/>
          </w:tcPr>
          <w:p w:rsidR="00644716" w:rsidRPr="00E05E7A" w:rsidRDefault="00644716" w:rsidP="00644716">
            <w:pPr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E05E7A">
              <w:rPr>
                <w:rFonts w:cs="Arial"/>
                <w:sz w:val="18"/>
                <w:szCs w:val="18"/>
                <w:lang w:val="ru-RU"/>
              </w:rPr>
              <w:t>37100110ijkl, 37100111ijkl, 37100112ijkl, 37100113ijkl и 37100114ijkl</w:t>
            </w:r>
          </w:p>
        </w:tc>
        <w:tc>
          <w:tcPr>
            <w:tcW w:w="1774" w:type="dxa"/>
          </w:tcPr>
          <w:p w:rsidR="00644716" w:rsidRPr="00E05E7A" w:rsidRDefault="00644716" w:rsidP="00644716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E05E7A">
              <w:rPr>
                <w:rFonts w:cs="Arial"/>
                <w:sz w:val="18"/>
                <w:szCs w:val="18"/>
                <w:lang w:val="ru-RU"/>
              </w:rPr>
              <w:t>1.I.2016</w:t>
            </w:r>
          </w:p>
        </w:tc>
      </w:tr>
    </w:tbl>
    <w:p w:rsidR="002E60A0" w:rsidRPr="00E05E7A" w:rsidRDefault="002E60A0" w:rsidP="002E60A0">
      <w:pPr>
        <w:spacing w:before="240" w:after="120"/>
        <w:rPr>
          <w:lang w:val="ru-RU"/>
        </w:rPr>
      </w:pPr>
      <w:r w:rsidRPr="00E05E7A">
        <w:rPr>
          <w:lang w:val="ru-RU"/>
        </w:rPr>
        <w:t>•</w:t>
      </w:r>
      <w:r w:rsidRPr="00E05E7A">
        <w:rPr>
          <w:lang w:val="ru-RU"/>
        </w:rPr>
        <w:tab/>
        <w:t>присвоение – подвижная связь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80"/>
        <w:gridCol w:w="5238"/>
        <w:gridCol w:w="1778"/>
      </w:tblGrid>
      <w:tr w:rsidR="002E60A0" w:rsidRPr="00E05E7A" w:rsidTr="00FC53F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E05E7A" w:rsidRDefault="002E60A0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E05E7A" w:rsidRDefault="002E60A0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A0" w:rsidRPr="00E05E7A" w:rsidRDefault="002E60A0" w:rsidP="00DD287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F03B0E" w:rsidRPr="00E05E7A" w:rsidTr="00FC53F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0E" w:rsidRPr="00E05E7A" w:rsidRDefault="00F03B0E" w:rsidP="00F03B0E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E05E7A">
              <w:rPr>
                <w:rFonts w:cs="Arial"/>
                <w:sz w:val="18"/>
                <w:szCs w:val="18"/>
                <w:lang w:val="ru-RU"/>
              </w:rPr>
              <w:t>Hi3G Denmark ApS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0E" w:rsidRPr="00E05E7A" w:rsidRDefault="00F03B0E" w:rsidP="00F03B0E">
            <w:pPr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E05E7A">
              <w:rPr>
                <w:rFonts w:cs="Arial"/>
                <w:sz w:val="18"/>
                <w:szCs w:val="18"/>
                <w:lang w:val="ru-RU"/>
              </w:rPr>
              <w:t>9360efgh and 9380efgh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0E" w:rsidRPr="00E05E7A" w:rsidRDefault="00F03B0E" w:rsidP="00F03B0E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E05E7A">
              <w:rPr>
                <w:rFonts w:cs="Arial"/>
                <w:sz w:val="18"/>
                <w:szCs w:val="18"/>
                <w:lang w:val="ru-RU"/>
              </w:rPr>
              <w:t>1.I.2016</w:t>
            </w:r>
          </w:p>
        </w:tc>
      </w:tr>
    </w:tbl>
    <w:p w:rsidR="00F03B0E" w:rsidRPr="00E05E7A" w:rsidRDefault="00F03B0E" w:rsidP="00F03B0E">
      <w:pPr>
        <w:spacing w:before="240" w:after="120"/>
        <w:rPr>
          <w:lang w:val="ru-RU"/>
        </w:rPr>
      </w:pPr>
      <w:r w:rsidRPr="00E05E7A">
        <w:rPr>
          <w:lang w:val="ru-RU"/>
        </w:rPr>
        <w:t>•</w:t>
      </w:r>
      <w:r w:rsidRPr="00E05E7A">
        <w:rPr>
          <w:lang w:val="ru-RU"/>
        </w:rPr>
        <w:tab/>
        <w:t>присвоение – фиксированная связь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80"/>
        <w:gridCol w:w="5238"/>
        <w:gridCol w:w="1778"/>
      </w:tblGrid>
      <w:tr w:rsidR="00F03B0E" w:rsidRPr="00E05E7A" w:rsidTr="00FC53F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0E" w:rsidRPr="00E05E7A" w:rsidRDefault="00F03B0E" w:rsidP="00860B1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0E" w:rsidRPr="00E05E7A" w:rsidRDefault="00F03B0E" w:rsidP="00860B1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0E" w:rsidRPr="00E05E7A" w:rsidRDefault="00F03B0E" w:rsidP="00860B13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F03B0E" w:rsidRPr="00E05E7A" w:rsidTr="00FC53F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0E" w:rsidRPr="00E05E7A" w:rsidRDefault="00F03B0E" w:rsidP="00F03B0E">
            <w:pPr>
              <w:numPr>
                <w:ilvl w:val="12"/>
                <w:numId w:val="0"/>
              </w:numPr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E05E7A">
              <w:rPr>
                <w:rFonts w:cs="Arial"/>
                <w:sz w:val="18"/>
                <w:szCs w:val="18"/>
                <w:lang w:val="ru-RU"/>
              </w:rPr>
              <w:t>Voxbone SA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0E" w:rsidRPr="00E05E7A" w:rsidRDefault="00F03B0E" w:rsidP="00F03B0E">
            <w:pPr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E05E7A">
              <w:rPr>
                <w:rFonts w:cs="Arial"/>
                <w:sz w:val="18"/>
                <w:szCs w:val="18"/>
                <w:lang w:val="ru-RU"/>
              </w:rPr>
              <w:t>8987efgh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0E" w:rsidRPr="00E05E7A" w:rsidRDefault="00F03B0E" w:rsidP="00F03B0E">
            <w:pPr>
              <w:numPr>
                <w:ilvl w:val="12"/>
                <w:numId w:val="0"/>
              </w:numPr>
              <w:spacing w:before="60" w:after="60" w:line="276" w:lineRule="auto"/>
              <w:jc w:val="center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 w:rsidRPr="00E05E7A">
              <w:rPr>
                <w:rFonts w:cs="Arial"/>
                <w:sz w:val="18"/>
                <w:szCs w:val="18"/>
                <w:lang w:val="ru-RU"/>
              </w:rPr>
              <w:t>1.III.2016</w:t>
            </w:r>
          </w:p>
        </w:tc>
      </w:tr>
    </w:tbl>
    <w:p w:rsidR="00BA63A5" w:rsidRPr="00E05E7A" w:rsidRDefault="003330C1" w:rsidP="00ED526E">
      <w:pPr>
        <w:keepNext/>
        <w:keepLines/>
        <w:spacing w:before="240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>Для контактов:</w:t>
      </w:r>
    </w:p>
    <w:p w:rsidR="00705F52" w:rsidRDefault="00BA63A5" w:rsidP="0020593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lang w:val="de-CH"/>
        </w:rPr>
      </w:pPr>
      <w:r w:rsidRPr="00705F52">
        <w:rPr>
          <w:rFonts w:asciiTheme="minorHAnsi" w:hAnsiTheme="minorHAnsi"/>
        </w:rPr>
        <w:tab/>
        <w:t>Danish Business Authority</w:t>
      </w:r>
      <w:r w:rsidRPr="00705F52">
        <w:rPr>
          <w:rFonts w:asciiTheme="minorHAnsi" w:hAnsiTheme="minorHAnsi"/>
        </w:rPr>
        <w:br/>
        <w:t>Dahlerups Pakhus</w:t>
      </w:r>
      <w:r w:rsidRPr="00705F52">
        <w:rPr>
          <w:rFonts w:asciiTheme="minorHAnsi" w:hAnsiTheme="minorHAnsi"/>
        </w:rPr>
        <w:br/>
      </w:r>
      <w:r w:rsidRPr="00705F52">
        <w:rPr>
          <w:rFonts w:asciiTheme="minorHAnsi" w:hAnsiTheme="minorHAnsi" w:cs="Arial"/>
        </w:rPr>
        <w:t>Langelinie Allé 17</w:t>
      </w:r>
      <w:r w:rsidRPr="00705F52">
        <w:rPr>
          <w:rFonts w:asciiTheme="minorHAnsi" w:hAnsiTheme="minorHAnsi" w:cs="Arial"/>
        </w:rPr>
        <w:br/>
        <w:t>DK-2100 COPENHAGEN</w:t>
      </w:r>
      <w:r w:rsidRPr="00705F52">
        <w:rPr>
          <w:rFonts w:asciiTheme="minorHAnsi" w:hAnsiTheme="minorHAnsi" w:cs="Arial"/>
        </w:rPr>
        <w:br/>
        <w:t>Denmark</w:t>
      </w:r>
      <w:r w:rsidR="00705F52" w:rsidRPr="00705F52">
        <w:rPr>
          <w:rFonts w:cs="Arial"/>
          <w:lang w:val="de-CH"/>
        </w:rPr>
        <w:t xml:space="preserve"> </w:t>
      </w:r>
      <w:r w:rsidR="0020593C">
        <w:rPr>
          <w:rFonts w:cs="Arial"/>
          <w:lang w:val="de-CH"/>
        </w:rPr>
        <w:br/>
      </w:r>
      <w:r w:rsidR="003330C1" w:rsidRPr="00E05E7A">
        <w:rPr>
          <w:rFonts w:asciiTheme="minorHAnsi" w:hAnsiTheme="minorHAnsi" w:cs="Arial"/>
          <w:lang w:val="ru-RU"/>
        </w:rPr>
        <w:t>Тел</w:t>
      </w:r>
      <w:r w:rsidR="003330C1" w:rsidRPr="00705F52">
        <w:rPr>
          <w:rFonts w:asciiTheme="minorHAnsi" w:hAnsiTheme="minorHAnsi" w:cs="Arial"/>
          <w:lang w:val="de-CH"/>
        </w:rPr>
        <w:t>.:</w:t>
      </w:r>
      <w:r w:rsidRPr="00705F52">
        <w:rPr>
          <w:rFonts w:asciiTheme="minorHAnsi" w:hAnsiTheme="minorHAnsi" w:cs="Arial"/>
          <w:lang w:val="de-CH"/>
        </w:rPr>
        <w:tab/>
        <w:t>+45 3</w:t>
      </w:r>
      <w:r w:rsidR="00705F52" w:rsidRPr="00705F52">
        <w:rPr>
          <w:rFonts w:asciiTheme="minorHAnsi" w:hAnsiTheme="minorHAnsi" w:cs="Arial"/>
          <w:lang w:val="de-CH"/>
        </w:rPr>
        <w:t>3</w:t>
      </w:r>
      <w:r w:rsidRPr="00705F52">
        <w:rPr>
          <w:rFonts w:asciiTheme="minorHAnsi" w:hAnsiTheme="minorHAnsi" w:cs="Arial"/>
          <w:lang w:val="de-CH"/>
        </w:rPr>
        <w:t xml:space="preserve"> 9</w:t>
      </w:r>
      <w:r w:rsidR="00705F52" w:rsidRPr="00705F52">
        <w:rPr>
          <w:rFonts w:asciiTheme="minorHAnsi" w:hAnsiTheme="minorHAnsi" w:cs="Arial"/>
          <w:lang w:val="de-CH"/>
        </w:rPr>
        <w:t>2</w:t>
      </w:r>
      <w:r w:rsidRPr="00705F52">
        <w:rPr>
          <w:rFonts w:asciiTheme="minorHAnsi" w:hAnsiTheme="minorHAnsi" w:cs="Arial"/>
          <w:lang w:val="de-CH"/>
        </w:rPr>
        <w:t xml:space="preserve"> </w:t>
      </w:r>
      <w:r w:rsidR="00705F52" w:rsidRPr="00705F52">
        <w:rPr>
          <w:rFonts w:asciiTheme="minorHAnsi" w:hAnsiTheme="minorHAnsi" w:cs="Arial"/>
          <w:lang w:val="de-CH"/>
        </w:rPr>
        <w:t>67</w:t>
      </w:r>
      <w:r w:rsidRPr="00705F52">
        <w:rPr>
          <w:rFonts w:asciiTheme="minorHAnsi" w:hAnsiTheme="minorHAnsi" w:cs="Arial"/>
          <w:lang w:val="de-CH"/>
        </w:rPr>
        <w:t xml:space="preserve"> 00 </w:t>
      </w:r>
      <w:r w:rsidRPr="00705F52">
        <w:rPr>
          <w:rFonts w:asciiTheme="minorHAnsi" w:hAnsiTheme="minorHAnsi" w:cs="Arial"/>
          <w:lang w:val="de-CH"/>
        </w:rPr>
        <w:br/>
      </w:r>
      <w:r w:rsidR="003330C1" w:rsidRPr="00E05E7A">
        <w:rPr>
          <w:rFonts w:asciiTheme="minorHAnsi" w:hAnsiTheme="minorHAnsi" w:cs="Arial"/>
          <w:lang w:val="ru-RU"/>
        </w:rPr>
        <w:t>Факс</w:t>
      </w:r>
      <w:r w:rsidR="003330C1" w:rsidRPr="00705F52">
        <w:rPr>
          <w:rFonts w:asciiTheme="minorHAnsi" w:hAnsiTheme="minorHAnsi" w:cs="Arial"/>
          <w:lang w:val="de-CH"/>
        </w:rPr>
        <w:t>:</w:t>
      </w:r>
      <w:r w:rsidRPr="00705F52">
        <w:rPr>
          <w:rFonts w:asciiTheme="minorHAnsi" w:hAnsiTheme="minorHAnsi" w:cs="Arial"/>
          <w:lang w:val="de-CH"/>
        </w:rPr>
        <w:tab/>
        <w:t>+45 3</w:t>
      </w:r>
      <w:r w:rsidR="00705F52" w:rsidRPr="00705F52">
        <w:rPr>
          <w:rFonts w:asciiTheme="minorHAnsi" w:hAnsiTheme="minorHAnsi" w:cs="Arial"/>
          <w:lang w:val="de-CH"/>
        </w:rPr>
        <w:t>3</w:t>
      </w:r>
      <w:r w:rsidRPr="00705F52">
        <w:rPr>
          <w:rFonts w:asciiTheme="minorHAnsi" w:hAnsiTheme="minorHAnsi" w:cs="Arial"/>
          <w:lang w:val="de-CH"/>
        </w:rPr>
        <w:t xml:space="preserve"> </w:t>
      </w:r>
      <w:r w:rsidR="00705F52" w:rsidRPr="00705F52">
        <w:rPr>
          <w:rFonts w:asciiTheme="minorHAnsi" w:hAnsiTheme="minorHAnsi" w:cs="Arial"/>
          <w:lang w:val="de-CH"/>
        </w:rPr>
        <w:t>11</w:t>
      </w:r>
      <w:r w:rsidRPr="00705F52">
        <w:rPr>
          <w:rFonts w:asciiTheme="minorHAnsi" w:hAnsiTheme="minorHAnsi" w:cs="Arial"/>
          <w:lang w:val="de-CH"/>
        </w:rPr>
        <w:t xml:space="preserve"> </w:t>
      </w:r>
      <w:r w:rsidR="00705F52" w:rsidRPr="00705F52">
        <w:rPr>
          <w:rFonts w:asciiTheme="minorHAnsi" w:hAnsiTheme="minorHAnsi" w:cs="Arial"/>
          <w:lang w:val="de-CH"/>
        </w:rPr>
        <w:t>47</w:t>
      </w:r>
      <w:r w:rsidRPr="00705F52">
        <w:rPr>
          <w:rFonts w:asciiTheme="minorHAnsi" w:hAnsiTheme="minorHAnsi" w:cs="Arial"/>
          <w:lang w:val="de-CH"/>
        </w:rPr>
        <w:t xml:space="preserve"> </w:t>
      </w:r>
      <w:r w:rsidR="00705F52" w:rsidRPr="00705F52">
        <w:rPr>
          <w:rFonts w:asciiTheme="minorHAnsi" w:hAnsiTheme="minorHAnsi" w:cs="Arial"/>
          <w:lang w:val="de-CH"/>
        </w:rPr>
        <w:t>43</w:t>
      </w:r>
      <w:r w:rsidRPr="00705F52">
        <w:rPr>
          <w:rFonts w:asciiTheme="minorHAnsi" w:hAnsiTheme="minorHAnsi" w:cs="Arial"/>
          <w:lang w:val="de-CH"/>
        </w:rPr>
        <w:t xml:space="preserve"> </w:t>
      </w:r>
      <w:r w:rsidRPr="00705F52">
        <w:rPr>
          <w:rFonts w:asciiTheme="minorHAnsi" w:hAnsiTheme="minorHAnsi" w:cs="Arial"/>
          <w:lang w:val="de-CH"/>
        </w:rPr>
        <w:br/>
      </w:r>
      <w:r w:rsidR="003330C1" w:rsidRPr="00E05E7A">
        <w:rPr>
          <w:rFonts w:asciiTheme="minorHAnsi" w:hAnsiTheme="minorHAnsi" w:cs="Arial"/>
          <w:lang w:val="ru-RU"/>
        </w:rPr>
        <w:t>Эл</w:t>
      </w:r>
      <w:r w:rsidR="003330C1" w:rsidRPr="00705F52">
        <w:rPr>
          <w:rFonts w:asciiTheme="minorHAnsi" w:hAnsiTheme="minorHAnsi" w:cs="Arial"/>
          <w:lang w:val="de-CH"/>
        </w:rPr>
        <w:t xml:space="preserve">. </w:t>
      </w:r>
      <w:r w:rsidR="003330C1" w:rsidRPr="00E05E7A">
        <w:rPr>
          <w:rFonts w:asciiTheme="minorHAnsi" w:hAnsiTheme="minorHAnsi" w:cs="Arial"/>
          <w:lang w:val="ru-RU"/>
        </w:rPr>
        <w:t>почта</w:t>
      </w:r>
      <w:r w:rsidR="003330C1" w:rsidRPr="00705F52">
        <w:rPr>
          <w:rFonts w:asciiTheme="minorHAnsi" w:hAnsiTheme="minorHAnsi" w:cs="Arial"/>
          <w:lang w:val="de-CH"/>
        </w:rPr>
        <w:t>:</w:t>
      </w:r>
      <w:r w:rsidRPr="00705F52">
        <w:rPr>
          <w:rFonts w:asciiTheme="minorHAnsi" w:hAnsiTheme="minorHAnsi" w:cs="Arial"/>
          <w:lang w:val="de-CH"/>
        </w:rPr>
        <w:tab/>
      </w:r>
      <w:bookmarkStart w:id="64" w:name="_Toc161638225"/>
      <w:bookmarkStart w:id="65" w:name="_Toc381784227"/>
      <w:r w:rsidR="00705F52">
        <w:rPr>
          <w:rFonts w:cs="Arial"/>
          <w:lang w:val="de-CH"/>
        </w:rPr>
        <w:fldChar w:fldCharType="begin"/>
      </w:r>
      <w:r w:rsidR="00705F52">
        <w:rPr>
          <w:rFonts w:cs="Arial"/>
          <w:lang w:val="de-CH"/>
        </w:rPr>
        <w:instrText xml:space="preserve"> HYPERLINK "mailto:</w:instrText>
      </w:r>
      <w:r w:rsidR="00705F52" w:rsidRPr="007B6864">
        <w:rPr>
          <w:rFonts w:cs="Arial"/>
          <w:lang w:val="de-CH"/>
        </w:rPr>
        <w:instrText>ens@ens.dk</w:instrText>
      </w:r>
      <w:r w:rsidR="00705F52">
        <w:rPr>
          <w:rFonts w:cs="Arial"/>
          <w:lang w:val="de-CH"/>
        </w:rPr>
        <w:instrText xml:space="preserve">" </w:instrText>
      </w:r>
      <w:r w:rsidR="00705F52">
        <w:rPr>
          <w:rFonts w:cs="Arial"/>
          <w:lang w:val="de-CH"/>
        </w:rPr>
        <w:fldChar w:fldCharType="separate"/>
      </w:r>
      <w:r w:rsidR="00705F52" w:rsidRPr="001C028F">
        <w:rPr>
          <w:rStyle w:val="Hyperlink"/>
          <w:rFonts w:cs="Arial"/>
          <w:lang w:val="de-CH"/>
        </w:rPr>
        <w:t>ens@ens.dk</w:t>
      </w:r>
      <w:r w:rsidR="00705F52">
        <w:rPr>
          <w:rFonts w:cs="Arial"/>
          <w:lang w:val="de-CH"/>
        </w:rPr>
        <w:fldChar w:fldCharType="end"/>
      </w:r>
      <w:r w:rsidR="00705F52" w:rsidRPr="007B6864">
        <w:rPr>
          <w:rFonts w:cs="Arial"/>
          <w:lang w:val="de-CH"/>
        </w:rPr>
        <w:br/>
        <w:t>URL:</w:t>
      </w:r>
      <w:r w:rsidR="00705F52" w:rsidRPr="007B6864">
        <w:rPr>
          <w:rFonts w:cs="Arial"/>
          <w:lang w:val="de-CH"/>
        </w:rPr>
        <w:tab/>
      </w:r>
      <w:hyperlink r:id="rId17" w:history="1">
        <w:r w:rsidR="00705F52" w:rsidRPr="001C028F">
          <w:rPr>
            <w:rStyle w:val="Hyperlink"/>
            <w:rFonts w:cs="Arial"/>
            <w:lang w:val="de-CH"/>
          </w:rPr>
          <w:t>www.ens.dk</w:t>
        </w:r>
      </w:hyperlink>
    </w:p>
    <w:p w:rsidR="00F03B0E" w:rsidRPr="00705F52" w:rsidRDefault="00F03B0E" w:rsidP="00705F5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  <w:lang w:val="fr-FR"/>
        </w:rPr>
      </w:pPr>
      <w:r w:rsidRPr="00705F52">
        <w:rPr>
          <w:rFonts w:asciiTheme="minorHAnsi" w:hAnsiTheme="minorHAnsi" w:cs="Arial"/>
          <w:b/>
          <w:lang w:val="de-CH"/>
        </w:rPr>
        <w:t>Iridium Communications Inc.</w:t>
      </w:r>
      <w:r w:rsidRPr="00E05E7A">
        <w:rPr>
          <w:rFonts w:asciiTheme="minorHAnsi" w:hAnsiTheme="minorHAnsi" w:cs="Arial"/>
          <w:b/>
          <w:lang w:val="ru-RU"/>
        </w:rPr>
        <w:fldChar w:fldCharType="begin"/>
      </w:r>
      <w:r w:rsidRPr="00705F52">
        <w:rPr>
          <w:lang w:val="de-CH"/>
        </w:rPr>
        <w:instrText xml:space="preserve"> </w:instrText>
      </w:r>
      <w:r w:rsidRPr="00705F52">
        <w:rPr>
          <w:lang w:val="fr-FR"/>
        </w:rPr>
        <w:instrText>TC "</w:instrText>
      </w:r>
      <w:bookmarkStart w:id="66" w:name="_Toc377026496"/>
      <w:r w:rsidRPr="00705F52">
        <w:rPr>
          <w:rFonts w:asciiTheme="minorHAnsi" w:hAnsiTheme="minorHAnsi" w:cs="Arial"/>
          <w:b/>
          <w:lang w:val="fr-FR"/>
        </w:rPr>
        <w:instrText>Iridium Communications Inc.</w:instrText>
      </w:r>
      <w:bookmarkEnd w:id="66"/>
      <w:r w:rsidRPr="00705F52">
        <w:rPr>
          <w:lang w:val="fr-FR"/>
        </w:rPr>
        <w:instrText xml:space="preserve">" \f C \l "1" </w:instrText>
      </w:r>
      <w:r w:rsidRPr="00E05E7A">
        <w:rPr>
          <w:rFonts w:asciiTheme="minorHAnsi" w:hAnsiTheme="minorHAnsi" w:cs="Arial"/>
          <w:b/>
          <w:lang w:val="ru-RU"/>
        </w:rPr>
        <w:fldChar w:fldCharType="end"/>
      </w:r>
      <w:r w:rsidRPr="00705F52">
        <w:rPr>
          <w:rFonts w:asciiTheme="minorHAnsi" w:hAnsiTheme="minorHAnsi" w:cs="Arial"/>
          <w:b/>
          <w:lang w:val="fr-FR"/>
        </w:rPr>
        <w:t xml:space="preserve"> (</w:t>
      </w:r>
      <w:r w:rsidRPr="00E05E7A">
        <w:rPr>
          <w:rFonts w:asciiTheme="minorHAnsi" w:hAnsiTheme="minorHAnsi" w:cs="Arial"/>
          <w:b/>
          <w:lang w:val="ru-RU"/>
        </w:rPr>
        <w:t>коды</w:t>
      </w:r>
      <w:r w:rsidRPr="00705F52">
        <w:rPr>
          <w:rFonts w:asciiTheme="minorHAnsi" w:hAnsiTheme="minorHAnsi" w:cs="Arial"/>
          <w:b/>
          <w:lang w:val="fr-FR"/>
        </w:rPr>
        <w:t xml:space="preserve"> </w:t>
      </w:r>
      <w:r w:rsidRPr="00E05E7A">
        <w:rPr>
          <w:rFonts w:asciiTheme="minorHAnsi" w:hAnsiTheme="minorHAnsi" w:cs="Arial"/>
          <w:b/>
          <w:lang w:val="ru-RU"/>
        </w:rPr>
        <w:t>страны</w:t>
      </w:r>
      <w:r w:rsidRPr="00705F52">
        <w:rPr>
          <w:rFonts w:asciiTheme="minorHAnsi" w:hAnsiTheme="minorHAnsi" w:cs="Arial"/>
          <w:b/>
          <w:lang w:val="fr-FR"/>
        </w:rPr>
        <w:t xml:space="preserve"> +881 6 </w:t>
      </w:r>
      <w:r w:rsidRPr="00E05E7A">
        <w:rPr>
          <w:rFonts w:asciiTheme="minorHAnsi" w:hAnsiTheme="minorHAnsi" w:cs="Arial"/>
          <w:b/>
          <w:lang w:val="ru-RU"/>
        </w:rPr>
        <w:t>и</w:t>
      </w:r>
      <w:r w:rsidRPr="00705F52">
        <w:rPr>
          <w:rFonts w:asciiTheme="minorHAnsi" w:hAnsiTheme="minorHAnsi" w:cs="Arial"/>
          <w:b/>
          <w:lang w:val="fr-FR"/>
        </w:rPr>
        <w:t xml:space="preserve"> +881 7)</w:t>
      </w:r>
    </w:p>
    <w:p w:rsidR="00F03B0E" w:rsidRPr="00E05E7A" w:rsidRDefault="00F03B0E" w:rsidP="008A6CBA">
      <w:pPr>
        <w:keepNext/>
        <w:keepLines/>
        <w:spacing w:before="0"/>
        <w:outlineLvl w:val="4"/>
        <w:rPr>
          <w:rFonts w:asciiTheme="minorHAnsi" w:hAnsiTheme="minorHAnsi" w:cs="Arial"/>
          <w:lang w:val="ru-RU"/>
        </w:rPr>
      </w:pPr>
      <w:r w:rsidRPr="00E05E7A">
        <w:rPr>
          <w:rFonts w:asciiTheme="minorHAnsi" w:hAnsiTheme="minorHAnsi" w:cs="Arial"/>
          <w:lang w:val="ru-RU"/>
        </w:rPr>
        <w:t xml:space="preserve">Сообщение от </w:t>
      </w:r>
      <w:r w:rsidR="008A6CBA" w:rsidRPr="00E05E7A">
        <w:rPr>
          <w:lang w:val="ru-RU"/>
        </w:rPr>
        <w:t>17.XII.2015</w:t>
      </w:r>
      <w:r w:rsidRPr="00E05E7A">
        <w:rPr>
          <w:rFonts w:asciiTheme="minorHAnsi" w:hAnsiTheme="minorHAnsi" w:cs="Arial"/>
          <w:lang w:val="ru-RU"/>
        </w:rPr>
        <w:t>:</w:t>
      </w:r>
    </w:p>
    <w:p w:rsidR="00F03B0E" w:rsidRPr="00E05E7A" w:rsidRDefault="00F03B0E" w:rsidP="00F03B0E">
      <w:pPr>
        <w:rPr>
          <w:rFonts w:asciiTheme="minorHAnsi" w:hAnsiTheme="minorHAnsi" w:cs="Arial"/>
          <w:color w:val="000000"/>
          <w:lang w:val="ru-RU"/>
        </w:rPr>
      </w:pPr>
      <w:r w:rsidRPr="00E05E7A">
        <w:rPr>
          <w:rFonts w:asciiTheme="minorHAnsi" w:hAnsiTheme="minorHAnsi" w:cs="Arial"/>
          <w:color w:val="000000"/>
          <w:lang w:val="ru-RU"/>
        </w:rPr>
        <w:t xml:space="preserve">Компания </w:t>
      </w:r>
      <w:r w:rsidRPr="00E05E7A">
        <w:rPr>
          <w:rFonts w:asciiTheme="minorHAnsi" w:hAnsiTheme="minorHAnsi" w:cs="Arial"/>
          <w:i/>
          <w:iCs/>
          <w:color w:val="000000"/>
          <w:lang w:val="ru-RU"/>
        </w:rPr>
        <w:t>Iridium Communications Inc</w:t>
      </w:r>
      <w:r w:rsidRPr="00E05E7A">
        <w:rPr>
          <w:rFonts w:asciiTheme="minorHAnsi" w:hAnsiTheme="minorHAnsi" w:cs="Arial"/>
          <w:color w:val="000000"/>
          <w:lang w:val="ru-RU"/>
        </w:rPr>
        <w:t>. имеет соглашения о присоединении с операторами, перечисленными ниже. В настоящее время они являются единственными действительными непосредственно присоединенными к сети Iridium операторами IXC для входящего и исходящего трафика. По вопросам, связанным с тарификацией и маршрутизацией, следует обращаться к местным представителям этих операторов:</w:t>
      </w:r>
    </w:p>
    <w:p w:rsidR="00F03B0E" w:rsidRPr="00705F52" w:rsidRDefault="00F03B0E" w:rsidP="00F03B0E">
      <w:pPr>
        <w:tabs>
          <w:tab w:val="clear" w:pos="567"/>
          <w:tab w:val="clear" w:pos="1276"/>
          <w:tab w:val="clear" w:pos="1843"/>
          <w:tab w:val="left" w:pos="2552"/>
        </w:tabs>
        <w:jc w:val="left"/>
        <w:rPr>
          <w:rFonts w:asciiTheme="minorHAnsi" w:hAnsiTheme="minorHAnsi"/>
          <w:i/>
          <w:iCs/>
        </w:rPr>
      </w:pPr>
      <w:r w:rsidRPr="00705F52">
        <w:rPr>
          <w:rFonts w:asciiTheme="minorHAnsi" w:hAnsiTheme="minorHAnsi"/>
        </w:rPr>
        <w:t>AT&amp;T (U.S.):</w:t>
      </w:r>
      <w:r w:rsidRPr="00705F52">
        <w:rPr>
          <w:rFonts w:asciiTheme="minorHAnsi" w:hAnsiTheme="minorHAnsi"/>
        </w:rPr>
        <w:tab/>
      </w:r>
      <w:hyperlink r:id="rId18" w:history="1">
        <w:r w:rsidRPr="00705F52">
          <w:rPr>
            <w:rStyle w:val="Hyperlink"/>
            <w:rFonts w:asciiTheme="minorHAnsi" w:hAnsiTheme="minorHAnsi"/>
          </w:rPr>
          <w:t>www.att.com/worldwide/</w:t>
        </w:r>
      </w:hyperlink>
      <w:r w:rsidRPr="00705F52">
        <w:br/>
      </w:r>
      <w:r w:rsidRPr="00705F52">
        <w:rPr>
          <w:rFonts w:asciiTheme="minorHAnsi" w:hAnsiTheme="minorHAnsi"/>
        </w:rPr>
        <w:t>Telstra International (AUS):</w:t>
      </w:r>
      <w:r w:rsidRPr="00705F52">
        <w:rPr>
          <w:rFonts w:asciiTheme="minorHAnsi" w:hAnsiTheme="minorHAnsi"/>
        </w:rPr>
        <w:tab/>
      </w:r>
      <w:hyperlink r:id="rId19" w:history="1">
        <w:r w:rsidRPr="00705F52">
          <w:rPr>
            <w:rFonts w:asciiTheme="minorHAnsi" w:hAnsiTheme="minorHAnsi"/>
          </w:rPr>
          <w:t>www.telstrainternational.asia/</w:t>
        </w:r>
      </w:hyperlink>
      <w:r w:rsidRPr="00705F52">
        <w:rPr>
          <w:rFonts w:asciiTheme="minorHAnsi" w:hAnsiTheme="minorHAnsi"/>
        </w:rPr>
        <w:t xml:space="preserve"> (</w:t>
      </w:r>
      <w:r w:rsidRPr="00E05E7A">
        <w:rPr>
          <w:rFonts w:asciiTheme="minorHAnsi" w:hAnsiTheme="minorHAnsi"/>
          <w:lang w:val="ru-RU"/>
        </w:rPr>
        <w:t>прежнее</w:t>
      </w:r>
      <w:r w:rsidRPr="00705F52">
        <w:rPr>
          <w:rFonts w:asciiTheme="minorHAnsi" w:hAnsiTheme="minorHAnsi"/>
        </w:rPr>
        <w:t xml:space="preserve"> </w:t>
      </w:r>
      <w:r w:rsidRPr="00E05E7A">
        <w:rPr>
          <w:rFonts w:asciiTheme="minorHAnsi" w:hAnsiTheme="minorHAnsi"/>
          <w:lang w:val="ru-RU"/>
        </w:rPr>
        <w:t>название</w:t>
      </w:r>
      <w:r w:rsidRPr="00705F52">
        <w:rPr>
          <w:rFonts w:asciiTheme="minorHAnsi" w:hAnsiTheme="minorHAnsi"/>
        </w:rPr>
        <w:t xml:space="preserve"> Reach)</w:t>
      </w:r>
    </w:p>
    <w:p w:rsidR="00F03B0E" w:rsidRPr="00E05E7A" w:rsidRDefault="00F03B0E" w:rsidP="0020593C">
      <w:pPr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i/>
          <w:iCs/>
          <w:lang w:val="ru-RU"/>
        </w:rPr>
        <w:t>Компания Iridium Communications Inc</w:t>
      </w:r>
      <w:r w:rsidRPr="00E05E7A">
        <w:rPr>
          <w:rFonts w:asciiTheme="minorHAnsi" w:hAnsiTheme="minorHAnsi"/>
          <w:lang w:val="ru-RU"/>
        </w:rPr>
        <w:t>.</w:t>
      </w:r>
      <w:r w:rsidRPr="00E05E7A">
        <w:rPr>
          <w:rFonts w:asciiTheme="minorHAnsi" w:hAnsiTheme="minorHAnsi"/>
          <w:i/>
          <w:iCs/>
          <w:lang w:val="ru-RU"/>
        </w:rPr>
        <w:t xml:space="preserve"> </w:t>
      </w:r>
      <w:r w:rsidRPr="00E05E7A">
        <w:rPr>
          <w:rFonts w:asciiTheme="minorHAnsi" w:hAnsiTheme="minorHAnsi"/>
          <w:lang w:val="ru-RU"/>
        </w:rPr>
        <w:t>просит обеспечивать доступ к сети Iridium с использованием кодов страны +881</w:t>
      </w:r>
      <w:r w:rsidR="0020593C">
        <w:rPr>
          <w:rFonts w:asciiTheme="minorHAnsi" w:hAnsiTheme="minorHAnsi"/>
          <w:lang w:val="en-US"/>
        </w:rPr>
        <w:t> </w:t>
      </w:r>
      <w:r w:rsidRPr="00E05E7A">
        <w:rPr>
          <w:rFonts w:asciiTheme="minorHAnsi" w:hAnsiTheme="minorHAnsi"/>
          <w:lang w:val="ru-RU"/>
        </w:rPr>
        <w:t>6 и +881</w:t>
      </w:r>
      <w:r w:rsidR="0020593C">
        <w:rPr>
          <w:rFonts w:asciiTheme="minorHAnsi" w:hAnsiTheme="minorHAnsi"/>
          <w:lang w:val="en-US"/>
        </w:rPr>
        <w:t> </w:t>
      </w:r>
      <w:r w:rsidRPr="00E05E7A">
        <w:rPr>
          <w:rFonts w:asciiTheme="minorHAnsi" w:hAnsiTheme="minorHAnsi"/>
          <w:lang w:val="ru-RU"/>
        </w:rPr>
        <w:t xml:space="preserve">7 и ввела в своем коммутаторе записанное объявление, которое позволит потребителям проверять свою маршрутизацию. </w:t>
      </w:r>
    </w:p>
    <w:p w:rsidR="00F03B0E" w:rsidRPr="00E05E7A" w:rsidRDefault="00F03B0E" w:rsidP="00F03B0E">
      <w:pPr>
        <w:tabs>
          <w:tab w:val="clear" w:pos="567"/>
          <w:tab w:val="clear" w:pos="1276"/>
          <w:tab w:val="clear" w:pos="1843"/>
          <w:tab w:val="left" w:pos="4536"/>
        </w:tabs>
        <w:jc w:val="left"/>
        <w:rPr>
          <w:rFonts w:asciiTheme="minorHAnsi" w:hAnsiTheme="minorHAnsi" w:cs="Arial"/>
          <w:lang w:val="ru-RU"/>
        </w:rPr>
      </w:pPr>
      <w:r w:rsidRPr="00E05E7A">
        <w:rPr>
          <w:rFonts w:asciiTheme="minorHAnsi" w:hAnsiTheme="minorHAnsi" w:cs="Arial"/>
          <w:lang w:val="ru-RU"/>
        </w:rPr>
        <w:t>Для доступа к этой услуге просим набирать номер:</w:t>
      </w:r>
      <w:r w:rsidRPr="00E05E7A">
        <w:rPr>
          <w:rFonts w:asciiTheme="minorHAnsi" w:hAnsiTheme="minorHAnsi" w:cs="Arial"/>
          <w:lang w:val="ru-RU"/>
        </w:rPr>
        <w:tab/>
        <w:t>+881 6 311 10006 и</w:t>
      </w:r>
      <w:r w:rsidRPr="00E05E7A">
        <w:rPr>
          <w:rFonts w:asciiTheme="minorHAnsi" w:hAnsiTheme="minorHAnsi" w:cs="Arial"/>
          <w:lang w:val="ru-RU"/>
        </w:rPr>
        <w:br/>
      </w:r>
      <w:r w:rsidRPr="00E05E7A">
        <w:rPr>
          <w:rFonts w:asciiTheme="minorHAnsi" w:hAnsiTheme="minorHAnsi" w:cs="Arial"/>
          <w:lang w:val="ru-RU"/>
        </w:rPr>
        <w:tab/>
        <w:t>+881 7 311 10007</w:t>
      </w:r>
    </w:p>
    <w:p w:rsidR="00F03B0E" w:rsidRPr="00E05E7A" w:rsidRDefault="00F03B0E" w:rsidP="00F03B0E">
      <w:pPr>
        <w:rPr>
          <w:rFonts w:asciiTheme="minorHAnsi" w:hAnsiTheme="minorHAnsi" w:cs="Arial"/>
          <w:color w:val="000000"/>
          <w:lang w:val="ru-RU"/>
        </w:rPr>
      </w:pPr>
      <w:r w:rsidRPr="00E05E7A">
        <w:rPr>
          <w:rFonts w:asciiTheme="minorHAnsi" w:hAnsiTheme="minorHAnsi" w:cs="Arial"/>
          <w:color w:val="000000"/>
          <w:lang w:val="ru-RU"/>
        </w:rPr>
        <w:t xml:space="preserve">Вызовы, направленные на эти номера, будут завершаться в коммутаторе </w:t>
      </w:r>
      <w:r w:rsidRPr="00E05E7A">
        <w:rPr>
          <w:rFonts w:asciiTheme="minorHAnsi" w:hAnsiTheme="minorHAnsi" w:cs="Arial"/>
          <w:i/>
          <w:iCs/>
          <w:color w:val="000000"/>
          <w:lang w:val="ru-RU"/>
        </w:rPr>
        <w:t>Iridium Communications Inc</w:t>
      </w:r>
      <w:r w:rsidRPr="00E05E7A">
        <w:rPr>
          <w:rFonts w:asciiTheme="minorHAnsi" w:hAnsiTheme="minorHAnsi" w:cs="Arial"/>
          <w:color w:val="000000"/>
          <w:lang w:val="ru-RU"/>
        </w:rPr>
        <w:t>.</w:t>
      </w:r>
      <w:r w:rsidRPr="00E05E7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Pr="00E05E7A">
        <w:rPr>
          <w:rFonts w:asciiTheme="minorHAnsi" w:hAnsiTheme="minorHAnsi" w:cs="Arial"/>
          <w:color w:val="000000"/>
          <w:lang w:val="ru-RU"/>
        </w:rPr>
        <w:t xml:space="preserve">со следующим записанным объявлением: "Вы подсоединились к шлюзу Темпе </w:t>
      </w:r>
      <w:r w:rsidRPr="00E05E7A">
        <w:rPr>
          <w:rFonts w:asciiTheme="minorHAnsi" w:hAnsiTheme="minorHAnsi" w:cs="Arial"/>
          <w:bCs/>
          <w:i/>
          <w:iCs/>
          <w:lang w:val="ru-RU"/>
        </w:rPr>
        <w:t>Iridium Communications</w:t>
      </w:r>
      <w:r w:rsidRPr="00E05E7A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r w:rsidRPr="00E05E7A">
        <w:rPr>
          <w:rFonts w:asciiTheme="minorHAnsi" w:hAnsiTheme="minorHAnsi" w:cs="Arial"/>
          <w:color w:val="000000"/>
          <w:lang w:val="ru-RU"/>
        </w:rPr>
        <w:t>и получили доступ в глобальную сеть Iridium, добро пожаловать!".</w:t>
      </w:r>
    </w:p>
    <w:p w:rsidR="00F03B0E" w:rsidRPr="00E05E7A" w:rsidRDefault="00F03B0E" w:rsidP="004F6D45">
      <w:pPr>
        <w:rPr>
          <w:rFonts w:asciiTheme="minorHAnsi" w:hAnsiTheme="minorHAnsi" w:cs="Arial"/>
          <w:lang w:val="ru-RU"/>
        </w:rPr>
      </w:pPr>
      <w:r w:rsidRPr="00E05E7A">
        <w:rPr>
          <w:rFonts w:asciiTheme="minorHAnsi" w:hAnsiTheme="minorHAnsi" w:cs="Arial"/>
          <w:color w:val="000000"/>
          <w:lang w:val="ru-RU"/>
        </w:rPr>
        <w:t xml:space="preserve">Просим направить по электронной почте или факсу информацию для контактов с лицом, ответственным за основную трансляцию, и с главным лицом для контактов по техническим вопросам вашей компании </w:t>
      </w:r>
      <w:r w:rsidRPr="00E05E7A">
        <w:rPr>
          <w:rFonts w:asciiTheme="minorHAnsi" w:hAnsiTheme="minorHAnsi" w:cs="Arial"/>
          <w:color w:val="000000"/>
          <w:lang w:val="ru-RU"/>
        </w:rPr>
        <w:lastRenderedPageBreak/>
        <w:t>указанному ниже лицу для контактов</w:t>
      </w:r>
      <w:r w:rsidRPr="00E05E7A">
        <w:rPr>
          <w:rFonts w:asciiTheme="minorHAnsi" w:hAnsiTheme="minorHAnsi" w:cs="Arial"/>
          <w:lang w:val="ru-RU"/>
        </w:rPr>
        <w:t xml:space="preserve">. Это позволит компании </w:t>
      </w:r>
      <w:r w:rsidRPr="00E05E7A">
        <w:rPr>
          <w:rFonts w:asciiTheme="minorHAnsi" w:hAnsiTheme="minorHAnsi" w:cs="Arial"/>
          <w:i/>
          <w:iCs/>
          <w:lang w:val="ru-RU"/>
        </w:rPr>
        <w:t>Iridium Communications Inc</w:t>
      </w:r>
      <w:r w:rsidRPr="00E05E7A">
        <w:rPr>
          <w:rFonts w:asciiTheme="minorHAnsi" w:hAnsiTheme="minorHAnsi" w:cs="Arial"/>
          <w:lang w:val="ru-RU"/>
        </w:rPr>
        <w:t>.</w:t>
      </w:r>
      <w:r w:rsidRPr="00E05E7A">
        <w:rPr>
          <w:rFonts w:asciiTheme="minorHAnsi" w:hAnsiTheme="minorHAnsi" w:cs="Arial"/>
          <w:i/>
          <w:iCs/>
          <w:lang w:val="ru-RU"/>
        </w:rPr>
        <w:t xml:space="preserve"> </w:t>
      </w:r>
      <w:r w:rsidRPr="00E05E7A">
        <w:rPr>
          <w:rFonts w:asciiTheme="minorHAnsi" w:hAnsiTheme="minorHAnsi" w:cs="Arial"/>
          <w:lang w:val="ru-RU"/>
        </w:rPr>
        <w:t xml:space="preserve">взаимодействовать с потребителями для разрешения любых проблем маршрутизации, а также </w:t>
      </w:r>
      <w:r w:rsidR="004F6D45" w:rsidRPr="00E05E7A">
        <w:rPr>
          <w:rFonts w:asciiTheme="minorHAnsi" w:hAnsiTheme="minorHAnsi" w:cs="Arial"/>
          <w:lang w:val="ru-RU"/>
        </w:rPr>
        <w:t>других вопросов</w:t>
      </w:r>
      <w:r w:rsidRPr="00E05E7A">
        <w:rPr>
          <w:rFonts w:asciiTheme="minorHAnsi" w:hAnsiTheme="minorHAnsi" w:cs="Arial"/>
          <w:lang w:val="ru-RU"/>
        </w:rPr>
        <w:t>, которые могут возникнуть.</w:t>
      </w:r>
    </w:p>
    <w:p w:rsidR="00F03B0E" w:rsidRPr="00E05E7A" w:rsidRDefault="00F03B0E" w:rsidP="00F03B0E">
      <w:pPr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>По любым вопросам просим обращаться:</w:t>
      </w:r>
    </w:p>
    <w:p w:rsidR="00F03B0E" w:rsidRPr="00705F52" w:rsidRDefault="00F03B0E" w:rsidP="00A83258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/>
        </w:rPr>
      </w:pPr>
      <w:r w:rsidRPr="00E05E7A">
        <w:rPr>
          <w:rFonts w:asciiTheme="minorHAnsi" w:hAnsiTheme="minorHAnsi"/>
          <w:lang w:val="ru-RU"/>
        </w:rPr>
        <w:tab/>
      </w:r>
      <w:bookmarkEnd w:id="64"/>
      <w:r w:rsidRPr="00705F52">
        <w:rPr>
          <w:rFonts w:asciiTheme="minorHAnsi" w:hAnsiTheme="minorHAnsi"/>
        </w:rPr>
        <w:t>Mr Patrick Livecchi</w:t>
      </w:r>
      <w:r w:rsidRPr="00705F52">
        <w:rPr>
          <w:rFonts w:asciiTheme="minorHAnsi" w:hAnsiTheme="minorHAnsi"/>
        </w:rPr>
        <w:br/>
        <w:t>Network Engineer</w:t>
      </w:r>
      <w:r w:rsidRPr="00705F52">
        <w:rPr>
          <w:rFonts w:asciiTheme="minorHAnsi" w:hAnsiTheme="minorHAnsi"/>
        </w:rPr>
        <w:br/>
        <w:t>Iridium Communications Inc.</w:t>
      </w:r>
      <w:r w:rsidRPr="00705F52">
        <w:rPr>
          <w:rFonts w:asciiTheme="minorHAnsi" w:hAnsiTheme="minorHAnsi"/>
        </w:rPr>
        <w:br/>
        <w:t xml:space="preserve">8440 </w:t>
      </w:r>
      <w:r w:rsidR="00E05E7A" w:rsidRPr="00705F52">
        <w:rPr>
          <w:rFonts w:asciiTheme="minorHAnsi" w:hAnsiTheme="minorHAnsi"/>
        </w:rPr>
        <w:t xml:space="preserve">South River Parkway </w:t>
      </w:r>
      <w:r w:rsidR="00E05E7A" w:rsidRPr="00705F52">
        <w:rPr>
          <w:rFonts w:asciiTheme="minorHAnsi" w:hAnsiTheme="minorHAnsi"/>
        </w:rPr>
        <w:br/>
        <w:t>TEMPE, AZ </w:t>
      </w:r>
      <w:r w:rsidRPr="00705F52">
        <w:rPr>
          <w:rFonts w:asciiTheme="minorHAnsi" w:hAnsiTheme="minorHAnsi"/>
        </w:rPr>
        <w:t xml:space="preserve">85284 </w:t>
      </w:r>
      <w:r w:rsidRPr="00705F52">
        <w:rPr>
          <w:rFonts w:asciiTheme="minorHAnsi" w:hAnsiTheme="minorHAnsi"/>
        </w:rPr>
        <w:br/>
        <w:t>United States</w:t>
      </w:r>
      <w:r w:rsidRPr="00705F52">
        <w:rPr>
          <w:rFonts w:asciiTheme="minorHAnsi" w:hAnsiTheme="minorHAnsi"/>
        </w:rPr>
        <w:br/>
      </w:r>
      <w:r w:rsidRPr="00E05E7A">
        <w:rPr>
          <w:rFonts w:asciiTheme="minorHAnsi" w:hAnsiTheme="minorHAnsi"/>
          <w:lang w:val="ru-RU"/>
        </w:rPr>
        <w:t>Тел</w:t>
      </w:r>
      <w:r w:rsidRPr="00705F52">
        <w:rPr>
          <w:rFonts w:asciiTheme="minorHAnsi" w:hAnsiTheme="minorHAnsi"/>
        </w:rPr>
        <w:t>.:</w:t>
      </w:r>
      <w:r w:rsidRPr="00705F52">
        <w:rPr>
          <w:rFonts w:asciiTheme="minorHAnsi" w:hAnsiTheme="minorHAnsi"/>
        </w:rPr>
        <w:tab/>
        <w:t>+1 480 752 1179</w:t>
      </w:r>
      <w:r w:rsidRPr="00705F52">
        <w:rPr>
          <w:rFonts w:asciiTheme="minorHAnsi" w:hAnsiTheme="minorHAnsi"/>
        </w:rPr>
        <w:br/>
      </w:r>
      <w:r w:rsidRPr="00E05E7A">
        <w:rPr>
          <w:rFonts w:asciiTheme="minorHAnsi" w:hAnsiTheme="minorHAnsi"/>
          <w:lang w:val="ru-RU"/>
        </w:rPr>
        <w:t>Факс</w:t>
      </w:r>
      <w:r w:rsidRPr="00705F52">
        <w:rPr>
          <w:rFonts w:asciiTheme="minorHAnsi" w:hAnsiTheme="minorHAnsi"/>
        </w:rPr>
        <w:t>:</w:t>
      </w:r>
      <w:r w:rsidRPr="00705F52">
        <w:rPr>
          <w:rFonts w:asciiTheme="minorHAnsi" w:hAnsiTheme="minorHAnsi"/>
        </w:rPr>
        <w:tab/>
        <w:t>+1 480 752 1105</w:t>
      </w:r>
      <w:r w:rsidRPr="00705F52">
        <w:rPr>
          <w:rFonts w:asciiTheme="minorHAnsi" w:hAnsiTheme="minorHAnsi"/>
        </w:rPr>
        <w:br/>
      </w:r>
      <w:r w:rsidRPr="00E05E7A">
        <w:rPr>
          <w:rFonts w:asciiTheme="minorHAnsi" w:hAnsiTheme="minorHAnsi"/>
          <w:lang w:val="ru-RU"/>
        </w:rPr>
        <w:t>Эл</w:t>
      </w:r>
      <w:r w:rsidRPr="00705F52">
        <w:rPr>
          <w:rFonts w:asciiTheme="minorHAnsi" w:hAnsiTheme="minorHAnsi"/>
        </w:rPr>
        <w:t xml:space="preserve">. </w:t>
      </w:r>
      <w:r w:rsidRPr="00E05E7A">
        <w:rPr>
          <w:rFonts w:asciiTheme="minorHAnsi" w:hAnsiTheme="minorHAnsi"/>
          <w:lang w:val="ru-RU"/>
        </w:rPr>
        <w:t>почта</w:t>
      </w:r>
      <w:r w:rsidRPr="00705F52">
        <w:rPr>
          <w:rFonts w:asciiTheme="minorHAnsi" w:hAnsiTheme="minorHAnsi"/>
        </w:rPr>
        <w:t>:</w:t>
      </w:r>
      <w:r w:rsidRPr="00705F52">
        <w:rPr>
          <w:rFonts w:asciiTheme="minorHAnsi" w:hAnsiTheme="minorHAnsi"/>
        </w:rPr>
        <w:tab/>
      </w:r>
      <w:hyperlink r:id="rId20" w:history="1">
        <w:r w:rsidRPr="00705F52">
          <w:rPr>
            <w:rStyle w:val="Hyperlink"/>
            <w:rFonts w:asciiTheme="minorHAnsi" w:hAnsiTheme="minorHAnsi"/>
          </w:rPr>
          <w:t>pat.livecchi@iridium.com</w:t>
        </w:r>
      </w:hyperlink>
      <w:r w:rsidRPr="00705F52">
        <w:rPr>
          <w:rFonts w:asciiTheme="minorHAnsi" w:hAnsiTheme="minorHAnsi"/>
        </w:rPr>
        <w:br/>
        <w:t>URL:</w:t>
      </w:r>
      <w:r w:rsidRPr="00705F52">
        <w:rPr>
          <w:rFonts w:asciiTheme="minorHAnsi" w:hAnsiTheme="minorHAnsi"/>
        </w:rPr>
        <w:tab/>
      </w:r>
      <w:hyperlink r:id="rId21" w:history="1">
        <w:r w:rsidRPr="00705F52">
          <w:rPr>
            <w:rStyle w:val="Hyperlink"/>
            <w:rFonts w:asciiTheme="minorHAnsi" w:hAnsiTheme="minorHAnsi"/>
          </w:rPr>
          <w:t>www.iridium.com</w:t>
        </w:r>
      </w:hyperlink>
    </w:p>
    <w:p w:rsidR="002E60A0" w:rsidRPr="00E05E7A" w:rsidRDefault="002E60A0" w:rsidP="00B46FC1">
      <w:pPr>
        <w:pStyle w:val="Heading20"/>
        <w:keepLines/>
        <w:spacing w:before="960" w:after="40"/>
        <w:rPr>
          <w:lang w:val="ru-RU"/>
        </w:rPr>
      </w:pPr>
      <w:r w:rsidRPr="00E05E7A">
        <w:rPr>
          <w:rFonts w:cs="Calibri"/>
          <w:szCs w:val="22"/>
          <w:lang w:val="ru-RU"/>
        </w:rPr>
        <w:t xml:space="preserve">Изменения в администрациях/ПЭО и других объединениях </w:t>
      </w:r>
      <w:r w:rsidRPr="00E05E7A">
        <w:rPr>
          <w:rFonts w:cs="Calibri"/>
          <w:szCs w:val="22"/>
          <w:lang w:val="ru-RU"/>
        </w:rPr>
        <w:br/>
        <w:t>или организациях</w:t>
      </w:r>
    </w:p>
    <w:p w:rsidR="002E60A0" w:rsidRPr="00E05E7A" w:rsidRDefault="00860B13" w:rsidP="002E60A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ru-RU"/>
        </w:rPr>
      </w:pPr>
      <w:r w:rsidRPr="00E05E7A">
        <w:rPr>
          <w:rFonts w:asciiTheme="minorHAnsi" w:eastAsia="SimSun" w:hAnsiTheme="minorHAnsi" w:cs="Arial"/>
          <w:b/>
          <w:bCs/>
          <w:lang w:val="ru-RU"/>
        </w:rPr>
        <w:t>Шри-Ланка</w:t>
      </w:r>
      <w:r w:rsidRPr="00E05E7A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Pr="00E05E7A">
        <w:rPr>
          <w:lang w:val="ru-RU"/>
        </w:rPr>
        <w:instrText xml:space="preserve"> TC "</w:instrText>
      </w:r>
      <w:bookmarkStart w:id="67" w:name="_Toc440443790"/>
      <w:r w:rsidRPr="00E05E7A">
        <w:rPr>
          <w:rFonts w:asciiTheme="minorHAnsi" w:eastAsia="SimSun" w:hAnsiTheme="minorHAnsi" w:cs="Arial"/>
          <w:b/>
          <w:bCs/>
          <w:lang w:val="ru-RU"/>
        </w:rPr>
        <w:instrText>Sri Lanka</w:instrText>
      </w:r>
      <w:bookmarkEnd w:id="67"/>
      <w:r w:rsidRPr="00E05E7A">
        <w:rPr>
          <w:lang w:val="ru-RU"/>
        </w:rPr>
        <w:instrText xml:space="preserve">" \f C \l "1" </w:instrText>
      </w:r>
      <w:r w:rsidRPr="00E05E7A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2E60A0" w:rsidRPr="00E05E7A" w:rsidRDefault="002E60A0" w:rsidP="00860B13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rPr>
          <w:rFonts w:asciiTheme="minorHAnsi" w:hAnsiTheme="minorHAnsi" w:cs="Arial"/>
          <w:lang w:val="ru-RU"/>
        </w:rPr>
      </w:pPr>
      <w:r w:rsidRPr="00E05E7A">
        <w:rPr>
          <w:rFonts w:asciiTheme="minorHAnsi" w:hAnsiTheme="minorHAnsi" w:cs="Arial"/>
          <w:lang w:val="ru-RU"/>
        </w:rPr>
        <w:t>Сообщение от </w:t>
      </w:r>
      <w:r w:rsidR="00860B13" w:rsidRPr="00E05E7A">
        <w:rPr>
          <w:rFonts w:asciiTheme="minorHAnsi" w:hAnsiTheme="minorHAnsi" w:cs="Arial"/>
          <w:lang w:val="ru-RU"/>
        </w:rPr>
        <w:t>18.XII.2015</w:t>
      </w:r>
      <w:r w:rsidRPr="00E05E7A">
        <w:rPr>
          <w:rFonts w:asciiTheme="minorHAnsi" w:hAnsiTheme="minorHAnsi" w:cs="Arial"/>
          <w:lang w:val="ru-RU"/>
        </w:rPr>
        <w:t>:</w:t>
      </w:r>
    </w:p>
    <w:p w:rsidR="002E60A0" w:rsidRPr="00E05E7A" w:rsidRDefault="002E60A0" w:rsidP="002E60A0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ru-RU"/>
        </w:rPr>
      </w:pPr>
      <w:r w:rsidRPr="00E05E7A">
        <w:rPr>
          <w:rFonts w:asciiTheme="minorHAnsi" w:hAnsiTheme="minorHAnsi" w:cs="Arial"/>
          <w:i/>
          <w:iCs/>
          <w:lang w:val="ru-RU"/>
        </w:rPr>
        <w:t>Изменение названия </w:t>
      </w:r>
      <w:r w:rsidRPr="00E05E7A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E05E7A">
        <w:rPr>
          <w:lang w:val="ru-RU"/>
        </w:rPr>
        <w:instrText xml:space="preserve"> TC "</w:instrText>
      </w:r>
      <w:bookmarkStart w:id="68" w:name="_Toc436383059"/>
      <w:r w:rsidRPr="00E05E7A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Pr="00E05E7A">
        <w:rPr>
          <w:rFonts w:asciiTheme="minorHAnsi" w:hAnsiTheme="minorHAnsi" w:cs="Arial"/>
          <w:i/>
          <w:iCs/>
          <w:lang w:val="ru-RU" w:bidi="he-IL"/>
        </w:rPr>
        <w:instrText>name</w:instrText>
      </w:r>
      <w:bookmarkEnd w:id="68"/>
      <w:r w:rsidRPr="00E05E7A">
        <w:rPr>
          <w:lang w:val="ru-RU"/>
        </w:rPr>
        <w:instrText xml:space="preserve">" \f C \l "1" </w:instrText>
      </w:r>
      <w:r w:rsidRPr="00E05E7A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2E60A0" w:rsidRPr="00E05E7A" w:rsidRDefault="008F31F3" w:rsidP="00860B13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ru-RU"/>
        </w:rPr>
      </w:pPr>
      <w:r w:rsidRPr="00E05E7A">
        <w:rPr>
          <w:rFonts w:asciiTheme="minorHAnsi" w:hAnsiTheme="minorHAnsi" w:cs="Arial"/>
          <w:i/>
          <w:iCs/>
          <w:lang w:val="ru-RU"/>
        </w:rPr>
        <w:t xml:space="preserve">Министерство </w:t>
      </w:r>
      <w:r w:rsidR="00860B13" w:rsidRPr="00E05E7A">
        <w:rPr>
          <w:rFonts w:asciiTheme="minorHAnsi" w:hAnsiTheme="minorHAnsi" w:cs="Arial"/>
          <w:i/>
          <w:iCs/>
          <w:lang w:val="ru-RU"/>
        </w:rPr>
        <w:t>иностранных дел</w:t>
      </w:r>
      <w:r w:rsidRPr="00E05E7A">
        <w:rPr>
          <w:rFonts w:asciiTheme="minorHAnsi" w:hAnsiTheme="minorHAnsi" w:cs="Arial"/>
          <w:lang w:val="ru-RU"/>
        </w:rPr>
        <w:t>,</w:t>
      </w:r>
      <w:r w:rsidRPr="00E05E7A">
        <w:rPr>
          <w:rFonts w:asciiTheme="minorHAnsi" w:hAnsiTheme="minorHAnsi" w:cs="Arial"/>
          <w:i/>
          <w:iCs/>
          <w:lang w:val="ru-RU"/>
        </w:rPr>
        <w:t xml:space="preserve"> </w:t>
      </w:r>
      <w:r w:rsidR="00860B13" w:rsidRPr="00E05E7A">
        <w:rPr>
          <w:rFonts w:asciiTheme="minorHAnsi" w:hAnsiTheme="minorHAnsi" w:cs="Arial"/>
          <w:lang w:val="ru-RU"/>
        </w:rPr>
        <w:t>Шри-Ланка</w:t>
      </w:r>
      <w:r w:rsidR="00860B13" w:rsidRPr="00E05E7A">
        <w:rPr>
          <w:rFonts w:asciiTheme="minorHAnsi" w:hAnsiTheme="minorHAnsi" w:cs="Arial"/>
          <w:lang w:val="ru-RU"/>
        </w:rPr>
        <w:fldChar w:fldCharType="begin"/>
      </w:r>
      <w:r w:rsidR="00860B13" w:rsidRPr="00E05E7A">
        <w:rPr>
          <w:lang w:val="ru-RU"/>
        </w:rPr>
        <w:instrText xml:space="preserve"> TC "</w:instrText>
      </w:r>
      <w:bookmarkStart w:id="69" w:name="_Toc440443793"/>
      <w:r w:rsidR="00860B13" w:rsidRPr="00E05E7A">
        <w:rPr>
          <w:rFonts w:asciiTheme="minorHAnsi" w:hAnsiTheme="minorHAnsi" w:cs="Arial"/>
          <w:i/>
          <w:iCs/>
          <w:lang w:val="ru-RU"/>
        </w:rPr>
        <w:instrText xml:space="preserve">Ministry of Foreign Affairs, </w:instrText>
      </w:r>
      <w:r w:rsidR="00860B13" w:rsidRPr="00E05E7A">
        <w:rPr>
          <w:rFonts w:asciiTheme="minorHAnsi" w:hAnsiTheme="minorHAnsi" w:cs="Arial"/>
          <w:lang w:val="ru-RU"/>
        </w:rPr>
        <w:instrText>Sri Lanka</w:instrText>
      </w:r>
      <w:bookmarkEnd w:id="69"/>
      <w:r w:rsidR="00860B13" w:rsidRPr="00E05E7A">
        <w:rPr>
          <w:lang w:val="ru-RU"/>
        </w:rPr>
        <w:instrText xml:space="preserve">" \f C \l "1" </w:instrText>
      </w:r>
      <w:r w:rsidR="00860B13" w:rsidRPr="00E05E7A">
        <w:rPr>
          <w:rFonts w:asciiTheme="minorHAnsi" w:hAnsiTheme="minorHAnsi" w:cs="Arial"/>
          <w:lang w:val="ru-RU"/>
        </w:rPr>
        <w:fldChar w:fldCharType="end"/>
      </w:r>
      <w:r w:rsidR="002E60A0" w:rsidRPr="00E05E7A">
        <w:rPr>
          <w:rFonts w:asciiTheme="minorHAnsi" w:hAnsiTheme="minorHAnsi" w:cs="Arial"/>
          <w:lang w:val="ru-RU"/>
        </w:rPr>
        <w:t xml:space="preserve">, </w:t>
      </w:r>
      <w:r w:rsidRPr="00E05E7A">
        <w:rPr>
          <w:rFonts w:asciiTheme="minorHAnsi" w:hAnsiTheme="minorHAnsi" w:cs="Arial"/>
          <w:lang w:val="ru-RU"/>
        </w:rPr>
        <w:t xml:space="preserve">объявляет об изменении своего названия. Теперь оно называется </w:t>
      </w:r>
      <w:r w:rsidRPr="00E05E7A">
        <w:rPr>
          <w:rFonts w:asciiTheme="minorHAnsi" w:hAnsiTheme="minorHAnsi" w:cs="Arial"/>
          <w:i/>
          <w:iCs/>
          <w:lang w:val="ru-RU"/>
        </w:rPr>
        <w:t xml:space="preserve">"Министерство </w:t>
      </w:r>
      <w:r w:rsidR="00860B13" w:rsidRPr="00E05E7A">
        <w:rPr>
          <w:rFonts w:asciiTheme="minorHAnsi" w:hAnsiTheme="minorHAnsi" w:cs="Arial"/>
          <w:i/>
          <w:iCs/>
          <w:lang w:val="ru-RU"/>
        </w:rPr>
        <w:t xml:space="preserve">электросвязи и цифровой </w:t>
      </w:r>
      <w:r w:rsidRPr="00E05E7A">
        <w:rPr>
          <w:rFonts w:asciiTheme="minorHAnsi" w:hAnsiTheme="minorHAnsi" w:cs="Arial"/>
          <w:i/>
          <w:iCs/>
          <w:lang w:val="ru-RU"/>
        </w:rPr>
        <w:t>инфраструктуры</w:t>
      </w:r>
      <w:r w:rsidR="00860B13" w:rsidRPr="00E05E7A">
        <w:rPr>
          <w:rFonts w:asciiTheme="minorHAnsi" w:hAnsiTheme="minorHAnsi" w:cs="Arial"/>
          <w:i/>
          <w:iCs/>
          <w:lang w:val="ru-RU"/>
        </w:rPr>
        <w:t>"</w:t>
      </w:r>
      <w:r w:rsidRPr="00E05E7A">
        <w:rPr>
          <w:rFonts w:asciiTheme="minorHAnsi" w:hAnsiTheme="minorHAnsi" w:cs="Arial"/>
          <w:lang w:val="ru-RU"/>
        </w:rPr>
        <w:t xml:space="preserve">. </w:t>
      </w:r>
    </w:p>
    <w:p w:rsidR="002E60A0" w:rsidRPr="00E05E7A" w:rsidRDefault="00860B13" w:rsidP="00A83258">
      <w:pPr>
        <w:tabs>
          <w:tab w:val="clear" w:pos="567"/>
          <w:tab w:val="clear" w:pos="1276"/>
          <w:tab w:val="clear" w:pos="1843"/>
          <w:tab w:val="left" w:pos="1560"/>
        </w:tabs>
        <w:ind w:left="567" w:hanging="567"/>
        <w:jc w:val="left"/>
        <w:rPr>
          <w:rFonts w:asciiTheme="minorHAnsi" w:eastAsia="SimSun" w:hAnsiTheme="minorHAnsi" w:cs="Arial"/>
          <w:lang w:val="ru-RU"/>
        </w:rPr>
      </w:pPr>
      <w:r w:rsidRPr="00E05E7A">
        <w:rPr>
          <w:rFonts w:eastAsia="SimSun"/>
          <w:lang w:val="ru-RU"/>
        </w:rPr>
        <w:tab/>
        <w:t>Ministry of Telecommunication and Digital Infrastructure</w:t>
      </w:r>
      <w:r w:rsidRPr="00E05E7A">
        <w:rPr>
          <w:rFonts w:eastAsia="SimSun"/>
          <w:lang w:val="ru-RU"/>
        </w:rPr>
        <w:br/>
      </w:r>
      <w:r w:rsidRPr="00E05E7A">
        <w:rPr>
          <w:rFonts w:asciiTheme="minorHAnsi" w:eastAsia="SimSun" w:hAnsiTheme="minorHAnsi" w:cs="Arial"/>
          <w:lang w:val="ru-RU"/>
        </w:rPr>
        <w:t xml:space="preserve">79/1, 5th Lane </w:t>
      </w:r>
      <w:r w:rsidRPr="00E05E7A">
        <w:rPr>
          <w:rFonts w:asciiTheme="minorHAnsi" w:eastAsia="SimSun" w:hAnsiTheme="minorHAnsi" w:cs="Arial"/>
          <w:lang w:val="ru-RU"/>
        </w:rPr>
        <w:br/>
        <w:t xml:space="preserve">COLOMBO 3 </w:t>
      </w:r>
      <w:r w:rsidRPr="00E05E7A">
        <w:rPr>
          <w:rFonts w:asciiTheme="minorHAnsi" w:eastAsia="SimSun" w:hAnsiTheme="minorHAnsi" w:cs="Arial"/>
          <w:lang w:val="ru-RU"/>
        </w:rPr>
        <w:br/>
        <w:t>Sri Lanka</w:t>
      </w:r>
      <w:r w:rsidRPr="00E05E7A">
        <w:rPr>
          <w:rFonts w:asciiTheme="minorHAnsi" w:eastAsia="SimSun" w:hAnsiTheme="minorHAnsi" w:cs="Arial"/>
          <w:lang w:val="ru-RU"/>
        </w:rPr>
        <w:br/>
        <w:t>Тел.:</w:t>
      </w:r>
      <w:r w:rsidRPr="00E05E7A">
        <w:rPr>
          <w:rFonts w:asciiTheme="minorHAnsi" w:eastAsia="SimSun" w:hAnsiTheme="minorHAnsi" w:cs="Arial"/>
          <w:lang w:val="ru-RU"/>
        </w:rPr>
        <w:tab/>
        <w:t>+94 112301380</w:t>
      </w:r>
      <w:r w:rsidRPr="00E05E7A">
        <w:rPr>
          <w:rFonts w:asciiTheme="minorHAnsi" w:eastAsia="SimSun" w:hAnsiTheme="minorHAnsi" w:cs="Arial"/>
          <w:lang w:val="ru-RU"/>
        </w:rPr>
        <w:br/>
        <w:t>Факс:</w:t>
      </w:r>
      <w:r w:rsidRPr="00E05E7A">
        <w:rPr>
          <w:rFonts w:asciiTheme="minorHAnsi" w:eastAsia="SimSun" w:hAnsiTheme="minorHAnsi" w:cs="Arial"/>
          <w:lang w:val="ru-RU"/>
        </w:rPr>
        <w:tab/>
        <w:t>+94 112301381</w:t>
      </w:r>
      <w:r w:rsidRPr="00E05E7A">
        <w:rPr>
          <w:rFonts w:asciiTheme="minorHAnsi" w:eastAsia="SimSun" w:hAnsiTheme="minorHAnsi" w:cs="Arial"/>
          <w:lang w:val="ru-RU"/>
        </w:rPr>
        <w:br/>
        <w:t>Эл. почта:</w:t>
      </w:r>
      <w:r w:rsidRPr="00E05E7A">
        <w:rPr>
          <w:rFonts w:asciiTheme="minorHAnsi" w:eastAsia="SimSun" w:hAnsiTheme="minorHAnsi" w:cs="Arial"/>
          <w:lang w:val="ru-RU"/>
        </w:rPr>
        <w:tab/>
      </w:r>
      <w:hyperlink r:id="rId22" w:history="1">
        <w:r w:rsidR="00A83258" w:rsidRPr="00E05E7A">
          <w:rPr>
            <w:rStyle w:val="Hyperlink"/>
            <w:rFonts w:asciiTheme="minorHAnsi" w:eastAsia="SimSun" w:hAnsiTheme="minorHAnsi" w:cs="Arial"/>
            <w:lang w:val="ru-RU"/>
          </w:rPr>
          <w:t>info@mtdi.gov.lk</w:t>
        </w:r>
      </w:hyperlink>
      <w:r w:rsidRPr="00E05E7A">
        <w:rPr>
          <w:rFonts w:asciiTheme="minorHAnsi" w:eastAsia="SimSun" w:hAnsiTheme="minorHAnsi" w:cs="Arial"/>
          <w:lang w:val="ru-RU"/>
        </w:rPr>
        <w:br/>
        <w:t>URL:</w:t>
      </w:r>
      <w:r w:rsidRPr="00E05E7A">
        <w:rPr>
          <w:rFonts w:asciiTheme="minorHAnsi" w:eastAsia="SimSun" w:hAnsiTheme="minorHAnsi" w:cs="Arial"/>
          <w:lang w:val="ru-RU"/>
        </w:rPr>
        <w:tab/>
      </w:r>
      <w:hyperlink r:id="rId23" w:history="1">
        <w:r w:rsidR="00A83258" w:rsidRPr="00E05E7A">
          <w:rPr>
            <w:rStyle w:val="Hyperlink"/>
            <w:rFonts w:asciiTheme="minorHAnsi" w:eastAsia="SimSun" w:hAnsiTheme="minorHAnsi" w:cs="Arial"/>
            <w:lang w:val="ru-RU"/>
          </w:rPr>
          <w:t>www.mtdi.gov.lk</w:t>
        </w:r>
      </w:hyperlink>
    </w:p>
    <w:bookmarkEnd w:id="54"/>
    <w:bookmarkEnd w:id="55"/>
    <w:bookmarkEnd w:id="65"/>
    <w:p w:rsidR="00E50F0B" w:rsidRPr="00E05E7A" w:rsidRDefault="00E50F0B" w:rsidP="00B46FC1">
      <w:pPr>
        <w:pStyle w:val="Heading20"/>
        <w:keepLines/>
        <w:spacing w:before="960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>Другое сообщение</w:t>
      </w:r>
    </w:p>
    <w:p w:rsidR="00E50F0B" w:rsidRPr="00E05E7A" w:rsidRDefault="00E50F0B" w:rsidP="00E50F0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ru-RU"/>
        </w:rPr>
      </w:pPr>
      <w:r w:rsidRPr="00E05E7A">
        <w:rPr>
          <w:b/>
          <w:bCs/>
          <w:lang w:val="ru-RU"/>
        </w:rPr>
        <w:t>Сербия</w:t>
      </w:r>
      <w:r w:rsidRPr="00E05E7A">
        <w:rPr>
          <w:b/>
          <w:bCs/>
          <w:lang w:val="ru-RU"/>
        </w:rPr>
        <w:fldChar w:fldCharType="begin"/>
      </w:r>
      <w:r w:rsidRPr="00E05E7A">
        <w:rPr>
          <w:lang w:val="ru-RU"/>
        </w:rPr>
        <w:instrText xml:space="preserve"> TC "</w:instrText>
      </w:r>
      <w:bookmarkStart w:id="70" w:name="_Toc434843833"/>
      <w:r w:rsidRPr="00E05E7A">
        <w:rPr>
          <w:b/>
          <w:bCs/>
          <w:lang w:val="ru-RU"/>
        </w:rPr>
        <w:instrText>Serbia</w:instrText>
      </w:r>
      <w:bookmarkEnd w:id="70"/>
      <w:r w:rsidRPr="00E05E7A">
        <w:rPr>
          <w:lang w:val="ru-RU"/>
        </w:rPr>
        <w:instrText xml:space="preserve">" \f C \l "1" </w:instrText>
      </w:r>
      <w:r w:rsidRPr="00E05E7A">
        <w:rPr>
          <w:b/>
          <w:bCs/>
          <w:lang w:val="ru-RU"/>
        </w:rPr>
        <w:fldChar w:fldCharType="end"/>
      </w:r>
    </w:p>
    <w:p w:rsidR="00E50F0B" w:rsidRPr="00E05E7A" w:rsidRDefault="00E50F0B" w:rsidP="00E50F0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4"/>
        <w:rPr>
          <w:szCs w:val="18"/>
          <w:lang w:val="ru-RU"/>
        </w:rPr>
      </w:pPr>
      <w:r w:rsidRPr="00E05E7A">
        <w:rPr>
          <w:szCs w:val="18"/>
          <w:lang w:val="ru-RU"/>
        </w:rPr>
        <w:t>Сообщение от 5.I.2016:</w:t>
      </w:r>
    </w:p>
    <w:p w:rsidR="00E50F0B" w:rsidRPr="00E05E7A" w:rsidRDefault="00E50F0B" w:rsidP="00671E5F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/>
          <w:lang w:val="ru-RU"/>
        </w:rPr>
      </w:pPr>
      <w:r w:rsidRPr="00E05E7A">
        <w:rPr>
          <w:color w:val="000000"/>
          <w:lang w:val="ru-RU"/>
        </w:rPr>
        <w:t>По случаю 160-летней годовщины со дня рождения Николы Теслы</w:t>
      </w:r>
      <w:r w:rsidRPr="00E05E7A">
        <w:rPr>
          <w:lang w:val="ru-RU"/>
        </w:rPr>
        <w:t xml:space="preserve"> администрация Сербии разрешает одной сербской радиостанции использовать с 1 февраля по 31 декабря 2016 года специальный позывной сигнал </w:t>
      </w:r>
      <w:r w:rsidR="00671E5F" w:rsidRPr="00E05E7A">
        <w:rPr>
          <w:b/>
          <w:bCs/>
          <w:lang w:val="ru-RU"/>
        </w:rPr>
        <w:t>YU0TESLA</w:t>
      </w:r>
      <w:r w:rsidRPr="00E05E7A">
        <w:rPr>
          <w:rFonts w:asciiTheme="minorHAnsi" w:hAnsiTheme="minorHAnsi"/>
          <w:lang w:val="ru-RU"/>
        </w:rPr>
        <w:t>.</w:t>
      </w:r>
    </w:p>
    <w:p w:rsidR="00E5105F" w:rsidRPr="00E05E7A" w:rsidRDefault="00517AB7" w:rsidP="00ED526E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E05E7A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E05E7A">
        <w:rPr>
          <w:rFonts w:asciiTheme="minorHAnsi" w:hAnsiTheme="minorHAnsi"/>
          <w:szCs w:val="22"/>
          <w:lang w:val="ru-RU"/>
        </w:rPr>
        <w:t>граничения</w:t>
      </w:r>
      <w:r w:rsidRPr="00E05E7A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E05E7A">
        <w:rPr>
          <w:rFonts w:asciiTheme="minorHAnsi" w:hAnsiTheme="minorHAnsi"/>
          <w:szCs w:val="22"/>
          <w:lang w:val="ru-RU"/>
        </w:rPr>
        <w:t>я</w:t>
      </w:r>
    </w:p>
    <w:p w:rsidR="00E5105F" w:rsidRPr="00E05E7A" w:rsidRDefault="008866F0" w:rsidP="00ED526E">
      <w:pPr>
        <w:jc w:val="center"/>
        <w:rPr>
          <w:rFonts w:asciiTheme="minorHAnsi" w:hAnsiTheme="minorHAnsi"/>
          <w:lang w:val="ru-RU"/>
        </w:rPr>
      </w:pPr>
      <w:bookmarkStart w:id="71" w:name="_Toc248829287"/>
      <w:bookmarkStart w:id="72" w:name="_Toc251059440"/>
      <w:r w:rsidRPr="00E05E7A">
        <w:rPr>
          <w:rFonts w:asciiTheme="minorHAnsi" w:hAnsiTheme="minorHAnsi"/>
          <w:lang w:val="ru-RU"/>
        </w:rPr>
        <w:t>См.</w:t>
      </w:r>
      <w:r w:rsidR="00E5105F" w:rsidRPr="00E05E7A">
        <w:rPr>
          <w:rFonts w:asciiTheme="minorHAnsi" w:hAnsiTheme="minorHAnsi"/>
          <w:lang w:val="ru-RU"/>
        </w:rPr>
        <w:t xml:space="preserve"> URL: </w:t>
      </w:r>
      <w:hyperlink r:id="rId24" w:history="1">
        <w:r w:rsidR="00E5105F" w:rsidRPr="00E05E7A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p w:rsidR="00E272C7" w:rsidRPr="00E05E7A" w:rsidRDefault="00E272C7" w:rsidP="00ED526E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E05E7A" w:rsidTr="00631457">
        <w:tc>
          <w:tcPr>
            <w:tcW w:w="2977" w:type="dxa"/>
          </w:tcPr>
          <w:p w:rsidR="00631457" w:rsidRPr="00E05E7A" w:rsidRDefault="00631457" w:rsidP="00ED526E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E05E7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E05E7A" w:rsidRDefault="00631457" w:rsidP="00ED526E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E05E7A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E05E7A" w:rsidRDefault="0063145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E05E7A" w:rsidTr="00631457">
        <w:tc>
          <w:tcPr>
            <w:tcW w:w="2977" w:type="dxa"/>
          </w:tcPr>
          <w:p w:rsidR="00E272C7" w:rsidRPr="00E05E7A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E05E7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E05E7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05E7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05E7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E05E7A" w:rsidTr="00631457">
        <w:tc>
          <w:tcPr>
            <w:tcW w:w="2977" w:type="dxa"/>
          </w:tcPr>
          <w:p w:rsidR="00E272C7" w:rsidRPr="00E05E7A" w:rsidRDefault="008866F0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E05E7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E05E7A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05E7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05E7A" w:rsidRDefault="00E272C7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E05E7A" w:rsidTr="00631457">
        <w:tc>
          <w:tcPr>
            <w:tcW w:w="2977" w:type="dxa"/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E05E7A" w:rsidTr="00631457">
        <w:tc>
          <w:tcPr>
            <w:tcW w:w="2977" w:type="dxa"/>
          </w:tcPr>
          <w:p w:rsidR="00AB6378" w:rsidRPr="00E05E7A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E05E7A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E05E7A" w:rsidTr="00631457">
        <w:tc>
          <w:tcPr>
            <w:tcW w:w="2977" w:type="dxa"/>
          </w:tcPr>
          <w:p w:rsidR="00AB6378" w:rsidRPr="00E05E7A" w:rsidRDefault="00FB598F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05E7A" w:rsidRDefault="00AB6378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E05E7A" w:rsidTr="00631457">
        <w:tc>
          <w:tcPr>
            <w:tcW w:w="2977" w:type="dxa"/>
          </w:tcPr>
          <w:p w:rsidR="008D0F2A" w:rsidRPr="00E05E7A" w:rsidRDefault="008D0F2A" w:rsidP="00ED526E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E05E7A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E05E7A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E05E7A" w:rsidRDefault="008D0F2A" w:rsidP="00ED526E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E05E7A" w:rsidRDefault="00450DEB" w:rsidP="00ED526E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73" w:name="_Toc253407167"/>
      <w:bookmarkStart w:id="74" w:name="_Toc259783162"/>
      <w:bookmarkStart w:id="75" w:name="_Toc262631833"/>
      <w:bookmarkStart w:id="76" w:name="_Toc265056512"/>
      <w:bookmarkStart w:id="77" w:name="_Toc266181259"/>
      <w:bookmarkStart w:id="78" w:name="_Toc268774044"/>
      <w:bookmarkStart w:id="79" w:name="_Toc271700513"/>
      <w:bookmarkStart w:id="80" w:name="_Toc273023374"/>
      <w:bookmarkStart w:id="81" w:name="_Toc274223848"/>
      <w:bookmarkStart w:id="82" w:name="_Toc276717184"/>
      <w:bookmarkStart w:id="83" w:name="_Toc279669170"/>
      <w:bookmarkStart w:id="84" w:name="_Toc280349226"/>
      <w:bookmarkStart w:id="85" w:name="_Toc282526058"/>
      <w:bookmarkStart w:id="86" w:name="_Toc283737224"/>
      <w:bookmarkStart w:id="87" w:name="_Toc286218735"/>
      <w:bookmarkStart w:id="88" w:name="_Toc288660300"/>
      <w:bookmarkStart w:id="89" w:name="_Toc291005409"/>
      <w:bookmarkStart w:id="90" w:name="_Toc292704993"/>
      <w:bookmarkStart w:id="91" w:name="_Toc295387918"/>
      <w:bookmarkStart w:id="92" w:name="_Toc296675488"/>
      <w:bookmarkStart w:id="93" w:name="_Toc297804739"/>
      <w:bookmarkStart w:id="94" w:name="_Toc301945313"/>
      <w:bookmarkStart w:id="95" w:name="_Toc303344268"/>
      <w:bookmarkStart w:id="96" w:name="_Toc304892186"/>
      <w:bookmarkStart w:id="97" w:name="_Toc308530351"/>
      <w:bookmarkStart w:id="98" w:name="_Toc311103663"/>
      <w:bookmarkStart w:id="99" w:name="_Toc313973328"/>
      <w:bookmarkStart w:id="100" w:name="_Toc316479984"/>
      <w:bookmarkStart w:id="101" w:name="_Toc318965022"/>
      <w:bookmarkStart w:id="102" w:name="_Toc320536978"/>
      <w:bookmarkStart w:id="103" w:name="_Toc323035741"/>
      <w:bookmarkStart w:id="104" w:name="_Toc323904394"/>
      <w:bookmarkStart w:id="105" w:name="_Toc332272672"/>
      <w:bookmarkStart w:id="106" w:name="_Toc334776207"/>
      <w:bookmarkStart w:id="107" w:name="_Toc335901526"/>
      <w:bookmarkStart w:id="108" w:name="_Toc337110352"/>
      <w:bookmarkStart w:id="109" w:name="_Toc338779393"/>
      <w:bookmarkStart w:id="110" w:name="_Toc340225540"/>
      <w:bookmarkStart w:id="111" w:name="_Toc341451238"/>
      <w:bookmarkStart w:id="112" w:name="_Toc342912869"/>
      <w:bookmarkStart w:id="113" w:name="_Toc343262689"/>
      <w:bookmarkStart w:id="114" w:name="_Toc345579844"/>
      <w:bookmarkStart w:id="115" w:name="_Toc346885966"/>
      <w:bookmarkStart w:id="116" w:name="_Toc347929611"/>
      <w:bookmarkStart w:id="117" w:name="_Toc349288272"/>
      <w:bookmarkStart w:id="118" w:name="_Toc350415590"/>
      <w:bookmarkStart w:id="119" w:name="_Toc351549911"/>
      <w:bookmarkStart w:id="120" w:name="_Toc352940516"/>
      <w:bookmarkStart w:id="121" w:name="_Toc354053853"/>
      <w:bookmarkStart w:id="122" w:name="_Toc355708879"/>
      <w:r w:rsidRPr="00E05E7A">
        <w:rPr>
          <w:rFonts w:asciiTheme="minorHAnsi" w:hAnsiTheme="minorHAnsi"/>
          <w:szCs w:val="22"/>
          <w:lang w:val="ru-RU"/>
        </w:rPr>
        <w:t>Обратный вызов</w:t>
      </w:r>
      <w:r w:rsidR="00A06AE3" w:rsidRPr="00E05E7A">
        <w:rPr>
          <w:rFonts w:asciiTheme="minorHAnsi" w:hAnsiTheme="minorHAnsi"/>
          <w:szCs w:val="22"/>
          <w:lang w:val="ru-RU"/>
        </w:rPr>
        <w:t xml:space="preserve"> </w:t>
      </w:r>
      <w:r w:rsidR="00E5105F" w:rsidRPr="00E05E7A">
        <w:rPr>
          <w:rFonts w:asciiTheme="minorHAnsi" w:hAnsiTheme="minorHAnsi"/>
          <w:szCs w:val="22"/>
          <w:lang w:val="ru-RU"/>
        </w:rPr>
        <w:br/>
      </w:r>
      <w:r w:rsidRPr="00E05E7A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E05E7A">
        <w:rPr>
          <w:rFonts w:asciiTheme="minorHAnsi" w:hAnsiTheme="minorHAnsi"/>
          <w:szCs w:val="22"/>
          <w:lang w:val="ru-RU"/>
        </w:rPr>
        <w:t xml:space="preserve"> (</w:t>
      </w:r>
      <w:r w:rsidRPr="00E05E7A">
        <w:rPr>
          <w:rFonts w:asciiTheme="minorHAnsi" w:hAnsiTheme="minorHAnsi"/>
          <w:szCs w:val="22"/>
          <w:lang w:val="ru-RU"/>
        </w:rPr>
        <w:t>Рез</w:t>
      </w:r>
      <w:r w:rsidR="00E5105F" w:rsidRPr="00E05E7A">
        <w:rPr>
          <w:rFonts w:asciiTheme="minorHAnsi" w:hAnsiTheme="minorHAnsi"/>
          <w:szCs w:val="22"/>
          <w:lang w:val="ru-RU"/>
        </w:rPr>
        <w:t xml:space="preserve">. 21 </w:t>
      </w:r>
      <w:r w:rsidR="00494ED4" w:rsidRPr="00E05E7A">
        <w:rPr>
          <w:rFonts w:asciiTheme="minorHAnsi" w:hAnsiTheme="minorHAnsi"/>
          <w:szCs w:val="22"/>
          <w:lang w:val="ru-RU"/>
        </w:rPr>
        <w:t>(</w:t>
      </w:r>
      <w:r w:rsidRPr="00E05E7A">
        <w:rPr>
          <w:rFonts w:asciiTheme="minorHAnsi" w:hAnsiTheme="minorHAnsi"/>
          <w:szCs w:val="22"/>
          <w:lang w:val="ru-RU"/>
        </w:rPr>
        <w:t>Пересм</w:t>
      </w:r>
      <w:r w:rsidR="00E5105F" w:rsidRPr="00E05E7A">
        <w:rPr>
          <w:rFonts w:asciiTheme="minorHAnsi" w:hAnsiTheme="minorHAnsi"/>
          <w:szCs w:val="22"/>
          <w:lang w:val="ru-RU"/>
        </w:rPr>
        <w:t xml:space="preserve">. </w:t>
      </w:r>
      <w:r w:rsidRPr="00E05E7A">
        <w:rPr>
          <w:rFonts w:asciiTheme="minorHAnsi" w:hAnsiTheme="minorHAnsi"/>
          <w:szCs w:val="22"/>
          <w:lang w:val="ru-RU"/>
        </w:rPr>
        <w:t>ПК</w:t>
      </w:r>
      <w:r w:rsidR="00E5105F" w:rsidRPr="00E05E7A">
        <w:rPr>
          <w:rFonts w:asciiTheme="minorHAnsi" w:hAnsiTheme="minorHAnsi"/>
          <w:szCs w:val="22"/>
          <w:lang w:val="ru-RU"/>
        </w:rPr>
        <w:t>-06</w:t>
      </w:r>
      <w:r w:rsidR="00494ED4" w:rsidRPr="00E05E7A">
        <w:rPr>
          <w:rFonts w:asciiTheme="minorHAnsi" w:hAnsiTheme="minorHAnsi"/>
          <w:szCs w:val="22"/>
          <w:lang w:val="ru-RU"/>
        </w:rPr>
        <w:t>)</w:t>
      </w:r>
      <w:r w:rsidR="00E5105F" w:rsidRPr="00E05E7A">
        <w:rPr>
          <w:rFonts w:asciiTheme="minorHAnsi" w:hAnsiTheme="minorHAnsi"/>
          <w:szCs w:val="22"/>
          <w:lang w:val="ru-RU"/>
        </w:rPr>
        <w:t>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E5105F" w:rsidRPr="00E05E7A" w:rsidRDefault="008866F0" w:rsidP="00ED526E">
      <w:pPr>
        <w:jc w:val="center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>См.</w:t>
      </w:r>
      <w:r w:rsidR="00E5105F" w:rsidRPr="00E05E7A">
        <w:rPr>
          <w:rFonts w:asciiTheme="minorHAnsi" w:hAnsiTheme="minorHAnsi"/>
          <w:lang w:val="ru-RU"/>
        </w:rPr>
        <w:t xml:space="preserve"> URL: </w:t>
      </w:r>
      <w:hyperlink r:id="rId25" w:history="1">
        <w:r w:rsidR="00A271A1" w:rsidRPr="00E05E7A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:rsidR="00E5105F" w:rsidRPr="00E05E7A" w:rsidRDefault="00E5105F" w:rsidP="00ED526E">
      <w:pPr>
        <w:rPr>
          <w:rFonts w:asciiTheme="minorHAnsi" w:hAnsiTheme="minorHAnsi"/>
          <w:lang w:val="ru-RU"/>
        </w:rPr>
      </w:pPr>
    </w:p>
    <w:p w:rsidR="00E5105F" w:rsidRPr="00E05E7A" w:rsidRDefault="00E5105F" w:rsidP="00ED526E">
      <w:pPr>
        <w:rPr>
          <w:rFonts w:asciiTheme="minorHAnsi" w:hAnsiTheme="minorHAnsi"/>
          <w:lang w:val="ru-RU"/>
        </w:rPr>
      </w:pPr>
    </w:p>
    <w:p w:rsidR="00B94F44" w:rsidRPr="00E05E7A" w:rsidRDefault="00B94F44" w:rsidP="00ED526E">
      <w:pPr>
        <w:rPr>
          <w:rFonts w:asciiTheme="minorHAnsi" w:hAnsiTheme="minorHAnsi"/>
          <w:lang w:val="ru-RU"/>
        </w:rPr>
        <w:sectPr w:rsidR="00B94F44" w:rsidRPr="00E05E7A" w:rsidSect="00D633C1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E05E7A" w:rsidRDefault="008866F0" w:rsidP="00ED526E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23" w:name="_Toc253407169"/>
      <w:bookmarkStart w:id="124" w:name="_Toc259783164"/>
      <w:bookmarkStart w:id="125" w:name="_Toc266181261"/>
      <w:bookmarkStart w:id="126" w:name="_Toc268774046"/>
      <w:bookmarkStart w:id="127" w:name="_Toc271700515"/>
      <w:bookmarkStart w:id="128" w:name="_Toc273023376"/>
      <w:bookmarkStart w:id="129" w:name="_Toc274223850"/>
      <w:bookmarkStart w:id="130" w:name="_Toc276717186"/>
      <w:bookmarkStart w:id="131" w:name="_Toc279669172"/>
      <w:bookmarkStart w:id="132" w:name="_Toc280349228"/>
      <w:bookmarkStart w:id="133" w:name="_Toc282526060"/>
      <w:bookmarkStart w:id="134" w:name="_Toc283737226"/>
      <w:bookmarkStart w:id="135" w:name="_Toc286218737"/>
      <w:bookmarkStart w:id="136" w:name="_Toc288660302"/>
      <w:bookmarkStart w:id="137" w:name="_Toc291005411"/>
      <w:bookmarkStart w:id="138" w:name="_Toc292704995"/>
      <w:bookmarkStart w:id="139" w:name="_Toc295387920"/>
      <w:bookmarkStart w:id="140" w:name="_Toc296675490"/>
      <w:bookmarkStart w:id="141" w:name="_Toc297804741"/>
      <w:bookmarkStart w:id="142" w:name="_Toc301945315"/>
      <w:bookmarkStart w:id="143" w:name="_Toc303344270"/>
      <w:bookmarkStart w:id="144" w:name="_Toc304892188"/>
      <w:bookmarkStart w:id="145" w:name="_Toc308530352"/>
      <w:bookmarkStart w:id="146" w:name="_Toc311103664"/>
      <w:bookmarkStart w:id="147" w:name="_Toc313973329"/>
      <w:bookmarkStart w:id="148" w:name="_Toc316479985"/>
      <w:bookmarkStart w:id="149" w:name="_Toc318965023"/>
      <w:bookmarkStart w:id="150" w:name="_Toc320536979"/>
      <w:bookmarkStart w:id="151" w:name="_Toc321233409"/>
      <w:bookmarkStart w:id="152" w:name="_Toc321311688"/>
      <w:bookmarkStart w:id="153" w:name="_Toc321820569"/>
      <w:bookmarkStart w:id="154" w:name="_Toc323035742"/>
      <w:bookmarkStart w:id="155" w:name="_Toc323904395"/>
      <w:bookmarkStart w:id="156" w:name="_Toc332272673"/>
      <w:bookmarkStart w:id="157" w:name="_Toc334776208"/>
      <w:bookmarkStart w:id="158" w:name="_Toc335901527"/>
      <w:bookmarkStart w:id="159" w:name="_Toc337110353"/>
      <w:bookmarkStart w:id="160" w:name="_Toc338779394"/>
      <w:bookmarkStart w:id="161" w:name="_Toc340225541"/>
      <w:bookmarkStart w:id="162" w:name="_Toc341451239"/>
      <w:bookmarkStart w:id="163" w:name="_Toc342912870"/>
      <w:bookmarkStart w:id="164" w:name="_Toc343262690"/>
      <w:bookmarkStart w:id="165" w:name="_Toc345579845"/>
      <w:bookmarkStart w:id="166" w:name="_Toc346885967"/>
      <w:bookmarkStart w:id="167" w:name="_Toc347929612"/>
      <w:bookmarkStart w:id="168" w:name="_Toc349288273"/>
      <w:bookmarkStart w:id="169" w:name="_Toc350415591"/>
      <w:bookmarkStart w:id="170" w:name="_Toc351549912"/>
      <w:bookmarkStart w:id="171" w:name="_Toc352940517"/>
      <w:bookmarkStart w:id="172" w:name="_Toc354053854"/>
      <w:bookmarkStart w:id="173" w:name="_Toc355708880"/>
      <w:r w:rsidRPr="00E05E7A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</w:p>
    <w:p w:rsidR="00872C86" w:rsidRPr="00E05E7A" w:rsidRDefault="00316E9B" w:rsidP="00ED526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E05E7A" w:rsidTr="00D30D0A">
        <w:trPr>
          <w:jc w:val="center"/>
        </w:trPr>
        <w:tc>
          <w:tcPr>
            <w:tcW w:w="590" w:type="dxa"/>
          </w:tcPr>
          <w:p w:rsidR="00872C86" w:rsidRPr="00E05E7A" w:rsidRDefault="00F358B5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E05E7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E05E7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E05E7A" w:rsidTr="00D30D0A">
        <w:trPr>
          <w:jc w:val="center"/>
        </w:trPr>
        <w:tc>
          <w:tcPr>
            <w:tcW w:w="590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E05E7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E05E7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E05E7A" w:rsidTr="00D30D0A">
        <w:trPr>
          <w:jc w:val="center"/>
        </w:trPr>
        <w:tc>
          <w:tcPr>
            <w:tcW w:w="590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E05E7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E05E7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E05E7A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E05E7A" w:rsidTr="00D30D0A">
        <w:trPr>
          <w:jc w:val="center"/>
        </w:trPr>
        <w:tc>
          <w:tcPr>
            <w:tcW w:w="590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E05E7A" w:rsidRDefault="00316E9B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E05E7A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E05E7A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E05E7A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E05E7A" w:rsidRDefault="00872C86" w:rsidP="00ED526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752867" w:rsidRPr="00E05E7A" w:rsidRDefault="00752867" w:rsidP="00752867">
      <w:pPr>
        <w:pStyle w:val="Heading20"/>
        <w:spacing w:before="1080"/>
        <w:rPr>
          <w:rFonts w:asciiTheme="minorHAnsi" w:hAnsiTheme="minorHAnsi"/>
          <w:szCs w:val="22"/>
          <w:lang w:val="ru-RU"/>
        </w:rPr>
      </w:pPr>
      <w:bookmarkStart w:id="174" w:name="_Toc357001964"/>
      <w:bookmarkStart w:id="175" w:name="_Toc36875243"/>
      <w:r w:rsidRPr="00E05E7A">
        <w:rPr>
          <w:rFonts w:asciiTheme="minorHAnsi" w:hAnsiTheme="minorHAnsi"/>
          <w:szCs w:val="22"/>
          <w:lang w:val="ru-RU"/>
        </w:rPr>
        <w:t xml:space="preserve">Список идентификационных номеров эмитентов </w:t>
      </w:r>
      <w:r w:rsidRPr="00E05E7A">
        <w:rPr>
          <w:rFonts w:asciiTheme="minorHAnsi" w:hAnsiTheme="minorHAnsi"/>
          <w:szCs w:val="22"/>
          <w:lang w:val="ru-RU"/>
        </w:rPr>
        <w:br/>
        <w:t xml:space="preserve">международной карты для расчетов за электросвязь </w:t>
      </w:r>
      <w:r w:rsidRPr="00E05E7A">
        <w:rPr>
          <w:rFonts w:asciiTheme="minorHAnsi" w:hAnsiTheme="minorHAnsi"/>
          <w:szCs w:val="22"/>
          <w:lang w:val="ru-RU"/>
        </w:rPr>
        <w:br/>
        <w:t>(согласно Рекомендации МСЭ-Т E.118 (05/2006))</w:t>
      </w:r>
      <w:r w:rsidRPr="00E05E7A">
        <w:rPr>
          <w:rFonts w:asciiTheme="minorHAnsi" w:hAnsiTheme="minorHAnsi"/>
          <w:szCs w:val="22"/>
          <w:lang w:val="ru-RU"/>
        </w:rPr>
        <w:br/>
        <w:t>(по состоянию на 15 ноября 2013 г.)</w:t>
      </w:r>
    </w:p>
    <w:p w:rsidR="00752867" w:rsidRPr="00E05E7A" w:rsidRDefault="00752867" w:rsidP="00752867">
      <w:pPr>
        <w:tabs>
          <w:tab w:val="left" w:pos="720"/>
        </w:tabs>
        <w:spacing w:after="120"/>
        <w:jc w:val="center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 xml:space="preserve">(Приложение к Оперативному бюллетеню МСЭ № 1088 – 15.XI.2015) </w:t>
      </w:r>
      <w:r w:rsidRPr="00E05E7A">
        <w:rPr>
          <w:rFonts w:asciiTheme="minorHAnsi" w:hAnsiTheme="minorHAnsi"/>
          <w:lang w:val="ru-RU"/>
        </w:rPr>
        <w:br/>
        <w:t>(Поправка № 1)</w:t>
      </w:r>
    </w:p>
    <w:p w:rsidR="00752867" w:rsidRPr="00E05E7A" w:rsidRDefault="00752867" w:rsidP="009802A5">
      <w:pPr>
        <w:tabs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  <w:lang w:val="ru-RU"/>
        </w:rPr>
      </w:pPr>
      <w:r w:rsidRPr="00E05E7A">
        <w:rPr>
          <w:rFonts w:cs="Arial"/>
          <w:b/>
          <w:bCs/>
          <w:lang w:val="ru-RU"/>
        </w:rPr>
        <w:t>Иордания</w:t>
      </w:r>
      <w:r w:rsidRPr="00E05E7A">
        <w:rPr>
          <w:rFonts w:cs="Arial"/>
          <w:b/>
          <w:i/>
          <w:lang w:val="ru-RU"/>
        </w:rPr>
        <w:t>     </w:t>
      </w:r>
      <w:r w:rsidRPr="00E05E7A">
        <w:rPr>
          <w:rFonts w:cs="Arial"/>
          <w:b/>
          <w:lang w:val="ru-RU"/>
        </w:rPr>
        <w:t>LIR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413"/>
        <w:gridCol w:w="1261"/>
        <w:gridCol w:w="3972"/>
      </w:tblGrid>
      <w:tr w:rsidR="00752867" w:rsidRPr="00E05E7A" w:rsidTr="00A83258"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 w:rsidR="00752867" w:rsidRPr="00E05E7A" w:rsidRDefault="00752867" w:rsidP="00752867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Страна</w:t>
            </w:r>
            <w:r w:rsidRPr="00E05E7A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E05E7A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1" w:type="dxa"/>
            <w:tcMar>
              <w:left w:w="57" w:type="dxa"/>
              <w:right w:w="57" w:type="dxa"/>
            </w:tcMar>
            <w:vAlign w:val="center"/>
          </w:tcPr>
          <w:p w:rsidR="00752867" w:rsidRPr="00E05E7A" w:rsidRDefault="00752867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Название</w:t>
            </w:r>
            <w:r w:rsidRPr="00E05E7A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E05E7A">
              <w:rPr>
                <w:rFonts w:cs="Arial"/>
                <w:szCs w:val="18"/>
                <w:lang w:val="ru-RU"/>
              </w:rPr>
              <w:t xml:space="preserve">адрес </w:t>
            </w:r>
            <w:r w:rsidRPr="00E05E7A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752867" w:rsidRPr="00E05E7A" w:rsidRDefault="00752867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Идентифика</w:t>
            </w:r>
            <w:r w:rsidRPr="00E05E7A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752867" w:rsidRPr="00E05E7A" w:rsidRDefault="00752867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752867" w:rsidRPr="00705F52" w:rsidTr="00A83258">
        <w:tc>
          <w:tcPr>
            <w:tcW w:w="1409" w:type="dxa"/>
            <w:tcMar>
              <w:left w:w="57" w:type="dxa"/>
              <w:right w:w="57" w:type="dxa"/>
            </w:tcMar>
          </w:tcPr>
          <w:p w:rsidR="00752867" w:rsidRPr="00E05E7A" w:rsidRDefault="00752867" w:rsidP="00752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Иордания</w:t>
            </w:r>
          </w:p>
        </w:tc>
        <w:tc>
          <w:tcPr>
            <w:tcW w:w="2411" w:type="dxa"/>
            <w:tcMar>
              <w:left w:w="57" w:type="dxa"/>
              <w:right w:w="57" w:type="dxa"/>
            </w:tcMar>
          </w:tcPr>
          <w:p w:rsidR="00752867" w:rsidRPr="00E05E7A" w:rsidRDefault="00752867" w:rsidP="00752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Petra Jordanian Mobile Telecommunications Company - Orange</w:t>
            </w:r>
          </w:p>
          <w:p w:rsidR="00752867" w:rsidRPr="00E05E7A" w:rsidRDefault="00752867" w:rsidP="00752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PO Box 1689, Jabal Amman</w:t>
            </w:r>
          </w:p>
          <w:p w:rsidR="00752867" w:rsidRPr="00E05E7A" w:rsidRDefault="00752867" w:rsidP="00752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11118-AMMAN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:rsidR="00752867" w:rsidRPr="00E05E7A" w:rsidRDefault="00752867" w:rsidP="00752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89 962 77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752867" w:rsidRPr="00E05E7A" w:rsidRDefault="00752867" w:rsidP="00A832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Dr Ibrahim Harb</w:t>
            </w:r>
          </w:p>
          <w:p w:rsidR="00752867" w:rsidRPr="00E05E7A" w:rsidRDefault="00752867" w:rsidP="00752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Petra Jordanian Mobile Telecommunications Company - Orange</w:t>
            </w:r>
          </w:p>
          <w:p w:rsidR="00752867" w:rsidRPr="00E05E7A" w:rsidRDefault="00752867" w:rsidP="00752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PO Box 1689, Jabal Amman</w:t>
            </w:r>
          </w:p>
          <w:p w:rsidR="00752867" w:rsidRPr="00E05E7A" w:rsidRDefault="00752867" w:rsidP="0075286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11118-AMMAN</w:t>
            </w:r>
          </w:p>
          <w:p w:rsidR="00752867" w:rsidRPr="00E05E7A" w:rsidRDefault="00D45FE5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Тел.:</w:t>
            </w:r>
            <w:r w:rsidR="00752867"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752867"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+962 6 460 64 44</w:t>
            </w:r>
          </w:p>
          <w:p w:rsidR="00752867" w:rsidRPr="00E05E7A" w:rsidRDefault="00D45FE5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Факс:</w:t>
            </w:r>
            <w:r w:rsidR="00752867"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752867"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+962 6 460 63 30</w:t>
            </w:r>
          </w:p>
          <w:p w:rsidR="00752867" w:rsidRPr="00E05E7A" w:rsidRDefault="00D45FE5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752867"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752867"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0" w:history="1">
              <w:r w:rsidR="00A83258" w:rsidRPr="00E05E7A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ibrahim.nasser@orange.com</w:t>
              </w:r>
            </w:hyperlink>
          </w:p>
        </w:tc>
      </w:tr>
    </w:tbl>
    <w:p w:rsidR="00752867" w:rsidRPr="00E05E7A" w:rsidRDefault="00752867" w:rsidP="009802A5">
      <w:pPr>
        <w:tabs>
          <w:tab w:val="left" w:pos="1560"/>
          <w:tab w:val="left" w:pos="4140"/>
          <w:tab w:val="left" w:pos="4230"/>
        </w:tabs>
        <w:spacing w:before="360" w:after="80"/>
        <w:jc w:val="left"/>
        <w:rPr>
          <w:rFonts w:asciiTheme="minorHAnsi" w:hAnsiTheme="minorHAnsi" w:cs="Arial"/>
          <w:lang w:val="ru-RU"/>
        </w:rPr>
      </w:pPr>
      <w:r w:rsidRPr="00E05E7A">
        <w:rPr>
          <w:rFonts w:cs="Arial"/>
          <w:b/>
          <w:bCs/>
          <w:lang w:val="ru-RU"/>
        </w:rPr>
        <w:t>Нидерланды</w:t>
      </w:r>
      <w:r w:rsidRPr="00E05E7A">
        <w:rPr>
          <w:rFonts w:cs="Arial"/>
          <w:b/>
          <w:i/>
          <w:lang w:val="ru-RU"/>
        </w:rPr>
        <w:t>     </w:t>
      </w:r>
      <w:r w:rsidRPr="00E05E7A">
        <w:rPr>
          <w:rFonts w:cs="Arial"/>
          <w:b/>
          <w:lang w:val="ru-RU"/>
        </w:rPr>
        <w:t>SUP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7"/>
        <w:gridCol w:w="1668"/>
        <w:gridCol w:w="1284"/>
        <w:gridCol w:w="3546"/>
        <w:gridCol w:w="1260"/>
      </w:tblGrid>
      <w:tr w:rsidR="00752867" w:rsidRPr="00705F52" w:rsidTr="00A83258">
        <w:tc>
          <w:tcPr>
            <w:tcW w:w="716" w:type="pct"/>
            <w:tcMar>
              <w:left w:w="57" w:type="dxa"/>
              <w:right w:w="57" w:type="dxa"/>
            </w:tcMar>
            <w:vAlign w:val="center"/>
          </w:tcPr>
          <w:p w:rsidR="00752867" w:rsidRPr="00E05E7A" w:rsidRDefault="00752867" w:rsidP="00752867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Страна</w:t>
            </w:r>
            <w:r w:rsidRPr="00E05E7A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E05E7A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921" w:type="pct"/>
            <w:tcMar>
              <w:left w:w="57" w:type="dxa"/>
              <w:right w:w="57" w:type="dxa"/>
            </w:tcMar>
            <w:vAlign w:val="center"/>
          </w:tcPr>
          <w:p w:rsidR="00752867" w:rsidRPr="00E05E7A" w:rsidRDefault="00752867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Название</w:t>
            </w:r>
            <w:r w:rsidRPr="00E05E7A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E05E7A">
              <w:rPr>
                <w:rFonts w:cs="Arial"/>
                <w:szCs w:val="18"/>
                <w:lang w:val="ru-RU"/>
              </w:rPr>
              <w:t xml:space="preserve">адрес </w:t>
            </w:r>
            <w:r w:rsidRPr="00E05E7A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752867" w:rsidRPr="00E05E7A" w:rsidRDefault="00752867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Идентифика</w:t>
            </w:r>
            <w:r w:rsidRPr="00E05E7A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1958" w:type="pct"/>
            <w:tcMar>
              <w:left w:w="57" w:type="dxa"/>
              <w:right w:w="57" w:type="dxa"/>
            </w:tcMar>
            <w:vAlign w:val="center"/>
          </w:tcPr>
          <w:p w:rsidR="00752867" w:rsidRPr="00E05E7A" w:rsidRDefault="00752867" w:rsidP="0075286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696" w:type="pct"/>
          </w:tcPr>
          <w:p w:rsidR="00752867" w:rsidRPr="00E05E7A" w:rsidRDefault="00752867" w:rsidP="00F54E77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Дата вступления в</w:t>
            </w:r>
            <w:r w:rsidR="00F54E77" w:rsidRPr="00E05E7A">
              <w:rPr>
                <w:rFonts w:cs="Arial"/>
                <w:szCs w:val="18"/>
                <w:lang w:val="ru-RU"/>
              </w:rPr>
              <w:t> </w:t>
            </w:r>
            <w:r w:rsidRPr="00E05E7A">
              <w:rPr>
                <w:rFonts w:cs="Arial"/>
                <w:szCs w:val="18"/>
                <w:lang w:val="ru-RU"/>
              </w:rPr>
              <w:t xml:space="preserve">силу </w:t>
            </w:r>
            <w:r w:rsidR="00F54E77" w:rsidRPr="00E05E7A">
              <w:rPr>
                <w:rFonts w:cs="Arial"/>
                <w:szCs w:val="18"/>
                <w:lang w:val="ru-RU"/>
              </w:rPr>
              <w:t>исключения</w:t>
            </w:r>
          </w:p>
        </w:tc>
      </w:tr>
      <w:tr w:rsidR="00F54E77" w:rsidRPr="00E05E7A" w:rsidTr="00A83258">
        <w:tc>
          <w:tcPr>
            <w:tcW w:w="716" w:type="pct"/>
            <w:tcMar>
              <w:left w:w="57" w:type="dxa"/>
              <w:right w:w="57" w:type="dxa"/>
            </w:tcMar>
          </w:tcPr>
          <w:p w:rsidR="00F54E77" w:rsidRPr="00E05E7A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921" w:type="pct"/>
            <w:tcMar>
              <w:left w:w="57" w:type="dxa"/>
              <w:right w:w="57" w:type="dxa"/>
            </w:tcMar>
          </w:tcPr>
          <w:p w:rsidR="00F54E77" w:rsidRPr="00705F52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Intercity Communications B.V.</w:t>
            </w:r>
          </w:p>
          <w:p w:rsidR="00F54E77" w:rsidRPr="00705F52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Kruisweg 659</w:t>
            </w:r>
          </w:p>
          <w:p w:rsidR="00F54E77" w:rsidRPr="00E05E7A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2132 NC HOOFDDORP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</w:tcPr>
          <w:p w:rsidR="00F54E77" w:rsidRPr="00E05E7A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89 31 17</w:t>
            </w:r>
          </w:p>
        </w:tc>
        <w:tc>
          <w:tcPr>
            <w:tcW w:w="1958" w:type="pct"/>
            <w:tcMar>
              <w:left w:w="57" w:type="dxa"/>
              <w:right w:w="57" w:type="dxa"/>
            </w:tcMar>
          </w:tcPr>
          <w:p w:rsidR="00F54E77" w:rsidRPr="00705F52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Mr P.E. (Peter) de Fuijk</w:t>
            </w:r>
          </w:p>
          <w:p w:rsidR="00F54E77" w:rsidRPr="00705F52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Intercity Communications B.V.</w:t>
            </w:r>
          </w:p>
          <w:p w:rsidR="00F54E77" w:rsidRPr="00705F52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Kruisweg 659</w:t>
            </w:r>
          </w:p>
          <w:p w:rsidR="00F54E77" w:rsidRPr="00705F52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2132 NC HOOFDDORP</w:t>
            </w:r>
          </w:p>
          <w:p w:rsidR="00F54E77" w:rsidRPr="00705F52" w:rsidRDefault="00F54E77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ab/>
              <w:t>+31 20 655 3000</w:t>
            </w:r>
          </w:p>
          <w:p w:rsidR="00F54E77" w:rsidRPr="00705F52" w:rsidRDefault="00F54E77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ab/>
              <w:t>+31 20 653 1534</w:t>
            </w:r>
          </w:p>
          <w:p w:rsidR="00F54E77" w:rsidRPr="00705F52" w:rsidRDefault="00F54E77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ab/>
            </w:r>
            <w:hyperlink r:id="rId31" w:history="1">
              <w:r w:rsidR="00A83258" w:rsidRPr="00705F5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peter.defuijk@intercityzakelijk.nl</w:t>
              </w:r>
            </w:hyperlink>
          </w:p>
        </w:tc>
        <w:tc>
          <w:tcPr>
            <w:tcW w:w="696" w:type="pct"/>
          </w:tcPr>
          <w:p w:rsidR="00F54E77" w:rsidRPr="00E05E7A" w:rsidRDefault="00F54E77" w:rsidP="00F54E7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1.XII.2015</w:t>
            </w:r>
          </w:p>
        </w:tc>
      </w:tr>
    </w:tbl>
    <w:p w:rsidR="00D45FE5" w:rsidRPr="00E05E7A" w:rsidRDefault="00D45FE5" w:rsidP="00D45FE5">
      <w:pPr>
        <w:keepNext/>
        <w:keepLines/>
        <w:pageBreakBefore/>
        <w:tabs>
          <w:tab w:val="left" w:pos="1560"/>
          <w:tab w:val="left" w:pos="4140"/>
          <w:tab w:val="left" w:pos="4230"/>
        </w:tabs>
        <w:spacing w:before="240" w:after="80"/>
        <w:jc w:val="left"/>
        <w:rPr>
          <w:rFonts w:asciiTheme="minorHAnsi" w:hAnsiTheme="minorHAnsi" w:cs="Arial"/>
          <w:lang w:val="ru-RU"/>
        </w:rPr>
      </w:pPr>
      <w:r w:rsidRPr="00E05E7A">
        <w:rPr>
          <w:rFonts w:cs="Arial"/>
          <w:b/>
          <w:bCs/>
          <w:lang w:val="ru-RU"/>
        </w:rPr>
        <w:lastRenderedPageBreak/>
        <w:t>Швеция</w:t>
      </w:r>
      <w:r w:rsidRPr="00E05E7A">
        <w:rPr>
          <w:rFonts w:cs="Arial"/>
          <w:b/>
          <w:i/>
          <w:lang w:val="ru-RU"/>
        </w:rPr>
        <w:t>     </w:t>
      </w:r>
      <w:r w:rsidRPr="00E05E7A">
        <w:rPr>
          <w:rFonts w:cs="Arial"/>
          <w:b/>
          <w:lang w:val="ru-RU"/>
        </w:rPr>
        <w:t>LIR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2413"/>
        <w:gridCol w:w="1261"/>
        <w:gridCol w:w="3972"/>
      </w:tblGrid>
      <w:tr w:rsidR="00D45FE5" w:rsidRPr="00E05E7A" w:rsidTr="00A83258"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 w:rsidR="00D45FE5" w:rsidRPr="00E05E7A" w:rsidRDefault="00D45FE5" w:rsidP="00B37795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Страна</w:t>
            </w:r>
            <w:r w:rsidRPr="00E05E7A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E05E7A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411" w:type="dxa"/>
            <w:tcMar>
              <w:left w:w="57" w:type="dxa"/>
              <w:right w:w="57" w:type="dxa"/>
            </w:tcMar>
            <w:vAlign w:val="center"/>
          </w:tcPr>
          <w:p w:rsidR="00D45FE5" w:rsidRPr="00E05E7A" w:rsidRDefault="00D45FE5" w:rsidP="00B37795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Название</w:t>
            </w:r>
            <w:r w:rsidRPr="00E05E7A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E05E7A">
              <w:rPr>
                <w:rFonts w:cs="Arial"/>
                <w:szCs w:val="18"/>
                <w:lang w:val="ru-RU"/>
              </w:rPr>
              <w:t xml:space="preserve">адрес </w:t>
            </w:r>
            <w:r w:rsidRPr="00E05E7A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D45FE5" w:rsidRPr="00E05E7A" w:rsidRDefault="00D45FE5" w:rsidP="00B37795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Идентифика</w:t>
            </w:r>
            <w:r w:rsidRPr="00E05E7A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  <w:vAlign w:val="center"/>
          </w:tcPr>
          <w:p w:rsidR="00D45FE5" w:rsidRPr="00E05E7A" w:rsidRDefault="00D45FE5" w:rsidP="00B37795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D45FE5" w:rsidRPr="00E05E7A" w:rsidTr="00A83258">
        <w:tc>
          <w:tcPr>
            <w:tcW w:w="1409" w:type="dxa"/>
            <w:tcMar>
              <w:left w:w="57" w:type="dxa"/>
              <w:right w:w="57" w:type="dxa"/>
            </w:tcMar>
          </w:tcPr>
          <w:p w:rsidR="00D45FE5" w:rsidRPr="00E05E7A" w:rsidRDefault="00EC74E2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411" w:type="dxa"/>
            <w:tcMar>
              <w:left w:w="57" w:type="dxa"/>
              <w:right w:w="57" w:type="dxa"/>
            </w:tcMar>
          </w:tcPr>
          <w:p w:rsidR="00D45FE5" w:rsidRPr="00705F52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GlobeTouch AB</w:t>
            </w:r>
          </w:p>
          <w:p w:rsidR="00D45FE5" w:rsidRPr="00705F52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Box 5126</w:t>
            </w:r>
          </w:p>
          <w:p w:rsidR="00D45FE5" w:rsidRPr="00705F52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SE-102 43 STOCKHOLM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</w:tcPr>
          <w:p w:rsidR="00D45FE5" w:rsidRPr="00E05E7A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89 46 27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D45FE5" w:rsidRPr="00705F52" w:rsidRDefault="00D45FE5" w:rsidP="00B37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9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Mr Nils Windahl</w:t>
            </w:r>
          </w:p>
          <w:p w:rsidR="00D45FE5" w:rsidRPr="00705F52" w:rsidRDefault="00D45FE5" w:rsidP="00B37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9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GlobeTouch AB</w:t>
            </w:r>
          </w:p>
          <w:p w:rsidR="00D45FE5" w:rsidRPr="00705F52" w:rsidRDefault="00D45FE5" w:rsidP="00B377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09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Box 5126</w:t>
            </w:r>
          </w:p>
          <w:p w:rsidR="00D45FE5" w:rsidRPr="00705F52" w:rsidRDefault="00D45FE5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1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 xml:space="preserve">SE-102 43 STOCKHOLM </w:t>
            </w:r>
          </w:p>
          <w:p w:rsidR="00D45FE5" w:rsidRPr="00705F52" w:rsidRDefault="00D45FE5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1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 xml:space="preserve">.: 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ab/>
              <w:t>+46 76 000 33 20</w:t>
            </w:r>
          </w:p>
          <w:p w:rsidR="00D45FE5" w:rsidRPr="00705F52" w:rsidRDefault="00D45FE5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51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705F52">
              <w:rPr>
                <w:rFonts w:asciiTheme="minorHAnsi" w:hAnsiTheme="minorHAnsi" w:cs="Arial"/>
                <w:sz w:val="18"/>
                <w:szCs w:val="18"/>
              </w:rPr>
              <w:tab/>
            </w:r>
            <w:hyperlink r:id="rId32" w:history="1">
              <w:r w:rsidR="004D56B3" w:rsidRPr="00705F5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nils.windahl@globetouch.com</w:t>
              </w:r>
            </w:hyperlink>
          </w:p>
        </w:tc>
      </w:tr>
    </w:tbl>
    <w:p w:rsidR="00D45FE5" w:rsidRPr="00E05E7A" w:rsidRDefault="00D45FE5" w:rsidP="00D45FE5">
      <w:pPr>
        <w:tabs>
          <w:tab w:val="left" w:pos="1560"/>
          <w:tab w:val="left" w:pos="4140"/>
          <w:tab w:val="left" w:pos="4230"/>
        </w:tabs>
        <w:spacing w:before="360" w:after="80"/>
        <w:jc w:val="left"/>
        <w:rPr>
          <w:rFonts w:asciiTheme="minorHAnsi" w:hAnsiTheme="minorHAnsi" w:cs="Arial"/>
          <w:lang w:val="ru-RU"/>
        </w:rPr>
      </w:pPr>
      <w:r w:rsidRPr="00E05E7A">
        <w:rPr>
          <w:rFonts w:cs="Arial"/>
          <w:b/>
          <w:bCs/>
          <w:lang w:val="ru-RU"/>
        </w:rPr>
        <w:t>Соединенное Королевство</w:t>
      </w:r>
      <w:r w:rsidRPr="00E05E7A">
        <w:rPr>
          <w:rFonts w:cs="Arial"/>
          <w:b/>
          <w:i/>
          <w:lang w:val="ru-RU"/>
        </w:rPr>
        <w:t>     </w:t>
      </w:r>
      <w:r w:rsidRPr="00E05E7A">
        <w:rPr>
          <w:rFonts w:cs="Arial"/>
          <w:b/>
          <w:lang w:val="ru-RU"/>
        </w:rPr>
        <w:t>ADD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7"/>
        <w:gridCol w:w="1668"/>
        <w:gridCol w:w="1284"/>
        <w:gridCol w:w="3546"/>
        <w:gridCol w:w="1260"/>
      </w:tblGrid>
      <w:tr w:rsidR="00B37795" w:rsidRPr="00E05E7A" w:rsidTr="004D56B3">
        <w:tc>
          <w:tcPr>
            <w:tcW w:w="716" w:type="pct"/>
            <w:tcMar>
              <w:left w:w="57" w:type="dxa"/>
              <w:right w:w="57" w:type="dxa"/>
            </w:tcMar>
            <w:vAlign w:val="center"/>
          </w:tcPr>
          <w:p w:rsidR="00D45FE5" w:rsidRPr="00E05E7A" w:rsidRDefault="00D45FE5" w:rsidP="00B37795">
            <w:pPr>
              <w:pStyle w:val="TableHead1"/>
              <w:keepLines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Страна</w:t>
            </w:r>
            <w:r w:rsidRPr="00E05E7A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E05E7A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921" w:type="pct"/>
            <w:tcMar>
              <w:left w:w="57" w:type="dxa"/>
              <w:right w:w="57" w:type="dxa"/>
            </w:tcMar>
            <w:vAlign w:val="center"/>
          </w:tcPr>
          <w:p w:rsidR="00D45FE5" w:rsidRPr="00E05E7A" w:rsidRDefault="00D45FE5" w:rsidP="00B37795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Название</w:t>
            </w:r>
            <w:r w:rsidRPr="00E05E7A">
              <w:rPr>
                <w:rFonts w:cs="Arial"/>
                <w:i w:val="0"/>
                <w:iCs/>
                <w:szCs w:val="18"/>
                <w:lang w:val="ru-RU"/>
              </w:rPr>
              <w:t>/</w:t>
            </w:r>
            <w:r w:rsidRPr="00E05E7A">
              <w:rPr>
                <w:rFonts w:cs="Arial"/>
                <w:szCs w:val="18"/>
                <w:lang w:val="ru-RU"/>
              </w:rPr>
              <w:t xml:space="preserve">адрес </w:t>
            </w:r>
            <w:r w:rsidRPr="00E05E7A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D45FE5" w:rsidRPr="00E05E7A" w:rsidRDefault="00D45FE5" w:rsidP="00B37795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Идентифика</w:t>
            </w:r>
            <w:r w:rsidRPr="00E05E7A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1958" w:type="pct"/>
            <w:tcMar>
              <w:left w:w="57" w:type="dxa"/>
              <w:right w:w="57" w:type="dxa"/>
            </w:tcMar>
            <w:vAlign w:val="center"/>
          </w:tcPr>
          <w:p w:rsidR="00D45FE5" w:rsidRPr="00E05E7A" w:rsidRDefault="00D45FE5" w:rsidP="00B37795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696" w:type="pct"/>
          </w:tcPr>
          <w:p w:rsidR="00D45FE5" w:rsidRPr="00E05E7A" w:rsidRDefault="00D45FE5" w:rsidP="00D45FE5">
            <w:pPr>
              <w:pStyle w:val="TableHead1"/>
              <w:ind w:left="-57" w:right="-57"/>
              <w:rPr>
                <w:rFonts w:cs="Arial"/>
                <w:szCs w:val="18"/>
                <w:lang w:val="ru-RU"/>
              </w:rPr>
            </w:pPr>
            <w:r w:rsidRPr="00E05E7A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B37795" w:rsidRPr="00E05E7A" w:rsidTr="004D56B3">
        <w:tc>
          <w:tcPr>
            <w:tcW w:w="716" w:type="pct"/>
            <w:tcMar>
              <w:left w:w="57" w:type="dxa"/>
              <w:right w:w="57" w:type="dxa"/>
            </w:tcMar>
          </w:tcPr>
          <w:p w:rsidR="00D45FE5" w:rsidRPr="00E05E7A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921" w:type="pct"/>
            <w:tcMar>
              <w:left w:w="57" w:type="dxa"/>
              <w:right w:w="57" w:type="dxa"/>
            </w:tcMar>
          </w:tcPr>
          <w:p w:rsidR="00D45FE5" w:rsidRPr="00705F52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Sky UK Limited</w:t>
            </w:r>
          </w:p>
          <w:p w:rsidR="00D45FE5" w:rsidRPr="00705F52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Grant Way, Isleworth</w:t>
            </w:r>
          </w:p>
          <w:p w:rsidR="00D45FE5" w:rsidRPr="00E05E7A" w:rsidRDefault="00D45FE5" w:rsidP="00CB272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>MIDDLESEX, TW7 5QD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</w:tcPr>
          <w:p w:rsidR="00D45FE5" w:rsidRPr="00E05E7A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89 44 42</w:t>
            </w:r>
          </w:p>
        </w:tc>
        <w:tc>
          <w:tcPr>
            <w:tcW w:w="1958" w:type="pct"/>
            <w:tcMar>
              <w:left w:w="57" w:type="dxa"/>
              <w:right w:w="57" w:type="dxa"/>
            </w:tcMar>
          </w:tcPr>
          <w:p w:rsidR="00D45FE5" w:rsidRPr="00705F52" w:rsidRDefault="00D45FE5" w:rsidP="00EC74E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67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Mr Joe Moore</w:t>
            </w:r>
          </w:p>
          <w:p w:rsidR="00D45FE5" w:rsidRPr="00705F52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67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Sky UK Limited</w:t>
            </w:r>
          </w:p>
          <w:p w:rsidR="00D45FE5" w:rsidRPr="00705F52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67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Grant Way, Isleworth</w:t>
            </w:r>
          </w:p>
          <w:p w:rsidR="00D45FE5" w:rsidRPr="00705F52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67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705F52">
              <w:rPr>
                <w:rFonts w:asciiTheme="minorHAnsi" w:hAnsiTheme="minorHAnsi" w:cs="Arial"/>
                <w:sz w:val="18"/>
                <w:szCs w:val="18"/>
              </w:rPr>
              <w:t>MIDDLESEX, TW7 5QD</w:t>
            </w:r>
          </w:p>
          <w:p w:rsidR="00D45FE5" w:rsidRPr="00E05E7A" w:rsidRDefault="00D45FE5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6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Тел.: </w:t>
            </w: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+44 207 032 1078</w:t>
            </w:r>
          </w:p>
          <w:p w:rsidR="00D45FE5" w:rsidRPr="00E05E7A" w:rsidRDefault="00D45FE5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6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Факс: </w:t>
            </w: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+44 207 900 8585</w:t>
            </w:r>
          </w:p>
          <w:p w:rsidR="00D45FE5" w:rsidRPr="00E05E7A" w:rsidRDefault="00D45FE5" w:rsidP="000E5F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67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Эл. почта: </w:t>
            </w:r>
            <w:r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3" w:history="1">
              <w:r w:rsidR="004D56B3" w:rsidRPr="00E05E7A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joe.moore@sky.uk</w:t>
              </w:r>
            </w:hyperlink>
            <w:r w:rsidR="004D56B3" w:rsidRPr="00E05E7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96" w:type="pct"/>
          </w:tcPr>
          <w:p w:rsidR="00D45FE5" w:rsidRPr="00E05E7A" w:rsidRDefault="00D45FE5" w:rsidP="00D45F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1.VI.2016</w:t>
            </w:r>
          </w:p>
        </w:tc>
      </w:tr>
    </w:tbl>
    <w:p w:rsidR="005C7797" w:rsidRPr="00E05E7A" w:rsidRDefault="005C7797" w:rsidP="005C7797">
      <w:pPr>
        <w:pStyle w:val="Heading20"/>
        <w:keepLines/>
        <w:spacing w:before="720"/>
        <w:rPr>
          <w:szCs w:val="24"/>
          <w:lang w:val="ru-RU"/>
        </w:rPr>
      </w:pPr>
      <w:bookmarkStart w:id="176" w:name="_Toc358192593"/>
      <w:r w:rsidRPr="00E05E7A">
        <w:rPr>
          <w:szCs w:val="24"/>
          <w:lang w:val="ru-RU"/>
        </w:rPr>
        <w:t xml:space="preserve">Список присвоенных кодов страны согласно Рекомендации МСЭ-Т E.164 (Дополнение к Рекомендации МСЭ-Т E.164 (11/2010)) </w:t>
      </w:r>
      <w:r w:rsidRPr="00E05E7A">
        <w:rPr>
          <w:szCs w:val="24"/>
          <w:lang w:val="ru-RU"/>
        </w:rPr>
        <w:br/>
        <w:t>(по состоянию на 1 ноября 2011 г.)</w:t>
      </w:r>
      <w:bookmarkEnd w:id="176"/>
    </w:p>
    <w:p w:rsidR="005C7797" w:rsidRPr="00E05E7A" w:rsidRDefault="005C7797" w:rsidP="005C7797">
      <w:pPr>
        <w:spacing w:before="240"/>
        <w:jc w:val="center"/>
        <w:rPr>
          <w:lang w:val="ru-RU"/>
        </w:rPr>
      </w:pPr>
      <w:r w:rsidRPr="00E05E7A">
        <w:rPr>
          <w:lang w:val="ru-RU"/>
        </w:rPr>
        <w:t>(Приложение к Оперативному бюллетеню МСЭ № 991 – 1.XI.2011)</w:t>
      </w:r>
      <w:r w:rsidRPr="00E05E7A">
        <w:rPr>
          <w:lang w:val="ru-RU"/>
        </w:rPr>
        <w:br/>
        <w:t>(Поправка № 15)</w:t>
      </w:r>
    </w:p>
    <w:p w:rsidR="005C7797" w:rsidRPr="00E05E7A" w:rsidRDefault="005C7797" w:rsidP="005C7797">
      <w:pPr>
        <w:spacing w:before="360"/>
        <w:rPr>
          <w:b/>
          <w:lang w:val="ru-RU"/>
        </w:rPr>
      </w:pPr>
      <w:r w:rsidRPr="00E05E7A">
        <w:rPr>
          <w:b/>
          <w:lang w:val="ru-RU"/>
        </w:rPr>
        <w:t>Примечания, общие для нумерационного и алфавитного списков присвоенных кодов страны согласно Рекомендации МСЭ-Т E.164</w:t>
      </w:r>
    </w:p>
    <w:p w:rsidR="005C7797" w:rsidRPr="00E05E7A" w:rsidRDefault="00DC179C" w:rsidP="005609DF">
      <w:pPr>
        <w:tabs>
          <w:tab w:val="clear" w:pos="567"/>
        </w:tabs>
        <w:spacing w:before="240"/>
        <w:rPr>
          <w:sz w:val="18"/>
          <w:lang w:val="ru-RU"/>
        </w:rPr>
      </w:pPr>
      <w:r w:rsidRPr="00E05E7A">
        <w:rPr>
          <w:color w:val="000000"/>
          <w:sz w:val="18"/>
          <w:lang w:val="ru-RU"/>
        </w:rPr>
        <w:t>Присвоен следующий двузначный код идентификации, связанный с общим кодом страны</w:t>
      </w:r>
      <w:r w:rsidRPr="00E05E7A">
        <w:rPr>
          <w:sz w:val="18"/>
          <w:lang w:val="ru-RU"/>
        </w:rPr>
        <w:t> 882</w:t>
      </w:r>
      <w:r w:rsidR="005609DF" w:rsidRPr="00E05E7A">
        <w:rPr>
          <w:sz w:val="18"/>
          <w:lang w:val="ru-RU"/>
        </w:rPr>
        <w:t>,</w:t>
      </w:r>
      <w:r w:rsidRPr="00E05E7A">
        <w:rPr>
          <w:sz w:val="18"/>
          <w:lang w:val="ru-RU"/>
        </w:rPr>
        <w:t xml:space="preserve"> д</w:t>
      </w:r>
      <w:r w:rsidR="005C7797" w:rsidRPr="00E05E7A">
        <w:rPr>
          <w:sz w:val="18"/>
          <w:lang w:val="ru-RU"/>
        </w:rPr>
        <w:t>ля международной сети:</w:t>
      </w:r>
    </w:p>
    <w:p w:rsidR="005C7797" w:rsidRPr="00E05E7A" w:rsidRDefault="005C7797" w:rsidP="005C7797">
      <w:pPr>
        <w:widowControl w:val="0"/>
        <w:tabs>
          <w:tab w:val="clear" w:pos="567"/>
          <w:tab w:val="clear" w:pos="1276"/>
          <w:tab w:val="clear" w:pos="1843"/>
          <w:tab w:val="left" w:pos="0"/>
          <w:tab w:val="left" w:pos="340"/>
          <w:tab w:val="left" w:pos="1560"/>
          <w:tab w:val="left" w:pos="2694"/>
        </w:tabs>
        <w:ind w:left="340" w:hanging="340"/>
        <w:rPr>
          <w:color w:val="000000"/>
          <w:lang w:val="ru-RU"/>
        </w:rPr>
      </w:pPr>
      <w:r w:rsidRPr="00E05E7A">
        <w:rPr>
          <w:b/>
          <w:color w:val="000000"/>
          <w:lang w:val="ru-RU"/>
        </w:rPr>
        <w:t xml:space="preserve">P  </w:t>
      </w:r>
      <w:r w:rsidRPr="00E05E7A">
        <w:rPr>
          <w:b/>
          <w:bCs/>
          <w:color w:val="000000"/>
          <w:lang w:val="ru-RU"/>
        </w:rPr>
        <w:t xml:space="preserve">17   </w:t>
      </w:r>
      <w:r w:rsidRPr="00E05E7A">
        <w:rPr>
          <w:b/>
          <w:bCs/>
          <w:i/>
          <w:color w:val="000000"/>
          <w:lang w:val="ru-RU"/>
        </w:rPr>
        <w:t>Примечание o)</w:t>
      </w:r>
      <w:r w:rsidRPr="00E05E7A">
        <w:rPr>
          <w:b/>
          <w:color w:val="000000"/>
          <w:lang w:val="ru-RU"/>
        </w:rPr>
        <w:t xml:space="preserve">   </w:t>
      </w:r>
      <w:r w:rsidRPr="00E05E7A">
        <w:rPr>
          <w:b/>
          <w:lang w:val="ru-RU"/>
        </w:rPr>
        <w:t xml:space="preserve">+882 48   </w:t>
      </w:r>
      <w:r w:rsidRPr="00E05E7A">
        <w:rPr>
          <w:b/>
          <w:color w:val="000000"/>
          <w:lang w:val="ru-RU"/>
        </w:rPr>
        <w:t xml:space="preserve">  ADD</w:t>
      </w:r>
      <w:r w:rsidRPr="00E05E7A">
        <w:rPr>
          <w:bCs/>
          <w:color w:val="000000"/>
          <w:sz w:val="16"/>
          <w:szCs w:val="16"/>
          <w:lang w:val="ru-RU"/>
        </w:rPr>
        <w:t>*</w:t>
      </w:r>
    </w:p>
    <w:p w:rsidR="005C7797" w:rsidRPr="00E05E7A" w:rsidRDefault="005C7797" w:rsidP="005C7797">
      <w:pPr>
        <w:spacing w:before="0"/>
        <w:rPr>
          <w:lang w:val="ru-RU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2268"/>
        <w:gridCol w:w="2268"/>
        <w:gridCol w:w="1982"/>
      </w:tblGrid>
      <w:tr w:rsidR="005C7797" w:rsidRPr="00E05E7A" w:rsidTr="005C7797">
        <w:trPr>
          <w:jc w:val="center"/>
        </w:trPr>
        <w:tc>
          <w:tcPr>
            <w:tcW w:w="2557" w:type="dxa"/>
            <w:vAlign w:val="center"/>
            <w:hideMark/>
          </w:tcPr>
          <w:p w:rsidR="005C7797" w:rsidRPr="00E05E7A" w:rsidRDefault="005C7797" w:rsidP="005C7797">
            <w:pPr>
              <w:pStyle w:val="Tablehead0"/>
              <w:rPr>
                <w:lang w:val="ru-RU"/>
              </w:rPr>
            </w:pPr>
            <w:r w:rsidRPr="00E05E7A">
              <w:rPr>
                <w:lang w:val="ru-RU"/>
              </w:rPr>
              <w:t>Заявитель</w:t>
            </w:r>
          </w:p>
        </w:tc>
        <w:tc>
          <w:tcPr>
            <w:tcW w:w="2268" w:type="dxa"/>
            <w:vAlign w:val="center"/>
            <w:hideMark/>
          </w:tcPr>
          <w:p w:rsidR="005C7797" w:rsidRPr="00E05E7A" w:rsidRDefault="005C7797" w:rsidP="005C7797">
            <w:pPr>
              <w:pStyle w:val="Tablehead0"/>
              <w:rPr>
                <w:lang w:val="ru-RU"/>
              </w:rPr>
            </w:pPr>
            <w:r w:rsidRPr="00E05E7A">
              <w:rPr>
                <w:lang w:val="ru-RU"/>
              </w:rPr>
              <w:t>Сеть</w:t>
            </w:r>
          </w:p>
        </w:tc>
        <w:tc>
          <w:tcPr>
            <w:tcW w:w="2268" w:type="dxa"/>
            <w:vAlign w:val="center"/>
            <w:hideMark/>
          </w:tcPr>
          <w:p w:rsidR="005C7797" w:rsidRPr="00E05E7A" w:rsidRDefault="005C7797" w:rsidP="005C7797">
            <w:pPr>
              <w:pStyle w:val="Tablehead0"/>
              <w:rPr>
                <w:lang w:val="ru-RU"/>
              </w:rPr>
            </w:pPr>
            <w:r w:rsidRPr="00E05E7A">
              <w:rPr>
                <w:lang w:val="ru-RU"/>
              </w:rPr>
              <w:t xml:space="preserve">Код страны и </w:t>
            </w:r>
            <w:r w:rsidRPr="00E05E7A">
              <w:rPr>
                <w:lang w:val="ru-RU"/>
              </w:rPr>
              <w:br/>
              <w:t>код идентификации</w:t>
            </w:r>
          </w:p>
        </w:tc>
        <w:tc>
          <w:tcPr>
            <w:tcW w:w="1982" w:type="dxa"/>
            <w:vAlign w:val="center"/>
            <w:hideMark/>
          </w:tcPr>
          <w:p w:rsidR="005C7797" w:rsidRPr="00E05E7A" w:rsidRDefault="005C7797" w:rsidP="005C7797">
            <w:pPr>
              <w:pStyle w:val="Tablehead0"/>
              <w:rPr>
                <w:lang w:val="ru-RU"/>
              </w:rPr>
            </w:pPr>
            <w:r w:rsidRPr="00E05E7A">
              <w:rPr>
                <w:lang w:val="ru-RU"/>
              </w:rPr>
              <w:t>Состояние</w:t>
            </w:r>
          </w:p>
        </w:tc>
      </w:tr>
      <w:tr w:rsidR="00C078A6" w:rsidRPr="00E05E7A" w:rsidTr="005C7797">
        <w:trPr>
          <w:jc w:val="center"/>
        </w:trPr>
        <w:tc>
          <w:tcPr>
            <w:tcW w:w="2557" w:type="dxa"/>
            <w:hideMark/>
          </w:tcPr>
          <w:p w:rsidR="00C078A6" w:rsidRPr="00E05E7A" w:rsidRDefault="00C078A6" w:rsidP="00C078A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E05E7A">
              <w:rPr>
                <w:sz w:val="18"/>
                <w:szCs w:val="18"/>
                <w:lang w:val="ru-RU"/>
              </w:rPr>
              <w:t>Sawatch Limited</w:t>
            </w:r>
          </w:p>
        </w:tc>
        <w:tc>
          <w:tcPr>
            <w:tcW w:w="2268" w:type="dxa"/>
            <w:hideMark/>
          </w:tcPr>
          <w:p w:rsidR="00C078A6" w:rsidRPr="00E05E7A" w:rsidRDefault="00C078A6" w:rsidP="00C078A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E05E7A">
              <w:rPr>
                <w:sz w:val="18"/>
                <w:szCs w:val="18"/>
                <w:lang w:val="ru-RU"/>
              </w:rPr>
              <w:t>EchoStar Mobile Limited</w:t>
            </w:r>
          </w:p>
        </w:tc>
        <w:tc>
          <w:tcPr>
            <w:tcW w:w="2268" w:type="dxa"/>
            <w:hideMark/>
          </w:tcPr>
          <w:p w:rsidR="00C078A6" w:rsidRPr="00E05E7A" w:rsidRDefault="00C078A6" w:rsidP="00C078A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 w:rsidRPr="00E05E7A">
              <w:rPr>
                <w:bCs/>
                <w:sz w:val="18"/>
                <w:szCs w:val="18"/>
                <w:lang w:val="ru-RU"/>
              </w:rPr>
              <w:t>+882 48</w:t>
            </w:r>
          </w:p>
        </w:tc>
        <w:tc>
          <w:tcPr>
            <w:tcW w:w="1982" w:type="dxa"/>
            <w:hideMark/>
          </w:tcPr>
          <w:p w:rsidR="00C078A6" w:rsidRPr="00E05E7A" w:rsidRDefault="00C078A6" w:rsidP="00C078A6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Присвоено</w:t>
            </w:r>
          </w:p>
        </w:tc>
      </w:tr>
    </w:tbl>
    <w:p w:rsidR="005C7797" w:rsidRPr="00E05E7A" w:rsidRDefault="005C7797" w:rsidP="00C078A6">
      <w:pPr>
        <w:rPr>
          <w:sz w:val="18"/>
          <w:szCs w:val="18"/>
          <w:lang w:val="ru-RU"/>
        </w:rPr>
      </w:pPr>
      <w:r w:rsidRPr="00E05E7A">
        <w:rPr>
          <w:sz w:val="18"/>
          <w:szCs w:val="18"/>
          <w:lang w:val="ru-RU"/>
        </w:rPr>
        <w:t>*</w:t>
      </w:r>
      <w:r w:rsidRPr="00E05E7A">
        <w:rPr>
          <w:sz w:val="18"/>
          <w:szCs w:val="18"/>
          <w:lang w:val="ru-RU"/>
        </w:rPr>
        <w:tab/>
      </w:r>
      <w:r w:rsidR="00C078A6" w:rsidRPr="00E05E7A">
        <w:rPr>
          <w:sz w:val="18"/>
          <w:szCs w:val="18"/>
          <w:lang w:val="ru-RU"/>
        </w:rPr>
        <w:t>1</w:t>
      </w:r>
      <w:r w:rsidRPr="00E05E7A">
        <w:rPr>
          <w:sz w:val="18"/>
          <w:szCs w:val="18"/>
          <w:lang w:val="ru-RU"/>
        </w:rPr>
        <w:t xml:space="preserve">5 </w:t>
      </w:r>
      <w:r w:rsidR="00C078A6" w:rsidRPr="00E05E7A">
        <w:rPr>
          <w:sz w:val="18"/>
          <w:szCs w:val="18"/>
          <w:lang w:val="ru-RU"/>
        </w:rPr>
        <w:t>декабря</w:t>
      </w:r>
      <w:r w:rsidRPr="00E05E7A">
        <w:rPr>
          <w:sz w:val="18"/>
          <w:szCs w:val="18"/>
          <w:lang w:val="ru-RU"/>
        </w:rPr>
        <w:t xml:space="preserve"> 2015 года.</w:t>
      </w:r>
    </w:p>
    <w:p w:rsidR="00BC71A4" w:rsidRPr="00E05E7A" w:rsidRDefault="000A42D7" w:rsidP="000A42D7">
      <w:pPr>
        <w:keepNext/>
        <w:keepLines/>
        <w:pageBreakBefore/>
        <w:shd w:val="clear" w:color="auto" w:fill="D9D9D9"/>
        <w:spacing w:before="0" w:after="60"/>
        <w:jc w:val="center"/>
        <w:outlineLvl w:val="1"/>
        <w:rPr>
          <w:rFonts w:ascii="Arial" w:hAnsi="Arial" w:cs="Arial"/>
          <w:b/>
          <w:bCs/>
          <w:sz w:val="22"/>
          <w:szCs w:val="22"/>
          <w:lang w:val="ru-RU"/>
        </w:rPr>
      </w:pPr>
      <w:r w:rsidRPr="00E05E7A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 xml:space="preserve">Список наименований доменов административного управления (ADMD) (в соответствии с Рекомендациями МСЭ-Т серии F.400 и X.400) </w:t>
      </w:r>
      <w:r w:rsidRPr="00E05E7A">
        <w:rPr>
          <w:rFonts w:ascii="Arial" w:hAnsi="Arial" w:cs="Arial"/>
          <w:b/>
          <w:bCs/>
          <w:sz w:val="22"/>
          <w:szCs w:val="22"/>
          <w:lang w:val="ru-RU"/>
        </w:rPr>
        <w:br/>
        <w:t>(по состоянию на 15 февраля 2011 г.)</w:t>
      </w:r>
    </w:p>
    <w:p w:rsidR="00BC71A4" w:rsidRPr="00E05E7A" w:rsidRDefault="00BC71A4" w:rsidP="000A42D7">
      <w:pPr>
        <w:spacing w:line="230" w:lineRule="atLeast"/>
        <w:jc w:val="center"/>
        <w:rPr>
          <w:lang w:val="ru-RU"/>
        </w:rPr>
      </w:pPr>
      <w:r w:rsidRPr="00E05E7A">
        <w:rPr>
          <w:lang w:val="ru-RU"/>
        </w:rPr>
        <w:t>(</w:t>
      </w:r>
      <w:r w:rsidR="000A42D7" w:rsidRPr="00E05E7A">
        <w:rPr>
          <w:lang w:val="ru-RU"/>
        </w:rPr>
        <w:t xml:space="preserve">Приложение к Оперативному бюллетеню МСЭ № </w:t>
      </w:r>
      <w:r w:rsidRPr="00E05E7A">
        <w:rPr>
          <w:lang w:val="ru-RU"/>
        </w:rPr>
        <w:t>974 – 15.II.2011)</w:t>
      </w:r>
    </w:p>
    <w:p w:rsidR="00BC71A4" w:rsidRPr="00E05E7A" w:rsidRDefault="00BC71A4" w:rsidP="000A42D7">
      <w:pPr>
        <w:spacing w:before="0" w:line="230" w:lineRule="atLeast"/>
        <w:jc w:val="center"/>
        <w:rPr>
          <w:lang w:val="ru-RU"/>
        </w:rPr>
      </w:pPr>
      <w:r w:rsidRPr="00E05E7A">
        <w:rPr>
          <w:lang w:val="ru-RU"/>
        </w:rPr>
        <w:t>(</w:t>
      </w:r>
      <w:r w:rsidR="000A42D7" w:rsidRPr="00E05E7A">
        <w:rPr>
          <w:lang w:val="ru-RU"/>
        </w:rPr>
        <w:t>Поправка № 5</w:t>
      </w:r>
      <w:r w:rsidRPr="00E05E7A">
        <w:rPr>
          <w:lang w:val="ru-RU"/>
        </w:rPr>
        <w:t>)</w:t>
      </w:r>
    </w:p>
    <w:p w:rsidR="00BC71A4" w:rsidRPr="00E05E7A" w:rsidRDefault="00BC71A4" w:rsidP="00F23165">
      <w:pPr>
        <w:spacing w:line="230" w:lineRule="atLeast"/>
        <w:rPr>
          <w:b/>
          <w:bCs/>
          <w:lang w:val="ru-RU"/>
        </w:rPr>
      </w:pPr>
      <w:r w:rsidRPr="00E05E7A">
        <w:rPr>
          <w:b/>
          <w:bCs/>
          <w:lang w:val="ru-RU"/>
        </w:rPr>
        <w:t>P</w:t>
      </w:r>
      <w:r w:rsidR="00F23165" w:rsidRPr="00E05E7A">
        <w:rPr>
          <w:b/>
          <w:bCs/>
          <w:lang w:val="ru-RU"/>
        </w:rPr>
        <w:t>  </w:t>
      </w:r>
      <w:r w:rsidRPr="00E05E7A">
        <w:rPr>
          <w:b/>
          <w:bCs/>
          <w:lang w:val="ru-RU"/>
        </w:rPr>
        <w:t>4, 8, 9</w:t>
      </w:r>
      <w:r w:rsidR="00F23165" w:rsidRPr="00E05E7A">
        <w:rPr>
          <w:b/>
          <w:bCs/>
          <w:lang w:val="ru-RU"/>
        </w:rPr>
        <w:t>     Германия     </w:t>
      </w:r>
      <w:r w:rsidRPr="00E05E7A">
        <w:rPr>
          <w:b/>
          <w:bCs/>
          <w:lang w:val="ru-RU"/>
        </w:rPr>
        <w:t>LIR</w:t>
      </w:r>
    </w:p>
    <w:p w:rsidR="00BC71A4" w:rsidRPr="00E05E7A" w:rsidRDefault="00BC71A4" w:rsidP="00BC71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8"/>
          <w:szCs w:val="22"/>
          <w:lang w:val="ru-RU" w:eastAsia="zh-CN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7"/>
        <w:gridCol w:w="742"/>
        <w:gridCol w:w="664"/>
        <w:gridCol w:w="993"/>
        <w:gridCol w:w="992"/>
        <w:gridCol w:w="567"/>
        <w:gridCol w:w="850"/>
        <w:gridCol w:w="993"/>
        <w:gridCol w:w="2708"/>
      </w:tblGrid>
      <w:tr w:rsidR="00BC71A4" w:rsidRPr="00E05E7A" w:rsidTr="004D56B3">
        <w:trPr>
          <w:cantSplit/>
          <w:tblHeader/>
          <w:jc w:val="center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top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AB6598" w:rsidRPr="00E05E7A" w:rsidTr="004D56B3">
        <w:trPr>
          <w:cantSplit/>
          <w:tblHeader/>
          <w:jc w:val="center"/>
        </w:trPr>
        <w:tc>
          <w:tcPr>
            <w:tcW w:w="847" w:type="dxa"/>
            <w:tcBorders>
              <w:left w:val="single" w:sz="12" w:space="0" w:color="auto"/>
            </w:tcBorders>
            <w:vAlign w:val="center"/>
          </w:tcPr>
          <w:p w:rsidR="00AB6598" w:rsidRPr="00E05E7A" w:rsidRDefault="00AB6598" w:rsidP="004D5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Страна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AB6598" w:rsidRPr="00E05E7A" w:rsidRDefault="00AB6598" w:rsidP="004D5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Наимено-вание</w:t>
            </w:r>
            <w:r w:rsidRPr="00E05E7A">
              <w:rPr>
                <w:sz w:val="15"/>
                <w:szCs w:val="15"/>
                <w:lang w:val="ru-RU"/>
              </w:rPr>
              <w:br/>
              <w:t>ADMD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6598" w:rsidRPr="00E05E7A" w:rsidRDefault="00AB6598" w:rsidP="004D5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 xml:space="preserve">Код </w:t>
            </w:r>
            <w:r w:rsidRPr="00E05E7A">
              <w:rPr>
                <w:sz w:val="15"/>
                <w:szCs w:val="15"/>
                <w:lang w:val="ru-RU"/>
              </w:rPr>
              <w:br/>
              <w:t>страны</w:t>
            </w:r>
          </w:p>
        </w:tc>
        <w:tc>
          <w:tcPr>
            <w:tcW w:w="2552" w:type="dxa"/>
            <w:gridSpan w:val="3"/>
            <w:vAlign w:val="center"/>
          </w:tcPr>
          <w:p w:rsidR="00AB6598" w:rsidRPr="00E05E7A" w:rsidRDefault="00AB6598" w:rsidP="004D56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Название услуги/услуг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AB6598" w:rsidRPr="00E05E7A" w:rsidRDefault="00AB6598" w:rsidP="004D56B3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E05E7A">
              <w:rPr>
                <w:rFonts w:asciiTheme="minorHAnsi" w:hAnsiTheme="minorHAnsi"/>
                <w:sz w:val="15"/>
                <w:szCs w:val="15"/>
                <w:lang w:val="ru-RU"/>
              </w:rPr>
              <w:t>Служба поддержки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B6598" w:rsidRPr="00E05E7A" w:rsidRDefault="00AB6598" w:rsidP="004D56B3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E05E7A">
              <w:rPr>
                <w:rFonts w:asciiTheme="minorHAnsi" w:hAnsiTheme="minorHAnsi"/>
                <w:sz w:val="15"/>
                <w:szCs w:val="15"/>
                <w:lang w:val="ru-RU"/>
              </w:rPr>
              <w:t>Автомати</w:t>
            </w:r>
            <w:r w:rsidRPr="00E05E7A">
              <w:rPr>
                <w:rFonts w:asciiTheme="minorHAnsi" w:hAnsiTheme="minorHAnsi"/>
                <w:sz w:val="15"/>
                <w:szCs w:val="15"/>
                <w:lang w:val="ru-RU"/>
              </w:rPr>
              <w:softHyphen/>
              <w:t>ческий ответ</w:t>
            </w:r>
          </w:p>
        </w:tc>
        <w:tc>
          <w:tcPr>
            <w:tcW w:w="2708" w:type="dxa"/>
            <w:tcBorders>
              <w:right w:val="single" w:sz="12" w:space="0" w:color="auto"/>
            </w:tcBorders>
            <w:vAlign w:val="center"/>
          </w:tcPr>
          <w:p w:rsidR="00AB6598" w:rsidRPr="00E05E7A" w:rsidRDefault="00AB6598" w:rsidP="004D56B3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E05E7A">
              <w:rPr>
                <w:rFonts w:asciiTheme="minorHAnsi" w:hAnsiTheme="minorHAnsi"/>
                <w:sz w:val="15"/>
                <w:szCs w:val="15"/>
                <w:lang w:val="ru-RU"/>
              </w:rPr>
              <w:t>Адрес для контактов</w:t>
            </w:r>
          </w:p>
        </w:tc>
      </w:tr>
      <w:tr w:rsidR="00BC71A4" w:rsidRPr="00E05E7A" w:rsidTr="004D56B3">
        <w:trPr>
          <w:cantSplit/>
          <w:tblHeader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MT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IPM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Другие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tblHeader/>
          <w:jc w:val="center"/>
        </w:trPr>
        <w:tc>
          <w:tcPr>
            <w:tcW w:w="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8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9</w:t>
            </w: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top w:val="single" w:sz="2" w:space="0" w:color="auto"/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705F52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Германия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DBP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DE</w:t>
            </w: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BusinessMail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BusinessMail</w:t>
            </w: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S=служба поддержки</w:t>
            </w:r>
          </w:p>
        </w:tc>
        <w:tc>
          <w:tcPr>
            <w:tcW w:w="993" w:type="dxa"/>
          </w:tcPr>
          <w:p w:rsidR="00BC71A4" w:rsidRPr="00E05E7A" w:rsidRDefault="00BC71A4" w:rsidP="006F186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S=</w:t>
            </w:r>
            <w:r w:rsidR="006F186C" w:rsidRPr="00E05E7A">
              <w:rPr>
                <w:sz w:val="15"/>
                <w:szCs w:val="15"/>
                <w:lang w:val="ru-RU"/>
              </w:rPr>
              <w:t>автомати-ческий ответ</w:t>
            </w:r>
          </w:p>
        </w:tc>
        <w:tc>
          <w:tcPr>
            <w:tcW w:w="270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Ralf Knecht / Torsten Moeller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Telekom Deutschland GmbH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Service Lifecycle Management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Produktmanagement BusinessMail X.400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 xml:space="preserve">O2, 1-10 Am Paradeplatz 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68161 MANNHEIM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Germany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</w:p>
          <w:p w:rsidR="00BC71A4" w:rsidRPr="00705F52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E05E7A">
              <w:rPr>
                <w:sz w:val="15"/>
                <w:szCs w:val="15"/>
                <w:lang w:val="ru-RU"/>
              </w:rPr>
              <w:t>Эл</w:t>
            </w:r>
            <w:r w:rsidRPr="00705F52">
              <w:rPr>
                <w:sz w:val="15"/>
                <w:szCs w:val="15"/>
              </w:rPr>
              <w:t xml:space="preserve">. </w:t>
            </w:r>
            <w:r w:rsidRPr="00E05E7A">
              <w:rPr>
                <w:sz w:val="15"/>
                <w:szCs w:val="15"/>
                <w:lang w:val="ru-RU"/>
              </w:rPr>
              <w:t>почта</w:t>
            </w:r>
            <w:r w:rsidRPr="00705F52">
              <w:rPr>
                <w:sz w:val="15"/>
                <w:szCs w:val="15"/>
              </w:rPr>
              <w:t>:</w:t>
            </w:r>
            <w:r w:rsidR="00BC71A4" w:rsidRPr="00705F52">
              <w:rPr>
                <w:sz w:val="15"/>
                <w:szCs w:val="15"/>
              </w:rPr>
              <w:t xml:space="preserve"> </w:t>
            </w:r>
            <w:hyperlink r:id="rId34" w:history="1">
              <w:r w:rsidR="004D56B3" w:rsidRPr="00705F52">
                <w:rPr>
                  <w:rStyle w:val="Hyperlink"/>
                  <w:sz w:val="15"/>
                  <w:szCs w:val="15"/>
                </w:rPr>
                <w:t>ralf.knecht@telekom.de</w:t>
              </w:r>
            </w:hyperlink>
            <w:r w:rsidR="004D56B3" w:rsidRPr="00705F52">
              <w:rPr>
                <w:sz w:val="15"/>
                <w:szCs w:val="15"/>
              </w:rPr>
              <w:t xml:space="preserve"> </w:t>
            </w:r>
          </w:p>
          <w:p w:rsidR="00BC71A4" w:rsidRPr="00E05E7A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Тел.: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 +49 6212947422</w:t>
            </w:r>
          </w:p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  <w:p w:rsidR="00BC71A4" w:rsidRPr="00E05E7A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Эл. почта: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 </w:t>
            </w:r>
            <w:hyperlink r:id="rId35" w:history="1">
              <w:r w:rsidR="004D56B3" w:rsidRPr="00E05E7A">
                <w:rPr>
                  <w:rStyle w:val="Hyperlink"/>
                  <w:sz w:val="15"/>
                  <w:szCs w:val="15"/>
                  <w:lang w:val="ru-RU"/>
                </w:rPr>
                <w:t>torsten.moeller@telekom.de</w:t>
              </w:r>
            </w:hyperlink>
            <w:r w:rsidR="004D56B3" w:rsidRPr="00E05E7A">
              <w:rPr>
                <w:sz w:val="15"/>
                <w:szCs w:val="15"/>
                <w:lang w:val="ru-RU"/>
              </w:rPr>
              <w:t xml:space="preserve"> </w:t>
            </w:r>
          </w:p>
          <w:p w:rsidR="00BC71A4" w:rsidRPr="00E05E7A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Тел.: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 +49 6212941509</w:t>
            </w:r>
          </w:p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rFonts w:asciiTheme="minorHAnsi" w:hAnsiTheme="minorHAnsi"/>
                <w:sz w:val="15"/>
                <w:szCs w:val="15"/>
                <w:lang w:val="ru-RU"/>
              </w:rPr>
              <w:t>Служба поддержки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: </w:t>
            </w:r>
            <w:hyperlink r:id="rId36" w:history="1">
              <w:r w:rsidR="004D56B3" w:rsidRPr="00E05E7A">
                <w:rPr>
                  <w:rStyle w:val="Hyperlink"/>
                  <w:sz w:val="15"/>
                  <w:szCs w:val="15"/>
                  <w:lang w:val="ru-RU"/>
                </w:rPr>
                <w:t>helpdesk.businessmailx400@telekom.de</w:t>
              </w:r>
            </w:hyperlink>
            <w:r w:rsidR="004D56B3" w:rsidRPr="00E05E7A">
              <w:rPr>
                <w:sz w:val="15"/>
                <w:szCs w:val="15"/>
                <w:lang w:val="ru-RU"/>
              </w:rPr>
              <w:t xml:space="preserve"> </w:t>
            </w: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i/>
                <w:iCs/>
                <w:sz w:val="15"/>
                <w:szCs w:val="15"/>
                <w:highlight w:val="yellow"/>
                <w:lang w:val="ru-RU"/>
              </w:rPr>
            </w:pPr>
            <w:r w:rsidRPr="00E05E7A">
              <w:rPr>
                <w:i/>
                <w:iCs/>
                <w:sz w:val="15"/>
                <w:szCs w:val="15"/>
                <w:lang w:val="ru-RU"/>
              </w:rPr>
              <w:t>Germany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MailGate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Mailbox</w:t>
            </w: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A=viat</w:t>
            </w: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A=viat</w:t>
            </w: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highlight w:val="yellow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X.400 MT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X.400 - IPM</w:t>
            </w: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C=de</w:t>
            </w: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C=de</w:t>
            </w: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705F52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8B4A5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Германия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VIAT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DE</w:t>
            </w: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BusinessMail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BusinessMail</w:t>
            </w: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S=служба поддержки</w:t>
            </w:r>
          </w:p>
        </w:tc>
        <w:tc>
          <w:tcPr>
            <w:tcW w:w="993" w:type="dxa"/>
          </w:tcPr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S=автомати-ческий ответ</w:t>
            </w:r>
          </w:p>
        </w:tc>
        <w:tc>
          <w:tcPr>
            <w:tcW w:w="270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Ralf Knecht / Torsten Moeller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Telekom Deutschland GmbH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Service Lifecycle Management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Produktmanagement BusinessMail X.400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 xml:space="preserve">O2, 1-10 Am Paradeplatz 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68161 MANNHEIM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Germany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</w:p>
          <w:p w:rsidR="00BC71A4" w:rsidRPr="00705F52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E05E7A">
              <w:rPr>
                <w:sz w:val="15"/>
                <w:szCs w:val="15"/>
                <w:lang w:val="ru-RU"/>
              </w:rPr>
              <w:t>Эл</w:t>
            </w:r>
            <w:r w:rsidRPr="00705F52">
              <w:rPr>
                <w:sz w:val="15"/>
                <w:szCs w:val="15"/>
              </w:rPr>
              <w:t xml:space="preserve">. </w:t>
            </w:r>
            <w:r w:rsidRPr="00E05E7A">
              <w:rPr>
                <w:sz w:val="15"/>
                <w:szCs w:val="15"/>
                <w:lang w:val="ru-RU"/>
              </w:rPr>
              <w:t>почта</w:t>
            </w:r>
            <w:r w:rsidRPr="00705F52">
              <w:rPr>
                <w:sz w:val="15"/>
                <w:szCs w:val="15"/>
              </w:rPr>
              <w:t>:</w:t>
            </w:r>
            <w:r w:rsidR="00BC71A4" w:rsidRPr="00705F52">
              <w:rPr>
                <w:sz w:val="15"/>
                <w:szCs w:val="15"/>
              </w:rPr>
              <w:t xml:space="preserve"> </w:t>
            </w:r>
            <w:hyperlink r:id="rId37" w:history="1">
              <w:r w:rsidR="004D56B3" w:rsidRPr="00705F52">
                <w:rPr>
                  <w:rStyle w:val="Hyperlink"/>
                  <w:sz w:val="15"/>
                  <w:szCs w:val="15"/>
                </w:rPr>
                <w:t>ralf.knecht@telekom.de</w:t>
              </w:r>
            </w:hyperlink>
            <w:r w:rsidR="004D56B3" w:rsidRPr="00705F52">
              <w:rPr>
                <w:sz w:val="15"/>
                <w:szCs w:val="15"/>
              </w:rPr>
              <w:t xml:space="preserve"> </w:t>
            </w:r>
          </w:p>
          <w:p w:rsidR="00BC71A4" w:rsidRPr="00E05E7A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Тел.: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 +49 6212947422</w:t>
            </w:r>
          </w:p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  <w:p w:rsidR="00BC71A4" w:rsidRPr="00E05E7A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Эл. почта: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 </w:t>
            </w:r>
            <w:hyperlink r:id="rId38" w:history="1">
              <w:r w:rsidR="004D56B3" w:rsidRPr="00E05E7A">
                <w:rPr>
                  <w:rStyle w:val="Hyperlink"/>
                  <w:sz w:val="15"/>
                  <w:szCs w:val="15"/>
                  <w:lang w:val="ru-RU"/>
                </w:rPr>
                <w:t>torsten.moeller@telekom.de</w:t>
              </w:r>
            </w:hyperlink>
            <w:r w:rsidR="004D56B3" w:rsidRPr="00E05E7A">
              <w:rPr>
                <w:sz w:val="15"/>
                <w:szCs w:val="15"/>
                <w:lang w:val="ru-RU"/>
              </w:rPr>
              <w:t xml:space="preserve"> </w:t>
            </w:r>
          </w:p>
          <w:p w:rsidR="00BC71A4" w:rsidRPr="00E05E7A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Тел.: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 +49 6212941509</w:t>
            </w:r>
          </w:p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rFonts w:asciiTheme="minorHAnsi" w:hAnsiTheme="minorHAnsi"/>
                <w:sz w:val="15"/>
                <w:szCs w:val="15"/>
                <w:lang w:val="ru-RU"/>
              </w:rPr>
              <w:t>Служба поддержки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: </w:t>
            </w:r>
            <w:hyperlink r:id="rId39" w:history="1">
              <w:r w:rsidR="004D56B3" w:rsidRPr="00E05E7A">
                <w:rPr>
                  <w:rStyle w:val="Hyperlink"/>
                  <w:sz w:val="15"/>
                  <w:szCs w:val="15"/>
                  <w:lang w:val="ru-RU"/>
                </w:rPr>
                <w:t>helpdesk.businessmailx400@telekom.de</w:t>
              </w:r>
            </w:hyperlink>
            <w:r w:rsidR="004D56B3" w:rsidRPr="00E05E7A">
              <w:rPr>
                <w:sz w:val="15"/>
                <w:szCs w:val="15"/>
                <w:lang w:val="ru-RU"/>
              </w:rPr>
              <w:t xml:space="preserve"> </w:t>
            </w: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i/>
                <w:iCs/>
                <w:sz w:val="15"/>
                <w:szCs w:val="15"/>
                <w:lang w:val="ru-RU"/>
              </w:rPr>
            </w:pPr>
            <w:r w:rsidRPr="00E05E7A">
              <w:rPr>
                <w:i/>
                <w:iCs/>
                <w:sz w:val="15"/>
                <w:szCs w:val="15"/>
                <w:lang w:val="ru-RU"/>
              </w:rPr>
              <w:t>Germany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MailGate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Mailbox</w:t>
            </w: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A=viat</w:t>
            </w: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A=viat</w:t>
            </w: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X.400 - MT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X.400 - IPM</w:t>
            </w: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C=de</w:t>
            </w: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C=de</w:t>
            </w: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705F52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8B4A5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Германия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VIAT-AS2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DE</w:t>
            </w: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BusinessMail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BusinessMail</w:t>
            </w: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S=служба поддержки</w:t>
            </w:r>
          </w:p>
        </w:tc>
        <w:tc>
          <w:tcPr>
            <w:tcW w:w="993" w:type="dxa"/>
          </w:tcPr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S=автомати-ческий ответ</w:t>
            </w:r>
          </w:p>
        </w:tc>
        <w:tc>
          <w:tcPr>
            <w:tcW w:w="270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Ralf Knecht / Torsten Moeller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Telekom Deutschland GmbH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Service Lifecycle Management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Produktmanagement BusinessMail X.400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 xml:space="preserve">O2, 1-10 Am Paradeplatz 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68161 MANNHEIM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705F52">
              <w:rPr>
                <w:sz w:val="15"/>
                <w:szCs w:val="15"/>
              </w:rPr>
              <w:t>Germany</w:t>
            </w:r>
          </w:p>
          <w:p w:rsidR="00BC71A4" w:rsidRPr="00705F52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</w:p>
          <w:p w:rsidR="00BC71A4" w:rsidRPr="00705F52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</w:rPr>
            </w:pPr>
            <w:r w:rsidRPr="00E05E7A">
              <w:rPr>
                <w:sz w:val="15"/>
                <w:szCs w:val="15"/>
                <w:lang w:val="ru-RU"/>
              </w:rPr>
              <w:t>Эл</w:t>
            </w:r>
            <w:r w:rsidRPr="00705F52">
              <w:rPr>
                <w:sz w:val="15"/>
                <w:szCs w:val="15"/>
              </w:rPr>
              <w:t xml:space="preserve">. </w:t>
            </w:r>
            <w:r w:rsidRPr="00E05E7A">
              <w:rPr>
                <w:sz w:val="15"/>
                <w:szCs w:val="15"/>
                <w:lang w:val="ru-RU"/>
              </w:rPr>
              <w:t>почта</w:t>
            </w:r>
            <w:r w:rsidRPr="00705F52">
              <w:rPr>
                <w:sz w:val="15"/>
                <w:szCs w:val="15"/>
              </w:rPr>
              <w:t>:</w:t>
            </w:r>
            <w:r w:rsidR="00BC71A4" w:rsidRPr="00705F52">
              <w:rPr>
                <w:sz w:val="15"/>
                <w:szCs w:val="15"/>
              </w:rPr>
              <w:t xml:space="preserve"> </w:t>
            </w:r>
            <w:hyperlink r:id="rId40" w:history="1">
              <w:r w:rsidR="004D56B3" w:rsidRPr="00705F52">
                <w:rPr>
                  <w:rStyle w:val="Hyperlink"/>
                  <w:sz w:val="15"/>
                  <w:szCs w:val="15"/>
                </w:rPr>
                <w:t>ralf.knecht@telekom.de</w:t>
              </w:r>
            </w:hyperlink>
            <w:r w:rsidR="004D56B3" w:rsidRPr="00705F52">
              <w:rPr>
                <w:sz w:val="15"/>
                <w:szCs w:val="15"/>
              </w:rPr>
              <w:t xml:space="preserve"> </w:t>
            </w:r>
          </w:p>
          <w:p w:rsidR="00BC71A4" w:rsidRPr="00E05E7A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Тел.: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 +49 6212947422</w:t>
            </w:r>
          </w:p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  <w:p w:rsidR="00BC71A4" w:rsidRPr="00E05E7A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Эл. почта: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 </w:t>
            </w:r>
            <w:hyperlink r:id="rId41" w:history="1">
              <w:r w:rsidR="004D56B3" w:rsidRPr="00E05E7A">
                <w:rPr>
                  <w:rStyle w:val="Hyperlink"/>
                  <w:sz w:val="15"/>
                  <w:szCs w:val="15"/>
                  <w:lang w:val="ru-RU"/>
                </w:rPr>
                <w:t>torsten.moeller@telekom.de</w:t>
              </w:r>
            </w:hyperlink>
            <w:r w:rsidR="004D56B3" w:rsidRPr="00E05E7A">
              <w:rPr>
                <w:sz w:val="15"/>
                <w:szCs w:val="15"/>
                <w:lang w:val="ru-RU"/>
              </w:rPr>
              <w:t xml:space="preserve"> </w:t>
            </w:r>
          </w:p>
          <w:p w:rsidR="00BC71A4" w:rsidRPr="00E05E7A" w:rsidRDefault="00FB3D70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Тел.: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 +49 6212941509</w:t>
            </w:r>
          </w:p>
          <w:p w:rsidR="00BC71A4" w:rsidRPr="00E05E7A" w:rsidRDefault="006F186C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rFonts w:asciiTheme="minorHAnsi" w:hAnsiTheme="minorHAnsi"/>
                <w:sz w:val="15"/>
                <w:szCs w:val="15"/>
                <w:lang w:val="ru-RU"/>
              </w:rPr>
              <w:t>Служба поддержки</w:t>
            </w:r>
            <w:r w:rsidR="00BC71A4" w:rsidRPr="00E05E7A">
              <w:rPr>
                <w:sz w:val="15"/>
                <w:szCs w:val="15"/>
                <w:lang w:val="ru-RU"/>
              </w:rPr>
              <w:t xml:space="preserve">: </w:t>
            </w:r>
            <w:hyperlink r:id="rId42" w:history="1">
              <w:r w:rsidR="004D56B3" w:rsidRPr="00E05E7A">
                <w:rPr>
                  <w:rStyle w:val="Hyperlink"/>
                  <w:sz w:val="15"/>
                  <w:szCs w:val="15"/>
                  <w:lang w:val="ru-RU"/>
                </w:rPr>
                <w:t>helpdesk.businessmailx400@telekom.de</w:t>
              </w:r>
            </w:hyperlink>
            <w:r w:rsidR="004D56B3" w:rsidRPr="00E05E7A">
              <w:rPr>
                <w:sz w:val="15"/>
                <w:szCs w:val="15"/>
                <w:lang w:val="ru-RU"/>
              </w:rPr>
              <w:t xml:space="preserve"> </w:t>
            </w: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i/>
                <w:iCs/>
                <w:sz w:val="15"/>
                <w:szCs w:val="15"/>
                <w:lang w:val="ru-RU"/>
              </w:rPr>
            </w:pPr>
            <w:r w:rsidRPr="00E05E7A">
              <w:rPr>
                <w:i/>
                <w:iCs/>
                <w:sz w:val="15"/>
                <w:szCs w:val="15"/>
                <w:lang w:val="ru-RU"/>
              </w:rPr>
              <w:t>Germany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MailGate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Mailbox</w:t>
            </w: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A=viat</w:t>
            </w: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A=viat</w:t>
            </w: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X.400 - MT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X.400 - IPM</w:t>
            </w: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C=de</w:t>
            </w: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  <w:r w:rsidRPr="00E05E7A">
              <w:rPr>
                <w:sz w:val="15"/>
                <w:szCs w:val="15"/>
                <w:lang w:val="ru-RU"/>
              </w:rPr>
              <w:t>C=de</w:t>
            </w: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  <w:tr w:rsidR="00BC71A4" w:rsidRPr="00E05E7A" w:rsidTr="004D56B3">
        <w:trPr>
          <w:cantSplit/>
          <w:jc w:val="center"/>
        </w:trPr>
        <w:tc>
          <w:tcPr>
            <w:tcW w:w="847" w:type="dxa"/>
            <w:tcBorders>
              <w:left w:val="single" w:sz="12" w:space="0" w:color="auto"/>
              <w:bottom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6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  <w:tc>
          <w:tcPr>
            <w:tcW w:w="2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1A4" w:rsidRPr="00E05E7A" w:rsidRDefault="00BC71A4" w:rsidP="00AB65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5"/>
                <w:szCs w:val="15"/>
                <w:lang w:val="ru-RU"/>
              </w:rPr>
            </w:pPr>
          </w:p>
        </w:tc>
      </w:tr>
    </w:tbl>
    <w:p w:rsidR="00D82B1D" w:rsidRPr="00E05E7A" w:rsidRDefault="00D82B1D" w:rsidP="00D82B1D">
      <w:pPr>
        <w:pStyle w:val="Heading20"/>
        <w:spacing w:before="840"/>
        <w:rPr>
          <w:rFonts w:asciiTheme="minorHAnsi" w:hAnsiTheme="minorHAnsi"/>
          <w:szCs w:val="22"/>
          <w:lang w:val="ru-RU"/>
        </w:rPr>
      </w:pPr>
      <w:r w:rsidRPr="00E05E7A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E05E7A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E05E7A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D82B1D" w:rsidRPr="00E05E7A" w:rsidRDefault="00D82B1D" w:rsidP="00D82B1D">
      <w:pPr>
        <w:spacing w:before="240"/>
        <w:jc w:val="center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E05E7A">
        <w:rPr>
          <w:rFonts w:asciiTheme="minorHAnsi" w:hAnsiTheme="minorHAnsi"/>
          <w:lang w:val="ru-RU"/>
        </w:rPr>
        <w:br/>
        <w:t>(Поправка № 18)</w:t>
      </w:r>
    </w:p>
    <w:p w:rsidR="00D82B1D" w:rsidRPr="00E05E7A" w:rsidRDefault="00D82B1D" w:rsidP="00D82B1D">
      <w:pPr>
        <w:rPr>
          <w:rFonts w:asciiTheme="minorHAnsi" w:hAnsiTheme="minorHAnsi"/>
          <w:lang w:val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67"/>
        <w:gridCol w:w="2078"/>
        <w:gridCol w:w="3827"/>
      </w:tblGrid>
      <w:tr w:rsidR="00D82B1D" w:rsidRPr="00E05E7A" w:rsidTr="00D82B1D">
        <w:trPr>
          <w:cantSplit/>
          <w:tblHeader/>
          <w:jc w:val="center"/>
        </w:trPr>
        <w:tc>
          <w:tcPr>
            <w:tcW w:w="3167" w:type="dxa"/>
            <w:hideMark/>
          </w:tcPr>
          <w:p w:rsidR="00D82B1D" w:rsidRPr="00E05E7A" w:rsidRDefault="00D82B1D" w:rsidP="003F7556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05E7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E05E7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05E7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078" w:type="dxa"/>
            <w:hideMark/>
          </w:tcPr>
          <w:p w:rsidR="00D82B1D" w:rsidRPr="00E05E7A" w:rsidRDefault="00D82B1D" w:rsidP="003F7556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05E7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827" w:type="dxa"/>
            <w:hideMark/>
          </w:tcPr>
          <w:p w:rsidR="00D82B1D" w:rsidRPr="00E05E7A" w:rsidRDefault="00D82B1D" w:rsidP="003F7556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05E7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D82B1D" w:rsidRPr="00E05E7A" w:rsidTr="00D82B1D">
        <w:trPr>
          <w:cantSplit/>
          <w:tblHeader/>
          <w:jc w:val="center"/>
        </w:trPr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B1D" w:rsidRPr="00E05E7A" w:rsidRDefault="00D82B1D" w:rsidP="003F7556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05E7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E05E7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05E7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B1D" w:rsidRPr="00E05E7A" w:rsidRDefault="00D82B1D" w:rsidP="003F7556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05E7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B1D" w:rsidRPr="00E05E7A" w:rsidRDefault="00D82B1D" w:rsidP="003F7556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D82B1D" w:rsidRPr="00E05E7A" w:rsidRDefault="00D82B1D" w:rsidP="00CD5DB6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360"/>
        <w:jc w:val="left"/>
        <w:rPr>
          <w:rFonts w:asciiTheme="minorHAnsi" w:hAnsiTheme="minorHAnsi" w:cs="Calibri"/>
          <w:b/>
          <w:szCs w:val="22"/>
          <w:lang w:val="ru-RU"/>
        </w:rPr>
      </w:pPr>
      <w:r w:rsidRPr="00E05E7A">
        <w:rPr>
          <w:rFonts w:asciiTheme="minorHAnsi" w:eastAsia="SimSun" w:hAnsiTheme="minorHAnsi"/>
          <w:b/>
          <w:i/>
          <w:lang w:val="ru-RU"/>
        </w:rPr>
        <w:t xml:space="preserve">Германия (Федеративная Республика) </w:t>
      </w:r>
      <w:r w:rsidRPr="00E05E7A">
        <w:rPr>
          <w:rFonts w:asciiTheme="minorHAnsi" w:eastAsia="SimSun" w:hAnsiTheme="minorHAnsi"/>
          <w:b/>
          <w:lang w:val="ru-RU"/>
        </w:rPr>
        <w:t>/</w:t>
      </w:r>
      <w:r w:rsidRPr="00E05E7A">
        <w:rPr>
          <w:rFonts w:asciiTheme="minorHAnsi" w:eastAsia="SimSun" w:hAnsiTheme="minorHAnsi"/>
          <w:b/>
          <w:i/>
          <w:lang w:val="ru-RU"/>
        </w:rPr>
        <w:t xml:space="preserve"> DEU</w:t>
      </w:r>
      <w:r w:rsidRPr="00E05E7A">
        <w:rPr>
          <w:rFonts w:asciiTheme="minorHAnsi" w:hAnsiTheme="minorHAnsi" w:cs="Calibri"/>
          <w:b/>
          <w:i/>
          <w:sz w:val="24"/>
          <w:szCs w:val="24"/>
          <w:lang w:val="ru-RU"/>
        </w:rPr>
        <w:t>     </w:t>
      </w:r>
      <w:r w:rsidRPr="00E05E7A">
        <w:rPr>
          <w:rFonts w:asciiTheme="minorHAnsi" w:hAnsiTheme="minorHAnsi" w:cs="Calibri"/>
          <w:b/>
          <w:szCs w:val="22"/>
          <w:lang w:val="ru-RU"/>
        </w:rPr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111"/>
      </w:tblGrid>
      <w:tr w:rsidR="00D82B1D" w:rsidRPr="00E05E7A" w:rsidTr="00E05E7A">
        <w:tc>
          <w:tcPr>
            <w:tcW w:w="3261" w:type="dxa"/>
          </w:tcPr>
          <w:p w:rsidR="00D82B1D" w:rsidRPr="00E05E7A" w:rsidRDefault="00D82B1D" w:rsidP="003F7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r w:rsidRPr="00E05E7A">
              <w:rPr>
                <w:rFonts w:cs="Calibri"/>
                <w:color w:val="000000"/>
                <w:lang w:val="ru-RU"/>
              </w:rPr>
              <w:t>sdt.net AG</w:t>
            </w: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E05E7A">
              <w:rPr>
                <w:rFonts w:eastAsia="SimSun" w:cstheme="minorBidi"/>
                <w:b/>
                <w:bCs/>
                <w:color w:val="000000"/>
                <w:lang w:val="ru-RU"/>
              </w:rPr>
              <w:t>SDT</w:t>
            </w:r>
          </w:p>
        </w:tc>
        <w:tc>
          <w:tcPr>
            <w:tcW w:w="4111" w:type="dxa"/>
          </w:tcPr>
          <w:p w:rsidR="00D82B1D" w:rsidRPr="00E05E7A" w:rsidRDefault="00D82B1D" w:rsidP="00E05E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E05E7A">
              <w:rPr>
                <w:rFonts w:cs="Calibri"/>
                <w:color w:val="000000"/>
                <w:lang w:val="ru-RU"/>
              </w:rPr>
              <w:t>Mr Bernd Sontheimer</w:t>
            </w:r>
          </w:p>
        </w:tc>
      </w:tr>
      <w:tr w:rsidR="00D82B1D" w:rsidRPr="00E05E7A" w:rsidTr="00E05E7A">
        <w:tc>
          <w:tcPr>
            <w:tcW w:w="3261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2" w:hanging="72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ab/>
              <w:t>Ulmer Strasse 130</w:t>
            </w: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4111" w:type="dxa"/>
          </w:tcPr>
          <w:p w:rsidR="00D82B1D" w:rsidRPr="00E05E7A" w:rsidRDefault="00D82B1D" w:rsidP="00CB27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E05E7A">
              <w:rPr>
                <w:rFonts w:eastAsia="SimSun" w:cstheme="minorBidi"/>
                <w:lang w:val="ru-RU"/>
              </w:rPr>
              <w:t>Тел.:</w:t>
            </w:r>
            <w:r w:rsidRPr="00E05E7A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E05E7A">
              <w:rPr>
                <w:rFonts w:eastAsiaTheme="minorEastAsia" w:cstheme="minorBidi"/>
                <w:lang w:val="ru-RU" w:eastAsia="zh-CN"/>
              </w:rPr>
              <w:tab/>
            </w:r>
            <w:r w:rsidRPr="00E05E7A">
              <w:rPr>
                <w:rFonts w:cs="Calibri"/>
                <w:lang w:val="ru-RU"/>
              </w:rPr>
              <w:t>+49 7361 9381 0</w:t>
            </w:r>
          </w:p>
        </w:tc>
      </w:tr>
      <w:tr w:rsidR="00D82B1D" w:rsidRPr="00E05E7A" w:rsidTr="00E05E7A">
        <w:tc>
          <w:tcPr>
            <w:tcW w:w="3261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2"/>
              <w:jc w:val="left"/>
              <w:rPr>
                <w:rFonts w:eastAsia="SimSun" w:cstheme="minorBidi"/>
                <w:lang w:val="ru-RU"/>
              </w:rPr>
            </w:pPr>
            <w:r w:rsidRPr="00E05E7A">
              <w:rPr>
                <w:rFonts w:cs="Calibri"/>
                <w:color w:val="000000"/>
                <w:lang w:val="ru-RU"/>
              </w:rPr>
              <w:t>73431 AALEN</w:t>
            </w: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4111" w:type="dxa"/>
          </w:tcPr>
          <w:p w:rsidR="00D82B1D" w:rsidRPr="00E05E7A" w:rsidRDefault="00D82B1D" w:rsidP="00CB27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>Факс:</w:t>
            </w:r>
            <w:r w:rsidRPr="00E05E7A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E05E7A">
              <w:rPr>
                <w:rFonts w:eastAsiaTheme="minorEastAsia" w:cstheme="minorBidi"/>
                <w:lang w:val="ru-RU" w:eastAsia="zh-CN"/>
              </w:rPr>
              <w:tab/>
            </w:r>
            <w:r w:rsidRPr="00E05E7A">
              <w:rPr>
                <w:rFonts w:cs="Calibri"/>
                <w:lang w:val="ru-RU"/>
              </w:rPr>
              <w:t>+49 7361 9381 81</w:t>
            </w:r>
          </w:p>
        </w:tc>
      </w:tr>
      <w:tr w:rsidR="00D82B1D" w:rsidRPr="00705F52" w:rsidTr="00E05E7A">
        <w:trPr>
          <w:trHeight w:val="259"/>
        </w:trPr>
        <w:tc>
          <w:tcPr>
            <w:tcW w:w="3261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4111" w:type="dxa"/>
          </w:tcPr>
          <w:p w:rsidR="00D82B1D" w:rsidRPr="00E05E7A" w:rsidRDefault="00D82B1D" w:rsidP="00CB27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E05E7A">
              <w:rPr>
                <w:rFonts w:eastAsia="SimSun" w:cstheme="minorBidi"/>
                <w:color w:val="000000"/>
                <w:lang w:val="ru-RU"/>
              </w:rPr>
              <w:tab/>
            </w:r>
            <w:hyperlink r:id="rId43" w:history="1">
              <w:r w:rsidR="00E05E7A" w:rsidRPr="00E05E7A">
                <w:rPr>
                  <w:rStyle w:val="Hyperlink"/>
                  <w:rFonts w:cs="Calibri"/>
                  <w:lang w:val="ru-RU"/>
                </w:rPr>
                <w:t>sontheim@sdt.net</w:t>
              </w:r>
            </w:hyperlink>
            <w:r w:rsidR="00E05E7A" w:rsidRPr="00E05E7A">
              <w:rPr>
                <w:rFonts w:cs="Calibri"/>
                <w:lang w:val="ru-RU"/>
              </w:rPr>
              <w:t xml:space="preserve"> </w:t>
            </w:r>
          </w:p>
        </w:tc>
      </w:tr>
    </w:tbl>
    <w:p w:rsidR="00D82B1D" w:rsidRPr="00E05E7A" w:rsidRDefault="00D82B1D" w:rsidP="00D82B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4"/>
          <w:szCs w:val="24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111"/>
      </w:tblGrid>
      <w:tr w:rsidR="00D82B1D" w:rsidRPr="00E05E7A" w:rsidTr="00E05E7A">
        <w:tc>
          <w:tcPr>
            <w:tcW w:w="3261" w:type="dxa"/>
          </w:tcPr>
          <w:p w:rsidR="00D82B1D" w:rsidRPr="00E05E7A" w:rsidRDefault="00D82B1D" w:rsidP="003F7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r w:rsidRPr="00E05E7A">
              <w:rPr>
                <w:rFonts w:cs="Calibri"/>
                <w:color w:val="000000"/>
                <w:lang w:val="ru-RU"/>
              </w:rPr>
              <w:t>Stadtwerke Unna GmbH</w:t>
            </w: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E05E7A">
              <w:rPr>
                <w:rFonts w:eastAsia="SimSun" w:cstheme="minorBidi"/>
                <w:b/>
                <w:bCs/>
                <w:color w:val="000000"/>
                <w:lang w:val="ru-RU"/>
              </w:rPr>
              <w:t>SWUNNA</w:t>
            </w:r>
          </w:p>
        </w:tc>
        <w:tc>
          <w:tcPr>
            <w:tcW w:w="4111" w:type="dxa"/>
          </w:tcPr>
          <w:p w:rsidR="00D82B1D" w:rsidRPr="00E05E7A" w:rsidRDefault="00D82B1D" w:rsidP="00E05E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E05E7A">
              <w:rPr>
                <w:rFonts w:cs="Calibri"/>
                <w:color w:val="000000"/>
                <w:lang w:val="ru-RU"/>
              </w:rPr>
              <w:t>Mr Thomas Hoenig-Heinemann</w:t>
            </w:r>
          </w:p>
        </w:tc>
      </w:tr>
      <w:tr w:rsidR="00D82B1D" w:rsidRPr="00E05E7A" w:rsidTr="00E05E7A">
        <w:tc>
          <w:tcPr>
            <w:tcW w:w="3261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68" w:hanging="368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ab/>
            </w:r>
            <w:r w:rsidRPr="00E05E7A">
              <w:rPr>
                <w:rFonts w:cs="Calibri"/>
                <w:color w:val="000000"/>
                <w:lang w:val="ru-RU"/>
              </w:rPr>
              <w:t>Heinrich-Hertz-Strasse 2</w:t>
            </w: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4111" w:type="dxa"/>
          </w:tcPr>
          <w:p w:rsidR="00D82B1D" w:rsidRPr="00E05E7A" w:rsidRDefault="00D82B1D" w:rsidP="00CB27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E05E7A">
              <w:rPr>
                <w:rFonts w:eastAsia="SimSun" w:cstheme="minorBidi"/>
                <w:lang w:val="ru-RU"/>
              </w:rPr>
              <w:t>Тел.:</w:t>
            </w:r>
            <w:r w:rsidRPr="00E05E7A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E05E7A">
              <w:rPr>
                <w:rFonts w:eastAsiaTheme="minorEastAsia" w:cstheme="minorBidi"/>
                <w:lang w:val="ru-RU" w:eastAsia="zh-CN"/>
              </w:rPr>
              <w:tab/>
            </w:r>
            <w:r w:rsidRPr="00E05E7A">
              <w:rPr>
                <w:rFonts w:cs="Calibri"/>
                <w:lang w:val="ru-RU"/>
              </w:rPr>
              <w:t>+49 2303 2001 418</w:t>
            </w:r>
          </w:p>
        </w:tc>
      </w:tr>
      <w:tr w:rsidR="00D82B1D" w:rsidRPr="00E05E7A" w:rsidTr="00E05E7A">
        <w:tc>
          <w:tcPr>
            <w:tcW w:w="3261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68" w:hanging="368"/>
              <w:jc w:val="left"/>
              <w:rPr>
                <w:rFonts w:eastAsia="SimSun" w:cstheme="minorBidi"/>
                <w:lang w:val="ru-RU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ab/>
            </w:r>
            <w:r w:rsidRPr="00E05E7A">
              <w:rPr>
                <w:rFonts w:cs="Calibri"/>
                <w:color w:val="000000"/>
                <w:lang w:val="ru-RU"/>
              </w:rPr>
              <w:t>59423 UNNA</w:t>
            </w: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4111" w:type="dxa"/>
          </w:tcPr>
          <w:p w:rsidR="00D82B1D" w:rsidRPr="00E05E7A" w:rsidRDefault="00D82B1D" w:rsidP="00CB27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>Факс:</w:t>
            </w:r>
            <w:r w:rsidRPr="00E05E7A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E05E7A">
              <w:rPr>
                <w:rFonts w:eastAsiaTheme="minorEastAsia" w:cstheme="minorBidi"/>
                <w:lang w:val="ru-RU" w:eastAsia="zh-CN"/>
              </w:rPr>
              <w:tab/>
            </w:r>
            <w:r w:rsidRPr="00E05E7A">
              <w:rPr>
                <w:rFonts w:cs="Calibri"/>
                <w:lang w:val="ru-RU"/>
              </w:rPr>
              <w:t>+49 2303 2001 22</w:t>
            </w:r>
          </w:p>
        </w:tc>
      </w:tr>
      <w:tr w:rsidR="00D82B1D" w:rsidRPr="00705F52" w:rsidTr="00E05E7A">
        <w:trPr>
          <w:trHeight w:val="259"/>
        </w:trPr>
        <w:tc>
          <w:tcPr>
            <w:tcW w:w="3261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4111" w:type="dxa"/>
          </w:tcPr>
          <w:p w:rsidR="00D82B1D" w:rsidRPr="00E05E7A" w:rsidRDefault="00D82B1D" w:rsidP="00CB27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E05E7A">
              <w:rPr>
                <w:rFonts w:eastAsia="SimSun" w:cstheme="minorBidi"/>
                <w:color w:val="000000"/>
                <w:lang w:val="ru-RU"/>
              </w:rPr>
              <w:tab/>
            </w:r>
            <w:hyperlink r:id="rId44" w:history="1">
              <w:r w:rsidR="00E05E7A" w:rsidRPr="00E05E7A">
                <w:rPr>
                  <w:rStyle w:val="Hyperlink"/>
                  <w:rFonts w:eastAsia="SimSun" w:cstheme="minorBidi"/>
                  <w:lang w:val="ru-RU"/>
                </w:rPr>
                <w:t>thomas.heinemann@sw-unna.de</w:t>
              </w:r>
            </w:hyperlink>
            <w:r w:rsidR="00E05E7A" w:rsidRPr="00E05E7A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:rsidR="00D82B1D" w:rsidRPr="00E05E7A" w:rsidRDefault="00D82B1D" w:rsidP="00CD5DB6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360" w:after="360"/>
        <w:jc w:val="left"/>
        <w:rPr>
          <w:rFonts w:cs="Calibri"/>
          <w:b/>
          <w:i/>
          <w:lang w:val="ru-RU"/>
        </w:rPr>
      </w:pPr>
      <w:r w:rsidRPr="00E05E7A">
        <w:rPr>
          <w:rFonts w:asciiTheme="minorHAnsi" w:eastAsia="SimSun" w:hAnsiTheme="minorHAnsi"/>
          <w:b/>
          <w:i/>
          <w:lang w:val="ru-RU"/>
        </w:rPr>
        <w:t xml:space="preserve">Германия (Федеративная Республика) </w:t>
      </w:r>
      <w:r w:rsidRPr="00E05E7A">
        <w:rPr>
          <w:rFonts w:asciiTheme="minorHAnsi" w:eastAsia="SimSun" w:hAnsiTheme="minorHAnsi"/>
          <w:b/>
          <w:lang w:val="ru-RU"/>
        </w:rPr>
        <w:t>/</w:t>
      </w:r>
      <w:r w:rsidRPr="00E05E7A">
        <w:rPr>
          <w:rFonts w:asciiTheme="minorHAnsi" w:eastAsia="SimSun" w:hAnsiTheme="minorHAnsi"/>
          <w:b/>
          <w:i/>
          <w:lang w:val="ru-RU"/>
        </w:rPr>
        <w:t xml:space="preserve"> DEU</w:t>
      </w:r>
      <w:r w:rsidRPr="00E05E7A">
        <w:rPr>
          <w:rFonts w:asciiTheme="minorHAnsi" w:hAnsiTheme="minorHAnsi" w:cs="Calibri"/>
          <w:b/>
          <w:i/>
          <w:sz w:val="24"/>
          <w:szCs w:val="24"/>
          <w:lang w:val="ru-RU"/>
        </w:rPr>
        <w:t>     </w:t>
      </w:r>
      <w:r w:rsidRPr="00E05E7A">
        <w:rPr>
          <w:rFonts w:cs="Calibri"/>
          <w:b/>
          <w:lang w:val="ru-RU"/>
        </w:rPr>
        <w:t>LIR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4111"/>
      </w:tblGrid>
      <w:tr w:rsidR="00D82B1D" w:rsidRPr="00E05E7A" w:rsidTr="00E05E7A">
        <w:tc>
          <w:tcPr>
            <w:tcW w:w="3261" w:type="dxa"/>
          </w:tcPr>
          <w:p w:rsidR="00D82B1D" w:rsidRPr="00E05E7A" w:rsidRDefault="00D82B1D" w:rsidP="003F7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r w:rsidRPr="00E05E7A">
              <w:rPr>
                <w:rFonts w:cs="Calibri"/>
                <w:lang w:val="ru-RU"/>
              </w:rPr>
              <w:t>Axxess Solutions GmbH</w:t>
            </w: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E05E7A">
              <w:rPr>
                <w:rFonts w:eastAsia="SimSun" w:cstheme="minorBidi"/>
                <w:b/>
                <w:bCs/>
                <w:color w:val="000000"/>
                <w:lang w:val="ru-RU"/>
              </w:rPr>
              <w:t>AISGER</w:t>
            </w:r>
          </w:p>
        </w:tc>
        <w:tc>
          <w:tcPr>
            <w:tcW w:w="4111" w:type="dxa"/>
          </w:tcPr>
          <w:p w:rsidR="00D82B1D" w:rsidRPr="00E05E7A" w:rsidRDefault="00D82B1D" w:rsidP="00E05E7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E05E7A">
              <w:rPr>
                <w:rFonts w:cs="Calibri"/>
                <w:color w:val="000000"/>
                <w:lang w:val="ru-RU"/>
              </w:rPr>
              <w:t>Mr Christian Sohn</w:t>
            </w:r>
          </w:p>
        </w:tc>
      </w:tr>
      <w:tr w:rsidR="00D82B1D" w:rsidRPr="00E05E7A" w:rsidTr="00E05E7A">
        <w:tc>
          <w:tcPr>
            <w:tcW w:w="3261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40" w:hanging="72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ab/>
            </w:r>
            <w:r w:rsidRPr="00E05E7A">
              <w:rPr>
                <w:rFonts w:cs="Calibri"/>
                <w:color w:val="000000"/>
                <w:lang w:val="ru-RU"/>
              </w:rPr>
              <w:t>Kleinhuelsen 42</w:t>
            </w: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4111" w:type="dxa"/>
          </w:tcPr>
          <w:p w:rsidR="00D82B1D" w:rsidRPr="00E05E7A" w:rsidRDefault="00D82B1D" w:rsidP="00CB27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E05E7A">
              <w:rPr>
                <w:rFonts w:eastAsia="SimSun" w:cstheme="minorBidi"/>
                <w:lang w:val="ru-RU"/>
              </w:rPr>
              <w:t>Тел.:</w:t>
            </w:r>
            <w:r w:rsidRPr="00E05E7A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E05E7A">
              <w:rPr>
                <w:rFonts w:eastAsiaTheme="minorEastAsia" w:cstheme="minorBidi"/>
                <w:lang w:val="ru-RU" w:eastAsia="zh-CN"/>
              </w:rPr>
              <w:tab/>
              <w:t>+49 2103 5877 190</w:t>
            </w:r>
          </w:p>
        </w:tc>
      </w:tr>
      <w:tr w:rsidR="00D82B1D" w:rsidRPr="00E05E7A" w:rsidTr="00E05E7A">
        <w:tc>
          <w:tcPr>
            <w:tcW w:w="3261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40"/>
              <w:jc w:val="left"/>
              <w:rPr>
                <w:rFonts w:eastAsia="SimSun" w:cstheme="minorBidi"/>
                <w:lang w:val="ru-RU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>40721 HILDEN</w:t>
            </w: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4111" w:type="dxa"/>
          </w:tcPr>
          <w:p w:rsidR="00D82B1D" w:rsidRPr="00E05E7A" w:rsidRDefault="00D82B1D" w:rsidP="00CB27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>Факс:</w:t>
            </w:r>
            <w:r w:rsidRPr="00E05E7A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E05E7A">
              <w:rPr>
                <w:rFonts w:eastAsiaTheme="minorEastAsia" w:cstheme="minorBidi"/>
                <w:lang w:val="ru-RU" w:eastAsia="zh-CN"/>
              </w:rPr>
              <w:tab/>
              <w:t>+49 2103 5877 310</w:t>
            </w:r>
          </w:p>
        </w:tc>
      </w:tr>
      <w:tr w:rsidR="00D82B1D" w:rsidRPr="00705F52" w:rsidTr="00E05E7A">
        <w:trPr>
          <w:trHeight w:val="259"/>
        </w:trPr>
        <w:tc>
          <w:tcPr>
            <w:tcW w:w="3261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1984" w:type="dxa"/>
          </w:tcPr>
          <w:p w:rsidR="00D82B1D" w:rsidRPr="00E05E7A" w:rsidRDefault="00D82B1D" w:rsidP="003F75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4111" w:type="dxa"/>
          </w:tcPr>
          <w:p w:rsidR="00D82B1D" w:rsidRPr="00E05E7A" w:rsidRDefault="00D82B1D" w:rsidP="00CB272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E05E7A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E05E7A">
              <w:rPr>
                <w:rFonts w:eastAsia="SimSun" w:cstheme="minorBidi"/>
                <w:color w:val="000000"/>
                <w:lang w:val="ru-RU"/>
              </w:rPr>
              <w:tab/>
            </w:r>
            <w:hyperlink r:id="rId45" w:history="1">
              <w:r w:rsidR="00E05E7A" w:rsidRPr="00E05E7A">
                <w:rPr>
                  <w:rStyle w:val="Hyperlink"/>
                  <w:rFonts w:eastAsia="SimSun" w:cstheme="minorBidi"/>
                  <w:lang w:val="ru-RU"/>
                </w:rPr>
                <w:t>christian.sohn@voipconnection.de</w:t>
              </w:r>
            </w:hyperlink>
            <w:r w:rsidR="00E05E7A" w:rsidRPr="00E05E7A">
              <w:rPr>
                <w:rFonts w:eastAsia="SimSun" w:cstheme="minorBidi"/>
                <w:color w:val="000000"/>
                <w:lang w:val="ru-RU"/>
              </w:rPr>
              <w:t xml:space="preserve"> </w:t>
            </w:r>
          </w:p>
        </w:tc>
      </w:tr>
    </w:tbl>
    <w:p w:rsidR="00CC456F" w:rsidRPr="00E05E7A" w:rsidRDefault="00E378D3" w:rsidP="006432D4">
      <w:pPr>
        <w:pStyle w:val="Heading20"/>
        <w:keepLines/>
        <w:pageBreakBefore/>
        <w:spacing w:before="720"/>
        <w:rPr>
          <w:rFonts w:asciiTheme="minorHAnsi" w:hAnsiTheme="minorHAnsi"/>
          <w:szCs w:val="22"/>
          <w:lang w:val="ru-RU"/>
        </w:rPr>
      </w:pPr>
      <w:bookmarkStart w:id="177" w:name="_Toc236568475"/>
      <w:bookmarkStart w:id="178" w:name="_Toc240772455"/>
      <w:bookmarkStart w:id="179" w:name="_Toc355708885"/>
      <w:bookmarkEnd w:id="174"/>
      <w:r w:rsidRPr="00E05E7A">
        <w:rPr>
          <w:rFonts w:asciiTheme="minorHAnsi" w:hAnsiTheme="minorHAnsi"/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E05E7A">
        <w:rPr>
          <w:rFonts w:asciiTheme="minorHAnsi" w:hAnsiTheme="minorHAnsi"/>
          <w:szCs w:val="22"/>
          <w:lang w:val="ru-RU"/>
        </w:rPr>
        <w:t>(ISPC)</w:t>
      </w:r>
      <w:r w:rsidR="00961E64" w:rsidRPr="00E05E7A">
        <w:rPr>
          <w:rFonts w:asciiTheme="minorHAnsi" w:hAnsiTheme="minorHAnsi"/>
          <w:szCs w:val="22"/>
          <w:lang w:val="ru-RU"/>
        </w:rPr>
        <w:t xml:space="preserve"> </w:t>
      </w:r>
      <w:r w:rsidR="00CC456F" w:rsidRPr="00E05E7A">
        <w:rPr>
          <w:rFonts w:asciiTheme="minorHAnsi" w:hAnsiTheme="minorHAnsi"/>
          <w:szCs w:val="22"/>
          <w:lang w:val="ru-RU"/>
        </w:rPr>
        <w:br/>
        <w:t>(</w:t>
      </w:r>
      <w:r w:rsidRPr="00E05E7A">
        <w:rPr>
          <w:rFonts w:asciiTheme="minorHAnsi" w:hAnsiTheme="minorHAnsi"/>
          <w:szCs w:val="22"/>
          <w:lang w:val="ru-RU"/>
        </w:rPr>
        <w:t>согласно</w:t>
      </w:r>
      <w:r w:rsidR="00CC456F" w:rsidRPr="00E05E7A">
        <w:rPr>
          <w:rFonts w:asciiTheme="minorHAnsi" w:hAnsiTheme="minorHAnsi"/>
          <w:szCs w:val="22"/>
          <w:lang w:val="ru-RU"/>
        </w:rPr>
        <w:t xml:space="preserve"> </w:t>
      </w:r>
      <w:r w:rsidR="00FD189D" w:rsidRPr="00E05E7A">
        <w:rPr>
          <w:rFonts w:asciiTheme="minorHAnsi" w:hAnsiTheme="minorHAnsi"/>
          <w:szCs w:val="22"/>
          <w:lang w:val="ru-RU"/>
        </w:rPr>
        <w:t>Рекомендации МСЭ-Т</w:t>
      </w:r>
      <w:r w:rsidR="00CC456F" w:rsidRPr="00E05E7A">
        <w:rPr>
          <w:rFonts w:asciiTheme="minorHAnsi" w:hAnsiTheme="minorHAnsi"/>
          <w:szCs w:val="22"/>
          <w:lang w:val="ru-RU"/>
        </w:rPr>
        <w:t xml:space="preserve"> Q.708 (03/1999))</w:t>
      </w:r>
      <w:r w:rsidR="00AA6757" w:rsidRPr="00E05E7A">
        <w:rPr>
          <w:rFonts w:asciiTheme="minorHAnsi" w:hAnsiTheme="minorHAnsi"/>
          <w:szCs w:val="22"/>
          <w:lang w:val="ru-RU"/>
        </w:rPr>
        <w:t xml:space="preserve"> </w:t>
      </w:r>
      <w:r w:rsidR="00CC456F" w:rsidRPr="00E05E7A">
        <w:rPr>
          <w:rFonts w:asciiTheme="minorHAnsi" w:hAnsiTheme="minorHAnsi"/>
          <w:szCs w:val="22"/>
          <w:lang w:val="ru-RU"/>
        </w:rPr>
        <w:br/>
        <w:t>(</w:t>
      </w:r>
      <w:r w:rsidR="004C2D31" w:rsidRPr="00E05E7A">
        <w:rPr>
          <w:rFonts w:asciiTheme="minorHAnsi" w:hAnsiTheme="minorHAnsi"/>
          <w:szCs w:val="22"/>
          <w:lang w:val="ru-RU"/>
        </w:rPr>
        <w:t>по состоянию</w:t>
      </w:r>
      <w:r w:rsidRPr="00E05E7A">
        <w:rPr>
          <w:rFonts w:asciiTheme="minorHAnsi" w:hAnsiTheme="minorHAnsi"/>
          <w:szCs w:val="22"/>
          <w:lang w:val="ru-RU"/>
        </w:rPr>
        <w:t xml:space="preserve"> на</w:t>
      </w:r>
      <w:r w:rsidR="00CC456F" w:rsidRPr="00E05E7A">
        <w:rPr>
          <w:rFonts w:asciiTheme="minorHAnsi" w:hAnsiTheme="minorHAnsi"/>
          <w:szCs w:val="22"/>
          <w:lang w:val="ru-RU"/>
        </w:rPr>
        <w:t xml:space="preserve"> </w:t>
      </w:r>
      <w:r w:rsidR="00384F78" w:rsidRPr="00E05E7A">
        <w:rPr>
          <w:rFonts w:asciiTheme="minorHAnsi" w:hAnsiTheme="minorHAnsi"/>
          <w:szCs w:val="22"/>
          <w:lang w:val="ru-RU"/>
        </w:rPr>
        <w:t>1 </w:t>
      </w:r>
      <w:r w:rsidR="00382830" w:rsidRPr="00E05E7A">
        <w:rPr>
          <w:rFonts w:asciiTheme="minorHAnsi" w:hAnsiTheme="minorHAnsi"/>
          <w:szCs w:val="22"/>
          <w:lang w:val="ru-RU"/>
        </w:rPr>
        <w:t>января</w:t>
      </w:r>
      <w:r w:rsidR="00CC456F" w:rsidRPr="00E05E7A">
        <w:rPr>
          <w:rFonts w:asciiTheme="minorHAnsi" w:hAnsiTheme="minorHAnsi"/>
          <w:szCs w:val="22"/>
          <w:lang w:val="ru-RU"/>
        </w:rPr>
        <w:t xml:space="preserve"> 201</w:t>
      </w:r>
      <w:r w:rsidR="00382830" w:rsidRPr="00E05E7A">
        <w:rPr>
          <w:rFonts w:asciiTheme="minorHAnsi" w:hAnsiTheme="minorHAnsi"/>
          <w:szCs w:val="22"/>
          <w:lang w:val="ru-RU"/>
        </w:rPr>
        <w:t>5</w:t>
      </w:r>
      <w:r w:rsidRPr="00E05E7A">
        <w:rPr>
          <w:rFonts w:asciiTheme="minorHAnsi" w:hAnsiTheme="minorHAnsi"/>
          <w:szCs w:val="22"/>
          <w:lang w:val="ru-RU"/>
        </w:rPr>
        <w:t> г</w:t>
      </w:r>
      <w:r w:rsidR="0096547E" w:rsidRPr="00E05E7A">
        <w:rPr>
          <w:rFonts w:asciiTheme="minorHAnsi" w:hAnsiTheme="minorHAnsi"/>
          <w:szCs w:val="22"/>
          <w:lang w:val="ru-RU"/>
        </w:rPr>
        <w:t>.</w:t>
      </w:r>
      <w:r w:rsidR="00CC456F" w:rsidRPr="00E05E7A">
        <w:rPr>
          <w:rFonts w:asciiTheme="minorHAnsi" w:hAnsiTheme="minorHAnsi"/>
          <w:szCs w:val="22"/>
          <w:lang w:val="ru-RU"/>
        </w:rPr>
        <w:t>)</w:t>
      </w:r>
      <w:bookmarkEnd w:id="177"/>
      <w:bookmarkEnd w:id="178"/>
      <w:bookmarkEnd w:id="179"/>
    </w:p>
    <w:p w:rsidR="00CC456F" w:rsidRPr="00E05E7A" w:rsidRDefault="00CC456F" w:rsidP="006432D4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>(</w:t>
      </w:r>
      <w:r w:rsidR="00E378D3" w:rsidRPr="00E05E7A">
        <w:rPr>
          <w:rFonts w:asciiTheme="minorHAnsi" w:hAnsiTheme="minorHAnsi"/>
          <w:lang w:val="ru-RU"/>
        </w:rPr>
        <w:t xml:space="preserve">Приложение к Оперативному бюллетеню МСЭ </w:t>
      </w:r>
      <w:r w:rsidR="00052FCB" w:rsidRPr="00E05E7A">
        <w:rPr>
          <w:rFonts w:asciiTheme="minorHAnsi" w:hAnsiTheme="minorHAnsi"/>
          <w:lang w:val="ru-RU"/>
        </w:rPr>
        <w:t>№</w:t>
      </w:r>
      <w:r w:rsidRPr="00E05E7A">
        <w:rPr>
          <w:rFonts w:asciiTheme="minorHAnsi" w:hAnsiTheme="minorHAnsi"/>
          <w:lang w:val="ru-RU"/>
        </w:rPr>
        <w:t xml:space="preserve"> 10</w:t>
      </w:r>
      <w:r w:rsidR="00382830" w:rsidRPr="00E05E7A">
        <w:rPr>
          <w:rFonts w:asciiTheme="minorHAnsi" w:hAnsiTheme="minorHAnsi"/>
          <w:lang w:val="ru-RU"/>
        </w:rPr>
        <w:t>67</w:t>
      </w:r>
      <w:r w:rsidRPr="00E05E7A">
        <w:rPr>
          <w:rFonts w:asciiTheme="minorHAnsi" w:hAnsiTheme="minorHAnsi"/>
          <w:lang w:val="ru-RU"/>
        </w:rPr>
        <w:t xml:space="preserve"> – </w:t>
      </w:r>
      <w:r w:rsidR="00384F78" w:rsidRPr="00E05E7A">
        <w:rPr>
          <w:rFonts w:asciiTheme="minorHAnsi" w:hAnsiTheme="minorHAnsi"/>
          <w:lang w:val="ru-RU"/>
        </w:rPr>
        <w:t>1.I.201</w:t>
      </w:r>
      <w:r w:rsidR="00382830" w:rsidRPr="00E05E7A">
        <w:rPr>
          <w:rFonts w:asciiTheme="minorHAnsi" w:hAnsiTheme="minorHAnsi"/>
          <w:lang w:val="ru-RU"/>
        </w:rPr>
        <w:t>5</w:t>
      </w:r>
      <w:r w:rsidRPr="00E05E7A">
        <w:rPr>
          <w:rFonts w:asciiTheme="minorHAnsi" w:hAnsiTheme="minorHAnsi"/>
          <w:lang w:val="ru-RU"/>
        </w:rPr>
        <w:t>)</w:t>
      </w:r>
      <w:r w:rsidR="00961E64" w:rsidRPr="00E05E7A">
        <w:rPr>
          <w:rFonts w:asciiTheme="minorHAnsi" w:hAnsiTheme="minorHAnsi"/>
          <w:lang w:val="ru-RU"/>
        </w:rPr>
        <w:t xml:space="preserve"> </w:t>
      </w:r>
      <w:r w:rsidRPr="00E05E7A">
        <w:rPr>
          <w:rFonts w:asciiTheme="minorHAnsi" w:hAnsiTheme="minorHAnsi"/>
          <w:lang w:val="ru-RU"/>
        </w:rPr>
        <w:br/>
        <w:t>(</w:t>
      </w:r>
      <w:r w:rsidR="00E378D3" w:rsidRPr="00E05E7A">
        <w:rPr>
          <w:rFonts w:asciiTheme="minorHAnsi" w:hAnsiTheme="minorHAnsi"/>
          <w:lang w:val="ru-RU"/>
        </w:rPr>
        <w:t>Поправка</w:t>
      </w:r>
      <w:r w:rsidRPr="00E05E7A">
        <w:rPr>
          <w:rFonts w:asciiTheme="minorHAnsi" w:hAnsiTheme="minorHAnsi"/>
          <w:lang w:val="ru-RU"/>
        </w:rPr>
        <w:t xml:space="preserve"> </w:t>
      </w:r>
      <w:r w:rsidR="000973DD" w:rsidRPr="00E05E7A">
        <w:rPr>
          <w:rFonts w:asciiTheme="minorHAnsi" w:hAnsiTheme="minorHAnsi"/>
          <w:lang w:val="ru-RU"/>
        </w:rPr>
        <w:t>№</w:t>
      </w:r>
      <w:r w:rsidR="005518D5" w:rsidRPr="00E05E7A">
        <w:rPr>
          <w:rFonts w:asciiTheme="minorHAnsi" w:hAnsiTheme="minorHAnsi"/>
          <w:lang w:val="ru-RU"/>
        </w:rPr>
        <w:t xml:space="preserve"> </w:t>
      </w:r>
      <w:r w:rsidR="00EF6831" w:rsidRPr="00E05E7A">
        <w:rPr>
          <w:rFonts w:asciiTheme="minorHAnsi" w:hAnsiTheme="minorHAnsi"/>
          <w:lang w:val="ru-RU"/>
        </w:rPr>
        <w:t>2</w:t>
      </w:r>
      <w:r w:rsidR="006432D4" w:rsidRPr="00E05E7A">
        <w:rPr>
          <w:rFonts w:asciiTheme="minorHAnsi" w:hAnsiTheme="minorHAnsi"/>
          <w:lang w:val="ru-RU"/>
        </w:rPr>
        <w:t>4</w:t>
      </w:r>
      <w:r w:rsidRPr="00E05E7A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1077"/>
        <w:gridCol w:w="3292"/>
        <w:gridCol w:w="4008"/>
      </w:tblGrid>
      <w:tr w:rsidR="00B16188" w:rsidRPr="00E05E7A" w:rsidTr="0038045E">
        <w:trPr>
          <w:cantSplit/>
          <w:trHeight w:val="227"/>
          <w:tblHeader/>
        </w:trPr>
        <w:tc>
          <w:tcPr>
            <w:tcW w:w="1985" w:type="dxa"/>
            <w:gridSpan w:val="2"/>
            <w:hideMark/>
          </w:tcPr>
          <w:p w:rsidR="00B16188" w:rsidRPr="00E05E7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bookmarkStart w:id="180" w:name="_Toc352940523"/>
            <w:bookmarkStart w:id="181" w:name="_Toc354053860"/>
            <w:bookmarkStart w:id="182" w:name="_Toc355708886"/>
            <w:r w:rsidRPr="00E05E7A"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 w:rsidRPr="00E05E7A"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 w:rsidRPr="00E05E7A"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292" w:type="dxa"/>
            <w:vMerge w:val="restart"/>
            <w:hideMark/>
          </w:tcPr>
          <w:p w:rsidR="00B16188" w:rsidRPr="00E05E7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E05E7A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8" w:type="dxa"/>
            <w:vMerge w:val="restart"/>
            <w:hideMark/>
          </w:tcPr>
          <w:p w:rsidR="00B16188" w:rsidRPr="00E05E7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E05E7A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B16188" w:rsidRPr="00E05E7A" w:rsidTr="0038045E">
        <w:trPr>
          <w:cantSplit/>
          <w:trHeight w:val="227"/>
          <w:tblHeader/>
        </w:trPr>
        <w:tc>
          <w:tcPr>
            <w:tcW w:w="908" w:type="dxa"/>
            <w:hideMark/>
          </w:tcPr>
          <w:p w:rsidR="00B16188" w:rsidRPr="00E05E7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05E7A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1077" w:type="dxa"/>
            <w:hideMark/>
          </w:tcPr>
          <w:p w:rsidR="00B16188" w:rsidRPr="00E05E7A" w:rsidRDefault="00B16188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05E7A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292" w:type="dxa"/>
            <w:vMerge/>
            <w:vAlign w:val="center"/>
            <w:hideMark/>
          </w:tcPr>
          <w:p w:rsidR="00B16188" w:rsidRPr="00E05E7A" w:rsidRDefault="00B16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  <w:tc>
          <w:tcPr>
            <w:tcW w:w="4008" w:type="dxa"/>
            <w:vMerge/>
            <w:vAlign w:val="center"/>
            <w:hideMark/>
          </w:tcPr>
          <w:p w:rsidR="00B16188" w:rsidRPr="00E05E7A" w:rsidRDefault="00B161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</w:p>
        </w:tc>
      </w:tr>
      <w:tr w:rsidR="00B16188" w:rsidRPr="00705F52" w:rsidTr="006432D4">
        <w:trPr>
          <w:cantSplit/>
          <w:trHeight w:val="240"/>
        </w:trPr>
        <w:tc>
          <w:tcPr>
            <w:tcW w:w="9285" w:type="dxa"/>
            <w:gridSpan w:val="4"/>
            <w:hideMark/>
          </w:tcPr>
          <w:p w:rsidR="00B16188" w:rsidRPr="00E05E7A" w:rsidRDefault="005D5732" w:rsidP="005D5732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05E7A">
              <w:rPr>
                <w:b/>
                <w:lang w:val="ru-RU"/>
              </w:rPr>
              <w:t>Бывшая югославская Республика Македония     </w:t>
            </w:r>
            <w:r w:rsidR="006432D4" w:rsidRPr="00E05E7A">
              <w:rPr>
                <w:b/>
                <w:lang w:val="ru-RU"/>
              </w:rPr>
              <w:t>ADD</w:t>
            </w:r>
          </w:p>
        </w:tc>
      </w:tr>
      <w:tr w:rsidR="006432D4" w:rsidRPr="00E05E7A" w:rsidTr="0038045E">
        <w:trPr>
          <w:cantSplit/>
          <w:trHeight w:val="240"/>
        </w:trPr>
        <w:tc>
          <w:tcPr>
            <w:tcW w:w="908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6-221-5</w:t>
            </w:r>
          </w:p>
        </w:tc>
        <w:tc>
          <w:tcPr>
            <w:tcW w:w="1077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14061</w:t>
            </w:r>
          </w:p>
        </w:tc>
        <w:tc>
          <w:tcPr>
            <w:tcW w:w="3292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SIOL, Skopje</w:t>
            </w:r>
          </w:p>
        </w:tc>
        <w:tc>
          <w:tcPr>
            <w:tcW w:w="4008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SIOL, DOOEL, Skopje</w:t>
            </w:r>
          </w:p>
        </w:tc>
      </w:tr>
      <w:tr w:rsidR="00B16188" w:rsidRPr="00E05E7A" w:rsidTr="006432D4">
        <w:trPr>
          <w:cantSplit/>
          <w:trHeight w:val="240"/>
        </w:trPr>
        <w:tc>
          <w:tcPr>
            <w:tcW w:w="9285" w:type="dxa"/>
            <w:gridSpan w:val="4"/>
            <w:hideMark/>
          </w:tcPr>
          <w:p w:rsidR="00B16188" w:rsidRPr="00E05E7A" w:rsidRDefault="005D5732" w:rsidP="005D5732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05E7A">
              <w:rPr>
                <w:b/>
                <w:lang w:val="ru-RU"/>
              </w:rPr>
              <w:t>Венесуэла</w:t>
            </w:r>
            <w:r w:rsidR="006432D4" w:rsidRPr="00E05E7A">
              <w:rPr>
                <w:b/>
                <w:lang w:val="ru-RU"/>
              </w:rPr>
              <w:t xml:space="preserve"> (</w:t>
            </w:r>
            <w:r w:rsidRPr="00E05E7A">
              <w:rPr>
                <w:b/>
                <w:lang w:val="ru-RU"/>
              </w:rPr>
              <w:t>Боливарианская Республика)     </w:t>
            </w:r>
            <w:r w:rsidR="006432D4" w:rsidRPr="00E05E7A">
              <w:rPr>
                <w:b/>
                <w:lang w:val="ru-RU"/>
              </w:rPr>
              <w:t>ADD</w:t>
            </w:r>
          </w:p>
        </w:tc>
      </w:tr>
      <w:tr w:rsidR="006432D4" w:rsidRPr="00E05E7A" w:rsidTr="0038045E">
        <w:trPr>
          <w:cantSplit/>
          <w:trHeight w:val="240"/>
        </w:trPr>
        <w:tc>
          <w:tcPr>
            <w:tcW w:w="908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7-071-6</w:t>
            </w:r>
          </w:p>
        </w:tc>
        <w:tc>
          <w:tcPr>
            <w:tcW w:w="1077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14910</w:t>
            </w:r>
          </w:p>
        </w:tc>
        <w:tc>
          <w:tcPr>
            <w:tcW w:w="3292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SPS - CCS</w:t>
            </w:r>
          </w:p>
        </w:tc>
        <w:tc>
          <w:tcPr>
            <w:tcW w:w="4008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TELEFÓNICA VENEZOLANA, C.A.</w:t>
            </w:r>
          </w:p>
        </w:tc>
      </w:tr>
      <w:tr w:rsidR="006432D4" w:rsidRPr="00E05E7A" w:rsidTr="0038045E">
        <w:trPr>
          <w:cantSplit/>
          <w:trHeight w:val="240"/>
        </w:trPr>
        <w:tc>
          <w:tcPr>
            <w:tcW w:w="908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7-071-7</w:t>
            </w:r>
          </w:p>
        </w:tc>
        <w:tc>
          <w:tcPr>
            <w:tcW w:w="1077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14911</w:t>
            </w:r>
          </w:p>
        </w:tc>
        <w:tc>
          <w:tcPr>
            <w:tcW w:w="3292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SPS - MCY</w:t>
            </w:r>
          </w:p>
        </w:tc>
        <w:tc>
          <w:tcPr>
            <w:tcW w:w="4008" w:type="dxa"/>
            <w:hideMark/>
          </w:tcPr>
          <w:p w:rsidR="006432D4" w:rsidRPr="00E05E7A" w:rsidRDefault="006432D4" w:rsidP="006432D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05E7A">
              <w:rPr>
                <w:bCs/>
                <w:sz w:val="18"/>
                <w:szCs w:val="22"/>
                <w:lang w:val="ru-RU"/>
              </w:rPr>
              <w:t>TELEFÓNICA VENEZOLANA, C.A.</w:t>
            </w:r>
          </w:p>
        </w:tc>
      </w:tr>
    </w:tbl>
    <w:p w:rsidR="009E30FB" w:rsidRPr="00E05E7A" w:rsidRDefault="009E30FB" w:rsidP="00ED526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E05E7A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9E30FB" w:rsidRPr="00E05E7A" w:rsidRDefault="009E30FB" w:rsidP="00ED526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E05E7A">
        <w:rPr>
          <w:rFonts w:asciiTheme="minorHAnsi" w:hAnsiTheme="minorHAnsi"/>
          <w:sz w:val="16"/>
          <w:szCs w:val="16"/>
          <w:lang w:val="ru-RU"/>
        </w:rPr>
        <w:t>ISPC:</w:t>
      </w:r>
      <w:r w:rsidRPr="00E05E7A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E05E7A">
        <w:rPr>
          <w:rFonts w:asciiTheme="minorHAnsi" w:hAnsiTheme="minorHAnsi"/>
          <w:sz w:val="16"/>
          <w:szCs w:val="16"/>
          <w:lang w:val="ru-RU"/>
        </w:rPr>
        <w:br/>
      </w:r>
      <w:r w:rsidRPr="00E05E7A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  <w:bookmarkEnd w:id="180"/>
      <w:bookmarkEnd w:id="181"/>
      <w:bookmarkEnd w:id="182"/>
      <w:bookmarkEnd w:id="175"/>
    </w:p>
    <w:p w:rsidR="0038045E" w:rsidRPr="00E05E7A" w:rsidRDefault="0038045E" w:rsidP="0020593C">
      <w:pPr>
        <w:pStyle w:val="Heading20"/>
        <w:keepLines/>
        <w:spacing w:before="840"/>
        <w:rPr>
          <w:rFonts w:asciiTheme="minorHAnsi" w:hAnsiTheme="minorHAnsi"/>
          <w:szCs w:val="22"/>
          <w:lang w:val="ru-RU"/>
        </w:rPr>
      </w:pPr>
      <w:r w:rsidRPr="00E05E7A">
        <w:rPr>
          <w:rFonts w:asciiTheme="minorHAnsi" w:hAnsiTheme="minorHAnsi"/>
          <w:szCs w:val="22"/>
          <w:lang w:val="ru-RU"/>
        </w:rPr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E05E7A">
        <w:rPr>
          <w:rFonts w:asciiTheme="minorHAnsi" w:hAnsiTheme="minorHAnsi"/>
          <w:szCs w:val="22"/>
          <w:lang w:val="ru-RU"/>
        </w:rPr>
        <w:br/>
        <w:t xml:space="preserve">(согласно Рекомендации МСЭ-Т E.212 (05/2008)) </w:t>
      </w:r>
      <w:r w:rsidRPr="00E05E7A">
        <w:rPr>
          <w:rFonts w:asciiTheme="minorHAnsi" w:hAnsiTheme="minorHAnsi"/>
          <w:szCs w:val="22"/>
          <w:lang w:val="ru-RU"/>
        </w:rPr>
        <w:br/>
        <w:t>(по состоянию на 15 </w:t>
      </w:r>
      <w:r w:rsidR="0020593C">
        <w:rPr>
          <w:rFonts w:asciiTheme="minorHAnsi" w:hAnsiTheme="minorHAnsi"/>
          <w:szCs w:val="22"/>
          <w:lang w:val="ru-RU"/>
        </w:rPr>
        <w:t>октября</w:t>
      </w:r>
      <w:r w:rsidRPr="00E05E7A">
        <w:rPr>
          <w:rFonts w:asciiTheme="minorHAnsi" w:hAnsiTheme="minorHAnsi"/>
          <w:szCs w:val="22"/>
          <w:lang w:val="ru-RU"/>
        </w:rPr>
        <w:t xml:space="preserve"> 201</w:t>
      </w:r>
      <w:r w:rsidR="0020593C">
        <w:rPr>
          <w:rFonts w:asciiTheme="minorHAnsi" w:hAnsiTheme="minorHAnsi"/>
          <w:szCs w:val="22"/>
          <w:lang w:val="ru-RU"/>
        </w:rPr>
        <w:t>5</w:t>
      </w:r>
      <w:r w:rsidRPr="00E05E7A">
        <w:rPr>
          <w:rFonts w:asciiTheme="minorHAnsi" w:hAnsiTheme="minorHAnsi"/>
          <w:szCs w:val="22"/>
          <w:lang w:val="ru-RU"/>
        </w:rPr>
        <w:t> г.)</w:t>
      </w:r>
    </w:p>
    <w:p w:rsidR="0038045E" w:rsidRPr="00E05E7A" w:rsidRDefault="0038045E" w:rsidP="0038045E">
      <w:pPr>
        <w:tabs>
          <w:tab w:val="clear" w:pos="567"/>
          <w:tab w:val="left" w:pos="720"/>
        </w:tabs>
        <w:spacing w:after="240"/>
        <w:jc w:val="center"/>
        <w:rPr>
          <w:rFonts w:asciiTheme="minorHAnsi" w:eastAsia="Calibri" w:hAnsiTheme="minorHAnsi"/>
          <w:color w:val="000000"/>
          <w:lang w:val="ru-RU"/>
        </w:rPr>
      </w:pPr>
      <w:r w:rsidRPr="00E05E7A">
        <w:rPr>
          <w:rFonts w:asciiTheme="minorHAnsi" w:eastAsia="Calibri" w:hAnsiTheme="minorHAnsi"/>
          <w:color w:val="000000"/>
          <w:lang w:val="ru-RU"/>
        </w:rPr>
        <w:t xml:space="preserve">(Приложение к </w:t>
      </w:r>
      <w:r w:rsidRPr="00E05E7A">
        <w:rPr>
          <w:rFonts w:asciiTheme="minorHAnsi" w:hAnsiTheme="minorHAnsi"/>
          <w:lang w:val="ru-RU"/>
        </w:rPr>
        <w:t>Оперативному</w:t>
      </w:r>
      <w:r w:rsidRPr="00E05E7A">
        <w:rPr>
          <w:rFonts w:asciiTheme="minorHAnsi" w:eastAsia="Calibri" w:hAnsiTheme="minorHAnsi"/>
          <w:color w:val="000000"/>
          <w:lang w:val="ru-RU"/>
        </w:rPr>
        <w:t xml:space="preserve"> бюллетеню МСЭ № 1086 – 15.Х.2015) </w:t>
      </w:r>
      <w:r w:rsidRPr="00E05E7A">
        <w:rPr>
          <w:rFonts w:asciiTheme="minorHAnsi" w:eastAsia="Calibri" w:hAnsiTheme="minorHAnsi"/>
          <w:color w:val="000000"/>
          <w:lang w:val="ru-RU"/>
        </w:rPr>
        <w:br/>
        <w:t>(Поправка № 5)</w:t>
      </w:r>
    </w:p>
    <w:tbl>
      <w:tblPr>
        <w:tblStyle w:val="TableGrid8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4394"/>
      </w:tblGrid>
      <w:tr w:rsidR="0038045E" w:rsidRPr="00E05E7A" w:rsidTr="0038045E">
        <w:trPr>
          <w:jc w:val="center"/>
        </w:trPr>
        <w:tc>
          <w:tcPr>
            <w:tcW w:w="2977" w:type="dxa"/>
          </w:tcPr>
          <w:p w:rsidR="0038045E" w:rsidRPr="00E05E7A" w:rsidRDefault="0038045E" w:rsidP="0038045E">
            <w:pPr>
              <w:spacing w:after="12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 w:rsidRPr="00E05E7A">
              <w:rPr>
                <w:rFonts w:asciiTheme="minorHAnsi" w:eastAsia="Calibri" w:hAnsiTheme="minorHAnsi"/>
                <w:b/>
                <w:color w:val="000000"/>
                <w:lang w:val="ru-RU"/>
              </w:rPr>
              <w:t>/</w:t>
            </w: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зонa</w:t>
            </w:r>
          </w:p>
        </w:tc>
        <w:tc>
          <w:tcPr>
            <w:tcW w:w="1701" w:type="dxa"/>
          </w:tcPr>
          <w:p w:rsidR="0038045E" w:rsidRPr="00E05E7A" w:rsidRDefault="0038045E" w:rsidP="0038045E">
            <w:pPr>
              <w:spacing w:after="12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eastAsia="Calibri" w:hAnsiTheme="minorHAnsi"/>
                <w:b/>
                <w:i/>
                <w:lang w:val="ru-RU"/>
              </w:rPr>
              <w:t xml:space="preserve">MCC+MNC </w:t>
            </w:r>
            <w:r w:rsidRPr="00E05E7A">
              <w:rPr>
                <w:rFonts w:asciiTheme="minorHAnsi" w:eastAsia="Calibri" w:hAnsiTheme="minorHAnsi"/>
                <w:bCs/>
                <w:iCs/>
                <w:sz w:val="16"/>
                <w:szCs w:val="16"/>
                <w:lang w:val="ru-RU"/>
              </w:rPr>
              <w:t>*</w:t>
            </w:r>
          </w:p>
        </w:tc>
        <w:tc>
          <w:tcPr>
            <w:tcW w:w="4394" w:type="dxa"/>
          </w:tcPr>
          <w:p w:rsidR="0038045E" w:rsidRPr="00E05E7A" w:rsidRDefault="0038045E" w:rsidP="0038045E">
            <w:pPr>
              <w:spacing w:after="12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E05E7A">
              <w:rPr>
                <w:rFonts w:asciiTheme="minorHAnsi" w:eastAsia="Calibri" w:hAnsiTheme="minorHAnsi"/>
                <w:b/>
                <w:color w:val="000000"/>
                <w:lang w:val="ru-RU"/>
              </w:rPr>
              <w:t>/</w:t>
            </w: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</w:tbl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820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eastAsia="Calibri" w:hAnsiTheme="minorHAnsi"/>
          <w:b/>
          <w:color w:val="000000"/>
          <w:lang w:val="ru-RU"/>
        </w:rPr>
        <w:t>Чешская Республика     SUP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hAnsiTheme="minorHAnsi"/>
          <w:lang w:val="ru-RU"/>
        </w:rPr>
        <w:tab/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230 07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ASTELNET s.r.o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eastAsia="Calibri" w:hAnsiTheme="minorHAnsi"/>
          <w:b/>
          <w:color w:val="000000"/>
          <w:lang w:val="ru-RU"/>
        </w:rPr>
        <w:t>Израиль     ADD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hAnsiTheme="minorHAnsi"/>
          <w:lang w:val="ru-RU"/>
        </w:rPr>
        <w:tab/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425 28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PHI Networks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eastAsia="Calibri" w:hAnsiTheme="minorHAnsi"/>
          <w:b/>
          <w:color w:val="000000"/>
          <w:lang w:val="ru-RU"/>
        </w:rPr>
        <w:t>Япония     SUP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hAnsiTheme="minorHAnsi"/>
          <w:lang w:val="ru-RU"/>
        </w:rPr>
        <w:tab/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440 01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440 02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Kansai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440 03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Hokuriku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440 04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440 06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440 07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KDDI Corporation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440 08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KDDI Corporation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440 09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Kansai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440 10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Kansai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440 11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Tokai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440 12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440 13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440 14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Tohoku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440 15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440 16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tbl>
      <w:tblPr>
        <w:tblStyle w:val="TableGrid8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4394"/>
      </w:tblGrid>
      <w:tr w:rsidR="0038045E" w:rsidRPr="00E05E7A" w:rsidTr="00E959E7">
        <w:trPr>
          <w:jc w:val="center"/>
        </w:trPr>
        <w:tc>
          <w:tcPr>
            <w:tcW w:w="2977" w:type="dxa"/>
          </w:tcPr>
          <w:p w:rsidR="0038045E" w:rsidRPr="00E05E7A" w:rsidRDefault="0038045E" w:rsidP="00E959E7">
            <w:pPr>
              <w:keepNext/>
              <w:keepLines/>
              <w:pageBreakBefore/>
              <w:spacing w:before="60" w:after="6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lastRenderedPageBreak/>
              <w:t>Страна</w:t>
            </w:r>
            <w:r w:rsidRPr="00E05E7A">
              <w:rPr>
                <w:rFonts w:asciiTheme="minorHAnsi" w:eastAsia="Calibri" w:hAnsiTheme="minorHAnsi"/>
                <w:b/>
                <w:color w:val="000000"/>
                <w:lang w:val="ru-RU"/>
              </w:rPr>
              <w:t>/</w:t>
            </w: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зонa</w:t>
            </w:r>
          </w:p>
        </w:tc>
        <w:tc>
          <w:tcPr>
            <w:tcW w:w="1701" w:type="dxa"/>
          </w:tcPr>
          <w:p w:rsidR="0038045E" w:rsidRPr="00E05E7A" w:rsidRDefault="0038045E" w:rsidP="00E959E7">
            <w:pPr>
              <w:keepNext/>
              <w:keepLines/>
              <w:pageBreakBefore/>
              <w:spacing w:before="60" w:after="6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eastAsia="Calibri" w:hAnsiTheme="minorHAnsi"/>
                <w:b/>
                <w:i/>
                <w:lang w:val="ru-RU"/>
              </w:rPr>
              <w:t xml:space="preserve">MCC+MNC </w:t>
            </w:r>
            <w:r w:rsidR="00E05E7A" w:rsidRPr="00E05E7A">
              <w:rPr>
                <w:rFonts w:asciiTheme="minorHAnsi" w:eastAsia="Calibri" w:hAnsiTheme="minorHAnsi"/>
                <w:bCs/>
                <w:iCs/>
                <w:sz w:val="16"/>
                <w:szCs w:val="16"/>
                <w:lang w:val="ru-RU"/>
              </w:rPr>
              <w:t>*</w:t>
            </w:r>
          </w:p>
        </w:tc>
        <w:tc>
          <w:tcPr>
            <w:tcW w:w="4394" w:type="dxa"/>
          </w:tcPr>
          <w:p w:rsidR="0038045E" w:rsidRPr="00E05E7A" w:rsidRDefault="0038045E" w:rsidP="00E959E7">
            <w:pPr>
              <w:keepNext/>
              <w:keepLines/>
              <w:pageBreakBefore/>
              <w:spacing w:before="60" w:after="6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E05E7A">
              <w:rPr>
                <w:rFonts w:asciiTheme="minorHAnsi" w:eastAsia="Calibri" w:hAnsiTheme="minorHAnsi"/>
                <w:b/>
                <w:color w:val="000000"/>
                <w:lang w:val="ru-RU"/>
              </w:rPr>
              <w:t>/</w:t>
            </w: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</w:tbl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ind w:left="51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Tokai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440 19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Hokkaido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440 20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Hokuriku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440 21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440 22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Kansai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440 23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Tokai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440 24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Chugoku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440 25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Hokkaido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440 26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Kyushu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Tohoku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Shikoku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440 29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440 30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440 31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Kansai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440 32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440 33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Tokai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440 34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Kyushu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440 35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Kansai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440 36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440 39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440 40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440 41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440 42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440 43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440 44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440 45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440 46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440 49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440 55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KDDI Corporation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440 56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KDDI Corporation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440 58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Kansai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440 60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Kansai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440 61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Chugoku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440 62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Kyushu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440 63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440 64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440 65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Shikoku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440 66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Tohoku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Kyushu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440 69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440 77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KDDI Corporation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440 79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KDDI Corporation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440 80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TU-KA Cellular Tokyo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440 81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TU-KA Cellular Tokyo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440 82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TU-KA Phone Kansai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440 83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TU-KA Cellular Tokai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440 84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TU-KA Phone Kansai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440 85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TU-KA Cellular Tokai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705F52">
        <w:rPr>
          <w:rFonts w:asciiTheme="minorHAnsi" w:hAnsiTheme="minorHAnsi"/>
          <w:lang w:val="fr-FR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440 86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TU-KA Cellular Tokyo Inc.</w:t>
      </w:r>
    </w:p>
    <w:tbl>
      <w:tblPr>
        <w:tblStyle w:val="TableGrid8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977"/>
        <w:gridCol w:w="1701"/>
        <w:gridCol w:w="4394"/>
      </w:tblGrid>
      <w:tr w:rsidR="0038045E" w:rsidRPr="00E05E7A" w:rsidTr="00E959E7">
        <w:trPr>
          <w:jc w:val="center"/>
        </w:trPr>
        <w:tc>
          <w:tcPr>
            <w:tcW w:w="2977" w:type="dxa"/>
          </w:tcPr>
          <w:p w:rsidR="0038045E" w:rsidRPr="00E05E7A" w:rsidRDefault="0038045E" w:rsidP="0038045E">
            <w:pPr>
              <w:spacing w:after="12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lastRenderedPageBreak/>
              <w:t>Страна</w:t>
            </w:r>
            <w:r w:rsidRPr="00E05E7A">
              <w:rPr>
                <w:rFonts w:asciiTheme="minorHAnsi" w:eastAsia="Calibri" w:hAnsiTheme="minorHAnsi"/>
                <w:b/>
                <w:color w:val="000000"/>
                <w:lang w:val="ru-RU"/>
              </w:rPr>
              <w:t>/</w:t>
            </w: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зонa</w:t>
            </w:r>
          </w:p>
        </w:tc>
        <w:tc>
          <w:tcPr>
            <w:tcW w:w="1701" w:type="dxa"/>
          </w:tcPr>
          <w:p w:rsidR="0038045E" w:rsidRPr="00E05E7A" w:rsidRDefault="0038045E" w:rsidP="0038045E">
            <w:pPr>
              <w:spacing w:after="12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eastAsia="Calibri" w:hAnsiTheme="minorHAnsi"/>
                <w:b/>
                <w:i/>
                <w:lang w:val="ru-RU"/>
              </w:rPr>
              <w:t xml:space="preserve">MCC+MNC </w:t>
            </w:r>
            <w:r w:rsidR="00E05E7A" w:rsidRPr="00E05E7A">
              <w:rPr>
                <w:rFonts w:asciiTheme="minorHAnsi" w:eastAsia="Calibri" w:hAnsiTheme="minorHAnsi"/>
                <w:bCs/>
                <w:iCs/>
                <w:sz w:val="16"/>
                <w:szCs w:val="16"/>
                <w:lang w:val="ru-RU"/>
              </w:rPr>
              <w:t>*</w:t>
            </w:r>
          </w:p>
        </w:tc>
        <w:tc>
          <w:tcPr>
            <w:tcW w:w="4394" w:type="dxa"/>
          </w:tcPr>
          <w:p w:rsidR="0038045E" w:rsidRPr="00E05E7A" w:rsidRDefault="0038045E" w:rsidP="0038045E">
            <w:pPr>
              <w:spacing w:after="120"/>
              <w:rPr>
                <w:rFonts w:asciiTheme="minorHAnsi" w:hAnsiTheme="minorHAnsi"/>
                <w:lang w:val="ru-RU"/>
              </w:rPr>
            </w:pP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 w:rsidRPr="00E05E7A">
              <w:rPr>
                <w:rFonts w:asciiTheme="minorHAnsi" w:eastAsia="Calibri" w:hAnsiTheme="minorHAnsi"/>
                <w:b/>
                <w:color w:val="000000"/>
                <w:lang w:val="ru-RU"/>
              </w:rPr>
              <w:t>/</w:t>
            </w:r>
            <w:r w:rsidRPr="00E05E7A"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</w:tbl>
    <w:p w:rsidR="0038045E" w:rsidRPr="00E05E7A" w:rsidRDefault="0038045E" w:rsidP="00A22E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60"/>
        <w:ind w:left="51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440 87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Chugoku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440 88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KDDI Corporation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440 89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KDDI Corporation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440 90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440 92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440 93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440 94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440 95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440 96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440 97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440 98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Vodafone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440 99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441 40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441 41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441 42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441 43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Kansai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441 44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Chugoku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441 45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NTT DoCoMo Shikoku Inc.</w:t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441 50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TU-KA Cellular Tokyo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441 51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TU-KA Phone Kansai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441 61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Vodafone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441 62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Vodafone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441 63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Vodafone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441 64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Vodafone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441 65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Vodafone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fr-FR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441 70</w:t>
      </w: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fr-FR"/>
        </w:rPr>
        <w:t>KDDI Corporation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705F52">
        <w:rPr>
          <w:rFonts w:asciiTheme="minorHAnsi" w:hAnsiTheme="minorHAnsi"/>
          <w:lang w:val="fr-FR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441 90</w:t>
      </w: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NTT DoCoMo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441 91</w:t>
      </w: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NTT DoCoMo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441 92</w:t>
      </w: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NTT DoCoMo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441 93</w:t>
      </w: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NTT DoCoMo Hokkaido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441 94</w:t>
      </w: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NTT DoCoMo Tohoku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441 98</w:t>
      </w: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NTT DoCoMo Kyushu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441 99</w:t>
      </w: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  <w:lang w:val="es-ES"/>
        </w:rPr>
        <w:t>NTT DoCoMo Kyushu Inc.</w:t>
      </w:r>
    </w:p>
    <w:p w:rsidR="0038045E" w:rsidRPr="00705F52" w:rsidRDefault="00E959E7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E05E7A">
        <w:rPr>
          <w:rFonts w:asciiTheme="minorHAnsi" w:eastAsia="Calibri" w:hAnsiTheme="minorHAnsi"/>
          <w:b/>
          <w:color w:val="000000"/>
          <w:lang w:val="ru-RU"/>
        </w:rPr>
        <w:t>Япония</w:t>
      </w:r>
      <w:r w:rsidRPr="00705F52">
        <w:rPr>
          <w:rFonts w:asciiTheme="minorHAnsi" w:eastAsia="Calibri" w:hAnsiTheme="minorHAnsi"/>
          <w:b/>
          <w:color w:val="000000"/>
          <w:lang w:val="es-ES"/>
        </w:rPr>
        <w:t>     </w:t>
      </w:r>
      <w:r w:rsidR="0038045E" w:rsidRPr="00705F52">
        <w:rPr>
          <w:rFonts w:asciiTheme="minorHAnsi" w:eastAsia="Calibri" w:hAnsiTheme="minorHAnsi"/>
          <w:b/>
          <w:color w:val="000000"/>
          <w:lang w:val="es-ES"/>
        </w:rPr>
        <w:t>ADD</w:t>
      </w:r>
      <w:r w:rsidR="0038045E" w:rsidRPr="00705F52">
        <w:rPr>
          <w:rFonts w:asciiTheme="minorHAnsi" w:hAnsiTheme="minorHAnsi"/>
          <w:lang w:val="es-ES"/>
        </w:rPr>
        <w:tab/>
      </w:r>
      <w:r w:rsidR="0038045E" w:rsidRPr="00705F52">
        <w:rPr>
          <w:rFonts w:asciiTheme="minorHAnsi" w:hAnsiTheme="minorHAnsi"/>
          <w:lang w:val="es-ES"/>
        </w:rPr>
        <w:tab/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  <w:lang w:val="es-ES"/>
        </w:rPr>
        <w:tab/>
      </w:r>
      <w:r w:rsidRPr="00705F52">
        <w:rPr>
          <w:rFonts w:asciiTheme="minorHAnsi" w:eastAsia="Calibri" w:hAnsiTheme="minorHAnsi"/>
          <w:color w:val="000000"/>
        </w:rPr>
        <w:t>440 00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SoftBank Corp.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440 01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UQ Communications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440 02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Hanshin Cable Engineering Co.,</w:t>
      </w:r>
      <w:r w:rsidR="00EC74E2" w:rsidRPr="00705F52">
        <w:rPr>
          <w:rFonts w:asciiTheme="minorHAnsi" w:eastAsia="Calibri" w:hAnsiTheme="minorHAnsi"/>
          <w:color w:val="000000"/>
        </w:rPr>
        <w:t xml:space="preserve"> </w:t>
      </w:r>
      <w:r w:rsidRPr="00705F52">
        <w:rPr>
          <w:rFonts w:asciiTheme="minorHAnsi" w:eastAsia="Calibri" w:hAnsiTheme="minorHAnsi"/>
          <w:color w:val="000000"/>
        </w:rPr>
        <w:t>Ltd.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440 05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Wireless City Planning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440 10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NTT DOCOMO,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440 20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SoftBank Corp.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440 21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SoftBank Corp.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441 00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Wireless City Planning Inc.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441 01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SoftBank Corp.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441 10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UQ Communications Inc.</w:t>
      </w:r>
    </w:p>
    <w:p w:rsidR="0038045E" w:rsidRPr="00705F52" w:rsidRDefault="007472B1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E05E7A">
        <w:rPr>
          <w:rFonts w:asciiTheme="minorHAnsi" w:eastAsia="Calibri" w:hAnsiTheme="minorHAnsi"/>
          <w:b/>
          <w:color w:val="000000"/>
          <w:lang w:val="ru-RU"/>
        </w:rPr>
        <w:t>Япония</w:t>
      </w:r>
      <w:r w:rsidRPr="00705F52">
        <w:rPr>
          <w:rFonts w:asciiTheme="minorHAnsi" w:eastAsia="Calibri" w:hAnsiTheme="minorHAnsi"/>
          <w:b/>
          <w:color w:val="000000"/>
        </w:rPr>
        <w:t>     </w:t>
      </w:r>
      <w:r w:rsidR="0038045E" w:rsidRPr="00705F52">
        <w:rPr>
          <w:rFonts w:asciiTheme="minorHAnsi" w:eastAsia="Calibri" w:hAnsiTheme="minorHAnsi"/>
          <w:b/>
          <w:color w:val="000000"/>
        </w:rPr>
        <w:t>LIR</w:t>
      </w:r>
      <w:r w:rsidR="0038045E" w:rsidRPr="00705F52">
        <w:rPr>
          <w:rFonts w:asciiTheme="minorHAnsi" w:hAnsiTheme="minorHAnsi"/>
        </w:rPr>
        <w:tab/>
      </w:r>
      <w:r w:rsidR="0038045E" w:rsidRPr="00705F52">
        <w:rPr>
          <w:rFonts w:asciiTheme="minorHAnsi" w:hAnsiTheme="minorHAnsi"/>
        </w:rPr>
        <w:tab/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</w:rPr>
      </w:pP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440 78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Okinawa Cellular Telephone Company</w:t>
      </w:r>
    </w:p>
    <w:p w:rsidR="0038045E" w:rsidRPr="00E05E7A" w:rsidRDefault="007472B1" w:rsidP="007472B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eastAsia="Calibri" w:hAnsiTheme="minorHAnsi"/>
          <w:b/>
          <w:color w:val="000000"/>
          <w:lang w:val="ru-RU"/>
        </w:rPr>
        <w:t>Швеция     </w:t>
      </w:r>
      <w:r w:rsidR="0038045E" w:rsidRPr="00E05E7A">
        <w:rPr>
          <w:rFonts w:asciiTheme="minorHAnsi" w:eastAsia="Calibri" w:hAnsiTheme="minorHAnsi"/>
          <w:b/>
          <w:color w:val="000000"/>
          <w:lang w:val="ru-RU"/>
        </w:rPr>
        <w:t>LIR</w:t>
      </w:r>
      <w:r w:rsidR="0038045E" w:rsidRPr="00E05E7A">
        <w:rPr>
          <w:rFonts w:asciiTheme="minorHAnsi" w:hAnsiTheme="minorHAnsi"/>
          <w:lang w:val="ru-RU"/>
        </w:rPr>
        <w:tab/>
      </w:r>
      <w:r w:rsidR="0038045E" w:rsidRPr="00E05E7A">
        <w:rPr>
          <w:rFonts w:asciiTheme="minorHAnsi" w:hAnsiTheme="minorHAnsi"/>
          <w:lang w:val="ru-RU"/>
        </w:rPr>
        <w:tab/>
      </w:r>
    </w:p>
    <w:p w:rsidR="0038045E" w:rsidRPr="00E05E7A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240 27</w:t>
      </w:r>
      <w:r w:rsidRPr="00E05E7A">
        <w:rPr>
          <w:rFonts w:asciiTheme="minorHAnsi" w:hAnsiTheme="minorHAnsi"/>
          <w:lang w:val="ru-RU"/>
        </w:rPr>
        <w:tab/>
      </w:r>
      <w:r w:rsidRPr="00E05E7A">
        <w:rPr>
          <w:rFonts w:asciiTheme="minorHAnsi" w:eastAsia="Calibri" w:hAnsiTheme="minorHAnsi"/>
          <w:color w:val="000000"/>
          <w:lang w:val="ru-RU"/>
        </w:rPr>
        <w:t>GlobeTouch AB</w:t>
      </w:r>
    </w:p>
    <w:p w:rsidR="0038045E" w:rsidRPr="00E05E7A" w:rsidRDefault="00A22E3C" w:rsidP="00A22E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ru-RU"/>
        </w:rPr>
      </w:pPr>
      <w:r w:rsidRPr="00E05E7A">
        <w:rPr>
          <w:rFonts w:asciiTheme="minorHAnsi" w:eastAsia="Calibri" w:hAnsiTheme="minorHAnsi"/>
          <w:b/>
          <w:color w:val="000000"/>
          <w:lang w:val="ru-RU"/>
        </w:rPr>
        <w:t>Международная подвижная связь, общий код     ADD</w:t>
      </w:r>
    </w:p>
    <w:p w:rsidR="0038045E" w:rsidRPr="00705F52" w:rsidRDefault="0038045E" w:rsidP="00E959E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820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</w:rPr>
      </w:pPr>
      <w:r w:rsidRPr="00E05E7A">
        <w:rPr>
          <w:rFonts w:asciiTheme="minorHAnsi" w:hAnsiTheme="minorHAnsi"/>
          <w:lang w:val="ru-RU"/>
        </w:rPr>
        <w:tab/>
      </w:r>
      <w:r w:rsidRPr="00705F52">
        <w:rPr>
          <w:rFonts w:asciiTheme="minorHAnsi" w:eastAsia="Calibri" w:hAnsiTheme="minorHAnsi"/>
          <w:color w:val="000000"/>
        </w:rPr>
        <w:t>901 50</w:t>
      </w:r>
      <w:r w:rsidRPr="00705F52">
        <w:rPr>
          <w:rFonts w:asciiTheme="minorHAnsi" w:hAnsiTheme="minorHAnsi"/>
        </w:rPr>
        <w:tab/>
      </w:r>
      <w:r w:rsidRPr="00705F52">
        <w:rPr>
          <w:rFonts w:asciiTheme="minorHAnsi" w:eastAsia="Calibri" w:hAnsiTheme="minorHAnsi"/>
          <w:color w:val="000000"/>
        </w:rPr>
        <w:t>Sawatch Limited/EchoStar Mobile Limited</w:t>
      </w:r>
    </w:p>
    <w:p w:rsidR="0038045E" w:rsidRPr="00705F52" w:rsidRDefault="0038045E" w:rsidP="0038045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"/>
          <w:tab w:val="left" w:pos="15"/>
          <w:tab w:val="left" w:pos="8261"/>
          <w:tab w:val="left" w:pos="8267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</w:rPr>
      </w:pPr>
      <w:r w:rsidRPr="00705F52">
        <w:rPr>
          <w:rFonts w:ascii="Times New Roman" w:hAnsi="Times New Roman"/>
        </w:rPr>
        <w:tab/>
      </w:r>
      <w:r w:rsidRPr="00705F52">
        <w:rPr>
          <w:rFonts w:ascii="Times New Roman" w:hAnsi="Times New Roman"/>
          <w:sz w:val="2"/>
        </w:rPr>
        <w:tab/>
      </w:r>
    </w:p>
    <w:p w:rsidR="0038045E" w:rsidRPr="00705F52" w:rsidRDefault="0038045E" w:rsidP="00A22E3C">
      <w:pPr>
        <w:rPr>
          <w:rFonts w:asciiTheme="minorHAnsi" w:hAnsiTheme="minorHAnsi"/>
        </w:rPr>
      </w:pPr>
      <w:r w:rsidRPr="00705F52">
        <w:rPr>
          <w:rFonts w:asciiTheme="minorHAnsi" w:eastAsia="Arial" w:hAnsiTheme="minorHAnsi"/>
          <w:color w:val="000000"/>
          <w:sz w:val="16"/>
        </w:rPr>
        <w:t>____________</w:t>
      </w:r>
    </w:p>
    <w:p w:rsidR="0038045E" w:rsidRPr="00705F52" w:rsidRDefault="0038045E" w:rsidP="0038045E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asciiTheme="minorHAnsi" w:eastAsia="Calibri" w:hAnsiTheme="minorHAnsi"/>
          <w:color w:val="000000"/>
          <w:sz w:val="16"/>
          <w:szCs w:val="16"/>
        </w:rPr>
      </w:pPr>
      <w:r w:rsidRPr="00705F52">
        <w:rPr>
          <w:rFonts w:asciiTheme="minorHAnsi" w:eastAsia="Calibri" w:hAnsiTheme="minorHAnsi"/>
          <w:color w:val="000000"/>
          <w:sz w:val="16"/>
        </w:rPr>
        <w:t>*</w:t>
      </w:r>
      <w:r w:rsidRPr="00705F52">
        <w:rPr>
          <w:rFonts w:asciiTheme="minorHAnsi" w:eastAsia="Calibri" w:hAnsiTheme="minorHAnsi"/>
          <w:color w:val="000000"/>
          <w:sz w:val="16"/>
        </w:rPr>
        <w:tab/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MCC: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Код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страны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в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системе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подвижной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связи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>/Mobile Country Code</w:t>
      </w:r>
      <w:r w:rsidRPr="00705F52">
        <w:rPr>
          <w:rFonts w:asciiTheme="minorHAnsi" w:eastAsia="Calibri" w:hAnsiTheme="minorHAnsi"/>
          <w:color w:val="000000"/>
          <w:sz w:val="18"/>
        </w:rPr>
        <w:br/>
      </w:r>
      <w:r w:rsidRPr="00705F52">
        <w:rPr>
          <w:rFonts w:asciiTheme="minorHAnsi" w:eastAsia="Calibri" w:hAnsiTheme="minorHAnsi"/>
          <w:color w:val="000000"/>
          <w:sz w:val="18"/>
        </w:rPr>
        <w:tab/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MNC: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Код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сети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подвижной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 xml:space="preserve"> </w:t>
      </w:r>
      <w:r w:rsidRPr="00E05E7A">
        <w:rPr>
          <w:rFonts w:asciiTheme="minorHAnsi" w:eastAsia="Calibri" w:hAnsiTheme="minorHAnsi"/>
          <w:color w:val="000000"/>
          <w:sz w:val="16"/>
          <w:szCs w:val="16"/>
          <w:lang w:val="ru-RU"/>
        </w:rPr>
        <w:t>связи</w:t>
      </w:r>
      <w:r w:rsidRPr="00705F52">
        <w:rPr>
          <w:rFonts w:asciiTheme="minorHAnsi" w:eastAsia="Calibri" w:hAnsiTheme="minorHAnsi"/>
          <w:color w:val="000000"/>
          <w:sz w:val="16"/>
          <w:szCs w:val="16"/>
        </w:rPr>
        <w:t>/Mobile Network Code</w:t>
      </w:r>
    </w:p>
    <w:p w:rsidR="003F7556" w:rsidRPr="00E05E7A" w:rsidRDefault="003F7556" w:rsidP="003F7556">
      <w:pPr>
        <w:pStyle w:val="Heading20"/>
        <w:keepLines/>
        <w:pageBreakBefore/>
        <w:spacing w:before="1320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lastRenderedPageBreak/>
        <w:t xml:space="preserve">Национальный план нумерации </w:t>
      </w:r>
      <w:r w:rsidRPr="00E05E7A">
        <w:rPr>
          <w:rFonts w:asciiTheme="minorHAnsi" w:hAnsiTheme="minorHAnsi"/>
          <w:lang w:val="ru-RU"/>
        </w:rPr>
        <w:br/>
        <w:t>(согласно Рекомендации МСЭ-Т E.129 (01/2013))</w:t>
      </w:r>
    </w:p>
    <w:p w:rsidR="003F7556" w:rsidRPr="00E05E7A" w:rsidRDefault="003F7556" w:rsidP="003F755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rFonts w:asciiTheme="minorHAnsi" w:hAnsiTheme="minorHAnsi"/>
          <w:lang w:val="ru-RU"/>
        </w:rPr>
      </w:pPr>
      <w:bookmarkStart w:id="183" w:name="_Toc36875244"/>
      <w:bookmarkStart w:id="184" w:name="_Toc352940524"/>
      <w:bookmarkStart w:id="185" w:name="_Toc354053861"/>
      <w:bookmarkStart w:id="186" w:name="_Toc355708887"/>
      <w:r w:rsidRPr="00E05E7A">
        <w:rPr>
          <w:rFonts w:asciiTheme="minorHAnsi" w:hAnsiTheme="minorHAnsi"/>
          <w:lang w:val="ru-RU"/>
        </w:rPr>
        <w:t>Веб-страница:</w:t>
      </w:r>
      <w:bookmarkEnd w:id="183"/>
      <w:r w:rsidRPr="00E05E7A">
        <w:rPr>
          <w:rFonts w:asciiTheme="minorHAnsi" w:hAnsiTheme="minorHAnsi"/>
          <w:lang w:val="ru-RU"/>
        </w:rPr>
        <w:t xml:space="preserve"> </w:t>
      </w:r>
      <w:hyperlink r:id="rId46" w:history="1">
        <w:r w:rsidRPr="00E05E7A">
          <w:rPr>
            <w:rStyle w:val="Hyperlink"/>
            <w:rFonts w:asciiTheme="minorHAnsi" w:hAnsiTheme="minorHAnsi"/>
            <w:lang w:val="ru-RU"/>
          </w:rPr>
          <w:t>www.itu.int/itu-t/inr/nnp/index.html</w:t>
        </w:r>
        <w:bookmarkEnd w:id="184"/>
        <w:bookmarkEnd w:id="185"/>
        <w:bookmarkEnd w:id="186"/>
      </w:hyperlink>
    </w:p>
    <w:p w:rsidR="003F7556" w:rsidRPr="00E05E7A" w:rsidRDefault="003F7556" w:rsidP="003F7556">
      <w:pPr>
        <w:spacing w:before="240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3F7556" w:rsidRPr="00E05E7A" w:rsidRDefault="003F7556" w:rsidP="003F7556">
      <w:pPr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7" w:history="1">
        <w:r w:rsidRPr="00E05E7A">
          <w:rPr>
            <w:rStyle w:val="Hyperlink"/>
            <w:rFonts w:asciiTheme="minorHAnsi" w:hAnsiTheme="minorHAnsi"/>
            <w:lang w:val="ru-RU"/>
          </w:rPr>
          <w:t>tsbtson@itu.int</w:t>
        </w:r>
      </w:hyperlink>
      <w:r w:rsidRPr="00E05E7A">
        <w:rPr>
          <w:rFonts w:asciiTheme="minorHAnsi" w:hAnsiTheme="minorHAnsi"/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3F7556" w:rsidRPr="00E05E7A" w:rsidRDefault="003F7556" w:rsidP="003F7556">
      <w:pPr>
        <w:spacing w:after="120"/>
        <w:rPr>
          <w:rFonts w:asciiTheme="minorHAnsi" w:hAnsiTheme="minorHAnsi"/>
          <w:lang w:val="ru-RU"/>
        </w:rPr>
      </w:pPr>
      <w:r w:rsidRPr="00E05E7A">
        <w:rPr>
          <w:rFonts w:asciiTheme="minorHAnsi" w:hAnsiTheme="minorHAnsi"/>
          <w:lang w:val="ru-RU"/>
        </w:rPr>
        <w:t xml:space="preserve">В период с </w:t>
      </w:r>
      <w:r w:rsidRPr="00E05E7A">
        <w:rPr>
          <w:rFonts w:asciiTheme="minorHAnsi" w:hAnsiTheme="minorHAnsi" w:cs="Arial"/>
          <w:lang w:val="ru-RU"/>
        </w:rPr>
        <w:t>15.X</w:t>
      </w:r>
      <w:r w:rsidR="00FE7EE6" w:rsidRPr="00E05E7A">
        <w:rPr>
          <w:rFonts w:asciiTheme="minorHAnsi" w:hAnsiTheme="minorHAnsi" w:cs="Arial"/>
          <w:lang w:val="ru-RU"/>
        </w:rPr>
        <w:t>II</w:t>
      </w:r>
      <w:r w:rsidRPr="00E05E7A">
        <w:rPr>
          <w:rFonts w:asciiTheme="minorHAnsi" w:hAnsiTheme="minorHAnsi" w:cs="Arial"/>
          <w:lang w:val="ru-RU"/>
        </w:rPr>
        <w:t xml:space="preserve">.2015 </w:t>
      </w:r>
      <w:r w:rsidRPr="00E05E7A">
        <w:rPr>
          <w:rFonts w:asciiTheme="minorHAnsi" w:hAnsiTheme="minorHAnsi"/>
          <w:lang w:val="ru-RU"/>
        </w:rPr>
        <w:t>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3F7556" w:rsidRPr="00E05E7A" w:rsidTr="003F7556">
        <w:trPr>
          <w:jc w:val="center"/>
        </w:trPr>
        <w:tc>
          <w:tcPr>
            <w:tcW w:w="4875" w:type="dxa"/>
            <w:hideMark/>
          </w:tcPr>
          <w:p w:rsidR="003F7556" w:rsidRPr="00E05E7A" w:rsidRDefault="003F7556" w:rsidP="003F7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3F7556" w:rsidRPr="00E05E7A" w:rsidRDefault="003F7556" w:rsidP="003F75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05E7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FE7EE6" w:rsidRPr="00E05E7A" w:rsidTr="003F7556">
        <w:trPr>
          <w:jc w:val="center"/>
        </w:trPr>
        <w:tc>
          <w:tcPr>
            <w:tcW w:w="4875" w:type="dxa"/>
            <w:hideMark/>
          </w:tcPr>
          <w:p w:rsidR="00FE7EE6" w:rsidRPr="00E05E7A" w:rsidRDefault="00FE7EE6" w:rsidP="00FE7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E05E7A">
              <w:rPr>
                <w:rFonts w:eastAsia="SimSun"/>
                <w:sz w:val="18"/>
                <w:szCs w:val="18"/>
                <w:lang w:val="ru-RU"/>
              </w:rPr>
              <w:t>Чад</w:t>
            </w:r>
          </w:p>
        </w:tc>
        <w:tc>
          <w:tcPr>
            <w:tcW w:w="3630" w:type="dxa"/>
            <w:hideMark/>
          </w:tcPr>
          <w:p w:rsidR="00FE7EE6" w:rsidRPr="00E05E7A" w:rsidRDefault="00FE7EE6" w:rsidP="00FE7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E05E7A">
              <w:rPr>
                <w:rFonts w:eastAsia="SimSun"/>
                <w:sz w:val="18"/>
                <w:szCs w:val="18"/>
                <w:lang w:val="ru-RU"/>
              </w:rPr>
              <w:t>+235</w:t>
            </w:r>
          </w:p>
        </w:tc>
      </w:tr>
      <w:tr w:rsidR="00FE7EE6" w:rsidRPr="00E05E7A" w:rsidTr="003F7556">
        <w:trPr>
          <w:jc w:val="center"/>
        </w:trPr>
        <w:tc>
          <w:tcPr>
            <w:tcW w:w="4875" w:type="dxa"/>
          </w:tcPr>
          <w:p w:rsidR="00FE7EE6" w:rsidRPr="00E05E7A" w:rsidRDefault="00FE7EE6" w:rsidP="00FE7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E05E7A">
              <w:rPr>
                <w:rFonts w:eastAsia="SimSun"/>
                <w:sz w:val="18"/>
                <w:szCs w:val="18"/>
                <w:lang w:val="ru-RU"/>
              </w:rPr>
              <w:t>Гамбия</w:t>
            </w:r>
          </w:p>
        </w:tc>
        <w:tc>
          <w:tcPr>
            <w:tcW w:w="3630" w:type="dxa"/>
          </w:tcPr>
          <w:p w:rsidR="00FE7EE6" w:rsidRPr="00E05E7A" w:rsidRDefault="00FE7EE6" w:rsidP="00FE7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E05E7A">
              <w:rPr>
                <w:rFonts w:eastAsia="SimSun"/>
                <w:sz w:val="18"/>
                <w:szCs w:val="18"/>
                <w:lang w:val="ru-RU"/>
              </w:rPr>
              <w:t>+220</w:t>
            </w:r>
          </w:p>
        </w:tc>
      </w:tr>
      <w:tr w:rsidR="00FE7EE6" w:rsidRPr="00E05E7A" w:rsidTr="003F7556">
        <w:trPr>
          <w:jc w:val="center"/>
        </w:trPr>
        <w:tc>
          <w:tcPr>
            <w:tcW w:w="4875" w:type="dxa"/>
          </w:tcPr>
          <w:p w:rsidR="00FE7EE6" w:rsidRPr="00E05E7A" w:rsidRDefault="00FE7EE6" w:rsidP="00FE7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E05E7A">
              <w:rPr>
                <w:rFonts w:eastAsia="SimSun"/>
                <w:sz w:val="18"/>
                <w:szCs w:val="18"/>
                <w:lang w:val="ru-RU"/>
              </w:rPr>
              <w:t>Папуа-Новая Гвинея</w:t>
            </w:r>
          </w:p>
        </w:tc>
        <w:tc>
          <w:tcPr>
            <w:tcW w:w="3630" w:type="dxa"/>
          </w:tcPr>
          <w:p w:rsidR="00FE7EE6" w:rsidRPr="00E05E7A" w:rsidRDefault="00FE7EE6" w:rsidP="00FE7E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E05E7A">
              <w:rPr>
                <w:rFonts w:eastAsia="SimSun"/>
                <w:sz w:val="18"/>
                <w:szCs w:val="18"/>
                <w:lang w:val="ru-RU"/>
              </w:rPr>
              <w:t>+675</w:t>
            </w:r>
          </w:p>
        </w:tc>
      </w:tr>
    </w:tbl>
    <w:p w:rsidR="003F7556" w:rsidRPr="00E05E7A" w:rsidRDefault="003F7556" w:rsidP="00FE7EE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</w:p>
    <w:sectPr w:rsidR="003F7556" w:rsidRPr="00E05E7A" w:rsidSect="00CE6D84">
      <w:footerReference w:type="first" r:id="rId4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9" w:rsidRDefault="00047929">
      <w:r>
        <w:separator/>
      </w:r>
    </w:p>
  </w:endnote>
  <w:endnote w:type="continuationSeparator" w:id="0">
    <w:p w:rsidR="00047929" w:rsidRDefault="0004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4792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47929" w:rsidRDefault="0004792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47929" w:rsidRPr="007F091C" w:rsidRDefault="0004792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35149E4" wp14:editId="708C865E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7929" w:rsidRPr="00F30F75" w:rsidRDefault="00047929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47929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47929" w:rsidRPr="007F091C" w:rsidRDefault="00047929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01646">
            <w:rPr>
              <w:noProof/>
              <w:color w:val="FFFFFF"/>
              <w:lang w:val="es-ES_tradnl"/>
            </w:rPr>
            <w:t>1092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01646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47929" w:rsidRPr="00ED524D" w:rsidRDefault="0004792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47929" w:rsidRPr="00247715" w:rsidRDefault="00047929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47929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47929" w:rsidRPr="00ED524D" w:rsidRDefault="0004792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047929" w:rsidRPr="007F091C" w:rsidRDefault="0004792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01646">
            <w:rPr>
              <w:noProof/>
              <w:color w:val="FFFFFF"/>
              <w:lang w:val="es-ES_tradnl"/>
            </w:rPr>
            <w:t>1092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01646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47929" w:rsidRPr="00247715" w:rsidRDefault="00047929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47929" w:rsidRPr="007F091C" w:rsidTr="00047929">
      <w:trPr>
        <w:cantSplit/>
        <w:jc w:val="center"/>
      </w:trPr>
      <w:tc>
        <w:tcPr>
          <w:tcW w:w="1761" w:type="dxa"/>
          <w:shd w:val="clear" w:color="auto" w:fill="4C4C4C"/>
        </w:tcPr>
        <w:p w:rsidR="00047929" w:rsidRPr="007F091C" w:rsidRDefault="00047929" w:rsidP="000E5F6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01646">
            <w:rPr>
              <w:noProof/>
              <w:color w:val="FFFFFF"/>
              <w:lang w:val="es-ES_tradnl"/>
            </w:rPr>
            <w:t>1092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01646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47929" w:rsidRPr="00ED524D" w:rsidRDefault="00047929" w:rsidP="000E5F68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047929" w:rsidRPr="00247715" w:rsidRDefault="00047929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9" w:rsidRDefault="00047929">
      <w:r>
        <w:separator/>
      </w:r>
    </w:p>
  </w:footnote>
  <w:footnote w:type="continuationSeparator" w:id="0">
    <w:p w:rsidR="00047929" w:rsidRDefault="00047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929" w:rsidRDefault="000479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929" w:rsidRDefault="000479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20"/>
  </w:num>
  <w:num w:numId="8">
    <w:abstractNumId w:val="16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3"/>
  </w:num>
  <w:num w:numId="19">
    <w:abstractNumId w:val="35"/>
  </w:num>
  <w:num w:numId="20">
    <w:abstractNumId w:val="29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4"/>
  </w:num>
  <w:num w:numId="41">
    <w:abstractNumId w:val="18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D7821"/>
    <w:rsid w:val="000E0211"/>
    <w:rsid w:val="000E03FF"/>
    <w:rsid w:val="000E070C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5F68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A62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93C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082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688"/>
    <w:rsid w:val="002751DC"/>
    <w:rsid w:val="00275B62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0E9"/>
    <w:rsid w:val="00341C97"/>
    <w:rsid w:val="00341CF5"/>
    <w:rsid w:val="00341D25"/>
    <w:rsid w:val="00342188"/>
    <w:rsid w:val="003421DF"/>
    <w:rsid w:val="003421FF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C7345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3F7556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77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D2A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6B3"/>
    <w:rsid w:val="004D58C5"/>
    <w:rsid w:val="004D5DED"/>
    <w:rsid w:val="004D654B"/>
    <w:rsid w:val="004D7039"/>
    <w:rsid w:val="004D75D3"/>
    <w:rsid w:val="004D781C"/>
    <w:rsid w:val="004D7844"/>
    <w:rsid w:val="004D7F4A"/>
    <w:rsid w:val="004E03A4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6D45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404E"/>
    <w:rsid w:val="00594B51"/>
    <w:rsid w:val="00595171"/>
    <w:rsid w:val="00595436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797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861"/>
    <w:rsid w:val="006C13FE"/>
    <w:rsid w:val="006C1A04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86C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5F52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E2"/>
    <w:rsid w:val="007119C7"/>
    <w:rsid w:val="00711ACE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306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B1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55AB"/>
    <w:rsid w:val="00755D14"/>
    <w:rsid w:val="00755D31"/>
    <w:rsid w:val="007575F4"/>
    <w:rsid w:val="00757992"/>
    <w:rsid w:val="007579E7"/>
    <w:rsid w:val="00760486"/>
    <w:rsid w:val="00760A8E"/>
    <w:rsid w:val="00760E82"/>
    <w:rsid w:val="00761065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4BF0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10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2E3C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A5E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58"/>
    <w:rsid w:val="00A832A8"/>
    <w:rsid w:val="00A835D3"/>
    <w:rsid w:val="00A83B85"/>
    <w:rsid w:val="00A83FDF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76E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31C"/>
    <w:rsid w:val="00B37795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6FC1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1A4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8A6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BF8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724"/>
    <w:rsid w:val="00CB2A81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DB6"/>
    <w:rsid w:val="00CD5FD2"/>
    <w:rsid w:val="00CD605E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A29"/>
    <w:rsid w:val="00CF1BA2"/>
    <w:rsid w:val="00CF1FFF"/>
    <w:rsid w:val="00CF21D2"/>
    <w:rsid w:val="00CF2342"/>
    <w:rsid w:val="00CF23FC"/>
    <w:rsid w:val="00CF2E6A"/>
    <w:rsid w:val="00CF2FCA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1ED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1D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221A"/>
    <w:rsid w:val="00DE2464"/>
    <w:rsid w:val="00DE2759"/>
    <w:rsid w:val="00DE282B"/>
    <w:rsid w:val="00DE2A5E"/>
    <w:rsid w:val="00DE2A6D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DF796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5E7A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132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909"/>
    <w:rsid w:val="00EA3BC3"/>
    <w:rsid w:val="00EA44E0"/>
    <w:rsid w:val="00EA496D"/>
    <w:rsid w:val="00EA4B51"/>
    <w:rsid w:val="00EA4E28"/>
    <w:rsid w:val="00EA5E68"/>
    <w:rsid w:val="00EA64BE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4E2"/>
    <w:rsid w:val="00EC7A3B"/>
    <w:rsid w:val="00EC7CF4"/>
    <w:rsid w:val="00ED002F"/>
    <w:rsid w:val="00ED00AD"/>
    <w:rsid w:val="00ED0598"/>
    <w:rsid w:val="00ED0BAB"/>
    <w:rsid w:val="00ED0C0F"/>
    <w:rsid w:val="00ED1987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646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3B0E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3F9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E7EE6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5:docId w15:val="{34536495-D265-487A-9322-7CCA648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A83258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uiPriority w:val="99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uiPriority w:val="99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EA0BF1"/>
    <w:pPr>
      <w:jc w:val="left"/>
    </w:pPr>
  </w:style>
  <w:style w:type="paragraph" w:customStyle="1" w:styleId="Title5">
    <w:name w:val="Title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uiPriority w:val="99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tt.com/worldwide/" TargetMode="External"/><Relationship Id="rId26" Type="http://schemas.openxmlformats.org/officeDocument/2006/relationships/header" Target="header1.xml"/><Relationship Id="rId39" Type="http://schemas.openxmlformats.org/officeDocument/2006/relationships/hyperlink" Target="mailto:helpdesk.businessmailx400@telekom.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idium.com" TargetMode="External"/><Relationship Id="rId34" Type="http://schemas.openxmlformats.org/officeDocument/2006/relationships/hyperlink" Target="mailto:ralf.knecht@telekom.de" TargetMode="External"/><Relationship Id="rId42" Type="http://schemas.openxmlformats.org/officeDocument/2006/relationships/hyperlink" Target="mailto:helpdesk.businessmailx400@telekom.de" TargetMode="External"/><Relationship Id="rId47" Type="http://schemas.openxmlformats.org/officeDocument/2006/relationships/hyperlink" Target="mailto:tsbtson@itu/.int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ns.dk" TargetMode="External"/><Relationship Id="rId25" Type="http://schemas.openxmlformats.org/officeDocument/2006/relationships/hyperlink" Target="http://www.itu.int/pub/T-SP-PP.RES.21-2011/" TargetMode="External"/><Relationship Id="rId33" Type="http://schemas.openxmlformats.org/officeDocument/2006/relationships/hyperlink" Target="mailto:joe.moore@sky.uk" TargetMode="External"/><Relationship Id="rId38" Type="http://schemas.openxmlformats.org/officeDocument/2006/relationships/hyperlink" Target="mailto:torsten.moeller@telekom.de" TargetMode="External"/><Relationship Id="rId46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pat.livecchi@iridium.com" TargetMode="External"/><Relationship Id="rId29" Type="http://schemas.openxmlformats.org/officeDocument/2006/relationships/footer" Target="footer3.xml"/><Relationship Id="rId41" Type="http://schemas.openxmlformats.org/officeDocument/2006/relationships/hyperlink" Target="mailto:torsten.moeller@telekom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hyperlink" Target="mailto:nils.windahl@globetouch.com" TargetMode="External"/><Relationship Id="rId37" Type="http://schemas.openxmlformats.org/officeDocument/2006/relationships/hyperlink" Target="mailto:ralf.knecht@telekom.de" TargetMode="External"/><Relationship Id="rId40" Type="http://schemas.openxmlformats.org/officeDocument/2006/relationships/hyperlink" Target="mailto:ralf.knecht@telekom.de" TargetMode="External"/><Relationship Id="rId45" Type="http://schemas.openxmlformats.org/officeDocument/2006/relationships/hyperlink" Target="mailto:christian.sohn@voipconnectio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mtdi.gov.lk" TargetMode="External"/><Relationship Id="rId28" Type="http://schemas.openxmlformats.org/officeDocument/2006/relationships/footer" Target="footer2.xml"/><Relationship Id="rId36" Type="http://schemas.openxmlformats.org/officeDocument/2006/relationships/hyperlink" Target="mailto:helpdesk.businessmailx400@telekom.de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telstrainternational.asia/" TargetMode="External"/><Relationship Id="rId31" Type="http://schemas.openxmlformats.org/officeDocument/2006/relationships/hyperlink" Target="mailto:peter.defuijk@intercityzakelijk.nl" TargetMode="External"/><Relationship Id="rId44" Type="http://schemas.openxmlformats.org/officeDocument/2006/relationships/hyperlink" Target="mailto:thomas.heinemann@sw-unna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info@mtdi.gov.lk" TargetMode="External"/><Relationship Id="rId27" Type="http://schemas.openxmlformats.org/officeDocument/2006/relationships/header" Target="header2.xml"/><Relationship Id="rId30" Type="http://schemas.openxmlformats.org/officeDocument/2006/relationships/hyperlink" Target="mailto:ibrahim.nasser@orange.com" TargetMode="External"/><Relationship Id="rId35" Type="http://schemas.openxmlformats.org/officeDocument/2006/relationships/hyperlink" Target="mailto:torsten.moeller@telekom.de" TargetMode="External"/><Relationship Id="rId43" Type="http://schemas.openxmlformats.org/officeDocument/2006/relationships/hyperlink" Target="mailto:sontheim@sdt.net" TargetMode="External"/><Relationship Id="rId48" Type="http://schemas.openxmlformats.org/officeDocument/2006/relationships/footer" Target="footer4.xml"/><Relationship Id="rId8" Type="http://schemas.openxmlformats.org/officeDocument/2006/relationships/hyperlink" Target="mailto:itumail@itu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C11D-954E-4C83-8325-4FB0D42F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3059</Words>
  <Characters>21716</Characters>
  <Application>Microsoft Office Word</Application>
  <DocSecurity>0</DocSecurity>
  <Lines>180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24726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Sikacheva, Violetta</cp:lastModifiedBy>
  <cp:revision>5</cp:revision>
  <cp:lastPrinted>2016-02-29T11:36:00Z</cp:lastPrinted>
  <dcterms:created xsi:type="dcterms:W3CDTF">2016-02-29T11:15:00Z</dcterms:created>
  <dcterms:modified xsi:type="dcterms:W3CDTF">2016-02-29T11:51:00Z</dcterms:modified>
</cp:coreProperties>
</file>